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3" w:rsidRDefault="002D6BC3" w:rsidP="002D6BC3">
      <w:pPr>
        <w:rPr>
          <w:b/>
          <w:sz w:val="18"/>
          <w:szCs w:val="18"/>
        </w:rPr>
      </w:pPr>
      <w:r>
        <w:rPr>
          <w:b/>
          <w:sz w:val="18"/>
          <w:szCs w:val="18"/>
        </w:rPr>
        <w:t xml:space="preserve">        </w:t>
      </w:r>
    </w:p>
    <w:tbl>
      <w:tblPr>
        <w:tblStyle w:val="a4"/>
        <w:tblW w:w="0" w:type="auto"/>
        <w:tblInd w:w="1173" w:type="dxa"/>
        <w:tblLayout w:type="fixed"/>
        <w:tblLook w:val="04A0"/>
      </w:tblPr>
      <w:tblGrid>
        <w:gridCol w:w="1908"/>
        <w:gridCol w:w="7663"/>
      </w:tblGrid>
      <w:tr w:rsidR="002D6BC3" w:rsidTr="005D5DC6">
        <w:trPr>
          <w:trHeight w:val="2125"/>
        </w:trPr>
        <w:tc>
          <w:tcPr>
            <w:tcW w:w="1908" w:type="dxa"/>
            <w:tcBorders>
              <w:top w:val="single" w:sz="4" w:space="0" w:color="auto"/>
              <w:left w:val="single" w:sz="4" w:space="0" w:color="auto"/>
              <w:bottom w:val="single" w:sz="4" w:space="0" w:color="auto"/>
              <w:right w:val="single" w:sz="4" w:space="0" w:color="auto"/>
            </w:tcBorders>
            <w:hideMark/>
          </w:tcPr>
          <w:p w:rsidR="002D6BC3" w:rsidRDefault="00011DD7">
            <w:pPr>
              <w:rPr>
                <w:sz w:val="18"/>
                <w:szCs w:val="18"/>
              </w:rPr>
            </w:pPr>
            <w:r w:rsidRPr="00011DD7">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582" o:spid="_x0000_s1026" type="#_x0000_t75" style="position:absolute;margin-left:18.8pt;margin-top:19.1pt;width:55.2pt;height:70.6pt;z-index:251660288;mso-position-horizontal-relative:margin;mso-position-vertical-relative:page">
                  <v:imagedata r:id="rId8" o:title="" grayscale="t" bilevel="t"/>
                  <w10:wrap type="topAndBottom" anchorx="margin" anchory="page"/>
                </v:shape>
                <o:OLEObject Type="Embed" ProgID="Word.Picture.8" ShapeID="Объект 582" DrawAspect="Content" ObjectID="_1812782005" r:id="rId9">
                  <o:FieldCodes>\* MERGEFORMAT</o:FieldCodes>
                </o:OLEObject>
              </w:pict>
            </w:r>
          </w:p>
        </w:tc>
        <w:tc>
          <w:tcPr>
            <w:tcW w:w="7663" w:type="dxa"/>
            <w:tcBorders>
              <w:top w:val="single" w:sz="4" w:space="0" w:color="auto"/>
              <w:left w:val="single" w:sz="4" w:space="0" w:color="auto"/>
              <w:bottom w:val="single" w:sz="4" w:space="0" w:color="auto"/>
              <w:right w:val="single" w:sz="4" w:space="0" w:color="auto"/>
            </w:tcBorders>
          </w:tcPr>
          <w:p w:rsidR="002D6BC3" w:rsidRDefault="002D6BC3">
            <w:pPr>
              <w:jc w:val="center"/>
              <w:rPr>
                <w:b/>
                <w:sz w:val="18"/>
                <w:szCs w:val="18"/>
              </w:rPr>
            </w:pPr>
          </w:p>
          <w:p w:rsidR="002D6BC3" w:rsidRDefault="002D6BC3">
            <w:pPr>
              <w:jc w:val="center"/>
              <w:rPr>
                <w:b/>
                <w:sz w:val="40"/>
                <w:szCs w:val="40"/>
              </w:rPr>
            </w:pPr>
            <w:r>
              <w:rPr>
                <w:b/>
                <w:sz w:val="40"/>
                <w:szCs w:val="40"/>
              </w:rPr>
              <w:t>Информационный бюллетень</w:t>
            </w:r>
          </w:p>
          <w:p w:rsidR="002D6BC3" w:rsidRDefault="002D6BC3">
            <w:pPr>
              <w:jc w:val="center"/>
              <w:rPr>
                <w:b/>
                <w:sz w:val="18"/>
                <w:szCs w:val="18"/>
              </w:rPr>
            </w:pPr>
          </w:p>
          <w:p w:rsidR="002D6BC3" w:rsidRDefault="002D6BC3">
            <w:pPr>
              <w:jc w:val="center"/>
              <w:rPr>
                <w:b/>
                <w:i/>
                <w:sz w:val="72"/>
                <w:szCs w:val="72"/>
              </w:rPr>
            </w:pPr>
            <w:proofErr w:type="spellStart"/>
            <w:r>
              <w:rPr>
                <w:b/>
                <w:i/>
                <w:sz w:val="72"/>
                <w:szCs w:val="72"/>
              </w:rPr>
              <w:t>Яжелбицкий</w:t>
            </w:r>
            <w:proofErr w:type="spellEnd"/>
            <w:r>
              <w:rPr>
                <w:b/>
                <w:i/>
                <w:sz w:val="72"/>
                <w:szCs w:val="72"/>
              </w:rPr>
              <w:t xml:space="preserve"> вестник</w:t>
            </w:r>
          </w:p>
          <w:p w:rsidR="002D6BC3" w:rsidRDefault="002D6BC3">
            <w:pPr>
              <w:jc w:val="center"/>
              <w:rPr>
                <w:b/>
                <w:i/>
                <w:sz w:val="18"/>
                <w:szCs w:val="18"/>
              </w:rPr>
            </w:pPr>
          </w:p>
          <w:p w:rsidR="002D6BC3" w:rsidRDefault="002D6BC3">
            <w:pPr>
              <w:jc w:val="center"/>
              <w:rPr>
                <w:b/>
                <w:sz w:val="18"/>
                <w:szCs w:val="18"/>
              </w:rPr>
            </w:pPr>
          </w:p>
          <w:p w:rsidR="002D6BC3" w:rsidRDefault="002D6BC3">
            <w:pPr>
              <w:rPr>
                <w:sz w:val="18"/>
                <w:szCs w:val="18"/>
              </w:rPr>
            </w:pPr>
          </w:p>
        </w:tc>
      </w:tr>
    </w:tbl>
    <w:p w:rsidR="002D6BC3" w:rsidRDefault="002D6BC3" w:rsidP="002D6BC3">
      <w:pPr>
        <w:rPr>
          <w:sz w:val="18"/>
          <w:szCs w:val="18"/>
        </w:rPr>
      </w:pPr>
    </w:p>
    <w:p w:rsidR="007669FB" w:rsidRDefault="002D6BC3" w:rsidP="002D6BC3">
      <w:pPr>
        <w:jc w:val="right"/>
        <w:rPr>
          <w:sz w:val="18"/>
          <w:szCs w:val="18"/>
        </w:rPr>
      </w:pPr>
      <w:r>
        <w:rPr>
          <w:sz w:val="18"/>
          <w:szCs w:val="18"/>
          <w:lang w:val="en-US"/>
        </w:rPr>
        <w:tab/>
      </w:r>
      <w:r>
        <w:rPr>
          <w:sz w:val="18"/>
          <w:szCs w:val="18"/>
          <w:lang w:val="en-US"/>
        </w:rPr>
        <w:tab/>
      </w:r>
      <w:r>
        <w:rPr>
          <w:sz w:val="18"/>
          <w:szCs w:val="18"/>
          <w:lang w:val="en-US"/>
        </w:rPr>
        <w:tab/>
      </w:r>
    </w:p>
    <w:p w:rsidR="002D6BC3" w:rsidRDefault="002D6BC3" w:rsidP="002D6BC3">
      <w:pPr>
        <w:jc w:val="right"/>
        <w:rPr>
          <w:b/>
          <w:sz w:val="18"/>
          <w:szCs w:val="18"/>
        </w:rPr>
      </w:pPr>
      <w:r>
        <w:rPr>
          <w:sz w:val="18"/>
          <w:szCs w:val="18"/>
          <w:lang w:val="en-US"/>
        </w:rPr>
        <w:tab/>
      </w:r>
      <w:r>
        <w:rPr>
          <w:sz w:val="18"/>
          <w:szCs w:val="18"/>
          <w:lang w:val="en-US"/>
        </w:rPr>
        <w:tab/>
      </w:r>
      <w:r>
        <w:rPr>
          <w:sz w:val="18"/>
          <w:szCs w:val="18"/>
          <w:lang w:val="en-US"/>
        </w:rPr>
        <w:tab/>
      </w:r>
      <w:r>
        <w:rPr>
          <w:sz w:val="18"/>
          <w:szCs w:val="18"/>
          <w:lang w:val="en-US"/>
        </w:rPr>
        <w:tab/>
      </w:r>
      <w:r w:rsidR="00685DBB">
        <w:rPr>
          <w:b/>
          <w:sz w:val="18"/>
          <w:szCs w:val="18"/>
        </w:rPr>
        <w:t xml:space="preserve">30 июня </w:t>
      </w:r>
      <w:r w:rsidR="0047660A">
        <w:rPr>
          <w:b/>
          <w:sz w:val="18"/>
          <w:szCs w:val="18"/>
        </w:rPr>
        <w:t>202</w:t>
      </w:r>
      <w:r w:rsidR="006C18C2">
        <w:rPr>
          <w:b/>
          <w:sz w:val="18"/>
          <w:szCs w:val="18"/>
        </w:rPr>
        <w:t>5</w:t>
      </w:r>
      <w:r w:rsidR="0047660A">
        <w:rPr>
          <w:b/>
          <w:sz w:val="18"/>
          <w:szCs w:val="18"/>
        </w:rPr>
        <w:t xml:space="preserve"> года № </w:t>
      </w:r>
      <w:r w:rsidR="00685DBB">
        <w:rPr>
          <w:b/>
          <w:sz w:val="18"/>
          <w:szCs w:val="18"/>
        </w:rPr>
        <w:t xml:space="preserve">5 </w:t>
      </w:r>
      <w:r w:rsidR="005D5DC6">
        <w:rPr>
          <w:b/>
          <w:sz w:val="18"/>
          <w:szCs w:val="18"/>
        </w:rPr>
        <w:t xml:space="preserve"> </w:t>
      </w:r>
      <w:r w:rsidR="0047660A">
        <w:rPr>
          <w:b/>
          <w:sz w:val="18"/>
          <w:szCs w:val="18"/>
        </w:rPr>
        <w:t>(2</w:t>
      </w:r>
      <w:r w:rsidR="00C95DEE">
        <w:rPr>
          <w:b/>
          <w:sz w:val="18"/>
          <w:szCs w:val="18"/>
        </w:rPr>
        <w:t>2</w:t>
      </w:r>
      <w:r w:rsidR="00685DBB">
        <w:rPr>
          <w:b/>
          <w:sz w:val="18"/>
          <w:szCs w:val="18"/>
        </w:rPr>
        <w:t>6</w:t>
      </w:r>
      <w:r w:rsidR="005D5DC6">
        <w:rPr>
          <w:b/>
          <w:sz w:val="18"/>
          <w:szCs w:val="18"/>
        </w:rPr>
        <w:t>)</w:t>
      </w:r>
    </w:p>
    <w:p w:rsidR="00685DBB" w:rsidRDefault="00685DBB" w:rsidP="002D6BC3">
      <w:pPr>
        <w:jc w:val="right"/>
        <w:rPr>
          <w:b/>
          <w:sz w:val="18"/>
          <w:szCs w:val="18"/>
        </w:rPr>
      </w:pPr>
    </w:p>
    <w:p w:rsidR="00685DBB" w:rsidRDefault="00685DBB" w:rsidP="002D6BC3">
      <w:pPr>
        <w:jc w:val="right"/>
        <w:rPr>
          <w:b/>
          <w:sz w:val="18"/>
          <w:szCs w:val="18"/>
        </w:rPr>
      </w:pPr>
    </w:p>
    <w:p w:rsidR="00685DBB" w:rsidRDefault="00685DBB" w:rsidP="00685DBB">
      <w:pPr>
        <w:jc w:val="center"/>
        <w:rPr>
          <w:b/>
          <w:color w:val="000000"/>
          <w:sz w:val="28"/>
        </w:rPr>
      </w:pPr>
      <w:r w:rsidRPr="0032550C">
        <w:rPr>
          <w:rFonts w:ascii="MS Sans Serif" w:hAnsi="MS Sans Serif"/>
          <w:b/>
          <w:noProof/>
          <w:color w:val="000000"/>
          <w:sz w:val="28"/>
        </w:rPr>
        <w:drawing>
          <wp:inline distT="0" distB="0" distL="0" distR="0">
            <wp:extent cx="688975" cy="810895"/>
            <wp:effectExtent l="0" t="0" r="0" b="825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685DBB" w:rsidRPr="005157FB" w:rsidRDefault="00685DBB" w:rsidP="00685DBB">
      <w:pPr>
        <w:jc w:val="center"/>
        <w:rPr>
          <w:b/>
          <w:color w:val="000000"/>
          <w:sz w:val="28"/>
        </w:rPr>
      </w:pPr>
      <w:r w:rsidRPr="005157FB">
        <w:rPr>
          <w:b/>
          <w:color w:val="000000"/>
          <w:sz w:val="28"/>
        </w:rPr>
        <w:t>Российская Федерация</w:t>
      </w:r>
    </w:p>
    <w:p w:rsidR="00685DBB" w:rsidRPr="005157FB" w:rsidRDefault="00685DBB" w:rsidP="00685DBB">
      <w:pPr>
        <w:jc w:val="center"/>
        <w:rPr>
          <w:b/>
          <w:color w:val="000000"/>
          <w:sz w:val="28"/>
        </w:rPr>
      </w:pPr>
      <w:r w:rsidRPr="005157FB">
        <w:rPr>
          <w:b/>
          <w:sz w:val="28"/>
          <w:szCs w:val="28"/>
        </w:rPr>
        <w:t xml:space="preserve">Новгородская область </w:t>
      </w:r>
      <w:r w:rsidRPr="005157FB">
        <w:rPr>
          <w:b/>
          <w:sz w:val="28"/>
        </w:rPr>
        <w:t xml:space="preserve">Валдайский район  </w:t>
      </w:r>
    </w:p>
    <w:p w:rsidR="00685DBB" w:rsidRPr="005157FB" w:rsidRDefault="00685DBB" w:rsidP="00685DBB">
      <w:pPr>
        <w:jc w:val="center"/>
        <w:rPr>
          <w:b/>
          <w:color w:val="000000"/>
          <w:sz w:val="28"/>
          <w:szCs w:val="28"/>
        </w:rPr>
      </w:pPr>
      <w:r w:rsidRPr="005157FB">
        <w:rPr>
          <w:b/>
          <w:color w:val="000000"/>
          <w:sz w:val="28"/>
          <w:szCs w:val="28"/>
        </w:rPr>
        <w:t>АДМИНИСТРАЦИЯ ЯЖЕЛБИЦКОГО СЕЛЬСКОГО ПОСЕЛЕНИЯ</w:t>
      </w:r>
    </w:p>
    <w:p w:rsidR="00685DBB" w:rsidRPr="005157FB" w:rsidRDefault="00685DBB" w:rsidP="00685DBB">
      <w:pPr>
        <w:keepNext/>
        <w:jc w:val="center"/>
        <w:outlineLvl w:val="1"/>
        <w:rPr>
          <w:color w:val="000000"/>
          <w:sz w:val="36"/>
          <w:szCs w:val="36"/>
        </w:rPr>
      </w:pPr>
      <w:proofErr w:type="gramStart"/>
      <w:r w:rsidRPr="005157FB">
        <w:rPr>
          <w:color w:val="000000"/>
          <w:sz w:val="36"/>
          <w:szCs w:val="36"/>
        </w:rPr>
        <w:t>П</w:t>
      </w:r>
      <w:proofErr w:type="gramEnd"/>
      <w:r w:rsidRPr="005157FB">
        <w:rPr>
          <w:color w:val="000000"/>
          <w:sz w:val="36"/>
          <w:szCs w:val="36"/>
        </w:rPr>
        <w:t xml:space="preserve"> О С Т А Н О В Л Е Н И Е</w:t>
      </w:r>
    </w:p>
    <w:p w:rsidR="00685DBB" w:rsidRPr="005157FB" w:rsidRDefault="00685DBB" w:rsidP="00685DBB">
      <w:pPr>
        <w:tabs>
          <w:tab w:val="left" w:pos="6918"/>
        </w:tabs>
        <w:rPr>
          <w:color w:val="000000"/>
        </w:rPr>
      </w:pPr>
    </w:p>
    <w:p w:rsidR="00685DBB" w:rsidRPr="00FB727F" w:rsidRDefault="00685DBB" w:rsidP="00685DBB">
      <w:pPr>
        <w:rPr>
          <w:sz w:val="28"/>
          <w:szCs w:val="28"/>
        </w:rPr>
      </w:pPr>
      <w:r>
        <w:rPr>
          <w:sz w:val="28"/>
          <w:szCs w:val="28"/>
        </w:rPr>
        <w:t>о</w:t>
      </w:r>
      <w:r w:rsidRPr="00FB727F">
        <w:rPr>
          <w:sz w:val="28"/>
          <w:szCs w:val="28"/>
        </w:rPr>
        <w:t>т</w:t>
      </w:r>
      <w:r>
        <w:rPr>
          <w:sz w:val="28"/>
          <w:szCs w:val="28"/>
        </w:rPr>
        <w:t xml:space="preserve"> 27.05.2025</w:t>
      </w:r>
      <w:r w:rsidRPr="00FB727F">
        <w:rPr>
          <w:sz w:val="28"/>
          <w:szCs w:val="28"/>
        </w:rPr>
        <w:t xml:space="preserve"> № </w:t>
      </w:r>
      <w:r>
        <w:rPr>
          <w:sz w:val="28"/>
          <w:szCs w:val="28"/>
        </w:rPr>
        <w:t>99</w:t>
      </w:r>
    </w:p>
    <w:p w:rsidR="00685DBB" w:rsidRPr="00FB727F" w:rsidRDefault="00685DBB" w:rsidP="00685DBB">
      <w:pPr>
        <w:rPr>
          <w:b/>
          <w:color w:val="000000"/>
          <w:sz w:val="28"/>
          <w:szCs w:val="28"/>
        </w:rPr>
      </w:pPr>
      <w:r w:rsidRPr="00FB727F">
        <w:rPr>
          <w:color w:val="000000"/>
          <w:sz w:val="28"/>
          <w:szCs w:val="28"/>
        </w:rPr>
        <w:t>с. Яжелбицы</w:t>
      </w:r>
      <w:r w:rsidRPr="00FB727F">
        <w:rPr>
          <w:b/>
          <w:color w:val="000000"/>
          <w:sz w:val="28"/>
          <w:szCs w:val="28"/>
        </w:rPr>
        <w:t xml:space="preserve"> </w:t>
      </w:r>
    </w:p>
    <w:p w:rsidR="00685DBB" w:rsidRPr="00FB727F" w:rsidRDefault="00685DBB" w:rsidP="00685DBB">
      <w:pPr>
        <w:rPr>
          <w:color w:val="0000FF"/>
          <w:sz w:val="28"/>
          <w:szCs w:val="28"/>
        </w:rPr>
      </w:pPr>
      <w:r w:rsidRPr="00FB727F">
        <w:rPr>
          <w:sz w:val="28"/>
          <w:szCs w:val="28"/>
        </w:rPr>
        <w:tab/>
        <w:t xml:space="preserve">                                                           </w:t>
      </w:r>
    </w:p>
    <w:p w:rsidR="00685DBB" w:rsidRPr="00772C00" w:rsidRDefault="00685DBB" w:rsidP="00685DBB">
      <w:pPr>
        <w:autoSpaceDE w:val="0"/>
        <w:autoSpaceDN w:val="0"/>
        <w:adjustRightInd w:val="0"/>
        <w:ind w:right="-6"/>
        <w:jc w:val="center"/>
        <w:rPr>
          <w:b/>
          <w:sz w:val="26"/>
          <w:szCs w:val="26"/>
        </w:rPr>
      </w:pPr>
      <w:r w:rsidRPr="00772C00">
        <w:rPr>
          <w:b/>
          <w:sz w:val="26"/>
          <w:szCs w:val="26"/>
        </w:rPr>
        <w:t xml:space="preserve">О создании согласительной комиссии для урегулирования разногласий, послуживших основанием для подготовки </w:t>
      </w:r>
      <w:bookmarkStart w:id="0" w:name="_Hlk201753849"/>
      <w:r>
        <w:rPr>
          <w:b/>
          <w:sz w:val="26"/>
          <w:szCs w:val="26"/>
        </w:rPr>
        <w:t>М</w:t>
      </w:r>
      <w:r w:rsidRPr="005A3D2B">
        <w:rPr>
          <w:b/>
          <w:sz w:val="26"/>
          <w:szCs w:val="26"/>
        </w:rPr>
        <w:t xml:space="preserve">инэкономразвития </w:t>
      </w:r>
      <w:r>
        <w:rPr>
          <w:b/>
          <w:sz w:val="26"/>
          <w:szCs w:val="26"/>
        </w:rPr>
        <w:t>Р</w:t>
      </w:r>
      <w:r w:rsidRPr="005A3D2B">
        <w:rPr>
          <w:b/>
          <w:sz w:val="26"/>
          <w:szCs w:val="26"/>
        </w:rPr>
        <w:t>оссии</w:t>
      </w:r>
      <w:r>
        <w:rPr>
          <w:b/>
          <w:sz w:val="26"/>
          <w:szCs w:val="26"/>
        </w:rPr>
        <w:t xml:space="preserve">, </w:t>
      </w:r>
      <w:bookmarkEnd w:id="0"/>
      <w:r w:rsidRPr="00772C00">
        <w:rPr>
          <w:b/>
          <w:sz w:val="26"/>
          <w:szCs w:val="26"/>
        </w:rPr>
        <w:t>Правительством Новгородской области заключени</w:t>
      </w:r>
      <w:r>
        <w:rPr>
          <w:b/>
          <w:sz w:val="26"/>
          <w:szCs w:val="26"/>
        </w:rPr>
        <w:t>й</w:t>
      </w:r>
      <w:r w:rsidRPr="00772C00">
        <w:rPr>
          <w:b/>
          <w:sz w:val="26"/>
          <w:szCs w:val="26"/>
        </w:rPr>
        <w:t xml:space="preserve"> об отказе в согласовании проекта генерального плана </w:t>
      </w:r>
      <w:bookmarkStart w:id="1" w:name="_Hlk199334865"/>
      <w:r>
        <w:rPr>
          <w:b/>
          <w:sz w:val="26"/>
          <w:szCs w:val="26"/>
        </w:rPr>
        <w:t>Яжелбицког</w:t>
      </w:r>
      <w:r w:rsidRPr="00772C00">
        <w:rPr>
          <w:b/>
          <w:sz w:val="26"/>
          <w:szCs w:val="26"/>
        </w:rPr>
        <w:t xml:space="preserve">о </w:t>
      </w:r>
      <w:bookmarkEnd w:id="1"/>
      <w:r w:rsidRPr="00772C00">
        <w:rPr>
          <w:b/>
          <w:sz w:val="26"/>
          <w:szCs w:val="26"/>
        </w:rPr>
        <w:t>сельского поселения</w:t>
      </w:r>
    </w:p>
    <w:p w:rsidR="00685DBB" w:rsidRPr="00772C00" w:rsidRDefault="00685DBB" w:rsidP="00685DBB">
      <w:pPr>
        <w:ind w:firstLine="720"/>
        <w:jc w:val="both"/>
        <w:rPr>
          <w:sz w:val="26"/>
          <w:szCs w:val="26"/>
        </w:rPr>
      </w:pPr>
    </w:p>
    <w:p w:rsidR="00685DBB" w:rsidRPr="00772C00" w:rsidRDefault="00011DD7" w:rsidP="00685DBB">
      <w:pPr>
        <w:ind w:firstLine="720"/>
        <w:jc w:val="both"/>
        <w:rPr>
          <w:sz w:val="26"/>
          <w:szCs w:val="26"/>
        </w:rPr>
      </w:pPr>
      <w:hyperlink r:id="rId11" w:history="1">
        <w:proofErr w:type="gramStart"/>
        <w:r w:rsidR="00685DBB" w:rsidRPr="00772C00">
          <w:rPr>
            <w:sz w:val="26"/>
            <w:szCs w:val="26"/>
          </w:rPr>
          <w:t xml:space="preserve">В соответствии со статьёй 25 Градостроительного кодекса Российской Федерации, руководствуясь приказом Министерства экономического развития Российской Федерации от 21.07.2016 г. № 460 «Об утверждении Порядка согласования проектов документов территориального планирования муниципальных образований, составом и порядком работы согласительной комиссии при согласовании проектов документов территориального планирования», с целью урегулирования разногласий, послуживших основанием для подготовки </w:t>
        </w:r>
        <w:r w:rsidR="00685DBB" w:rsidRPr="005A3D2B">
          <w:rPr>
            <w:sz w:val="26"/>
            <w:szCs w:val="26"/>
          </w:rPr>
          <w:t xml:space="preserve">Минэкономразвития России, </w:t>
        </w:r>
        <w:r w:rsidR="00685DBB" w:rsidRPr="00772C00">
          <w:rPr>
            <w:sz w:val="26"/>
            <w:szCs w:val="26"/>
          </w:rPr>
          <w:t>Правительством Новгородской области заключени</w:t>
        </w:r>
        <w:r w:rsidR="00685DBB">
          <w:rPr>
            <w:sz w:val="26"/>
            <w:szCs w:val="26"/>
          </w:rPr>
          <w:t>й</w:t>
        </w:r>
        <w:r w:rsidR="00685DBB" w:rsidRPr="00772C00">
          <w:rPr>
            <w:sz w:val="26"/>
            <w:szCs w:val="26"/>
          </w:rPr>
          <w:t xml:space="preserve"> об отказе в согласовании</w:t>
        </w:r>
        <w:proofErr w:type="gramEnd"/>
        <w:r w:rsidR="00685DBB" w:rsidRPr="00772C00">
          <w:rPr>
            <w:sz w:val="26"/>
            <w:szCs w:val="26"/>
          </w:rPr>
          <w:t xml:space="preserve"> проекта генерального плана  Яжелбицкого сельского поселения,</w:t>
        </w:r>
      </w:hyperlink>
      <w:r w:rsidR="00685DBB" w:rsidRPr="00772C00">
        <w:rPr>
          <w:sz w:val="26"/>
          <w:szCs w:val="26"/>
        </w:rPr>
        <w:t xml:space="preserve"> Администрация Яжелбицкого сельского поселения </w:t>
      </w:r>
    </w:p>
    <w:p w:rsidR="00685DBB" w:rsidRPr="00772C00" w:rsidRDefault="00685DBB" w:rsidP="00685DBB">
      <w:pPr>
        <w:autoSpaceDE w:val="0"/>
        <w:autoSpaceDN w:val="0"/>
        <w:adjustRightInd w:val="0"/>
        <w:ind w:right="-6" w:firstLine="720"/>
        <w:jc w:val="both"/>
        <w:rPr>
          <w:b/>
          <w:sz w:val="26"/>
          <w:szCs w:val="26"/>
        </w:rPr>
      </w:pPr>
      <w:r w:rsidRPr="00772C00">
        <w:rPr>
          <w:b/>
          <w:sz w:val="26"/>
          <w:szCs w:val="26"/>
        </w:rPr>
        <w:t>ПОСТАНОВЛЯЕТ:</w:t>
      </w:r>
    </w:p>
    <w:p w:rsidR="00685DBB" w:rsidRPr="00772C00" w:rsidRDefault="00685DBB" w:rsidP="00685DBB">
      <w:pPr>
        <w:tabs>
          <w:tab w:val="left" w:pos="993"/>
        </w:tabs>
        <w:autoSpaceDE w:val="0"/>
        <w:autoSpaceDN w:val="0"/>
        <w:adjustRightInd w:val="0"/>
        <w:ind w:right="-6" w:firstLine="720"/>
        <w:jc w:val="both"/>
        <w:rPr>
          <w:sz w:val="26"/>
          <w:szCs w:val="26"/>
        </w:rPr>
      </w:pPr>
      <w:r w:rsidRPr="00772C00">
        <w:rPr>
          <w:sz w:val="26"/>
          <w:szCs w:val="26"/>
        </w:rPr>
        <w:t>1.</w:t>
      </w:r>
      <w:r w:rsidRPr="00772C00">
        <w:rPr>
          <w:sz w:val="26"/>
          <w:szCs w:val="26"/>
        </w:rPr>
        <w:tab/>
        <w:t>Создать согласительную комиссию для урегулирования разногласий, послуживших основанием для подготовки</w:t>
      </w:r>
      <w:r w:rsidRPr="00772C00">
        <w:rPr>
          <w:b/>
          <w:sz w:val="26"/>
          <w:szCs w:val="26"/>
        </w:rPr>
        <w:t xml:space="preserve"> </w:t>
      </w:r>
      <w:r w:rsidRPr="005A3D2B">
        <w:rPr>
          <w:bCs/>
          <w:sz w:val="26"/>
          <w:szCs w:val="26"/>
        </w:rPr>
        <w:t>Минэкономразвития России,</w:t>
      </w:r>
      <w:r>
        <w:rPr>
          <w:b/>
          <w:sz w:val="26"/>
          <w:szCs w:val="26"/>
        </w:rPr>
        <w:t xml:space="preserve"> </w:t>
      </w:r>
      <w:r w:rsidRPr="00772C00">
        <w:rPr>
          <w:sz w:val="26"/>
          <w:szCs w:val="26"/>
        </w:rPr>
        <w:t>Правительством Новгородской области заключени</w:t>
      </w:r>
      <w:r>
        <w:rPr>
          <w:sz w:val="26"/>
          <w:szCs w:val="26"/>
        </w:rPr>
        <w:t>й</w:t>
      </w:r>
      <w:r w:rsidRPr="00772C00">
        <w:rPr>
          <w:sz w:val="26"/>
          <w:szCs w:val="26"/>
        </w:rPr>
        <w:t xml:space="preserve"> об отказе в согласовании проекта генерального плана Яжелбицкого сельского поселения (далее – согласительная комиссия).</w:t>
      </w:r>
    </w:p>
    <w:p w:rsidR="00685DBB" w:rsidRPr="00772C00" w:rsidRDefault="00685DBB" w:rsidP="00685DBB">
      <w:pPr>
        <w:tabs>
          <w:tab w:val="left" w:pos="993"/>
        </w:tabs>
        <w:autoSpaceDE w:val="0"/>
        <w:autoSpaceDN w:val="0"/>
        <w:adjustRightInd w:val="0"/>
        <w:ind w:right="-6" w:firstLine="720"/>
        <w:jc w:val="both"/>
        <w:rPr>
          <w:sz w:val="26"/>
          <w:szCs w:val="26"/>
        </w:rPr>
      </w:pPr>
      <w:r w:rsidRPr="00772C00">
        <w:rPr>
          <w:sz w:val="26"/>
          <w:szCs w:val="26"/>
        </w:rPr>
        <w:t>2. Утвердить прилагаемый состав согласительной комиссии.</w:t>
      </w:r>
    </w:p>
    <w:p w:rsidR="00685DBB" w:rsidRPr="00772C00" w:rsidRDefault="00685DBB" w:rsidP="00685DBB">
      <w:pPr>
        <w:tabs>
          <w:tab w:val="left" w:pos="993"/>
        </w:tabs>
        <w:autoSpaceDE w:val="0"/>
        <w:autoSpaceDN w:val="0"/>
        <w:adjustRightInd w:val="0"/>
        <w:ind w:right="-6" w:firstLine="720"/>
        <w:jc w:val="both"/>
        <w:rPr>
          <w:sz w:val="26"/>
          <w:szCs w:val="26"/>
        </w:rPr>
      </w:pPr>
      <w:r w:rsidRPr="00772C00">
        <w:rPr>
          <w:sz w:val="26"/>
          <w:szCs w:val="26"/>
        </w:rPr>
        <w:t xml:space="preserve">3. </w:t>
      </w:r>
      <w:proofErr w:type="gramStart"/>
      <w:r w:rsidRPr="00772C00">
        <w:rPr>
          <w:sz w:val="26"/>
          <w:szCs w:val="26"/>
        </w:rPr>
        <w:t>Контроль за</w:t>
      </w:r>
      <w:proofErr w:type="gramEnd"/>
      <w:r w:rsidRPr="00772C00">
        <w:rPr>
          <w:sz w:val="26"/>
          <w:szCs w:val="26"/>
        </w:rPr>
        <w:t xml:space="preserve"> выполнением постановления оставляю за собой.</w:t>
      </w:r>
    </w:p>
    <w:p w:rsidR="00685DBB" w:rsidRPr="00772C00" w:rsidRDefault="00685DBB" w:rsidP="00685DBB">
      <w:pPr>
        <w:suppressAutoHyphens/>
        <w:ind w:firstLine="708"/>
        <w:jc w:val="both"/>
        <w:rPr>
          <w:rFonts w:eastAsia="Arial"/>
          <w:sz w:val="26"/>
          <w:szCs w:val="26"/>
          <w:lang w:eastAsia="ar-SA"/>
        </w:rPr>
      </w:pPr>
      <w:r w:rsidRPr="00772C00">
        <w:rPr>
          <w:sz w:val="26"/>
          <w:szCs w:val="26"/>
        </w:rPr>
        <w:t xml:space="preserve">2. </w:t>
      </w:r>
      <w:r w:rsidRPr="00772C00">
        <w:rPr>
          <w:rFonts w:eastAsia="Arial"/>
          <w:sz w:val="26"/>
          <w:szCs w:val="26"/>
          <w:lang w:eastAsia="ar-SA"/>
        </w:rPr>
        <w:t>Опубликовать постановление в информационном бюллетене «</w:t>
      </w:r>
      <w:proofErr w:type="spellStart"/>
      <w:r w:rsidRPr="00772C00">
        <w:rPr>
          <w:rFonts w:eastAsia="Arial"/>
          <w:sz w:val="26"/>
          <w:szCs w:val="26"/>
          <w:lang w:eastAsia="ar-SA"/>
        </w:rPr>
        <w:t>Яжелбицк</w:t>
      </w:r>
      <w:r>
        <w:rPr>
          <w:rFonts w:eastAsia="Arial"/>
          <w:sz w:val="26"/>
          <w:szCs w:val="26"/>
          <w:lang w:eastAsia="ar-SA"/>
        </w:rPr>
        <w:t>ий</w:t>
      </w:r>
      <w:proofErr w:type="spellEnd"/>
      <w:r w:rsidRPr="00772C00">
        <w:rPr>
          <w:rFonts w:eastAsia="Arial"/>
          <w:sz w:val="26"/>
          <w:szCs w:val="26"/>
          <w:lang w:eastAsia="ar-SA"/>
        </w:rPr>
        <w:t xml:space="preserve"> вестник» и разместить на официальном сайте Администрации Яжелбицкого сельского поселения в информационно - телекоммуникационной сети «Интернет». </w:t>
      </w:r>
    </w:p>
    <w:p w:rsidR="00685DBB" w:rsidRPr="008D4269" w:rsidRDefault="00685DBB" w:rsidP="00685DBB">
      <w:pPr>
        <w:spacing w:line="0" w:lineRule="atLeast"/>
        <w:ind w:left="-180"/>
        <w:jc w:val="both"/>
        <w:rPr>
          <w:bCs/>
          <w:sz w:val="28"/>
          <w:szCs w:val="28"/>
        </w:rPr>
      </w:pPr>
      <w:r w:rsidRPr="00B13B91">
        <w:rPr>
          <w:bCs/>
          <w:sz w:val="28"/>
          <w:szCs w:val="28"/>
        </w:rPr>
        <w:t xml:space="preserve">  </w:t>
      </w:r>
      <w:r w:rsidRPr="00B13B91">
        <w:rPr>
          <w:bCs/>
          <w:sz w:val="28"/>
          <w:szCs w:val="28"/>
        </w:rPr>
        <w:tab/>
      </w:r>
    </w:p>
    <w:p w:rsidR="00685DBB" w:rsidRPr="00C40BDE" w:rsidRDefault="00685DBB" w:rsidP="00685DBB">
      <w:pPr>
        <w:pStyle w:val="a5"/>
        <w:ind w:left="1068"/>
        <w:rPr>
          <w:color w:val="FF0000"/>
        </w:rPr>
      </w:pPr>
    </w:p>
    <w:p w:rsidR="00685DBB" w:rsidRPr="00C40BDE" w:rsidRDefault="00685DBB" w:rsidP="00685DBB">
      <w:pPr>
        <w:ind w:firstLine="708"/>
        <w:jc w:val="both"/>
        <w:rPr>
          <w:color w:val="FF0000"/>
        </w:rPr>
      </w:pPr>
    </w:p>
    <w:p w:rsidR="00685DBB" w:rsidRDefault="00685DBB" w:rsidP="00685DBB">
      <w:pPr>
        <w:pStyle w:val="a8"/>
        <w:jc w:val="both"/>
        <w:rPr>
          <w:rFonts w:ascii="Times New Roman" w:hAnsi="Times New Roman"/>
          <w:b/>
          <w:bCs/>
          <w:sz w:val="28"/>
          <w:szCs w:val="28"/>
        </w:rPr>
      </w:pPr>
      <w:r w:rsidRPr="00FB727F">
        <w:rPr>
          <w:rFonts w:ascii="Times New Roman" w:hAnsi="Times New Roman"/>
          <w:b/>
          <w:bCs/>
          <w:sz w:val="28"/>
          <w:szCs w:val="28"/>
        </w:rPr>
        <w:t>Гла</w:t>
      </w:r>
      <w:r>
        <w:rPr>
          <w:rFonts w:ascii="Times New Roman" w:hAnsi="Times New Roman"/>
          <w:b/>
          <w:bCs/>
          <w:sz w:val="28"/>
          <w:szCs w:val="28"/>
        </w:rPr>
        <w:t xml:space="preserve">ва </w:t>
      </w:r>
      <w:r w:rsidRPr="00FB727F">
        <w:rPr>
          <w:rFonts w:ascii="Times New Roman" w:hAnsi="Times New Roman"/>
          <w:b/>
          <w:bCs/>
          <w:sz w:val="28"/>
          <w:szCs w:val="28"/>
        </w:rPr>
        <w:t>сельского поселения</w:t>
      </w:r>
      <w:r w:rsidRPr="00FB727F">
        <w:rPr>
          <w:rFonts w:ascii="Times New Roman" w:hAnsi="Times New Roman"/>
          <w:b/>
          <w:bCs/>
          <w:sz w:val="28"/>
          <w:szCs w:val="28"/>
        </w:rPr>
        <w:tab/>
      </w:r>
      <w:r w:rsidRPr="00FB727F">
        <w:rPr>
          <w:rFonts w:ascii="Times New Roman" w:hAnsi="Times New Roman"/>
          <w:b/>
          <w:bCs/>
          <w:sz w:val="28"/>
          <w:szCs w:val="28"/>
        </w:rPr>
        <w:tab/>
      </w:r>
      <w:r w:rsidRPr="00FB727F">
        <w:rPr>
          <w:rFonts w:ascii="Times New Roman" w:hAnsi="Times New Roman"/>
          <w:b/>
          <w:bCs/>
          <w:sz w:val="28"/>
          <w:szCs w:val="28"/>
        </w:rPr>
        <w:tab/>
      </w:r>
      <w:r>
        <w:rPr>
          <w:rFonts w:ascii="Times New Roman" w:hAnsi="Times New Roman"/>
          <w:b/>
          <w:bCs/>
          <w:sz w:val="28"/>
          <w:szCs w:val="28"/>
        </w:rPr>
        <w:t xml:space="preserve">                                 </w:t>
      </w:r>
      <w:r w:rsidRPr="00FB727F">
        <w:rPr>
          <w:rFonts w:ascii="Times New Roman" w:hAnsi="Times New Roman"/>
          <w:b/>
          <w:bCs/>
          <w:sz w:val="28"/>
          <w:szCs w:val="28"/>
        </w:rPr>
        <w:tab/>
      </w:r>
      <w:r>
        <w:rPr>
          <w:rFonts w:ascii="Times New Roman" w:hAnsi="Times New Roman"/>
          <w:b/>
          <w:bCs/>
          <w:sz w:val="28"/>
          <w:szCs w:val="28"/>
        </w:rPr>
        <w:t>А.И. Иванов</w:t>
      </w:r>
    </w:p>
    <w:p w:rsidR="00685DBB" w:rsidRPr="00772C00" w:rsidRDefault="00685DBB" w:rsidP="00685DBB"/>
    <w:p w:rsidR="00685DBB" w:rsidRDefault="00685DBB" w:rsidP="00685DBB">
      <w:pPr>
        <w:rPr>
          <w:b/>
          <w:bCs/>
          <w:sz w:val="28"/>
          <w:szCs w:val="28"/>
        </w:rPr>
      </w:pPr>
    </w:p>
    <w:p w:rsidR="00685DBB" w:rsidRDefault="00685DBB" w:rsidP="00685DBB">
      <w:pPr>
        <w:tabs>
          <w:tab w:val="left" w:pos="1515"/>
        </w:tabs>
      </w:pPr>
      <w:r>
        <w:tab/>
      </w:r>
    </w:p>
    <w:tbl>
      <w:tblPr>
        <w:tblW w:w="0" w:type="auto"/>
        <w:tblLook w:val="04A0"/>
      </w:tblPr>
      <w:tblGrid>
        <w:gridCol w:w="4790"/>
        <w:gridCol w:w="4848"/>
      </w:tblGrid>
      <w:tr w:rsidR="00685DBB" w:rsidRPr="00772C00" w:rsidTr="000A2E9A">
        <w:tc>
          <w:tcPr>
            <w:tcW w:w="4790" w:type="dxa"/>
            <w:shd w:val="clear" w:color="auto" w:fill="auto"/>
          </w:tcPr>
          <w:p w:rsidR="00685DBB" w:rsidRPr="00772C00" w:rsidRDefault="00685DBB" w:rsidP="000A2E9A">
            <w:pPr>
              <w:spacing w:line="240" w:lineRule="exact"/>
              <w:jc w:val="center"/>
              <w:rPr>
                <w:b/>
                <w:sz w:val="26"/>
                <w:szCs w:val="26"/>
              </w:rPr>
            </w:pPr>
          </w:p>
        </w:tc>
        <w:tc>
          <w:tcPr>
            <w:tcW w:w="4848" w:type="dxa"/>
            <w:shd w:val="clear" w:color="auto" w:fill="auto"/>
          </w:tcPr>
          <w:p w:rsidR="00685DBB" w:rsidRPr="00772C00" w:rsidRDefault="00685DBB" w:rsidP="000A2E9A">
            <w:pPr>
              <w:spacing w:line="260" w:lineRule="exact"/>
              <w:jc w:val="right"/>
            </w:pPr>
            <w:r w:rsidRPr="00772C00">
              <w:t>Утверждено</w:t>
            </w:r>
          </w:p>
          <w:p w:rsidR="00685DBB" w:rsidRPr="00772C00" w:rsidRDefault="00685DBB" w:rsidP="000A2E9A">
            <w:pPr>
              <w:spacing w:line="260" w:lineRule="exact"/>
              <w:jc w:val="right"/>
            </w:pPr>
            <w:r w:rsidRPr="00772C00">
              <w:t>постановлением Администрации</w:t>
            </w:r>
          </w:p>
          <w:p w:rsidR="00685DBB" w:rsidRPr="00772C00" w:rsidRDefault="00685DBB" w:rsidP="000A2E9A">
            <w:pPr>
              <w:spacing w:line="260" w:lineRule="exact"/>
              <w:jc w:val="right"/>
            </w:pPr>
            <w:r w:rsidRPr="00772C00">
              <w:t xml:space="preserve"> </w:t>
            </w:r>
            <w:r>
              <w:t>Яжелбицкого</w:t>
            </w:r>
            <w:r w:rsidRPr="00772C00">
              <w:t xml:space="preserve"> сельского поселения </w:t>
            </w:r>
          </w:p>
          <w:p w:rsidR="00685DBB" w:rsidRPr="00772C00" w:rsidRDefault="00685DBB" w:rsidP="000A2E9A">
            <w:pPr>
              <w:spacing w:line="260" w:lineRule="exact"/>
              <w:jc w:val="right"/>
              <w:rPr>
                <w:b/>
                <w:sz w:val="26"/>
                <w:szCs w:val="26"/>
              </w:rPr>
            </w:pPr>
            <w:r w:rsidRPr="00772C00">
              <w:t xml:space="preserve">от </w:t>
            </w:r>
            <w:r>
              <w:t>2</w:t>
            </w:r>
            <w:r w:rsidRPr="00772C00">
              <w:t>7.0</w:t>
            </w:r>
            <w:r>
              <w:t>5</w:t>
            </w:r>
            <w:r w:rsidRPr="00772C00">
              <w:t xml:space="preserve">.2025 № </w:t>
            </w:r>
            <w:r>
              <w:t>99</w:t>
            </w:r>
          </w:p>
        </w:tc>
      </w:tr>
    </w:tbl>
    <w:p w:rsidR="00685DBB" w:rsidRPr="00772C00" w:rsidRDefault="00685DBB" w:rsidP="00685DBB">
      <w:pPr>
        <w:rPr>
          <w:sz w:val="26"/>
          <w:szCs w:val="26"/>
        </w:rPr>
      </w:pPr>
    </w:p>
    <w:p w:rsidR="00685DBB" w:rsidRPr="00772C00" w:rsidRDefault="00685DBB" w:rsidP="00685DBB">
      <w:pPr>
        <w:shd w:val="clear" w:color="auto" w:fill="FFFFFF"/>
        <w:spacing w:before="216" w:line="240" w:lineRule="atLeast"/>
        <w:ind w:left="3806"/>
        <w:rPr>
          <w:sz w:val="26"/>
          <w:szCs w:val="26"/>
        </w:rPr>
      </w:pPr>
      <w:r w:rsidRPr="00772C00">
        <w:rPr>
          <w:b/>
          <w:bCs/>
          <w:spacing w:val="-7"/>
          <w:sz w:val="26"/>
          <w:szCs w:val="26"/>
        </w:rPr>
        <w:t>СОСТАВ</w:t>
      </w:r>
    </w:p>
    <w:p w:rsidR="00685DBB" w:rsidRPr="00772C00" w:rsidRDefault="00685DBB" w:rsidP="00685DBB">
      <w:pPr>
        <w:shd w:val="clear" w:color="auto" w:fill="FFFFFF"/>
        <w:spacing w:line="240" w:lineRule="atLeast"/>
        <w:ind w:right="345"/>
        <w:jc w:val="center"/>
        <w:rPr>
          <w:rFonts w:ascii="Arial" w:cs="Arial"/>
          <w:b/>
          <w:sz w:val="26"/>
          <w:szCs w:val="26"/>
        </w:rPr>
      </w:pPr>
      <w:r w:rsidRPr="00772C00">
        <w:rPr>
          <w:b/>
          <w:bCs/>
          <w:sz w:val="26"/>
          <w:szCs w:val="26"/>
        </w:rPr>
        <w:t xml:space="preserve">согласительной комиссии по урегулированию разногласий, послуживших основанием для подготовки </w:t>
      </w:r>
      <w:bookmarkStart w:id="2" w:name="_Hlk201753956"/>
      <w:r w:rsidRPr="005A3D2B">
        <w:rPr>
          <w:b/>
          <w:bCs/>
          <w:sz w:val="26"/>
          <w:szCs w:val="26"/>
        </w:rPr>
        <w:t>Минэкономразвития России</w:t>
      </w:r>
      <w:bookmarkEnd w:id="2"/>
      <w:r w:rsidRPr="005A3D2B">
        <w:rPr>
          <w:b/>
          <w:bCs/>
          <w:sz w:val="26"/>
          <w:szCs w:val="26"/>
        </w:rPr>
        <w:t xml:space="preserve">, </w:t>
      </w:r>
      <w:r w:rsidRPr="00772C00">
        <w:rPr>
          <w:b/>
          <w:bCs/>
          <w:sz w:val="26"/>
          <w:szCs w:val="26"/>
        </w:rPr>
        <w:t>Правительством Новгородской области заключени</w:t>
      </w:r>
      <w:r>
        <w:rPr>
          <w:b/>
          <w:bCs/>
          <w:sz w:val="26"/>
          <w:szCs w:val="26"/>
        </w:rPr>
        <w:t>й</w:t>
      </w:r>
      <w:r w:rsidRPr="00772C00">
        <w:rPr>
          <w:b/>
          <w:bCs/>
          <w:sz w:val="26"/>
          <w:szCs w:val="26"/>
        </w:rPr>
        <w:t xml:space="preserve"> об отказе в согласовании проекта Генерального плана </w:t>
      </w:r>
      <w:r>
        <w:rPr>
          <w:b/>
          <w:bCs/>
          <w:sz w:val="26"/>
          <w:szCs w:val="26"/>
        </w:rPr>
        <w:t>Яжелбицкого</w:t>
      </w:r>
      <w:r w:rsidRPr="00772C00">
        <w:rPr>
          <w:b/>
          <w:bCs/>
          <w:sz w:val="26"/>
          <w:szCs w:val="26"/>
        </w:rPr>
        <w:t xml:space="preserve"> сельского поселения</w:t>
      </w:r>
    </w:p>
    <w:p w:rsidR="00685DBB" w:rsidRPr="00772C00" w:rsidRDefault="00685DBB" w:rsidP="00685DBB">
      <w:pPr>
        <w:shd w:val="clear" w:color="auto" w:fill="FFFFFF"/>
        <w:spacing w:line="240" w:lineRule="atLeast"/>
        <w:ind w:right="345"/>
        <w:jc w:val="center"/>
        <w:rPr>
          <w:rFonts w:ascii="Arial" w:cs="Arial"/>
          <w:b/>
          <w:sz w:val="26"/>
          <w:szCs w:val="26"/>
        </w:rPr>
      </w:pPr>
    </w:p>
    <w:p w:rsidR="00685DBB" w:rsidRPr="00772C00" w:rsidRDefault="00685DBB" w:rsidP="00685DBB">
      <w:pPr>
        <w:shd w:val="clear" w:color="auto" w:fill="FFFFFF"/>
        <w:tabs>
          <w:tab w:val="left" w:pos="2549"/>
        </w:tabs>
        <w:spacing w:line="240" w:lineRule="atLeast"/>
        <w:ind w:left="14" w:hanging="14"/>
        <w:jc w:val="both"/>
        <w:rPr>
          <w:spacing w:val="-3"/>
          <w:sz w:val="26"/>
          <w:szCs w:val="26"/>
        </w:rPr>
      </w:pPr>
      <w:r w:rsidRPr="00772C00">
        <w:rPr>
          <w:sz w:val="26"/>
          <w:szCs w:val="26"/>
        </w:rPr>
        <w:t xml:space="preserve">         </w:t>
      </w:r>
      <w:r>
        <w:rPr>
          <w:sz w:val="26"/>
          <w:szCs w:val="26"/>
        </w:rPr>
        <w:t>Иванов А.И.</w:t>
      </w:r>
      <w:r w:rsidRPr="00772C00">
        <w:rPr>
          <w:spacing w:val="-2"/>
          <w:sz w:val="26"/>
          <w:szCs w:val="26"/>
        </w:rPr>
        <w:t xml:space="preserve"> - Глава </w:t>
      </w:r>
      <w:r>
        <w:rPr>
          <w:spacing w:val="-2"/>
          <w:sz w:val="26"/>
          <w:szCs w:val="26"/>
        </w:rPr>
        <w:t xml:space="preserve">Яжелбицкого </w:t>
      </w:r>
      <w:r w:rsidRPr="00772C00">
        <w:rPr>
          <w:spacing w:val="-2"/>
          <w:sz w:val="26"/>
          <w:szCs w:val="26"/>
        </w:rPr>
        <w:t>сельского поселения,</w:t>
      </w:r>
      <w:r w:rsidRPr="00772C00">
        <w:rPr>
          <w:sz w:val="26"/>
          <w:szCs w:val="26"/>
        </w:rPr>
        <w:t xml:space="preserve"> председатель комиссии;    </w:t>
      </w:r>
      <w:r w:rsidRPr="00772C00">
        <w:rPr>
          <w:spacing w:val="-3"/>
          <w:sz w:val="26"/>
          <w:szCs w:val="26"/>
        </w:rPr>
        <w:t xml:space="preserve">   </w:t>
      </w:r>
    </w:p>
    <w:p w:rsidR="00685DBB" w:rsidRPr="00772C00" w:rsidRDefault="00685DBB" w:rsidP="00685DBB">
      <w:pPr>
        <w:shd w:val="clear" w:color="auto" w:fill="FFFFFF"/>
        <w:tabs>
          <w:tab w:val="left" w:pos="2549"/>
        </w:tabs>
        <w:spacing w:line="240" w:lineRule="atLeast"/>
        <w:ind w:left="14" w:firstLine="553"/>
        <w:jc w:val="both"/>
        <w:rPr>
          <w:sz w:val="26"/>
          <w:szCs w:val="26"/>
        </w:rPr>
      </w:pPr>
      <w:r w:rsidRPr="00772C00">
        <w:rPr>
          <w:spacing w:val="-3"/>
          <w:sz w:val="26"/>
          <w:szCs w:val="26"/>
        </w:rPr>
        <w:t xml:space="preserve"> </w:t>
      </w:r>
    </w:p>
    <w:p w:rsidR="00685DBB" w:rsidRPr="00772C00" w:rsidRDefault="00685DBB" w:rsidP="00685DBB">
      <w:pPr>
        <w:shd w:val="clear" w:color="auto" w:fill="FFFFFF"/>
        <w:tabs>
          <w:tab w:val="left" w:pos="2549"/>
        </w:tabs>
        <w:spacing w:line="240" w:lineRule="atLeast"/>
        <w:jc w:val="both"/>
        <w:rPr>
          <w:sz w:val="26"/>
          <w:szCs w:val="26"/>
        </w:rPr>
      </w:pPr>
      <w:r w:rsidRPr="00772C00">
        <w:rPr>
          <w:sz w:val="26"/>
          <w:szCs w:val="26"/>
        </w:rPr>
        <w:t xml:space="preserve">         </w:t>
      </w:r>
      <w:bookmarkStart w:id="3" w:name="_Hlk199335404"/>
      <w:r>
        <w:rPr>
          <w:sz w:val="26"/>
          <w:szCs w:val="26"/>
        </w:rPr>
        <w:t>Ледяева Н.А.</w:t>
      </w:r>
      <w:r w:rsidRPr="00772C00">
        <w:rPr>
          <w:sz w:val="26"/>
          <w:szCs w:val="26"/>
        </w:rPr>
        <w:t xml:space="preserve"> –   </w:t>
      </w:r>
      <w:r>
        <w:rPr>
          <w:sz w:val="26"/>
          <w:szCs w:val="26"/>
        </w:rPr>
        <w:t>служащий 2 категории администрации</w:t>
      </w:r>
      <w:r w:rsidRPr="00772C00">
        <w:rPr>
          <w:sz w:val="26"/>
          <w:szCs w:val="26"/>
        </w:rPr>
        <w:t xml:space="preserve">, </w:t>
      </w:r>
      <w:bookmarkEnd w:id="3"/>
      <w:r w:rsidRPr="00772C00">
        <w:rPr>
          <w:sz w:val="26"/>
          <w:szCs w:val="26"/>
        </w:rPr>
        <w:t xml:space="preserve">секретарь </w:t>
      </w:r>
    </w:p>
    <w:p w:rsidR="00685DBB" w:rsidRPr="00772C00" w:rsidRDefault="00685DBB" w:rsidP="00685DBB">
      <w:pPr>
        <w:shd w:val="clear" w:color="auto" w:fill="FFFFFF"/>
        <w:tabs>
          <w:tab w:val="left" w:pos="2549"/>
        </w:tabs>
        <w:spacing w:line="240" w:lineRule="atLeast"/>
        <w:jc w:val="both"/>
        <w:rPr>
          <w:sz w:val="26"/>
          <w:szCs w:val="26"/>
        </w:rPr>
      </w:pPr>
      <w:r w:rsidRPr="00772C00">
        <w:rPr>
          <w:sz w:val="26"/>
          <w:szCs w:val="26"/>
        </w:rPr>
        <w:t xml:space="preserve">                                         комиссии;</w:t>
      </w:r>
    </w:p>
    <w:p w:rsidR="00685DBB" w:rsidRPr="00772C00" w:rsidRDefault="00685DBB" w:rsidP="00685DBB">
      <w:pPr>
        <w:shd w:val="clear" w:color="auto" w:fill="FFFFFF"/>
        <w:spacing w:line="240" w:lineRule="atLeast"/>
        <w:ind w:left="744"/>
        <w:jc w:val="both"/>
        <w:rPr>
          <w:b/>
          <w:bCs/>
          <w:spacing w:val="-2"/>
          <w:sz w:val="26"/>
          <w:szCs w:val="26"/>
        </w:rPr>
      </w:pPr>
    </w:p>
    <w:p w:rsidR="00685DBB" w:rsidRDefault="00685DBB" w:rsidP="00685DBB">
      <w:pPr>
        <w:shd w:val="clear" w:color="auto" w:fill="FFFFFF"/>
        <w:spacing w:line="240" w:lineRule="atLeast"/>
        <w:jc w:val="both"/>
        <w:rPr>
          <w:b/>
          <w:bCs/>
          <w:spacing w:val="-2"/>
          <w:sz w:val="26"/>
          <w:szCs w:val="26"/>
        </w:rPr>
      </w:pPr>
      <w:r w:rsidRPr="00772C00">
        <w:rPr>
          <w:b/>
          <w:bCs/>
          <w:spacing w:val="-2"/>
          <w:sz w:val="26"/>
          <w:szCs w:val="26"/>
        </w:rPr>
        <w:t xml:space="preserve">         Члены комиссии:</w:t>
      </w:r>
    </w:p>
    <w:p w:rsidR="00685DBB" w:rsidRPr="00772C00" w:rsidRDefault="00685DBB" w:rsidP="00685DBB">
      <w:pPr>
        <w:shd w:val="clear" w:color="auto" w:fill="FFFFFF"/>
        <w:spacing w:line="240" w:lineRule="atLeast"/>
        <w:jc w:val="both"/>
        <w:rPr>
          <w:b/>
          <w:bCs/>
          <w:spacing w:val="-2"/>
          <w:sz w:val="26"/>
          <w:szCs w:val="26"/>
        </w:rPr>
      </w:pPr>
      <w:r>
        <w:rPr>
          <w:sz w:val="26"/>
          <w:szCs w:val="26"/>
        </w:rPr>
        <w:t xml:space="preserve">         Малыхина И.С</w:t>
      </w:r>
      <w:r w:rsidRPr="00772C00">
        <w:rPr>
          <w:sz w:val="26"/>
          <w:szCs w:val="26"/>
        </w:rPr>
        <w:t xml:space="preserve">. –   </w:t>
      </w:r>
      <w:r>
        <w:rPr>
          <w:sz w:val="26"/>
          <w:szCs w:val="26"/>
        </w:rPr>
        <w:t>заместитель Главы администрации Яжелбицкого сельского поселения;</w:t>
      </w:r>
    </w:p>
    <w:p w:rsidR="00685DBB" w:rsidRPr="00772C00" w:rsidRDefault="00685DBB" w:rsidP="00685DBB">
      <w:pPr>
        <w:shd w:val="clear" w:color="auto" w:fill="FFFFFF"/>
        <w:spacing w:line="240" w:lineRule="atLeast"/>
        <w:jc w:val="both"/>
        <w:rPr>
          <w:sz w:val="26"/>
          <w:szCs w:val="26"/>
        </w:rPr>
      </w:pPr>
    </w:p>
    <w:p w:rsidR="00685DBB" w:rsidRPr="00772C00" w:rsidRDefault="00685DBB" w:rsidP="00685DBB">
      <w:pPr>
        <w:shd w:val="clear" w:color="auto" w:fill="FFFFFF"/>
        <w:jc w:val="both"/>
        <w:rPr>
          <w:spacing w:val="-2"/>
          <w:sz w:val="26"/>
          <w:szCs w:val="26"/>
        </w:rPr>
      </w:pPr>
      <w:r w:rsidRPr="00772C00">
        <w:rPr>
          <w:spacing w:val="-2"/>
          <w:sz w:val="26"/>
          <w:szCs w:val="26"/>
        </w:rPr>
        <w:t xml:space="preserve">         </w:t>
      </w:r>
      <w:proofErr w:type="spellStart"/>
      <w:r>
        <w:rPr>
          <w:spacing w:val="-2"/>
          <w:sz w:val="26"/>
          <w:szCs w:val="26"/>
        </w:rPr>
        <w:t>Малихова</w:t>
      </w:r>
      <w:proofErr w:type="spellEnd"/>
      <w:r w:rsidRPr="00772C00">
        <w:rPr>
          <w:spacing w:val="-2"/>
          <w:sz w:val="26"/>
          <w:szCs w:val="26"/>
        </w:rPr>
        <w:t xml:space="preserve"> </w:t>
      </w:r>
      <w:r>
        <w:rPr>
          <w:spacing w:val="-2"/>
          <w:sz w:val="26"/>
          <w:szCs w:val="26"/>
        </w:rPr>
        <w:t>К.Г</w:t>
      </w:r>
      <w:r w:rsidRPr="00772C00">
        <w:rPr>
          <w:spacing w:val="-2"/>
          <w:sz w:val="26"/>
          <w:szCs w:val="26"/>
        </w:rPr>
        <w:t xml:space="preserve">.  – </w:t>
      </w:r>
      <w:r>
        <w:rPr>
          <w:spacing w:val="-2"/>
          <w:sz w:val="26"/>
          <w:szCs w:val="26"/>
        </w:rPr>
        <w:t>начальник</w:t>
      </w:r>
      <w:r w:rsidRPr="00772C00">
        <w:rPr>
          <w:spacing w:val="-2"/>
          <w:sz w:val="26"/>
          <w:szCs w:val="26"/>
        </w:rPr>
        <w:t xml:space="preserve"> </w:t>
      </w:r>
      <w:r>
        <w:rPr>
          <w:spacing w:val="-2"/>
          <w:sz w:val="26"/>
          <w:szCs w:val="26"/>
        </w:rPr>
        <w:t>о</w:t>
      </w:r>
      <w:r w:rsidRPr="00160165">
        <w:rPr>
          <w:spacing w:val="-2"/>
          <w:sz w:val="26"/>
          <w:szCs w:val="26"/>
        </w:rPr>
        <w:t>тдел</w:t>
      </w:r>
      <w:r>
        <w:rPr>
          <w:spacing w:val="-2"/>
          <w:sz w:val="26"/>
          <w:szCs w:val="26"/>
        </w:rPr>
        <w:t>а</w:t>
      </w:r>
      <w:r w:rsidRPr="00160165">
        <w:rPr>
          <w:spacing w:val="-2"/>
          <w:sz w:val="26"/>
          <w:szCs w:val="26"/>
        </w:rPr>
        <w:t xml:space="preserve"> территориального планирования ГБУ "УКС НО" </w:t>
      </w:r>
      <w:r w:rsidRPr="00772C00">
        <w:rPr>
          <w:spacing w:val="-2"/>
          <w:sz w:val="26"/>
          <w:szCs w:val="26"/>
        </w:rPr>
        <w:t>(с правом совещательного</w:t>
      </w:r>
      <w:r>
        <w:rPr>
          <w:spacing w:val="-2"/>
          <w:sz w:val="26"/>
          <w:szCs w:val="26"/>
        </w:rPr>
        <w:t xml:space="preserve"> </w:t>
      </w:r>
      <w:r w:rsidRPr="00772C00">
        <w:rPr>
          <w:spacing w:val="-2"/>
          <w:sz w:val="26"/>
          <w:szCs w:val="26"/>
        </w:rPr>
        <w:t>голоса)</w:t>
      </w:r>
      <w:r>
        <w:rPr>
          <w:spacing w:val="-2"/>
          <w:sz w:val="26"/>
          <w:szCs w:val="26"/>
        </w:rPr>
        <w:t>;</w:t>
      </w:r>
    </w:p>
    <w:p w:rsidR="00685DBB" w:rsidRPr="00772C00" w:rsidRDefault="00685DBB" w:rsidP="00685DBB">
      <w:pPr>
        <w:shd w:val="clear" w:color="auto" w:fill="FFFFFF"/>
        <w:ind w:firstLine="567"/>
        <w:jc w:val="both"/>
        <w:rPr>
          <w:spacing w:val="-2"/>
          <w:sz w:val="26"/>
          <w:szCs w:val="26"/>
        </w:rPr>
      </w:pPr>
    </w:p>
    <w:p w:rsidR="00685DBB" w:rsidRPr="00772C00" w:rsidRDefault="00685DBB" w:rsidP="00685DBB">
      <w:pPr>
        <w:shd w:val="clear" w:color="auto" w:fill="FFFFFF"/>
        <w:jc w:val="both"/>
        <w:rPr>
          <w:spacing w:val="-2"/>
          <w:sz w:val="26"/>
          <w:szCs w:val="26"/>
        </w:rPr>
      </w:pPr>
      <w:r w:rsidRPr="00772C00">
        <w:rPr>
          <w:spacing w:val="-2"/>
          <w:sz w:val="26"/>
          <w:szCs w:val="26"/>
        </w:rPr>
        <w:t xml:space="preserve">                                     </w:t>
      </w:r>
      <w:bookmarkStart w:id="4" w:name="_Hlk201735881"/>
      <w:r w:rsidRPr="00772C00">
        <w:rPr>
          <w:spacing w:val="-2"/>
          <w:sz w:val="26"/>
          <w:szCs w:val="26"/>
        </w:rPr>
        <w:t xml:space="preserve">- представители Министерства строительства, архитектуры и   </w:t>
      </w:r>
    </w:p>
    <w:p w:rsidR="00685DBB" w:rsidRPr="00772C00" w:rsidRDefault="00685DBB" w:rsidP="00685DBB">
      <w:pPr>
        <w:shd w:val="clear" w:color="auto" w:fill="FFFFFF"/>
        <w:jc w:val="both"/>
        <w:rPr>
          <w:spacing w:val="-2"/>
          <w:sz w:val="26"/>
          <w:szCs w:val="26"/>
        </w:rPr>
      </w:pPr>
      <w:r w:rsidRPr="00772C00">
        <w:rPr>
          <w:spacing w:val="-2"/>
          <w:sz w:val="26"/>
          <w:szCs w:val="26"/>
        </w:rPr>
        <w:t xml:space="preserve">                                     имущественных отношений Новгородской области </w:t>
      </w:r>
    </w:p>
    <w:p w:rsidR="00685DBB" w:rsidRDefault="00685DBB" w:rsidP="00685DBB">
      <w:pPr>
        <w:shd w:val="clear" w:color="auto" w:fill="FFFFFF"/>
        <w:jc w:val="both"/>
        <w:rPr>
          <w:spacing w:val="-2"/>
          <w:sz w:val="26"/>
          <w:szCs w:val="26"/>
        </w:rPr>
      </w:pPr>
      <w:r w:rsidRPr="00772C00">
        <w:rPr>
          <w:spacing w:val="-2"/>
          <w:sz w:val="26"/>
          <w:szCs w:val="26"/>
        </w:rPr>
        <w:t xml:space="preserve">                                     (по согласованию)</w:t>
      </w:r>
      <w:r>
        <w:rPr>
          <w:spacing w:val="-2"/>
          <w:sz w:val="26"/>
          <w:szCs w:val="26"/>
        </w:rPr>
        <w:t>;</w:t>
      </w:r>
    </w:p>
    <w:p w:rsidR="00685DBB" w:rsidRDefault="00685DBB" w:rsidP="00685DBB">
      <w:pPr>
        <w:shd w:val="clear" w:color="auto" w:fill="FFFFFF"/>
        <w:jc w:val="both"/>
        <w:rPr>
          <w:spacing w:val="-2"/>
          <w:sz w:val="26"/>
          <w:szCs w:val="26"/>
        </w:rPr>
      </w:pPr>
    </w:p>
    <w:bookmarkEnd w:id="4"/>
    <w:p w:rsidR="00685DBB" w:rsidRDefault="00685DBB" w:rsidP="00685DBB">
      <w:pPr>
        <w:shd w:val="clear" w:color="auto" w:fill="FFFFFF"/>
        <w:jc w:val="both"/>
        <w:rPr>
          <w:spacing w:val="-2"/>
          <w:sz w:val="26"/>
          <w:szCs w:val="26"/>
        </w:rPr>
      </w:pPr>
      <w:r w:rsidRPr="00772C00">
        <w:rPr>
          <w:spacing w:val="-2"/>
          <w:sz w:val="26"/>
          <w:szCs w:val="26"/>
        </w:rPr>
        <w:t xml:space="preserve">                               </w:t>
      </w:r>
      <w:r>
        <w:rPr>
          <w:spacing w:val="-2"/>
          <w:sz w:val="26"/>
          <w:szCs w:val="26"/>
        </w:rPr>
        <w:t xml:space="preserve">     </w:t>
      </w:r>
      <w:r w:rsidRPr="00772C00">
        <w:rPr>
          <w:spacing w:val="-2"/>
          <w:sz w:val="26"/>
          <w:szCs w:val="26"/>
        </w:rPr>
        <w:t xml:space="preserve"> </w:t>
      </w:r>
      <w:bookmarkStart w:id="5" w:name="_Hlk201753925"/>
      <w:r w:rsidRPr="00772C00">
        <w:rPr>
          <w:spacing w:val="-2"/>
          <w:sz w:val="26"/>
          <w:szCs w:val="26"/>
        </w:rPr>
        <w:t xml:space="preserve">- представители Министерства </w:t>
      </w:r>
      <w:r>
        <w:rPr>
          <w:spacing w:val="-2"/>
          <w:sz w:val="26"/>
          <w:szCs w:val="26"/>
        </w:rPr>
        <w:t xml:space="preserve">природных ресурсов и экологии   </w:t>
      </w:r>
    </w:p>
    <w:p w:rsidR="00685DBB" w:rsidRPr="00772C00" w:rsidRDefault="00685DBB" w:rsidP="00685DBB">
      <w:pPr>
        <w:shd w:val="clear" w:color="auto" w:fill="FFFFFF"/>
        <w:jc w:val="both"/>
        <w:rPr>
          <w:spacing w:val="-2"/>
          <w:sz w:val="26"/>
          <w:szCs w:val="26"/>
        </w:rPr>
      </w:pPr>
      <w:r>
        <w:rPr>
          <w:spacing w:val="-2"/>
          <w:sz w:val="26"/>
          <w:szCs w:val="26"/>
        </w:rPr>
        <w:t xml:space="preserve">                                      Российской Федерации</w:t>
      </w:r>
    </w:p>
    <w:p w:rsidR="00685DBB" w:rsidRDefault="00685DBB" w:rsidP="00685DBB">
      <w:pPr>
        <w:shd w:val="clear" w:color="auto" w:fill="FFFFFF"/>
        <w:jc w:val="both"/>
        <w:rPr>
          <w:spacing w:val="-2"/>
          <w:sz w:val="26"/>
          <w:szCs w:val="26"/>
        </w:rPr>
      </w:pPr>
      <w:r w:rsidRPr="00772C00">
        <w:rPr>
          <w:spacing w:val="-2"/>
          <w:sz w:val="26"/>
          <w:szCs w:val="26"/>
        </w:rPr>
        <w:t xml:space="preserve">                                     (по согласованию</w:t>
      </w:r>
      <w:bookmarkEnd w:id="5"/>
      <w:r w:rsidRPr="00772C00">
        <w:rPr>
          <w:spacing w:val="-2"/>
          <w:sz w:val="26"/>
          <w:szCs w:val="26"/>
        </w:rPr>
        <w:t>)</w:t>
      </w:r>
      <w:r>
        <w:rPr>
          <w:spacing w:val="-2"/>
          <w:sz w:val="26"/>
          <w:szCs w:val="26"/>
        </w:rPr>
        <w:t>.</w:t>
      </w:r>
    </w:p>
    <w:p w:rsidR="00685DBB" w:rsidRDefault="00685DBB" w:rsidP="00685DBB">
      <w:pPr>
        <w:shd w:val="clear" w:color="auto" w:fill="FFFFFF"/>
        <w:jc w:val="both"/>
        <w:rPr>
          <w:spacing w:val="-2"/>
          <w:sz w:val="26"/>
          <w:szCs w:val="26"/>
        </w:rPr>
      </w:pPr>
    </w:p>
    <w:p w:rsidR="00685DBB" w:rsidRDefault="00685DBB" w:rsidP="00685DBB">
      <w:pPr>
        <w:shd w:val="clear" w:color="auto" w:fill="FFFFFF"/>
        <w:tabs>
          <w:tab w:val="left" w:pos="2160"/>
        </w:tabs>
        <w:jc w:val="both"/>
        <w:rPr>
          <w:spacing w:val="-2"/>
          <w:sz w:val="26"/>
          <w:szCs w:val="26"/>
        </w:rPr>
      </w:pPr>
      <w:r>
        <w:rPr>
          <w:spacing w:val="-2"/>
          <w:sz w:val="26"/>
          <w:szCs w:val="26"/>
        </w:rPr>
        <w:tab/>
        <w:t xml:space="preserve"> </w:t>
      </w:r>
      <w:r w:rsidRPr="005A3D2B">
        <w:rPr>
          <w:spacing w:val="-2"/>
          <w:sz w:val="26"/>
          <w:szCs w:val="26"/>
        </w:rPr>
        <w:t>- представители Минэкономразвития России</w:t>
      </w:r>
    </w:p>
    <w:p w:rsidR="00685DBB" w:rsidRPr="00772C00" w:rsidRDefault="00685DBB" w:rsidP="00685DBB">
      <w:pPr>
        <w:shd w:val="clear" w:color="auto" w:fill="FFFFFF"/>
        <w:tabs>
          <w:tab w:val="left" w:pos="2160"/>
        </w:tabs>
        <w:jc w:val="both"/>
        <w:rPr>
          <w:spacing w:val="-2"/>
          <w:sz w:val="26"/>
          <w:szCs w:val="26"/>
        </w:rPr>
      </w:pPr>
      <w:r w:rsidRPr="005A3D2B">
        <w:rPr>
          <w:spacing w:val="-2"/>
          <w:sz w:val="26"/>
          <w:szCs w:val="26"/>
        </w:rPr>
        <w:t xml:space="preserve">                                   </w:t>
      </w:r>
      <w:r>
        <w:rPr>
          <w:spacing w:val="-2"/>
          <w:sz w:val="26"/>
          <w:szCs w:val="26"/>
        </w:rPr>
        <w:t xml:space="preserve"> </w:t>
      </w:r>
      <w:bookmarkStart w:id="6" w:name="_GoBack"/>
      <w:bookmarkEnd w:id="6"/>
      <w:r w:rsidRPr="005A3D2B">
        <w:rPr>
          <w:spacing w:val="-2"/>
          <w:sz w:val="26"/>
          <w:szCs w:val="26"/>
        </w:rPr>
        <w:t xml:space="preserve"> (по согласованию</w:t>
      </w:r>
      <w:r>
        <w:rPr>
          <w:spacing w:val="-2"/>
          <w:sz w:val="26"/>
          <w:szCs w:val="26"/>
        </w:rPr>
        <w:t>)</w:t>
      </w:r>
      <w:r w:rsidRPr="00772C00">
        <w:rPr>
          <w:spacing w:val="-2"/>
          <w:sz w:val="26"/>
          <w:szCs w:val="26"/>
        </w:rPr>
        <w:t xml:space="preserve">             </w:t>
      </w:r>
    </w:p>
    <w:p w:rsidR="00685DBB" w:rsidRPr="00772C00" w:rsidRDefault="00685DBB" w:rsidP="00685DBB">
      <w:pPr>
        <w:shd w:val="clear" w:color="auto" w:fill="FFFFFF"/>
        <w:ind w:firstLine="567"/>
        <w:jc w:val="both"/>
        <w:rPr>
          <w:spacing w:val="-2"/>
          <w:sz w:val="26"/>
          <w:szCs w:val="26"/>
        </w:rPr>
      </w:pPr>
      <w:r w:rsidRPr="00772C00">
        <w:rPr>
          <w:spacing w:val="-2"/>
          <w:sz w:val="26"/>
          <w:szCs w:val="26"/>
        </w:rPr>
        <w:t xml:space="preserve">                           </w:t>
      </w:r>
    </w:p>
    <w:p w:rsidR="00685DBB" w:rsidRDefault="00685DBB" w:rsidP="002D6BC3">
      <w:pPr>
        <w:jc w:val="right"/>
        <w:rPr>
          <w:b/>
          <w:sz w:val="18"/>
          <w:szCs w:val="18"/>
        </w:rPr>
      </w:pPr>
    </w:p>
    <w:p w:rsidR="00685DBB" w:rsidRDefault="00685DBB" w:rsidP="002D6BC3">
      <w:pPr>
        <w:jc w:val="right"/>
        <w:rPr>
          <w:b/>
          <w:sz w:val="18"/>
          <w:szCs w:val="18"/>
        </w:rPr>
      </w:pPr>
    </w:p>
    <w:p w:rsidR="00685DBB" w:rsidRDefault="00685DBB" w:rsidP="002D6BC3">
      <w:pPr>
        <w:jc w:val="right"/>
        <w:rPr>
          <w:b/>
          <w:sz w:val="18"/>
          <w:szCs w:val="18"/>
        </w:rPr>
      </w:pPr>
    </w:p>
    <w:p w:rsidR="00685DBB" w:rsidRDefault="00685DBB" w:rsidP="00685DBB">
      <w:pPr>
        <w:spacing w:line="240" w:lineRule="exact"/>
        <w:rPr>
          <w:b/>
          <w:color w:val="000000"/>
          <w:sz w:val="28"/>
        </w:rPr>
      </w:pPr>
    </w:p>
    <w:p w:rsidR="00685DBB" w:rsidRDefault="00685DBB" w:rsidP="00685DBB">
      <w:pPr>
        <w:jc w:val="center"/>
        <w:rPr>
          <w:b/>
          <w:sz w:val="28"/>
          <w:szCs w:val="28"/>
        </w:rPr>
      </w:pPr>
      <w:r>
        <w:rPr>
          <w:rFonts w:ascii="MS Sans Serif" w:hAnsi="MS Sans Serif"/>
          <w:b/>
          <w:noProof/>
          <w:color w:val="000000"/>
          <w:sz w:val="28"/>
        </w:rPr>
        <w:drawing>
          <wp:inline distT="0" distB="0" distL="0" distR="0">
            <wp:extent cx="688975" cy="810895"/>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88975" cy="810895"/>
                    </a:xfrm>
                    <a:prstGeom prst="rect">
                      <a:avLst/>
                    </a:prstGeom>
                    <a:noFill/>
                  </pic:spPr>
                </pic:pic>
              </a:graphicData>
            </a:graphic>
          </wp:inline>
        </w:drawing>
      </w:r>
    </w:p>
    <w:p w:rsidR="00685DBB" w:rsidRDefault="00685DBB" w:rsidP="00685DBB">
      <w:pPr>
        <w:jc w:val="center"/>
        <w:rPr>
          <w:sz w:val="28"/>
          <w:szCs w:val="28"/>
        </w:rPr>
      </w:pPr>
      <w:r>
        <w:rPr>
          <w:b/>
          <w:sz w:val="28"/>
          <w:szCs w:val="28"/>
        </w:rPr>
        <w:t>Российская Федерация</w:t>
      </w:r>
    </w:p>
    <w:p w:rsidR="00685DBB" w:rsidRDefault="00685DBB" w:rsidP="00685DBB">
      <w:pPr>
        <w:jc w:val="center"/>
        <w:rPr>
          <w:b/>
          <w:sz w:val="28"/>
          <w:szCs w:val="28"/>
        </w:rPr>
      </w:pPr>
      <w:r>
        <w:rPr>
          <w:b/>
          <w:sz w:val="28"/>
          <w:szCs w:val="28"/>
        </w:rPr>
        <w:t>Новгородская область Валдайский район</w:t>
      </w:r>
    </w:p>
    <w:p w:rsidR="00685DBB" w:rsidRPr="00496E55" w:rsidRDefault="00685DBB" w:rsidP="00685DBB">
      <w:pPr>
        <w:spacing w:line="360" w:lineRule="auto"/>
        <w:ind w:left="709" w:hanging="426"/>
        <w:jc w:val="center"/>
        <w:rPr>
          <w:b/>
          <w:sz w:val="28"/>
          <w:szCs w:val="28"/>
        </w:rPr>
      </w:pPr>
      <w:r w:rsidRPr="00496E55">
        <w:rPr>
          <w:b/>
          <w:sz w:val="28"/>
          <w:szCs w:val="28"/>
        </w:rPr>
        <w:t xml:space="preserve">АДМИНИСТРАЦИЯ </w:t>
      </w:r>
      <w:r>
        <w:rPr>
          <w:b/>
          <w:sz w:val="28"/>
          <w:szCs w:val="28"/>
        </w:rPr>
        <w:t>ЯЖЕЛБИЦ</w:t>
      </w:r>
      <w:r w:rsidRPr="00496E55">
        <w:rPr>
          <w:b/>
          <w:sz w:val="28"/>
          <w:szCs w:val="28"/>
        </w:rPr>
        <w:t>КОГО СЕЛЬСКОГО ПОСЕЛЕНИЯ</w:t>
      </w:r>
    </w:p>
    <w:p w:rsidR="00685DBB" w:rsidRDefault="00685DBB" w:rsidP="00685DBB">
      <w:pPr>
        <w:spacing w:line="480" w:lineRule="auto"/>
        <w:jc w:val="center"/>
        <w:rPr>
          <w:sz w:val="32"/>
          <w:szCs w:val="32"/>
        </w:rPr>
      </w:pPr>
      <w:proofErr w:type="gramStart"/>
      <w:r>
        <w:rPr>
          <w:sz w:val="32"/>
          <w:szCs w:val="32"/>
        </w:rPr>
        <w:lastRenderedPageBreak/>
        <w:t>П</w:t>
      </w:r>
      <w:proofErr w:type="gramEnd"/>
      <w:r>
        <w:rPr>
          <w:sz w:val="32"/>
          <w:szCs w:val="32"/>
        </w:rPr>
        <w:t xml:space="preserve"> О С Т А Н О В Л Е Н И Е</w:t>
      </w:r>
    </w:p>
    <w:p w:rsidR="00685DBB" w:rsidRPr="00330BCE" w:rsidRDefault="00685DBB" w:rsidP="00685DBB">
      <w:pPr>
        <w:jc w:val="both"/>
        <w:rPr>
          <w:sz w:val="28"/>
          <w:szCs w:val="28"/>
        </w:rPr>
      </w:pPr>
      <w:r>
        <w:rPr>
          <w:sz w:val="28"/>
          <w:szCs w:val="28"/>
        </w:rPr>
        <w:t>от 04.06.2025 № 101</w:t>
      </w:r>
    </w:p>
    <w:p w:rsidR="00685DBB" w:rsidRPr="002B6DA2" w:rsidRDefault="00685DBB" w:rsidP="00685DBB">
      <w:pPr>
        <w:jc w:val="both"/>
        <w:rPr>
          <w:sz w:val="28"/>
          <w:szCs w:val="28"/>
        </w:rPr>
      </w:pPr>
      <w:r w:rsidRPr="002B6DA2">
        <w:rPr>
          <w:sz w:val="28"/>
          <w:szCs w:val="28"/>
        </w:rPr>
        <w:t>с. Яжелбицы</w:t>
      </w:r>
    </w:p>
    <w:p w:rsidR="00685DBB" w:rsidRPr="00330BCE" w:rsidRDefault="00685DBB" w:rsidP="00685DBB">
      <w:pPr>
        <w:ind w:left="142"/>
        <w:jc w:val="both"/>
        <w:rPr>
          <w:sz w:val="28"/>
          <w:szCs w:val="28"/>
        </w:rPr>
      </w:pPr>
    </w:p>
    <w:p w:rsidR="00685DBB" w:rsidRPr="00B43439" w:rsidRDefault="00685DBB" w:rsidP="00685DBB">
      <w:pPr>
        <w:rPr>
          <w:b/>
          <w:sz w:val="28"/>
          <w:szCs w:val="28"/>
        </w:rPr>
      </w:pPr>
      <w:r w:rsidRPr="00B43439">
        <w:rPr>
          <w:b/>
          <w:sz w:val="28"/>
          <w:szCs w:val="28"/>
        </w:rPr>
        <w:t xml:space="preserve">О внесении изменений в постановление </w:t>
      </w:r>
    </w:p>
    <w:p w:rsidR="00685DBB" w:rsidRPr="00B43439" w:rsidRDefault="00685DBB" w:rsidP="00685DBB">
      <w:pPr>
        <w:rPr>
          <w:b/>
          <w:sz w:val="28"/>
          <w:szCs w:val="28"/>
        </w:rPr>
      </w:pPr>
      <w:r w:rsidRPr="00B43439">
        <w:rPr>
          <w:b/>
          <w:sz w:val="28"/>
          <w:szCs w:val="28"/>
        </w:rPr>
        <w:t xml:space="preserve">Администрации Яжелбицкого </w:t>
      </w:r>
    </w:p>
    <w:p w:rsidR="00685DBB" w:rsidRPr="00B43439" w:rsidRDefault="00685DBB" w:rsidP="00685DBB">
      <w:pPr>
        <w:rPr>
          <w:b/>
          <w:sz w:val="28"/>
          <w:szCs w:val="28"/>
        </w:rPr>
      </w:pPr>
      <w:r w:rsidRPr="00B43439">
        <w:rPr>
          <w:b/>
          <w:sz w:val="28"/>
          <w:szCs w:val="28"/>
        </w:rPr>
        <w:t xml:space="preserve">сельского поселения </w:t>
      </w:r>
    </w:p>
    <w:p w:rsidR="00685DBB" w:rsidRPr="00B43439" w:rsidRDefault="00685DBB" w:rsidP="00685DBB">
      <w:pPr>
        <w:rPr>
          <w:b/>
          <w:sz w:val="28"/>
          <w:szCs w:val="28"/>
        </w:rPr>
      </w:pPr>
      <w:r w:rsidRPr="00B43439">
        <w:rPr>
          <w:b/>
          <w:sz w:val="28"/>
          <w:szCs w:val="28"/>
        </w:rPr>
        <w:t>от 24.03.2014 № 42</w:t>
      </w:r>
    </w:p>
    <w:p w:rsidR="00685DBB" w:rsidRPr="00B43439" w:rsidRDefault="00685DBB" w:rsidP="00685DBB">
      <w:pPr>
        <w:rPr>
          <w:b/>
          <w:sz w:val="28"/>
          <w:szCs w:val="28"/>
        </w:rPr>
      </w:pPr>
      <w:r w:rsidRPr="00B43439">
        <w:rPr>
          <w:b/>
          <w:sz w:val="28"/>
          <w:szCs w:val="28"/>
        </w:rPr>
        <w:t xml:space="preserve">«Об утверждении Перечня и схем </w:t>
      </w:r>
    </w:p>
    <w:p w:rsidR="00685DBB" w:rsidRPr="00B43439" w:rsidRDefault="00685DBB" w:rsidP="00685DBB">
      <w:pPr>
        <w:rPr>
          <w:b/>
          <w:sz w:val="28"/>
          <w:szCs w:val="28"/>
        </w:rPr>
      </w:pPr>
      <w:r w:rsidRPr="00B43439">
        <w:rPr>
          <w:b/>
          <w:sz w:val="28"/>
          <w:szCs w:val="28"/>
        </w:rPr>
        <w:t xml:space="preserve">расположения мест, предназначенных для формирования </w:t>
      </w:r>
    </w:p>
    <w:p w:rsidR="00685DBB" w:rsidRPr="00B43439" w:rsidRDefault="00685DBB" w:rsidP="00685DBB">
      <w:pPr>
        <w:rPr>
          <w:b/>
          <w:sz w:val="28"/>
          <w:szCs w:val="28"/>
        </w:rPr>
      </w:pPr>
      <w:r w:rsidRPr="00B43439">
        <w:rPr>
          <w:b/>
          <w:sz w:val="28"/>
          <w:szCs w:val="28"/>
        </w:rPr>
        <w:t xml:space="preserve">земельных участков для отдельных категорий граждан, </w:t>
      </w:r>
    </w:p>
    <w:p w:rsidR="00685DBB" w:rsidRPr="00B43439" w:rsidRDefault="00685DBB" w:rsidP="00685DBB">
      <w:pPr>
        <w:rPr>
          <w:b/>
          <w:sz w:val="28"/>
          <w:szCs w:val="28"/>
        </w:rPr>
      </w:pPr>
      <w:r w:rsidRPr="00B43439">
        <w:rPr>
          <w:b/>
          <w:sz w:val="28"/>
          <w:szCs w:val="28"/>
        </w:rPr>
        <w:t xml:space="preserve">включенных в список граждан, имеющих право </w:t>
      </w:r>
      <w:proofErr w:type="gramStart"/>
      <w:r w:rsidRPr="00B43439">
        <w:rPr>
          <w:b/>
          <w:sz w:val="28"/>
          <w:szCs w:val="28"/>
        </w:rPr>
        <w:t>на</w:t>
      </w:r>
      <w:proofErr w:type="gramEnd"/>
      <w:r w:rsidRPr="00B43439">
        <w:rPr>
          <w:b/>
          <w:sz w:val="28"/>
          <w:szCs w:val="28"/>
        </w:rPr>
        <w:t xml:space="preserve"> </w:t>
      </w:r>
    </w:p>
    <w:p w:rsidR="00685DBB" w:rsidRPr="00B43439" w:rsidRDefault="00685DBB" w:rsidP="00685DBB">
      <w:pPr>
        <w:rPr>
          <w:b/>
          <w:sz w:val="28"/>
          <w:szCs w:val="28"/>
        </w:rPr>
      </w:pPr>
      <w:r w:rsidRPr="00B43439">
        <w:rPr>
          <w:b/>
          <w:sz w:val="28"/>
          <w:szCs w:val="28"/>
        </w:rPr>
        <w:t xml:space="preserve">бесплатное получение </w:t>
      </w:r>
      <w:proofErr w:type="gramStart"/>
      <w:r w:rsidRPr="00B43439">
        <w:rPr>
          <w:b/>
          <w:sz w:val="28"/>
          <w:szCs w:val="28"/>
        </w:rPr>
        <w:t>земельных</w:t>
      </w:r>
      <w:proofErr w:type="gramEnd"/>
      <w:r w:rsidRPr="00B43439">
        <w:rPr>
          <w:b/>
          <w:sz w:val="28"/>
          <w:szCs w:val="28"/>
        </w:rPr>
        <w:t xml:space="preserve"> </w:t>
      </w:r>
    </w:p>
    <w:p w:rsidR="00685DBB" w:rsidRPr="00B43439" w:rsidRDefault="00685DBB" w:rsidP="00685DBB">
      <w:pPr>
        <w:rPr>
          <w:b/>
          <w:sz w:val="28"/>
          <w:szCs w:val="28"/>
        </w:rPr>
      </w:pPr>
      <w:r w:rsidRPr="00B43439">
        <w:rPr>
          <w:b/>
          <w:sz w:val="28"/>
          <w:szCs w:val="28"/>
        </w:rPr>
        <w:t xml:space="preserve">участков, на территории Яжелбицкого </w:t>
      </w:r>
    </w:p>
    <w:p w:rsidR="00685DBB" w:rsidRPr="00B43439" w:rsidRDefault="00685DBB" w:rsidP="00685DBB">
      <w:pPr>
        <w:rPr>
          <w:b/>
          <w:sz w:val="28"/>
          <w:szCs w:val="28"/>
        </w:rPr>
      </w:pPr>
      <w:r w:rsidRPr="00B43439">
        <w:rPr>
          <w:b/>
          <w:sz w:val="28"/>
          <w:szCs w:val="28"/>
        </w:rPr>
        <w:t>сельского поселения</w:t>
      </w:r>
      <w:r>
        <w:rPr>
          <w:b/>
          <w:sz w:val="28"/>
          <w:szCs w:val="28"/>
        </w:rPr>
        <w:t>»</w:t>
      </w:r>
      <w:r w:rsidRPr="00B43439">
        <w:rPr>
          <w:b/>
          <w:sz w:val="28"/>
          <w:szCs w:val="28"/>
        </w:rPr>
        <w:t xml:space="preserve"> </w:t>
      </w:r>
    </w:p>
    <w:p w:rsidR="00685DBB" w:rsidRPr="00A46CE3" w:rsidRDefault="00685DBB" w:rsidP="00685DBB">
      <w:pPr>
        <w:rPr>
          <w:sz w:val="28"/>
          <w:szCs w:val="28"/>
        </w:rPr>
      </w:pPr>
    </w:p>
    <w:p w:rsidR="00685DBB" w:rsidRPr="00116E18" w:rsidRDefault="00685DBB" w:rsidP="00685DBB">
      <w:pPr>
        <w:jc w:val="both"/>
        <w:rPr>
          <w:sz w:val="28"/>
          <w:szCs w:val="28"/>
        </w:rPr>
      </w:pPr>
      <w:r>
        <w:rPr>
          <w:sz w:val="28"/>
          <w:szCs w:val="28"/>
        </w:rPr>
        <w:tab/>
        <w:t>Руководствуясь пунктом 7 части 1</w:t>
      </w:r>
      <w:r w:rsidRPr="00A46CE3">
        <w:rPr>
          <w:sz w:val="28"/>
          <w:szCs w:val="28"/>
        </w:rPr>
        <w:t xml:space="preserve"> стат</w:t>
      </w:r>
      <w:r>
        <w:rPr>
          <w:sz w:val="28"/>
          <w:szCs w:val="28"/>
        </w:rPr>
        <w:t>ьи 6</w:t>
      </w:r>
      <w:r w:rsidRPr="00A46CE3">
        <w:rPr>
          <w:sz w:val="28"/>
          <w:szCs w:val="28"/>
        </w:rPr>
        <w:t xml:space="preserve"> областного закона от </w:t>
      </w:r>
      <w:r>
        <w:rPr>
          <w:sz w:val="28"/>
          <w:szCs w:val="28"/>
        </w:rPr>
        <w:t>27.04.2015</w:t>
      </w:r>
      <w:r w:rsidRPr="00A46CE3">
        <w:rPr>
          <w:sz w:val="28"/>
          <w:szCs w:val="28"/>
        </w:rPr>
        <w:t xml:space="preserve"> №</w:t>
      </w:r>
      <w:r>
        <w:rPr>
          <w:sz w:val="28"/>
          <w:szCs w:val="28"/>
        </w:rPr>
        <w:t xml:space="preserve"> 763</w:t>
      </w:r>
      <w:r w:rsidRPr="00A46CE3">
        <w:rPr>
          <w:sz w:val="28"/>
          <w:szCs w:val="28"/>
        </w:rPr>
        <w:t>-ОЗ «О предоставлении земельных участков на территории Новгородской области»</w:t>
      </w:r>
      <w:r>
        <w:rPr>
          <w:sz w:val="28"/>
          <w:szCs w:val="28"/>
        </w:rPr>
        <w:t>, Администрация Яжелбицкого сельского поселения</w:t>
      </w:r>
    </w:p>
    <w:p w:rsidR="00685DBB" w:rsidRPr="00A46CE3" w:rsidRDefault="00685DBB" w:rsidP="00685DBB">
      <w:pPr>
        <w:jc w:val="both"/>
        <w:rPr>
          <w:b/>
          <w:sz w:val="28"/>
          <w:szCs w:val="28"/>
        </w:rPr>
      </w:pPr>
      <w:r>
        <w:rPr>
          <w:b/>
          <w:sz w:val="28"/>
          <w:szCs w:val="28"/>
        </w:rPr>
        <w:t>ПОСТАНОВЛЯЕТ</w:t>
      </w:r>
      <w:r w:rsidRPr="00A46CE3">
        <w:rPr>
          <w:b/>
          <w:sz w:val="28"/>
          <w:szCs w:val="28"/>
        </w:rPr>
        <w:t>:</w:t>
      </w:r>
    </w:p>
    <w:p w:rsidR="00685DBB" w:rsidRPr="00B43439" w:rsidRDefault="00685DBB" w:rsidP="00685DBB">
      <w:pPr>
        <w:ind w:firstLine="708"/>
        <w:jc w:val="both"/>
        <w:rPr>
          <w:sz w:val="28"/>
          <w:szCs w:val="28"/>
        </w:rPr>
      </w:pPr>
      <w:r w:rsidRPr="00B43439">
        <w:rPr>
          <w:sz w:val="28"/>
          <w:szCs w:val="28"/>
        </w:rPr>
        <w:t>1. Внести следующие изменения в Перечень и схемы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Яжелбицкого сельского поселения для ведения личного подсобного хозяйства, утвержденные постановлением Администрации Яжелбицкого сельского поселения от 24.03.2014  № 42:</w:t>
      </w:r>
    </w:p>
    <w:p w:rsidR="00685DBB" w:rsidRDefault="00685DBB" w:rsidP="00685DBB">
      <w:pPr>
        <w:ind w:firstLine="708"/>
        <w:jc w:val="both"/>
        <w:rPr>
          <w:sz w:val="28"/>
          <w:szCs w:val="28"/>
        </w:rPr>
      </w:pPr>
      <w:r w:rsidRPr="00B43439">
        <w:rPr>
          <w:sz w:val="28"/>
          <w:szCs w:val="28"/>
        </w:rPr>
        <w:t>1.1. Перечень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Яжелбицкого сельского поселения по разделу «</w:t>
      </w:r>
      <w:r>
        <w:rPr>
          <w:sz w:val="28"/>
          <w:szCs w:val="28"/>
        </w:rPr>
        <w:t>с. Яжелбицы</w:t>
      </w:r>
      <w:r w:rsidRPr="00B43439">
        <w:rPr>
          <w:sz w:val="28"/>
          <w:szCs w:val="28"/>
        </w:rPr>
        <w:t>» дополнить строкой следующего содержания:</w:t>
      </w:r>
    </w:p>
    <w:p w:rsidR="00685DBB" w:rsidRDefault="00685DBB" w:rsidP="00685DBB">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685DBB" w:rsidRPr="00A46CE3" w:rsidTr="000A2E9A">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685DBB" w:rsidRPr="00A46CE3" w:rsidRDefault="00685DBB" w:rsidP="000A2E9A">
            <w:pPr>
              <w:spacing w:after="200" w:line="276" w:lineRule="auto"/>
              <w:jc w:val="center"/>
              <w:rPr>
                <w:b/>
              </w:rPr>
            </w:pPr>
            <w:r w:rsidRPr="00A46CE3">
              <w:rPr>
                <w:b/>
              </w:rPr>
              <w:t>Наименование населенного пункта</w:t>
            </w:r>
          </w:p>
        </w:tc>
        <w:tc>
          <w:tcPr>
            <w:tcW w:w="6763" w:type="dxa"/>
            <w:tcBorders>
              <w:top w:val="single" w:sz="4" w:space="0" w:color="auto"/>
              <w:left w:val="single" w:sz="4" w:space="0" w:color="auto"/>
              <w:bottom w:val="single" w:sz="4" w:space="0" w:color="auto"/>
              <w:right w:val="single" w:sz="4" w:space="0" w:color="auto"/>
            </w:tcBorders>
            <w:shd w:val="clear" w:color="auto" w:fill="auto"/>
            <w:hideMark/>
          </w:tcPr>
          <w:p w:rsidR="00685DBB" w:rsidRPr="00A46CE3" w:rsidRDefault="00685DBB" w:rsidP="000A2E9A">
            <w:pPr>
              <w:spacing w:after="200" w:line="276" w:lineRule="auto"/>
              <w:jc w:val="center"/>
              <w:rPr>
                <w:b/>
              </w:rPr>
            </w:pPr>
            <w:r w:rsidRPr="00A46CE3">
              <w:rPr>
                <w:b/>
              </w:rPr>
              <w:t>месторасположение</w:t>
            </w:r>
          </w:p>
        </w:tc>
      </w:tr>
      <w:tr w:rsidR="00685DBB" w:rsidRPr="00A46CE3" w:rsidTr="000A2E9A">
        <w:tc>
          <w:tcPr>
            <w:tcW w:w="2808" w:type="dxa"/>
            <w:tcBorders>
              <w:top w:val="single" w:sz="4" w:space="0" w:color="auto"/>
              <w:left w:val="single" w:sz="4" w:space="0" w:color="auto"/>
              <w:bottom w:val="single" w:sz="4" w:space="0" w:color="auto"/>
              <w:right w:val="single" w:sz="4" w:space="0" w:color="auto"/>
            </w:tcBorders>
            <w:shd w:val="clear" w:color="auto" w:fill="auto"/>
          </w:tcPr>
          <w:p w:rsidR="00685DBB" w:rsidRDefault="00685DBB" w:rsidP="000A2E9A">
            <w:pPr>
              <w:spacing w:after="200" w:line="276" w:lineRule="auto"/>
              <w:jc w:val="center"/>
              <w:rPr>
                <w:b/>
              </w:rPr>
            </w:pPr>
            <w:r>
              <w:rPr>
                <w:b/>
              </w:rPr>
              <w:t>с. Яжелбицы</w:t>
            </w:r>
          </w:p>
        </w:tc>
        <w:tc>
          <w:tcPr>
            <w:tcW w:w="6763" w:type="dxa"/>
            <w:tcBorders>
              <w:top w:val="single" w:sz="4" w:space="0" w:color="auto"/>
              <w:left w:val="single" w:sz="4" w:space="0" w:color="auto"/>
              <w:bottom w:val="single" w:sz="4" w:space="0" w:color="auto"/>
              <w:right w:val="single" w:sz="4" w:space="0" w:color="auto"/>
            </w:tcBorders>
            <w:shd w:val="clear" w:color="auto" w:fill="auto"/>
          </w:tcPr>
          <w:p w:rsidR="00685DBB" w:rsidRDefault="00685DBB" w:rsidP="000A2E9A">
            <w:pPr>
              <w:jc w:val="center"/>
            </w:pPr>
            <w:r>
              <w:t>с. Яжелбицы – земельный участок площадью 1500 кв. м. расположенный в кадастровом квартале 53:03:1513003</w:t>
            </w:r>
          </w:p>
        </w:tc>
      </w:tr>
    </w:tbl>
    <w:p w:rsidR="00685DBB" w:rsidRDefault="00685DBB" w:rsidP="00685DBB">
      <w:pPr>
        <w:ind w:firstLine="708"/>
        <w:jc w:val="both"/>
        <w:rPr>
          <w:sz w:val="28"/>
          <w:szCs w:val="28"/>
        </w:rPr>
      </w:pPr>
    </w:p>
    <w:p w:rsidR="00685DBB" w:rsidRPr="00B43439" w:rsidRDefault="00685DBB" w:rsidP="00685DBB">
      <w:pPr>
        <w:ind w:firstLine="708"/>
        <w:jc w:val="both"/>
        <w:rPr>
          <w:sz w:val="28"/>
          <w:szCs w:val="28"/>
        </w:rPr>
      </w:pPr>
      <w:r w:rsidRPr="00B43439">
        <w:rPr>
          <w:sz w:val="28"/>
          <w:szCs w:val="28"/>
        </w:rPr>
        <w:t>1.2. Дополнить Схему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Яжелбицкого сельского поселения</w:t>
      </w:r>
      <w:r>
        <w:rPr>
          <w:sz w:val="28"/>
          <w:szCs w:val="28"/>
        </w:rPr>
        <w:t xml:space="preserve"> с. Яжелбицы, Валдайского района, Новгородской области</w:t>
      </w:r>
      <w:r w:rsidRPr="00B43439">
        <w:rPr>
          <w:sz w:val="28"/>
          <w:szCs w:val="28"/>
        </w:rPr>
        <w:t xml:space="preserve"> (прилагается).</w:t>
      </w:r>
    </w:p>
    <w:p w:rsidR="00685DBB" w:rsidRPr="00A46CE3" w:rsidRDefault="00685DBB" w:rsidP="00685DBB">
      <w:pPr>
        <w:ind w:firstLine="708"/>
        <w:jc w:val="both"/>
        <w:rPr>
          <w:sz w:val="28"/>
          <w:szCs w:val="28"/>
        </w:rPr>
      </w:pPr>
      <w:r w:rsidRPr="00A46CE3">
        <w:rPr>
          <w:sz w:val="28"/>
          <w:szCs w:val="28"/>
        </w:rPr>
        <w:t xml:space="preserve">2. Опубликовать </w:t>
      </w:r>
      <w:r>
        <w:rPr>
          <w:sz w:val="28"/>
          <w:szCs w:val="28"/>
        </w:rPr>
        <w:t xml:space="preserve">настоящее постановление </w:t>
      </w:r>
      <w:r w:rsidRPr="00A46CE3">
        <w:rPr>
          <w:sz w:val="28"/>
          <w:szCs w:val="28"/>
        </w:rPr>
        <w:t>в информационном</w:t>
      </w:r>
      <w:r>
        <w:rPr>
          <w:sz w:val="28"/>
          <w:szCs w:val="28"/>
        </w:rPr>
        <w:t xml:space="preserve"> бюллетене «</w:t>
      </w:r>
      <w:proofErr w:type="spellStart"/>
      <w:r>
        <w:rPr>
          <w:sz w:val="28"/>
          <w:szCs w:val="28"/>
        </w:rPr>
        <w:t>Яжелбицкий</w:t>
      </w:r>
      <w:proofErr w:type="spellEnd"/>
      <w:r w:rsidRPr="00A46CE3">
        <w:rPr>
          <w:sz w:val="28"/>
          <w:szCs w:val="28"/>
        </w:rPr>
        <w:t xml:space="preserve"> </w:t>
      </w:r>
      <w:r>
        <w:rPr>
          <w:sz w:val="28"/>
          <w:szCs w:val="28"/>
        </w:rPr>
        <w:t>вестник</w:t>
      </w:r>
      <w:r w:rsidRPr="00A46CE3">
        <w:rPr>
          <w:sz w:val="28"/>
          <w:szCs w:val="28"/>
        </w:rPr>
        <w:t>»,</w:t>
      </w:r>
      <w:r>
        <w:rPr>
          <w:sz w:val="28"/>
          <w:szCs w:val="28"/>
        </w:rPr>
        <w:t xml:space="preserve"> разместить </w:t>
      </w:r>
      <w:r w:rsidRPr="00A46CE3">
        <w:rPr>
          <w:sz w:val="28"/>
          <w:szCs w:val="28"/>
        </w:rPr>
        <w:t xml:space="preserve">на официальном сайте </w:t>
      </w:r>
      <w:r>
        <w:rPr>
          <w:sz w:val="28"/>
          <w:szCs w:val="28"/>
        </w:rPr>
        <w:t xml:space="preserve">Администрации </w:t>
      </w:r>
      <w:r>
        <w:rPr>
          <w:sz w:val="28"/>
          <w:szCs w:val="28"/>
        </w:rPr>
        <w:lastRenderedPageBreak/>
        <w:t>Яжелбицкого</w:t>
      </w:r>
      <w:r w:rsidRPr="00A46CE3">
        <w:rPr>
          <w:sz w:val="28"/>
          <w:szCs w:val="28"/>
        </w:rPr>
        <w:t xml:space="preserve"> сельского поселения и на официальном сайте Администрации Валдайского </w:t>
      </w:r>
      <w:r>
        <w:rPr>
          <w:sz w:val="28"/>
          <w:szCs w:val="28"/>
        </w:rPr>
        <w:t>муниципального</w:t>
      </w:r>
      <w:r w:rsidRPr="00A46CE3">
        <w:rPr>
          <w:sz w:val="28"/>
          <w:szCs w:val="28"/>
        </w:rPr>
        <w:t xml:space="preserve"> района.</w:t>
      </w:r>
    </w:p>
    <w:p w:rsidR="00685DBB" w:rsidRDefault="00685DBB" w:rsidP="00685DBB">
      <w:pPr>
        <w:jc w:val="both"/>
        <w:rPr>
          <w:sz w:val="28"/>
          <w:szCs w:val="28"/>
        </w:rPr>
      </w:pPr>
    </w:p>
    <w:p w:rsidR="00685DBB" w:rsidRDefault="00685DBB" w:rsidP="00685DBB">
      <w:pPr>
        <w:jc w:val="both"/>
        <w:rPr>
          <w:sz w:val="28"/>
          <w:szCs w:val="28"/>
        </w:rPr>
      </w:pPr>
    </w:p>
    <w:p w:rsidR="00685DBB" w:rsidRPr="00A46CE3" w:rsidRDefault="00685DBB" w:rsidP="00685DBB">
      <w:pPr>
        <w:jc w:val="both"/>
        <w:rPr>
          <w:sz w:val="28"/>
          <w:szCs w:val="28"/>
        </w:rPr>
      </w:pPr>
    </w:p>
    <w:p w:rsidR="00685DBB" w:rsidRPr="00E812A0" w:rsidRDefault="00685DBB" w:rsidP="00685DBB">
      <w:pPr>
        <w:jc w:val="both"/>
        <w:rPr>
          <w:b/>
          <w:bCs/>
          <w:sz w:val="28"/>
          <w:szCs w:val="28"/>
        </w:rPr>
      </w:pPr>
      <w:r w:rsidRPr="00E812A0">
        <w:rPr>
          <w:b/>
          <w:bCs/>
          <w:sz w:val="28"/>
          <w:szCs w:val="28"/>
        </w:rPr>
        <w:t>Глав</w:t>
      </w:r>
      <w:r>
        <w:rPr>
          <w:b/>
          <w:bCs/>
          <w:sz w:val="28"/>
          <w:szCs w:val="28"/>
        </w:rPr>
        <w:t xml:space="preserve">а </w:t>
      </w:r>
      <w:r w:rsidRPr="00E812A0">
        <w:rPr>
          <w:b/>
          <w:bCs/>
          <w:sz w:val="28"/>
          <w:szCs w:val="28"/>
        </w:rPr>
        <w:t xml:space="preserve">сельского поселения </w:t>
      </w:r>
      <w:r w:rsidRPr="00E812A0">
        <w:rPr>
          <w:b/>
          <w:bCs/>
          <w:sz w:val="28"/>
          <w:szCs w:val="28"/>
        </w:rPr>
        <w:tab/>
      </w:r>
      <w:r w:rsidRPr="00E812A0">
        <w:rPr>
          <w:b/>
          <w:bCs/>
          <w:sz w:val="28"/>
          <w:szCs w:val="28"/>
        </w:rPr>
        <w:tab/>
      </w:r>
      <w:r w:rsidRPr="00E812A0">
        <w:rPr>
          <w:b/>
          <w:bCs/>
          <w:sz w:val="28"/>
          <w:szCs w:val="28"/>
        </w:rPr>
        <w:tab/>
      </w:r>
      <w:r w:rsidRPr="00E812A0">
        <w:rPr>
          <w:b/>
          <w:bCs/>
          <w:sz w:val="28"/>
          <w:szCs w:val="28"/>
        </w:rPr>
        <w:tab/>
      </w:r>
      <w:r w:rsidRPr="00E812A0">
        <w:rPr>
          <w:b/>
          <w:bCs/>
          <w:sz w:val="28"/>
          <w:szCs w:val="28"/>
        </w:rPr>
        <w:tab/>
      </w:r>
      <w:r w:rsidRPr="00E812A0">
        <w:rPr>
          <w:b/>
          <w:bCs/>
          <w:sz w:val="28"/>
          <w:szCs w:val="28"/>
        </w:rPr>
        <w:tab/>
      </w:r>
      <w:r w:rsidRPr="00E812A0">
        <w:rPr>
          <w:b/>
          <w:bCs/>
          <w:sz w:val="28"/>
          <w:szCs w:val="28"/>
        </w:rPr>
        <w:tab/>
      </w:r>
      <w:r>
        <w:rPr>
          <w:b/>
          <w:bCs/>
          <w:sz w:val="28"/>
          <w:szCs w:val="28"/>
        </w:rPr>
        <w:t xml:space="preserve"> А.И. Иванов</w:t>
      </w:r>
    </w:p>
    <w:p w:rsidR="00685DBB" w:rsidRPr="00A46CE3" w:rsidRDefault="00685DBB" w:rsidP="00685DBB">
      <w:pPr>
        <w:jc w:val="both"/>
        <w:rPr>
          <w:sz w:val="28"/>
          <w:szCs w:val="28"/>
        </w:rPr>
      </w:pPr>
    </w:p>
    <w:p w:rsidR="00685DBB" w:rsidRDefault="00685DBB" w:rsidP="00685DBB">
      <w:pPr>
        <w:jc w:val="both"/>
        <w:rPr>
          <w:sz w:val="28"/>
          <w:szCs w:val="28"/>
        </w:rPr>
      </w:pPr>
    </w:p>
    <w:p w:rsidR="00685DBB" w:rsidRPr="00A46CE3" w:rsidRDefault="00685DBB" w:rsidP="00685DBB">
      <w:pPr>
        <w:jc w:val="both"/>
        <w:rPr>
          <w:sz w:val="28"/>
          <w:szCs w:val="28"/>
        </w:rPr>
      </w:pPr>
    </w:p>
    <w:p w:rsidR="00685DBB" w:rsidRDefault="00685DBB" w:rsidP="00685DBB">
      <w:pPr>
        <w:jc w:val="center"/>
        <w:rPr>
          <w:rFonts w:eastAsia="Calibri"/>
        </w:rPr>
      </w:pPr>
      <w:bookmarkStart w:id="7" w:name="_Hlk171085697"/>
    </w:p>
    <w:p w:rsidR="00685DBB" w:rsidRPr="008336EE" w:rsidRDefault="00685DBB" w:rsidP="00685DBB">
      <w:pPr>
        <w:jc w:val="right"/>
        <w:rPr>
          <w:rFonts w:eastAsia="Calibri"/>
        </w:rPr>
      </w:pPr>
      <w:r w:rsidRPr="00C10B89">
        <w:rPr>
          <w:rFonts w:eastAsia="Calibri"/>
        </w:rPr>
        <w:t xml:space="preserve">Приложение </w:t>
      </w:r>
      <w:r>
        <w:rPr>
          <w:rFonts w:eastAsia="Calibri"/>
        </w:rPr>
        <w:t>№1</w:t>
      </w:r>
    </w:p>
    <w:p w:rsidR="00685DBB" w:rsidRPr="008336EE" w:rsidRDefault="00685DBB" w:rsidP="00685DBB">
      <w:pPr>
        <w:jc w:val="right"/>
        <w:rPr>
          <w:rFonts w:eastAsia="Calibri"/>
        </w:rPr>
      </w:pPr>
      <w:r w:rsidRPr="00C10B89">
        <w:rPr>
          <w:rFonts w:eastAsia="Calibri"/>
        </w:rPr>
        <w:t xml:space="preserve">к постановлению от </w:t>
      </w:r>
      <w:r>
        <w:rPr>
          <w:rFonts w:eastAsia="Calibri"/>
        </w:rPr>
        <w:t>04</w:t>
      </w:r>
      <w:r w:rsidRPr="00C10B89">
        <w:rPr>
          <w:rFonts w:eastAsia="Calibri"/>
        </w:rPr>
        <w:t>.0</w:t>
      </w:r>
      <w:r>
        <w:rPr>
          <w:rFonts w:eastAsia="Calibri"/>
        </w:rPr>
        <w:t>6</w:t>
      </w:r>
      <w:r w:rsidRPr="00C10B89">
        <w:rPr>
          <w:rFonts w:eastAsia="Calibri"/>
        </w:rPr>
        <w:t>.202</w:t>
      </w:r>
      <w:r>
        <w:rPr>
          <w:rFonts w:eastAsia="Calibri"/>
        </w:rPr>
        <w:t>5</w:t>
      </w:r>
      <w:r w:rsidRPr="00C10B89">
        <w:rPr>
          <w:rFonts w:eastAsia="Calibri"/>
        </w:rPr>
        <w:t xml:space="preserve"> № </w:t>
      </w:r>
      <w:r>
        <w:rPr>
          <w:rFonts w:eastAsia="Calibri"/>
        </w:rPr>
        <w:t>101</w:t>
      </w:r>
    </w:p>
    <w:p w:rsidR="00685DBB" w:rsidRPr="00C10B89" w:rsidRDefault="00685DBB" w:rsidP="00685DBB">
      <w:pPr>
        <w:jc w:val="right"/>
        <w:rPr>
          <w:rFonts w:eastAsia="Calibri"/>
        </w:rPr>
      </w:pPr>
    </w:p>
    <w:p w:rsidR="00685DBB" w:rsidRPr="00C10B89" w:rsidRDefault="00685DBB" w:rsidP="00685DBB">
      <w:pPr>
        <w:jc w:val="right"/>
        <w:rPr>
          <w:rFonts w:eastAsia="Calibri"/>
        </w:rPr>
      </w:pPr>
    </w:p>
    <w:p w:rsidR="00685DBB" w:rsidRPr="00C10B89" w:rsidRDefault="00685DBB" w:rsidP="00685DBB">
      <w:pPr>
        <w:jc w:val="center"/>
        <w:rPr>
          <w:rFonts w:eastAsia="Calibri"/>
          <w:sz w:val="28"/>
          <w:szCs w:val="28"/>
        </w:rPr>
      </w:pPr>
      <w:r w:rsidRPr="00C10B89">
        <w:rPr>
          <w:rFonts w:eastAsia="Calibri"/>
          <w:sz w:val="28"/>
          <w:szCs w:val="28"/>
        </w:rPr>
        <w:t xml:space="preserve">Схема расположения мест, предназначенных для формирования земельных участков для отдельных категорий граждан, включённых в список граждан, имеющих бесплатное получение земельных участков, в </w:t>
      </w:r>
      <w:r>
        <w:rPr>
          <w:rFonts w:eastAsia="Calibri"/>
          <w:sz w:val="28"/>
          <w:szCs w:val="28"/>
        </w:rPr>
        <w:t>с. Яжелбицы</w:t>
      </w:r>
      <w:r w:rsidRPr="00C10B89">
        <w:rPr>
          <w:rFonts w:eastAsia="Calibri"/>
          <w:sz w:val="28"/>
          <w:szCs w:val="28"/>
        </w:rPr>
        <w:t xml:space="preserve"> Яжелбицкого сельского поселения Валдайского муниципального района </w:t>
      </w:r>
    </w:p>
    <w:p w:rsidR="00685DBB" w:rsidRDefault="00685DBB" w:rsidP="00685DBB">
      <w:pPr>
        <w:jc w:val="center"/>
        <w:rPr>
          <w:rFonts w:eastAsia="Calibri"/>
          <w:sz w:val="28"/>
          <w:szCs w:val="28"/>
        </w:rPr>
      </w:pPr>
      <w:r w:rsidRPr="00C10B89">
        <w:rPr>
          <w:rFonts w:eastAsia="Calibri"/>
          <w:sz w:val="28"/>
          <w:szCs w:val="28"/>
        </w:rPr>
        <w:t>Новгородской области</w:t>
      </w:r>
    </w:p>
    <w:p w:rsidR="00685DBB" w:rsidRPr="008336EE" w:rsidRDefault="00685DBB" w:rsidP="00685DBB">
      <w:pPr>
        <w:jc w:val="center"/>
        <w:rPr>
          <w:rFonts w:eastAsia="Calibri"/>
          <w:sz w:val="28"/>
          <w:szCs w:val="28"/>
        </w:rPr>
      </w:pPr>
    </w:p>
    <w:bookmarkEnd w:id="7"/>
    <w:p w:rsidR="00685DBB" w:rsidRDefault="00685DBB" w:rsidP="00685DBB">
      <w:pPr>
        <w:rPr>
          <w:rFonts w:eastAsia="Calibri"/>
          <w:noProof/>
          <w:sz w:val="28"/>
          <w:szCs w:val="28"/>
        </w:rPr>
      </w:pPr>
    </w:p>
    <w:p w:rsidR="00685DBB" w:rsidRDefault="00685DBB" w:rsidP="00685DBB">
      <w:r>
        <w:rPr>
          <w:noProof/>
        </w:rPr>
        <w:drawing>
          <wp:inline distT="0" distB="0" distL="0" distR="0">
            <wp:extent cx="5934075" cy="4367530"/>
            <wp:effectExtent l="19050" t="0" r="9525" b="0"/>
            <wp:docPr id="9" name="Рисунок 3" descr="Яжелбицы Центра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желбицы Центральная"/>
                    <pic:cNvPicPr>
                      <a:picLocks noChangeAspect="1" noChangeArrowheads="1"/>
                    </pic:cNvPicPr>
                  </pic:nvPicPr>
                  <pic:blipFill>
                    <a:blip r:embed="rId12" cstate="print"/>
                    <a:srcRect/>
                    <a:stretch>
                      <a:fillRect/>
                    </a:stretch>
                  </pic:blipFill>
                  <pic:spPr bwMode="auto">
                    <a:xfrm>
                      <a:off x="0" y="0"/>
                      <a:ext cx="5934075" cy="4367530"/>
                    </a:xfrm>
                    <a:prstGeom prst="rect">
                      <a:avLst/>
                    </a:prstGeom>
                    <a:noFill/>
                    <a:ln w="9525">
                      <a:noFill/>
                      <a:miter lim="800000"/>
                      <a:headEnd/>
                      <a:tailEnd/>
                    </a:ln>
                  </pic:spPr>
                </pic:pic>
              </a:graphicData>
            </a:graphic>
          </wp:inline>
        </w:drawing>
      </w:r>
    </w:p>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jc w:val="center"/>
        <w:rPr>
          <w:b/>
          <w:color w:val="000000"/>
          <w:sz w:val="28"/>
        </w:rPr>
      </w:pPr>
      <w:r w:rsidRPr="007C5BF8">
        <w:rPr>
          <w:rFonts w:ascii="MS Sans Serif" w:hAnsi="MS Sans Serif"/>
          <w:b/>
          <w:noProof/>
          <w:color w:val="000000"/>
          <w:sz w:val="28"/>
          <w:szCs w:val="20"/>
        </w:rPr>
        <w:lastRenderedPageBreak/>
        <w:drawing>
          <wp:inline distT="0" distB="0" distL="0" distR="0">
            <wp:extent cx="688975" cy="810895"/>
            <wp:effectExtent l="0" t="0" r="0" b="8255"/>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685DBB" w:rsidRPr="009206D4" w:rsidRDefault="00685DBB" w:rsidP="00685DBB">
      <w:pPr>
        <w:jc w:val="center"/>
        <w:rPr>
          <w:b/>
          <w:color w:val="000000"/>
          <w:sz w:val="28"/>
        </w:rPr>
      </w:pPr>
      <w:r w:rsidRPr="009206D4">
        <w:rPr>
          <w:b/>
          <w:color w:val="000000"/>
          <w:sz w:val="28"/>
        </w:rPr>
        <w:t>Российская Федерация</w:t>
      </w:r>
    </w:p>
    <w:p w:rsidR="00685DBB" w:rsidRPr="009206D4" w:rsidRDefault="00685DBB" w:rsidP="00685DBB">
      <w:pPr>
        <w:jc w:val="center"/>
        <w:rPr>
          <w:b/>
          <w:color w:val="000000"/>
          <w:sz w:val="28"/>
        </w:rPr>
      </w:pPr>
      <w:r w:rsidRPr="009206D4">
        <w:rPr>
          <w:b/>
          <w:sz w:val="28"/>
          <w:szCs w:val="28"/>
        </w:rPr>
        <w:t xml:space="preserve">Новгородская область </w:t>
      </w:r>
      <w:r w:rsidRPr="009206D4">
        <w:rPr>
          <w:b/>
          <w:sz w:val="28"/>
        </w:rPr>
        <w:t xml:space="preserve">Валдайский муниципальный район  </w:t>
      </w:r>
    </w:p>
    <w:p w:rsidR="00685DBB" w:rsidRPr="009206D4" w:rsidRDefault="00685DBB" w:rsidP="00685DBB">
      <w:pPr>
        <w:jc w:val="center"/>
        <w:rPr>
          <w:b/>
          <w:color w:val="000000"/>
          <w:sz w:val="28"/>
          <w:szCs w:val="28"/>
        </w:rPr>
      </w:pPr>
      <w:r w:rsidRPr="009206D4">
        <w:rPr>
          <w:b/>
          <w:color w:val="000000"/>
          <w:sz w:val="28"/>
          <w:szCs w:val="28"/>
        </w:rPr>
        <w:t>АДМИНИСТРАЦИЯ ЯЖЕЛБИЦКОГО СЕЛЬСКОГО ПОСЕЛЕНИЯ</w:t>
      </w:r>
    </w:p>
    <w:p w:rsidR="00685DBB" w:rsidRPr="009206D4" w:rsidRDefault="00685DBB" w:rsidP="00685DBB">
      <w:pPr>
        <w:keepNext/>
        <w:jc w:val="center"/>
        <w:outlineLvl w:val="1"/>
        <w:rPr>
          <w:color w:val="000000"/>
          <w:sz w:val="36"/>
          <w:szCs w:val="36"/>
        </w:rPr>
      </w:pPr>
      <w:proofErr w:type="gramStart"/>
      <w:r w:rsidRPr="009206D4">
        <w:rPr>
          <w:color w:val="000000"/>
          <w:sz w:val="36"/>
          <w:szCs w:val="36"/>
        </w:rPr>
        <w:t>П</w:t>
      </w:r>
      <w:proofErr w:type="gramEnd"/>
      <w:r w:rsidRPr="009206D4">
        <w:rPr>
          <w:color w:val="000000"/>
          <w:sz w:val="36"/>
          <w:szCs w:val="36"/>
        </w:rPr>
        <w:t xml:space="preserve"> О С Т А Н О В Л Е Н И Е</w:t>
      </w:r>
    </w:p>
    <w:p w:rsidR="00685DBB" w:rsidRPr="005157FB" w:rsidRDefault="00685DBB" w:rsidP="00685DBB">
      <w:pPr>
        <w:tabs>
          <w:tab w:val="left" w:pos="6918"/>
        </w:tabs>
        <w:rPr>
          <w:color w:val="000000"/>
        </w:rPr>
      </w:pPr>
    </w:p>
    <w:p w:rsidR="00685DBB" w:rsidRPr="005157FB" w:rsidRDefault="00685DBB" w:rsidP="00685DBB">
      <w:pPr>
        <w:rPr>
          <w:sz w:val="28"/>
          <w:szCs w:val="28"/>
        </w:rPr>
      </w:pPr>
      <w:r w:rsidRPr="005157FB">
        <w:rPr>
          <w:sz w:val="28"/>
          <w:szCs w:val="28"/>
        </w:rPr>
        <w:t>от</w:t>
      </w:r>
      <w:r>
        <w:rPr>
          <w:sz w:val="28"/>
          <w:szCs w:val="28"/>
        </w:rPr>
        <w:t xml:space="preserve"> 05.06.2025 г. </w:t>
      </w:r>
      <w:r w:rsidRPr="005157FB">
        <w:rPr>
          <w:sz w:val="28"/>
          <w:szCs w:val="28"/>
        </w:rPr>
        <w:t xml:space="preserve">№ </w:t>
      </w:r>
      <w:r>
        <w:rPr>
          <w:sz w:val="28"/>
          <w:szCs w:val="28"/>
        </w:rPr>
        <w:t xml:space="preserve">102 </w:t>
      </w:r>
    </w:p>
    <w:p w:rsidR="00685DBB" w:rsidRPr="005157FB" w:rsidRDefault="00685DBB" w:rsidP="00685DBB">
      <w:pPr>
        <w:rPr>
          <w:b/>
          <w:color w:val="000000"/>
          <w:sz w:val="28"/>
          <w:szCs w:val="28"/>
        </w:rPr>
      </w:pPr>
      <w:r w:rsidRPr="005157FB">
        <w:rPr>
          <w:color w:val="000000"/>
          <w:sz w:val="28"/>
          <w:szCs w:val="28"/>
        </w:rPr>
        <w:t>с. Яжелбицы</w:t>
      </w:r>
      <w:r w:rsidRPr="005157FB">
        <w:rPr>
          <w:b/>
          <w:color w:val="000000"/>
          <w:sz w:val="28"/>
          <w:szCs w:val="28"/>
        </w:rPr>
        <w:t xml:space="preserve"> </w:t>
      </w:r>
    </w:p>
    <w:p w:rsidR="00685DBB" w:rsidRPr="005157FB" w:rsidRDefault="00685DBB" w:rsidP="00685DBB">
      <w:pPr>
        <w:rPr>
          <w:color w:val="0000FF"/>
          <w:sz w:val="28"/>
          <w:szCs w:val="28"/>
        </w:rPr>
      </w:pPr>
      <w:r w:rsidRPr="005157FB">
        <w:rPr>
          <w:sz w:val="28"/>
          <w:szCs w:val="28"/>
        </w:rPr>
        <w:tab/>
        <w:t xml:space="preserve">                                                           </w:t>
      </w:r>
    </w:p>
    <w:p w:rsidR="00685DBB" w:rsidRDefault="00685DBB" w:rsidP="00685DBB">
      <w:pPr>
        <w:rPr>
          <w:b/>
          <w:color w:val="000000"/>
          <w:sz w:val="28"/>
          <w:szCs w:val="28"/>
        </w:rPr>
      </w:pPr>
      <w:r w:rsidRPr="005157FB">
        <w:rPr>
          <w:b/>
          <w:color w:val="000000"/>
          <w:sz w:val="28"/>
          <w:szCs w:val="28"/>
        </w:rPr>
        <w:t>О</w:t>
      </w:r>
      <w:r>
        <w:rPr>
          <w:b/>
          <w:color w:val="000000"/>
          <w:sz w:val="28"/>
          <w:szCs w:val="28"/>
        </w:rPr>
        <w:t xml:space="preserve"> внесении изменений </w:t>
      </w:r>
      <w:proofErr w:type="gramStart"/>
      <w:r>
        <w:rPr>
          <w:b/>
          <w:color w:val="000000"/>
          <w:sz w:val="28"/>
          <w:szCs w:val="28"/>
        </w:rPr>
        <w:t>в</w:t>
      </w:r>
      <w:proofErr w:type="gramEnd"/>
      <w:r>
        <w:rPr>
          <w:b/>
          <w:color w:val="000000"/>
          <w:sz w:val="28"/>
          <w:szCs w:val="28"/>
        </w:rPr>
        <w:t xml:space="preserve"> </w:t>
      </w:r>
    </w:p>
    <w:p w:rsidR="00685DBB" w:rsidRDefault="00685DBB" w:rsidP="00685DBB">
      <w:pPr>
        <w:rPr>
          <w:b/>
          <w:color w:val="000000"/>
          <w:sz w:val="28"/>
          <w:szCs w:val="28"/>
        </w:rPr>
      </w:pPr>
      <w:r>
        <w:rPr>
          <w:b/>
          <w:color w:val="000000"/>
          <w:sz w:val="28"/>
          <w:szCs w:val="28"/>
        </w:rPr>
        <w:t xml:space="preserve">постановление администрации </w:t>
      </w:r>
    </w:p>
    <w:p w:rsidR="00685DBB" w:rsidRDefault="00685DBB" w:rsidP="00685DBB">
      <w:pPr>
        <w:rPr>
          <w:b/>
          <w:color w:val="000000"/>
          <w:sz w:val="28"/>
          <w:szCs w:val="28"/>
        </w:rPr>
      </w:pPr>
      <w:r>
        <w:rPr>
          <w:b/>
          <w:color w:val="000000"/>
          <w:sz w:val="28"/>
          <w:szCs w:val="28"/>
        </w:rPr>
        <w:t>Яжелбицкого сельского поселения</w:t>
      </w:r>
    </w:p>
    <w:p w:rsidR="00685DBB" w:rsidRPr="005157FB" w:rsidRDefault="00685DBB" w:rsidP="00685DBB">
      <w:pPr>
        <w:rPr>
          <w:b/>
          <w:color w:val="000000"/>
          <w:sz w:val="28"/>
          <w:szCs w:val="28"/>
        </w:rPr>
      </w:pPr>
      <w:r>
        <w:rPr>
          <w:b/>
          <w:color w:val="000000"/>
          <w:sz w:val="28"/>
          <w:szCs w:val="28"/>
        </w:rPr>
        <w:t>от 09.04.2025 № 70 «Об</w:t>
      </w:r>
      <w:r w:rsidRPr="005157FB">
        <w:rPr>
          <w:b/>
          <w:color w:val="000000"/>
          <w:sz w:val="28"/>
          <w:szCs w:val="28"/>
        </w:rPr>
        <w:t xml:space="preserve"> утверждении </w:t>
      </w:r>
      <w:proofErr w:type="gramStart"/>
      <w:r w:rsidRPr="005157FB">
        <w:rPr>
          <w:b/>
          <w:color w:val="000000"/>
          <w:sz w:val="28"/>
          <w:szCs w:val="28"/>
        </w:rPr>
        <w:t>муниципальной</w:t>
      </w:r>
      <w:proofErr w:type="gramEnd"/>
    </w:p>
    <w:p w:rsidR="00685DBB" w:rsidRDefault="00685DBB" w:rsidP="00685DBB">
      <w:pPr>
        <w:rPr>
          <w:b/>
          <w:bCs/>
          <w:color w:val="000000"/>
          <w:sz w:val="28"/>
          <w:szCs w:val="28"/>
        </w:rPr>
      </w:pPr>
      <w:r>
        <w:rPr>
          <w:b/>
          <w:color w:val="000000"/>
          <w:sz w:val="28"/>
          <w:szCs w:val="28"/>
        </w:rPr>
        <w:t>П</w:t>
      </w:r>
      <w:r w:rsidRPr="005157FB">
        <w:rPr>
          <w:b/>
          <w:color w:val="000000"/>
          <w:sz w:val="28"/>
          <w:szCs w:val="28"/>
        </w:rPr>
        <w:t>рограммы «</w:t>
      </w:r>
      <w:r w:rsidRPr="005157FB">
        <w:rPr>
          <w:b/>
          <w:bCs/>
          <w:color w:val="000000"/>
          <w:sz w:val="28"/>
          <w:szCs w:val="28"/>
        </w:rPr>
        <w:t>Сохранение и восстановление</w:t>
      </w:r>
    </w:p>
    <w:p w:rsidR="00685DBB" w:rsidRDefault="00685DBB" w:rsidP="00685DBB">
      <w:pPr>
        <w:rPr>
          <w:b/>
          <w:bCs/>
          <w:color w:val="000000"/>
          <w:sz w:val="28"/>
          <w:szCs w:val="28"/>
        </w:rPr>
      </w:pPr>
      <w:r w:rsidRPr="005157FB">
        <w:rPr>
          <w:b/>
          <w:bCs/>
          <w:color w:val="000000"/>
          <w:sz w:val="28"/>
          <w:szCs w:val="28"/>
        </w:rPr>
        <w:t>военно-мемориальных</w:t>
      </w:r>
      <w:r>
        <w:rPr>
          <w:b/>
          <w:bCs/>
          <w:color w:val="000000"/>
          <w:sz w:val="28"/>
          <w:szCs w:val="28"/>
        </w:rPr>
        <w:t xml:space="preserve"> </w:t>
      </w:r>
      <w:r w:rsidRPr="005157FB">
        <w:rPr>
          <w:b/>
          <w:bCs/>
          <w:color w:val="000000"/>
          <w:sz w:val="28"/>
          <w:szCs w:val="28"/>
        </w:rPr>
        <w:t xml:space="preserve">объектов на территории </w:t>
      </w:r>
    </w:p>
    <w:p w:rsidR="00685DBB" w:rsidRPr="005157FB" w:rsidRDefault="00685DBB" w:rsidP="00685DBB">
      <w:pPr>
        <w:rPr>
          <w:b/>
          <w:bCs/>
          <w:color w:val="000000"/>
          <w:sz w:val="28"/>
          <w:szCs w:val="28"/>
        </w:rPr>
      </w:pPr>
      <w:r>
        <w:rPr>
          <w:b/>
          <w:bCs/>
          <w:color w:val="000000"/>
          <w:sz w:val="28"/>
          <w:szCs w:val="28"/>
        </w:rPr>
        <w:t>Яжелбицкого</w:t>
      </w:r>
      <w:r w:rsidRPr="005157FB">
        <w:rPr>
          <w:b/>
          <w:bCs/>
          <w:color w:val="000000"/>
          <w:sz w:val="28"/>
          <w:szCs w:val="28"/>
        </w:rPr>
        <w:t xml:space="preserve"> сельского</w:t>
      </w:r>
      <w:r>
        <w:rPr>
          <w:b/>
          <w:bCs/>
          <w:color w:val="000000"/>
          <w:sz w:val="28"/>
          <w:szCs w:val="28"/>
        </w:rPr>
        <w:t xml:space="preserve"> </w:t>
      </w:r>
      <w:r w:rsidRPr="005157FB">
        <w:rPr>
          <w:b/>
          <w:bCs/>
          <w:color w:val="000000"/>
          <w:sz w:val="28"/>
          <w:szCs w:val="28"/>
        </w:rPr>
        <w:t>поселения на 202</w:t>
      </w:r>
      <w:r>
        <w:rPr>
          <w:b/>
          <w:bCs/>
          <w:color w:val="000000"/>
          <w:sz w:val="28"/>
          <w:szCs w:val="28"/>
        </w:rPr>
        <w:t>5-2026</w:t>
      </w:r>
      <w:r w:rsidRPr="005157FB">
        <w:rPr>
          <w:b/>
          <w:bCs/>
          <w:color w:val="000000"/>
          <w:sz w:val="28"/>
          <w:szCs w:val="28"/>
        </w:rPr>
        <w:t xml:space="preserve"> годы»</w:t>
      </w:r>
    </w:p>
    <w:p w:rsidR="00685DBB" w:rsidRPr="005157FB" w:rsidRDefault="00685DBB" w:rsidP="00685DBB">
      <w:pPr>
        <w:jc w:val="both"/>
        <w:rPr>
          <w:color w:val="000000"/>
          <w:sz w:val="28"/>
          <w:szCs w:val="28"/>
        </w:rPr>
      </w:pPr>
    </w:p>
    <w:p w:rsidR="00685DBB" w:rsidRPr="005157FB" w:rsidRDefault="00685DBB" w:rsidP="00685DBB">
      <w:pPr>
        <w:ind w:firstLine="567"/>
        <w:jc w:val="both"/>
        <w:rPr>
          <w:sz w:val="28"/>
          <w:szCs w:val="28"/>
        </w:rPr>
      </w:pPr>
      <w:proofErr w:type="gramStart"/>
      <w:r w:rsidRPr="005157FB">
        <w:rPr>
          <w:sz w:val="28"/>
          <w:szCs w:val="28"/>
        </w:rPr>
        <w:t>В соответствии со статьей 179 Бюджетного кодекса Российской Федерации, с ФЗ от 6 октября 2003 года № 131-ФЗ «Об общих принципах организации местного самоуправления в Российской Федерации»,</w:t>
      </w:r>
      <w:r w:rsidRPr="005157FB">
        <w:rPr>
          <w:rFonts w:eastAsia="Calibri"/>
          <w:sz w:val="28"/>
          <w:szCs w:val="28"/>
        </w:rPr>
        <w:t xml:space="preserve"> с постановлением Администрации Яжелбицкого сельского поселения от 27.04.2020 №54 «</w:t>
      </w:r>
      <w:r w:rsidRPr="005157FB">
        <w:rPr>
          <w:rFonts w:eastAsia="Calibri"/>
          <w:bCs/>
          <w:sz w:val="28"/>
          <w:szCs w:val="28"/>
          <w:shd w:val="clear" w:color="auto" w:fill="FFFFFF"/>
        </w:rPr>
        <w:t>Об утверждении порядка принятия решений о разработке</w:t>
      </w:r>
      <w:r w:rsidRPr="005157FB">
        <w:rPr>
          <w:rFonts w:eastAsia="Calibri"/>
          <w:b/>
          <w:sz w:val="28"/>
          <w:szCs w:val="28"/>
        </w:rPr>
        <w:t xml:space="preserve"> </w:t>
      </w:r>
      <w:r w:rsidRPr="005157FB">
        <w:rPr>
          <w:rFonts w:eastAsia="Calibri"/>
          <w:bCs/>
          <w:sz w:val="28"/>
          <w:szCs w:val="28"/>
          <w:shd w:val="clear" w:color="auto" w:fill="FFFFFF"/>
        </w:rPr>
        <w:t>муниципальных программ Яжелбицкого сельского поселения,</w:t>
      </w:r>
      <w:r>
        <w:rPr>
          <w:rFonts w:eastAsia="Calibri"/>
          <w:b/>
          <w:sz w:val="28"/>
          <w:szCs w:val="28"/>
        </w:rPr>
        <w:t xml:space="preserve"> </w:t>
      </w:r>
      <w:r w:rsidRPr="005157FB">
        <w:rPr>
          <w:rFonts w:eastAsia="Calibri"/>
          <w:bCs/>
          <w:sz w:val="28"/>
          <w:szCs w:val="28"/>
          <w:shd w:val="clear" w:color="auto" w:fill="FFFFFF"/>
        </w:rPr>
        <w:t>их формирования, реализации и проведения оценки эффективности</w:t>
      </w:r>
      <w:r w:rsidRPr="005157FB">
        <w:rPr>
          <w:rFonts w:eastAsia="Calibri"/>
          <w:sz w:val="28"/>
          <w:szCs w:val="28"/>
        </w:rPr>
        <w:t>»</w:t>
      </w:r>
      <w:proofErr w:type="gramEnd"/>
    </w:p>
    <w:p w:rsidR="00685DBB" w:rsidRPr="005157FB" w:rsidRDefault="00685DBB" w:rsidP="00685DBB">
      <w:pPr>
        <w:ind w:firstLine="225"/>
        <w:jc w:val="both"/>
        <w:rPr>
          <w:b/>
          <w:color w:val="000000"/>
          <w:sz w:val="28"/>
          <w:szCs w:val="28"/>
        </w:rPr>
      </w:pPr>
      <w:r w:rsidRPr="005157FB">
        <w:rPr>
          <w:b/>
          <w:color w:val="000000"/>
          <w:sz w:val="28"/>
          <w:szCs w:val="28"/>
        </w:rPr>
        <w:t>ПОСТАНОВЛЯЮ:</w:t>
      </w:r>
    </w:p>
    <w:p w:rsidR="00685DBB" w:rsidRPr="00C60DF6" w:rsidRDefault="00685DBB" w:rsidP="00685DBB">
      <w:pPr>
        <w:rPr>
          <w:color w:val="000000"/>
          <w:sz w:val="28"/>
          <w:szCs w:val="28"/>
        </w:rPr>
      </w:pPr>
      <w:r>
        <w:rPr>
          <w:color w:val="000000"/>
          <w:sz w:val="28"/>
          <w:szCs w:val="28"/>
        </w:rPr>
        <w:t xml:space="preserve">          </w:t>
      </w:r>
      <w:r w:rsidRPr="005157FB">
        <w:rPr>
          <w:color w:val="000000"/>
          <w:sz w:val="28"/>
          <w:szCs w:val="28"/>
        </w:rPr>
        <w:t xml:space="preserve">1. </w:t>
      </w:r>
      <w:r w:rsidRPr="00C60DF6">
        <w:rPr>
          <w:color w:val="000000"/>
          <w:sz w:val="28"/>
          <w:szCs w:val="28"/>
        </w:rPr>
        <w:t xml:space="preserve">Внести в постановление Администрации Яжелбицкого сельского поселения от </w:t>
      </w:r>
      <w:r>
        <w:rPr>
          <w:color w:val="000000"/>
          <w:sz w:val="28"/>
          <w:szCs w:val="28"/>
        </w:rPr>
        <w:t>09</w:t>
      </w:r>
      <w:r w:rsidRPr="00C60DF6">
        <w:rPr>
          <w:color w:val="000000"/>
          <w:sz w:val="28"/>
          <w:szCs w:val="28"/>
        </w:rPr>
        <w:t>.</w:t>
      </w:r>
      <w:r>
        <w:rPr>
          <w:color w:val="000000"/>
          <w:sz w:val="28"/>
          <w:szCs w:val="28"/>
        </w:rPr>
        <w:t>04</w:t>
      </w:r>
      <w:r w:rsidRPr="00C60DF6">
        <w:rPr>
          <w:color w:val="000000"/>
          <w:sz w:val="28"/>
          <w:szCs w:val="28"/>
        </w:rPr>
        <w:t>.202</w:t>
      </w:r>
      <w:r>
        <w:rPr>
          <w:color w:val="000000"/>
          <w:sz w:val="28"/>
          <w:szCs w:val="28"/>
        </w:rPr>
        <w:t>5</w:t>
      </w:r>
      <w:r w:rsidRPr="00C60DF6">
        <w:rPr>
          <w:color w:val="000000"/>
          <w:sz w:val="28"/>
          <w:szCs w:val="28"/>
        </w:rPr>
        <w:t xml:space="preserve"> № </w:t>
      </w:r>
      <w:r>
        <w:rPr>
          <w:color w:val="000000"/>
          <w:sz w:val="28"/>
          <w:szCs w:val="28"/>
        </w:rPr>
        <w:t>70</w:t>
      </w:r>
      <w:r w:rsidRPr="00C60DF6">
        <w:rPr>
          <w:color w:val="000000"/>
          <w:sz w:val="28"/>
          <w:szCs w:val="28"/>
        </w:rPr>
        <w:t xml:space="preserve"> «Об утверждении муниципальной</w:t>
      </w:r>
      <w:r>
        <w:rPr>
          <w:color w:val="000000"/>
          <w:sz w:val="28"/>
          <w:szCs w:val="28"/>
        </w:rPr>
        <w:t xml:space="preserve"> </w:t>
      </w:r>
      <w:r w:rsidRPr="00C60DF6">
        <w:rPr>
          <w:color w:val="000000"/>
          <w:sz w:val="28"/>
          <w:szCs w:val="28"/>
        </w:rPr>
        <w:t xml:space="preserve">Программы «Сохранение и восстановление военно-мемориальных объектов на территории </w:t>
      </w:r>
    </w:p>
    <w:p w:rsidR="00685DBB" w:rsidRDefault="00685DBB" w:rsidP="00685DBB">
      <w:pPr>
        <w:rPr>
          <w:color w:val="000000"/>
          <w:sz w:val="28"/>
          <w:szCs w:val="28"/>
        </w:rPr>
      </w:pPr>
      <w:r w:rsidRPr="00C60DF6">
        <w:rPr>
          <w:color w:val="000000"/>
          <w:sz w:val="28"/>
          <w:szCs w:val="28"/>
        </w:rPr>
        <w:t xml:space="preserve">Яжелбицкого сельского поселения на 2025-2026 годы»» изменения, муниципальную Программу «Сохранение и восстановление военно-мемориальных объектов на территории Яжелбицкого сельского поселения на 2025-2026 годы» изложить в прилагаемой редакции. </w:t>
      </w:r>
    </w:p>
    <w:p w:rsidR="00685DBB" w:rsidRPr="005157FB" w:rsidRDefault="00685DBB" w:rsidP="00685DBB">
      <w:pPr>
        <w:rPr>
          <w:color w:val="000000"/>
          <w:sz w:val="28"/>
          <w:szCs w:val="28"/>
        </w:rPr>
      </w:pPr>
      <w:r>
        <w:rPr>
          <w:color w:val="000000"/>
          <w:sz w:val="28"/>
          <w:szCs w:val="28"/>
        </w:rPr>
        <w:t xml:space="preserve">          2. </w:t>
      </w:r>
      <w:r w:rsidRPr="00C60DF6">
        <w:rPr>
          <w:color w:val="000000"/>
          <w:sz w:val="28"/>
          <w:szCs w:val="28"/>
        </w:rPr>
        <w:t>Настоящее постановление вступает в силу и распространяет свое действие с</w:t>
      </w:r>
      <w:r>
        <w:rPr>
          <w:color w:val="000000"/>
          <w:sz w:val="28"/>
          <w:szCs w:val="28"/>
        </w:rPr>
        <w:t xml:space="preserve"> 01.04.2025 года.</w:t>
      </w:r>
    </w:p>
    <w:p w:rsidR="00685DBB" w:rsidRPr="005157FB" w:rsidRDefault="00685DBB" w:rsidP="00685DBB">
      <w:pPr>
        <w:ind w:firstLine="708"/>
        <w:jc w:val="both"/>
        <w:rPr>
          <w:color w:val="000000"/>
          <w:sz w:val="28"/>
          <w:szCs w:val="28"/>
        </w:rPr>
      </w:pPr>
      <w:r w:rsidRPr="005157FB">
        <w:rPr>
          <w:color w:val="000000"/>
          <w:sz w:val="28"/>
          <w:szCs w:val="28"/>
        </w:rPr>
        <w:t xml:space="preserve">2. </w:t>
      </w:r>
      <w:proofErr w:type="gramStart"/>
      <w:r w:rsidRPr="005157FB">
        <w:rPr>
          <w:color w:val="000000"/>
          <w:sz w:val="28"/>
          <w:szCs w:val="28"/>
        </w:rPr>
        <w:t>Контроль за</w:t>
      </w:r>
      <w:proofErr w:type="gramEnd"/>
      <w:r w:rsidRPr="005157FB">
        <w:rPr>
          <w:color w:val="000000"/>
          <w:sz w:val="28"/>
          <w:szCs w:val="28"/>
        </w:rPr>
        <w:t xml:space="preserve"> исполнением настоящего постановления оставляю за собой.</w:t>
      </w:r>
    </w:p>
    <w:p w:rsidR="00685DBB" w:rsidRPr="005157FB" w:rsidRDefault="00685DBB" w:rsidP="00685DBB">
      <w:pPr>
        <w:ind w:firstLine="708"/>
        <w:jc w:val="both"/>
        <w:rPr>
          <w:sz w:val="28"/>
          <w:szCs w:val="28"/>
        </w:rPr>
      </w:pPr>
      <w:r w:rsidRPr="005157FB">
        <w:rPr>
          <w:sz w:val="28"/>
          <w:szCs w:val="28"/>
        </w:rPr>
        <w:t>3. Опубликовать настоящее постановление в информационном бюллетене «</w:t>
      </w:r>
      <w:proofErr w:type="spellStart"/>
      <w:r w:rsidRPr="005157FB">
        <w:rPr>
          <w:sz w:val="28"/>
          <w:szCs w:val="28"/>
        </w:rPr>
        <w:t>Яжелбицкий</w:t>
      </w:r>
      <w:proofErr w:type="spellEnd"/>
      <w:r w:rsidRPr="005157FB">
        <w:rPr>
          <w:sz w:val="28"/>
          <w:szCs w:val="28"/>
        </w:rPr>
        <w:t xml:space="preserve"> вестник» и на официальном сайте Администрации в сети «Интернет».</w:t>
      </w:r>
    </w:p>
    <w:p w:rsidR="00685DBB" w:rsidRPr="005157FB" w:rsidRDefault="00685DBB" w:rsidP="00685DBB">
      <w:pPr>
        <w:jc w:val="both"/>
        <w:rPr>
          <w:sz w:val="28"/>
          <w:szCs w:val="28"/>
        </w:rPr>
      </w:pPr>
    </w:p>
    <w:p w:rsidR="00685DBB" w:rsidRPr="00B84A91" w:rsidRDefault="00685DBB" w:rsidP="00685DBB">
      <w:pPr>
        <w:pStyle w:val="a8"/>
        <w:jc w:val="both"/>
        <w:rPr>
          <w:rFonts w:ascii="Times New Roman" w:hAnsi="Times New Roman"/>
          <w:sz w:val="28"/>
          <w:szCs w:val="28"/>
        </w:rPr>
      </w:pPr>
    </w:p>
    <w:p w:rsidR="00685DBB" w:rsidRPr="00BA3AF8" w:rsidRDefault="00685DBB" w:rsidP="00685DBB">
      <w:pPr>
        <w:tabs>
          <w:tab w:val="left" w:pos="0"/>
        </w:tabs>
        <w:jc w:val="both"/>
        <w:rPr>
          <w:color w:val="FF0000"/>
          <w:sz w:val="28"/>
          <w:szCs w:val="28"/>
        </w:rPr>
      </w:pPr>
    </w:p>
    <w:p w:rsidR="00685DBB" w:rsidRPr="00B07B39" w:rsidRDefault="00685DBB" w:rsidP="00685DBB">
      <w:pPr>
        <w:pStyle w:val="a8"/>
        <w:jc w:val="both"/>
        <w:rPr>
          <w:rFonts w:ascii="Times New Roman" w:hAnsi="Times New Roman"/>
          <w:b/>
          <w:sz w:val="28"/>
          <w:szCs w:val="28"/>
        </w:rPr>
      </w:pPr>
      <w:r w:rsidRPr="005157FB">
        <w:rPr>
          <w:rFonts w:ascii="Times New Roman" w:hAnsi="Times New Roman"/>
          <w:b/>
          <w:sz w:val="28"/>
          <w:szCs w:val="28"/>
        </w:rPr>
        <w:t>Глава сельского поселения</w:t>
      </w:r>
      <w:r w:rsidRPr="005157FB">
        <w:rPr>
          <w:rFonts w:ascii="Times New Roman" w:hAnsi="Times New Roman"/>
          <w:b/>
          <w:sz w:val="28"/>
          <w:szCs w:val="28"/>
        </w:rPr>
        <w:tab/>
      </w:r>
      <w:r>
        <w:rPr>
          <w:rFonts w:ascii="Times New Roman" w:hAnsi="Times New Roman"/>
          <w:b/>
          <w:sz w:val="28"/>
          <w:szCs w:val="28"/>
        </w:rPr>
        <w:t xml:space="preserve">          </w:t>
      </w:r>
      <w:r w:rsidRPr="005157FB">
        <w:rPr>
          <w:rFonts w:ascii="Times New Roman" w:hAnsi="Times New Roman"/>
          <w:b/>
          <w:sz w:val="28"/>
          <w:szCs w:val="28"/>
        </w:rPr>
        <w:tab/>
      </w:r>
      <w:r w:rsidRPr="005157FB">
        <w:rPr>
          <w:rFonts w:ascii="Times New Roman" w:hAnsi="Times New Roman"/>
          <w:b/>
          <w:sz w:val="28"/>
          <w:szCs w:val="28"/>
        </w:rPr>
        <w:tab/>
      </w:r>
      <w:r w:rsidRPr="005157FB">
        <w:rPr>
          <w:rFonts w:ascii="Times New Roman" w:hAnsi="Times New Roman"/>
          <w:b/>
          <w:sz w:val="28"/>
          <w:szCs w:val="28"/>
        </w:rPr>
        <w:tab/>
      </w:r>
      <w:r>
        <w:rPr>
          <w:rFonts w:ascii="Times New Roman" w:hAnsi="Times New Roman"/>
          <w:b/>
          <w:sz w:val="28"/>
          <w:szCs w:val="28"/>
        </w:rPr>
        <w:t xml:space="preserve">                                      </w:t>
      </w:r>
      <w:r w:rsidRPr="005157FB">
        <w:rPr>
          <w:rFonts w:ascii="Times New Roman" w:hAnsi="Times New Roman"/>
          <w:b/>
          <w:sz w:val="28"/>
          <w:szCs w:val="28"/>
        </w:rPr>
        <w:t>А.И. Иванов</w:t>
      </w:r>
    </w:p>
    <w:p w:rsidR="00685DBB" w:rsidRDefault="00685DBB" w:rsidP="00685DBB">
      <w:pPr>
        <w:spacing w:line="240" w:lineRule="exact"/>
        <w:jc w:val="right"/>
      </w:pPr>
    </w:p>
    <w:p w:rsidR="00685DBB" w:rsidRDefault="00685DBB" w:rsidP="00685DBB">
      <w:pPr>
        <w:spacing w:line="240" w:lineRule="exact"/>
        <w:jc w:val="right"/>
      </w:pPr>
    </w:p>
    <w:p w:rsidR="00685DBB" w:rsidRDefault="00685DBB" w:rsidP="00685DBB">
      <w:pPr>
        <w:spacing w:line="240" w:lineRule="exact"/>
        <w:jc w:val="right"/>
      </w:pPr>
    </w:p>
    <w:p w:rsidR="00685DBB" w:rsidRDefault="00685DBB" w:rsidP="00685DBB">
      <w:pPr>
        <w:spacing w:line="240" w:lineRule="exact"/>
        <w:jc w:val="right"/>
      </w:pPr>
    </w:p>
    <w:p w:rsidR="00685DBB" w:rsidRDefault="00685DBB" w:rsidP="00685DBB">
      <w:pPr>
        <w:spacing w:line="240" w:lineRule="exact"/>
        <w:jc w:val="right"/>
      </w:pPr>
    </w:p>
    <w:p w:rsidR="00685DBB" w:rsidRPr="00BA3AF8" w:rsidRDefault="00685DBB" w:rsidP="00685DBB">
      <w:pPr>
        <w:spacing w:line="240" w:lineRule="exact"/>
        <w:jc w:val="right"/>
      </w:pPr>
      <w:r w:rsidRPr="00BA3AF8">
        <w:lastRenderedPageBreak/>
        <w:t>УТВЕР</w:t>
      </w:r>
      <w:r>
        <w:t>Ж</w:t>
      </w:r>
      <w:r w:rsidRPr="00BA3AF8">
        <w:t>ДЕНА</w:t>
      </w:r>
    </w:p>
    <w:p w:rsidR="00685DBB" w:rsidRPr="00BA3AF8" w:rsidRDefault="00685DBB" w:rsidP="00685DBB">
      <w:pPr>
        <w:spacing w:line="240" w:lineRule="exact"/>
        <w:jc w:val="right"/>
      </w:pPr>
      <w:r w:rsidRPr="00BA3AF8">
        <w:t xml:space="preserve"> постановлением Администрации</w:t>
      </w:r>
    </w:p>
    <w:p w:rsidR="00685DBB" w:rsidRPr="00BA3AF8" w:rsidRDefault="00685DBB" w:rsidP="00685DBB">
      <w:pPr>
        <w:spacing w:line="240" w:lineRule="exact"/>
        <w:jc w:val="right"/>
      </w:pPr>
      <w:r>
        <w:t>Яжелбицкого</w:t>
      </w:r>
      <w:r w:rsidRPr="00BA3AF8">
        <w:t xml:space="preserve"> сельского поселения</w:t>
      </w:r>
    </w:p>
    <w:p w:rsidR="00685DBB" w:rsidRDefault="00685DBB" w:rsidP="00685DBB">
      <w:pPr>
        <w:spacing w:line="240" w:lineRule="exact"/>
        <w:jc w:val="right"/>
      </w:pPr>
      <w:r w:rsidRPr="00D2435D">
        <w:t xml:space="preserve">от </w:t>
      </w:r>
      <w:r>
        <w:t>09.04.2025</w:t>
      </w:r>
      <w:r w:rsidRPr="00D2435D">
        <w:t xml:space="preserve"> №</w:t>
      </w:r>
      <w:r>
        <w:t xml:space="preserve"> 70</w:t>
      </w:r>
    </w:p>
    <w:p w:rsidR="00685DBB" w:rsidRPr="00D2435D" w:rsidRDefault="00685DBB" w:rsidP="00685DBB">
      <w:pPr>
        <w:spacing w:line="240" w:lineRule="exact"/>
        <w:jc w:val="right"/>
      </w:pPr>
      <w:r>
        <w:t>(в ред. пост</w:t>
      </w:r>
      <w:proofErr w:type="gramStart"/>
      <w:r>
        <w:t>.</w:t>
      </w:r>
      <w:proofErr w:type="gramEnd"/>
      <w:r>
        <w:t xml:space="preserve"> </w:t>
      </w:r>
      <w:proofErr w:type="gramStart"/>
      <w:r>
        <w:t>о</w:t>
      </w:r>
      <w:proofErr w:type="gramEnd"/>
      <w:r>
        <w:t xml:space="preserve">т 05.06.2025 № 102) </w:t>
      </w:r>
      <w:r w:rsidRPr="00D2435D">
        <w:t xml:space="preserve">  </w:t>
      </w:r>
    </w:p>
    <w:p w:rsidR="00685DBB" w:rsidRPr="00BA3AF8" w:rsidRDefault="00685DBB" w:rsidP="00685DBB">
      <w:pPr>
        <w:rPr>
          <w:b/>
        </w:rPr>
      </w:pPr>
    </w:p>
    <w:p w:rsidR="00685DBB" w:rsidRPr="00BA3AF8" w:rsidRDefault="00685DBB" w:rsidP="00685DBB">
      <w:pPr>
        <w:rPr>
          <w:b/>
        </w:rPr>
      </w:pPr>
    </w:p>
    <w:p w:rsidR="00685DBB" w:rsidRPr="00BA3AF8" w:rsidRDefault="00685DBB" w:rsidP="00685DBB">
      <w:pPr>
        <w:widowControl w:val="0"/>
        <w:jc w:val="center"/>
        <w:rPr>
          <w:b/>
        </w:rPr>
      </w:pPr>
      <w:r w:rsidRPr="00BA3AF8">
        <w:rPr>
          <w:b/>
        </w:rPr>
        <w:t>МУНИЦИПАЛЬНАЯ ПРОГРАММА</w:t>
      </w:r>
    </w:p>
    <w:p w:rsidR="00685DBB" w:rsidRPr="00D674E5" w:rsidRDefault="00685DBB" w:rsidP="00685DBB">
      <w:pPr>
        <w:widowControl w:val="0"/>
        <w:jc w:val="center"/>
        <w:rPr>
          <w:b/>
        </w:rPr>
      </w:pPr>
      <w:r w:rsidRPr="00D674E5">
        <w:rPr>
          <w:b/>
        </w:rPr>
        <w:t xml:space="preserve">«Сохранение и восстановление военно-мемориальных объектов на территории </w:t>
      </w:r>
    </w:p>
    <w:p w:rsidR="00685DBB" w:rsidRPr="00D674E5" w:rsidRDefault="00685DBB" w:rsidP="00685DBB">
      <w:pPr>
        <w:widowControl w:val="0"/>
        <w:jc w:val="center"/>
        <w:rPr>
          <w:b/>
        </w:rPr>
      </w:pPr>
      <w:r w:rsidRPr="00D674E5">
        <w:rPr>
          <w:b/>
        </w:rPr>
        <w:t>Яжелбицкого сельского поселения на 2025-2026 годы»</w:t>
      </w:r>
    </w:p>
    <w:p w:rsidR="00685DBB" w:rsidRPr="00BA3AF8" w:rsidRDefault="00685DBB" w:rsidP="00685DBB">
      <w:pPr>
        <w:widowControl w:val="0"/>
        <w:jc w:val="center"/>
        <w:rPr>
          <w:b/>
        </w:rPr>
      </w:pPr>
    </w:p>
    <w:p w:rsidR="00685DBB" w:rsidRPr="00BA3AF8" w:rsidRDefault="00685DBB" w:rsidP="00685DBB">
      <w:pPr>
        <w:widowControl w:val="0"/>
        <w:jc w:val="center"/>
        <w:rPr>
          <w:b/>
        </w:rPr>
      </w:pPr>
      <w:r w:rsidRPr="00BA3AF8">
        <w:rPr>
          <w:b/>
        </w:rPr>
        <w:t>ПАСПОРТ</w:t>
      </w:r>
    </w:p>
    <w:p w:rsidR="00685DBB" w:rsidRPr="00BA3AF8" w:rsidRDefault="00685DBB" w:rsidP="00685DBB">
      <w:pPr>
        <w:widowControl w:val="0"/>
        <w:jc w:val="center"/>
        <w:rPr>
          <w:b/>
        </w:rPr>
      </w:pPr>
      <w:r w:rsidRPr="00BA3AF8">
        <w:rPr>
          <w:b/>
        </w:rPr>
        <w:t xml:space="preserve">муниципальной программы «Сохранение и восстановление военно-мемориальных объектов на территории </w:t>
      </w:r>
      <w:r>
        <w:rPr>
          <w:b/>
        </w:rPr>
        <w:t>Яжелбицкого</w:t>
      </w:r>
      <w:r w:rsidRPr="00BA3AF8">
        <w:rPr>
          <w:b/>
        </w:rPr>
        <w:t xml:space="preserve"> сельского поселения на 202</w:t>
      </w:r>
      <w:r>
        <w:rPr>
          <w:b/>
        </w:rPr>
        <w:t>5-2026</w:t>
      </w:r>
      <w:r w:rsidRPr="00BA3AF8">
        <w:rPr>
          <w:b/>
        </w:rPr>
        <w:t xml:space="preserve"> годы»</w:t>
      </w:r>
    </w:p>
    <w:p w:rsidR="00685DBB" w:rsidRPr="00BA3AF8" w:rsidRDefault="00685DBB" w:rsidP="00685DBB">
      <w:pPr>
        <w:widowControl w:val="0"/>
        <w:jc w:val="center"/>
        <w:rPr>
          <w:b/>
        </w:rPr>
      </w:pPr>
    </w:p>
    <w:p w:rsidR="00685DBB" w:rsidRPr="00D674E5" w:rsidRDefault="00685DBB" w:rsidP="00685DBB">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b/>
          <w:sz w:val="24"/>
          <w:szCs w:val="24"/>
        </w:rPr>
      </w:pPr>
      <w:bookmarkStart w:id="8" w:name="Par107"/>
      <w:bookmarkEnd w:id="8"/>
      <w:r w:rsidRPr="00D674E5">
        <w:rPr>
          <w:rFonts w:ascii="Times New Roman" w:hAnsi="Times New Roman" w:cs="Times New Roman"/>
          <w:b/>
          <w:sz w:val="24"/>
          <w:szCs w:val="24"/>
        </w:rPr>
        <w:t xml:space="preserve">Ответственный исполнитель муниципальной программы: </w:t>
      </w:r>
    </w:p>
    <w:p w:rsidR="00685DBB" w:rsidRPr="00BA3AF8" w:rsidRDefault="00685DBB" w:rsidP="00685DBB">
      <w:pPr>
        <w:pStyle w:val="ConsPlusNonformat"/>
        <w:jc w:val="both"/>
        <w:rPr>
          <w:rFonts w:ascii="Times New Roman" w:hAnsi="Times New Roman" w:cs="Times New Roman"/>
          <w:sz w:val="24"/>
          <w:szCs w:val="24"/>
        </w:rPr>
      </w:pPr>
      <w:r w:rsidRPr="00BA3AF8">
        <w:rPr>
          <w:rFonts w:ascii="Times New Roman" w:hAnsi="Times New Roman" w:cs="Times New Roman"/>
          <w:sz w:val="24"/>
          <w:szCs w:val="24"/>
        </w:rPr>
        <w:t xml:space="preserve">Администрация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w:t>
      </w:r>
    </w:p>
    <w:p w:rsidR="00685DBB" w:rsidRPr="00BA3AF8" w:rsidRDefault="00685DBB" w:rsidP="00685DBB">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Соисполнители муниципальной программы</w:t>
      </w:r>
      <w:r w:rsidRPr="00BA3AF8">
        <w:rPr>
          <w:rFonts w:ascii="Times New Roman" w:hAnsi="Times New Roman" w:cs="Times New Roman"/>
          <w:sz w:val="24"/>
          <w:szCs w:val="24"/>
        </w:rPr>
        <w:t xml:space="preserve">: </w:t>
      </w:r>
      <w:r>
        <w:rPr>
          <w:rFonts w:ascii="Times New Roman" w:hAnsi="Times New Roman" w:cs="Times New Roman"/>
          <w:sz w:val="24"/>
          <w:szCs w:val="24"/>
        </w:rPr>
        <w:t>отсутствуют</w:t>
      </w:r>
    </w:p>
    <w:p w:rsidR="00685DBB" w:rsidRPr="00BA3AF8" w:rsidRDefault="00685DBB" w:rsidP="00685DBB">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Цели муниципальной программы</w:t>
      </w:r>
      <w:r w:rsidRPr="00BA3AF8">
        <w:rPr>
          <w:rFonts w:ascii="Times New Roman" w:hAnsi="Times New Roman" w:cs="Times New Roman"/>
          <w:sz w:val="24"/>
          <w:szCs w:val="24"/>
        </w:rPr>
        <w:t>: приведение в надлежащее состояние территори</w:t>
      </w:r>
      <w:r>
        <w:rPr>
          <w:rFonts w:ascii="Times New Roman" w:hAnsi="Times New Roman" w:cs="Times New Roman"/>
          <w:sz w:val="24"/>
          <w:szCs w:val="24"/>
        </w:rPr>
        <w:t>и</w:t>
      </w:r>
      <w:r w:rsidRPr="00BA3AF8">
        <w:rPr>
          <w:rFonts w:ascii="Times New Roman" w:hAnsi="Times New Roman" w:cs="Times New Roman"/>
          <w:sz w:val="24"/>
          <w:szCs w:val="24"/>
        </w:rPr>
        <w:t xml:space="preserve"> воинск</w:t>
      </w:r>
      <w:r>
        <w:rPr>
          <w:rFonts w:ascii="Times New Roman" w:hAnsi="Times New Roman" w:cs="Times New Roman"/>
          <w:sz w:val="24"/>
          <w:szCs w:val="24"/>
        </w:rPr>
        <w:t>ого</w:t>
      </w:r>
      <w:r w:rsidRPr="00BA3AF8">
        <w:rPr>
          <w:rFonts w:ascii="Times New Roman" w:hAnsi="Times New Roman" w:cs="Times New Roman"/>
          <w:sz w:val="24"/>
          <w:szCs w:val="24"/>
        </w:rPr>
        <w:t xml:space="preserve"> захоронени</w:t>
      </w:r>
      <w:r>
        <w:rPr>
          <w:rFonts w:ascii="Times New Roman" w:hAnsi="Times New Roman" w:cs="Times New Roman"/>
          <w:sz w:val="24"/>
          <w:szCs w:val="24"/>
        </w:rPr>
        <w:t>я</w:t>
      </w:r>
      <w:r w:rsidRPr="00BA3AF8">
        <w:rPr>
          <w:rFonts w:ascii="Times New Roman" w:hAnsi="Times New Roman" w:cs="Times New Roman"/>
          <w:sz w:val="24"/>
          <w:szCs w:val="24"/>
        </w:rPr>
        <w:t>, памятник</w:t>
      </w:r>
      <w:r>
        <w:rPr>
          <w:rFonts w:ascii="Times New Roman" w:hAnsi="Times New Roman" w:cs="Times New Roman"/>
          <w:sz w:val="24"/>
          <w:szCs w:val="24"/>
        </w:rPr>
        <w:t>а</w:t>
      </w:r>
      <w:r w:rsidRPr="00BA3AF8">
        <w:rPr>
          <w:rFonts w:ascii="Times New Roman" w:hAnsi="Times New Roman" w:cs="Times New Roman"/>
          <w:sz w:val="24"/>
          <w:szCs w:val="24"/>
        </w:rPr>
        <w:t xml:space="preserve"> и памятных знаков участникам Великой Отечественной войны на территории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w:t>
      </w:r>
    </w:p>
    <w:p w:rsidR="00685DBB" w:rsidRPr="00BA3AF8" w:rsidRDefault="00685DBB" w:rsidP="00685DBB">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Задачи муниципальной программы</w:t>
      </w:r>
      <w:r w:rsidRPr="00BA3AF8">
        <w:rPr>
          <w:rFonts w:ascii="Times New Roman" w:hAnsi="Times New Roman" w:cs="Times New Roman"/>
          <w:sz w:val="24"/>
          <w:szCs w:val="24"/>
        </w:rPr>
        <w:t xml:space="preserve">: улучшение состояния военно-мемориальных объектов на территории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w:t>
      </w:r>
    </w:p>
    <w:p w:rsidR="00685DBB" w:rsidRPr="00BA3AF8" w:rsidRDefault="00685DBB" w:rsidP="00685DBB">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sz w:val="24"/>
          <w:szCs w:val="24"/>
        </w:rPr>
      </w:pPr>
      <w:r w:rsidRPr="00D674E5">
        <w:rPr>
          <w:rFonts w:ascii="Times New Roman" w:hAnsi="Times New Roman" w:cs="Times New Roman"/>
          <w:b/>
          <w:sz w:val="24"/>
          <w:szCs w:val="24"/>
        </w:rPr>
        <w:t>Сроки реализации муниципальной программы</w:t>
      </w:r>
      <w:r w:rsidRPr="00BA3AF8">
        <w:rPr>
          <w:rFonts w:ascii="Times New Roman" w:hAnsi="Times New Roman" w:cs="Times New Roman"/>
          <w:sz w:val="24"/>
          <w:szCs w:val="24"/>
        </w:rPr>
        <w:t>: 202</w:t>
      </w:r>
      <w:r>
        <w:rPr>
          <w:rFonts w:ascii="Times New Roman" w:hAnsi="Times New Roman" w:cs="Times New Roman"/>
          <w:sz w:val="24"/>
          <w:szCs w:val="24"/>
        </w:rPr>
        <w:t>5</w:t>
      </w:r>
      <w:r w:rsidRPr="00BA3AF8">
        <w:rPr>
          <w:rFonts w:ascii="Times New Roman" w:hAnsi="Times New Roman" w:cs="Times New Roman"/>
          <w:sz w:val="24"/>
          <w:szCs w:val="24"/>
        </w:rPr>
        <w:t>-202</w:t>
      </w:r>
      <w:r>
        <w:rPr>
          <w:rFonts w:ascii="Times New Roman" w:hAnsi="Times New Roman" w:cs="Times New Roman"/>
          <w:sz w:val="24"/>
          <w:szCs w:val="24"/>
        </w:rPr>
        <w:t>6</w:t>
      </w:r>
      <w:r w:rsidRPr="00BA3AF8">
        <w:rPr>
          <w:rFonts w:ascii="Times New Roman" w:hAnsi="Times New Roman" w:cs="Times New Roman"/>
          <w:sz w:val="24"/>
          <w:szCs w:val="24"/>
        </w:rPr>
        <w:t xml:space="preserve"> годы.</w:t>
      </w:r>
    </w:p>
    <w:p w:rsidR="00685DBB" w:rsidRPr="00D674E5" w:rsidRDefault="00685DBB" w:rsidP="00685DBB">
      <w:pPr>
        <w:widowControl w:val="0"/>
        <w:numPr>
          <w:ilvl w:val="0"/>
          <w:numId w:val="4"/>
        </w:numPr>
        <w:ind w:left="0" w:firstLine="709"/>
        <w:jc w:val="both"/>
        <w:rPr>
          <w:b/>
        </w:rPr>
      </w:pPr>
      <w:r w:rsidRPr="00D674E5">
        <w:rPr>
          <w:b/>
        </w:rPr>
        <w:t>Объемы и источники финансирования муниципальной программы в целом (тыс. руб.):</w:t>
      </w:r>
    </w:p>
    <w:p w:rsidR="00685DBB" w:rsidRPr="00BA3AF8" w:rsidRDefault="00685DBB" w:rsidP="00685DBB">
      <w:pPr>
        <w:widowControl w:val="0"/>
        <w:ind w:firstLine="540"/>
        <w:jc w:val="both"/>
      </w:pPr>
    </w:p>
    <w:tbl>
      <w:tblPr>
        <w:tblW w:w="9634" w:type="dxa"/>
        <w:jc w:val="center"/>
        <w:tblLayout w:type="fixed"/>
        <w:tblCellMar>
          <w:left w:w="75" w:type="dxa"/>
          <w:right w:w="75" w:type="dxa"/>
        </w:tblCellMar>
        <w:tblLook w:val="0000"/>
      </w:tblPr>
      <w:tblGrid>
        <w:gridCol w:w="1320"/>
        <w:gridCol w:w="1745"/>
        <w:gridCol w:w="2100"/>
        <w:gridCol w:w="1500"/>
        <w:gridCol w:w="1565"/>
        <w:gridCol w:w="1404"/>
      </w:tblGrid>
      <w:tr w:rsidR="00685DBB" w:rsidRPr="00BA3AF8" w:rsidTr="000A2E9A">
        <w:trPr>
          <w:trHeight w:val="2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pStyle w:val="ConsPlusCell"/>
              <w:spacing w:line="240" w:lineRule="exact"/>
              <w:rPr>
                <w:b/>
              </w:rPr>
            </w:pPr>
            <w:r w:rsidRPr="00BA3AF8">
              <w:rPr>
                <w:b/>
              </w:rPr>
              <w:t>Год</w:t>
            </w:r>
          </w:p>
        </w:tc>
        <w:tc>
          <w:tcPr>
            <w:tcW w:w="8314" w:type="dxa"/>
            <w:gridSpan w:val="5"/>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pStyle w:val="ConsPlusCell"/>
              <w:spacing w:line="240" w:lineRule="exact"/>
              <w:rPr>
                <w:b/>
              </w:rPr>
            </w:pPr>
            <w:r w:rsidRPr="00BA3AF8">
              <w:rPr>
                <w:b/>
              </w:rPr>
              <w:t>Источник финансирования</w:t>
            </w:r>
          </w:p>
        </w:tc>
      </w:tr>
      <w:tr w:rsidR="00685DBB" w:rsidRPr="00BA3AF8" w:rsidTr="000A2E9A">
        <w:trPr>
          <w:trHeight w:val="2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spacing w:line="240" w:lineRule="exact"/>
              <w:jc w:val="center"/>
              <w:rPr>
                <w:b/>
              </w:rPr>
            </w:pPr>
          </w:p>
        </w:tc>
        <w:tc>
          <w:tcPr>
            <w:tcW w:w="1745"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spacing w:line="240" w:lineRule="exact"/>
              <w:rPr>
                <w:b/>
              </w:rPr>
            </w:pPr>
            <w:r w:rsidRPr="00BA3AF8">
              <w:rPr>
                <w:b/>
              </w:rPr>
              <w:t>областной</w:t>
            </w:r>
            <w:r w:rsidRPr="00BA3AF8">
              <w:rPr>
                <w:b/>
              </w:rPr>
              <w:br/>
              <w:t>бюджет</w:t>
            </w:r>
          </w:p>
        </w:tc>
        <w:tc>
          <w:tcPr>
            <w:tcW w:w="2100"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spacing w:line="240" w:lineRule="exact"/>
              <w:rPr>
                <w:b/>
              </w:rPr>
            </w:pPr>
            <w:r w:rsidRPr="00BA3AF8">
              <w:rPr>
                <w:b/>
              </w:rPr>
              <w:t xml:space="preserve">федеральный </w:t>
            </w:r>
            <w:r w:rsidRPr="00BA3AF8">
              <w:rPr>
                <w:b/>
              </w:rPr>
              <w:br/>
              <w:t>бюджет</w:t>
            </w:r>
          </w:p>
        </w:tc>
        <w:tc>
          <w:tcPr>
            <w:tcW w:w="1500"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spacing w:line="240" w:lineRule="exact"/>
              <w:rPr>
                <w:b/>
              </w:rPr>
            </w:pPr>
            <w:r w:rsidRPr="00BA3AF8">
              <w:rPr>
                <w:b/>
              </w:rPr>
              <w:t>внебюджетные</w:t>
            </w:r>
          </w:p>
          <w:p w:rsidR="00685DBB" w:rsidRPr="00BA3AF8" w:rsidRDefault="00685DBB" w:rsidP="000A2E9A">
            <w:pPr>
              <w:pStyle w:val="ConsPlusCell"/>
              <w:spacing w:line="240" w:lineRule="exact"/>
              <w:rPr>
                <w:b/>
              </w:rPr>
            </w:pPr>
            <w:r w:rsidRPr="00BA3AF8">
              <w:rPr>
                <w:b/>
              </w:rPr>
              <w:t xml:space="preserve"> средства</w:t>
            </w:r>
          </w:p>
        </w:tc>
        <w:tc>
          <w:tcPr>
            <w:tcW w:w="1565" w:type="dxa"/>
            <w:tcBorders>
              <w:top w:val="nil"/>
              <w:left w:val="single" w:sz="4" w:space="0" w:color="auto"/>
              <w:bottom w:val="single" w:sz="4" w:space="0" w:color="auto"/>
              <w:right w:val="single" w:sz="4" w:space="0" w:color="auto"/>
            </w:tcBorders>
            <w:vAlign w:val="center"/>
          </w:tcPr>
          <w:p w:rsidR="00685DBB" w:rsidRPr="00BA3AF8" w:rsidRDefault="00685DBB" w:rsidP="000A2E9A">
            <w:pPr>
              <w:spacing w:line="240" w:lineRule="exact"/>
              <w:jc w:val="center"/>
              <w:rPr>
                <w:b/>
              </w:rPr>
            </w:pPr>
            <w:r w:rsidRPr="00BA3AF8">
              <w:rPr>
                <w:b/>
              </w:rPr>
              <w:t>бюджет сельского поселения</w:t>
            </w:r>
          </w:p>
        </w:tc>
        <w:tc>
          <w:tcPr>
            <w:tcW w:w="1404"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spacing w:line="240" w:lineRule="exact"/>
              <w:rPr>
                <w:b/>
              </w:rPr>
            </w:pPr>
            <w:r w:rsidRPr="00BA3AF8">
              <w:rPr>
                <w:b/>
              </w:rPr>
              <w:t>всего</w:t>
            </w:r>
          </w:p>
        </w:tc>
      </w:tr>
      <w:tr w:rsidR="00685DBB" w:rsidRPr="00BA3AF8" w:rsidTr="000A2E9A">
        <w:trPr>
          <w:trHeight w:val="20"/>
          <w:jc w:val="center"/>
        </w:trPr>
        <w:tc>
          <w:tcPr>
            <w:tcW w:w="1320"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1</w:t>
            </w:r>
          </w:p>
        </w:tc>
        <w:tc>
          <w:tcPr>
            <w:tcW w:w="1745"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2</w:t>
            </w:r>
          </w:p>
        </w:tc>
        <w:tc>
          <w:tcPr>
            <w:tcW w:w="2100"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3</w:t>
            </w:r>
          </w:p>
        </w:tc>
        <w:tc>
          <w:tcPr>
            <w:tcW w:w="1500"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4</w:t>
            </w:r>
          </w:p>
        </w:tc>
        <w:tc>
          <w:tcPr>
            <w:tcW w:w="1565"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6</w:t>
            </w:r>
          </w:p>
        </w:tc>
        <w:tc>
          <w:tcPr>
            <w:tcW w:w="1404"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7</w:t>
            </w:r>
          </w:p>
        </w:tc>
      </w:tr>
      <w:tr w:rsidR="00685DBB" w:rsidRPr="00BA3AF8" w:rsidTr="000A2E9A">
        <w:trPr>
          <w:trHeight w:val="20"/>
          <w:jc w:val="center"/>
        </w:trPr>
        <w:tc>
          <w:tcPr>
            <w:tcW w:w="1320"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202</w:t>
            </w:r>
            <w:r>
              <w:t>5</w:t>
            </w:r>
          </w:p>
        </w:tc>
        <w:tc>
          <w:tcPr>
            <w:tcW w:w="1745"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t>-</w:t>
            </w:r>
          </w:p>
        </w:tc>
        <w:tc>
          <w:tcPr>
            <w:tcW w:w="2100"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w:t>
            </w:r>
          </w:p>
        </w:tc>
        <w:tc>
          <w:tcPr>
            <w:tcW w:w="1500"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t>-</w:t>
            </w:r>
          </w:p>
        </w:tc>
        <w:tc>
          <w:tcPr>
            <w:tcW w:w="1565" w:type="dxa"/>
            <w:tcBorders>
              <w:top w:val="nil"/>
              <w:left w:val="single" w:sz="4" w:space="0" w:color="auto"/>
              <w:bottom w:val="single" w:sz="4" w:space="0" w:color="auto"/>
              <w:right w:val="single" w:sz="4" w:space="0" w:color="auto"/>
            </w:tcBorders>
            <w:vAlign w:val="center"/>
          </w:tcPr>
          <w:p w:rsidR="00685DBB" w:rsidRPr="00696AE5" w:rsidRDefault="00685DBB" w:rsidP="000A2E9A">
            <w:pPr>
              <w:pStyle w:val="ConsPlusCell"/>
            </w:pPr>
            <w:r>
              <w:t>106,7326</w:t>
            </w:r>
          </w:p>
        </w:tc>
        <w:tc>
          <w:tcPr>
            <w:tcW w:w="1404" w:type="dxa"/>
            <w:tcBorders>
              <w:top w:val="nil"/>
              <w:left w:val="single" w:sz="4" w:space="0" w:color="auto"/>
              <w:bottom w:val="single" w:sz="4" w:space="0" w:color="auto"/>
              <w:right w:val="single" w:sz="4" w:space="0" w:color="auto"/>
            </w:tcBorders>
          </w:tcPr>
          <w:p w:rsidR="00685DBB" w:rsidRPr="00BA3AF8" w:rsidRDefault="00685DBB" w:rsidP="000A2E9A">
            <w:pPr>
              <w:pStyle w:val="ConsPlusCell"/>
            </w:pPr>
            <w:r>
              <w:t>10</w:t>
            </w:r>
            <w:r w:rsidRPr="0031308F">
              <w:t>6,7326</w:t>
            </w:r>
          </w:p>
        </w:tc>
      </w:tr>
      <w:tr w:rsidR="00685DBB" w:rsidRPr="00BA3AF8" w:rsidTr="000A2E9A">
        <w:trPr>
          <w:trHeight w:val="20"/>
          <w:jc w:val="center"/>
        </w:trPr>
        <w:tc>
          <w:tcPr>
            <w:tcW w:w="1320" w:type="dxa"/>
            <w:tcBorders>
              <w:top w:val="nil"/>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202</w:t>
            </w:r>
            <w:r>
              <w:t>6</w:t>
            </w:r>
          </w:p>
        </w:tc>
        <w:tc>
          <w:tcPr>
            <w:tcW w:w="1745" w:type="dxa"/>
            <w:tcBorders>
              <w:top w:val="nil"/>
              <w:left w:val="single" w:sz="4" w:space="0" w:color="auto"/>
              <w:bottom w:val="single" w:sz="4" w:space="0" w:color="auto"/>
              <w:right w:val="single" w:sz="4" w:space="0" w:color="auto"/>
            </w:tcBorders>
            <w:vAlign w:val="center"/>
          </w:tcPr>
          <w:p w:rsidR="00685DBB" w:rsidRPr="00F523F0" w:rsidRDefault="00685DBB" w:rsidP="000A2E9A">
            <w:pPr>
              <w:pStyle w:val="ConsPlusCell"/>
              <w:rPr>
                <w:color w:val="000000" w:themeColor="text1"/>
              </w:rPr>
            </w:pPr>
            <w:r>
              <w:rPr>
                <w:color w:val="000000" w:themeColor="text1"/>
              </w:rPr>
              <w:t>-</w:t>
            </w:r>
          </w:p>
        </w:tc>
        <w:tc>
          <w:tcPr>
            <w:tcW w:w="2100" w:type="dxa"/>
            <w:tcBorders>
              <w:top w:val="nil"/>
              <w:left w:val="single" w:sz="4" w:space="0" w:color="auto"/>
              <w:bottom w:val="single" w:sz="4" w:space="0" w:color="auto"/>
              <w:right w:val="single" w:sz="4" w:space="0" w:color="auto"/>
            </w:tcBorders>
            <w:vAlign w:val="center"/>
          </w:tcPr>
          <w:p w:rsidR="00685DBB" w:rsidRPr="00F523F0" w:rsidRDefault="00685DBB" w:rsidP="000A2E9A">
            <w:pPr>
              <w:pStyle w:val="ConsPlusCell"/>
              <w:rPr>
                <w:color w:val="000000" w:themeColor="text1"/>
              </w:rPr>
            </w:pPr>
            <w:r w:rsidRPr="00F523F0">
              <w:rPr>
                <w:color w:val="000000" w:themeColor="text1"/>
              </w:rPr>
              <w:t>-</w:t>
            </w:r>
          </w:p>
        </w:tc>
        <w:tc>
          <w:tcPr>
            <w:tcW w:w="1500" w:type="dxa"/>
            <w:tcBorders>
              <w:top w:val="nil"/>
              <w:left w:val="single" w:sz="4" w:space="0" w:color="auto"/>
              <w:bottom w:val="single" w:sz="4" w:space="0" w:color="auto"/>
              <w:right w:val="single" w:sz="4" w:space="0" w:color="auto"/>
            </w:tcBorders>
            <w:vAlign w:val="center"/>
          </w:tcPr>
          <w:p w:rsidR="00685DBB" w:rsidRPr="00F523F0" w:rsidRDefault="00685DBB" w:rsidP="000A2E9A">
            <w:pPr>
              <w:pStyle w:val="ConsPlusCell"/>
              <w:rPr>
                <w:color w:val="000000" w:themeColor="text1"/>
              </w:rPr>
            </w:pPr>
            <w:r w:rsidRPr="00F523F0">
              <w:rPr>
                <w:color w:val="000000" w:themeColor="text1"/>
              </w:rPr>
              <w:t>-</w:t>
            </w:r>
          </w:p>
        </w:tc>
        <w:tc>
          <w:tcPr>
            <w:tcW w:w="1565" w:type="dxa"/>
            <w:tcBorders>
              <w:top w:val="nil"/>
              <w:left w:val="single" w:sz="4" w:space="0" w:color="auto"/>
              <w:bottom w:val="single" w:sz="4" w:space="0" w:color="auto"/>
              <w:right w:val="single" w:sz="4" w:space="0" w:color="auto"/>
            </w:tcBorders>
            <w:vAlign w:val="center"/>
          </w:tcPr>
          <w:p w:rsidR="00685DBB" w:rsidRPr="00F523F0" w:rsidRDefault="00685DBB" w:rsidP="000A2E9A">
            <w:pPr>
              <w:pStyle w:val="ConsPlusCell"/>
              <w:rPr>
                <w:color w:val="000000" w:themeColor="text1"/>
              </w:rPr>
            </w:pPr>
            <w:r>
              <w:rPr>
                <w:color w:val="000000" w:themeColor="text1"/>
              </w:rPr>
              <w:t>-</w:t>
            </w:r>
          </w:p>
        </w:tc>
        <w:tc>
          <w:tcPr>
            <w:tcW w:w="1404" w:type="dxa"/>
            <w:tcBorders>
              <w:top w:val="nil"/>
              <w:left w:val="single" w:sz="4" w:space="0" w:color="auto"/>
              <w:bottom w:val="single" w:sz="4" w:space="0" w:color="auto"/>
              <w:right w:val="single" w:sz="4" w:space="0" w:color="auto"/>
            </w:tcBorders>
          </w:tcPr>
          <w:p w:rsidR="00685DBB" w:rsidRPr="00F523F0" w:rsidRDefault="00685DBB" w:rsidP="000A2E9A">
            <w:pPr>
              <w:pStyle w:val="ConsPlusCell"/>
              <w:rPr>
                <w:color w:val="000000" w:themeColor="text1"/>
              </w:rPr>
            </w:pPr>
            <w:r w:rsidRPr="0031308F">
              <w:t>56,7326</w:t>
            </w:r>
          </w:p>
        </w:tc>
      </w:tr>
      <w:tr w:rsidR="00685DBB" w:rsidRPr="00BA3AF8" w:rsidTr="000A2E9A">
        <w:trPr>
          <w:trHeight w:val="70"/>
          <w:jc w:val="center"/>
        </w:trPr>
        <w:tc>
          <w:tcPr>
            <w:tcW w:w="1320" w:type="dxa"/>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pStyle w:val="ConsPlusCell"/>
            </w:pPr>
            <w:r w:rsidRPr="00BA3AF8">
              <w:t>ВСЕГО</w:t>
            </w:r>
          </w:p>
        </w:tc>
        <w:tc>
          <w:tcPr>
            <w:tcW w:w="1745" w:type="dxa"/>
            <w:tcBorders>
              <w:top w:val="single" w:sz="4" w:space="0" w:color="auto"/>
              <w:left w:val="single" w:sz="4" w:space="0" w:color="auto"/>
              <w:bottom w:val="single" w:sz="4" w:space="0" w:color="auto"/>
              <w:right w:val="single" w:sz="4" w:space="0" w:color="auto"/>
            </w:tcBorders>
            <w:vAlign w:val="center"/>
          </w:tcPr>
          <w:p w:rsidR="00685DBB" w:rsidRPr="00502B61" w:rsidRDefault="00685DBB" w:rsidP="000A2E9A">
            <w:pPr>
              <w:pStyle w:val="ConsPlusCell"/>
              <w:rPr>
                <w:color w:val="000000" w:themeColor="text1"/>
              </w:rPr>
            </w:pPr>
            <w:r>
              <w:rPr>
                <w:color w:val="000000" w:themeColor="text1"/>
              </w:rPr>
              <w:t>-</w:t>
            </w:r>
          </w:p>
        </w:tc>
        <w:tc>
          <w:tcPr>
            <w:tcW w:w="2100" w:type="dxa"/>
            <w:tcBorders>
              <w:top w:val="single" w:sz="4" w:space="0" w:color="auto"/>
              <w:left w:val="single" w:sz="4" w:space="0" w:color="auto"/>
              <w:bottom w:val="single" w:sz="4" w:space="0" w:color="auto"/>
              <w:right w:val="single" w:sz="4" w:space="0" w:color="auto"/>
            </w:tcBorders>
            <w:vAlign w:val="center"/>
          </w:tcPr>
          <w:p w:rsidR="00685DBB" w:rsidRPr="00502B61" w:rsidRDefault="00685DBB" w:rsidP="000A2E9A">
            <w:pPr>
              <w:pStyle w:val="ConsPlusCell"/>
              <w:rPr>
                <w:color w:val="000000" w:themeColor="text1"/>
              </w:rPr>
            </w:pPr>
            <w:r w:rsidRPr="00502B61">
              <w:rPr>
                <w:color w:val="000000" w:themeColor="text1"/>
              </w:rPr>
              <w:t>-</w:t>
            </w:r>
          </w:p>
        </w:tc>
        <w:tc>
          <w:tcPr>
            <w:tcW w:w="1500" w:type="dxa"/>
            <w:tcBorders>
              <w:top w:val="single" w:sz="4" w:space="0" w:color="auto"/>
              <w:left w:val="single" w:sz="4" w:space="0" w:color="auto"/>
              <w:bottom w:val="single" w:sz="4" w:space="0" w:color="auto"/>
              <w:right w:val="single" w:sz="4" w:space="0" w:color="auto"/>
            </w:tcBorders>
            <w:vAlign w:val="center"/>
          </w:tcPr>
          <w:p w:rsidR="00685DBB" w:rsidRPr="00502B61" w:rsidRDefault="00685DBB" w:rsidP="000A2E9A">
            <w:pPr>
              <w:pStyle w:val="ConsPlusCell"/>
              <w:rPr>
                <w:color w:val="000000" w:themeColor="text1"/>
              </w:rPr>
            </w:pPr>
            <w:r w:rsidRPr="00502B61">
              <w:rPr>
                <w:color w:val="000000" w:themeColor="text1"/>
              </w:rPr>
              <w:t>-</w:t>
            </w:r>
          </w:p>
        </w:tc>
        <w:tc>
          <w:tcPr>
            <w:tcW w:w="1565" w:type="dxa"/>
            <w:tcBorders>
              <w:top w:val="single" w:sz="4" w:space="0" w:color="auto"/>
              <w:left w:val="single" w:sz="4" w:space="0" w:color="auto"/>
              <w:bottom w:val="single" w:sz="4" w:space="0" w:color="auto"/>
              <w:right w:val="single" w:sz="4" w:space="0" w:color="auto"/>
            </w:tcBorders>
            <w:vAlign w:val="center"/>
          </w:tcPr>
          <w:p w:rsidR="00685DBB" w:rsidRPr="00502B61" w:rsidRDefault="00685DBB" w:rsidP="000A2E9A">
            <w:pPr>
              <w:pStyle w:val="ConsPlusCell"/>
              <w:rPr>
                <w:color w:val="000000" w:themeColor="text1"/>
              </w:rPr>
            </w:pPr>
            <w:r>
              <w:t>106,7326</w:t>
            </w:r>
          </w:p>
        </w:tc>
        <w:tc>
          <w:tcPr>
            <w:tcW w:w="1404" w:type="dxa"/>
            <w:tcBorders>
              <w:top w:val="single" w:sz="4" w:space="0" w:color="auto"/>
              <w:left w:val="single" w:sz="4" w:space="0" w:color="auto"/>
              <w:bottom w:val="single" w:sz="4" w:space="0" w:color="auto"/>
              <w:right w:val="single" w:sz="4" w:space="0" w:color="auto"/>
            </w:tcBorders>
          </w:tcPr>
          <w:p w:rsidR="00685DBB" w:rsidRPr="00502B61" w:rsidRDefault="00685DBB" w:rsidP="000A2E9A">
            <w:pPr>
              <w:pStyle w:val="ConsPlusCell"/>
              <w:rPr>
                <w:color w:val="000000" w:themeColor="text1"/>
              </w:rPr>
            </w:pPr>
            <w:r>
              <w:t>10</w:t>
            </w:r>
            <w:r w:rsidRPr="0031308F">
              <w:t>6,7326</w:t>
            </w:r>
          </w:p>
        </w:tc>
      </w:tr>
    </w:tbl>
    <w:p w:rsidR="00685DBB" w:rsidRPr="00BA3AF8" w:rsidRDefault="00685DBB" w:rsidP="00685DBB">
      <w:pPr>
        <w:pStyle w:val="ConsPlusNonformat"/>
        <w:jc w:val="both"/>
        <w:rPr>
          <w:rFonts w:ascii="Times New Roman" w:hAnsi="Times New Roman" w:cs="Times New Roman"/>
          <w:sz w:val="24"/>
          <w:szCs w:val="24"/>
        </w:rPr>
      </w:pPr>
      <w:r w:rsidRPr="00BA3AF8">
        <w:rPr>
          <w:rFonts w:ascii="Times New Roman" w:hAnsi="Times New Roman" w:cs="Times New Roman"/>
          <w:sz w:val="24"/>
          <w:szCs w:val="24"/>
        </w:rPr>
        <w:t xml:space="preserve">                                                       </w:t>
      </w:r>
    </w:p>
    <w:p w:rsidR="00685DBB" w:rsidRPr="00D674E5" w:rsidRDefault="00685DBB" w:rsidP="00685DBB">
      <w:pPr>
        <w:pStyle w:val="ConsPlusNonformat"/>
        <w:numPr>
          <w:ilvl w:val="0"/>
          <w:numId w:val="4"/>
        </w:numPr>
        <w:suppressAutoHyphens w:val="0"/>
        <w:autoSpaceDE w:val="0"/>
        <w:autoSpaceDN w:val="0"/>
        <w:adjustRightInd w:val="0"/>
        <w:spacing w:line="240" w:lineRule="auto"/>
        <w:ind w:left="0" w:firstLine="709"/>
        <w:jc w:val="both"/>
        <w:rPr>
          <w:rFonts w:ascii="Times New Roman" w:hAnsi="Times New Roman" w:cs="Times New Roman"/>
          <w:b/>
          <w:sz w:val="24"/>
          <w:szCs w:val="24"/>
        </w:rPr>
      </w:pPr>
      <w:r w:rsidRPr="00D674E5">
        <w:rPr>
          <w:rFonts w:ascii="Times New Roman" w:hAnsi="Times New Roman" w:cs="Times New Roman"/>
          <w:b/>
          <w:sz w:val="24"/>
          <w:szCs w:val="24"/>
        </w:rPr>
        <w:t>Ожидаемые конечные результаты реализации муниципальной программы:</w:t>
      </w:r>
    </w:p>
    <w:p w:rsidR="00685DBB" w:rsidRPr="00BA3AF8" w:rsidRDefault="00685DBB" w:rsidP="00685DBB">
      <w:pPr>
        <w:shd w:val="clear" w:color="auto" w:fill="FFFFFF"/>
        <w:tabs>
          <w:tab w:val="left" w:pos="1872"/>
        </w:tabs>
        <w:ind w:firstLine="709"/>
        <w:jc w:val="both"/>
        <w:rPr>
          <w:spacing w:val="-1"/>
        </w:rPr>
      </w:pPr>
      <w:r w:rsidRPr="00BA3AF8">
        <w:rPr>
          <w:spacing w:val="-1"/>
        </w:rPr>
        <w:t xml:space="preserve">комплексное решение проблем, связанных с сохранностью и восстановлением </w:t>
      </w:r>
      <w:r w:rsidRPr="00AC320B">
        <w:rPr>
          <w:spacing w:val="-1"/>
        </w:rPr>
        <w:t xml:space="preserve">воинского захоронения, памятника и памятных знаков участникам Великой Отечественной войны на территории </w:t>
      </w:r>
      <w:r>
        <w:rPr>
          <w:spacing w:val="-1"/>
        </w:rPr>
        <w:t>д. Варницы, д. Горушки, д. Шилово, д. Рябки, д. Долгие Горы</w:t>
      </w:r>
      <w:r w:rsidRPr="00AC320B">
        <w:rPr>
          <w:spacing w:val="-1"/>
        </w:rPr>
        <w:t xml:space="preserve"> Яжелбицкого сельского поселения</w:t>
      </w:r>
      <w:r w:rsidRPr="00BA3AF8">
        <w:rPr>
          <w:spacing w:val="-1"/>
        </w:rPr>
        <w:t>;</w:t>
      </w:r>
    </w:p>
    <w:p w:rsidR="00685DBB" w:rsidRPr="00BA3AF8" w:rsidRDefault="00685DBB" w:rsidP="00685DBB">
      <w:pPr>
        <w:suppressAutoHyphens/>
        <w:ind w:firstLine="709"/>
        <w:jc w:val="both"/>
      </w:pPr>
      <w:r w:rsidRPr="00BA3AF8">
        <w:t>сохранение памяти погибших при защите Отечества;</w:t>
      </w:r>
    </w:p>
    <w:p w:rsidR="00685DBB" w:rsidRPr="00BA3AF8" w:rsidRDefault="00685DBB" w:rsidP="00685DBB">
      <w:pPr>
        <w:suppressAutoHyphens/>
        <w:ind w:firstLine="709"/>
        <w:jc w:val="both"/>
      </w:pPr>
      <w:r w:rsidRPr="00BA3AF8">
        <w:t xml:space="preserve">воспитание патриотизма и гражданского самосознания населения; </w:t>
      </w:r>
    </w:p>
    <w:p w:rsidR="00685DBB" w:rsidRDefault="00685DBB" w:rsidP="00685DBB">
      <w:pPr>
        <w:suppressAutoHyphens/>
        <w:ind w:firstLine="709"/>
        <w:jc w:val="both"/>
      </w:pPr>
      <w:r w:rsidRPr="00BA3AF8">
        <w:t xml:space="preserve">приведение в надлежащее состояние военно-мемориальных объектов на территории </w:t>
      </w:r>
      <w:r>
        <w:t>Яжелбицкого</w:t>
      </w:r>
      <w:r w:rsidRPr="00BA3AF8">
        <w:t xml:space="preserve"> сельского</w:t>
      </w:r>
      <w:r>
        <w:t xml:space="preserve"> поселения.</w:t>
      </w:r>
    </w:p>
    <w:p w:rsidR="00685DBB" w:rsidRPr="00BA3AF8" w:rsidRDefault="00685DBB" w:rsidP="00685DBB">
      <w:pPr>
        <w:suppressAutoHyphens/>
        <w:ind w:firstLine="709"/>
        <w:jc w:val="both"/>
      </w:pPr>
    </w:p>
    <w:p w:rsidR="00685DBB" w:rsidRPr="00BA3AF8" w:rsidRDefault="00685DBB" w:rsidP="00685DBB">
      <w:pPr>
        <w:shd w:val="clear" w:color="auto" w:fill="FFFFFF"/>
        <w:jc w:val="center"/>
        <w:rPr>
          <w:b/>
          <w:bCs/>
        </w:rPr>
      </w:pPr>
      <w:r w:rsidRPr="00BA3AF8">
        <w:rPr>
          <w:b/>
          <w:bCs/>
          <w:spacing w:val="-2"/>
        </w:rPr>
        <w:t xml:space="preserve">Характеристика текущего состояния сферы реализации </w:t>
      </w:r>
      <w:r w:rsidRPr="00BA3AF8">
        <w:rPr>
          <w:b/>
          <w:bCs/>
        </w:rPr>
        <w:t xml:space="preserve">муниципальной </w:t>
      </w:r>
    </w:p>
    <w:p w:rsidR="00685DBB" w:rsidRPr="00BA3AF8" w:rsidRDefault="00685DBB" w:rsidP="00685DBB">
      <w:pPr>
        <w:shd w:val="clear" w:color="auto" w:fill="FFFFFF"/>
        <w:jc w:val="center"/>
        <w:rPr>
          <w:b/>
          <w:bCs/>
        </w:rPr>
      </w:pPr>
      <w:r w:rsidRPr="00BA3AF8">
        <w:rPr>
          <w:b/>
          <w:bCs/>
        </w:rPr>
        <w:t>программы</w:t>
      </w:r>
    </w:p>
    <w:p w:rsidR="00685DBB" w:rsidRPr="00BA3AF8" w:rsidRDefault="00685DBB" w:rsidP="00685DBB">
      <w:pPr>
        <w:shd w:val="clear" w:color="auto" w:fill="FFFFFF"/>
        <w:ind w:firstLine="697"/>
        <w:jc w:val="both"/>
      </w:pPr>
      <w:r w:rsidRPr="00BA3AF8">
        <w:t>Достойное сохранение памяти погибших в годы Великой Отечественной войны - актуальный вопрос для поселения.</w:t>
      </w:r>
    </w:p>
    <w:p w:rsidR="00685DBB" w:rsidRPr="00BA3AF8" w:rsidRDefault="00685DBB" w:rsidP="00685DBB">
      <w:pPr>
        <w:shd w:val="clear" w:color="auto" w:fill="FFFFFF"/>
        <w:ind w:firstLine="697"/>
        <w:jc w:val="both"/>
      </w:pPr>
      <w:r w:rsidRPr="00BA3AF8">
        <w:t xml:space="preserve">В настоящее время на территории </w:t>
      </w:r>
      <w:r>
        <w:t>Яжелбицкого</w:t>
      </w:r>
      <w:r w:rsidRPr="00BA3AF8">
        <w:t xml:space="preserve"> сельского поселения находятся </w:t>
      </w:r>
      <w:r>
        <w:t>8</w:t>
      </w:r>
      <w:r w:rsidRPr="00BA3AF8">
        <w:t xml:space="preserve"> воинских за</w:t>
      </w:r>
      <w:r>
        <w:t>хоронений</w:t>
      </w:r>
      <w:r w:rsidRPr="00BA3AF8">
        <w:t xml:space="preserve">. </w:t>
      </w:r>
    </w:p>
    <w:p w:rsidR="00685DBB" w:rsidRPr="00BA3AF8" w:rsidRDefault="00685DBB" w:rsidP="00685DBB">
      <w:pPr>
        <w:autoSpaceDE w:val="0"/>
        <w:autoSpaceDN w:val="0"/>
        <w:adjustRightInd w:val="0"/>
        <w:ind w:firstLine="697"/>
        <w:jc w:val="both"/>
      </w:pPr>
      <w:r w:rsidRPr="00BA3AF8">
        <w:t>Существует необходимость поддержания имеющихся захоронений в надлежащем состоянии. Большую проблему составляют старые деревья, многие из них находятся в аварийном состоянии, и возникает угроза существующим памятникам, стелам, надгробиям. В связи с этим первоочередная задача очистить воинские захоронения от аварийных и переросших деревьев.</w:t>
      </w:r>
    </w:p>
    <w:p w:rsidR="00685DBB" w:rsidRDefault="00685DBB" w:rsidP="00685DBB">
      <w:pPr>
        <w:autoSpaceDE w:val="0"/>
        <w:autoSpaceDN w:val="0"/>
        <w:adjustRightInd w:val="0"/>
        <w:ind w:firstLine="697"/>
        <w:jc w:val="both"/>
      </w:pPr>
      <w:r w:rsidRPr="00BA3AF8">
        <w:lastRenderedPageBreak/>
        <w:t xml:space="preserve"> </w:t>
      </w:r>
      <w:proofErr w:type="gramStart"/>
      <w:r w:rsidRPr="00BA3AF8">
        <w:t>В 202</w:t>
      </w:r>
      <w:r>
        <w:t>5</w:t>
      </w:r>
      <w:r w:rsidRPr="00BA3AF8">
        <w:t xml:space="preserve"> году мероприятия программы направлены на благоустройство </w:t>
      </w:r>
      <w:r>
        <w:t xml:space="preserve">воинского кладбища, </w:t>
      </w:r>
      <w:r w:rsidRPr="00E15715">
        <w:t xml:space="preserve">где похоронены воины советской армии, умершие от ран, полученных на фронтах в период Великой Отечественной войны 1941-1945 г. г. д. Варницы </w:t>
      </w:r>
      <w:r>
        <w:t>Яжелбицкого сельского поселения</w:t>
      </w:r>
      <w:r w:rsidRPr="00BA3AF8">
        <w:t xml:space="preserve">, а именно на удаление старых и аварийных деревьев, </w:t>
      </w:r>
      <w:r>
        <w:t>ремонт гранитного обелиска, работы по укладке из тротуарной плитки, ремонт памятных плит с мраморными досками, ремонт металлического ограждения.</w:t>
      </w:r>
      <w:proofErr w:type="gramEnd"/>
    </w:p>
    <w:p w:rsidR="00685DBB" w:rsidRPr="00BA3AF8" w:rsidRDefault="00685DBB" w:rsidP="00685DBB">
      <w:pPr>
        <w:autoSpaceDE w:val="0"/>
        <w:autoSpaceDN w:val="0"/>
        <w:adjustRightInd w:val="0"/>
        <w:ind w:firstLine="697"/>
        <w:jc w:val="both"/>
      </w:pPr>
      <w:r w:rsidRPr="00BA3AF8">
        <w:t xml:space="preserve"> Большая часть существующих надгробий, памятников, стел, обелисков, элементов ограждения и других мемориальных сооружений были установлены в послевоенные годы и изготавливались из недолговечных материалов. В настоящее время многие из них находятся в неудовлетворительном состоянии, внешний вид сооружений не соответствует требованиям современности и значимости подвига павших.</w:t>
      </w:r>
    </w:p>
    <w:p w:rsidR="00685DBB" w:rsidRPr="00BA3AF8" w:rsidRDefault="00685DBB" w:rsidP="00685DBB">
      <w:pPr>
        <w:ind w:firstLine="697"/>
        <w:jc w:val="both"/>
      </w:pPr>
      <w:r w:rsidRPr="00BA3AF8">
        <w:tab/>
        <w:t>Важно также своевременно актуализировать информацию об участниках Великой Отечественной Войны: наносить на мемориальные сооружения воинские звания, фамилии, инициалы (имени и отчества) и даты гибели воинов, захороненных, но не упомянутых на мемориальных плитах или иных конструкциях по месту захоронения, а также реставрировать имеющиеся надписи, находящиеся в неудовлетворительном состоянии.</w:t>
      </w:r>
    </w:p>
    <w:p w:rsidR="00685DBB" w:rsidRPr="00BA3AF8" w:rsidRDefault="00685DBB" w:rsidP="00685DBB">
      <w:pPr>
        <w:ind w:firstLine="697"/>
        <w:jc w:val="both"/>
      </w:pPr>
      <w:r w:rsidRPr="00BA3AF8">
        <w:t>В соответствии с Законом Российской Федерации от 14 января 1993 года N 4292-1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w:t>
      </w:r>
    </w:p>
    <w:p w:rsidR="00685DBB" w:rsidRPr="00BA3AF8" w:rsidRDefault="00685DBB" w:rsidP="00685DBB">
      <w:pPr>
        <w:autoSpaceDE w:val="0"/>
        <w:autoSpaceDN w:val="0"/>
        <w:adjustRightInd w:val="0"/>
        <w:ind w:firstLine="697"/>
        <w:jc w:val="both"/>
      </w:pPr>
      <w:r w:rsidRPr="00BA3AF8">
        <w:t xml:space="preserve">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w:t>
      </w:r>
      <w:r>
        <w:t>Яжелбицкого</w:t>
      </w:r>
      <w:r w:rsidRPr="00BA3AF8">
        <w:t xml:space="preserve"> сельского поселения.</w:t>
      </w:r>
    </w:p>
    <w:p w:rsidR="00685DBB" w:rsidRPr="00BA3AF8" w:rsidRDefault="00685DBB" w:rsidP="00685DBB"/>
    <w:p w:rsidR="00685DBB" w:rsidRPr="00BA3AF8" w:rsidRDefault="00685DBB" w:rsidP="00685DBB">
      <w:pPr>
        <w:shd w:val="clear" w:color="auto" w:fill="FFFFFF"/>
        <w:jc w:val="center"/>
        <w:rPr>
          <w:b/>
          <w:bCs/>
        </w:rPr>
      </w:pPr>
      <w:r w:rsidRPr="00BA3AF8">
        <w:rPr>
          <w:b/>
          <w:bCs/>
          <w:spacing w:val="-2"/>
        </w:rPr>
        <w:t xml:space="preserve">Основные показатели и анализ </w:t>
      </w:r>
      <w:proofErr w:type="gramStart"/>
      <w:r w:rsidRPr="00BA3AF8">
        <w:rPr>
          <w:b/>
          <w:bCs/>
          <w:spacing w:val="-2"/>
        </w:rPr>
        <w:t>социальных</w:t>
      </w:r>
      <w:proofErr w:type="gramEnd"/>
      <w:r w:rsidRPr="00BA3AF8">
        <w:rPr>
          <w:b/>
          <w:bCs/>
          <w:spacing w:val="-2"/>
        </w:rPr>
        <w:t>, финансово-</w:t>
      </w:r>
      <w:r w:rsidRPr="00BA3AF8">
        <w:rPr>
          <w:b/>
          <w:bCs/>
        </w:rPr>
        <w:t xml:space="preserve">экономических и </w:t>
      </w:r>
    </w:p>
    <w:p w:rsidR="00685DBB" w:rsidRPr="00BA3AF8" w:rsidRDefault="00685DBB" w:rsidP="00685DBB">
      <w:pPr>
        <w:shd w:val="clear" w:color="auto" w:fill="FFFFFF"/>
        <w:jc w:val="center"/>
        <w:rPr>
          <w:b/>
          <w:bCs/>
        </w:rPr>
      </w:pPr>
      <w:r w:rsidRPr="00BA3AF8">
        <w:rPr>
          <w:b/>
          <w:bCs/>
        </w:rPr>
        <w:t>прочих рисков реализации муниципальной программы</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Применение программно-целевого метода сопряжено со следующими возможными рисками в достижении планируемых результатов:</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1. Финансово-экономические риски:</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неполного финансирования мероприятий муниципальной программы из средств бюджета поселения;</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снижения темпов экономического роста, ускорения инфляции, ухудшения внутренней и внешней конъюнктуры.</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2. Нормативно-правовые риски:</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3. Внутренние риски:</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неэффективности организации и управления реализацией муниципальной программы;</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низкой эффективности использования бюджетных средств;</w:t>
      </w:r>
    </w:p>
    <w:p w:rsidR="00685DBB" w:rsidRPr="00BA3AF8"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риск недостаточного уровня исполнительской дисциплины исполнителей муниципальной программы.</w:t>
      </w:r>
    </w:p>
    <w:p w:rsidR="00685DBB" w:rsidRDefault="00685DBB" w:rsidP="00685DBB">
      <w:pPr>
        <w:pStyle w:val="ConsPlusNormal0"/>
        <w:ind w:firstLine="708"/>
        <w:jc w:val="both"/>
        <w:rPr>
          <w:rFonts w:ascii="Times New Roman" w:hAnsi="Times New Roman" w:cs="Times New Roman"/>
          <w:sz w:val="24"/>
          <w:szCs w:val="24"/>
        </w:rPr>
      </w:pPr>
      <w:r w:rsidRPr="00BA3AF8">
        <w:rPr>
          <w:rFonts w:ascii="Times New Roman" w:hAnsi="Times New Roman" w:cs="Times New Roman"/>
          <w:sz w:val="24"/>
          <w:szCs w:val="24"/>
        </w:rPr>
        <w:t xml:space="preserve">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w:t>
      </w:r>
      <w:r w:rsidRPr="00BA3AF8">
        <w:rPr>
          <w:rFonts w:ascii="Times New Roman" w:hAnsi="Times New Roman" w:cs="Times New Roman"/>
          <w:sz w:val="24"/>
          <w:szCs w:val="24"/>
        </w:rPr>
        <w:lastRenderedPageBreak/>
        <w:t>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685DBB" w:rsidRPr="00BA3AF8" w:rsidRDefault="00685DBB" w:rsidP="00685DBB">
      <w:pPr>
        <w:pStyle w:val="ConsPlusNormal0"/>
        <w:ind w:firstLine="708"/>
        <w:jc w:val="both"/>
        <w:rPr>
          <w:rFonts w:ascii="Times New Roman" w:hAnsi="Times New Roman" w:cs="Times New Roman"/>
          <w:sz w:val="24"/>
          <w:szCs w:val="24"/>
        </w:rPr>
      </w:pPr>
    </w:p>
    <w:p w:rsidR="00685DBB" w:rsidRPr="00BA3AF8" w:rsidRDefault="00685DBB" w:rsidP="00685DBB">
      <w:pPr>
        <w:pStyle w:val="ConsPlusNormal0"/>
        <w:jc w:val="center"/>
        <w:rPr>
          <w:rFonts w:ascii="Times New Roman" w:hAnsi="Times New Roman" w:cs="Times New Roman"/>
          <w:b/>
          <w:sz w:val="24"/>
          <w:szCs w:val="24"/>
        </w:rPr>
      </w:pPr>
      <w:r w:rsidRPr="00BA3AF8">
        <w:rPr>
          <w:rFonts w:ascii="Times New Roman" w:hAnsi="Times New Roman" w:cs="Times New Roman"/>
          <w:b/>
          <w:sz w:val="24"/>
          <w:szCs w:val="24"/>
        </w:rPr>
        <w:t>Механизм управления реализацией муниципальной программы</w:t>
      </w:r>
    </w:p>
    <w:p w:rsidR="00685DBB" w:rsidRPr="00BA3AF8" w:rsidRDefault="00685DBB" w:rsidP="00685DBB">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Администрация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685DBB" w:rsidRPr="00BA3AF8" w:rsidRDefault="00685DBB" w:rsidP="00685DBB">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Администрация </w:t>
      </w:r>
      <w:r>
        <w:rPr>
          <w:rFonts w:ascii="Times New Roman" w:hAnsi="Times New Roman" w:cs="Times New Roman"/>
          <w:sz w:val="24"/>
          <w:szCs w:val="24"/>
        </w:rPr>
        <w:t>Яжелбицкого</w:t>
      </w:r>
      <w:r w:rsidRPr="00BA3AF8">
        <w:rPr>
          <w:rFonts w:ascii="Times New Roman" w:hAnsi="Times New Roman" w:cs="Times New Roman"/>
          <w:sz w:val="24"/>
          <w:szCs w:val="24"/>
        </w:rPr>
        <w:t xml:space="preserve"> сельского поселения осуществляет:</w:t>
      </w:r>
    </w:p>
    <w:p w:rsidR="00685DBB" w:rsidRPr="00BA3AF8" w:rsidRDefault="00685DBB" w:rsidP="00685DBB">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непосредственный </w:t>
      </w:r>
      <w:proofErr w:type="gramStart"/>
      <w:r w:rsidRPr="00BA3AF8">
        <w:rPr>
          <w:rFonts w:ascii="Times New Roman" w:hAnsi="Times New Roman" w:cs="Times New Roman"/>
          <w:sz w:val="24"/>
          <w:szCs w:val="24"/>
        </w:rPr>
        <w:t>контроль за</w:t>
      </w:r>
      <w:proofErr w:type="gramEnd"/>
      <w:r w:rsidRPr="00BA3AF8">
        <w:rPr>
          <w:rFonts w:ascii="Times New Roman" w:hAnsi="Times New Roman" w:cs="Times New Roman"/>
          <w:sz w:val="24"/>
          <w:szCs w:val="24"/>
        </w:rPr>
        <w:t xml:space="preserve"> ходом реализации мероприятий муниципальной программы;</w:t>
      </w:r>
    </w:p>
    <w:p w:rsidR="00685DBB" w:rsidRPr="00BA3AF8" w:rsidRDefault="00685DBB" w:rsidP="00685DBB">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координацию выполнения мероприятий муниципальной программы;</w:t>
      </w:r>
    </w:p>
    <w:p w:rsidR="00685DBB" w:rsidRPr="00BA3AF8" w:rsidRDefault="00685DBB" w:rsidP="00685DBB">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 xml:space="preserve">обеспечение эффективности реализации муниципальной программы; </w:t>
      </w:r>
    </w:p>
    <w:p w:rsidR="00685DBB" w:rsidRPr="00BA3AF8" w:rsidRDefault="00685DBB" w:rsidP="00685DBB">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организацию внедрения информационных технологий в целях управления реализацией программы;</w:t>
      </w:r>
    </w:p>
    <w:p w:rsidR="00685DBB" w:rsidRPr="00BA3AF8" w:rsidRDefault="00685DBB" w:rsidP="00685DBB">
      <w:pPr>
        <w:pStyle w:val="ConsPlusNormal0"/>
        <w:ind w:firstLine="709"/>
        <w:jc w:val="both"/>
        <w:rPr>
          <w:rFonts w:ascii="Times New Roman" w:hAnsi="Times New Roman" w:cs="Times New Roman"/>
          <w:sz w:val="24"/>
          <w:szCs w:val="24"/>
        </w:rPr>
      </w:pPr>
      <w:r w:rsidRPr="00BA3AF8">
        <w:rPr>
          <w:rFonts w:ascii="Times New Roman" w:hAnsi="Times New Roman" w:cs="Times New Roman"/>
          <w:sz w:val="24"/>
          <w:szCs w:val="24"/>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685DBB" w:rsidRPr="00BA3AF8" w:rsidRDefault="00685DBB" w:rsidP="00685DBB">
      <w:pPr>
        <w:autoSpaceDE w:val="0"/>
        <w:autoSpaceDN w:val="0"/>
        <w:adjustRightInd w:val="0"/>
        <w:jc w:val="center"/>
        <w:rPr>
          <w:b/>
        </w:rPr>
      </w:pPr>
    </w:p>
    <w:p w:rsidR="00685DBB" w:rsidRPr="00BA3AF8" w:rsidRDefault="00685DBB" w:rsidP="00685DBB">
      <w:pPr>
        <w:autoSpaceDE w:val="0"/>
        <w:autoSpaceDN w:val="0"/>
        <w:adjustRightInd w:val="0"/>
        <w:jc w:val="center"/>
        <w:rPr>
          <w:b/>
        </w:rPr>
      </w:pPr>
      <w:r w:rsidRPr="00BA3AF8">
        <w:rPr>
          <w:b/>
        </w:rPr>
        <w:t>ПЕРЕЧЕНЬ</w:t>
      </w:r>
    </w:p>
    <w:p w:rsidR="00685DBB" w:rsidRPr="00BA3AF8" w:rsidRDefault="00685DBB" w:rsidP="00685DBB">
      <w:pPr>
        <w:autoSpaceDE w:val="0"/>
        <w:autoSpaceDN w:val="0"/>
        <w:adjustRightInd w:val="0"/>
        <w:jc w:val="center"/>
        <w:rPr>
          <w:b/>
        </w:rPr>
      </w:pPr>
      <w:r w:rsidRPr="00BA3AF8">
        <w:rPr>
          <w:b/>
        </w:rPr>
        <w:t>целевых показателей муниципальной программы</w:t>
      </w:r>
    </w:p>
    <w:p w:rsidR="00685DBB" w:rsidRPr="00BA3AF8" w:rsidRDefault="00685DBB" w:rsidP="00685DBB">
      <w:pPr>
        <w:autoSpaceDE w:val="0"/>
        <w:autoSpaceDN w:val="0"/>
        <w:adjustRightInd w:val="0"/>
        <w:jc w:val="center"/>
        <w:rPr>
          <w:b/>
        </w:rPr>
      </w:pPr>
      <w:r w:rsidRPr="00BA3AF8">
        <w:rPr>
          <w:b/>
          <w:bCs/>
        </w:rPr>
        <w:t>«</w:t>
      </w:r>
      <w:r w:rsidRPr="00BA3AF8">
        <w:rPr>
          <w:b/>
        </w:rPr>
        <w:t xml:space="preserve">Сохранение и восстановление военно-мемориальных объектов </w:t>
      </w:r>
    </w:p>
    <w:p w:rsidR="00685DBB" w:rsidRPr="00BA3AF8" w:rsidRDefault="00685DBB" w:rsidP="00685DBB">
      <w:pPr>
        <w:autoSpaceDE w:val="0"/>
        <w:autoSpaceDN w:val="0"/>
        <w:adjustRightInd w:val="0"/>
        <w:jc w:val="center"/>
        <w:rPr>
          <w:b/>
        </w:rPr>
      </w:pPr>
      <w:r w:rsidRPr="00BA3AF8">
        <w:rPr>
          <w:b/>
        </w:rPr>
        <w:t xml:space="preserve">на территории </w:t>
      </w:r>
      <w:r>
        <w:rPr>
          <w:b/>
        </w:rPr>
        <w:t>Яжелбицкого</w:t>
      </w:r>
      <w:r w:rsidRPr="00BA3AF8">
        <w:rPr>
          <w:b/>
        </w:rPr>
        <w:t xml:space="preserve"> сельского поселения на 202</w:t>
      </w:r>
      <w:r>
        <w:rPr>
          <w:b/>
        </w:rPr>
        <w:t>5</w:t>
      </w:r>
      <w:r w:rsidRPr="00BA3AF8">
        <w:rPr>
          <w:b/>
        </w:rPr>
        <w:t>-202</w:t>
      </w:r>
      <w:r>
        <w:rPr>
          <w:b/>
        </w:rPr>
        <w:t>6</w:t>
      </w:r>
      <w:r w:rsidRPr="00BA3AF8">
        <w:rPr>
          <w:b/>
        </w:rPr>
        <w:t xml:space="preserve"> годы»</w:t>
      </w:r>
    </w:p>
    <w:p w:rsidR="00685DBB" w:rsidRPr="00BA3AF8" w:rsidRDefault="00685DBB" w:rsidP="00685DBB">
      <w:pPr>
        <w:autoSpaceDE w:val="0"/>
        <w:autoSpaceDN w:val="0"/>
        <w:adjustRightInd w:val="0"/>
        <w:jc w:val="center"/>
        <w:rPr>
          <w:b/>
        </w:rPr>
      </w:pPr>
    </w:p>
    <w:tbl>
      <w:tblPr>
        <w:tblW w:w="10081" w:type="dxa"/>
        <w:tblLayout w:type="fixed"/>
        <w:tblCellMar>
          <w:left w:w="62" w:type="dxa"/>
          <w:right w:w="62" w:type="dxa"/>
        </w:tblCellMar>
        <w:tblLook w:val="0000"/>
      </w:tblPr>
      <w:tblGrid>
        <w:gridCol w:w="567"/>
        <w:gridCol w:w="4957"/>
        <w:gridCol w:w="1291"/>
        <w:gridCol w:w="1555"/>
        <w:gridCol w:w="1701"/>
        <w:gridCol w:w="10"/>
      </w:tblGrid>
      <w:tr w:rsidR="00685DBB" w:rsidRPr="00BA3AF8" w:rsidTr="000A2E9A">
        <w:trPr>
          <w:gridAfter w:val="1"/>
          <w:wAfter w:w="10" w:type="dxa"/>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rPr>
                <w:b/>
              </w:rPr>
            </w:pPr>
            <w:r w:rsidRPr="00BA3AF8">
              <w:rPr>
                <w:b/>
              </w:rPr>
              <w:t xml:space="preserve">№ </w:t>
            </w:r>
            <w:proofErr w:type="spellStart"/>
            <w:proofErr w:type="gramStart"/>
            <w:r w:rsidRPr="00BA3AF8">
              <w:rPr>
                <w:b/>
              </w:rPr>
              <w:t>п</w:t>
            </w:r>
            <w:proofErr w:type="spellEnd"/>
            <w:proofErr w:type="gramEnd"/>
            <w:r w:rsidRPr="00BA3AF8">
              <w:rPr>
                <w:b/>
              </w:rPr>
              <w:t>/</w:t>
            </w:r>
            <w:proofErr w:type="spellStart"/>
            <w:r w:rsidRPr="00BA3AF8">
              <w:rPr>
                <w:b/>
              </w:rPr>
              <w:t>п</w:t>
            </w:r>
            <w:proofErr w:type="spellEnd"/>
          </w:p>
        </w:tc>
        <w:tc>
          <w:tcPr>
            <w:tcW w:w="4957" w:type="dxa"/>
            <w:vMerge w:val="restart"/>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rPr>
                <w:b/>
              </w:rPr>
            </w:pPr>
            <w:r w:rsidRPr="00BA3AF8">
              <w:rPr>
                <w:b/>
              </w:rPr>
              <w:t>Наименование целевого показателя</w:t>
            </w:r>
          </w:p>
        </w:tc>
        <w:tc>
          <w:tcPr>
            <w:tcW w:w="1291" w:type="dxa"/>
            <w:vMerge w:val="restart"/>
            <w:tcBorders>
              <w:top w:val="single" w:sz="4" w:space="0" w:color="auto"/>
              <w:left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rPr>
                <w:b/>
              </w:rPr>
            </w:pPr>
            <w:r w:rsidRPr="00BA3AF8">
              <w:rPr>
                <w:b/>
              </w:rPr>
              <w:t>Единица измерения</w:t>
            </w:r>
          </w:p>
        </w:tc>
        <w:tc>
          <w:tcPr>
            <w:tcW w:w="3256" w:type="dxa"/>
            <w:gridSpan w:val="2"/>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rPr>
                <w:b/>
              </w:rPr>
            </w:pPr>
            <w:r w:rsidRPr="00BA3AF8">
              <w:rPr>
                <w:b/>
              </w:rPr>
              <w:t>Значение целевого показателя по годам</w:t>
            </w:r>
          </w:p>
        </w:tc>
      </w:tr>
      <w:tr w:rsidR="00685DBB" w:rsidRPr="00BA3AF8" w:rsidTr="000A2E9A">
        <w:trPr>
          <w:gridAfter w:val="1"/>
          <w:wAfter w:w="10" w:type="dxa"/>
        </w:trPr>
        <w:tc>
          <w:tcPr>
            <w:tcW w:w="567" w:type="dxa"/>
            <w:vMerge/>
            <w:tcBorders>
              <w:top w:val="single" w:sz="4" w:space="0" w:color="auto"/>
              <w:left w:val="single" w:sz="4" w:space="0" w:color="auto"/>
              <w:bottom w:val="single" w:sz="4" w:space="0" w:color="auto"/>
              <w:right w:val="single" w:sz="4" w:space="0" w:color="auto"/>
            </w:tcBorders>
          </w:tcPr>
          <w:p w:rsidR="00685DBB" w:rsidRPr="00BA3AF8" w:rsidRDefault="00685DBB" w:rsidP="000A2E9A">
            <w:pPr>
              <w:autoSpaceDE w:val="0"/>
              <w:autoSpaceDN w:val="0"/>
              <w:adjustRightInd w:val="0"/>
              <w:spacing w:line="240" w:lineRule="exact"/>
              <w:jc w:val="both"/>
              <w:rPr>
                <w:b/>
              </w:rPr>
            </w:pPr>
          </w:p>
        </w:tc>
        <w:tc>
          <w:tcPr>
            <w:tcW w:w="4957" w:type="dxa"/>
            <w:vMerge/>
            <w:tcBorders>
              <w:top w:val="single" w:sz="4" w:space="0" w:color="auto"/>
              <w:left w:val="single" w:sz="4" w:space="0" w:color="auto"/>
              <w:bottom w:val="single" w:sz="4" w:space="0" w:color="auto"/>
              <w:right w:val="single" w:sz="4" w:space="0" w:color="auto"/>
            </w:tcBorders>
          </w:tcPr>
          <w:p w:rsidR="00685DBB" w:rsidRPr="00BA3AF8" w:rsidRDefault="00685DBB" w:rsidP="000A2E9A">
            <w:pPr>
              <w:autoSpaceDE w:val="0"/>
              <w:autoSpaceDN w:val="0"/>
              <w:adjustRightInd w:val="0"/>
              <w:spacing w:line="240" w:lineRule="exact"/>
              <w:jc w:val="both"/>
              <w:rPr>
                <w:b/>
              </w:rPr>
            </w:pPr>
          </w:p>
        </w:tc>
        <w:tc>
          <w:tcPr>
            <w:tcW w:w="1291" w:type="dxa"/>
            <w:vMerge/>
            <w:tcBorders>
              <w:left w:val="single" w:sz="4" w:space="0" w:color="auto"/>
              <w:bottom w:val="single" w:sz="4" w:space="0" w:color="auto"/>
              <w:right w:val="single" w:sz="4" w:space="0" w:color="auto"/>
            </w:tcBorders>
          </w:tcPr>
          <w:p w:rsidR="00685DBB" w:rsidRPr="00BA3AF8" w:rsidRDefault="00685DBB" w:rsidP="000A2E9A">
            <w:pPr>
              <w:autoSpaceDE w:val="0"/>
              <w:autoSpaceDN w:val="0"/>
              <w:adjustRightInd w:val="0"/>
              <w:spacing w:line="240" w:lineRule="exact"/>
              <w:jc w:val="both"/>
              <w:rPr>
                <w:b/>
              </w:rPr>
            </w:pPr>
          </w:p>
        </w:tc>
        <w:tc>
          <w:tcPr>
            <w:tcW w:w="1555" w:type="dxa"/>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rPr>
                <w:b/>
              </w:rPr>
            </w:pPr>
            <w:r w:rsidRPr="00BA3AF8">
              <w:rPr>
                <w:b/>
              </w:rPr>
              <w:t>202</w:t>
            </w:r>
            <w:r>
              <w:rPr>
                <w:b/>
              </w:rPr>
              <w:t>5</w:t>
            </w:r>
          </w:p>
        </w:tc>
        <w:tc>
          <w:tcPr>
            <w:tcW w:w="1701" w:type="dxa"/>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rPr>
                <w:b/>
              </w:rPr>
            </w:pPr>
            <w:r w:rsidRPr="00BA3AF8">
              <w:rPr>
                <w:b/>
              </w:rPr>
              <w:t>202</w:t>
            </w:r>
            <w:r>
              <w:rPr>
                <w:b/>
              </w:rPr>
              <w:t>6</w:t>
            </w:r>
          </w:p>
        </w:tc>
      </w:tr>
      <w:tr w:rsidR="00685DBB" w:rsidRPr="00BA3AF8" w:rsidTr="000A2E9A">
        <w:trPr>
          <w:gridAfter w:val="1"/>
          <w:wAfter w:w="10" w:type="dxa"/>
        </w:trPr>
        <w:tc>
          <w:tcPr>
            <w:tcW w:w="567" w:type="dxa"/>
            <w:tcBorders>
              <w:top w:val="single" w:sz="4" w:space="0" w:color="auto"/>
              <w:left w:val="single" w:sz="4" w:space="0" w:color="auto"/>
              <w:bottom w:val="single" w:sz="4" w:space="0" w:color="auto"/>
              <w:right w:val="single" w:sz="4" w:space="0" w:color="auto"/>
            </w:tcBorders>
          </w:tcPr>
          <w:p w:rsidR="00685DBB" w:rsidRPr="00BA3AF8" w:rsidRDefault="00685DBB" w:rsidP="000A2E9A">
            <w:pPr>
              <w:autoSpaceDE w:val="0"/>
              <w:autoSpaceDN w:val="0"/>
              <w:adjustRightInd w:val="0"/>
              <w:spacing w:line="240" w:lineRule="exact"/>
              <w:jc w:val="center"/>
            </w:pPr>
            <w:r w:rsidRPr="00BA3AF8">
              <w:t>1</w:t>
            </w:r>
          </w:p>
        </w:tc>
        <w:tc>
          <w:tcPr>
            <w:tcW w:w="4957" w:type="dxa"/>
            <w:tcBorders>
              <w:top w:val="single" w:sz="4" w:space="0" w:color="auto"/>
              <w:left w:val="single" w:sz="4" w:space="0" w:color="auto"/>
              <w:bottom w:val="single" w:sz="4" w:space="0" w:color="auto"/>
              <w:right w:val="single" w:sz="4" w:space="0" w:color="auto"/>
            </w:tcBorders>
          </w:tcPr>
          <w:p w:rsidR="00685DBB" w:rsidRPr="00BA3AF8" w:rsidRDefault="00685DBB" w:rsidP="000A2E9A">
            <w:pPr>
              <w:autoSpaceDE w:val="0"/>
              <w:autoSpaceDN w:val="0"/>
              <w:adjustRightInd w:val="0"/>
              <w:spacing w:line="240" w:lineRule="exact"/>
              <w:jc w:val="center"/>
            </w:pPr>
            <w:r w:rsidRPr="00BA3AF8">
              <w:t>2</w:t>
            </w:r>
          </w:p>
        </w:tc>
        <w:tc>
          <w:tcPr>
            <w:tcW w:w="1291" w:type="dxa"/>
            <w:tcBorders>
              <w:top w:val="single" w:sz="4" w:space="0" w:color="auto"/>
              <w:left w:val="single" w:sz="4" w:space="0" w:color="auto"/>
              <w:bottom w:val="single" w:sz="4" w:space="0" w:color="auto"/>
              <w:right w:val="single" w:sz="4" w:space="0" w:color="auto"/>
            </w:tcBorders>
          </w:tcPr>
          <w:p w:rsidR="00685DBB" w:rsidRPr="00BA3AF8" w:rsidRDefault="00685DBB" w:rsidP="000A2E9A">
            <w:pPr>
              <w:autoSpaceDE w:val="0"/>
              <w:autoSpaceDN w:val="0"/>
              <w:adjustRightInd w:val="0"/>
              <w:spacing w:line="240" w:lineRule="exact"/>
              <w:jc w:val="center"/>
            </w:pPr>
            <w:r w:rsidRPr="00BA3AF8">
              <w:t>3</w:t>
            </w:r>
          </w:p>
        </w:tc>
        <w:tc>
          <w:tcPr>
            <w:tcW w:w="1555" w:type="dxa"/>
            <w:tcBorders>
              <w:top w:val="single" w:sz="4" w:space="0" w:color="auto"/>
              <w:left w:val="single" w:sz="4" w:space="0" w:color="auto"/>
              <w:bottom w:val="single" w:sz="4" w:space="0" w:color="auto"/>
              <w:right w:val="single" w:sz="4" w:space="0" w:color="auto"/>
            </w:tcBorders>
          </w:tcPr>
          <w:p w:rsidR="00685DBB" w:rsidRPr="00BA3AF8" w:rsidRDefault="00685DBB" w:rsidP="000A2E9A">
            <w:pPr>
              <w:autoSpaceDE w:val="0"/>
              <w:autoSpaceDN w:val="0"/>
              <w:adjustRightInd w:val="0"/>
              <w:spacing w:line="240" w:lineRule="exact"/>
              <w:jc w:val="center"/>
            </w:pPr>
            <w:r w:rsidRPr="00BA3AF8">
              <w:t>4</w:t>
            </w:r>
          </w:p>
        </w:tc>
        <w:tc>
          <w:tcPr>
            <w:tcW w:w="1701" w:type="dxa"/>
            <w:tcBorders>
              <w:top w:val="single" w:sz="4" w:space="0" w:color="auto"/>
              <w:left w:val="single" w:sz="4" w:space="0" w:color="auto"/>
              <w:bottom w:val="single" w:sz="4" w:space="0" w:color="auto"/>
              <w:right w:val="single" w:sz="4" w:space="0" w:color="auto"/>
            </w:tcBorders>
          </w:tcPr>
          <w:p w:rsidR="00685DBB" w:rsidRPr="00BA3AF8" w:rsidRDefault="00685DBB" w:rsidP="000A2E9A">
            <w:pPr>
              <w:autoSpaceDE w:val="0"/>
              <w:autoSpaceDN w:val="0"/>
              <w:adjustRightInd w:val="0"/>
              <w:spacing w:line="240" w:lineRule="exact"/>
              <w:jc w:val="center"/>
            </w:pPr>
            <w:r w:rsidRPr="00BA3AF8">
              <w:t>5</w:t>
            </w:r>
          </w:p>
        </w:tc>
      </w:tr>
      <w:tr w:rsidR="00685DBB" w:rsidRPr="00BA3AF8" w:rsidTr="000A2E9A">
        <w:trPr>
          <w:trHeight w:val="711"/>
        </w:trPr>
        <w:tc>
          <w:tcPr>
            <w:tcW w:w="567" w:type="dxa"/>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pPr>
            <w:r w:rsidRPr="00BA3AF8">
              <w:t>1.</w:t>
            </w:r>
          </w:p>
        </w:tc>
        <w:tc>
          <w:tcPr>
            <w:tcW w:w="9514" w:type="dxa"/>
            <w:gridSpan w:val="5"/>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pPr>
            <w:r w:rsidRPr="00BA3AF8">
              <w:t xml:space="preserve">Муниципальная программа «Сохранение и восстановление военно-мемориальных объектов на территории </w:t>
            </w:r>
            <w:r>
              <w:t>Яжелбицкого</w:t>
            </w:r>
            <w:r w:rsidRPr="00BA3AF8">
              <w:t xml:space="preserve"> сельского поселения на 202</w:t>
            </w:r>
            <w:r>
              <w:t>5</w:t>
            </w:r>
            <w:r w:rsidRPr="00BA3AF8">
              <w:t>-202</w:t>
            </w:r>
            <w:r>
              <w:t>6</w:t>
            </w:r>
            <w:r w:rsidRPr="00BA3AF8">
              <w:t xml:space="preserve"> годы»</w:t>
            </w:r>
          </w:p>
        </w:tc>
      </w:tr>
      <w:tr w:rsidR="00685DBB" w:rsidRPr="00BA3AF8" w:rsidTr="000A2E9A">
        <w:trPr>
          <w:gridAfter w:val="1"/>
          <w:wAfter w:w="10" w:type="dxa"/>
          <w:trHeight w:val="931"/>
        </w:trPr>
        <w:tc>
          <w:tcPr>
            <w:tcW w:w="567" w:type="dxa"/>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pPr>
            <w:r w:rsidRPr="00BA3AF8">
              <w:t>1.1.</w:t>
            </w:r>
          </w:p>
        </w:tc>
        <w:tc>
          <w:tcPr>
            <w:tcW w:w="4957" w:type="dxa"/>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pPr>
            <w:r w:rsidRPr="00BA3AF8">
              <w:t xml:space="preserve">Количество военно-мемориальных объектов на территории </w:t>
            </w:r>
            <w:r>
              <w:t>Яжелбицкого</w:t>
            </w:r>
            <w:r w:rsidRPr="00BA3AF8">
              <w:t xml:space="preserve"> поселения, приведенных в надлежащее состояние.</w:t>
            </w:r>
          </w:p>
        </w:tc>
        <w:tc>
          <w:tcPr>
            <w:tcW w:w="1291" w:type="dxa"/>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pPr>
            <w:r w:rsidRPr="00BA3AF8">
              <w:t>ед.</w:t>
            </w:r>
          </w:p>
        </w:tc>
        <w:tc>
          <w:tcPr>
            <w:tcW w:w="1555" w:type="dxa"/>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685DBB" w:rsidRPr="00BA3AF8" w:rsidRDefault="00685DBB" w:rsidP="000A2E9A">
            <w:pPr>
              <w:autoSpaceDE w:val="0"/>
              <w:autoSpaceDN w:val="0"/>
              <w:adjustRightInd w:val="0"/>
              <w:spacing w:line="240" w:lineRule="exact"/>
              <w:jc w:val="center"/>
            </w:pPr>
            <w:r>
              <w:t>4</w:t>
            </w:r>
          </w:p>
        </w:tc>
      </w:tr>
    </w:tbl>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rPr>
          <w:rFonts w:eastAsia="Calibri"/>
          <w:sz w:val="28"/>
          <w:szCs w:val="28"/>
        </w:rPr>
        <w:sectPr w:rsidR="00685DBB" w:rsidSect="00685DBB">
          <w:pgSz w:w="11906" w:h="16838"/>
          <w:pgMar w:top="567" w:right="849" w:bottom="964" w:left="851" w:header="709" w:footer="709" w:gutter="0"/>
          <w:cols w:space="708"/>
          <w:docGrid w:linePitch="360"/>
        </w:sectPr>
      </w:pPr>
    </w:p>
    <w:p w:rsidR="00685DBB" w:rsidRDefault="00685DBB" w:rsidP="00685DBB">
      <w:pPr>
        <w:rPr>
          <w:rFonts w:eastAsia="Calibri"/>
          <w:sz w:val="28"/>
          <w:szCs w:val="28"/>
        </w:rPr>
      </w:pPr>
    </w:p>
    <w:p w:rsidR="00685DBB" w:rsidRPr="00BA3AF8" w:rsidRDefault="00685DBB" w:rsidP="00685DBB">
      <w:pPr>
        <w:widowControl w:val="0"/>
        <w:autoSpaceDE w:val="0"/>
        <w:autoSpaceDN w:val="0"/>
        <w:jc w:val="center"/>
        <w:rPr>
          <w:b/>
        </w:rPr>
      </w:pPr>
      <w:r w:rsidRPr="00BA3AF8">
        <w:rPr>
          <w:b/>
        </w:rPr>
        <w:t>Мероприятия муниципальной программы</w:t>
      </w:r>
    </w:p>
    <w:p w:rsidR="00685DBB" w:rsidRPr="00BA3AF8" w:rsidRDefault="00685DBB" w:rsidP="00685DBB">
      <w:pPr>
        <w:spacing w:line="240" w:lineRule="exact"/>
        <w:jc w:val="center"/>
      </w:pPr>
      <w:r w:rsidRPr="00BA3AF8">
        <w:rPr>
          <w:bCs/>
        </w:rPr>
        <w:t>«</w:t>
      </w:r>
      <w:r w:rsidRPr="00BA3AF8">
        <w:t xml:space="preserve">Сохранение и восстановление военно-мемориальных объектов </w:t>
      </w:r>
    </w:p>
    <w:p w:rsidR="00685DBB" w:rsidRPr="00BA3AF8" w:rsidRDefault="00685DBB" w:rsidP="00685DBB">
      <w:pPr>
        <w:spacing w:line="240" w:lineRule="exact"/>
        <w:jc w:val="center"/>
      </w:pPr>
      <w:r w:rsidRPr="00BA3AF8">
        <w:t xml:space="preserve">на территории </w:t>
      </w:r>
      <w:r>
        <w:t>Яжелбицкого</w:t>
      </w:r>
      <w:r w:rsidRPr="00BA3AF8">
        <w:t xml:space="preserve"> сельского поселения на 202</w:t>
      </w:r>
      <w:r>
        <w:t>5-2026</w:t>
      </w:r>
      <w:r w:rsidRPr="00BA3AF8">
        <w:t xml:space="preserve"> годы»</w:t>
      </w:r>
    </w:p>
    <w:p w:rsidR="00685DBB" w:rsidRPr="00BA3AF8" w:rsidRDefault="00685DBB" w:rsidP="00685DBB">
      <w:pPr>
        <w:spacing w:line="240" w:lineRule="exact"/>
        <w:jc w:val="center"/>
      </w:pPr>
    </w:p>
    <w:tbl>
      <w:tblPr>
        <w:tblW w:w="14972" w:type="dxa"/>
        <w:tblInd w:w="-80" w:type="dxa"/>
        <w:tblLayout w:type="fixed"/>
        <w:tblCellMar>
          <w:top w:w="102" w:type="dxa"/>
          <w:left w:w="62" w:type="dxa"/>
          <w:bottom w:w="102" w:type="dxa"/>
          <w:right w:w="62" w:type="dxa"/>
        </w:tblCellMar>
        <w:tblLook w:val="0000"/>
      </w:tblPr>
      <w:tblGrid>
        <w:gridCol w:w="501"/>
        <w:gridCol w:w="1560"/>
        <w:gridCol w:w="5952"/>
        <w:gridCol w:w="984"/>
        <w:gridCol w:w="216"/>
        <w:gridCol w:w="492"/>
        <w:gridCol w:w="208"/>
        <w:gridCol w:w="553"/>
        <w:gridCol w:w="23"/>
        <w:gridCol w:w="1362"/>
        <w:gridCol w:w="23"/>
        <w:gridCol w:w="18"/>
        <w:gridCol w:w="1159"/>
        <w:gridCol w:w="23"/>
        <w:gridCol w:w="18"/>
        <w:gridCol w:w="1866"/>
        <w:gridCol w:w="14"/>
      </w:tblGrid>
      <w:tr w:rsidR="00685DBB" w:rsidRPr="00BA3AF8" w:rsidTr="000A2E9A">
        <w:trPr>
          <w:trHeight w:val="20"/>
        </w:trPr>
        <w:tc>
          <w:tcPr>
            <w:tcW w:w="501"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685DBB" w:rsidRPr="00BA3AF8" w:rsidRDefault="00685DBB" w:rsidP="000A2E9A">
            <w:pPr>
              <w:autoSpaceDE w:val="0"/>
              <w:autoSpaceDN w:val="0"/>
              <w:adjustRightInd w:val="0"/>
              <w:spacing w:line="240" w:lineRule="exact"/>
              <w:jc w:val="center"/>
              <w:rPr>
                <w:b/>
                <w:sz w:val="20"/>
                <w:szCs w:val="20"/>
              </w:rPr>
            </w:pPr>
            <w:r w:rsidRPr="00BA3AF8">
              <w:rPr>
                <w:b/>
                <w:sz w:val="20"/>
                <w:szCs w:val="20"/>
              </w:rPr>
              <w:t xml:space="preserve">№ </w:t>
            </w:r>
            <w:proofErr w:type="spellStart"/>
            <w:proofErr w:type="gramStart"/>
            <w:r w:rsidRPr="00BA3AF8">
              <w:rPr>
                <w:b/>
                <w:sz w:val="20"/>
                <w:szCs w:val="20"/>
              </w:rPr>
              <w:t>п</w:t>
            </w:r>
            <w:proofErr w:type="spellEnd"/>
            <w:proofErr w:type="gramEnd"/>
            <w:r w:rsidRPr="00BA3AF8">
              <w:rPr>
                <w:b/>
                <w:sz w:val="20"/>
                <w:szCs w:val="20"/>
              </w:rPr>
              <w:t>/</w:t>
            </w:r>
            <w:proofErr w:type="spellStart"/>
            <w:r w:rsidRPr="00BA3AF8">
              <w:rPr>
                <w:b/>
                <w:sz w:val="20"/>
                <w:szCs w:val="20"/>
              </w:rPr>
              <w:t>п</w:t>
            </w:r>
            <w:proofErr w:type="spellEnd"/>
          </w:p>
        </w:tc>
        <w:tc>
          <w:tcPr>
            <w:tcW w:w="1560"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685DBB" w:rsidRPr="00BA3AF8" w:rsidRDefault="00685DBB" w:rsidP="000A2E9A">
            <w:pPr>
              <w:autoSpaceDE w:val="0"/>
              <w:autoSpaceDN w:val="0"/>
              <w:adjustRightInd w:val="0"/>
              <w:spacing w:line="240" w:lineRule="exact"/>
              <w:jc w:val="center"/>
              <w:rPr>
                <w:b/>
                <w:sz w:val="20"/>
                <w:szCs w:val="20"/>
              </w:rPr>
            </w:pPr>
            <w:r w:rsidRPr="00BA3AF8">
              <w:rPr>
                <w:b/>
                <w:sz w:val="20"/>
                <w:szCs w:val="20"/>
              </w:rPr>
              <w:t>Наименование мероприятия</w:t>
            </w:r>
          </w:p>
        </w:tc>
        <w:tc>
          <w:tcPr>
            <w:tcW w:w="6936"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685DBB" w:rsidRPr="00BA3AF8" w:rsidRDefault="00685DBB" w:rsidP="000A2E9A">
            <w:pPr>
              <w:autoSpaceDE w:val="0"/>
              <w:autoSpaceDN w:val="0"/>
              <w:adjustRightInd w:val="0"/>
              <w:spacing w:line="240" w:lineRule="exact"/>
              <w:jc w:val="center"/>
              <w:rPr>
                <w:b/>
                <w:sz w:val="20"/>
                <w:szCs w:val="20"/>
              </w:rPr>
            </w:pPr>
            <w:r w:rsidRPr="00BA3AF8">
              <w:rPr>
                <w:b/>
                <w:sz w:val="20"/>
                <w:szCs w:val="20"/>
              </w:rPr>
              <w:t>Исполнитель</w:t>
            </w:r>
          </w:p>
        </w:tc>
        <w:tc>
          <w:tcPr>
            <w:tcW w:w="708"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685DBB" w:rsidRPr="00BA3AF8" w:rsidRDefault="00685DBB" w:rsidP="000A2E9A">
            <w:pPr>
              <w:autoSpaceDE w:val="0"/>
              <w:autoSpaceDN w:val="0"/>
              <w:adjustRightInd w:val="0"/>
              <w:spacing w:line="240" w:lineRule="exact"/>
              <w:jc w:val="center"/>
              <w:rPr>
                <w:b/>
                <w:sz w:val="20"/>
                <w:szCs w:val="20"/>
              </w:rPr>
            </w:pPr>
            <w:r w:rsidRPr="00BA3AF8">
              <w:rPr>
                <w:b/>
                <w:sz w:val="20"/>
                <w:szCs w:val="20"/>
              </w:rPr>
              <w:t>Срок реализации</w:t>
            </w:r>
          </w:p>
        </w:tc>
        <w:tc>
          <w:tcPr>
            <w:tcW w:w="784" w:type="dxa"/>
            <w:gridSpan w:val="3"/>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685DBB" w:rsidRPr="00BA3AF8" w:rsidRDefault="00685DBB" w:rsidP="000A2E9A">
            <w:pPr>
              <w:autoSpaceDE w:val="0"/>
              <w:autoSpaceDN w:val="0"/>
              <w:adjustRightInd w:val="0"/>
              <w:spacing w:line="240" w:lineRule="exact"/>
              <w:jc w:val="center"/>
              <w:rPr>
                <w:b/>
                <w:sz w:val="20"/>
                <w:szCs w:val="20"/>
              </w:rPr>
            </w:pPr>
            <w:r w:rsidRPr="00BA3AF8">
              <w:rPr>
                <w:b/>
                <w:sz w:val="20"/>
                <w:szCs w:val="20"/>
              </w:rPr>
              <w:t xml:space="preserve">Целевой показатель </w:t>
            </w:r>
          </w:p>
        </w:tc>
        <w:tc>
          <w:tcPr>
            <w:tcW w:w="1385"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685DBB" w:rsidRPr="00BA3AF8" w:rsidRDefault="00685DBB" w:rsidP="000A2E9A">
            <w:pPr>
              <w:autoSpaceDE w:val="0"/>
              <w:autoSpaceDN w:val="0"/>
              <w:adjustRightInd w:val="0"/>
              <w:spacing w:line="240" w:lineRule="exact"/>
              <w:jc w:val="center"/>
              <w:rPr>
                <w:b/>
                <w:sz w:val="20"/>
                <w:szCs w:val="20"/>
              </w:rPr>
            </w:pPr>
            <w:r w:rsidRPr="00BA3AF8">
              <w:rPr>
                <w:b/>
                <w:sz w:val="20"/>
                <w:szCs w:val="20"/>
              </w:rPr>
              <w:t>Источник финансирования</w:t>
            </w:r>
          </w:p>
        </w:tc>
        <w:tc>
          <w:tcPr>
            <w:tcW w:w="3098" w:type="dxa"/>
            <w:gridSpan w:val="6"/>
            <w:tcBorders>
              <w:top w:val="single" w:sz="4" w:space="0" w:color="auto"/>
              <w:left w:val="single" w:sz="4" w:space="0" w:color="auto"/>
              <w:bottom w:val="single" w:sz="4" w:space="0" w:color="auto"/>
              <w:right w:val="single" w:sz="4" w:space="0" w:color="auto"/>
            </w:tcBorders>
            <w:tcMar>
              <w:top w:w="0" w:type="dxa"/>
              <w:bottom w:w="0" w:type="dxa"/>
            </w:tcMar>
            <w:vAlign w:val="center"/>
          </w:tcPr>
          <w:p w:rsidR="00685DBB" w:rsidRPr="00BA3AF8" w:rsidRDefault="00685DBB" w:rsidP="000A2E9A">
            <w:pPr>
              <w:autoSpaceDE w:val="0"/>
              <w:autoSpaceDN w:val="0"/>
              <w:adjustRightInd w:val="0"/>
              <w:spacing w:line="240" w:lineRule="exact"/>
              <w:jc w:val="center"/>
              <w:rPr>
                <w:b/>
                <w:sz w:val="20"/>
                <w:szCs w:val="20"/>
              </w:rPr>
            </w:pPr>
            <w:r w:rsidRPr="00BA3AF8">
              <w:rPr>
                <w:b/>
                <w:sz w:val="20"/>
                <w:szCs w:val="20"/>
              </w:rPr>
              <w:t xml:space="preserve">Объем финансирования по годам </w:t>
            </w:r>
            <w:proofErr w:type="gramStart"/>
            <w:r w:rsidRPr="00BA3AF8">
              <w:rPr>
                <w:b/>
                <w:sz w:val="20"/>
                <w:szCs w:val="20"/>
              </w:rPr>
              <w:t xml:space="preserve">( </w:t>
            </w:r>
            <w:proofErr w:type="gramEnd"/>
            <w:r>
              <w:rPr>
                <w:b/>
                <w:sz w:val="20"/>
                <w:szCs w:val="20"/>
              </w:rPr>
              <w:t xml:space="preserve">тыс. </w:t>
            </w:r>
            <w:r w:rsidRPr="00BA3AF8">
              <w:rPr>
                <w:b/>
                <w:sz w:val="20"/>
                <w:szCs w:val="20"/>
              </w:rPr>
              <w:t>руб.)</w:t>
            </w:r>
          </w:p>
        </w:tc>
      </w:tr>
      <w:tr w:rsidR="00685DBB" w:rsidRPr="00BA3AF8" w:rsidTr="000A2E9A">
        <w:trPr>
          <w:trHeight w:val="20"/>
        </w:trPr>
        <w:tc>
          <w:tcPr>
            <w:tcW w:w="501" w:type="dxa"/>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both"/>
              <w:rPr>
                <w:b/>
                <w:sz w:val="20"/>
                <w:szCs w:val="20"/>
              </w:rPr>
            </w:pPr>
          </w:p>
        </w:tc>
        <w:tc>
          <w:tcPr>
            <w:tcW w:w="1560" w:type="dxa"/>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both"/>
              <w:rPr>
                <w:b/>
                <w:sz w:val="20"/>
                <w:szCs w:val="20"/>
              </w:rPr>
            </w:pPr>
          </w:p>
        </w:tc>
        <w:tc>
          <w:tcPr>
            <w:tcW w:w="6936"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both"/>
              <w:rPr>
                <w:b/>
                <w:sz w:val="20"/>
                <w:szCs w:val="20"/>
              </w:rPr>
            </w:pPr>
          </w:p>
        </w:tc>
        <w:tc>
          <w:tcPr>
            <w:tcW w:w="708"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both"/>
              <w:rPr>
                <w:b/>
                <w:sz w:val="20"/>
                <w:szCs w:val="20"/>
              </w:rPr>
            </w:pPr>
          </w:p>
        </w:tc>
        <w:tc>
          <w:tcPr>
            <w:tcW w:w="784" w:type="dxa"/>
            <w:gridSpan w:val="3"/>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both"/>
              <w:rPr>
                <w:b/>
                <w:sz w:val="20"/>
                <w:szCs w:val="20"/>
              </w:rPr>
            </w:pPr>
          </w:p>
        </w:tc>
        <w:tc>
          <w:tcPr>
            <w:tcW w:w="1385"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both"/>
              <w:rPr>
                <w:b/>
                <w:sz w:val="20"/>
                <w:szCs w:val="20"/>
              </w:rPr>
            </w:pP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685DBB" w:rsidRPr="00BA3AF8" w:rsidRDefault="00685DBB" w:rsidP="000A2E9A">
            <w:pPr>
              <w:autoSpaceDE w:val="0"/>
              <w:autoSpaceDN w:val="0"/>
              <w:adjustRightInd w:val="0"/>
              <w:spacing w:line="240" w:lineRule="exact"/>
              <w:jc w:val="center"/>
              <w:rPr>
                <w:b/>
                <w:sz w:val="20"/>
                <w:szCs w:val="20"/>
              </w:rPr>
            </w:pPr>
            <w:r w:rsidRPr="00BA3AF8">
              <w:rPr>
                <w:b/>
                <w:sz w:val="20"/>
                <w:szCs w:val="20"/>
              </w:rPr>
              <w:t>202</w:t>
            </w:r>
            <w:r>
              <w:rPr>
                <w:b/>
                <w:sz w:val="20"/>
                <w:szCs w:val="20"/>
              </w:rPr>
              <w:t>5</w:t>
            </w:r>
          </w:p>
        </w:tc>
        <w:tc>
          <w:tcPr>
            <w:tcW w:w="1898" w:type="dxa"/>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rsidR="00685DBB" w:rsidRPr="00BA3AF8" w:rsidRDefault="00685DBB" w:rsidP="000A2E9A">
            <w:pPr>
              <w:autoSpaceDE w:val="0"/>
              <w:autoSpaceDN w:val="0"/>
              <w:adjustRightInd w:val="0"/>
              <w:spacing w:line="240" w:lineRule="exact"/>
              <w:jc w:val="center"/>
              <w:rPr>
                <w:b/>
                <w:sz w:val="20"/>
                <w:szCs w:val="20"/>
              </w:rPr>
            </w:pPr>
            <w:r w:rsidRPr="00BA3AF8">
              <w:rPr>
                <w:b/>
                <w:sz w:val="20"/>
                <w:szCs w:val="20"/>
              </w:rPr>
              <w:t>202</w:t>
            </w:r>
            <w:r>
              <w:rPr>
                <w:b/>
                <w:sz w:val="20"/>
                <w:szCs w:val="20"/>
              </w:rPr>
              <w:t>6</w:t>
            </w:r>
          </w:p>
        </w:tc>
      </w:tr>
      <w:tr w:rsidR="00685DBB" w:rsidRPr="00BA3AF8" w:rsidTr="000A2E9A">
        <w:trPr>
          <w:trHeight w:val="20"/>
        </w:trPr>
        <w:tc>
          <w:tcPr>
            <w:tcW w:w="501" w:type="dxa"/>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1</w:t>
            </w:r>
          </w:p>
        </w:tc>
        <w:tc>
          <w:tcPr>
            <w:tcW w:w="1560" w:type="dxa"/>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2</w:t>
            </w:r>
          </w:p>
        </w:tc>
        <w:tc>
          <w:tcPr>
            <w:tcW w:w="6936"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3</w:t>
            </w:r>
          </w:p>
        </w:tc>
        <w:tc>
          <w:tcPr>
            <w:tcW w:w="708"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4</w:t>
            </w:r>
          </w:p>
        </w:tc>
        <w:tc>
          <w:tcPr>
            <w:tcW w:w="784"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5</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6</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7</w:t>
            </w:r>
          </w:p>
        </w:tc>
        <w:tc>
          <w:tcPr>
            <w:tcW w:w="1898"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t xml:space="preserve">                   8</w:t>
            </w:r>
          </w:p>
        </w:tc>
      </w:tr>
      <w:tr w:rsidR="00685DBB" w:rsidRPr="00BA3AF8" w:rsidTr="000A2E9A">
        <w:trPr>
          <w:trHeight w:val="20"/>
        </w:trPr>
        <w:tc>
          <w:tcPr>
            <w:tcW w:w="501" w:type="dxa"/>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1.</w:t>
            </w:r>
          </w:p>
        </w:tc>
        <w:tc>
          <w:tcPr>
            <w:tcW w:w="14471" w:type="dxa"/>
            <w:gridSpan w:val="16"/>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 xml:space="preserve">Задача 1. улучшение состояния военно-мемориальных объектов на территории </w:t>
            </w:r>
            <w:r>
              <w:t>Яжелбицкого</w:t>
            </w:r>
            <w:r w:rsidRPr="00BA3AF8">
              <w:t xml:space="preserve"> сельского поселения</w:t>
            </w:r>
          </w:p>
        </w:tc>
      </w:tr>
      <w:tr w:rsidR="00685DBB" w:rsidRPr="00BA3AF8" w:rsidTr="000A2E9A">
        <w:trPr>
          <w:gridAfter w:val="1"/>
          <w:wAfter w:w="14" w:type="dxa"/>
          <w:trHeight w:val="960"/>
        </w:trPr>
        <w:tc>
          <w:tcPr>
            <w:tcW w:w="501" w:type="dxa"/>
            <w:vMerge w:val="restart"/>
            <w:tcBorders>
              <w:top w:val="single" w:sz="4" w:space="0" w:color="auto"/>
              <w:left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1.1.</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t>Мероприятия по обустройству и восстановлению воинского кладбища, где похоронены воины советской армии, умершие от ран, полученных на фронтах в период Великой Отечественной войны 1941-1945 г. г.  д. Варницы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 xml:space="preserve">Администрация </w:t>
            </w:r>
            <w:r>
              <w:t xml:space="preserve">Яжелбицкого </w:t>
            </w:r>
            <w:r w:rsidRPr="00BA3AF8">
              <w:t>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202</w:t>
            </w:r>
            <w:r>
              <w:t>5</w:t>
            </w:r>
            <w:r w:rsidRPr="00BA3AF8">
              <w:t xml:space="preserve"> 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rsidRPr="00BA3AF8">
              <w:t>1.1</w:t>
            </w:r>
          </w:p>
        </w:tc>
        <w:tc>
          <w:tcPr>
            <w:tcW w:w="1385" w:type="dxa"/>
            <w:gridSpan w:val="2"/>
            <w:tcBorders>
              <w:top w:val="single" w:sz="4" w:space="0" w:color="auto"/>
              <w:left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t>0,00</w:t>
            </w:r>
          </w:p>
        </w:tc>
        <w:tc>
          <w:tcPr>
            <w:tcW w:w="1907" w:type="dxa"/>
            <w:gridSpan w:val="3"/>
            <w:tcBorders>
              <w:top w:val="single" w:sz="4" w:space="0" w:color="auto"/>
              <w:left w:val="single" w:sz="4" w:space="0" w:color="auto"/>
              <w:right w:val="single" w:sz="4" w:space="0" w:color="auto"/>
            </w:tcBorders>
            <w:tcMar>
              <w:top w:w="0" w:type="dxa"/>
              <w:bottom w:w="0" w:type="dxa"/>
            </w:tcMar>
          </w:tcPr>
          <w:p w:rsidR="00685DBB" w:rsidRPr="00C62417" w:rsidRDefault="00685DBB" w:rsidP="000A2E9A">
            <w:pPr>
              <w:autoSpaceDE w:val="0"/>
              <w:autoSpaceDN w:val="0"/>
              <w:adjustRightInd w:val="0"/>
              <w:spacing w:line="240" w:lineRule="exact"/>
              <w:jc w:val="center"/>
              <w:rPr>
                <w:color w:val="000000" w:themeColor="text1"/>
              </w:rPr>
            </w:pPr>
            <w:r w:rsidRPr="00C62417">
              <w:rPr>
                <w:color w:val="000000" w:themeColor="text1"/>
              </w:rPr>
              <w:t>0,00</w:t>
            </w:r>
          </w:p>
        </w:tc>
      </w:tr>
      <w:tr w:rsidR="00685DBB" w:rsidRPr="00BA3AF8" w:rsidTr="000A2E9A">
        <w:trPr>
          <w:gridAfter w:val="1"/>
          <w:wAfter w:w="14" w:type="dxa"/>
          <w:trHeight w:val="960"/>
        </w:trPr>
        <w:tc>
          <w:tcPr>
            <w:tcW w:w="501" w:type="dxa"/>
            <w:vMerge/>
            <w:tcBorders>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p>
        </w:tc>
        <w:tc>
          <w:tcPr>
            <w:tcW w:w="7512" w:type="dxa"/>
            <w:gridSpan w:val="2"/>
            <w:vMerge/>
            <w:tcBorders>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p>
        </w:tc>
        <w:tc>
          <w:tcPr>
            <w:tcW w:w="553" w:type="dxa"/>
            <w:vMerge/>
            <w:tcBorders>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064F9B" w:rsidRDefault="00685DBB" w:rsidP="000A2E9A">
            <w:pPr>
              <w:autoSpaceDE w:val="0"/>
              <w:autoSpaceDN w:val="0"/>
              <w:adjustRightInd w:val="0"/>
              <w:spacing w:line="240" w:lineRule="exact"/>
              <w:jc w:val="center"/>
            </w:pPr>
            <w:r>
              <w:t>10</w:t>
            </w:r>
            <w:r w:rsidRPr="00064F9B">
              <w:t>6,7326</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C62417" w:rsidRDefault="00685DBB" w:rsidP="000A2E9A">
            <w:pPr>
              <w:autoSpaceDE w:val="0"/>
              <w:autoSpaceDN w:val="0"/>
              <w:adjustRightInd w:val="0"/>
              <w:spacing w:line="240" w:lineRule="exact"/>
              <w:jc w:val="center"/>
              <w:rPr>
                <w:color w:val="000000" w:themeColor="text1"/>
              </w:rPr>
            </w:pPr>
            <w:r w:rsidRPr="00C62417">
              <w:rPr>
                <w:color w:val="000000" w:themeColor="text1"/>
              </w:rPr>
              <w:t>0,00</w:t>
            </w:r>
          </w:p>
        </w:tc>
      </w:tr>
      <w:tr w:rsidR="00685DBB" w:rsidRPr="00BA3AF8" w:rsidTr="000A2E9A">
        <w:trPr>
          <w:gridAfter w:val="1"/>
          <w:wAfter w:w="14" w:type="dxa"/>
          <w:trHeight w:val="490"/>
        </w:trPr>
        <w:tc>
          <w:tcPr>
            <w:tcW w:w="501"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t>1.2.</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t>Мероприятия по обустройству и восстановлению воинского кладбища, на котором похоронены воины советской армии, погибшие в боях с немецко-фашистскими захватчиками в период Великой отечественной войны 1941-1945 г. г.  д. Долгие Горы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r w:rsidRPr="00BA3AF8">
              <w:t xml:space="preserve">Администрация </w:t>
            </w:r>
            <w:r>
              <w:t>Яжелбицкого</w:t>
            </w:r>
          </w:p>
          <w:p w:rsidR="00685DBB" w:rsidRPr="00BA3AF8" w:rsidRDefault="00685DBB" w:rsidP="000A2E9A">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t>1.2</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C62417" w:rsidRDefault="00685DBB" w:rsidP="000A2E9A">
            <w:pPr>
              <w:autoSpaceDE w:val="0"/>
              <w:autoSpaceDN w:val="0"/>
              <w:adjustRightInd w:val="0"/>
              <w:spacing w:line="240" w:lineRule="exact"/>
              <w:jc w:val="center"/>
              <w:rPr>
                <w:color w:val="000000" w:themeColor="text1"/>
              </w:rPr>
            </w:pPr>
            <w:r>
              <w:rPr>
                <w:color w:val="000000" w:themeColor="text1"/>
              </w:rPr>
              <w:t>0,0</w:t>
            </w:r>
          </w:p>
        </w:tc>
      </w:tr>
      <w:tr w:rsidR="00685DBB" w:rsidRPr="00BA3AF8" w:rsidTr="000A2E9A">
        <w:trPr>
          <w:gridAfter w:val="1"/>
          <w:wAfter w:w="14" w:type="dxa"/>
          <w:trHeight w:val="1200"/>
        </w:trPr>
        <w:tc>
          <w:tcPr>
            <w:tcW w:w="501" w:type="dxa"/>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7512"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p>
        </w:tc>
        <w:tc>
          <w:tcPr>
            <w:tcW w:w="12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p>
        </w:tc>
        <w:tc>
          <w:tcPr>
            <w:tcW w:w="7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p>
        </w:tc>
        <w:tc>
          <w:tcPr>
            <w:tcW w:w="553" w:type="dxa"/>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C62417" w:rsidRDefault="00685DBB" w:rsidP="000A2E9A">
            <w:pPr>
              <w:autoSpaceDE w:val="0"/>
              <w:autoSpaceDN w:val="0"/>
              <w:adjustRightInd w:val="0"/>
              <w:spacing w:line="240" w:lineRule="exact"/>
              <w:jc w:val="center"/>
              <w:rPr>
                <w:color w:val="000000" w:themeColor="text1"/>
              </w:rPr>
            </w:pPr>
            <w:r>
              <w:rPr>
                <w:color w:val="000000" w:themeColor="text1"/>
              </w:rPr>
              <w:t>0,0</w:t>
            </w:r>
          </w:p>
        </w:tc>
      </w:tr>
      <w:tr w:rsidR="00685DBB" w:rsidRPr="00BA3AF8" w:rsidTr="000A2E9A">
        <w:trPr>
          <w:gridAfter w:val="1"/>
          <w:wAfter w:w="14" w:type="dxa"/>
          <w:trHeight w:val="720"/>
        </w:trPr>
        <w:tc>
          <w:tcPr>
            <w:tcW w:w="501" w:type="dxa"/>
            <w:vMerge w:val="restart"/>
            <w:tcBorders>
              <w:top w:val="single" w:sz="4" w:space="0" w:color="auto"/>
              <w:left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t>1.3</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r>
              <w:t>Мероприятия по обустройству и восстановлению воинского кладбища, на котором похоронены воины советской армии, умершие от ран в госпиталях в период Великой отечественной войны 1941-1945 г. г.  д. Шилово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r w:rsidRPr="00BA3AF8">
              <w:t xml:space="preserve">Администрация </w:t>
            </w:r>
            <w:r>
              <w:t>Яжелбицкого</w:t>
            </w:r>
          </w:p>
          <w:p w:rsidR="00685DBB" w:rsidRPr="00BA3AF8" w:rsidRDefault="00685DBB" w:rsidP="000A2E9A">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pPr>
            <w:r>
              <w:t>1.3</w:t>
            </w:r>
          </w:p>
        </w:tc>
        <w:tc>
          <w:tcPr>
            <w:tcW w:w="1385" w:type="dxa"/>
            <w:gridSpan w:val="2"/>
            <w:tcBorders>
              <w:top w:val="single" w:sz="4" w:space="0" w:color="auto"/>
              <w:left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F523F0" w:rsidRDefault="00685DBB" w:rsidP="000A2E9A">
            <w:pPr>
              <w:autoSpaceDE w:val="0"/>
              <w:autoSpaceDN w:val="0"/>
              <w:adjustRightInd w:val="0"/>
              <w:spacing w:line="240" w:lineRule="exact"/>
              <w:jc w:val="center"/>
              <w:rPr>
                <w:color w:val="000000" w:themeColor="text1"/>
              </w:rPr>
            </w:pPr>
            <w:r>
              <w:rPr>
                <w:color w:val="000000" w:themeColor="text1"/>
              </w:rPr>
              <w:t>0,0</w:t>
            </w:r>
          </w:p>
        </w:tc>
      </w:tr>
      <w:tr w:rsidR="00685DBB" w:rsidRPr="00BA3AF8" w:rsidTr="000A2E9A">
        <w:trPr>
          <w:gridAfter w:val="1"/>
          <w:wAfter w:w="14" w:type="dxa"/>
          <w:trHeight w:val="720"/>
        </w:trPr>
        <w:tc>
          <w:tcPr>
            <w:tcW w:w="501" w:type="dxa"/>
            <w:vMerge/>
            <w:tcBorders>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7512" w:type="dxa"/>
            <w:gridSpan w:val="2"/>
            <w:vMerge/>
            <w:tcBorders>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553" w:type="dxa"/>
            <w:vMerge/>
            <w:tcBorders>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F523F0" w:rsidRDefault="00685DBB" w:rsidP="000A2E9A">
            <w:pPr>
              <w:autoSpaceDE w:val="0"/>
              <w:autoSpaceDN w:val="0"/>
              <w:adjustRightInd w:val="0"/>
              <w:spacing w:line="240" w:lineRule="exact"/>
              <w:jc w:val="center"/>
              <w:rPr>
                <w:color w:val="000000" w:themeColor="text1"/>
              </w:rPr>
            </w:pPr>
            <w:r>
              <w:rPr>
                <w:color w:val="000000" w:themeColor="text1"/>
              </w:rPr>
              <w:t>0,0</w:t>
            </w:r>
          </w:p>
        </w:tc>
      </w:tr>
      <w:tr w:rsidR="00685DBB" w:rsidRPr="00BA3AF8" w:rsidTr="000A2E9A">
        <w:trPr>
          <w:gridAfter w:val="1"/>
          <w:wAfter w:w="14" w:type="dxa"/>
          <w:trHeight w:val="1440"/>
        </w:trPr>
        <w:tc>
          <w:tcPr>
            <w:tcW w:w="501"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t>1.4.</w:t>
            </w:r>
          </w:p>
        </w:tc>
        <w:tc>
          <w:tcPr>
            <w:tcW w:w="7512"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r>
              <w:t>Мероприятия по обустройству и восстановлению братской могилы воинов советской армии, погибших в период Великой отечественной войны 1941-1945 г. г.  ст. Горушки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r w:rsidRPr="00BA3AF8">
              <w:t xml:space="preserve">Администрация </w:t>
            </w:r>
            <w:r>
              <w:t>Яжелбицкого</w:t>
            </w:r>
          </w:p>
          <w:p w:rsidR="00685DBB" w:rsidRPr="00BA3AF8" w:rsidRDefault="00685DBB" w:rsidP="000A2E9A">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t>1.4</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rsidRPr="00FC22ED">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F523F0" w:rsidRDefault="00685DBB" w:rsidP="000A2E9A">
            <w:pPr>
              <w:autoSpaceDE w:val="0"/>
              <w:autoSpaceDN w:val="0"/>
              <w:adjustRightInd w:val="0"/>
              <w:spacing w:line="240" w:lineRule="exact"/>
              <w:jc w:val="center"/>
              <w:rPr>
                <w:color w:val="000000" w:themeColor="text1"/>
              </w:rPr>
            </w:pPr>
            <w:r>
              <w:rPr>
                <w:color w:val="000000" w:themeColor="text1"/>
              </w:rPr>
              <w:t>0,0</w:t>
            </w:r>
          </w:p>
        </w:tc>
      </w:tr>
      <w:tr w:rsidR="00685DBB" w:rsidRPr="00BA3AF8" w:rsidTr="000A2E9A">
        <w:trPr>
          <w:gridAfter w:val="1"/>
          <w:wAfter w:w="14" w:type="dxa"/>
          <w:trHeight w:val="1440"/>
        </w:trPr>
        <w:tc>
          <w:tcPr>
            <w:tcW w:w="501" w:type="dxa"/>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7512"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p>
        </w:tc>
        <w:tc>
          <w:tcPr>
            <w:tcW w:w="12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p>
        </w:tc>
        <w:tc>
          <w:tcPr>
            <w:tcW w:w="700" w:type="dxa"/>
            <w:gridSpan w:val="2"/>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553" w:type="dxa"/>
            <w:vMerge/>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rsidRPr="00F6185F">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F523F0" w:rsidRDefault="00685DBB" w:rsidP="000A2E9A">
            <w:pPr>
              <w:autoSpaceDE w:val="0"/>
              <w:autoSpaceDN w:val="0"/>
              <w:adjustRightInd w:val="0"/>
              <w:spacing w:line="240" w:lineRule="exact"/>
              <w:jc w:val="center"/>
              <w:rPr>
                <w:color w:val="000000" w:themeColor="text1"/>
              </w:rPr>
            </w:pPr>
            <w:r>
              <w:rPr>
                <w:color w:val="000000" w:themeColor="text1"/>
              </w:rPr>
              <w:t>0,0</w:t>
            </w:r>
          </w:p>
        </w:tc>
      </w:tr>
      <w:tr w:rsidR="00685DBB" w:rsidRPr="00BA3AF8" w:rsidTr="000A2E9A">
        <w:trPr>
          <w:gridAfter w:val="1"/>
          <w:wAfter w:w="14" w:type="dxa"/>
          <w:trHeight w:val="1440"/>
        </w:trPr>
        <w:tc>
          <w:tcPr>
            <w:tcW w:w="501" w:type="dxa"/>
            <w:vMerge w:val="restart"/>
            <w:tcBorders>
              <w:top w:val="single" w:sz="4" w:space="0" w:color="auto"/>
              <w:left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t>1.5.</w:t>
            </w:r>
          </w:p>
        </w:tc>
        <w:tc>
          <w:tcPr>
            <w:tcW w:w="7512" w:type="dxa"/>
            <w:gridSpan w:val="2"/>
            <w:vMerge w:val="restart"/>
            <w:tcBorders>
              <w:top w:val="single" w:sz="4" w:space="0" w:color="auto"/>
              <w:left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r>
              <w:t>Мероприятия по обустройству и восстановлению братской могилы воинов советской армии, погибших в период Великой отечественной войны 1941-1945 г. г.  д. Рябиновка Яжелбицкого сельского поселения Валдайского муниципального района</w:t>
            </w:r>
          </w:p>
        </w:tc>
        <w:tc>
          <w:tcPr>
            <w:tcW w:w="1200" w:type="dxa"/>
            <w:gridSpan w:val="2"/>
            <w:vMerge w:val="restart"/>
            <w:tcBorders>
              <w:top w:val="single" w:sz="4" w:space="0" w:color="auto"/>
              <w:left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r w:rsidRPr="00BA3AF8">
              <w:t xml:space="preserve">Администрация </w:t>
            </w:r>
            <w:r>
              <w:t>Яжелбицкого</w:t>
            </w:r>
          </w:p>
          <w:p w:rsidR="00685DBB" w:rsidRPr="00BA3AF8" w:rsidRDefault="00685DBB" w:rsidP="000A2E9A">
            <w:pPr>
              <w:autoSpaceDE w:val="0"/>
              <w:autoSpaceDN w:val="0"/>
              <w:adjustRightInd w:val="0"/>
              <w:spacing w:line="240" w:lineRule="exact"/>
            </w:pPr>
            <w:r w:rsidRPr="00BA3AF8">
              <w:t>сельского поселения</w:t>
            </w:r>
          </w:p>
        </w:tc>
        <w:tc>
          <w:tcPr>
            <w:tcW w:w="700" w:type="dxa"/>
            <w:gridSpan w:val="2"/>
            <w:vMerge w:val="restart"/>
            <w:tcBorders>
              <w:top w:val="single" w:sz="4" w:space="0" w:color="auto"/>
              <w:left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t>2026</w:t>
            </w:r>
            <w:r w:rsidRPr="00BA3AF8">
              <w:t>год</w:t>
            </w:r>
          </w:p>
        </w:tc>
        <w:tc>
          <w:tcPr>
            <w:tcW w:w="553" w:type="dxa"/>
            <w:vMerge w:val="restart"/>
            <w:tcBorders>
              <w:top w:val="single" w:sz="4" w:space="0" w:color="auto"/>
              <w:left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t>1.5</w:t>
            </w: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областной бюджет</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rsidRPr="00F6185F">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F523F0" w:rsidRDefault="00685DBB" w:rsidP="000A2E9A">
            <w:pPr>
              <w:autoSpaceDE w:val="0"/>
              <w:autoSpaceDN w:val="0"/>
              <w:adjustRightInd w:val="0"/>
              <w:spacing w:line="240" w:lineRule="exact"/>
              <w:jc w:val="center"/>
              <w:rPr>
                <w:color w:val="000000" w:themeColor="text1"/>
              </w:rPr>
            </w:pPr>
            <w:r>
              <w:rPr>
                <w:color w:val="000000" w:themeColor="text1"/>
              </w:rPr>
              <w:t>0,0</w:t>
            </w:r>
          </w:p>
        </w:tc>
      </w:tr>
      <w:tr w:rsidR="00685DBB" w:rsidRPr="00BA3AF8" w:rsidTr="000A2E9A">
        <w:trPr>
          <w:gridAfter w:val="1"/>
          <w:wAfter w:w="14" w:type="dxa"/>
          <w:trHeight w:val="1440"/>
        </w:trPr>
        <w:tc>
          <w:tcPr>
            <w:tcW w:w="501" w:type="dxa"/>
            <w:vMerge/>
            <w:tcBorders>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7512" w:type="dxa"/>
            <w:gridSpan w:val="2"/>
            <w:vMerge/>
            <w:tcBorders>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pPr>
          </w:p>
        </w:tc>
        <w:tc>
          <w:tcPr>
            <w:tcW w:w="1200" w:type="dxa"/>
            <w:gridSpan w:val="2"/>
            <w:vMerge/>
            <w:tcBorders>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p>
        </w:tc>
        <w:tc>
          <w:tcPr>
            <w:tcW w:w="700" w:type="dxa"/>
            <w:gridSpan w:val="2"/>
            <w:vMerge/>
            <w:tcBorders>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553" w:type="dxa"/>
            <w:vMerge/>
            <w:tcBorders>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p>
        </w:tc>
        <w:tc>
          <w:tcPr>
            <w:tcW w:w="138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pPr>
            <w:r w:rsidRPr="00BA3AF8">
              <w:t xml:space="preserve">бюджет </w:t>
            </w:r>
            <w:r>
              <w:t xml:space="preserve">Яжелбицкого </w:t>
            </w:r>
            <w:r w:rsidRPr="00BA3AF8">
              <w:t>сельского  поселения</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Default="00685DBB" w:rsidP="000A2E9A">
            <w:pPr>
              <w:autoSpaceDE w:val="0"/>
              <w:autoSpaceDN w:val="0"/>
              <w:adjustRightInd w:val="0"/>
              <w:spacing w:line="240" w:lineRule="exact"/>
              <w:jc w:val="center"/>
            </w:pPr>
            <w:r w:rsidRPr="00F6185F">
              <w:t>0,00</w:t>
            </w:r>
          </w:p>
        </w:tc>
        <w:tc>
          <w:tcPr>
            <w:tcW w:w="190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F523F0" w:rsidRDefault="00685DBB" w:rsidP="000A2E9A">
            <w:pPr>
              <w:autoSpaceDE w:val="0"/>
              <w:autoSpaceDN w:val="0"/>
              <w:adjustRightInd w:val="0"/>
              <w:spacing w:line="240" w:lineRule="exact"/>
              <w:jc w:val="center"/>
              <w:rPr>
                <w:color w:val="000000" w:themeColor="text1"/>
              </w:rPr>
            </w:pPr>
            <w:r>
              <w:rPr>
                <w:color w:val="000000" w:themeColor="text1"/>
              </w:rPr>
              <w:t>0,0</w:t>
            </w:r>
          </w:p>
        </w:tc>
      </w:tr>
      <w:tr w:rsidR="00685DBB" w:rsidRPr="00BA3AF8" w:rsidTr="000A2E9A">
        <w:trPr>
          <w:trHeight w:val="20"/>
        </w:trPr>
        <w:tc>
          <w:tcPr>
            <w:tcW w:w="11892" w:type="dxa"/>
            <w:gridSpan w:val="1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right"/>
              <w:rPr>
                <w:b/>
              </w:rPr>
            </w:pPr>
            <w:r w:rsidRPr="00BA3AF8">
              <w:rPr>
                <w:b/>
              </w:rPr>
              <w:t>Всего по муниципальной программе</w:t>
            </w:r>
          </w:p>
        </w:tc>
        <w:tc>
          <w:tcPr>
            <w:tcW w:w="1200"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685DBB" w:rsidRPr="00064F9B" w:rsidRDefault="00685DBB" w:rsidP="000A2E9A">
            <w:pPr>
              <w:autoSpaceDE w:val="0"/>
              <w:autoSpaceDN w:val="0"/>
              <w:adjustRightInd w:val="0"/>
              <w:spacing w:line="240" w:lineRule="exact"/>
              <w:jc w:val="center"/>
              <w:rPr>
                <w:b/>
              </w:rPr>
            </w:pPr>
            <w:r>
              <w:t>10</w:t>
            </w:r>
            <w:r w:rsidRPr="00064F9B">
              <w:t>6,7326</w:t>
            </w:r>
          </w:p>
        </w:tc>
        <w:tc>
          <w:tcPr>
            <w:tcW w:w="1880"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685DBB" w:rsidRPr="00BA3AF8" w:rsidRDefault="00685DBB" w:rsidP="000A2E9A">
            <w:pPr>
              <w:autoSpaceDE w:val="0"/>
              <w:autoSpaceDN w:val="0"/>
              <w:adjustRightInd w:val="0"/>
              <w:spacing w:line="240" w:lineRule="exact"/>
              <w:jc w:val="center"/>
              <w:rPr>
                <w:b/>
              </w:rPr>
            </w:pPr>
            <w:r>
              <w:rPr>
                <w:b/>
              </w:rPr>
              <w:t>0,0</w:t>
            </w:r>
          </w:p>
          <w:p w:rsidR="00685DBB" w:rsidRPr="00BA3AF8" w:rsidRDefault="00685DBB" w:rsidP="000A2E9A">
            <w:pPr>
              <w:autoSpaceDE w:val="0"/>
              <w:autoSpaceDN w:val="0"/>
              <w:adjustRightInd w:val="0"/>
              <w:spacing w:line="240" w:lineRule="exact"/>
              <w:jc w:val="center"/>
              <w:rPr>
                <w:b/>
              </w:rPr>
            </w:pPr>
          </w:p>
        </w:tc>
      </w:tr>
    </w:tbl>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685DBB">
      <w:pPr>
        <w:rPr>
          <w:rFonts w:eastAsia="Calibri"/>
          <w:sz w:val="28"/>
          <w:szCs w:val="28"/>
        </w:rPr>
      </w:pPr>
    </w:p>
    <w:p w:rsidR="00685DBB" w:rsidRDefault="00685DBB" w:rsidP="002D6BC3">
      <w:pPr>
        <w:jc w:val="right"/>
        <w:rPr>
          <w:b/>
          <w:sz w:val="18"/>
          <w:szCs w:val="18"/>
        </w:rPr>
        <w:sectPr w:rsidR="00685DBB" w:rsidSect="00685DBB">
          <w:pgSz w:w="16838" w:h="11906" w:orient="landscape"/>
          <w:pgMar w:top="142" w:right="567" w:bottom="849" w:left="964" w:header="709" w:footer="709" w:gutter="0"/>
          <w:cols w:space="708"/>
          <w:docGrid w:linePitch="360"/>
        </w:sectPr>
      </w:pPr>
    </w:p>
    <w:p w:rsidR="000A2E9A" w:rsidRPr="00D234E2" w:rsidRDefault="000A2E9A" w:rsidP="000A2E9A">
      <w:pPr>
        <w:jc w:val="center"/>
        <w:rPr>
          <w:b/>
          <w:sz w:val="20"/>
        </w:rPr>
      </w:pPr>
      <w:r w:rsidRPr="003476D5">
        <w:rPr>
          <w:rFonts w:ascii="MS Sans Serif" w:hAnsi="MS Sans Serif"/>
          <w:b/>
          <w:noProof/>
          <w:color w:val="000000"/>
          <w:sz w:val="28"/>
          <w:szCs w:val="20"/>
        </w:rPr>
        <w:lastRenderedPageBreak/>
        <w:drawing>
          <wp:inline distT="0" distB="0" distL="0" distR="0">
            <wp:extent cx="688975" cy="810895"/>
            <wp:effectExtent l="0" t="0" r="0" b="8255"/>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0A2E9A" w:rsidRPr="00D234E2" w:rsidRDefault="000A2E9A" w:rsidP="000A2E9A">
      <w:pPr>
        <w:jc w:val="center"/>
        <w:rPr>
          <w:sz w:val="28"/>
          <w:szCs w:val="28"/>
        </w:rPr>
      </w:pPr>
      <w:r w:rsidRPr="00D234E2">
        <w:rPr>
          <w:b/>
          <w:sz w:val="28"/>
          <w:szCs w:val="28"/>
        </w:rPr>
        <w:t>Российская Федерация</w:t>
      </w:r>
    </w:p>
    <w:p w:rsidR="000A2E9A" w:rsidRPr="00D234E2" w:rsidRDefault="000A2E9A" w:rsidP="000A2E9A">
      <w:pPr>
        <w:jc w:val="center"/>
        <w:rPr>
          <w:b/>
          <w:sz w:val="28"/>
          <w:szCs w:val="28"/>
        </w:rPr>
      </w:pPr>
      <w:r w:rsidRPr="00D234E2">
        <w:rPr>
          <w:b/>
          <w:sz w:val="28"/>
          <w:szCs w:val="28"/>
        </w:rPr>
        <w:t>Новгородская область Валдайский район</w:t>
      </w:r>
    </w:p>
    <w:p w:rsidR="000A2E9A" w:rsidRPr="00D234E2" w:rsidRDefault="000A2E9A" w:rsidP="000A2E9A">
      <w:pPr>
        <w:spacing w:line="360" w:lineRule="auto"/>
        <w:ind w:left="709" w:hanging="426"/>
        <w:jc w:val="center"/>
        <w:rPr>
          <w:b/>
          <w:sz w:val="28"/>
          <w:szCs w:val="28"/>
        </w:rPr>
      </w:pPr>
      <w:r w:rsidRPr="00D234E2">
        <w:rPr>
          <w:b/>
          <w:sz w:val="28"/>
          <w:szCs w:val="28"/>
        </w:rPr>
        <w:t>АДМИНИСТРАЦИЯ ЯЖЕЛБИЦКОГО СЕЛЬСКОГО ПОСЕЛЕНИЯ</w:t>
      </w:r>
    </w:p>
    <w:p w:rsidR="000A2E9A" w:rsidRPr="00D234E2" w:rsidRDefault="000A2E9A" w:rsidP="000A2E9A">
      <w:pPr>
        <w:spacing w:line="480" w:lineRule="auto"/>
        <w:jc w:val="center"/>
        <w:rPr>
          <w:sz w:val="32"/>
          <w:szCs w:val="32"/>
        </w:rPr>
      </w:pPr>
      <w:proofErr w:type="gramStart"/>
      <w:r w:rsidRPr="00D234E2">
        <w:rPr>
          <w:sz w:val="32"/>
          <w:szCs w:val="32"/>
        </w:rPr>
        <w:t>П</w:t>
      </w:r>
      <w:proofErr w:type="gramEnd"/>
      <w:r w:rsidRPr="00D234E2">
        <w:rPr>
          <w:sz w:val="32"/>
          <w:szCs w:val="32"/>
        </w:rPr>
        <w:t xml:space="preserve"> О С Т А Н О В Л Е Н И Е</w:t>
      </w:r>
    </w:p>
    <w:p w:rsidR="000A2E9A" w:rsidRPr="000F6A96" w:rsidRDefault="000A2E9A" w:rsidP="000A2E9A">
      <w:pPr>
        <w:jc w:val="both"/>
      </w:pPr>
      <w:r w:rsidRPr="000F6A96">
        <w:t xml:space="preserve">от </w:t>
      </w:r>
      <w:r>
        <w:t xml:space="preserve">05.06.2025 г. </w:t>
      </w:r>
      <w:r w:rsidRPr="000F6A96">
        <w:t xml:space="preserve">№ </w:t>
      </w:r>
      <w:r>
        <w:t>103</w:t>
      </w:r>
    </w:p>
    <w:p w:rsidR="000A2E9A" w:rsidRDefault="000A2E9A" w:rsidP="000A2E9A">
      <w:pPr>
        <w:jc w:val="both"/>
      </w:pPr>
      <w:r w:rsidRPr="000F6A96">
        <w:t>с. Яжелбицы</w:t>
      </w:r>
    </w:p>
    <w:p w:rsidR="000A2E9A" w:rsidRDefault="000A2E9A" w:rsidP="000A2E9A">
      <w:pPr>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gridCol w:w="4956"/>
      </w:tblGrid>
      <w:tr w:rsidR="000A2E9A" w:rsidTr="000A2E9A">
        <w:tc>
          <w:tcPr>
            <w:tcW w:w="4956" w:type="dxa"/>
          </w:tcPr>
          <w:p w:rsidR="000A2E9A" w:rsidRPr="002F5A76" w:rsidRDefault="000A2E9A" w:rsidP="000A2E9A">
            <w:pPr>
              <w:rPr>
                <w:b/>
                <w:sz w:val="24"/>
              </w:rPr>
            </w:pPr>
            <w:r>
              <w:rPr>
                <w:b/>
                <w:sz w:val="24"/>
              </w:rPr>
              <w:t xml:space="preserve">О внесении изменений в постановление от 28.12.2024 № 378 </w:t>
            </w:r>
            <w:r w:rsidRPr="002060BF">
              <w:rPr>
                <w:b/>
                <w:sz w:val="24"/>
              </w:rPr>
              <w:t>«</w:t>
            </w:r>
            <w:bookmarkStart w:id="9" w:name="_Hlk118987101"/>
            <w:r>
              <w:rPr>
                <w:b/>
                <w:sz w:val="24"/>
              </w:rPr>
              <w:t xml:space="preserve">Об утверждении муниципальной </w:t>
            </w:r>
            <w:r w:rsidRPr="002F5A76">
              <w:rPr>
                <w:b/>
                <w:sz w:val="24"/>
              </w:rPr>
              <w:t>программы «Благоустройство территории</w:t>
            </w:r>
          </w:p>
          <w:p w:rsidR="000A2E9A" w:rsidRPr="002F5A76" w:rsidRDefault="000A2E9A" w:rsidP="000A2E9A">
            <w:pPr>
              <w:rPr>
                <w:b/>
                <w:sz w:val="24"/>
              </w:rPr>
            </w:pPr>
            <w:r w:rsidRPr="002F5A76">
              <w:rPr>
                <w:b/>
                <w:sz w:val="24"/>
              </w:rPr>
              <w:t xml:space="preserve">Яжелбицкого сельского поселения </w:t>
            </w:r>
          </w:p>
          <w:p w:rsidR="000A2E9A" w:rsidRPr="00461A9D" w:rsidRDefault="000A2E9A" w:rsidP="000A2E9A">
            <w:pPr>
              <w:rPr>
                <w:b/>
                <w:sz w:val="24"/>
              </w:rPr>
            </w:pPr>
            <w:r w:rsidRPr="002F5A76">
              <w:rPr>
                <w:b/>
                <w:sz w:val="24"/>
              </w:rPr>
              <w:t>на 202</w:t>
            </w:r>
            <w:r>
              <w:rPr>
                <w:b/>
                <w:sz w:val="24"/>
              </w:rPr>
              <w:t>5</w:t>
            </w:r>
            <w:r w:rsidRPr="002F5A76">
              <w:rPr>
                <w:b/>
                <w:sz w:val="24"/>
              </w:rPr>
              <w:t>-202</w:t>
            </w:r>
            <w:r>
              <w:rPr>
                <w:b/>
                <w:sz w:val="24"/>
              </w:rPr>
              <w:t>7</w:t>
            </w:r>
            <w:r w:rsidRPr="002F5A76">
              <w:rPr>
                <w:b/>
                <w:sz w:val="24"/>
              </w:rPr>
              <w:t xml:space="preserve"> годы</w:t>
            </w:r>
            <w:bookmarkEnd w:id="9"/>
            <w:r w:rsidRPr="002F5A76">
              <w:rPr>
                <w:b/>
                <w:sz w:val="24"/>
              </w:rPr>
              <w:t>»</w:t>
            </w:r>
          </w:p>
        </w:tc>
        <w:tc>
          <w:tcPr>
            <w:tcW w:w="4956" w:type="dxa"/>
          </w:tcPr>
          <w:p w:rsidR="000A2E9A" w:rsidRDefault="000A2E9A" w:rsidP="000A2E9A">
            <w:pPr>
              <w:jc w:val="right"/>
              <w:rPr>
                <w:sz w:val="24"/>
              </w:rPr>
            </w:pPr>
          </w:p>
        </w:tc>
      </w:tr>
    </w:tbl>
    <w:p w:rsidR="000A2E9A" w:rsidRPr="002F5A76" w:rsidRDefault="000A2E9A" w:rsidP="000A2E9A">
      <w:pPr>
        <w:rPr>
          <w:color w:val="FF0000"/>
        </w:rPr>
      </w:pPr>
    </w:p>
    <w:p w:rsidR="000A2E9A" w:rsidRPr="003476D5" w:rsidRDefault="000A2E9A" w:rsidP="000A2E9A">
      <w:pPr>
        <w:ind w:firstLine="708"/>
        <w:jc w:val="both"/>
        <w:rPr>
          <w:sz w:val="28"/>
          <w:szCs w:val="28"/>
        </w:rPr>
      </w:pPr>
      <w:r w:rsidRPr="003476D5">
        <w:rPr>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Яжелбицкого сельского поселения, постановлением Администрации Яжелбицкого сельского поселения от 27.04.2020 № 54 "Об утверждении Порядка принятия решений о разработке муниципальных программ Яжелбицкого сельского поселения, их формирования и реализации", </w:t>
      </w:r>
    </w:p>
    <w:p w:rsidR="000A2E9A" w:rsidRPr="003476D5" w:rsidRDefault="000A2E9A" w:rsidP="000A2E9A">
      <w:pPr>
        <w:rPr>
          <w:b/>
          <w:sz w:val="28"/>
          <w:szCs w:val="28"/>
        </w:rPr>
      </w:pPr>
      <w:r w:rsidRPr="003476D5">
        <w:rPr>
          <w:b/>
          <w:sz w:val="28"/>
          <w:szCs w:val="28"/>
        </w:rPr>
        <w:t>ПОСТАНОВЛЯЮ:</w:t>
      </w:r>
    </w:p>
    <w:p w:rsidR="000A2E9A" w:rsidRPr="005D50ED" w:rsidRDefault="000A2E9A" w:rsidP="000A2E9A">
      <w:pPr>
        <w:pStyle w:val="a5"/>
        <w:numPr>
          <w:ilvl w:val="0"/>
          <w:numId w:val="3"/>
        </w:numPr>
        <w:ind w:left="0" w:firstLine="567"/>
        <w:jc w:val="both"/>
        <w:rPr>
          <w:bCs/>
          <w:sz w:val="28"/>
          <w:szCs w:val="28"/>
          <w:shd w:val="clear" w:color="auto" w:fill="FFFFFF"/>
        </w:rPr>
      </w:pPr>
      <w:r w:rsidRPr="005D50ED">
        <w:rPr>
          <w:bCs/>
          <w:sz w:val="28"/>
          <w:szCs w:val="28"/>
          <w:shd w:val="clear" w:color="auto" w:fill="FFFFFF"/>
        </w:rPr>
        <w:t>Внести изменения в постановление Администрации Яжелбицкого сельского поселения от 2</w:t>
      </w:r>
      <w:r>
        <w:rPr>
          <w:bCs/>
          <w:sz w:val="28"/>
          <w:szCs w:val="28"/>
          <w:shd w:val="clear" w:color="auto" w:fill="FFFFFF"/>
        </w:rPr>
        <w:t>8.12.2024 г №378</w:t>
      </w:r>
      <w:r w:rsidRPr="005D50ED">
        <w:rPr>
          <w:bCs/>
          <w:sz w:val="28"/>
          <w:szCs w:val="28"/>
          <w:shd w:val="clear" w:color="auto" w:fill="FFFFFF"/>
        </w:rPr>
        <w:t xml:space="preserve"> «Об утверждении Муниципальной программы «</w:t>
      </w:r>
      <w:r w:rsidRPr="005D50ED">
        <w:rPr>
          <w:sz w:val="28"/>
          <w:szCs w:val="28"/>
        </w:rPr>
        <w:t>Благоустройство территории Яжелбицкого сельского поселения на 202</w:t>
      </w:r>
      <w:r>
        <w:rPr>
          <w:sz w:val="28"/>
          <w:szCs w:val="28"/>
        </w:rPr>
        <w:t>5</w:t>
      </w:r>
      <w:r w:rsidRPr="005D50ED">
        <w:rPr>
          <w:sz w:val="28"/>
          <w:szCs w:val="28"/>
        </w:rPr>
        <w:t>-202</w:t>
      </w:r>
      <w:r>
        <w:rPr>
          <w:sz w:val="28"/>
          <w:szCs w:val="28"/>
        </w:rPr>
        <w:t>7</w:t>
      </w:r>
      <w:r w:rsidRPr="005D50ED">
        <w:rPr>
          <w:sz w:val="28"/>
          <w:szCs w:val="28"/>
        </w:rPr>
        <w:t xml:space="preserve"> годы</w:t>
      </w:r>
      <w:r w:rsidRPr="005D50ED">
        <w:rPr>
          <w:b/>
          <w:sz w:val="28"/>
          <w:szCs w:val="28"/>
        </w:rPr>
        <w:t>»</w:t>
      </w:r>
      <w:r w:rsidRPr="005D50ED">
        <w:rPr>
          <w:bCs/>
          <w:sz w:val="28"/>
          <w:szCs w:val="28"/>
          <w:shd w:val="clear" w:color="auto" w:fill="FFFFFF"/>
        </w:rPr>
        <w:t>.</w:t>
      </w:r>
    </w:p>
    <w:p w:rsidR="000A2E9A" w:rsidRPr="005D50ED" w:rsidRDefault="000A2E9A" w:rsidP="000A2E9A">
      <w:pPr>
        <w:pStyle w:val="a5"/>
        <w:ind w:left="0" w:firstLine="142"/>
        <w:jc w:val="both"/>
        <w:rPr>
          <w:sz w:val="28"/>
          <w:szCs w:val="28"/>
          <w:shd w:val="clear" w:color="auto" w:fill="FFFFFF"/>
        </w:rPr>
      </w:pPr>
      <w:r w:rsidRPr="005D50ED">
        <w:rPr>
          <w:rFonts w:eastAsia="Calibri"/>
          <w:bCs/>
          <w:sz w:val="28"/>
          <w:szCs w:val="28"/>
        </w:rPr>
        <w:t xml:space="preserve">      1.1. </w:t>
      </w:r>
      <w:r w:rsidRPr="005D50ED">
        <w:rPr>
          <w:bCs/>
          <w:sz w:val="28"/>
          <w:szCs w:val="28"/>
          <w:shd w:val="clear" w:color="auto" w:fill="FFFFFF"/>
        </w:rPr>
        <w:t>Муниципальную программу «</w:t>
      </w:r>
      <w:r w:rsidRPr="005D50ED">
        <w:rPr>
          <w:sz w:val="28"/>
          <w:szCs w:val="28"/>
        </w:rPr>
        <w:t>Благоустройство территории Яжелбицкого сельского поселения на 202</w:t>
      </w:r>
      <w:r>
        <w:rPr>
          <w:sz w:val="28"/>
          <w:szCs w:val="28"/>
        </w:rPr>
        <w:t>5</w:t>
      </w:r>
      <w:r w:rsidRPr="005D50ED">
        <w:rPr>
          <w:sz w:val="28"/>
          <w:szCs w:val="28"/>
        </w:rPr>
        <w:t>-202</w:t>
      </w:r>
      <w:r>
        <w:rPr>
          <w:sz w:val="28"/>
          <w:szCs w:val="28"/>
        </w:rPr>
        <w:t>7</w:t>
      </w:r>
      <w:r w:rsidRPr="005D50ED">
        <w:rPr>
          <w:sz w:val="28"/>
          <w:szCs w:val="28"/>
        </w:rPr>
        <w:t xml:space="preserve"> годы</w:t>
      </w:r>
      <w:r w:rsidRPr="005D50ED">
        <w:rPr>
          <w:b/>
          <w:sz w:val="28"/>
          <w:szCs w:val="28"/>
        </w:rPr>
        <w:t>»</w:t>
      </w:r>
      <w:proofErr w:type="gramStart"/>
      <w:r w:rsidRPr="005D50ED">
        <w:rPr>
          <w:bCs/>
          <w:sz w:val="28"/>
          <w:szCs w:val="28"/>
          <w:shd w:val="clear" w:color="auto" w:fill="FFFFFF"/>
        </w:rPr>
        <w:t>.</w:t>
      </w:r>
      <w:proofErr w:type="gramEnd"/>
      <w:r w:rsidRPr="005D50ED">
        <w:rPr>
          <w:bCs/>
          <w:sz w:val="28"/>
          <w:szCs w:val="28"/>
          <w:shd w:val="clear" w:color="auto" w:fill="FFFFFF"/>
        </w:rPr>
        <w:t xml:space="preserve"> </w:t>
      </w:r>
      <w:proofErr w:type="gramStart"/>
      <w:r w:rsidRPr="005D50ED">
        <w:rPr>
          <w:bCs/>
          <w:sz w:val="28"/>
          <w:szCs w:val="28"/>
          <w:shd w:val="clear" w:color="auto" w:fill="FFFFFF"/>
        </w:rPr>
        <w:t>и</w:t>
      </w:r>
      <w:proofErr w:type="gramEnd"/>
      <w:r w:rsidRPr="005D50ED">
        <w:rPr>
          <w:bCs/>
          <w:sz w:val="28"/>
          <w:szCs w:val="28"/>
          <w:shd w:val="clear" w:color="auto" w:fill="FFFFFF"/>
        </w:rPr>
        <w:t>зложить в прилагаемой редакции</w:t>
      </w:r>
      <w:r w:rsidRPr="005D50ED">
        <w:rPr>
          <w:sz w:val="28"/>
          <w:szCs w:val="28"/>
          <w:shd w:val="clear" w:color="auto" w:fill="FFFFFF"/>
        </w:rPr>
        <w:t xml:space="preserve">. </w:t>
      </w:r>
      <w:proofErr w:type="gramStart"/>
      <w:r w:rsidRPr="005D50ED">
        <w:rPr>
          <w:sz w:val="28"/>
          <w:szCs w:val="28"/>
          <w:shd w:val="clear" w:color="auto" w:fill="FFFFFF"/>
        </w:rPr>
        <w:t>Контроль за</w:t>
      </w:r>
      <w:proofErr w:type="gramEnd"/>
      <w:r w:rsidRPr="005D50ED">
        <w:rPr>
          <w:sz w:val="28"/>
          <w:szCs w:val="28"/>
          <w:shd w:val="clear" w:color="auto" w:fill="FFFFFF"/>
        </w:rPr>
        <w:t xml:space="preserve"> исполнением настоящего постановления оставляю за собой.</w:t>
      </w:r>
    </w:p>
    <w:p w:rsidR="000A2E9A" w:rsidRPr="005D50ED" w:rsidRDefault="000A2E9A" w:rsidP="000A2E9A">
      <w:pPr>
        <w:tabs>
          <w:tab w:val="left" w:pos="993"/>
        </w:tabs>
        <w:autoSpaceDE w:val="0"/>
        <w:autoSpaceDN w:val="0"/>
        <w:adjustRightInd w:val="0"/>
        <w:ind w:firstLine="567"/>
        <w:jc w:val="both"/>
        <w:rPr>
          <w:sz w:val="28"/>
          <w:szCs w:val="28"/>
        </w:rPr>
      </w:pPr>
      <w:r w:rsidRPr="005D50ED">
        <w:rPr>
          <w:sz w:val="28"/>
          <w:szCs w:val="28"/>
        </w:rPr>
        <w:t>2. Опубликовать данное постановление в информационном бюллетене «</w:t>
      </w:r>
      <w:proofErr w:type="spellStart"/>
      <w:r w:rsidRPr="005D50ED">
        <w:rPr>
          <w:sz w:val="28"/>
          <w:szCs w:val="28"/>
        </w:rPr>
        <w:t>Яжелбицкий</w:t>
      </w:r>
      <w:proofErr w:type="spellEnd"/>
      <w:r w:rsidRPr="005D50ED">
        <w:rPr>
          <w:sz w:val="28"/>
          <w:szCs w:val="28"/>
        </w:rPr>
        <w:t xml:space="preserve"> вестник» и разместить на официальном сайте Администрации Яжелбицкого сельского поселения в сети «Интернет».                       </w:t>
      </w:r>
    </w:p>
    <w:p w:rsidR="000A2E9A" w:rsidRPr="00E575FD" w:rsidRDefault="000A2E9A" w:rsidP="000A2E9A">
      <w:pPr>
        <w:tabs>
          <w:tab w:val="left" w:pos="0"/>
        </w:tabs>
        <w:jc w:val="both"/>
        <w:rPr>
          <w:color w:val="FF0000"/>
        </w:rPr>
      </w:pPr>
    </w:p>
    <w:p w:rsidR="000A2E9A" w:rsidRDefault="000A2E9A" w:rsidP="000A2E9A">
      <w:pPr>
        <w:spacing w:line="360" w:lineRule="exact"/>
        <w:jc w:val="both"/>
      </w:pPr>
    </w:p>
    <w:p w:rsidR="000A2E9A" w:rsidRPr="002F5A76" w:rsidRDefault="000A2E9A" w:rsidP="000A2E9A">
      <w:pPr>
        <w:spacing w:line="360" w:lineRule="exact"/>
        <w:jc w:val="both"/>
      </w:pPr>
      <w:r w:rsidRPr="002F5A76">
        <w:t xml:space="preserve">         </w:t>
      </w:r>
      <w:r w:rsidRPr="002F5A76">
        <w:tab/>
      </w:r>
      <w:r w:rsidRPr="002F5A76">
        <w:tab/>
      </w:r>
      <w:r w:rsidRPr="002F5A76">
        <w:tab/>
      </w:r>
      <w:r w:rsidRPr="002F5A76">
        <w:tab/>
      </w:r>
      <w:r w:rsidRPr="002F5A76">
        <w:tab/>
        <w:t xml:space="preserve"> </w:t>
      </w:r>
    </w:p>
    <w:p w:rsidR="000A2E9A" w:rsidRPr="00104517" w:rsidRDefault="000A2E9A" w:rsidP="000A2E9A">
      <w:pPr>
        <w:rPr>
          <w:b/>
          <w:sz w:val="28"/>
          <w:szCs w:val="28"/>
        </w:rPr>
      </w:pPr>
      <w:r w:rsidRPr="00104517">
        <w:rPr>
          <w:b/>
          <w:sz w:val="28"/>
          <w:szCs w:val="28"/>
        </w:rPr>
        <w:t>Глава сельского поселения                                                                  А.И. Иванов</w:t>
      </w:r>
    </w:p>
    <w:p w:rsidR="000A2E9A" w:rsidRDefault="000A2E9A" w:rsidP="000A2E9A">
      <w:pPr>
        <w:rPr>
          <w:b/>
        </w:rPr>
      </w:pPr>
    </w:p>
    <w:p w:rsidR="000A2E9A" w:rsidRDefault="000A2E9A" w:rsidP="000A2E9A">
      <w:pPr>
        <w:widowControl w:val="0"/>
        <w:suppressAutoHyphens/>
        <w:autoSpaceDN w:val="0"/>
        <w:ind w:left="-426"/>
        <w:textAlignment w:val="baseline"/>
        <w:rPr>
          <w:rFonts w:eastAsia="Arial Unicode MS"/>
          <w:kern w:val="3"/>
          <w:sz w:val="26"/>
          <w:szCs w:val="26"/>
          <w:lang w:eastAsia="zh-CN"/>
        </w:rPr>
      </w:pPr>
    </w:p>
    <w:p w:rsidR="000A2E9A" w:rsidRPr="00262DAA" w:rsidRDefault="000A2E9A" w:rsidP="000A2E9A">
      <w:pPr>
        <w:widowControl w:val="0"/>
        <w:suppressAutoHyphens/>
        <w:autoSpaceDN w:val="0"/>
        <w:jc w:val="right"/>
        <w:textAlignment w:val="baseline"/>
        <w:rPr>
          <w:rFonts w:eastAsia="Arial Unicode MS"/>
          <w:kern w:val="3"/>
          <w:lang w:eastAsia="zh-CN"/>
        </w:rPr>
      </w:pPr>
      <w:r w:rsidRPr="002F5A76">
        <w:rPr>
          <w:rFonts w:eastAsia="Arial Unicode MS"/>
          <w:kern w:val="3"/>
          <w:sz w:val="26"/>
          <w:szCs w:val="26"/>
          <w:lang w:eastAsia="zh-CN"/>
        </w:rPr>
        <w:t xml:space="preserve">                                                                                      </w:t>
      </w:r>
      <w:r w:rsidRPr="00262DAA">
        <w:rPr>
          <w:rFonts w:eastAsia="Arial Unicode MS"/>
          <w:kern w:val="3"/>
          <w:lang w:eastAsia="zh-CN"/>
        </w:rPr>
        <w:t>Приложение № 1</w:t>
      </w:r>
    </w:p>
    <w:p w:rsidR="000A2E9A" w:rsidRPr="00262DAA" w:rsidRDefault="000A2E9A" w:rsidP="000A2E9A">
      <w:pPr>
        <w:widowControl w:val="0"/>
        <w:suppressAutoHyphens/>
        <w:autoSpaceDN w:val="0"/>
        <w:jc w:val="right"/>
        <w:textAlignment w:val="baseline"/>
        <w:rPr>
          <w:rFonts w:eastAsia="Arial Unicode MS"/>
          <w:kern w:val="3"/>
          <w:lang w:eastAsia="zh-CN"/>
        </w:rPr>
      </w:pPr>
      <w:r w:rsidRPr="00262DAA">
        <w:rPr>
          <w:rFonts w:eastAsia="Arial Unicode MS"/>
          <w:kern w:val="3"/>
          <w:lang w:eastAsia="zh-CN"/>
        </w:rPr>
        <w:t xml:space="preserve">                                                                              к постановлению Администрации</w:t>
      </w:r>
    </w:p>
    <w:p w:rsidR="000A2E9A" w:rsidRPr="00262DAA" w:rsidRDefault="000A2E9A" w:rsidP="000A2E9A">
      <w:pPr>
        <w:widowControl w:val="0"/>
        <w:suppressAutoHyphens/>
        <w:autoSpaceDN w:val="0"/>
        <w:jc w:val="right"/>
        <w:textAlignment w:val="baseline"/>
        <w:rPr>
          <w:rFonts w:eastAsia="Arial Unicode MS"/>
          <w:kern w:val="3"/>
          <w:lang w:eastAsia="zh-CN"/>
        </w:rPr>
      </w:pP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r>
      <w:r w:rsidRPr="00262DAA">
        <w:rPr>
          <w:rFonts w:eastAsia="Arial Unicode MS"/>
          <w:kern w:val="3"/>
          <w:lang w:eastAsia="zh-CN"/>
        </w:rPr>
        <w:tab/>
        <w:t>Яжелбицкого сельского поселения</w:t>
      </w:r>
    </w:p>
    <w:p w:rsidR="000A2E9A" w:rsidRPr="00262DAA" w:rsidRDefault="000A2E9A" w:rsidP="000A2E9A">
      <w:pPr>
        <w:tabs>
          <w:tab w:val="left" w:pos="6918"/>
        </w:tabs>
        <w:jc w:val="right"/>
        <w:rPr>
          <w:color w:val="000000"/>
        </w:rPr>
      </w:pPr>
      <w:r w:rsidRPr="00262DAA">
        <w:t xml:space="preserve">                                                                                           </w:t>
      </w:r>
      <w:r w:rsidRPr="00262DAA">
        <w:rPr>
          <w:color w:val="000000"/>
        </w:rPr>
        <w:t>от</w:t>
      </w:r>
      <w:r>
        <w:rPr>
          <w:color w:val="000000"/>
        </w:rPr>
        <w:t>28.12.2024</w:t>
      </w:r>
      <w:r w:rsidRPr="00262DAA">
        <w:rPr>
          <w:color w:val="000000"/>
        </w:rPr>
        <w:t xml:space="preserve"> №</w:t>
      </w:r>
      <w:r>
        <w:rPr>
          <w:color w:val="000000"/>
        </w:rPr>
        <w:t>378 (в редакции от 05.06.2025 г. № 103)</w:t>
      </w:r>
    </w:p>
    <w:p w:rsidR="000A2E9A" w:rsidRPr="002F5A76" w:rsidRDefault="000A2E9A" w:rsidP="000A2E9A"/>
    <w:p w:rsidR="000A2E9A" w:rsidRPr="002F5A76" w:rsidRDefault="000A2E9A" w:rsidP="000A2E9A"/>
    <w:p w:rsidR="000A2E9A" w:rsidRPr="002F5A76" w:rsidRDefault="000A2E9A" w:rsidP="000A2E9A">
      <w:pPr>
        <w:jc w:val="center"/>
        <w:rPr>
          <w:b/>
        </w:rPr>
      </w:pPr>
      <w:r w:rsidRPr="002F5A76">
        <w:rPr>
          <w:b/>
        </w:rPr>
        <w:lastRenderedPageBreak/>
        <w:t>МУНИЦИПАЛЬНАЯ ПРОГРАММА "БЛАГОУСТРОЙСТВО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0A2E9A" w:rsidRPr="002F5A76" w:rsidRDefault="000A2E9A" w:rsidP="000A2E9A"/>
    <w:p w:rsidR="000A2E9A" w:rsidRPr="002F5A76" w:rsidRDefault="000A2E9A" w:rsidP="000A2E9A">
      <w:pPr>
        <w:jc w:val="center"/>
        <w:rPr>
          <w:b/>
        </w:rPr>
      </w:pPr>
      <w:r w:rsidRPr="002F5A76">
        <w:rPr>
          <w:b/>
        </w:rPr>
        <w:t>Паспорт муниципальной программы</w:t>
      </w:r>
    </w:p>
    <w:p w:rsidR="000A2E9A" w:rsidRPr="002F5A76" w:rsidRDefault="000A2E9A" w:rsidP="000A2E9A"/>
    <w:p w:rsidR="000A2E9A" w:rsidRPr="002F5A76" w:rsidRDefault="000A2E9A" w:rsidP="000A2E9A">
      <w:pPr>
        <w:jc w:val="both"/>
      </w:pPr>
      <w:r w:rsidRPr="002F5A76">
        <w:t>1. Ответственный исполнитель:</w:t>
      </w:r>
    </w:p>
    <w:p w:rsidR="000A2E9A" w:rsidRPr="002F5A76" w:rsidRDefault="000A2E9A" w:rsidP="000A2E9A">
      <w:pPr>
        <w:jc w:val="both"/>
      </w:pPr>
      <w:r w:rsidRPr="002F5A76">
        <w:t>Администрация Яжелбицкого сельского поселения (далее - Администрация).</w:t>
      </w:r>
    </w:p>
    <w:p w:rsidR="000A2E9A" w:rsidRPr="002F5A76" w:rsidRDefault="000A2E9A" w:rsidP="000A2E9A">
      <w:pPr>
        <w:jc w:val="both"/>
      </w:pPr>
    </w:p>
    <w:p w:rsidR="000A2E9A" w:rsidRPr="002F5A76" w:rsidRDefault="000A2E9A" w:rsidP="000A2E9A">
      <w:pPr>
        <w:jc w:val="both"/>
      </w:pPr>
      <w:r w:rsidRPr="002F5A76">
        <w:t>2. Соисполнители муниципальной программы:</w:t>
      </w:r>
    </w:p>
    <w:p w:rsidR="000A2E9A" w:rsidRPr="002F5A76" w:rsidRDefault="000A2E9A" w:rsidP="000A2E9A">
      <w:pPr>
        <w:jc w:val="both"/>
      </w:pPr>
      <w:r w:rsidRPr="002F5A76">
        <w:t>индивидуальные предприниматели, предприятия и организации (по согласованию).</w:t>
      </w:r>
    </w:p>
    <w:p w:rsidR="000A2E9A" w:rsidRPr="002F5A76" w:rsidRDefault="000A2E9A" w:rsidP="000A2E9A">
      <w:pPr>
        <w:jc w:val="both"/>
      </w:pPr>
    </w:p>
    <w:p w:rsidR="000A2E9A" w:rsidRPr="002F5A76" w:rsidRDefault="000A2E9A" w:rsidP="000A2E9A">
      <w:pPr>
        <w:jc w:val="both"/>
      </w:pPr>
      <w:r w:rsidRPr="002F5A76">
        <w:t>3. Цели муниципальной программы:</w:t>
      </w:r>
    </w:p>
    <w:p w:rsidR="000A2E9A" w:rsidRPr="002F5A76" w:rsidRDefault="000A2E9A" w:rsidP="000A2E9A">
      <w:pPr>
        <w:jc w:val="both"/>
      </w:pPr>
      <w:r w:rsidRPr="002F5A76">
        <w:t xml:space="preserve"> 1. Обеспечение безопасного и комфортного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p w:rsidR="000A2E9A" w:rsidRPr="002F5A76" w:rsidRDefault="000A2E9A" w:rsidP="000A2E9A">
      <w:pPr>
        <w:jc w:val="both"/>
      </w:pPr>
    </w:p>
    <w:p w:rsidR="000A2E9A" w:rsidRPr="002F5A76" w:rsidRDefault="000A2E9A" w:rsidP="000A2E9A">
      <w:pPr>
        <w:jc w:val="both"/>
      </w:pPr>
      <w:r w:rsidRPr="002F5A76">
        <w:t>4. Задачи муниципальной программы:</w:t>
      </w:r>
    </w:p>
    <w:p w:rsidR="000A2E9A" w:rsidRPr="002F5A76" w:rsidRDefault="000A2E9A" w:rsidP="000A2E9A">
      <w:pPr>
        <w:jc w:val="both"/>
      </w:pPr>
      <w:r w:rsidRPr="002F5A76">
        <w:t>Задача 1. обеспечение уличного освещения на территории Яжелбицкого сельского поселения</w:t>
      </w:r>
    </w:p>
    <w:p w:rsidR="000A2E9A" w:rsidRPr="002F5A76" w:rsidRDefault="000A2E9A" w:rsidP="000A2E9A">
      <w:pPr>
        <w:jc w:val="both"/>
      </w:pPr>
      <w:r w:rsidRPr="002F5A76">
        <w:t>Задача 2. организация озеленения территории Яжелбицкого сельского поселения</w:t>
      </w:r>
    </w:p>
    <w:p w:rsidR="000A2E9A" w:rsidRPr="002F5A76" w:rsidRDefault="000A2E9A" w:rsidP="000A2E9A">
      <w:pPr>
        <w:jc w:val="both"/>
      </w:pPr>
      <w:r w:rsidRPr="002F5A76">
        <w:t>Задача 3.  организация содержания и благоустройства мест захоронений на территории Яжелбицкого сельского поселения</w:t>
      </w:r>
    </w:p>
    <w:p w:rsidR="000A2E9A" w:rsidRDefault="000A2E9A" w:rsidP="000A2E9A">
      <w:pPr>
        <w:jc w:val="both"/>
      </w:pPr>
      <w:r w:rsidRPr="002F5A76">
        <w:t>Задача 4. обеспечение организации прочих мероприятий по благоустройству Яжелбицкого сельского поселения</w:t>
      </w:r>
    </w:p>
    <w:p w:rsidR="000A2E9A" w:rsidRDefault="000A2E9A" w:rsidP="000A2E9A">
      <w:pPr>
        <w:jc w:val="both"/>
      </w:pPr>
      <w:r>
        <w:t>Задача 5. реализация проектов ТОС</w:t>
      </w:r>
    </w:p>
    <w:p w:rsidR="000A2E9A" w:rsidRPr="002F5A76" w:rsidRDefault="000A2E9A" w:rsidP="000A2E9A">
      <w:pPr>
        <w:jc w:val="both"/>
      </w:pPr>
      <w:r>
        <w:t>Задача 6.</w:t>
      </w:r>
      <w:r w:rsidRPr="000C7654">
        <w:rPr>
          <w:sz w:val="23"/>
          <w:szCs w:val="23"/>
        </w:rPr>
        <w:t xml:space="preserve"> </w:t>
      </w:r>
      <w:proofErr w:type="spellStart"/>
      <w:r>
        <w:rPr>
          <w:sz w:val="23"/>
          <w:szCs w:val="23"/>
        </w:rPr>
        <w:t>софинансирование</w:t>
      </w:r>
      <w:proofErr w:type="spellEnd"/>
      <w:r>
        <w:rPr>
          <w:sz w:val="23"/>
          <w:szCs w:val="23"/>
        </w:rPr>
        <w:t xml:space="preserve"> проекта </w:t>
      </w:r>
      <w:r w:rsidRPr="00F4792C">
        <w:rPr>
          <w:sz w:val="23"/>
          <w:szCs w:val="23"/>
        </w:rPr>
        <w:t>поддержк</w:t>
      </w:r>
      <w:r>
        <w:rPr>
          <w:sz w:val="23"/>
          <w:szCs w:val="23"/>
        </w:rPr>
        <w:t>и</w:t>
      </w:r>
      <w:r w:rsidRPr="00F4792C">
        <w:rPr>
          <w:sz w:val="23"/>
          <w:szCs w:val="23"/>
        </w:rPr>
        <w:t xml:space="preserve"> местных инициатив граждан </w:t>
      </w:r>
    </w:p>
    <w:p w:rsidR="000A2E9A" w:rsidRPr="002F5A76" w:rsidRDefault="000A2E9A" w:rsidP="000A2E9A">
      <w:pPr>
        <w:jc w:val="both"/>
      </w:pPr>
    </w:p>
    <w:p w:rsidR="000A2E9A" w:rsidRPr="002F5A76" w:rsidRDefault="000A2E9A" w:rsidP="000A2E9A">
      <w:pPr>
        <w:jc w:val="both"/>
      </w:pPr>
      <w:r w:rsidRPr="002F5A76">
        <w:t>5. Программа включает следующие подпрограммы:</w:t>
      </w:r>
    </w:p>
    <w:p w:rsidR="000A2E9A" w:rsidRPr="002F5A76" w:rsidRDefault="000A2E9A" w:rsidP="000A2E9A">
      <w:pPr>
        <w:jc w:val="both"/>
      </w:pPr>
      <w:r w:rsidRPr="002F5A76">
        <w:rPr>
          <w:b/>
        </w:rPr>
        <w:t xml:space="preserve"> "</w:t>
      </w:r>
      <w:r w:rsidRPr="002F5A76">
        <w:t>Освещение улиц";</w:t>
      </w:r>
    </w:p>
    <w:p w:rsidR="000A2E9A" w:rsidRPr="002F5A76" w:rsidRDefault="000A2E9A" w:rsidP="000A2E9A">
      <w:pPr>
        <w:jc w:val="both"/>
      </w:pPr>
      <w:r w:rsidRPr="002F5A76">
        <w:t xml:space="preserve"> "Озеленение";</w:t>
      </w:r>
    </w:p>
    <w:p w:rsidR="000A2E9A" w:rsidRPr="002F5A76" w:rsidRDefault="000A2E9A" w:rsidP="000A2E9A">
      <w:pPr>
        <w:jc w:val="both"/>
        <w:rPr>
          <w:b/>
        </w:rPr>
      </w:pPr>
      <w:r w:rsidRPr="002F5A76">
        <w:t xml:space="preserve"> "Организация содержания</w:t>
      </w:r>
      <w:r w:rsidRPr="002F5A76">
        <w:rPr>
          <w:b/>
        </w:rPr>
        <w:t xml:space="preserve"> </w:t>
      </w:r>
      <w:r w:rsidRPr="002F5A76">
        <w:t>мест захоронений";</w:t>
      </w:r>
    </w:p>
    <w:p w:rsidR="000A2E9A" w:rsidRDefault="000A2E9A" w:rsidP="000A2E9A">
      <w:pPr>
        <w:jc w:val="both"/>
      </w:pPr>
      <w:r w:rsidRPr="002F5A76">
        <w:t xml:space="preserve"> "Прочие мероприятия по благоустройству".</w:t>
      </w:r>
    </w:p>
    <w:p w:rsidR="000A2E9A" w:rsidRPr="00974639" w:rsidRDefault="000A2E9A" w:rsidP="000A2E9A">
      <w:pPr>
        <w:jc w:val="both"/>
      </w:pPr>
      <w:r>
        <w:t>«</w:t>
      </w:r>
      <w:r w:rsidRPr="00974639">
        <w:t>Реализация проектов территориальных общественных самоуправлений».</w:t>
      </w:r>
    </w:p>
    <w:p w:rsidR="000A2E9A" w:rsidRDefault="000A2E9A" w:rsidP="000A2E9A">
      <w:pPr>
        <w:jc w:val="both"/>
        <w:rPr>
          <w:sz w:val="23"/>
          <w:szCs w:val="23"/>
        </w:rPr>
      </w:pPr>
      <w:r>
        <w:rPr>
          <w:sz w:val="23"/>
          <w:szCs w:val="23"/>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w:t>
      </w:r>
      <w:r w:rsidRPr="006E2184">
        <w:rPr>
          <w:sz w:val="23"/>
          <w:szCs w:val="23"/>
        </w:rPr>
        <w:t xml:space="preserve"> и социально-ориентированных некоммерческих организаций Новгородской области на 2019-2026годы»</w:t>
      </w:r>
      <w:r>
        <w:rPr>
          <w:sz w:val="23"/>
          <w:szCs w:val="23"/>
        </w:rPr>
        <w:t>;</w:t>
      </w:r>
    </w:p>
    <w:p w:rsidR="000A2E9A" w:rsidRPr="002F5A76" w:rsidRDefault="000A2E9A" w:rsidP="000A2E9A">
      <w:pPr>
        <w:jc w:val="both"/>
      </w:pPr>
      <w:r w:rsidRPr="00461A9D">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r>
        <w:t>.</w:t>
      </w:r>
    </w:p>
    <w:p w:rsidR="000A2E9A" w:rsidRPr="002F5A76" w:rsidRDefault="000A2E9A" w:rsidP="000A2E9A">
      <w:pPr>
        <w:jc w:val="both"/>
      </w:pPr>
      <w:r w:rsidRPr="002F5A76">
        <w:t>6. Сроки реализации Программы: 202</w:t>
      </w:r>
      <w:r>
        <w:t>5</w:t>
      </w:r>
      <w:r w:rsidRPr="002F5A76">
        <w:t xml:space="preserve"> - 202</w:t>
      </w:r>
      <w:r>
        <w:t>7</w:t>
      </w:r>
      <w:r w:rsidRPr="002F5A76">
        <w:t xml:space="preserve"> годы.</w:t>
      </w:r>
    </w:p>
    <w:p w:rsidR="000A2E9A" w:rsidRDefault="000A2E9A" w:rsidP="000A2E9A">
      <w:pPr>
        <w:jc w:val="both"/>
      </w:pPr>
      <w:r w:rsidRPr="002F5A76">
        <w:t>7. Объемы и источники финансирования Программы в целом и по годам реализации (тыс. рублей):</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9"/>
        <w:gridCol w:w="1562"/>
        <w:gridCol w:w="2496"/>
        <w:gridCol w:w="1102"/>
        <w:gridCol w:w="1281"/>
        <w:gridCol w:w="1562"/>
        <w:gridCol w:w="989"/>
        <w:gridCol w:w="6"/>
      </w:tblGrid>
      <w:tr w:rsidR="000A2E9A" w:rsidRPr="002F5A76" w:rsidTr="000A2E9A">
        <w:tc>
          <w:tcPr>
            <w:tcW w:w="789" w:type="dxa"/>
            <w:vMerge w:val="restart"/>
            <w:vAlign w:val="center"/>
          </w:tcPr>
          <w:p w:rsidR="000A2E9A" w:rsidRPr="002F5A76" w:rsidRDefault="000A2E9A" w:rsidP="000A2E9A">
            <w:pPr>
              <w:jc w:val="both"/>
            </w:pPr>
            <w:r w:rsidRPr="002F5A76">
              <w:t>Год</w:t>
            </w:r>
          </w:p>
        </w:tc>
        <w:tc>
          <w:tcPr>
            <w:tcW w:w="1562" w:type="dxa"/>
          </w:tcPr>
          <w:p w:rsidR="000A2E9A" w:rsidRPr="002F5A76" w:rsidRDefault="000A2E9A" w:rsidP="000A2E9A">
            <w:pPr>
              <w:jc w:val="both"/>
            </w:pPr>
          </w:p>
        </w:tc>
        <w:tc>
          <w:tcPr>
            <w:tcW w:w="7436" w:type="dxa"/>
            <w:gridSpan w:val="6"/>
            <w:vAlign w:val="center"/>
          </w:tcPr>
          <w:p w:rsidR="000A2E9A" w:rsidRPr="002F5A76" w:rsidRDefault="000A2E9A" w:rsidP="000A2E9A">
            <w:pPr>
              <w:jc w:val="both"/>
            </w:pPr>
            <w:r w:rsidRPr="002F5A76">
              <w:t>Источник финансирования</w:t>
            </w:r>
          </w:p>
        </w:tc>
      </w:tr>
      <w:tr w:rsidR="000A2E9A" w:rsidRPr="002F5A76" w:rsidTr="000A2E9A">
        <w:trPr>
          <w:gridAfter w:val="1"/>
          <w:wAfter w:w="6" w:type="dxa"/>
        </w:trPr>
        <w:tc>
          <w:tcPr>
            <w:tcW w:w="789" w:type="dxa"/>
            <w:vMerge/>
            <w:vAlign w:val="center"/>
          </w:tcPr>
          <w:p w:rsidR="000A2E9A" w:rsidRPr="002F5A76" w:rsidRDefault="000A2E9A" w:rsidP="000A2E9A">
            <w:pPr>
              <w:jc w:val="both"/>
            </w:pPr>
          </w:p>
        </w:tc>
        <w:tc>
          <w:tcPr>
            <w:tcW w:w="4058" w:type="dxa"/>
            <w:gridSpan w:val="2"/>
            <w:vAlign w:val="center"/>
          </w:tcPr>
          <w:p w:rsidR="000A2E9A" w:rsidRPr="002F5A76" w:rsidRDefault="000A2E9A" w:rsidP="000A2E9A">
            <w:pPr>
              <w:jc w:val="both"/>
            </w:pPr>
            <w:r w:rsidRPr="002F5A76">
              <w:t>бюджет Яжелбицкого сельского поселения</w:t>
            </w:r>
          </w:p>
        </w:tc>
        <w:tc>
          <w:tcPr>
            <w:tcW w:w="1102" w:type="dxa"/>
            <w:vAlign w:val="center"/>
          </w:tcPr>
          <w:p w:rsidR="000A2E9A" w:rsidRPr="002F5A76" w:rsidRDefault="000A2E9A" w:rsidP="000A2E9A">
            <w:pPr>
              <w:jc w:val="both"/>
            </w:pPr>
            <w:r w:rsidRPr="002F5A76">
              <w:t>областной бюджет</w:t>
            </w:r>
          </w:p>
        </w:tc>
        <w:tc>
          <w:tcPr>
            <w:tcW w:w="1281" w:type="dxa"/>
            <w:vAlign w:val="center"/>
          </w:tcPr>
          <w:p w:rsidR="000A2E9A" w:rsidRPr="002F5A76" w:rsidRDefault="000A2E9A" w:rsidP="000A2E9A">
            <w:pPr>
              <w:jc w:val="both"/>
            </w:pPr>
            <w:r w:rsidRPr="002F5A76">
              <w:t>внебюджетные средства</w:t>
            </w:r>
          </w:p>
        </w:tc>
        <w:tc>
          <w:tcPr>
            <w:tcW w:w="1562" w:type="dxa"/>
          </w:tcPr>
          <w:p w:rsidR="000A2E9A" w:rsidRPr="002F5A76" w:rsidRDefault="000A2E9A" w:rsidP="000A2E9A">
            <w:pPr>
              <w:jc w:val="center"/>
            </w:pPr>
            <w:r>
              <w:t>Бюджет Валдайского района</w:t>
            </w:r>
          </w:p>
        </w:tc>
        <w:tc>
          <w:tcPr>
            <w:tcW w:w="989" w:type="dxa"/>
            <w:vAlign w:val="center"/>
          </w:tcPr>
          <w:p w:rsidR="000A2E9A" w:rsidRPr="002F5A76" w:rsidRDefault="000A2E9A" w:rsidP="000A2E9A">
            <w:pPr>
              <w:jc w:val="center"/>
            </w:pPr>
            <w:r w:rsidRPr="002F5A76">
              <w:t>всего</w:t>
            </w:r>
          </w:p>
        </w:tc>
      </w:tr>
      <w:tr w:rsidR="000A2E9A" w:rsidRPr="002F5A76" w:rsidTr="000A2E9A">
        <w:trPr>
          <w:gridAfter w:val="1"/>
          <w:wAfter w:w="6" w:type="dxa"/>
        </w:trPr>
        <w:tc>
          <w:tcPr>
            <w:tcW w:w="789" w:type="dxa"/>
            <w:vAlign w:val="center"/>
          </w:tcPr>
          <w:p w:rsidR="000A2E9A" w:rsidRPr="002F5A76" w:rsidRDefault="000A2E9A" w:rsidP="000A2E9A">
            <w:pPr>
              <w:jc w:val="center"/>
            </w:pPr>
            <w:r w:rsidRPr="002F5A76">
              <w:t>1</w:t>
            </w:r>
          </w:p>
        </w:tc>
        <w:tc>
          <w:tcPr>
            <w:tcW w:w="4058" w:type="dxa"/>
            <w:gridSpan w:val="2"/>
            <w:vAlign w:val="center"/>
          </w:tcPr>
          <w:p w:rsidR="000A2E9A" w:rsidRPr="002F5A76" w:rsidRDefault="000A2E9A" w:rsidP="000A2E9A">
            <w:pPr>
              <w:jc w:val="center"/>
            </w:pPr>
            <w:r w:rsidRPr="002F5A76">
              <w:t>2</w:t>
            </w:r>
          </w:p>
        </w:tc>
        <w:tc>
          <w:tcPr>
            <w:tcW w:w="1102" w:type="dxa"/>
            <w:vAlign w:val="center"/>
          </w:tcPr>
          <w:p w:rsidR="000A2E9A" w:rsidRPr="002F5A76" w:rsidRDefault="000A2E9A" w:rsidP="000A2E9A">
            <w:pPr>
              <w:jc w:val="center"/>
            </w:pPr>
            <w:r w:rsidRPr="002F5A76">
              <w:t>3</w:t>
            </w:r>
          </w:p>
        </w:tc>
        <w:tc>
          <w:tcPr>
            <w:tcW w:w="1281" w:type="dxa"/>
            <w:vAlign w:val="center"/>
          </w:tcPr>
          <w:p w:rsidR="000A2E9A" w:rsidRPr="002F5A76" w:rsidRDefault="000A2E9A" w:rsidP="000A2E9A">
            <w:pPr>
              <w:jc w:val="center"/>
            </w:pPr>
            <w:r w:rsidRPr="002F5A76">
              <w:t>5</w:t>
            </w:r>
          </w:p>
        </w:tc>
        <w:tc>
          <w:tcPr>
            <w:tcW w:w="1562" w:type="dxa"/>
          </w:tcPr>
          <w:p w:rsidR="000A2E9A" w:rsidRPr="002F5A76" w:rsidRDefault="000A2E9A" w:rsidP="000A2E9A">
            <w:pPr>
              <w:jc w:val="center"/>
            </w:pPr>
          </w:p>
        </w:tc>
        <w:tc>
          <w:tcPr>
            <w:tcW w:w="989" w:type="dxa"/>
            <w:vAlign w:val="center"/>
          </w:tcPr>
          <w:p w:rsidR="000A2E9A" w:rsidRPr="002F5A76" w:rsidRDefault="000A2E9A" w:rsidP="000A2E9A">
            <w:pPr>
              <w:jc w:val="center"/>
            </w:pPr>
            <w:r w:rsidRPr="002F5A76">
              <w:t>6</w:t>
            </w:r>
          </w:p>
        </w:tc>
      </w:tr>
      <w:tr w:rsidR="000A2E9A" w:rsidRPr="002F5A76" w:rsidTr="000A2E9A">
        <w:trPr>
          <w:gridAfter w:val="1"/>
          <w:wAfter w:w="6" w:type="dxa"/>
        </w:trPr>
        <w:tc>
          <w:tcPr>
            <w:tcW w:w="789" w:type="dxa"/>
            <w:vAlign w:val="center"/>
          </w:tcPr>
          <w:p w:rsidR="000A2E9A" w:rsidRPr="002F5A76" w:rsidRDefault="000A2E9A" w:rsidP="000A2E9A">
            <w:pPr>
              <w:jc w:val="both"/>
            </w:pPr>
            <w:r>
              <w:t>2025</w:t>
            </w:r>
          </w:p>
        </w:tc>
        <w:tc>
          <w:tcPr>
            <w:tcW w:w="4058" w:type="dxa"/>
            <w:gridSpan w:val="2"/>
            <w:vAlign w:val="center"/>
          </w:tcPr>
          <w:p w:rsidR="000A2E9A" w:rsidRPr="00DB0194" w:rsidRDefault="000A2E9A" w:rsidP="000A2E9A">
            <w:pPr>
              <w:jc w:val="center"/>
              <w:rPr>
                <w:color w:val="000000" w:themeColor="text1"/>
                <w:lang w:val="en-US"/>
              </w:rPr>
            </w:pPr>
            <w:r>
              <w:rPr>
                <w:color w:val="000000" w:themeColor="text1"/>
                <w:lang w:val="en-US"/>
              </w:rPr>
              <w:t>15</w:t>
            </w:r>
            <w:r>
              <w:rPr>
                <w:color w:val="000000" w:themeColor="text1"/>
              </w:rPr>
              <w:t>59,</w:t>
            </w:r>
            <w:r>
              <w:rPr>
                <w:color w:val="000000" w:themeColor="text1"/>
                <w:lang w:val="en-US"/>
              </w:rPr>
              <w:t>8744</w:t>
            </w:r>
          </w:p>
        </w:tc>
        <w:tc>
          <w:tcPr>
            <w:tcW w:w="1102" w:type="dxa"/>
            <w:vAlign w:val="center"/>
          </w:tcPr>
          <w:p w:rsidR="000A2E9A" w:rsidRPr="009E0DCA" w:rsidRDefault="000A2E9A" w:rsidP="000A2E9A">
            <w:pPr>
              <w:jc w:val="both"/>
              <w:rPr>
                <w:color w:val="FF0000"/>
              </w:rPr>
            </w:pPr>
          </w:p>
        </w:tc>
        <w:tc>
          <w:tcPr>
            <w:tcW w:w="1281" w:type="dxa"/>
            <w:vAlign w:val="center"/>
          </w:tcPr>
          <w:p w:rsidR="000A2E9A" w:rsidRPr="009E0DCA" w:rsidRDefault="000A2E9A" w:rsidP="000A2E9A">
            <w:pPr>
              <w:jc w:val="both"/>
              <w:rPr>
                <w:color w:val="FF0000"/>
              </w:rPr>
            </w:pPr>
          </w:p>
        </w:tc>
        <w:tc>
          <w:tcPr>
            <w:tcW w:w="1562" w:type="dxa"/>
          </w:tcPr>
          <w:p w:rsidR="000A2E9A" w:rsidRDefault="000A2E9A" w:rsidP="000A2E9A">
            <w:pPr>
              <w:jc w:val="center"/>
              <w:rPr>
                <w:color w:val="000000" w:themeColor="text1"/>
              </w:rPr>
            </w:pPr>
            <w:r>
              <w:rPr>
                <w:color w:val="000000" w:themeColor="text1"/>
              </w:rPr>
              <w:t>210,0</w:t>
            </w:r>
          </w:p>
        </w:tc>
        <w:tc>
          <w:tcPr>
            <w:tcW w:w="989" w:type="dxa"/>
            <w:vAlign w:val="center"/>
          </w:tcPr>
          <w:p w:rsidR="000A2E9A" w:rsidRPr="00DB0194" w:rsidRDefault="000A2E9A" w:rsidP="000A2E9A">
            <w:pPr>
              <w:jc w:val="center"/>
              <w:rPr>
                <w:color w:val="FF0000"/>
                <w:lang w:val="en-US"/>
              </w:rPr>
            </w:pPr>
            <w:r>
              <w:rPr>
                <w:color w:val="000000" w:themeColor="text1"/>
                <w:lang w:val="en-US"/>
              </w:rPr>
              <w:t>17</w:t>
            </w:r>
            <w:r>
              <w:rPr>
                <w:color w:val="000000" w:themeColor="text1"/>
              </w:rPr>
              <w:t>69,</w:t>
            </w:r>
            <w:r>
              <w:rPr>
                <w:color w:val="000000" w:themeColor="text1"/>
                <w:lang w:val="en-US"/>
              </w:rPr>
              <w:t>8744</w:t>
            </w:r>
          </w:p>
        </w:tc>
      </w:tr>
      <w:tr w:rsidR="000A2E9A" w:rsidRPr="002F5A76" w:rsidTr="000A2E9A">
        <w:trPr>
          <w:gridAfter w:val="1"/>
          <w:wAfter w:w="6" w:type="dxa"/>
        </w:trPr>
        <w:tc>
          <w:tcPr>
            <w:tcW w:w="789" w:type="dxa"/>
            <w:vAlign w:val="center"/>
          </w:tcPr>
          <w:p w:rsidR="000A2E9A" w:rsidRPr="002F5A76" w:rsidRDefault="000A2E9A" w:rsidP="000A2E9A">
            <w:pPr>
              <w:jc w:val="both"/>
            </w:pPr>
            <w:r>
              <w:t>2026</w:t>
            </w:r>
          </w:p>
        </w:tc>
        <w:tc>
          <w:tcPr>
            <w:tcW w:w="4058" w:type="dxa"/>
            <w:gridSpan w:val="2"/>
            <w:vAlign w:val="center"/>
          </w:tcPr>
          <w:p w:rsidR="000A2E9A" w:rsidRPr="00AD4430" w:rsidRDefault="000A2E9A" w:rsidP="000A2E9A">
            <w:pPr>
              <w:jc w:val="center"/>
              <w:rPr>
                <w:color w:val="000000" w:themeColor="text1"/>
              </w:rPr>
            </w:pPr>
            <w:r>
              <w:rPr>
                <w:color w:val="000000" w:themeColor="text1"/>
              </w:rPr>
              <w:t>797,000</w:t>
            </w:r>
          </w:p>
        </w:tc>
        <w:tc>
          <w:tcPr>
            <w:tcW w:w="1102" w:type="dxa"/>
            <w:vAlign w:val="center"/>
          </w:tcPr>
          <w:p w:rsidR="000A2E9A" w:rsidRPr="009E0DCA" w:rsidRDefault="000A2E9A" w:rsidP="000A2E9A">
            <w:pPr>
              <w:jc w:val="both"/>
              <w:rPr>
                <w:color w:val="FF0000"/>
              </w:rPr>
            </w:pPr>
          </w:p>
        </w:tc>
        <w:tc>
          <w:tcPr>
            <w:tcW w:w="1281" w:type="dxa"/>
            <w:vAlign w:val="center"/>
          </w:tcPr>
          <w:p w:rsidR="000A2E9A" w:rsidRPr="009E0DCA" w:rsidRDefault="000A2E9A" w:rsidP="000A2E9A">
            <w:pPr>
              <w:jc w:val="both"/>
              <w:rPr>
                <w:color w:val="FF0000"/>
              </w:rPr>
            </w:pPr>
          </w:p>
        </w:tc>
        <w:tc>
          <w:tcPr>
            <w:tcW w:w="1562" w:type="dxa"/>
          </w:tcPr>
          <w:p w:rsidR="000A2E9A" w:rsidRDefault="000A2E9A" w:rsidP="000A2E9A">
            <w:pPr>
              <w:jc w:val="center"/>
              <w:rPr>
                <w:color w:val="000000" w:themeColor="text1"/>
              </w:rPr>
            </w:pPr>
            <w:r>
              <w:rPr>
                <w:color w:val="000000" w:themeColor="text1"/>
              </w:rPr>
              <w:t>0,0</w:t>
            </w:r>
          </w:p>
        </w:tc>
        <w:tc>
          <w:tcPr>
            <w:tcW w:w="989" w:type="dxa"/>
            <w:vAlign w:val="center"/>
          </w:tcPr>
          <w:p w:rsidR="000A2E9A" w:rsidRPr="009E0DCA" w:rsidRDefault="000A2E9A" w:rsidP="000A2E9A">
            <w:pPr>
              <w:jc w:val="center"/>
              <w:rPr>
                <w:color w:val="FF0000"/>
              </w:rPr>
            </w:pPr>
            <w:r>
              <w:rPr>
                <w:color w:val="000000" w:themeColor="text1"/>
              </w:rPr>
              <w:t>797,000</w:t>
            </w:r>
          </w:p>
        </w:tc>
      </w:tr>
      <w:tr w:rsidR="000A2E9A" w:rsidRPr="002F5A76" w:rsidTr="000A2E9A">
        <w:trPr>
          <w:gridAfter w:val="1"/>
          <w:wAfter w:w="6" w:type="dxa"/>
        </w:trPr>
        <w:tc>
          <w:tcPr>
            <w:tcW w:w="789" w:type="dxa"/>
            <w:vAlign w:val="center"/>
          </w:tcPr>
          <w:p w:rsidR="000A2E9A" w:rsidRDefault="000A2E9A" w:rsidP="000A2E9A">
            <w:pPr>
              <w:jc w:val="both"/>
            </w:pPr>
            <w:r>
              <w:t>2027</w:t>
            </w:r>
          </w:p>
        </w:tc>
        <w:tc>
          <w:tcPr>
            <w:tcW w:w="4058" w:type="dxa"/>
            <w:gridSpan w:val="2"/>
            <w:vAlign w:val="center"/>
          </w:tcPr>
          <w:p w:rsidR="000A2E9A" w:rsidRPr="00AD4430" w:rsidRDefault="000A2E9A" w:rsidP="000A2E9A">
            <w:pPr>
              <w:jc w:val="center"/>
              <w:rPr>
                <w:color w:val="000000" w:themeColor="text1"/>
              </w:rPr>
            </w:pPr>
            <w:r>
              <w:rPr>
                <w:color w:val="000000" w:themeColor="text1"/>
              </w:rPr>
              <w:t>840,135</w:t>
            </w:r>
          </w:p>
        </w:tc>
        <w:tc>
          <w:tcPr>
            <w:tcW w:w="1102" w:type="dxa"/>
            <w:vAlign w:val="center"/>
          </w:tcPr>
          <w:p w:rsidR="000A2E9A" w:rsidRPr="009E0DCA" w:rsidRDefault="000A2E9A" w:rsidP="000A2E9A">
            <w:pPr>
              <w:jc w:val="both"/>
              <w:rPr>
                <w:color w:val="FF0000"/>
              </w:rPr>
            </w:pPr>
          </w:p>
        </w:tc>
        <w:tc>
          <w:tcPr>
            <w:tcW w:w="1281" w:type="dxa"/>
            <w:vAlign w:val="center"/>
          </w:tcPr>
          <w:p w:rsidR="000A2E9A" w:rsidRPr="009E0DCA" w:rsidRDefault="000A2E9A" w:rsidP="000A2E9A">
            <w:pPr>
              <w:jc w:val="both"/>
              <w:rPr>
                <w:color w:val="FF0000"/>
              </w:rPr>
            </w:pPr>
          </w:p>
        </w:tc>
        <w:tc>
          <w:tcPr>
            <w:tcW w:w="1562" w:type="dxa"/>
          </w:tcPr>
          <w:p w:rsidR="000A2E9A" w:rsidRDefault="000A2E9A" w:rsidP="000A2E9A">
            <w:pPr>
              <w:jc w:val="center"/>
              <w:rPr>
                <w:color w:val="000000" w:themeColor="text1"/>
              </w:rPr>
            </w:pPr>
            <w:r>
              <w:rPr>
                <w:color w:val="000000" w:themeColor="text1"/>
              </w:rPr>
              <w:t>0,0</w:t>
            </w:r>
          </w:p>
        </w:tc>
        <w:tc>
          <w:tcPr>
            <w:tcW w:w="989" w:type="dxa"/>
            <w:vAlign w:val="center"/>
          </w:tcPr>
          <w:p w:rsidR="000A2E9A" w:rsidRPr="009E0DCA" w:rsidRDefault="000A2E9A" w:rsidP="000A2E9A">
            <w:pPr>
              <w:jc w:val="center"/>
              <w:rPr>
                <w:color w:val="FF0000"/>
              </w:rPr>
            </w:pPr>
            <w:r>
              <w:rPr>
                <w:color w:val="000000" w:themeColor="text1"/>
              </w:rPr>
              <w:t>840,135</w:t>
            </w:r>
          </w:p>
        </w:tc>
      </w:tr>
      <w:tr w:rsidR="000A2E9A" w:rsidRPr="002F5A76" w:rsidTr="000A2E9A">
        <w:trPr>
          <w:gridAfter w:val="1"/>
          <w:wAfter w:w="6" w:type="dxa"/>
          <w:trHeight w:val="276"/>
        </w:trPr>
        <w:tc>
          <w:tcPr>
            <w:tcW w:w="789" w:type="dxa"/>
            <w:vAlign w:val="center"/>
          </w:tcPr>
          <w:p w:rsidR="000A2E9A" w:rsidRPr="002F5A76" w:rsidRDefault="000A2E9A" w:rsidP="000A2E9A">
            <w:pPr>
              <w:jc w:val="both"/>
            </w:pPr>
            <w:r w:rsidRPr="002F5A76">
              <w:t>ВСЕГО</w:t>
            </w:r>
          </w:p>
        </w:tc>
        <w:tc>
          <w:tcPr>
            <w:tcW w:w="4058" w:type="dxa"/>
            <w:gridSpan w:val="2"/>
            <w:vAlign w:val="center"/>
          </w:tcPr>
          <w:p w:rsidR="000A2E9A" w:rsidRPr="00211F30" w:rsidRDefault="000A2E9A" w:rsidP="000A2E9A">
            <w:pPr>
              <w:jc w:val="center"/>
              <w:rPr>
                <w:color w:val="000000" w:themeColor="text1"/>
              </w:rPr>
            </w:pPr>
            <w:r>
              <w:rPr>
                <w:color w:val="000000" w:themeColor="text1"/>
              </w:rPr>
              <w:t>3197,0094</w:t>
            </w:r>
          </w:p>
        </w:tc>
        <w:tc>
          <w:tcPr>
            <w:tcW w:w="1102" w:type="dxa"/>
            <w:vAlign w:val="center"/>
          </w:tcPr>
          <w:p w:rsidR="000A2E9A" w:rsidRPr="009E0DCA" w:rsidRDefault="000A2E9A" w:rsidP="000A2E9A">
            <w:pPr>
              <w:jc w:val="both"/>
              <w:rPr>
                <w:color w:val="FF0000"/>
              </w:rPr>
            </w:pPr>
          </w:p>
        </w:tc>
        <w:tc>
          <w:tcPr>
            <w:tcW w:w="1281" w:type="dxa"/>
            <w:vAlign w:val="center"/>
          </w:tcPr>
          <w:p w:rsidR="000A2E9A" w:rsidRPr="009E0DCA" w:rsidRDefault="000A2E9A" w:rsidP="000A2E9A">
            <w:pPr>
              <w:jc w:val="both"/>
              <w:rPr>
                <w:color w:val="FF0000"/>
              </w:rPr>
            </w:pPr>
          </w:p>
        </w:tc>
        <w:tc>
          <w:tcPr>
            <w:tcW w:w="1562" w:type="dxa"/>
          </w:tcPr>
          <w:p w:rsidR="000A2E9A" w:rsidRDefault="000A2E9A" w:rsidP="000A2E9A">
            <w:pPr>
              <w:jc w:val="center"/>
              <w:rPr>
                <w:color w:val="000000" w:themeColor="text1"/>
              </w:rPr>
            </w:pPr>
            <w:r>
              <w:rPr>
                <w:color w:val="000000" w:themeColor="text1"/>
              </w:rPr>
              <w:t>210,0</w:t>
            </w:r>
          </w:p>
        </w:tc>
        <w:tc>
          <w:tcPr>
            <w:tcW w:w="989" w:type="dxa"/>
            <w:vAlign w:val="center"/>
          </w:tcPr>
          <w:p w:rsidR="000A2E9A" w:rsidRPr="00211F30" w:rsidRDefault="000A2E9A" w:rsidP="000A2E9A">
            <w:pPr>
              <w:jc w:val="center"/>
              <w:rPr>
                <w:color w:val="FF0000"/>
              </w:rPr>
            </w:pPr>
            <w:r>
              <w:rPr>
                <w:color w:val="000000" w:themeColor="text1"/>
              </w:rPr>
              <w:t>3407,0094</w:t>
            </w:r>
          </w:p>
        </w:tc>
      </w:tr>
    </w:tbl>
    <w:p w:rsidR="000A2E9A" w:rsidRPr="002F5A76" w:rsidRDefault="000A2E9A" w:rsidP="000A2E9A">
      <w:pPr>
        <w:jc w:val="both"/>
      </w:pPr>
    </w:p>
    <w:p w:rsidR="000A2E9A" w:rsidRPr="002F5A76" w:rsidRDefault="000A2E9A" w:rsidP="000A2E9A">
      <w:pPr>
        <w:jc w:val="both"/>
      </w:pPr>
      <w:r w:rsidRPr="002F5A76">
        <w:t>8. Ожидаемые результаты реализации Программы, социально-экономическая эффективность Программы.</w:t>
      </w:r>
    </w:p>
    <w:p w:rsidR="000A2E9A" w:rsidRPr="002F5A76" w:rsidRDefault="000A2E9A" w:rsidP="000A2E9A">
      <w:pPr>
        <w:jc w:val="both"/>
      </w:pPr>
      <w:r w:rsidRPr="002F5A76">
        <w:lastRenderedPageBreak/>
        <w:t>В результате выполнения Программы ожидается достижение следующих показателей результативности:</w:t>
      </w:r>
    </w:p>
    <w:p w:rsidR="000A2E9A" w:rsidRPr="002F5A76" w:rsidRDefault="000A2E9A" w:rsidP="000A2E9A">
      <w:pPr>
        <w:jc w:val="both"/>
      </w:pPr>
      <w:r w:rsidRPr="002F5A76">
        <w:t>обеспечение бесперебойной работы уличного освещения в населенных пунктах Яжелбицкого сельского поселения (далее - поселение);</w:t>
      </w:r>
    </w:p>
    <w:p w:rsidR="000A2E9A" w:rsidRPr="002F5A76" w:rsidRDefault="000A2E9A" w:rsidP="000A2E9A">
      <w:pPr>
        <w:jc w:val="both"/>
      </w:pPr>
      <w:r w:rsidRPr="002F5A76">
        <w:t>улучшение санитарного и экологического состояния поселения;</w:t>
      </w:r>
    </w:p>
    <w:p w:rsidR="000A2E9A" w:rsidRPr="002F5A76" w:rsidRDefault="000A2E9A" w:rsidP="000A2E9A">
      <w:pPr>
        <w:jc w:val="both"/>
      </w:pPr>
      <w:r w:rsidRPr="002F5A76">
        <w:t>благоустройство и озеленение территории с целью удовлетворения потребностей населения в благоприятных условиях проживания;</w:t>
      </w:r>
    </w:p>
    <w:p w:rsidR="000A2E9A" w:rsidRPr="002F5A76" w:rsidRDefault="000A2E9A" w:rsidP="000A2E9A">
      <w:pPr>
        <w:jc w:val="both"/>
      </w:pPr>
      <w:r w:rsidRPr="002F5A76">
        <w:t>комплексное решение проблем, связанных с благоустройством и содержанием гражданских кладбищ на территории поселения;</w:t>
      </w:r>
    </w:p>
    <w:p w:rsidR="000A2E9A" w:rsidRPr="002F5A76" w:rsidRDefault="000A2E9A" w:rsidP="000A2E9A">
      <w:pPr>
        <w:jc w:val="both"/>
      </w:pPr>
      <w:r w:rsidRPr="002F5A76">
        <w:t>привлечение населения к проблемам благоустройства и озеленения территории;</w:t>
      </w:r>
    </w:p>
    <w:p w:rsidR="000A2E9A" w:rsidRPr="002F5A76" w:rsidRDefault="000A2E9A" w:rsidP="000A2E9A">
      <w:pPr>
        <w:jc w:val="both"/>
      </w:pPr>
      <w:r w:rsidRPr="002F5A76">
        <w:t>оснащение улиц указателями с названиями улиц и номерами домов.</w:t>
      </w:r>
    </w:p>
    <w:p w:rsidR="000A2E9A" w:rsidRPr="002F5A76" w:rsidRDefault="000A2E9A" w:rsidP="000A2E9A">
      <w:pPr>
        <w:jc w:val="both"/>
      </w:pPr>
    </w:p>
    <w:p w:rsidR="000A2E9A" w:rsidRPr="002F5A76" w:rsidRDefault="000A2E9A" w:rsidP="000A2E9A">
      <w:pPr>
        <w:jc w:val="both"/>
      </w:pPr>
      <w:r w:rsidRPr="002F5A76">
        <w:t>Характеристика текущего состояния сферы благоустройства, обоснование необходимости решения проблем благоустройства программными методами.</w:t>
      </w:r>
    </w:p>
    <w:p w:rsidR="000A2E9A" w:rsidRPr="002F5A76" w:rsidRDefault="000A2E9A" w:rsidP="000A2E9A">
      <w:pPr>
        <w:jc w:val="both"/>
      </w:pPr>
      <w:r w:rsidRPr="002F5A76">
        <w:t xml:space="preserve">В настоящее время население поселения составляет </w:t>
      </w:r>
      <w:r>
        <w:t>1864</w:t>
      </w:r>
      <w:r w:rsidRPr="002F5A76">
        <w:t xml:space="preserve"> человек</w:t>
      </w:r>
      <w:r>
        <w:t>а</w:t>
      </w:r>
      <w:r w:rsidRPr="002F5A76">
        <w:t>. Высокий уровень благоустройства населенных пунктов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w:t>
      </w:r>
    </w:p>
    <w:p w:rsidR="000A2E9A" w:rsidRPr="002F5A76" w:rsidRDefault="000A2E9A" w:rsidP="000A2E9A">
      <w:pPr>
        <w:jc w:val="both"/>
      </w:pPr>
      <w:r w:rsidRPr="002F5A76">
        <w:t>В то же время в вопросах благоустройства территории поселения имеется ряд проблем. Благоустройство поселения не отвечает современным требованиям.</w:t>
      </w:r>
    </w:p>
    <w:p w:rsidR="000A2E9A" w:rsidRPr="002F5A76" w:rsidRDefault="000A2E9A" w:rsidP="000A2E9A">
      <w:pPr>
        <w:jc w:val="both"/>
      </w:pPr>
      <w:r w:rsidRPr="002F5A76">
        <w:t>Большие нарекания вызывают благоустройство и санитарное содержание территорий гражданских кладбищ. По-прежнему серьезную озабоченность вызывают сбор, утилизация и захоронение бытовых отходов.</w:t>
      </w:r>
    </w:p>
    <w:p w:rsidR="000A2E9A" w:rsidRPr="002F5A76" w:rsidRDefault="000A2E9A" w:rsidP="000A2E9A">
      <w:pPr>
        <w:jc w:val="both"/>
      </w:pPr>
      <w:r w:rsidRPr="002F5A76">
        <w:t>Для решения данной проблемы требуются участие и взаимодействие органов местного самоуправления сельского поселения с привлечением населения, предприятий и организаций, наличие финансирования с привлечением источников всех уровней.</w:t>
      </w:r>
    </w:p>
    <w:p w:rsidR="000A2E9A" w:rsidRPr="002F5A76" w:rsidRDefault="000A2E9A" w:rsidP="000A2E9A">
      <w:pPr>
        <w:jc w:val="both"/>
      </w:pPr>
      <w:r w:rsidRPr="002F5A76">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0A2E9A" w:rsidRPr="002F5A76" w:rsidRDefault="000A2E9A" w:rsidP="000A2E9A">
      <w:pPr>
        <w:jc w:val="both"/>
      </w:pPr>
      <w:r w:rsidRPr="002F5A76">
        <w:t xml:space="preserve">Несмотря на предпринимаемые </w:t>
      </w:r>
      <w:proofErr w:type="gramStart"/>
      <w:r w:rsidRPr="002F5A76">
        <w:t>меры</w:t>
      </w:r>
      <w:proofErr w:type="gramEnd"/>
      <w:r w:rsidRPr="002F5A76">
        <w:t xml:space="preserve">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0A2E9A" w:rsidRPr="002F5A76" w:rsidRDefault="000A2E9A" w:rsidP="000A2E9A">
      <w:pPr>
        <w:jc w:val="both"/>
      </w:pPr>
      <w:r w:rsidRPr="002F5A76">
        <w:t>Недостаточно занимаются благоустройством и содержанием закрепленных территорий организации, расположенные на территории поселения.</w:t>
      </w:r>
    </w:p>
    <w:p w:rsidR="000A2E9A" w:rsidRPr="002F5A76" w:rsidRDefault="000A2E9A" w:rsidP="000A2E9A">
      <w:pPr>
        <w:jc w:val="both"/>
      </w:pPr>
      <w:r w:rsidRPr="002F5A76">
        <w:t xml:space="preserve">На территории поселения высажены быстро растущие породы деревьев, такие как тополь. В течение последних пятидесяти лет эти деревья сильно разрослись. Деревья находятся в состоянии, угрожающем жизни людей (кроны деревьев усохли, во время порывов ветра сухие ветви падают с большой высоты). В связи с большими затратами на опиловку деревьев, достигающих высоты свыше </w:t>
      </w:r>
      <w:smartTag w:uri="urn:schemas-microsoft-com:office:smarttags" w:element="metricconverter">
        <w:smartTagPr>
          <w:attr w:name="ProductID" w:val="35 м"/>
        </w:smartTagPr>
        <w:r w:rsidRPr="002F5A76">
          <w:t>35 м</w:t>
        </w:r>
      </w:smartTag>
      <w:r w:rsidRPr="002F5A76">
        <w:t>, Администрации необходимо в бюджете учитывать денежные средства на опиловку подобных деревьев. Высохшие деревья, сухая трава увеличивают опасность возникновения пожаров. Поэтому Администрации необходимо производить скашивание травы.</w:t>
      </w:r>
    </w:p>
    <w:p w:rsidR="000A2E9A" w:rsidRPr="002F5A76" w:rsidRDefault="000A2E9A" w:rsidP="000A2E9A">
      <w:pPr>
        <w:jc w:val="both"/>
      </w:pPr>
      <w:r w:rsidRPr="002F5A76">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0A2E9A" w:rsidRPr="002F5A76" w:rsidRDefault="000A2E9A" w:rsidP="000A2E9A">
      <w:pPr>
        <w:jc w:val="both"/>
      </w:pPr>
      <w:r w:rsidRPr="002F5A76">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0A2E9A" w:rsidRPr="002F5A76" w:rsidRDefault="000A2E9A" w:rsidP="000A2E9A">
      <w:pPr>
        <w:jc w:val="both"/>
      </w:pPr>
      <w:r w:rsidRPr="002F5A76">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w:t>
      </w:r>
      <w:r w:rsidRPr="002F5A76">
        <w:lastRenderedPageBreak/>
        <w:t>и организационных ресурсов, должна осуществляться в соответствии с мероприятиями настоящей Программы.</w:t>
      </w:r>
    </w:p>
    <w:p w:rsidR="000A2E9A" w:rsidRPr="002F5A76" w:rsidRDefault="000A2E9A" w:rsidP="000A2E9A">
      <w:pPr>
        <w:jc w:val="both"/>
      </w:pPr>
    </w:p>
    <w:p w:rsidR="000A2E9A" w:rsidRPr="002F5A76" w:rsidRDefault="000A2E9A" w:rsidP="000A2E9A">
      <w:pPr>
        <w:jc w:val="both"/>
      </w:pPr>
      <w:r w:rsidRPr="002F5A76">
        <w:t>Перечень и анализ социальных, финансово-экономических и прочих рисков реализации Программы.</w:t>
      </w:r>
    </w:p>
    <w:p w:rsidR="000A2E9A" w:rsidRPr="002F5A76" w:rsidRDefault="000A2E9A" w:rsidP="000A2E9A">
      <w:pPr>
        <w:jc w:val="both"/>
      </w:pPr>
      <w:r w:rsidRPr="002F5A76">
        <w:t xml:space="preserve">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w:t>
      </w:r>
      <w:proofErr w:type="gramStart"/>
      <w:r w:rsidRPr="002F5A76">
        <w:t>результатам</w:t>
      </w:r>
      <w:proofErr w:type="gramEnd"/>
      <w:r w:rsidRPr="002F5A76">
        <w:t xml:space="preserve"> исследования которых сформулированы цели, задачи и направления деятельности при осуществлении подпрограмм:</w:t>
      </w:r>
    </w:p>
    <w:p w:rsidR="000A2E9A" w:rsidRPr="002F5A76" w:rsidRDefault="000A2E9A" w:rsidP="000A2E9A">
      <w:pPr>
        <w:jc w:val="both"/>
      </w:pPr>
      <w:r w:rsidRPr="002F5A76">
        <w:t>1) Координация деятельности предприятий, организаций и учреждений, занимающихся благоустройством населенных пунктов.</w:t>
      </w:r>
    </w:p>
    <w:p w:rsidR="000A2E9A" w:rsidRPr="002F5A76" w:rsidRDefault="000A2E9A" w:rsidP="000A2E9A">
      <w:pPr>
        <w:jc w:val="both"/>
      </w:pPr>
      <w:r w:rsidRPr="002F5A76">
        <w:t>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w:t>
      </w:r>
    </w:p>
    <w:p w:rsidR="000A2E9A" w:rsidRPr="002F5A76" w:rsidRDefault="000A2E9A" w:rsidP="000A2E9A">
      <w:pPr>
        <w:jc w:val="both"/>
      </w:pPr>
      <w:r w:rsidRPr="002F5A76">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0A2E9A" w:rsidRPr="002F5A76" w:rsidRDefault="000A2E9A" w:rsidP="000A2E9A">
      <w:pPr>
        <w:jc w:val="both"/>
      </w:pPr>
      <w:r w:rsidRPr="002F5A76">
        <w:t>2) Анализ качественного состояния элементов благоустройства.</w:t>
      </w:r>
    </w:p>
    <w:p w:rsidR="000A2E9A" w:rsidRPr="002F5A76" w:rsidRDefault="000A2E9A" w:rsidP="000A2E9A">
      <w:pPr>
        <w:jc w:val="both"/>
      </w:pPr>
      <w:r w:rsidRPr="002F5A76">
        <w:t>2.1. Наружное освещение. Сетью наружного освещения недостаточно оснащена вся территория поселения. Таким образом, проблема заключается в реконструкции имеющегося освещения и установке дополнительных новых светильников по улицам населенных пунктов поселения.</w:t>
      </w:r>
    </w:p>
    <w:p w:rsidR="000A2E9A" w:rsidRPr="002F5A76" w:rsidRDefault="000A2E9A" w:rsidP="000A2E9A">
      <w:pPr>
        <w:jc w:val="both"/>
      </w:pPr>
      <w:r w:rsidRPr="002F5A76">
        <w:t>2.2. Озеленение. Существующие участки зеленых насаждений имеют неудовлетворительное состояние: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отсутствие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0A2E9A" w:rsidRPr="002F5A76" w:rsidRDefault="000A2E9A" w:rsidP="000A2E9A">
      <w:pPr>
        <w:jc w:val="both"/>
      </w:pPr>
      <w:r w:rsidRPr="002F5A76">
        <w:t>2.3. Организация содержания мест захоронений. На территории поселения расположено три гражданских кладбища. Важными мероприятиями программы будут мероприятия по благоустройству их территорий.</w:t>
      </w:r>
    </w:p>
    <w:p w:rsidR="000A2E9A" w:rsidRPr="002F5A76" w:rsidRDefault="000A2E9A" w:rsidP="000A2E9A">
      <w:pPr>
        <w:jc w:val="both"/>
      </w:pPr>
      <w:r w:rsidRPr="002F5A76">
        <w:t>2.4. Прочие мероприятия по благоустройству населенных пунктов. Прочие мероприятия по благоустройству в поселении включают содержание территории в надлежащем виде.</w:t>
      </w:r>
    </w:p>
    <w:p w:rsidR="000A2E9A" w:rsidRDefault="000A2E9A" w:rsidP="000A2E9A">
      <w:pPr>
        <w:jc w:val="both"/>
      </w:pPr>
      <w:r w:rsidRPr="002F5A76">
        <w:t>В сложившемся положении необходимо продолжать комплексное благоустройство в поселении;</w:t>
      </w:r>
    </w:p>
    <w:p w:rsidR="000A2E9A" w:rsidRDefault="000A2E9A" w:rsidP="000A2E9A">
      <w:pPr>
        <w:jc w:val="both"/>
      </w:pPr>
      <w:r>
        <w:t>2.5.</w:t>
      </w:r>
      <w:r w:rsidRPr="00974639">
        <w:rPr>
          <w:rFonts w:eastAsiaTheme="minorEastAsia"/>
          <w:color w:val="000000"/>
          <w:sz w:val="28"/>
          <w:szCs w:val="28"/>
        </w:rPr>
        <w:t xml:space="preserve"> </w:t>
      </w:r>
      <w:r w:rsidRPr="00974639">
        <w:t>Реализация проектов территориальных общественных самоупр</w:t>
      </w:r>
      <w:r>
        <w:t>авлений</w:t>
      </w:r>
      <w:r w:rsidRPr="00974639">
        <w:t>.</w:t>
      </w:r>
    </w:p>
    <w:p w:rsidR="000A2E9A" w:rsidRPr="002F5A76" w:rsidRDefault="000A2E9A" w:rsidP="000A2E9A">
      <w:pPr>
        <w:jc w:val="both"/>
      </w:pPr>
      <w:r>
        <w:t>2.6.</w:t>
      </w:r>
      <w:r w:rsidRPr="006E2184">
        <w:rPr>
          <w:sz w:val="23"/>
          <w:szCs w:val="23"/>
        </w:rPr>
        <w:t xml:space="preserve"> </w:t>
      </w:r>
      <w:r>
        <w:rPr>
          <w:sz w:val="23"/>
          <w:szCs w:val="23"/>
        </w:rPr>
        <w:t xml:space="preserve">реализация проекта </w:t>
      </w:r>
      <w:r w:rsidRPr="006E2184">
        <w:t>поддержк</w:t>
      </w:r>
      <w:r>
        <w:t>и</w:t>
      </w:r>
      <w:r w:rsidRPr="006E2184">
        <w:t xml:space="preserve"> местных инициатив граждан в благоустройстве площадки для занятия спортом </w:t>
      </w:r>
      <w:proofErr w:type="gramStart"/>
      <w:r w:rsidRPr="006E2184">
        <w:t>в</w:t>
      </w:r>
      <w:proofErr w:type="gramEnd"/>
      <w:r w:rsidRPr="006E2184">
        <w:t xml:space="preserve"> с. Яжелбицы</w:t>
      </w:r>
    </w:p>
    <w:p w:rsidR="000A2E9A" w:rsidRPr="002F5A76" w:rsidRDefault="000A2E9A" w:rsidP="000A2E9A">
      <w:pPr>
        <w:jc w:val="both"/>
      </w:pPr>
      <w:r w:rsidRPr="002F5A76">
        <w:t>3) Привлечение жителей к участию в решении проблем благоустройства.</w:t>
      </w:r>
    </w:p>
    <w:p w:rsidR="000A2E9A" w:rsidRPr="002F5A76" w:rsidRDefault="000A2E9A" w:rsidP="000A2E9A">
      <w:pPr>
        <w:jc w:val="both"/>
      </w:pPr>
      <w:r w:rsidRPr="002F5A76">
        <w:t>Одной из проблем благоустройства поселения является негативное отношение жителей к элементам благоустройства: приводятся в негодность детские площадки, разрушаются оборудованные места общего пользования, создаются несанкционированные свалки мусора.</w:t>
      </w:r>
    </w:p>
    <w:p w:rsidR="000A2E9A" w:rsidRPr="002F5A76" w:rsidRDefault="000A2E9A" w:rsidP="000A2E9A">
      <w:pPr>
        <w:jc w:val="both"/>
      </w:pPr>
      <w:r w:rsidRPr="002F5A76">
        <w:t>Данная программа будет ориентирована на повышение уровня комплексного благоустройства территории поселения:</w:t>
      </w:r>
    </w:p>
    <w:p w:rsidR="000A2E9A" w:rsidRPr="002F5A76" w:rsidRDefault="000A2E9A" w:rsidP="000A2E9A">
      <w:pPr>
        <w:jc w:val="both"/>
      </w:pPr>
      <w:r w:rsidRPr="002F5A76">
        <w:t xml:space="preserve">совершенствование </w:t>
      </w:r>
      <w:proofErr w:type="gramStart"/>
      <w:r w:rsidRPr="002F5A76">
        <w:t>эстетического вида</w:t>
      </w:r>
      <w:proofErr w:type="gramEnd"/>
      <w:r w:rsidRPr="002F5A76">
        <w:t xml:space="preserve"> поселения, создание гармоничной архитектурно-ландшафтной среды;</w:t>
      </w:r>
    </w:p>
    <w:p w:rsidR="000A2E9A" w:rsidRPr="002F5A76" w:rsidRDefault="000A2E9A" w:rsidP="000A2E9A">
      <w:pPr>
        <w:jc w:val="both"/>
      </w:pPr>
      <w:r w:rsidRPr="002F5A76">
        <w:t>повышение уровня внешнего благоустройства и санитарного содержания поселения;</w:t>
      </w:r>
    </w:p>
    <w:p w:rsidR="000A2E9A" w:rsidRPr="002F5A76" w:rsidRDefault="000A2E9A" w:rsidP="000A2E9A">
      <w:pPr>
        <w:jc w:val="both"/>
      </w:pPr>
      <w:r w:rsidRPr="002F5A76">
        <w:t>активизации работ по благоустройству территории поселения, реконструкции систем наружного освещения улиц;</w:t>
      </w:r>
    </w:p>
    <w:p w:rsidR="000A2E9A" w:rsidRPr="002F5A76" w:rsidRDefault="000A2E9A" w:rsidP="000A2E9A">
      <w:pPr>
        <w:jc w:val="both"/>
      </w:pPr>
      <w:r w:rsidRPr="002F5A76">
        <w:t>развитие и поддержку инициатив жителей по благоустройству и санитарной очистке придомовых территорий;</w:t>
      </w:r>
    </w:p>
    <w:p w:rsidR="000A2E9A" w:rsidRPr="002F5A76" w:rsidRDefault="000A2E9A" w:rsidP="000A2E9A">
      <w:pPr>
        <w:jc w:val="both"/>
      </w:pPr>
      <w:r w:rsidRPr="002F5A76">
        <w:lastRenderedPageBreak/>
        <w:t>повышение общего уровня благоустройства поселения;</w:t>
      </w:r>
    </w:p>
    <w:p w:rsidR="000A2E9A" w:rsidRPr="002F5A76" w:rsidRDefault="000A2E9A" w:rsidP="000A2E9A">
      <w:pPr>
        <w:jc w:val="both"/>
      </w:pPr>
      <w:r w:rsidRPr="002F5A76">
        <w:t>организацию взаимодействия между предприятиями, организациями и учреждениями при решении вопросов благоустройства территории поселения;</w:t>
      </w:r>
    </w:p>
    <w:p w:rsidR="000A2E9A" w:rsidRPr="002F5A76" w:rsidRDefault="000A2E9A" w:rsidP="000A2E9A">
      <w:pPr>
        <w:jc w:val="both"/>
      </w:pPr>
      <w:r w:rsidRPr="002F5A76">
        <w:t>приведение в качественное состояние элементов благоустройства;</w:t>
      </w:r>
    </w:p>
    <w:p w:rsidR="000A2E9A" w:rsidRPr="002F5A76" w:rsidRDefault="000A2E9A" w:rsidP="000A2E9A">
      <w:pPr>
        <w:jc w:val="both"/>
      </w:pPr>
      <w:r w:rsidRPr="002F5A76">
        <w:t>оздоровление санитарной экологической обстановки в поселении и на свободных территориях, ликвидации свалок бытового мусора.</w:t>
      </w:r>
    </w:p>
    <w:p w:rsidR="000A2E9A" w:rsidRPr="002F5A76" w:rsidRDefault="000A2E9A" w:rsidP="000A2E9A">
      <w:pPr>
        <w:jc w:val="both"/>
      </w:pPr>
      <w:r w:rsidRPr="002F5A76">
        <w:t>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w:t>
      </w:r>
    </w:p>
    <w:p w:rsidR="000A2E9A" w:rsidRPr="002F5A76" w:rsidRDefault="000A2E9A" w:rsidP="000A2E9A">
      <w:pPr>
        <w:jc w:val="both"/>
      </w:pPr>
      <w:r w:rsidRPr="002F5A76">
        <w:t>К внутренним рискам реализации Программы относятся:</w:t>
      </w:r>
    </w:p>
    <w:p w:rsidR="000A2E9A" w:rsidRPr="002F5A76" w:rsidRDefault="000A2E9A" w:rsidP="000A2E9A">
      <w:pPr>
        <w:jc w:val="both"/>
      </w:pPr>
      <w:r w:rsidRPr="002F5A76">
        <w:t>низкая исполнительная дисциплина исполнителей Программы;</w:t>
      </w:r>
    </w:p>
    <w:p w:rsidR="000A2E9A" w:rsidRPr="002F5A76" w:rsidRDefault="000A2E9A" w:rsidP="000A2E9A">
      <w:pPr>
        <w:jc w:val="both"/>
      </w:pPr>
      <w:r w:rsidRPr="002F5A76">
        <w:t>несвоевременная разработка, согласование и принятие документов, обеспечивающих выполнение основных мероприятий Программы;</w:t>
      </w:r>
    </w:p>
    <w:p w:rsidR="000A2E9A" w:rsidRPr="002F5A76" w:rsidRDefault="000A2E9A" w:rsidP="000A2E9A">
      <w:pPr>
        <w:jc w:val="both"/>
      </w:pPr>
      <w:r w:rsidRPr="002F5A76">
        <w:t>недостаточная оперативность корректировки хода реализации Программы при наступлении внешних рисков реализации Программы.</w:t>
      </w:r>
    </w:p>
    <w:p w:rsidR="000A2E9A" w:rsidRPr="002F5A76" w:rsidRDefault="000A2E9A" w:rsidP="000A2E9A">
      <w:pPr>
        <w:jc w:val="both"/>
      </w:pPr>
      <w:r w:rsidRPr="002F5A76">
        <w:t>Мерами по управлению внутренними рисками реализации Программы являются:</w:t>
      </w:r>
    </w:p>
    <w:p w:rsidR="000A2E9A" w:rsidRPr="002F5A76" w:rsidRDefault="000A2E9A" w:rsidP="000A2E9A">
      <w:pPr>
        <w:jc w:val="both"/>
      </w:pPr>
      <w:r w:rsidRPr="002F5A76">
        <w:t>детальное планирование хода реализации Программы;</w:t>
      </w:r>
    </w:p>
    <w:p w:rsidR="000A2E9A" w:rsidRPr="002F5A76" w:rsidRDefault="000A2E9A" w:rsidP="000A2E9A">
      <w:pPr>
        <w:jc w:val="both"/>
      </w:pPr>
      <w:r w:rsidRPr="002F5A76">
        <w:t>оперативный мониторинг хода реализации Программы;</w:t>
      </w:r>
    </w:p>
    <w:p w:rsidR="000A2E9A" w:rsidRPr="002F5A76" w:rsidRDefault="000A2E9A" w:rsidP="000A2E9A">
      <w:pPr>
        <w:jc w:val="both"/>
      </w:pPr>
      <w:r w:rsidRPr="002F5A76">
        <w:t>своевременная корректировка основных мероприятий и сроков их исполнения с сохранением ожидаемых результатов их реализации.</w:t>
      </w:r>
    </w:p>
    <w:p w:rsidR="000A2E9A" w:rsidRPr="002F5A76" w:rsidRDefault="000A2E9A" w:rsidP="000A2E9A">
      <w:pPr>
        <w:jc w:val="both"/>
      </w:pPr>
      <w:r w:rsidRPr="002F5A76">
        <w:t>К внешним рискам реализации Программы относятся:</w:t>
      </w:r>
    </w:p>
    <w:p w:rsidR="000A2E9A" w:rsidRPr="002F5A76" w:rsidRDefault="000A2E9A" w:rsidP="000A2E9A">
      <w:pPr>
        <w:jc w:val="both"/>
      </w:pPr>
      <w:r w:rsidRPr="002F5A76">
        <w:t>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0A2E9A" w:rsidRPr="002F5A76" w:rsidRDefault="000A2E9A" w:rsidP="000A2E9A">
      <w:pPr>
        <w:jc w:val="both"/>
      </w:pPr>
      <w:r w:rsidRPr="002F5A76">
        <w:t>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0A2E9A" w:rsidRPr="002F5A76" w:rsidRDefault="000A2E9A" w:rsidP="000A2E9A">
      <w:pPr>
        <w:jc w:val="both"/>
      </w:pPr>
      <w:r w:rsidRPr="002F5A76">
        <w:t>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w:t>
      </w:r>
    </w:p>
    <w:p w:rsidR="000A2E9A" w:rsidRPr="002F5A76" w:rsidRDefault="000A2E9A" w:rsidP="000A2E9A">
      <w:pPr>
        <w:jc w:val="both"/>
      </w:pPr>
      <w:r w:rsidRPr="002F5A76">
        <w:t>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отрицательной динамике показателей.</w:t>
      </w:r>
    </w:p>
    <w:p w:rsidR="000A2E9A" w:rsidRPr="002F5A76" w:rsidRDefault="000A2E9A" w:rsidP="000A2E9A">
      <w:pPr>
        <w:jc w:val="both"/>
      </w:pPr>
      <w:r w:rsidRPr="002F5A76">
        <w:t>Мерами по управлению внешними рисками реализации Программы являются:</w:t>
      </w:r>
    </w:p>
    <w:p w:rsidR="000A2E9A" w:rsidRPr="002F5A76" w:rsidRDefault="000A2E9A" w:rsidP="000A2E9A">
      <w:pPr>
        <w:jc w:val="both"/>
      </w:pPr>
      <w:r w:rsidRPr="002F5A76">
        <w:t>определение приоритетов для первоочередного финансирования основных мероприятий Программы;</w:t>
      </w:r>
    </w:p>
    <w:p w:rsidR="000A2E9A" w:rsidRPr="002F5A76" w:rsidRDefault="000A2E9A" w:rsidP="000A2E9A">
      <w:pPr>
        <w:jc w:val="both"/>
      </w:pPr>
      <w:r w:rsidRPr="002F5A76">
        <w:t>корректировка основных мероприятий Программы и сроков их реализации;</w:t>
      </w:r>
    </w:p>
    <w:p w:rsidR="000A2E9A" w:rsidRPr="002F5A76" w:rsidRDefault="000A2E9A" w:rsidP="000A2E9A">
      <w:pPr>
        <w:jc w:val="both"/>
      </w:pPr>
      <w:r w:rsidRPr="002F5A76">
        <w:t>обеспечение эффективного целевого использования финансовых средств, в соответствии с определенными приоритетами.</w:t>
      </w:r>
    </w:p>
    <w:p w:rsidR="000A2E9A" w:rsidRPr="002F5A76" w:rsidRDefault="000A2E9A" w:rsidP="000A2E9A">
      <w:pPr>
        <w:jc w:val="both"/>
      </w:pPr>
    </w:p>
    <w:p w:rsidR="000A2E9A" w:rsidRPr="002F5A76" w:rsidRDefault="000A2E9A" w:rsidP="000A2E9A">
      <w:pPr>
        <w:jc w:val="both"/>
      </w:pPr>
      <w:r w:rsidRPr="002F5A76">
        <w:t xml:space="preserve">Механизм управления реализацией Программы, который содержит информацию по осуществлению </w:t>
      </w:r>
      <w:proofErr w:type="gramStart"/>
      <w:r w:rsidRPr="002F5A76">
        <w:t>контроля за</w:t>
      </w:r>
      <w:proofErr w:type="gramEnd"/>
      <w:r w:rsidRPr="002F5A76">
        <w:t xml:space="preserve"> ходом ее выполнения.</w:t>
      </w:r>
    </w:p>
    <w:p w:rsidR="000A2E9A" w:rsidRPr="002F5A76" w:rsidRDefault="000A2E9A" w:rsidP="000A2E9A">
      <w:pPr>
        <w:jc w:val="both"/>
      </w:pPr>
      <w:r w:rsidRPr="002F5A76">
        <w:t>Механизм реализации 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Программы.</w:t>
      </w:r>
    </w:p>
    <w:p w:rsidR="000A2E9A" w:rsidRPr="002F5A76" w:rsidRDefault="000A2E9A" w:rsidP="000A2E9A">
      <w:pPr>
        <w:jc w:val="both"/>
      </w:pPr>
      <w:r w:rsidRPr="002F5A76">
        <w:t>В связи с этим Администрация ежегодно осуществляет контроль за эффективным и целевым использованием бюджетных средств, направленных на реализацию мероприятий программы; соблюдением законодательства Российской Федерации при заключении муниципальных контрактов на выполнение работ в сфере благоустройства; соблюдением финансовой дисциплины при финансировании работ, и оценивает эффективность реализации мероприятий Программы.</w:t>
      </w:r>
    </w:p>
    <w:p w:rsidR="000A2E9A" w:rsidRPr="002F5A76" w:rsidRDefault="000A2E9A" w:rsidP="000A2E9A">
      <w:pPr>
        <w:jc w:val="both"/>
      </w:pPr>
      <w:r w:rsidRPr="002F5A76">
        <w:lastRenderedPageBreak/>
        <w:t>В процессе реализации Программы Администрация вправе инициировать внесение изменений в мероприятия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Программы в целом. Администрация осуществляет мониторинг хода реализации Программы.</w:t>
      </w:r>
    </w:p>
    <w:p w:rsidR="000A2E9A" w:rsidRDefault="000A2E9A" w:rsidP="000A2E9A">
      <w:pPr>
        <w:jc w:val="both"/>
      </w:pPr>
      <w:r w:rsidRPr="002F5A76">
        <w:t xml:space="preserve"> </w:t>
      </w:r>
      <w:proofErr w:type="gramStart"/>
      <w:r w:rsidRPr="002F5A76">
        <w:t>Результаты мониторинга и оценки выполнения целевых показателей формируются до 20 июля текущего года и до 1 марта года, следующего за отчетным, полугодовой и годовой отчеты о ходе реализации Программы с приложением сведений о финансировании и освоении средств.</w:t>
      </w:r>
      <w:proofErr w:type="gramEnd"/>
    </w:p>
    <w:p w:rsidR="000A2E9A" w:rsidRPr="002F5A76" w:rsidRDefault="000A2E9A" w:rsidP="000A2E9A">
      <w:pPr>
        <w:jc w:val="both"/>
        <w:sectPr w:rsidR="000A2E9A" w:rsidRPr="002F5A76" w:rsidSect="000A2E9A">
          <w:pgSz w:w="11906" w:h="16838"/>
          <w:pgMar w:top="680" w:right="566" w:bottom="851" w:left="1418" w:header="709" w:footer="709" w:gutter="0"/>
          <w:cols w:space="708"/>
          <w:docGrid w:linePitch="360"/>
        </w:sectPr>
      </w:pPr>
    </w:p>
    <w:p w:rsidR="000A2E9A" w:rsidRPr="000F6A96" w:rsidRDefault="000A2E9A" w:rsidP="000A2E9A">
      <w:pPr>
        <w:jc w:val="center"/>
      </w:pPr>
      <w:r w:rsidRPr="002F5A76">
        <w:rPr>
          <w:b/>
        </w:rPr>
        <w:lastRenderedPageBreak/>
        <w:t>ПАСПОРТ ПОДПРОГРАММ</w:t>
      </w:r>
      <w:r>
        <w:rPr>
          <w:b/>
        </w:rPr>
        <w:t>Ы</w:t>
      </w:r>
      <w:r w:rsidRPr="002F5A76">
        <w:rPr>
          <w:b/>
        </w:rPr>
        <w:t xml:space="preserve"> «ОСВЕЩЕНИЕ УЛИЦ»</w:t>
      </w:r>
    </w:p>
    <w:p w:rsidR="000A2E9A" w:rsidRPr="002F5A76" w:rsidRDefault="000A2E9A" w:rsidP="000A2E9A">
      <w:pPr>
        <w:jc w:val="center"/>
        <w:rPr>
          <w:b/>
        </w:rPr>
      </w:pPr>
      <w:r w:rsidRPr="002F5A76">
        <w:rPr>
          <w:b/>
        </w:rPr>
        <w:t>МУНИЦИПАЛЬНОЙ ПРОГРАММЫ «БЛАГОУСТРОЙСТВО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0A2E9A" w:rsidRPr="002F5A76" w:rsidRDefault="000A2E9A" w:rsidP="000A2E9A"/>
    <w:p w:rsidR="000A2E9A" w:rsidRPr="002F5A76" w:rsidRDefault="000A2E9A" w:rsidP="000A2E9A"/>
    <w:p w:rsidR="000A2E9A" w:rsidRPr="002F5A76" w:rsidRDefault="000A2E9A" w:rsidP="000A2E9A">
      <w:r w:rsidRPr="002F5A76">
        <w:t>1. Исполнители подпрограммы: Администрация сельского поселения.</w:t>
      </w:r>
    </w:p>
    <w:p w:rsidR="000A2E9A" w:rsidRPr="002F5A76" w:rsidRDefault="000A2E9A" w:rsidP="000A2E9A"/>
    <w:p w:rsidR="000A2E9A" w:rsidRPr="002F5A76" w:rsidRDefault="000A2E9A" w:rsidP="000A2E9A">
      <w:r w:rsidRPr="002F5A76">
        <w:t xml:space="preserve">2. Задачи подпрограммы: обеспечение уличного освещения на территории Яжелбицкого сельского поселения </w:t>
      </w:r>
    </w:p>
    <w:p w:rsidR="000A2E9A" w:rsidRPr="002F5A76" w:rsidRDefault="000A2E9A" w:rsidP="000A2E9A">
      <w:r w:rsidRPr="002F5A76">
        <w:t>3. Сроки реализации подпрограммы: 202</w:t>
      </w:r>
      <w:r>
        <w:t>5</w:t>
      </w:r>
      <w:r w:rsidRPr="002F5A76">
        <w:t xml:space="preserve"> - 202</w:t>
      </w:r>
      <w:r>
        <w:t>7</w:t>
      </w:r>
      <w:r w:rsidRPr="002F5A76">
        <w:t xml:space="preserve"> годы.</w:t>
      </w:r>
    </w:p>
    <w:p w:rsidR="000A2E9A" w:rsidRPr="002F5A76" w:rsidRDefault="000A2E9A" w:rsidP="000A2E9A"/>
    <w:p w:rsidR="000A2E9A" w:rsidRPr="002F5A76" w:rsidRDefault="000A2E9A" w:rsidP="000A2E9A">
      <w:r w:rsidRPr="002F5A76">
        <w:t>4. Объемы и источники финансирования подпрограммы в целом и по годам реализации (тыс. рублей):</w:t>
      </w:r>
    </w:p>
    <w:p w:rsidR="000A2E9A" w:rsidRPr="002F5A76" w:rsidRDefault="000A2E9A" w:rsidP="000A2E9A"/>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97"/>
        <w:gridCol w:w="3285"/>
        <w:gridCol w:w="2118"/>
        <w:gridCol w:w="2749"/>
        <w:gridCol w:w="1587"/>
      </w:tblGrid>
      <w:tr w:rsidR="000A2E9A" w:rsidRPr="002F5A76" w:rsidTr="000A2E9A">
        <w:trPr>
          <w:trHeight w:val="270"/>
        </w:trPr>
        <w:tc>
          <w:tcPr>
            <w:tcW w:w="0" w:type="auto"/>
            <w:vMerge w:val="restart"/>
            <w:vAlign w:val="center"/>
          </w:tcPr>
          <w:p w:rsidR="000A2E9A" w:rsidRPr="002F5A76" w:rsidRDefault="000A2E9A" w:rsidP="000A2E9A">
            <w:pPr>
              <w:jc w:val="center"/>
            </w:pPr>
            <w:r w:rsidRPr="002F5A76">
              <w:t>Год</w:t>
            </w:r>
          </w:p>
        </w:tc>
        <w:tc>
          <w:tcPr>
            <w:tcW w:w="9665" w:type="dxa"/>
            <w:gridSpan w:val="4"/>
            <w:vAlign w:val="center"/>
          </w:tcPr>
          <w:p w:rsidR="000A2E9A" w:rsidRPr="002F5A76" w:rsidRDefault="000A2E9A" w:rsidP="000A2E9A">
            <w:pPr>
              <w:jc w:val="center"/>
            </w:pPr>
            <w:r w:rsidRPr="002F5A76">
              <w:t>Источник финансирования</w:t>
            </w:r>
          </w:p>
        </w:tc>
      </w:tr>
      <w:tr w:rsidR="000A2E9A" w:rsidRPr="002F5A76" w:rsidTr="000A2E9A">
        <w:trPr>
          <w:trHeight w:val="285"/>
        </w:trPr>
        <w:tc>
          <w:tcPr>
            <w:tcW w:w="0" w:type="auto"/>
            <w:vMerge/>
            <w:vAlign w:val="center"/>
          </w:tcPr>
          <w:p w:rsidR="000A2E9A" w:rsidRPr="002F5A76" w:rsidRDefault="000A2E9A" w:rsidP="000A2E9A">
            <w:pPr>
              <w:jc w:val="center"/>
            </w:pPr>
          </w:p>
        </w:tc>
        <w:tc>
          <w:tcPr>
            <w:tcW w:w="0" w:type="auto"/>
            <w:vAlign w:val="center"/>
          </w:tcPr>
          <w:p w:rsidR="000A2E9A" w:rsidRPr="002F5A76" w:rsidRDefault="000A2E9A" w:rsidP="000A2E9A">
            <w:pPr>
              <w:jc w:val="center"/>
            </w:pPr>
            <w:r w:rsidRPr="002F5A76">
              <w:t>бюджет сельского поселения</w:t>
            </w:r>
          </w:p>
        </w:tc>
        <w:tc>
          <w:tcPr>
            <w:tcW w:w="0" w:type="auto"/>
            <w:vAlign w:val="center"/>
          </w:tcPr>
          <w:p w:rsidR="000A2E9A" w:rsidRPr="002F5A76" w:rsidRDefault="000A2E9A" w:rsidP="000A2E9A">
            <w:pPr>
              <w:jc w:val="center"/>
            </w:pPr>
            <w:r w:rsidRPr="002F5A76">
              <w:t>областной бюджет</w:t>
            </w:r>
          </w:p>
        </w:tc>
        <w:tc>
          <w:tcPr>
            <w:tcW w:w="0" w:type="auto"/>
            <w:vAlign w:val="center"/>
          </w:tcPr>
          <w:p w:rsidR="000A2E9A" w:rsidRPr="002F5A76" w:rsidRDefault="000A2E9A" w:rsidP="000A2E9A">
            <w:pPr>
              <w:jc w:val="center"/>
            </w:pPr>
            <w:r w:rsidRPr="002F5A76">
              <w:t>внебюджетные средства</w:t>
            </w:r>
          </w:p>
        </w:tc>
        <w:tc>
          <w:tcPr>
            <w:tcW w:w="1458" w:type="dxa"/>
            <w:vAlign w:val="center"/>
          </w:tcPr>
          <w:p w:rsidR="000A2E9A" w:rsidRPr="002F5A76" w:rsidRDefault="000A2E9A" w:rsidP="000A2E9A">
            <w:pPr>
              <w:jc w:val="center"/>
            </w:pPr>
            <w:r w:rsidRPr="002F5A76">
              <w:t>всего</w:t>
            </w:r>
          </w:p>
        </w:tc>
      </w:tr>
      <w:tr w:rsidR="000A2E9A" w:rsidRPr="002F5A76" w:rsidTr="000A2E9A">
        <w:trPr>
          <w:trHeight w:val="381"/>
        </w:trPr>
        <w:tc>
          <w:tcPr>
            <w:tcW w:w="0" w:type="auto"/>
            <w:vAlign w:val="center"/>
          </w:tcPr>
          <w:p w:rsidR="000A2E9A" w:rsidRPr="002F5A76" w:rsidRDefault="000A2E9A" w:rsidP="000A2E9A">
            <w:pPr>
              <w:jc w:val="center"/>
            </w:pPr>
            <w:r w:rsidRPr="002F5A76">
              <w:t>1</w:t>
            </w:r>
          </w:p>
        </w:tc>
        <w:tc>
          <w:tcPr>
            <w:tcW w:w="0" w:type="auto"/>
            <w:vAlign w:val="center"/>
          </w:tcPr>
          <w:p w:rsidR="000A2E9A" w:rsidRPr="002F5A76" w:rsidRDefault="000A2E9A" w:rsidP="000A2E9A">
            <w:pPr>
              <w:jc w:val="center"/>
            </w:pPr>
            <w:r w:rsidRPr="002F5A76">
              <w:t>2</w:t>
            </w:r>
          </w:p>
        </w:tc>
        <w:tc>
          <w:tcPr>
            <w:tcW w:w="0" w:type="auto"/>
            <w:vAlign w:val="center"/>
          </w:tcPr>
          <w:p w:rsidR="000A2E9A" w:rsidRPr="002F5A76" w:rsidRDefault="000A2E9A" w:rsidP="000A2E9A">
            <w:pPr>
              <w:jc w:val="center"/>
            </w:pPr>
            <w:r w:rsidRPr="002F5A76">
              <w:t>3</w:t>
            </w:r>
          </w:p>
        </w:tc>
        <w:tc>
          <w:tcPr>
            <w:tcW w:w="0" w:type="auto"/>
            <w:vAlign w:val="center"/>
          </w:tcPr>
          <w:p w:rsidR="000A2E9A" w:rsidRPr="002F5A76" w:rsidRDefault="000A2E9A" w:rsidP="000A2E9A">
            <w:pPr>
              <w:jc w:val="center"/>
            </w:pPr>
            <w:r w:rsidRPr="002F5A76">
              <w:t>4</w:t>
            </w:r>
          </w:p>
        </w:tc>
        <w:tc>
          <w:tcPr>
            <w:tcW w:w="1458" w:type="dxa"/>
            <w:vAlign w:val="center"/>
          </w:tcPr>
          <w:p w:rsidR="000A2E9A" w:rsidRPr="002F5A76" w:rsidRDefault="000A2E9A" w:rsidP="000A2E9A">
            <w:pPr>
              <w:jc w:val="center"/>
            </w:pPr>
            <w:r w:rsidRPr="002F5A76">
              <w:t>5</w:t>
            </w:r>
          </w:p>
        </w:tc>
      </w:tr>
      <w:tr w:rsidR="000A2E9A" w:rsidRPr="002F5A76" w:rsidTr="000A2E9A">
        <w:trPr>
          <w:trHeight w:val="270"/>
        </w:trPr>
        <w:tc>
          <w:tcPr>
            <w:tcW w:w="0" w:type="auto"/>
            <w:vAlign w:val="center"/>
          </w:tcPr>
          <w:p w:rsidR="000A2E9A" w:rsidRPr="002F5A76" w:rsidRDefault="000A2E9A" w:rsidP="000A2E9A">
            <w:pPr>
              <w:jc w:val="center"/>
            </w:pPr>
            <w:r w:rsidRPr="002F5A76">
              <w:t>202</w:t>
            </w:r>
            <w:r>
              <w:t>5</w:t>
            </w:r>
          </w:p>
        </w:tc>
        <w:tc>
          <w:tcPr>
            <w:tcW w:w="0" w:type="auto"/>
          </w:tcPr>
          <w:p w:rsidR="000A2E9A" w:rsidRPr="006E110E" w:rsidRDefault="000A2E9A" w:rsidP="000A2E9A">
            <w:pPr>
              <w:jc w:val="center"/>
              <w:rPr>
                <w:color w:val="000000" w:themeColor="text1"/>
              </w:rPr>
            </w:pPr>
            <w:r>
              <w:rPr>
                <w:color w:val="000000" w:themeColor="text1"/>
              </w:rPr>
              <w:t>916,507</w:t>
            </w:r>
          </w:p>
        </w:tc>
        <w:tc>
          <w:tcPr>
            <w:tcW w:w="0" w:type="auto"/>
            <w:vAlign w:val="center"/>
          </w:tcPr>
          <w:p w:rsidR="000A2E9A" w:rsidRPr="006E110E" w:rsidRDefault="000A2E9A" w:rsidP="000A2E9A">
            <w:pPr>
              <w:jc w:val="center"/>
              <w:rPr>
                <w:color w:val="000000" w:themeColor="text1"/>
              </w:rPr>
            </w:pPr>
          </w:p>
        </w:tc>
        <w:tc>
          <w:tcPr>
            <w:tcW w:w="0" w:type="auto"/>
            <w:vAlign w:val="center"/>
          </w:tcPr>
          <w:p w:rsidR="000A2E9A" w:rsidRPr="006E110E" w:rsidRDefault="000A2E9A" w:rsidP="000A2E9A">
            <w:pPr>
              <w:jc w:val="center"/>
              <w:rPr>
                <w:color w:val="000000" w:themeColor="text1"/>
              </w:rPr>
            </w:pPr>
          </w:p>
        </w:tc>
        <w:tc>
          <w:tcPr>
            <w:tcW w:w="1458" w:type="dxa"/>
          </w:tcPr>
          <w:p w:rsidR="000A2E9A" w:rsidRPr="006E110E" w:rsidRDefault="000A2E9A" w:rsidP="000A2E9A">
            <w:pPr>
              <w:jc w:val="center"/>
              <w:rPr>
                <w:color w:val="000000" w:themeColor="text1"/>
              </w:rPr>
            </w:pPr>
            <w:r>
              <w:rPr>
                <w:color w:val="000000" w:themeColor="text1"/>
              </w:rPr>
              <w:t>916,507</w:t>
            </w:r>
          </w:p>
        </w:tc>
      </w:tr>
      <w:tr w:rsidR="000A2E9A" w:rsidRPr="002F5A76" w:rsidTr="000A2E9A">
        <w:trPr>
          <w:trHeight w:val="270"/>
        </w:trPr>
        <w:tc>
          <w:tcPr>
            <w:tcW w:w="0" w:type="auto"/>
            <w:vAlign w:val="center"/>
          </w:tcPr>
          <w:p w:rsidR="000A2E9A" w:rsidRPr="002F5A76" w:rsidRDefault="000A2E9A" w:rsidP="000A2E9A">
            <w:pPr>
              <w:jc w:val="center"/>
            </w:pPr>
            <w:r w:rsidRPr="002F5A76">
              <w:t>202</w:t>
            </w:r>
            <w:r>
              <w:t>6</w:t>
            </w:r>
          </w:p>
        </w:tc>
        <w:tc>
          <w:tcPr>
            <w:tcW w:w="0" w:type="auto"/>
          </w:tcPr>
          <w:p w:rsidR="000A2E9A" w:rsidRPr="006E110E" w:rsidRDefault="000A2E9A" w:rsidP="000A2E9A">
            <w:pPr>
              <w:jc w:val="center"/>
              <w:rPr>
                <w:color w:val="000000" w:themeColor="text1"/>
              </w:rPr>
            </w:pPr>
            <w:r>
              <w:rPr>
                <w:color w:val="000000" w:themeColor="text1"/>
              </w:rPr>
              <w:t>648,0</w:t>
            </w:r>
          </w:p>
        </w:tc>
        <w:tc>
          <w:tcPr>
            <w:tcW w:w="0" w:type="auto"/>
            <w:vAlign w:val="center"/>
          </w:tcPr>
          <w:p w:rsidR="000A2E9A" w:rsidRPr="006E110E" w:rsidRDefault="000A2E9A" w:rsidP="000A2E9A">
            <w:pPr>
              <w:jc w:val="center"/>
              <w:rPr>
                <w:color w:val="000000" w:themeColor="text1"/>
              </w:rPr>
            </w:pPr>
          </w:p>
        </w:tc>
        <w:tc>
          <w:tcPr>
            <w:tcW w:w="0" w:type="auto"/>
            <w:vAlign w:val="center"/>
          </w:tcPr>
          <w:p w:rsidR="000A2E9A" w:rsidRPr="006E110E" w:rsidRDefault="000A2E9A" w:rsidP="000A2E9A">
            <w:pPr>
              <w:jc w:val="center"/>
              <w:rPr>
                <w:color w:val="000000" w:themeColor="text1"/>
              </w:rPr>
            </w:pPr>
          </w:p>
        </w:tc>
        <w:tc>
          <w:tcPr>
            <w:tcW w:w="1458" w:type="dxa"/>
          </w:tcPr>
          <w:p w:rsidR="000A2E9A" w:rsidRPr="006E110E" w:rsidRDefault="000A2E9A" w:rsidP="000A2E9A">
            <w:pPr>
              <w:jc w:val="center"/>
              <w:rPr>
                <w:color w:val="000000" w:themeColor="text1"/>
              </w:rPr>
            </w:pPr>
            <w:r>
              <w:rPr>
                <w:color w:val="000000" w:themeColor="text1"/>
              </w:rPr>
              <w:t>648,0</w:t>
            </w:r>
          </w:p>
        </w:tc>
      </w:tr>
      <w:tr w:rsidR="000A2E9A" w:rsidRPr="002F5A76" w:rsidTr="000A2E9A">
        <w:trPr>
          <w:trHeight w:val="270"/>
        </w:trPr>
        <w:tc>
          <w:tcPr>
            <w:tcW w:w="0" w:type="auto"/>
            <w:vAlign w:val="center"/>
          </w:tcPr>
          <w:p w:rsidR="000A2E9A" w:rsidRPr="002F5A76" w:rsidRDefault="000A2E9A" w:rsidP="000A2E9A">
            <w:pPr>
              <w:jc w:val="center"/>
            </w:pPr>
            <w:r>
              <w:t>2027</w:t>
            </w:r>
          </w:p>
        </w:tc>
        <w:tc>
          <w:tcPr>
            <w:tcW w:w="0" w:type="auto"/>
          </w:tcPr>
          <w:p w:rsidR="000A2E9A" w:rsidRPr="006E110E" w:rsidRDefault="000A2E9A" w:rsidP="000A2E9A">
            <w:pPr>
              <w:jc w:val="center"/>
              <w:rPr>
                <w:color w:val="000000" w:themeColor="text1"/>
              </w:rPr>
            </w:pPr>
            <w:r>
              <w:rPr>
                <w:color w:val="000000" w:themeColor="text1"/>
              </w:rPr>
              <w:t>709,240</w:t>
            </w:r>
          </w:p>
        </w:tc>
        <w:tc>
          <w:tcPr>
            <w:tcW w:w="0" w:type="auto"/>
            <w:vAlign w:val="center"/>
          </w:tcPr>
          <w:p w:rsidR="000A2E9A" w:rsidRPr="006E110E" w:rsidRDefault="000A2E9A" w:rsidP="000A2E9A">
            <w:pPr>
              <w:jc w:val="center"/>
              <w:rPr>
                <w:color w:val="000000" w:themeColor="text1"/>
              </w:rPr>
            </w:pPr>
          </w:p>
        </w:tc>
        <w:tc>
          <w:tcPr>
            <w:tcW w:w="0" w:type="auto"/>
            <w:vAlign w:val="center"/>
          </w:tcPr>
          <w:p w:rsidR="000A2E9A" w:rsidRPr="006E110E" w:rsidRDefault="000A2E9A" w:rsidP="000A2E9A">
            <w:pPr>
              <w:jc w:val="center"/>
              <w:rPr>
                <w:color w:val="000000" w:themeColor="text1"/>
              </w:rPr>
            </w:pPr>
          </w:p>
        </w:tc>
        <w:tc>
          <w:tcPr>
            <w:tcW w:w="1458" w:type="dxa"/>
          </w:tcPr>
          <w:p w:rsidR="000A2E9A" w:rsidRPr="006E110E" w:rsidRDefault="000A2E9A" w:rsidP="000A2E9A">
            <w:pPr>
              <w:jc w:val="center"/>
              <w:rPr>
                <w:color w:val="000000" w:themeColor="text1"/>
              </w:rPr>
            </w:pPr>
            <w:r>
              <w:rPr>
                <w:color w:val="000000" w:themeColor="text1"/>
              </w:rPr>
              <w:t>709,240</w:t>
            </w:r>
          </w:p>
        </w:tc>
      </w:tr>
      <w:tr w:rsidR="000A2E9A" w:rsidRPr="002F5A76" w:rsidTr="000A2E9A">
        <w:trPr>
          <w:trHeight w:val="270"/>
        </w:trPr>
        <w:tc>
          <w:tcPr>
            <w:tcW w:w="0" w:type="auto"/>
            <w:vAlign w:val="center"/>
          </w:tcPr>
          <w:p w:rsidR="000A2E9A" w:rsidRPr="002F5A76" w:rsidRDefault="000A2E9A" w:rsidP="000A2E9A">
            <w:pPr>
              <w:jc w:val="center"/>
            </w:pPr>
            <w:r w:rsidRPr="002F5A76">
              <w:t>ВСЕГО</w:t>
            </w:r>
          </w:p>
        </w:tc>
        <w:tc>
          <w:tcPr>
            <w:tcW w:w="0" w:type="auto"/>
            <w:vAlign w:val="center"/>
          </w:tcPr>
          <w:p w:rsidR="000A2E9A" w:rsidRPr="006E110E" w:rsidRDefault="000A2E9A" w:rsidP="000A2E9A">
            <w:pPr>
              <w:jc w:val="center"/>
              <w:rPr>
                <w:color w:val="000000" w:themeColor="text1"/>
              </w:rPr>
            </w:pPr>
            <w:r>
              <w:rPr>
                <w:color w:val="000000" w:themeColor="text1"/>
              </w:rPr>
              <w:t>2273,747</w:t>
            </w:r>
          </w:p>
        </w:tc>
        <w:tc>
          <w:tcPr>
            <w:tcW w:w="0" w:type="auto"/>
            <w:vAlign w:val="center"/>
          </w:tcPr>
          <w:p w:rsidR="000A2E9A" w:rsidRPr="006E110E" w:rsidRDefault="000A2E9A" w:rsidP="000A2E9A">
            <w:pPr>
              <w:jc w:val="center"/>
              <w:rPr>
                <w:color w:val="000000" w:themeColor="text1"/>
              </w:rPr>
            </w:pPr>
          </w:p>
        </w:tc>
        <w:tc>
          <w:tcPr>
            <w:tcW w:w="0" w:type="auto"/>
            <w:vAlign w:val="center"/>
          </w:tcPr>
          <w:p w:rsidR="000A2E9A" w:rsidRPr="006E110E" w:rsidRDefault="000A2E9A" w:rsidP="000A2E9A">
            <w:pPr>
              <w:jc w:val="center"/>
              <w:rPr>
                <w:color w:val="000000" w:themeColor="text1"/>
              </w:rPr>
            </w:pPr>
          </w:p>
        </w:tc>
        <w:tc>
          <w:tcPr>
            <w:tcW w:w="1458" w:type="dxa"/>
            <w:vAlign w:val="center"/>
          </w:tcPr>
          <w:p w:rsidR="000A2E9A" w:rsidRPr="006E110E" w:rsidRDefault="000A2E9A" w:rsidP="000A2E9A">
            <w:pPr>
              <w:jc w:val="center"/>
              <w:rPr>
                <w:color w:val="000000" w:themeColor="text1"/>
              </w:rPr>
            </w:pPr>
            <w:r>
              <w:rPr>
                <w:color w:val="000000" w:themeColor="text1"/>
              </w:rPr>
              <w:t>2273,747</w:t>
            </w:r>
          </w:p>
        </w:tc>
      </w:tr>
    </w:tbl>
    <w:p w:rsidR="000A2E9A" w:rsidRPr="002F5A76" w:rsidRDefault="000A2E9A" w:rsidP="000A2E9A"/>
    <w:p w:rsidR="000A2E9A" w:rsidRPr="002F5A76" w:rsidRDefault="000A2E9A" w:rsidP="000A2E9A">
      <w:r w:rsidRPr="002F5A76">
        <w:t>5. Ожидаемые конечные результаты реализации подпрограммы:</w:t>
      </w:r>
    </w:p>
    <w:p w:rsidR="000A2E9A" w:rsidRPr="002F5A76" w:rsidRDefault="000A2E9A" w:rsidP="000A2E9A">
      <w:r w:rsidRPr="002F5A76">
        <w:t xml:space="preserve">совершенствование </w:t>
      </w:r>
      <w:proofErr w:type="gramStart"/>
      <w:r w:rsidRPr="002F5A76">
        <w:t>эстетического вида</w:t>
      </w:r>
      <w:proofErr w:type="gramEnd"/>
      <w:r w:rsidRPr="002F5A76">
        <w:t xml:space="preserve"> поселения в темное время суток, безопасность передвижения граждан.</w:t>
      </w:r>
    </w:p>
    <w:p w:rsidR="000A2E9A" w:rsidRPr="002F5A76" w:rsidRDefault="000A2E9A" w:rsidP="000A2E9A">
      <w:pPr>
        <w:rPr>
          <w:b/>
        </w:rPr>
      </w:pPr>
    </w:p>
    <w:p w:rsidR="000A2E9A" w:rsidRPr="002F5A76" w:rsidRDefault="000A2E9A" w:rsidP="000A2E9A">
      <w:pPr>
        <w:rPr>
          <w:b/>
        </w:rPr>
      </w:pPr>
      <w:r w:rsidRPr="002F5A76">
        <w:rPr>
          <w:b/>
        </w:rPr>
        <w:t>ПОДПРОГРАММА "ОЗЕЛЕНЕНИЕ" МУНИЦИПАЛЬНОЙ ПРОГРАММЫ</w:t>
      </w:r>
      <w:r w:rsidRPr="002F5A76">
        <w:t xml:space="preserve"> </w:t>
      </w:r>
      <w:r w:rsidRPr="002F5A76">
        <w:rPr>
          <w:b/>
        </w:rPr>
        <w:t>"БЛАГОУСТРОЙСТВО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0A2E9A" w:rsidRPr="002F5A76" w:rsidRDefault="000A2E9A" w:rsidP="000A2E9A"/>
    <w:p w:rsidR="000A2E9A" w:rsidRPr="002F5A76" w:rsidRDefault="000A2E9A" w:rsidP="000A2E9A">
      <w:pPr>
        <w:jc w:val="both"/>
      </w:pPr>
      <w:r w:rsidRPr="002F5A76">
        <w:t>1. Исполнители подпрограммы: Администрация сельского поселения, индивидуальные предприниматели, предприятия и организации (по согласованию).</w:t>
      </w:r>
    </w:p>
    <w:p w:rsidR="000A2E9A" w:rsidRPr="002F5A76" w:rsidRDefault="000A2E9A" w:rsidP="000A2E9A"/>
    <w:p w:rsidR="000A2E9A" w:rsidRPr="002F5A76" w:rsidRDefault="000A2E9A" w:rsidP="000A2E9A">
      <w:pPr>
        <w:jc w:val="both"/>
      </w:pPr>
      <w:r w:rsidRPr="002F5A76">
        <w:t>2. Задачи подпрограммы: организация озеленения территории Яжелбицкого сельского поселения.</w:t>
      </w:r>
    </w:p>
    <w:p w:rsidR="000A2E9A" w:rsidRPr="002F5A76" w:rsidRDefault="000A2E9A" w:rsidP="000A2E9A"/>
    <w:p w:rsidR="000A2E9A" w:rsidRPr="002F5A76" w:rsidRDefault="000A2E9A" w:rsidP="000A2E9A">
      <w:r w:rsidRPr="002F5A76">
        <w:t>3. Сроки реализации муниципальной подпрограммы: 202</w:t>
      </w:r>
      <w:r>
        <w:t>5</w:t>
      </w:r>
      <w:r w:rsidRPr="002F5A76">
        <w:t xml:space="preserve"> - 202</w:t>
      </w:r>
      <w:r>
        <w:t>7</w:t>
      </w:r>
      <w:r w:rsidRPr="002F5A76">
        <w:t xml:space="preserve"> годы.</w:t>
      </w:r>
    </w:p>
    <w:p w:rsidR="000A2E9A" w:rsidRPr="002F5A76" w:rsidRDefault="000A2E9A" w:rsidP="000A2E9A"/>
    <w:p w:rsidR="000A2E9A" w:rsidRPr="002F5A76" w:rsidRDefault="000A2E9A" w:rsidP="000A2E9A">
      <w:pPr>
        <w:jc w:val="both"/>
      </w:pPr>
      <w:r w:rsidRPr="002F5A76">
        <w:t>4. Объемы и источники финансирования подпрограммы в целом и по годам реализации (тыс. рублей):</w:t>
      </w:r>
    </w:p>
    <w:p w:rsidR="000A2E9A" w:rsidRPr="002F5A76" w:rsidRDefault="000A2E9A" w:rsidP="000A2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3231"/>
        <w:gridCol w:w="2085"/>
        <w:gridCol w:w="2137"/>
        <w:gridCol w:w="1974"/>
      </w:tblGrid>
      <w:tr w:rsidR="000A2E9A" w:rsidRPr="002F5A76" w:rsidTr="000A2E9A">
        <w:tc>
          <w:tcPr>
            <w:tcW w:w="0" w:type="auto"/>
            <w:vMerge w:val="restart"/>
            <w:vAlign w:val="center"/>
          </w:tcPr>
          <w:p w:rsidR="000A2E9A" w:rsidRPr="002F5A76" w:rsidRDefault="000A2E9A" w:rsidP="000A2E9A">
            <w:pPr>
              <w:jc w:val="center"/>
            </w:pPr>
            <w:r w:rsidRPr="002F5A76">
              <w:t>Год</w:t>
            </w:r>
          </w:p>
        </w:tc>
        <w:tc>
          <w:tcPr>
            <w:tcW w:w="9554" w:type="dxa"/>
            <w:gridSpan w:val="4"/>
            <w:vAlign w:val="center"/>
          </w:tcPr>
          <w:p w:rsidR="000A2E9A" w:rsidRPr="002F5A76" w:rsidRDefault="000A2E9A" w:rsidP="000A2E9A">
            <w:pPr>
              <w:jc w:val="center"/>
            </w:pPr>
            <w:r w:rsidRPr="002F5A76">
              <w:t>Источник финансирования</w:t>
            </w:r>
          </w:p>
        </w:tc>
      </w:tr>
      <w:tr w:rsidR="000A2E9A" w:rsidRPr="002F5A76" w:rsidTr="000A2E9A">
        <w:tc>
          <w:tcPr>
            <w:tcW w:w="0" w:type="auto"/>
            <w:vMerge/>
            <w:vAlign w:val="center"/>
          </w:tcPr>
          <w:p w:rsidR="000A2E9A" w:rsidRPr="002F5A76" w:rsidRDefault="000A2E9A" w:rsidP="000A2E9A">
            <w:pPr>
              <w:jc w:val="center"/>
            </w:pPr>
          </w:p>
        </w:tc>
        <w:tc>
          <w:tcPr>
            <w:tcW w:w="0" w:type="auto"/>
            <w:vAlign w:val="center"/>
          </w:tcPr>
          <w:p w:rsidR="000A2E9A" w:rsidRPr="002F5A76" w:rsidRDefault="000A2E9A" w:rsidP="000A2E9A">
            <w:pPr>
              <w:jc w:val="center"/>
            </w:pPr>
            <w:r w:rsidRPr="002F5A76">
              <w:t>бюджет муниципального района</w:t>
            </w:r>
          </w:p>
        </w:tc>
        <w:tc>
          <w:tcPr>
            <w:tcW w:w="2085" w:type="dxa"/>
            <w:vAlign w:val="center"/>
          </w:tcPr>
          <w:p w:rsidR="000A2E9A" w:rsidRPr="002F5A76" w:rsidRDefault="000A2E9A" w:rsidP="000A2E9A">
            <w:pPr>
              <w:jc w:val="center"/>
            </w:pPr>
            <w:r w:rsidRPr="002F5A76">
              <w:t>областной бюджет</w:t>
            </w:r>
          </w:p>
        </w:tc>
        <w:tc>
          <w:tcPr>
            <w:tcW w:w="2137" w:type="dxa"/>
            <w:vAlign w:val="center"/>
          </w:tcPr>
          <w:p w:rsidR="000A2E9A" w:rsidRPr="002F5A76" w:rsidRDefault="000A2E9A" w:rsidP="000A2E9A">
            <w:pPr>
              <w:jc w:val="center"/>
            </w:pPr>
            <w:r w:rsidRPr="002F5A76">
              <w:t>внебюджетные средства</w:t>
            </w:r>
          </w:p>
        </w:tc>
        <w:tc>
          <w:tcPr>
            <w:tcW w:w="1974" w:type="dxa"/>
            <w:vAlign w:val="center"/>
          </w:tcPr>
          <w:p w:rsidR="000A2E9A" w:rsidRPr="002F5A76" w:rsidRDefault="000A2E9A" w:rsidP="000A2E9A">
            <w:pPr>
              <w:jc w:val="center"/>
            </w:pPr>
            <w:r w:rsidRPr="002F5A76">
              <w:t>всего</w:t>
            </w:r>
          </w:p>
        </w:tc>
      </w:tr>
      <w:tr w:rsidR="000A2E9A" w:rsidRPr="002F5A76" w:rsidTr="000A2E9A">
        <w:trPr>
          <w:trHeight w:val="373"/>
        </w:trPr>
        <w:tc>
          <w:tcPr>
            <w:tcW w:w="0" w:type="auto"/>
            <w:vAlign w:val="center"/>
          </w:tcPr>
          <w:p w:rsidR="000A2E9A" w:rsidRPr="002F5A76" w:rsidRDefault="000A2E9A" w:rsidP="000A2E9A">
            <w:pPr>
              <w:jc w:val="center"/>
            </w:pPr>
            <w:r w:rsidRPr="002F5A76">
              <w:t>1</w:t>
            </w:r>
          </w:p>
        </w:tc>
        <w:tc>
          <w:tcPr>
            <w:tcW w:w="0" w:type="auto"/>
            <w:vAlign w:val="center"/>
          </w:tcPr>
          <w:p w:rsidR="000A2E9A" w:rsidRPr="002F5A76" w:rsidRDefault="000A2E9A" w:rsidP="000A2E9A">
            <w:pPr>
              <w:jc w:val="center"/>
            </w:pPr>
            <w:r w:rsidRPr="002F5A76">
              <w:t>2</w:t>
            </w:r>
          </w:p>
        </w:tc>
        <w:tc>
          <w:tcPr>
            <w:tcW w:w="2085" w:type="dxa"/>
            <w:vAlign w:val="center"/>
          </w:tcPr>
          <w:p w:rsidR="000A2E9A" w:rsidRPr="002F5A76" w:rsidRDefault="000A2E9A" w:rsidP="000A2E9A">
            <w:pPr>
              <w:jc w:val="center"/>
            </w:pPr>
            <w:r w:rsidRPr="002F5A76">
              <w:t>3</w:t>
            </w:r>
          </w:p>
        </w:tc>
        <w:tc>
          <w:tcPr>
            <w:tcW w:w="2137" w:type="dxa"/>
            <w:vAlign w:val="center"/>
          </w:tcPr>
          <w:p w:rsidR="000A2E9A" w:rsidRPr="002F5A76" w:rsidRDefault="000A2E9A" w:rsidP="000A2E9A">
            <w:pPr>
              <w:jc w:val="center"/>
            </w:pPr>
            <w:r w:rsidRPr="002F5A76">
              <w:t>4</w:t>
            </w:r>
          </w:p>
        </w:tc>
        <w:tc>
          <w:tcPr>
            <w:tcW w:w="1974" w:type="dxa"/>
            <w:vAlign w:val="center"/>
          </w:tcPr>
          <w:p w:rsidR="000A2E9A" w:rsidRPr="002F5A76" w:rsidRDefault="000A2E9A" w:rsidP="000A2E9A">
            <w:pPr>
              <w:jc w:val="center"/>
            </w:pPr>
            <w:r w:rsidRPr="002F5A76">
              <w:t>5</w:t>
            </w:r>
          </w:p>
        </w:tc>
      </w:tr>
      <w:tr w:rsidR="000A2E9A" w:rsidRPr="002F5A76" w:rsidTr="000A2E9A">
        <w:tc>
          <w:tcPr>
            <w:tcW w:w="0" w:type="auto"/>
            <w:vAlign w:val="center"/>
          </w:tcPr>
          <w:p w:rsidR="000A2E9A" w:rsidRPr="002F5A76" w:rsidRDefault="000A2E9A" w:rsidP="000A2E9A">
            <w:pPr>
              <w:jc w:val="center"/>
            </w:pPr>
            <w:r w:rsidRPr="002F5A76">
              <w:t>202</w:t>
            </w:r>
            <w:r>
              <w:t>5</w:t>
            </w:r>
          </w:p>
        </w:tc>
        <w:tc>
          <w:tcPr>
            <w:tcW w:w="0" w:type="auto"/>
            <w:vAlign w:val="center"/>
          </w:tcPr>
          <w:p w:rsidR="000A2E9A" w:rsidRPr="006E110E" w:rsidRDefault="000A2E9A" w:rsidP="000A2E9A">
            <w:pPr>
              <w:jc w:val="center"/>
              <w:rPr>
                <w:color w:val="000000" w:themeColor="text1"/>
              </w:rPr>
            </w:pPr>
            <w:r>
              <w:rPr>
                <w:color w:val="000000" w:themeColor="text1"/>
              </w:rPr>
              <w:t>152,6</w:t>
            </w:r>
          </w:p>
        </w:tc>
        <w:tc>
          <w:tcPr>
            <w:tcW w:w="2085" w:type="dxa"/>
            <w:vAlign w:val="center"/>
          </w:tcPr>
          <w:p w:rsidR="000A2E9A" w:rsidRPr="006E110E" w:rsidRDefault="000A2E9A" w:rsidP="000A2E9A">
            <w:pPr>
              <w:jc w:val="center"/>
              <w:rPr>
                <w:color w:val="000000" w:themeColor="text1"/>
              </w:rPr>
            </w:pPr>
          </w:p>
        </w:tc>
        <w:tc>
          <w:tcPr>
            <w:tcW w:w="2137" w:type="dxa"/>
            <w:vAlign w:val="center"/>
          </w:tcPr>
          <w:p w:rsidR="000A2E9A" w:rsidRPr="006E110E" w:rsidRDefault="000A2E9A" w:rsidP="000A2E9A">
            <w:pPr>
              <w:jc w:val="center"/>
              <w:rPr>
                <w:color w:val="000000" w:themeColor="text1"/>
              </w:rPr>
            </w:pPr>
          </w:p>
        </w:tc>
        <w:tc>
          <w:tcPr>
            <w:tcW w:w="1974" w:type="dxa"/>
            <w:vAlign w:val="center"/>
          </w:tcPr>
          <w:p w:rsidR="000A2E9A" w:rsidRPr="006E110E" w:rsidRDefault="000A2E9A" w:rsidP="000A2E9A">
            <w:pPr>
              <w:jc w:val="center"/>
              <w:rPr>
                <w:color w:val="000000" w:themeColor="text1"/>
              </w:rPr>
            </w:pPr>
            <w:r>
              <w:rPr>
                <w:color w:val="000000" w:themeColor="text1"/>
              </w:rPr>
              <w:t>152,6</w:t>
            </w:r>
          </w:p>
        </w:tc>
      </w:tr>
      <w:tr w:rsidR="000A2E9A" w:rsidRPr="002F5A76" w:rsidTr="000A2E9A">
        <w:tc>
          <w:tcPr>
            <w:tcW w:w="0" w:type="auto"/>
            <w:vAlign w:val="center"/>
          </w:tcPr>
          <w:p w:rsidR="000A2E9A" w:rsidRPr="002F5A76" w:rsidRDefault="000A2E9A" w:rsidP="000A2E9A">
            <w:pPr>
              <w:jc w:val="center"/>
            </w:pPr>
            <w:r w:rsidRPr="002F5A76">
              <w:t>202</w:t>
            </w:r>
            <w:r>
              <w:t>6</w:t>
            </w:r>
          </w:p>
        </w:tc>
        <w:tc>
          <w:tcPr>
            <w:tcW w:w="0" w:type="auto"/>
            <w:vAlign w:val="center"/>
          </w:tcPr>
          <w:p w:rsidR="000A2E9A" w:rsidRPr="006E110E" w:rsidRDefault="000A2E9A" w:rsidP="000A2E9A">
            <w:pPr>
              <w:jc w:val="center"/>
              <w:rPr>
                <w:color w:val="000000" w:themeColor="text1"/>
              </w:rPr>
            </w:pPr>
            <w:r>
              <w:rPr>
                <w:color w:val="000000" w:themeColor="text1"/>
              </w:rPr>
              <w:t>50</w:t>
            </w:r>
            <w:r w:rsidRPr="006E110E">
              <w:rPr>
                <w:color w:val="000000" w:themeColor="text1"/>
              </w:rPr>
              <w:t>,0</w:t>
            </w:r>
          </w:p>
        </w:tc>
        <w:tc>
          <w:tcPr>
            <w:tcW w:w="2085" w:type="dxa"/>
            <w:vAlign w:val="center"/>
          </w:tcPr>
          <w:p w:rsidR="000A2E9A" w:rsidRPr="006E110E" w:rsidRDefault="000A2E9A" w:rsidP="000A2E9A">
            <w:pPr>
              <w:jc w:val="center"/>
              <w:rPr>
                <w:color w:val="000000" w:themeColor="text1"/>
              </w:rPr>
            </w:pPr>
          </w:p>
        </w:tc>
        <w:tc>
          <w:tcPr>
            <w:tcW w:w="2137" w:type="dxa"/>
            <w:vAlign w:val="center"/>
          </w:tcPr>
          <w:p w:rsidR="000A2E9A" w:rsidRPr="006E110E" w:rsidRDefault="000A2E9A" w:rsidP="000A2E9A">
            <w:pPr>
              <w:jc w:val="center"/>
              <w:rPr>
                <w:color w:val="000000" w:themeColor="text1"/>
              </w:rPr>
            </w:pPr>
          </w:p>
        </w:tc>
        <w:tc>
          <w:tcPr>
            <w:tcW w:w="1974" w:type="dxa"/>
            <w:vAlign w:val="center"/>
          </w:tcPr>
          <w:p w:rsidR="000A2E9A" w:rsidRPr="006E110E" w:rsidRDefault="000A2E9A" w:rsidP="000A2E9A">
            <w:pPr>
              <w:jc w:val="center"/>
              <w:rPr>
                <w:color w:val="000000" w:themeColor="text1"/>
              </w:rPr>
            </w:pPr>
            <w:r>
              <w:rPr>
                <w:color w:val="000000" w:themeColor="text1"/>
              </w:rPr>
              <w:t>50</w:t>
            </w:r>
            <w:r w:rsidRPr="006E110E">
              <w:rPr>
                <w:color w:val="000000" w:themeColor="text1"/>
              </w:rPr>
              <w:t>,0</w:t>
            </w:r>
          </w:p>
        </w:tc>
      </w:tr>
      <w:tr w:rsidR="000A2E9A" w:rsidRPr="002F5A76" w:rsidTr="000A2E9A">
        <w:tc>
          <w:tcPr>
            <w:tcW w:w="0" w:type="auto"/>
            <w:vAlign w:val="center"/>
          </w:tcPr>
          <w:p w:rsidR="000A2E9A" w:rsidRPr="002F5A76" w:rsidRDefault="000A2E9A" w:rsidP="000A2E9A">
            <w:pPr>
              <w:jc w:val="center"/>
            </w:pPr>
            <w:r>
              <w:t>2027</w:t>
            </w:r>
          </w:p>
        </w:tc>
        <w:tc>
          <w:tcPr>
            <w:tcW w:w="0" w:type="auto"/>
            <w:vAlign w:val="center"/>
          </w:tcPr>
          <w:p w:rsidR="000A2E9A" w:rsidRPr="006E110E" w:rsidRDefault="000A2E9A" w:rsidP="000A2E9A">
            <w:pPr>
              <w:jc w:val="center"/>
              <w:rPr>
                <w:color w:val="000000" w:themeColor="text1"/>
              </w:rPr>
            </w:pPr>
            <w:r w:rsidRPr="006E110E">
              <w:rPr>
                <w:color w:val="000000" w:themeColor="text1"/>
              </w:rPr>
              <w:t>55,0</w:t>
            </w:r>
          </w:p>
        </w:tc>
        <w:tc>
          <w:tcPr>
            <w:tcW w:w="2085" w:type="dxa"/>
            <w:vAlign w:val="center"/>
          </w:tcPr>
          <w:p w:rsidR="000A2E9A" w:rsidRPr="006E110E" w:rsidRDefault="000A2E9A" w:rsidP="000A2E9A">
            <w:pPr>
              <w:jc w:val="center"/>
              <w:rPr>
                <w:color w:val="000000" w:themeColor="text1"/>
              </w:rPr>
            </w:pPr>
          </w:p>
        </w:tc>
        <w:tc>
          <w:tcPr>
            <w:tcW w:w="2137" w:type="dxa"/>
            <w:vAlign w:val="center"/>
          </w:tcPr>
          <w:p w:rsidR="000A2E9A" w:rsidRPr="006E110E" w:rsidRDefault="000A2E9A" w:rsidP="000A2E9A">
            <w:pPr>
              <w:jc w:val="center"/>
              <w:rPr>
                <w:color w:val="000000" w:themeColor="text1"/>
              </w:rPr>
            </w:pPr>
          </w:p>
        </w:tc>
        <w:tc>
          <w:tcPr>
            <w:tcW w:w="1974" w:type="dxa"/>
            <w:vAlign w:val="center"/>
          </w:tcPr>
          <w:p w:rsidR="000A2E9A" w:rsidRPr="006E110E" w:rsidRDefault="000A2E9A" w:rsidP="000A2E9A">
            <w:pPr>
              <w:jc w:val="center"/>
              <w:rPr>
                <w:color w:val="000000" w:themeColor="text1"/>
              </w:rPr>
            </w:pPr>
            <w:r w:rsidRPr="006E110E">
              <w:rPr>
                <w:color w:val="000000" w:themeColor="text1"/>
              </w:rPr>
              <w:t>55,0</w:t>
            </w:r>
          </w:p>
        </w:tc>
      </w:tr>
      <w:tr w:rsidR="000A2E9A" w:rsidRPr="002F5A76" w:rsidTr="000A2E9A">
        <w:tc>
          <w:tcPr>
            <w:tcW w:w="0" w:type="auto"/>
            <w:vAlign w:val="center"/>
          </w:tcPr>
          <w:p w:rsidR="000A2E9A" w:rsidRPr="002F5A76" w:rsidRDefault="000A2E9A" w:rsidP="000A2E9A">
            <w:pPr>
              <w:jc w:val="center"/>
            </w:pPr>
            <w:r w:rsidRPr="002F5A76">
              <w:t>ВСЕГО</w:t>
            </w:r>
          </w:p>
        </w:tc>
        <w:tc>
          <w:tcPr>
            <w:tcW w:w="0" w:type="auto"/>
            <w:vAlign w:val="center"/>
          </w:tcPr>
          <w:p w:rsidR="000A2E9A" w:rsidRPr="006E110E" w:rsidRDefault="000A2E9A" w:rsidP="000A2E9A">
            <w:pPr>
              <w:jc w:val="center"/>
              <w:rPr>
                <w:color w:val="000000" w:themeColor="text1"/>
              </w:rPr>
            </w:pPr>
            <w:r>
              <w:rPr>
                <w:color w:val="000000" w:themeColor="text1"/>
              </w:rPr>
              <w:t>257,6</w:t>
            </w:r>
          </w:p>
        </w:tc>
        <w:tc>
          <w:tcPr>
            <w:tcW w:w="2085" w:type="dxa"/>
            <w:vAlign w:val="center"/>
          </w:tcPr>
          <w:p w:rsidR="000A2E9A" w:rsidRPr="006E110E" w:rsidRDefault="000A2E9A" w:rsidP="000A2E9A">
            <w:pPr>
              <w:jc w:val="center"/>
              <w:rPr>
                <w:color w:val="000000" w:themeColor="text1"/>
              </w:rPr>
            </w:pPr>
          </w:p>
        </w:tc>
        <w:tc>
          <w:tcPr>
            <w:tcW w:w="2137" w:type="dxa"/>
            <w:vAlign w:val="center"/>
          </w:tcPr>
          <w:p w:rsidR="000A2E9A" w:rsidRPr="006E110E" w:rsidRDefault="000A2E9A" w:rsidP="000A2E9A">
            <w:pPr>
              <w:jc w:val="center"/>
              <w:rPr>
                <w:color w:val="000000" w:themeColor="text1"/>
              </w:rPr>
            </w:pPr>
          </w:p>
        </w:tc>
        <w:tc>
          <w:tcPr>
            <w:tcW w:w="1974" w:type="dxa"/>
            <w:vAlign w:val="center"/>
          </w:tcPr>
          <w:p w:rsidR="000A2E9A" w:rsidRPr="006E110E" w:rsidRDefault="000A2E9A" w:rsidP="000A2E9A">
            <w:pPr>
              <w:jc w:val="center"/>
              <w:rPr>
                <w:color w:val="000000" w:themeColor="text1"/>
              </w:rPr>
            </w:pPr>
            <w:r>
              <w:rPr>
                <w:color w:val="000000" w:themeColor="text1"/>
              </w:rPr>
              <w:t>257,6</w:t>
            </w:r>
          </w:p>
        </w:tc>
      </w:tr>
    </w:tbl>
    <w:p w:rsidR="000A2E9A" w:rsidRPr="002F5A76" w:rsidRDefault="000A2E9A" w:rsidP="000A2E9A"/>
    <w:p w:rsidR="000A2E9A" w:rsidRPr="002F5A76" w:rsidRDefault="000A2E9A" w:rsidP="000A2E9A">
      <w:pPr>
        <w:jc w:val="both"/>
      </w:pPr>
      <w:r w:rsidRPr="002F5A76">
        <w:t>7. Ожидаемые конечные результаты реализации подпрограммы:</w:t>
      </w:r>
    </w:p>
    <w:p w:rsidR="000A2E9A" w:rsidRPr="002F5A76" w:rsidRDefault="000A2E9A" w:rsidP="000A2E9A">
      <w:pPr>
        <w:jc w:val="both"/>
      </w:pPr>
      <w:r w:rsidRPr="002F5A76">
        <w:t>изменение внешнего облика населенных пунктов сельского поселения;</w:t>
      </w:r>
    </w:p>
    <w:p w:rsidR="000A2E9A" w:rsidRPr="002F5A76" w:rsidRDefault="000A2E9A" w:rsidP="000A2E9A">
      <w:pPr>
        <w:jc w:val="both"/>
      </w:pPr>
      <w:r w:rsidRPr="002F5A76">
        <w:t>улучшение санитарного и экологического состояния населенных пунктов сельского поселения;</w:t>
      </w:r>
    </w:p>
    <w:p w:rsidR="000A2E9A" w:rsidRPr="002F5A76" w:rsidRDefault="000A2E9A" w:rsidP="000A2E9A">
      <w:pPr>
        <w:jc w:val="both"/>
      </w:pPr>
      <w:r w:rsidRPr="002F5A76">
        <w:t>устранение неблагоприятных ситуаций в результате вырубки аварийных деревьев;</w:t>
      </w:r>
    </w:p>
    <w:p w:rsidR="000A2E9A" w:rsidRPr="002F5A76" w:rsidRDefault="000A2E9A" w:rsidP="000A2E9A">
      <w:pPr>
        <w:jc w:val="both"/>
      </w:pPr>
      <w:r w:rsidRPr="002F5A76">
        <w:t>благоустройство и озеленение территории с целью удовлетворения потребностей населения в благоприятных условиях проживания.</w:t>
      </w:r>
    </w:p>
    <w:p w:rsidR="000A2E9A" w:rsidRPr="002F5A76" w:rsidRDefault="000A2E9A" w:rsidP="000A2E9A"/>
    <w:p w:rsidR="000A2E9A" w:rsidRPr="002F5A76" w:rsidRDefault="000A2E9A" w:rsidP="000A2E9A">
      <w:pPr>
        <w:rPr>
          <w:b/>
        </w:rPr>
      </w:pPr>
      <w:r w:rsidRPr="002F5A76">
        <w:rPr>
          <w:b/>
        </w:rPr>
        <w:lastRenderedPageBreak/>
        <w:t>ПОДПРОГРАММА «ОРГАНИЗАЦИЯ СОДЕРЖАНИЯ МЕСТ ЗАХОРОНЕНИЙ»</w:t>
      </w:r>
      <w:r w:rsidRPr="002F5A76">
        <w:t xml:space="preserve"> </w:t>
      </w:r>
      <w:r w:rsidRPr="002F5A76">
        <w:rPr>
          <w:b/>
        </w:rPr>
        <w:t>МУНИЦИПАЛЬНОЙ ПРОГРАММЫ</w:t>
      </w:r>
      <w:r w:rsidRPr="002F5A76">
        <w:t xml:space="preserve"> </w:t>
      </w:r>
      <w:r w:rsidRPr="002F5A76">
        <w:rPr>
          <w:b/>
        </w:rPr>
        <w:t>"БЛАГОУСТРОЙСТВО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0A2E9A" w:rsidRPr="002F5A76" w:rsidRDefault="000A2E9A" w:rsidP="000A2E9A"/>
    <w:p w:rsidR="000A2E9A" w:rsidRPr="002F5A76" w:rsidRDefault="000A2E9A" w:rsidP="000A2E9A">
      <w:r w:rsidRPr="002F5A76">
        <w:t>1. Исполнители подпрограммы: Администрация сельского поселения</w:t>
      </w:r>
    </w:p>
    <w:p w:rsidR="000A2E9A" w:rsidRPr="002F5A76" w:rsidRDefault="000A2E9A" w:rsidP="000A2E9A"/>
    <w:p w:rsidR="000A2E9A" w:rsidRPr="002F5A76" w:rsidRDefault="000A2E9A" w:rsidP="000A2E9A">
      <w:pPr>
        <w:jc w:val="both"/>
      </w:pPr>
      <w:r w:rsidRPr="002F5A76">
        <w:t>2. Задачи подпрограммы: организация содержания и благоустройства мест захоронений на территории Яжелбицкого сельского поселения.</w:t>
      </w:r>
    </w:p>
    <w:p w:rsidR="000A2E9A" w:rsidRPr="002F5A76" w:rsidRDefault="000A2E9A" w:rsidP="000A2E9A"/>
    <w:p w:rsidR="000A2E9A" w:rsidRPr="002F5A76" w:rsidRDefault="000A2E9A" w:rsidP="000A2E9A">
      <w:r w:rsidRPr="002F5A76">
        <w:t>3. Сроки реализации подпрограммы: 202</w:t>
      </w:r>
      <w:r>
        <w:t>5</w:t>
      </w:r>
      <w:r w:rsidRPr="002F5A76">
        <w:t xml:space="preserve"> - 202</w:t>
      </w:r>
      <w:r>
        <w:t>7</w:t>
      </w:r>
      <w:r w:rsidRPr="002F5A76">
        <w:t xml:space="preserve"> годы.</w:t>
      </w:r>
    </w:p>
    <w:p w:rsidR="000A2E9A" w:rsidRPr="002F5A76" w:rsidRDefault="000A2E9A" w:rsidP="000A2E9A"/>
    <w:p w:rsidR="000A2E9A" w:rsidRPr="002F5A76" w:rsidRDefault="000A2E9A" w:rsidP="000A2E9A">
      <w:pPr>
        <w:jc w:val="both"/>
      </w:pPr>
      <w:r w:rsidRPr="002F5A76">
        <w:t>4. Объемы и источники финансирования подпрограммы в целом и по годам реализации (тыс. рублей):</w:t>
      </w:r>
    </w:p>
    <w:p w:rsidR="000A2E9A" w:rsidRPr="002F5A76" w:rsidRDefault="000A2E9A" w:rsidP="000A2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2998"/>
        <w:gridCol w:w="1933"/>
        <w:gridCol w:w="2276"/>
        <w:gridCol w:w="1194"/>
      </w:tblGrid>
      <w:tr w:rsidR="000A2E9A" w:rsidRPr="002F5A76" w:rsidTr="000A2E9A">
        <w:tc>
          <w:tcPr>
            <w:tcW w:w="0" w:type="auto"/>
            <w:vMerge w:val="restart"/>
            <w:vAlign w:val="center"/>
          </w:tcPr>
          <w:p w:rsidR="000A2E9A" w:rsidRPr="002F5A76" w:rsidRDefault="000A2E9A" w:rsidP="000A2E9A">
            <w:pPr>
              <w:jc w:val="center"/>
            </w:pPr>
            <w:r w:rsidRPr="002F5A76">
              <w:t>Год</w:t>
            </w:r>
          </w:p>
        </w:tc>
        <w:tc>
          <w:tcPr>
            <w:tcW w:w="8401" w:type="dxa"/>
            <w:gridSpan w:val="4"/>
            <w:vAlign w:val="center"/>
          </w:tcPr>
          <w:p w:rsidR="000A2E9A" w:rsidRPr="002F5A76" w:rsidRDefault="000A2E9A" w:rsidP="000A2E9A">
            <w:pPr>
              <w:jc w:val="center"/>
            </w:pPr>
            <w:r w:rsidRPr="002F5A76">
              <w:t>Источник финансирования</w:t>
            </w:r>
          </w:p>
        </w:tc>
      </w:tr>
      <w:tr w:rsidR="000A2E9A" w:rsidRPr="002F5A76" w:rsidTr="000A2E9A">
        <w:tc>
          <w:tcPr>
            <w:tcW w:w="0" w:type="auto"/>
            <w:vMerge/>
            <w:vAlign w:val="center"/>
          </w:tcPr>
          <w:p w:rsidR="000A2E9A" w:rsidRPr="002F5A76" w:rsidRDefault="000A2E9A" w:rsidP="000A2E9A">
            <w:pPr>
              <w:jc w:val="center"/>
            </w:pPr>
          </w:p>
        </w:tc>
        <w:tc>
          <w:tcPr>
            <w:tcW w:w="0" w:type="auto"/>
            <w:vAlign w:val="center"/>
          </w:tcPr>
          <w:p w:rsidR="000A2E9A" w:rsidRPr="002F5A76" w:rsidRDefault="000A2E9A" w:rsidP="000A2E9A">
            <w:pPr>
              <w:jc w:val="center"/>
            </w:pPr>
            <w:r w:rsidRPr="002F5A76">
              <w:t>бюджет сельского поселения</w:t>
            </w:r>
          </w:p>
        </w:tc>
        <w:tc>
          <w:tcPr>
            <w:tcW w:w="0" w:type="auto"/>
            <w:vAlign w:val="center"/>
          </w:tcPr>
          <w:p w:rsidR="000A2E9A" w:rsidRPr="002F5A76" w:rsidRDefault="000A2E9A" w:rsidP="000A2E9A">
            <w:pPr>
              <w:jc w:val="center"/>
            </w:pPr>
            <w:r w:rsidRPr="002F5A76">
              <w:t>областной бюджет</w:t>
            </w:r>
          </w:p>
        </w:tc>
        <w:tc>
          <w:tcPr>
            <w:tcW w:w="0" w:type="auto"/>
            <w:vAlign w:val="center"/>
          </w:tcPr>
          <w:p w:rsidR="000A2E9A" w:rsidRPr="002F5A76" w:rsidRDefault="000A2E9A" w:rsidP="000A2E9A">
            <w:pPr>
              <w:jc w:val="center"/>
            </w:pPr>
            <w:r w:rsidRPr="002F5A76">
              <w:t>Федеральный бюджет</w:t>
            </w:r>
          </w:p>
        </w:tc>
        <w:tc>
          <w:tcPr>
            <w:tcW w:w="1191" w:type="dxa"/>
            <w:vAlign w:val="center"/>
          </w:tcPr>
          <w:p w:rsidR="000A2E9A" w:rsidRPr="002F5A76" w:rsidRDefault="000A2E9A" w:rsidP="000A2E9A">
            <w:pPr>
              <w:jc w:val="center"/>
            </w:pPr>
            <w:r w:rsidRPr="002F5A76">
              <w:t>всего</w:t>
            </w:r>
          </w:p>
        </w:tc>
      </w:tr>
      <w:tr w:rsidR="000A2E9A" w:rsidRPr="002F5A76" w:rsidTr="000A2E9A">
        <w:tc>
          <w:tcPr>
            <w:tcW w:w="0" w:type="auto"/>
            <w:vAlign w:val="center"/>
          </w:tcPr>
          <w:p w:rsidR="000A2E9A" w:rsidRPr="002F5A76" w:rsidRDefault="000A2E9A" w:rsidP="000A2E9A">
            <w:pPr>
              <w:jc w:val="center"/>
            </w:pPr>
            <w:r w:rsidRPr="002F5A76">
              <w:t>1</w:t>
            </w:r>
          </w:p>
        </w:tc>
        <w:tc>
          <w:tcPr>
            <w:tcW w:w="0" w:type="auto"/>
            <w:vAlign w:val="center"/>
          </w:tcPr>
          <w:p w:rsidR="000A2E9A" w:rsidRPr="002F5A76" w:rsidRDefault="000A2E9A" w:rsidP="000A2E9A">
            <w:pPr>
              <w:jc w:val="center"/>
            </w:pPr>
            <w:r w:rsidRPr="002F5A76">
              <w:t>2</w:t>
            </w:r>
          </w:p>
        </w:tc>
        <w:tc>
          <w:tcPr>
            <w:tcW w:w="0" w:type="auto"/>
            <w:vAlign w:val="center"/>
          </w:tcPr>
          <w:p w:rsidR="000A2E9A" w:rsidRPr="002F5A76" w:rsidRDefault="000A2E9A" w:rsidP="000A2E9A">
            <w:pPr>
              <w:jc w:val="center"/>
            </w:pPr>
            <w:r w:rsidRPr="002F5A76">
              <w:t>3</w:t>
            </w:r>
          </w:p>
        </w:tc>
        <w:tc>
          <w:tcPr>
            <w:tcW w:w="0" w:type="auto"/>
            <w:vAlign w:val="center"/>
          </w:tcPr>
          <w:p w:rsidR="000A2E9A" w:rsidRPr="002F5A76" w:rsidRDefault="000A2E9A" w:rsidP="000A2E9A">
            <w:pPr>
              <w:jc w:val="center"/>
            </w:pPr>
            <w:r w:rsidRPr="002F5A76">
              <w:t>5</w:t>
            </w:r>
          </w:p>
        </w:tc>
        <w:tc>
          <w:tcPr>
            <w:tcW w:w="1191" w:type="dxa"/>
            <w:vAlign w:val="center"/>
          </w:tcPr>
          <w:p w:rsidR="000A2E9A" w:rsidRPr="002F5A76" w:rsidRDefault="000A2E9A" w:rsidP="000A2E9A">
            <w:pPr>
              <w:jc w:val="center"/>
            </w:pPr>
            <w:r w:rsidRPr="002F5A76">
              <w:t>6</w:t>
            </w:r>
          </w:p>
        </w:tc>
      </w:tr>
      <w:tr w:rsidR="000A2E9A" w:rsidRPr="002F5A76" w:rsidTr="000A2E9A">
        <w:tc>
          <w:tcPr>
            <w:tcW w:w="0" w:type="auto"/>
            <w:vAlign w:val="center"/>
          </w:tcPr>
          <w:p w:rsidR="000A2E9A" w:rsidRPr="002F5A76" w:rsidRDefault="000A2E9A" w:rsidP="000A2E9A">
            <w:pPr>
              <w:jc w:val="center"/>
            </w:pPr>
            <w:r w:rsidRPr="002F5A76">
              <w:t>202</w:t>
            </w:r>
            <w:r>
              <w:t>5</w:t>
            </w:r>
          </w:p>
        </w:tc>
        <w:tc>
          <w:tcPr>
            <w:tcW w:w="0" w:type="auto"/>
            <w:vAlign w:val="center"/>
          </w:tcPr>
          <w:p w:rsidR="000A2E9A" w:rsidRPr="00076DD5" w:rsidRDefault="000A2E9A" w:rsidP="000A2E9A">
            <w:pPr>
              <w:jc w:val="center"/>
              <w:rPr>
                <w:color w:val="000000" w:themeColor="text1"/>
              </w:rPr>
            </w:pPr>
            <w:r>
              <w:rPr>
                <w:color w:val="000000" w:themeColor="text1"/>
              </w:rPr>
              <w:t>227,6</w:t>
            </w:r>
          </w:p>
        </w:tc>
        <w:tc>
          <w:tcPr>
            <w:tcW w:w="0" w:type="auto"/>
            <w:vAlign w:val="center"/>
          </w:tcPr>
          <w:p w:rsidR="000A2E9A" w:rsidRPr="00076DD5" w:rsidRDefault="000A2E9A" w:rsidP="000A2E9A">
            <w:pPr>
              <w:jc w:val="center"/>
              <w:rPr>
                <w:color w:val="000000" w:themeColor="text1"/>
              </w:rPr>
            </w:pPr>
          </w:p>
        </w:tc>
        <w:tc>
          <w:tcPr>
            <w:tcW w:w="0" w:type="auto"/>
            <w:vAlign w:val="center"/>
          </w:tcPr>
          <w:p w:rsidR="000A2E9A" w:rsidRPr="00076DD5" w:rsidRDefault="000A2E9A" w:rsidP="000A2E9A">
            <w:pPr>
              <w:jc w:val="center"/>
              <w:rPr>
                <w:color w:val="000000" w:themeColor="text1"/>
              </w:rPr>
            </w:pPr>
          </w:p>
        </w:tc>
        <w:tc>
          <w:tcPr>
            <w:tcW w:w="1191" w:type="dxa"/>
            <w:vAlign w:val="center"/>
          </w:tcPr>
          <w:p w:rsidR="000A2E9A" w:rsidRPr="00076DD5" w:rsidRDefault="000A2E9A" w:rsidP="000A2E9A">
            <w:pPr>
              <w:jc w:val="center"/>
              <w:rPr>
                <w:color w:val="000000" w:themeColor="text1"/>
              </w:rPr>
            </w:pPr>
            <w:r>
              <w:rPr>
                <w:color w:val="000000" w:themeColor="text1"/>
              </w:rPr>
              <w:t>227,6</w:t>
            </w:r>
          </w:p>
        </w:tc>
      </w:tr>
      <w:tr w:rsidR="000A2E9A" w:rsidRPr="002F5A76" w:rsidTr="000A2E9A">
        <w:tc>
          <w:tcPr>
            <w:tcW w:w="0" w:type="auto"/>
            <w:vAlign w:val="center"/>
          </w:tcPr>
          <w:p w:rsidR="000A2E9A" w:rsidRPr="002F5A76" w:rsidRDefault="000A2E9A" w:rsidP="000A2E9A">
            <w:pPr>
              <w:jc w:val="center"/>
            </w:pPr>
            <w:r w:rsidRPr="002F5A76">
              <w:t>202</w:t>
            </w:r>
            <w:r>
              <w:t>6</w:t>
            </w:r>
          </w:p>
        </w:tc>
        <w:tc>
          <w:tcPr>
            <w:tcW w:w="0" w:type="auto"/>
            <w:vAlign w:val="center"/>
          </w:tcPr>
          <w:p w:rsidR="000A2E9A" w:rsidRPr="00076DD5" w:rsidRDefault="000A2E9A" w:rsidP="000A2E9A">
            <w:pPr>
              <w:jc w:val="center"/>
              <w:rPr>
                <w:color w:val="000000" w:themeColor="text1"/>
              </w:rPr>
            </w:pPr>
            <w:r>
              <w:rPr>
                <w:color w:val="000000" w:themeColor="text1"/>
              </w:rPr>
              <w:t>50,0</w:t>
            </w:r>
          </w:p>
        </w:tc>
        <w:tc>
          <w:tcPr>
            <w:tcW w:w="0" w:type="auto"/>
            <w:vAlign w:val="center"/>
          </w:tcPr>
          <w:p w:rsidR="000A2E9A" w:rsidRPr="00076DD5" w:rsidRDefault="000A2E9A" w:rsidP="000A2E9A">
            <w:pPr>
              <w:jc w:val="center"/>
              <w:rPr>
                <w:color w:val="000000" w:themeColor="text1"/>
              </w:rPr>
            </w:pPr>
          </w:p>
        </w:tc>
        <w:tc>
          <w:tcPr>
            <w:tcW w:w="0" w:type="auto"/>
            <w:vAlign w:val="center"/>
          </w:tcPr>
          <w:p w:rsidR="000A2E9A" w:rsidRPr="00076DD5" w:rsidRDefault="000A2E9A" w:rsidP="000A2E9A">
            <w:pPr>
              <w:jc w:val="center"/>
              <w:rPr>
                <w:color w:val="000000" w:themeColor="text1"/>
              </w:rPr>
            </w:pPr>
          </w:p>
        </w:tc>
        <w:tc>
          <w:tcPr>
            <w:tcW w:w="1191" w:type="dxa"/>
            <w:vAlign w:val="center"/>
          </w:tcPr>
          <w:p w:rsidR="000A2E9A" w:rsidRPr="00076DD5" w:rsidRDefault="000A2E9A" w:rsidP="000A2E9A">
            <w:pPr>
              <w:jc w:val="center"/>
              <w:rPr>
                <w:color w:val="000000" w:themeColor="text1"/>
              </w:rPr>
            </w:pPr>
            <w:r>
              <w:rPr>
                <w:color w:val="000000" w:themeColor="text1"/>
              </w:rPr>
              <w:t>50,0</w:t>
            </w:r>
          </w:p>
        </w:tc>
      </w:tr>
      <w:tr w:rsidR="000A2E9A" w:rsidRPr="002F5A76" w:rsidTr="000A2E9A">
        <w:tc>
          <w:tcPr>
            <w:tcW w:w="0" w:type="auto"/>
            <w:vAlign w:val="center"/>
          </w:tcPr>
          <w:p w:rsidR="000A2E9A" w:rsidRPr="002F5A76" w:rsidRDefault="000A2E9A" w:rsidP="000A2E9A">
            <w:pPr>
              <w:jc w:val="center"/>
            </w:pPr>
            <w:r>
              <w:t>2027</w:t>
            </w:r>
          </w:p>
        </w:tc>
        <w:tc>
          <w:tcPr>
            <w:tcW w:w="0" w:type="auto"/>
            <w:vAlign w:val="center"/>
          </w:tcPr>
          <w:p w:rsidR="000A2E9A" w:rsidRPr="00076DD5" w:rsidRDefault="000A2E9A" w:rsidP="000A2E9A">
            <w:pPr>
              <w:jc w:val="center"/>
              <w:rPr>
                <w:color w:val="000000" w:themeColor="text1"/>
              </w:rPr>
            </w:pPr>
            <w:r>
              <w:rPr>
                <w:color w:val="000000" w:themeColor="text1"/>
              </w:rPr>
              <w:t>35,895</w:t>
            </w:r>
          </w:p>
        </w:tc>
        <w:tc>
          <w:tcPr>
            <w:tcW w:w="0" w:type="auto"/>
            <w:vAlign w:val="center"/>
          </w:tcPr>
          <w:p w:rsidR="000A2E9A" w:rsidRPr="00076DD5" w:rsidRDefault="000A2E9A" w:rsidP="000A2E9A">
            <w:pPr>
              <w:jc w:val="center"/>
              <w:rPr>
                <w:color w:val="000000" w:themeColor="text1"/>
              </w:rPr>
            </w:pPr>
          </w:p>
        </w:tc>
        <w:tc>
          <w:tcPr>
            <w:tcW w:w="0" w:type="auto"/>
            <w:vAlign w:val="center"/>
          </w:tcPr>
          <w:p w:rsidR="000A2E9A" w:rsidRPr="00076DD5" w:rsidRDefault="000A2E9A" w:rsidP="000A2E9A">
            <w:pPr>
              <w:jc w:val="center"/>
              <w:rPr>
                <w:color w:val="000000" w:themeColor="text1"/>
              </w:rPr>
            </w:pPr>
          </w:p>
        </w:tc>
        <w:tc>
          <w:tcPr>
            <w:tcW w:w="1191" w:type="dxa"/>
            <w:vAlign w:val="center"/>
          </w:tcPr>
          <w:p w:rsidR="000A2E9A" w:rsidRPr="00076DD5" w:rsidRDefault="000A2E9A" w:rsidP="000A2E9A">
            <w:pPr>
              <w:jc w:val="center"/>
              <w:rPr>
                <w:color w:val="000000" w:themeColor="text1"/>
              </w:rPr>
            </w:pPr>
            <w:r>
              <w:rPr>
                <w:color w:val="000000" w:themeColor="text1"/>
              </w:rPr>
              <w:t>35,895</w:t>
            </w:r>
          </w:p>
        </w:tc>
      </w:tr>
      <w:tr w:rsidR="000A2E9A" w:rsidRPr="002F5A76" w:rsidTr="000A2E9A">
        <w:tc>
          <w:tcPr>
            <w:tcW w:w="0" w:type="auto"/>
            <w:vAlign w:val="center"/>
          </w:tcPr>
          <w:p w:rsidR="000A2E9A" w:rsidRPr="002F5A76" w:rsidRDefault="000A2E9A" w:rsidP="000A2E9A">
            <w:pPr>
              <w:jc w:val="center"/>
            </w:pPr>
            <w:r w:rsidRPr="002F5A76">
              <w:t>ВСЕГО</w:t>
            </w:r>
          </w:p>
        </w:tc>
        <w:tc>
          <w:tcPr>
            <w:tcW w:w="0" w:type="auto"/>
            <w:vAlign w:val="center"/>
          </w:tcPr>
          <w:p w:rsidR="000A2E9A" w:rsidRPr="00076DD5" w:rsidRDefault="000A2E9A" w:rsidP="000A2E9A">
            <w:pPr>
              <w:jc w:val="center"/>
              <w:rPr>
                <w:color w:val="000000" w:themeColor="text1"/>
              </w:rPr>
            </w:pPr>
            <w:r>
              <w:rPr>
                <w:color w:val="000000" w:themeColor="text1"/>
              </w:rPr>
              <w:t>313,495</w:t>
            </w:r>
          </w:p>
        </w:tc>
        <w:tc>
          <w:tcPr>
            <w:tcW w:w="0" w:type="auto"/>
            <w:vAlign w:val="center"/>
          </w:tcPr>
          <w:p w:rsidR="000A2E9A" w:rsidRPr="00076DD5" w:rsidRDefault="000A2E9A" w:rsidP="000A2E9A">
            <w:pPr>
              <w:jc w:val="center"/>
              <w:rPr>
                <w:color w:val="000000" w:themeColor="text1"/>
              </w:rPr>
            </w:pPr>
          </w:p>
        </w:tc>
        <w:tc>
          <w:tcPr>
            <w:tcW w:w="0" w:type="auto"/>
            <w:vAlign w:val="center"/>
          </w:tcPr>
          <w:p w:rsidR="000A2E9A" w:rsidRPr="00076DD5" w:rsidRDefault="000A2E9A" w:rsidP="000A2E9A">
            <w:pPr>
              <w:jc w:val="center"/>
              <w:rPr>
                <w:color w:val="000000" w:themeColor="text1"/>
              </w:rPr>
            </w:pPr>
          </w:p>
        </w:tc>
        <w:tc>
          <w:tcPr>
            <w:tcW w:w="1191" w:type="dxa"/>
            <w:vAlign w:val="center"/>
          </w:tcPr>
          <w:p w:rsidR="000A2E9A" w:rsidRPr="00076DD5" w:rsidRDefault="000A2E9A" w:rsidP="000A2E9A">
            <w:pPr>
              <w:jc w:val="center"/>
              <w:rPr>
                <w:color w:val="000000" w:themeColor="text1"/>
              </w:rPr>
            </w:pPr>
            <w:r>
              <w:rPr>
                <w:color w:val="000000" w:themeColor="text1"/>
              </w:rPr>
              <w:t>313,495</w:t>
            </w:r>
          </w:p>
        </w:tc>
      </w:tr>
    </w:tbl>
    <w:p w:rsidR="000A2E9A" w:rsidRPr="002F5A76" w:rsidRDefault="000A2E9A" w:rsidP="000A2E9A"/>
    <w:p w:rsidR="000A2E9A" w:rsidRPr="002F5A76" w:rsidRDefault="000A2E9A" w:rsidP="000A2E9A">
      <w:r w:rsidRPr="002F5A76">
        <w:t>5. Ожидаемые конечные результаты реализации подпрограммы:</w:t>
      </w:r>
    </w:p>
    <w:p w:rsidR="000A2E9A" w:rsidRPr="002F5A76" w:rsidRDefault="000A2E9A" w:rsidP="000A2E9A">
      <w:pPr>
        <w:jc w:val="both"/>
      </w:pPr>
      <w:r w:rsidRPr="002F5A76">
        <w:t>комплексное решение проблем, связанных с благоустройством и ремонтом гражданских кладбищ.</w:t>
      </w:r>
    </w:p>
    <w:p w:rsidR="000A2E9A" w:rsidRPr="002F5A76" w:rsidRDefault="000A2E9A" w:rsidP="000A2E9A"/>
    <w:p w:rsidR="000A2E9A" w:rsidRPr="002F5A76" w:rsidRDefault="000A2E9A" w:rsidP="000A2E9A">
      <w:pPr>
        <w:rPr>
          <w:b/>
        </w:rPr>
      </w:pPr>
      <w:r w:rsidRPr="002F5A76">
        <w:rPr>
          <w:b/>
        </w:rPr>
        <w:t>ПОДПРОГРАММА "ПРОЧИЕ МЕРОПРИЯТИЯ ПО БЛАГОУСТРОЙСТВУ"</w:t>
      </w:r>
      <w:r w:rsidRPr="002F5A76">
        <w:t xml:space="preserve"> </w:t>
      </w:r>
      <w:r w:rsidRPr="002F5A76">
        <w:rPr>
          <w:b/>
        </w:rPr>
        <w:t>МУНИЦИПАЛЬНОЙ ПРОГРАММЫ</w:t>
      </w:r>
      <w:r w:rsidRPr="002F5A76">
        <w:t xml:space="preserve"> </w:t>
      </w:r>
      <w:r w:rsidRPr="002F5A76">
        <w:rPr>
          <w:b/>
        </w:rPr>
        <w:t>"БЛАГОУСТРОЙСТВО ТЕРРИТОРИИ ЯЖЕЛБИЦКОГО СЕЛЬСКОГО ПОСЕЛЕНИЯ НА 202</w:t>
      </w:r>
      <w:r>
        <w:rPr>
          <w:b/>
        </w:rPr>
        <w:t>5</w:t>
      </w:r>
      <w:r w:rsidRPr="002F5A76">
        <w:rPr>
          <w:b/>
        </w:rPr>
        <w:t xml:space="preserve"> - 202</w:t>
      </w:r>
      <w:r>
        <w:rPr>
          <w:b/>
        </w:rPr>
        <w:t>7</w:t>
      </w:r>
      <w:r w:rsidRPr="002F5A76">
        <w:rPr>
          <w:b/>
        </w:rPr>
        <w:t xml:space="preserve"> ГОДЫ"</w:t>
      </w:r>
    </w:p>
    <w:p w:rsidR="000A2E9A" w:rsidRPr="002F5A76" w:rsidRDefault="000A2E9A" w:rsidP="000A2E9A"/>
    <w:p w:rsidR="000A2E9A" w:rsidRPr="002F5A76" w:rsidRDefault="000A2E9A" w:rsidP="000A2E9A">
      <w:pPr>
        <w:jc w:val="both"/>
      </w:pPr>
      <w:r w:rsidRPr="002F5A76">
        <w:t>1. Исполнители подпрограммы: Администрация сельского поселения, индивидуальные предприниматели, предприятия и организации (по согласованию).</w:t>
      </w:r>
    </w:p>
    <w:p w:rsidR="000A2E9A" w:rsidRPr="002F5A76" w:rsidRDefault="000A2E9A" w:rsidP="000A2E9A">
      <w:pPr>
        <w:jc w:val="both"/>
      </w:pPr>
    </w:p>
    <w:p w:rsidR="000A2E9A" w:rsidRPr="002F5A76" w:rsidRDefault="000A2E9A" w:rsidP="000A2E9A">
      <w:pPr>
        <w:jc w:val="both"/>
      </w:pPr>
      <w:r w:rsidRPr="002F5A76">
        <w:t>2. Задачи подпрограммы: обеспечение организации прочих мероприятий по благоустройству Яжелбицкого сельского поселения.</w:t>
      </w:r>
    </w:p>
    <w:p w:rsidR="000A2E9A" w:rsidRPr="002F5A76" w:rsidRDefault="000A2E9A" w:rsidP="000A2E9A">
      <w:pPr>
        <w:jc w:val="both"/>
      </w:pPr>
    </w:p>
    <w:p w:rsidR="000A2E9A" w:rsidRPr="002F5A76" w:rsidRDefault="000A2E9A" w:rsidP="000A2E9A">
      <w:pPr>
        <w:jc w:val="both"/>
      </w:pPr>
      <w:r w:rsidRPr="002F5A76">
        <w:t>3. Сроки реализации муниципальной программы: 202</w:t>
      </w:r>
      <w:r>
        <w:t>5 – 2027</w:t>
      </w:r>
      <w:r w:rsidRPr="002F5A76">
        <w:t xml:space="preserve"> годы.</w:t>
      </w:r>
    </w:p>
    <w:p w:rsidR="000A2E9A" w:rsidRPr="002F5A76" w:rsidRDefault="000A2E9A" w:rsidP="000A2E9A">
      <w:pPr>
        <w:jc w:val="both"/>
      </w:pPr>
    </w:p>
    <w:p w:rsidR="000A2E9A" w:rsidRPr="002F5A76" w:rsidRDefault="000A2E9A" w:rsidP="000A2E9A">
      <w:pPr>
        <w:jc w:val="both"/>
      </w:pPr>
      <w:r w:rsidRPr="002F5A76">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3304"/>
        <w:gridCol w:w="2056"/>
        <w:gridCol w:w="2492"/>
        <w:gridCol w:w="1270"/>
      </w:tblGrid>
      <w:tr w:rsidR="000A2E9A" w:rsidRPr="002F5A76" w:rsidTr="000A2E9A">
        <w:tc>
          <w:tcPr>
            <w:tcW w:w="0" w:type="auto"/>
            <w:vMerge w:val="restart"/>
            <w:vAlign w:val="center"/>
          </w:tcPr>
          <w:p w:rsidR="000A2E9A" w:rsidRPr="002F5A76" w:rsidRDefault="000A2E9A" w:rsidP="000A2E9A">
            <w:pPr>
              <w:jc w:val="center"/>
            </w:pPr>
            <w:r w:rsidRPr="002F5A76">
              <w:t>Год</w:t>
            </w:r>
          </w:p>
        </w:tc>
        <w:tc>
          <w:tcPr>
            <w:tcW w:w="9122" w:type="dxa"/>
            <w:gridSpan w:val="4"/>
            <w:vAlign w:val="center"/>
          </w:tcPr>
          <w:p w:rsidR="000A2E9A" w:rsidRPr="002F5A76" w:rsidRDefault="000A2E9A" w:rsidP="000A2E9A">
            <w:pPr>
              <w:jc w:val="center"/>
            </w:pPr>
            <w:r w:rsidRPr="002F5A76">
              <w:t>Источник финансирования</w:t>
            </w:r>
          </w:p>
        </w:tc>
      </w:tr>
      <w:tr w:rsidR="000A2E9A" w:rsidRPr="002F5A76" w:rsidTr="000A2E9A">
        <w:tc>
          <w:tcPr>
            <w:tcW w:w="0" w:type="auto"/>
            <w:vMerge/>
            <w:vAlign w:val="center"/>
          </w:tcPr>
          <w:p w:rsidR="000A2E9A" w:rsidRPr="002F5A76" w:rsidRDefault="000A2E9A" w:rsidP="000A2E9A">
            <w:pPr>
              <w:jc w:val="center"/>
            </w:pPr>
          </w:p>
        </w:tc>
        <w:tc>
          <w:tcPr>
            <w:tcW w:w="3304" w:type="dxa"/>
            <w:vAlign w:val="center"/>
          </w:tcPr>
          <w:p w:rsidR="000A2E9A" w:rsidRPr="002F5A76" w:rsidRDefault="000A2E9A" w:rsidP="000A2E9A">
            <w:pPr>
              <w:jc w:val="center"/>
            </w:pPr>
            <w:r w:rsidRPr="002F5A76">
              <w:t>бюджет сельского поселения</w:t>
            </w:r>
          </w:p>
        </w:tc>
        <w:tc>
          <w:tcPr>
            <w:tcW w:w="2056" w:type="dxa"/>
            <w:vAlign w:val="center"/>
          </w:tcPr>
          <w:p w:rsidR="000A2E9A" w:rsidRPr="002F5A76" w:rsidRDefault="000A2E9A" w:rsidP="000A2E9A">
            <w:pPr>
              <w:jc w:val="center"/>
            </w:pPr>
            <w:r w:rsidRPr="002F5A76">
              <w:t>областной бюджет</w:t>
            </w:r>
          </w:p>
        </w:tc>
        <w:tc>
          <w:tcPr>
            <w:tcW w:w="2492" w:type="dxa"/>
            <w:vAlign w:val="center"/>
          </w:tcPr>
          <w:p w:rsidR="000A2E9A" w:rsidRPr="002F5A76" w:rsidRDefault="000A2E9A" w:rsidP="000A2E9A">
            <w:pPr>
              <w:jc w:val="center"/>
            </w:pPr>
            <w:r>
              <w:t>Бюджет Валдайского муниципального района</w:t>
            </w:r>
          </w:p>
        </w:tc>
        <w:tc>
          <w:tcPr>
            <w:tcW w:w="1270" w:type="dxa"/>
            <w:vAlign w:val="center"/>
          </w:tcPr>
          <w:p w:rsidR="000A2E9A" w:rsidRPr="002F5A76" w:rsidRDefault="000A2E9A" w:rsidP="000A2E9A">
            <w:pPr>
              <w:jc w:val="center"/>
            </w:pPr>
            <w:r w:rsidRPr="002F5A76">
              <w:t>всего</w:t>
            </w:r>
          </w:p>
        </w:tc>
      </w:tr>
      <w:tr w:rsidR="000A2E9A" w:rsidRPr="002F5A76" w:rsidTr="000A2E9A">
        <w:tc>
          <w:tcPr>
            <w:tcW w:w="0" w:type="auto"/>
            <w:vAlign w:val="center"/>
          </w:tcPr>
          <w:p w:rsidR="000A2E9A" w:rsidRPr="002F5A76" w:rsidRDefault="000A2E9A" w:rsidP="000A2E9A">
            <w:pPr>
              <w:jc w:val="center"/>
            </w:pPr>
            <w:r w:rsidRPr="002F5A76">
              <w:t>1</w:t>
            </w:r>
          </w:p>
        </w:tc>
        <w:tc>
          <w:tcPr>
            <w:tcW w:w="3304" w:type="dxa"/>
            <w:vAlign w:val="center"/>
          </w:tcPr>
          <w:p w:rsidR="000A2E9A" w:rsidRPr="002F5A76" w:rsidRDefault="000A2E9A" w:rsidP="000A2E9A">
            <w:pPr>
              <w:jc w:val="center"/>
            </w:pPr>
            <w:r w:rsidRPr="002F5A76">
              <w:t>2</w:t>
            </w:r>
          </w:p>
        </w:tc>
        <w:tc>
          <w:tcPr>
            <w:tcW w:w="2056" w:type="dxa"/>
            <w:vAlign w:val="center"/>
          </w:tcPr>
          <w:p w:rsidR="000A2E9A" w:rsidRPr="002F5A76" w:rsidRDefault="000A2E9A" w:rsidP="000A2E9A">
            <w:pPr>
              <w:jc w:val="center"/>
            </w:pPr>
            <w:r w:rsidRPr="002F5A76">
              <w:t>3</w:t>
            </w:r>
          </w:p>
        </w:tc>
        <w:tc>
          <w:tcPr>
            <w:tcW w:w="2492" w:type="dxa"/>
            <w:vAlign w:val="center"/>
          </w:tcPr>
          <w:p w:rsidR="000A2E9A" w:rsidRPr="002F5A76" w:rsidRDefault="000A2E9A" w:rsidP="000A2E9A">
            <w:pPr>
              <w:jc w:val="center"/>
            </w:pPr>
            <w:r w:rsidRPr="002F5A76">
              <w:t>5</w:t>
            </w:r>
          </w:p>
        </w:tc>
        <w:tc>
          <w:tcPr>
            <w:tcW w:w="1270" w:type="dxa"/>
            <w:vAlign w:val="center"/>
          </w:tcPr>
          <w:p w:rsidR="000A2E9A" w:rsidRPr="002F5A76" w:rsidRDefault="000A2E9A" w:rsidP="000A2E9A">
            <w:pPr>
              <w:jc w:val="center"/>
            </w:pPr>
            <w:r w:rsidRPr="002F5A76">
              <w:t>6</w:t>
            </w:r>
          </w:p>
        </w:tc>
      </w:tr>
      <w:tr w:rsidR="000A2E9A" w:rsidRPr="002F5A76" w:rsidTr="000A2E9A">
        <w:tc>
          <w:tcPr>
            <w:tcW w:w="0" w:type="auto"/>
            <w:vAlign w:val="center"/>
          </w:tcPr>
          <w:p w:rsidR="000A2E9A" w:rsidRPr="002F5A76" w:rsidRDefault="000A2E9A" w:rsidP="000A2E9A">
            <w:pPr>
              <w:jc w:val="center"/>
            </w:pPr>
            <w:r w:rsidRPr="002F5A76">
              <w:t>202</w:t>
            </w:r>
            <w:r>
              <w:t>5</w:t>
            </w:r>
          </w:p>
        </w:tc>
        <w:tc>
          <w:tcPr>
            <w:tcW w:w="3304" w:type="dxa"/>
            <w:vAlign w:val="center"/>
          </w:tcPr>
          <w:p w:rsidR="000A2E9A" w:rsidRPr="0092743E" w:rsidRDefault="000A2E9A" w:rsidP="000A2E9A">
            <w:pPr>
              <w:jc w:val="center"/>
              <w:rPr>
                <w:color w:val="000000" w:themeColor="text1"/>
              </w:rPr>
            </w:pPr>
            <w:r>
              <w:rPr>
                <w:color w:val="000000" w:themeColor="text1"/>
              </w:rPr>
              <w:t>263,0</w:t>
            </w:r>
          </w:p>
        </w:tc>
        <w:tc>
          <w:tcPr>
            <w:tcW w:w="2056" w:type="dxa"/>
            <w:vAlign w:val="center"/>
          </w:tcPr>
          <w:p w:rsidR="000A2E9A" w:rsidRPr="0092743E" w:rsidRDefault="000A2E9A" w:rsidP="000A2E9A">
            <w:pPr>
              <w:jc w:val="center"/>
              <w:rPr>
                <w:color w:val="000000" w:themeColor="text1"/>
              </w:rPr>
            </w:pPr>
          </w:p>
        </w:tc>
        <w:tc>
          <w:tcPr>
            <w:tcW w:w="2492" w:type="dxa"/>
            <w:vAlign w:val="center"/>
          </w:tcPr>
          <w:p w:rsidR="000A2E9A" w:rsidRPr="0092743E" w:rsidRDefault="000A2E9A" w:rsidP="000A2E9A">
            <w:pPr>
              <w:jc w:val="center"/>
              <w:rPr>
                <w:color w:val="000000" w:themeColor="text1"/>
              </w:rPr>
            </w:pPr>
            <w:r>
              <w:rPr>
                <w:color w:val="000000" w:themeColor="text1"/>
              </w:rPr>
              <w:t>0</w:t>
            </w:r>
          </w:p>
        </w:tc>
        <w:tc>
          <w:tcPr>
            <w:tcW w:w="1270" w:type="dxa"/>
            <w:vAlign w:val="center"/>
          </w:tcPr>
          <w:p w:rsidR="000A2E9A" w:rsidRPr="0092743E" w:rsidRDefault="000A2E9A" w:rsidP="000A2E9A">
            <w:pPr>
              <w:ind w:left="-113" w:firstLine="113"/>
              <w:jc w:val="center"/>
              <w:rPr>
                <w:color w:val="000000" w:themeColor="text1"/>
              </w:rPr>
            </w:pPr>
            <w:r>
              <w:rPr>
                <w:color w:val="000000" w:themeColor="text1"/>
              </w:rPr>
              <w:t>263,0</w:t>
            </w:r>
          </w:p>
        </w:tc>
      </w:tr>
      <w:tr w:rsidR="000A2E9A" w:rsidRPr="002F5A76" w:rsidTr="000A2E9A">
        <w:tc>
          <w:tcPr>
            <w:tcW w:w="0" w:type="auto"/>
            <w:vAlign w:val="center"/>
          </w:tcPr>
          <w:p w:rsidR="000A2E9A" w:rsidRPr="002F5A76" w:rsidRDefault="000A2E9A" w:rsidP="000A2E9A">
            <w:pPr>
              <w:jc w:val="center"/>
            </w:pPr>
            <w:r w:rsidRPr="002F5A76">
              <w:t>202</w:t>
            </w:r>
            <w:r>
              <w:t>6</w:t>
            </w:r>
          </w:p>
        </w:tc>
        <w:tc>
          <w:tcPr>
            <w:tcW w:w="3304" w:type="dxa"/>
            <w:vAlign w:val="center"/>
          </w:tcPr>
          <w:p w:rsidR="000A2E9A" w:rsidRPr="0092743E" w:rsidRDefault="000A2E9A" w:rsidP="000A2E9A">
            <w:pPr>
              <w:jc w:val="center"/>
              <w:rPr>
                <w:color w:val="000000" w:themeColor="text1"/>
              </w:rPr>
            </w:pPr>
            <w:r>
              <w:rPr>
                <w:color w:val="000000" w:themeColor="text1"/>
              </w:rPr>
              <w:t>49,0</w:t>
            </w:r>
          </w:p>
        </w:tc>
        <w:tc>
          <w:tcPr>
            <w:tcW w:w="2056" w:type="dxa"/>
            <w:vAlign w:val="center"/>
          </w:tcPr>
          <w:p w:rsidR="000A2E9A" w:rsidRPr="0092743E" w:rsidRDefault="000A2E9A" w:rsidP="000A2E9A">
            <w:pPr>
              <w:jc w:val="center"/>
              <w:rPr>
                <w:color w:val="000000" w:themeColor="text1"/>
              </w:rPr>
            </w:pPr>
          </w:p>
        </w:tc>
        <w:tc>
          <w:tcPr>
            <w:tcW w:w="2492" w:type="dxa"/>
            <w:vAlign w:val="center"/>
          </w:tcPr>
          <w:p w:rsidR="000A2E9A" w:rsidRPr="0092743E" w:rsidRDefault="000A2E9A" w:rsidP="000A2E9A">
            <w:pPr>
              <w:jc w:val="center"/>
              <w:rPr>
                <w:color w:val="000000" w:themeColor="text1"/>
              </w:rPr>
            </w:pPr>
          </w:p>
        </w:tc>
        <w:tc>
          <w:tcPr>
            <w:tcW w:w="1270" w:type="dxa"/>
            <w:vAlign w:val="center"/>
          </w:tcPr>
          <w:p w:rsidR="000A2E9A" w:rsidRPr="0092743E" w:rsidRDefault="000A2E9A" w:rsidP="000A2E9A">
            <w:pPr>
              <w:ind w:left="-113" w:firstLine="113"/>
              <w:jc w:val="center"/>
              <w:rPr>
                <w:color w:val="000000" w:themeColor="text1"/>
              </w:rPr>
            </w:pPr>
            <w:r>
              <w:rPr>
                <w:color w:val="000000" w:themeColor="text1"/>
              </w:rPr>
              <w:t>49,0</w:t>
            </w:r>
          </w:p>
        </w:tc>
      </w:tr>
      <w:tr w:rsidR="000A2E9A" w:rsidRPr="002F5A76" w:rsidTr="000A2E9A">
        <w:tc>
          <w:tcPr>
            <w:tcW w:w="0" w:type="auto"/>
            <w:vAlign w:val="center"/>
          </w:tcPr>
          <w:p w:rsidR="000A2E9A" w:rsidRPr="002F5A76" w:rsidRDefault="000A2E9A" w:rsidP="000A2E9A">
            <w:pPr>
              <w:jc w:val="center"/>
            </w:pPr>
            <w:r>
              <w:t>2027</w:t>
            </w:r>
          </w:p>
        </w:tc>
        <w:tc>
          <w:tcPr>
            <w:tcW w:w="3304" w:type="dxa"/>
            <w:vAlign w:val="center"/>
          </w:tcPr>
          <w:p w:rsidR="000A2E9A" w:rsidRPr="0092743E" w:rsidRDefault="000A2E9A" w:rsidP="000A2E9A">
            <w:pPr>
              <w:jc w:val="center"/>
              <w:rPr>
                <w:color w:val="000000" w:themeColor="text1"/>
              </w:rPr>
            </w:pPr>
            <w:r>
              <w:rPr>
                <w:color w:val="000000" w:themeColor="text1"/>
              </w:rPr>
              <w:t>4</w:t>
            </w:r>
            <w:r w:rsidRPr="0092743E">
              <w:rPr>
                <w:color w:val="000000" w:themeColor="text1"/>
              </w:rPr>
              <w:t>0,0</w:t>
            </w:r>
          </w:p>
        </w:tc>
        <w:tc>
          <w:tcPr>
            <w:tcW w:w="2056" w:type="dxa"/>
            <w:vAlign w:val="center"/>
          </w:tcPr>
          <w:p w:rsidR="000A2E9A" w:rsidRPr="0092743E" w:rsidRDefault="000A2E9A" w:rsidP="000A2E9A">
            <w:pPr>
              <w:jc w:val="center"/>
              <w:rPr>
                <w:color w:val="000000" w:themeColor="text1"/>
              </w:rPr>
            </w:pPr>
          </w:p>
        </w:tc>
        <w:tc>
          <w:tcPr>
            <w:tcW w:w="2492" w:type="dxa"/>
            <w:vAlign w:val="center"/>
          </w:tcPr>
          <w:p w:rsidR="000A2E9A" w:rsidRPr="0092743E" w:rsidRDefault="000A2E9A" w:rsidP="000A2E9A">
            <w:pPr>
              <w:jc w:val="center"/>
              <w:rPr>
                <w:color w:val="000000" w:themeColor="text1"/>
              </w:rPr>
            </w:pPr>
          </w:p>
        </w:tc>
        <w:tc>
          <w:tcPr>
            <w:tcW w:w="1270" w:type="dxa"/>
            <w:vAlign w:val="center"/>
          </w:tcPr>
          <w:p w:rsidR="000A2E9A" w:rsidRPr="0092743E" w:rsidRDefault="000A2E9A" w:rsidP="000A2E9A">
            <w:pPr>
              <w:ind w:left="-113" w:firstLine="113"/>
              <w:jc w:val="center"/>
              <w:rPr>
                <w:color w:val="000000" w:themeColor="text1"/>
              </w:rPr>
            </w:pPr>
            <w:r>
              <w:rPr>
                <w:color w:val="000000" w:themeColor="text1"/>
              </w:rPr>
              <w:t>4</w:t>
            </w:r>
            <w:r w:rsidRPr="0092743E">
              <w:rPr>
                <w:color w:val="000000" w:themeColor="text1"/>
              </w:rPr>
              <w:t>0,0</w:t>
            </w:r>
          </w:p>
        </w:tc>
      </w:tr>
      <w:tr w:rsidR="000A2E9A" w:rsidRPr="002F5A76" w:rsidTr="000A2E9A">
        <w:tc>
          <w:tcPr>
            <w:tcW w:w="0" w:type="auto"/>
            <w:vAlign w:val="center"/>
          </w:tcPr>
          <w:p w:rsidR="000A2E9A" w:rsidRPr="002F5A76" w:rsidRDefault="000A2E9A" w:rsidP="000A2E9A">
            <w:pPr>
              <w:jc w:val="center"/>
            </w:pPr>
            <w:r w:rsidRPr="002F5A76">
              <w:t>ВСЕГО</w:t>
            </w:r>
          </w:p>
        </w:tc>
        <w:tc>
          <w:tcPr>
            <w:tcW w:w="3304" w:type="dxa"/>
            <w:vAlign w:val="center"/>
          </w:tcPr>
          <w:p w:rsidR="000A2E9A" w:rsidRPr="0092743E" w:rsidRDefault="000A2E9A" w:rsidP="000A2E9A">
            <w:pPr>
              <w:jc w:val="center"/>
              <w:rPr>
                <w:color w:val="000000" w:themeColor="text1"/>
              </w:rPr>
            </w:pPr>
            <w:r>
              <w:rPr>
                <w:color w:val="000000" w:themeColor="text1"/>
              </w:rPr>
              <w:t>352,0</w:t>
            </w:r>
          </w:p>
        </w:tc>
        <w:tc>
          <w:tcPr>
            <w:tcW w:w="2056" w:type="dxa"/>
            <w:vAlign w:val="center"/>
          </w:tcPr>
          <w:p w:rsidR="000A2E9A" w:rsidRPr="0092743E" w:rsidRDefault="000A2E9A" w:rsidP="000A2E9A">
            <w:pPr>
              <w:jc w:val="center"/>
              <w:rPr>
                <w:color w:val="000000" w:themeColor="text1"/>
              </w:rPr>
            </w:pPr>
          </w:p>
        </w:tc>
        <w:tc>
          <w:tcPr>
            <w:tcW w:w="2492" w:type="dxa"/>
            <w:vAlign w:val="center"/>
          </w:tcPr>
          <w:p w:rsidR="000A2E9A" w:rsidRPr="0092743E" w:rsidRDefault="000A2E9A" w:rsidP="000A2E9A">
            <w:pPr>
              <w:jc w:val="center"/>
              <w:rPr>
                <w:color w:val="000000" w:themeColor="text1"/>
              </w:rPr>
            </w:pPr>
            <w:r>
              <w:rPr>
                <w:color w:val="000000" w:themeColor="text1"/>
              </w:rPr>
              <w:t>0</w:t>
            </w:r>
          </w:p>
        </w:tc>
        <w:tc>
          <w:tcPr>
            <w:tcW w:w="1270" w:type="dxa"/>
            <w:vAlign w:val="center"/>
          </w:tcPr>
          <w:p w:rsidR="000A2E9A" w:rsidRPr="0092743E" w:rsidRDefault="000A2E9A" w:rsidP="000A2E9A">
            <w:pPr>
              <w:ind w:left="-113" w:firstLine="113"/>
              <w:jc w:val="center"/>
              <w:rPr>
                <w:color w:val="000000" w:themeColor="text1"/>
              </w:rPr>
            </w:pPr>
            <w:r>
              <w:rPr>
                <w:color w:val="000000" w:themeColor="text1"/>
              </w:rPr>
              <w:t>352,0</w:t>
            </w:r>
          </w:p>
        </w:tc>
      </w:tr>
    </w:tbl>
    <w:p w:rsidR="000A2E9A" w:rsidRPr="002F5A76" w:rsidRDefault="000A2E9A" w:rsidP="000A2E9A"/>
    <w:p w:rsidR="000A2E9A" w:rsidRPr="002F5A76" w:rsidRDefault="000A2E9A" w:rsidP="000A2E9A">
      <w:r w:rsidRPr="002F5A76">
        <w:t>5. Ожидаемые конечные результаты реализации подпрограммы:</w:t>
      </w:r>
    </w:p>
    <w:p w:rsidR="000A2E9A" w:rsidRPr="002F5A76" w:rsidRDefault="000A2E9A" w:rsidP="000A2E9A">
      <w:r w:rsidRPr="002F5A76">
        <w:t>улучшение санитарного и экологического состояния поселения;</w:t>
      </w:r>
    </w:p>
    <w:p w:rsidR="000A2E9A" w:rsidRDefault="000A2E9A" w:rsidP="000A2E9A">
      <w:r w:rsidRPr="002F5A76">
        <w:t>привлечение населения к проблемам благоустройства и озеленения территории.</w:t>
      </w:r>
    </w:p>
    <w:p w:rsidR="000A2E9A" w:rsidRPr="000F6A96" w:rsidRDefault="000A2E9A" w:rsidP="000A2E9A"/>
    <w:p w:rsidR="000A2E9A" w:rsidRPr="00974639" w:rsidRDefault="000A2E9A" w:rsidP="000A2E9A">
      <w:pPr>
        <w:tabs>
          <w:tab w:val="left" w:pos="2985"/>
        </w:tabs>
        <w:rPr>
          <w:b/>
        </w:rPr>
      </w:pPr>
      <w:r w:rsidRPr="00974639">
        <w:rPr>
          <w:b/>
        </w:rPr>
        <w:t xml:space="preserve">ПОДПРОГРАММА «РЕАЛИЗАЦИЯ </w:t>
      </w:r>
      <w:r>
        <w:rPr>
          <w:b/>
        </w:rPr>
        <w:t xml:space="preserve">ПРАКТИКИ </w:t>
      </w:r>
      <w:proofErr w:type="gramStart"/>
      <w:r>
        <w:rPr>
          <w:b/>
        </w:rPr>
        <w:t>ИНИЦИАТИВНОГО</w:t>
      </w:r>
      <w:proofErr w:type="gramEnd"/>
      <w:r>
        <w:rPr>
          <w:b/>
        </w:rPr>
        <w:t xml:space="preserve"> БЮДЖЕТИРОВАНИЯ «ТЕРРИТОРИАЛЬНЫХ ОБЩЕСТВЕННЫХ ТЕРРИТОРИЙ» (ТОС)  НА ТЕРРИТОРИИ НОВГОРОДСКОЙ ОБЛАСТИ</w:t>
      </w:r>
      <w:r w:rsidRPr="00974639">
        <w:rPr>
          <w:b/>
        </w:rPr>
        <w:t>».</w:t>
      </w:r>
    </w:p>
    <w:p w:rsidR="000A2E9A" w:rsidRPr="00974639" w:rsidRDefault="000A2E9A" w:rsidP="000A2E9A">
      <w:pPr>
        <w:numPr>
          <w:ilvl w:val="0"/>
          <w:numId w:val="2"/>
        </w:numPr>
        <w:tabs>
          <w:tab w:val="left" w:pos="2985"/>
        </w:tabs>
        <w:spacing w:after="160" w:line="259" w:lineRule="auto"/>
        <w:rPr>
          <w:sz w:val="23"/>
          <w:szCs w:val="23"/>
        </w:rPr>
      </w:pPr>
      <w:r w:rsidRPr="00974639">
        <w:rPr>
          <w:sz w:val="23"/>
          <w:szCs w:val="23"/>
        </w:rPr>
        <w:lastRenderedPageBreak/>
        <w:t xml:space="preserve">Исполнители подпрограммы: Администрация </w:t>
      </w:r>
      <w:r>
        <w:rPr>
          <w:sz w:val="23"/>
          <w:szCs w:val="23"/>
        </w:rPr>
        <w:t>Яжелбицкого</w:t>
      </w:r>
      <w:r w:rsidRPr="00974639">
        <w:rPr>
          <w:sz w:val="23"/>
          <w:szCs w:val="23"/>
        </w:rPr>
        <w:t xml:space="preserve"> сельского поселения.</w:t>
      </w:r>
    </w:p>
    <w:p w:rsidR="000A2E9A" w:rsidRPr="00974639" w:rsidRDefault="000A2E9A" w:rsidP="000A2E9A">
      <w:pPr>
        <w:numPr>
          <w:ilvl w:val="0"/>
          <w:numId w:val="2"/>
        </w:numPr>
        <w:tabs>
          <w:tab w:val="left" w:pos="2985"/>
        </w:tabs>
        <w:spacing w:after="160" w:line="259" w:lineRule="auto"/>
        <w:rPr>
          <w:sz w:val="23"/>
          <w:szCs w:val="23"/>
        </w:rPr>
      </w:pPr>
      <w:r w:rsidRPr="00974639">
        <w:rPr>
          <w:sz w:val="23"/>
          <w:szCs w:val="23"/>
        </w:rPr>
        <w:t>Задачи подпрограммы: реализация проектов ТОС.</w:t>
      </w:r>
    </w:p>
    <w:p w:rsidR="000A2E9A" w:rsidRPr="00974639" w:rsidRDefault="000A2E9A" w:rsidP="000A2E9A">
      <w:pPr>
        <w:numPr>
          <w:ilvl w:val="0"/>
          <w:numId w:val="2"/>
        </w:numPr>
        <w:tabs>
          <w:tab w:val="left" w:pos="2985"/>
        </w:tabs>
        <w:spacing w:after="160" w:line="259" w:lineRule="auto"/>
        <w:rPr>
          <w:sz w:val="23"/>
          <w:szCs w:val="23"/>
        </w:rPr>
      </w:pPr>
      <w:r w:rsidRPr="00974639">
        <w:rPr>
          <w:sz w:val="23"/>
          <w:szCs w:val="23"/>
        </w:rPr>
        <w:t>Сроки реализации подпрограммы: 202</w:t>
      </w:r>
      <w:r>
        <w:rPr>
          <w:sz w:val="23"/>
          <w:szCs w:val="23"/>
        </w:rPr>
        <w:t>5-2027</w:t>
      </w:r>
      <w:r w:rsidRPr="00974639">
        <w:rPr>
          <w:sz w:val="23"/>
          <w:szCs w:val="23"/>
        </w:rPr>
        <w:t xml:space="preserve"> год.</w:t>
      </w:r>
    </w:p>
    <w:p w:rsidR="000A2E9A" w:rsidRPr="00974639" w:rsidRDefault="000A2E9A" w:rsidP="000A2E9A">
      <w:pPr>
        <w:numPr>
          <w:ilvl w:val="0"/>
          <w:numId w:val="2"/>
        </w:numPr>
        <w:tabs>
          <w:tab w:val="left" w:pos="2985"/>
        </w:tabs>
        <w:spacing w:after="160" w:line="259" w:lineRule="auto"/>
        <w:rPr>
          <w:sz w:val="23"/>
          <w:szCs w:val="23"/>
        </w:rPr>
      </w:pPr>
      <w:r w:rsidRPr="00974639">
        <w:rPr>
          <w:sz w:val="23"/>
          <w:szCs w:val="23"/>
        </w:rPr>
        <w:t>Объемы и источники финансирования подпрограммы с разбивкой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9"/>
        <w:gridCol w:w="979"/>
        <w:gridCol w:w="2356"/>
        <w:gridCol w:w="2070"/>
        <w:gridCol w:w="1711"/>
        <w:gridCol w:w="1315"/>
        <w:gridCol w:w="996"/>
      </w:tblGrid>
      <w:tr w:rsidR="000A2E9A" w:rsidRPr="002F5A76" w:rsidTr="000A2E9A">
        <w:tc>
          <w:tcPr>
            <w:tcW w:w="0" w:type="auto"/>
            <w:vMerge w:val="restart"/>
            <w:vAlign w:val="center"/>
          </w:tcPr>
          <w:p w:rsidR="000A2E9A" w:rsidRPr="002F5A76" w:rsidRDefault="000A2E9A" w:rsidP="000A2E9A">
            <w:pPr>
              <w:jc w:val="center"/>
            </w:pPr>
            <w:r w:rsidRPr="002F5A76">
              <w:t>Год</w:t>
            </w:r>
          </w:p>
        </w:tc>
        <w:tc>
          <w:tcPr>
            <w:tcW w:w="1006" w:type="dxa"/>
          </w:tcPr>
          <w:p w:rsidR="000A2E9A" w:rsidRPr="002F5A76" w:rsidRDefault="000A2E9A" w:rsidP="000A2E9A">
            <w:pPr>
              <w:jc w:val="center"/>
            </w:pPr>
          </w:p>
        </w:tc>
        <w:tc>
          <w:tcPr>
            <w:tcW w:w="8292" w:type="dxa"/>
            <w:gridSpan w:val="5"/>
            <w:vAlign w:val="center"/>
          </w:tcPr>
          <w:p w:rsidR="000A2E9A" w:rsidRPr="002F5A76" w:rsidRDefault="000A2E9A" w:rsidP="000A2E9A">
            <w:pPr>
              <w:jc w:val="center"/>
            </w:pPr>
            <w:r w:rsidRPr="002F5A76">
              <w:t>Источник финансирования</w:t>
            </w:r>
          </w:p>
        </w:tc>
      </w:tr>
      <w:tr w:rsidR="000A2E9A" w:rsidRPr="002F5A76" w:rsidTr="000A2E9A">
        <w:tc>
          <w:tcPr>
            <w:tcW w:w="0" w:type="auto"/>
            <w:vMerge/>
            <w:vAlign w:val="center"/>
          </w:tcPr>
          <w:p w:rsidR="000A2E9A" w:rsidRPr="002F5A76" w:rsidRDefault="000A2E9A" w:rsidP="000A2E9A">
            <w:pPr>
              <w:jc w:val="center"/>
            </w:pPr>
          </w:p>
        </w:tc>
        <w:tc>
          <w:tcPr>
            <w:tcW w:w="3447" w:type="dxa"/>
            <w:gridSpan w:val="2"/>
            <w:vAlign w:val="center"/>
          </w:tcPr>
          <w:p w:rsidR="000A2E9A" w:rsidRPr="002F5A76" w:rsidRDefault="000A2E9A" w:rsidP="000A2E9A">
            <w:pPr>
              <w:jc w:val="center"/>
            </w:pPr>
            <w:r w:rsidRPr="002F5A76">
              <w:t>бюджет сельского поселения</w:t>
            </w:r>
          </w:p>
        </w:tc>
        <w:tc>
          <w:tcPr>
            <w:tcW w:w="2120" w:type="dxa"/>
            <w:vAlign w:val="center"/>
          </w:tcPr>
          <w:p w:rsidR="000A2E9A" w:rsidRPr="002F5A76" w:rsidRDefault="000A2E9A" w:rsidP="000A2E9A">
            <w:pPr>
              <w:jc w:val="center"/>
            </w:pPr>
            <w:r w:rsidRPr="002F5A76">
              <w:t>областной бюджет</w:t>
            </w:r>
          </w:p>
        </w:tc>
        <w:tc>
          <w:tcPr>
            <w:tcW w:w="1719" w:type="dxa"/>
            <w:vAlign w:val="center"/>
          </w:tcPr>
          <w:p w:rsidR="000A2E9A" w:rsidRPr="002F5A76" w:rsidRDefault="000A2E9A" w:rsidP="000A2E9A">
            <w:pPr>
              <w:jc w:val="center"/>
            </w:pPr>
            <w:r w:rsidRPr="002F5A76">
              <w:t>внебюджетные средства</w:t>
            </w:r>
          </w:p>
        </w:tc>
        <w:tc>
          <w:tcPr>
            <w:tcW w:w="1006" w:type="dxa"/>
          </w:tcPr>
          <w:p w:rsidR="000A2E9A" w:rsidRPr="002F5A76" w:rsidRDefault="000A2E9A" w:rsidP="000A2E9A">
            <w:pPr>
              <w:jc w:val="center"/>
            </w:pPr>
            <w:r>
              <w:t>Бюджет Валдайского района</w:t>
            </w:r>
          </w:p>
        </w:tc>
        <w:tc>
          <w:tcPr>
            <w:tcW w:w="1006" w:type="dxa"/>
            <w:vAlign w:val="center"/>
          </w:tcPr>
          <w:p w:rsidR="000A2E9A" w:rsidRPr="002F5A76" w:rsidRDefault="000A2E9A" w:rsidP="000A2E9A">
            <w:pPr>
              <w:jc w:val="center"/>
            </w:pPr>
            <w:r w:rsidRPr="002F5A76">
              <w:t>всего</w:t>
            </w:r>
          </w:p>
        </w:tc>
      </w:tr>
      <w:tr w:rsidR="000A2E9A" w:rsidRPr="002F5A76" w:rsidTr="000A2E9A">
        <w:tc>
          <w:tcPr>
            <w:tcW w:w="0" w:type="auto"/>
            <w:vAlign w:val="center"/>
          </w:tcPr>
          <w:p w:rsidR="000A2E9A" w:rsidRPr="002F5A76" w:rsidRDefault="000A2E9A" w:rsidP="000A2E9A">
            <w:pPr>
              <w:jc w:val="center"/>
            </w:pPr>
            <w:r w:rsidRPr="002F5A76">
              <w:t>1</w:t>
            </w:r>
          </w:p>
        </w:tc>
        <w:tc>
          <w:tcPr>
            <w:tcW w:w="3447" w:type="dxa"/>
            <w:gridSpan w:val="2"/>
            <w:vAlign w:val="center"/>
          </w:tcPr>
          <w:p w:rsidR="000A2E9A" w:rsidRPr="002F5A76" w:rsidRDefault="000A2E9A" w:rsidP="000A2E9A">
            <w:pPr>
              <w:jc w:val="center"/>
            </w:pPr>
            <w:r w:rsidRPr="002F5A76">
              <w:t>2</w:t>
            </w:r>
          </w:p>
        </w:tc>
        <w:tc>
          <w:tcPr>
            <w:tcW w:w="2120" w:type="dxa"/>
            <w:vAlign w:val="center"/>
          </w:tcPr>
          <w:p w:rsidR="000A2E9A" w:rsidRPr="002F5A76" w:rsidRDefault="000A2E9A" w:rsidP="000A2E9A">
            <w:pPr>
              <w:jc w:val="center"/>
            </w:pPr>
            <w:r w:rsidRPr="002F5A76">
              <w:t>3</w:t>
            </w:r>
          </w:p>
        </w:tc>
        <w:tc>
          <w:tcPr>
            <w:tcW w:w="1719" w:type="dxa"/>
            <w:vAlign w:val="center"/>
          </w:tcPr>
          <w:p w:rsidR="000A2E9A" w:rsidRPr="002F5A76" w:rsidRDefault="000A2E9A" w:rsidP="000A2E9A">
            <w:pPr>
              <w:jc w:val="center"/>
            </w:pPr>
            <w:r w:rsidRPr="002F5A76">
              <w:t>5</w:t>
            </w:r>
          </w:p>
        </w:tc>
        <w:tc>
          <w:tcPr>
            <w:tcW w:w="1006" w:type="dxa"/>
          </w:tcPr>
          <w:p w:rsidR="000A2E9A" w:rsidRPr="002F5A76" w:rsidRDefault="000A2E9A" w:rsidP="000A2E9A">
            <w:pPr>
              <w:jc w:val="center"/>
            </w:pPr>
          </w:p>
        </w:tc>
        <w:tc>
          <w:tcPr>
            <w:tcW w:w="1006" w:type="dxa"/>
            <w:vAlign w:val="center"/>
          </w:tcPr>
          <w:p w:rsidR="000A2E9A" w:rsidRPr="002F5A76" w:rsidRDefault="000A2E9A" w:rsidP="000A2E9A">
            <w:pPr>
              <w:jc w:val="center"/>
            </w:pPr>
            <w:r w:rsidRPr="002F5A76">
              <w:t>6</w:t>
            </w:r>
          </w:p>
        </w:tc>
      </w:tr>
      <w:tr w:rsidR="000A2E9A" w:rsidRPr="002F5A76" w:rsidTr="000A2E9A">
        <w:tc>
          <w:tcPr>
            <w:tcW w:w="0" w:type="auto"/>
            <w:vAlign w:val="center"/>
          </w:tcPr>
          <w:p w:rsidR="000A2E9A" w:rsidRPr="002F5A76" w:rsidRDefault="000A2E9A" w:rsidP="000A2E9A">
            <w:pPr>
              <w:jc w:val="center"/>
            </w:pPr>
            <w:r w:rsidRPr="002F5A76">
              <w:t>202</w:t>
            </w:r>
            <w:r>
              <w:t>5</w:t>
            </w:r>
          </w:p>
        </w:tc>
        <w:tc>
          <w:tcPr>
            <w:tcW w:w="3447" w:type="dxa"/>
            <w:gridSpan w:val="2"/>
            <w:vAlign w:val="center"/>
          </w:tcPr>
          <w:p w:rsidR="000A2E9A" w:rsidRPr="00DF3B7A" w:rsidRDefault="000A2E9A" w:rsidP="000A2E9A">
            <w:pPr>
              <w:jc w:val="center"/>
              <w:rPr>
                <w:color w:val="000000" w:themeColor="text1"/>
              </w:rPr>
            </w:pPr>
            <w:r>
              <w:rPr>
                <w:color w:val="000000" w:themeColor="text1"/>
              </w:rPr>
              <w:t>0,1674</w:t>
            </w:r>
          </w:p>
        </w:tc>
        <w:tc>
          <w:tcPr>
            <w:tcW w:w="2120" w:type="dxa"/>
            <w:vAlign w:val="center"/>
          </w:tcPr>
          <w:p w:rsidR="000A2E9A" w:rsidRPr="005F7398" w:rsidRDefault="000A2E9A" w:rsidP="000A2E9A">
            <w:pPr>
              <w:jc w:val="center"/>
              <w:rPr>
                <w:color w:val="000000" w:themeColor="text1"/>
              </w:rPr>
            </w:pPr>
          </w:p>
        </w:tc>
        <w:tc>
          <w:tcPr>
            <w:tcW w:w="1719" w:type="dxa"/>
            <w:vAlign w:val="center"/>
          </w:tcPr>
          <w:p w:rsidR="000A2E9A" w:rsidRPr="005F7398" w:rsidRDefault="000A2E9A" w:rsidP="000A2E9A">
            <w:pPr>
              <w:jc w:val="center"/>
              <w:rPr>
                <w:color w:val="000000" w:themeColor="text1"/>
              </w:rPr>
            </w:pPr>
          </w:p>
        </w:tc>
        <w:tc>
          <w:tcPr>
            <w:tcW w:w="1006" w:type="dxa"/>
          </w:tcPr>
          <w:p w:rsidR="000A2E9A" w:rsidRDefault="000A2E9A" w:rsidP="000A2E9A">
            <w:pPr>
              <w:ind w:left="-113" w:firstLine="113"/>
              <w:jc w:val="center"/>
              <w:rPr>
                <w:color w:val="000000" w:themeColor="text1"/>
              </w:rPr>
            </w:pPr>
            <w:r>
              <w:rPr>
                <w:color w:val="000000" w:themeColor="text1"/>
              </w:rPr>
              <w:t>210,0</w:t>
            </w:r>
          </w:p>
        </w:tc>
        <w:tc>
          <w:tcPr>
            <w:tcW w:w="1006" w:type="dxa"/>
            <w:vAlign w:val="center"/>
          </w:tcPr>
          <w:p w:rsidR="000A2E9A" w:rsidRPr="005F7398" w:rsidRDefault="000A2E9A" w:rsidP="000A2E9A">
            <w:pPr>
              <w:ind w:left="-113" w:firstLine="113"/>
              <w:jc w:val="center"/>
              <w:rPr>
                <w:color w:val="000000" w:themeColor="text1"/>
              </w:rPr>
            </w:pPr>
            <w:r>
              <w:rPr>
                <w:color w:val="000000" w:themeColor="text1"/>
              </w:rPr>
              <w:t>2</w:t>
            </w:r>
            <w:r>
              <w:rPr>
                <w:color w:val="000000" w:themeColor="text1"/>
                <w:lang w:val="en-US"/>
              </w:rPr>
              <w:t>1</w:t>
            </w:r>
            <w:r>
              <w:rPr>
                <w:color w:val="000000" w:themeColor="text1"/>
              </w:rPr>
              <w:t>0,1674</w:t>
            </w:r>
          </w:p>
        </w:tc>
      </w:tr>
      <w:tr w:rsidR="000A2E9A" w:rsidRPr="002F5A76" w:rsidTr="000A2E9A">
        <w:tc>
          <w:tcPr>
            <w:tcW w:w="0" w:type="auto"/>
            <w:vAlign w:val="center"/>
          </w:tcPr>
          <w:p w:rsidR="000A2E9A" w:rsidRPr="002F5A76" w:rsidRDefault="000A2E9A" w:rsidP="000A2E9A">
            <w:pPr>
              <w:jc w:val="center"/>
            </w:pPr>
            <w:r w:rsidRPr="002F5A76">
              <w:t>202</w:t>
            </w:r>
            <w:r>
              <w:t>6</w:t>
            </w:r>
          </w:p>
        </w:tc>
        <w:tc>
          <w:tcPr>
            <w:tcW w:w="3447" w:type="dxa"/>
            <w:gridSpan w:val="2"/>
            <w:vAlign w:val="center"/>
          </w:tcPr>
          <w:p w:rsidR="000A2E9A" w:rsidRPr="005F7398" w:rsidRDefault="000A2E9A" w:rsidP="000A2E9A">
            <w:pPr>
              <w:jc w:val="center"/>
              <w:rPr>
                <w:color w:val="000000" w:themeColor="text1"/>
              </w:rPr>
            </w:pPr>
            <w:r w:rsidRPr="005F7398">
              <w:rPr>
                <w:color w:val="000000" w:themeColor="text1"/>
              </w:rPr>
              <w:t>0,0</w:t>
            </w:r>
          </w:p>
        </w:tc>
        <w:tc>
          <w:tcPr>
            <w:tcW w:w="2120" w:type="dxa"/>
            <w:vAlign w:val="center"/>
          </w:tcPr>
          <w:p w:rsidR="000A2E9A" w:rsidRPr="005F7398" w:rsidRDefault="000A2E9A" w:rsidP="000A2E9A">
            <w:pPr>
              <w:jc w:val="center"/>
              <w:rPr>
                <w:color w:val="000000" w:themeColor="text1"/>
              </w:rPr>
            </w:pPr>
          </w:p>
        </w:tc>
        <w:tc>
          <w:tcPr>
            <w:tcW w:w="1719" w:type="dxa"/>
            <w:vAlign w:val="center"/>
          </w:tcPr>
          <w:p w:rsidR="000A2E9A" w:rsidRPr="005F7398" w:rsidRDefault="000A2E9A" w:rsidP="000A2E9A">
            <w:pPr>
              <w:jc w:val="center"/>
              <w:rPr>
                <w:color w:val="000000" w:themeColor="text1"/>
              </w:rPr>
            </w:pPr>
          </w:p>
        </w:tc>
        <w:tc>
          <w:tcPr>
            <w:tcW w:w="1006" w:type="dxa"/>
          </w:tcPr>
          <w:p w:rsidR="000A2E9A" w:rsidRPr="005F7398" w:rsidRDefault="000A2E9A" w:rsidP="000A2E9A">
            <w:pPr>
              <w:ind w:left="-113" w:firstLine="113"/>
              <w:jc w:val="center"/>
              <w:rPr>
                <w:color w:val="000000" w:themeColor="text1"/>
              </w:rPr>
            </w:pPr>
            <w:r>
              <w:rPr>
                <w:color w:val="000000" w:themeColor="text1"/>
              </w:rPr>
              <w:t>0,0</w:t>
            </w:r>
          </w:p>
        </w:tc>
        <w:tc>
          <w:tcPr>
            <w:tcW w:w="1006" w:type="dxa"/>
            <w:vAlign w:val="center"/>
          </w:tcPr>
          <w:p w:rsidR="000A2E9A" w:rsidRPr="005F7398" w:rsidRDefault="000A2E9A" w:rsidP="000A2E9A">
            <w:pPr>
              <w:ind w:left="-113" w:firstLine="113"/>
              <w:jc w:val="center"/>
              <w:rPr>
                <w:color w:val="000000" w:themeColor="text1"/>
              </w:rPr>
            </w:pPr>
            <w:r w:rsidRPr="005F7398">
              <w:rPr>
                <w:color w:val="000000" w:themeColor="text1"/>
              </w:rPr>
              <w:t>0,0</w:t>
            </w:r>
          </w:p>
        </w:tc>
      </w:tr>
      <w:tr w:rsidR="000A2E9A" w:rsidRPr="002F5A76" w:rsidTr="000A2E9A">
        <w:tc>
          <w:tcPr>
            <w:tcW w:w="0" w:type="auto"/>
            <w:vAlign w:val="center"/>
          </w:tcPr>
          <w:p w:rsidR="000A2E9A" w:rsidRPr="002F5A76" w:rsidRDefault="000A2E9A" w:rsidP="000A2E9A">
            <w:pPr>
              <w:jc w:val="center"/>
            </w:pPr>
            <w:r>
              <w:t>2027</w:t>
            </w:r>
          </w:p>
        </w:tc>
        <w:tc>
          <w:tcPr>
            <w:tcW w:w="3447" w:type="dxa"/>
            <w:gridSpan w:val="2"/>
            <w:vAlign w:val="center"/>
          </w:tcPr>
          <w:p w:rsidR="000A2E9A" w:rsidRPr="005F7398" w:rsidRDefault="000A2E9A" w:rsidP="000A2E9A">
            <w:pPr>
              <w:jc w:val="center"/>
              <w:rPr>
                <w:color w:val="000000" w:themeColor="text1"/>
              </w:rPr>
            </w:pPr>
            <w:r w:rsidRPr="005F7398">
              <w:rPr>
                <w:color w:val="000000" w:themeColor="text1"/>
              </w:rPr>
              <w:t>0,0</w:t>
            </w:r>
          </w:p>
        </w:tc>
        <w:tc>
          <w:tcPr>
            <w:tcW w:w="2120" w:type="dxa"/>
            <w:vAlign w:val="center"/>
          </w:tcPr>
          <w:p w:rsidR="000A2E9A" w:rsidRPr="005F7398" w:rsidRDefault="000A2E9A" w:rsidP="000A2E9A">
            <w:pPr>
              <w:jc w:val="center"/>
              <w:rPr>
                <w:color w:val="000000" w:themeColor="text1"/>
              </w:rPr>
            </w:pPr>
          </w:p>
        </w:tc>
        <w:tc>
          <w:tcPr>
            <w:tcW w:w="1719" w:type="dxa"/>
            <w:vAlign w:val="center"/>
          </w:tcPr>
          <w:p w:rsidR="000A2E9A" w:rsidRPr="005F7398" w:rsidRDefault="000A2E9A" w:rsidP="000A2E9A">
            <w:pPr>
              <w:jc w:val="center"/>
              <w:rPr>
                <w:color w:val="000000" w:themeColor="text1"/>
              </w:rPr>
            </w:pPr>
          </w:p>
        </w:tc>
        <w:tc>
          <w:tcPr>
            <w:tcW w:w="1006" w:type="dxa"/>
          </w:tcPr>
          <w:p w:rsidR="000A2E9A" w:rsidRPr="005F7398" w:rsidRDefault="000A2E9A" w:rsidP="000A2E9A">
            <w:pPr>
              <w:ind w:left="-113" w:firstLine="113"/>
              <w:jc w:val="center"/>
              <w:rPr>
                <w:color w:val="000000" w:themeColor="text1"/>
              </w:rPr>
            </w:pPr>
            <w:r>
              <w:rPr>
                <w:color w:val="000000" w:themeColor="text1"/>
              </w:rPr>
              <w:t>0,0</w:t>
            </w:r>
          </w:p>
        </w:tc>
        <w:tc>
          <w:tcPr>
            <w:tcW w:w="1006" w:type="dxa"/>
            <w:vAlign w:val="center"/>
          </w:tcPr>
          <w:p w:rsidR="000A2E9A" w:rsidRPr="005F7398" w:rsidRDefault="000A2E9A" w:rsidP="000A2E9A">
            <w:pPr>
              <w:ind w:left="-113" w:firstLine="113"/>
              <w:jc w:val="center"/>
              <w:rPr>
                <w:color w:val="000000" w:themeColor="text1"/>
              </w:rPr>
            </w:pPr>
            <w:r w:rsidRPr="005F7398">
              <w:rPr>
                <w:color w:val="000000" w:themeColor="text1"/>
              </w:rPr>
              <w:t>0,0</w:t>
            </w:r>
          </w:p>
        </w:tc>
      </w:tr>
      <w:tr w:rsidR="000A2E9A" w:rsidRPr="002F5A76" w:rsidTr="000A2E9A">
        <w:tc>
          <w:tcPr>
            <w:tcW w:w="0" w:type="auto"/>
            <w:vAlign w:val="center"/>
          </w:tcPr>
          <w:p w:rsidR="000A2E9A" w:rsidRPr="002F5A76" w:rsidRDefault="000A2E9A" w:rsidP="000A2E9A">
            <w:pPr>
              <w:jc w:val="center"/>
            </w:pPr>
            <w:r w:rsidRPr="002F5A76">
              <w:t>ВСЕГО</w:t>
            </w:r>
          </w:p>
        </w:tc>
        <w:tc>
          <w:tcPr>
            <w:tcW w:w="3447" w:type="dxa"/>
            <w:gridSpan w:val="2"/>
            <w:vAlign w:val="center"/>
          </w:tcPr>
          <w:p w:rsidR="000A2E9A" w:rsidRPr="005F7398" w:rsidRDefault="000A2E9A" w:rsidP="000A2E9A">
            <w:pPr>
              <w:jc w:val="center"/>
              <w:rPr>
                <w:color w:val="000000" w:themeColor="text1"/>
              </w:rPr>
            </w:pPr>
            <w:r>
              <w:rPr>
                <w:color w:val="000000" w:themeColor="text1"/>
              </w:rPr>
              <w:t>0,1674</w:t>
            </w:r>
          </w:p>
        </w:tc>
        <w:tc>
          <w:tcPr>
            <w:tcW w:w="2120" w:type="dxa"/>
            <w:vAlign w:val="center"/>
          </w:tcPr>
          <w:p w:rsidR="000A2E9A" w:rsidRPr="005F7398" w:rsidRDefault="000A2E9A" w:rsidP="000A2E9A">
            <w:pPr>
              <w:jc w:val="center"/>
              <w:rPr>
                <w:color w:val="000000" w:themeColor="text1"/>
              </w:rPr>
            </w:pPr>
          </w:p>
        </w:tc>
        <w:tc>
          <w:tcPr>
            <w:tcW w:w="1719" w:type="dxa"/>
            <w:vAlign w:val="center"/>
          </w:tcPr>
          <w:p w:rsidR="000A2E9A" w:rsidRPr="005F7398" w:rsidRDefault="000A2E9A" w:rsidP="000A2E9A">
            <w:pPr>
              <w:jc w:val="center"/>
              <w:rPr>
                <w:color w:val="000000" w:themeColor="text1"/>
              </w:rPr>
            </w:pPr>
          </w:p>
        </w:tc>
        <w:tc>
          <w:tcPr>
            <w:tcW w:w="1006" w:type="dxa"/>
          </w:tcPr>
          <w:p w:rsidR="000A2E9A" w:rsidRDefault="000A2E9A" w:rsidP="000A2E9A">
            <w:pPr>
              <w:ind w:left="-113" w:firstLine="113"/>
              <w:jc w:val="center"/>
              <w:rPr>
                <w:color w:val="000000" w:themeColor="text1"/>
              </w:rPr>
            </w:pPr>
            <w:r>
              <w:rPr>
                <w:color w:val="000000" w:themeColor="text1"/>
              </w:rPr>
              <w:t>210,0</w:t>
            </w:r>
          </w:p>
        </w:tc>
        <w:tc>
          <w:tcPr>
            <w:tcW w:w="1006" w:type="dxa"/>
            <w:vAlign w:val="center"/>
          </w:tcPr>
          <w:p w:rsidR="000A2E9A" w:rsidRPr="005F7398" w:rsidRDefault="000A2E9A" w:rsidP="000A2E9A">
            <w:pPr>
              <w:ind w:left="-113" w:firstLine="113"/>
              <w:jc w:val="center"/>
              <w:rPr>
                <w:color w:val="000000" w:themeColor="text1"/>
              </w:rPr>
            </w:pPr>
            <w:r>
              <w:rPr>
                <w:color w:val="000000" w:themeColor="text1"/>
              </w:rPr>
              <w:t>2</w:t>
            </w:r>
            <w:r>
              <w:rPr>
                <w:color w:val="000000" w:themeColor="text1"/>
                <w:lang w:val="en-US"/>
              </w:rPr>
              <w:t>1</w:t>
            </w:r>
            <w:r>
              <w:rPr>
                <w:color w:val="000000" w:themeColor="text1"/>
              </w:rPr>
              <w:t>0,1674</w:t>
            </w:r>
          </w:p>
        </w:tc>
      </w:tr>
    </w:tbl>
    <w:p w:rsidR="000A2E9A" w:rsidRPr="00974639" w:rsidRDefault="000A2E9A" w:rsidP="000A2E9A">
      <w:pPr>
        <w:tabs>
          <w:tab w:val="left" w:pos="2985"/>
        </w:tabs>
        <w:rPr>
          <w:b/>
          <w:sz w:val="23"/>
          <w:szCs w:val="23"/>
        </w:rPr>
      </w:pPr>
    </w:p>
    <w:p w:rsidR="000A2E9A" w:rsidRPr="00974639" w:rsidRDefault="000A2E9A" w:rsidP="000A2E9A">
      <w:pPr>
        <w:numPr>
          <w:ilvl w:val="0"/>
          <w:numId w:val="2"/>
        </w:numPr>
        <w:tabs>
          <w:tab w:val="left" w:pos="2985"/>
        </w:tabs>
        <w:spacing w:after="160" w:line="259" w:lineRule="auto"/>
        <w:rPr>
          <w:sz w:val="23"/>
          <w:szCs w:val="23"/>
        </w:rPr>
      </w:pPr>
      <w:r w:rsidRPr="00974639">
        <w:rPr>
          <w:sz w:val="23"/>
          <w:szCs w:val="23"/>
        </w:rPr>
        <w:t>Ожидаемые конечные результаты по реализации подпрограммы:</w:t>
      </w:r>
    </w:p>
    <w:p w:rsidR="000A2E9A" w:rsidRDefault="000A2E9A" w:rsidP="000A2E9A">
      <w:pPr>
        <w:tabs>
          <w:tab w:val="left" w:pos="2985"/>
        </w:tabs>
        <w:rPr>
          <w:sz w:val="23"/>
          <w:szCs w:val="23"/>
        </w:rPr>
      </w:pPr>
      <w:proofErr w:type="spellStart"/>
      <w:r>
        <w:rPr>
          <w:sz w:val="23"/>
          <w:szCs w:val="23"/>
        </w:rPr>
        <w:t>софинансирование</w:t>
      </w:r>
      <w:proofErr w:type="spellEnd"/>
      <w:r>
        <w:rPr>
          <w:sz w:val="23"/>
          <w:szCs w:val="23"/>
        </w:rPr>
        <w:t xml:space="preserve"> мероприятий к субсидии на поддержку реализации проектов ТОС Яжелбицкого сельского поселения Валдайского муниципального района Новгородской области.</w:t>
      </w:r>
    </w:p>
    <w:p w:rsidR="000A2E9A" w:rsidRDefault="000A2E9A" w:rsidP="000A2E9A">
      <w:pPr>
        <w:tabs>
          <w:tab w:val="left" w:pos="2985"/>
        </w:tabs>
        <w:rPr>
          <w:sz w:val="23"/>
          <w:szCs w:val="23"/>
        </w:rPr>
      </w:pPr>
    </w:p>
    <w:p w:rsidR="000A2E9A" w:rsidRDefault="000A2E9A" w:rsidP="000A2E9A">
      <w:pPr>
        <w:rPr>
          <w:sz w:val="23"/>
          <w:szCs w:val="23"/>
        </w:rPr>
      </w:pPr>
    </w:p>
    <w:p w:rsidR="000A2E9A" w:rsidRPr="002F5A76" w:rsidRDefault="000A2E9A" w:rsidP="000A2E9A"/>
    <w:p w:rsidR="000A2E9A" w:rsidRPr="00CB48DB" w:rsidRDefault="000A2E9A" w:rsidP="000A2E9A">
      <w:pPr>
        <w:rPr>
          <w:b/>
        </w:rPr>
      </w:pPr>
      <w:r>
        <w:rPr>
          <w:b/>
        </w:rPr>
        <w:t xml:space="preserve">                                                                        </w:t>
      </w:r>
      <w:r w:rsidRPr="00CB48DB">
        <w:rPr>
          <w:b/>
        </w:rPr>
        <w:t>ПЕРЕЧЕНЬ</w:t>
      </w:r>
    </w:p>
    <w:p w:rsidR="000A2E9A" w:rsidRPr="00CB48DB" w:rsidRDefault="000A2E9A" w:rsidP="000A2E9A">
      <w:pPr>
        <w:rPr>
          <w:b/>
        </w:rPr>
      </w:pPr>
      <w:r w:rsidRPr="00CB48DB">
        <w:rPr>
          <w:b/>
        </w:rPr>
        <w:t xml:space="preserve">                         ЦЕЛЕВЫХ ПОКАЗАТЕЛЕЙ МУНИЦИПАЛЬНОЙ ПРОГРАММЫ</w:t>
      </w:r>
    </w:p>
    <w:p w:rsidR="000A2E9A" w:rsidRPr="00CB48DB" w:rsidRDefault="000A2E9A" w:rsidP="000A2E9A">
      <w:pPr>
        <w:rPr>
          <w:b/>
        </w:rPr>
      </w:pPr>
      <w:r w:rsidRPr="00CB48DB">
        <w:rPr>
          <w:b/>
        </w:rPr>
        <w:t>«БЛАГОУСТРОЙСТВО ТЕРРИТОРИИ ЯЖЕЛБИЦКОГО СЕЛЬСКОГО ПОСЕЛЕНИЯ НА          202</w:t>
      </w:r>
      <w:r>
        <w:rPr>
          <w:b/>
        </w:rPr>
        <w:t>5</w:t>
      </w:r>
      <w:r w:rsidRPr="00CB48DB">
        <w:rPr>
          <w:b/>
        </w:rPr>
        <w:t>-202</w:t>
      </w:r>
      <w:r>
        <w:rPr>
          <w:b/>
        </w:rPr>
        <w:t>7</w:t>
      </w:r>
      <w:r w:rsidRPr="00CB48DB">
        <w:rPr>
          <w:b/>
        </w:rPr>
        <w:t xml:space="preserve"> годы»</w:t>
      </w:r>
    </w:p>
    <w:p w:rsidR="000A2E9A" w:rsidRPr="00CB48DB" w:rsidRDefault="000A2E9A" w:rsidP="000A2E9A">
      <w:pPr>
        <w:rPr>
          <w:b/>
        </w:rPr>
      </w:pPr>
    </w:p>
    <w:tbl>
      <w:tblPr>
        <w:tblW w:w="9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325"/>
        <w:gridCol w:w="749"/>
        <w:gridCol w:w="1331"/>
        <w:gridCol w:w="1090"/>
        <w:gridCol w:w="816"/>
        <w:gridCol w:w="816"/>
        <w:gridCol w:w="13"/>
      </w:tblGrid>
      <w:tr w:rsidR="000A2E9A" w:rsidRPr="00CB48DB" w:rsidTr="000A2E9A">
        <w:tc>
          <w:tcPr>
            <w:tcW w:w="472" w:type="dxa"/>
            <w:vMerge w:val="restart"/>
            <w:shd w:val="clear" w:color="auto" w:fill="auto"/>
          </w:tcPr>
          <w:p w:rsidR="000A2E9A" w:rsidRPr="00CB48DB" w:rsidRDefault="000A2E9A" w:rsidP="000A2E9A">
            <w:r w:rsidRPr="00CB48DB">
              <w:t xml:space="preserve">N </w:t>
            </w:r>
          </w:p>
          <w:p w:rsidR="000A2E9A" w:rsidRPr="00CB48DB" w:rsidRDefault="000A2E9A" w:rsidP="000A2E9A">
            <w:pPr>
              <w:rPr>
                <w:b/>
              </w:rPr>
            </w:pPr>
            <w:proofErr w:type="spellStart"/>
            <w:proofErr w:type="gramStart"/>
            <w:r w:rsidRPr="00CB48DB">
              <w:t>п</w:t>
            </w:r>
            <w:proofErr w:type="spellEnd"/>
            <w:proofErr w:type="gramEnd"/>
            <w:r w:rsidRPr="00CB48DB">
              <w:t>/</w:t>
            </w:r>
            <w:proofErr w:type="spellStart"/>
            <w:r w:rsidRPr="00CB48DB">
              <w:t>п</w:t>
            </w:r>
            <w:proofErr w:type="spellEnd"/>
          </w:p>
          <w:p w:rsidR="000A2E9A" w:rsidRPr="00CB48DB" w:rsidRDefault="000A2E9A" w:rsidP="000A2E9A">
            <w:pPr>
              <w:rPr>
                <w:b/>
              </w:rPr>
            </w:pPr>
          </w:p>
        </w:tc>
        <w:tc>
          <w:tcPr>
            <w:tcW w:w="4553" w:type="dxa"/>
            <w:vMerge w:val="restart"/>
            <w:shd w:val="clear" w:color="auto" w:fill="auto"/>
          </w:tcPr>
          <w:p w:rsidR="000A2E9A" w:rsidRPr="00CB48DB" w:rsidRDefault="000A2E9A" w:rsidP="000A2E9A">
            <w:pPr>
              <w:rPr>
                <w:b/>
              </w:rPr>
            </w:pPr>
            <w:r w:rsidRPr="00CB48DB">
              <w:t>Наименование целевого показателя</w:t>
            </w:r>
          </w:p>
          <w:p w:rsidR="000A2E9A" w:rsidRPr="00CB48DB" w:rsidRDefault="000A2E9A" w:rsidP="000A2E9A">
            <w:pPr>
              <w:rPr>
                <w:b/>
              </w:rPr>
            </w:pPr>
          </w:p>
        </w:tc>
        <w:tc>
          <w:tcPr>
            <w:tcW w:w="769" w:type="dxa"/>
            <w:vMerge w:val="restart"/>
            <w:shd w:val="clear" w:color="auto" w:fill="auto"/>
          </w:tcPr>
          <w:p w:rsidR="000A2E9A" w:rsidRPr="00CB48DB" w:rsidRDefault="000A2E9A" w:rsidP="000A2E9A">
            <w:r w:rsidRPr="00CB48DB">
              <w:t xml:space="preserve">Ед. </w:t>
            </w:r>
            <w:proofErr w:type="spellStart"/>
            <w:r w:rsidRPr="00CB48DB">
              <w:t>изм</w:t>
            </w:r>
            <w:proofErr w:type="spellEnd"/>
          </w:p>
        </w:tc>
        <w:tc>
          <w:tcPr>
            <w:tcW w:w="1331" w:type="dxa"/>
            <w:vMerge w:val="restart"/>
            <w:shd w:val="clear" w:color="auto" w:fill="auto"/>
          </w:tcPr>
          <w:p w:rsidR="000A2E9A" w:rsidRPr="00CB48DB" w:rsidRDefault="000A2E9A" w:rsidP="000A2E9A">
            <w:r w:rsidRPr="00CB48DB">
              <w:t>Базовое значение целевого показателя</w:t>
            </w:r>
          </w:p>
          <w:p w:rsidR="000A2E9A" w:rsidRPr="00CB48DB" w:rsidRDefault="000A2E9A" w:rsidP="000A2E9A">
            <w:r w:rsidRPr="00CB48DB">
              <w:t>(202</w:t>
            </w:r>
            <w:r>
              <w:t>4</w:t>
            </w:r>
            <w:r w:rsidRPr="00CB48DB">
              <w:t xml:space="preserve"> год)</w:t>
            </w:r>
          </w:p>
        </w:tc>
        <w:tc>
          <w:tcPr>
            <w:tcW w:w="2771" w:type="dxa"/>
            <w:gridSpan w:val="4"/>
            <w:shd w:val="clear" w:color="auto" w:fill="auto"/>
          </w:tcPr>
          <w:p w:rsidR="000A2E9A" w:rsidRPr="00CB48DB" w:rsidRDefault="000A2E9A" w:rsidP="000A2E9A">
            <w:r w:rsidRPr="00CB48DB">
              <w:t>Значение целевого показателя по годам</w:t>
            </w:r>
          </w:p>
        </w:tc>
      </w:tr>
      <w:tr w:rsidR="000A2E9A" w:rsidRPr="00CB48DB" w:rsidTr="000A2E9A">
        <w:trPr>
          <w:gridAfter w:val="1"/>
          <w:wAfter w:w="14" w:type="dxa"/>
        </w:trPr>
        <w:tc>
          <w:tcPr>
            <w:tcW w:w="472" w:type="dxa"/>
            <w:vMerge/>
            <w:shd w:val="clear" w:color="auto" w:fill="auto"/>
          </w:tcPr>
          <w:p w:rsidR="000A2E9A" w:rsidRPr="00CB48DB" w:rsidRDefault="000A2E9A" w:rsidP="000A2E9A">
            <w:pPr>
              <w:rPr>
                <w:b/>
              </w:rPr>
            </w:pPr>
          </w:p>
        </w:tc>
        <w:tc>
          <w:tcPr>
            <w:tcW w:w="4553" w:type="dxa"/>
            <w:vMerge/>
            <w:shd w:val="clear" w:color="auto" w:fill="auto"/>
          </w:tcPr>
          <w:p w:rsidR="000A2E9A" w:rsidRPr="00CB48DB" w:rsidRDefault="000A2E9A" w:rsidP="000A2E9A">
            <w:pPr>
              <w:rPr>
                <w:b/>
              </w:rPr>
            </w:pPr>
          </w:p>
        </w:tc>
        <w:tc>
          <w:tcPr>
            <w:tcW w:w="769" w:type="dxa"/>
            <w:vMerge/>
            <w:shd w:val="clear" w:color="auto" w:fill="auto"/>
          </w:tcPr>
          <w:p w:rsidR="000A2E9A" w:rsidRPr="00CB48DB" w:rsidRDefault="000A2E9A" w:rsidP="000A2E9A"/>
        </w:tc>
        <w:tc>
          <w:tcPr>
            <w:tcW w:w="1331" w:type="dxa"/>
            <w:vMerge/>
            <w:shd w:val="clear" w:color="auto" w:fill="auto"/>
          </w:tcPr>
          <w:p w:rsidR="000A2E9A" w:rsidRPr="00CB48DB" w:rsidRDefault="000A2E9A" w:rsidP="000A2E9A"/>
        </w:tc>
        <w:tc>
          <w:tcPr>
            <w:tcW w:w="1125" w:type="dxa"/>
            <w:shd w:val="clear" w:color="auto" w:fill="auto"/>
          </w:tcPr>
          <w:p w:rsidR="000A2E9A" w:rsidRPr="00CB48DB" w:rsidRDefault="000A2E9A" w:rsidP="000A2E9A">
            <w:r w:rsidRPr="00CB48DB">
              <w:t>202</w:t>
            </w:r>
            <w:r>
              <w:t>5</w:t>
            </w:r>
          </w:p>
        </w:tc>
        <w:tc>
          <w:tcPr>
            <w:tcW w:w="816" w:type="dxa"/>
            <w:shd w:val="clear" w:color="auto" w:fill="auto"/>
          </w:tcPr>
          <w:p w:rsidR="000A2E9A" w:rsidRPr="00CB48DB" w:rsidRDefault="000A2E9A" w:rsidP="000A2E9A">
            <w:r w:rsidRPr="00CB48DB">
              <w:t>202</w:t>
            </w:r>
            <w:r>
              <w:t>6</w:t>
            </w:r>
          </w:p>
        </w:tc>
        <w:tc>
          <w:tcPr>
            <w:tcW w:w="816" w:type="dxa"/>
          </w:tcPr>
          <w:p w:rsidR="000A2E9A" w:rsidRPr="00CB48DB" w:rsidRDefault="000A2E9A" w:rsidP="000A2E9A">
            <w:r>
              <w:t>2027</w:t>
            </w:r>
          </w:p>
        </w:tc>
      </w:tr>
      <w:tr w:rsidR="000A2E9A" w:rsidRPr="00CB48DB" w:rsidTr="000A2E9A">
        <w:trPr>
          <w:gridAfter w:val="1"/>
          <w:wAfter w:w="14" w:type="dxa"/>
        </w:trPr>
        <w:tc>
          <w:tcPr>
            <w:tcW w:w="472" w:type="dxa"/>
            <w:shd w:val="clear" w:color="auto" w:fill="auto"/>
          </w:tcPr>
          <w:p w:rsidR="000A2E9A" w:rsidRPr="00CB48DB" w:rsidRDefault="000A2E9A" w:rsidP="000A2E9A">
            <w:pPr>
              <w:rPr>
                <w:b/>
              </w:rPr>
            </w:pPr>
            <w:r w:rsidRPr="00CB48DB">
              <w:rPr>
                <w:b/>
              </w:rPr>
              <w:t>1.</w:t>
            </w:r>
          </w:p>
        </w:tc>
        <w:tc>
          <w:tcPr>
            <w:tcW w:w="4553" w:type="dxa"/>
            <w:shd w:val="clear" w:color="auto" w:fill="auto"/>
            <w:vAlign w:val="center"/>
          </w:tcPr>
          <w:p w:rsidR="000A2E9A" w:rsidRPr="00CB48DB" w:rsidRDefault="000A2E9A" w:rsidP="000A2E9A">
            <w:pPr>
              <w:rPr>
                <w:b/>
              </w:rPr>
            </w:pPr>
            <w:r w:rsidRPr="00CB48DB">
              <w:rPr>
                <w:b/>
              </w:rPr>
              <w:t>Подпрограмма «Освещение улиц»</w:t>
            </w:r>
          </w:p>
        </w:tc>
        <w:tc>
          <w:tcPr>
            <w:tcW w:w="769" w:type="dxa"/>
            <w:shd w:val="clear" w:color="auto" w:fill="auto"/>
          </w:tcPr>
          <w:p w:rsidR="000A2E9A" w:rsidRPr="00CB48DB" w:rsidRDefault="000A2E9A" w:rsidP="000A2E9A"/>
        </w:tc>
        <w:tc>
          <w:tcPr>
            <w:tcW w:w="1331" w:type="dxa"/>
            <w:shd w:val="clear" w:color="auto" w:fill="auto"/>
          </w:tcPr>
          <w:p w:rsidR="000A2E9A" w:rsidRPr="00CB48DB" w:rsidRDefault="000A2E9A" w:rsidP="000A2E9A"/>
        </w:tc>
        <w:tc>
          <w:tcPr>
            <w:tcW w:w="1125" w:type="dxa"/>
            <w:shd w:val="clear" w:color="auto" w:fill="auto"/>
          </w:tcPr>
          <w:p w:rsidR="000A2E9A" w:rsidRPr="00CB48DB" w:rsidRDefault="000A2E9A" w:rsidP="000A2E9A"/>
        </w:tc>
        <w:tc>
          <w:tcPr>
            <w:tcW w:w="816" w:type="dxa"/>
            <w:shd w:val="clear" w:color="auto" w:fill="auto"/>
          </w:tcPr>
          <w:p w:rsidR="000A2E9A" w:rsidRPr="00CB48DB" w:rsidRDefault="000A2E9A" w:rsidP="000A2E9A"/>
        </w:tc>
        <w:tc>
          <w:tcPr>
            <w:tcW w:w="816" w:type="dxa"/>
          </w:tcPr>
          <w:p w:rsidR="000A2E9A" w:rsidRPr="00CB48DB" w:rsidRDefault="000A2E9A" w:rsidP="000A2E9A"/>
        </w:tc>
      </w:tr>
      <w:tr w:rsidR="000A2E9A" w:rsidRPr="00CB48DB" w:rsidTr="000A2E9A">
        <w:trPr>
          <w:gridAfter w:val="1"/>
          <w:wAfter w:w="14" w:type="dxa"/>
        </w:trPr>
        <w:tc>
          <w:tcPr>
            <w:tcW w:w="472" w:type="dxa"/>
            <w:shd w:val="clear" w:color="auto" w:fill="auto"/>
          </w:tcPr>
          <w:p w:rsidR="000A2E9A" w:rsidRPr="00CB48DB" w:rsidRDefault="000A2E9A" w:rsidP="000A2E9A">
            <w:r w:rsidRPr="00CB48DB">
              <w:t>1.1.</w:t>
            </w:r>
          </w:p>
        </w:tc>
        <w:tc>
          <w:tcPr>
            <w:tcW w:w="4553" w:type="dxa"/>
            <w:shd w:val="clear" w:color="auto" w:fill="auto"/>
            <w:vAlign w:val="center"/>
          </w:tcPr>
          <w:p w:rsidR="000A2E9A" w:rsidRPr="00CB48DB" w:rsidRDefault="000A2E9A" w:rsidP="000A2E9A">
            <w:r w:rsidRPr="00CB48DB">
              <w:t>Количество обслуживаемых светильников, шт.</w:t>
            </w:r>
          </w:p>
        </w:tc>
        <w:tc>
          <w:tcPr>
            <w:tcW w:w="769" w:type="dxa"/>
            <w:shd w:val="clear" w:color="auto" w:fill="auto"/>
          </w:tcPr>
          <w:p w:rsidR="000A2E9A" w:rsidRPr="00CB48DB" w:rsidRDefault="000A2E9A" w:rsidP="000A2E9A">
            <w:r w:rsidRPr="00CB48DB">
              <w:t>шт.</w:t>
            </w:r>
          </w:p>
        </w:tc>
        <w:tc>
          <w:tcPr>
            <w:tcW w:w="1331" w:type="dxa"/>
            <w:shd w:val="clear" w:color="auto" w:fill="auto"/>
          </w:tcPr>
          <w:p w:rsidR="000A2E9A" w:rsidRPr="00CB48DB" w:rsidRDefault="000A2E9A" w:rsidP="000A2E9A">
            <w:r w:rsidRPr="00CB48DB">
              <w:t>2</w:t>
            </w:r>
            <w:r>
              <w:t>56</w:t>
            </w:r>
          </w:p>
        </w:tc>
        <w:tc>
          <w:tcPr>
            <w:tcW w:w="1125" w:type="dxa"/>
            <w:shd w:val="clear" w:color="auto" w:fill="auto"/>
          </w:tcPr>
          <w:p w:rsidR="000A2E9A" w:rsidRPr="00CB48DB" w:rsidRDefault="000A2E9A" w:rsidP="000A2E9A">
            <w:r w:rsidRPr="00CB48DB">
              <w:t>2</w:t>
            </w:r>
            <w:r>
              <w:t>59</w:t>
            </w:r>
          </w:p>
          <w:p w:rsidR="000A2E9A" w:rsidRPr="00CB48DB" w:rsidRDefault="000A2E9A" w:rsidP="000A2E9A"/>
        </w:tc>
        <w:tc>
          <w:tcPr>
            <w:tcW w:w="816" w:type="dxa"/>
            <w:shd w:val="clear" w:color="auto" w:fill="auto"/>
          </w:tcPr>
          <w:p w:rsidR="000A2E9A" w:rsidRPr="00CB48DB" w:rsidRDefault="000A2E9A" w:rsidP="000A2E9A">
            <w:r>
              <w:t>260</w:t>
            </w:r>
          </w:p>
        </w:tc>
        <w:tc>
          <w:tcPr>
            <w:tcW w:w="816" w:type="dxa"/>
          </w:tcPr>
          <w:p w:rsidR="000A2E9A" w:rsidRPr="00CB48DB" w:rsidRDefault="000A2E9A" w:rsidP="000A2E9A">
            <w:r>
              <w:t>261</w:t>
            </w:r>
          </w:p>
        </w:tc>
      </w:tr>
      <w:tr w:rsidR="000A2E9A" w:rsidRPr="00CB48DB" w:rsidTr="000A2E9A">
        <w:trPr>
          <w:gridAfter w:val="1"/>
          <w:wAfter w:w="14" w:type="dxa"/>
        </w:trPr>
        <w:tc>
          <w:tcPr>
            <w:tcW w:w="472" w:type="dxa"/>
            <w:shd w:val="clear" w:color="auto" w:fill="auto"/>
          </w:tcPr>
          <w:p w:rsidR="000A2E9A" w:rsidRPr="00CB48DB" w:rsidRDefault="000A2E9A" w:rsidP="000A2E9A">
            <w:r w:rsidRPr="00CB48DB">
              <w:t>1.2.</w:t>
            </w:r>
          </w:p>
        </w:tc>
        <w:tc>
          <w:tcPr>
            <w:tcW w:w="4553" w:type="dxa"/>
            <w:shd w:val="clear" w:color="auto" w:fill="auto"/>
            <w:vAlign w:val="center"/>
          </w:tcPr>
          <w:p w:rsidR="000A2E9A" w:rsidRPr="00CB48DB" w:rsidRDefault="000A2E9A" w:rsidP="000A2E9A">
            <w:r w:rsidRPr="00CB48DB">
              <w:t>Установка новых фонарей, шт.</w:t>
            </w:r>
          </w:p>
        </w:tc>
        <w:tc>
          <w:tcPr>
            <w:tcW w:w="769" w:type="dxa"/>
            <w:shd w:val="clear" w:color="auto" w:fill="auto"/>
          </w:tcPr>
          <w:p w:rsidR="000A2E9A" w:rsidRPr="00CB48DB" w:rsidRDefault="000A2E9A" w:rsidP="000A2E9A">
            <w:r w:rsidRPr="00CB48DB">
              <w:t>шт.</w:t>
            </w:r>
          </w:p>
        </w:tc>
        <w:tc>
          <w:tcPr>
            <w:tcW w:w="1331" w:type="dxa"/>
            <w:shd w:val="clear" w:color="auto" w:fill="auto"/>
          </w:tcPr>
          <w:p w:rsidR="000A2E9A" w:rsidRPr="00CB48DB" w:rsidRDefault="000A2E9A" w:rsidP="000A2E9A">
            <w:r>
              <w:t>3</w:t>
            </w:r>
          </w:p>
        </w:tc>
        <w:tc>
          <w:tcPr>
            <w:tcW w:w="1125" w:type="dxa"/>
            <w:shd w:val="clear" w:color="auto" w:fill="auto"/>
          </w:tcPr>
          <w:p w:rsidR="000A2E9A" w:rsidRPr="00CB48DB" w:rsidRDefault="000A2E9A" w:rsidP="000A2E9A">
            <w:r>
              <w:t>1</w:t>
            </w:r>
          </w:p>
          <w:p w:rsidR="000A2E9A" w:rsidRPr="00CB48DB" w:rsidRDefault="000A2E9A" w:rsidP="000A2E9A"/>
        </w:tc>
        <w:tc>
          <w:tcPr>
            <w:tcW w:w="816" w:type="dxa"/>
            <w:shd w:val="clear" w:color="auto" w:fill="auto"/>
          </w:tcPr>
          <w:p w:rsidR="000A2E9A" w:rsidRPr="00CB48DB" w:rsidRDefault="000A2E9A" w:rsidP="000A2E9A">
            <w:r>
              <w:t>1</w:t>
            </w:r>
          </w:p>
        </w:tc>
        <w:tc>
          <w:tcPr>
            <w:tcW w:w="816" w:type="dxa"/>
          </w:tcPr>
          <w:p w:rsidR="000A2E9A" w:rsidRPr="00CB48DB" w:rsidRDefault="000A2E9A" w:rsidP="000A2E9A">
            <w:r>
              <w:t>0</w:t>
            </w:r>
          </w:p>
        </w:tc>
      </w:tr>
      <w:tr w:rsidR="000A2E9A" w:rsidRPr="00CB48DB" w:rsidTr="000A2E9A">
        <w:trPr>
          <w:gridAfter w:val="1"/>
          <w:wAfter w:w="14" w:type="dxa"/>
        </w:trPr>
        <w:tc>
          <w:tcPr>
            <w:tcW w:w="472" w:type="dxa"/>
            <w:shd w:val="clear" w:color="auto" w:fill="auto"/>
          </w:tcPr>
          <w:p w:rsidR="000A2E9A" w:rsidRPr="00CB48DB" w:rsidRDefault="000A2E9A" w:rsidP="000A2E9A">
            <w:pPr>
              <w:rPr>
                <w:b/>
              </w:rPr>
            </w:pPr>
            <w:r w:rsidRPr="00CB48DB">
              <w:rPr>
                <w:b/>
              </w:rPr>
              <w:t>2.</w:t>
            </w:r>
          </w:p>
        </w:tc>
        <w:tc>
          <w:tcPr>
            <w:tcW w:w="4553" w:type="dxa"/>
            <w:shd w:val="clear" w:color="auto" w:fill="auto"/>
            <w:vAlign w:val="center"/>
          </w:tcPr>
          <w:p w:rsidR="000A2E9A" w:rsidRPr="00CB48DB" w:rsidRDefault="000A2E9A" w:rsidP="000A2E9A">
            <w:pPr>
              <w:rPr>
                <w:b/>
              </w:rPr>
            </w:pPr>
            <w:r w:rsidRPr="00CB48DB">
              <w:rPr>
                <w:b/>
              </w:rPr>
              <w:t>Подпрограмма «Озеленение»</w:t>
            </w:r>
          </w:p>
        </w:tc>
        <w:tc>
          <w:tcPr>
            <w:tcW w:w="769" w:type="dxa"/>
            <w:shd w:val="clear" w:color="auto" w:fill="auto"/>
          </w:tcPr>
          <w:p w:rsidR="000A2E9A" w:rsidRPr="00CB48DB" w:rsidRDefault="000A2E9A" w:rsidP="000A2E9A"/>
        </w:tc>
        <w:tc>
          <w:tcPr>
            <w:tcW w:w="1331" w:type="dxa"/>
            <w:shd w:val="clear" w:color="auto" w:fill="auto"/>
          </w:tcPr>
          <w:p w:rsidR="000A2E9A" w:rsidRPr="00CB48DB" w:rsidRDefault="000A2E9A" w:rsidP="000A2E9A"/>
        </w:tc>
        <w:tc>
          <w:tcPr>
            <w:tcW w:w="1125" w:type="dxa"/>
            <w:shd w:val="clear" w:color="auto" w:fill="auto"/>
          </w:tcPr>
          <w:p w:rsidR="000A2E9A" w:rsidRPr="00CB48DB" w:rsidRDefault="000A2E9A" w:rsidP="000A2E9A"/>
        </w:tc>
        <w:tc>
          <w:tcPr>
            <w:tcW w:w="816" w:type="dxa"/>
            <w:shd w:val="clear" w:color="auto" w:fill="auto"/>
          </w:tcPr>
          <w:p w:rsidR="000A2E9A" w:rsidRPr="00CB48DB" w:rsidRDefault="000A2E9A" w:rsidP="000A2E9A"/>
        </w:tc>
        <w:tc>
          <w:tcPr>
            <w:tcW w:w="816" w:type="dxa"/>
          </w:tcPr>
          <w:p w:rsidR="000A2E9A" w:rsidRPr="00CB48DB" w:rsidRDefault="000A2E9A" w:rsidP="000A2E9A"/>
        </w:tc>
      </w:tr>
      <w:tr w:rsidR="000A2E9A" w:rsidRPr="00CB48DB" w:rsidTr="000A2E9A">
        <w:trPr>
          <w:gridAfter w:val="1"/>
          <w:wAfter w:w="14" w:type="dxa"/>
        </w:trPr>
        <w:tc>
          <w:tcPr>
            <w:tcW w:w="472" w:type="dxa"/>
            <w:shd w:val="clear" w:color="auto" w:fill="auto"/>
          </w:tcPr>
          <w:p w:rsidR="000A2E9A" w:rsidRPr="00CB48DB" w:rsidRDefault="000A2E9A" w:rsidP="000A2E9A">
            <w:r w:rsidRPr="00CB48DB">
              <w:t>2.1.</w:t>
            </w:r>
          </w:p>
        </w:tc>
        <w:tc>
          <w:tcPr>
            <w:tcW w:w="4553" w:type="dxa"/>
            <w:shd w:val="clear" w:color="auto" w:fill="auto"/>
            <w:vAlign w:val="center"/>
          </w:tcPr>
          <w:p w:rsidR="000A2E9A" w:rsidRPr="00CB48DB" w:rsidRDefault="000A2E9A" w:rsidP="000A2E9A">
            <w:r w:rsidRPr="00CB48DB">
              <w:t>Количество спиленных и убранных аварийных деревьев, ед.</w:t>
            </w:r>
          </w:p>
        </w:tc>
        <w:tc>
          <w:tcPr>
            <w:tcW w:w="769" w:type="dxa"/>
            <w:shd w:val="clear" w:color="auto" w:fill="auto"/>
          </w:tcPr>
          <w:p w:rsidR="000A2E9A" w:rsidRPr="00CB48DB" w:rsidRDefault="000A2E9A" w:rsidP="000A2E9A">
            <w:r w:rsidRPr="00CB48DB">
              <w:t>ед.</w:t>
            </w:r>
          </w:p>
        </w:tc>
        <w:tc>
          <w:tcPr>
            <w:tcW w:w="1331" w:type="dxa"/>
            <w:shd w:val="clear" w:color="auto" w:fill="auto"/>
          </w:tcPr>
          <w:p w:rsidR="000A2E9A" w:rsidRPr="00CB48DB" w:rsidRDefault="000A2E9A" w:rsidP="000A2E9A">
            <w:r>
              <w:t>4</w:t>
            </w:r>
          </w:p>
        </w:tc>
        <w:tc>
          <w:tcPr>
            <w:tcW w:w="1125" w:type="dxa"/>
            <w:shd w:val="clear" w:color="auto" w:fill="auto"/>
          </w:tcPr>
          <w:p w:rsidR="000A2E9A" w:rsidRPr="00CB48DB" w:rsidRDefault="000A2E9A" w:rsidP="000A2E9A">
            <w:r>
              <w:t>2</w:t>
            </w:r>
          </w:p>
        </w:tc>
        <w:tc>
          <w:tcPr>
            <w:tcW w:w="816" w:type="dxa"/>
            <w:shd w:val="clear" w:color="auto" w:fill="auto"/>
          </w:tcPr>
          <w:p w:rsidR="000A2E9A" w:rsidRPr="00CB48DB" w:rsidRDefault="000A2E9A" w:rsidP="000A2E9A">
            <w:r>
              <w:t>2</w:t>
            </w:r>
          </w:p>
        </w:tc>
        <w:tc>
          <w:tcPr>
            <w:tcW w:w="816" w:type="dxa"/>
          </w:tcPr>
          <w:p w:rsidR="000A2E9A" w:rsidRPr="00CB48DB" w:rsidRDefault="000A2E9A" w:rsidP="000A2E9A">
            <w:r>
              <w:t>1</w:t>
            </w:r>
          </w:p>
        </w:tc>
      </w:tr>
      <w:tr w:rsidR="000A2E9A" w:rsidRPr="00CB48DB" w:rsidTr="000A2E9A">
        <w:trPr>
          <w:gridAfter w:val="1"/>
          <w:wAfter w:w="14" w:type="dxa"/>
        </w:trPr>
        <w:tc>
          <w:tcPr>
            <w:tcW w:w="472" w:type="dxa"/>
            <w:shd w:val="clear" w:color="auto" w:fill="auto"/>
          </w:tcPr>
          <w:p w:rsidR="000A2E9A" w:rsidRPr="00CB48DB" w:rsidRDefault="000A2E9A" w:rsidP="000A2E9A">
            <w:r w:rsidRPr="00CB48DB">
              <w:t>2.2.</w:t>
            </w:r>
          </w:p>
        </w:tc>
        <w:tc>
          <w:tcPr>
            <w:tcW w:w="4553" w:type="dxa"/>
            <w:shd w:val="clear" w:color="auto" w:fill="auto"/>
            <w:vAlign w:val="center"/>
          </w:tcPr>
          <w:p w:rsidR="000A2E9A" w:rsidRPr="00CB48DB" w:rsidRDefault="000A2E9A" w:rsidP="000A2E9A">
            <w:r w:rsidRPr="00CB48DB">
              <w:t>Количество приобретенного посадочного материала, ед.</w:t>
            </w:r>
          </w:p>
        </w:tc>
        <w:tc>
          <w:tcPr>
            <w:tcW w:w="769" w:type="dxa"/>
            <w:shd w:val="clear" w:color="auto" w:fill="auto"/>
          </w:tcPr>
          <w:p w:rsidR="000A2E9A" w:rsidRPr="00CB48DB" w:rsidRDefault="000A2E9A" w:rsidP="000A2E9A">
            <w:r w:rsidRPr="00CB48DB">
              <w:t>ед.</w:t>
            </w:r>
          </w:p>
        </w:tc>
        <w:tc>
          <w:tcPr>
            <w:tcW w:w="1331" w:type="dxa"/>
            <w:shd w:val="clear" w:color="auto" w:fill="auto"/>
          </w:tcPr>
          <w:p w:rsidR="000A2E9A" w:rsidRPr="00CB48DB" w:rsidRDefault="000A2E9A" w:rsidP="000A2E9A">
            <w:r>
              <w:t>0</w:t>
            </w:r>
          </w:p>
        </w:tc>
        <w:tc>
          <w:tcPr>
            <w:tcW w:w="1125" w:type="dxa"/>
            <w:shd w:val="clear" w:color="auto" w:fill="auto"/>
          </w:tcPr>
          <w:p w:rsidR="000A2E9A" w:rsidRPr="00CB48DB" w:rsidRDefault="000A2E9A" w:rsidP="000A2E9A">
            <w:r>
              <w:t>100</w:t>
            </w:r>
          </w:p>
          <w:p w:rsidR="000A2E9A" w:rsidRPr="00CB48DB" w:rsidRDefault="000A2E9A" w:rsidP="000A2E9A"/>
        </w:tc>
        <w:tc>
          <w:tcPr>
            <w:tcW w:w="816" w:type="dxa"/>
            <w:shd w:val="clear" w:color="auto" w:fill="auto"/>
          </w:tcPr>
          <w:p w:rsidR="000A2E9A" w:rsidRPr="00CB48DB" w:rsidRDefault="000A2E9A" w:rsidP="000A2E9A">
            <w:r w:rsidRPr="00CB48DB">
              <w:t>1</w:t>
            </w:r>
            <w:r>
              <w:t>00</w:t>
            </w:r>
          </w:p>
        </w:tc>
        <w:tc>
          <w:tcPr>
            <w:tcW w:w="816" w:type="dxa"/>
          </w:tcPr>
          <w:p w:rsidR="000A2E9A" w:rsidRPr="00CB48DB" w:rsidRDefault="000A2E9A" w:rsidP="000A2E9A">
            <w:r>
              <w:t>0</w:t>
            </w:r>
          </w:p>
        </w:tc>
      </w:tr>
      <w:tr w:rsidR="000A2E9A" w:rsidRPr="00CB48DB" w:rsidTr="000A2E9A">
        <w:trPr>
          <w:gridAfter w:val="1"/>
          <w:wAfter w:w="14" w:type="dxa"/>
        </w:trPr>
        <w:tc>
          <w:tcPr>
            <w:tcW w:w="472" w:type="dxa"/>
            <w:shd w:val="clear" w:color="auto" w:fill="auto"/>
          </w:tcPr>
          <w:p w:rsidR="000A2E9A" w:rsidRPr="00CB48DB" w:rsidRDefault="000A2E9A" w:rsidP="000A2E9A">
            <w:r w:rsidRPr="00CB48DB">
              <w:t>2.2.1.</w:t>
            </w:r>
          </w:p>
        </w:tc>
        <w:tc>
          <w:tcPr>
            <w:tcW w:w="4553" w:type="dxa"/>
            <w:shd w:val="clear" w:color="auto" w:fill="auto"/>
            <w:vAlign w:val="center"/>
          </w:tcPr>
          <w:p w:rsidR="000A2E9A" w:rsidRPr="00CB48DB" w:rsidRDefault="000A2E9A" w:rsidP="000A2E9A">
            <w:r w:rsidRPr="00CB48DB">
              <w:t>Количество подвезенной плодородной земли, песка (т)</w:t>
            </w:r>
          </w:p>
        </w:tc>
        <w:tc>
          <w:tcPr>
            <w:tcW w:w="769" w:type="dxa"/>
            <w:shd w:val="clear" w:color="auto" w:fill="auto"/>
          </w:tcPr>
          <w:p w:rsidR="000A2E9A" w:rsidRPr="00CB48DB" w:rsidRDefault="000A2E9A" w:rsidP="000A2E9A">
            <w:r w:rsidRPr="00CB48DB">
              <w:t>т</w:t>
            </w:r>
          </w:p>
        </w:tc>
        <w:tc>
          <w:tcPr>
            <w:tcW w:w="1331" w:type="dxa"/>
            <w:shd w:val="clear" w:color="auto" w:fill="auto"/>
          </w:tcPr>
          <w:p w:rsidR="000A2E9A" w:rsidRPr="00CB48DB" w:rsidRDefault="000A2E9A" w:rsidP="000A2E9A">
            <w:r>
              <w:t>0</w:t>
            </w:r>
          </w:p>
        </w:tc>
        <w:tc>
          <w:tcPr>
            <w:tcW w:w="1125" w:type="dxa"/>
            <w:shd w:val="clear" w:color="auto" w:fill="auto"/>
          </w:tcPr>
          <w:p w:rsidR="000A2E9A" w:rsidRPr="00CB48DB" w:rsidRDefault="000A2E9A" w:rsidP="000A2E9A">
            <w:r>
              <w:t>0,5</w:t>
            </w:r>
          </w:p>
          <w:p w:rsidR="000A2E9A" w:rsidRPr="00CB48DB" w:rsidRDefault="000A2E9A" w:rsidP="000A2E9A"/>
        </w:tc>
        <w:tc>
          <w:tcPr>
            <w:tcW w:w="816" w:type="dxa"/>
            <w:shd w:val="clear" w:color="auto" w:fill="auto"/>
          </w:tcPr>
          <w:p w:rsidR="000A2E9A" w:rsidRPr="00CB48DB" w:rsidRDefault="000A2E9A" w:rsidP="000A2E9A">
            <w:r>
              <w:t>0,5</w:t>
            </w:r>
          </w:p>
        </w:tc>
        <w:tc>
          <w:tcPr>
            <w:tcW w:w="816" w:type="dxa"/>
          </w:tcPr>
          <w:p w:rsidR="000A2E9A" w:rsidRPr="00CB48DB" w:rsidRDefault="000A2E9A" w:rsidP="000A2E9A">
            <w:r>
              <w:t>1</w:t>
            </w:r>
          </w:p>
        </w:tc>
      </w:tr>
      <w:tr w:rsidR="000A2E9A" w:rsidRPr="00CB48DB" w:rsidTr="000A2E9A">
        <w:trPr>
          <w:gridAfter w:val="1"/>
          <w:wAfter w:w="14" w:type="dxa"/>
        </w:trPr>
        <w:tc>
          <w:tcPr>
            <w:tcW w:w="472" w:type="dxa"/>
            <w:shd w:val="clear" w:color="auto" w:fill="auto"/>
          </w:tcPr>
          <w:p w:rsidR="000A2E9A" w:rsidRPr="00CB48DB" w:rsidRDefault="000A2E9A" w:rsidP="000A2E9A">
            <w:r w:rsidRPr="00CB48DB">
              <w:t>2.3.</w:t>
            </w:r>
          </w:p>
        </w:tc>
        <w:tc>
          <w:tcPr>
            <w:tcW w:w="4553" w:type="dxa"/>
            <w:shd w:val="clear" w:color="auto" w:fill="auto"/>
            <w:vAlign w:val="center"/>
          </w:tcPr>
          <w:p w:rsidR="000A2E9A" w:rsidRPr="00CB48DB" w:rsidRDefault="000A2E9A" w:rsidP="000A2E9A">
            <w:r w:rsidRPr="00CB48DB">
              <w:t>Скашивание сорной растительности в летний период и выполнение работ по ликвидации очагов распространения борщевика химическими методами, кв. м</w:t>
            </w:r>
          </w:p>
        </w:tc>
        <w:tc>
          <w:tcPr>
            <w:tcW w:w="769" w:type="dxa"/>
            <w:shd w:val="clear" w:color="auto" w:fill="auto"/>
          </w:tcPr>
          <w:p w:rsidR="000A2E9A" w:rsidRPr="00CB48DB" w:rsidRDefault="000A2E9A" w:rsidP="000A2E9A">
            <w:r w:rsidRPr="00CB48DB">
              <w:t>кв. м.</w:t>
            </w:r>
          </w:p>
        </w:tc>
        <w:tc>
          <w:tcPr>
            <w:tcW w:w="1331" w:type="dxa"/>
            <w:shd w:val="clear" w:color="auto" w:fill="auto"/>
          </w:tcPr>
          <w:p w:rsidR="000A2E9A" w:rsidRPr="00CB48DB" w:rsidRDefault="000A2E9A" w:rsidP="000A2E9A">
            <w:r>
              <w:t>52800</w:t>
            </w:r>
          </w:p>
        </w:tc>
        <w:tc>
          <w:tcPr>
            <w:tcW w:w="1125" w:type="dxa"/>
            <w:shd w:val="clear" w:color="auto" w:fill="auto"/>
          </w:tcPr>
          <w:p w:rsidR="000A2E9A" w:rsidRPr="00CB48DB" w:rsidRDefault="000A2E9A" w:rsidP="000A2E9A">
            <w:r>
              <w:t>55800</w:t>
            </w:r>
          </w:p>
        </w:tc>
        <w:tc>
          <w:tcPr>
            <w:tcW w:w="816" w:type="dxa"/>
            <w:shd w:val="clear" w:color="auto" w:fill="auto"/>
          </w:tcPr>
          <w:p w:rsidR="000A2E9A" w:rsidRPr="00CB48DB" w:rsidRDefault="000A2E9A" w:rsidP="000A2E9A">
            <w:r>
              <w:t>20000</w:t>
            </w:r>
          </w:p>
        </w:tc>
        <w:tc>
          <w:tcPr>
            <w:tcW w:w="816" w:type="dxa"/>
          </w:tcPr>
          <w:p w:rsidR="000A2E9A" w:rsidRPr="00CB48DB" w:rsidRDefault="000A2E9A" w:rsidP="000A2E9A">
            <w:r>
              <w:t>20000</w:t>
            </w:r>
          </w:p>
        </w:tc>
      </w:tr>
      <w:tr w:rsidR="000A2E9A" w:rsidRPr="00CB48DB" w:rsidTr="000A2E9A">
        <w:trPr>
          <w:gridAfter w:val="1"/>
          <w:wAfter w:w="14" w:type="dxa"/>
        </w:trPr>
        <w:tc>
          <w:tcPr>
            <w:tcW w:w="472" w:type="dxa"/>
            <w:shd w:val="clear" w:color="auto" w:fill="auto"/>
          </w:tcPr>
          <w:p w:rsidR="000A2E9A" w:rsidRPr="00CB48DB" w:rsidRDefault="000A2E9A" w:rsidP="000A2E9A">
            <w:pPr>
              <w:rPr>
                <w:b/>
              </w:rPr>
            </w:pPr>
            <w:r w:rsidRPr="00CB48DB">
              <w:rPr>
                <w:b/>
              </w:rPr>
              <w:t>3.</w:t>
            </w:r>
          </w:p>
        </w:tc>
        <w:tc>
          <w:tcPr>
            <w:tcW w:w="4553" w:type="dxa"/>
            <w:shd w:val="clear" w:color="auto" w:fill="auto"/>
            <w:vAlign w:val="center"/>
          </w:tcPr>
          <w:p w:rsidR="000A2E9A" w:rsidRPr="00CB48DB" w:rsidRDefault="000A2E9A" w:rsidP="000A2E9A">
            <w:pPr>
              <w:rPr>
                <w:b/>
              </w:rPr>
            </w:pPr>
            <w:r w:rsidRPr="00CB48DB">
              <w:rPr>
                <w:b/>
              </w:rPr>
              <w:t>Подпрограмма «Организация содержания мест захоронений»</w:t>
            </w:r>
          </w:p>
        </w:tc>
        <w:tc>
          <w:tcPr>
            <w:tcW w:w="769" w:type="dxa"/>
            <w:shd w:val="clear" w:color="auto" w:fill="auto"/>
          </w:tcPr>
          <w:p w:rsidR="000A2E9A" w:rsidRPr="00CB48DB" w:rsidRDefault="000A2E9A" w:rsidP="000A2E9A"/>
        </w:tc>
        <w:tc>
          <w:tcPr>
            <w:tcW w:w="1331" w:type="dxa"/>
            <w:shd w:val="clear" w:color="auto" w:fill="auto"/>
          </w:tcPr>
          <w:p w:rsidR="000A2E9A" w:rsidRPr="00CB48DB" w:rsidRDefault="000A2E9A" w:rsidP="000A2E9A"/>
        </w:tc>
        <w:tc>
          <w:tcPr>
            <w:tcW w:w="1125" w:type="dxa"/>
            <w:shd w:val="clear" w:color="auto" w:fill="auto"/>
          </w:tcPr>
          <w:p w:rsidR="000A2E9A" w:rsidRPr="00CB48DB" w:rsidRDefault="000A2E9A" w:rsidP="000A2E9A"/>
        </w:tc>
        <w:tc>
          <w:tcPr>
            <w:tcW w:w="816" w:type="dxa"/>
            <w:shd w:val="clear" w:color="auto" w:fill="auto"/>
          </w:tcPr>
          <w:p w:rsidR="000A2E9A" w:rsidRPr="00CB48DB" w:rsidRDefault="000A2E9A" w:rsidP="000A2E9A"/>
        </w:tc>
        <w:tc>
          <w:tcPr>
            <w:tcW w:w="816" w:type="dxa"/>
          </w:tcPr>
          <w:p w:rsidR="000A2E9A" w:rsidRPr="00CB48DB" w:rsidRDefault="000A2E9A" w:rsidP="000A2E9A"/>
        </w:tc>
      </w:tr>
      <w:tr w:rsidR="000A2E9A" w:rsidRPr="00CB48DB" w:rsidTr="000A2E9A">
        <w:trPr>
          <w:gridAfter w:val="1"/>
          <w:wAfter w:w="14" w:type="dxa"/>
        </w:trPr>
        <w:tc>
          <w:tcPr>
            <w:tcW w:w="472" w:type="dxa"/>
            <w:shd w:val="clear" w:color="auto" w:fill="auto"/>
          </w:tcPr>
          <w:p w:rsidR="000A2E9A" w:rsidRPr="00CB48DB" w:rsidRDefault="000A2E9A" w:rsidP="000A2E9A">
            <w:r w:rsidRPr="00CB48DB">
              <w:t>3.1.</w:t>
            </w:r>
          </w:p>
        </w:tc>
        <w:tc>
          <w:tcPr>
            <w:tcW w:w="4553" w:type="dxa"/>
            <w:shd w:val="clear" w:color="auto" w:fill="auto"/>
            <w:vAlign w:val="center"/>
          </w:tcPr>
          <w:p w:rsidR="000A2E9A" w:rsidRPr="00CB48DB" w:rsidRDefault="000A2E9A" w:rsidP="000A2E9A">
            <w:r w:rsidRPr="00CB48DB">
              <w:t>Содержание и благоустройство мест захоронений, ед.</w:t>
            </w:r>
          </w:p>
        </w:tc>
        <w:tc>
          <w:tcPr>
            <w:tcW w:w="769" w:type="dxa"/>
            <w:shd w:val="clear" w:color="auto" w:fill="auto"/>
          </w:tcPr>
          <w:p w:rsidR="000A2E9A" w:rsidRPr="00CB48DB" w:rsidRDefault="000A2E9A" w:rsidP="000A2E9A">
            <w:r w:rsidRPr="00CB48DB">
              <w:t>ед.</w:t>
            </w:r>
          </w:p>
        </w:tc>
        <w:tc>
          <w:tcPr>
            <w:tcW w:w="1331" w:type="dxa"/>
            <w:shd w:val="clear" w:color="auto" w:fill="auto"/>
          </w:tcPr>
          <w:p w:rsidR="000A2E9A" w:rsidRPr="00CB48DB" w:rsidRDefault="000A2E9A" w:rsidP="000A2E9A">
            <w:r w:rsidRPr="00CB48DB">
              <w:t>3</w:t>
            </w:r>
          </w:p>
        </w:tc>
        <w:tc>
          <w:tcPr>
            <w:tcW w:w="1125" w:type="dxa"/>
            <w:shd w:val="clear" w:color="auto" w:fill="auto"/>
          </w:tcPr>
          <w:p w:rsidR="000A2E9A" w:rsidRPr="00CB48DB" w:rsidRDefault="000A2E9A" w:rsidP="000A2E9A">
            <w:r w:rsidRPr="00CB48DB">
              <w:t>3</w:t>
            </w:r>
          </w:p>
          <w:p w:rsidR="000A2E9A" w:rsidRPr="00CB48DB" w:rsidRDefault="000A2E9A" w:rsidP="000A2E9A"/>
        </w:tc>
        <w:tc>
          <w:tcPr>
            <w:tcW w:w="816" w:type="dxa"/>
            <w:shd w:val="clear" w:color="auto" w:fill="auto"/>
          </w:tcPr>
          <w:p w:rsidR="000A2E9A" w:rsidRPr="00CB48DB" w:rsidRDefault="000A2E9A" w:rsidP="000A2E9A">
            <w:r w:rsidRPr="00CB48DB">
              <w:t>3</w:t>
            </w:r>
          </w:p>
        </w:tc>
        <w:tc>
          <w:tcPr>
            <w:tcW w:w="816" w:type="dxa"/>
          </w:tcPr>
          <w:p w:rsidR="000A2E9A" w:rsidRPr="00CB48DB" w:rsidRDefault="000A2E9A" w:rsidP="000A2E9A">
            <w:r>
              <w:t>3</w:t>
            </w:r>
          </w:p>
        </w:tc>
      </w:tr>
      <w:tr w:rsidR="000A2E9A" w:rsidRPr="00CB48DB" w:rsidTr="000A2E9A">
        <w:trPr>
          <w:gridAfter w:val="1"/>
          <w:wAfter w:w="14" w:type="dxa"/>
        </w:trPr>
        <w:tc>
          <w:tcPr>
            <w:tcW w:w="472" w:type="dxa"/>
            <w:shd w:val="clear" w:color="auto" w:fill="auto"/>
          </w:tcPr>
          <w:p w:rsidR="000A2E9A" w:rsidRPr="00CB48DB" w:rsidRDefault="000A2E9A" w:rsidP="000A2E9A">
            <w:pPr>
              <w:rPr>
                <w:b/>
              </w:rPr>
            </w:pPr>
            <w:r w:rsidRPr="00CB48DB">
              <w:rPr>
                <w:b/>
              </w:rPr>
              <w:t>4.</w:t>
            </w:r>
          </w:p>
        </w:tc>
        <w:tc>
          <w:tcPr>
            <w:tcW w:w="4553" w:type="dxa"/>
            <w:shd w:val="clear" w:color="auto" w:fill="auto"/>
            <w:vAlign w:val="center"/>
          </w:tcPr>
          <w:p w:rsidR="000A2E9A" w:rsidRPr="00CB48DB" w:rsidRDefault="000A2E9A" w:rsidP="000A2E9A">
            <w:pPr>
              <w:rPr>
                <w:b/>
              </w:rPr>
            </w:pPr>
            <w:r w:rsidRPr="00CB48DB">
              <w:rPr>
                <w:b/>
              </w:rPr>
              <w:t>Подпрограмма «Прочие мероприятия по благоустройству»</w:t>
            </w:r>
          </w:p>
        </w:tc>
        <w:tc>
          <w:tcPr>
            <w:tcW w:w="769" w:type="dxa"/>
            <w:shd w:val="clear" w:color="auto" w:fill="auto"/>
          </w:tcPr>
          <w:p w:rsidR="000A2E9A" w:rsidRPr="00CB48DB" w:rsidRDefault="000A2E9A" w:rsidP="000A2E9A"/>
        </w:tc>
        <w:tc>
          <w:tcPr>
            <w:tcW w:w="1331" w:type="dxa"/>
            <w:shd w:val="clear" w:color="auto" w:fill="auto"/>
          </w:tcPr>
          <w:p w:rsidR="000A2E9A" w:rsidRPr="00CB48DB" w:rsidRDefault="000A2E9A" w:rsidP="000A2E9A"/>
        </w:tc>
        <w:tc>
          <w:tcPr>
            <w:tcW w:w="1125" w:type="dxa"/>
            <w:shd w:val="clear" w:color="auto" w:fill="auto"/>
          </w:tcPr>
          <w:p w:rsidR="000A2E9A" w:rsidRPr="00CB48DB" w:rsidRDefault="000A2E9A" w:rsidP="000A2E9A"/>
        </w:tc>
        <w:tc>
          <w:tcPr>
            <w:tcW w:w="816" w:type="dxa"/>
            <w:shd w:val="clear" w:color="auto" w:fill="auto"/>
          </w:tcPr>
          <w:p w:rsidR="000A2E9A" w:rsidRPr="00CB48DB" w:rsidRDefault="000A2E9A" w:rsidP="000A2E9A"/>
        </w:tc>
        <w:tc>
          <w:tcPr>
            <w:tcW w:w="816" w:type="dxa"/>
          </w:tcPr>
          <w:p w:rsidR="000A2E9A" w:rsidRPr="00CB48DB" w:rsidRDefault="000A2E9A" w:rsidP="000A2E9A"/>
        </w:tc>
      </w:tr>
      <w:tr w:rsidR="000A2E9A" w:rsidRPr="00CB48DB" w:rsidTr="000A2E9A">
        <w:trPr>
          <w:gridAfter w:val="1"/>
          <w:wAfter w:w="14" w:type="dxa"/>
        </w:trPr>
        <w:tc>
          <w:tcPr>
            <w:tcW w:w="472" w:type="dxa"/>
            <w:shd w:val="clear" w:color="auto" w:fill="auto"/>
          </w:tcPr>
          <w:p w:rsidR="000A2E9A" w:rsidRPr="00CB48DB" w:rsidRDefault="000A2E9A" w:rsidP="000A2E9A">
            <w:r w:rsidRPr="00CB48DB">
              <w:lastRenderedPageBreak/>
              <w:t>4.1.</w:t>
            </w:r>
          </w:p>
        </w:tc>
        <w:tc>
          <w:tcPr>
            <w:tcW w:w="4553" w:type="dxa"/>
            <w:shd w:val="clear" w:color="auto" w:fill="auto"/>
            <w:vAlign w:val="center"/>
          </w:tcPr>
          <w:p w:rsidR="000A2E9A" w:rsidRPr="00CB48DB" w:rsidRDefault="000A2E9A" w:rsidP="000A2E9A">
            <w:r w:rsidRPr="00CB48DB">
              <w:t>Количество убранных несанкционированных свалок, ед.</w:t>
            </w:r>
          </w:p>
        </w:tc>
        <w:tc>
          <w:tcPr>
            <w:tcW w:w="769" w:type="dxa"/>
            <w:shd w:val="clear" w:color="auto" w:fill="auto"/>
          </w:tcPr>
          <w:p w:rsidR="000A2E9A" w:rsidRPr="00CB48DB" w:rsidRDefault="000A2E9A" w:rsidP="000A2E9A">
            <w:r w:rsidRPr="00CB48DB">
              <w:t>ед.</w:t>
            </w:r>
          </w:p>
        </w:tc>
        <w:tc>
          <w:tcPr>
            <w:tcW w:w="1331" w:type="dxa"/>
            <w:shd w:val="clear" w:color="auto" w:fill="auto"/>
          </w:tcPr>
          <w:p w:rsidR="000A2E9A" w:rsidRPr="00CB48DB" w:rsidRDefault="000A2E9A" w:rsidP="000A2E9A">
            <w:r>
              <w:t>0</w:t>
            </w:r>
          </w:p>
        </w:tc>
        <w:tc>
          <w:tcPr>
            <w:tcW w:w="1125" w:type="dxa"/>
            <w:shd w:val="clear" w:color="auto" w:fill="auto"/>
          </w:tcPr>
          <w:p w:rsidR="000A2E9A" w:rsidRPr="00CB48DB" w:rsidRDefault="000A2E9A" w:rsidP="000A2E9A">
            <w:r>
              <w:t>1</w:t>
            </w:r>
          </w:p>
          <w:p w:rsidR="000A2E9A" w:rsidRPr="00CB48DB" w:rsidRDefault="000A2E9A" w:rsidP="000A2E9A"/>
        </w:tc>
        <w:tc>
          <w:tcPr>
            <w:tcW w:w="816" w:type="dxa"/>
            <w:shd w:val="clear" w:color="auto" w:fill="auto"/>
          </w:tcPr>
          <w:p w:rsidR="000A2E9A" w:rsidRPr="00CB48DB" w:rsidRDefault="000A2E9A" w:rsidP="000A2E9A">
            <w:r>
              <w:t>1</w:t>
            </w:r>
          </w:p>
        </w:tc>
        <w:tc>
          <w:tcPr>
            <w:tcW w:w="816" w:type="dxa"/>
          </w:tcPr>
          <w:p w:rsidR="000A2E9A" w:rsidRPr="00CB48DB" w:rsidRDefault="000A2E9A" w:rsidP="000A2E9A">
            <w:r>
              <w:t>1</w:t>
            </w:r>
          </w:p>
        </w:tc>
      </w:tr>
      <w:tr w:rsidR="000A2E9A" w:rsidRPr="00CB48DB" w:rsidTr="000A2E9A">
        <w:trPr>
          <w:gridAfter w:val="1"/>
          <w:wAfter w:w="14" w:type="dxa"/>
        </w:trPr>
        <w:tc>
          <w:tcPr>
            <w:tcW w:w="472" w:type="dxa"/>
            <w:shd w:val="clear" w:color="auto" w:fill="auto"/>
          </w:tcPr>
          <w:p w:rsidR="000A2E9A" w:rsidRPr="00CB48DB" w:rsidRDefault="000A2E9A" w:rsidP="000A2E9A">
            <w:r w:rsidRPr="00CB48DB">
              <w:t>4.2.</w:t>
            </w:r>
          </w:p>
        </w:tc>
        <w:tc>
          <w:tcPr>
            <w:tcW w:w="4553" w:type="dxa"/>
            <w:shd w:val="clear" w:color="auto" w:fill="auto"/>
            <w:vAlign w:val="center"/>
          </w:tcPr>
          <w:p w:rsidR="000A2E9A" w:rsidRPr="00CB48DB" w:rsidRDefault="000A2E9A" w:rsidP="000A2E9A">
            <w:r w:rsidRPr="00CB48DB">
              <w:t>Уборка и содержание общественной территории, многофункциональной спортивной площадки</w:t>
            </w:r>
          </w:p>
        </w:tc>
        <w:tc>
          <w:tcPr>
            <w:tcW w:w="769" w:type="dxa"/>
            <w:shd w:val="clear" w:color="auto" w:fill="auto"/>
          </w:tcPr>
          <w:p w:rsidR="000A2E9A" w:rsidRPr="00CB48DB" w:rsidRDefault="000A2E9A" w:rsidP="000A2E9A">
            <w:r w:rsidRPr="00CB48DB">
              <w:t>ед.</w:t>
            </w:r>
          </w:p>
        </w:tc>
        <w:tc>
          <w:tcPr>
            <w:tcW w:w="1331" w:type="dxa"/>
            <w:shd w:val="clear" w:color="auto" w:fill="auto"/>
          </w:tcPr>
          <w:p w:rsidR="000A2E9A" w:rsidRPr="00CB48DB" w:rsidRDefault="000A2E9A" w:rsidP="000A2E9A">
            <w:r w:rsidRPr="00CB48DB">
              <w:t>3</w:t>
            </w:r>
          </w:p>
        </w:tc>
        <w:tc>
          <w:tcPr>
            <w:tcW w:w="1125" w:type="dxa"/>
            <w:shd w:val="clear" w:color="auto" w:fill="auto"/>
          </w:tcPr>
          <w:p w:rsidR="000A2E9A" w:rsidRPr="00CB48DB" w:rsidRDefault="000A2E9A" w:rsidP="000A2E9A">
            <w:r w:rsidRPr="00CB48DB">
              <w:t>3</w:t>
            </w:r>
          </w:p>
          <w:p w:rsidR="000A2E9A" w:rsidRPr="00CB48DB" w:rsidRDefault="000A2E9A" w:rsidP="000A2E9A"/>
        </w:tc>
        <w:tc>
          <w:tcPr>
            <w:tcW w:w="816" w:type="dxa"/>
            <w:shd w:val="clear" w:color="auto" w:fill="auto"/>
          </w:tcPr>
          <w:p w:rsidR="000A2E9A" w:rsidRPr="00CB48DB" w:rsidRDefault="000A2E9A" w:rsidP="000A2E9A">
            <w:r w:rsidRPr="00CB48DB">
              <w:t>3</w:t>
            </w:r>
          </w:p>
        </w:tc>
        <w:tc>
          <w:tcPr>
            <w:tcW w:w="816" w:type="dxa"/>
          </w:tcPr>
          <w:p w:rsidR="000A2E9A" w:rsidRPr="00CB48DB" w:rsidRDefault="000A2E9A" w:rsidP="000A2E9A">
            <w:r>
              <w:t>3</w:t>
            </w:r>
          </w:p>
        </w:tc>
      </w:tr>
      <w:tr w:rsidR="000A2E9A" w:rsidRPr="00CB48DB" w:rsidTr="000A2E9A">
        <w:trPr>
          <w:gridAfter w:val="1"/>
          <w:wAfter w:w="14" w:type="dxa"/>
        </w:trPr>
        <w:tc>
          <w:tcPr>
            <w:tcW w:w="472" w:type="dxa"/>
            <w:shd w:val="clear" w:color="auto" w:fill="auto"/>
          </w:tcPr>
          <w:p w:rsidR="000A2E9A" w:rsidRPr="00CB48DB" w:rsidRDefault="000A2E9A" w:rsidP="000A2E9A">
            <w:r w:rsidRPr="00CB48DB">
              <w:t>4.3.</w:t>
            </w:r>
          </w:p>
        </w:tc>
        <w:tc>
          <w:tcPr>
            <w:tcW w:w="4553" w:type="dxa"/>
            <w:shd w:val="clear" w:color="auto" w:fill="auto"/>
            <w:vAlign w:val="center"/>
          </w:tcPr>
          <w:p w:rsidR="000A2E9A" w:rsidRPr="00CB48DB" w:rsidRDefault="000A2E9A" w:rsidP="000A2E9A">
            <w:r w:rsidRPr="00CB48DB">
              <w:t>Ремонт и оборудование детских игровых и спортивных площадок, общественной территории ед.</w:t>
            </w:r>
          </w:p>
        </w:tc>
        <w:tc>
          <w:tcPr>
            <w:tcW w:w="769" w:type="dxa"/>
            <w:shd w:val="clear" w:color="auto" w:fill="auto"/>
          </w:tcPr>
          <w:p w:rsidR="000A2E9A" w:rsidRPr="00CB48DB" w:rsidRDefault="000A2E9A" w:rsidP="000A2E9A">
            <w:r w:rsidRPr="00CB48DB">
              <w:t>ед.</w:t>
            </w:r>
          </w:p>
        </w:tc>
        <w:tc>
          <w:tcPr>
            <w:tcW w:w="1331" w:type="dxa"/>
            <w:shd w:val="clear" w:color="auto" w:fill="auto"/>
          </w:tcPr>
          <w:p w:rsidR="000A2E9A" w:rsidRPr="00CB48DB" w:rsidRDefault="000A2E9A" w:rsidP="000A2E9A">
            <w:r w:rsidRPr="00CB48DB">
              <w:t>6</w:t>
            </w:r>
          </w:p>
        </w:tc>
        <w:tc>
          <w:tcPr>
            <w:tcW w:w="1125" w:type="dxa"/>
            <w:shd w:val="clear" w:color="auto" w:fill="auto"/>
          </w:tcPr>
          <w:p w:rsidR="000A2E9A" w:rsidRPr="00CB48DB" w:rsidRDefault="000A2E9A" w:rsidP="000A2E9A">
            <w:r>
              <w:t>6</w:t>
            </w:r>
          </w:p>
          <w:p w:rsidR="000A2E9A" w:rsidRPr="00CB48DB" w:rsidRDefault="000A2E9A" w:rsidP="000A2E9A"/>
        </w:tc>
        <w:tc>
          <w:tcPr>
            <w:tcW w:w="816" w:type="dxa"/>
            <w:shd w:val="clear" w:color="auto" w:fill="auto"/>
          </w:tcPr>
          <w:p w:rsidR="000A2E9A" w:rsidRPr="00CB48DB" w:rsidRDefault="000A2E9A" w:rsidP="000A2E9A">
            <w:r w:rsidRPr="00CB48DB">
              <w:t>6</w:t>
            </w:r>
          </w:p>
        </w:tc>
        <w:tc>
          <w:tcPr>
            <w:tcW w:w="816" w:type="dxa"/>
          </w:tcPr>
          <w:p w:rsidR="000A2E9A" w:rsidRPr="00CB48DB" w:rsidRDefault="000A2E9A" w:rsidP="000A2E9A">
            <w:r>
              <w:t>6</w:t>
            </w:r>
          </w:p>
        </w:tc>
      </w:tr>
      <w:tr w:rsidR="000A2E9A" w:rsidRPr="00CB48DB" w:rsidTr="000A2E9A">
        <w:trPr>
          <w:gridAfter w:val="1"/>
          <w:wAfter w:w="14" w:type="dxa"/>
        </w:trPr>
        <w:tc>
          <w:tcPr>
            <w:tcW w:w="472" w:type="dxa"/>
            <w:shd w:val="clear" w:color="auto" w:fill="auto"/>
          </w:tcPr>
          <w:p w:rsidR="000A2E9A" w:rsidRPr="00CB48DB" w:rsidRDefault="000A2E9A" w:rsidP="000A2E9A">
            <w:pPr>
              <w:rPr>
                <w:b/>
              </w:rPr>
            </w:pPr>
            <w:r w:rsidRPr="00CB48DB">
              <w:rPr>
                <w:b/>
              </w:rPr>
              <w:t>5.</w:t>
            </w:r>
          </w:p>
        </w:tc>
        <w:tc>
          <w:tcPr>
            <w:tcW w:w="4553" w:type="dxa"/>
            <w:shd w:val="clear" w:color="auto" w:fill="auto"/>
            <w:vAlign w:val="center"/>
          </w:tcPr>
          <w:p w:rsidR="000A2E9A" w:rsidRPr="00CB51E1" w:rsidRDefault="000A2E9A" w:rsidP="000A2E9A">
            <w:pPr>
              <w:rPr>
                <w:b/>
                <w:sz w:val="20"/>
                <w:szCs w:val="20"/>
              </w:rPr>
            </w:pPr>
            <w:r w:rsidRPr="00CB48DB">
              <w:rPr>
                <w:b/>
              </w:rPr>
              <w:t xml:space="preserve">Подпрограмма </w:t>
            </w:r>
            <w:r>
              <w:rPr>
                <w:b/>
                <w:sz w:val="20"/>
                <w:szCs w:val="20"/>
              </w:rPr>
              <w:t xml:space="preserve">«РЕАЛИЗАЦИЯ ПРАКТИКИ </w:t>
            </w:r>
            <w:proofErr w:type="gramStart"/>
            <w:r>
              <w:rPr>
                <w:b/>
                <w:sz w:val="20"/>
                <w:szCs w:val="20"/>
              </w:rPr>
              <w:t>ИНИЦИАТИВНОГО</w:t>
            </w:r>
            <w:proofErr w:type="gramEnd"/>
            <w:r>
              <w:rPr>
                <w:b/>
                <w:sz w:val="20"/>
                <w:szCs w:val="20"/>
              </w:rPr>
              <w:t xml:space="preserve"> БЮДЖЕТИРОВАНИЯ</w:t>
            </w:r>
            <w:r w:rsidRPr="00CB51E1">
              <w:rPr>
                <w:b/>
                <w:sz w:val="20"/>
                <w:szCs w:val="20"/>
              </w:rPr>
              <w:t xml:space="preserve"> </w:t>
            </w:r>
            <w:r>
              <w:rPr>
                <w:b/>
                <w:sz w:val="20"/>
                <w:szCs w:val="20"/>
              </w:rPr>
              <w:t>«</w:t>
            </w:r>
            <w:r w:rsidRPr="00CB51E1">
              <w:rPr>
                <w:b/>
                <w:sz w:val="20"/>
                <w:szCs w:val="20"/>
              </w:rPr>
              <w:t>ТЕРРИТОРИАЛЬНЫХ ОБЩЕСТВЕННЫХ САМОУПРАВЛЕНИЙ</w:t>
            </w:r>
            <w:r>
              <w:rPr>
                <w:b/>
                <w:sz w:val="20"/>
                <w:szCs w:val="20"/>
              </w:rPr>
              <w:t>» (ТОС) НА ТЕРРИТОРИИ</w:t>
            </w:r>
            <w:r w:rsidRPr="00CB51E1">
              <w:rPr>
                <w:b/>
                <w:sz w:val="20"/>
                <w:szCs w:val="20"/>
              </w:rPr>
              <w:t xml:space="preserve"> НОВГОРОДСКОЙ ОБЛАСТИ».</w:t>
            </w:r>
          </w:p>
        </w:tc>
        <w:tc>
          <w:tcPr>
            <w:tcW w:w="769" w:type="dxa"/>
            <w:shd w:val="clear" w:color="auto" w:fill="auto"/>
          </w:tcPr>
          <w:p w:rsidR="000A2E9A" w:rsidRPr="00CB48DB" w:rsidRDefault="000A2E9A" w:rsidP="000A2E9A"/>
        </w:tc>
        <w:tc>
          <w:tcPr>
            <w:tcW w:w="1331" w:type="dxa"/>
            <w:shd w:val="clear" w:color="auto" w:fill="auto"/>
          </w:tcPr>
          <w:p w:rsidR="000A2E9A" w:rsidRPr="00CB48DB" w:rsidRDefault="000A2E9A" w:rsidP="000A2E9A"/>
        </w:tc>
        <w:tc>
          <w:tcPr>
            <w:tcW w:w="1125" w:type="dxa"/>
            <w:shd w:val="clear" w:color="auto" w:fill="auto"/>
          </w:tcPr>
          <w:p w:rsidR="000A2E9A" w:rsidRPr="00CB48DB" w:rsidRDefault="000A2E9A" w:rsidP="000A2E9A"/>
        </w:tc>
        <w:tc>
          <w:tcPr>
            <w:tcW w:w="816" w:type="dxa"/>
            <w:shd w:val="clear" w:color="auto" w:fill="auto"/>
          </w:tcPr>
          <w:p w:rsidR="000A2E9A" w:rsidRPr="00CB48DB" w:rsidRDefault="000A2E9A" w:rsidP="000A2E9A"/>
        </w:tc>
        <w:tc>
          <w:tcPr>
            <w:tcW w:w="816" w:type="dxa"/>
          </w:tcPr>
          <w:p w:rsidR="000A2E9A" w:rsidRPr="00CB48DB" w:rsidRDefault="000A2E9A" w:rsidP="000A2E9A"/>
        </w:tc>
      </w:tr>
      <w:tr w:rsidR="000A2E9A" w:rsidRPr="00CB48DB" w:rsidTr="000A2E9A">
        <w:trPr>
          <w:gridAfter w:val="1"/>
          <w:wAfter w:w="14" w:type="dxa"/>
        </w:trPr>
        <w:tc>
          <w:tcPr>
            <w:tcW w:w="472" w:type="dxa"/>
            <w:shd w:val="clear" w:color="auto" w:fill="auto"/>
          </w:tcPr>
          <w:p w:rsidR="000A2E9A" w:rsidRPr="00CB48DB" w:rsidRDefault="000A2E9A" w:rsidP="000A2E9A">
            <w:r w:rsidRPr="00CB48DB">
              <w:t>5.1.</w:t>
            </w:r>
          </w:p>
        </w:tc>
        <w:tc>
          <w:tcPr>
            <w:tcW w:w="4553" w:type="dxa"/>
            <w:tcBorders>
              <w:top w:val="single" w:sz="4" w:space="0" w:color="auto"/>
              <w:left w:val="single" w:sz="4" w:space="0" w:color="auto"/>
              <w:bottom w:val="single" w:sz="4" w:space="0" w:color="auto"/>
              <w:right w:val="single" w:sz="4" w:space="0" w:color="auto"/>
            </w:tcBorders>
          </w:tcPr>
          <w:p w:rsidR="000A2E9A" w:rsidRPr="00CB48DB" w:rsidRDefault="000A2E9A" w:rsidP="000A2E9A">
            <w:r w:rsidRPr="00CB48DB">
              <w:t xml:space="preserve">Количество реализованных проектов ТОС </w:t>
            </w:r>
          </w:p>
        </w:tc>
        <w:tc>
          <w:tcPr>
            <w:tcW w:w="769" w:type="dxa"/>
            <w:shd w:val="clear" w:color="auto" w:fill="auto"/>
          </w:tcPr>
          <w:p w:rsidR="000A2E9A" w:rsidRPr="00CB48DB" w:rsidRDefault="000A2E9A" w:rsidP="000A2E9A">
            <w:r w:rsidRPr="00CB48DB">
              <w:t>ед.</w:t>
            </w:r>
          </w:p>
        </w:tc>
        <w:tc>
          <w:tcPr>
            <w:tcW w:w="1331" w:type="dxa"/>
            <w:shd w:val="clear" w:color="auto" w:fill="auto"/>
          </w:tcPr>
          <w:p w:rsidR="000A2E9A" w:rsidRPr="00CB48DB" w:rsidRDefault="000A2E9A" w:rsidP="000A2E9A">
            <w:r>
              <w:t>3</w:t>
            </w:r>
          </w:p>
        </w:tc>
        <w:tc>
          <w:tcPr>
            <w:tcW w:w="1125" w:type="dxa"/>
            <w:shd w:val="clear" w:color="auto" w:fill="auto"/>
          </w:tcPr>
          <w:p w:rsidR="000A2E9A" w:rsidRPr="00CB48DB" w:rsidRDefault="000A2E9A" w:rsidP="000A2E9A">
            <w:r>
              <w:t>3</w:t>
            </w:r>
          </w:p>
          <w:p w:rsidR="000A2E9A" w:rsidRPr="00CB48DB" w:rsidRDefault="000A2E9A" w:rsidP="000A2E9A"/>
        </w:tc>
        <w:tc>
          <w:tcPr>
            <w:tcW w:w="816" w:type="dxa"/>
            <w:shd w:val="clear" w:color="auto" w:fill="auto"/>
          </w:tcPr>
          <w:p w:rsidR="000A2E9A" w:rsidRPr="00CB48DB" w:rsidRDefault="000A2E9A" w:rsidP="000A2E9A">
            <w:r>
              <w:t>0</w:t>
            </w:r>
          </w:p>
        </w:tc>
        <w:tc>
          <w:tcPr>
            <w:tcW w:w="816" w:type="dxa"/>
          </w:tcPr>
          <w:p w:rsidR="000A2E9A" w:rsidRPr="00CB48DB" w:rsidRDefault="000A2E9A" w:rsidP="000A2E9A">
            <w:r>
              <w:t>0</w:t>
            </w:r>
          </w:p>
        </w:tc>
      </w:tr>
    </w:tbl>
    <w:p w:rsidR="000A2E9A" w:rsidRDefault="000A2E9A" w:rsidP="000A2E9A">
      <w:pPr>
        <w:ind w:left="142"/>
        <w:jc w:val="right"/>
        <w:rPr>
          <w:b/>
          <w:sz w:val="18"/>
          <w:szCs w:val="18"/>
        </w:rPr>
        <w:sectPr w:rsidR="000A2E9A" w:rsidSect="000A2E9A">
          <w:pgSz w:w="11906" w:h="16838"/>
          <w:pgMar w:top="0" w:right="849" w:bottom="964" w:left="851" w:header="709" w:footer="709" w:gutter="0"/>
          <w:cols w:space="708"/>
          <w:docGrid w:linePitch="360"/>
        </w:sectPr>
      </w:pPr>
    </w:p>
    <w:p w:rsidR="000A2E9A" w:rsidRPr="002F5A76" w:rsidRDefault="000A2E9A" w:rsidP="000A2E9A">
      <w:pPr>
        <w:jc w:val="center"/>
        <w:rPr>
          <w:b/>
        </w:rPr>
      </w:pPr>
      <w:bookmarkStart w:id="10" w:name="_Hlk95220708"/>
      <w:r w:rsidRPr="002F5A76">
        <w:rPr>
          <w:b/>
        </w:rPr>
        <w:lastRenderedPageBreak/>
        <w:t>МЕРОПРИЯТИЯ МУНИЦИПАЛЬНОЙ ПРОГРАММЫ «БЛАГОУСТРОЙСТВО ТЕРРИТОРИИ ЯЖЕЛБИЦКОГО СЕЛЬСКОГО ПОСЕЛЕНИЯ НА 202</w:t>
      </w:r>
      <w:r>
        <w:rPr>
          <w:b/>
        </w:rPr>
        <w:t>5</w:t>
      </w:r>
      <w:r w:rsidRPr="002F5A76">
        <w:rPr>
          <w:b/>
        </w:rPr>
        <w:t>-202</w:t>
      </w:r>
      <w:r>
        <w:rPr>
          <w:b/>
        </w:rPr>
        <w:t>7</w:t>
      </w:r>
      <w:r w:rsidRPr="002F5A76">
        <w:rPr>
          <w:b/>
        </w:rPr>
        <w:t>годы»</w:t>
      </w:r>
      <w:bookmarkEnd w:id="10"/>
    </w:p>
    <w:p w:rsidR="000A2E9A" w:rsidRPr="002F5A76" w:rsidRDefault="000A2E9A" w:rsidP="000A2E9A">
      <w:pPr>
        <w:rPr>
          <w:b/>
        </w:rPr>
      </w:pPr>
    </w:p>
    <w:tbl>
      <w:tblPr>
        <w:tblW w:w="15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559"/>
        <w:gridCol w:w="577"/>
        <w:gridCol w:w="4808"/>
        <w:gridCol w:w="1846"/>
        <w:gridCol w:w="1282"/>
        <w:gridCol w:w="42"/>
        <w:gridCol w:w="1657"/>
        <w:gridCol w:w="1818"/>
        <w:gridCol w:w="19"/>
        <w:gridCol w:w="17"/>
        <w:gridCol w:w="1133"/>
        <w:gridCol w:w="20"/>
        <w:gridCol w:w="29"/>
        <w:gridCol w:w="519"/>
        <w:gridCol w:w="20"/>
        <w:gridCol w:w="31"/>
        <w:gridCol w:w="801"/>
      </w:tblGrid>
      <w:tr w:rsidR="000A2E9A" w:rsidRPr="002F5A76" w:rsidTr="000A2E9A">
        <w:tc>
          <w:tcPr>
            <w:tcW w:w="567" w:type="dxa"/>
            <w:vMerge w:val="restart"/>
            <w:vAlign w:val="center"/>
          </w:tcPr>
          <w:p w:rsidR="000A2E9A" w:rsidRPr="002F5A76" w:rsidRDefault="000A2E9A" w:rsidP="000A2E9A">
            <w:pPr>
              <w:rPr>
                <w:b/>
              </w:rPr>
            </w:pPr>
            <w:r w:rsidRPr="002F5A76">
              <w:rPr>
                <w:b/>
              </w:rPr>
              <w:t xml:space="preserve">N </w:t>
            </w:r>
            <w:proofErr w:type="spellStart"/>
            <w:proofErr w:type="gramStart"/>
            <w:r w:rsidRPr="002F5A76">
              <w:rPr>
                <w:b/>
              </w:rPr>
              <w:t>п</w:t>
            </w:r>
            <w:proofErr w:type="spellEnd"/>
            <w:proofErr w:type="gramEnd"/>
            <w:r w:rsidRPr="002F5A76">
              <w:rPr>
                <w:b/>
              </w:rPr>
              <w:t>/</w:t>
            </w:r>
            <w:proofErr w:type="spellStart"/>
            <w:r w:rsidRPr="002F5A76">
              <w:rPr>
                <w:b/>
              </w:rPr>
              <w:t>п</w:t>
            </w:r>
            <w:proofErr w:type="spellEnd"/>
          </w:p>
        </w:tc>
        <w:tc>
          <w:tcPr>
            <w:tcW w:w="5944" w:type="dxa"/>
            <w:gridSpan w:val="3"/>
            <w:vMerge w:val="restart"/>
            <w:vAlign w:val="center"/>
          </w:tcPr>
          <w:p w:rsidR="000A2E9A" w:rsidRPr="002F5A76" w:rsidRDefault="000A2E9A" w:rsidP="000A2E9A">
            <w:pPr>
              <w:rPr>
                <w:b/>
              </w:rPr>
            </w:pPr>
            <w:r w:rsidRPr="002F5A76">
              <w:rPr>
                <w:b/>
              </w:rPr>
              <w:t>Наименование мероприятия</w:t>
            </w:r>
          </w:p>
        </w:tc>
        <w:tc>
          <w:tcPr>
            <w:tcW w:w="1846" w:type="dxa"/>
            <w:vMerge w:val="restart"/>
            <w:vAlign w:val="center"/>
          </w:tcPr>
          <w:p w:rsidR="000A2E9A" w:rsidRPr="002F5A76" w:rsidRDefault="000A2E9A" w:rsidP="000A2E9A">
            <w:pPr>
              <w:rPr>
                <w:b/>
              </w:rPr>
            </w:pPr>
            <w:r w:rsidRPr="002F5A76">
              <w:rPr>
                <w:b/>
              </w:rPr>
              <w:t>Исполнитель мероприятия</w:t>
            </w:r>
          </w:p>
        </w:tc>
        <w:tc>
          <w:tcPr>
            <w:tcW w:w="1324" w:type="dxa"/>
            <w:gridSpan w:val="2"/>
            <w:vMerge w:val="restart"/>
            <w:vAlign w:val="center"/>
          </w:tcPr>
          <w:p w:rsidR="000A2E9A" w:rsidRPr="002F5A76" w:rsidRDefault="000A2E9A" w:rsidP="000A2E9A">
            <w:pPr>
              <w:rPr>
                <w:b/>
              </w:rPr>
            </w:pPr>
            <w:r w:rsidRPr="002F5A76">
              <w:rPr>
                <w:b/>
              </w:rPr>
              <w:t>Срок реализации (годы)</w:t>
            </w:r>
          </w:p>
        </w:tc>
        <w:tc>
          <w:tcPr>
            <w:tcW w:w="1657" w:type="dxa"/>
            <w:vMerge w:val="restart"/>
            <w:vAlign w:val="center"/>
          </w:tcPr>
          <w:p w:rsidR="000A2E9A" w:rsidRPr="002F5A76" w:rsidRDefault="000A2E9A" w:rsidP="000A2E9A">
            <w:pPr>
              <w:rPr>
                <w:b/>
              </w:rPr>
            </w:pPr>
            <w:r w:rsidRPr="002F5A76">
              <w:rPr>
                <w:b/>
              </w:rPr>
              <w:t>Целевой показатель</w:t>
            </w:r>
          </w:p>
        </w:tc>
        <w:tc>
          <w:tcPr>
            <w:tcW w:w="1854" w:type="dxa"/>
            <w:gridSpan w:val="3"/>
            <w:vMerge w:val="restart"/>
            <w:vAlign w:val="center"/>
          </w:tcPr>
          <w:p w:rsidR="000A2E9A" w:rsidRPr="002F5A76" w:rsidRDefault="000A2E9A" w:rsidP="000A2E9A">
            <w:pPr>
              <w:rPr>
                <w:b/>
              </w:rPr>
            </w:pPr>
            <w:r w:rsidRPr="002F5A76">
              <w:rPr>
                <w:b/>
              </w:rPr>
              <w:t>Источник финансирования</w:t>
            </w:r>
          </w:p>
        </w:tc>
        <w:tc>
          <w:tcPr>
            <w:tcW w:w="2553" w:type="dxa"/>
            <w:gridSpan w:val="7"/>
          </w:tcPr>
          <w:p w:rsidR="000A2E9A" w:rsidRPr="002F5A76" w:rsidRDefault="000A2E9A" w:rsidP="000A2E9A">
            <w:pPr>
              <w:rPr>
                <w:b/>
              </w:rPr>
            </w:pPr>
            <w:r w:rsidRPr="002F5A76">
              <w:rPr>
                <w:b/>
              </w:rPr>
              <w:t xml:space="preserve">Объем финансирования </w:t>
            </w:r>
          </w:p>
          <w:p w:rsidR="000A2E9A" w:rsidRPr="002F5A76" w:rsidRDefault="000A2E9A" w:rsidP="000A2E9A">
            <w:pPr>
              <w:rPr>
                <w:b/>
              </w:rPr>
            </w:pPr>
            <w:r w:rsidRPr="002F5A76">
              <w:rPr>
                <w:b/>
              </w:rPr>
              <w:t>по годам (тыс. руб.)</w:t>
            </w:r>
          </w:p>
          <w:p w:rsidR="000A2E9A" w:rsidRPr="002F5A76" w:rsidRDefault="000A2E9A" w:rsidP="000A2E9A">
            <w:pPr>
              <w:rPr>
                <w:b/>
              </w:rPr>
            </w:pPr>
          </w:p>
        </w:tc>
      </w:tr>
      <w:tr w:rsidR="000A2E9A" w:rsidRPr="002F5A76" w:rsidTr="000A2E9A">
        <w:tc>
          <w:tcPr>
            <w:tcW w:w="567" w:type="dxa"/>
            <w:vMerge/>
            <w:vAlign w:val="center"/>
          </w:tcPr>
          <w:p w:rsidR="000A2E9A" w:rsidRPr="002F5A76" w:rsidRDefault="000A2E9A" w:rsidP="000A2E9A">
            <w:pPr>
              <w:rPr>
                <w:b/>
              </w:rPr>
            </w:pPr>
          </w:p>
        </w:tc>
        <w:tc>
          <w:tcPr>
            <w:tcW w:w="5944" w:type="dxa"/>
            <w:gridSpan w:val="3"/>
            <w:vMerge/>
            <w:vAlign w:val="center"/>
          </w:tcPr>
          <w:p w:rsidR="000A2E9A" w:rsidRPr="002F5A76" w:rsidRDefault="000A2E9A" w:rsidP="000A2E9A">
            <w:pPr>
              <w:rPr>
                <w:b/>
              </w:rPr>
            </w:pPr>
          </w:p>
        </w:tc>
        <w:tc>
          <w:tcPr>
            <w:tcW w:w="1846" w:type="dxa"/>
            <w:vMerge/>
            <w:vAlign w:val="center"/>
          </w:tcPr>
          <w:p w:rsidR="000A2E9A" w:rsidRPr="002F5A76" w:rsidRDefault="000A2E9A" w:rsidP="000A2E9A">
            <w:pPr>
              <w:rPr>
                <w:b/>
              </w:rPr>
            </w:pPr>
          </w:p>
        </w:tc>
        <w:tc>
          <w:tcPr>
            <w:tcW w:w="1324" w:type="dxa"/>
            <w:gridSpan w:val="2"/>
            <w:vMerge/>
            <w:vAlign w:val="center"/>
          </w:tcPr>
          <w:p w:rsidR="000A2E9A" w:rsidRPr="002F5A76" w:rsidRDefault="000A2E9A" w:rsidP="000A2E9A">
            <w:pPr>
              <w:rPr>
                <w:b/>
              </w:rPr>
            </w:pPr>
          </w:p>
        </w:tc>
        <w:tc>
          <w:tcPr>
            <w:tcW w:w="1657" w:type="dxa"/>
            <w:vMerge/>
            <w:vAlign w:val="center"/>
          </w:tcPr>
          <w:p w:rsidR="000A2E9A" w:rsidRPr="002F5A76" w:rsidRDefault="000A2E9A" w:rsidP="000A2E9A">
            <w:pPr>
              <w:rPr>
                <w:b/>
              </w:rPr>
            </w:pPr>
          </w:p>
        </w:tc>
        <w:tc>
          <w:tcPr>
            <w:tcW w:w="1854" w:type="dxa"/>
            <w:gridSpan w:val="3"/>
            <w:vMerge/>
            <w:vAlign w:val="center"/>
          </w:tcPr>
          <w:p w:rsidR="000A2E9A" w:rsidRPr="002F5A76" w:rsidRDefault="000A2E9A" w:rsidP="000A2E9A">
            <w:pPr>
              <w:rPr>
                <w:b/>
              </w:rPr>
            </w:pPr>
          </w:p>
        </w:tc>
        <w:tc>
          <w:tcPr>
            <w:tcW w:w="1133" w:type="dxa"/>
            <w:vAlign w:val="center"/>
          </w:tcPr>
          <w:p w:rsidR="000A2E9A" w:rsidRDefault="000A2E9A" w:rsidP="000A2E9A">
            <w:pPr>
              <w:jc w:val="center"/>
              <w:rPr>
                <w:b/>
              </w:rPr>
            </w:pPr>
          </w:p>
          <w:p w:rsidR="000A2E9A" w:rsidRPr="002F5A76" w:rsidRDefault="000A2E9A" w:rsidP="000A2E9A">
            <w:pPr>
              <w:jc w:val="center"/>
              <w:rPr>
                <w:b/>
              </w:rPr>
            </w:pPr>
            <w:r>
              <w:rPr>
                <w:b/>
              </w:rPr>
              <w:t>2025</w:t>
            </w:r>
          </w:p>
          <w:p w:rsidR="000A2E9A" w:rsidRPr="002F5A76" w:rsidRDefault="000A2E9A" w:rsidP="000A2E9A">
            <w:pPr>
              <w:jc w:val="center"/>
              <w:rPr>
                <w:b/>
              </w:rPr>
            </w:pPr>
          </w:p>
        </w:tc>
        <w:tc>
          <w:tcPr>
            <w:tcW w:w="619" w:type="dxa"/>
            <w:gridSpan w:val="5"/>
            <w:vAlign w:val="center"/>
          </w:tcPr>
          <w:p w:rsidR="000A2E9A" w:rsidRPr="002F5A76" w:rsidRDefault="000A2E9A" w:rsidP="000A2E9A">
            <w:pPr>
              <w:jc w:val="center"/>
              <w:rPr>
                <w:b/>
              </w:rPr>
            </w:pPr>
            <w:r w:rsidRPr="002F5A76">
              <w:rPr>
                <w:b/>
              </w:rPr>
              <w:t>2</w:t>
            </w:r>
            <w:r>
              <w:rPr>
                <w:b/>
              </w:rPr>
              <w:t>026</w:t>
            </w:r>
          </w:p>
        </w:tc>
        <w:tc>
          <w:tcPr>
            <w:tcW w:w="801" w:type="dxa"/>
            <w:vAlign w:val="center"/>
          </w:tcPr>
          <w:p w:rsidR="000A2E9A" w:rsidRPr="002F5A76" w:rsidRDefault="000A2E9A" w:rsidP="000A2E9A">
            <w:pPr>
              <w:jc w:val="center"/>
              <w:rPr>
                <w:b/>
              </w:rPr>
            </w:pPr>
            <w:r>
              <w:rPr>
                <w:b/>
              </w:rPr>
              <w:t>2027</w:t>
            </w:r>
          </w:p>
        </w:tc>
      </w:tr>
      <w:tr w:rsidR="000A2E9A" w:rsidRPr="002F5A76" w:rsidTr="000A2E9A">
        <w:tc>
          <w:tcPr>
            <w:tcW w:w="567" w:type="dxa"/>
            <w:vAlign w:val="center"/>
          </w:tcPr>
          <w:p w:rsidR="000A2E9A" w:rsidRPr="002F5A76" w:rsidRDefault="000A2E9A" w:rsidP="000A2E9A">
            <w:pPr>
              <w:jc w:val="center"/>
              <w:rPr>
                <w:b/>
              </w:rPr>
            </w:pPr>
            <w:r w:rsidRPr="002F5A76">
              <w:rPr>
                <w:b/>
              </w:rPr>
              <w:t>1</w:t>
            </w:r>
          </w:p>
        </w:tc>
        <w:tc>
          <w:tcPr>
            <w:tcW w:w="5944" w:type="dxa"/>
            <w:gridSpan w:val="3"/>
            <w:vAlign w:val="center"/>
          </w:tcPr>
          <w:p w:rsidR="000A2E9A" w:rsidRPr="002F5A76" w:rsidRDefault="000A2E9A" w:rsidP="000A2E9A">
            <w:pPr>
              <w:jc w:val="center"/>
              <w:rPr>
                <w:b/>
              </w:rPr>
            </w:pPr>
            <w:r w:rsidRPr="002F5A76">
              <w:rPr>
                <w:b/>
              </w:rPr>
              <w:t>2</w:t>
            </w:r>
          </w:p>
        </w:tc>
        <w:tc>
          <w:tcPr>
            <w:tcW w:w="1846" w:type="dxa"/>
            <w:vAlign w:val="center"/>
          </w:tcPr>
          <w:p w:rsidR="000A2E9A" w:rsidRPr="002F5A76" w:rsidRDefault="000A2E9A" w:rsidP="000A2E9A">
            <w:pPr>
              <w:jc w:val="center"/>
              <w:rPr>
                <w:b/>
              </w:rPr>
            </w:pPr>
            <w:r w:rsidRPr="002F5A76">
              <w:rPr>
                <w:b/>
              </w:rPr>
              <w:t>3</w:t>
            </w:r>
          </w:p>
        </w:tc>
        <w:tc>
          <w:tcPr>
            <w:tcW w:w="1324" w:type="dxa"/>
            <w:gridSpan w:val="2"/>
            <w:vAlign w:val="center"/>
          </w:tcPr>
          <w:p w:rsidR="000A2E9A" w:rsidRPr="002F5A76" w:rsidRDefault="000A2E9A" w:rsidP="000A2E9A">
            <w:pPr>
              <w:jc w:val="center"/>
              <w:rPr>
                <w:b/>
              </w:rPr>
            </w:pPr>
            <w:r w:rsidRPr="002F5A76">
              <w:rPr>
                <w:b/>
              </w:rPr>
              <w:t>4</w:t>
            </w:r>
          </w:p>
        </w:tc>
        <w:tc>
          <w:tcPr>
            <w:tcW w:w="1657" w:type="dxa"/>
            <w:vAlign w:val="center"/>
          </w:tcPr>
          <w:p w:rsidR="000A2E9A" w:rsidRPr="002F5A76" w:rsidRDefault="000A2E9A" w:rsidP="000A2E9A">
            <w:pPr>
              <w:jc w:val="center"/>
              <w:rPr>
                <w:b/>
              </w:rPr>
            </w:pPr>
            <w:r w:rsidRPr="002F5A76">
              <w:rPr>
                <w:b/>
              </w:rPr>
              <w:t>5</w:t>
            </w:r>
          </w:p>
        </w:tc>
        <w:tc>
          <w:tcPr>
            <w:tcW w:w="1854" w:type="dxa"/>
            <w:gridSpan w:val="3"/>
            <w:vAlign w:val="center"/>
          </w:tcPr>
          <w:p w:rsidR="000A2E9A" w:rsidRPr="002F5A76" w:rsidRDefault="000A2E9A" w:rsidP="000A2E9A">
            <w:pPr>
              <w:jc w:val="center"/>
              <w:rPr>
                <w:b/>
              </w:rPr>
            </w:pPr>
            <w:r w:rsidRPr="002F5A76">
              <w:rPr>
                <w:b/>
              </w:rPr>
              <w:t>6</w:t>
            </w:r>
          </w:p>
        </w:tc>
        <w:tc>
          <w:tcPr>
            <w:tcW w:w="1133" w:type="dxa"/>
            <w:vAlign w:val="bottom"/>
          </w:tcPr>
          <w:p w:rsidR="000A2E9A" w:rsidRPr="002F5A76" w:rsidRDefault="000A2E9A" w:rsidP="000A2E9A">
            <w:pPr>
              <w:jc w:val="center"/>
              <w:rPr>
                <w:b/>
              </w:rPr>
            </w:pPr>
          </w:p>
          <w:p w:rsidR="000A2E9A" w:rsidRPr="002F5A76" w:rsidRDefault="000A2E9A" w:rsidP="000A2E9A">
            <w:pPr>
              <w:jc w:val="center"/>
              <w:rPr>
                <w:b/>
              </w:rPr>
            </w:pPr>
            <w:r>
              <w:rPr>
                <w:b/>
              </w:rPr>
              <w:t>7</w:t>
            </w:r>
          </w:p>
        </w:tc>
        <w:tc>
          <w:tcPr>
            <w:tcW w:w="619" w:type="dxa"/>
            <w:gridSpan w:val="5"/>
            <w:vAlign w:val="bottom"/>
          </w:tcPr>
          <w:p w:rsidR="000A2E9A" w:rsidRPr="002F5A76" w:rsidRDefault="000A2E9A" w:rsidP="000A2E9A">
            <w:pPr>
              <w:jc w:val="center"/>
              <w:rPr>
                <w:b/>
              </w:rPr>
            </w:pPr>
            <w:r w:rsidRPr="002F5A76">
              <w:rPr>
                <w:b/>
              </w:rPr>
              <w:t>9</w:t>
            </w:r>
          </w:p>
        </w:tc>
        <w:tc>
          <w:tcPr>
            <w:tcW w:w="801" w:type="dxa"/>
            <w:vAlign w:val="bottom"/>
          </w:tcPr>
          <w:p w:rsidR="000A2E9A" w:rsidRPr="002F5A76" w:rsidRDefault="000A2E9A" w:rsidP="000A2E9A">
            <w:pPr>
              <w:jc w:val="center"/>
              <w:rPr>
                <w:b/>
              </w:rPr>
            </w:pPr>
            <w:r>
              <w:rPr>
                <w:b/>
              </w:rPr>
              <w:t>10</w:t>
            </w:r>
          </w:p>
        </w:tc>
      </w:tr>
      <w:tr w:rsidR="000A2E9A" w:rsidRPr="002F5A76" w:rsidTr="000A2E9A">
        <w:tc>
          <w:tcPr>
            <w:tcW w:w="1126" w:type="dxa"/>
            <w:gridSpan w:val="2"/>
          </w:tcPr>
          <w:p w:rsidR="000A2E9A" w:rsidRPr="002F5A76" w:rsidRDefault="000A2E9A" w:rsidP="000A2E9A">
            <w:pPr>
              <w:rPr>
                <w:b/>
              </w:rPr>
            </w:pPr>
          </w:p>
        </w:tc>
        <w:tc>
          <w:tcPr>
            <w:tcW w:w="14619" w:type="dxa"/>
            <w:gridSpan w:val="16"/>
            <w:vAlign w:val="center"/>
          </w:tcPr>
          <w:p w:rsidR="000A2E9A" w:rsidRPr="002F5A76" w:rsidRDefault="000A2E9A" w:rsidP="000A2E9A">
            <w:pPr>
              <w:rPr>
                <w:b/>
              </w:rPr>
            </w:pPr>
            <w:r w:rsidRPr="002F5A76">
              <w:rPr>
                <w:b/>
              </w:rPr>
              <w:t xml:space="preserve">Подпрограмма 1. Освещение улиц </w:t>
            </w:r>
          </w:p>
        </w:tc>
      </w:tr>
      <w:tr w:rsidR="000A2E9A" w:rsidRPr="002F5A76" w:rsidTr="000A2E9A">
        <w:tc>
          <w:tcPr>
            <w:tcW w:w="567" w:type="dxa"/>
            <w:vAlign w:val="center"/>
          </w:tcPr>
          <w:p w:rsidR="000A2E9A" w:rsidRPr="002F5A76" w:rsidRDefault="000A2E9A" w:rsidP="000A2E9A">
            <w:pPr>
              <w:rPr>
                <w:b/>
              </w:rPr>
            </w:pPr>
            <w:r w:rsidRPr="002F5A76">
              <w:rPr>
                <w:b/>
              </w:rPr>
              <w:t>1.1.</w:t>
            </w:r>
          </w:p>
        </w:tc>
        <w:tc>
          <w:tcPr>
            <w:tcW w:w="1136" w:type="dxa"/>
            <w:gridSpan w:val="2"/>
          </w:tcPr>
          <w:p w:rsidR="000A2E9A" w:rsidRPr="002F5A76" w:rsidRDefault="000A2E9A" w:rsidP="000A2E9A">
            <w:pPr>
              <w:rPr>
                <w:b/>
              </w:rPr>
            </w:pPr>
          </w:p>
        </w:tc>
        <w:tc>
          <w:tcPr>
            <w:tcW w:w="14042" w:type="dxa"/>
            <w:gridSpan w:val="15"/>
            <w:vAlign w:val="center"/>
          </w:tcPr>
          <w:p w:rsidR="000A2E9A" w:rsidRPr="002F5A76" w:rsidRDefault="000A2E9A" w:rsidP="000A2E9A">
            <w:pPr>
              <w:rPr>
                <w:b/>
              </w:rPr>
            </w:pPr>
            <w:r w:rsidRPr="002F5A76">
              <w:rPr>
                <w:b/>
              </w:rPr>
              <w:t>Задача 1.</w:t>
            </w:r>
            <w:r>
              <w:rPr>
                <w:b/>
              </w:rPr>
              <w:t xml:space="preserve"> </w:t>
            </w:r>
            <w:r w:rsidRPr="002F5A76">
              <w:rPr>
                <w:b/>
              </w:rPr>
              <w:t>Обеспечение уличного освещения на территории Яжелбицкого сельского поселения</w:t>
            </w:r>
          </w:p>
        </w:tc>
      </w:tr>
      <w:tr w:rsidR="000A2E9A" w:rsidRPr="002F5A76" w:rsidTr="000A2E9A">
        <w:tc>
          <w:tcPr>
            <w:tcW w:w="567" w:type="dxa"/>
            <w:vAlign w:val="center"/>
          </w:tcPr>
          <w:p w:rsidR="000A2E9A" w:rsidRPr="002F5A76" w:rsidRDefault="000A2E9A" w:rsidP="000A2E9A">
            <w:r w:rsidRPr="002F5A76">
              <w:t>1.1.1.</w:t>
            </w:r>
          </w:p>
        </w:tc>
        <w:tc>
          <w:tcPr>
            <w:tcW w:w="5944" w:type="dxa"/>
            <w:gridSpan w:val="3"/>
            <w:vAlign w:val="center"/>
          </w:tcPr>
          <w:p w:rsidR="000A2E9A" w:rsidRPr="002F5A76" w:rsidRDefault="000A2E9A" w:rsidP="000A2E9A">
            <w:r w:rsidRPr="002F5A76">
              <w:t>Расходы на коммунальные услуги за потребление электроэнергии (уличного освещения)</w:t>
            </w:r>
          </w:p>
        </w:tc>
        <w:tc>
          <w:tcPr>
            <w:tcW w:w="1846" w:type="dxa"/>
            <w:vAlign w:val="center"/>
          </w:tcPr>
          <w:p w:rsidR="000A2E9A" w:rsidRPr="002F5A76" w:rsidRDefault="000A2E9A" w:rsidP="000A2E9A">
            <w:r w:rsidRPr="002F5A76">
              <w:t>Администрация, сельского поселения</w:t>
            </w:r>
          </w:p>
        </w:tc>
        <w:tc>
          <w:tcPr>
            <w:tcW w:w="1324" w:type="dxa"/>
            <w:gridSpan w:val="2"/>
          </w:tcPr>
          <w:p w:rsidR="000A2E9A" w:rsidRPr="002F5A76" w:rsidRDefault="000A2E9A" w:rsidP="000A2E9A">
            <w:r w:rsidRPr="009A5353">
              <w:t>202</w:t>
            </w:r>
            <w:r>
              <w:t>5</w:t>
            </w:r>
            <w:r w:rsidRPr="009A5353">
              <w:t xml:space="preserve"> - 202</w:t>
            </w:r>
            <w:r>
              <w:t>7</w:t>
            </w:r>
          </w:p>
        </w:tc>
        <w:tc>
          <w:tcPr>
            <w:tcW w:w="1657" w:type="dxa"/>
            <w:vAlign w:val="center"/>
          </w:tcPr>
          <w:p w:rsidR="000A2E9A" w:rsidRPr="002F5A76" w:rsidRDefault="000A2E9A" w:rsidP="000A2E9A">
            <w:r w:rsidRPr="002F5A76">
              <w:t>1.1.</w:t>
            </w:r>
          </w:p>
        </w:tc>
        <w:tc>
          <w:tcPr>
            <w:tcW w:w="1854" w:type="dxa"/>
            <w:gridSpan w:val="3"/>
            <w:vAlign w:val="center"/>
          </w:tcPr>
          <w:p w:rsidR="000A2E9A" w:rsidRPr="002F5A76" w:rsidRDefault="000A2E9A" w:rsidP="000A2E9A">
            <w:r w:rsidRPr="002F5A76">
              <w:t xml:space="preserve"> бюджет сельского поселения</w:t>
            </w:r>
          </w:p>
        </w:tc>
        <w:tc>
          <w:tcPr>
            <w:tcW w:w="1133" w:type="dxa"/>
            <w:vAlign w:val="center"/>
          </w:tcPr>
          <w:p w:rsidR="000A2E9A" w:rsidRDefault="000A2E9A" w:rsidP="000A2E9A">
            <w:pPr>
              <w:jc w:val="center"/>
            </w:pPr>
          </w:p>
          <w:p w:rsidR="000A2E9A" w:rsidRDefault="000A2E9A" w:rsidP="000A2E9A">
            <w:pPr>
              <w:jc w:val="center"/>
            </w:pPr>
            <w:r>
              <w:t>716,507</w:t>
            </w:r>
          </w:p>
          <w:p w:rsidR="000A2E9A" w:rsidRPr="002F5A76" w:rsidRDefault="000A2E9A" w:rsidP="000A2E9A">
            <w:pPr>
              <w:jc w:val="center"/>
            </w:pPr>
          </w:p>
        </w:tc>
        <w:tc>
          <w:tcPr>
            <w:tcW w:w="619" w:type="dxa"/>
            <w:gridSpan w:val="5"/>
            <w:vAlign w:val="center"/>
          </w:tcPr>
          <w:p w:rsidR="000A2E9A" w:rsidRPr="002F5A76" w:rsidRDefault="000A2E9A" w:rsidP="000A2E9A">
            <w:pPr>
              <w:jc w:val="center"/>
            </w:pPr>
            <w:r>
              <w:t>630</w:t>
            </w:r>
            <w:r w:rsidRPr="007E15AD">
              <w:t>,0</w:t>
            </w:r>
          </w:p>
        </w:tc>
        <w:tc>
          <w:tcPr>
            <w:tcW w:w="801" w:type="dxa"/>
            <w:vAlign w:val="center"/>
          </w:tcPr>
          <w:p w:rsidR="000A2E9A" w:rsidRDefault="000A2E9A" w:rsidP="000A2E9A">
            <w:pPr>
              <w:jc w:val="center"/>
            </w:pPr>
            <w:r>
              <w:t>635</w:t>
            </w:r>
            <w:r w:rsidRPr="007E15AD">
              <w:t>,0</w:t>
            </w:r>
          </w:p>
        </w:tc>
      </w:tr>
      <w:tr w:rsidR="000A2E9A" w:rsidRPr="002F5A76" w:rsidTr="000A2E9A">
        <w:tc>
          <w:tcPr>
            <w:tcW w:w="567" w:type="dxa"/>
            <w:vAlign w:val="center"/>
          </w:tcPr>
          <w:p w:rsidR="000A2E9A" w:rsidRPr="002F5A76" w:rsidRDefault="000A2E9A" w:rsidP="000A2E9A">
            <w:r w:rsidRPr="002F5A76">
              <w:t>1.1.2.</w:t>
            </w:r>
          </w:p>
        </w:tc>
        <w:tc>
          <w:tcPr>
            <w:tcW w:w="5944" w:type="dxa"/>
            <w:gridSpan w:val="3"/>
            <w:vAlign w:val="center"/>
          </w:tcPr>
          <w:p w:rsidR="000A2E9A" w:rsidRPr="002F5A76" w:rsidRDefault="000A2E9A" w:rsidP="000A2E9A">
            <w:r w:rsidRPr="002F5A76">
              <w:t>Техническое обслуживание и ремонт оборудования уличного освещения</w:t>
            </w:r>
          </w:p>
        </w:tc>
        <w:tc>
          <w:tcPr>
            <w:tcW w:w="1846" w:type="dxa"/>
          </w:tcPr>
          <w:p w:rsidR="000A2E9A" w:rsidRPr="002F5A76" w:rsidRDefault="000A2E9A" w:rsidP="000A2E9A">
            <w:r w:rsidRPr="002F5A76">
              <w:t>Администрация, сельского поселения</w:t>
            </w:r>
          </w:p>
        </w:tc>
        <w:tc>
          <w:tcPr>
            <w:tcW w:w="1324" w:type="dxa"/>
            <w:gridSpan w:val="2"/>
          </w:tcPr>
          <w:p w:rsidR="000A2E9A" w:rsidRPr="002F5A76" w:rsidRDefault="000A2E9A" w:rsidP="000A2E9A">
            <w:r w:rsidRPr="009A5353">
              <w:t>202</w:t>
            </w:r>
            <w:r>
              <w:t>5</w:t>
            </w:r>
            <w:r w:rsidRPr="009A5353">
              <w:t xml:space="preserve"> - 202</w:t>
            </w:r>
            <w:r>
              <w:t>7</w:t>
            </w:r>
          </w:p>
        </w:tc>
        <w:tc>
          <w:tcPr>
            <w:tcW w:w="1657" w:type="dxa"/>
          </w:tcPr>
          <w:p w:rsidR="000A2E9A" w:rsidRPr="002F5A76" w:rsidRDefault="000A2E9A" w:rsidP="000A2E9A">
            <w:r w:rsidRPr="002F5A76">
              <w:t>1.2.</w:t>
            </w:r>
          </w:p>
        </w:tc>
        <w:tc>
          <w:tcPr>
            <w:tcW w:w="1854" w:type="dxa"/>
            <w:gridSpan w:val="3"/>
          </w:tcPr>
          <w:p w:rsidR="000A2E9A" w:rsidRPr="002F5A76" w:rsidRDefault="000A2E9A" w:rsidP="000A2E9A">
            <w:r w:rsidRPr="002F5A76">
              <w:t xml:space="preserve"> бюджет сельского поселения</w:t>
            </w:r>
          </w:p>
        </w:tc>
        <w:tc>
          <w:tcPr>
            <w:tcW w:w="1133" w:type="dxa"/>
            <w:vAlign w:val="bottom"/>
          </w:tcPr>
          <w:p w:rsidR="000A2E9A" w:rsidRPr="002F5A76" w:rsidRDefault="000A2E9A" w:rsidP="000A2E9A">
            <w:pPr>
              <w:jc w:val="center"/>
            </w:pPr>
          </w:p>
          <w:p w:rsidR="000A2E9A" w:rsidRPr="002F5A76" w:rsidRDefault="000A2E9A" w:rsidP="000A2E9A">
            <w:pPr>
              <w:jc w:val="center"/>
            </w:pPr>
            <w:r>
              <w:t>200,000</w:t>
            </w:r>
          </w:p>
        </w:tc>
        <w:tc>
          <w:tcPr>
            <w:tcW w:w="619" w:type="dxa"/>
            <w:gridSpan w:val="5"/>
            <w:vAlign w:val="bottom"/>
          </w:tcPr>
          <w:p w:rsidR="000A2E9A" w:rsidRPr="002F5A76" w:rsidRDefault="000A2E9A" w:rsidP="000A2E9A">
            <w:pPr>
              <w:jc w:val="center"/>
            </w:pPr>
            <w:r>
              <w:t>18,0</w:t>
            </w:r>
          </w:p>
        </w:tc>
        <w:tc>
          <w:tcPr>
            <w:tcW w:w="801" w:type="dxa"/>
            <w:vAlign w:val="bottom"/>
          </w:tcPr>
          <w:p w:rsidR="000A2E9A" w:rsidRDefault="000A2E9A" w:rsidP="000A2E9A">
            <w:pPr>
              <w:jc w:val="center"/>
            </w:pPr>
            <w:r>
              <w:t>74,24</w:t>
            </w:r>
          </w:p>
        </w:tc>
      </w:tr>
      <w:tr w:rsidR="000A2E9A" w:rsidRPr="002F5A76" w:rsidTr="000A2E9A">
        <w:tc>
          <w:tcPr>
            <w:tcW w:w="1126" w:type="dxa"/>
            <w:gridSpan w:val="2"/>
          </w:tcPr>
          <w:p w:rsidR="000A2E9A" w:rsidRPr="002F5A76" w:rsidRDefault="000A2E9A" w:rsidP="000A2E9A">
            <w:pPr>
              <w:rPr>
                <w:b/>
              </w:rPr>
            </w:pPr>
          </w:p>
        </w:tc>
        <w:tc>
          <w:tcPr>
            <w:tcW w:w="14619" w:type="dxa"/>
            <w:gridSpan w:val="16"/>
            <w:vAlign w:val="center"/>
          </w:tcPr>
          <w:p w:rsidR="000A2E9A" w:rsidRPr="002F5A76" w:rsidRDefault="000A2E9A" w:rsidP="000A2E9A">
            <w:pPr>
              <w:rPr>
                <w:b/>
              </w:rPr>
            </w:pPr>
            <w:r w:rsidRPr="002F5A76">
              <w:rPr>
                <w:b/>
              </w:rPr>
              <w:t>Подпрограмма 2. Озеленение</w:t>
            </w:r>
          </w:p>
        </w:tc>
      </w:tr>
      <w:tr w:rsidR="000A2E9A" w:rsidRPr="002F5A76" w:rsidTr="000A2E9A">
        <w:tc>
          <w:tcPr>
            <w:tcW w:w="567" w:type="dxa"/>
            <w:vAlign w:val="center"/>
          </w:tcPr>
          <w:p w:rsidR="000A2E9A" w:rsidRPr="002F5A76" w:rsidRDefault="000A2E9A" w:rsidP="000A2E9A">
            <w:pPr>
              <w:rPr>
                <w:b/>
              </w:rPr>
            </w:pPr>
            <w:r w:rsidRPr="002F5A76">
              <w:rPr>
                <w:b/>
              </w:rPr>
              <w:t>2.1.</w:t>
            </w:r>
          </w:p>
        </w:tc>
        <w:tc>
          <w:tcPr>
            <w:tcW w:w="1136" w:type="dxa"/>
            <w:gridSpan w:val="2"/>
          </w:tcPr>
          <w:p w:rsidR="000A2E9A" w:rsidRPr="002F5A76" w:rsidRDefault="000A2E9A" w:rsidP="000A2E9A">
            <w:pPr>
              <w:rPr>
                <w:b/>
              </w:rPr>
            </w:pPr>
          </w:p>
        </w:tc>
        <w:tc>
          <w:tcPr>
            <w:tcW w:w="14042" w:type="dxa"/>
            <w:gridSpan w:val="15"/>
            <w:vAlign w:val="center"/>
          </w:tcPr>
          <w:p w:rsidR="000A2E9A" w:rsidRPr="002F5A76" w:rsidRDefault="000A2E9A" w:rsidP="000A2E9A">
            <w:pPr>
              <w:rPr>
                <w:b/>
              </w:rPr>
            </w:pPr>
            <w:r w:rsidRPr="002F5A76">
              <w:rPr>
                <w:b/>
              </w:rPr>
              <w:t>Задача 2. Организация озеленения территории Яжелбицкого сельского поселения</w:t>
            </w:r>
          </w:p>
        </w:tc>
      </w:tr>
      <w:tr w:rsidR="000A2E9A" w:rsidRPr="002F5A76" w:rsidTr="000A2E9A">
        <w:tc>
          <w:tcPr>
            <w:tcW w:w="567" w:type="dxa"/>
            <w:vAlign w:val="center"/>
          </w:tcPr>
          <w:p w:rsidR="000A2E9A" w:rsidRPr="002F5A76" w:rsidRDefault="000A2E9A" w:rsidP="000A2E9A">
            <w:r w:rsidRPr="002F5A76">
              <w:t>2.1.1.</w:t>
            </w:r>
          </w:p>
        </w:tc>
        <w:tc>
          <w:tcPr>
            <w:tcW w:w="5944" w:type="dxa"/>
            <w:gridSpan w:val="3"/>
            <w:vAlign w:val="center"/>
          </w:tcPr>
          <w:p w:rsidR="000A2E9A" w:rsidRPr="002F5A76" w:rsidRDefault="000A2E9A" w:rsidP="000A2E9A">
            <w:r w:rsidRPr="002F5A76">
              <w:t>Организация спиливания и уборки деревьев</w:t>
            </w:r>
          </w:p>
        </w:tc>
        <w:tc>
          <w:tcPr>
            <w:tcW w:w="1846" w:type="dxa"/>
            <w:vAlign w:val="center"/>
          </w:tcPr>
          <w:p w:rsidR="000A2E9A" w:rsidRPr="002F5A76" w:rsidRDefault="000A2E9A" w:rsidP="000A2E9A">
            <w:r w:rsidRPr="002F5A76">
              <w:t>Администрация, индивидуальные предприниматели, предприятия и организации</w:t>
            </w:r>
          </w:p>
        </w:tc>
        <w:tc>
          <w:tcPr>
            <w:tcW w:w="1324" w:type="dxa"/>
            <w:gridSpan w:val="2"/>
          </w:tcPr>
          <w:p w:rsidR="000A2E9A" w:rsidRPr="002F5A76" w:rsidRDefault="000A2E9A" w:rsidP="000A2E9A">
            <w:r w:rsidRPr="003D516B">
              <w:t>2025 - 2027</w:t>
            </w:r>
          </w:p>
        </w:tc>
        <w:tc>
          <w:tcPr>
            <w:tcW w:w="1657" w:type="dxa"/>
            <w:vAlign w:val="center"/>
          </w:tcPr>
          <w:p w:rsidR="000A2E9A" w:rsidRPr="002F5A76" w:rsidRDefault="000A2E9A" w:rsidP="000A2E9A">
            <w:r w:rsidRPr="002F5A76">
              <w:t>2.1.</w:t>
            </w:r>
          </w:p>
        </w:tc>
        <w:tc>
          <w:tcPr>
            <w:tcW w:w="1854" w:type="dxa"/>
            <w:gridSpan w:val="3"/>
            <w:vAlign w:val="center"/>
          </w:tcPr>
          <w:p w:rsidR="000A2E9A" w:rsidRPr="002F5A76" w:rsidRDefault="000A2E9A" w:rsidP="000A2E9A">
            <w:r w:rsidRPr="002F5A76">
              <w:t>бюджет сельского поселения</w:t>
            </w:r>
          </w:p>
        </w:tc>
        <w:tc>
          <w:tcPr>
            <w:tcW w:w="1133" w:type="dxa"/>
            <w:vAlign w:val="center"/>
          </w:tcPr>
          <w:p w:rsidR="000A2E9A" w:rsidRPr="002F5A76" w:rsidRDefault="000A2E9A" w:rsidP="000A2E9A">
            <w:pPr>
              <w:jc w:val="center"/>
            </w:pPr>
            <w:r>
              <w:t>20,0</w:t>
            </w:r>
          </w:p>
        </w:tc>
        <w:tc>
          <w:tcPr>
            <w:tcW w:w="619" w:type="dxa"/>
            <w:gridSpan w:val="5"/>
            <w:vAlign w:val="center"/>
          </w:tcPr>
          <w:p w:rsidR="000A2E9A" w:rsidRPr="002F5A76" w:rsidRDefault="000A2E9A" w:rsidP="000A2E9A">
            <w:pPr>
              <w:jc w:val="center"/>
            </w:pPr>
            <w:r>
              <w:t>20,0</w:t>
            </w:r>
          </w:p>
        </w:tc>
        <w:tc>
          <w:tcPr>
            <w:tcW w:w="801" w:type="dxa"/>
            <w:vAlign w:val="center"/>
          </w:tcPr>
          <w:p w:rsidR="000A2E9A" w:rsidRPr="002F5A76" w:rsidRDefault="000A2E9A" w:rsidP="000A2E9A">
            <w:pPr>
              <w:jc w:val="center"/>
            </w:pPr>
            <w:r>
              <w:t>30,0</w:t>
            </w:r>
          </w:p>
        </w:tc>
      </w:tr>
      <w:tr w:rsidR="000A2E9A" w:rsidRPr="002F5A76" w:rsidTr="000A2E9A">
        <w:tc>
          <w:tcPr>
            <w:tcW w:w="567" w:type="dxa"/>
            <w:vAlign w:val="center"/>
          </w:tcPr>
          <w:p w:rsidR="000A2E9A" w:rsidRPr="002F5A76" w:rsidRDefault="000A2E9A" w:rsidP="000A2E9A">
            <w:r w:rsidRPr="002F5A76">
              <w:t>2.1.2.</w:t>
            </w:r>
          </w:p>
        </w:tc>
        <w:tc>
          <w:tcPr>
            <w:tcW w:w="5944" w:type="dxa"/>
            <w:gridSpan w:val="3"/>
            <w:vAlign w:val="center"/>
          </w:tcPr>
          <w:p w:rsidR="000A2E9A" w:rsidRPr="002F5A76" w:rsidRDefault="000A2E9A" w:rsidP="000A2E9A">
            <w:r w:rsidRPr="002F5A76">
              <w:t>Приобретение посадочного материала (цветы), подвоз плодородной земли, песка, содержание цветников</w:t>
            </w:r>
          </w:p>
        </w:tc>
        <w:tc>
          <w:tcPr>
            <w:tcW w:w="1846" w:type="dxa"/>
            <w:vAlign w:val="center"/>
          </w:tcPr>
          <w:p w:rsidR="000A2E9A" w:rsidRPr="002F5A76" w:rsidRDefault="000A2E9A" w:rsidP="000A2E9A">
            <w:r w:rsidRPr="002F5A76">
              <w:t>Администрация, сельского поселения</w:t>
            </w:r>
          </w:p>
        </w:tc>
        <w:tc>
          <w:tcPr>
            <w:tcW w:w="1324" w:type="dxa"/>
            <w:gridSpan w:val="2"/>
          </w:tcPr>
          <w:p w:rsidR="000A2E9A" w:rsidRPr="002F5A76" w:rsidRDefault="000A2E9A" w:rsidP="000A2E9A">
            <w:r w:rsidRPr="003D516B">
              <w:t>2025 - 2027</w:t>
            </w:r>
          </w:p>
        </w:tc>
        <w:tc>
          <w:tcPr>
            <w:tcW w:w="1657" w:type="dxa"/>
            <w:vAlign w:val="center"/>
          </w:tcPr>
          <w:p w:rsidR="000A2E9A" w:rsidRPr="002F5A76" w:rsidRDefault="000A2E9A" w:rsidP="000A2E9A">
            <w:r w:rsidRPr="002F5A76">
              <w:t>2.2-2.2.1.</w:t>
            </w:r>
          </w:p>
        </w:tc>
        <w:tc>
          <w:tcPr>
            <w:tcW w:w="1854" w:type="dxa"/>
            <w:gridSpan w:val="3"/>
          </w:tcPr>
          <w:p w:rsidR="000A2E9A" w:rsidRPr="002F5A76" w:rsidRDefault="000A2E9A" w:rsidP="000A2E9A">
            <w:r w:rsidRPr="002F5A76">
              <w:t>бюджет сельского поселения</w:t>
            </w:r>
          </w:p>
        </w:tc>
        <w:tc>
          <w:tcPr>
            <w:tcW w:w="1133" w:type="dxa"/>
            <w:vAlign w:val="center"/>
          </w:tcPr>
          <w:p w:rsidR="000A2E9A" w:rsidRPr="002F5A76" w:rsidRDefault="000A2E9A" w:rsidP="000A2E9A">
            <w:pPr>
              <w:jc w:val="center"/>
            </w:pPr>
            <w:r>
              <w:t>5</w:t>
            </w:r>
            <w:r w:rsidRPr="002F5A76">
              <w:t>,0</w:t>
            </w:r>
          </w:p>
        </w:tc>
        <w:tc>
          <w:tcPr>
            <w:tcW w:w="619" w:type="dxa"/>
            <w:gridSpan w:val="5"/>
            <w:vAlign w:val="center"/>
          </w:tcPr>
          <w:p w:rsidR="000A2E9A" w:rsidRPr="002F5A76" w:rsidRDefault="000A2E9A" w:rsidP="000A2E9A">
            <w:pPr>
              <w:jc w:val="center"/>
            </w:pPr>
            <w:r>
              <w:t>5</w:t>
            </w:r>
            <w:r w:rsidRPr="002F5A76">
              <w:t>,0</w:t>
            </w:r>
          </w:p>
        </w:tc>
        <w:tc>
          <w:tcPr>
            <w:tcW w:w="801" w:type="dxa"/>
            <w:vAlign w:val="center"/>
          </w:tcPr>
          <w:p w:rsidR="000A2E9A" w:rsidRPr="002F5A76" w:rsidRDefault="000A2E9A" w:rsidP="000A2E9A">
            <w:pPr>
              <w:jc w:val="center"/>
            </w:pPr>
            <w:r>
              <w:t>0,0</w:t>
            </w:r>
          </w:p>
        </w:tc>
      </w:tr>
      <w:tr w:rsidR="000A2E9A" w:rsidRPr="002F5A76" w:rsidTr="000A2E9A">
        <w:tc>
          <w:tcPr>
            <w:tcW w:w="567" w:type="dxa"/>
            <w:vAlign w:val="center"/>
          </w:tcPr>
          <w:p w:rsidR="000A2E9A" w:rsidRPr="002F5A76" w:rsidRDefault="000A2E9A" w:rsidP="000A2E9A">
            <w:r w:rsidRPr="002F5A76">
              <w:t>2.1.3.</w:t>
            </w:r>
          </w:p>
        </w:tc>
        <w:tc>
          <w:tcPr>
            <w:tcW w:w="5944" w:type="dxa"/>
            <w:gridSpan w:val="3"/>
            <w:vAlign w:val="center"/>
          </w:tcPr>
          <w:p w:rsidR="000A2E9A" w:rsidRPr="002F5A76" w:rsidRDefault="000A2E9A" w:rsidP="000A2E9A">
            <w:r w:rsidRPr="002F5A76">
              <w:t>Скашивание сорной растительности в летний период и выполнение работ по ликвидации очагов распространения борщевика химическими методами</w:t>
            </w:r>
          </w:p>
        </w:tc>
        <w:tc>
          <w:tcPr>
            <w:tcW w:w="1846" w:type="dxa"/>
            <w:vAlign w:val="center"/>
          </w:tcPr>
          <w:p w:rsidR="000A2E9A" w:rsidRPr="002F5A76" w:rsidRDefault="000A2E9A" w:rsidP="000A2E9A">
            <w:r w:rsidRPr="002F5A76">
              <w:t>Администрация, индивидуальные предприниматели, предприятия и организации</w:t>
            </w:r>
          </w:p>
        </w:tc>
        <w:tc>
          <w:tcPr>
            <w:tcW w:w="1324" w:type="dxa"/>
            <w:gridSpan w:val="2"/>
          </w:tcPr>
          <w:p w:rsidR="000A2E9A" w:rsidRPr="002F5A76" w:rsidRDefault="000A2E9A" w:rsidP="000A2E9A">
            <w:r w:rsidRPr="003D516B">
              <w:t>2025 - 2027</w:t>
            </w:r>
          </w:p>
        </w:tc>
        <w:tc>
          <w:tcPr>
            <w:tcW w:w="1657" w:type="dxa"/>
            <w:vAlign w:val="center"/>
          </w:tcPr>
          <w:p w:rsidR="000A2E9A" w:rsidRPr="002F5A76" w:rsidRDefault="000A2E9A" w:rsidP="000A2E9A">
            <w:r w:rsidRPr="002F5A76">
              <w:t>2.3.</w:t>
            </w:r>
          </w:p>
        </w:tc>
        <w:tc>
          <w:tcPr>
            <w:tcW w:w="1854" w:type="dxa"/>
            <w:gridSpan w:val="3"/>
          </w:tcPr>
          <w:p w:rsidR="000A2E9A" w:rsidRPr="002F5A76" w:rsidRDefault="000A2E9A" w:rsidP="000A2E9A">
            <w:r w:rsidRPr="002F5A76">
              <w:t>бюджет сельского поселения</w:t>
            </w:r>
          </w:p>
        </w:tc>
        <w:tc>
          <w:tcPr>
            <w:tcW w:w="1133" w:type="dxa"/>
            <w:vAlign w:val="center"/>
          </w:tcPr>
          <w:p w:rsidR="000A2E9A" w:rsidRPr="002F5A76" w:rsidRDefault="000A2E9A" w:rsidP="000A2E9A">
            <w:pPr>
              <w:jc w:val="center"/>
            </w:pPr>
            <w:r>
              <w:rPr>
                <w:lang w:val="en-US"/>
              </w:rPr>
              <w:t>1</w:t>
            </w:r>
            <w:r>
              <w:t>27,6</w:t>
            </w:r>
          </w:p>
        </w:tc>
        <w:tc>
          <w:tcPr>
            <w:tcW w:w="619" w:type="dxa"/>
            <w:gridSpan w:val="5"/>
            <w:vAlign w:val="center"/>
          </w:tcPr>
          <w:p w:rsidR="000A2E9A" w:rsidRPr="002F5A76" w:rsidRDefault="000A2E9A" w:rsidP="000A2E9A">
            <w:pPr>
              <w:jc w:val="center"/>
            </w:pPr>
            <w:r>
              <w:t>25,0</w:t>
            </w:r>
          </w:p>
        </w:tc>
        <w:tc>
          <w:tcPr>
            <w:tcW w:w="801" w:type="dxa"/>
            <w:vAlign w:val="center"/>
          </w:tcPr>
          <w:p w:rsidR="000A2E9A" w:rsidRDefault="000A2E9A" w:rsidP="000A2E9A">
            <w:pPr>
              <w:jc w:val="center"/>
            </w:pPr>
            <w:r>
              <w:t>25,0</w:t>
            </w:r>
          </w:p>
        </w:tc>
      </w:tr>
      <w:tr w:rsidR="000A2E9A" w:rsidRPr="002F5A76" w:rsidTr="000A2E9A">
        <w:tc>
          <w:tcPr>
            <w:tcW w:w="1126" w:type="dxa"/>
            <w:gridSpan w:val="2"/>
          </w:tcPr>
          <w:p w:rsidR="000A2E9A" w:rsidRPr="002F5A76" w:rsidRDefault="000A2E9A" w:rsidP="000A2E9A">
            <w:pPr>
              <w:rPr>
                <w:b/>
              </w:rPr>
            </w:pPr>
          </w:p>
        </w:tc>
        <w:tc>
          <w:tcPr>
            <w:tcW w:w="14619" w:type="dxa"/>
            <w:gridSpan w:val="16"/>
            <w:vAlign w:val="center"/>
          </w:tcPr>
          <w:p w:rsidR="000A2E9A" w:rsidRPr="002F5A76" w:rsidRDefault="000A2E9A" w:rsidP="000A2E9A">
            <w:pPr>
              <w:rPr>
                <w:b/>
              </w:rPr>
            </w:pPr>
          </w:p>
        </w:tc>
      </w:tr>
      <w:tr w:rsidR="000A2E9A" w:rsidRPr="002F5A76" w:rsidTr="000A2E9A">
        <w:tc>
          <w:tcPr>
            <w:tcW w:w="1126" w:type="dxa"/>
            <w:gridSpan w:val="2"/>
          </w:tcPr>
          <w:p w:rsidR="000A2E9A" w:rsidRPr="002F5A76" w:rsidRDefault="000A2E9A" w:rsidP="000A2E9A">
            <w:pPr>
              <w:rPr>
                <w:b/>
              </w:rPr>
            </w:pPr>
          </w:p>
        </w:tc>
        <w:tc>
          <w:tcPr>
            <w:tcW w:w="14619" w:type="dxa"/>
            <w:gridSpan w:val="16"/>
            <w:vAlign w:val="center"/>
          </w:tcPr>
          <w:p w:rsidR="000A2E9A" w:rsidRPr="002F5A76" w:rsidRDefault="000A2E9A" w:rsidP="000A2E9A">
            <w:pPr>
              <w:rPr>
                <w:b/>
              </w:rPr>
            </w:pPr>
            <w:r w:rsidRPr="002F5A76">
              <w:rPr>
                <w:b/>
              </w:rPr>
              <w:t>Подпрограмма 3. Организация содержания мест захоронений</w:t>
            </w:r>
          </w:p>
        </w:tc>
      </w:tr>
      <w:tr w:rsidR="000A2E9A" w:rsidRPr="002F5A76" w:rsidTr="000A2E9A">
        <w:tc>
          <w:tcPr>
            <w:tcW w:w="567" w:type="dxa"/>
            <w:vAlign w:val="center"/>
          </w:tcPr>
          <w:p w:rsidR="000A2E9A" w:rsidRPr="002F5A76" w:rsidRDefault="000A2E9A" w:rsidP="000A2E9A">
            <w:pPr>
              <w:rPr>
                <w:b/>
              </w:rPr>
            </w:pPr>
            <w:r w:rsidRPr="002F5A76">
              <w:rPr>
                <w:b/>
              </w:rPr>
              <w:lastRenderedPageBreak/>
              <w:t>3.1.</w:t>
            </w:r>
          </w:p>
        </w:tc>
        <w:tc>
          <w:tcPr>
            <w:tcW w:w="1136" w:type="dxa"/>
            <w:gridSpan w:val="2"/>
          </w:tcPr>
          <w:p w:rsidR="000A2E9A" w:rsidRPr="002F5A76" w:rsidRDefault="000A2E9A" w:rsidP="000A2E9A">
            <w:pPr>
              <w:rPr>
                <w:b/>
              </w:rPr>
            </w:pPr>
          </w:p>
        </w:tc>
        <w:tc>
          <w:tcPr>
            <w:tcW w:w="14042" w:type="dxa"/>
            <w:gridSpan w:val="15"/>
            <w:vAlign w:val="center"/>
          </w:tcPr>
          <w:p w:rsidR="000A2E9A" w:rsidRPr="002F5A76" w:rsidRDefault="000A2E9A" w:rsidP="000A2E9A">
            <w:pPr>
              <w:rPr>
                <w:b/>
              </w:rPr>
            </w:pPr>
            <w:r w:rsidRPr="002F5A76">
              <w:rPr>
                <w:b/>
              </w:rPr>
              <w:t>Задача 3. Организация содержания и благоустройства мест захоронений на территории Яжелбицкого сельского поселения</w:t>
            </w:r>
          </w:p>
        </w:tc>
      </w:tr>
      <w:tr w:rsidR="000A2E9A" w:rsidRPr="002F5A76" w:rsidTr="000A2E9A">
        <w:tc>
          <w:tcPr>
            <w:tcW w:w="567" w:type="dxa"/>
            <w:vAlign w:val="center"/>
          </w:tcPr>
          <w:p w:rsidR="000A2E9A" w:rsidRPr="002F5A76" w:rsidRDefault="000A2E9A" w:rsidP="000A2E9A">
            <w:r w:rsidRPr="002F5A76">
              <w:t>3.1.1.</w:t>
            </w:r>
          </w:p>
        </w:tc>
        <w:tc>
          <w:tcPr>
            <w:tcW w:w="5944" w:type="dxa"/>
            <w:gridSpan w:val="3"/>
            <w:vAlign w:val="center"/>
          </w:tcPr>
          <w:p w:rsidR="000A2E9A" w:rsidRPr="002F5A76" w:rsidRDefault="000A2E9A" w:rsidP="000A2E9A">
            <w:r w:rsidRPr="002F5A76">
              <w:t>Содержание территорий мест захоронений</w:t>
            </w:r>
          </w:p>
        </w:tc>
        <w:tc>
          <w:tcPr>
            <w:tcW w:w="1846" w:type="dxa"/>
            <w:vAlign w:val="center"/>
          </w:tcPr>
          <w:p w:rsidR="000A2E9A" w:rsidRPr="002F5A76" w:rsidRDefault="000A2E9A" w:rsidP="000A2E9A">
            <w:r w:rsidRPr="002F5A76">
              <w:t>Администрация, сельского поселения</w:t>
            </w:r>
          </w:p>
        </w:tc>
        <w:tc>
          <w:tcPr>
            <w:tcW w:w="1324" w:type="dxa"/>
            <w:gridSpan w:val="2"/>
            <w:vAlign w:val="center"/>
          </w:tcPr>
          <w:p w:rsidR="000A2E9A" w:rsidRPr="002F5A76" w:rsidRDefault="000A2E9A" w:rsidP="000A2E9A">
            <w:r w:rsidRPr="009A5353">
              <w:t>202</w:t>
            </w:r>
            <w:r>
              <w:t>5</w:t>
            </w:r>
            <w:r w:rsidRPr="009A5353">
              <w:t xml:space="preserve"> - 202</w:t>
            </w:r>
            <w:r>
              <w:t>7</w:t>
            </w:r>
          </w:p>
        </w:tc>
        <w:tc>
          <w:tcPr>
            <w:tcW w:w="1657" w:type="dxa"/>
            <w:vAlign w:val="center"/>
          </w:tcPr>
          <w:p w:rsidR="000A2E9A" w:rsidRPr="002F5A76" w:rsidRDefault="000A2E9A" w:rsidP="000A2E9A">
            <w:r w:rsidRPr="002F5A76">
              <w:t xml:space="preserve">3.1. </w:t>
            </w:r>
          </w:p>
        </w:tc>
        <w:tc>
          <w:tcPr>
            <w:tcW w:w="1854" w:type="dxa"/>
            <w:gridSpan w:val="3"/>
            <w:vAlign w:val="center"/>
          </w:tcPr>
          <w:p w:rsidR="000A2E9A" w:rsidRPr="002F5A76" w:rsidRDefault="000A2E9A" w:rsidP="000A2E9A">
            <w:r w:rsidRPr="002F5A76">
              <w:t>бюджет сельского поселения</w:t>
            </w:r>
          </w:p>
        </w:tc>
        <w:tc>
          <w:tcPr>
            <w:tcW w:w="1133" w:type="dxa"/>
            <w:vAlign w:val="bottom"/>
          </w:tcPr>
          <w:p w:rsidR="000A2E9A" w:rsidRPr="002F5A76" w:rsidRDefault="000A2E9A" w:rsidP="000A2E9A">
            <w:pPr>
              <w:jc w:val="center"/>
            </w:pPr>
          </w:p>
          <w:p w:rsidR="000A2E9A" w:rsidRPr="002F5A76" w:rsidRDefault="000A2E9A" w:rsidP="000A2E9A">
            <w:pPr>
              <w:jc w:val="center"/>
            </w:pPr>
            <w:r>
              <w:t>227,6</w:t>
            </w:r>
          </w:p>
        </w:tc>
        <w:tc>
          <w:tcPr>
            <w:tcW w:w="619" w:type="dxa"/>
            <w:gridSpan w:val="5"/>
            <w:vAlign w:val="bottom"/>
          </w:tcPr>
          <w:p w:rsidR="000A2E9A" w:rsidRPr="002F5A76" w:rsidRDefault="000A2E9A" w:rsidP="000A2E9A">
            <w:pPr>
              <w:jc w:val="center"/>
            </w:pPr>
            <w:r>
              <w:t>50,0</w:t>
            </w:r>
          </w:p>
        </w:tc>
        <w:tc>
          <w:tcPr>
            <w:tcW w:w="801" w:type="dxa"/>
            <w:vAlign w:val="bottom"/>
          </w:tcPr>
          <w:p w:rsidR="000A2E9A" w:rsidRDefault="000A2E9A" w:rsidP="000A2E9A">
            <w:pPr>
              <w:jc w:val="center"/>
            </w:pPr>
            <w:r>
              <w:t>35,895</w:t>
            </w:r>
          </w:p>
        </w:tc>
      </w:tr>
      <w:tr w:rsidR="000A2E9A" w:rsidRPr="002F5A76" w:rsidTr="000A2E9A">
        <w:tc>
          <w:tcPr>
            <w:tcW w:w="1126" w:type="dxa"/>
            <w:gridSpan w:val="2"/>
          </w:tcPr>
          <w:p w:rsidR="000A2E9A" w:rsidRPr="002F5A76" w:rsidRDefault="000A2E9A" w:rsidP="000A2E9A">
            <w:pPr>
              <w:rPr>
                <w:b/>
              </w:rPr>
            </w:pPr>
          </w:p>
        </w:tc>
        <w:tc>
          <w:tcPr>
            <w:tcW w:w="14619" w:type="dxa"/>
            <w:gridSpan w:val="16"/>
            <w:vAlign w:val="center"/>
          </w:tcPr>
          <w:p w:rsidR="000A2E9A" w:rsidRPr="002F5A76" w:rsidRDefault="000A2E9A" w:rsidP="000A2E9A">
            <w:pPr>
              <w:rPr>
                <w:b/>
              </w:rPr>
            </w:pPr>
            <w:r w:rsidRPr="002F5A76">
              <w:rPr>
                <w:b/>
              </w:rPr>
              <w:t xml:space="preserve">Подпрограмма 4. Прочие мероприятия по благоустройству </w:t>
            </w:r>
          </w:p>
        </w:tc>
      </w:tr>
      <w:tr w:rsidR="000A2E9A" w:rsidRPr="002F5A76" w:rsidTr="000A2E9A">
        <w:trPr>
          <w:trHeight w:val="399"/>
        </w:trPr>
        <w:tc>
          <w:tcPr>
            <w:tcW w:w="567" w:type="dxa"/>
            <w:vAlign w:val="center"/>
          </w:tcPr>
          <w:p w:rsidR="000A2E9A" w:rsidRPr="002F5A76" w:rsidRDefault="000A2E9A" w:rsidP="000A2E9A">
            <w:r w:rsidRPr="002F5A76">
              <w:t>4.1.</w:t>
            </w:r>
          </w:p>
        </w:tc>
        <w:tc>
          <w:tcPr>
            <w:tcW w:w="1136" w:type="dxa"/>
            <w:gridSpan w:val="2"/>
          </w:tcPr>
          <w:p w:rsidR="000A2E9A" w:rsidRPr="002F5A76" w:rsidRDefault="000A2E9A" w:rsidP="000A2E9A">
            <w:pPr>
              <w:rPr>
                <w:b/>
              </w:rPr>
            </w:pPr>
          </w:p>
        </w:tc>
        <w:tc>
          <w:tcPr>
            <w:tcW w:w="14042" w:type="dxa"/>
            <w:gridSpan w:val="15"/>
            <w:vAlign w:val="center"/>
          </w:tcPr>
          <w:p w:rsidR="000A2E9A" w:rsidRPr="002F5A76" w:rsidRDefault="000A2E9A" w:rsidP="000A2E9A">
            <w:pPr>
              <w:rPr>
                <w:b/>
              </w:rPr>
            </w:pPr>
            <w:r w:rsidRPr="002F5A76">
              <w:rPr>
                <w:b/>
              </w:rPr>
              <w:t>Задача 4. Обеспечение организации прочих мероприятий по благоустройству Яжелбицкого сельского поселения</w:t>
            </w:r>
          </w:p>
        </w:tc>
      </w:tr>
      <w:tr w:rsidR="000A2E9A" w:rsidRPr="002F5A76" w:rsidTr="000A2E9A">
        <w:trPr>
          <w:trHeight w:val="1400"/>
        </w:trPr>
        <w:tc>
          <w:tcPr>
            <w:tcW w:w="567" w:type="dxa"/>
            <w:vAlign w:val="center"/>
          </w:tcPr>
          <w:p w:rsidR="000A2E9A" w:rsidRPr="002F5A76" w:rsidRDefault="000A2E9A" w:rsidP="000A2E9A">
            <w:r w:rsidRPr="002F5A76">
              <w:t>4.1.1.</w:t>
            </w:r>
          </w:p>
        </w:tc>
        <w:tc>
          <w:tcPr>
            <w:tcW w:w="5944" w:type="dxa"/>
            <w:gridSpan w:val="3"/>
            <w:vAlign w:val="center"/>
          </w:tcPr>
          <w:p w:rsidR="000A2E9A" w:rsidRPr="002F5A76" w:rsidRDefault="000A2E9A" w:rsidP="000A2E9A">
            <w:r w:rsidRPr="002F5A76">
              <w:t>Уборка территории сельского поселения от мусора, содержание мест массового пребывания граждан</w:t>
            </w:r>
          </w:p>
        </w:tc>
        <w:tc>
          <w:tcPr>
            <w:tcW w:w="1846" w:type="dxa"/>
          </w:tcPr>
          <w:p w:rsidR="000A2E9A" w:rsidRPr="002F5A76" w:rsidRDefault="000A2E9A" w:rsidP="000A2E9A">
            <w:r w:rsidRPr="002F5A76">
              <w:t>Администрация, индивидуальные предприниматели, предприятия и организации</w:t>
            </w:r>
          </w:p>
        </w:tc>
        <w:tc>
          <w:tcPr>
            <w:tcW w:w="1324" w:type="dxa"/>
            <w:gridSpan w:val="2"/>
          </w:tcPr>
          <w:p w:rsidR="000A2E9A" w:rsidRPr="002F5A76" w:rsidRDefault="000A2E9A" w:rsidP="000A2E9A">
            <w:r w:rsidRPr="00C57D0B">
              <w:t>2025 - 2027</w:t>
            </w:r>
          </w:p>
        </w:tc>
        <w:tc>
          <w:tcPr>
            <w:tcW w:w="1657" w:type="dxa"/>
            <w:vAlign w:val="center"/>
          </w:tcPr>
          <w:p w:rsidR="000A2E9A" w:rsidRPr="002F5A76" w:rsidRDefault="000A2E9A" w:rsidP="000A2E9A">
            <w:r w:rsidRPr="002F5A76">
              <w:t>4.1.-4.2.</w:t>
            </w:r>
          </w:p>
        </w:tc>
        <w:tc>
          <w:tcPr>
            <w:tcW w:w="1854" w:type="dxa"/>
            <w:gridSpan w:val="3"/>
          </w:tcPr>
          <w:p w:rsidR="000A2E9A" w:rsidRPr="002F5A76" w:rsidRDefault="000A2E9A" w:rsidP="000A2E9A">
            <w:r w:rsidRPr="002F5A76">
              <w:t>бюджет сельского поселения</w:t>
            </w:r>
          </w:p>
        </w:tc>
        <w:tc>
          <w:tcPr>
            <w:tcW w:w="1133" w:type="dxa"/>
            <w:vAlign w:val="center"/>
          </w:tcPr>
          <w:p w:rsidR="000A2E9A" w:rsidRPr="002F5A76" w:rsidRDefault="000A2E9A" w:rsidP="000A2E9A">
            <w:pPr>
              <w:jc w:val="center"/>
            </w:pPr>
          </w:p>
          <w:p w:rsidR="000A2E9A" w:rsidRDefault="000A2E9A" w:rsidP="000A2E9A">
            <w:pPr>
              <w:jc w:val="center"/>
            </w:pPr>
          </w:p>
          <w:p w:rsidR="000A2E9A" w:rsidRPr="002F5A76" w:rsidRDefault="000A2E9A" w:rsidP="000A2E9A">
            <w:pPr>
              <w:jc w:val="center"/>
            </w:pPr>
            <w:r>
              <w:t>200,0</w:t>
            </w:r>
          </w:p>
          <w:p w:rsidR="000A2E9A" w:rsidRPr="002F5A76" w:rsidRDefault="000A2E9A" w:rsidP="000A2E9A">
            <w:pPr>
              <w:jc w:val="center"/>
            </w:pPr>
          </w:p>
          <w:p w:rsidR="000A2E9A" w:rsidRPr="002F5A76" w:rsidRDefault="000A2E9A" w:rsidP="000A2E9A">
            <w:pPr>
              <w:jc w:val="center"/>
            </w:pPr>
          </w:p>
        </w:tc>
        <w:tc>
          <w:tcPr>
            <w:tcW w:w="619" w:type="dxa"/>
            <w:gridSpan w:val="5"/>
            <w:vAlign w:val="center"/>
          </w:tcPr>
          <w:p w:rsidR="000A2E9A" w:rsidRPr="002F5A76" w:rsidRDefault="000A2E9A" w:rsidP="000A2E9A">
            <w:pPr>
              <w:jc w:val="center"/>
            </w:pPr>
          </w:p>
          <w:p w:rsidR="000A2E9A" w:rsidRPr="002F5A76" w:rsidRDefault="000A2E9A" w:rsidP="000A2E9A">
            <w:pPr>
              <w:jc w:val="center"/>
            </w:pPr>
            <w:r>
              <w:t>20,0</w:t>
            </w:r>
          </w:p>
          <w:p w:rsidR="000A2E9A" w:rsidRPr="002F5A76" w:rsidRDefault="000A2E9A" w:rsidP="000A2E9A">
            <w:pPr>
              <w:jc w:val="center"/>
            </w:pPr>
          </w:p>
        </w:tc>
        <w:tc>
          <w:tcPr>
            <w:tcW w:w="801" w:type="dxa"/>
            <w:vAlign w:val="center"/>
          </w:tcPr>
          <w:p w:rsidR="000A2E9A" w:rsidRPr="002F5A76" w:rsidRDefault="000A2E9A" w:rsidP="000A2E9A">
            <w:pPr>
              <w:jc w:val="center"/>
            </w:pPr>
            <w:r>
              <w:t>20,0</w:t>
            </w:r>
          </w:p>
        </w:tc>
      </w:tr>
      <w:tr w:rsidR="000A2E9A" w:rsidRPr="002F5A76" w:rsidTr="000A2E9A">
        <w:trPr>
          <w:trHeight w:val="1400"/>
        </w:trPr>
        <w:tc>
          <w:tcPr>
            <w:tcW w:w="567" w:type="dxa"/>
            <w:vAlign w:val="center"/>
          </w:tcPr>
          <w:p w:rsidR="000A2E9A" w:rsidRPr="002F5A76" w:rsidRDefault="000A2E9A" w:rsidP="000A2E9A">
            <w:r w:rsidRPr="002F5A76">
              <w:t>4.1.2.</w:t>
            </w:r>
          </w:p>
        </w:tc>
        <w:tc>
          <w:tcPr>
            <w:tcW w:w="5944" w:type="dxa"/>
            <w:gridSpan w:val="3"/>
            <w:vAlign w:val="center"/>
          </w:tcPr>
          <w:p w:rsidR="000A2E9A" w:rsidRPr="002F5A76" w:rsidRDefault="000A2E9A" w:rsidP="000A2E9A">
            <w:r w:rsidRPr="002F5A76">
              <w:t>Ремонт и обслуживание детских игровых площадок и общественной территории</w:t>
            </w:r>
            <w:r>
              <w:t>, установка летней сцены</w:t>
            </w:r>
          </w:p>
        </w:tc>
        <w:tc>
          <w:tcPr>
            <w:tcW w:w="1846" w:type="dxa"/>
          </w:tcPr>
          <w:p w:rsidR="000A2E9A" w:rsidRPr="002F5A76" w:rsidRDefault="000A2E9A" w:rsidP="000A2E9A">
            <w:r w:rsidRPr="002F5A76">
              <w:t>Администрация, индивидуальные предприниматели, предприятия и организации</w:t>
            </w:r>
          </w:p>
        </w:tc>
        <w:tc>
          <w:tcPr>
            <w:tcW w:w="1324" w:type="dxa"/>
            <w:gridSpan w:val="2"/>
          </w:tcPr>
          <w:p w:rsidR="000A2E9A" w:rsidRPr="002F5A76" w:rsidRDefault="000A2E9A" w:rsidP="000A2E9A">
            <w:r w:rsidRPr="00C57D0B">
              <w:t>2025 - 2027</w:t>
            </w:r>
          </w:p>
        </w:tc>
        <w:tc>
          <w:tcPr>
            <w:tcW w:w="1657" w:type="dxa"/>
            <w:vAlign w:val="center"/>
          </w:tcPr>
          <w:p w:rsidR="000A2E9A" w:rsidRPr="002F5A76" w:rsidRDefault="000A2E9A" w:rsidP="000A2E9A">
            <w:r w:rsidRPr="002F5A76">
              <w:t>4.3.</w:t>
            </w:r>
          </w:p>
        </w:tc>
        <w:tc>
          <w:tcPr>
            <w:tcW w:w="1854" w:type="dxa"/>
            <w:gridSpan w:val="3"/>
          </w:tcPr>
          <w:p w:rsidR="000A2E9A" w:rsidRPr="002F5A76" w:rsidRDefault="000A2E9A" w:rsidP="000A2E9A">
            <w:r w:rsidRPr="002F5A76">
              <w:t>бюджет сельского поселения</w:t>
            </w:r>
          </w:p>
        </w:tc>
        <w:tc>
          <w:tcPr>
            <w:tcW w:w="1133" w:type="dxa"/>
            <w:vAlign w:val="center"/>
          </w:tcPr>
          <w:p w:rsidR="000A2E9A" w:rsidRPr="002F5A76" w:rsidRDefault="000A2E9A" w:rsidP="000A2E9A">
            <w:pPr>
              <w:jc w:val="center"/>
            </w:pPr>
            <w:r>
              <w:t>62,0</w:t>
            </w:r>
          </w:p>
        </w:tc>
        <w:tc>
          <w:tcPr>
            <w:tcW w:w="619" w:type="dxa"/>
            <w:gridSpan w:val="5"/>
            <w:vAlign w:val="center"/>
          </w:tcPr>
          <w:p w:rsidR="000A2E9A" w:rsidRPr="002F5A76" w:rsidRDefault="000A2E9A" w:rsidP="000A2E9A">
            <w:pPr>
              <w:jc w:val="center"/>
            </w:pPr>
            <w:r>
              <w:t>24,0</w:t>
            </w:r>
          </w:p>
        </w:tc>
        <w:tc>
          <w:tcPr>
            <w:tcW w:w="801" w:type="dxa"/>
            <w:vAlign w:val="center"/>
          </w:tcPr>
          <w:p w:rsidR="000A2E9A" w:rsidRPr="002F5A76" w:rsidRDefault="000A2E9A" w:rsidP="000A2E9A">
            <w:pPr>
              <w:jc w:val="center"/>
            </w:pPr>
            <w:r>
              <w:t>15,0</w:t>
            </w:r>
          </w:p>
        </w:tc>
      </w:tr>
      <w:tr w:rsidR="000A2E9A" w:rsidRPr="002F5A76" w:rsidTr="000A2E9A">
        <w:trPr>
          <w:trHeight w:val="1400"/>
        </w:trPr>
        <w:tc>
          <w:tcPr>
            <w:tcW w:w="567" w:type="dxa"/>
            <w:vAlign w:val="center"/>
          </w:tcPr>
          <w:p w:rsidR="000A2E9A" w:rsidRPr="002F5A76" w:rsidRDefault="000A2E9A" w:rsidP="000A2E9A">
            <w:r w:rsidRPr="002F5A76">
              <w:t>4.1.4.</w:t>
            </w:r>
          </w:p>
        </w:tc>
        <w:tc>
          <w:tcPr>
            <w:tcW w:w="5944" w:type="dxa"/>
            <w:gridSpan w:val="3"/>
            <w:vAlign w:val="center"/>
          </w:tcPr>
          <w:p w:rsidR="000A2E9A" w:rsidRPr="002F5A76" w:rsidRDefault="000A2E9A" w:rsidP="000A2E9A">
            <w:r w:rsidRPr="002F5A76">
              <w:t>Прочие мероприятия по благоустройству</w:t>
            </w:r>
          </w:p>
          <w:p w:rsidR="000A2E9A" w:rsidRPr="002F5A76" w:rsidRDefault="000A2E9A" w:rsidP="000A2E9A">
            <w:r w:rsidRPr="002F5A76">
              <w:t>(мероприятия по проверке сметной документации, экспертиза приемки результатов работ и др</w:t>
            </w:r>
            <w:proofErr w:type="gramStart"/>
            <w:r w:rsidRPr="002F5A76">
              <w:t>.</w:t>
            </w:r>
            <w:r>
              <w:t xml:space="preserve">, </w:t>
            </w:r>
            <w:r w:rsidRPr="002F5A76">
              <w:t>)</w:t>
            </w:r>
            <w:proofErr w:type="gramEnd"/>
          </w:p>
        </w:tc>
        <w:tc>
          <w:tcPr>
            <w:tcW w:w="1846" w:type="dxa"/>
          </w:tcPr>
          <w:p w:rsidR="000A2E9A" w:rsidRPr="002F5A76" w:rsidRDefault="000A2E9A" w:rsidP="000A2E9A">
            <w:r w:rsidRPr="002F5A76">
              <w:t>Администрация, индивидуальные предприниматели, предприятия и организации</w:t>
            </w:r>
          </w:p>
        </w:tc>
        <w:tc>
          <w:tcPr>
            <w:tcW w:w="1324" w:type="dxa"/>
            <w:gridSpan w:val="2"/>
          </w:tcPr>
          <w:p w:rsidR="000A2E9A" w:rsidRPr="002F5A76" w:rsidRDefault="000A2E9A" w:rsidP="000A2E9A">
            <w:r w:rsidRPr="00C57D0B">
              <w:t>2025 - 2027</w:t>
            </w:r>
          </w:p>
        </w:tc>
        <w:tc>
          <w:tcPr>
            <w:tcW w:w="1657" w:type="dxa"/>
            <w:vAlign w:val="center"/>
          </w:tcPr>
          <w:p w:rsidR="000A2E9A" w:rsidRPr="002F5A76" w:rsidRDefault="000A2E9A" w:rsidP="000A2E9A">
            <w:r w:rsidRPr="002F5A76">
              <w:t>4.4.</w:t>
            </w:r>
          </w:p>
        </w:tc>
        <w:tc>
          <w:tcPr>
            <w:tcW w:w="1854" w:type="dxa"/>
            <w:gridSpan w:val="3"/>
          </w:tcPr>
          <w:p w:rsidR="000A2E9A" w:rsidRPr="002F5A76" w:rsidRDefault="000A2E9A" w:rsidP="000A2E9A">
            <w:r w:rsidRPr="002F5A76">
              <w:t>бюджет сельского поселения</w:t>
            </w:r>
          </w:p>
        </w:tc>
        <w:tc>
          <w:tcPr>
            <w:tcW w:w="1133" w:type="dxa"/>
            <w:vAlign w:val="center"/>
          </w:tcPr>
          <w:p w:rsidR="000A2E9A" w:rsidRPr="002F5A76" w:rsidRDefault="000A2E9A" w:rsidP="000A2E9A">
            <w:pPr>
              <w:jc w:val="center"/>
            </w:pPr>
            <w:r>
              <w:t>1,0</w:t>
            </w:r>
          </w:p>
        </w:tc>
        <w:tc>
          <w:tcPr>
            <w:tcW w:w="619" w:type="dxa"/>
            <w:gridSpan w:val="5"/>
            <w:vAlign w:val="center"/>
          </w:tcPr>
          <w:p w:rsidR="000A2E9A" w:rsidRPr="002F5A76" w:rsidRDefault="000A2E9A" w:rsidP="000A2E9A">
            <w:pPr>
              <w:jc w:val="center"/>
            </w:pPr>
            <w:r>
              <w:t>5,0</w:t>
            </w:r>
          </w:p>
        </w:tc>
        <w:tc>
          <w:tcPr>
            <w:tcW w:w="801" w:type="dxa"/>
            <w:vAlign w:val="center"/>
          </w:tcPr>
          <w:p w:rsidR="000A2E9A" w:rsidRDefault="000A2E9A" w:rsidP="000A2E9A">
            <w:pPr>
              <w:jc w:val="center"/>
            </w:pPr>
            <w:r>
              <w:t>5,0</w:t>
            </w:r>
          </w:p>
        </w:tc>
      </w:tr>
      <w:tr w:rsidR="000A2E9A" w:rsidRPr="002F5A76" w:rsidTr="000A2E9A">
        <w:trPr>
          <w:trHeight w:val="481"/>
        </w:trPr>
        <w:tc>
          <w:tcPr>
            <w:tcW w:w="15745" w:type="dxa"/>
            <w:gridSpan w:val="18"/>
            <w:shd w:val="clear" w:color="auto" w:fill="auto"/>
            <w:vAlign w:val="center"/>
          </w:tcPr>
          <w:p w:rsidR="000A2E9A" w:rsidRPr="003F20A3" w:rsidRDefault="000A2E9A" w:rsidP="000A2E9A">
            <w:pPr>
              <w:rPr>
                <w:b/>
              </w:rPr>
            </w:pPr>
            <w:r w:rsidRPr="00CB48DB">
              <w:rPr>
                <w:b/>
              </w:rPr>
              <w:t xml:space="preserve">Подпрограмма </w:t>
            </w:r>
            <w:r>
              <w:rPr>
                <w:b/>
                <w:sz w:val="20"/>
                <w:szCs w:val="20"/>
              </w:rPr>
              <w:t xml:space="preserve">«РЕАЛИЗАЦИЯ ПРАКТИКИ </w:t>
            </w:r>
            <w:proofErr w:type="gramStart"/>
            <w:r>
              <w:rPr>
                <w:b/>
                <w:sz w:val="20"/>
                <w:szCs w:val="20"/>
              </w:rPr>
              <w:t>ИНИЦИАТИВНОГО</w:t>
            </w:r>
            <w:proofErr w:type="gramEnd"/>
            <w:r>
              <w:rPr>
                <w:b/>
                <w:sz w:val="20"/>
                <w:szCs w:val="20"/>
              </w:rPr>
              <w:t xml:space="preserve"> БЮДЖЕТИРОВАНИЯ</w:t>
            </w:r>
            <w:r w:rsidRPr="00CB51E1">
              <w:rPr>
                <w:b/>
                <w:sz w:val="20"/>
                <w:szCs w:val="20"/>
              </w:rPr>
              <w:t xml:space="preserve"> </w:t>
            </w:r>
            <w:r>
              <w:rPr>
                <w:b/>
                <w:sz w:val="20"/>
                <w:szCs w:val="20"/>
              </w:rPr>
              <w:t>«</w:t>
            </w:r>
            <w:r w:rsidRPr="00CB51E1">
              <w:rPr>
                <w:b/>
                <w:sz w:val="20"/>
                <w:szCs w:val="20"/>
              </w:rPr>
              <w:t>ТЕРРИТОРИАЛЬНЫХ ОБЩЕСТВЕННЫХ САМОУПРАВЛЕНИЙ</w:t>
            </w:r>
            <w:r>
              <w:rPr>
                <w:b/>
                <w:sz w:val="20"/>
                <w:szCs w:val="20"/>
              </w:rPr>
              <w:t>» (ТОС) НА ТЕРРИТОРИИ</w:t>
            </w:r>
            <w:r w:rsidRPr="00CB51E1">
              <w:rPr>
                <w:b/>
                <w:sz w:val="20"/>
                <w:szCs w:val="20"/>
              </w:rPr>
              <w:t xml:space="preserve"> НОВГОРОДСКОЙ ОБЛАСТИ».</w:t>
            </w:r>
          </w:p>
        </w:tc>
      </w:tr>
      <w:tr w:rsidR="000A2E9A" w:rsidRPr="002F5A76" w:rsidTr="000A2E9A">
        <w:trPr>
          <w:trHeight w:val="418"/>
        </w:trPr>
        <w:tc>
          <w:tcPr>
            <w:tcW w:w="567" w:type="dxa"/>
            <w:vAlign w:val="center"/>
          </w:tcPr>
          <w:p w:rsidR="000A2E9A" w:rsidRPr="002F5A76" w:rsidRDefault="000A2E9A" w:rsidP="000A2E9A">
            <w:r w:rsidRPr="003F20A3">
              <w:rPr>
                <w:b/>
              </w:rPr>
              <w:t>5.1.</w:t>
            </w:r>
          </w:p>
        </w:tc>
        <w:tc>
          <w:tcPr>
            <w:tcW w:w="15178" w:type="dxa"/>
            <w:gridSpan w:val="17"/>
            <w:vAlign w:val="center"/>
          </w:tcPr>
          <w:p w:rsidR="000A2E9A" w:rsidRPr="003F20A3" w:rsidRDefault="000A2E9A" w:rsidP="000A2E9A">
            <w:pPr>
              <w:rPr>
                <w:b/>
              </w:rPr>
            </w:pPr>
            <w:r w:rsidRPr="003F20A3">
              <w:rPr>
                <w:b/>
              </w:rPr>
              <w:t>Задача 5. реализация проектов ТОС</w:t>
            </w:r>
          </w:p>
        </w:tc>
      </w:tr>
      <w:tr w:rsidR="000A2E9A" w:rsidRPr="002F5A76" w:rsidTr="000A2E9A">
        <w:trPr>
          <w:trHeight w:val="825"/>
        </w:trPr>
        <w:tc>
          <w:tcPr>
            <w:tcW w:w="567" w:type="dxa"/>
            <w:vMerge w:val="restart"/>
            <w:vAlign w:val="center"/>
          </w:tcPr>
          <w:p w:rsidR="000A2E9A" w:rsidRPr="002F5A76" w:rsidRDefault="000A2E9A" w:rsidP="000A2E9A"/>
        </w:tc>
        <w:tc>
          <w:tcPr>
            <w:tcW w:w="5944" w:type="dxa"/>
            <w:gridSpan w:val="3"/>
            <w:vMerge w:val="restart"/>
            <w:tcBorders>
              <w:top w:val="single" w:sz="4" w:space="0" w:color="auto"/>
            </w:tcBorders>
            <w:shd w:val="clear" w:color="auto" w:fill="auto"/>
          </w:tcPr>
          <w:p w:rsidR="000A2E9A" w:rsidRPr="002F5A76" w:rsidRDefault="000A2E9A" w:rsidP="000A2E9A">
            <w:pPr>
              <w:pStyle w:val="1fa"/>
            </w:pPr>
            <w:proofErr w:type="spellStart"/>
            <w:r w:rsidRPr="0026118B">
              <w:t>софинансирование</w:t>
            </w:r>
            <w:proofErr w:type="spellEnd"/>
            <w:r w:rsidRPr="0026118B">
              <w:t xml:space="preserve"> мероприятий к субсидии на поддержку реализации проектов ТОС Яжелбицкого сельского поселения Валдайского муниципального района Новгородской области</w:t>
            </w:r>
          </w:p>
        </w:tc>
        <w:tc>
          <w:tcPr>
            <w:tcW w:w="1846" w:type="dxa"/>
            <w:vMerge w:val="restart"/>
          </w:tcPr>
          <w:p w:rsidR="000A2E9A" w:rsidRPr="002F5A76" w:rsidRDefault="000A2E9A" w:rsidP="000A2E9A">
            <w:r w:rsidRPr="002F5A76">
              <w:t>Администрация, индивидуальные предприниматели, предприятия и организации</w:t>
            </w:r>
          </w:p>
        </w:tc>
        <w:tc>
          <w:tcPr>
            <w:tcW w:w="1324" w:type="dxa"/>
            <w:gridSpan w:val="2"/>
            <w:vMerge w:val="restart"/>
          </w:tcPr>
          <w:p w:rsidR="000A2E9A" w:rsidRPr="002F5A76" w:rsidRDefault="000A2E9A" w:rsidP="000A2E9A">
            <w:r w:rsidRPr="009A5353">
              <w:t>202</w:t>
            </w:r>
            <w:r>
              <w:t>5</w:t>
            </w:r>
            <w:r w:rsidRPr="009A5353">
              <w:t xml:space="preserve"> - 202</w:t>
            </w:r>
            <w:r>
              <w:t>7</w:t>
            </w:r>
          </w:p>
        </w:tc>
        <w:tc>
          <w:tcPr>
            <w:tcW w:w="1657" w:type="dxa"/>
            <w:vMerge w:val="restart"/>
            <w:vAlign w:val="center"/>
          </w:tcPr>
          <w:p w:rsidR="000A2E9A" w:rsidRPr="002F5A76" w:rsidRDefault="000A2E9A" w:rsidP="000A2E9A">
            <w:r>
              <w:t>5.1.</w:t>
            </w:r>
          </w:p>
        </w:tc>
        <w:tc>
          <w:tcPr>
            <w:tcW w:w="1854" w:type="dxa"/>
            <w:gridSpan w:val="3"/>
          </w:tcPr>
          <w:p w:rsidR="000A2E9A" w:rsidRPr="002F5A76" w:rsidRDefault="000A2E9A" w:rsidP="000A2E9A">
            <w:r w:rsidRPr="002F5A76">
              <w:t>бюджет сельского поселения</w:t>
            </w:r>
          </w:p>
        </w:tc>
        <w:tc>
          <w:tcPr>
            <w:tcW w:w="1133" w:type="dxa"/>
            <w:vAlign w:val="center"/>
          </w:tcPr>
          <w:p w:rsidR="000A2E9A" w:rsidRPr="002F5A76" w:rsidRDefault="000A2E9A" w:rsidP="000A2E9A">
            <w:pPr>
              <w:jc w:val="center"/>
            </w:pPr>
            <w:r>
              <w:t>0,1674</w:t>
            </w:r>
          </w:p>
        </w:tc>
        <w:tc>
          <w:tcPr>
            <w:tcW w:w="619" w:type="dxa"/>
            <w:gridSpan w:val="5"/>
            <w:vAlign w:val="center"/>
          </w:tcPr>
          <w:p w:rsidR="000A2E9A" w:rsidRPr="002F5A76" w:rsidRDefault="000A2E9A" w:rsidP="000A2E9A">
            <w:pPr>
              <w:jc w:val="center"/>
            </w:pPr>
            <w:r>
              <w:t>0,0</w:t>
            </w:r>
          </w:p>
        </w:tc>
        <w:tc>
          <w:tcPr>
            <w:tcW w:w="801" w:type="dxa"/>
            <w:vAlign w:val="center"/>
          </w:tcPr>
          <w:p w:rsidR="000A2E9A" w:rsidRDefault="000A2E9A" w:rsidP="000A2E9A">
            <w:pPr>
              <w:jc w:val="center"/>
            </w:pPr>
            <w:r>
              <w:t>0,0</w:t>
            </w:r>
          </w:p>
        </w:tc>
      </w:tr>
      <w:tr w:rsidR="000A2E9A" w:rsidRPr="002F5A76" w:rsidTr="000A2E9A">
        <w:trPr>
          <w:trHeight w:val="825"/>
        </w:trPr>
        <w:tc>
          <w:tcPr>
            <w:tcW w:w="567" w:type="dxa"/>
            <w:vMerge/>
            <w:vAlign w:val="center"/>
          </w:tcPr>
          <w:p w:rsidR="000A2E9A" w:rsidRPr="002F5A76" w:rsidRDefault="000A2E9A" w:rsidP="000A2E9A"/>
        </w:tc>
        <w:tc>
          <w:tcPr>
            <w:tcW w:w="5944" w:type="dxa"/>
            <w:gridSpan w:val="3"/>
            <w:vMerge/>
            <w:tcBorders>
              <w:left w:val="single" w:sz="4" w:space="0" w:color="auto"/>
              <w:bottom w:val="single" w:sz="4" w:space="0" w:color="auto"/>
              <w:right w:val="single" w:sz="4" w:space="0" w:color="auto"/>
            </w:tcBorders>
          </w:tcPr>
          <w:p w:rsidR="000A2E9A" w:rsidRPr="003F58B0" w:rsidRDefault="000A2E9A" w:rsidP="000A2E9A">
            <w:pPr>
              <w:pStyle w:val="1fa"/>
            </w:pPr>
          </w:p>
        </w:tc>
        <w:tc>
          <w:tcPr>
            <w:tcW w:w="1846" w:type="dxa"/>
            <w:vMerge/>
          </w:tcPr>
          <w:p w:rsidR="000A2E9A" w:rsidRPr="002F5A76" w:rsidRDefault="000A2E9A" w:rsidP="000A2E9A"/>
        </w:tc>
        <w:tc>
          <w:tcPr>
            <w:tcW w:w="1324" w:type="dxa"/>
            <w:gridSpan w:val="2"/>
            <w:vMerge/>
          </w:tcPr>
          <w:p w:rsidR="000A2E9A" w:rsidRPr="002F5A76" w:rsidRDefault="000A2E9A" w:rsidP="000A2E9A"/>
        </w:tc>
        <w:tc>
          <w:tcPr>
            <w:tcW w:w="1657" w:type="dxa"/>
            <w:vMerge/>
            <w:vAlign w:val="center"/>
          </w:tcPr>
          <w:p w:rsidR="000A2E9A" w:rsidRDefault="000A2E9A" w:rsidP="000A2E9A"/>
        </w:tc>
        <w:tc>
          <w:tcPr>
            <w:tcW w:w="1854" w:type="dxa"/>
            <w:gridSpan w:val="3"/>
          </w:tcPr>
          <w:p w:rsidR="000A2E9A" w:rsidRPr="002F5A76" w:rsidRDefault="000A2E9A" w:rsidP="000A2E9A">
            <w:r>
              <w:t>Областной бюджет</w:t>
            </w:r>
          </w:p>
        </w:tc>
        <w:tc>
          <w:tcPr>
            <w:tcW w:w="1133" w:type="dxa"/>
            <w:vAlign w:val="center"/>
          </w:tcPr>
          <w:p w:rsidR="000A2E9A" w:rsidRDefault="000A2E9A" w:rsidP="000A2E9A">
            <w:pPr>
              <w:jc w:val="center"/>
            </w:pPr>
            <w:r>
              <w:t>0,0</w:t>
            </w:r>
          </w:p>
        </w:tc>
        <w:tc>
          <w:tcPr>
            <w:tcW w:w="619" w:type="dxa"/>
            <w:gridSpan w:val="5"/>
            <w:vAlign w:val="center"/>
          </w:tcPr>
          <w:p w:rsidR="000A2E9A" w:rsidRDefault="000A2E9A" w:rsidP="000A2E9A">
            <w:pPr>
              <w:jc w:val="center"/>
            </w:pPr>
            <w:r>
              <w:t>0,0</w:t>
            </w:r>
          </w:p>
        </w:tc>
        <w:tc>
          <w:tcPr>
            <w:tcW w:w="801" w:type="dxa"/>
            <w:vAlign w:val="center"/>
          </w:tcPr>
          <w:p w:rsidR="000A2E9A" w:rsidRDefault="000A2E9A" w:rsidP="000A2E9A">
            <w:pPr>
              <w:jc w:val="center"/>
            </w:pPr>
            <w:r>
              <w:t>0,0</w:t>
            </w:r>
          </w:p>
        </w:tc>
      </w:tr>
      <w:tr w:rsidR="000A2E9A" w:rsidRPr="002F5A76" w:rsidTr="000A2E9A">
        <w:trPr>
          <w:trHeight w:val="412"/>
        </w:trPr>
        <w:tc>
          <w:tcPr>
            <w:tcW w:w="567" w:type="dxa"/>
            <w:vMerge/>
            <w:vAlign w:val="center"/>
          </w:tcPr>
          <w:p w:rsidR="000A2E9A" w:rsidRPr="002F5A76" w:rsidRDefault="000A2E9A" w:rsidP="000A2E9A">
            <w:pPr>
              <w:rPr>
                <w:b/>
              </w:rPr>
            </w:pPr>
          </w:p>
        </w:tc>
        <w:tc>
          <w:tcPr>
            <w:tcW w:w="5944" w:type="dxa"/>
            <w:gridSpan w:val="3"/>
            <w:vMerge/>
            <w:tcBorders>
              <w:left w:val="single" w:sz="4" w:space="0" w:color="auto"/>
              <w:bottom w:val="single" w:sz="4" w:space="0" w:color="auto"/>
              <w:right w:val="single" w:sz="4" w:space="0" w:color="auto"/>
            </w:tcBorders>
          </w:tcPr>
          <w:p w:rsidR="000A2E9A" w:rsidRPr="003F58B0" w:rsidRDefault="000A2E9A" w:rsidP="000A2E9A">
            <w:pPr>
              <w:pStyle w:val="1fa"/>
            </w:pPr>
          </w:p>
        </w:tc>
        <w:tc>
          <w:tcPr>
            <w:tcW w:w="1846" w:type="dxa"/>
            <w:vMerge/>
          </w:tcPr>
          <w:p w:rsidR="000A2E9A" w:rsidRPr="002F5A76" w:rsidRDefault="000A2E9A" w:rsidP="000A2E9A"/>
        </w:tc>
        <w:tc>
          <w:tcPr>
            <w:tcW w:w="1324" w:type="dxa"/>
            <w:gridSpan w:val="2"/>
            <w:vMerge/>
          </w:tcPr>
          <w:p w:rsidR="000A2E9A" w:rsidRPr="002F5A76" w:rsidRDefault="000A2E9A" w:rsidP="000A2E9A"/>
        </w:tc>
        <w:tc>
          <w:tcPr>
            <w:tcW w:w="1657" w:type="dxa"/>
            <w:vMerge/>
          </w:tcPr>
          <w:p w:rsidR="000A2E9A" w:rsidRPr="00C115A8" w:rsidRDefault="000A2E9A" w:rsidP="000A2E9A">
            <w:pPr>
              <w:jc w:val="center"/>
            </w:pPr>
          </w:p>
        </w:tc>
        <w:tc>
          <w:tcPr>
            <w:tcW w:w="1854" w:type="dxa"/>
            <w:gridSpan w:val="3"/>
          </w:tcPr>
          <w:p w:rsidR="000A2E9A" w:rsidRDefault="000A2E9A" w:rsidP="000A2E9A">
            <w:r>
              <w:t>Внебюджетные средства</w:t>
            </w:r>
          </w:p>
        </w:tc>
        <w:tc>
          <w:tcPr>
            <w:tcW w:w="1182" w:type="dxa"/>
            <w:gridSpan w:val="3"/>
            <w:vAlign w:val="center"/>
          </w:tcPr>
          <w:p w:rsidR="000A2E9A" w:rsidRDefault="000A2E9A" w:rsidP="000A2E9A">
            <w:pPr>
              <w:jc w:val="center"/>
            </w:pPr>
            <w:r>
              <w:t>0,0</w:t>
            </w:r>
          </w:p>
        </w:tc>
        <w:tc>
          <w:tcPr>
            <w:tcW w:w="570" w:type="dxa"/>
            <w:gridSpan w:val="3"/>
            <w:vAlign w:val="center"/>
          </w:tcPr>
          <w:p w:rsidR="000A2E9A" w:rsidRDefault="000A2E9A" w:rsidP="000A2E9A">
            <w:pPr>
              <w:jc w:val="center"/>
            </w:pPr>
            <w:r>
              <w:t>0,0</w:t>
            </w:r>
          </w:p>
        </w:tc>
        <w:tc>
          <w:tcPr>
            <w:tcW w:w="801" w:type="dxa"/>
            <w:vAlign w:val="center"/>
          </w:tcPr>
          <w:p w:rsidR="000A2E9A" w:rsidRDefault="000A2E9A" w:rsidP="000A2E9A">
            <w:pPr>
              <w:jc w:val="center"/>
            </w:pPr>
            <w:r>
              <w:t>0,0</w:t>
            </w:r>
          </w:p>
        </w:tc>
      </w:tr>
      <w:tr w:rsidR="000A2E9A" w:rsidRPr="002F5A76" w:rsidTr="000A2E9A">
        <w:trPr>
          <w:trHeight w:val="70"/>
        </w:trPr>
        <w:tc>
          <w:tcPr>
            <w:tcW w:w="567" w:type="dxa"/>
            <w:vMerge w:val="restart"/>
            <w:vAlign w:val="center"/>
          </w:tcPr>
          <w:p w:rsidR="000A2E9A" w:rsidRPr="002F5A76" w:rsidRDefault="000A2E9A" w:rsidP="000A2E9A">
            <w:pPr>
              <w:rPr>
                <w:b/>
              </w:rPr>
            </w:pPr>
          </w:p>
        </w:tc>
        <w:tc>
          <w:tcPr>
            <w:tcW w:w="5944" w:type="dxa"/>
            <w:gridSpan w:val="3"/>
            <w:vMerge w:val="restart"/>
            <w:tcBorders>
              <w:left w:val="single" w:sz="4" w:space="0" w:color="auto"/>
              <w:right w:val="single" w:sz="4" w:space="0" w:color="auto"/>
            </w:tcBorders>
          </w:tcPr>
          <w:p w:rsidR="000A2E9A" w:rsidRDefault="000A2E9A" w:rsidP="000A2E9A">
            <w:pPr>
              <w:pStyle w:val="1fa"/>
            </w:pPr>
          </w:p>
          <w:p w:rsidR="000A2E9A" w:rsidRPr="003F58B0" w:rsidRDefault="000A2E9A" w:rsidP="000A2E9A">
            <w:r w:rsidRPr="001A725B">
              <w:t>Благоустройство детской площадки на территории ТОС "</w:t>
            </w:r>
            <w:proofErr w:type="spellStart"/>
            <w:r w:rsidRPr="001A725B">
              <w:t>Аксентьево</w:t>
            </w:r>
            <w:proofErr w:type="spellEnd"/>
            <w:r w:rsidRPr="001A725B">
              <w:t xml:space="preserve"> набережная" в д. </w:t>
            </w:r>
            <w:proofErr w:type="spellStart"/>
            <w:r w:rsidRPr="001A725B">
              <w:t>Аксентьево</w:t>
            </w:r>
            <w:proofErr w:type="spellEnd"/>
            <w:r w:rsidRPr="001A725B">
              <w:t xml:space="preserve"> Валдайского района Новгородской области</w:t>
            </w:r>
            <w:r>
              <w:t xml:space="preserve"> </w:t>
            </w:r>
          </w:p>
        </w:tc>
        <w:tc>
          <w:tcPr>
            <w:tcW w:w="1846" w:type="dxa"/>
            <w:vMerge w:val="restart"/>
          </w:tcPr>
          <w:p w:rsidR="000A2E9A" w:rsidRPr="002F5A76" w:rsidRDefault="000A2E9A" w:rsidP="000A2E9A">
            <w:r w:rsidRPr="00551916">
              <w:t>Администрация, индивидуальные предприниматели, предприятия и организации</w:t>
            </w:r>
          </w:p>
        </w:tc>
        <w:tc>
          <w:tcPr>
            <w:tcW w:w="1324" w:type="dxa"/>
            <w:gridSpan w:val="2"/>
          </w:tcPr>
          <w:p w:rsidR="000A2E9A" w:rsidRPr="002F5A76" w:rsidRDefault="000A2E9A" w:rsidP="000A2E9A"/>
        </w:tc>
        <w:tc>
          <w:tcPr>
            <w:tcW w:w="1657" w:type="dxa"/>
          </w:tcPr>
          <w:p w:rsidR="000A2E9A" w:rsidRPr="00C115A8" w:rsidRDefault="000A2E9A" w:rsidP="000A2E9A">
            <w:pPr>
              <w:jc w:val="center"/>
            </w:pPr>
          </w:p>
        </w:tc>
        <w:tc>
          <w:tcPr>
            <w:tcW w:w="1854" w:type="dxa"/>
            <w:gridSpan w:val="3"/>
          </w:tcPr>
          <w:p w:rsidR="000A2E9A" w:rsidRDefault="000A2E9A" w:rsidP="000A2E9A">
            <w:r>
              <w:t>Областной бюджет</w:t>
            </w:r>
          </w:p>
        </w:tc>
        <w:tc>
          <w:tcPr>
            <w:tcW w:w="1182" w:type="dxa"/>
            <w:gridSpan w:val="3"/>
            <w:vAlign w:val="center"/>
          </w:tcPr>
          <w:p w:rsidR="000A2E9A" w:rsidRDefault="000A2E9A" w:rsidP="000A2E9A">
            <w:pPr>
              <w:jc w:val="center"/>
            </w:pPr>
            <w:r>
              <w:t>0,0</w:t>
            </w:r>
          </w:p>
        </w:tc>
        <w:tc>
          <w:tcPr>
            <w:tcW w:w="570" w:type="dxa"/>
            <w:gridSpan w:val="3"/>
            <w:vAlign w:val="center"/>
          </w:tcPr>
          <w:p w:rsidR="000A2E9A" w:rsidRDefault="000A2E9A" w:rsidP="000A2E9A">
            <w:pPr>
              <w:jc w:val="center"/>
            </w:pPr>
            <w:r>
              <w:t>0,0</w:t>
            </w:r>
          </w:p>
        </w:tc>
        <w:tc>
          <w:tcPr>
            <w:tcW w:w="801" w:type="dxa"/>
            <w:vAlign w:val="center"/>
          </w:tcPr>
          <w:p w:rsidR="000A2E9A" w:rsidRDefault="000A2E9A" w:rsidP="000A2E9A">
            <w:pPr>
              <w:jc w:val="center"/>
            </w:pPr>
            <w:r>
              <w:t>0,0</w:t>
            </w:r>
          </w:p>
        </w:tc>
      </w:tr>
      <w:tr w:rsidR="000A2E9A" w:rsidRPr="002F5A76" w:rsidTr="000A2E9A">
        <w:trPr>
          <w:trHeight w:val="412"/>
        </w:trPr>
        <w:tc>
          <w:tcPr>
            <w:tcW w:w="567" w:type="dxa"/>
            <w:vMerge/>
            <w:vAlign w:val="center"/>
          </w:tcPr>
          <w:p w:rsidR="000A2E9A" w:rsidRPr="002F5A76" w:rsidRDefault="000A2E9A" w:rsidP="000A2E9A">
            <w:pPr>
              <w:rPr>
                <w:b/>
              </w:rPr>
            </w:pPr>
          </w:p>
        </w:tc>
        <w:tc>
          <w:tcPr>
            <w:tcW w:w="5944" w:type="dxa"/>
            <w:gridSpan w:val="3"/>
            <w:vMerge/>
            <w:tcBorders>
              <w:left w:val="single" w:sz="4" w:space="0" w:color="auto"/>
              <w:bottom w:val="single" w:sz="4" w:space="0" w:color="auto"/>
              <w:right w:val="single" w:sz="4" w:space="0" w:color="auto"/>
            </w:tcBorders>
          </w:tcPr>
          <w:p w:rsidR="000A2E9A" w:rsidRPr="001A725B" w:rsidRDefault="000A2E9A" w:rsidP="000A2E9A"/>
        </w:tc>
        <w:tc>
          <w:tcPr>
            <w:tcW w:w="1846" w:type="dxa"/>
            <w:vMerge/>
          </w:tcPr>
          <w:p w:rsidR="000A2E9A" w:rsidRPr="002F5A76" w:rsidRDefault="000A2E9A" w:rsidP="000A2E9A"/>
        </w:tc>
        <w:tc>
          <w:tcPr>
            <w:tcW w:w="1282" w:type="dxa"/>
          </w:tcPr>
          <w:p w:rsidR="000A2E9A" w:rsidRPr="002F5A76" w:rsidRDefault="000A2E9A" w:rsidP="000A2E9A">
            <w:r w:rsidRPr="009A5353">
              <w:t>202</w:t>
            </w:r>
            <w:r>
              <w:t>5</w:t>
            </w:r>
            <w:r w:rsidRPr="009A5353">
              <w:t xml:space="preserve"> - 202</w:t>
            </w:r>
            <w:r>
              <w:t>7</w:t>
            </w:r>
          </w:p>
        </w:tc>
        <w:tc>
          <w:tcPr>
            <w:tcW w:w="1699" w:type="dxa"/>
            <w:gridSpan w:val="2"/>
            <w:vAlign w:val="center"/>
          </w:tcPr>
          <w:p w:rsidR="000A2E9A" w:rsidRPr="00C115A8" w:rsidRDefault="000A2E9A" w:rsidP="000A2E9A">
            <w:pPr>
              <w:jc w:val="center"/>
            </w:pPr>
            <w:r>
              <w:t>5.1.</w:t>
            </w:r>
          </w:p>
        </w:tc>
        <w:tc>
          <w:tcPr>
            <w:tcW w:w="1837" w:type="dxa"/>
            <w:gridSpan w:val="2"/>
          </w:tcPr>
          <w:p w:rsidR="000A2E9A" w:rsidRDefault="000A2E9A" w:rsidP="000A2E9A">
            <w:r>
              <w:t xml:space="preserve">Бюджет Валдайского </w:t>
            </w:r>
            <w:r>
              <w:lastRenderedPageBreak/>
              <w:t>района</w:t>
            </w:r>
          </w:p>
        </w:tc>
        <w:tc>
          <w:tcPr>
            <w:tcW w:w="1170" w:type="dxa"/>
            <w:gridSpan w:val="3"/>
            <w:vAlign w:val="center"/>
          </w:tcPr>
          <w:p w:rsidR="000A2E9A" w:rsidRDefault="000A2E9A" w:rsidP="000A2E9A">
            <w:r>
              <w:lastRenderedPageBreak/>
              <w:t>70,0</w:t>
            </w:r>
          </w:p>
        </w:tc>
        <w:tc>
          <w:tcPr>
            <w:tcW w:w="568" w:type="dxa"/>
            <w:gridSpan w:val="3"/>
            <w:vAlign w:val="center"/>
          </w:tcPr>
          <w:p w:rsidR="000A2E9A" w:rsidRDefault="000A2E9A" w:rsidP="000A2E9A">
            <w:pPr>
              <w:jc w:val="center"/>
            </w:pPr>
            <w:r>
              <w:t>0,0</w:t>
            </w:r>
          </w:p>
        </w:tc>
        <w:tc>
          <w:tcPr>
            <w:tcW w:w="832" w:type="dxa"/>
            <w:gridSpan w:val="2"/>
            <w:vAlign w:val="center"/>
          </w:tcPr>
          <w:p w:rsidR="000A2E9A" w:rsidRDefault="000A2E9A" w:rsidP="000A2E9A">
            <w:pPr>
              <w:jc w:val="center"/>
            </w:pPr>
            <w:r>
              <w:t>0,0</w:t>
            </w:r>
          </w:p>
        </w:tc>
      </w:tr>
      <w:tr w:rsidR="000A2E9A" w:rsidRPr="002F5A76" w:rsidTr="000A2E9A">
        <w:trPr>
          <w:trHeight w:val="412"/>
        </w:trPr>
        <w:tc>
          <w:tcPr>
            <w:tcW w:w="567" w:type="dxa"/>
            <w:vMerge w:val="restart"/>
            <w:vAlign w:val="center"/>
          </w:tcPr>
          <w:p w:rsidR="000A2E9A" w:rsidRPr="002F5A76" w:rsidRDefault="000A2E9A" w:rsidP="000A2E9A">
            <w:pPr>
              <w:rPr>
                <w:b/>
              </w:rPr>
            </w:pPr>
          </w:p>
        </w:tc>
        <w:tc>
          <w:tcPr>
            <w:tcW w:w="5944" w:type="dxa"/>
            <w:gridSpan w:val="3"/>
            <w:vMerge w:val="restart"/>
            <w:tcBorders>
              <w:left w:val="single" w:sz="4" w:space="0" w:color="auto"/>
              <w:right w:val="single" w:sz="4" w:space="0" w:color="auto"/>
            </w:tcBorders>
          </w:tcPr>
          <w:p w:rsidR="000A2E9A" w:rsidRDefault="000A2E9A" w:rsidP="000A2E9A">
            <w:pPr>
              <w:pStyle w:val="1fa"/>
            </w:pPr>
          </w:p>
          <w:p w:rsidR="000A2E9A" w:rsidRPr="001A725B" w:rsidRDefault="000A2E9A" w:rsidP="000A2E9A">
            <w:r w:rsidRPr="001A725B">
              <w:t>Приобретение и установка ограждение палисадника на территории ТОС "Березка" у дома № 2 ул. Усадьба с. Яжелбицы Валдайского района Новгородской области</w:t>
            </w:r>
            <w:r>
              <w:t xml:space="preserve"> </w:t>
            </w:r>
          </w:p>
        </w:tc>
        <w:tc>
          <w:tcPr>
            <w:tcW w:w="1846" w:type="dxa"/>
            <w:vMerge w:val="restart"/>
          </w:tcPr>
          <w:p w:rsidR="000A2E9A" w:rsidRPr="00551916" w:rsidRDefault="000A2E9A" w:rsidP="000A2E9A">
            <w:r w:rsidRPr="00551916">
              <w:t>Администрация, индивидуальные предприниматели, предприятия и организации</w:t>
            </w:r>
          </w:p>
        </w:tc>
        <w:tc>
          <w:tcPr>
            <w:tcW w:w="1282" w:type="dxa"/>
            <w:vMerge w:val="restart"/>
          </w:tcPr>
          <w:p w:rsidR="000A2E9A" w:rsidRPr="009A5353" w:rsidRDefault="000A2E9A" w:rsidP="000A2E9A">
            <w:r w:rsidRPr="009A5353">
              <w:t>202</w:t>
            </w:r>
            <w:r>
              <w:t>5</w:t>
            </w:r>
            <w:r w:rsidRPr="009A5353">
              <w:t xml:space="preserve"> - 202</w:t>
            </w:r>
            <w:r>
              <w:t>7</w:t>
            </w:r>
          </w:p>
        </w:tc>
        <w:tc>
          <w:tcPr>
            <w:tcW w:w="1699" w:type="dxa"/>
            <w:gridSpan w:val="2"/>
            <w:vMerge w:val="restart"/>
            <w:vAlign w:val="center"/>
          </w:tcPr>
          <w:p w:rsidR="000A2E9A" w:rsidRDefault="000A2E9A" w:rsidP="000A2E9A">
            <w:pPr>
              <w:jc w:val="center"/>
            </w:pPr>
            <w:r>
              <w:t>5.1.</w:t>
            </w:r>
          </w:p>
        </w:tc>
        <w:tc>
          <w:tcPr>
            <w:tcW w:w="1837" w:type="dxa"/>
            <w:gridSpan w:val="2"/>
          </w:tcPr>
          <w:p w:rsidR="000A2E9A" w:rsidRDefault="000A2E9A" w:rsidP="000A2E9A">
            <w:r>
              <w:t>Областной бюджет</w:t>
            </w:r>
          </w:p>
        </w:tc>
        <w:tc>
          <w:tcPr>
            <w:tcW w:w="1170" w:type="dxa"/>
            <w:gridSpan w:val="3"/>
            <w:vAlign w:val="center"/>
          </w:tcPr>
          <w:p w:rsidR="000A2E9A" w:rsidRDefault="000A2E9A" w:rsidP="000A2E9A">
            <w:pPr>
              <w:jc w:val="center"/>
            </w:pPr>
            <w:r>
              <w:t>0,0</w:t>
            </w:r>
          </w:p>
        </w:tc>
        <w:tc>
          <w:tcPr>
            <w:tcW w:w="568" w:type="dxa"/>
            <w:gridSpan w:val="3"/>
            <w:vAlign w:val="center"/>
          </w:tcPr>
          <w:p w:rsidR="000A2E9A" w:rsidRDefault="000A2E9A" w:rsidP="000A2E9A">
            <w:pPr>
              <w:jc w:val="center"/>
            </w:pPr>
            <w:r>
              <w:t>0,0</w:t>
            </w:r>
          </w:p>
        </w:tc>
        <w:tc>
          <w:tcPr>
            <w:tcW w:w="832" w:type="dxa"/>
            <w:gridSpan w:val="2"/>
            <w:vAlign w:val="center"/>
          </w:tcPr>
          <w:p w:rsidR="000A2E9A" w:rsidRDefault="000A2E9A" w:rsidP="000A2E9A">
            <w:pPr>
              <w:jc w:val="center"/>
            </w:pPr>
            <w:r>
              <w:t>0,0</w:t>
            </w:r>
          </w:p>
        </w:tc>
      </w:tr>
      <w:tr w:rsidR="000A2E9A" w:rsidRPr="002F5A76" w:rsidTr="000A2E9A">
        <w:trPr>
          <w:trHeight w:val="874"/>
        </w:trPr>
        <w:tc>
          <w:tcPr>
            <w:tcW w:w="567" w:type="dxa"/>
            <w:vMerge/>
            <w:vAlign w:val="center"/>
          </w:tcPr>
          <w:p w:rsidR="000A2E9A" w:rsidRPr="002F5A76" w:rsidRDefault="000A2E9A" w:rsidP="000A2E9A">
            <w:pPr>
              <w:rPr>
                <w:b/>
              </w:rPr>
            </w:pPr>
          </w:p>
        </w:tc>
        <w:tc>
          <w:tcPr>
            <w:tcW w:w="5944" w:type="dxa"/>
            <w:gridSpan w:val="3"/>
            <w:vMerge/>
            <w:tcBorders>
              <w:left w:val="single" w:sz="4" w:space="0" w:color="auto"/>
              <w:bottom w:val="single" w:sz="4" w:space="0" w:color="auto"/>
              <w:right w:val="single" w:sz="4" w:space="0" w:color="auto"/>
            </w:tcBorders>
          </w:tcPr>
          <w:p w:rsidR="000A2E9A" w:rsidRPr="001A725B" w:rsidRDefault="000A2E9A" w:rsidP="000A2E9A"/>
        </w:tc>
        <w:tc>
          <w:tcPr>
            <w:tcW w:w="1846" w:type="dxa"/>
            <w:vMerge/>
          </w:tcPr>
          <w:p w:rsidR="000A2E9A" w:rsidRPr="002F5A76" w:rsidRDefault="000A2E9A" w:rsidP="000A2E9A"/>
        </w:tc>
        <w:tc>
          <w:tcPr>
            <w:tcW w:w="1282" w:type="dxa"/>
            <w:vMerge/>
          </w:tcPr>
          <w:p w:rsidR="000A2E9A" w:rsidRPr="002F5A76" w:rsidRDefault="000A2E9A" w:rsidP="000A2E9A"/>
        </w:tc>
        <w:tc>
          <w:tcPr>
            <w:tcW w:w="1699" w:type="dxa"/>
            <w:gridSpan w:val="2"/>
            <w:vMerge/>
            <w:vAlign w:val="center"/>
          </w:tcPr>
          <w:p w:rsidR="000A2E9A" w:rsidRPr="00C115A8" w:rsidRDefault="000A2E9A" w:rsidP="000A2E9A">
            <w:pPr>
              <w:jc w:val="center"/>
            </w:pPr>
          </w:p>
        </w:tc>
        <w:tc>
          <w:tcPr>
            <w:tcW w:w="1837" w:type="dxa"/>
            <w:gridSpan w:val="2"/>
          </w:tcPr>
          <w:p w:rsidR="000A2E9A" w:rsidRDefault="000A2E9A" w:rsidP="000A2E9A">
            <w:r w:rsidRPr="00D61082">
              <w:t>Бюджет Валдайского района</w:t>
            </w:r>
          </w:p>
        </w:tc>
        <w:tc>
          <w:tcPr>
            <w:tcW w:w="1170" w:type="dxa"/>
            <w:gridSpan w:val="3"/>
            <w:vAlign w:val="center"/>
          </w:tcPr>
          <w:p w:rsidR="000A2E9A" w:rsidRDefault="000A2E9A" w:rsidP="000A2E9A">
            <w:pPr>
              <w:jc w:val="center"/>
            </w:pPr>
            <w:r>
              <w:t>70,0</w:t>
            </w:r>
          </w:p>
        </w:tc>
        <w:tc>
          <w:tcPr>
            <w:tcW w:w="568" w:type="dxa"/>
            <w:gridSpan w:val="3"/>
            <w:vAlign w:val="center"/>
          </w:tcPr>
          <w:p w:rsidR="000A2E9A" w:rsidRDefault="000A2E9A" w:rsidP="000A2E9A">
            <w:pPr>
              <w:jc w:val="center"/>
            </w:pPr>
            <w:r>
              <w:t>0,0</w:t>
            </w:r>
          </w:p>
        </w:tc>
        <w:tc>
          <w:tcPr>
            <w:tcW w:w="832" w:type="dxa"/>
            <w:gridSpan w:val="2"/>
            <w:vAlign w:val="center"/>
          </w:tcPr>
          <w:p w:rsidR="000A2E9A" w:rsidRDefault="000A2E9A" w:rsidP="000A2E9A">
            <w:pPr>
              <w:jc w:val="center"/>
            </w:pPr>
            <w:r>
              <w:t>0,0</w:t>
            </w:r>
          </w:p>
        </w:tc>
      </w:tr>
      <w:tr w:rsidR="000A2E9A" w:rsidRPr="002F5A76" w:rsidTr="000A2E9A">
        <w:trPr>
          <w:trHeight w:val="1283"/>
        </w:trPr>
        <w:tc>
          <w:tcPr>
            <w:tcW w:w="567" w:type="dxa"/>
            <w:vMerge w:val="restart"/>
            <w:vAlign w:val="center"/>
          </w:tcPr>
          <w:p w:rsidR="000A2E9A" w:rsidRPr="002F5A76" w:rsidRDefault="000A2E9A" w:rsidP="000A2E9A">
            <w:pPr>
              <w:rPr>
                <w:b/>
              </w:rPr>
            </w:pPr>
          </w:p>
        </w:tc>
        <w:tc>
          <w:tcPr>
            <w:tcW w:w="5944" w:type="dxa"/>
            <w:gridSpan w:val="3"/>
            <w:vMerge w:val="restart"/>
            <w:tcBorders>
              <w:left w:val="single" w:sz="4" w:space="0" w:color="auto"/>
              <w:right w:val="single" w:sz="4" w:space="0" w:color="auto"/>
            </w:tcBorders>
          </w:tcPr>
          <w:p w:rsidR="000A2E9A" w:rsidRPr="001A725B" w:rsidRDefault="000A2E9A" w:rsidP="000A2E9A">
            <w:pPr>
              <w:pStyle w:val="1fa"/>
            </w:pPr>
            <w:r w:rsidRPr="00721C57">
              <w:t>Приобретение и установка детского игрового оборудования на детской площадке у дома № 5 ул. Усадьба, ТОС "Вера" с.</w:t>
            </w:r>
            <w:r>
              <w:t xml:space="preserve"> </w:t>
            </w:r>
            <w:r w:rsidRPr="00721C57">
              <w:t>Яжелбицы Валдайского района Новгородской области</w:t>
            </w:r>
            <w:r>
              <w:t xml:space="preserve"> </w:t>
            </w:r>
          </w:p>
        </w:tc>
        <w:tc>
          <w:tcPr>
            <w:tcW w:w="1846" w:type="dxa"/>
            <w:vMerge w:val="restart"/>
          </w:tcPr>
          <w:p w:rsidR="000A2E9A" w:rsidRPr="002F5A76" w:rsidRDefault="000A2E9A" w:rsidP="000A2E9A">
            <w:r w:rsidRPr="00551916">
              <w:t>Администрация, индивидуальные предприниматели, предприятия и организации</w:t>
            </w:r>
          </w:p>
        </w:tc>
        <w:tc>
          <w:tcPr>
            <w:tcW w:w="1282" w:type="dxa"/>
            <w:vMerge w:val="restart"/>
          </w:tcPr>
          <w:p w:rsidR="000A2E9A" w:rsidRPr="002F5A76" w:rsidRDefault="000A2E9A" w:rsidP="000A2E9A">
            <w:r w:rsidRPr="009A5353">
              <w:t>202</w:t>
            </w:r>
            <w:r>
              <w:t>5</w:t>
            </w:r>
            <w:r w:rsidRPr="009A5353">
              <w:t xml:space="preserve"> - 202</w:t>
            </w:r>
            <w:r>
              <w:t>7</w:t>
            </w:r>
          </w:p>
        </w:tc>
        <w:tc>
          <w:tcPr>
            <w:tcW w:w="1699" w:type="dxa"/>
            <w:gridSpan w:val="2"/>
            <w:vMerge w:val="restart"/>
            <w:vAlign w:val="center"/>
          </w:tcPr>
          <w:p w:rsidR="000A2E9A" w:rsidRPr="00C115A8" w:rsidRDefault="000A2E9A" w:rsidP="000A2E9A">
            <w:pPr>
              <w:jc w:val="center"/>
            </w:pPr>
            <w:r>
              <w:t>5.1.</w:t>
            </w:r>
          </w:p>
        </w:tc>
        <w:tc>
          <w:tcPr>
            <w:tcW w:w="1837" w:type="dxa"/>
            <w:gridSpan w:val="2"/>
          </w:tcPr>
          <w:p w:rsidR="000A2E9A" w:rsidRPr="00D61082" w:rsidRDefault="000A2E9A" w:rsidP="000A2E9A">
            <w:r>
              <w:t>Областной бюджет</w:t>
            </w:r>
          </w:p>
        </w:tc>
        <w:tc>
          <w:tcPr>
            <w:tcW w:w="1170" w:type="dxa"/>
            <w:gridSpan w:val="3"/>
            <w:vAlign w:val="center"/>
          </w:tcPr>
          <w:p w:rsidR="000A2E9A" w:rsidRDefault="000A2E9A" w:rsidP="000A2E9A">
            <w:pPr>
              <w:jc w:val="center"/>
            </w:pPr>
            <w:r>
              <w:t>0,0</w:t>
            </w:r>
          </w:p>
        </w:tc>
        <w:tc>
          <w:tcPr>
            <w:tcW w:w="568" w:type="dxa"/>
            <w:gridSpan w:val="3"/>
            <w:vAlign w:val="center"/>
          </w:tcPr>
          <w:p w:rsidR="000A2E9A" w:rsidRDefault="000A2E9A" w:rsidP="000A2E9A">
            <w:pPr>
              <w:jc w:val="center"/>
            </w:pPr>
            <w:r>
              <w:t>0,0</w:t>
            </w:r>
          </w:p>
        </w:tc>
        <w:tc>
          <w:tcPr>
            <w:tcW w:w="832" w:type="dxa"/>
            <w:gridSpan w:val="2"/>
            <w:vAlign w:val="center"/>
          </w:tcPr>
          <w:p w:rsidR="000A2E9A" w:rsidRDefault="000A2E9A" w:rsidP="000A2E9A">
            <w:pPr>
              <w:jc w:val="center"/>
            </w:pPr>
            <w:r>
              <w:t>0,0</w:t>
            </w:r>
          </w:p>
        </w:tc>
      </w:tr>
      <w:tr w:rsidR="000A2E9A" w:rsidRPr="002F5A76" w:rsidTr="000A2E9A">
        <w:trPr>
          <w:trHeight w:val="701"/>
        </w:trPr>
        <w:tc>
          <w:tcPr>
            <w:tcW w:w="567" w:type="dxa"/>
            <w:vMerge/>
            <w:vAlign w:val="center"/>
          </w:tcPr>
          <w:p w:rsidR="000A2E9A" w:rsidRPr="002F5A76" w:rsidRDefault="000A2E9A" w:rsidP="000A2E9A">
            <w:pPr>
              <w:rPr>
                <w:b/>
              </w:rPr>
            </w:pPr>
          </w:p>
        </w:tc>
        <w:tc>
          <w:tcPr>
            <w:tcW w:w="5944" w:type="dxa"/>
            <w:gridSpan w:val="3"/>
            <w:vMerge/>
            <w:tcBorders>
              <w:left w:val="single" w:sz="4" w:space="0" w:color="auto"/>
              <w:bottom w:val="single" w:sz="4" w:space="0" w:color="auto"/>
              <w:right w:val="single" w:sz="4" w:space="0" w:color="auto"/>
            </w:tcBorders>
          </w:tcPr>
          <w:p w:rsidR="000A2E9A" w:rsidRPr="003F58B0" w:rsidRDefault="000A2E9A" w:rsidP="000A2E9A">
            <w:pPr>
              <w:pStyle w:val="1fa"/>
            </w:pPr>
          </w:p>
        </w:tc>
        <w:tc>
          <w:tcPr>
            <w:tcW w:w="1846" w:type="dxa"/>
            <w:vMerge/>
          </w:tcPr>
          <w:p w:rsidR="000A2E9A" w:rsidRPr="002F5A76" w:rsidRDefault="000A2E9A" w:rsidP="000A2E9A"/>
        </w:tc>
        <w:tc>
          <w:tcPr>
            <w:tcW w:w="1282" w:type="dxa"/>
            <w:vMerge/>
          </w:tcPr>
          <w:p w:rsidR="000A2E9A" w:rsidRPr="002F5A76" w:rsidRDefault="000A2E9A" w:rsidP="000A2E9A"/>
        </w:tc>
        <w:tc>
          <w:tcPr>
            <w:tcW w:w="1699" w:type="dxa"/>
            <w:gridSpan w:val="2"/>
            <w:vMerge/>
            <w:vAlign w:val="center"/>
          </w:tcPr>
          <w:p w:rsidR="000A2E9A" w:rsidRPr="00C115A8" w:rsidRDefault="000A2E9A" w:rsidP="000A2E9A">
            <w:pPr>
              <w:jc w:val="center"/>
            </w:pPr>
          </w:p>
        </w:tc>
        <w:tc>
          <w:tcPr>
            <w:tcW w:w="1837" w:type="dxa"/>
            <w:gridSpan w:val="2"/>
          </w:tcPr>
          <w:p w:rsidR="000A2E9A" w:rsidRDefault="000A2E9A" w:rsidP="000A2E9A">
            <w:r w:rsidRPr="00D61082">
              <w:t>Бюджет Валдайского района</w:t>
            </w:r>
          </w:p>
        </w:tc>
        <w:tc>
          <w:tcPr>
            <w:tcW w:w="1170" w:type="dxa"/>
            <w:gridSpan w:val="3"/>
            <w:vAlign w:val="center"/>
          </w:tcPr>
          <w:p w:rsidR="000A2E9A" w:rsidRDefault="000A2E9A" w:rsidP="000A2E9A">
            <w:pPr>
              <w:jc w:val="center"/>
            </w:pPr>
            <w:r>
              <w:t>70,0</w:t>
            </w:r>
          </w:p>
        </w:tc>
        <w:tc>
          <w:tcPr>
            <w:tcW w:w="568" w:type="dxa"/>
            <w:gridSpan w:val="3"/>
            <w:vAlign w:val="center"/>
          </w:tcPr>
          <w:p w:rsidR="000A2E9A" w:rsidRDefault="000A2E9A" w:rsidP="000A2E9A">
            <w:pPr>
              <w:jc w:val="center"/>
            </w:pPr>
            <w:r>
              <w:t>0,0</w:t>
            </w:r>
          </w:p>
        </w:tc>
        <w:tc>
          <w:tcPr>
            <w:tcW w:w="832" w:type="dxa"/>
            <w:gridSpan w:val="2"/>
            <w:vAlign w:val="center"/>
          </w:tcPr>
          <w:p w:rsidR="000A2E9A" w:rsidRDefault="000A2E9A" w:rsidP="000A2E9A">
            <w:pPr>
              <w:jc w:val="center"/>
            </w:pPr>
            <w:r>
              <w:t>0,0</w:t>
            </w:r>
          </w:p>
        </w:tc>
      </w:tr>
      <w:tr w:rsidR="000A2E9A" w:rsidRPr="002F5A76" w:rsidTr="000A2E9A">
        <w:tc>
          <w:tcPr>
            <w:tcW w:w="567" w:type="dxa"/>
            <w:vAlign w:val="center"/>
          </w:tcPr>
          <w:p w:rsidR="000A2E9A" w:rsidRPr="002F5A76" w:rsidRDefault="000A2E9A" w:rsidP="000A2E9A">
            <w:pPr>
              <w:rPr>
                <w:b/>
              </w:rPr>
            </w:pPr>
          </w:p>
        </w:tc>
        <w:tc>
          <w:tcPr>
            <w:tcW w:w="5944" w:type="dxa"/>
            <w:gridSpan w:val="3"/>
            <w:vAlign w:val="center"/>
          </w:tcPr>
          <w:p w:rsidR="000A2E9A" w:rsidRPr="002F5A76" w:rsidRDefault="000A2E9A" w:rsidP="000A2E9A">
            <w:pPr>
              <w:rPr>
                <w:b/>
              </w:rPr>
            </w:pPr>
            <w:r w:rsidRPr="002F5A76">
              <w:rPr>
                <w:b/>
              </w:rPr>
              <w:t>Итого:</w:t>
            </w:r>
          </w:p>
        </w:tc>
        <w:tc>
          <w:tcPr>
            <w:tcW w:w="6645" w:type="dxa"/>
            <w:gridSpan w:val="5"/>
            <w:vAlign w:val="center"/>
          </w:tcPr>
          <w:p w:rsidR="000A2E9A" w:rsidRPr="002F5A76" w:rsidRDefault="000A2E9A" w:rsidP="000A2E9A">
            <w:pPr>
              <w:rPr>
                <w:b/>
              </w:rPr>
            </w:pPr>
          </w:p>
        </w:tc>
        <w:tc>
          <w:tcPr>
            <w:tcW w:w="1169" w:type="dxa"/>
            <w:gridSpan w:val="3"/>
            <w:vAlign w:val="bottom"/>
          </w:tcPr>
          <w:p w:rsidR="000A2E9A" w:rsidRDefault="000A2E9A" w:rsidP="000A2E9A">
            <w:pPr>
              <w:jc w:val="center"/>
              <w:rPr>
                <w:b/>
              </w:rPr>
            </w:pPr>
            <w:r>
              <w:rPr>
                <w:b/>
              </w:rPr>
              <w:t>1769,8744</w:t>
            </w:r>
          </w:p>
          <w:p w:rsidR="000A2E9A" w:rsidRPr="008113D3" w:rsidRDefault="000A2E9A" w:rsidP="000A2E9A">
            <w:pPr>
              <w:jc w:val="center"/>
              <w:rPr>
                <w:b/>
                <w:color w:val="000000" w:themeColor="text1"/>
              </w:rPr>
            </w:pPr>
          </w:p>
        </w:tc>
        <w:tc>
          <w:tcPr>
            <w:tcW w:w="568" w:type="dxa"/>
            <w:gridSpan w:val="3"/>
          </w:tcPr>
          <w:p w:rsidR="000A2E9A" w:rsidRPr="005F2C7F" w:rsidRDefault="000A2E9A" w:rsidP="000A2E9A">
            <w:pPr>
              <w:jc w:val="center"/>
              <w:rPr>
                <w:b/>
                <w:color w:val="000000" w:themeColor="text1"/>
              </w:rPr>
            </w:pPr>
            <w:r>
              <w:rPr>
                <w:b/>
                <w:color w:val="000000" w:themeColor="text1"/>
              </w:rPr>
              <w:t>797,0</w:t>
            </w:r>
          </w:p>
        </w:tc>
        <w:tc>
          <w:tcPr>
            <w:tcW w:w="852" w:type="dxa"/>
            <w:gridSpan w:val="3"/>
          </w:tcPr>
          <w:p w:rsidR="000A2E9A" w:rsidRDefault="000A2E9A" w:rsidP="000A2E9A">
            <w:pPr>
              <w:jc w:val="center"/>
              <w:rPr>
                <w:b/>
                <w:color w:val="000000" w:themeColor="text1"/>
              </w:rPr>
            </w:pPr>
            <w:r>
              <w:rPr>
                <w:b/>
                <w:color w:val="000000" w:themeColor="text1"/>
              </w:rPr>
              <w:t>840,135</w:t>
            </w:r>
          </w:p>
        </w:tc>
      </w:tr>
    </w:tbl>
    <w:p w:rsidR="000A2E9A" w:rsidRDefault="000A2E9A" w:rsidP="000A2E9A">
      <w:pPr>
        <w:ind w:left="142"/>
        <w:jc w:val="right"/>
        <w:rPr>
          <w:b/>
          <w:sz w:val="18"/>
          <w:szCs w:val="18"/>
        </w:rPr>
      </w:pPr>
    </w:p>
    <w:p w:rsidR="000A2E9A" w:rsidRDefault="000A2E9A" w:rsidP="000A2E9A">
      <w:pPr>
        <w:ind w:left="142"/>
        <w:jc w:val="right"/>
        <w:rPr>
          <w:b/>
          <w:sz w:val="18"/>
          <w:szCs w:val="18"/>
        </w:rPr>
      </w:pPr>
    </w:p>
    <w:p w:rsidR="000A2E9A" w:rsidRDefault="000A2E9A" w:rsidP="000A2E9A">
      <w:pPr>
        <w:ind w:left="142"/>
        <w:jc w:val="right"/>
        <w:rPr>
          <w:b/>
          <w:sz w:val="18"/>
          <w:szCs w:val="18"/>
        </w:rPr>
        <w:sectPr w:rsidR="000A2E9A" w:rsidSect="000A2E9A">
          <w:pgSz w:w="16838" w:h="11906" w:orient="landscape"/>
          <w:pgMar w:top="426" w:right="395" w:bottom="849" w:left="964" w:header="709" w:footer="709" w:gutter="0"/>
          <w:cols w:space="708"/>
          <w:docGrid w:linePitch="360"/>
        </w:sectPr>
      </w:pPr>
    </w:p>
    <w:p w:rsidR="000A2E9A" w:rsidRPr="00B818DC" w:rsidRDefault="000A2E9A" w:rsidP="000A2E9A">
      <w:pPr>
        <w:jc w:val="center"/>
        <w:rPr>
          <w:b/>
          <w:sz w:val="28"/>
          <w:szCs w:val="28"/>
        </w:rPr>
      </w:pPr>
      <w:r>
        <w:rPr>
          <w:rFonts w:ascii="MS Sans Serif" w:hAnsi="MS Sans Serif"/>
          <w:b/>
          <w:noProof/>
          <w:color w:val="000000"/>
          <w:sz w:val="28"/>
        </w:rPr>
        <w:lastRenderedPageBreak/>
        <w:drawing>
          <wp:inline distT="0" distB="0" distL="0" distR="0">
            <wp:extent cx="680720" cy="807085"/>
            <wp:effectExtent l="19050" t="0" r="508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680720" cy="807085"/>
                    </a:xfrm>
                    <a:prstGeom prst="rect">
                      <a:avLst/>
                    </a:prstGeom>
                    <a:noFill/>
                    <a:ln w="9525">
                      <a:noFill/>
                      <a:miter lim="800000"/>
                      <a:headEnd/>
                      <a:tailEnd/>
                    </a:ln>
                  </pic:spPr>
                </pic:pic>
              </a:graphicData>
            </a:graphic>
          </wp:inline>
        </w:drawing>
      </w:r>
      <w:r>
        <w:rPr>
          <w:b/>
          <w:sz w:val="28"/>
          <w:szCs w:val="28"/>
        </w:rPr>
        <w:t xml:space="preserve">                                                                                                                                                                                                                                                                         </w:t>
      </w:r>
    </w:p>
    <w:p w:rsidR="000A2E9A" w:rsidRPr="00BF5935" w:rsidRDefault="000A2E9A" w:rsidP="000A2E9A">
      <w:pPr>
        <w:jc w:val="center"/>
        <w:rPr>
          <w:sz w:val="28"/>
          <w:szCs w:val="28"/>
        </w:rPr>
      </w:pPr>
      <w:r w:rsidRPr="00BF5935">
        <w:rPr>
          <w:b/>
          <w:sz w:val="28"/>
          <w:szCs w:val="28"/>
        </w:rPr>
        <w:t>Российская Федерация</w:t>
      </w:r>
    </w:p>
    <w:p w:rsidR="000A2E9A" w:rsidRPr="00BF5935" w:rsidRDefault="000A2E9A" w:rsidP="000A2E9A">
      <w:pPr>
        <w:jc w:val="center"/>
        <w:rPr>
          <w:b/>
          <w:sz w:val="28"/>
          <w:szCs w:val="28"/>
        </w:rPr>
      </w:pPr>
      <w:r w:rsidRPr="00BF5935">
        <w:rPr>
          <w:b/>
          <w:sz w:val="28"/>
          <w:szCs w:val="28"/>
        </w:rPr>
        <w:t>Новгородская область Валдайский район</w:t>
      </w:r>
    </w:p>
    <w:p w:rsidR="000A2E9A" w:rsidRPr="00BF5935" w:rsidRDefault="000A2E9A" w:rsidP="000A2E9A">
      <w:pPr>
        <w:ind w:left="709" w:hanging="426"/>
        <w:jc w:val="center"/>
        <w:rPr>
          <w:b/>
          <w:sz w:val="28"/>
          <w:szCs w:val="28"/>
        </w:rPr>
      </w:pPr>
      <w:r w:rsidRPr="00BF5935">
        <w:rPr>
          <w:b/>
          <w:sz w:val="28"/>
          <w:szCs w:val="28"/>
        </w:rPr>
        <w:t>АДМИНИСТРАЦИЯ ЯЖЕЛБИЦКОГО СЕЛЬСКОГО ПОСЕЛЕНИЯ</w:t>
      </w:r>
    </w:p>
    <w:p w:rsidR="000A2E9A" w:rsidRDefault="000A2E9A" w:rsidP="000A2E9A">
      <w:pPr>
        <w:jc w:val="center"/>
        <w:rPr>
          <w:sz w:val="32"/>
          <w:szCs w:val="32"/>
        </w:rPr>
      </w:pPr>
      <w:proofErr w:type="gramStart"/>
      <w:r w:rsidRPr="00BF5935">
        <w:rPr>
          <w:sz w:val="32"/>
          <w:szCs w:val="32"/>
        </w:rPr>
        <w:t>П</w:t>
      </w:r>
      <w:proofErr w:type="gramEnd"/>
      <w:r w:rsidRPr="00BF5935">
        <w:rPr>
          <w:sz w:val="32"/>
          <w:szCs w:val="32"/>
        </w:rPr>
        <w:t xml:space="preserve"> О С Т А Н О В Л Е Н И </w:t>
      </w:r>
      <w:r>
        <w:rPr>
          <w:sz w:val="32"/>
          <w:szCs w:val="32"/>
        </w:rPr>
        <w:t>Е</w:t>
      </w:r>
    </w:p>
    <w:p w:rsidR="000A2E9A" w:rsidRPr="00BF5935" w:rsidRDefault="000A2E9A" w:rsidP="000A2E9A">
      <w:pPr>
        <w:jc w:val="center"/>
        <w:rPr>
          <w:sz w:val="32"/>
          <w:szCs w:val="32"/>
        </w:rPr>
      </w:pPr>
    </w:p>
    <w:p w:rsidR="000A2E9A" w:rsidRPr="008E69BC" w:rsidRDefault="000A2E9A" w:rsidP="000A2E9A">
      <w:pPr>
        <w:tabs>
          <w:tab w:val="left" w:pos="6918"/>
        </w:tabs>
      </w:pPr>
      <w:r w:rsidRPr="008E69BC">
        <w:t>от 18.06.2025</w:t>
      </w:r>
      <w:r>
        <w:t xml:space="preserve"> </w:t>
      </w:r>
      <w:r w:rsidRPr="008E69BC">
        <w:t>№ 105</w:t>
      </w:r>
    </w:p>
    <w:p w:rsidR="000A2E9A" w:rsidRPr="00A72C3D" w:rsidRDefault="000A2E9A" w:rsidP="000A2E9A">
      <w:pPr>
        <w:rPr>
          <w:b/>
          <w:color w:val="000000"/>
        </w:rPr>
      </w:pPr>
      <w:r w:rsidRPr="00A72C3D">
        <w:rPr>
          <w:color w:val="000000"/>
        </w:rPr>
        <w:t>с. Яжелбицы</w:t>
      </w:r>
      <w:r w:rsidRPr="00A72C3D">
        <w:rPr>
          <w:b/>
          <w:color w:val="000000"/>
        </w:rPr>
        <w:t xml:space="preserve"> </w:t>
      </w:r>
    </w:p>
    <w:p w:rsidR="000A2E9A" w:rsidRPr="00953201" w:rsidRDefault="000A2E9A" w:rsidP="000A2E9A">
      <w:pPr>
        <w:tabs>
          <w:tab w:val="left" w:pos="6918"/>
        </w:tabs>
        <w:rPr>
          <w:color w:val="0000FF"/>
        </w:rPr>
      </w:pPr>
      <w:r w:rsidRPr="00882E25">
        <w:rPr>
          <w:color w:val="0000FF"/>
        </w:rPr>
        <w:t xml:space="preserve">                                                                             </w:t>
      </w:r>
    </w:p>
    <w:tbl>
      <w:tblPr>
        <w:tblW w:w="0" w:type="auto"/>
        <w:tblLook w:val="04A0"/>
      </w:tblPr>
      <w:tblGrid>
        <w:gridCol w:w="5026"/>
        <w:gridCol w:w="5027"/>
      </w:tblGrid>
      <w:tr w:rsidR="000A2E9A" w:rsidRPr="00FE437B" w:rsidTr="000A2E9A">
        <w:tc>
          <w:tcPr>
            <w:tcW w:w="5026" w:type="dxa"/>
            <w:shd w:val="clear" w:color="auto" w:fill="auto"/>
          </w:tcPr>
          <w:p w:rsidR="000A2E9A" w:rsidRPr="00FE437B" w:rsidRDefault="000A2E9A" w:rsidP="000A2E9A">
            <w:pPr>
              <w:rPr>
                <w:b/>
              </w:rPr>
            </w:pPr>
            <w:r>
              <w:rPr>
                <w:b/>
              </w:rPr>
              <w:t>О внесении изменений в постановление от 28.12.2024 № 381«</w:t>
            </w:r>
            <w:r w:rsidRPr="00FE437B">
              <w:rPr>
                <w:b/>
              </w:rPr>
              <w:t>Об утверждении 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w:t>
            </w:r>
          </w:p>
          <w:p w:rsidR="000A2E9A" w:rsidRPr="00FE437B" w:rsidRDefault="000A2E9A" w:rsidP="000A2E9A">
            <w:pPr>
              <w:rPr>
                <w:b/>
              </w:rPr>
            </w:pPr>
            <w:r w:rsidRPr="00FE437B">
              <w:rPr>
                <w:b/>
              </w:rPr>
              <w:t>населенных пунктов Яжелбицкого</w:t>
            </w:r>
          </w:p>
          <w:p w:rsidR="000A2E9A" w:rsidRPr="00FE437B" w:rsidRDefault="000A2E9A" w:rsidP="000A2E9A">
            <w:pPr>
              <w:rPr>
                <w:b/>
              </w:rPr>
            </w:pPr>
            <w:r w:rsidRPr="00FE437B">
              <w:rPr>
                <w:b/>
              </w:rPr>
              <w:t>сельского поселения на 202</w:t>
            </w:r>
            <w:r>
              <w:rPr>
                <w:b/>
              </w:rPr>
              <w:t>5</w:t>
            </w:r>
            <w:r w:rsidRPr="00FE437B">
              <w:rPr>
                <w:b/>
              </w:rPr>
              <w:t>-202</w:t>
            </w:r>
            <w:r>
              <w:rPr>
                <w:b/>
              </w:rPr>
              <w:t>7</w:t>
            </w:r>
            <w:r w:rsidRPr="00FE437B">
              <w:rPr>
                <w:b/>
              </w:rPr>
              <w:t xml:space="preserve"> годы»</w:t>
            </w:r>
          </w:p>
          <w:p w:rsidR="000A2E9A" w:rsidRPr="00FE437B" w:rsidRDefault="000A2E9A" w:rsidP="000A2E9A">
            <w:pPr>
              <w:rPr>
                <w:b/>
              </w:rPr>
            </w:pPr>
          </w:p>
        </w:tc>
        <w:tc>
          <w:tcPr>
            <w:tcW w:w="5027" w:type="dxa"/>
            <w:shd w:val="clear" w:color="auto" w:fill="auto"/>
          </w:tcPr>
          <w:p w:rsidR="000A2E9A" w:rsidRPr="00FE437B" w:rsidRDefault="000A2E9A" w:rsidP="000A2E9A">
            <w:pPr>
              <w:jc w:val="right"/>
              <w:rPr>
                <w:b/>
                <w:color w:val="FF0000"/>
              </w:rPr>
            </w:pPr>
            <w:r w:rsidRPr="00FE437B">
              <w:rPr>
                <w:b/>
                <w:color w:val="FF0000"/>
              </w:rPr>
              <w:t>.</w:t>
            </w:r>
          </w:p>
        </w:tc>
      </w:tr>
    </w:tbl>
    <w:p w:rsidR="000A2E9A" w:rsidRPr="0078551D" w:rsidRDefault="000A2E9A" w:rsidP="000A2E9A">
      <w:pPr>
        <w:rPr>
          <w:b/>
        </w:rPr>
      </w:pPr>
    </w:p>
    <w:p w:rsidR="000A2E9A" w:rsidRPr="00FA3820" w:rsidRDefault="000A2E9A" w:rsidP="000A2E9A">
      <w:pPr>
        <w:jc w:val="both"/>
      </w:pPr>
      <w:r w:rsidRPr="00FA3820">
        <w:t xml:space="preserve">         </w:t>
      </w:r>
      <w:proofErr w:type="gramStart"/>
      <w:r w:rsidRPr="00FA3820">
        <w:t>В соответствии с  Федеральными законами от 08 ноября 2007года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№131-ФЗ «Об общих принципах организации местного самоуправления в Российской Федерации» и в целях качественного улучшения состояния автомобильных дорог общего пользования местного значения, расположенных в границах</w:t>
      </w:r>
      <w:proofErr w:type="gramEnd"/>
      <w:r w:rsidRPr="00FA3820">
        <w:t xml:space="preserve"> населенных пунктов Яжелбицкого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0A2E9A" w:rsidRPr="00FA3820" w:rsidRDefault="000A2E9A" w:rsidP="000A2E9A">
      <w:pPr>
        <w:jc w:val="both"/>
        <w:rPr>
          <w:b/>
        </w:rPr>
      </w:pPr>
      <w:r w:rsidRPr="00FA3820">
        <w:rPr>
          <w:b/>
        </w:rPr>
        <w:t>ПОСТАНОВЛЯЮ:</w:t>
      </w:r>
    </w:p>
    <w:p w:rsidR="000A2E9A" w:rsidRPr="00FA3820" w:rsidRDefault="000A2E9A" w:rsidP="000A2E9A">
      <w:pPr>
        <w:jc w:val="both"/>
      </w:pPr>
      <w:r>
        <w:t xml:space="preserve">           </w:t>
      </w:r>
      <w:r w:rsidRPr="00FA3820">
        <w:t>Внести изменения в постановление Администрации Яжелбицкого сельского поселения от 2</w:t>
      </w:r>
      <w:r>
        <w:t>8.12.2024 № 381</w:t>
      </w:r>
      <w:r w:rsidRPr="00FA3820">
        <w:t xml:space="preserve"> «Об утверждении муниципальной программы Яжелбицкого сельского поселения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w:t>
      </w:r>
      <w:r>
        <w:t>5</w:t>
      </w:r>
      <w:r w:rsidRPr="00FA3820">
        <w:t>-202</w:t>
      </w:r>
      <w:r>
        <w:t>7</w:t>
      </w:r>
      <w:r w:rsidRPr="00FA3820">
        <w:t xml:space="preserve"> годы».</w:t>
      </w:r>
    </w:p>
    <w:p w:rsidR="000A2E9A" w:rsidRPr="00FA3820" w:rsidRDefault="000A2E9A" w:rsidP="000A2E9A">
      <w:pPr>
        <w:jc w:val="both"/>
      </w:pPr>
      <w:r w:rsidRPr="00FA3820">
        <w:t xml:space="preserve">1.1 </w:t>
      </w:r>
      <w:proofErr w:type="gramStart"/>
      <w:r w:rsidRPr="00FA3820">
        <w:t>Муниципальную</w:t>
      </w:r>
      <w:proofErr w:type="gramEnd"/>
      <w:r w:rsidRPr="00FA3820">
        <w:t xml:space="preserve"> «Осуществление дорожной деятельности в отношении автомобил</w:t>
      </w:r>
      <w:r>
        <w:t>ь</w:t>
      </w:r>
      <w:r w:rsidRPr="00FA3820">
        <w:t>ных дорог общего пользования местного значения, расположенных в границах населенных пунктов Яжелбицкого сельского поселения на 202</w:t>
      </w:r>
      <w:r>
        <w:t>5</w:t>
      </w:r>
      <w:r w:rsidRPr="00FA3820">
        <w:t>-202</w:t>
      </w:r>
      <w:r>
        <w:t>7</w:t>
      </w:r>
      <w:r w:rsidRPr="00FA3820">
        <w:t xml:space="preserve"> годы» изложить в прилагаемой редакции.</w:t>
      </w:r>
    </w:p>
    <w:p w:rsidR="000A2E9A" w:rsidRPr="00FA3820" w:rsidRDefault="000A2E9A" w:rsidP="000A2E9A">
      <w:pPr>
        <w:jc w:val="both"/>
      </w:pPr>
      <w:r w:rsidRPr="00FA3820">
        <w:t xml:space="preserve">          2. Опубликовать постановление в информационном бюллетене «</w:t>
      </w:r>
      <w:proofErr w:type="spellStart"/>
      <w:r w:rsidRPr="00FA3820">
        <w:t>Яжелбицкий</w:t>
      </w:r>
      <w:proofErr w:type="spellEnd"/>
      <w:r w:rsidRPr="00FA3820">
        <w:t xml:space="preserve"> вестник» и на официальном сайте в сети «Интернет». </w:t>
      </w:r>
    </w:p>
    <w:p w:rsidR="000A2E9A" w:rsidRPr="00FA3820" w:rsidRDefault="000A2E9A" w:rsidP="000A2E9A">
      <w:pPr>
        <w:jc w:val="both"/>
      </w:pPr>
    </w:p>
    <w:p w:rsidR="000A2E9A" w:rsidRDefault="000A2E9A" w:rsidP="000A2E9A">
      <w:pPr>
        <w:jc w:val="both"/>
      </w:pPr>
    </w:p>
    <w:p w:rsidR="000A2E9A" w:rsidRDefault="000A2E9A" w:rsidP="000A2E9A">
      <w:pPr>
        <w:jc w:val="both"/>
      </w:pPr>
    </w:p>
    <w:p w:rsidR="000A2E9A" w:rsidRDefault="000A2E9A" w:rsidP="000A2E9A">
      <w:pPr>
        <w:rPr>
          <w:b/>
        </w:rPr>
      </w:pPr>
      <w:r>
        <w:rPr>
          <w:b/>
        </w:rPr>
        <w:t xml:space="preserve"> </w:t>
      </w:r>
      <w:r w:rsidRPr="0078551D">
        <w:rPr>
          <w:b/>
        </w:rPr>
        <w:t>Глав</w:t>
      </w:r>
      <w:r>
        <w:rPr>
          <w:b/>
        </w:rPr>
        <w:t>а</w:t>
      </w:r>
      <w:r w:rsidRPr="0078551D">
        <w:rPr>
          <w:b/>
        </w:rPr>
        <w:t xml:space="preserve"> сельского поселения         </w:t>
      </w:r>
      <w:r>
        <w:rPr>
          <w:b/>
        </w:rPr>
        <w:t xml:space="preserve">                                                                                </w:t>
      </w:r>
      <w:r w:rsidRPr="0078551D">
        <w:rPr>
          <w:b/>
        </w:rPr>
        <w:t xml:space="preserve"> </w:t>
      </w:r>
      <w:r>
        <w:rPr>
          <w:b/>
        </w:rPr>
        <w:t>А.И. Иванов</w:t>
      </w:r>
    </w:p>
    <w:p w:rsidR="000A2E9A" w:rsidRDefault="000A2E9A" w:rsidP="000A2E9A">
      <w:pPr>
        <w:rPr>
          <w:b/>
        </w:rPr>
      </w:pPr>
    </w:p>
    <w:p w:rsidR="000A2E9A" w:rsidRDefault="000A2E9A" w:rsidP="000A2E9A">
      <w:pPr>
        <w:rPr>
          <w:b/>
        </w:rPr>
      </w:pPr>
    </w:p>
    <w:p w:rsidR="000A2E9A" w:rsidRDefault="000A2E9A" w:rsidP="000A2E9A">
      <w:pPr>
        <w:jc w:val="right"/>
      </w:pPr>
      <w:r w:rsidRPr="00026342">
        <w:t>У</w:t>
      </w:r>
      <w:r>
        <w:t>ТВЕРЖДЕНА</w:t>
      </w:r>
    </w:p>
    <w:p w:rsidR="000A2E9A" w:rsidRDefault="000A2E9A" w:rsidP="000A2E9A">
      <w:pPr>
        <w:spacing w:line="240" w:lineRule="exact"/>
        <w:ind w:left="4763"/>
        <w:jc w:val="right"/>
      </w:pPr>
      <w:r>
        <w:t>постановлением Администрации</w:t>
      </w:r>
    </w:p>
    <w:p w:rsidR="000A2E9A" w:rsidRDefault="000A2E9A" w:rsidP="000A2E9A">
      <w:pPr>
        <w:spacing w:line="240" w:lineRule="exact"/>
        <w:ind w:left="4763"/>
        <w:jc w:val="right"/>
      </w:pPr>
      <w:r>
        <w:t>Яжелбицкого сельского поселения</w:t>
      </w:r>
    </w:p>
    <w:p w:rsidR="000A2E9A" w:rsidRDefault="000A2E9A" w:rsidP="000A2E9A">
      <w:pPr>
        <w:spacing w:line="240" w:lineRule="exact"/>
        <w:ind w:left="4763"/>
        <w:jc w:val="right"/>
        <w:rPr>
          <w:b/>
          <w:sz w:val="28"/>
          <w:szCs w:val="28"/>
        </w:rPr>
      </w:pPr>
      <w:r>
        <w:t>от28.12.2024 №381(в редакции от 18.06.2025 № 105)</w:t>
      </w:r>
    </w:p>
    <w:p w:rsidR="000A2E9A" w:rsidRDefault="000A2E9A" w:rsidP="000A2E9A">
      <w:pPr>
        <w:rPr>
          <w:b/>
          <w:sz w:val="28"/>
          <w:szCs w:val="28"/>
        </w:rPr>
      </w:pPr>
    </w:p>
    <w:p w:rsidR="000A2E9A" w:rsidRDefault="000A2E9A" w:rsidP="000A2E9A">
      <w:pPr>
        <w:jc w:val="center"/>
        <w:rPr>
          <w:b/>
        </w:rPr>
      </w:pPr>
      <w:r>
        <w:rPr>
          <w:b/>
        </w:rPr>
        <w:t>МУНИЦИПАЛЬНАЯ ПРОГРАММА</w:t>
      </w:r>
    </w:p>
    <w:p w:rsidR="000A2E9A" w:rsidRDefault="000A2E9A" w:rsidP="000A2E9A">
      <w:pPr>
        <w:ind w:firstLine="720"/>
        <w:jc w:val="center"/>
        <w:rPr>
          <w:b/>
        </w:rPr>
      </w:pPr>
      <w:r>
        <w:rPr>
          <w:b/>
        </w:rPr>
        <w:lastRenderedPageBreak/>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2025-2027 годы</w:t>
      </w:r>
    </w:p>
    <w:p w:rsidR="000A2E9A" w:rsidRDefault="000A2E9A" w:rsidP="000A2E9A">
      <w:pPr>
        <w:rPr>
          <w:b/>
        </w:rPr>
      </w:pPr>
    </w:p>
    <w:p w:rsidR="000A2E9A" w:rsidRPr="0078551D" w:rsidRDefault="000A2E9A" w:rsidP="000A2E9A">
      <w:pPr>
        <w:jc w:val="center"/>
      </w:pPr>
      <w:r w:rsidRPr="0078551D">
        <w:t>ПАСПОРТ</w:t>
      </w:r>
    </w:p>
    <w:p w:rsidR="000A2E9A" w:rsidRDefault="000A2E9A" w:rsidP="000A2E9A">
      <w:pPr>
        <w:jc w:val="center"/>
      </w:pPr>
      <w:r w:rsidRPr="0078551D">
        <w:t>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w:t>
      </w:r>
      <w:r>
        <w:t>цкого сельского поселения на 2025</w:t>
      </w:r>
      <w:r w:rsidRPr="0078551D">
        <w:t>-202</w:t>
      </w:r>
      <w:r>
        <w:t>7</w:t>
      </w:r>
      <w:r w:rsidRPr="0078551D">
        <w:t xml:space="preserve"> годы</w:t>
      </w:r>
      <w:r w:rsidRPr="0078551D">
        <w:br/>
        <w:t>(далее - муниципальная программа)</w:t>
      </w:r>
    </w:p>
    <w:p w:rsidR="000A2E9A" w:rsidRPr="000067EF" w:rsidRDefault="000A2E9A" w:rsidP="000A2E9A">
      <w:pPr>
        <w:jc w:val="center"/>
        <w:rPr>
          <w:sz w:val="28"/>
          <w:szCs w:val="28"/>
        </w:rPr>
      </w:pPr>
      <w:r>
        <w:rPr>
          <w:sz w:val="28"/>
          <w:szCs w:val="28"/>
        </w:rPr>
        <w:t xml:space="preserve">        </w:t>
      </w:r>
    </w:p>
    <w:p w:rsidR="000A2E9A" w:rsidRPr="00AC5BC9" w:rsidRDefault="000A2E9A" w:rsidP="000A2E9A">
      <w:pPr>
        <w:ind w:firstLine="567"/>
        <w:jc w:val="both"/>
        <w:rPr>
          <w:b/>
          <w:bCs/>
        </w:rPr>
      </w:pPr>
      <w:r w:rsidRPr="00AC5BC9">
        <w:rPr>
          <w:b/>
          <w:bCs/>
        </w:rPr>
        <w:t>1. Ответственный исполнитель муниципальной программы:</w:t>
      </w:r>
    </w:p>
    <w:p w:rsidR="000A2E9A" w:rsidRDefault="000A2E9A" w:rsidP="000A2E9A">
      <w:pPr>
        <w:ind w:firstLine="567"/>
        <w:jc w:val="both"/>
      </w:pPr>
      <w:r>
        <w:t>Администрация Яжелбицкого сельского поселения.</w:t>
      </w:r>
    </w:p>
    <w:p w:rsidR="000A2E9A" w:rsidRPr="00AC5BC9" w:rsidRDefault="000A2E9A" w:rsidP="000A2E9A">
      <w:pPr>
        <w:ind w:firstLine="567"/>
        <w:jc w:val="both"/>
        <w:rPr>
          <w:b/>
          <w:bCs/>
        </w:rPr>
      </w:pPr>
      <w:r w:rsidRPr="00AC5BC9">
        <w:rPr>
          <w:b/>
          <w:bCs/>
        </w:rPr>
        <w:t>2. Соисполнители муниципальной программы: отсутствуют</w:t>
      </w:r>
    </w:p>
    <w:p w:rsidR="000A2E9A" w:rsidRPr="00AC5BC9" w:rsidRDefault="000A2E9A" w:rsidP="000A2E9A">
      <w:pPr>
        <w:jc w:val="both"/>
        <w:rPr>
          <w:b/>
          <w:bCs/>
        </w:rPr>
      </w:pPr>
      <w:r w:rsidRPr="00AC5BC9">
        <w:rPr>
          <w:b/>
          <w:bCs/>
        </w:rPr>
        <w:t xml:space="preserve">         3. Цели муниципальной программы: </w:t>
      </w:r>
    </w:p>
    <w:p w:rsidR="000A2E9A" w:rsidRDefault="000A2E9A" w:rsidP="000A2E9A">
      <w:pPr>
        <w:jc w:val="both"/>
      </w:pPr>
      <w:r>
        <w:t xml:space="preserve">         </w:t>
      </w:r>
      <w:r w:rsidRPr="00846867">
        <w:t xml:space="preserve">Цель </w:t>
      </w:r>
      <w:r>
        <w:t>1.</w:t>
      </w:r>
      <w:r w:rsidRPr="00846867">
        <w:t xml:space="preserve"> Совершенствование и содержание дорожного хозяйства на территории </w:t>
      </w:r>
      <w:r>
        <w:t>Яжелбицкого</w:t>
      </w:r>
      <w:r w:rsidRPr="00846867">
        <w:t xml:space="preserve"> сельского поселения</w:t>
      </w:r>
      <w:r w:rsidRPr="003B4C1C">
        <w:t xml:space="preserve"> </w:t>
      </w:r>
    </w:p>
    <w:p w:rsidR="000A2E9A" w:rsidRPr="00AC5BC9" w:rsidRDefault="000A2E9A" w:rsidP="000A2E9A">
      <w:pPr>
        <w:ind w:firstLine="567"/>
        <w:jc w:val="both"/>
        <w:rPr>
          <w:b/>
          <w:bCs/>
        </w:rPr>
      </w:pPr>
      <w:r w:rsidRPr="00AC5BC9">
        <w:rPr>
          <w:b/>
          <w:bCs/>
        </w:rPr>
        <w:t>4. Задачи муниципальной программы:</w:t>
      </w:r>
    </w:p>
    <w:p w:rsidR="000A2E9A" w:rsidRDefault="000A2E9A" w:rsidP="000A2E9A">
      <w:pPr>
        <w:jc w:val="both"/>
      </w:pPr>
      <w:r w:rsidRPr="00846867">
        <w:t xml:space="preserve">Задача 1. Содержание дорожного хозяйства на территории </w:t>
      </w:r>
      <w:r>
        <w:t>Яжелбицкого</w:t>
      </w:r>
      <w:r w:rsidRPr="00846867">
        <w:t xml:space="preserve"> сельского поселения</w:t>
      </w:r>
    </w:p>
    <w:p w:rsidR="000A2E9A" w:rsidRDefault="000A2E9A" w:rsidP="000A2E9A">
      <w:pPr>
        <w:jc w:val="both"/>
      </w:pPr>
      <w:r w:rsidRPr="00846867">
        <w:t xml:space="preserve">Задача 2. Обеспечение безопасности дорожного движения на территории </w:t>
      </w:r>
      <w:r>
        <w:t xml:space="preserve">Яжелбицкого </w:t>
      </w:r>
      <w:r w:rsidRPr="00846867">
        <w:t>сельского поселения</w:t>
      </w:r>
    </w:p>
    <w:p w:rsidR="000A2E9A" w:rsidRPr="00AC5BC9" w:rsidRDefault="000A2E9A" w:rsidP="000A2E9A">
      <w:pPr>
        <w:jc w:val="both"/>
        <w:rPr>
          <w:b/>
          <w:bCs/>
        </w:rPr>
      </w:pPr>
      <w:r w:rsidRPr="00AC5BC9">
        <w:rPr>
          <w:b/>
          <w:bCs/>
        </w:rPr>
        <w:t xml:space="preserve">         5. Подпрограммы муниципальной программы:</w:t>
      </w:r>
    </w:p>
    <w:p w:rsidR="000A2E9A" w:rsidRDefault="000A2E9A" w:rsidP="000A2E9A">
      <w:pPr>
        <w:ind w:firstLine="720"/>
        <w:jc w:val="both"/>
      </w:pPr>
      <w:r>
        <w:t>- Содержание и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p w:rsidR="000A2E9A" w:rsidRDefault="000A2E9A" w:rsidP="000A2E9A">
      <w:pPr>
        <w:ind w:firstLine="709"/>
        <w:jc w:val="both"/>
      </w:pPr>
      <w:r>
        <w:t>-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0A2E9A" w:rsidRPr="00AC5BC9" w:rsidRDefault="000A2E9A" w:rsidP="000A2E9A">
      <w:pPr>
        <w:ind w:firstLine="720"/>
        <w:rPr>
          <w:b/>
          <w:bCs/>
        </w:rPr>
      </w:pPr>
      <w:r w:rsidRPr="00AC5BC9">
        <w:rPr>
          <w:b/>
          <w:bCs/>
        </w:rPr>
        <w:t>6. Сроки реализации муниципальной программы: 202</w:t>
      </w:r>
      <w:r>
        <w:rPr>
          <w:b/>
          <w:bCs/>
        </w:rPr>
        <w:t>5</w:t>
      </w:r>
      <w:r w:rsidRPr="00AC5BC9">
        <w:rPr>
          <w:b/>
          <w:bCs/>
        </w:rPr>
        <w:t>-202</w:t>
      </w:r>
      <w:r>
        <w:rPr>
          <w:b/>
          <w:bCs/>
        </w:rPr>
        <w:t>7</w:t>
      </w:r>
      <w:r w:rsidRPr="00AC5BC9">
        <w:rPr>
          <w:b/>
          <w:bCs/>
        </w:rPr>
        <w:t xml:space="preserve"> годы.</w:t>
      </w:r>
    </w:p>
    <w:p w:rsidR="000A2E9A" w:rsidRPr="00AC5BC9" w:rsidRDefault="000A2E9A" w:rsidP="000A2E9A">
      <w:pPr>
        <w:ind w:firstLine="720"/>
        <w:rPr>
          <w:b/>
          <w:bCs/>
        </w:rPr>
      </w:pPr>
      <w:r w:rsidRPr="00AC5BC9">
        <w:rPr>
          <w:b/>
          <w:bCs/>
        </w:rPr>
        <w:t>7. Объемы и источники финансирования муниципальной программы в целом и по годам реализации (тыс. рублей):</w:t>
      </w:r>
    </w:p>
    <w:p w:rsidR="000A2E9A" w:rsidRDefault="000A2E9A" w:rsidP="000A2E9A">
      <w:pPr>
        <w:rPr>
          <w:b/>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0"/>
        <w:gridCol w:w="1500"/>
        <w:gridCol w:w="2008"/>
        <w:gridCol w:w="1600"/>
        <w:gridCol w:w="1600"/>
        <w:gridCol w:w="1500"/>
      </w:tblGrid>
      <w:tr w:rsidR="000A2E9A" w:rsidTr="000A2E9A">
        <w:trPr>
          <w:trHeight w:val="20"/>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0A2E9A" w:rsidRPr="005A7433" w:rsidRDefault="000A2E9A" w:rsidP="000A2E9A">
            <w:pPr>
              <w:spacing w:before="120" w:after="120" w:line="240" w:lineRule="exact"/>
              <w:jc w:val="center"/>
            </w:pPr>
            <w:r w:rsidRPr="005A7433">
              <w:t>Год</w:t>
            </w:r>
          </w:p>
        </w:tc>
        <w:tc>
          <w:tcPr>
            <w:tcW w:w="8208" w:type="dxa"/>
            <w:gridSpan w:val="5"/>
            <w:tcBorders>
              <w:top w:val="single" w:sz="4" w:space="0" w:color="auto"/>
              <w:left w:val="single" w:sz="4" w:space="0" w:color="auto"/>
              <w:bottom w:val="single" w:sz="4" w:space="0" w:color="auto"/>
              <w:right w:val="single" w:sz="4" w:space="0" w:color="auto"/>
            </w:tcBorders>
            <w:vAlign w:val="center"/>
          </w:tcPr>
          <w:p w:rsidR="000A2E9A" w:rsidRPr="005A7433" w:rsidRDefault="000A2E9A" w:rsidP="000A2E9A">
            <w:pPr>
              <w:overflowPunct w:val="0"/>
              <w:autoSpaceDE w:val="0"/>
              <w:autoSpaceDN w:val="0"/>
              <w:adjustRightInd w:val="0"/>
              <w:spacing w:before="120" w:after="120" w:line="240" w:lineRule="exact"/>
              <w:jc w:val="center"/>
            </w:pPr>
            <w:r w:rsidRPr="005A7433">
              <w:t>Источник финансирования</w:t>
            </w:r>
          </w:p>
        </w:tc>
      </w:tr>
      <w:tr w:rsidR="000A2E9A" w:rsidTr="000A2E9A">
        <w:trPr>
          <w:trHeight w:val="1218"/>
        </w:trPr>
        <w:tc>
          <w:tcPr>
            <w:tcW w:w="1400" w:type="dxa"/>
            <w:vMerge/>
            <w:tcBorders>
              <w:top w:val="single" w:sz="4" w:space="0" w:color="auto"/>
              <w:left w:val="single" w:sz="4" w:space="0" w:color="auto"/>
              <w:bottom w:val="single" w:sz="4" w:space="0" w:color="auto"/>
              <w:right w:val="single" w:sz="4" w:space="0" w:color="auto"/>
            </w:tcBorders>
            <w:vAlign w:val="center"/>
          </w:tcPr>
          <w:p w:rsidR="000A2E9A" w:rsidRPr="005A7433" w:rsidRDefault="000A2E9A" w:rsidP="000A2E9A">
            <w:pPr>
              <w:spacing w:before="120" w:after="120" w:line="240" w:lineRule="exact"/>
              <w:jc w:val="center"/>
            </w:pPr>
          </w:p>
        </w:tc>
        <w:tc>
          <w:tcPr>
            <w:tcW w:w="1500" w:type="dxa"/>
            <w:tcBorders>
              <w:top w:val="single" w:sz="4" w:space="0" w:color="auto"/>
              <w:left w:val="single" w:sz="4" w:space="0" w:color="auto"/>
              <w:bottom w:val="single" w:sz="4" w:space="0" w:color="auto"/>
              <w:right w:val="single" w:sz="4" w:space="0" w:color="auto"/>
            </w:tcBorders>
            <w:vAlign w:val="center"/>
          </w:tcPr>
          <w:p w:rsidR="000A2E9A" w:rsidRPr="005A7433" w:rsidRDefault="000A2E9A" w:rsidP="000A2E9A">
            <w:pPr>
              <w:spacing w:before="120" w:after="120" w:line="240" w:lineRule="exact"/>
              <w:jc w:val="center"/>
            </w:pPr>
            <w:r w:rsidRPr="005A7433">
              <w:t>областной бюджет</w:t>
            </w:r>
          </w:p>
        </w:tc>
        <w:tc>
          <w:tcPr>
            <w:tcW w:w="2008" w:type="dxa"/>
            <w:tcBorders>
              <w:top w:val="single" w:sz="4" w:space="0" w:color="auto"/>
              <w:left w:val="single" w:sz="4" w:space="0" w:color="auto"/>
              <w:bottom w:val="single" w:sz="4" w:space="0" w:color="auto"/>
              <w:right w:val="single" w:sz="4" w:space="0" w:color="auto"/>
            </w:tcBorders>
            <w:vAlign w:val="center"/>
          </w:tcPr>
          <w:p w:rsidR="000A2E9A" w:rsidRPr="005A7433" w:rsidRDefault="000A2E9A" w:rsidP="000A2E9A">
            <w:pPr>
              <w:overflowPunct w:val="0"/>
              <w:autoSpaceDE w:val="0"/>
              <w:autoSpaceDN w:val="0"/>
              <w:adjustRightInd w:val="0"/>
              <w:spacing w:before="120" w:after="120" w:line="240" w:lineRule="exact"/>
              <w:jc w:val="center"/>
            </w:pPr>
            <w:r w:rsidRPr="005A7433">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0A2E9A" w:rsidRPr="005A7433" w:rsidRDefault="000A2E9A" w:rsidP="000A2E9A">
            <w:pPr>
              <w:overflowPunct w:val="0"/>
              <w:autoSpaceDE w:val="0"/>
              <w:autoSpaceDN w:val="0"/>
              <w:adjustRightInd w:val="0"/>
              <w:spacing w:before="120" w:after="120" w:line="240" w:lineRule="exact"/>
              <w:jc w:val="center"/>
            </w:pPr>
            <w:r w:rsidRPr="005A7433">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tcPr>
          <w:p w:rsidR="000A2E9A" w:rsidRPr="005A7433" w:rsidRDefault="000A2E9A" w:rsidP="000A2E9A">
            <w:pPr>
              <w:overflowPunct w:val="0"/>
              <w:autoSpaceDE w:val="0"/>
              <w:autoSpaceDN w:val="0"/>
              <w:adjustRightInd w:val="0"/>
              <w:spacing w:before="120" w:after="120" w:line="240" w:lineRule="exact"/>
              <w:jc w:val="center"/>
            </w:pPr>
            <w:r w:rsidRPr="005A7433">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0A2E9A" w:rsidRPr="005A7433" w:rsidRDefault="000A2E9A" w:rsidP="000A2E9A">
            <w:pPr>
              <w:overflowPunct w:val="0"/>
              <w:autoSpaceDE w:val="0"/>
              <w:autoSpaceDN w:val="0"/>
              <w:adjustRightInd w:val="0"/>
              <w:spacing w:before="120" w:after="120" w:line="240" w:lineRule="exact"/>
              <w:jc w:val="center"/>
            </w:pPr>
            <w:r w:rsidRPr="005A7433">
              <w:t>всего</w:t>
            </w:r>
          </w:p>
        </w:tc>
      </w:tr>
      <w:tr w:rsidR="000A2E9A" w:rsidTr="000A2E9A">
        <w:trPr>
          <w:trHeight w:val="20"/>
        </w:trPr>
        <w:tc>
          <w:tcPr>
            <w:tcW w:w="1400"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line="240" w:lineRule="exact"/>
              <w:jc w:val="center"/>
            </w:pPr>
            <w:r w:rsidRPr="005A7433">
              <w:t>1</w:t>
            </w:r>
          </w:p>
        </w:tc>
        <w:tc>
          <w:tcPr>
            <w:tcW w:w="1500"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line="240" w:lineRule="exact"/>
              <w:jc w:val="center"/>
            </w:pPr>
            <w:r w:rsidRPr="005A7433">
              <w:t>2</w:t>
            </w:r>
          </w:p>
        </w:tc>
        <w:tc>
          <w:tcPr>
            <w:tcW w:w="2008"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line="240" w:lineRule="exact"/>
              <w:jc w:val="center"/>
            </w:pPr>
            <w:r w:rsidRPr="005A7433">
              <w:t>3</w:t>
            </w:r>
          </w:p>
        </w:tc>
        <w:tc>
          <w:tcPr>
            <w:tcW w:w="1600"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line="240" w:lineRule="exact"/>
              <w:jc w:val="center"/>
            </w:pPr>
            <w:r w:rsidRPr="005A7433">
              <w:t>5</w:t>
            </w:r>
          </w:p>
        </w:tc>
        <w:tc>
          <w:tcPr>
            <w:tcW w:w="1600"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line="240" w:lineRule="exact"/>
              <w:jc w:val="center"/>
            </w:pPr>
            <w:r w:rsidRPr="005A7433">
              <w:t>6</w:t>
            </w:r>
          </w:p>
        </w:tc>
        <w:tc>
          <w:tcPr>
            <w:tcW w:w="1500"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line="240" w:lineRule="exact"/>
              <w:jc w:val="center"/>
            </w:pPr>
            <w:r w:rsidRPr="005A7433">
              <w:t>7</w:t>
            </w:r>
          </w:p>
        </w:tc>
      </w:tr>
      <w:tr w:rsidR="000A2E9A" w:rsidTr="000A2E9A">
        <w:trPr>
          <w:trHeight w:val="20"/>
        </w:trPr>
        <w:tc>
          <w:tcPr>
            <w:tcW w:w="1400"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before="120" w:after="120" w:line="240" w:lineRule="exact"/>
              <w:jc w:val="center"/>
            </w:pPr>
            <w:r w:rsidRPr="005A7433">
              <w:t>202</w:t>
            </w:r>
            <w:r>
              <w:t>5</w:t>
            </w:r>
          </w:p>
        </w:tc>
        <w:tc>
          <w:tcPr>
            <w:tcW w:w="15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t>2977,0</w:t>
            </w:r>
          </w:p>
        </w:tc>
        <w:tc>
          <w:tcPr>
            <w:tcW w:w="2008"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rsidRPr="00B7126B">
              <w:t>-</w:t>
            </w:r>
          </w:p>
        </w:tc>
        <w:tc>
          <w:tcPr>
            <w:tcW w:w="1600" w:type="dxa"/>
            <w:tcBorders>
              <w:top w:val="single" w:sz="4" w:space="0" w:color="auto"/>
              <w:left w:val="single" w:sz="4" w:space="0" w:color="auto"/>
              <w:bottom w:val="single" w:sz="4" w:space="0" w:color="auto"/>
              <w:right w:val="single" w:sz="4" w:space="0" w:color="auto"/>
            </w:tcBorders>
          </w:tcPr>
          <w:p w:rsidR="000A2E9A" w:rsidRPr="00875BBC" w:rsidRDefault="000A2E9A" w:rsidP="000A2E9A">
            <w:pPr>
              <w:overflowPunct w:val="0"/>
              <w:autoSpaceDE w:val="0"/>
              <w:autoSpaceDN w:val="0"/>
              <w:adjustRightInd w:val="0"/>
              <w:spacing w:before="120" w:after="120" w:line="240" w:lineRule="exact"/>
              <w:jc w:val="center"/>
            </w:pPr>
            <w:r>
              <w:t>1521,42879</w:t>
            </w:r>
          </w:p>
        </w:tc>
        <w:tc>
          <w:tcPr>
            <w:tcW w:w="16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rsidRPr="00B7126B">
              <w:t>-</w:t>
            </w:r>
          </w:p>
        </w:tc>
        <w:tc>
          <w:tcPr>
            <w:tcW w:w="15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t>4498,42879</w:t>
            </w:r>
          </w:p>
        </w:tc>
      </w:tr>
      <w:tr w:rsidR="000A2E9A" w:rsidTr="000A2E9A">
        <w:trPr>
          <w:trHeight w:val="20"/>
        </w:trPr>
        <w:tc>
          <w:tcPr>
            <w:tcW w:w="1400"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before="120" w:after="120" w:line="240" w:lineRule="exact"/>
              <w:jc w:val="center"/>
            </w:pPr>
            <w:r w:rsidRPr="005A7433">
              <w:t>202</w:t>
            </w:r>
            <w:r>
              <w:t>6</w:t>
            </w:r>
          </w:p>
        </w:tc>
        <w:tc>
          <w:tcPr>
            <w:tcW w:w="15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t>1985</w:t>
            </w:r>
            <w:r w:rsidRPr="00B7126B">
              <w:t>,0</w:t>
            </w:r>
          </w:p>
        </w:tc>
        <w:tc>
          <w:tcPr>
            <w:tcW w:w="2008"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rsidRPr="00B7126B">
              <w:t>-</w:t>
            </w:r>
          </w:p>
        </w:tc>
        <w:tc>
          <w:tcPr>
            <w:tcW w:w="1600" w:type="dxa"/>
            <w:tcBorders>
              <w:top w:val="single" w:sz="4" w:space="0" w:color="auto"/>
              <w:left w:val="single" w:sz="4" w:space="0" w:color="auto"/>
              <w:bottom w:val="single" w:sz="4" w:space="0" w:color="auto"/>
              <w:right w:val="single" w:sz="4" w:space="0" w:color="auto"/>
            </w:tcBorders>
          </w:tcPr>
          <w:p w:rsidR="000A2E9A" w:rsidRPr="00875BBC" w:rsidRDefault="000A2E9A" w:rsidP="000A2E9A">
            <w:pPr>
              <w:overflowPunct w:val="0"/>
              <w:autoSpaceDE w:val="0"/>
              <w:autoSpaceDN w:val="0"/>
              <w:adjustRightInd w:val="0"/>
              <w:spacing w:before="120" w:after="120" w:line="240" w:lineRule="exact"/>
              <w:jc w:val="center"/>
            </w:pPr>
            <w:r>
              <w:t>1566,0</w:t>
            </w:r>
          </w:p>
        </w:tc>
        <w:tc>
          <w:tcPr>
            <w:tcW w:w="16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rsidRPr="00B7126B">
              <w:t>-</w:t>
            </w:r>
          </w:p>
        </w:tc>
        <w:tc>
          <w:tcPr>
            <w:tcW w:w="15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t>3551,0</w:t>
            </w:r>
          </w:p>
        </w:tc>
      </w:tr>
      <w:tr w:rsidR="000A2E9A" w:rsidTr="000A2E9A">
        <w:trPr>
          <w:trHeight w:val="20"/>
        </w:trPr>
        <w:tc>
          <w:tcPr>
            <w:tcW w:w="1400"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before="120" w:after="120" w:line="240" w:lineRule="exact"/>
              <w:jc w:val="center"/>
            </w:pPr>
            <w:r>
              <w:t>2027</w:t>
            </w:r>
          </w:p>
        </w:tc>
        <w:tc>
          <w:tcPr>
            <w:tcW w:w="15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t>1985</w:t>
            </w:r>
            <w:r w:rsidRPr="00B7126B">
              <w:t>,0</w:t>
            </w:r>
          </w:p>
        </w:tc>
        <w:tc>
          <w:tcPr>
            <w:tcW w:w="2008"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p>
        </w:tc>
        <w:tc>
          <w:tcPr>
            <w:tcW w:w="1600" w:type="dxa"/>
            <w:tcBorders>
              <w:top w:val="single" w:sz="4" w:space="0" w:color="auto"/>
              <w:left w:val="single" w:sz="4" w:space="0" w:color="auto"/>
              <w:bottom w:val="single" w:sz="4" w:space="0" w:color="auto"/>
              <w:right w:val="single" w:sz="4" w:space="0" w:color="auto"/>
            </w:tcBorders>
          </w:tcPr>
          <w:p w:rsidR="000A2E9A" w:rsidRPr="00875BBC" w:rsidRDefault="000A2E9A" w:rsidP="000A2E9A">
            <w:pPr>
              <w:overflowPunct w:val="0"/>
              <w:autoSpaceDE w:val="0"/>
              <w:autoSpaceDN w:val="0"/>
              <w:adjustRightInd w:val="0"/>
              <w:spacing w:before="120" w:after="120" w:line="240" w:lineRule="exact"/>
              <w:jc w:val="center"/>
            </w:pPr>
            <w:r>
              <w:t>2076,7</w:t>
            </w:r>
          </w:p>
        </w:tc>
        <w:tc>
          <w:tcPr>
            <w:tcW w:w="16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p>
        </w:tc>
        <w:tc>
          <w:tcPr>
            <w:tcW w:w="15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t>4061,7</w:t>
            </w:r>
          </w:p>
        </w:tc>
      </w:tr>
      <w:tr w:rsidR="000A2E9A" w:rsidTr="000A2E9A">
        <w:trPr>
          <w:trHeight w:val="20"/>
        </w:trPr>
        <w:tc>
          <w:tcPr>
            <w:tcW w:w="1400" w:type="dxa"/>
            <w:tcBorders>
              <w:top w:val="single" w:sz="4" w:space="0" w:color="auto"/>
              <w:left w:val="single" w:sz="4" w:space="0" w:color="auto"/>
              <w:bottom w:val="single" w:sz="4" w:space="0" w:color="auto"/>
              <w:right w:val="single" w:sz="4" w:space="0" w:color="auto"/>
            </w:tcBorders>
          </w:tcPr>
          <w:p w:rsidR="000A2E9A" w:rsidRPr="005A7433" w:rsidRDefault="000A2E9A" w:rsidP="000A2E9A">
            <w:pPr>
              <w:overflowPunct w:val="0"/>
              <w:autoSpaceDE w:val="0"/>
              <w:autoSpaceDN w:val="0"/>
              <w:adjustRightInd w:val="0"/>
              <w:spacing w:before="120" w:after="120" w:line="240" w:lineRule="exact"/>
              <w:jc w:val="center"/>
            </w:pPr>
            <w:r w:rsidRPr="005A7433">
              <w:t>ВСЕГО</w:t>
            </w:r>
          </w:p>
        </w:tc>
        <w:tc>
          <w:tcPr>
            <w:tcW w:w="15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t>6947</w:t>
            </w:r>
            <w:r w:rsidRPr="00B7126B">
              <w:t>,0</w:t>
            </w:r>
          </w:p>
        </w:tc>
        <w:tc>
          <w:tcPr>
            <w:tcW w:w="2008"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rsidRPr="00B7126B">
              <w:t>-</w:t>
            </w:r>
          </w:p>
        </w:tc>
        <w:tc>
          <w:tcPr>
            <w:tcW w:w="16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t>5164,12879</w:t>
            </w:r>
          </w:p>
        </w:tc>
        <w:tc>
          <w:tcPr>
            <w:tcW w:w="16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rsidRPr="00B7126B">
              <w:t>-</w:t>
            </w:r>
          </w:p>
        </w:tc>
        <w:tc>
          <w:tcPr>
            <w:tcW w:w="1500" w:type="dxa"/>
            <w:tcBorders>
              <w:top w:val="single" w:sz="4" w:space="0" w:color="auto"/>
              <w:left w:val="single" w:sz="4" w:space="0" w:color="auto"/>
              <w:bottom w:val="single" w:sz="4" w:space="0" w:color="auto"/>
              <w:right w:val="single" w:sz="4" w:space="0" w:color="auto"/>
            </w:tcBorders>
          </w:tcPr>
          <w:p w:rsidR="000A2E9A" w:rsidRPr="00B7126B" w:rsidRDefault="000A2E9A" w:rsidP="000A2E9A">
            <w:pPr>
              <w:overflowPunct w:val="0"/>
              <w:autoSpaceDE w:val="0"/>
              <w:autoSpaceDN w:val="0"/>
              <w:adjustRightInd w:val="0"/>
              <w:spacing w:before="120" w:after="120" w:line="240" w:lineRule="exact"/>
              <w:jc w:val="center"/>
            </w:pPr>
            <w:r>
              <w:t>12511,2879</w:t>
            </w:r>
          </w:p>
        </w:tc>
      </w:tr>
    </w:tbl>
    <w:p w:rsidR="000A2E9A" w:rsidRDefault="000A2E9A" w:rsidP="000A2E9A">
      <w:pPr>
        <w:jc w:val="both"/>
        <w:rPr>
          <w:b/>
          <w:bCs/>
        </w:rPr>
      </w:pPr>
    </w:p>
    <w:p w:rsidR="000A2E9A" w:rsidRPr="00AC5BC9" w:rsidRDefault="000A2E9A" w:rsidP="000A2E9A">
      <w:pPr>
        <w:ind w:firstLine="720"/>
        <w:jc w:val="both"/>
        <w:rPr>
          <w:b/>
          <w:bCs/>
        </w:rPr>
      </w:pPr>
      <w:r w:rsidRPr="00AC5BC9">
        <w:rPr>
          <w:b/>
          <w:bCs/>
        </w:rPr>
        <w:t>8. Ожидаемые конечные результаты реализации муниципальной программы:</w:t>
      </w:r>
    </w:p>
    <w:p w:rsidR="000A2E9A" w:rsidRDefault="000A2E9A" w:rsidP="000A2E9A">
      <w:pPr>
        <w:ind w:firstLine="567"/>
      </w:pPr>
      <w:r>
        <w:t>снижение к 2027 году доли автомобильных дорог общего пользования местного значения, не соответствующих нормативным требованиям;</w:t>
      </w:r>
    </w:p>
    <w:p w:rsidR="000A2E9A" w:rsidRDefault="000A2E9A" w:rsidP="000A2E9A">
      <w:pPr>
        <w:ind w:firstLine="567"/>
      </w:pPr>
      <w:r>
        <w:t>увеличение к 2027 году доли автомобильных дорог общего пользования местного значения, в отношении которых произведен ремонт;</w:t>
      </w:r>
    </w:p>
    <w:p w:rsidR="000A2E9A" w:rsidRDefault="000A2E9A" w:rsidP="000A2E9A">
      <w:pPr>
        <w:ind w:firstLine="567"/>
      </w:pPr>
      <w:r>
        <w:t>улучшение к 2027 году состояния улично-дорожной сети;</w:t>
      </w:r>
    </w:p>
    <w:p w:rsidR="000A2E9A" w:rsidRDefault="000A2E9A" w:rsidP="000A2E9A">
      <w:pPr>
        <w:ind w:firstLine="567"/>
      </w:pPr>
      <w:r>
        <w:t>сокращение к 2027 году числа дорожно-транспортных происшествий с пострадавшими.</w:t>
      </w:r>
    </w:p>
    <w:p w:rsidR="000A2E9A" w:rsidRDefault="000A2E9A" w:rsidP="000A2E9A"/>
    <w:p w:rsidR="000A2E9A" w:rsidRPr="00AC5BC9" w:rsidRDefault="000A2E9A" w:rsidP="000A2E9A">
      <w:pPr>
        <w:jc w:val="center"/>
        <w:rPr>
          <w:b/>
          <w:bCs/>
        </w:rPr>
      </w:pPr>
      <w:r w:rsidRPr="00AC5BC9">
        <w:rPr>
          <w:b/>
          <w:bCs/>
        </w:rPr>
        <w:t xml:space="preserve"> Характеристика текущего состояния улично-дорожной сети территории </w:t>
      </w:r>
    </w:p>
    <w:p w:rsidR="000A2E9A" w:rsidRDefault="000A2E9A" w:rsidP="000A2E9A">
      <w:pPr>
        <w:jc w:val="center"/>
        <w:rPr>
          <w:b/>
          <w:bCs/>
        </w:rPr>
      </w:pPr>
      <w:r w:rsidRPr="00AC5BC9">
        <w:rPr>
          <w:b/>
          <w:bCs/>
        </w:rPr>
        <w:t>Яжелбицкого сельского поселения</w:t>
      </w:r>
    </w:p>
    <w:p w:rsidR="000A2E9A" w:rsidRPr="00AC5BC9" w:rsidRDefault="000A2E9A" w:rsidP="000A2E9A">
      <w:pPr>
        <w:jc w:val="center"/>
        <w:rPr>
          <w:b/>
          <w:bCs/>
        </w:rPr>
      </w:pPr>
    </w:p>
    <w:p w:rsidR="000A2E9A" w:rsidRPr="00AC5BC9" w:rsidRDefault="000A2E9A" w:rsidP="000A2E9A">
      <w:pPr>
        <w:jc w:val="center"/>
      </w:pPr>
      <w:r w:rsidRPr="00AC5BC9">
        <w:t>Технико-экономическое обоснование Программы</w:t>
      </w:r>
    </w:p>
    <w:p w:rsidR="000A2E9A" w:rsidRPr="009C0A0C" w:rsidRDefault="000A2E9A" w:rsidP="000A2E9A">
      <w:pPr>
        <w:pStyle w:val="Standard"/>
        <w:jc w:val="center"/>
      </w:pPr>
    </w:p>
    <w:p w:rsidR="000A2E9A" w:rsidRPr="009C0A0C" w:rsidRDefault="000A2E9A" w:rsidP="000A2E9A">
      <w:pPr>
        <w:pStyle w:val="Standard"/>
        <w:jc w:val="both"/>
      </w:pPr>
      <w:r w:rsidRPr="009C0A0C">
        <w:tab/>
        <w:t>Программа разработана в соответствии с Федеральными законами от 8 ноября 2007 года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от</w:t>
      </w:r>
      <w:r w:rsidRPr="009C0A0C">
        <w:t xml:space="preserve"> 6 октября 2003 года № 131- ФЗ «Об общих принципах организации местного самоуправления в Российской Федерации».</w:t>
      </w:r>
    </w:p>
    <w:p w:rsidR="000A2E9A" w:rsidRPr="009C0A0C" w:rsidRDefault="000A2E9A" w:rsidP="000A2E9A">
      <w:pPr>
        <w:pStyle w:val="Standard"/>
        <w:jc w:val="both"/>
      </w:pPr>
      <w:r w:rsidRPr="009C0A0C">
        <w:tab/>
      </w:r>
      <w:proofErr w:type="spellStart"/>
      <w:r>
        <w:t>Яжелбиц</w:t>
      </w:r>
      <w:r w:rsidRPr="009C0A0C">
        <w:t>кое</w:t>
      </w:r>
      <w:proofErr w:type="spellEnd"/>
      <w:r w:rsidRPr="009C0A0C">
        <w:t xml:space="preserve"> сельское поселение</w:t>
      </w:r>
      <w:r>
        <w:t xml:space="preserve"> </w:t>
      </w:r>
      <w:r w:rsidRPr="009C0A0C">
        <w:t>имеет сложившуюся улично-дорожную сеть, состоящую из следующих конструктивных элементов:</w:t>
      </w:r>
    </w:p>
    <w:p w:rsidR="000A2E9A" w:rsidRPr="009C0A0C" w:rsidRDefault="000A2E9A" w:rsidP="000A2E9A">
      <w:pPr>
        <w:pStyle w:val="Standard"/>
        <w:numPr>
          <w:ilvl w:val="1"/>
          <w:numId w:val="5"/>
        </w:numPr>
      </w:pPr>
      <w:r w:rsidRPr="009C0A0C">
        <w:t xml:space="preserve">протяжённость улично-дорожной сети в границах населённых пунктов </w:t>
      </w:r>
      <w:r>
        <w:t>– 28,9</w:t>
      </w:r>
      <w:r w:rsidRPr="009C0A0C">
        <w:t xml:space="preserve"> км, из них </w:t>
      </w:r>
      <w:r>
        <w:t xml:space="preserve">9 </w:t>
      </w:r>
      <w:r w:rsidRPr="009C0A0C">
        <w:t>% имеют твёрдое покрытие.</w:t>
      </w:r>
    </w:p>
    <w:p w:rsidR="000A2E9A" w:rsidRPr="009C0A0C" w:rsidRDefault="000A2E9A" w:rsidP="000A2E9A">
      <w:pPr>
        <w:pStyle w:val="Standard"/>
      </w:pPr>
      <w:r w:rsidRPr="009C0A0C">
        <w:tab/>
        <w:t>Вопрос состояния   улично-дорожной сети   местного значения и их ремонта является одной из основных проблем сельского поселения на протяжении последнего десятилетия.</w:t>
      </w:r>
      <w:r w:rsidRPr="009C0A0C">
        <w:tab/>
      </w:r>
    </w:p>
    <w:p w:rsidR="000A2E9A" w:rsidRPr="009C0A0C" w:rsidRDefault="000A2E9A" w:rsidP="000A2E9A">
      <w:pPr>
        <w:pStyle w:val="Standard"/>
        <w:jc w:val="both"/>
      </w:pPr>
      <w:r w:rsidRPr="009C0A0C">
        <w:tab/>
        <w:t xml:space="preserve">За последние годы   значительно ухудшилось состояние дорожных покрытий автомобильных дорог местного значения, расположенных на территории </w:t>
      </w:r>
      <w:r>
        <w:t>Яжелбиц</w:t>
      </w:r>
      <w:r w:rsidRPr="009C0A0C">
        <w:t>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погодно-климатические условия и ряд других.</w:t>
      </w:r>
    </w:p>
    <w:p w:rsidR="000A2E9A" w:rsidRPr="009C0A0C" w:rsidRDefault="000A2E9A" w:rsidP="000A2E9A">
      <w:pPr>
        <w:pStyle w:val="Standard"/>
        <w:jc w:val="both"/>
      </w:pPr>
      <w:r w:rsidRPr="009C0A0C">
        <w:tab/>
        <w:t xml:space="preserve">Существующая дорожная сеть на территории </w:t>
      </w:r>
      <w:r>
        <w:t>Яжелбиц</w:t>
      </w:r>
      <w:r w:rsidRPr="009C0A0C">
        <w:t>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rsidR="000A2E9A" w:rsidRPr="009C0A0C" w:rsidRDefault="000A2E9A" w:rsidP="000A2E9A">
      <w:pPr>
        <w:pStyle w:val="Standard"/>
        <w:jc w:val="both"/>
      </w:pPr>
      <w:r w:rsidRPr="009C0A0C">
        <w:tab/>
        <w:t xml:space="preserve">Недостаточность </w:t>
      </w:r>
      <w:proofErr w:type="gramStart"/>
      <w:r w:rsidRPr="009C0A0C">
        <w:t>финансовых средств, выделяемых на проведение ремонтных работ капитального характера привела</w:t>
      </w:r>
      <w:proofErr w:type="gramEnd"/>
      <w:r w:rsidRPr="009C0A0C">
        <w:t xml:space="preserve"> к нарушению нормативных межремонтных сроков и в целом неудовлетворительному состоянию дорожного покрытия автодорог местного значения. Нормативный межремонтный срок службы дорожного полотна автодорог -10 лет, фактический срок эксплуатации доро</w:t>
      </w:r>
      <w:r>
        <w:t>г</w:t>
      </w:r>
      <w:r w:rsidRPr="009C0A0C">
        <w:t xml:space="preserve"> в среднем более 20 -</w:t>
      </w:r>
      <w:r>
        <w:t xml:space="preserve"> </w:t>
      </w:r>
      <w:r w:rsidRPr="009C0A0C">
        <w:t>30 лет и более.</w:t>
      </w:r>
    </w:p>
    <w:p w:rsidR="000A2E9A" w:rsidRPr="009C0A0C" w:rsidRDefault="000A2E9A" w:rsidP="000A2E9A">
      <w:pPr>
        <w:pStyle w:val="Standard"/>
      </w:pPr>
      <w:r w:rsidRPr="009C0A0C">
        <w:tab/>
        <w:t>Большая часть автомобильных дорог местного значения требуют приведения их в нормативное состояние.</w:t>
      </w:r>
    </w:p>
    <w:p w:rsidR="000A2E9A" w:rsidRPr="009C0A0C" w:rsidRDefault="000A2E9A" w:rsidP="000A2E9A">
      <w:pPr>
        <w:pStyle w:val="Standard"/>
        <w:jc w:val="both"/>
      </w:pPr>
      <w:r w:rsidRPr="009C0A0C">
        <w:tab/>
        <w:t xml:space="preserve">Важным фактором жизнеобеспечения населения, способствующим стабильности социально-экономического развития   </w:t>
      </w:r>
      <w:r>
        <w:t>Яжелбиц</w:t>
      </w:r>
      <w:r w:rsidRPr="009C0A0C">
        <w:t>кого сельского поселения, является развитие и совершенствование сети автомобильных дорог общего пользования местного значения.</w:t>
      </w:r>
    </w:p>
    <w:p w:rsidR="000A2E9A" w:rsidRPr="009C0A0C" w:rsidRDefault="000A2E9A" w:rsidP="000A2E9A">
      <w:pPr>
        <w:pStyle w:val="Standard"/>
        <w:jc w:val="both"/>
      </w:pPr>
      <w:r w:rsidRPr="009C0A0C">
        <w:tab/>
        <w:t xml:space="preserve">Анализ проблем, связанных с неудовлетворительным состоянием улично-дорожной сети, расположенной на территории </w:t>
      </w:r>
      <w:r>
        <w:t>Яжелбиц</w:t>
      </w:r>
      <w:r w:rsidRPr="009C0A0C">
        <w:t>кого сельского поселения, показывает необходимость комплексного подхода к их решению, что предполагает использование программн</w:t>
      </w:r>
      <w:proofErr w:type="gramStart"/>
      <w:r w:rsidRPr="009C0A0C">
        <w:t>о-</w:t>
      </w:r>
      <w:proofErr w:type="gramEnd"/>
      <w:r w:rsidRPr="009C0A0C">
        <w:t xml:space="preserve"> целевого метода.</w:t>
      </w:r>
    </w:p>
    <w:p w:rsidR="000A2E9A" w:rsidRPr="009C0A0C" w:rsidRDefault="000A2E9A" w:rsidP="000A2E9A">
      <w:pPr>
        <w:pStyle w:val="Standard"/>
        <w:jc w:val="both"/>
      </w:pPr>
      <w:r w:rsidRPr="009C0A0C">
        <w:tab/>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r w:rsidRPr="009C0A0C">
        <w:tab/>
      </w:r>
    </w:p>
    <w:p w:rsidR="000A2E9A" w:rsidRPr="009C0A0C" w:rsidRDefault="000A2E9A" w:rsidP="000A2E9A">
      <w:pPr>
        <w:pStyle w:val="Standard"/>
        <w:jc w:val="both"/>
      </w:pPr>
      <w:r w:rsidRPr="009C0A0C">
        <w:tab/>
        <w:t>Мероприятия Программы направлены на решение существующих проблем, в том числе на обеспечение безопасности движения автотранспортных средств, качественного улучшения состояния автомобильных дорог местного значения общего пользования и обеспечения защиты жизни и здоровья граждан.</w:t>
      </w:r>
      <w:r w:rsidRPr="009C0A0C">
        <w:tab/>
      </w:r>
    </w:p>
    <w:p w:rsidR="000A2E9A" w:rsidRPr="009C0A0C" w:rsidRDefault="000A2E9A" w:rsidP="000A2E9A">
      <w:pPr>
        <w:pStyle w:val="TableContents"/>
      </w:pPr>
      <w:r w:rsidRPr="009C0A0C">
        <w:tab/>
        <w:t>Объёмы финансирования Программы носят прогнозный характер и подлежат уточнению в установленном порядке.</w:t>
      </w:r>
    </w:p>
    <w:p w:rsidR="000A2E9A" w:rsidRPr="009C0A0C" w:rsidRDefault="000A2E9A" w:rsidP="000A2E9A">
      <w:pPr>
        <w:pStyle w:val="TableContents"/>
        <w:jc w:val="both"/>
      </w:pPr>
      <w:r w:rsidRPr="009C0A0C">
        <w:rPr>
          <w:b/>
          <w:bCs/>
        </w:rPr>
        <w:tab/>
      </w:r>
      <w:r w:rsidRPr="009C0A0C">
        <w:t>Управление реализацией Программы осуществляет заместитель Главы администрации сельского поселения, вносит в установленном порядке предложения по упорядочению мероприятий, предусмотренных Программой, с учётом складывающейся социально-экономической ситуации.</w:t>
      </w:r>
    </w:p>
    <w:p w:rsidR="000A2E9A" w:rsidRPr="009C0A0C" w:rsidRDefault="000A2E9A" w:rsidP="000A2E9A">
      <w:pPr>
        <w:pStyle w:val="TableContents"/>
        <w:jc w:val="both"/>
      </w:pPr>
      <w:r w:rsidRPr="009C0A0C">
        <w:tab/>
        <w:t>Администрация сельского поселения: ежеквартально до 20 числа месяца, следующего за отчётным периодом, направляет в комитет</w:t>
      </w:r>
      <w:r>
        <w:t xml:space="preserve"> финансов</w:t>
      </w:r>
      <w:r w:rsidRPr="009C0A0C">
        <w:t xml:space="preserve"> Администрации муниципального района ежеквартальный отчёт о ходе реализации Программы по утверждённой форме;</w:t>
      </w:r>
    </w:p>
    <w:p w:rsidR="000A2E9A" w:rsidRDefault="000A2E9A" w:rsidP="000A2E9A">
      <w:pPr>
        <w:pStyle w:val="TableContents"/>
        <w:jc w:val="both"/>
      </w:pPr>
      <w:r w:rsidRPr="009C0A0C">
        <w:tab/>
        <w:t xml:space="preserve">ежегодно до 1 марта года, следующего за </w:t>
      </w:r>
      <w:proofErr w:type="gramStart"/>
      <w:r w:rsidRPr="009C0A0C">
        <w:t>отчётным</w:t>
      </w:r>
      <w:proofErr w:type="gramEnd"/>
      <w:r w:rsidRPr="009C0A0C">
        <w:t>, направляет в комитет</w:t>
      </w:r>
      <w:r>
        <w:t xml:space="preserve"> финансов</w:t>
      </w:r>
      <w:r w:rsidRPr="009C0A0C">
        <w:t xml:space="preserve"> Администрации муниципального района годовой отчёт о ходе реализации Программы по утверждённой форме.</w:t>
      </w:r>
    </w:p>
    <w:p w:rsidR="000A2E9A" w:rsidRDefault="000A2E9A" w:rsidP="000A2E9A">
      <w:pPr>
        <w:pStyle w:val="TableContents"/>
        <w:jc w:val="both"/>
      </w:pPr>
    </w:p>
    <w:p w:rsidR="000A2E9A" w:rsidRPr="00AC5BC9" w:rsidRDefault="000A2E9A" w:rsidP="000A2E9A">
      <w:pPr>
        <w:pStyle w:val="TableContents"/>
        <w:jc w:val="center"/>
        <w:rPr>
          <w:b/>
          <w:bCs/>
        </w:rPr>
      </w:pPr>
      <w:r w:rsidRPr="00AC5BC9">
        <w:rPr>
          <w:b/>
          <w:bCs/>
        </w:rPr>
        <w:t>Основные показатели и анализ социальных, финансово-экономических и прочих рисков реализации муниципальной программы</w:t>
      </w:r>
    </w:p>
    <w:p w:rsidR="000A2E9A" w:rsidRDefault="000A2E9A" w:rsidP="000A2E9A">
      <w:pPr>
        <w:pStyle w:val="afffffd"/>
        <w:shd w:val="clear" w:color="auto" w:fill="FFFFFF"/>
        <w:spacing w:before="0" w:after="0"/>
        <w:ind w:firstLine="709"/>
        <w:jc w:val="both"/>
      </w:pPr>
      <w:r>
        <w:t xml:space="preserve">Муниципальная программа включает в себя комплекс скоординированных мероприятий, необходимых для содержания и </w:t>
      </w:r>
      <w:proofErr w:type="gramStart"/>
      <w:r>
        <w:t>восстановления</w:t>
      </w:r>
      <w:proofErr w:type="gramEnd"/>
      <w:r>
        <w:t xml:space="preserve"> первоначальных транспортно-эксплуатационных характеристик и потребительских свойств автомобильных дорог и вложений на развитие </w:t>
      </w:r>
      <w:r>
        <w:lastRenderedPageBreak/>
        <w:t>автомобильных дорог общего пользования местного значения на территории Яжелбицкого сельского поселения.</w:t>
      </w:r>
    </w:p>
    <w:p w:rsidR="000A2E9A" w:rsidRDefault="000A2E9A" w:rsidP="000A2E9A">
      <w:pPr>
        <w:ind w:firstLine="709"/>
        <w:jc w:val="both"/>
      </w:pPr>
      <w:r>
        <w:t>Исходя из целей муниципальной программы, предусматриваются основные направления ее реализации:</w:t>
      </w:r>
    </w:p>
    <w:p w:rsidR="000A2E9A" w:rsidRDefault="000A2E9A" w:rsidP="000A2E9A">
      <w:pPr>
        <w:ind w:firstLine="709"/>
        <w:jc w:val="both"/>
      </w:pPr>
      <w:r>
        <w:t>развитие и совершенствование автомобильных дорог;</w:t>
      </w:r>
    </w:p>
    <w:p w:rsidR="000A2E9A" w:rsidRDefault="000A2E9A" w:rsidP="000A2E9A">
      <w:pPr>
        <w:ind w:firstLine="709"/>
        <w:jc w:val="both"/>
      </w:pPr>
      <w:r>
        <w:t>своевременное и качественное проведение дорожных работ для повышения уровня безопасности дорожного движения;</w:t>
      </w:r>
    </w:p>
    <w:p w:rsidR="000A2E9A" w:rsidRDefault="000A2E9A" w:rsidP="000A2E9A">
      <w:pPr>
        <w:ind w:firstLine="709"/>
        <w:jc w:val="both"/>
      </w:pPr>
      <w:r>
        <w:t>совершенствование системы организации дорожного движения.</w:t>
      </w:r>
    </w:p>
    <w:p w:rsidR="000A2E9A" w:rsidRDefault="000A2E9A" w:rsidP="000A2E9A">
      <w:pPr>
        <w:ind w:firstLine="709"/>
        <w:jc w:val="both"/>
      </w:pPr>
      <w: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Яжелбицкого сельского поселения.</w:t>
      </w:r>
    </w:p>
    <w:p w:rsidR="000A2E9A" w:rsidRDefault="000A2E9A" w:rsidP="000A2E9A">
      <w:pPr>
        <w:pStyle w:val="afffffd"/>
        <w:shd w:val="clear" w:color="auto" w:fill="FFFFFF"/>
        <w:spacing w:before="0" w:after="0"/>
        <w:ind w:firstLine="709"/>
        <w:jc w:val="both"/>
      </w:pPr>
      <w: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0A2E9A" w:rsidRDefault="000A2E9A" w:rsidP="000A2E9A">
      <w:pPr>
        <w:pStyle w:val="afffffd"/>
        <w:shd w:val="clear" w:color="auto" w:fill="FFFFFF"/>
        <w:spacing w:before="0" w:after="0"/>
        <w:ind w:firstLine="709"/>
        <w:jc w:val="both"/>
      </w:pPr>
      <w: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w:t>
      </w:r>
      <w:proofErr w:type="gramStart"/>
      <w:r>
        <w:t>содержания</w:t>
      </w:r>
      <w:proofErr w:type="gramEnd"/>
      <w:r>
        <w:t xml:space="preserve"> автомобильных дорог. Вместе с тем, увеличение объемов реализации мероприятий муниципальной программы, в первую очередь, в области содержания и </w:t>
      </w:r>
      <w:proofErr w:type="gramStart"/>
      <w:r>
        <w:t>ремонта</w:t>
      </w:r>
      <w:proofErr w:type="gramEnd"/>
      <w:r>
        <w:t xml:space="preserve"> автомобильных дорог, может обеспечить дополнительную занятость лиц.</w:t>
      </w:r>
    </w:p>
    <w:p w:rsidR="000A2E9A" w:rsidRDefault="000A2E9A" w:rsidP="000A2E9A">
      <w:pPr>
        <w:pStyle w:val="afffffd"/>
        <w:shd w:val="clear" w:color="auto" w:fill="FFFFFF"/>
        <w:spacing w:before="0" w:after="0"/>
        <w:ind w:firstLine="709"/>
        <w:jc w:val="both"/>
      </w:pPr>
      <w:r>
        <w:t>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0A2E9A" w:rsidRDefault="000A2E9A" w:rsidP="000A2E9A">
      <w:pPr>
        <w:pStyle w:val="afffffd"/>
        <w:shd w:val="clear" w:color="auto" w:fill="FFFFFF"/>
        <w:spacing w:before="0" w:after="0"/>
        <w:ind w:firstLine="709"/>
        <w:jc w:val="both"/>
      </w:pPr>
      <w:r>
        <w:t>Система управления реализацией муниципальной программы предусматривает следующие меры, направленные на управление рисками:</w:t>
      </w:r>
    </w:p>
    <w:p w:rsidR="000A2E9A" w:rsidRDefault="000A2E9A" w:rsidP="000A2E9A">
      <w:pPr>
        <w:pStyle w:val="afffffd"/>
        <w:shd w:val="clear" w:color="auto" w:fill="FFFFFF"/>
        <w:spacing w:before="0" w:after="0"/>
        <w:ind w:firstLine="709"/>
        <w:jc w:val="both"/>
      </w:pPr>
      <w: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0A2E9A" w:rsidRDefault="000A2E9A" w:rsidP="000A2E9A">
      <w:pPr>
        <w:pStyle w:val="afffffd"/>
        <w:shd w:val="clear" w:color="auto" w:fill="FFFFFF"/>
        <w:spacing w:before="0" w:after="0"/>
        <w:ind w:firstLine="709"/>
        <w:jc w:val="both"/>
      </w:pPr>
      <w: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0A2E9A" w:rsidRDefault="000A2E9A" w:rsidP="000A2E9A">
      <w:pPr>
        <w:pStyle w:val="afffffd"/>
        <w:shd w:val="clear" w:color="auto" w:fill="FFFFFF"/>
        <w:spacing w:before="0" w:after="0"/>
        <w:ind w:firstLine="709"/>
        <w:jc w:val="both"/>
        <w:rPr>
          <w:b/>
          <w:bCs/>
        </w:rPr>
      </w:pPr>
    </w:p>
    <w:p w:rsidR="000A2E9A" w:rsidRPr="00AC5BC9" w:rsidRDefault="000A2E9A" w:rsidP="000A2E9A">
      <w:pPr>
        <w:jc w:val="center"/>
        <w:rPr>
          <w:b/>
        </w:rPr>
      </w:pPr>
      <w:r w:rsidRPr="00AC5BC9">
        <w:rPr>
          <w:b/>
        </w:rPr>
        <w:t>Механизм реализации и управления муниципальной программы</w:t>
      </w:r>
    </w:p>
    <w:p w:rsidR="000A2E9A" w:rsidRPr="00D74305" w:rsidRDefault="000A2E9A" w:rsidP="000A2E9A">
      <w:pPr>
        <w:ind w:firstLine="709"/>
        <w:jc w:val="both"/>
      </w:pPr>
      <w:r w:rsidRPr="00D74305">
        <w:t>Механизм реализации муниципальной программы включает в себя систему комплексных мероприятий.</w:t>
      </w:r>
    </w:p>
    <w:p w:rsidR="000A2E9A" w:rsidRPr="00D74305" w:rsidRDefault="000A2E9A" w:rsidP="000A2E9A">
      <w:pPr>
        <w:ind w:firstLine="709"/>
        <w:jc w:val="both"/>
      </w:pPr>
      <w:r w:rsidRPr="00D74305">
        <w:t>Реализация муниципальной программы предусматривает целевое использование сре</w:t>
      </w:r>
      <w:proofErr w:type="gramStart"/>
      <w:r w:rsidRPr="00D74305">
        <w:t>дств в с</w:t>
      </w:r>
      <w:proofErr w:type="gramEnd"/>
      <w:r w:rsidRPr="00D74305">
        <w:t>оответствии с поставленными задачами.</w:t>
      </w:r>
    </w:p>
    <w:p w:rsidR="000A2E9A" w:rsidRPr="00D74305" w:rsidRDefault="000A2E9A" w:rsidP="000A2E9A">
      <w:pPr>
        <w:ind w:firstLine="709"/>
        <w:jc w:val="both"/>
      </w:pPr>
      <w:r w:rsidRPr="00D74305">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0A2E9A" w:rsidRPr="00D74305" w:rsidRDefault="000A2E9A" w:rsidP="000A2E9A">
      <w:pPr>
        <w:ind w:firstLine="709"/>
        <w:jc w:val="both"/>
      </w:pPr>
      <w:r w:rsidRPr="00D74305">
        <w:t>Основными вопросами, подлежащими контролю в процессе реализации муниципальной программы, являются:</w:t>
      </w:r>
    </w:p>
    <w:p w:rsidR="000A2E9A" w:rsidRPr="0078551D" w:rsidRDefault="000A2E9A" w:rsidP="000A2E9A">
      <w:pPr>
        <w:ind w:firstLine="709"/>
        <w:jc w:val="both"/>
      </w:pPr>
      <w:r w:rsidRPr="0078551D">
        <w:t>эффективное и целевое использование средств бюджета;</w:t>
      </w:r>
    </w:p>
    <w:p w:rsidR="000A2E9A" w:rsidRPr="0078551D" w:rsidRDefault="000A2E9A" w:rsidP="000A2E9A">
      <w:pPr>
        <w:ind w:firstLine="709"/>
        <w:jc w:val="both"/>
      </w:pPr>
      <w:r w:rsidRPr="0078551D">
        <w:t xml:space="preserve">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 </w:t>
      </w:r>
    </w:p>
    <w:p w:rsidR="000A2E9A" w:rsidRPr="0078551D" w:rsidRDefault="000A2E9A" w:rsidP="000A2E9A">
      <w:pPr>
        <w:ind w:firstLine="709"/>
        <w:jc w:val="both"/>
      </w:pPr>
      <w:r w:rsidRPr="0078551D">
        <w:t xml:space="preserve">осуществление </w:t>
      </w:r>
      <w:proofErr w:type="gramStart"/>
      <w:r w:rsidRPr="0078551D">
        <w:t>контроля за</w:t>
      </w:r>
      <w:proofErr w:type="gramEnd"/>
      <w:r w:rsidRPr="0078551D">
        <w:t xml:space="preserve"> соблюдением требований строительных норм и правил, государственных стандартов и технических регламентов;</w:t>
      </w:r>
    </w:p>
    <w:p w:rsidR="000A2E9A" w:rsidRPr="0078551D" w:rsidRDefault="000A2E9A" w:rsidP="000A2E9A">
      <w:pPr>
        <w:ind w:firstLine="709"/>
        <w:jc w:val="both"/>
        <w:rPr>
          <w:b/>
        </w:rPr>
      </w:pPr>
      <w:r w:rsidRPr="0078551D">
        <w:t>гарантийными обязательствами подрядных организаций по поддержанию требуемого состояния объектов.</w:t>
      </w:r>
      <w:r w:rsidRPr="0078551D">
        <w:rPr>
          <w:b/>
        </w:rPr>
        <w:t xml:space="preserve">                          </w:t>
      </w:r>
    </w:p>
    <w:p w:rsidR="000A2E9A" w:rsidRDefault="000A2E9A" w:rsidP="000A2E9A">
      <w:pPr>
        <w:jc w:val="center"/>
        <w:rPr>
          <w:b/>
          <w:sz w:val="28"/>
          <w:szCs w:val="28"/>
        </w:rPr>
      </w:pPr>
    </w:p>
    <w:p w:rsidR="000A2E9A" w:rsidRPr="00076A0C" w:rsidRDefault="000A2E9A" w:rsidP="000A2E9A">
      <w:pPr>
        <w:jc w:val="center"/>
      </w:pPr>
    </w:p>
    <w:p w:rsidR="000A2E9A" w:rsidRDefault="000A2E9A" w:rsidP="000A2E9A">
      <w:pPr>
        <w:jc w:val="center"/>
        <w:rPr>
          <w:b/>
        </w:rPr>
      </w:pPr>
      <w:r>
        <w:rPr>
          <w:b/>
        </w:rPr>
        <w:t>ПАСПОРТ ПОДПРОГРАММЫ</w:t>
      </w:r>
    </w:p>
    <w:p w:rsidR="000A2E9A" w:rsidRDefault="000A2E9A" w:rsidP="000A2E9A">
      <w:pPr>
        <w:jc w:val="center"/>
        <w:rPr>
          <w:b/>
        </w:rPr>
      </w:pPr>
      <w:r>
        <w:rPr>
          <w:b/>
        </w:rPr>
        <w:t xml:space="preserve">«Содержание автомобильных дорог общего пользования местного </w:t>
      </w:r>
    </w:p>
    <w:p w:rsidR="000A2E9A" w:rsidRDefault="000A2E9A" w:rsidP="000A2E9A">
      <w:pPr>
        <w:jc w:val="center"/>
        <w:rPr>
          <w:b/>
        </w:rPr>
      </w:pPr>
      <w:r>
        <w:rPr>
          <w:b/>
        </w:rPr>
        <w:t xml:space="preserve">значения на территории Яжелбицкого сельского поселения за счет средств </w:t>
      </w:r>
    </w:p>
    <w:p w:rsidR="000A2E9A" w:rsidRDefault="000A2E9A" w:rsidP="000A2E9A">
      <w:pPr>
        <w:jc w:val="center"/>
        <w:rPr>
          <w:b/>
        </w:rPr>
      </w:pPr>
      <w:r>
        <w:rPr>
          <w:b/>
        </w:rPr>
        <w:lastRenderedPageBreak/>
        <w:t>областного бюджета и бюджета Яжелбицкого сельского поселения»</w:t>
      </w:r>
    </w:p>
    <w:p w:rsidR="000A2E9A" w:rsidRDefault="000A2E9A" w:rsidP="000A2E9A">
      <w:pPr>
        <w:jc w:val="center"/>
        <w:rPr>
          <w:b/>
        </w:rPr>
      </w:pPr>
    </w:p>
    <w:p w:rsidR="000A2E9A" w:rsidRDefault="000A2E9A" w:rsidP="000A2E9A">
      <w:pPr>
        <w:ind w:firstLine="720"/>
        <w:jc w:val="center"/>
        <w:rPr>
          <w:b/>
        </w:rPr>
      </w:pPr>
      <w:r>
        <w:rPr>
          <w:b/>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2025-2027 годы </w:t>
      </w:r>
    </w:p>
    <w:p w:rsidR="000A2E9A" w:rsidRPr="008F77AC" w:rsidRDefault="000A2E9A" w:rsidP="000A2E9A">
      <w:pPr>
        <w:jc w:val="center"/>
        <w:rPr>
          <w:sz w:val="28"/>
          <w:szCs w:val="28"/>
        </w:rPr>
      </w:pPr>
    </w:p>
    <w:p w:rsidR="000A2E9A" w:rsidRDefault="000A2E9A" w:rsidP="000A2E9A">
      <w:pPr>
        <w:ind w:firstLine="720"/>
        <w:jc w:val="both"/>
      </w:pPr>
      <w:r w:rsidRPr="00AC5BC9">
        <w:rPr>
          <w:b/>
          <w:bCs/>
        </w:rPr>
        <w:t>1. Исполнитель подпрограммы:</w:t>
      </w:r>
      <w:r>
        <w:t xml:space="preserve"> Администрация Яжелбицкого сельского поселения.</w:t>
      </w:r>
    </w:p>
    <w:p w:rsidR="000A2E9A" w:rsidRDefault="000A2E9A" w:rsidP="000A2E9A">
      <w:pPr>
        <w:jc w:val="both"/>
      </w:pPr>
      <w:r w:rsidRPr="00AC5BC9">
        <w:rPr>
          <w:b/>
          <w:bCs/>
        </w:rPr>
        <w:t xml:space="preserve">            2. Задачи подпрограммы муниципальной программы: </w:t>
      </w:r>
      <w:r w:rsidRPr="008F77AC">
        <w:t xml:space="preserve">Содержание дорожного хозяйства на территории </w:t>
      </w:r>
      <w:r>
        <w:t>Яжелбицкого</w:t>
      </w:r>
      <w:r w:rsidRPr="008F77AC">
        <w:t xml:space="preserve"> сельского поселения</w:t>
      </w:r>
      <w:r>
        <w:t>.</w:t>
      </w:r>
    </w:p>
    <w:p w:rsidR="000A2E9A" w:rsidRDefault="000A2E9A" w:rsidP="000A2E9A">
      <w:pPr>
        <w:ind w:firstLine="720"/>
      </w:pPr>
      <w:r w:rsidRPr="00AC5BC9">
        <w:rPr>
          <w:b/>
          <w:bCs/>
        </w:rPr>
        <w:t>3. Сроки реализации подпрограммы:</w:t>
      </w:r>
      <w:r>
        <w:t xml:space="preserve"> 2025-2027 годы.</w:t>
      </w:r>
    </w:p>
    <w:p w:rsidR="000A2E9A" w:rsidRPr="00AC5BC9" w:rsidRDefault="000A2E9A" w:rsidP="000A2E9A">
      <w:pPr>
        <w:ind w:firstLine="720"/>
        <w:rPr>
          <w:b/>
          <w:bCs/>
        </w:rPr>
      </w:pPr>
      <w:r w:rsidRPr="00AC5BC9">
        <w:rPr>
          <w:b/>
          <w:bCs/>
        </w:rPr>
        <w:t>4. Объемы и источники финансирования подпрограммы муниципальной программы в целом и по годам реализации (тыс.</w:t>
      </w:r>
      <w:r>
        <w:rPr>
          <w:b/>
          <w:bCs/>
        </w:rPr>
        <w:t xml:space="preserve"> </w:t>
      </w:r>
      <w:r w:rsidRPr="00AC5BC9">
        <w:rPr>
          <w:b/>
          <w:bCs/>
        </w:rPr>
        <w:t>рублей):</w:t>
      </w:r>
    </w:p>
    <w:p w:rsidR="000A2E9A" w:rsidRDefault="000A2E9A" w:rsidP="000A2E9A">
      <w:pPr>
        <w:ind w:firstLine="720"/>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546"/>
        <w:gridCol w:w="1884"/>
        <w:gridCol w:w="1546"/>
        <w:gridCol w:w="2113"/>
        <w:gridCol w:w="1546"/>
      </w:tblGrid>
      <w:tr w:rsidR="000A2E9A" w:rsidRPr="00A646A4" w:rsidTr="000A2E9A">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p>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Год</w:t>
            </w:r>
          </w:p>
          <w:p w:rsidR="000A2E9A" w:rsidRPr="00647D7C" w:rsidRDefault="000A2E9A" w:rsidP="000A2E9A">
            <w:pPr>
              <w:pStyle w:val="83"/>
              <w:jc w:val="both"/>
              <w:rPr>
                <w:rFonts w:ascii="Times New Roman" w:hAnsi="Times New Roman" w:cs="Times New Roman"/>
                <w:sz w:val="24"/>
                <w:szCs w:val="24"/>
              </w:rPr>
            </w:pPr>
          </w:p>
        </w:tc>
        <w:tc>
          <w:tcPr>
            <w:tcW w:w="8635" w:type="dxa"/>
            <w:gridSpan w:val="5"/>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Источник финансирования</w:t>
            </w:r>
          </w:p>
        </w:tc>
      </w:tr>
      <w:tr w:rsidR="000A2E9A" w:rsidRPr="00A646A4" w:rsidTr="000A2E9A">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pStyle w:val="83"/>
              <w:jc w:val="both"/>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областной</w:t>
            </w:r>
          </w:p>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бюджет</w:t>
            </w:r>
          </w:p>
        </w:tc>
        <w:tc>
          <w:tcPr>
            <w:tcW w:w="1884"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местный</w:t>
            </w:r>
          </w:p>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бюджет,</w:t>
            </w:r>
          </w:p>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руб.</w:t>
            </w:r>
          </w:p>
        </w:tc>
        <w:tc>
          <w:tcPr>
            <w:tcW w:w="2113"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всего</w:t>
            </w:r>
          </w:p>
        </w:tc>
      </w:tr>
      <w:tr w:rsidR="000A2E9A" w:rsidRPr="00A646A4"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1</w:t>
            </w:r>
          </w:p>
        </w:tc>
        <w:tc>
          <w:tcPr>
            <w:tcW w:w="1546"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2</w:t>
            </w:r>
          </w:p>
        </w:tc>
        <w:tc>
          <w:tcPr>
            <w:tcW w:w="1884"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3</w:t>
            </w:r>
          </w:p>
        </w:tc>
        <w:tc>
          <w:tcPr>
            <w:tcW w:w="1546"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4</w:t>
            </w:r>
          </w:p>
        </w:tc>
        <w:tc>
          <w:tcPr>
            <w:tcW w:w="2113"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5</w:t>
            </w:r>
          </w:p>
        </w:tc>
        <w:tc>
          <w:tcPr>
            <w:tcW w:w="1546"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6</w:t>
            </w:r>
          </w:p>
        </w:tc>
      </w:tr>
      <w:tr w:rsidR="000A2E9A" w:rsidRPr="00151C35"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202</w:t>
            </w:r>
            <w:r>
              <w:t>5</w:t>
            </w: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1488,5</w:t>
            </w:r>
          </w:p>
        </w:tc>
        <w:tc>
          <w:tcPr>
            <w:tcW w:w="1884"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1423,15</w:t>
            </w:r>
          </w:p>
        </w:tc>
        <w:tc>
          <w:tcPr>
            <w:tcW w:w="2113"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2911,65</w:t>
            </w:r>
          </w:p>
        </w:tc>
      </w:tr>
      <w:tr w:rsidR="000A2E9A" w:rsidRPr="00151C35"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202</w:t>
            </w:r>
            <w:r>
              <w:t>6</w:t>
            </w: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992,5</w:t>
            </w:r>
          </w:p>
        </w:tc>
        <w:tc>
          <w:tcPr>
            <w:tcW w:w="1884"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1495,75</w:t>
            </w:r>
          </w:p>
        </w:tc>
        <w:tc>
          <w:tcPr>
            <w:tcW w:w="2113"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2488,25</w:t>
            </w:r>
          </w:p>
        </w:tc>
      </w:tr>
      <w:tr w:rsidR="000A2E9A" w:rsidRPr="00151C35"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t>2027</w:t>
            </w: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992,5</w:t>
            </w:r>
          </w:p>
        </w:tc>
        <w:tc>
          <w:tcPr>
            <w:tcW w:w="1884"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2006,45</w:t>
            </w:r>
          </w:p>
        </w:tc>
        <w:tc>
          <w:tcPr>
            <w:tcW w:w="2113"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2998,95</w:t>
            </w:r>
          </w:p>
        </w:tc>
      </w:tr>
      <w:tr w:rsidR="000A2E9A" w:rsidRPr="00151C35"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ВСЕГО</w:t>
            </w: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3473,5</w:t>
            </w:r>
          </w:p>
        </w:tc>
        <w:tc>
          <w:tcPr>
            <w:tcW w:w="1884"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4925,35</w:t>
            </w:r>
          </w:p>
        </w:tc>
        <w:tc>
          <w:tcPr>
            <w:tcW w:w="2113"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8398,85</w:t>
            </w:r>
          </w:p>
        </w:tc>
      </w:tr>
    </w:tbl>
    <w:p w:rsidR="000A2E9A" w:rsidRDefault="000A2E9A" w:rsidP="000A2E9A">
      <w:pPr>
        <w:ind w:firstLine="720"/>
        <w:rPr>
          <w:sz w:val="28"/>
          <w:szCs w:val="28"/>
        </w:rPr>
      </w:pPr>
    </w:p>
    <w:p w:rsidR="000A2E9A" w:rsidRPr="00AC5BC9" w:rsidRDefault="000A2E9A" w:rsidP="000A2E9A">
      <w:pPr>
        <w:ind w:firstLine="720"/>
        <w:jc w:val="both"/>
        <w:rPr>
          <w:b/>
          <w:bCs/>
        </w:rPr>
      </w:pPr>
      <w:r w:rsidRPr="00AC5BC9">
        <w:rPr>
          <w:b/>
          <w:bCs/>
        </w:rPr>
        <w:t>5. Ожидаемые конечные результаты реализации подпрограммы:</w:t>
      </w:r>
    </w:p>
    <w:p w:rsidR="000A2E9A" w:rsidRPr="003500BC" w:rsidRDefault="000A2E9A" w:rsidP="000A2E9A">
      <w:pPr>
        <w:numPr>
          <w:ilvl w:val="0"/>
          <w:numId w:val="6"/>
        </w:numPr>
        <w:spacing w:after="200" w:line="276" w:lineRule="auto"/>
        <w:ind w:left="0" w:firstLine="709"/>
        <w:jc w:val="both"/>
      </w:pPr>
      <w:r w:rsidRPr="003500BC">
        <w:t>Ожидаемые конечные результаты по реализации подпрограммы:</w:t>
      </w:r>
    </w:p>
    <w:p w:rsidR="000A2E9A" w:rsidRPr="003500BC" w:rsidRDefault="000A2E9A" w:rsidP="000A2E9A">
      <w:pPr>
        <w:spacing w:line="240" w:lineRule="exact"/>
        <w:ind w:firstLine="200"/>
        <w:jc w:val="both"/>
      </w:pPr>
      <w:r w:rsidRPr="003500BC">
        <w:t>улучшение к 202</w:t>
      </w:r>
      <w:r>
        <w:t>7</w:t>
      </w:r>
      <w:r w:rsidRPr="003500BC">
        <w:t xml:space="preserve"> году состояния улично-дорожной сети.</w:t>
      </w:r>
    </w:p>
    <w:p w:rsidR="000A2E9A" w:rsidRDefault="000A2E9A" w:rsidP="000A2E9A">
      <w:pPr>
        <w:spacing w:line="240" w:lineRule="exact"/>
        <w:ind w:firstLine="720"/>
        <w:jc w:val="both"/>
      </w:pPr>
    </w:p>
    <w:p w:rsidR="000A2E9A" w:rsidRDefault="000A2E9A" w:rsidP="000A2E9A">
      <w:pPr>
        <w:jc w:val="center"/>
        <w:rPr>
          <w:b/>
        </w:rPr>
      </w:pPr>
      <w:r>
        <w:rPr>
          <w:b/>
        </w:rPr>
        <w:t>ПАСПОРТ ПОДПРОГРАММЫ</w:t>
      </w:r>
    </w:p>
    <w:p w:rsidR="000A2E9A" w:rsidRDefault="000A2E9A" w:rsidP="000A2E9A">
      <w:pPr>
        <w:jc w:val="center"/>
        <w:rPr>
          <w:b/>
        </w:rPr>
      </w:pPr>
      <w:r>
        <w:rPr>
          <w:b/>
        </w:rPr>
        <w:t xml:space="preserve">«Ремонт автомобильных дорог общего пользования местного </w:t>
      </w:r>
    </w:p>
    <w:p w:rsidR="000A2E9A" w:rsidRDefault="000A2E9A" w:rsidP="000A2E9A">
      <w:pPr>
        <w:jc w:val="center"/>
        <w:rPr>
          <w:b/>
        </w:rPr>
      </w:pPr>
      <w:r>
        <w:rPr>
          <w:b/>
        </w:rPr>
        <w:t xml:space="preserve">значения на территории Яжелбицкого сельского поселения за счет средств </w:t>
      </w:r>
    </w:p>
    <w:p w:rsidR="000A2E9A" w:rsidRDefault="000A2E9A" w:rsidP="000A2E9A">
      <w:pPr>
        <w:jc w:val="center"/>
        <w:rPr>
          <w:b/>
        </w:rPr>
      </w:pPr>
      <w:r>
        <w:rPr>
          <w:b/>
        </w:rPr>
        <w:t>областного бюджета и бюджета Яжелбицкого сельского поселения»</w:t>
      </w:r>
    </w:p>
    <w:p w:rsidR="000A2E9A" w:rsidRDefault="000A2E9A" w:rsidP="000A2E9A">
      <w:pPr>
        <w:jc w:val="center"/>
        <w:rPr>
          <w:b/>
        </w:rPr>
      </w:pPr>
    </w:p>
    <w:p w:rsidR="000A2E9A" w:rsidRDefault="000A2E9A" w:rsidP="000A2E9A">
      <w:pPr>
        <w:ind w:firstLine="720"/>
        <w:jc w:val="center"/>
        <w:rPr>
          <w:b/>
        </w:rPr>
      </w:pPr>
      <w:r>
        <w:rPr>
          <w:b/>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2025-2027 годы </w:t>
      </w:r>
    </w:p>
    <w:p w:rsidR="000A2E9A" w:rsidRPr="008F77AC" w:rsidRDefault="000A2E9A" w:rsidP="000A2E9A">
      <w:pPr>
        <w:jc w:val="center"/>
        <w:rPr>
          <w:sz w:val="28"/>
          <w:szCs w:val="28"/>
        </w:rPr>
      </w:pPr>
    </w:p>
    <w:p w:rsidR="000A2E9A" w:rsidRDefault="000A2E9A" w:rsidP="000A2E9A">
      <w:pPr>
        <w:ind w:firstLine="720"/>
        <w:jc w:val="both"/>
      </w:pPr>
      <w:r w:rsidRPr="00AC5BC9">
        <w:rPr>
          <w:b/>
          <w:bCs/>
        </w:rPr>
        <w:t>1. Исполнитель подпрограммы:</w:t>
      </w:r>
      <w:r>
        <w:t xml:space="preserve"> Администрация Яжелбицкого сельского поселения.</w:t>
      </w:r>
    </w:p>
    <w:p w:rsidR="000A2E9A" w:rsidRDefault="000A2E9A" w:rsidP="000A2E9A">
      <w:pPr>
        <w:jc w:val="both"/>
        <w:rPr>
          <w:rFonts w:ascii="Arial" w:hAnsi="Arial" w:cs="Arial"/>
          <w:color w:val="000000"/>
          <w:shd w:val="clear" w:color="auto" w:fill="FFFFFF"/>
        </w:rPr>
      </w:pPr>
      <w:r w:rsidRPr="00AC5BC9">
        <w:rPr>
          <w:b/>
          <w:bCs/>
        </w:rPr>
        <w:t xml:space="preserve">            2. Задачи подпрограммы муниципальной программы: </w:t>
      </w:r>
      <w:r w:rsidRPr="004971CC">
        <w:rPr>
          <w:color w:val="000000"/>
          <w:shd w:val="clear" w:color="auto" w:fill="FFFFFF"/>
        </w:rPr>
        <w:t xml:space="preserve">Обеспечение мероприятий по ремонту автомобильных дорог общего пользования местного значения на территории </w:t>
      </w:r>
      <w:r>
        <w:rPr>
          <w:color w:val="000000"/>
          <w:shd w:val="clear" w:color="auto" w:fill="FFFFFF"/>
        </w:rPr>
        <w:t>Яжелбицкого</w:t>
      </w:r>
      <w:r w:rsidRPr="004971CC">
        <w:rPr>
          <w:color w:val="000000"/>
          <w:shd w:val="clear" w:color="auto" w:fill="FFFFFF"/>
        </w:rPr>
        <w:t xml:space="preserve"> сельского поселения за счет средств областного бюджета и бюджета </w:t>
      </w:r>
      <w:r>
        <w:rPr>
          <w:color w:val="000000"/>
          <w:shd w:val="clear" w:color="auto" w:fill="FFFFFF"/>
        </w:rPr>
        <w:t>Яжелбицкого</w:t>
      </w:r>
      <w:r w:rsidRPr="004971CC">
        <w:rPr>
          <w:color w:val="000000"/>
          <w:shd w:val="clear" w:color="auto" w:fill="FFFFFF"/>
        </w:rPr>
        <w:t xml:space="preserve"> сельского поселения</w:t>
      </w:r>
      <w:r>
        <w:rPr>
          <w:rFonts w:ascii="Arial" w:hAnsi="Arial" w:cs="Arial"/>
          <w:color w:val="000000"/>
          <w:shd w:val="clear" w:color="auto" w:fill="FFFFFF"/>
        </w:rPr>
        <w:t>.</w:t>
      </w:r>
    </w:p>
    <w:p w:rsidR="000A2E9A" w:rsidRDefault="000A2E9A" w:rsidP="000A2E9A">
      <w:pPr>
        <w:jc w:val="both"/>
      </w:pPr>
      <w:r w:rsidRPr="00AC5BC9">
        <w:rPr>
          <w:b/>
          <w:bCs/>
        </w:rPr>
        <w:t>3. Сроки реализации подпрограммы:</w:t>
      </w:r>
      <w:r>
        <w:t xml:space="preserve"> 2025-2027 годы.</w:t>
      </w:r>
    </w:p>
    <w:p w:rsidR="000A2E9A" w:rsidRPr="00AC5BC9" w:rsidRDefault="000A2E9A" w:rsidP="000A2E9A">
      <w:pPr>
        <w:ind w:firstLine="720"/>
        <w:rPr>
          <w:b/>
          <w:bCs/>
        </w:rPr>
      </w:pPr>
      <w:r w:rsidRPr="00AC5BC9">
        <w:rPr>
          <w:b/>
          <w:bCs/>
        </w:rPr>
        <w:t>4. Объемы и источники финансирования подпрограммы муниципальной программы в целом и по годам реализации (тыс.</w:t>
      </w:r>
      <w:r>
        <w:rPr>
          <w:b/>
          <w:bCs/>
        </w:rPr>
        <w:t xml:space="preserve"> </w:t>
      </w:r>
      <w:r w:rsidRPr="00AC5BC9">
        <w:rPr>
          <w:b/>
          <w:bCs/>
        </w:rPr>
        <w:t>рублей):</w:t>
      </w:r>
    </w:p>
    <w:p w:rsidR="000A2E9A" w:rsidRDefault="000A2E9A" w:rsidP="000A2E9A">
      <w:pPr>
        <w:ind w:firstLine="720"/>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546"/>
        <w:gridCol w:w="1884"/>
        <w:gridCol w:w="1546"/>
        <w:gridCol w:w="2113"/>
        <w:gridCol w:w="1546"/>
      </w:tblGrid>
      <w:tr w:rsidR="000A2E9A" w:rsidRPr="00A646A4" w:rsidTr="000A2E9A">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p>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Год</w:t>
            </w:r>
          </w:p>
          <w:p w:rsidR="000A2E9A" w:rsidRPr="00647D7C" w:rsidRDefault="000A2E9A" w:rsidP="000A2E9A">
            <w:pPr>
              <w:pStyle w:val="83"/>
              <w:jc w:val="both"/>
              <w:rPr>
                <w:rFonts w:ascii="Times New Roman" w:hAnsi="Times New Roman" w:cs="Times New Roman"/>
                <w:sz w:val="24"/>
                <w:szCs w:val="24"/>
              </w:rPr>
            </w:pPr>
          </w:p>
        </w:tc>
        <w:tc>
          <w:tcPr>
            <w:tcW w:w="8635" w:type="dxa"/>
            <w:gridSpan w:val="5"/>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Источник финансирования</w:t>
            </w:r>
          </w:p>
        </w:tc>
      </w:tr>
      <w:tr w:rsidR="000A2E9A" w:rsidRPr="00A646A4" w:rsidTr="000A2E9A">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pStyle w:val="83"/>
              <w:jc w:val="both"/>
              <w:rPr>
                <w:rFonts w:ascii="Times New Roman" w:hAnsi="Times New Roman" w:cs="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областной</w:t>
            </w:r>
          </w:p>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бюджет</w:t>
            </w:r>
          </w:p>
        </w:tc>
        <w:tc>
          <w:tcPr>
            <w:tcW w:w="1884"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местный</w:t>
            </w:r>
          </w:p>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бюджет,</w:t>
            </w:r>
          </w:p>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руб.</w:t>
            </w:r>
          </w:p>
        </w:tc>
        <w:tc>
          <w:tcPr>
            <w:tcW w:w="2113"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pStyle w:val="83"/>
              <w:jc w:val="both"/>
              <w:rPr>
                <w:rFonts w:ascii="Times New Roman" w:hAnsi="Times New Roman" w:cs="Times New Roman"/>
                <w:sz w:val="24"/>
                <w:szCs w:val="24"/>
              </w:rPr>
            </w:pPr>
            <w:r w:rsidRPr="00647D7C">
              <w:rPr>
                <w:rFonts w:ascii="Times New Roman" w:hAnsi="Times New Roman" w:cs="Times New Roman"/>
                <w:sz w:val="24"/>
                <w:szCs w:val="24"/>
              </w:rPr>
              <w:t>всего</w:t>
            </w:r>
          </w:p>
        </w:tc>
      </w:tr>
      <w:tr w:rsidR="000A2E9A" w:rsidRPr="00A646A4"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1</w:t>
            </w:r>
          </w:p>
        </w:tc>
        <w:tc>
          <w:tcPr>
            <w:tcW w:w="1546"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2</w:t>
            </w:r>
          </w:p>
        </w:tc>
        <w:tc>
          <w:tcPr>
            <w:tcW w:w="1884"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3</w:t>
            </w:r>
          </w:p>
        </w:tc>
        <w:tc>
          <w:tcPr>
            <w:tcW w:w="1546"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4</w:t>
            </w:r>
          </w:p>
        </w:tc>
        <w:tc>
          <w:tcPr>
            <w:tcW w:w="2113"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5</w:t>
            </w:r>
          </w:p>
        </w:tc>
        <w:tc>
          <w:tcPr>
            <w:tcW w:w="1546" w:type="dxa"/>
            <w:tcBorders>
              <w:top w:val="single" w:sz="4" w:space="0" w:color="auto"/>
              <w:left w:val="single" w:sz="4" w:space="0" w:color="auto"/>
              <w:bottom w:val="single" w:sz="4" w:space="0" w:color="auto"/>
              <w:right w:val="single" w:sz="4" w:space="0" w:color="auto"/>
            </w:tcBorders>
          </w:tcPr>
          <w:p w:rsidR="000A2E9A" w:rsidRPr="00A646A4" w:rsidRDefault="000A2E9A" w:rsidP="000A2E9A">
            <w:pPr>
              <w:pStyle w:val="83"/>
              <w:jc w:val="both"/>
              <w:rPr>
                <w:rFonts w:ascii="Times New Roman" w:hAnsi="Times New Roman" w:cs="Times New Roman"/>
                <w:sz w:val="28"/>
                <w:szCs w:val="28"/>
              </w:rPr>
            </w:pPr>
            <w:r w:rsidRPr="00A646A4">
              <w:rPr>
                <w:rFonts w:ascii="Times New Roman" w:hAnsi="Times New Roman" w:cs="Times New Roman"/>
                <w:sz w:val="28"/>
                <w:szCs w:val="28"/>
              </w:rPr>
              <w:t>6</w:t>
            </w:r>
          </w:p>
        </w:tc>
      </w:tr>
      <w:tr w:rsidR="000A2E9A" w:rsidRPr="00151C35"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lastRenderedPageBreak/>
              <w:t>202</w:t>
            </w:r>
            <w:r>
              <w:t>5</w:t>
            </w: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1488,5</w:t>
            </w:r>
          </w:p>
        </w:tc>
        <w:tc>
          <w:tcPr>
            <w:tcW w:w="1884"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480,27879</w:t>
            </w:r>
          </w:p>
        </w:tc>
        <w:tc>
          <w:tcPr>
            <w:tcW w:w="2113"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1968,778798</w:t>
            </w:r>
          </w:p>
        </w:tc>
      </w:tr>
      <w:tr w:rsidR="000A2E9A" w:rsidRPr="00151C35"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202</w:t>
            </w:r>
            <w:r>
              <w:t>6</w:t>
            </w: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992,5</w:t>
            </w:r>
          </w:p>
        </w:tc>
        <w:tc>
          <w:tcPr>
            <w:tcW w:w="1884"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52,25</w:t>
            </w:r>
          </w:p>
        </w:tc>
        <w:tc>
          <w:tcPr>
            <w:tcW w:w="2113"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1044,75</w:t>
            </w:r>
          </w:p>
        </w:tc>
      </w:tr>
      <w:tr w:rsidR="000A2E9A" w:rsidRPr="00151C35"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t>2027</w:t>
            </w: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992,5</w:t>
            </w:r>
          </w:p>
        </w:tc>
        <w:tc>
          <w:tcPr>
            <w:tcW w:w="1884"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52,25</w:t>
            </w:r>
          </w:p>
        </w:tc>
        <w:tc>
          <w:tcPr>
            <w:tcW w:w="2113"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1044,75</w:t>
            </w:r>
          </w:p>
        </w:tc>
      </w:tr>
      <w:tr w:rsidR="000A2E9A" w:rsidRPr="00151C35" w:rsidTr="000A2E9A">
        <w:trPr>
          <w:trHeight w:val="330"/>
        </w:trPr>
        <w:tc>
          <w:tcPr>
            <w:tcW w:w="112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ВСЕГО</w:t>
            </w: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3473,5</w:t>
            </w:r>
          </w:p>
        </w:tc>
        <w:tc>
          <w:tcPr>
            <w:tcW w:w="1884"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584,77879</w:t>
            </w:r>
          </w:p>
        </w:tc>
        <w:tc>
          <w:tcPr>
            <w:tcW w:w="2113"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pStyle w:val="83"/>
              <w:jc w:val="both"/>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tcPr>
          <w:p w:rsidR="000A2E9A" w:rsidRPr="00F8115B" w:rsidRDefault="000A2E9A" w:rsidP="000A2E9A">
            <w:pPr>
              <w:overflowPunct w:val="0"/>
              <w:autoSpaceDE w:val="0"/>
              <w:autoSpaceDN w:val="0"/>
              <w:adjustRightInd w:val="0"/>
              <w:spacing w:before="120" w:after="120" w:line="240" w:lineRule="exact"/>
              <w:jc w:val="center"/>
            </w:pPr>
            <w:r>
              <w:t>4058,27879</w:t>
            </w:r>
          </w:p>
        </w:tc>
      </w:tr>
    </w:tbl>
    <w:p w:rsidR="000A2E9A" w:rsidRDefault="000A2E9A" w:rsidP="000A2E9A">
      <w:pPr>
        <w:ind w:firstLine="720"/>
        <w:rPr>
          <w:sz w:val="28"/>
          <w:szCs w:val="28"/>
        </w:rPr>
      </w:pPr>
    </w:p>
    <w:p w:rsidR="000A2E9A" w:rsidRDefault="000A2E9A" w:rsidP="000A2E9A">
      <w:pPr>
        <w:ind w:firstLine="720"/>
        <w:jc w:val="both"/>
        <w:rPr>
          <w:b/>
          <w:bCs/>
        </w:rPr>
      </w:pPr>
      <w:r w:rsidRPr="00AC5BC9">
        <w:rPr>
          <w:b/>
          <w:bCs/>
        </w:rPr>
        <w:t>5. Ожидаемые конечные результаты реализации подпрограммы:</w:t>
      </w:r>
    </w:p>
    <w:p w:rsidR="000A2E9A" w:rsidRPr="00AC5BC9" w:rsidRDefault="000A2E9A" w:rsidP="000A2E9A">
      <w:pPr>
        <w:ind w:firstLine="720"/>
        <w:jc w:val="both"/>
        <w:rPr>
          <w:b/>
          <w:bCs/>
        </w:rPr>
      </w:pPr>
    </w:p>
    <w:p w:rsidR="000A2E9A" w:rsidRDefault="000A2E9A" w:rsidP="000A2E9A">
      <w:pPr>
        <w:ind w:firstLine="720"/>
        <w:jc w:val="both"/>
      </w:pPr>
      <w:r>
        <w:t>снижение к 2027 году доли автомобильных дорог общего пользования местного значения, не соответствующих нормативным требованиям;</w:t>
      </w:r>
    </w:p>
    <w:p w:rsidR="000A2E9A" w:rsidRDefault="000A2E9A" w:rsidP="000A2E9A">
      <w:pPr>
        <w:ind w:firstLine="720"/>
        <w:jc w:val="both"/>
      </w:pPr>
      <w:r>
        <w:t>увеличение к 2027 году доли автомобильных дорог общего пользования местного значения, в отношении которых произведен ремонт;</w:t>
      </w:r>
    </w:p>
    <w:p w:rsidR="000A2E9A" w:rsidRDefault="000A2E9A" w:rsidP="000A2E9A">
      <w:pPr>
        <w:spacing w:line="240" w:lineRule="exact"/>
        <w:ind w:firstLine="720"/>
        <w:jc w:val="both"/>
      </w:pPr>
      <w:r>
        <w:t xml:space="preserve">улучшение к 2027 году состояния улично-дорожной сети. </w:t>
      </w:r>
    </w:p>
    <w:p w:rsidR="000A2E9A" w:rsidRDefault="000A2E9A" w:rsidP="000A2E9A">
      <w:pPr>
        <w:spacing w:line="240" w:lineRule="exact"/>
        <w:ind w:firstLine="720"/>
        <w:jc w:val="both"/>
      </w:pPr>
    </w:p>
    <w:p w:rsidR="000A2E9A" w:rsidRDefault="000A2E9A" w:rsidP="000A2E9A">
      <w:pPr>
        <w:spacing w:line="240" w:lineRule="exact"/>
        <w:ind w:firstLine="720"/>
        <w:jc w:val="both"/>
      </w:pPr>
    </w:p>
    <w:p w:rsidR="000A2E9A" w:rsidRDefault="000A2E9A" w:rsidP="000A2E9A">
      <w:pPr>
        <w:jc w:val="center"/>
        <w:rPr>
          <w:b/>
        </w:rPr>
      </w:pPr>
      <w:r>
        <w:rPr>
          <w:b/>
        </w:rPr>
        <w:t>ПАСПОРТ ПОДПРОГРАММЫ</w:t>
      </w:r>
    </w:p>
    <w:p w:rsidR="000A2E9A" w:rsidRDefault="000A2E9A" w:rsidP="000A2E9A">
      <w:pPr>
        <w:ind w:firstLine="720"/>
        <w:jc w:val="center"/>
        <w:rPr>
          <w:b/>
        </w:rPr>
      </w:pPr>
      <w:r>
        <w:rPr>
          <w:b/>
        </w:rPr>
        <w:t>«Обеспечение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p w:rsidR="000A2E9A" w:rsidRDefault="000A2E9A" w:rsidP="000A2E9A">
      <w:pPr>
        <w:ind w:firstLine="720"/>
        <w:jc w:val="center"/>
        <w:rPr>
          <w:b/>
        </w:rPr>
      </w:pPr>
    </w:p>
    <w:p w:rsidR="000A2E9A" w:rsidRDefault="000A2E9A" w:rsidP="000A2E9A">
      <w:pPr>
        <w:ind w:firstLine="720"/>
        <w:jc w:val="center"/>
        <w:rPr>
          <w:b/>
        </w:rPr>
      </w:pPr>
      <w:r>
        <w:rPr>
          <w:b/>
        </w:rPr>
        <w:t xml:space="preserve">Муниципальной программы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2025-2027 годы </w:t>
      </w:r>
    </w:p>
    <w:p w:rsidR="000A2E9A" w:rsidRDefault="000A2E9A" w:rsidP="000A2E9A">
      <w:pPr>
        <w:ind w:firstLine="720"/>
        <w:jc w:val="center"/>
        <w:rPr>
          <w:b/>
        </w:rPr>
      </w:pPr>
    </w:p>
    <w:p w:rsidR="000A2E9A" w:rsidRPr="00AC5BC9" w:rsidRDefault="000A2E9A" w:rsidP="000A2E9A">
      <w:pPr>
        <w:ind w:firstLine="567"/>
        <w:rPr>
          <w:b/>
          <w:bCs/>
        </w:rPr>
      </w:pPr>
      <w:r w:rsidRPr="00AC5BC9">
        <w:rPr>
          <w:b/>
          <w:bCs/>
        </w:rPr>
        <w:t xml:space="preserve">1.Исполнитель подпрограммы муниципальной программы: </w:t>
      </w:r>
    </w:p>
    <w:p w:rsidR="000A2E9A" w:rsidRDefault="000A2E9A" w:rsidP="000A2E9A">
      <w:pPr>
        <w:ind w:firstLine="567"/>
      </w:pPr>
      <w:r>
        <w:t>Администрация Яжелбицкого сельского поселения.</w:t>
      </w:r>
    </w:p>
    <w:p w:rsidR="000A2E9A" w:rsidRDefault="000A2E9A" w:rsidP="000A2E9A">
      <w:pPr>
        <w:ind w:firstLine="567"/>
        <w:jc w:val="both"/>
      </w:pPr>
      <w:r w:rsidRPr="00AC5BC9">
        <w:rPr>
          <w:b/>
          <w:bCs/>
        </w:rPr>
        <w:t>2.Задачи и целевые показатели подпрограммы:</w:t>
      </w:r>
      <w:r>
        <w:t xml:space="preserve"> </w:t>
      </w:r>
      <w:r w:rsidRPr="00463FFD">
        <w:t xml:space="preserve">Обеспечение безопасности дорожного движения на территории </w:t>
      </w:r>
      <w:r>
        <w:t>Яжелбицкого сельского</w:t>
      </w:r>
      <w:r w:rsidRPr="00463FFD">
        <w:t xml:space="preserve"> поселения</w:t>
      </w:r>
      <w:r>
        <w:t>.</w:t>
      </w:r>
    </w:p>
    <w:p w:rsidR="000A2E9A" w:rsidRDefault="000A2E9A" w:rsidP="000A2E9A">
      <w:pPr>
        <w:ind w:firstLine="567"/>
      </w:pPr>
      <w:r w:rsidRPr="00AC5BC9">
        <w:rPr>
          <w:b/>
          <w:bCs/>
        </w:rPr>
        <w:t>3. Сроки реализации подпрограммы:</w:t>
      </w:r>
      <w:r>
        <w:t xml:space="preserve"> 2025-2027 годы.</w:t>
      </w:r>
    </w:p>
    <w:p w:rsidR="000A2E9A" w:rsidRPr="00AC5BC9" w:rsidRDefault="000A2E9A" w:rsidP="000A2E9A">
      <w:pPr>
        <w:ind w:firstLine="567"/>
        <w:rPr>
          <w:b/>
          <w:bCs/>
        </w:rPr>
      </w:pPr>
      <w:r w:rsidRPr="00AC5BC9">
        <w:rPr>
          <w:b/>
          <w:bCs/>
        </w:rPr>
        <w:t>4. Объемы и источники финансирования подпрограммы в целом и по годам реализации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1654"/>
        <w:gridCol w:w="1620"/>
        <w:gridCol w:w="1920"/>
        <w:gridCol w:w="1200"/>
        <w:gridCol w:w="1500"/>
      </w:tblGrid>
      <w:tr w:rsidR="000A2E9A" w:rsidRPr="00647D7C" w:rsidTr="000A2E9A">
        <w:trPr>
          <w:trHeight w:val="20"/>
        </w:trPr>
        <w:tc>
          <w:tcPr>
            <w:tcW w:w="1406" w:type="dxa"/>
            <w:vMerge w:val="restart"/>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spacing w:before="120" w:after="120" w:line="240" w:lineRule="exact"/>
              <w:jc w:val="center"/>
            </w:pPr>
            <w:r w:rsidRPr="00647D7C">
              <w:t>Год</w:t>
            </w:r>
          </w:p>
        </w:tc>
        <w:tc>
          <w:tcPr>
            <w:tcW w:w="7894" w:type="dxa"/>
            <w:gridSpan w:val="5"/>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overflowPunct w:val="0"/>
              <w:autoSpaceDE w:val="0"/>
              <w:autoSpaceDN w:val="0"/>
              <w:adjustRightInd w:val="0"/>
              <w:spacing w:before="120" w:after="120" w:line="240" w:lineRule="exact"/>
              <w:jc w:val="center"/>
            </w:pPr>
            <w:r w:rsidRPr="00647D7C">
              <w:t>Источник финансирования</w:t>
            </w:r>
          </w:p>
        </w:tc>
      </w:tr>
      <w:tr w:rsidR="000A2E9A" w:rsidRPr="00647D7C" w:rsidTr="000A2E9A">
        <w:trPr>
          <w:trHeight w:val="20"/>
        </w:trPr>
        <w:tc>
          <w:tcPr>
            <w:tcW w:w="1406" w:type="dxa"/>
            <w:vMerge/>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spacing w:before="120" w:after="120" w:line="240" w:lineRule="exact"/>
              <w:jc w:val="center"/>
            </w:pPr>
          </w:p>
        </w:tc>
        <w:tc>
          <w:tcPr>
            <w:tcW w:w="1654" w:type="dxa"/>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spacing w:before="120" w:after="120" w:line="240" w:lineRule="exact"/>
              <w:jc w:val="center"/>
            </w:pPr>
            <w:r w:rsidRPr="00647D7C">
              <w:t>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overflowPunct w:val="0"/>
              <w:autoSpaceDE w:val="0"/>
              <w:autoSpaceDN w:val="0"/>
              <w:adjustRightInd w:val="0"/>
              <w:spacing w:before="120" w:after="120" w:line="240" w:lineRule="exact"/>
              <w:jc w:val="center"/>
            </w:pPr>
            <w:r w:rsidRPr="00647D7C">
              <w:t>федеральный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overflowPunct w:val="0"/>
              <w:autoSpaceDE w:val="0"/>
              <w:autoSpaceDN w:val="0"/>
              <w:adjustRightInd w:val="0"/>
              <w:spacing w:before="120" w:after="120" w:line="240" w:lineRule="exact"/>
              <w:jc w:val="center"/>
            </w:pPr>
            <w:r w:rsidRPr="00647D7C">
              <w:t>Местный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overflowPunct w:val="0"/>
              <w:autoSpaceDE w:val="0"/>
              <w:autoSpaceDN w:val="0"/>
              <w:adjustRightInd w:val="0"/>
              <w:spacing w:before="120" w:after="120" w:line="240" w:lineRule="exact"/>
              <w:jc w:val="center"/>
            </w:pPr>
            <w:r w:rsidRPr="00647D7C">
              <w:t>внебюджетные средства</w:t>
            </w:r>
          </w:p>
        </w:tc>
        <w:tc>
          <w:tcPr>
            <w:tcW w:w="1500" w:type="dxa"/>
            <w:tcBorders>
              <w:top w:val="single" w:sz="4" w:space="0" w:color="auto"/>
              <w:left w:val="single" w:sz="4" w:space="0" w:color="auto"/>
              <w:bottom w:val="single" w:sz="4" w:space="0" w:color="auto"/>
              <w:right w:val="single" w:sz="4" w:space="0" w:color="auto"/>
            </w:tcBorders>
            <w:vAlign w:val="center"/>
          </w:tcPr>
          <w:p w:rsidR="000A2E9A" w:rsidRPr="00647D7C" w:rsidRDefault="000A2E9A" w:rsidP="000A2E9A">
            <w:pPr>
              <w:overflowPunct w:val="0"/>
              <w:autoSpaceDE w:val="0"/>
              <w:autoSpaceDN w:val="0"/>
              <w:adjustRightInd w:val="0"/>
              <w:spacing w:before="120" w:after="120" w:line="240" w:lineRule="exact"/>
              <w:jc w:val="center"/>
            </w:pPr>
            <w:r w:rsidRPr="00647D7C">
              <w:t>всего</w:t>
            </w:r>
          </w:p>
        </w:tc>
      </w:tr>
      <w:tr w:rsidR="000A2E9A" w:rsidRPr="00647D7C" w:rsidTr="000A2E9A">
        <w:trPr>
          <w:trHeight w:val="20"/>
        </w:trPr>
        <w:tc>
          <w:tcPr>
            <w:tcW w:w="140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line="240" w:lineRule="exact"/>
              <w:jc w:val="center"/>
            </w:pPr>
            <w:r w:rsidRPr="00647D7C">
              <w:t>1</w:t>
            </w:r>
          </w:p>
        </w:tc>
        <w:tc>
          <w:tcPr>
            <w:tcW w:w="1654"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line="240" w:lineRule="exact"/>
              <w:jc w:val="center"/>
            </w:pPr>
            <w:r w:rsidRPr="00647D7C">
              <w:t>2</w:t>
            </w:r>
          </w:p>
        </w:tc>
        <w:tc>
          <w:tcPr>
            <w:tcW w:w="1620"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line="240" w:lineRule="exact"/>
              <w:jc w:val="center"/>
            </w:pPr>
            <w:r w:rsidRPr="00647D7C">
              <w:t>3</w:t>
            </w:r>
          </w:p>
        </w:tc>
        <w:tc>
          <w:tcPr>
            <w:tcW w:w="1920"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line="240" w:lineRule="exact"/>
              <w:jc w:val="center"/>
            </w:pPr>
            <w:r w:rsidRPr="00647D7C">
              <w:t>4</w:t>
            </w:r>
          </w:p>
        </w:tc>
        <w:tc>
          <w:tcPr>
            <w:tcW w:w="1200"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line="240" w:lineRule="exact"/>
              <w:jc w:val="center"/>
            </w:pPr>
            <w:r w:rsidRPr="00647D7C">
              <w:t>5</w:t>
            </w:r>
          </w:p>
        </w:tc>
        <w:tc>
          <w:tcPr>
            <w:tcW w:w="1500"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line="240" w:lineRule="exact"/>
              <w:jc w:val="center"/>
            </w:pPr>
            <w:r w:rsidRPr="00647D7C">
              <w:t>6</w:t>
            </w:r>
          </w:p>
        </w:tc>
      </w:tr>
      <w:tr w:rsidR="000A2E9A" w:rsidRPr="00647D7C" w:rsidTr="000A2E9A">
        <w:trPr>
          <w:trHeight w:val="20"/>
        </w:trPr>
        <w:tc>
          <w:tcPr>
            <w:tcW w:w="140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202</w:t>
            </w:r>
            <w:r>
              <w:t>5</w:t>
            </w:r>
          </w:p>
        </w:tc>
        <w:tc>
          <w:tcPr>
            <w:tcW w:w="1654"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w:t>
            </w:r>
          </w:p>
        </w:tc>
        <w:tc>
          <w:tcPr>
            <w:tcW w:w="1620"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overflowPunct w:val="0"/>
              <w:autoSpaceDE w:val="0"/>
              <w:autoSpaceDN w:val="0"/>
              <w:adjustRightInd w:val="0"/>
              <w:spacing w:before="120" w:after="120" w:line="240" w:lineRule="exact"/>
              <w:jc w:val="center"/>
              <w:rPr>
                <w:color w:val="000000"/>
              </w:rPr>
            </w:pPr>
            <w:r w:rsidRPr="00AB084C">
              <w:rPr>
                <w:color w:val="000000"/>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overflowPunct w:val="0"/>
              <w:autoSpaceDE w:val="0"/>
              <w:autoSpaceDN w:val="0"/>
              <w:adjustRightInd w:val="0"/>
              <w:spacing w:before="120" w:after="120" w:line="240" w:lineRule="exact"/>
              <w:jc w:val="center"/>
              <w:rPr>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overflowPunct w:val="0"/>
              <w:autoSpaceDE w:val="0"/>
              <w:autoSpaceDN w:val="0"/>
              <w:adjustRightInd w:val="0"/>
              <w:spacing w:before="120" w:after="120" w:line="240" w:lineRule="exact"/>
              <w:jc w:val="center"/>
              <w:rPr>
                <w:color w:val="000000"/>
              </w:rPr>
            </w:pPr>
            <w:r w:rsidRPr="00AB084C">
              <w:rPr>
                <w:color w:val="000000"/>
              </w:rPr>
              <w:t>18,0</w:t>
            </w:r>
          </w:p>
        </w:tc>
      </w:tr>
      <w:tr w:rsidR="000A2E9A" w:rsidRPr="00647D7C" w:rsidTr="000A2E9A">
        <w:trPr>
          <w:trHeight w:val="20"/>
        </w:trPr>
        <w:tc>
          <w:tcPr>
            <w:tcW w:w="140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202</w:t>
            </w:r>
            <w:r>
              <w:t>6</w:t>
            </w:r>
          </w:p>
        </w:tc>
        <w:tc>
          <w:tcPr>
            <w:tcW w:w="1654"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spacing w:before="120" w:after="120" w:line="240" w:lineRule="exact"/>
              <w:jc w:val="center"/>
            </w:pPr>
            <w:r w:rsidRPr="00647D7C">
              <w:t>-</w:t>
            </w:r>
          </w:p>
        </w:tc>
        <w:tc>
          <w:tcPr>
            <w:tcW w:w="1620"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spacing w:before="120" w:after="120" w:line="240" w:lineRule="exact"/>
              <w:jc w:val="center"/>
            </w:pPr>
            <w:r w:rsidRPr="00647D7C">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spacing w:before="120" w:after="120" w:line="240" w:lineRule="exact"/>
              <w:jc w:val="center"/>
              <w:rPr>
                <w:color w:val="000000"/>
              </w:rPr>
            </w:pPr>
            <w:r w:rsidRPr="00AB084C">
              <w:rPr>
                <w:color w:val="000000"/>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overflowPunct w:val="0"/>
              <w:autoSpaceDE w:val="0"/>
              <w:autoSpaceDN w:val="0"/>
              <w:adjustRightInd w:val="0"/>
              <w:spacing w:before="120" w:after="120" w:line="240" w:lineRule="exact"/>
              <w:jc w:val="center"/>
              <w:rPr>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spacing w:before="120" w:after="120" w:line="240" w:lineRule="exact"/>
              <w:jc w:val="center"/>
              <w:rPr>
                <w:color w:val="000000"/>
              </w:rPr>
            </w:pPr>
            <w:r w:rsidRPr="00AB084C">
              <w:rPr>
                <w:color w:val="000000"/>
              </w:rPr>
              <w:t>18,0</w:t>
            </w:r>
          </w:p>
        </w:tc>
      </w:tr>
      <w:tr w:rsidR="000A2E9A" w:rsidRPr="00647D7C" w:rsidTr="000A2E9A">
        <w:trPr>
          <w:trHeight w:val="20"/>
        </w:trPr>
        <w:tc>
          <w:tcPr>
            <w:tcW w:w="140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202</w:t>
            </w:r>
            <w:r>
              <w:t>7</w:t>
            </w:r>
          </w:p>
        </w:tc>
        <w:tc>
          <w:tcPr>
            <w:tcW w:w="1654"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spacing w:before="120" w:after="120" w:line="240" w:lineRule="exact"/>
              <w:jc w:val="center"/>
            </w:pPr>
            <w:r w:rsidRPr="00647D7C">
              <w:t>-</w:t>
            </w:r>
          </w:p>
        </w:tc>
        <w:tc>
          <w:tcPr>
            <w:tcW w:w="1620"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spacing w:before="120" w:after="120" w:line="240" w:lineRule="exact"/>
              <w:jc w:val="center"/>
            </w:pPr>
            <w:r w:rsidRPr="00647D7C">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spacing w:before="120" w:after="120" w:line="240" w:lineRule="exact"/>
              <w:jc w:val="center"/>
              <w:rPr>
                <w:color w:val="000000"/>
              </w:rPr>
            </w:pPr>
            <w:r w:rsidRPr="00AB084C">
              <w:rPr>
                <w:color w:val="000000"/>
              </w:rPr>
              <w:t>18,0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overflowPunct w:val="0"/>
              <w:autoSpaceDE w:val="0"/>
              <w:autoSpaceDN w:val="0"/>
              <w:adjustRightInd w:val="0"/>
              <w:spacing w:before="120" w:after="120" w:line="240" w:lineRule="exact"/>
              <w:jc w:val="center"/>
              <w:rPr>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spacing w:before="120" w:after="120" w:line="240" w:lineRule="exact"/>
              <w:jc w:val="center"/>
              <w:rPr>
                <w:color w:val="000000"/>
              </w:rPr>
            </w:pPr>
            <w:r w:rsidRPr="00AB084C">
              <w:rPr>
                <w:color w:val="000000"/>
              </w:rPr>
              <w:t>18,0</w:t>
            </w:r>
          </w:p>
        </w:tc>
      </w:tr>
      <w:tr w:rsidR="000A2E9A" w:rsidRPr="00647D7C" w:rsidTr="000A2E9A">
        <w:trPr>
          <w:trHeight w:val="20"/>
        </w:trPr>
        <w:tc>
          <w:tcPr>
            <w:tcW w:w="1406"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ВСЕГО</w:t>
            </w:r>
          </w:p>
        </w:tc>
        <w:tc>
          <w:tcPr>
            <w:tcW w:w="1654"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spacing w:before="120" w:after="120" w:line="240" w:lineRule="exact"/>
              <w:jc w:val="center"/>
            </w:pPr>
            <w:r w:rsidRPr="00647D7C">
              <w:t>-</w:t>
            </w:r>
          </w:p>
        </w:tc>
        <w:tc>
          <w:tcPr>
            <w:tcW w:w="1620" w:type="dxa"/>
            <w:tcBorders>
              <w:top w:val="single" w:sz="4" w:space="0" w:color="auto"/>
              <w:left w:val="single" w:sz="4" w:space="0" w:color="auto"/>
              <w:bottom w:val="single" w:sz="4" w:space="0" w:color="auto"/>
              <w:right w:val="single" w:sz="4" w:space="0" w:color="auto"/>
            </w:tcBorders>
          </w:tcPr>
          <w:p w:rsidR="000A2E9A" w:rsidRPr="00647D7C" w:rsidRDefault="000A2E9A" w:rsidP="000A2E9A">
            <w:pPr>
              <w:overflowPunct w:val="0"/>
              <w:autoSpaceDE w:val="0"/>
              <w:autoSpaceDN w:val="0"/>
              <w:adjustRightInd w:val="0"/>
              <w:spacing w:before="120" w:after="120" w:line="240" w:lineRule="exact"/>
              <w:jc w:val="center"/>
            </w:pPr>
            <w:r w:rsidRPr="00647D7C">
              <w:t>-</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overflowPunct w:val="0"/>
              <w:autoSpaceDE w:val="0"/>
              <w:autoSpaceDN w:val="0"/>
              <w:adjustRightInd w:val="0"/>
              <w:spacing w:before="120" w:after="120" w:line="240" w:lineRule="exact"/>
              <w:jc w:val="center"/>
              <w:rPr>
                <w:color w:val="000000"/>
              </w:rPr>
            </w:pPr>
            <w:r w:rsidRPr="00AB084C">
              <w:rPr>
                <w:color w:val="000000"/>
              </w:rPr>
              <w:t>54,0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overflowPunct w:val="0"/>
              <w:autoSpaceDE w:val="0"/>
              <w:autoSpaceDN w:val="0"/>
              <w:adjustRightInd w:val="0"/>
              <w:spacing w:before="120" w:after="120" w:line="240" w:lineRule="exact"/>
              <w:jc w:val="center"/>
              <w:rPr>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0A2E9A" w:rsidRPr="00AB084C" w:rsidRDefault="000A2E9A" w:rsidP="000A2E9A">
            <w:pPr>
              <w:overflowPunct w:val="0"/>
              <w:autoSpaceDE w:val="0"/>
              <w:autoSpaceDN w:val="0"/>
              <w:adjustRightInd w:val="0"/>
              <w:spacing w:before="120" w:after="120" w:line="240" w:lineRule="exact"/>
              <w:jc w:val="center"/>
              <w:rPr>
                <w:color w:val="000000"/>
              </w:rPr>
            </w:pPr>
            <w:r w:rsidRPr="00AB084C">
              <w:rPr>
                <w:color w:val="000000"/>
              </w:rPr>
              <w:t>54,0</w:t>
            </w:r>
          </w:p>
        </w:tc>
      </w:tr>
    </w:tbl>
    <w:p w:rsidR="000A2E9A" w:rsidRPr="00647D7C" w:rsidRDefault="000A2E9A" w:rsidP="000A2E9A">
      <w:pPr>
        <w:ind w:firstLine="720"/>
      </w:pPr>
    </w:p>
    <w:p w:rsidR="000A2E9A" w:rsidRPr="00AC5BC9" w:rsidRDefault="000A2E9A" w:rsidP="000A2E9A">
      <w:pPr>
        <w:ind w:firstLine="720"/>
        <w:jc w:val="both"/>
        <w:rPr>
          <w:b/>
          <w:bCs/>
        </w:rPr>
      </w:pPr>
      <w:r w:rsidRPr="00AC5BC9">
        <w:rPr>
          <w:b/>
          <w:bCs/>
        </w:rPr>
        <w:t>5. Ожидаемые конечные результаты реализации подпрограммы:</w:t>
      </w:r>
    </w:p>
    <w:p w:rsidR="000A2E9A" w:rsidRDefault="000A2E9A" w:rsidP="000A2E9A">
      <w:pPr>
        <w:jc w:val="both"/>
      </w:pPr>
      <w:r>
        <w:t>Сокращение к 2027 году числа дорожно-транспортных происшествий с пострадавшими.</w:t>
      </w:r>
    </w:p>
    <w:p w:rsidR="000A2E9A" w:rsidRDefault="000A2E9A" w:rsidP="000A2E9A">
      <w:pPr>
        <w:rPr>
          <w:b/>
          <w:sz w:val="28"/>
          <w:szCs w:val="28"/>
        </w:rPr>
      </w:pPr>
    </w:p>
    <w:p w:rsidR="000A2E9A" w:rsidRDefault="000A2E9A" w:rsidP="000A2E9A">
      <w:pPr>
        <w:rPr>
          <w:b/>
          <w:sz w:val="28"/>
          <w:szCs w:val="28"/>
        </w:rPr>
      </w:pPr>
    </w:p>
    <w:p w:rsidR="000A2E9A" w:rsidRDefault="000A2E9A" w:rsidP="000A2E9A">
      <w:pPr>
        <w:jc w:val="center"/>
        <w:rPr>
          <w:b/>
          <w:sz w:val="28"/>
          <w:szCs w:val="28"/>
        </w:rPr>
      </w:pPr>
    </w:p>
    <w:p w:rsidR="000A2E9A" w:rsidRPr="001E7D6B" w:rsidRDefault="000A2E9A" w:rsidP="000A2E9A">
      <w:pPr>
        <w:jc w:val="center"/>
        <w:rPr>
          <w:b/>
          <w:sz w:val="28"/>
          <w:szCs w:val="28"/>
        </w:rPr>
      </w:pPr>
      <w:r w:rsidRPr="001E7D6B">
        <w:rPr>
          <w:b/>
          <w:sz w:val="28"/>
          <w:szCs w:val="28"/>
        </w:rPr>
        <w:t>ПЕРЕЧЕНЬ</w:t>
      </w:r>
    </w:p>
    <w:p w:rsidR="000A2E9A" w:rsidRPr="001E7D6B" w:rsidRDefault="000A2E9A" w:rsidP="000A2E9A">
      <w:pPr>
        <w:jc w:val="center"/>
        <w:rPr>
          <w:b/>
          <w:sz w:val="28"/>
          <w:szCs w:val="28"/>
        </w:rPr>
      </w:pPr>
      <w:r w:rsidRPr="001E7D6B">
        <w:rPr>
          <w:b/>
          <w:sz w:val="28"/>
          <w:szCs w:val="28"/>
        </w:rPr>
        <w:t xml:space="preserve">Целевых показателей муниципальной программы «Осуществление дорожной деятельности в отношении автомобильных дорог общего пользования местного </w:t>
      </w:r>
      <w:r w:rsidRPr="001E7D6B">
        <w:rPr>
          <w:b/>
          <w:sz w:val="28"/>
          <w:szCs w:val="28"/>
        </w:rPr>
        <w:lastRenderedPageBreak/>
        <w:t xml:space="preserve">значения, расположенных в границах населенных пунктов Яжелбицкого сельского поселения </w:t>
      </w:r>
    </w:p>
    <w:p w:rsidR="000A2E9A" w:rsidRPr="001E7D6B" w:rsidRDefault="000A2E9A" w:rsidP="000A2E9A">
      <w:pPr>
        <w:jc w:val="center"/>
        <w:rPr>
          <w:b/>
          <w:sz w:val="28"/>
          <w:szCs w:val="28"/>
        </w:rPr>
      </w:pPr>
      <w:r w:rsidRPr="001E7D6B">
        <w:rPr>
          <w:b/>
          <w:sz w:val="28"/>
          <w:szCs w:val="28"/>
        </w:rPr>
        <w:t>на 202</w:t>
      </w:r>
      <w:r>
        <w:rPr>
          <w:b/>
          <w:sz w:val="28"/>
          <w:szCs w:val="28"/>
        </w:rPr>
        <w:t>5</w:t>
      </w:r>
      <w:r w:rsidRPr="001E7D6B">
        <w:rPr>
          <w:b/>
          <w:sz w:val="28"/>
          <w:szCs w:val="28"/>
        </w:rPr>
        <w:t>-202</w:t>
      </w:r>
      <w:r>
        <w:rPr>
          <w:b/>
          <w:sz w:val="28"/>
          <w:szCs w:val="28"/>
        </w:rPr>
        <w:t>7</w:t>
      </w:r>
      <w:r w:rsidRPr="001E7D6B">
        <w:rPr>
          <w:b/>
          <w:sz w:val="28"/>
          <w:szCs w:val="28"/>
        </w:rPr>
        <w:t xml:space="preserve"> годы</w:t>
      </w:r>
    </w:p>
    <w:p w:rsidR="000A2E9A" w:rsidRDefault="000A2E9A" w:rsidP="000A2E9A">
      <w:pPr>
        <w:jc w:val="center"/>
        <w:rPr>
          <w:b/>
        </w:rPr>
      </w:pPr>
    </w:p>
    <w:p w:rsidR="000A2E9A" w:rsidRDefault="000A2E9A" w:rsidP="000A2E9A">
      <w:pPr>
        <w:jc w:val="center"/>
        <w:rPr>
          <w:b/>
        </w:rPr>
      </w:pPr>
    </w:p>
    <w:tbl>
      <w:tblPr>
        <w:tblW w:w="101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3672"/>
        <w:gridCol w:w="709"/>
        <w:gridCol w:w="1278"/>
        <w:gridCol w:w="1010"/>
        <w:gridCol w:w="245"/>
        <w:gridCol w:w="617"/>
        <w:gridCol w:w="699"/>
        <w:gridCol w:w="54"/>
        <w:gridCol w:w="1080"/>
        <w:gridCol w:w="16"/>
        <w:gridCol w:w="40"/>
      </w:tblGrid>
      <w:tr w:rsidR="000A2E9A" w:rsidRPr="00846867" w:rsidTr="000A2E9A">
        <w:trPr>
          <w:gridAfter w:val="1"/>
          <w:wAfter w:w="40" w:type="dxa"/>
          <w:trHeight w:val="480"/>
        </w:trPr>
        <w:tc>
          <w:tcPr>
            <w:tcW w:w="701" w:type="dxa"/>
            <w:vMerge w:val="restart"/>
            <w:tcBorders>
              <w:top w:val="single" w:sz="4" w:space="0" w:color="auto"/>
              <w:left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r w:rsidRPr="00846867">
              <w:rPr>
                <w:rFonts w:ascii="Times New Roman" w:hAnsi="Times New Roman" w:cs="Times New Roman"/>
                <w:sz w:val="24"/>
                <w:szCs w:val="24"/>
              </w:rPr>
              <w:t>№</w:t>
            </w:r>
          </w:p>
          <w:p w:rsidR="000A2E9A" w:rsidRPr="00846867" w:rsidRDefault="000A2E9A" w:rsidP="000A2E9A">
            <w:pPr>
              <w:pStyle w:val="83"/>
              <w:jc w:val="both"/>
              <w:rPr>
                <w:rFonts w:ascii="Times New Roman" w:hAnsi="Times New Roman" w:cs="Times New Roman"/>
                <w:sz w:val="24"/>
                <w:szCs w:val="24"/>
              </w:rPr>
            </w:pPr>
            <w:proofErr w:type="spellStart"/>
            <w:proofErr w:type="gramStart"/>
            <w:r w:rsidRPr="00846867">
              <w:rPr>
                <w:rFonts w:ascii="Times New Roman" w:hAnsi="Times New Roman" w:cs="Times New Roman"/>
                <w:sz w:val="24"/>
                <w:szCs w:val="24"/>
              </w:rPr>
              <w:t>п</w:t>
            </w:r>
            <w:proofErr w:type="spellEnd"/>
            <w:proofErr w:type="gramEnd"/>
            <w:r w:rsidRPr="00846867">
              <w:rPr>
                <w:rFonts w:ascii="Times New Roman" w:hAnsi="Times New Roman" w:cs="Times New Roman"/>
                <w:sz w:val="24"/>
                <w:szCs w:val="24"/>
              </w:rPr>
              <w:t>/</w:t>
            </w:r>
            <w:proofErr w:type="spellStart"/>
            <w:r w:rsidRPr="00846867">
              <w:rPr>
                <w:rFonts w:ascii="Times New Roman" w:hAnsi="Times New Roman" w:cs="Times New Roman"/>
                <w:sz w:val="24"/>
                <w:szCs w:val="24"/>
              </w:rPr>
              <w:t>п</w:t>
            </w:r>
            <w:proofErr w:type="spellEnd"/>
          </w:p>
        </w:tc>
        <w:tc>
          <w:tcPr>
            <w:tcW w:w="3672" w:type="dxa"/>
            <w:vMerge w:val="restart"/>
            <w:tcBorders>
              <w:top w:val="single" w:sz="4" w:space="0" w:color="auto"/>
              <w:left w:val="single" w:sz="4" w:space="0" w:color="auto"/>
              <w:right w:val="single" w:sz="4" w:space="0" w:color="auto"/>
            </w:tcBorders>
          </w:tcPr>
          <w:p w:rsidR="000A2E9A" w:rsidRPr="00846867" w:rsidRDefault="000A2E9A" w:rsidP="000A2E9A">
            <w:pPr>
              <w:pStyle w:val="83"/>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показателя</w:t>
            </w:r>
          </w:p>
        </w:tc>
        <w:tc>
          <w:tcPr>
            <w:tcW w:w="709" w:type="dxa"/>
            <w:vMerge w:val="restart"/>
            <w:tcBorders>
              <w:top w:val="single" w:sz="4" w:space="0" w:color="auto"/>
              <w:left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 xml:space="preserve">Ед. </w:t>
            </w: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w:t>
            </w:r>
          </w:p>
        </w:tc>
        <w:tc>
          <w:tcPr>
            <w:tcW w:w="1278" w:type="dxa"/>
            <w:vMerge w:val="restart"/>
            <w:tcBorders>
              <w:top w:val="single" w:sz="4" w:space="0" w:color="auto"/>
              <w:left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Базовое значение целевого показателя (2024год)</w:t>
            </w:r>
          </w:p>
        </w:tc>
        <w:tc>
          <w:tcPr>
            <w:tcW w:w="3721" w:type="dxa"/>
            <w:gridSpan w:val="7"/>
            <w:tcBorders>
              <w:top w:val="single" w:sz="4" w:space="0" w:color="auto"/>
              <w:left w:val="single" w:sz="4" w:space="0" w:color="auto"/>
              <w:bottom w:val="single" w:sz="4" w:space="0" w:color="auto"/>
              <w:right w:val="single" w:sz="4" w:space="0" w:color="auto"/>
            </w:tcBorders>
          </w:tcPr>
          <w:p w:rsidR="000A2E9A" w:rsidRDefault="000A2E9A" w:rsidP="000A2E9A">
            <w:pPr>
              <w:pStyle w:val="83"/>
              <w:jc w:val="center"/>
              <w:rPr>
                <w:rFonts w:ascii="Times New Roman" w:hAnsi="Times New Roman" w:cs="Times New Roman"/>
                <w:sz w:val="24"/>
                <w:szCs w:val="24"/>
              </w:rPr>
            </w:pPr>
            <w:r>
              <w:rPr>
                <w:rFonts w:ascii="Times New Roman" w:hAnsi="Times New Roman" w:cs="Times New Roman"/>
                <w:sz w:val="24"/>
                <w:szCs w:val="24"/>
              </w:rPr>
              <w:t>Значения целевых показателей по годам</w:t>
            </w:r>
          </w:p>
        </w:tc>
      </w:tr>
      <w:tr w:rsidR="000A2E9A" w:rsidRPr="00846867" w:rsidTr="000A2E9A">
        <w:trPr>
          <w:trHeight w:val="480"/>
        </w:trPr>
        <w:tc>
          <w:tcPr>
            <w:tcW w:w="701" w:type="dxa"/>
            <w:vMerge/>
            <w:tcBorders>
              <w:left w:val="single" w:sz="4" w:space="0" w:color="auto"/>
              <w:bottom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p>
        </w:tc>
        <w:tc>
          <w:tcPr>
            <w:tcW w:w="3672" w:type="dxa"/>
            <w:vMerge/>
            <w:tcBorders>
              <w:left w:val="single" w:sz="4" w:space="0" w:color="auto"/>
              <w:bottom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p>
        </w:tc>
        <w:tc>
          <w:tcPr>
            <w:tcW w:w="1278" w:type="dxa"/>
            <w:vMerge/>
            <w:tcBorders>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2025</w:t>
            </w:r>
          </w:p>
        </w:tc>
        <w:tc>
          <w:tcPr>
            <w:tcW w:w="1615" w:type="dxa"/>
            <w:gridSpan w:val="4"/>
            <w:tcBorders>
              <w:top w:val="single" w:sz="4" w:space="0" w:color="auto"/>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2026</w:t>
            </w:r>
          </w:p>
        </w:tc>
        <w:tc>
          <w:tcPr>
            <w:tcW w:w="1136" w:type="dxa"/>
            <w:gridSpan w:val="3"/>
            <w:tcBorders>
              <w:top w:val="single" w:sz="4" w:space="0" w:color="auto"/>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2027</w:t>
            </w:r>
          </w:p>
        </w:tc>
      </w:tr>
      <w:tr w:rsidR="000A2E9A" w:rsidRPr="00846867" w:rsidTr="000A2E9A">
        <w:trPr>
          <w:gridAfter w:val="1"/>
          <w:wAfter w:w="40" w:type="dxa"/>
          <w:trHeight w:val="800"/>
        </w:trPr>
        <w:tc>
          <w:tcPr>
            <w:tcW w:w="701" w:type="dxa"/>
            <w:tcBorders>
              <w:top w:val="single" w:sz="4" w:space="0" w:color="auto"/>
              <w:left w:val="single" w:sz="4" w:space="0" w:color="auto"/>
              <w:bottom w:val="single" w:sz="4" w:space="0" w:color="auto"/>
              <w:right w:val="single" w:sz="4" w:space="0" w:color="auto"/>
            </w:tcBorders>
          </w:tcPr>
          <w:p w:rsidR="000A2E9A" w:rsidRPr="0056194E" w:rsidRDefault="000A2E9A" w:rsidP="000A2E9A">
            <w:pPr>
              <w:pStyle w:val="83"/>
              <w:jc w:val="both"/>
              <w:rPr>
                <w:rFonts w:ascii="Times New Roman" w:hAnsi="Times New Roman" w:cs="Times New Roman"/>
                <w:b/>
                <w:sz w:val="24"/>
                <w:szCs w:val="24"/>
              </w:rPr>
            </w:pPr>
            <w:r w:rsidRPr="0056194E">
              <w:rPr>
                <w:rFonts w:ascii="Times New Roman" w:hAnsi="Times New Roman" w:cs="Times New Roman"/>
                <w:b/>
                <w:sz w:val="24"/>
                <w:szCs w:val="24"/>
              </w:rPr>
              <w:t>1.</w:t>
            </w:r>
          </w:p>
        </w:tc>
        <w:tc>
          <w:tcPr>
            <w:tcW w:w="9380" w:type="dxa"/>
            <w:gridSpan w:val="10"/>
            <w:tcBorders>
              <w:top w:val="single" w:sz="4" w:space="0" w:color="auto"/>
              <w:left w:val="single" w:sz="4" w:space="0" w:color="auto"/>
              <w:bottom w:val="single" w:sz="4" w:space="0" w:color="auto"/>
              <w:right w:val="single" w:sz="4" w:space="0" w:color="auto"/>
            </w:tcBorders>
          </w:tcPr>
          <w:p w:rsidR="000A2E9A" w:rsidRPr="0056194E" w:rsidRDefault="000A2E9A" w:rsidP="000A2E9A">
            <w:pPr>
              <w:pStyle w:val="83"/>
              <w:jc w:val="both"/>
              <w:rPr>
                <w:rFonts w:ascii="Times New Roman" w:hAnsi="Times New Roman" w:cs="Times New Roman"/>
                <w:b/>
                <w:sz w:val="24"/>
                <w:szCs w:val="24"/>
              </w:rPr>
            </w:pPr>
            <w:r w:rsidRPr="0056194E">
              <w:rPr>
                <w:rFonts w:ascii="Times New Roman" w:hAnsi="Times New Roman" w:cs="Times New Roman"/>
                <w:b/>
                <w:sz w:val="24"/>
                <w:szCs w:val="24"/>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0A2E9A" w:rsidRPr="00846867" w:rsidTr="000A2E9A">
        <w:trPr>
          <w:gridAfter w:val="2"/>
          <w:wAfter w:w="56" w:type="dxa"/>
          <w:trHeight w:val="2290"/>
        </w:trPr>
        <w:tc>
          <w:tcPr>
            <w:tcW w:w="701" w:type="dxa"/>
            <w:tcBorders>
              <w:top w:val="single" w:sz="4" w:space="0" w:color="auto"/>
              <w:left w:val="single" w:sz="4" w:space="0" w:color="auto"/>
              <w:right w:val="single" w:sz="4" w:space="0" w:color="auto"/>
            </w:tcBorders>
          </w:tcPr>
          <w:p w:rsidR="000A2E9A" w:rsidRPr="00846867" w:rsidRDefault="000A2E9A" w:rsidP="000A2E9A">
            <w:pPr>
              <w:pStyle w:val="83"/>
              <w:ind w:hanging="284"/>
              <w:jc w:val="both"/>
              <w:rPr>
                <w:rFonts w:ascii="Times New Roman" w:hAnsi="Times New Roman" w:cs="Times New Roman"/>
                <w:sz w:val="24"/>
                <w:szCs w:val="24"/>
              </w:rPr>
            </w:pPr>
            <w:r>
              <w:rPr>
                <w:rFonts w:ascii="Times New Roman" w:hAnsi="Times New Roman" w:cs="Times New Roman"/>
                <w:sz w:val="24"/>
                <w:szCs w:val="24"/>
              </w:rPr>
              <w:t>1.1.1.</w:t>
            </w:r>
          </w:p>
          <w:p w:rsidR="000A2E9A" w:rsidRPr="00846867" w:rsidRDefault="000A2E9A" w:rsidP="000A2E9A">
            <w:pPr>
              <w:pStyle w:val="83"/>
              <w:ind w:left="-537"/>
              <w:jc w:val="both"/>
              <w:rPr>
                <w:rFonts w:ascii="Times New Roman" w:hAnsi="Times New Roman" w:cs="Times New Roman"/>
                <w:sz w:val="24"/>
                <w:szCs w:val="24"/>
              </w:rPr>
            </w:pPr>
          </w:p>
        </w:tc>
        <w:tc>
          <w:tcPr>
            <w:tcW w:w="3672" w:type="dxa"/>
            <w:tcBorders>
              <w:top w:val="single" w:sz="4" w:space="0" w:color="auto"/>
              <w:left w:val="single" w:sz="4" w:space="0" w:color="auto"/>
              <w:right w:val="single" w:sz="4" w:space="0" w:color="auto"/>
            </w:tcBorders>
          </w:tcPr>
          <w:p w:rsidR="000A2E9A" w:rsidRPr="008F77AC"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 xml:space="preserve">Показатель 1. Доля автомобильных дорог, поддерживаемых в </w:t>
            </w:r>
            <w:proofErr w:type="spellStart"/>
            <w:r>
              <w:rPr>
                <w:rFonts w:ascii="Times New Roman" w:hAnsi="Times New Roman" w:cs="Times New Roman"/>
                <w:sz w:val="24"/>
                <w:szCs w:val="24"/>
              </w:rPr>
              <w:t>эксплутационном</w:t>
            </w:r>
            <w:proofErr w:type="spellEnd"/>
            <w:r>
              <w:rPr>
                <w:rFonts w:ascii="Times New Roman" w:hAnsi="Times New Roman" w:cs="Times New Roman"/>
                <w:sz w:val="24"/>
                <w:szCs w:val="24"/>
              </w:rPr>
              <w:t xml:space="preserve"> состоянии, допустимом по условиям обеспечения непрерывного и безопасного дорожного движения в любое время года, %»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50597-2017. Национальный стандарт РФ. Дороги автомобильные и улицы. Требования к </w:t>
            </w:r>
            <w:proofErr w:type="spellStart"/>
            <w:r>
              <w:rPr>
                <w:rFonts w:ascii="Times New Roman" w:hAnsi="Times New Roman" w:cs="Times New Roman"/>
                <w:sz w:val="24"/>
                <w:szCs w:val="24"/>
              </w:rPr>
              <w:t>эксплутационному</w:t>
            </w:r>
            <w:proofErr w:type="spellEnd"/>
            <w:r>
              <w:rPr>
                <w:rFonts w:ascii="Times New Roman" w:hAnsi="Times New Roman" w:cs="Times New Roman"/>
                <w:sz w:val="24"/>
                <w:szCs w:val="24"/>
              </w:rPr>
              <w:t xml:space="preserve"> состоянию, допустимому по условиям обеспечения безопасности дорожного движения. Методы контроля</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утв. Приказом </w:t>
            </w:r>
            <w:proofErr w:type="spellStart"/>
            <w:r>
              <w:rPr>
                <w:rFonts w:ascii="Times New Roman" w:hAnsi="Times New Roman" w:cs="Times New Roman"/>
                <w:sz w:val="24"/>
                <w:szCs w:val="24"/>
              </w:rPr>
              <w:t>Росстандарта</w:t>
            </w:r>
            <w:proofErr w:type="spellEnd"/>
            <w:r>
              <w:rPr>
                <w:rFonts w:ascii="Times New Roman" w:hAnsi="Times New Roman" w:cs="Times New Roman"/>
                <w:sz w:val="24"/>
                <w:szCs w:val="24"/>
              </w:rPr>
              <w:t xml:space="preserve"> от 26.09.2017 №1245-ст)</w:t>
            </w:r>
          </w:p>
        </w:tc>
        <w:tc>
          <w:tcPr>
            <w:tcW w:w="709" w:type="dxa"/>
            <w:tcBorders>
              <w:top w:val="single" w:sz="4" w:space="0" w:color="auto"/>
              <w:left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w:t>
            </w:r>
          </w:p>
        </w:tc>
        <w:tc>
          <w:tcPr>
            <w:tcW w:w="1278" w:type="dxa"/>
            <w:tcBorders>
              <w:top w:val="single" w:sz="4" w:space="0" w:color="auto"/>
              <w:left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100</w:t>
            </w:r>
          </w:p>
        </w:tc>
        <w:tc>
          <w:tcPr>
            <w:tcW w:w="1255" w:type="dxa"/>
            <w:gridSpan w:val="2"/>
            <w:tcBorders>
              <w:top w:val="single" w:sz="4" w:space="0" w:color="auto"/>
              <w:left w:val="single" w:sz="4" w:space="0" w:color="auto"/>
              <w:right w:val="single" w:sz="4" w:space="0" w:color="auto"/>
            </w:tcBorders>
          </w:tcPr>
          <w:p w:rsidR="000A2E9A" w:rsidRPr="008F77AC"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100</w:t>
            </w:r>
          </w:p>
        </w:tc>
        <w:tc>
          <w:tcPr>
            <w:tcW w:w="1316" w:type="dxa"/>
            <w:gridSpan w:val="2"/>
            <w:tcBorders>
              <w:top w:val="single" w:sz="4" w:space="0" w:color="auto"/>
              <w:left w:val="single" w:sz="4" w:space="0" w:color="auto"/>
              <w:right w:val="single" w:sz="4" w:space="0" w:color="auto"/>
            </w:tcBorders>
          </w:tcPr>
          <w:p w:rsidR="000A2E9A" w:rsidRPr="009711C2" w:rsidRDefault="000A2E9A" w:rsidP="000A2E9A">
            <w:r w:rsidRPr="009711C2">
              <w:t>100</w:t>
            </w:r>
          </w:p>
        </w:tc>
        <w:tc>
          <w:tcPr>
            <w:tcW w:w="1134" w:type="dxa"/>
            <w:gridSpan w:val="2"/>
            <w:tcBorders>
              <w:top w:val="single" w:sz="4" w:space="0" w:color="auto"/>
              <w:left w:val="single" w:sz="4" w:space="0" w:color="auto"/>
              <w:right w:val="single" w:sz="4" w:space="0" w:color="auto"/>
            </w:tcBorders>
          </w:tcPr>
          <w:p w:rsidR="000A2E9A" w:rsidRPr="009711C2" w:rsidRDefault="000A2E9A" w:rsidP="000A2E9A">
            <w:r>
              <w:t>100</w:t>
            </w:r>
          </w:p>
        </w:tc>
      </w:tr>
      <w:tr w:rsidR="000A2E9A" w:rsidRPr="00846867" w:rsidTr="000A2E9A">
        <w:trPr>
          <w:gridAfter w:val="2"/>
          <w:wAfter w:w="56" w:type="dxa"/>
          <w:trHeight w:val="908"/>
        </w:trPr>
        <w:tc>
          <w:tcPr>
            <w:tcW w:w="701" w:type="dxa"/>
            <w:tcBorders>
              <w:top w:val="single" w:sz="4" w:space="0" w:color="auto"/>
              <w:left w:val="single" w:sz="4" w:space="0" w:color="auto"/>
              <w:right w:val="single" w:sz="4" w:space="0" w:color="auto"/>
            </w:tcBorders>
          </w:tcPr>
          <w:p w:rsidR="000A2E9A" w:rsidRPr="00A5745C" w:rsidRDefault="000A2E9A" w:rsidP="000A2E9A">
            <w:pPr>
              <w:pStyle w:val="83"/>
              <w:ind w:hanging="284"/>
              <w:jc w:val="both"/>
              <w:rPr>
                <w:rFonts w:ascii="Times New Roman" w:hAnsi="Times New Roman" w:cs="Times New Roman"/>
                <w:b/>
                <w:sz w:val="24"/>
                <w:szCs w:val="24"/>
              </w:rPr>
            </w:pPr>
          </w:p>
          <w:p w:rsidR="000A2E9A" w:rsidRPr="00A5745C" w:rsidRDefault="000A2E9A" w:rsidP="000A2E9A">
            <w:pPr>
              <w:rPr>
                <w:b/>
              </w:rPr>
            </w:pPr>
            <w:r w:rsidRPr="00A5745C">
              <w:rPr>
                <w:b/>
              </w:rPr>
              <w:t>2.</w:t>
            </w:r>
          </w:p>
        </w:tc>
        <w:tc>
          <w:tcPr>
            <w:tcW w:w="9364" w:type="dxa"/>
            <w:gridSpan w:val="9"/>
            <w:tcBorders>
              <w:top w:val="single" w:sz="4" w:space="0" w:color="auto"/>
              <w:left w:val="single" w:sz="4" w:space="0" w:color="auto"/>
              <w:bottom w:val="single" w:sz="4" w:space="0" w:color="auto"/>
              <w:right w:val="single" w:sz="4" w:space="0" w:color="auto"/>
            </w:tcBorders>
          </w:tcPr>
          <w:p w:rsidR="000A2E9A" w:rsidRPr="0056194E" w:rsidRDefault="000A2E9A" w:rsidP="000A2E9A">
            <w:pPr>
              <w:pStyle w:val="83"/>
              <w:jc w:val="both"/>
              <w:rPr>
                <w:rFonts w:ascii="Times New Roman" w:hAnsi="Times New Roman" w:cs="Times New Roman"/>
                <w:b/>
                <w:sz w:val="24"/>
                <w:szCs w:val="24"/>
              </w:rPr>
            </w:pPr>
            <w:r w:rsidRPr="0056194E">
              <w:rPr>
                <w:rFonts w:ascii="Times New Roman" w:hAnsi="Times New Roman" w:cs="Times New Roman"/>
                <w:b/>
                <w:sz w:val="24"/>
                <w:szCs w:val="24"/>
              </w:rPr>
              <w:t>Подпрограмма «</w:t>
            </w:r>
            <w:r>
              <w:rPr>
                <w:rFonts w:ascii="Times New Roman" w:hAnsi="Times New Roman" w:cs="Times New Roman"/>
                <w:b/>
                <w:sz w:val="24"/>
                <w:szCs w:val="24"/>
              </w:rPr>
              <w:t>Ремонт</w:t>
            </w:r>
            <w:r w:rsidRPr="0056194E">
              <w:rPr>
                <w:rFonts w:ascii="Times New Roman" w:hAnsi="Times New Roman" w:cs="Times New Roman"/>
                <w:b/>
                <w:sz w:val="24"/>
                <w:szCs w:val="24"/>
              </w:rPr>
              <w:t xml:space="preserve">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0A2E9A" w:rsidRPr="00846867" w:rsidTr="000A2E9A">
        <w:trPr>
          <w:gridAfter w:val="2"/>
          <w:wAfter w:w="56" w:type="dxa"/>
          <w:trHeight w:val="1021"/>
        </w:trPr>
        <w:tc>
          <w:tcPr>
            <w:tcW w:w="701" w:type="dxa"/>
            <w:tcBorders>
              <w:top w:val="single" w:sz="4" w:space="0" w:color="auto"/>
              <w:left w:val="single" w:sz="4" w:space="0" w:color="auto"/>
              <w:bottom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2.1.</w:t>
            </w:r>
          </w:p>
        </w:tc>
        <w:tc>
          <w:tcPr>
            <w:tcW w:w="3672" w:type="dxa"/>
            <w:tcBorders>
              <w:top w:val="single" w:sz="4" w:space="0" w:color="auto"/>
              <w:left w:val="single" w:sz="4" w:space="0" w:color="auto"/>
              <w:bottom w:val="single" w:sz="4" w:space="0" w:color="auto"/>
              <w:right w:val="single" w:sz="4" w:space="0" w:color="auto"/>
            </w:tcBorders>
          </w:tcPr>
          <w:p w:rsidR="000A2E9A" w:rsidRPr="009040C2" w:rsidRDefault="000A2E9A" w:rsidP="000A2E9A">
            <w:pPr>
              <w:pStyle w:val="83"/>
              <w:jc w:val="both"/>
            </w:pPr>
            <w:r>
              <w:rPr>
                <w:rFonts w:ascii="Times New Roman" w:hAnsi="Times New Roman" w:cs="Times New Roman"/>
                <w:sz w:val="24"/>
                <w:szCs w:val="24"/>
              </w:rPr>
              <w:t>Показатель 2. количество и площадь отремонтированных автомобильных дорог общего пользования местного значения, кв. м</w:t>
            </w:r>
          </w:p>
        </w:tc>
        <w:tc>
          <w:tcPr>
            <w:tcW w:w="709" w:type="dxa"/>
            <w:tcBorders>
              <w:top w:val="single" w:sz="4" w:space="0" w:color="auto"/>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шт./кв. м</w:t>
            </w:r>
          </w:p>
        </w:tc>
        <w:tc>
          <w:tcPr>
            <w:tcW w:w="1278" w:type="dxa"/>
            <w:tcBorders>
              <w:top w:val="single" w:sz="4" w:space="0" w:color="auto"/>
              <w:left w:val="single" w:sz="4" w:space="0" w:color="auto"/>
              <w:bottom w:val="single" w:sz="4" w:space="0" w:color="auto"/>
              <w:right w:val="single" w:sz="4" w:space="0" w:color="auto"/>
            </w:tcBorders>
          </w:tcPr>
          <w:p w:rsidR="000A2E9A" w:rsidRPr="00CC0C19" w:rsidRDefault="000A2E9A" w:rsidP="000A2E9A">
            <w:pPr>
              <w:pStyle w:val="83"/>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CC0C19">
              <w:rPr>
                <w:rFonts w:ascii="Times New Roman" w:hAnsi="Times New Roman" w:cs="Times New Roman"/>
                <w:color w:val="000000"/>
                <w:sz w:val="24"/>
                <w:szCs w:val="24"/>
              </w:rPr>
              <w:t>/</w:t>
            </w:r>
            <w:r>
              <w:rPr>
                <w:rFonts w:ascii="Times New Roman" w:hAnsi="Times New Roman" w:cs="Times New Roman"/>
                <w:color w:val="000000"/>
                <w:sz w:val="24"/>
                <w:szCs w:val="24"/>
              </w:rPr>
              <w:t>3155</w:t>
            </w:r>
          </w:p>
        </w:tc>
        <w:tc>
          <w:tcPr>
            <w:tcW w:w="1255" w:type="dxa"/>
            <w:gridSpan w:val="2"/>
            <w:tcBorders>
              <w:top w:val="single" w:sz="4" w:space="0" w:color="auto"/>
              <w:left w:val="single" w:sz="4" w:space="0" w:color="auto"/>
              <w:bottom w:val="single" w:sz="4" w:space="0" w:color="auto"/>
              <w:right w:val="single" w:sz="4" w:space="0" w:color="auto"/>
            </w:tcBorders>
          </w:tcPr>
          <w:p w:rsidR="000A2E9A" w:rsidRPr="00E2103E" w:rsidRDefault="000A2E9A" w:rsidP="000A2E9A">
            <w:pPr>
              <w:pStyle w:val="83"/>
              <w:jc w:val="both"/>
              <w:rPr>
                <w:rFonts w:ascii="Times New Roman" w:hAnsi="Times New Roman" w:cs="Times New Roman"/>
                <w:sz w:val="24"/>
                <w:szCs w:val="24"/>
              </w:rPr>
            </w:pPr>
            <w:r w:rsidRPr="00E2103E">
              <w:rPr>
                <w:rFonts w:ascii="Times New Roman" w:hAnsi="Times New Roman" w:cs="Times New Roman"/>
                <w:sz w:val="24"/>
                <w:szCs w:val="24"/>
              </w:rPr>
              <w:t>2</w:t>
            </w:r>
            <w:r>
              <w:rPr>
                <w:rFonts w:ascii="Times New Roman" w:hAnsi="Times New Roman" w:cs="Times New Roman"/>
                <w:sz w:val="24"/>
                <w:szCs w:val="24"/>
              </w:rPr>
              <w:t>/3066</w:t>
            </w:r>
          </w:p>
        </w:tc>
        <w:tc>
          <w:tcPr>
            <w:tcW w:w="1316" w:type="dxa"/>
            <w:gridSpan w:val="2"/>
            <w:tcBorders>
              <w:top w:val="single" w:sz="4" w:space="0" w:color="auto"/>
              <w:left w:val="single" w:sz="4" w:space="0" w:color="auto"/>
              <w:bottom w:val="single" w:sz="4" w:space="0" w:color="auto"/>
              <w:right w:val="single" w:sz="4" w:space="0" w:color="auto"/>
            </w:tcBorders>
          </w:tcPr>
          <w:p w:rsidR="000A2E9A" w:rsidRPr="00E2103E" w:rsidRDefault="000A2E9A" w:rsidP="000A2E9A">
            <w:pPr>
              <w:pStyle w:val="83"/>
              <w:jc w:val="both"/>
              <w:rPr>
                <w:rFonts w:ascii="Times New Roman" w:hAnsi="Times New Roman" w:cs="Times New Roman"/>
                <w:sz w:val="24"/>
                <w:szCs w:val="24"/>
              </w:rPr>
            </w:pPr>
            <w:r w:rsidRPr="00E2103E">
              <w:rPr>
                <w:rFonts w:ascii="Times New Roman" w:hAnsi="Times New Roman" w:cs="Times New Roman"/>
                <w:sz w:val="24"/>
                <w:szCs w:val="24"/>
              </w:rPr>
              <w:t>1/</w:t>
            </w:r>
            <w:r>
              <w:rPr>
                <w:rFonts w:ascii="Times New Roman" w:hAnsi="Times New Roman" w:cs="Times New Roman"/>
                <w:sz w:val="24"/>
                <w:szCs w:val="24"/>
              </w:rPr>
              <w:t>1260</w:t>
            </w:r>
          </w:p>
        </w:tc>
        <w:tc>
          <w:tcPr>
            <w:tcW w:w="1134" w:type="dxa"/>
            <w:gridSpan w:val="2"/>
            <w:tcBorders>
              <w:top w:val="single" w:sz="4" w:space="0" w:color="auto"/>
              <w:left w:val="single" w:sz="4" w:space="0" w:color="auto"/>
              <w:bottom w:val="single" w:sz="4" w:space="0" w:color="auto"/>
              <w:right w:val="single" w:sz="4" w:space="0" w:color="auto"/>
            </w:tcBorders>
          </w:tcPr>
          <w:p w:rsidR="000A2E9A" w:rsidRPr="00E2103E" w:rsidRDefault="000A2E9A" w:rsidP="000A2E9A">
            <w:pPr>
              <w:pStyle w:val="83"/>
              <w:jc w:val="both"/>
              <w:rPr>
                <w:rFonts w:ascii="Times New Roman" w:hAnsi="Times New Roman" w:cs="Times New Roman"/>
                <w:sz w:val="24"/>
                <w:szCs w:val="24"/>
              </w:rPr>
            </w:pPr>
            <w:r w:rsidRPr="00E2103E">
              <w:rPr>
                <w:rFonts w:ascii="Times New Roman" w:hAnsi="Times New Roman" w:cs="Times New Roman"/>
                <w:sz w:val="24"/>
                <w:szCs w:val="24"/>
              </w:rPr>
              <w:t>1/</w:t>
            </w:r>
            <w:r>
              <w:rPr>
                <w:rFonts w:ascii="Times New Roman" w:hAnsi="Times New Roman" w:cs="Times New Roman"/>
                <w:sz w:val="24"/>
                <w:szCs w:val="24"/>
              </w:rPr>
              <w:t>1225</w:t>
            </w:r>
          </w:p>
        </w:tc>
      </w:tr>
      <w:tr w:rsidR="000A2E9A" w:rsidRPr="00846867" w:rsidTr="000A2E9A">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0A2E9A" w:rsidRPr="0056194E" w:rsidRDefault="000A2E9A" w:rsidP="000A2E9A">
            <w:pPr>
              <w:pStyle w:val="83"/>
              <w:jc w:val="both"/>
              <w:rPr>
                <w:rFonts w:ascii="Times New Roman" w:hAnsi="Times New Roman" w:cs="Times New Roman"/>
                <w:b/>
                <w:sz w:val="24"/>
                <w:szCs w:val="24"/>
              </w:rPr>
            </w:pPr>
            <w:r>
              <w:rPr>
                <w:rFonts w:ascii="Times New Roman" w:hAnsi="Times New Roman" w:cs="Times New Roman"/>
                <w:b/>
                <w:sz w:val="24"/>
                <w:szCs w:val="24"/>
              </w:rPr>
              <w:t>3</w:t>
            </w:r>
            <w:r w:rsidRPr="0056194E">
              <w:rPr>
                <w:rFonts w:ascii="Times New Roman" w:hAnsi="Times New Roman" w:cs="Times New Roman"/>
                <w:b/>
                <w:sz w:val="24"/>
                <w:szCs w:val="24"/>
              </w:rPr>
              <w:t>.</w:t>
            </w:r>
          </w:p>
        </w:tc>
        <w:tc>
          <w:tcPr>
            <w:tcW w:w="9380" w:type="dxa"/>
            <w:gridSpan w:val="10"/>
            <w:tcBorders>
              <w:top w:val="single" w:sz="4" w:space="0" w:color="auto"/>
              <w:left w:val="single" w:sz="4" w:space="0" w:color="auto"/>
              <w:bottom w:val="single" w:sz="4" w:space="0" w:color="auto"/>
              <w:right w:val="single" w:sz="4" w:space="0" w:color="auto"/>
            </w:tcBorders>
          </w:tcPr>
          <w:p w:rsidR="000A2E9A" w:rsidRPr="0056194E" w:rsidRDefault="000A2E9A" w:rsidP="000A2E9A">
            <w:pPr>
              <w:rPr>
                <w:b/>
              </w:rPr>
            </w:pPr>
            <w:r w:rsidRPr="0056194E">
              <w:rPr>
                <w:b/>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0A2E9A" w:rsidRPr="00846867" w:rsidTr="000A2E9A">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3.1.</w:t>
            </w:r>
          </w:p>
        </w:tc>
        <w:tc>
          <w:tcPr>
            <w:tcW w:w="3672" w:type="dxa"/>
            <w:tcBorders>
              <w:top w:val="single" w:sz="4" w:space="0" w:color="auto"/>
              <w:left w:val="single" w:sz="4" w:space="0" w:color="auto"/>
              <w:bottom w:val="single" w:sz="4" w:space="0" w:color="auto"/>
              <w:right w:val="single" w:sz="4" w:space="0" w:color="auto"/>
            </w:tcBorders>
          </w:tcPr>
          <w:p w:rsidR="000A2E9A" w:rsidRPr="00463FFD" w:rsidRDefault="000A2E9A" w:rsidP="000A2E9A">
            <w:pPr>
              <w:spacing w:before="120" w:after="120" w:line="240" w:lineRule="exact"/>
              <w:jc w:val="both"/>
            </w:pPr>
            <w:r>
              <w:t>Показатель 1.Соверщенствование улично-дорожной сети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Ед.</w:t>
            </w:r>
          </w:p>
        </w:tc>
        <w:tc>
          <w:tcPr>
            <w:tcW w:w="1278" w:type="dxa"/>
            <w:tcBorders>
              <w:top w:val="single" w:sz="4" w:space="0" w:color="auto"/>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3</w:t>
            </w:r>
          </w:p>
        </w:tc>
        <w:tc>
          <w:tcPr>
            <w:tcW w:w="1010" w:type="dxa"/>
            <w:tcBorders>
              <w:top w:val="single" w:sz="4" w:space="0" w:color="auto"/>
              <w:left w:val="single" w:sz="4" w:space="0" w:color="auto"/>
              <w:bottom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3</w:t>
            </w:r>
          </w:p>
        </w:tc>
        <w:tc>
          <w:tcPr>
            <w:tcW w:w="862" w:type="dxa"/>
            <w:gridSpan w:val="2"/>
            <w:tcBorders>
              <w:top w:val="single" w:sz="4" w:space="0" w:color="auto"/>
              <w:left w:val="single" w:sz="4" w:space="0" w:color="auto"/>
              <w:bottom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3</w:t>
            </w:r>
          </w:p>
        </w:tc>
        <w:tc>
          <w:tcPr>
            <w:tcW w:w="1849" w:type="dxa"/>
            <w:gridSpan w:val="4"/>
            <w:tcBorders>
              <w:top w:val="single" w:sz="4" w:space="0" w:color="auto"/>
              <w:left w:val="single" w:sz="4" w:space="0" w:color="auto"/>
              <w:bottom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3</w:t>
            </w:r>
          </w:p>
        </w:tc>
      </w:tr>
      <w:tr w:rsidR="000A2E9A" w:rsidRPr="00846867" w:rsidTr="000A2E9A">
        <w:trPr>
          <w:gridAfter w:val="1"/>
          <w:wAfter w:w="40" w:type="dxa"/>
          <w:trHeight w:val="583"/>
        </w:trPr>
        <w:tc>
          <w:tcPr>
            <w:tcW w:w="701" w:type="dxa"/>
            <w:tcBorders>
              <w:top w:val="single" w:sz="4" w:space="0" w:color="auto"/>
              <w:left w:val="single" w:sz="4" w:space="0" w:color="auto"/>
              <w:bottom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3.2.</w:t>
            </w:r>
          </w:p>
        </w:tc>
        <w:tc>
          <w:tcPr>
            <w:tcW w:w="3672" w:type="dxa"/>
            <w:tcBorders>
              <w:top w:val="single" w:sz="4" w:space="0" w:color="auto"/>
              <w:left w:val="single" w:sz="4" w:space="0" w:color="auto"/>
              <w:bottom w:val="single" w:sz="4" w:space="0" w:color="auto"/>
              <w:right w:val="single" w:sz="4" w:space="0" w:color="auto"/>
            </w:tcBorders>
          </w:tcPr>
          <w:p w:rsidR="000A2E9A" w:rsidRPr="00463FFD" w:rsidRDefault="000A2E9A" w:rsidP="000A2E9A">
            <w:pPr>
              <w:spacing w:before="120" w:after="120" w:line="240" w:lineRule="exact"/>
            </w:pPr>
            <w:r>
              <w:t xml:space="preserve">Показатель 2. Совершенствование организации движения транспорта и пешеходов, сокращение количества дорожно-транспортных происшествий с пострадавшими (ремонт искусственных неровностей, </w:t>
            </w:r>
            <w:r>
              <w:lastRenderedPageBreak/>
              <w:t>нанесение дорожной разметки)</w:t>
            </w:r>
          </w:p>
        </w:tc>
        <w:tc>
          <w:tcPr>
            <w:tcW w:w="709" w:type="dxa"/>
            <w:tcBorders>
              <w:top w:val="single" w:sz="4" w:space="0" w:color="auto"/>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1278" w:type="dxa"/>
            <w:tcBorders>
              <w:top w:val="single" w:sz="4" w:space="0" w:color="auto"/>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100</w:t>
            </w:r>
          </w:p>
        </w:tc>
        <w:tc>
          <w:tcPr>
            <w:tcW w:w="1010" w:type="dxa"/>
            <w:tcBorders>
              <w:top w:val="single" w:sz="4" w:space="0" w:color="auto"/>
              <w:left w:val="single" w:sz="4" w:space="0" w:color="auto"/>
              <w:bottom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100</w:t>
            </w:r>
          </w:p>
        </w:tc>
        <w:tc>
          <w:tcPr>
            <w:tcW w:w="862" w:type="dxa"/>
            <w:gridSpan w:val="2"/>
            <w:tcBorders>
              <w:top w:val="single" w:sz="4" w:space="0" w:color="auto"/>
              <w:left w:val="single" w:sz="4" w:space="0" w:color="auto"/>
              <w:bottom w:val="single" w:sz="4" w:space="0" w:color="auto"/>
              <w:right w:val="single" w:sz="4" w:space="0" w:color="auto"/>
            </w:tcBorders>
          </w:tcPr>
          <w:p w:rsidR="000A2E9A" w:rsidRPr="00846867"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100</w:t>
            </w:r>
          </w:p>
        </w:tc>
        <w:tc>
          <w:tcPr>
            <w:tcW w:w="1849" w:type="dxa"/>
            <w:gridSpan w:val="4"/>
            <w:tcBorders>
              <w:top w:val="single" w:sz="4" w:space="0" w:color="auto"/>
              <w:left w:val="single" w:sz="4" w:space="0" w:color="auto"/>
              <w:bottom w:val="single" w:sz="4" w:space="0" w:color="auto"/>
              <w:right w:val="single" w:sz="4" w:space="0" w:color="auto"/>
            </w:tcBorders>
          </w:tcPr>
          <w:p w:rsidR="000A2E9A" w:rsidRDefault="000A2E9A" w:rsidP="000A2E9A">
            <w:pPr>
              <w:pStyle w:val="83"/>
              <w:jc w:val="both"/>
              <w:rPr>
                <w:rFonts w:ascii="Times New Roman" w:hAnsi="Times New Roman" w:cs="Times New Roman"/>
                <w:sz w:val="24"/>
                <w:szCs w:val="24"/>
              </w:rPr>
            </w:pPr>
            <w:r>
              <w:rPr>
                <w:rFonts w:ascii="Times New Roman" w:hAnsi="Times New Roman" w:cs="Times New Roman"/>
                <w:sz w:val="24"/>
                <w:szCs w:val="24"/>
              </w:rPr>
              <w:t>100</w:t>
            </w:r>
          </w:p>
        </w:tc>
      </w:tr>
    </w:tbl>
    <w:p w:rsidR="00973C13" w:rsidRDefault="00973C13" w:rsidP="000A2E9A">
      <w:pPr>
        <w:ind w:left="142"/>
        <w:jc w:val="right"/>
        <w:rPr>
          <w:b/>
          <w:sz w:val="18"/>
          <w:szCs w:val="18"/>
        </w:rPr>
        <w:sectPr w:rsidR="00973C13" w:rsidSect="000A2E9A">
          <w:pgSz w:w="11906" w:h="16838"/>
          <w:pgMar w:top="395" w:right="707" w:bottom="964" w:left="426" w:header="709" w:footer="709" w:gutter="0"/>
          <w:cols w:space="708"/>
          <w:docGrid w:linePitch="360"/>
        </w:sectPr>
      </w:pPr>
    </w:p>
    <w:p w:rsidR="00973C13" w:rsidRPr="001E7D6B" w:rsidRDefault="00973C13" w:rsidP="00973C13">
      <w:pPr>
        <w:jc w:val="center"/>
        <w:rPr>
          <w:b/>
          <w:sz w:val="28"/>
          <w:szCs w:val="28"/>
        </w:rPr>
      </w:pPr>
      <w:r w:rsidRPr="001E7D6B">
        <w:rPr>
          <w:b/>
          <w:sz w:val="28"/>
          <w:szCs w:val="28"/>
        </w:rPr>
        <w:lastRenderedPageBreak/>
        <w:t xml:space="preserve">Мероприятия муниципальной программы </w:t>
      </w:r>
    </w:p>
    <w:p w:rsidR="00973C13" w:rsidRPr="001E7D6B" w:rsidRDefault="00973C13" w:rsidP="00973C13">
      <w:pPr>
        <w:jc w:val="center"/>
        <w:rPr>
          <w:b/>
          <w:sz w:val="28"/>
          <w:szCs w:val="28"/>
        </w:rPr>
      </w:pPr>
      <w:r w:rsidRPr="001E7D6B">
        <w:rPr>
          <w:b/>
          <w:sz w:val="28"/>
          <w:szCs w:val="28"/>
        </w:rPr>
        <w:t>«Осуществление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w:t>
      </w:r>
    </w:p>
    <w:p w:rsidR="00973C13" w:rsidRPr="001E7D6B" w:rsidRDefault="00973C13" w:rsidP="00973C13">
      <w:pPr>
        <w:jc w:val="center"/>
        <w:rPr>
          <w:b/>
          <w:sz w:val="28"/>
          <w:szCs w:val="28"/>
        </w:rPr>
      </w:pPr>
      <w:r w:rsidRPr="001E7D6B">
        <w:rPr>
          <w:b/>
          <w:sz w:val="28"/>
          <w:szCs w:val="28"/>
        </w:rPr>
        <w:t xml:space="preserve"> Яжелбицкого сельского поселения на 202</w:t>
      </w:r>
      <w:r>
        <w:rPr>
          <w:b/>
          <w:sz w:val="28"/>
          <w:szCs w:val="28"/>
        </w:rPr>
        <w:t>5</w:t>
      </w:r>
      <w:r w:rsidRPr="001E7D6B">
        <w:rPr>
          <w:b/>
          <w:sz w:val="28"/>
          <w:szCs w:val="28"/>
        </w:rPr>
        <w:t>-202</w:t>
      </w:r>
      <w:r>
        <w:rPr>
          <w:b/>
          <w:sz w:val="28"/>
          <w:szCs w:val="28"/>
        </w:rPr>
        <w:t>7</w:t>
      </w:r>
      <w:r w:rsidRPr="001E7D6B">
        <w:rPr>
          <w:b/>
          <w:sz w:val="28"/>
          <w:szCs w:val="28"/>
        </w:rPr>
        <w:t xml:space="preserve"> годы</w:t>
      </w:r>
    </w:p>
    <w:p w:rsidR="00973C13" w:rsidRPr="00076A0C" w:rsidRDefault="00973C13" w:rsidP="00973C13">
      <w:pPr>
        <w:jc w:val="center"/>
      </w:pPr>
    </w:p>
    <w:p w:rsidR="00973C13" w:rsidRDefault="00973C13" w:rsidP="00973C13">
      <w:pPr>
        <w:jc w:val="center"/>
        <w:rPr>
          <w:b/>
        </w:rPr>
      </w:pPr>
    </w:p>
    <w:tbl>
      <w:tblPr>
        <w:tblpPr w:leftFromText="180" w:rightFromText="180" w:vertAnchor="text" w:tblpY="1"/>
        <w:tblOverlap w:val="never"/>
        <w:tblW w:w="151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2136"/>
        <w:gridCol w:w="1350"/>
        <w:gridCol w:w="146"/>
        <w:gridCol w:w="782"/>
        <w:gridCol w:w="98"/>
        <w:gridCol w:w="2018"/>
        <w:gridCol w:w="1627"/>
        <w:gridCol w:w="14"/>
        <w:gridCol w:w="1970"/>
        <w:gridCol w:w="14"/>
        <w:gridCol w:w="1903"/>
        <w:gridCol w:w="374"/>
        <w:gridCol w:w="14"/>
        <w:gridCol w:w="1885"/>
        <w:gridCol w:w="12"/>
        <w:gridCol w:w="72"/>
        <w:gridCol w:w="16"/>
      </w:tblGrid>
      <w:tr w:rsidR="00973C13" w:rsidRPr="00F06BD2" w:rsidTr="0064786E">
        <w:trPr>
          <w:gridAfter w:val="2"/>
          <w:wAfter w:w="88" w:type="dxa"/>
          <w:trHeight w:val="930"/>
        </w:trPr>
        <w:tc>
          <w:tcPr>
            <w:tcW w:w="698" w:type="dxa"/>
            <w:vMerge w:val="restart"/>
            <w:shd w:val="clear" w:color="auto" w:fill="auto"/>
            <w:vAlign w:val="center"/>
          </w:tcPr>
          <w:p w:rsidR="00973C13" w:rsidRPr="00F06BD2" w:rsidRDefault="00973C13" w:rsidP="0064786E">
            <w:pPr>
              <w:jc w:val="center"/>
              <w:rPr>
                <w:sz w:val="22"/>
              </w:rPr>
            </w:pPr>
            <w:r w:rsidRPr="00F06BD2">
              <w:rPr>
                <w:sz w:val="22"/>
                <w:szCs w:val="22"/>
              </w:rPr>
              <w:t>1.2</w:t>
            </w:r>
          </w:p>
        </w:tc>
        <w:tc>
          <w:tcPr>
            <w:tcW w:w="2136" w:type="dxa"/>
            <w:vMerge w:val="restart"/>
          </w:tcPr>
          <w:p w:rsidR="00973C13" w:rsidRPr="00F06BD2" w:rsidRDefault="00973C13" w:rsidP="0064786E">
            <w:pPr>
              <w:jc w:val="center"/>
              <w:rPr>
                <w:sz w:val="22"/>
              </w:rPr>
            </w:pPr>
            <w:r w:rsidRPr="00F06BD2">
              <w:rPr>
                <w:sz w:val="22"/>
                <w:szCs w:val="22"/>
              </w:rPr>
              <w:t>Наименование мероприятия</w:t>
            </w:r>
          </w:p>
        </w:tc>
        <w:tc>
          <w:tcPr>
            <w:tcW w:w="1496" w:type="dxa"/>
            <w:gridSpan w:val="2"/>
            <w:vMerge w:val="restart"/>
            <w:shd w:val="clear" w:color="auto" w:fill="auto"/>
            <w:vAlign w:val="center"/>
          </w:tcPr>
          <w:p w:rsidR="00973C13" w:rsidRPr="00F06BD2" w:rsidRDefault="00973C13" w:rsidP="0064786E">
            <w:pPr>
              <w:jc w:val="center"/>
              <w:rPr>
                <w:sz w:val="22"/>
              </w:rPr>
            </w:pPr>
            <w:r w:rsidRPr="00F06BD2">
              <w:rPr>
                <w:sz w:val="22"/>
                <w:szCs w:val="22"/>
              </w:rPr>
              <w:t>Исполнитель мероприятия</w:t>
            </w:r>
          </w:p>
        </w:tc>
        <w:tc>
          <w:tcPr>
            <w:tcW w:w="880" w:type="dxa"/>
            <w:gridSpan w:val="2"/>
            <w:vMerge w:val="restart"/>
            <w:shd w:val="clear" w:color="auto" w:fill="auto"/>
            <w:vAlign w:val="center"/>
          </w:tcPr>
          <w:p w:rsidR="00973C13" w:rsidRPr="00F06BD2" w:rsidRDefault="00973C13" w:rsidP="0064786E">
            <w:pPr>
              <w:jc w:val="center"/>
              <w:rPr>
                <w:sz w:val="22"/>
              </w:rPr>
            </w:pPr>
            <w:r w:rsidRPr="00F06BD2">
              <w:rPr>
                <w:sz w:val="22"/>
                <w:szCs w:val="22"/>
              </w:rPr>
              <w:t>Срок реализации</w:t>
            </w:r>
          </w:p>
        </w:tc>
        <w:tc>
          <w:tcPr>
            <w:tcW w:w="2018" w:type="dxa"/>
            <w:vMerge w:val="restart"/>
          </w:tcPr>
          <w:p w:rsidR="00973C13" w:rsidRPr="00F06BD2" w:rsidRDefault="00973C13" w:rsidP="0064786E">
            <w:pPr>
              <w:jc w:val="center"/>
              <w:rPr>
                <w:sz w:val="22"/>
              </w:rPr>
            </w:pPr>
            <w:r w:rsidRPr="00F06BD2">
              <w:rPr>
                <w:sz w:val="22"/>
                <w:szCs w:val="22"/>
              </w:rPr>
              <w:t>Целевой показатель (номер целевого показателя из перечня целевых показателей муниципальной программы)</w:t>
            </w:r>
          </w:p>
        </w:tc>
        <w:tc>
          <w:tcPr>
            <w:tcW w:w="1627" w:type="dxa"/>
            <w:vMerge w:val="restart"/>
            <w:shd w:val="clear" w:color="auto" w:fill="auto"/>
            <w:vAlign w:val="center"/>
          </w:tcPr>
          <w:p w:rsidR="00973C13" w:rsidRPr="00F06BD2" w:rsidRDefault="00973C13" w:rsidP="0064786E">
            <w:pPr>
              <w:jc w:val="center"/>
              <w:rPr>
                <w:sz w:val="22"/>
              </w:rPr>
            </w:pPr>
            <w:r w:rsidRPr="00F06BD2">
              <w:rPr>
                <w:sz w:val="22"/>
                <w:szCs w:val="22"/>
              </w:rPr>
              <w:t xml:space="preserve">Источник финансирования </w:t>
            </w:r>
          </w:p>
        </w:tc>
        <w:tc>
          <w:tcPr>
            <w:tcW w:w="6186" w:type="dxa"/>
            <w:gridSpan w:val="8"/>
            <w:shd w:val="clear" w:color="auto" w:fill="auto"/>
            <w:vAlign w:val="center"/>
          </w:tcPr>
          <w:p w:rsidR="00973C13" w:rsidRPr="00F06BD2" w:rsidRDefault="00973C13" w:rsidP="0064786E">
            <w:pPr>
              <w:jc w:val="center"/>
              <w:rPr>
                <w:sz w:val="22"/>
              </w:rPr>
            </w:pPr>
            <w:r w:rsidRPr="00F06BD2">
              <w:rPr>
                <w:sz w:val="22"/>
                <w:szCs w:val="22"/>
              </w:rPr>
              <w:t>Объем финансирования по годам, тыс. руб.</w:t>
            </w:r>
          </w:p>
        </w:tc>
      </w:tr>
      <w:tr w:rsidR="00973C13" w:rsidRPr="00F06BD2" w:rsidTr="0064786E">
        <w:trPr>
          <w:gridAfter w:val="2"/>
          <w:wAfter w:w="88" w:type="dxa"/>
          <w:trHeight w:val="315"/>
        </w:trPr>
        <w:tc>
          <w:tcPr>
            <w:tcW w:w="698" w:type="dxa"/>
            <w:vMerge/>
            <w:vAlign w:val="center"/>
          </w:tcPr>
          <w:p w:rsidR="00973C13" w:rsidRPr="00F06BD2" w:rsidRDefault="00973C13" w:rsidP="0064786E">
            <w:pPr>
              <w:rPr>
                <w:sz w:val="22"/>
              </w:rPr>
            </w:pPr>
          </w:p>
        </w:tc>
        <w:tc>
          <w:tcPr>
            <w:tcW w:w="2136" w:type="dxa"/>
            <w:vMerge/>
          </w:tcPr>
          <w:p w:rsidR="00973C13" w:rsidRPr="00F06BD2" w:rsidRDefault="00973C13" w:rsidP="0064786E">
            <w:pPr>
              <w:rPr>
                <w:sz w:val="22"/>
              </w:rPr>
            </w:pPr>
          </w:p>
        </w:tc>
        <w:tc>
          <w:tcPr>
            <w:tcW w:w="1496" w:type="dxa"/>
            <w:gridSpan w:val="2"/>
            <w:vMerge/>
            <w:vAlign w:val="center"/>
          </w:tcPr>
          <w:p w:rsidR="00973C13" w:rsidRPr="00F06BD2" w:rsidRDefault="00973C13" w:rsidP="0064786E">
            <w:pPr>
              <w:rPr>
                <w:sz w:val="22"/>
              </w:rPr>
            </w:pPr>
          </w:p>
        </w:tc>
        <w:tc>
          <w:tcPr>
            <w:tcW w:w="880" w:type="dxa"/>
            <w:gridSpan w:val="2"/>
            <w:vMerge/>
            <w:vAlign w:val="center"/>
          </w:tcPr>
          <w:p w:rsidR="00973C13" w:rsidRPr="00F06BD2" w:rsidRDefault="00973C13" w:rsidP="0064786E">
            <w:pPr>
              <w:rPr>
                <w:sz w:val="22"/>
              </w:rPr>
            </w:pPr>
          </w:p>
        </w:tc>
        <w:tc>
          <w:tcPr>
            <w:tcW w:w="2018" w:type="dxa"/>
            <w:vMerge/>
          </w:tcPr>
          <w:p w:rsidR="00973C13" w:rsidRPr="00F06BD2" w:rsidRDefault="00973C13" w:rsidP="0064786E">
            <w:pPr>
              <w:rPr>
                <w:sz w:val="22"/>
              </w:rPr>
            </w:pPr>
          </w:p>
        </w:tc>
        <w:tc>
          <w:tcPr>
            <w:tcW w:w="1627" w:type="dxa"/>
            <w:vMerge/>
            <w:vAlign w:val="center"/>
          </w:tcPr>
          <w:p w:rsidR="00973C13" w:rsidRPr="00F06BD2" w:rsidRDefault="00973C13" w:rsidP="0064786E">
            <w:pPr>
              <w:rPr>
                <w:sz w:val="22"/>
              </w:rPr>
            </w:pPr>
          </w:p>
        </w:tc>
        <w:tc>
          <w:tcPr>
            <w:tcW w:w="1984" w:type="dxa"/>
            <w:gridSpan w:val="2"/>
            <w:shd w:val="clear" w:color="auto" w:fill="auto"/>
            <w:vAlign w:val="center"/>
          </w:tcPr>
          <w:p w:rsidR="00973C13" w:rsidRPr="00F06BD2" w:rsidRDefault="00973C13" w:rsidP="0064786E">
            <w:pPr>
              <w:jc w:val="center"/>
              <w:rPr>
                <w:sz w:val="22"/>
              </w:rPr>
            </w:pPr>
            <w:r w:rsidRPr="00F06BD2">
              <w:rPr>
                <w:sz w:val="22"/>
                <w:szCs w:val="22"/>
              </w:rPr>
              <w:t>202</w:t>
            </w:r>
            <w:r>
              <w:rPr>
                <w:sz w:val="22"/>
                <w:szCs w:val="22"/>
              </w:rPr>
              <w:t>5</w:t>
            </w:r>
          </w:p>
        </w:tc>
        <w:tc>
          <w:tcPr>
            <w:tcW w:w="1917" w:type="dxa"/>
            <w:gridSpan w:val="2"/>
            <w:shd w:val="clear" w:color="auto" w:fill="auto"/>
            <w:vAlign w:val="center"/>
          </w:tcPr>
          <w:p w:rsidR="00973C13" w:rsidRPr="00F06BD2" w:rsidRDefault="00973C13" w:rsidP="0064786E">
            <w:pPr>
              <w:ind w:left="204"/>
              <w:jc w:val="center"/>
              <w:rPr>
                <w:sz w:val="22"/>
              </w:rPr>
            </w:pPr>
            <w:r w:rsidRPr="00F06BD2">
              <w:rPr>
                <w:sz w:val="22"/>
                <w:szCs w:val="22"/>
              </w:rPr>
              <w:t>202</w:t>
            </w:r>
            <w:r>
              <w:rPr>
                <w:sz w:val="22"/>
                <w:szCs w:val="22"/>
              </w:rPr>
              <w:t>6</w:t>
            </w:r>
          </w:p>
        </w:tc>
        <w:tc>
          <w:tcPr>
            <w:tcW w:w="2285" w:type="dxa"/>
            <w:gridSpan w:val="4"/>
          </w:tcPr>
          <w:p w:rsidR="00973C13" w:rsidRPr="00F06BD2" w:rsidRDefault="00973C13" w:rsidP="0064786E">
            <w:pPr>
              <w:ind w:left="204"/>
              <w:jc w:val="center"/>
              <w:rPr>
                <w:sz w:val="22"/>
              </w:rPr>
            </w:pPr>
          </w:p>
          <w:p w:rsidR="00973C13" w:rsidRPr="00F06BD2" w:rsidRDefault="00973C13" w:rsidP="0064786E">
            <w:pPr>
              <w:ind w:left="204"/>
              <w:jc w:val="center"/>
              <w:rPr>
                <w:sz w:val="22"/>
              </w:rPr>
            </w:pPr>
            <w:r w:rsidRPr="00F06BD2">
              <w:rPr>
                <w:sz w:val="22"/>
                <w:szCs w:val="22"/>
              </w:rPr>
              <w:t>202</w:t>
            </w:r>
            <w:r>
              <w:rPr>
                <w:sz w:val="22"/>
                <w:szCs w:val="22"/>
              </w:rPr>
              <w:t>7</w:t>
            </w:r>
          </w:p>
        </w:tc>
      </w:tr>
      <w:tr w:rsidR="00973C13" w:rsidRPr="00F06BD2" w:rsidTr="0064786E">
        <w:trPr>
          <w:gridAfter w:val="2"/>
          <w:wAfter w:w="88" w:type="dxa"/>
          <w:trHeight w:val="255"/>
        </w:trPr>
        <w:tc>
          <w:tcPr>
            <w:tcW w:w="698" w:type="dxa"/>
            <w:shd w:val="clear" w:color="auto" w:fill="auto"/>
            <w:vAlign w:val="center"/>
          </w:tcPr>
          <w:p w:rsidR="00973C13" w:rsidRPr="00F06BD2" w:rsidRDefault="00973C13" w:rsidP="0064786E">
            <w:pPr>
              <w:jc w:val="center"/>
              <w:rPr>
                <w:sz w:val="22"/>
              </w:rPr>
            </w:pPr>
            <w:r w:rsidRPr="00F06BD2">
              <w:rPr>
                <w:sz w:val="22"/>
                <w:szCs w:val="22"/>
              </w:rPr>
              <w:t>1</w:t>
            </w:r>
          </w:p>
        </w:tc>
        <w:tc>
          <w:tcPr>
            <w:tcW w:w="2136" w:type="dxa"/>
            <w:vAlign w:val="center"/>
          </w:tcPr>
          <w:p w:rsidR="00973C13" w:rsidRPr="00F06BD2" w:rsidRDefault="00973C13" w:rsidP="0064786E">
            <w:pPr>
              <w:jc w:val="center"/>
              <w:rPr>
                <w:sz w:val="22"/>
              </w:rPr>
            </w:pPr>
            <w:r w:rsidRPr="00F06BD2">
              <w:rPr>
                <w:sz w:val="22"/>
                <w:szCs w:val="22"/>
              </w:rPr>
              <w:t>2</w:t>
            </w:r>
          </w:p>
        </w:tc>
        <w:tc>
          <w:tcPr>
            <w:tcW w:w="1496" w:type="dxa"/>
            <w:gridSpan w:val="2"/>
            <w:shd w:val="clear" w:color="auto" w:fill="auto"/>
            <w:vAlign w:val="center"/>
          </w:tcPr>
          <w:p w:rsidR="00973C13" w:rsidRPr="00F06BD2" w:rsidRDefault="00973C13" w:rsidP="0064786E">
            <w:pPr>
              <w:jc w:val="center"/>
              <w:rPr>
                <w:sz w:val="22"/>
              </w:rPr>
            </w:pPr>
            <w:r w:rsidRPr="00F06BD2">
              <w:rPr>
                <w:sz w:val="22"/>
                <w:szCs w:val="22"/>
              </w:rPr>
              <w:t>3</w:t>
            </w:r>
          </w:p>
        </w:tc>
        <w:tc>
          <w:tcPr>
            <w:tcW w:w="880" w:type="dxa"/>
            <w:gridSpan w:val="2"/>
            <w:shd w:val="clear" w:color="auto" w:fill="auto"/>
            <w:vAlign w:val="center"/>
          </w:tcPr>
          <w:p w:rsidR="00973C13" w:rsidRPr="00F06BD2" w:rsidRDefault="00973C13" w:rsidP="0064786E">
            <w:pPr>
              <w:jc w:val="center"/>
              <w:rPr>
                <w:sz w:val="22"/>
              </w:rPr>
            </w:pPr>
            <w:r w:rsidRPr="00F06BD2">
              <w:rPr>
                <w:sz w:val="22"/>
                <w:szCs w:val="22"/>
              </w:rPr>
              <w:t>4</w:t>
            </w:r>
          </w:p>
        </w:tc>
        <w:tc>
          <w:tcPr>
            <w:tcW w:w="2018" w:type="dxa"/>
            <w:vAlign w:val="center"/>
          </w:tcPr>
          <w:p w:rsidR="00973C13" w:rsidRPr="00F06BD2" w:rsidRDefault="00973C13" w:rsidP="0064786E">
            <w:pPr>
              <w:jc w:val="center"/>
              <w:rPr>
                <w:sz w:val="22"/>
              </w:rPr>
            </w:pPr>
            <w:r w:rsidRPr="00F06BD2">
              <w:rPr>
                <w:sz w:val="22"/>
                <w:szCs w:val="22"/>
              </w:rPr>
              <w:t>5</w:t>
            </w:r>
          </w:p>
        </w:tc>
        <w:tc>
          <w:tcPr>
            <w:tcW w:w="1627" w:type="dxa"/>
            <w:shd w:val="clear" w:color="auto" w:fill="auto"/>
            <w:vAlign w:val="center"/>
          </w:tcPr>
          <w:p w:rsidR="00973C13" w:rsidRPr="00F06BD2" w:rsidRDefault="00973C13" w:rsidP="0064786E">
            <w:pPr>
              <w:jc w:val="center"/>
              <w:rPr>
                <w:sz w:val="22"/>
              </w:rPr>
            </w:pPr>
            <w:r w:rsidRPr="00F06BD2">
              <w:rPr>
                <w:sz w:val="22"/>
                <w:szCs w:val="22"/>
              </w:rPr>
              <w:t>6</w:t>
            </w:r>
          </w:p>
        </w:tc>
        <w:tc>
          <w:tcPr>
            <w:tcW w:w="1984" w:type="dxa"/>
            <w:gridSpan w:val="2"/>
            <w:shd w:val="clear" w:color="auto" w:fill="auto"/>
            <w:vAlign w:val="center"/>
          </w:tcPr>
          <w:p w:rsidR="00973C13" w:rsidRPr="00F06BD2" w:rsidRDefault="00973C13" w:rsidP="0064786E">
            <w:pPr>
              <w:jc w:val="center"/>
              <w:rPr>
                <w:sz w:val="22"/>
              </w:rPr>
            </w:pPr>
            <w:r w:rsidRPr="00F06BD2">
              <w:rPr>
                <w:sz w:val="22"/>
                <w:szCs w:val="22"/>
              </w:rPr>
              <w:t>7</w:t>
            </w:r>
          </w:p>
        </w:tc>
        <w:tc>
          <w:tcPr>
            <w:tcW w:w="1917" w:type="dxa"/>
            <w:gridSpan w:val="2"/>
            <w:shd w:val="clear" w:color="auto" w:fill="auto"/>
            <w:vAlign w:val="center"/>
          </w:tcPr>
          <w:p w:rsidR="00973C13" w:rsidRPr="00F06BD2" w:rsidRDefault="00973C13" w:rsidP="0064786E">
            <w:pPr>
              <w:jc w:val="center"/>
              <w:rPr>
                <w:sz w:val="22"/>
              </w:rPr>
            </w:pPr>
            <w:r w:rsidRPr="00F06BD2">
              <w:rPr>
                <w:sz w:val="22"/>
                <w:szCs w:val="22"/>
              </w:rPr>
              <w:t>8</w:t>
            </w:r>
          </w:p>
        </w:tc>
        <w:tc>
          <w:tcPr>
            <w:tcW w:w="2285" w:type="dxa"/>
            <w:gridSpan w:val="4"/>
            <w:vAlign w:val="center"/>
          </w:tcPr>
          <w:p w:rsidR="00973C13" w:rsidRPr="00F06BD2" w:rsidRDefault="00973C13" w:rsidP="0064786E">
            <w:pPr>
              <w:jc w:val="center"/>
              <w:rPr>
                <w:sz w:val="22"/>
              </w:rPr>
            </w:pPr>
            <w:r w:rsidRPr="00F06BD2">
              <w:rPr>
                <w:sz w:val="22"/>
                <w:szCs w:val="22"/>
              </w:rPr>
              <w:t>9</w:t>
            </w:r>
          </w:p>
        </w:tc>
      </w:tr>
      <w:tr w:rsidR="00973C13" w:rsidRPr="00F06BD2" w:rsidTr="0064786E">
        <w:trPr>
          <w:gridAfter w:val="2"/>
          <w:wAfter w:w="88" w:type="dxa"/>
          <w:trHeight w:val="945"/>
        </w:trPr>
        <w:tc>
          <w:tcPr>
            <w:tcW w:w="698" w:type="dxa"/>
            <w:shd w:val="clear" w:color="auto" w:fill="auto"/>
            <w:vAlign w:val="center"/>
          </w:tcPr>
          <w:p w:rsidR="00973C13" w:rsidRPr="00F06BD2" w:rsidRDefault="00973C13" w:rsidP="0064786E">
            <w:pPr>
              <w:rPr>
                <w:b/>
                <w:sz w:val="22"/>
                <w:lang w:val="en-US"/>
              </w:rPr>
            </w:pPr>
            <w:r w:rsidRPr="00F06BD2">
              <w:rPr>
                <w:b/>
                <w:sz w:val="22"/>
                <w:szCs w:val="22"/>
              </w:rPr>
              <w:t> </w:t>
            </w:r>
            <w:r w:rsidRPr="00F06BD2">
              <w:rPr>
                <w:b/>
                <w:sz w:val="22"/>
                <w:szCs w:val="22"/>
                <w:lang w:val="en-US"/>
              </w:rPr>
              <w:t>1.</w:t>
            </w:r>
          </w:p>
        </w:tc>
        <w:tc>
          <w:tcPr>
            <w:tcW w:w="14343" w:type="dxa"/>
            <w:gridSpan w:val="15"/>
            <w:tcBorders>
              <w:right w:val="single" w:sz="4" w:space="0" w:color="auto"/>
            </w:tcBorders>
          </w:tcPr>
          <w:p w:rsidR="00973C13" w:rsidRPr="00F06BD2" w:rsidRDefault="00973C13" w:rsidP="0064786E">
            <w:pPr>
              <w:pStyle w:val="83"/>
              <w:jc w:val="both"/>
              <w:rPr>
                <w:rFonts w:ascii="Times New Roman" w:hAnsi="Times New Roman" w:cs="Times New Roman"/>
                <w:b/>
                <w:sz w:val="24"/>
                <w:szCs w:val="24"/>
              </w:rPr>
            </w:pPr>
            <w:r w:rsidRPr="00F06BD2">
              <w:rPr>
                <w:rFonts w:ascii="Times New Roman" w:hAnsi="Times New Roman" w:cs="Times New Roman"/>
                <w:b/>
                <w:sz w:val="24"/>
                <w:szCs w:val="24"/>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973C13" w:rsidRPr="00F06BD2" w:rsidTr="0064786E">
        <w:trPr>
          <w:gridAfter w:val="2"/>
          <w:wAfter w:w="88" w:type="dxa"/>
          <w:trHeight w:val="651"/>
        </w:trPr>
        <w:tc>
          <w:tcPr>
            <w:tcW w:w="698" w:type="dxa"/>
            <w:shd w:val="clear" w:color="auto" w:fill="auto"/>
            <w:vAlign w:val="center"/>
          </w:tcPr>
          <w:p w:rsidR="00973C13" w:rsidRPr="00F06BD2" w:rsidRDefault="00973C13" w:rsidP="0064786E">
            <w:pPr>
              <w:jc w:val="both"/>
              <w:rPr>
                <w:sz w:val="22"/>
              </w:rPr>
            </w:pPr>
            <w:r w:rsidRPr="00F06BD2">
              <w:rPr>
                <w:sz w:val="22"/>
                <w:szCs w:val="22"/>
              </w:rPr>
              <w:t> </w:t>
            </w:r>
            <w:r w:rsidRPr="00F06BD2">
              <w:rPr>
                <w:sz w:val="22"/>
                <w:szCs w:val="22"/>
                <w:lang w:val="en-US"/>
              </w:rPr>
              <w:t>1.</w:t>
            </w:r>
            <w:r w:rsidRPr="00F06BD2">
              <w:rPr>
                <w:sz w:val="22"/>
                <w:szCs w:val="22"/>
              </w:rPr>
              <w:t>1</w:t>
            </w:r>
          </w:p>
        </w:tc>
        <w:tc>
          <w:tcPr>
            <w:tcW w:w="14343" w:type="dxa"/>
            <w:gridSpan w:val="15"/>
          </w:tcPr>
          <w:p w:rsidR="00973C13" w:rsidRPr="00F06BD2" w:rsidRDefault="00973C13" w:rsidP="0064786E">
            <w:pPr>
              <w:rPr>
                <w:sz w:val="22"/>
              </w:rPr>
            </w:pPr>
            <w:r w:rsidRPr="00F06BD2">
              <w:rPr>
                <w:sz w:val="22"/>
                <w:szCs w:val="22"/>
              </w:rPr>
              <w:t xml:space="preserve">Задача 1.  Содержание дорожного хозяйства на территории Яжелбицкого сельского поселения </w:t>
            </w:r>
          </w:p>
        </w:tc>
      </w:tr>
      <w:tr w:rsidR="00973C13" w:rsidRPr="00F06BD2" w:rsidTr="0064786E">
        <w:trPr>
          <w:gridAfter w:val="2"/>
          <w:wAfter w:w="88" w:type="dxa"/>
          <w:trHeight w:val="758"/>
        </w:trPr>
        <w:tc>
          <w:tcPr>
            <w:tcW w:w="698" w:type="dxa"/>
            <w:vMerge w:val="restart"/>
            <w:vAlign w:val="center"/>
          </w:tcPr>
          <w:p w:rsidR="00973C13" w:rsidRPr="00F06BD2" w:rsidRDefault="00973C13" w:rsidP="0064786E">
            <w:pPr>
              <w:rPr>
                <w:sz w:val="22"/>
              </w:rPr>
            </w:pPr>
            <w:r w:rsidRPr="00F06BD2">
              <w:rPr>
                <w:sz w:val="22"/>
                <w:szCs w:val="22"/>
              </w:rPr>
              <w:t>1.1.1</w:t>
            </w:r>
          </w:p>
        </w:tc>
        <w:tc>
          <w:tcPr>
            <w:tcW w:w="2136" w:type="dxa"/>
            <w:vMerge w:val="restart"/>
            <w:vAlign w:val="center"/>
          </w:tcPr>
          <w:p w:rsidR="00973C13" w:rsidRPr="00F06BD2" w:rsidRDefault="00973C13" w:rsidP="0064786E">
            <w:pPr>
              <w:rPr>
                <w:sz w:val="22"/>
              </w:rPr>
            </w:pPr>
            <w:r w:rsidRPr="00F06BD2">
              <w:rPr>
                <w:sz w:val="22"/>
                <w:szCs w:val="22"/>
              </w:rPr>
              <w:t xml:space="preserve">Содержание  автомобильных дорог общего пользования местного значения </w:t>
            </w:r>
          </w:p>
        </w:tc>
        <w:tc>
          <w:tcPr>
            <w:tcW w:w="1350" w:type="dxa"/>
            <w:vMerge w:val="restart"/>
            <w:vAlign w:val="center"/>
          </w:tcPr>
          <w:p w:rsidR="00973C13" w:rsidRPr="00F06BD2" w:rsidRDefault="00973C13" w:rsidP="0064786E">
            <w:pPr>
              <w:rPr>
                <w:sz w:val="22"/>
              </w:rPr>
            </w:pPr>
            <w:r w:rsidRPr="00F06BD2">
              <w:rPr>
                <w:sz w:val="22"/>
                <w:szCs w:val="22"/>
              </w:rPr>
              <w:t>Администрация Яжелбицкого сельского поселения</w:t>
            </w:r>
          </w:p>
        </w:tc>
        <w:tc>
          <w:tcPr>
            <w:tcW w:w="928" w:type="dxa"/>
            <w:gridSpan w:val="2"/>
            <w:vMerge w:val="restart"/>
            <w:vAlign w:val="center"/>
          </w:tcPr>
          <w:p w:rsidR="00973C13" w:rsidRPr="00F06BD2" w:rsidRDefault="00973C13" w:rsidP="0064786E">
            <w:pPr>
              <w:rPr>
                <w:sz w:val="22"/>
              </w:rPr>
            </w:pPr>
            <w:r w:rsidRPr="00F06BD2">
              <w:rPr>
                <w:sz w:val="22"/>
                <w:szCs w:val="22"/>
              </w:rPr>
              <w:t>202</w:t>
            </w:r>
            <w:r>
              <w:rPr>
                <w:sz w:val="22"/>
                <w:szCs w:val="22"/>
              </w:rPr>
              <w:t>5</w:t>
            </w:r>
            <w:r w:rsidRPr="00F06BD2">
              <w:rPr>
                <w:sz w:val="22"/>
                <w:szCs w:val="22"/>
              </w:rPr>
              <w:t>-202</w:t>
            </w:r>
            <w:r>
              <w:rPr>
                <w:sz w:val="22"/>
                <w:szCs w:val="22"/>
              </w:rPr>
              <w:t>7</w:t>
            </w:r>
            <w:r w:rsidRPr="00F06BD2">
              <w:rPr>
                <w:sz w:val="22"/>
                <w:szCs w:val="22"/>
              </w:rPr>
              <w:t xml:space="preserve"> годы</w:t>
            </w:r>
          </w:p>
        </w:tc>
        <w:tc>
          <w:tcPr>
            <w:tcW w:w="2116" w:type="dxa"/>
            <w:gridSpan w:val="2"/>
          </w:tcPr>
          <w:p w:rsidR="00973C13" w:rsidRPr="00F06BD2" w:rsidRDefault="00973C13" w:rsidP="0064786E">
            <w:pPr>
              <w:rPr>
                <w:sz w:val="22"/>
              </w:rPr>
            </w:pPr>
            <w:r w:rsidRPr="00F06BD2">
              <w:rPr>
                <w:sz w:val="22"/>
                <w:szCs w:val="22"/>
              </w:rPr>
              <w:t>1.2.</w:t>
            </w:r>
          </w:p>
        </w:tc>
        <w:tc>
          <w:tcPr>
            <w:tcW w:w="1627" w:type="dxa"/>
            <w:shd w:val="clear" w:color="auto" w:fill="auto"/>
            <w:vAlign w:val="center"/>
          </w:tcPr>
          <w:p w:rsidR="00973C13" w:rsidRPr="00F06BD2" w:rsidRDefault="00973C13" w:rsidP="0064786E">
            <w:pPr>
              <w:rPr>
                <w:sz w:val="22"/>
              </w:rPr>
            </w:pPr>
            <w:r w:rsidRPr="00F06BD2">
              <w:rPr>
                <w:sz w:val="22"/>
                <w:szCs w:val="22"/>
              </w:rPr>
              <w:t>Местный бюджет</w:t>
            </w:r>
          </w:p>
          <w:p w:rsidR="00973C13" w:rsidRPr="00F06BD2" w:rsidRDefault="00973C13" w:rsidP="0064786E">
            <w:pPr>
              <w:rPr>
                <w:sz w:val="22"/>
              </w:rPr>
            </w:pPr>
          </w:p>
        </w:tc>
        <w:tc>
          <w:tcPr>
            <w:tcW w:w="1984" w:type="dxa"/>
            <w:gridSpan w:val="2"/>
            <w:shd w:val="clear" w:color="auto" w:fill="auto"/>
            <w:vAlign w:val="center"/>
          </w:tcPr>
          <w:p w:rsidR="00973C13" w:rsidRPr="00F06BD2" w:rsidRDefault="00973C13" w:rsidP="0064786E">
            <w:pPr>
              <w:jc w:val="center"/>
              <w:rPr>
                <w:sz w:val="22"/>
              </w:rPr>
            </w:pPr>
            <w:r>
              <w:rPr>
                <w:sz w:val="22"/>
                <w:szCs w:val="22"/>
              </w:rPr>
              <w:t>1423,15</w:t>
            </w:r>
          </w:p>
        </w:tc>
        <w:tc>
          <w:tcPr>
            <w:tcW w:w="1917" w:type="dxa"/>
            <w:gridSpan w:val="2"/>
            <w:shd w:val="clear" w:color="auto" w:fill="auto"/>
            <w:vAlign w:val="center"/>
          </w:tcPr>
          <w:p w:rsidR="00973C13" w:rsidRPr="00F06BD2" w:rsidRDefault="00973C13" w:rsidP="0064786E">
            <w:pPr>
              <w:jc w:val="center"/>
              <w:rPr>
                <w:sz w:val="22"/>
              </w:rPr>
            </w:pPr>
            <w:r>
              <w:rPr>
                <w:sz w:val="22"/>
                <w:szCs w:val="22"/>
              </w:rPr>
              <w:t>1495,75</w:t>
            </w:r>
          </w:p>
        </w:tc>
        <w:tc>
          <w:tcPr>
            <w:tcW w:w="2285" w:type="dxa"/>
            <w:gridSpan w:val="4"/>
            <w:vAlign w:val="center"/>
          </w:tcPr>
          <w:p w:rsidR="00973C13" w:rsidRPr="00F06BD2" w:rsidRDefault="00973C13" w:rsidP="0064786E">
            <w:pPr>
              <w:jc w:val="center"/>
              <w:rPr>
                <w:sz w:val="22"/>
              </w:rPr>
            </w:pPr>
            <w:r>
              <w:rPr>
                <w:sz w:val="22"/>
                <w:szCs w:val="22"/>
              </w:rPr>
              <w:t>2006,45</w:t>
            </w:r>
          </w:p>
        </w:tc>
      </w:tr>
      <w:tr w:rsidR="00973C13" w:rsidRPr="00F06BD2" w:rsidTr="0064786E">
        <w:trPr>
          <w:gridAfter w:val="2"/>
          <w:wAfter w:w="88" w:type="dxa"/>
          <w:trHeight w:val="757"/>
        </w:trPr>
        <w:tc>
          <w:tcPr>
            <w:tcW w:w="698" w:type="dxa"/>
            <w:vMerge/>
            <w:vAlign w:val="center"/>
          </w:tcPr>
          <w:p w:rsidR="00973C13" w:rsidRPr="00F06BD2" w:rsidRDefault="00973C13" w:rsidP="0064786E">
            <w:pPr>
              <w:rPr>
                <w:sz w:val="22"/>
              </w:rPr>
            </w:pPr>
          </w:p>
        </w:tc>
        <w:tc>
          <w:tcPr>
            <w:tcW w:w="2136" w:type="dxa"/>
            <w:vMerge/>
            <w:vAlign w:val="center"/>
          </w:tcPr>
          <w:p w:rsidR="00973C13" w:rsidRPr="00F06BD2" w:rsidRDefault="00973C13" w:rsidP="0064786E">
            <w:pPr>
              <w:rPr>
                <w:sz w:val="22"/>
              </w:rPr>
            </w:pPr>
          </w:p>
        </w:tc>
        <w:tc>
          <w:tcPr>
            <w:tcW w:w="1350" w:type="dxa"/>
            <w:vMerge/>
            <w:vAlign w:val="center"/>
          </w:tcPr>
          <w:p w:rsidR="00973C13" w:rsidRPr="00F06BD2" w:rsidRDefault="00973C13" w:rsidP="0064786E">
            <w:pPr>
              <w:rPr>
                <w:sz w:val="22"/>
              </w:rPr>
            </w:pPr>
          </w:p>
        </w:tc>
        <w:tc>
          <w:tcPr>
            <w:tcW w:w="928" w:type="dxa"/>
            <w:gridSpan w:val="2"/>
            <w:vMerge/>
            <w:vAlign w:val="center"/>
          </w:tcPr>
          <w:p w:rsidR="00973C13" w:rsidRPr="00F06BD2" w:rsidRDefault="00973C13" w:rsidP="0064786E">
            <w:pPr>
              <w:rPr>
                <w:sz w:val="22"/>
              </w:rPr>
            </w:pPr>
          </w:p>
        </w:tc>
        <w:tc>
          <w:tcPr>
            <w:tcW w:w="2116" w:type="dxa"/>
            <w:gridSpan w:val="2"/>
          </w:tcPr>
          <w:p w:rsidR="00973C13" w:rsidRPr="00F06BD2" w:rsidRDefault="00973C13" w:rsidP="0064786E">
            <w:pPr>
              <w:rPr>
                <w:sz w:val="22"/>
              </w:rPr>
            </w:pPr>
            <w:r w:rsidRPr="00F06BD2">
              <w:rPr>
                <w:sz w:val="22"/>
                <w:szCs w:val="22"/>
              </w:rPr>
              <w:t>1.2.</w:t>
            </w:r>
          </w:p>
        </w:tc>
        <w:tc>
          <w:tcPr>
            <w:tcW w:w="1627" w:type="dxa"/>
            <w:shd w:val="clear" w:color="auto" w:fill="auto"/>
            <w:vAlign w:val="center"/>
          </w:tcPr>
          <w:p w:rsidR="00973C13" w:rsidRPr="00F06BD2" w:rsidRDefault="00973C13" w:rsidP="0064786E">
            <w:pPr>
              <w:rPr>
                <w:sz w:val="22"/>
              </w:rPr>
            </w:pPr>
            <w:r w:rsidRPr="00F06BD2">
              <w:rPr>
                <w:sz w:val="22"/>
                <w:szCs w:val="22"/>
              </w:rPr>
              <w:t>Областной бюджет</w:t>
            </w:r>
          </w:p>
        </w:tc>
        <w:tc>
          <w:tcPr>
            <w:tcW w:w="1984" w:type="dxa"/>
            <w:gridSpan w:val="2"/>
            <w:shd w:val="clear" w:color="auto" w:fill="auto"/>
            <w:vAlign w:val="center"/>
          </w:tcPr>
          <w:p w:rsidR="00973C13" w:rsidRPr="00F06BD2" w:rsidRDefault="00973C13" w:rsidP="0064786E">
            <w:pPr>
              <w:jc w:val="center"/>
              <w:rPr>
                <w:sz w:val="22"/>
              </w:rPr>
            </w:pPr>
            <w:r>
              <w:rPr>
                <w:sz w:val="22"/>
                <w:szCs w:val="22"/>
              </w:rPr>
              <w:t>1488,5</w:t>
            </w:r>
          </w:p>
        </w:tc>
        <w:tc>
          <w:tcPr>
            <w:tcW w:w="1917" w:type="dxa"/>
            <w:gridSpan w:val="2"/>
            <w:shd w:val="clear" w:color="auto" w:fill="auto"/>
            <w:vAlign w:val="center"/>
          </w:tcPr>
          <w:p w:rsidR="00973C13" w:rsidRPr="00F06BD2" w:rsidRDefault="00973C13" w:rsidP="0064786E">
            <w:pPr>
              <w:jc w:val="center"/>
              <w:rPr>
                <w:sz w:val="22"/>
              </w:rPr>
            </w:pPr>
            <w:r>
              <w:rPr>
                <w:sz w:val="22"/>
                <w:szCs w:val="22"/>
              </w:rPr>
              <w:t>992,5</w:t>
            </w:r>
          </w:p>
        </w:tc>
        <w:tc>
          <w:tcPr>
            <w:tcW w:w="2285" w:type="dxa"/>
            <w:gridSpan w:val="4"/>
            <w:vAlign w:val="center"/>
          </w:tcPr>
          <w:p w:rsidR="00973C13" w:rsidRPr="00F06BD2" w:rsidRDefault="00973C13" w:rsidP="0064786E">
            <w:pPr>
              <w:jc w:val="center"/>
              <w:rPr>
                <w:sz w:val="22"/>
              </w:rPr>
            </w:pPr>
            <w:r>
              <w:rPr>
                <w:sz w:val="22"/>
                <w:szCs w:val="22"/>
              </w:rPr>
              <w:t>992,5</w:t>
            </w:r>
          </w:p>
        </w:tc>
      </w:tr>
      <w:tr w:rsidR="00973C13" w:rsidRPr="00F06BD2" w:rsidTr="0064786E">
        <w:trPr>
          <w:gridAfter w:val="2"/>
          <w:wAfter w:w="88" w:type="dxa"/>
          <w:trHeight w:val="757"/>
        </w:trPr>
        <w:tc>
          <w:tcPr>
            <w:tcW w:w="698" w:type="dxa"/>
            <w:vAlign w:val="center"/>
          </w:tcPr>
          <w:p w:rsidR="00973C13" w:rsidRPr="00385FB9" w:rsidRDefault="00973C13" w:rsidP="0064786E">
            <w:pPr>
              <w:rPr>
                <w:b/>
                <w:sz w:val="22"/>
              </w:rPr>
            </w:pPr>
            <w:r w:rsidRPr="00385FB9">
              <w:rPr>
                <w:b/>
                <w:sz w:val="22"/>
                <w:szCs w:val="22"/>
              </w:rPr>
              <w:t>2.</w:t>
            </w:r>
          </w:p>
        </w:tc>
        <w:tc>
          <w:tcPr>
            <w:tcW w:w="14343" w:type="dxa"/>
            <w:gridSpan w:val="15"/>
            <w:vAlign w:val="center"/>
          </w:tcPr>
          <w:p w:rsidR="00973C13" w:rsidRPr="00F06BD2" w:rsidRDefault="00973C13" w:rsidP="0064786E">
            <w:pPr>
              <w:jc w:val="center"/>
              <w:rPr>
                <w:sz w:val="22"/>
              </w:rPr>
            </w:pPr>
            <w:r w:rsidRPr="00F06BD2">
              <w:rPr>
                <w:b/>
              </w:rPr>
              <w:t>Подпрограмма «</w:t>
            </w:r>
            <w:r>
              <w:rPr>
                <w:b/>
              </w:rPr>
              <w:t>Ремонт</w:t>
            </w:r>
            <w:r w:rsidRPr="00F06BD2">
              <w:rPr>
                <w:b/>
              </w:rPr>
              <w:t xml:space="preserve">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973C13" w:rsidRPr="00F06BD2" w:rsidTr="0064786E">
        <w:trPr>
          <w:gridAfter w:val="2"/>
          <w:wAfter w:w="88" w:type="dxa"/>
          <w:trHeight w:val="757"/>
        </w:trPr>
        <w:tc>
          <w:tcPr>
            <w:tcW w:w="698" w:type="dxa"/>
            <w:vAlign w:val="center"/>
          </w:tcPr>
          <w:p w:rsidR="00973C13" w:rsidRPr="00385FB9" w:rsidRDefault="00973C13" w:rsidP="0064786E">
            <w:pPr>
              <w:rPr>
                <w:sz w:val="22"/>
              </w:rPr>
            </w:pPr>
            <w:r w:rsidRPr="00385FB9">
              <w:rPr>
                <w:sz w:val="22"/>
                <w:szCs w:val="22"/>
              </w:rPr>
              <w:t>2.1</w:t>
            </w:r>
          </w:p>
        </w:tc>
        <w:tc>
          <w:tcPr>
            <w:tcW w:w="14343" w:type="dxa"/>
            <w:gridSpan w:val="15"/>
            <w:vAlign w:val="center"/>
          </w:tcPr>
          <w:p w:rsidR="00973C13" w:rsidRPr="00385FB9" w:rsidRDefault="00973C13" w:rsidP="0064786E">
            <w:pPr>
              <w:jc w:val="center"/>
            </w:pPr>
            <w:r w:rsidRPr="00385FB9">
              <w:rPr>
                <w:bCs/>
              </w:rPr>
              <w:t xml:space="preserve">Задачи 2. </w:t>
            </w:r>
            <w:r w:rsidRPr="00385FB9">
              <w:rPr>
                <w:color w:val="000000"/>
                <w:shd w:val="clear" w:color="auto" w:fill="FFFFFF"/>
              </w:rPr>
              <w:t>Обеспечение мероприятий по ремонту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r>
      <w:tr w:rsidR="00973C13" w:rsidRPr="00F06BD2" w:rsidTr="0064786E">
        <w:trPr>
          <w:gridAfter w:val="2"/>
          <w:wAfter w:w="88" w:type="dxa"/>
          <w:trHeight w:val="70"/>
        </w:trPr>
        <w:tc>
          <w:tcPr>
            <w:tcW w:w="698" w:type="dxa"/>
            <w:vMerge w:val="restart"/>
            <w:vAlign w:val="center"/>
          </w:tcPr>
          <w:p w:rsidR="00973C13" w:rsidRPr="00F06BD2" w:rsidRDefault="00973C13" w:rsidP="0064786E">
            <w:pPr>
              <w:rPr>
                <w:sz w:val="22"/>
              </w:rPr>
            </w:pPr>
            <w:r>
              <w:rPr>
                <w:sz w:val="22"/>
                <w:szCs w:val="22"/>
              </w:rPr>
              <w:t>2.1.1</w:t>
            </w:r>
          </w:p>
        </w:tc>
        <w:tc>
          <w:tcPr>
            <w:tcW w:w="2136" w:type="dxa"/>
            <w:vMerge w:val="restart"/>
            <w:vAlign w:val="center"/>
          </w:tcPr>
          <w:p w:rsidR="00973C13" w:rsidRPr="00F06BD2" w:rsidRDefault="00973C13" w:rsidP="0064786E">
            <w:pPr>
              <w:rPr>
                <w:sz w:val="22"/>
              </w:rPr>
            </w:pPr>
            <w:r w:rsidRPr="00F06BD2">
              <w:rPr>
                <w:sz w:val="22"/>
                <w:szCs w:val="22"/>
              </w:rPr>
              <w:t>Ремонт автомобильных дорог общего пользования местного значения в т. ч.</w:t>
            </w:r>
          </w:p>
        </w:tc>
        <w:tc>
          <w:tcPr>
            <w:tcW w:w="1350" w:type="dxa"/>
            <w:vMerge w:val="restart"/>
            <w:vAlign w:val="center"/>
          </w:tcPr>
          <w:p w:rsidR="00973C13" w:rsidRPr="00F06BD2" w:rsidRDefault="00973C13" w:rsidP="0064786E">
            <w:pPr>
              <w:rPr>
                <w:sz w:val="22"/>
              </w:rPr>
            </w:pPr>
            <w:r w:rsidRPr="00F06BD2">
              <w:rPr>
                <w:sz w:val="22"/>
                <w:szCs w:val="22"/>
              </w:rPr>
              <w:t>Администрация Яжелбицкого сельского поселения</w:t>
            </w:r>
          </w:p>
        </w:tc>
        <w:tc>
          <w:tcPr>
            <w:tcW w:w="928" w:type="dxa"/>
            <w:gridSpan w:val="2"/>
            <w:vMerge w:val="restart"/>
          </w:tcPr>
          <w:p w:rsidR="00973C13" w:rsidRPr="00F06BD2" w:rsidRDefault="00973C13" w:rsidP="0064786E">
            <w:r w:rsidRPr="00A52C06">
              <w:t>2025-2027 годы</w:t>
            </w:r>
          </w:p>
        </w:tc>
        <w:tc>
          <w:tcPr>
            <w:tcW w:w="2116" w:type="dxa"/>
            <w:gridSpan w:val="2"/>
          </w:tcPr>
          <w:p w:rsidR="00973C13" w:rsidRPr="00F06BD2" w:rsidRDefault="00973C13" w:rsidP="0064786E">
            <w:pPr>
              <w:rPr>
                <w:sz w:val="22"/>
              </w:rPr>
            </w:pPr>
            <w:r w:rsidRPr="00F06BD2">
              <w:rPr>
                <w:sz w:val="22"/>
                <w:szCs w:val="22"/>
              </w:rPr>
              <w:t>1.2.</w:t>
            </w:r>
          </w:p>
        </w:tc>
        <w:tc>
          <w:tcPr>
            <w:tcW w:w="1627" w:type="dxa"/>
            <w:shd w:val="clear" w:color="auto" w:fill="auto"/>
            <w:vAlign w:val="center"/>
          </w:tcPr>
          <w:p w:rsidR="00973C13" w:rsidRPr="00F06BD2" w:rsidRDefault="00973C13" w:rsidP="0064786E">
            <w:pPr>
              <w:rPr>
                <w:sz w:val="22"/>
              </w:rPr>
            </w:pPr>
            <w:r w:rsidRPr="00F06BD2">
              <w:rPr>
                <w:sz w:val="22"/>
                <w:szCs w:val="22"/>
              </w:rPr>
              <w:t>Местный бюджет</w:t>
            </w:r>
          </w:p>
        </w:tc>
        <w:tc>
          <w:tcPr>
            <w:tcW w:w="1984" w:type="dxa"/>
            <w:gridSpan w:val="2"/>
            <w:shd w:val="clear" w:color="auto" w:fill="auto"/>
            <w:vAlign w:val="center"/>
          </w:tcPr>
          <w:p w:rsidR="00973C13" w:rsidRPr="00F06BD2" w:rsidRDefault="00973C13" w:rsidP="0064786E">
            <w:pPr>
              <w:jc w:val="center"/>
              <w:rPr>
                <w:sz w:val="22"/>
              </w:rPr>
            </w:pPr>
            <w:r>
              <w:rPr>
                <w:sz w:val="22"/>
                <w:szCs w:val="22"/>
              </w:rPr>
              <w:t>480,27879</w:t>
            </w:r>
          </w:p>
        </w:tc>
        <w:tc>
          <w:tcPr>
            <w:tcW w:w="1917" w:type="dxa"/>
            <w:gridSpan w:val="2"/>
            <w:shd w:val="clear" w:color="auto" w:fill="auto"/>
            <w:vAlign w:val="center"/>
          </w:tcPr>
          <w:p w:rsidR="00973C13" w:rsidRPr="00F06BD2" w:rsidRDefault="00973C13" w:rsidP="0064786E">
            <w:pPr>
              <w:jc w:val="center"/>
              <w:rPr>
                <w:sz w:val="22"/>
              </w:rPr>
            </w:pPr>
            <w:r>
              <w:rPr>
                <w:sz w:val="22"/>
                <w:szCs w:val="22"/>
              </w:rPr>
              <w:t>52,25</w:t>
            </w:r>
          </w:p>
        </w:tc>
        <w:tc>
          <w:tcPr>
            <w:tcW w:w="2285" w:type="dxa"/>
            <w:gridSpan w:val="4"/>
            <w:vAlign w:val="center"/>
          </w:tcPr>
          <w:p w:rsidR="00973C13" w:rsidRPr="00F06BD2" w:rsidRDefault="00973C13" w:rsidP="0064786E">
            <w:pPr>
              <w:jc w:val="center"/>
              <w:rPr>
                <w:sz w:val="22"/>
              </w:rPr>
            </w:pPr>
            <w:r>
              <w:rPr>
                <w:sz w:val="22"/>
                <w:szCs w:val="22"/>
              </w:rPr>
              <w:t>52,25</w:t>
            </w:r>
          </w:p>
        </w:tc>
      </w:tr>
      <w:tr w:rsidR="00973C13" w:rsidRPr="00F06BD2" w:rsidTr="0064786E">
        <w:trPr>
          <w:gridAfter w:val="2"/>
          <w:wAfter w:w="88" w:type="dxa"/>
          <w:trHeight w:val="70"/>
        </w:trPr>
        <w:tc>
          <w:tcPr>
            <w:tcW w:w="698" w:type="dxa"/>
            <w:vMerge/>
            <w:vAlign w:val="center"/>
          </w:tcPr>
          <w:p w:rsidR="00973C13" w:rsidRPr="00F06BD2" w:rsidRDefault="00973C13" w:rsidP="0064786E">
            <w:pPr>
              <w:rPr>
                <w:sz w:val="22"/>
              </w:rPr>
            </w:pPr>
          </w:p>
        </w:tc>
        <w:tc>
          <w:tcPr>
            <w:tcW w:w="2136" w:type="dxa"/>
            <w:vMerge/>
            <w:vAlign w:val="center"/>
          </w:tcPr>
          <w:p w:rsidR="00973C13" w:rsidRPr="00F06BD2" w:rsidRDefault="00973C13" w:rsidP="0064786E">
            <w:pPr>
              <w:rPr>
                <w:sz w:val="22"/>
              </w:rPr>
            </w:pPr>
          </w:p>
        </w:tc>
        <w:tc>
          <w:tcPr>
            <w:tcW w:w="1350" w:type="dxa"/>
            <w:vMerge/>
            <w:vAlign w:val="center"/>
          </w:tcPr>
          <w:p w:rsidR="00973C13" w:rsidRPr="00F06BD2" w:rsidRDefault="00973C13" w:rsidP="0064786E">
            <w:pPr>
              <w:rPr>
                <w:sz w:val="22"/>
              </w:rPr>
            </w:pPr>
          </w:p>
        </w:tc>
        <w:tc>
          <w:tcPr>
            <w:tcW w:w="928" w:type="dxa"/>
            <w:gridSpan w:val="2"/>
            <w:vMerge/>
          </w:tcPr>
          <w:p w:rsidR="00973C13" w:rsidRPr="00F06BD2" w:rsidRDefault="00973C13" w:rsidP="0064786E">
            <w:pPr>
              <w:rPr>
                <w:sz w:val="22"/>
              </w:rPr>
            </w:pPr>
          </w:p>
        </w:tc>
        <w:tc>
          <w:tcPr>
            <w:tcW w:w="2116" w:type="dxa"/>
            <w:gridSpan w:val="2"/>
          </w:tcPr>
          <w:p w:rsidR="00973C13" w:rsidRPr="00F06BD2" w:rsidRDefault="00973C13" w:rsidP="0064786E">
            <w:pPr>
              <w:rPr>
                <w:sz w:val="22"/>
              </w:rPr>
            </w:pPr>
            <w:r w:rsidRPr="00F06BD2">
              <w:rPr>
                <w:sz w:val="22"/>
                <w:szCs w:val="22"/>
              </w:rPr>
              <w:t>1.2.</w:t>
            </w:r>
          </w:p>
        </w:tc>
        <w:tc>
          <w:tcPr>
            <w:tcW w:w="1627" w:type="dxa"/>
            <w:shd w:val="clear" w:color="auto" w:fill="auto"/>
            <w:vAlign w:val="center"/>
          </w:tcPr>
          <w:p w:rsidR="00973C13" w:rsidRPr="00F06BD2" w:rsidRDefault="00973C13" w:rsidP="0064786E">
            <w:pPr>
              <w:rPr>
                <w:sz w:val="22"/>
              </w:rPr>
            </w:pPr>
            <w:r w:rsidRPr="00F06BD2">
              <w:rPr>
                <w:sz w:val="22"/>
                <w:szCs w:val="22"/>
              </w:rPr>
              <w:t>Областной бюджет</w:t>
            </w:r>
          </w:p>
        </w:tc>
        <w:tc>
          <w:tcPr>
            <w:tcW w:w="1984" w:type="dxa"/>
            <w:gridSpan w:val="2"/>
            <w:shd w:val="clear" w:color="auto" w:fill="auto"/>
            <w:vAlign w:val="center"/>
          </w:tcPr>
          <w:p w:rsidR="00973C13" w:rsidRPr="00F06BD2" w:rsidRDefault="00973C13" w:rsidP="0064786E">
            <w:pPr>
              <w:jc w:val="center"/>
              <w:rPr>
                <w:sz w:val="22"/>
              </w:rPr>
            </w:pPr>
            <w:r>
              <w:rPr>
                <w:sz w:val="22"/>
                <w:szCs w:val="22"/>
              </w:rPr>
              <w:t>1488,5</w:t>
            </w:r>
          </w:p>
        </w:tc>
        <w:tc>
          <w:tcPr>
            <w:tcW w:w="1917" w:type="dxa"/>
            <w:gridSpan w:val="2"/>
            <w:shd w:val="clear" w:color="auto" w:fill="auto"/>
            <w:vAlign w:val="center"/>
          </w:tcPr>
          <w:p w:rsidR="00973C13" w:rsidRPr="00F06BD2" w:rsidRDefault="00973C13" w:rsidP="0064786E">
            <w:pPr>
              <w:jc w:val="center"/>
              <w:rPr>
                <w:sz w:val="22"/>
              </w:rPr>
            </w:pPr>
            <w:r>
              <w:rPr>
                <w:sz w:val="22"/>
                <w:szCs w:val="22"/>
              </w:rPr>
              <w:t>992,5</w:t>
            </w:r>
          </w:p>
        </w:tc>
        <w:tc>
          <w:tcPr>
            <w:tcW w:w="2285" w:type="dxa"/>
            <w:gridSpan w:val="4"/>
            <w:vAlign w:val="center"/>
          </w:tcPr>
          <w:p w:rsidR="00973C13" w:rsidRPr="00F06BD2" w:rsidRDefault="00973C13" w:rsidP="0064786E">
            <w:pPr>
              <w:jc w:val="center"/>
              <w:rPr>
                <w:sz w:val="22"/>
              </w:rPr>
            </w:pPr>
            <w:r>
              <w:rPr>
                <w:sz w:val="22"/>
                <w:szCs w:val="22"/>
              </w:rPr>
              <w:t>992,5</w:t>
            </w:r>
          </w:p>
        </w:tc>
      </w:tr>
      <w:tr w:rsidR="00973C13" w:rsidRPr="00F06BD2" w:rsidTr="0064786E">
        <w:trPr>
          <w:gridAfter w:val="3"/>
          <w:wAfter w:w="100" w:type="dxa"/>
          <w:trHeight w:val="630"/>
        </w:trPr>
        <w:tc>
          <w:tcPr>
            <w:tcW w:w="698" w:type="dxa"/>
            <w:vMerge w:val="restart"/>
            <w:vAlign w:val="center"/>
          </w:tcPr>
          <w:p w:rsidR="00973C13" w:rsidRPr="00F06BD2" w:rsidRDefault="00973C13" w:rsidP="0064786E">
            <w:pPr>
              <w:rPr>
                <w:sz w:val="22"/>
              </w:rPr>
            </w:pPr>
          </w:p>
        </w:tc>
        <w:tc>
          <w:tcPr>
            <w:tcW w:w="2136" w:type="dxa"/>
            <w:vMerge w:val="restart"/>
            <w:vAlign w:val="center"/>
          </w:tcPr>
          <w:p w:rsidR="00973C13" w:rsidRPr="00E56AA2" w:rsidRDefault="00973C13" w:rsidP="0064786E">
            <w:pPr>
              <w:rPr>
                <w:sz w:val="22"/>
              </w:rPr>
            </w:pPr>
            <w:proofErr w:type="gramStart"/>
            <w:r w:rsidRPr="00E56AA2">
              <w:rPr>
                <w:sz w:val="22"/>
                <w:szCs w:val="22"/>
              </w:rPr>
              <w:t xml:space="preserve">д. Борцово от д. № 25 до границы </w:t>
            </w:r>
            <w:proofErr w:type="spellStart"/>
            <w:r w:rsidRPr="00E56AA2">
              <w:rPr>
                <w:sz w:val="22"/>
                <w:szCs w:val="22"/>
              </w:rPr>
              <w:t>з</w:t>
            </w:r>
            <w:proofErr w:type="spellEnd"/>
            <w:r>
              <w:rPr>
                <w:sz w:val="22"/>
                <w:szCs w:val="22"/>
              </w:rPr>
              <w:t xml:space="preserve">. </w:t>
            </w:r>
            <w:r w:rsidRPr="00E56AA2">
              <w:rPr>
                <w:sz w:val="22"/>
                <w:szCs w:val="22"/>
              </w:rPr>
              <w:t>у</w:t>
            </w:r>
            <w:r>
              <w:rPr>
                <w:sz w:val="22"/>
                <w:szCs w:val="22"/>
              </w:rPr>
              <w:t>.</w:t>
            </w:r>
            <w:r w:rsidRPr="00E56AA2">
              <w:rPr>
                <w:sz w:val="22"/>
                <w:szCs w:val="22"/>
              </w:rPr>
              <w:t xml:space="preserve"> 82  в т. ч. стр. контроль</w:t>
            </w:r>
            <w:r>
              <w:rPr>
                <w:sz w:val="22"/>
                <w:szCs w:val="22"/>
              </w:rPr>
              <w:t>, проект «Дорога к Дому»</w:t>
            </w:r>
            <w:proofErr w:type="gramEnd"/>
          </w:p>
        </w:tc>
        <w:tc>
          <w:tcPr>
            <w:tcW w:w="1350" w:type="dxa"/>
            <w:vMerge w:val="restart"/>
          </w:tcPr>
          <w:p w:rsidR="00973C13" w:rsidRPr="00E56AA2" w:rsidRDefault="00973C13" w:rsidP="0064786E">
            <w:r w:rsidRPr="00E56AA2">
              <w:t>Администрация Яжелбицкого сельского поселения</w:t>
            </w:r>
          </w:p>
        </w:tc>
        <w:tc>
          <w:tcPr>
            <w:tcW w:w="928" w:type="dxa"/>
            <w:gridSpan w:val="2"/>
            <w:vMerge w:val="restart"/>
            <w:vAlign w:val="center"/>
          </w:tcPr>
          <w:p w:rsidR="00973C13" w:rsidRPr="00E56AA2" w:rsidRDefault="00973C13" w:rsidP="0064786E">
            <w:pPr>
              <w:rPr>
                <w:sz w:val="22"/>
              </w:rPr>
            </w:pPr>
            <w:r w:rsidRPr="00E56AA2">
              <w:rPr>
                <w:sz w:val="22"/>
                <w:szCs w:val="22"/>
              </w:rPr>
              <w:t>2025-2027 годы</w:t>
            </w:r>
          </w:p>
        </w:tc>
        <w:tc>
          <w:tcPr>
            <w:tcW w:w="2116" w:type="dxa"/>
            <w:gridSpan w:val="2"/>
          </w:tcPr>
          <w:p w:rsidR="00973C13" w:rsidRPr="00E56AA2" w:rsidRDefault="00973C13" w:rsidP="0064786E">
            <w:pPr>
              <w:rPr>
                <w:sz w:val="22"/>
              </w:rPr>
            </w:pPr>
            <w:r w:rsidRPr="00E56AA2">
              <w:rPr>
                <w:sz w:val="22"/>
                <w:szCs w:val="22"/>
              </w:rPr>
              <w:t>1.2.</w:t>
            </w:r>
          </w:p>
        </w:tc>
        <w:tc>
          <w:tcPr>
            <w:tcW w:w="1627" w:type="dxa"/>
            <w:shd w:val="clear" w:color="auto" w:fill="auto"/>
            <w:vAlign w:val="center"/>
          </w:tcPr>
          <w:p w:rsidR="00973C13" w:rsidRPr="00E56AA2" w:rsidRDefault="00973C13" w:rsidP="0064786E">
            <w:pPr>
              <w:rPr>
                <w:sz w:val="22"/>
              </w:rPr>
            </w:pPr>
            <w:r w:rsidRPr="00E56AA2">
              <w:rPr>
                <w:sz w:val="22"/>
                <w:szCs w:val="22"/>
              </w:rPr>
              <w:t>Местный бюджет</w:t>
            </w:r>
          </w:p>
        </w:tc>
        <w:tc>
          <w:tcPr>
            <w:tcW w:w="1984" w:type="dxa"/>
            <w:gridSpan w:val="2"/>
            <w:shd w:val="clear" w:color="auto" w:fill="auto"/>
            <w:vAlign w:val="center"/>
          </w:tcPr>
          <w:p w:rsidR="00973C13" w:rsidRPr="00E56AA2" w:rsidRDefault="00973C13" w:rsidP="0064786E">
            <w:pPr>
              <w:jc w:val="center"/>
              <w:rPr>
                <w:sz w:val="22"/>
              </w:rPr>
            </w:pPr>
            <w:r>
              <w:rPr>
                <w:sz w:val="22"/>
                <w:szCs w:val="22"/>
              </w:rPr>
              <w:t>61,78531</w:t>
            </w:r>
          </w:p>
        </w:tc>
        <w:tc>
          <w:tcPr>
            <w:tcW w:w="1917" w:type="dxa"/>
            <w:gridSpan w:val="2"/>
            <w:shd w:val="clear" w:color="auto" w:fill="auto"/>
            <w:vAlign w:val="center"/>
          </w:tcPr>
          <w:p w:rsidR="00973C13" w:rsidRPr="00F06BD2" w:rsidRDefault="00973C13" w:rsidP="0064786E">
            <w:pPr>
              <w:jc w:val="center"/>
              <w:rPr>
                <w:sz w:val="22"/>
              </w:rPr>
            </w:pPr>
            <w:r w:rsidRPr="00F06BD2">
              <w:rPr>
                <w:sz w:val="22"/>
                <w:szCs w:val="22"/>
              </w:rPr>
              <w:t>0,00</w:t>
            </w:r>
          </w:p>
        </w:tc>
        <w:tc>
          <w:tcPr>
            <w:tcW w:w="2273" w:type="dxa"/>
            <w:gridSpan w:val="3"/>
            <w:vAlign w:val="center"/>
          </w:tcPr>
          <w:p w:rsidR="00973C13" w:rsidRPr="00F06BD2" w:rsidRDefault="00973C13" w:rsidP="0064786E">
            <w:pPr>
              <w:jc w:val="center"/>
              <w:rPr>
                <w:sz w:val="22"/>
              </w:rPr>
            </w:pPr>
            <w:r w:rsidRPr="00F06BD2">
              <w:rPr>
                <w:sz w:val="22"/>
                <w:szCs w:val="22"/>
              </w:rPr>
              <w:t>0,00</w:t>
            </w:r>
          </w:p>
        </w:tc>
      </w:tr>
      <w:tr w:rsidR="00973C13" w:rsidRPr="00F06BD2" w:rsidTr="0064786E">
        <w:trPr>
          <w:gridAfter w:val="3"/>
          <w:wAfter w:w="100" w:type="dxa"/>
          <w:trHeight w:val="630"/>
        </w:trPr>
        <w:tc>
          <w:tcPr>
            <w:tcW w:w="698" w:type="dxa"/>
            <w:vMerge/>
            <w:vAlign w:val="center"/>
          </w:tcPr>
          <w:p w:rsidR="00973C13" w:rsidRPr="00F06BD2" w:rsidRDefault="00973C13" w:rsidP="0064786E">
            <w:pPr>
              <w:rPr>
                <w:sz w:val="22"/>
              </w:rPr>
            </w:pPr>
          </w:p>
        </w:tc>
        <w:tc>
          <w:tcPr>
            <w:tcW w:w="2136" w:type="dxa"/>
            <w:vMerge/>
            <w:vAlign w:val="center"/>
          </w:tcPr>
          <w:p w:rsidR="00973C13" w:rsidRPr="00E56AA2" w:rsidRDefault="00973C13" w:rsidP="0064786E">
            <w:pPr>
              <w:rPr>
                <w:sz w:val="22"/>
              </w:rPr>
            </w:pPr>
          </w:p>
        </w:tc>
        <w:tc>
          <w:tcPr>
            <w:tcW w:w="1350" w:type="dxa"/>
            <w:vMerge/>
            <w:vAlign w:val="center"/>
          </w:tcPr>
          <w:p w:rsidR="00973C13" w:rsidRPr="00E56AA2" w:rsidRDefault="00973C13" w:rsidP="0064786E">
            <w:pPr>
              <w:rPr>
                <w:sz w:val="22"/>
              </w:rPr>
            </w:pPr>
          </w:p>
        </w:tc>
        <w:tc>
          <w:tcPr>
            <w:tcW w:w="928" w:type="dxa"/>
            <w:gridSpan w:val="2"/>
            <w:vMerge/>
          </w:tcPr>
          <w:p w:rsidR="00973C13" w:rsidRPr="00E56AA2" w:rsidRDefault="00973C13" w:rsidP="0064786E">
            <w:pPr>
              <w:rPr>
                <w:sz w:val="22"/>
              </w:rPr>
            </w:pPr>
          </w:p>
        </w:tc>
        <w:tc>
          <w:tcPr>
            <w:tcW w:w="2116" w:type="dxa"/>
            <w:gridSpan w:val="2"/>
          </w:tcPr>
          <w:p w:rsidR="00973C13" w:rsidRPr="00E56AA2" w:rsidRDefault="00973C13" w:rsidP="0064786E">
            <w:pPr>
              <w:rPr>
                <w:sz w:val="22"/>
              </w:rPr>
            </w:pPr>
            <w:r w:rsidRPr="00E56AA2">
              <w:rPr>
                <w:sz w:val="22"/>
                <w:szCs w:val="22"/>
              </w:rPr>
              <w:t>1.2.</w:t>
            </w:r>
          </w:p>
        </w:tc>
        <w:tc>
          <w:tcPr>
            <w:tcW w:w="1627" w:type="dxa"/>
            <w:shd w:val="clear" w:color="auto" w:fill="auto"/>
            <w:vAlign w:val="center"/>
          </w:tcPr>
          <w:p w:rsidR="00973C13" w:rsidRPr="00E56AA2" w:rsidRDefault="00973C13" w:rsidP="0064786E">
            <w:pPr>
              <w:rPr>
                <w:sz w:val="22"/>
              </w:rPr>
            </w:pPr>
            <w:r w:rsidRPr="00E56AA2">
              <w:rPr>
                <w:sz w:val="22"/>
                <w:szCs w:val="22"/>
              </w:rPr>
              <w:t>Областной бюджет</w:t>
            </w:r>
          </w:p>
        </w:tc>
        <w:tc>
          <w:tcPr>
            <w:tcW w:w="1984" w:type="dxa"/>
            <w:gridSpan w:val="2"/>
            <w:shd w:val="clear" w:color="auto" w:fill="auto"/>
            <w:vAlign w:val="center"/>
          </w:tcPr>
          <w:p w:rsidR="00973C13" w:rsidRPr="00E56AA2" w:rsidRDefault="00973C13" w:rsidP="0064786E">
            <w:pPr>
              <w:jc w:val="center"/>
              <w:rPr>
                <w:sz w:val="22"/>
              </w:rPr>
            </w:pPr>
            <w:r w:rsidRPr="00E56AA2">
              <w:rPr>
                <w:sz w:val="22"/>
                <w:szCs w:val="22"/>
              </w:rPr>
              <w:t>704,059</w:t>
            </w:r>
          </w:p>
        </w:tc>
        <w:tc>
          <w:tcPr>
            <w:tcW w:w="1917" w:type="dxa"/>
            <w:gridSpan w:val="2"/>
            <w:shd w:val="clear" w:color="auto" w:fill="auto"/>
            <w:vAlign w:val="center"/>
          </w:tcPr>
          <w:p w:rsidR="00973C13" w:rsidRPr="00F06BD2" w:rsidRDefault="00973C13" w:rsidP="0064786E">
            <w:pPr>
              <w:jc w:val="center"/>
              <w:rPr>
                <w:sz w:val="22"/>
              </w:rPr>
            </w:pPr>
            <w:r w:rsidRPr="00F06BD2">
              <w:rPr>
                <w:sz w:val="22"/>
                <w:szCs w:val="22"/>
              </w:rPr>
              <w:t>0,00</w:t>
            </w:r>
          </w:p>
        </w:tc>
        <w:tc>
          <w:tcPr>
            <w:tcW w:w="2273" w:type="dxa"/>
            <w:gridSpan w:val="3"/>
            <w:vAlign w:val="center"/>
          </w:tcPr>
          <w:p w:rsidR="00973C13" w:rsidRPr="00F06BD2" w:rsidRDefault="00973C13" w:rsidP="0064786E">
            <w:pPr>
              <w:jc w:val="center"/>
              <w:rPr>
                <w:sz w:val="22"/>
              </w:rPr>
            </w:pPr>
            <w:r w:rsidRPr="00F06BD2">
              <w:rPr>
                <w:sz w:val="22"/>
                <w:szCs w:val="22"/>
              </w:rPr>
              <w:t>0,00</w:t>
            </w:r>
          </w:p>
        </w:tc>
      </w:tr>
      <w:tr w:rsidR="00973C13" w:rsidRPr="00F06BD2" w:rsidTr="0064786E">
        <w:trPr>
          <w:gridAfter w:val="3"/>
          <w:wAfter w:w="100" w:type="dxa"/>
          <w:trHeight w:val="630"/>
        </w:trPr>
        <w:tc>
          <w:tcPr>
            <w:tcW w:w="698" w:type="dxa"/>
            <w:vMerge w:val="restart"/>
            <w:vAlign w:val="center"/>
          </w:tcPr>
          <w:p w:rsidR="00973C13" w:rsidRPr="00F06BD2" w:rsidRDefault="00973C13" w:rsidP="0064786E">
            <w:pPr>
              <w:rPr>
                <w:sz w:val="22"/>
              </w:rPr>
            </w:pPr>
          </w:p>
        </w:tc>
        <w:tc>
          <w:tcPr>
            <w:tcW w:w="2136" w:type="dxa"/>
            <w:vMerge w:val="restart"/>
            <w:vAlign w:val="center"/>
          </w:tcPr>
          <w:p w:rsidR="00973C13" w:rsidRPr="00E56AA2" w:rsidRDefault="00973C13" w:rsidP="0064786E">
            <w:pPr>
              <w:rPr>
                <w:sz w:val="22"/>
              </w:rPr>
            </w:pPr>
            <w:proofErr w:type="gramStart"/>
            <w:r w:rsidRPr="00E56AA2">
              <w:rPr>
                <w:sz w:val="22"/>
                <w:szCs w:val="22"/>
              </w:rPr>
              <w:t xml:space="preserve">с. Яжелбицы ул.  Усадьба от д. 8 до д. </w:t>
            </w:r>
            <w:r>
              <w:rPr>
                <w:sz w:val="22"/>
                <w:szCs w:val="22"/>
              </w:rPr>
              <w:t>1</w:t>
            </w:r>
            <w:r w:rsidRPr="00E56AA2">
              <w:rPr>
                <w:sz w:val="22"/>
                <w:szCs w:val="22"/>
              </w:rPr>
              <w:t xml:space="preserve">  в т. ч. стр. контроль</w:t>
            </w:r>
            <w:r>
              <w:rPr>
                <w:sz w:val="22"/>
                <w:szCs w:val="22"/>
              </w:rPr>
              <w:t xml:space="preserve">, </w:t>
            </w:r>
            <w:proofErr w:type="gramEnd"/>
          </w:p>
        </w:tc>
        <w:tc>
          <w:tcPr>
            <w:tcW w:w="1350" w:type="dxa"/>
            <w:vMerge w:val="restart"/>
            <w:vAlign w:val="center"/>
          </w:tcPr>
          <w:p w:rsidR="00973C13" w:rsidRPr="00E56AA2" w:rsidRDefault="00973C13" w:rsidP="0064786E">
            <w:pPr>
              <w:rPr>
                <w:sz w:val="22"/>
              </w:rPr>
            </w:pPr>
            <w:r w:rsidRPr="00E56AA2">
              <w:rPr>
                <w:sz w:val="22"/>
                <w:szCs w:val="22"/>
              </w:rPr>
              <w:t>Администрация Яжелбицкого сельского поселения</w:t>
            </w:r>
          </w:p>
        </w:tc>
        <w:tc>
          <w:tcPr>
            <w:tcW w:w="928" w:type="dxa"/>
            <w:gridSpan w:val="2"/>
            <w:vMerge w:val="restart"/>
          </w:tcPr>
          <w:p w:rsidR="00973C13" w:rsidRPr="00E56AA2" w:rsidRDefault="00973C13" w:rsidP="0064786E">
            <w:r w:rsidRPr="00E56AA2">
              <w:t>2025-2027 годы</w:t>
            </w:r>
          </w:p>
        </w:tc>
        <w:tc>
          <w:tcPr>
            <w:tcW w:w="2116" w:type="dxa"/>
            <w:gridSpan w:val="2"/>
          </w:tcPr>
          <w:p w:rsidR="00973C13" w:rsidRPr="00E56AA2" w:rsidRDefault="00973C13" w:rsidP="0064786E">
            <w:pPr>
              <w:rPr>
                <w:sz w:val="22"/>
              </w:rPr>
            </w:pPr>
            <w:r w:rsidRPr="00E56AA2">
              <w:rPr>
                <w:sz w:val="22"/>
                <w:szCs w:val="22"/>
              </w:rPr>
              <w:t>1.2.</w:t>
            </w:r>
          </w:p>
        </w:tc>
        <w:tc>
          <w:tcPr>
            <w:tcW w:w="1627" w:type="dxa"/>
            <w:shd w:val="clear" w:color="auto" w:fill="auto"/>
            <w:vAlign w:val="center"/>
          </w:tcPr>
          <w:p w:rsidR="00973C13" w:rsidRPr="00E56AA2" w:rsidRDefault="00973C13" w:rsidP="0064786E">
            <w:pPr>
              <w:rPr>
                <w:sz w:val="22"/>
              </w:rPr>
            </w:pPr>
            <w:r w:rsidRPr="00E56AA2">
              <w:rPr>
                <w:sz w:val="22"/>
                <w:szCs w:val="22"/>
              </w:rPr>
              <w:t>Местный бюджет</w:t>
            </w:r>
          </w:p>
        </w:tc>
        <w:tc>
          <w:tcPr>
            <w:tcW w:w="1984" w:type="dxa"/>
            <w:gridSpan w:val="2"/>
            <w:shd w:val="clear" w:color="auto" w:fill="auto"/>
            <w:vAlign w:val="center"/>
          </w:tcPr>
          <w:p w:rsidR="00973C13" w:rsidRPr="00E56AA2" w:rsidRDefault="00973C13" w:rsidP="0064786E">
            <w:pPr>
              <w:jc w:val="center"/>
              <w:rPr>
                <w:sz w:val="22"/>
              </w:rPr>
            </w:pPr>
            <w:r>
              <w:rPr>
                <w:sz w:val="22"/>
                <w:szCs w:val="22"/>
              </w:rPr>
              <w:t>388,49348</w:t>
            </w:r>
          </w:p>
        </w:tc>
        <w:tc>
          <w:tcPr>
            <w:tcW w:w="1917" w:type="dxa"/>
            <w:gridSpan w:val="2"/>
            <w:shd w:val="clear" w:color="auto" w:fill="auto"/>
            <w:vAlign w:val="center"/>
          </w:tcPr>
          <w:p w:rsidR="00973C13" w:rsidRPr="00F06BD2" w:rsidRDefault="00973C13" w:rsidP="0064786E">
            <w:pPr>
              <w:jc w:val="center"/>
              <w:rPr>
                <w:sz w:val="22"/>
              </w:rPr>
            </w:pPr>
            <w:r>
              <w:rPr>
                <w:sz w:val="22"/>
                <w:szCs w:val="22"/>
              </w:rPr>
              <w:t>0,00</w:t>
            </w:r>
          </w:p>
        </w:tc>
        <w:tc>
          <w:tcPr>
            <w:tcW w:w="2273" w:type="dxa"/>
            <w:gridSpan w:val="3"/>
            <w:vAlign w:val="center"/>
          </w:tcPr>
          <w:p w:rsidR="00973C13" w:rsidRPr="00F06BD2" w:rsidRDefault="00973C13" w:rsidP="0064786E">
            <w:pPr>
              <w:jc w:val="center"/>
              <w:rPr>
                <w:sz w:val="22"/>
              </w:rPr>
            </w:pPr>
            <w:r w:rsidRPr="00F06BD2">
              <w:rPr>
                <w:sz w:val="22"/>
                <w:szCs w:val="22"/>
              </w:rPr>
              <w:t>0,00</w:t>
            </w:r>
          </w:p>
        </w:tc>
      </w:tr>
      <w:tr w:rsidR="00973C13" w:rsidRPr="00F06BD2" w:rsidTr="0064786E">
        <w:trPr>
          <w:gridAfter w:val="3"/>
          <w:wAfter w:w="100" w:type="dxa"/>
          <w:trHeight w:val="630"/>
        </w:trPr>
        <w:tc>
          <w:tcPr>
            <w:tcW w:w="698" w:type="dxa"/>
            <w:vMerge/>
            <w:vAlign w:val="center"/>
          </w:tcPr>
          <w:p w:rsidR="00973C13" w:rsidRPr="00F06BD2" w:rsidRDefault="00973C13" w:rsidP="0064786E">
            <w:pPr>
              <w:rPr>
                <w:sz w:val="22"/>
              </w:rPr>
            </w:pPr>
          </w:p>
        </w:tc>
        <w:tc>
          <w:tcPr>
            <w:tcW w:w="2136" w:type="dxa"/>
            <w:vMerge/>
            <w:vAlign w:val="center"/>
          </w:tcPr>
          <w:p w:rsidR="00973C13" w:rsidRPr="00E56AA2" w:rsidRDefault="00973C13" w:rsidP="0064786E">
            <w:pPr>
              <w:rPr>
                <w:sz w:val="22"/>
              </w:rPr>
            </w:pPr>
          </w:p>
        </w:tc>
        <w:tc>
          <w:tcPr>
            <w:tcW w:w="1350" w:type="dxa"/>
            <w:vMerge/>
            <w:vAlign w:val="center"/>
          </w:tcPr>
          <w:p w:rsidR="00973C13" w:rsidRPr="00E56AA2" w:rsidRDefault="00973C13" w:rsidP="0064786E">
            <w:pPr>
              <w:rPr>
                <w:sz w:val="22"/>
              </w:rPr>
            </w:pPr>
          </w:p>
        </w:tc>
        <w:tc>
          <w:tcPr>
            <w:tcW w:w="928" w:type="dxa"/>
            <w:gridSpan w:val="2"/>
            <w:vMerge/>
          </w:tcPr>
          <w:p w:rsidR="00973C13" w:rsidRPr="00E56AA2" w:rsidRDefault="00973C13" w:rsidP="0064786E">
            <w:pPr>
              <w:rPr>
                <w:sz w:val="22"/>
              </w:rPr>
            </w:pPr>
          </w:p>
        </w:tc>
        <w:tc>
          <w:tcPr>
            <w:tcW w:w="2116" w:type="dxa"/>
            <w:gridSpan w:val="2"/>
          </w:tcPr>
          <w:p w:rsidR="00973C13" w:rsidRPr="00E56AA2" w:rsidRDefault="00973C13" w:rsidP="0064786E">
            <w:pPr>
              <w:rPr>
                <w:sz w:val="22"/>
              </w:rPr>
            </w:pPr>
            <w:r w:rsidRPr="00E56AA2">
              <w:rPr>
                <w:sz w:val="22"/>
                <w:szCs w:val="22"/>
              </w:rPr>
              <w:t>1.2.</w:t>
            </w:r>
          </w:p>
        </w:tc>
        <w:tc>
          <w:tcPr>
            <w:tcW w:w="1627" w:type="dxa"/>
            <w:shd w:val="clear" w:color="auto" w:fill="auto"/>
            <w:vAlign w:val="center"/>
          </w:tcPr>
          <w:p w:rsidR="00973C13" w:rsidRPr="00E56AA2" w:rsidRDefault="00973C13" w:rsidP="0064786E">
            <w:pPr>
              <w:rPr>
                <w:sz w:val="22"/>
              </w:rPr>
            </w:pPr>
            <w:r w:rsidRPr="00E56AA2">
              <w:rPr>
                <w:sz w:val="22"/>
                <w:szCs w:val="22"/>
              </w:rPr>
              <w:t>Областной бюджет</w:t>
            </w:r>
          </w:p>
        </w:tc>
        <w:tc>
          <w:tcPr>
            <w:tcW w:w="1984" w:type="dxa"/>
            <w:gridSpan w:val="2"/>
            <w:shd w:val="clear" w:color="auto" w:fill="auto"/>
            <w:vAlign w:val="center"/>
          </w:tcPr>
          <w:p w:rsidR="00973C13" w:rsidRPr="00E56AA2" w:rsidRDefault="00973C13" w:rsidP="0064786E">
            <w:pPr>
              <w:jc w:val="center"/>
              <w:rPr>
                <w:sz w:val="22"/>
              </w:rPr>
            </w:pPr>
            <w:r w:rsidRPr="00E56AA2">
              <w:rPr>
                <w:sz w:val="22"/>
                <w:szCs w:val="22"/>
              </w:rPr>
              <w:t>784,441</w:t>
            </w:r>
          </w:p>
        </w:tc>
        <w:tc>
          <w:tcPr>
            <w:tcW w:w="1917" w:type="dxa"/>
            <w:gridSpan w:val="2"/>
            <w:shd w:val="clear" w:color="auto" w:fill="auto"/>
            <w:vAlign w:val="center"/>
          </w:tcPr>
          <w:p w:rsidR="00973C13" w:rsidRPr="00F06BD2" w:rsidRDefault="00973C13" w:rsidP="0064786E">
            <w:pPr>
              <w:jc w:val="center"/>
              <w:rPr>
                <w:sz w:val="22"/>
              </w:rPr>
            </w:pPr>
            <w:r w:rsidRPr="00F06BD2">
              <w:rPr>
                <w:sz w:val="22"/>
                <w:szCs w:val="22"/>
              </w:rPr>
              <w:t>0,00</w:t>
            </w:r>
          </w:p>
        </w:tc>
        <w:tc>
          <w:tcPr>
            <w:tcW w:w="2273" w:type="dxa"/>
            <w:gridSpan w:val="3"/>
            <w:vAlign w:val="center"/>
          </w:tcPr>
          <w:p w:rsidR="00973C13" w:rsidRPr="00F06BD2" w:rsidRDefault="00973C13" w:rsidP="0064786E">
            <w:pPr>
              <w:jc w:val="center"/>
              <w:rPr>
                <w:sz w:val="22"/>
              </w:rPr>
            </w:pPr>
            <w:r w:rsidRPr="00F06BD2">
              <w:rPr>
                <w:sz w:val="22"/>
                <w:szCs w:val="22"/>
              </w:rPr>
              <w:t>0,00</w:t>
            </w:r>
          </w:p>
        </w:tc>
      </w:tr>
      <w:tr w:rsidR="00973C13" w:rsidRPr="00F06BD2" w:rsidTr="0064786E">
        <w:trPr>
          <w:gridAfter w:val="3"/>
          <w:wAfter w:w="100" w:type="dxa"/>
          <w:trHeight w:val="630"/>
        </w:trPr>
        <w:tc>
          <w:tcPr>
            <w:tcW w:w="698" w:type="dxa"/>
            <w:vMerge w:val="restart"/>
            <w:vAlign w:val="center"/>
          </w:tcPr>
          <w:p w:rsidR="00973C13" w:rsidRPr="00F06BD2" w:rsidRDefault="00973C13" w:rsidP="0064786E">
            <w:pPr>
              <w:rPr>
                <w:sz w:val="22"/>
              </w:rPr>
            </w:pPr>
          </w:p>
        </w:tc>
        <w:tc>
          <w:tcPr>
            <w:tcW w:w="2136" w:type="dxa"/>
            <w:vMerge w:val="restart"/>
            <w:vAlign w:val="center"/>
          </w:tcPr>
          <w:p w:rsidR="00973C13" w:rsidRPr="00F35E02" w:rsidRDefault="00973C13" w:rsidP="0064786E">
            <w:pPr>
              <w:rPr>
                <w:sz w:val="22"/>
              </w:rPr>
            </w:pPr>
            <w:r w:rsidRPr="00F35E02">
              <w:rPr>
                <w:sz w:val="22"/>
                <w:szCs w:val="22"/>
              </w:rPr>
              <w:t xml:space="preserve">С. Яжелбицы ул. </w:t>
            </w:r>
            <w:proofErr w:type="gramStart"/>
            <w:r w:rsidRPr="00F35E02">
              <w:rPr>
                <w:sz w:val="22"/>
                <w:szCs w:val="22"/>
              </w:rPr>
              <w:t>Садовая</w:t>
            </w:r>
            <w:proofErr w:type="gramEnd"/>
            <w:r w:rsidRPr="00F35E02">
              <w:rPr>
                <w:sz w:val="22"/>
                <w:szCs w:val="22"/>
              </w:rPr>
              <w:t xml:space="preserve"> от д. № 42 до д. № 66 в т. ч. стр. контроль</w:t>
            </w:r>
          </w:p>
        </w:tc>
        <w:tc>
          <w:tcPr>
            <w:tcW w:w="1350" w:type="dxa"/>
            <w:vMerge w:val="restart"/>
          </w:tcPr>
          <w:p w:rsidR="00973C13" w:rsidRPr="00F06BD2" w:rsidRDefault="00973C13" w:rsidP="0064786E">
            <w:r w:rsidRPr="00F06BD2">
              <w:t>Администрация Яжелбицкого сельского поселения</w:t>
            </w:r>
          </w:p>
        </w:tc>
        <w:tc>
          <w:tcPr>
            <w:tcW w:w="928" w:type="dxa"/>
            <w:gridSpan w:val="2"/>
            <w:vMerge w:val="restart"/>
          </w:tcPr>
          <w:p w:rsidR="00973C13" w:rsidRDefault="00973C13" w:rsidP="0064786E">
            <w:r w:rsidRPr="002A3E64">
              <w:t>2025-2027 годы</w:t>
            </w:r>
          </w:p>
        </w:tc>
        <w:tc>
          <w:tcPr>
            <w:tcW w:w="2116" w:type="dxa"/>
            <w:gridSpan w:val="2"/>
          </w:tcPr>
          <w:p w:rsidR="00973C13" w:rsidRPr="00F06BD2" w:rsidRDefault="00973C13" w:rsidP="0064786E">
            <w:pPr>
              <w:rPr>
                <w:sz w:val="22"/>
              </w:rPr>
            </w:pPr>
            <w:r w:rsidRPr="00F06BD2">
              <w:rPr>
                <w:sz w:val="22"/>
                <w:szCs w:val="22"/>
              </w:rPr>
              <w:t>1.2.</w:t>
            </w:r>
          </w:p>
        </w:tc>
        <w:tc>
          <w:tcPr>
            <w:tcW w:w="1627" w:type="dxa"/>
            <w:shd w:val="clear" w:color="auto" w:fill="auto"/>
            <w:vAlign w:val="center"/>
          </w:tcPr>
          <w:p w:rsidR="00973C13" w:rsidRPr="00F06BD2" w:rsidRDefault="00973C13" w:rsidP="0064786E">
            <w:pPr>
              <w:rPr>
                <w:sz w:val="22"/>
              </w:rPr>
            </w:pPr>
            <w:r w:rsidRPr="00F06BD2">
              <w:rPr>
                <w:sz w:val="22"/>
                <w:szCs w:val="22"/>
              </w:rPr>
              <w:t>Местный бюджет</w:t>
            </w:r>
          </w:p>
        </w:tc>
        <w:tc>
          <w:tcPr>
            <w:tcW w:w="1984" w:type="dxa"/>
            <w:gridSpan w:val="2"/>
            <w:shd w:val="clear" w:color="auto" w:fill="auto"/>
            <w:vAlign w:val="center"/>
          </w:tcPr>
          <w:p w:rsidR="00973C13" w:rsidRPr="00F06BD2" w:rsidRDefault="00973C13" w:rsidP="0064786E">
            <w:pPr>
              <w:jc w:val="center"/>
              <w:rPr>
                <w:sz w:val="22"/>
              </w:rPr>
            </w:pPr>
            <w:r>
              <w:rPr>
                <w:sz w:val="22"/>
                <w:szCs w:val="22"/>
              </w:rPr>
              <w:t>30,0</w:t>
            </w:r>
          </w:p>
        </w:tc>
        <w:tc>
          <w:tcPr>
            <w:tcW w:w="1917" w:type="dxa"/>
            <w:gridSpan w:val="2"/>
            <w:shd w:val="clear" w:color="auto" w:fill="auto"/>
            <w:vAlign w:val="center"/>
          </w:tcPr>
          <w:p w:rsidR="00973C13" w:rsidRPr="00F06BD2" w:rsidRDefault="00973C13" w:rsidP="0064786E">
            <w:pPr>
              <w:jc w:val="center"/>
              <w:rPr>
                <w:sz w:val="22"/>
              </w:rPr>
            </w:pPr>
            <w:r>
              <w:rPr>
                <w:sz w:val="22"/>
                <w:szCs w:val="22"/>
              </w:rPr>
              <w:t>52,25</w:t>
            </w:r>
          </w:p>
        </w:tc>
        <w:tc>
          <w:tcPr>
            <w:tcW w:w="2273" w:type="dxa"/>
            <w:gridSpan w:val="3"/>
            <w:vAlign w:val="center"/>
          </w:tcPr>
          <w:p w:rsidR="00973C13" w:rsidRPr="00F06BD2" w:rsidRDefault="00973C13" w:rsidP="0064786E">
            <w:pPr>
              <w:jc w:val="center"/>
              <w:rPr>
                <w:sz w:val="22"/>
              </w:rPr>
            </w:pPr>
            <w:r w:rsidRPr="00F06BD2">
              <w:rPr>
                <w:sz w:val="22"/>
                <w:szCs w:val="22"/>
              </w:rPr>
              <w:t>0,0</w:t>
            </w:r>
          </w:p>
        </w:tc>
      </w:tr>
      <w:tr w:rsidR="00973C13" w:rsidRPr="00F06BD2" w:rsidTr="0064786E">
        <w:trPr>
          <w:gridAfter w:val="3"/>
          <w:wAfter w:w="100" w:type="dxa"/>
          <w:trHeight w:val="630"/>
        </w:trPr>
        <w:tc>
          <w:tcPr>
            <w:tcW w:w="698" w:type="dxa"/>
            <w:vMerge/>
            <w:vAlign w:val="center"/>
          </w:tcPr>
          <w:p w:rsidR="00973C13" w:rsidRPr="00F06BD2" w:rsidRDefault="00973C13" w:rsidP="0064786E">
            <w:pPr>
              <w:rPr>
                <w:sz w:val="22"/>
              </w:rPr>
            </w:pPr>
          </w:p>
        </w:tc>
        <w:tc>
          <w:tcPr>
            <w:tcW w:w="2136" w:type="dxa"/>
            <w:vMerge/>
            <w:vAlign w:val="center"/>
          </w:tcPr>
          <w:p w:rsidR="00973C13" w:rsidRPr="00F35E02" w:rsidRDefault="00973C13" w:rsidP="0064786E">
            <w:pPr>
              <w:rPr>
                <w:sz w:val="22"/>
              </w:rPr>
            </w:pPr>
          </w:p>
        </w:tc>
        <w:tc>
          <w:tcPr>
            <w:tcW w:w="1350" w:type="dxa"/>
            <w:vMerge/>
          </w:tcPr>
          <w:p w:rsidR="00973C13" w:rsidRPr="00F06BD2" w:rsidRDefault="00973C13" w:rsidP="0064786E"/>
        </w:tc>
        <w:tc>
          <w:tcPr>
            <w:tcW w:w="928" w:type="dxa"/>
            <w:gridSpan w:val="2"/>
            <w:vMerge/>
          </w:tcPr>
          <w:p w:rsidR="00973C13" w:rsidRPr="00F06BD2" w:rsidRDefault="00973C13" w:rsidP="0064786E"/>
        </w:tc>
        <w:tc>
          <w:tcPr>
            <w:tcW w:w="2116" w:type="dxa"/>
            <w:gridSpan w:val="2"/>
          </w:tcPr>
          <w:p w:rsidR="00973C13" w:rsidRPr="00F06BD2" w:rsidRDefault="00973C13" w:rsidP="0064786E">
            <w:pPr>
              <w:rPr>
                <w:sz w:val="22"/>
              </w:rPr>
            </w:pPr>
            <w:r w:rsidRPr="00F06BD2">
              <w:rPr>
                <w:sz w:val="22"/>
                <w:szCs w:val="22"/>
              </w:rPr>
              <w:t>1.2.</w:t>
            </w:r>
          </w:p>
        </w:tc>
        <w:tc>
          <w:tcPr>
            <w:tcW w:w="1627" w:type="dxa"/>
            <w:shd w:val="clear" w:color="auto" w:fill="auto"/>
            <w:vAlign w:val="center"/>
          </w:tcPr>
          <w:p w:rsidR="00973C13" w:rsidRPr="00F06BD2" w:rsidRDefault="00973C13" w:rsidP="0064786E">
            <w:pPr>
              <w:rPr>
                <w:sz w:val="22"/>
              </w:rPr>
            </w:pPr>
            <w:r w:rsidRPr="00F06BD2">
              <w:rPr>
                <w:sz w:val="22"/>
                <w:szCs w:val="22"/>
              </w:rPr>
              <w:t>Областной бюджет</w:t>
            </w:r>
          </w:p>
        </w:tc>
        <w:tc>
          <w:tcPr>
            <w:tcW w:w="1984" w:type="dxa"/>
            <w:gridSpan w:val="2"/>
            <w:shd w:val="clear" w:color="auto" w:fill="auto"/>
            <w:vAlign w:val="center"/>
          </w:tcPr>
          <w:p w:rsidR="00973C13" w:rsidRPr="00F06BD2" w:rsidRDefault="00973C13" w:rsidP="0064786E">
            <w:pPr>
              <w:jc w:val="center"/>
              <w:rPr>
                <w:sz w:val="22"/>
              </w:rPr>
            </w:pPr>
            <w:r w:rsidRPr="00F06BD2">
              <w:rPr>
                <w:sz w:val="22"/>
                <w:szCs w:val="22"/>
              </w:rPr>
              <w:t>0,0</w:t>
            </w:r>
          </w:p>
        </w:tc>
        <w:tc>
          <w:tcPr>
            <w:tcW w:w="1917" w:type="dxa"/>
            <w:gridSpan w:val="2"/>
            <w:shd w:val="clear" w:color="auto" w:fill="auto"/>
            <w:vAlign w:val="center"/>
          </w:tcPr>
          <w:p w:rsidR="00973C13" w:rsidRPr="00F06BD2" w:rsidRDefault="00973C13" w:rsidP="0064786E">
            <w:pPr>
              <w:jc w:val="center"/>
              <w:rPr>
                <w:sz w:val="22"/>
              </w:rPr>
            </w:pPr>
            <w:r>
              <w:rPr>
                <w:sz w:val="22"/>
                <w:szCs w:val="22"/>
              </w:rPr>
              <w:t>992,5</w:t>
            </w:r>
          </w:p>
        </w:tc>
        <w:tc>
          <w:tcPr>
            <w:tcW w:w="2273" w:type="dxa"/>
            <w:gridSpan w:val="3"/>
            <w:vAlign w:val="center"/>
          </w:tcPr>
          <w:p w:rsidR="00973C13" w:rsidRPr="00F06BD2" w:rsidRDefault="00973C13" w:rsidP="0064786E">
            <w:pPr>
              <w:jc w:val="center"/>
              <w:rPr>
                <w:sz w:val="22"/>
              </w:rPr>
            </w:pPr>
            <w:r w:rsidRPr="00F06BD2">
              <w:rPr>
                <w:sz w:val="22"/>
                <w:szCs w:val="22"/>
              </w:rPr>
              <w:t>0,0</w:t>
            </w:r>
          </w:p>
        </w:tc>
      </w:tr>
      <w:tr w:rsidR="00973C13" w:rsidRPr="00F06BD2" w:rsidTr="0064786E">
        <w:trPr>
          <w:gridAfter w:val="3"/>
          <w:wAfter w:w="100" w:type="dxa"/>
          <w:trHeight w:val="630"/>
        </w:trPr>
        <w:tc>
          <w:tcPr>
            <w:tcW w:w="698" w:type="dxa"/>
            <w:vMerge w:val="restart"/>
            <w:vAlign w:val="center"/>
          </w:tcPr>
          <w:p w:rsidR="00973C13" w:rsidRPr="00F06BD2" w:rsidRDefault="00973C13" w:rsidP="0064786E">
            <w:pPr>
              <w:rPr>
                <w:sz w:val="22"/>
              </w:rPr>
            </w:pPr>
          </w:p>
        </w:tc>
        <w:tc>
          <w:tcPr>
            <w:tcW w:w="2136" w:type="dxa"/>
            <w:vMerge w:val="restart"/>
          </w:tcPr>
          <w:p w:rsidR="00973C13" w:rsidRPr="00F35E02" w:rsidRDefault="00973C13" w:rsidP="0064786E">
            <w:pPr>
              <w:rPr>
                <w:sz w:val="22"/>
              </w:rPr>
            </w:pPr>
            <w:r w:rsidRPr="00F35E02">
              <w:rPr>
                <w:sz w:val="22"/>
                <w:szCs w:val="22"/>
              </w:rPr>
              <w:t>д. Моисеевичи от д. 13 до д.  1</w:t>
            </w:r>
          </w:p>
          <w:p w:rsidR="00973C13" w:rsidRPr="00F35E02" w:rsidRDefault="00973C13" w:rsidP="0064786E">
            <w:pPr>
              <w:rPr>
                <w:sz w:val="22"/>
              </w:rPr>
            </w:pPr>
          </w:p>
        </w:tc>
        <w:tc>
          <w:tcPr>
            <w:tcW w:w="1350" w:type="dxa"/>
            <w:vMerge w:val="restart"/>
          </w:tcPr>
          <w:p w:rsidR="00973C13" w:rsidRPr="00F06BD2" w:rsidRDefault="00973C13" w:rsidP="0064786E">
            <w:r w:rsidRPr="00F06BD2">
              <w:t>Администрация Яжелбицкого сельского поселения</w:t>
            </w:r>
          </w:p>
          <w:p w:rsidR="00973C13" w:rsidRPr="00F06BD2" w:rsidRDefault="00973C13" w:rsidP="0064786E"/>
        </w:tc>
        <w:tc>
          <w:tcPr>
            <w:tcW w:w="928" w:type="dxa"/>
            <w:gridSpan w:val="2"/>
            <w:vMerge w:val="restart"/>
          </w:tcPr>
          <w:p w:rsidR="00973C13" w:rsidRDefault="00973C13" w:rsidP="0064786E">
            <w:r w:rsidRPr="002A3E64">
              <w:t>2025-2027 годы</w:t>
            </w:r>
          </w:p>
        </w:tc>
        <w:tc>
          <w:tcPr>
            <w:tcW w:w="2116" w:type="dxa"/>
            <w:gridSpan w:val="2"/>
          </w:tcPr>
          <w:p w:rsidR="00973C13" w:rsidRPr="00F06BD2" w:rsidRDefault="00973C13" w:rsidP="0064786E">
            <w:r w:rsidRPr="00F06BD2">
              <w:t>1.2.</w:t>
            </w:r>
          </w:p>
        </w:tc>
        <w:tc>
          <w:tcPr>
            <w:tcW w:w="1627" w:type="dxa"/>
            <w:shd w:val="clear" w:color="auto" w:fill="auto"/>
          </w:tcPr>
          <w:p w:rsidR="00973C13" w:rsidRPr="00F06BD2" w:rsidRDefault="00973C13" w:rsidP="0064786E">
            <w:r w:rsidRPr="00F06BD2">
              <w:t>Местный бюджет</w:t>
            </w:r>
          </w:p>
        </w:tc>
        <w:tc>
          <w:tcPr>
            <w:tcW w:w="1984" w:type="dxa"/>
            <w:gridSpan w:val="2"/>
            <w:shd w:val="clear" w:color="auto" w:fill="auto"/>
          </w:tcPr>
          <w:p w:rsidR="00973C13" w:rsidRPr="00F06BD2" w:rsidRDefault="00973C13" w:rsidP="0064786E">
            <w:pPr>
              <w:jc w:val="center"/>
              <w:rPr>
                <w:sz w:val="22"/>
              </w:rPr>
            </w:pPr>
            <w:r w:rsidRPr="00F06BD2">
              <w:rPr>
                <w:sz w:val="22"/>
                <w:szCs w:val="22"/>
              </w:rPr>
              <w:t>0,00</w:t>
            </w:r>
          </w:p>
        </w:tc>
        <w:tc>
          <w:tcPr>
            <w:tcW w:w="1917" w:type="dxa"/>
            <w:gridSpan w:val="2"/>
            <w:shd w:val="clear" w:color="auto" w:fill="auto"/>
          </w:tcPr>
          <w:p w:rsidR="00973C13" w:rsidRPr="00F06BD2" w:rsidRDefault="00973C13" w:rsidP="0064786E">
            <w:pPr>
              <w:jc w:val="center"/>
              <w:rPr>
                <w:sz w:val="22"/>
              </w:rPr>
            </w:pPr>
            <w:r w:rsidRPr="00F06BD2">
              <w:rPr>
                <w:sz w:val="22"/>
                <w:szCs w:val="22"/>
              </w:rPr>
              <w:t>0,00</w:t>
            </w:r>
          </w:p>
        </w:tc>
        <w:tc>
          <w:tcPr>
            <w:tcW w:w="2273" w:type="dxa"/>
            <w:gridSpan w:val="3"/>
            <w:shd w:val="clear" w:color="auto" w:fill="auto"/>
            <w:vAlign w:val="center"/>
          </w:tcPr>
          <w:p w:rsidR="00973C13" w:rsidRPr="00F06BD2" w:rsidRDefault="00973C13" w:rsidP="0064786E">
            <w:pPr>
              <w:jc w:val="center"/>
              <w:rPr>
                <w:sz w:val="22"/>
              </w:rPr>
            </w:pPr>
            <w:r>
              <w:rPr>
                <w:sz w:val="22"/>
                <w:szCs w:val="22"/>
              </w:rPr>
              <w:t>52,25</w:t>
            </w:r>
          </w:p>
        </w:tc>
      </w:tr>
      <w:tr w:rsidR="00973C13" w:rsidRPr="00F06BD2" w:rsidTr="0064786E">
        <w:trPr>
          <w:gridAfter w:val="3"/>
          <w:wAfter w:w="100" w:type="dxa"/>
          <w:trHeight w:val="630"/>
        </w:trPr>
        <w:tc>
          <w:tcPr>
            <w:tcW w:w="698" w:type="dxa"/>
            <w:vMerge/>
            <w:vAlign w:val="center"/>
          </w:tcPr>
          <w:p w:rsidR="00973C13" w:rsidRPr="00F06BD2" w:rsidRDefault="00973C13" w:rsidP="0064786E">
            <w:pPr>
              <w:rPr>
                <w:sz w:val="22"/>
              </w:rPr>
            </w:pPr>
          </w:p>
        </w:tc>
        <w:tc>
          <w:tcPr>
            <w:tcW w:w="2136" w:type="dxa"/>
            <w:vMerge/>
          </w:tcPr>
          <w:p w:rsidR="00973C13" w:rsidRPr="00F06BD2" w:rsidRDefault="00973C13" w:rsidP="0064786E">
            <w:pPr>
              <w:rPr>
                <w:sz w:val="22"/>
              </w:rPr>
            </w:pPr>
          </w:p>
        </w:tc>
        <w:tc>
          <w:tcPr>
            <w:tcW w:w="1350" w:type="dxa"/>
            <w:vMerge/>
          </w:tcPr>
          <w:p w:rsidR="00973C13" w:rsidRPr="00F06BD2" w:rsidRDefault="00973C13" w:rsidP="0064786E"/>
        </w:tc>
        <w:tc>
          <w:tcPr>
            <w:tcW w:w="928" w:type="dxa"/>
            <w:gridSpan w:val="2"/>
            <w:vMerge/>
          </w:tcPr>
          <w:p w:rsidR="00973C13" w:rsidRPr="00F06BD2" w:rsidRDefault="00973C13" w:rsidP="0064786E"/>
        </w:tc>
        <w:tc>
          <w:tcPr>
            <w:tcW w:w="2116" w:type="dxa"/>
            <w:gridSpan w:val="2"/>
          </w:tcPr>
          <w:p w:rsidR="00973C13" w:rsidRPr="00F06BD2" w:rsidRDefault="00973C13" w:rsidP="0064786E">
            <w:pPr>
              <w:rPr>
                <w:sz w:val="22"/>
              </w:rPr>
            </w:pPr>
            <w:r w:rsidRPr="00F06BD2">
              <w:t>1.2.</w:t>
            </w:r>
          </w:p>
        </w:tc>
        <w:tc>
          <w:tcPr>
            <w:tcW w:w="1627" w:type="dxa"/>
            <w:shd w:val="clear" w:color="auto" w:fill="auto"/>
          </w:tcPr>
          <w:p w:rsidR="00973C13" w:rsidRPr="00F06BD2" w:rsidRDefault="00973C13" w:rsidP="0064786E">
            <w:pPr>
              <w:rPr>
                <w:sz w:val="22"/>
              </w:rPr>
            </w:pPr>
            <w:r w:rsidRPr="00F06BD2">
              <w:t>Областной бюджет</w:t>
            </w:r>
          </w:p>
        </w:tc>
        <w:tc>
          <w:tcPr>
            <w:tcW w:w="1984" w:type="dxa"/>
            <w:gridSpan w:val="2"/>
            <w:shd w:val="clear" w:color="auto" w:fill="auto"/>
          </w:tcPr>
          <w:p w:rsidR="00973C13" w:rsidRPr="00F06BD2" w:rsidRDefault="00973C13" w:rsidP="0064786E">
            <w:pPr>
              <w:jc w:val="center"/>
              <w:rPr>
                <w:sz w:val="22"/>
              </w:rPr>
            </w:pPr>
            <w:r w:rsidRPr="00F06BD2">
              <w:rPr>
                <w:sz w:val="22"/>
                <w:szCs w:val="22"/>
              </w:rPr>
              <w:t>0,00</w:t>
            </w:r>
          </w:p>
        </w:tc>
        <w:tc>
          <w:tcPr>
            <w:tcW w:w="1917" w:type="dxa"/>
            <w:gridSpan w:val="2"/>
            <w:shd w:val="clear" w:color="auto" w:fill="auto"/>
          </w:tcPr>
          <w:p w:rsidR="00973C13" w:rsidRPr="00F06BD2" w:rsidRDefault="00973C13" w:rsidP="0064786E">
            <w:pPr>
              <w:jc w:val="center"/>
              <w:rPr>
                <w:sz w:val="22"/>
              </w:rPr>
            </w:pPr>
            <w:r w:rsidRPr="00F06BD2">
              <w:rPr>
                <w:sz w:val="22"/>
                <w:szCs w:val="22"/>
              </w:rPr>
              <w:t>0,00</w:t>
            </w:r>
          </w:p>
        </w:tc>
        <w:tc>
          <w:tcPr>
            <w:tcW w:w="2273" w:type="dxa"/>
            <w:gridSpan w:val="3"/>
            <w:shd w:val="clear" w:color="auto" w:fill="auto"/>
            <w:vAlign w:val="center"/>
          </w:tcPr>
          <w:p w:rsidR="00973C13" w:rsidRPr="00F06BD2" w:rsidRDefault="00973C13" w:rsidP="0064786E">
            <w:pPr>
              <w:jc w:val="center"/>
              <w:rPr>
                <w:sz w:val="22"/>
              </w:rPr>
            </w:pPr>
            <w:r>
              <w:rPr>
                <w:sz w:val="22"/>
                <w:szCs w:val="22"/>
              </w:rPr>
              <w:t>992,5</w:t>
            </w:r>
          </w:p>
        </w:tc>
      </w:tr>
      <w:tr w:rsidR="00973C13" w:rsidRPr="00F06BD2" w:rsidTr="0064786E">
        <w:trPr>
          <w:gridAfter w:val="2"/>
          <w:wAfter w:w="88" w:type="dxa"/>
          <w:trHeight w:val="690"/>
        </w:trPr>
        <w:tc>
          <w:tcPr>
            <w:tcW w:w="698" w:type="dxa"/>
            <w:shd w:val="clear" w:color="auto" w:fill="auto"/>
            <w:noWrap/>
            <w:vAlign w:val="center"/>
          </w:tcPr>
          <w:p w:rsidR="00973C13" w:rsidRPr="00F06BD2" w:rsidRDefault="00973C13" w:rsidP="0064786E">
            <w:pPr>
              <w:jc w:val="center"/>
              <w:rPr>
                <w:b/>
                <w:sz w:val="22"/>
              </w:rPr>
            </w:pPr>
            <w:r>
              <w:rPr>
                <w:b/>
                <w:sz w:val="22"/>
                <w:szCs w:val="22"/>
              </w:rPr>
              <w:t>3</w:t>
            </w:r>
            <w:r w:rsidRPr="00F06BD2">
              <w:rPr>
                <w:b/>
                <w:sz w:val="22"/>
                <w:szCs w:val="22"/>
              </w:rPr>
              <w:t>.</w:t>
            </w:r>
          </w:p>
        </w:tc>
        <w:tc>
          <w:tcPr>
            <w:tcW w:w="14343" w:type="dxa"/>
            <w:gridSpan w:val="15"/>
            <w:tcBorders>
              <w:right w:val="single" w:sz="4" w:space="0" w:color="auto"/>
            </w:tcBorders>
          </w:tcPr>
          <w:p w:rsidR="00973C13" w:rsidRPr="00F06BD2" w:rsidRDefault="00973C13" w:rsidP="0064786E">
            <w:pPr>
              <w:rPr>
                <w:b/>
              </w:rPr>
            </w:pPr>
            <w:r w:rsidRPr="00F06BD2">
              <w:rPr>
                <w:b/>
              </w:rPr>
              <w:t xml:space="preserve">Подпрограмма «Обеспечение безопасности дорожного движения на территории Яжелбицкого сельского поселения за счет средств бюджета Яжелбицкого сельского поселения» </w:t>
            </w:r>
          </w:p>
        </w:tc>
      </w:tr>
      <w:tr w:rsidR="00973C13" w:rsidRPr="00F06BD2" w:rsidTr="0064786E">
        <w:trPr>
          <w:gridAfter w:val="2"/>
          <w:wAfter w:w="88" w:type="dxa"/>
          <w:trHeight w:val="690"/>
        </w:trPr>
        <w:tc>
          <w:tcPr>
            <w:tcW w:w="698" w:type="dxa"/>
            <w:shd w:val="clear" w:color="auto" w:fill="auto"/>
            <w:noWrap/>
            <w:vAlign w:val="center"/>
          </w:tcPr>
          <w:p w:rsidR="00973C13" w:rsidRPr="00F06BD2" w:rsidRDefault="00973C13" w:rsidP="0064786E">
            <w:pPr>
              <w:jc w:val="center"/>
              <w:rPr>
                <w:sz w:val="22"/>
              </w:rPr>
            </w:pPr>
            <w:r>
              <w:rPr>
                <w:sz w:val="22"/>
                <w:szCs w:val="22"/>
              </w:rPr>
              <w:t>3</w:t>
            </w:r>
            <w:r w:rsidRPr="00F06BD2">
              <w:rPr>
                <w:sz w:val="22"/>
                <w:szCs w:val="22"/>
              </w:rPr>
              <w:t>.1</w:t>
            </w:r>
          </w:p>
        </w:tc>
        <w:tc>
          <w:tcPr>
            <w:tcW w:w="14343" w:type="dxa"/>
            <w:gridSpan w:val="15"/>
          </w:tcPr>
          <w:p w:rsidR="00973C13" w:rsidRPr="00F06BD2" w:rsidRDefault="00973C13" w:rsidP="0064786E">
            <w:pPr>
              <w:rPr>
                <w:sz w:val="22"/>
              </w:rPr>
            </w:pPr>
            <w:r w:rsidRPr="00F06BD2">
              <w:rPr>
                <w:sz w:val="22"/>
                <w:szCs w:val="22"/>
              </w:rPr>
              <w:t>Задача 1. Обеспечение безопасности дорожного движения на территории Яжелбицкого сельского поселения за счет средств бюджета Яжелбицкого сельского поселения.</w:t>
            </w:r>
          </w:p>
        </w:tc>
      </w:tr>
      <w:tr w:rsidR="00973C13" w:rsidRPr="00F06BD2" w:rsidTr="0064786E">
        <w:trPr>
          <w:gridAfter w:val="1"/>
          <w:wAfter w:w="16" w:type="dxa"/>
          <w:trHeight w:val="4301"/>
        </w:trPr>
        <w:tc>
          <w:tcPr>
            <w:tcW w:w="698" w:type="dxa"/>
            <w:shd w:val="clear" w:color="auto" w:fill="auto"/>
            <w:noWrap/>
            <w:vAlign w:val="center"/>
          </w:tcPr>
          <w:p w:rsidR="00973C13" w:rsidRPr="00F06BD2" w:rsidRDefault="00973C13" w:rsidP="0064786E">
            <w:pPr>
              <w:jc w:val="center"/>
              <w:rPr>
                <w:sz w:val="22"/>
              </w:rPr>
            </w:pPr>
            <w:r>
              <w:rPr>
                <w:sz w:val="22"/>
                <w:szCs w:val="22"/>
              </w:rPr>
              <w:lastRenderedPageBreak/>
              <w:t>3</w:t>
            </w:r>
            <w:r w:rsidRPr="00F06BD2">
              <w:rPr>
                <w:sz w:val="22"/>
                <w:szCs w:val="22"/>
              </w:rPr>
              <w:t>.1.1</w:t>
            </w:r>
          </w:p>
        </w:tc>
        <w:tc>
          <w:tcPr>
            <w:tcW w:w="2136" w:type="dxa"/>
          </w:tcPr>
          <w:p w:rsidR="00973C13" w:rsidRPr="00F06BD2" w:rsidRDefault="00973C13" w:rsidP="0064786E">
            <w:pPr>
              <w:rPr>
                <w:sz w:val="22"/>
              </w:rPr>
            </w:pPr>
            <w:r w:rsidRPr="00F06BD2">
              <w:rPr>
                <w:sz w:val="22"/>
                <w:szCs w:val="22"/>
              </w:rPr>
              <w:t xml:space="preserve">Установка дорожных знаков, нанесение дорожной разметки, ремонт искусственных неровностей, </w:t>
            </w:r>
            <w:proofErr w:type="spellStart"/>
            <w:r w:rsidRPr="00F06BD2">
              <w:rPr>
                <w:sz w:val="22"/>
                <w:szCs w:val="22"/>
              </w:rPr>
              <w:t>грейдирование</w:t>
            </w:r>
            <w:proofErr w:type="spellEnd"/>
            <w:r w:rsidRPr="00F06BD2">
              <w:rPr>
                <w:sz w:val="22"/>
                <w:szCs w:val="22"/>
              </w:rPr>
              <w:t>, профилирование, очистка от снега, планировка и т.д. на территории поселения</w:t>
            </w:r>
          </w:p>
        </w:tc>
        <w:tc>
          <w:tcPr>
            <w:tcW w:w="1496" w:type="dxa"/>
            <w:gridSpan w:val="2"/>
            <w:shd w:val="clear" w:color="auto" w:fill="auto"/>
            <w:vAlign w:val="center"/>
          </w:tcPr>
          <w:p w:rsidR="00973C13" w:rsidRPr="00F06BD2" w:rsidRDefault="00973C13" w:rsidP="0064786E">
            <w:pPr>
              <w:rPr>
                <w:sz w:val="22"/>
              </w:rPr>
            </w:pPr>
            <w:r w:rsidRPr="00F06BD2">
              <w:rPr>
                <w:sz w:val="22"/>
                <w:szCs w:val="22"/>
              </w:rPr>
              <w:t>Администрация Яжелбицкого сельского поселения</w:t>
            </w:r>
          </w:p>
        </w:tc>
        <w:tc>
          <w:tcPr>
            <w:tcW w:w="880" w:type="dxa"/>
            <w:gridSpan w:val="2"/>
            <w:vAlign w:val="center"/>
          </w:tcPr>
          <w:p w:rsidR="00973C13" w:rsidRPr="00F06BD2" w:rsidRDefault="00973C13" w:rsidP="0064786E">
            <w:pPr>
              <w:rPr>
                <w:sz w:val="22"/>
              </w:rPr>
            </w:pPr>
            <w:r w:rsidRPr="00F06BD2">
              <w:rPr>
                <w:sz w:val="22"/>
                <w:szCs w:val="22"/>
              </w:rPr>
              <w:t>202</w:t>
            </w:r>
            <w:r>
              <w:rPr>
                <w:sz w:val="22"/>
                <w:szCs w:val="22"/>
              </w:rPr>
              <w:t>5</w:t>
            </w:r>
            <w:r w:rsidRPr="00F06BD2">
              <w:rPr>
                <w:sz w:val="22"/>
                <w:szCs w:val="22"/>
              </w:rPr>
              <w:t>-202</w:t>
            </w:r>
            <w:r>
              <w:rPr>
                <w:sz w:val="22"/>
                <w:szCs w:val="22"/>
              </w:rPr>
              <w:t>7</w:t>
            </w:r>
            <w:r w:rsidRPr="00F06BD2">
              <w:rPr>
                <w:sz w:val="22"/>
                <w:szCs w:val="22"/>
              </w:rPr>
              <w:t xml:space="preserve"> годы</w:t>
            </w:r>
          </w:p>
        </w:tc>
        <w:tc>
          <w:tcPr>
            <w:tcW w:w="2018" w:type="dxa"/>
          </w:tcPr>
          <w:p w:rsidR="00973C13" w:rsidRPr="00F06BD2" w:rsidRDefault="00973C13" w:rsidP="00973C13">
            <w:pPr>
              <w:numPr>
                <w:ilvl w:val="1"/>
                <w:numId w:val="7"/>
              </w:numPr>
              <w:rPr>
                <w:sz w:val="22"/>
              </w:rPr>
            </w:pPr>
            <w:r w:rsidRPr="00F06BD2">
              <w:rPr>
                <w:sz w:val="22"/>
                <w:szCs w:val="22"/>
              </w:rPr>
              <w:t>,2.2.</w:t>
            </w:r>
          </w:p>
        </w:tc>
        <w:tc>
          <w:tcPr>
            <w:tcW w:w="1627" w:type="dxa"/>
            <w:shd w:val="clear" w:color="auto" w:fill="auto"/>
            <w:vAlign w:val="center"/>
          </w:tcPr>
          <w:p w:rsidR="00973C13" w:rsidRPr="00F06BD2" w:rsidRDefault="00973C13" w:rsidP="0064786E">
            <w:pPr>
              <w:rPr>
                <w:sz w:val="22"/>
              </w:rPr>
            </w:pPr>
            <w:r w:rsidRPr="00F06BD2">
              <w:rPr>
                <w:sz w:val="22"/>
                <w:szCs w:val="22"/>
              </w:rPr>
              <w:t>Местный бюджет</w:t>
            </w:r>
          </w:p>
          <w:p w:rsidR="00973C13" w:rsidRPr="00F06BD2" w:rsidRDefault="00973C13" w:rsidP="0064786E">
            <w:pPr>
              <w:rPr>
                <w:sz w:val="22"/>
              </w:rPr>
            </w:pPr>
          </w:p>
        </w:tc>
        <w:tc>
          <w:tcPr>
            <w:tcW w:w="1984" w:type="dxa"/>
            <w:gridSpan w:val="2"/>
            <w:shd w:val="clear" w:color="auto" w:fill="auto"/>
            <w:vAlign w:val="center"/>
          </w:tcPr>
          <w:p w:rsidR="00973C13" w:rsidRPr="00F06BD2" w:rsidRDefault="00973C13" w:rsidP="0064786E">
            <w:pPr>
              <w:rPr>
                <w:sz w:val="22"/>
              </w:rPr>
            </w:pPr>
            <w:r w:rsidRPr="00F06BD2">
              <w:rPr>
                <w:sz w:val="22"/>
                <w:szCs w:val="22"/>
              </w:rPr>
              <w:t>18,0</w:t>
            </w:r>
          </w:p>
        </w:tc>
        <w:tc>
          <w:tcPr>
            <w:tcW w:w="2291" w:type="dxa"/>
            <w:gridSpan w:val="3"/>
            <w:shd w:val="clear" w:color="auto" w:fill="auto"/>
            <w:vAlign w:val="center"/>
          </w:tcPr>
          <w:p w:rsidR="00973C13" w:rsidRPr="00F06BD2" w:rsidRDefault="00973C13" w:rsidP="0064786E">
            <w:pPr>
              <w:rPr>
                <w:sz w:val="22"/>
              </w:rPr>
            </w:pPr>
            <w:r w:rsidRPr="00F06BD2">
              <w:rPr>
                <w:sz w:val="22"/>
                <w:szCs w:val="22"/>
              </w:rPr>
              <w:t>18,0</w:t>
            </w:r>
          </w:p>
        </w:tc>
        <w:tc>
          <w:tcPr>
            <w:tcW w:w="1983" w:type="dxa"/>
            <w:gridSpan w:val="4"/>
            <w:vAlign w:val="center"/>
          </w:tcPr>
          <w:p w:rsidR="00973C13" w:rsidRPr="00F06BD2" w:rsidRDefault="00973C13" w:rsidP="0064786E">
            <w:pPr>
              <w:jc w:val="center"/>
              <w:rPr>
                <w:sz w:val="22"/>
              </w:rPr>
            </w:pPr>
            <w:r w:rsidRPr="00F06BD2">
              <w:rPr>
                <w:sz w:val="22"/>
                <w:szCs w:val="22"/>
              </w:rPr>
              <w:t>18,0</w:t>
            </w:r>
          </w:p>
        </w:tc>
      </w:tr>
      <w:tr w:rsidR="00973C13" w:rsidRPr="00F06BD2" w:rsidTr="0064786E">
        <w:trPr>
          <w:trHeight w:val="481"/>
        </w:trPr>
        <w:tc>
          <w:tcPr>
            <w:tcW w:w="8869" w:type="dxa"/>
            <w:gridSpan w:val="9"/>
          </w:tcPr>
          <w:p w:rsidR="00973C13" w:rsidRPr="00F06BD2" w:rsidRDefault="00973C13" w:rsidP="0064786E">
            <w:pPr>
              <w:rPr>
                <w:b/>
                <w:sz w:val="22"/>
              </w:rPr>
            </w:pPr>
            <w:r w:rsidRPr="00F06BD2">
              <w:rPr>
                <w:b/>
                <w:sz w:val="22"/>
                <w:szCs w:val="22"/>
              </w:rPr>
              <w:t>Итого:</w:t>
            </w:r>
          </w:p>
        </w:tc>
        <w:tc>
          <w:tcPr>
            <w:tcW w:w="1984" w:type="dxa"/>
            <w:gridSpan w:val="2"/>
            <w:shd w:val="clear" w:color="auto" w:fill="auto"/>
            <w:vAlign w:val="center"/>
          </w:tcPr>
          <w:p w:rsidR="00973C13" w:rsidRPr="00F06BD2" w:rsidRDefault="00973C13" w:rsidP="0064786E">
            <w:pPr>
              <w:rPr>
                <w:b/>
                <w:sz w:val="22"/>
              </w:rPr>
            </w:pPr>
            <w:r>
              <w:rPr>
                <w:b/>
                <w:sz w:val="22"/>
                <w:szCs w:val="22"/>
              </w:rPr>
              <w:t>4898,42879</w:t>
            </w:r>
          </w:p>
        </w:tc>
        <w:tc>
          <w:tcPr>
            <w:tcW w:w="2291" w:type="dxa"/>
            <w:gridSpan w:val="3"/>
            <w:shd w:val="clear" w:color="auto" w:fill="auto"/>
            <w:vAlign w:val="center"/>
          </w:tcPr>
          <w:p w:rsidR="00973C13" w:rsidRPr="00F06BD2" w:rsidRDefault="00973C13" w:rsidP="0064786E">
            <w:pPr>
              <w:rPr>
                <w:b/>
                <w:sz w:val="22"/>
              </w:rPr>
            </w:pPr>
            <w:r>
              <w:rPr>
                <w:b/>
                <w:sz w:val="22"/>
                <w:szCs w:val="22"/>
              </w:rPr>
              <w:t>3551,0</w:t>
            </w:r>
          </w:p>
        </w:tc>
        <w:tc>
          <w:tcPr>
            <w:tcW w:w="1985" w:type="dxa"/>
            <w:gridSpan w:val="4"/>
            <w:vAlign w:val="center"/>
          </w:tcPr>
          <w:p w:rsidR="00973C13" w:rsidRPr="00F06BD2" w:rsidRDefault="00973C13" w:rsidP="0064786E">
            <w:pPr>
              <w:jc w:val="center"/>
              <w:rPr>
                <w:b/>
                <w:sz w:val="22"/>
              </w:rPr>
            </w:pPr>
            <w:r>
              <w:rPr>
                <w:b/>
                <w:sz w:val="22"/>
                <w:szCs w:val="22"/>
              </w:rPr>
              <w:t>4061,7</w:t>
            </w:r>
          </w:p>
        </w:tc>
      </w:tr>
    </w:tbl>
    <w:p w:rsidR="00685DBB" w:rsidRDefault="00685DBB" w:rsidP="000A2E9A">
      <w:pPr>
        <w:ind w:left="142"/>
        <w:jc w:val="right"/>
        <w:rPr>
          <w:b/>
          <w:sz w:val="18"/>
          <w:szCs w:val="18"/>
          <w:lang w:val="en-US"/>
        </w:rPr>
      </w:pPr>
    </w:p>
    <w:p w:rsidR="008E60BE" w:rsidRDefault="008E60BE" w:rsidP="000A2E9A">
      <w:pPr>
        <w:ind w:left="142"/>
        <w:jc w:val="right"/>
        <w:rPr>
          <w:b/>
          <w:sz w:val="18"/>
          <w:szCs w:val="18"/>
          <w:lang w:val="en-US"/>
        </w:rPr>
        <w:sectPr w:rsidR="008E60BE" w:rsidSect="00973C13">
          <w:pgSz w:w="16838" w:h="11906" w:orient="landscape"/>
          <w:pgMar w:top="426" w:right="395" w:bottom="707" w:left="964" w:header="709" w:footer="709" w:gutter="0"/>
          <w:cols w:space="708"/>
          <w:docGrid w:linePitch="360"/>
        </w:sectPr>
      </w:pPr>
    </w:p>
    <w:p w:rsidR="008E60BE" w:rsidRDefault="008E60BE" w:rsidP="008E60BE">
      <w:pPr>
        <w:ind w:right="-1701"/>
        <w:rPr>
          <w:b/>
          <w:bCs/>
          <w:color w:val="000000"/>
          <w:sz w:val="28"/>
          <w:szCs w:val="28"/>
        </w:rPr>
      </w:pPr>
      <w:r>
        <w:rPr>
          <w:b/>
          <w:bCs/>
          <w:color w:val="000000"/>
          <w:sz w:val="28"/>
          <w:szCs w:val="28"/>
        </w:rPr>
        <w:lastRenderedPageBreak/>
        <w:t xml:space="preserve">                                                         </w:t>
      </w:r>
      <w:r w:rsidRPr="000905FB">
        <w:rPr>
          <w:b/>
          <w:bCs/>
          <w:noProof/>
          <w:color w:val="000000"/>
          <w:sz w:val="28"/>
          <w:szCs w:val="28"/>
        </w:rPr>
        <w:drawing>
          <wp:inline distT="0" distB="0" distL="0" distR="0">
            <wp:extent cx="690880" cy="807085"/>
            <wp:effectExtent l="19050" t="0" r="0" b="0"/>
            <wp:docPr id="28"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0" cstate="print"/>
                    <a:srcRect/>
                    <a:stretch>
                      <a:fillRect/>
                    </a:stretch>
                  </pic:blipFill>
                  <pic:spPr bwMode="auto">
                    <a:xfrm>
                      <a:off x="0" y="0"/>
                      <a:ext cx="690880" cy="807085"/>
                    </a:xfrm>
                    <a:prstGeom prst="rect">
                      <a:avLst/>
                    </a:prstGeom>
                    <a:noFill/>
                    <a:ln w="9525" cmpd="sng">
                      <a:noFill/>
                      <a:miter lim="800000"/>
                      <a:headEnd/>
                      <a:tailEnd/>
                    </a:ln>
                  </pic:spPr>
                </pic:pic>
              </a:graphicData>
            </a:graphic>
          </wp:inline>
        </w:drawing>
      </w:r>
    </w:p>
    <w:p w:rsidR="008E60BE" w:rsidRDefault="008E60BE" w:rsidP="008E60BE">
      <w:pPr>
        <w:jc w:val="center"/>
        <w:rPr>
          <w:b/>
          <w:bCs/>
          <w:color w:val="000000"/>
          <w:sz w:val="28"/>
          <w:szCs w:val="28"/>
        </w:rPr>
      </w:pPr>
      <w:r>
        <w:rPr>
          <w:b/>
          <w:bCs/>
          <w:color w:val="000000"/>
          <w:sz w:val="28"/>
          <w:szCs w:val="28"/>
        </w:rPr>
        <w:t>Российская Федерация</w:t>
      </w:r>
    </w:p>
    <w:p w:rsidR="008E60BE" w:rsidRDefault="008E60BE" w:rsidP="008E60BE">
      <w:pPr>
        <w:jc w:val="center"/>
        <w:rPr>
          <w:b/>
          <w:bCs/>
          <w:color w:val="000000"/>
          <w:sz w:val="28"/>
          <w:szCs w:val="28"/>
        </w:rPr>
      </w:pPr>
      <w:r>
        <w:rPr>
          <w:b/>
          <w:bCs/>
          <w:color w:val="000000"/>
          <w:sz w:val="28"/>
          <w:szCs w:val="28"/>
        </w:rPr>
        <w:t>Новгородская область Валдайский район</w:t>
      </w:r>
    </w:p>
    <w:p w:rsidR="008E60BE" w:rsidRDefault="008E60BE" w:rsidP="008E60BE">
      <w:pPr>
        <w:jc w:val="center"/>
        <w:rPr>
          <w:b/>
          <w:bCs/>
          <w:color w:val="000000"/>
          <w:sz w:val="28"/>
          <w:szCs w:val="28"/>
        </w:rPr>
      </w:pPr>
      <w:r>
        <w:rPr>
          <w:b/>
          <w:bCs/>
          <w:color w:val="000000"/>
          <w:sz w:val="28"/>
          <w:szCs w:val="28"/>
        </w:rPr>
        <w:t>СОВЕТ ДЕПУТАТОВ</w:t>
      </w:r>
    </w:p>
    <w:p w:rsidR="008E60BE" w:rsidRDefault="008E60BE" w:rsidP="008E60BE">
      <w:pPr>
        <w:jc w:val="center"/>
        <w:rPr>
          <w:b/>
          <w:bCs/>
          <w:color w:val="000000"/>
          <w:sz w:val="28"/>
          <w:szCs w:val="28"/>
        </w:rPr>
      </w:pPr>
      <w:r>
        <w:rPr>
          <w:b/>
          <w:bCs/>
          <w:color w:val="000000"/>
          <w:sz w:val="28"/>
          <w:szCs w:val="28"/>
        </w:rPr>
        <w:t>ЯЖЕЛБИЦКОГО СЕЛЬСКОГО ПОСЕЛЕНИЯ</w:t>
      </w:r>
    </w:p>
    <w:p w:rsidR="008E60BE" w:rsidRDefault="008E60BE" w:rsidP="008E60BE">
      <w:pPr>
        <w:jc w:val="center"/>
        <w:rPr>
          <w:b/>
          <w:bCs/>
          <w:color w:val="000000"/>
          <w:sz w:val="28"/>
          <w:szCs w:val="28"/>
        </w:rPr>
      </w:pPr>
      <w:r>
        <w:rPr>
          <w:b/>
          <w:bCs/>
          <w:color w:val="000000"/>
          <w:sz w:val="28"/>
          <w:szCs w:val="28"/>
        </w:rPr>
        <w:t>РЕШЕНИЕ</w:t>
      </w:r>
    </w:p>
    <w:p w:rsidR="008E60BE" w:rsidRDefault="008E60BE" w:rsidP="008E60BE">
      <w:pPr>
        <w:jc w:val="center"/>
        <w:rPr>
          <w:b/>
          <w:bCs/>
          <w:color w:val="000000"/>
          <w:sz w:val="28"/>
          <w:szCs w:val="28"/>
        </w:rPr>
      </w:pPr>
    </w:p>
    <w:p w:rsidR="008E60BE" w:rsidRPr="00AB5576" w:rsidRDefault="008E60BE" w:rsidP="008E60BE">
      <w:pPr>
        <w:pStyle w:val="a8"/>
        <w:jc w:val="both"/>
        <w:rPr>
          <w:sz w:val="24"/>
          <w:szCs w:val="24"/>
        </w:rPr>
      </w:pPr>
    </w:p>
    <w:p w:rsidR="008E60BE" w:rsidRDefault="008E60BE" w:rsidP="008E60BE">
      <w:pPr>
        <w:pStyle w:val="a8"/>
        <w:jc w:val="both"/>
        <w:rPr>
          <w:sz w:val="24"/>
          <w:szCs w:val="24"/>
        </w:rPr>
      </w:pPr>
      <w:r w:rsidRPr="00AB5576">
        <w:rPr>
          <w:sz w:val="24"/>
          <w:szCs w:val="24"/>
        </w:rPr>
        <w:t>от</w:t>
      </w:r>
      <w:r>
        <w:rPr>
          <w:sz w:val="24"/>
          <w:szCs w:val="24"/>
        </w:rPr>
        <w:t xml:space="preserve"> 30.05.2025  №175</w:t>
      </w:r>
    </w:p>
    <w:p w:rsidR="008E60BE" w:rsidRDefault="008E60BE" w:rsidP="008E60BE">
      <w:pPr>
        <w:pStyle w:val="a8"/>
        <w:jc w:val="both"/>
        <w:rPr>
          <w:sz w:val="24"/>
          <w:szCs w:val="24"/>
        </w:rPr>
      </w:pPr>
      <w:r>
        <w:rPr>
          <w:sz w:val="24"/>
          <w:szCs w:val="24"/>
        </w:rPr>
        <w:t xml:space="preserve"> </w:t>
      </w:r>
      <w:r w:rsidRPr="00AB5576">
        <w:rPr>
          <w:sz w:val="24"/>
          <w:szCs w:val="24"/>
        </w:rPr>
        <w:t>с. Яжелбицы</w:t>
      </w:r>
    </w:p>
    <w:p w:rsidR="008E60BE" w:rsidRDefault="008E60BE" w:rsidP="008E60BE">
      <w:pPr>
        <w:pStyle w:val="a8"/>
        <w:jc w:val="both"/>
        <w:rPr>
          <w:b/>
          <w:bCs/>
          <w:sz w:val="24"/>
          <w:szCs w:val="24"/>
        </w:rPr>
      </w:pPr>
    </w:p>
    <w:p w:rsidR="008E60BE" w:rsidRPr="00CC32C5" w:rsidRDefault="008E60BE" w:rsidP="008E60BE">
      <w:pPr>
        <w:rPr>
          <w:b/>
        </w:rPr>
      </w:pPr>
      <w:r w:rsidRPr="00CC32C5">
        <w:rPr>
          <w:b/>
        </w:rPr>
        <w:t>О внесении изменения в решение Совета депутатов</w:t>
      </w:r>
    </w:p>
    <w:p w:rsidR="008E60BE" w:rsidRPr="00CC32C5" w:rsidRDefault="008E60BE" w:rsidP="008E60BE">
      <w:pPr>
        <w:rPr>
          <w:b/>
        </w:rPr>
      </w:pPr>
      <w:r w:rsidRPr="00CC32C5">
        <w:rPr>
          <w:b/>
        </w:rPr>
        <w:t xml:space="preserve"> Яжелбицкого сельского поселения от 2</w:t>
      </w:r>
      <w:r>
        <w:rPr>
          <w:b/>
        </w:rPr>
        <w:t>4</w:t>
      </w:r>
      <w:r w:rsidRPr="00CC32C5">
        <w:rPr>
          <w:b/>
        </w:rPr>
        <w:t>.12.202</w:t>
      </w:r>
      <w:r>
        <w:rPr>
          <w:b/>
        </w:rPr>
        <w:t>4</w:t>
      </w:r>
      <w:r w:rsidRPr="00CC32C5">
        <w:rPr>
          <w:b/>
        </w:rPr>
        <w:t xml:space="preserve"> № </w:t>
      </w:r>
      <w:r>
        <w:rPr>
          <w:b/>
        </w:rPr>
        <w:t>164</w:t>
      </w:r>
    </w:p>
    <w:p w:rsidR="008E60BE" w:rsidRPr="00CC32C5" w:rsidRDefault="008E60BE" w:rsidP="008E60BE">
      <w:pPr>
        <w:rPr>
          <w:b/>
        </w:rPr>
      </w:pPr>
      <w:r w:rsidRPr="00CC32C5">
        <w:rPr>
          <w:b/>
        </w:rPr>
        <w:t>«О бюджете Яжелбицкого сельского поселения на 202</w:t>
      </w:r>
      <w:r>
        <w:rPr>
          <w:b/>
        </w:rPr>
        <w:t>5</w:t>
      </w:r>
      <w:r w:rsidRPr="00CC32C5">
        <w:rPr>
          <w:b/>
        </w:rPr>
        <w:t xml:space="preserve"> год и </w:t>
      </w:r>
    </w:p>
    <w:p w:rsidR="008E60BE" w:rsidRPr="00CC32C5" w:rsidRDefault="008E60BE" w:rsidP="008E60BE">
      <w:pPr>
        <w:spacing w:line="240" w:lineRule="atLeast"/>
        <w:rPr>
          <w:b/>
        </w:rPr>
      </w:pPr>
      <w:r w:rsidRPr="00CC32C5">
        <w:rPr>
          <w:b/>
        </w:rPr>
        <w:t>плановый период 202</w:t>
      </w:r>
      <w:r>
        <w:rPr>
          <w:b/>
        </w:rPr>
        <w:t>6</w:t>
      </w:r>
      <w:r w:rsidRPr="00CC32C5">
        <w:rPr>
          <w:b/>
        </w:rPr>
        <w:t>-202</w:t>
      </w:r>
      <w:r>
        <w:rPr>
          <w:b/>
        </w:rPr>
        <w:t>7</w:t>
      </w:r>
      <w:r w:rsidRPr="00CC32C5">
        <w:rPr>
          <w:b/>
        </w:rPr>
        <w:t xml:space="preserve"> годы»</w:t>
      </w:r>
    </w:p>
    <w:p w:rsidR="008E60BE" w:rsidRPr="00595763" w:rsidRDefault="008E60BE" w:rsidP="008E60BE">
      <w:pPr>
        <w:spacing w:line="240" w:lineRule="atLeast"/>
      </w:pPr>
    </w:p>
    <w:p w:rsidR="008E60BE" w:rsidRPr="00595763" w:rsidRDefault="008E60BE" w:rsidP="008E60BE">
      <w:pPr>
        <w:rPr>
          <w:b/>
          <w:bCs/>
        </w:rPr>
      </w:pPr>
      <w:r w:rsidRPr="00595763">
        <w:rPr>
          <w:b/>
          <w:bCs/>
        </w:rPr>
        <w:t>РЕШИЛ:</w:t>
      </w:r>
    </w:p>
    <w:p w:rsidR="008E60BE" w:rsidRPr="00595763" w:rsidRDefault="008E60BE" w:rsidP="008E60BE">
      <w:pPr>
        <w:ind w:firstLine="567"/>
        <w:jc w:val="both"/>
      </w:pPr>
      <w:r w:rsidRPr="00595763">
        <w:t>1. Внести в решение Совета депутатов Яжелбицкого сельского поселения от</w:t>
      </w:r>
      <w:r>
        <w:rPr>
          <w:color w:val="000000"/>
        </w:rPr>
        <w:t xml:space="preserve"> 24.12.2024</w:t>
      </w:r>
      <w:r w:rsidRPr="00595763">
        <w:rPr>
          <w:color w:val="000000"/>
        </w:rPr>
        <w:t xml:space="preserve"> № </w:t>
      </w:r>
      <w:r>
        <w:rPr>
          <w:color w:val="000000"/>
        </w:rPr>
        <w:t>164</w:t>
      </w:r>
      <w:r w:rsidRPr="00595763">
        <w:rPr>
          <w:color w:val="000000"/>
        </w:rPr>
        <w:t xml:space="preserve"> </w:t>
      </w:r>
      <w:r w:rsidRPr="00595763">
        <w:t>«О бюджете Яжелбицкого сельского поселения на 202</w:t>
      </w:r>
      <w:r>
        <w:t>5</w:t>
      </w:r>
      <w:r w:rsidRPr="00595763">
        <w:t xml:space="preserve"> год и плановый период 202</w:t>
      </w:r>
      <w:r>
        <w:t>6</w:t>
      </w:r>
      <w:r w:rsidRPr="00595763">
        <w:t>-202</w:t>
      </w:r>
      <w:r>
        <w:t>7</w:t>
      </w:r>
      <w:r w:rsidRPr="00595763">
        <w:t xml:space="preserve"> годы» следующие изменения:</w:t>
      </w:r>
    </w:p>
    <w:p w:rsidR="008E60BE" w:rsidRPr="00595763" w:rsidRDefault="008E60BE" w:rsidP="008E60BE">
      <w:pPr>
        <w:jc w:val="both"/>
      </w:pPr>
      <w:r>
        <w:t xml:space="preserve">            </w:t>
      </w:r>
      <w:r w:rsidRPr="00595763">
        <w:t>1.1. Пункт 1 изложить в следующей редакции:</w:t>
      </w:r>
    </w:p>
    <w:p w:rsidR="008E60BE" w:rsidRPr="00595763" w:rsidRDefault="008E60BE" w:rsidP="008E60BE">
      <w:pPr>
        <w:jc w:val="both"/>
        <w:rPr>
          <w:color w:val="000000"/>
        </w:rPr>
      </w:pPr>
      <w:r>
        <w:rPr>
          <w:color w:val="000000"/>
        </w:rPr>
        <w:t xml:space="preserve">  </w:t>
      </w:r>
      <w:r w:rsidRPr="00595763">
        <w:rPr>
          <w:color w:val="000000"/>
        </w:rPr>
        <w:t>«Установить основные характеристики бюджета Яжелбицкого сельского поселения на 202</w:t>
      </w:r>
      <w:r>
        <w:rPr>
          <w:color w:val="000000"/>
        </w:rPr>
        <w:t>5</w:t>
      </w:r>
      <w:r w:rsidRPr="00595763">
        <w:rPr>
          <w:color w:val="000000"/>
        </w:rPr>
        <w:t xml:space="preserve"> год:  </w:t>
      </w:r>
    </w:p>
    <w:p w:rsidR="008E60BE" w:rsidRDefault="008E60BE" w:rsidP="008E60BE">
      <w:pPr>
        <w:jc w:val="both"/>
        <w:rPr>
          <w:color w:val="000000"/>
        </w:rPr>
      </w:pPr>
      <w:r w:rsidRPr="00595763">
        <w:rPr>
          <w:color w:val="000000"/>
        </w:rPr>
        <w:t>общий объем доходов бюджета Яжелбицко</w:t>
      </w:r>
      <w:r>
        <w:rPr>
          <w:color w:val="000000"/>
        </w:rPr>
        <w:t>го сельского поселения в сумме 12</w:t>
      </w:r>
      <w:r w:rsidRPr="00595763">
        <w:rPr>
          <w:color w:val="000000"/>
        </w:rPr>
        <w:t> миллион</w:t>
      </w:r>
      <w:r>
        <w:rPr>
          <w:color w:val="000000"/>
        </w:rPr>
        <w:t>ов</w:t>
      </w:r>
      <w:r w:rsidRPr="00595763">
        <w:rPr>
          <w:color w:val="000000"/>
        </w:rPr>
        <w:t xml:space="preserve"> </w:t>
      </w:r>
      <w:r>
        <w:rPr>
          <w:color w:val="000000"/>
        </w:rPr>
        <w:t xml:space="preserve">602 </w:t>
      </w:r>
      <w:r w:rsidRPr="00595763">
        <w:rPr>
          <w:color w:val="000000"/>
        </w:rPr>
        <w:t>тысяч</w:t>
      </w:r>
      <w:r>
        <w:rPr>
          <w:color w:val="000000"/>
        </w:rPr>
        <w:t>и</w:t>
      </w:r>
      <w:r w:rsidRPr="00595763">
        <w:rPr>
          <w:color w:val="000000"/>
        </w:rPr>
        <w:t xml:space="preserve"> </w:t>
      </w:r>
      <w:r>
        <w:rPr>
          <w:color w:val="000000"/>
        </w:rPr>
        <w:t xml:space="preserve">290 </w:t>
      </w:r>
      <w:r w:rsidRPr="00595763">
        <w:rPr>
          <w:color w:val="000000"/>
        </w:rPr>
        <w:t>рубл</w:t>
      </w:r>
      <w:r>
        <w:rPr>
          <w:color w:val="000000"/>
        </w:rPr>
        <w:t>ей 00</w:t>
      </w:r>
      <w:r w:rsidRPr="00595763">
        <w:rPr>
          <w:color w:val="000000"/>
        </w:rPr>
        <w:t xml:space="preserve"> копеек;</w:t>
      </w:r>
      <w:r>
        <w:rPr>
          <w:color w:val="000000"/>
        </w:rPr>
        <w:t xml:space="preserve"> </w:t>
      </w:r>
    </w:p>
    <w:p w:rsidR="008E60BE" w:rsidRPr="00564A83" w:rsidRDefault="008E60BE" w:rsidP="008E60BE">
      <w:pPr>
        <w:jc w:val="both"/>
        <w:rPr>
          <w:color w:val="000000" w:themeColor="text1"/>
        </w:rPr>
      </w:pPr>
      <w:r w:rsidRPr="00564A83">
        <w:rPr>
          <w:color w:val="000000" w:themeColor="text1"/>
        </w:rPr>
        <w:t>общий объем расходов бюджета Яжелбицкого сельского поселения в сумме 1</w:t>
      </w:r>
      <w:r>
        <w:rPr>
          <w:color w:val="000000" w:themeColor="text1"/>
        </w:rPr>
        <w:t>3</w:t>
      </w:r>
      <w:r w:rsidRPr="00564A83">
        <w:rPr>
          <w:color w:val="000000" w:themeColor="text1"/>
        </w:rPr>
        <w:t xml:space="preserve"> миллионов </w:t>
      </w:r>
      <w:r>
        <w:rPr>
          <w:color w:val="000000" w:themeColor="text1"/>
        </w:rPr>
        <w:t>447</w:t>
      </w:r>
      <w:r w:rsidRPr="00564A83">
        <w:rPr>
          <w:color w:val="000000" w:themeColor="text1"/>
        </w:rPr>
        <w:t xml:space="preserve"> тысяч </w:t>
      </w:r>
      <w:r>
        <w:rPr>
          <w:color w:val="000000" w:themeColor="text1"/>
        </w:rPr>
        <w:t>265</w:t>
      </w:r>
      <w:r w:rsidRPr="00564A83">
        <w:rPr>
          <w:color w:val="000000" w:themeColor="text1"/>
        </w:rPr>
        <w:t xml:space="preserve"> рубл</w:t>
      </w:r>
      <w:r>
        <w:rPr>
          <w:color w:val="000000" w:themeColor="text1"/>
        </w:rPr>
        <w:t>ей</w:t>
      </w:r>
      <w:r w:rsidRPr="00564A83">
        <w:rPr>
          <w:color w:val="000000" w:themeColor="text1"/>
        </w:rPr>
        <w:t xml:space="preserve"> </w:t>
      </w:r>
      <w:r>
        <w:rPr>
          <w:color w:val="000000" w:themeColor="text1"/>
        </w:rPr>
        <w:t xml:space="preserve">79 </w:t>
      </w:r>
      <w:r w:rsidRPr="00564A83">
        <w:rPr>
          <w:color w:val="000000" w:themeColor="text1"/>
        </w:rPr>
        <w:t>копе</w:t>
      </w:r>
      <w:r>
        <w:rPr>
          <w:color w:val="000000" w:themeColor="text1"/>
        </w:rPr>
        <w:t>ек</w:t>
      </w:r>
      <w:r w:rsidRPr="00564A83">
        <w:rPr>
          <w:color w:val="000000" w:themeColor="text1"/>
        </w:rPr>
        <w:t>;</w:t>
      </w:r>
    </w:p>
    <w:p w:rsidR="008E60BE" w:rsidRDefault="008E60BE" w:rsidP="008E60BE">
      <w:pPr>
        <w:jc w:val="both"/>
        <w:rPr>
          <w:color w:val="000000" w:themeColor="text1"/>
        </w:rPr>
      </w:pPr>
      <w:r w:rsidRPr="00564A83">
        <w:rPr>
          <w:color w:val="000000" w:themeColor="text1"/>
        </w:rPr>
        <w:t>Бюджет Яжелбицкого сельского поселения на 202</w:t>
      </w:r>
      <w:r>
        <w:rPr>
          <w:color w:val="000000" w:themeColor="text1"/>
        </w:rPr>
        <w:t>5</w:t>
      </w:r>
      <w:r w:rsidRPr="00564A83">
        <w:rPr>
          <w:color w:val="000000" w:themeColor="text1"/>
        </w:rPr>
        <w:t xml:space="preserve"> год сформирован с дефицитом в сумме</w:t>
      </w:r>
      <w:r>
        <w:rPr>
          <w:color w:val="000000" w:themeColor="text1"/>
        </w:rPr>
        <w:t xml:space="preserve"> 844 </w:t>
      </w:r>
      <w:r w:rsidRPr="00564A83">
        <w:rPr>
          <w:color w:val="000000" w:themeColor="text1"/>
        </w:rPr>
        <w:t>тысяч</w:t>
      </w:r>
      <w:r>
        <w:rPr>
          <w:color w:val="000000" w:themeColor="text1"/>
        </w:rPr>
        <w:t>и</w:t>
      </w:r>
      <w:r w:rsidRPr="00564A83">
        <w:rPr>
          <w:color w:val="000000" w:themeColor="text1"/>
        </w:rPr>
        <w:t xml:space="preserve"> </w:t>
      </w:r>
      <w:r>
        <w:rPr>
          <w:color w:val="000000" w:themeColor="text1"/>
        </w:rPr>
        <w:t>975</w:t>
      </w:r>
      <w:r w:rsidRPr="00564A83">
        <w:rPr>
          <w:color w:val="000000" w:themeColor="text1"/>
        </w:rPr>
        <w:t xml:space="preserve"> рублей </w:t>
      </w:r>
      <w:r>
        <w:rPr>
          <w:color w:val="000000" w:themeColor="text1"/>
        </w:rPr>
        <w:t>79</w:t>
      </w:r>
      <w:r w:rsidRPr="00564A83">
        <w:rPr>
          <w:color w:val="000000" w:themeColor="text1"/>
        </w:rPr>
        <w:t xml:space="preserve"> копеек</w:t>
      </w:r>
    </w:p>
    <w:p w:rsidR="008E60BE" w:rsidRPr="00595763" w:rsidRDefault="008E60BE" w:rsidP="008E60BE">
      <w:pPr>
        <w:jc w:val="both"/>
        <w:rPr>
          <w:color w:val="000000"/>
        </w:rPr>
      </w:pPr>
      <w:r>
        <w:rPr>
          <w:color w:val="000000" w:themeColor="text1"/>
        </w:rPr>
        <w:t xml:space="preserve">            </w:t>
      </w:r>
      <w:r>
        <w:rPr>
          <w:color w:val="000000"/>
        </w:rPr>
        <w:t xml:space="preserve">1.2. Приложение 1, 2, 3, 4, 5,6 </w:t>
      </w:r>
      <w:r w:rsidRPr="00595763">
        <w:rPr>
          <w:color w:val="000000"/>
        </w:rPr>
        <w:t xml:space="preserve">изложить в прилагаемых редакциях.                                                                                                                                                                         </w:t>
      </w:r>
    </w:p>
    <w:p w:rsidR="008E60BE" w:rsidRDefault="008E60BE" w:rsidP="008E60BE">
      <w:pPr>
        <w:jc w:val="both"/>
        <w:rPr>
          <w:color w:val="000000"/>
        </w:rPr>
      </w:pPr>
      <w:r>
        <w:rPr>
          <w:color w:val="000000"/>
        </w:rPr>
        <w:t xml:space="preserve">       </w:t>
      </w:r>
      <w:r w:rsidRPr="00595763">
        <w:rPr>
          <w:color w:val="000000"/>
        </w:rPr>
        <w:t>2. Опубликовать решение в информационном бюллетене «</w:t>
      </w:r>
      <w:proofErr w:type="spellStart"/>
      <w:r w:rsidRPr="00595763">
        <w:rPr>
          <w:color w:val="000000"/>
        </w:rPr>
        <w:t>Яжелбицкий</w:t>
      </w:r>
      <w:proofErr w:type="spellEnd"/>
      <w:r w:rsidRPr="00595763">
        <w:rPr>
          <w:color w:val="000000"/>
        </w:rPr>
        <w:t xml:space="preserve"> вестник»</w:t>
      </w:r>
      <w:r>
        <w:rPr>
          <w:color w:val="000000"/>
        </w:rPr>
        <w:t xml:space="preserve"> и разместить на официальном сайте Администрации</w:t>
      </w:r>
      <w:r w:rsidRPr="00595763">
        <w:rPr>
          <w:color w:val="000000"/>
        </w:rPr>
        <w:t xml:space="preserve">. </w:t>
      </w:r>
    </w:p>
    <w:p w:rsidR="008E60BE" w:rsidRDefault="008E60BE" w:rsidP="008E60BE">
      <w:pPr>
        <w:ind w:firstLine="567"/>
        <w:jc w:val="both"/>
        <w:rPr>
          <w:color w:val="000000"/>
        </w:rPr>
      </w:pPr>
    </w:p>
    <w:p w:rsidR="008E60BE" w:rsidRDefault="008E60BE" w:rsidP="008E60BE">
      <w:pPr>
        <w:ind w:firstLine="567"/>
        <w:jc w:val="both"/>
        <w:rPr>
          <w:color w:val="000000"/>
        </w:rPr>
      </w:pPr>
    </w:p>
    <w:p w:rsidR="008E60BE" w:rsidRDefault="008E60BE" w:rsidP="008E60BE">
      <w:pPr>
        <w:ind w:firstLine="567"/>
        <w:jc w:val="both"/>
        <w:rPr>
          <w:color w:val="000000"/>
        </w:rPr>
      </w:pPr>
    </w:p>
    <w:p w:rsidR="008E60BE" w:rsidRDefault="008E60BE" w:rsidP="008E60BE">
      <w:pPr>
        <w:ind w:firstLine="567"/>
        <w:jc w:val="both"/>
        <w:rPr>
          <w:color w:val="000000"/>
        </w:rPr>
      </w:pPr>
    </w:p>
    <w:p w:rsidR="008E60BE" w:rsidRDefault="008E60BE" w:rsidP="008E60BE">
      <w:pPr>
        <w:jc w:val="both"/>
      </w:pPr>
      <w:r>
        <w:rPr>
          <w:b/>
        </w:rPr>
        <w:t xml:space="preserve">  </w:t>
      </w:r>
      <w:r w:rsidRPr="00595763">
        <w:rPr>
          <w:b/>
        </w:rPr>
        <w:t xml:space="preserve"> Глава сельского поселения                                              </w:t>
      </w:r>
      <w:r>
        <w:rPr>
          <w:b/>
        </w:rPr>
        <w:t xml:space="preserve">  </w:t>
      </w:r>
      <w:r w:rsidRPr="00595763">
        <w:rPr>
          <w:b/>
        </w:rPr>
        <w:t xml:space="preserve">               А.И. Иванов</w:t>
      </w:r>
    </w:p>
    <w:p w:rsidR="008E60BE" w:rsidRDefault="008E60BE" w:rsidP="008E60BE">
      <w:pPr>
        <w:jc w:val="center"/>
        <w:rPr>
          <w:b/>
          <w:bCs/>
          <w:color w:val="000000"/>
          <w:sz w:val="28"/>
          <w:szCs w:val="28"/>
        </w:rPr>
      </w:pPr>
    </w:p>
    <w:p w:rsidR="008E60BE" w:rsidRDefault="008E60BE" w:rsidP="008E60BE">
      <w:pPr>
        <w:jc w:val="center"/>
        <w:rPr>
          <w:b/>
          <w:bCs/>
          <w:color w:val="000000"/>
          <w:sz w:val="28"/>
          <w:szCs w:val="28"/>
        </w:rPr>
      </w:pPr>
    </w:p>
    <w:tbl>
      <w:tblPr>
        <w:tblW w:w="10315" w:type="dxa"/>
        <w:tblInd w:w="93" w:type="dxa"/>
        <w:tblLayout w:type="fixed"/>
        <w:tblLook w:val="04A0"/>
      </w:tblPr>
      <w:tblGrid>
        <w:gridCol w:w="2280"/>
        <w:gridCol w:w="2268"/>
        <w:gridCol w:w="1277"/>
        <w:gridCol w:w="1700"/>
        <w:gridCol w:w="144"/>
        <w:gridCol w:w="92"/>
        <w:gridCol w:w="2032"/>
        <w:gridCol w:w="286"/>
        <w:gridCol w:w="236"/>
      </w:tblGrid>
      <w:tr w:rsidR="008E60BE" w:rsidRPr="000905FB" w:rsidTr="0064786E">
        <w:trPr>
          <w:trHeight w:val="300"/>
        </w:trPr>
        <w:tc>
          <w:tcPr>
            <w:tcW w:w="7526" w:type="dxa"/>
            <w:gridSpan w:val="4"/>
            <w:tcBorders>
              <w:top w:val="nil"/>
              <w:left w:val="nil"/>
              <w:bottom w:val="nil"/>
              <w:right w:val="nil"/>
            </w:tcBorders>
            <w:shd w:val="clear" w:color="auto" w:fill="auto"/>
            <w:noWrap/>
            <w:vAlign w:val="bottom"/>
            <w:hideMark/>
          </w:tcPr>
          <w:p w:rsidR="008E60BE" w:rsidRPr="000905FB" w:rsidRDefault="008E60BE" w:rsidP="0064786E">
            <w:pPr>
              <w:rPr>
                <w:rFonts w:ascii="Arial" w:hAnsi="Arial" w:cs="Arial"/>
                <w:sz w:val="20"/>
                <w:szCs w:val="20"/>
              </w:rPr>
            </w:pPr>
          </w:p>
        </w:tc>
        <w:tc>
          <w:tcPr>
            <w:tcW w:w="236" w:type="dxa"/>
            <w:gridSpan w:val="2"/>
            <w:tcBorders>
              <w:left w:val="nil"/>
            </w:tcBorders>
            <w:shd w:val="clear" w:color="auto" w:fill="auto"/>
            <w:noWrap/>
            <w:vAlign w:val="bottom"/>
            <w:hideMark/>
          </w:tcPr>
          <w:p w:rsidR="008E60BE" w:rsidRPr="000905FB" w:rsidRDefault="008E60BE" w:rsidP="0064786E"/>
        </w:tc>
        <w:tc>
          <w:tcPr>
            <w:tcW w:w="2553" w:type="dxa"/>
            <w:gridSpan w:val="3"/>
            <w:shd w:val="clear" w:color="auto" w:fill="auto"/>
            <w:noWrap/>
            <w:vAlign w:val="bottom"/>
            <w:hideMark/>
          </w:tcPr>
          <w:p w:rsidR="008E60BE" w:rsidRPr="000905FB" w:rsidRDefault="008E60BE" w:rsidP="0064786E">
            <w:r w:rsidRPr="000905FB">
              <w:t>Приложение 1</w:t>
            </w:r>
          </w:p>
        </w:tc>
      </w:tr>
      <w:tr w:rsidR="008E60BE" w:rsidRPr="000905FB" w:rsidTr="0064786E">
        <w:trPr>
          <w:trHeight w:val="630"/>
        </w:trPr>
        <w:tc>
          <w:tcPr>
            <w:tcW w:w="7526" w:type="dxa"/>
            <w:gridSpan w:val="4"/>
            <w:tcBorders>
              <w:top w:val="nil"/>
              <w:left w:val="nil"/>
              <w:bottom w:val="nil"/>
              <w:right w:val="nil"/>
            </w:tcBorders>
            <w:shd w:val="clear" w:color="auto" w:fill="auto"/>
            <w:noWrap/>
            <w:vAlign w:val="bottom"/>
            <w:hideMark/>
          </w:tcPr>
          <w:p w:rsidR="008E60BE" w:rsidRPr="000905FB" w:rsidRDefault="008E60BE" w:rsidP="0064786E">
            <w:pPr>
              <w:rPr>
                <w:rFonts w:ascii="Arial" w:hAnsi="Arial" w:cs="Arial"/>
                <w:sz w:val="20"/>
                <w:szCs w:val="20"/>
              </w:rPr>
            </w:pPr>
          </w:p>
        </w:tc>
        <w:tc>
          <w:tcPr>
            <w:tcW w:w="236" w:type="dxa"/>
            <w:gridSpan w:val="2"/>
            <w:tcBorders>
              <w:left w:val="nil"/>
            </w:tcBorders>
            <w:shd w:val="clear" w:color="auto" w:fill="auto"/>
            <w:noWrap/>
            <w:vAlign w:val="bottom"/>
            <w:hideMark/>
          </w:tcPr>
          <w:p w:rsidR="008E60BE" w:rsidRPr="000905FB" w:rsidRDefault="008E60BE" w:rsidP="0064786E"/>
        </w:tc>
        <w:tc>
          <w:tcPr>
            <w:tcW w:w="2553" w:type="dxa"/>
            <w:gridSpan w:val="3"/>
            <w:shd w:val="clear" w:color="auto" w:fill="auto"/>
            <w:vAlign w:val="bottom"/>
            <w:hideMark/>
          </w:tcPr>
          <w:p w:rsidR="008E60BE" w:rsidRPr="000905FB" w:rsidRDefault="008E60BE" w:rsidP="0064786E">
            <w:r w:rsidRPr="000905FB">
              <w:t>к решению Совета депутатов Яжелбицкого сельского поселения</w:t>
            </w:r>
          </w:p>
        </w:tc>
      </w:tr>
      <w:tr w:rsidR="008E60BE" w:rsidRPr="000905FB" w:rsidTr="0064786E">
        <w:trPr>
          <w:gridAfter w:val="2"/>
          <w:wAfter w:w="521" w:type="dxa"/>
          <w:trHeight w:val="300"/>
        </w:trPr>
        <w:tc>
          <w:tcPr>
            <w:tcW w:w="7526" w:type="dxa"/>
            <w:gridSpan w:val="4"/>
            <w:tcBorders>
              <w:top w:val="nil"/>
              <w:left w:val="nil"/>
              <w:bottom w:val="nil"/>
            </w:tcBorders>
            <w:shd w:val="clear" w:color="auto" w:fill="auto"/>
            <w:noWrap/>
            <w:vAlign w:val="bottom"/>
            <w:hideMark/>
          </w:tcPr>
          <w:p w:rsidR="008E60BE" w:rsidRPr="00585921" w:rsidRDefault="008E60BE" w:rsidP="0064786E">
            <w:pPr>
              <w:rPr>
                <w:sz w:val="28"/>
                <w:szCs w:val="28"/>
              </w:rPr>
            </w:pPr>
          </w:p>
        </w:tc>
        <w:tc>
          <w:tcPr>
            <w:tcW w:w="2268" w:type="dxa"/>
            <w:gridSpan w:val="3"/>
            <w:shd w:val="clear" w:color="auto" w:fill="auto"/>
            <w:noWrap/>
            <w:vAlign w:val="bottom"/>
            <w:hideMark/>
          </w:tcPr>
          <w:p w:rsidR="008E60BE" w:rsidRPr="000905FB" w:rsidRDefault="008E60BE" w:rsidP="0064786E">
            <w:r w:rsidRPr="000905FB">
              <w:t xml:space="preserve">                                                    </w:t>
            </w:r>
            <w:r w:rsidRPr="004A6E97">
              <w:t xml:space="preserve">                </w:t>
            </w:r>
            <w:r w:rsidRPr="000905FB">
              <w:t>От</w:t>
            </w:r>
            <w:r>
              <w:t xml:space="preserve"> </w:t>
            </w:r>
            <w:r w:rsidRPr="000905FB">
              <w:t xml:space="preserve">24.12.2024 №164 </w:t>
            </w:r>
          </w:p>
        </w:tc>
      </w:tr>
      <w:tr w:rsidR="008E60BE" w:rsidRPr="000905FB" w:rsidTr="0064786E">
        <w:trPr>
          <w:gridAfter w:val="2"/>
          <w:wAfter w:w="521" w:type="dxa"/>
          <w:trHeight w:val="735"/>
        </w:trPr>
        <w:tc>
          <w:tcPr>
            <w:tcW w:w="9794" w:type="dxa"/>
            <w:gridSpan w:val="7"/>
            <w:vMerge w:val="restart"/>
            <w:tcBorders>
              <w:top w:val="nil"/>
              <w:left w:val="nil"/>
              <w:bottom w:val="nil"/>
              <w:right w:val="nil"/>
            </w:tcBorders>
            <w:shd w:val="clear" w:color="auto" w:fill="auto"/>
            <w:vAlign w:val="bottom"/>
            <w:hideMark/>
          </w:tcPr>
          <w:p w:rsidR="008E60BE" w:rsidRPr="00585921" w:rsidRDefault="008E60BE" w:rsidP="0064786E">
            <w:pPr>
              <w:jc w:val="center"/>
              <w:rPr>
                <w:b/>
                <w:bCs/>
                <w:sz w:val="28"/>
                <w:szCs w:val="28"/>
              </w:rPr>
            </w:pPr>
            <w:r w:rsidRPr="00585921">
              <w:rPr>
                <w:b/>
                <w:bCs/>
                <w:sz w:val="28"/>
                <w:szCs w:val="28"/>
              </w:rPr>
              <w:lastRenderedPageBreak/>
              <w:t xml:space="preserve">Прогнозируемые поступления доходов в бюджет Яжелбицкого сельского поселения на 2025-2027 годы                                                                                                                                                                                                </w:t>
            </w:r>
          </w:p>
        </w:tc>
      </w:tr>
      <w:tr w:rsidR="008E60BE" w:rsidRPr="000905FB" w:rsidTr="0064786E">
        <w:trPr>
          <w:gridAfter w:val="2"/>
          <w:wAfter w:w="521" w:type="dxa"/>
          <w:trHeight w:val="525"/>
        </w:trPr>
        <w:tc>
          <w:tcPr>
            <w:tcW w:w="9794" w:type="dxa"/>
            <w:gridSpan w:val="7"/>
            <w:vMerge/>
            <w:tcBorders>
              <w:top w:val="nil"/>
              <w:left w:val="nil"/>
              <w:bottom w:val="nil"/>
              <w:right w:val="nil"/>
            </w:tcBorders>
            <w:vAlign w:val="center"/>
            <w:hideMark/>
          </w:tcPr>
          <w:p w:rsidR="008E60BE" w:rsidRPr="000905FB" w:rsidRDefault="008E60BE" w:rsidP="0064786E">
            <w:pPr>
              <w:rPr>
                <w:rFonts w:ascii="Arial" w:hAnsi="Arial" w:cs="Arial"/>
                <w:b/>
                <w:bCs/>
                <w:sz w:val="28"/>
                <w:szCs w:val="28"/>
              </w:rPr>
            </w:pPr>
          </w:p>
        </w:tc>
      </w:tr>
      <w:tr w:rsidR="008E60BE" w:rsidRPr="000905FB" w:rsidTr="0064786E">
        <w:trPr>
          <w:gridAfter w:val="1"/>
          <w:wAfter w:w="236" w:type="dxa"/>
          <w:trHeight w:val="255"/>
        </w:trPr>
        <w:tc>
          <w:tcPr>
            <w:tcW w:w="2281" w:type="dxa"/>
            <w:tcBorders>
              <w:top w:val="nil"/>
              <w:left w:val="nil"/>
              <w:bottom w:val="nil"/>
              <w:right w:val="nil"/>
            </w:tcBorders>
            <w:shd w:val="clear" w:color="auto" w:fill="auto"/>
            <w:noWrap/>
            <w:vAlign w:val="bottom"/>
            <w:hideMark/>
          </w:tcPr>
          <w:p w:rsidR="008E60BE" w:rsidRPr="000905FB" w:rsidRDefault="008E60BE" w:rsidP="0064786E">
            <w:pPr>
              <w:jc w:val="center"/>
              <w:rPr>
                <w:rFonts w:ascii="Arial" w:hAnsi="Arial" w:cs="Arial"/>
                <w:b/>
                <w:bCs/>
                <w:sz w:val="20"/>
                <w:szCs w:val="20"/>
              </w:rPr>
            </w:pPr>
          </w:p>
        </w:tc>
        <w:tc>
          <w:tcPr>
            <w:tcW w:w="2268" w:type="dxa"/>
            <w:tcBorders>
              <w:top w:val="nil"/>
              <w:left w:val="nil"/>
              <w:bottom w:val="nil"/>
              <w:right w:val="nil"/>
            </w:tcBorders>
            <w:shd w:val="clear" w:color="auto" w:fill="auto"/>
            <w:noWrap/>
            <w:vAlign w:val="bottom"/>
            <w:hideMark/>
          </w:tcPr>
          <w:p w:rsidR="008E60BE" w:rsidRPr="000905FB" w:rsidRDefault="008E60BE" w:rsidP="0064786E">
            <w:pPr>
              <w:jc w:val="center"/>
              <w:rPr>
                <w:rFonts w:ascii="Arial" w:hAnsi="Arial" w:cs="Arial"/>
                <w:b/>
                <w:bCs/>
                <w:sz w:val="20"/>
                <w:szCs w:val="20"/>
              </w:rPr>
            </w:pPr>
          </w:p>
        </w:tc>
        <w:tc>
          <w:tcPr>
            <w:tcW w:w="1277" w:type="dxa"/>
            <w:tcBorders>
              <w:top w:val="nil"/>
              <w:left w:val="nil"/>
              <w:bottom w:val="nil"/>
              <w:right w:val="nil"/>
            </w:tcBorders>
            <w:shd w:val="clear" w:color="auto" w:fill="auto"/>
            <w:noWrap/>
            <w:vAlign w:val="bottom"/>
            <w:hideMark/>
          </w:tcPr>
          <w:p w:rsidR="008E60BE" w:rsidRPr="000905FB" w:rsidRDefault="008E60BE" w:rsidP="0064786E">
            <w:pPr>
              <w:jc w:val="center"/>
              <w:rPr>
                <w:rFonts w:ascii="Arial" w:hAnsi="Arial" w:cs="Arial"/>
                <w:b/>
                <w:bCs/>
                <w:sz w:val="20"/>
                <w:szCs w:val="20"/>
              </w:rPr>
            </w:pPr>
          </w:p>
        </w:tc>
        <w:tc>
          <w:tcPr>
            <w:tcW w:w="1843" w:type="dxa"/>
            <w:gridSpan w:val="2"/>
            <w:tcBorders>
              <w:top w:val="nil"/>
              <w:left w:val="nil"/>
              <w:bottom w:val="nil"/>
              <w:right w:val="nil"/>
            </w:tcBorders>
            <w:shd w:val="clear" w:color="auto" w:fill="auto"/>
            <w:noWrap/>
            <w:vAlign w:val="bottom"/>
            <w:hideMark/>
          </w:tcPr>
          <w:p w:rsidR="008E60BE" w:rsidRPr="000905FB" w:rsidRDefault="008E60BE" w:rsidP="0064786E">
            <w:pPr>
              <w:jc w:val="center"/>
              <w:rPr>
                <w:rFonts w:ascii="Arial" w:hAnsi="Arial" w:cs="Arial"/>
                <w:b/>
                <w:bCs/>
                <w:sz w:val="20"/>
                <w:szCs w:val="20"/>
              </w:rPr>
            </w:pPr>
          </w:p>
        </w:tc>
        <w:tc>
          <w:tcPr>
            <w:tcW w:w="2410" w:type="dxa"/>
            <w:gridSpan w:val="3"/>
            <w:tcBorders>
              <w:top w:val="nil"/>
              <w:left w:val="nil"/>
              <w:bottom w:val="nil"/>
              <w:right w:val="nil"/>
            </w:tcBorders>
            <w:shd w:val="clear" w:color="auto" w:fill="auto"/>
            <w:noWrap/>
            <w:vAlign w:val="bottom"/>
            <w:hideMark/>
          </w:tcPr>
          <w:p w:rsidR="008E60BE" w:rsidRPr="000905FB" w:rsidRDefault="008E60BE" w:rsidP="0064786E">
            <w:pPr>
              <w:rPr>
                <w:rFonts w:ascii="Arial" w:hAnsi="Arial" w:cs="Arial"/>
                <w:sz w:val="20"/>
                <w:szCs w:val="20"/>
              </w:rPr>
            </w:pPr>
          </w:p>
        </w:tc>
      </w:tr>
      <w:tr w:rsidR="008E60BE" w:rsidRPr="000905FB" w:rsidTr="0064786E">
        <w:trPr>
          <w:gridAfter w:val="1"/>
          <w:wAfter w:w="236" w:type="dxa"/>
          <w:trHeight w:val="255"/>
        </w:trPr>
        <w:tc>
          <w:tcPr>
            <w:tcW w:w="2281" w:type="dxa"/>
            <w:tcBorders>
              <w:top w:val="nil"/>
              <w:left w:val="nil"/>
              <w:bottom w:val="nil"/>
              <w:right w:val="nil"/>
            </w:tcBorders>
            <w:shd w:val="clear" w:color="auto" w:fill="auto"/>
            <w:noWrap/>
            <w:vAlign w:val="bottom"/>
            <w:hideMark/>
          </w:tcPr>
          <w:p w:rsidR="008E60BE" w:rsidRPr="000905FB" w:rsidRDefault="008E60BE" w:rsidP="0064786E">
            <w:pPr>
              <w:jc w:val="center"/>
              <w:rPr>
                <w:rFonts w:ascii="Arial" w:hAnsi="Arial" w:cs="Arial"/>
                <w:b/>
                <w:bCs/>
                <w:sz w:val="20"/>
                <w:szCs w:val="20"/>
              </w:rPr>
            </w:pPr>
          </w:p>
        </w:tc>
        <w:tc>
          <w:tcPr>
            <w:tcW w:w="2268" w:type="dxa"/>
            <w:tcBorders>
              <w:top w:val="nil"/>
              <w:left w:val="nil"/>
              <w:bottom w:val="nil"/>
              <w:right w:val="nil"/>
            </w:tcBorders>
            <w:shd w:val="clear" w:color="auto" w:fill="auto"/>
            <w:noWrap/>
            <w:vAlign w:val="bottom"/>
            <w:hideMark/>
          </w:tcPr>
          <w:p w:rsidR="008E60BE" w:rsidRPr="000905FB" w:rsidRDefault="008E60BE" w:rsidP="0064786E">
            <w:pPr>
              <w:jc w:val="center"/>
              <w:rPr>
                <w:rFonts w:ascii="Arial" w:hAnsi="Arial" w:cs="Arial"/>
                <w:b/>
                <w:bCs/>
                <w:sz w:val="20"/>
                <w:szCs w:val="20"/>
              </w:rPr>
            </w:pPr>
          </w:p>
        </w:tc>
        <w:tc>
          <w:tcPr>
            <w:tcW w:w="1277" w:type="dxa"/>
            <w:tcBorders>
              <w:top w:val="nil"/>
              <w:left w:val="nil"/>
              <w:bottom w:val="nil"/>
              <w:right w:val="nil"/>
            </w:tcBorders>
            <w:shd w:val="clear" w:color="auto" w:fill="auto"/>
            <w:noWrap/>
            <w:vAlign w:val="bottom"/>
            <w:hideMark/>
          </w:tcPr>
          <w:p w:rsidR="008E60BE" w:rsidRPr="000905FB" w:rsidRDefault="008E60BE" w:rsidP="0064786E">
            <w:pPr>
              <w:jc w:val="center"/>
              <w:rPr>
                <w:rFonts w:ascii="Arial" w:hAnsi="Arial" w:cs="Arial"/>
                <w:b/>
                <w:bCs/>
                <w:sz w:val="20"/>
                <w:szCs w:val="20"/>
              </w:rPr>
            </w:pPr>
          </w:p>
        </w:tc>
        <w:tc>
          <w:tcPr>
            <w:tcW w:w="1843" w:type="dxa"/>
            <w:gridSpan w:val="2"/>
            <w:tcBorders>
              <w:top w:val="nil"/>
              <w:left w:val="nil"/>
              <w:bottom w:val="nil"/>
              <w:right w:val="nil"/>
            </w:tcBorders>
            <w:shd w:val="clear" w:color="auto" w:fill="auto"/>
            <w:noWrap/>
            <w:vAlign w:val="bottom"/>
            <w:hideMark/>
          </w:tcPr>
          <w:p w:rsidR="008E60BE" w:rsidRPr="000905FB" w:rsidRDefault="008E60BE" w:rsidP="0064786E">
            <w:pPr>
              <w:jc w:val="center"/>
              <w:rPr>
                <w:rFonts w:ascii="Arial" w:hAnsi="Arial" w:cs="Arial"/>
                <w:b/>
                <w:bCs/>
                <w:sz w:val="20"/>
                <w:szCs w:val="20"/>
              </w:rPr>
            </w:pPr>
          </w:p>
        </w:tc>
        <w:tc>
          <w:tcPr>
            <w:tcW w:w="2410" w:type="dxa"/>
            <w:gridSpan w:val="3"/>
            <w:tcBorders>
              <w:top w:val="nil"/>
              <w:left w:val="nil"/>
              <w:bottom w:val="nil"/>
              <w:right w:val="nil"/>
            </w:tcBorders>
            <w:shd w:val="clear" w:color="auto" w:fill="auto"/>
            <w:noWrap/>
            <w:vAlign w:val="bottom"/>
            <w:hideMark/>
          </w:tcPr>
          <w:p w:rsidR="008E60BE" w:rsidRPr="000905FB" w:rsidRDefault="008E60BE" w:rsidP="0064786E">
            <w:pPr>
              <w:rPr>
                <w:rFonts w:ascii="Arial" w:hAnsi="Arial" w:cs="Arial"/>
                <w:sz w:val="20"/>
                <w:szCs w:val="20"/>
              </w:rPr>
            </w:pPr>
          </w:p>
        </w:tc>
      </w:tr>
      <w:tr w:rsidR="008E60BE" w:rsidRPr="000905FB" w:rsidTr="0064786E">
        <w:trPr>
          <w:gridAfter w:val="1"/>
          <w:wAfter w:w="236" w:type="dxa"/>
          <w:trHeight w:val="255"/>
        </w:trPr>
        <w:tc>
          <w:tcPr>
            <w:tcW w:w="2281"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Наименование </w:t>
            </w:r>
          </w:p>
        </w:tc>
        <w:tc>
          <w:tcPr>
            <w:tcW w:w="2268"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Код бюджетной классификации</w:t>
            </w:r>
          </w:p>
        </w:tc>
        <w:tc>
          <w:tcPr>
            <w:tcW w:w="1277" w:type="dxa"/>
            <w:vMerge w:val="restart"/>
            <w:tcBorders>
              <w:top w:val="single" w:sz="4" w:space="0" w:color="auto"/>
              <w:left w:val="single" w:sz="4" w:space="0" w:color="auto"/>
              <w:bottom w:val="nil"/>
              <w:right w:val="single" w:sz="4" w:space="0" w:color="auto"/>
            </w:tcBorders>
            <w:shd w:val="clear" w:color="auto" w:fill="auto"/>
            <w:vAlign w:val="center"/>
            <w:hideMark/>
          </w:tcPr>
          <w:p w:rsidR="008E60BE" w:rsidRPr="000905FB" w:rsidRDefault="008E60BE" w:rsidP="0064786E">
            <w:pPr>
              <w:tabs>
                <w:tab w:val="left" w:pos="9639"/>
              </w:tabs>
              <w:jc w:val="center"/>
              <w:rPr>
                <w:sz w:val="16"/>
                <w:szCs w:val="16"/>
              </w:rPr>
            </w:pPr>
            <w:r w:rsidRPr="000905FB">
              <w:rPr>
                <w:sz w:val="16"/>
                <w:szCs w:val="16"/>
              </w:rPr>
              <w:t>2025</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905FB" w:rsidRDefault="008E60BE" w:rsidP="0064786E">
            <w:pPr>
              <w:tabs>
                <w:tab w:val="left" w:pos="9639"/>
              </w:tabs>
              <w:jc w:val="center"/>
              <w:rPr>
                <w:sz w:val="16"/>
                <w:szCs w:val="16"/>
              </w:rPr>
            </w:pPr>
            <w:r w:rsidRPr="000905FB">
              <w:rPr>
                <w:sz w:val="16"/>
                <w:szCs w:val="16"/>
              </w:rPr>
              <w:t>2026</w:t>
            </w:r>
          </w:p>
        </w:tc>
        <w:tc>
          <w:tcPr>
            <w:tcW w:w="24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jc w:val="center"/>
              <w:rPr>
                <w:sz w:val="16"/>
                <w:szCs w:val="16"/>
              </w:rPr>
            </w:pPr>
            <w:r w:rsidRPr="000905FB">
              <w:rPr>
                <w:sz w:val="16"/>
                <w:szCs w:val="16"/>
              </w:rPr>
              <w:t>2027</w:t>
            </w:r>
          </w:p>
        </w:tc>
      </w:tr>
      <w:tr w:rsidR="008E60BE" w:rsidRPr="000905FB" w:rsidTr="0064786E">
        <w:trPr>
          <w:gridAfter w:val="1"/>
          <w:wAfter w:w="236" w:type="dxa"/>
          <w:trHeight w:val="255"/>
        </w:trPr>
        <w:tc>
          <w:tcPr>
            <w:tcW w:w="2281" w:type="dxa"/>
            <w:vMerge/>
            <w:tcBorders>
              <w:top w:val="single" w:sz="4" w:space="0" w:color="auto"/>
              <w:left w:val="single" w:sz="4" w:space="0" w:color="auto"/>
              <w:bottom w:val="nil"/>
              <w:right w:val="single" w:sz="4" w:space="0" w:color="auto"/>
            </w:tcBorders>
            <w:vAlign w:val="center"/>
            <w:hideMark/>
          </w:tcPr>
          <w:p w:rsidR="008E60BE" w:rsidRPr="000905FB" w:rsidRDefault="008E60BE" w:rsidP="0064786E">
            <w:pPr>
              <w:tabs>
                <w:tab w:val="left" w:pos="9639"/>
              </w:tabs>
              <w:rPr>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8E60BE" w:rsidRPr="000905FB" w:rsidRDefault="008E60BE" w:rsidP="0064786E">
            <w:pPr>
              <w:tabs>
                <w:tab w:val="left" w:pos="9639"/>
              </w:tabs>
              <w:rPr>
                <w:sz w:val="16"/>
                <w:szCs w:val="16"/>
              </w:rPr>
            </w:pPr>
          </w:p>
        </w:tc>
        <w:tc>
          <w:tcPr>
            <w:tcW w:w="1277" w:type="dxa"/>
            <w:vMerge/>
            <w:tcBorders>
              <w:top w:val="single" w:sz="4" w:space="0" w:color="auto"/>
              <w:left w:val="single" w:sz="4" w:space="0" w:color="auto"/>
              <w:bottom w:val="nil"/>
              <w:right w:val="single" w:sz="4" w:space="0" w:color="auto"/>
            </w:tcBorders>
            <w:vAlign w:val="center"/>
            <w:hideMark/>
          </w:tcPr>
          <w:p w:rsidR="008E60BE" w:rsidRPr="000905FB" w:rsidRDefault="008E60BE" w:rsidP="0064786E">
            <w:pPr>
              <w:tabs>
                <w:tab w:val="left" w:pos="9639"/>
              </w:tabs>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E60BE" w:rsidRPr="000905FB" w:rsidRDefault="008E60BE" w:rsidP="0064786E">
            <w:pPr>
              <w:tabs>
                <w:tab w:val="left" w:pos="9639"/>
              </w:tabs>
              <w:rPr>
                <w:sz w:val="16"/>
                <w:szCs w:val="16"/>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hideMark/>
          </w:tcPr>
          <w:p w:rsidR="008E60BE" w:rsidRPr="000905FB" w:rsidRDefault="008E60BE" w:rsidP="0064786E">
            <w:pPr>
              <w:tabs>
                <w:tab w:val="left" w:pos="9639"/>
              </w:tabs>
              <w:rPr>
                <w:sz w:val="16"/>
                <w:szCs w:val="16"/>
              </w:rPr>
            </w:pPr>
          </w:p>
        </w:tc>
      </w:tr>
      <w:tr w:rsidR="008E60BE" w:rsidRPr="000905FB" w:rsidTr="0064786E">
        <w:trPr>
          <w:gridAfter w:val="1"/>
          <w:wAfter w:w="236" w:type="dxa"/>
          <w:trHeight w:val="255"/>
        </w:trPr>
        <w:tc>
          <w:tcPr>
            <w:tcW w:w="2281" w:type="dxa"/>
            <w:vMerge/>
            <w:tcBorders>
              <w:top w:val="single" w:sz="4" w:space="0" w:color="auto"/>
              <w:left w:val="single" w:sz="4" w:space="0" w:color="auto"/>
              <w:bottom w:val="nil"/>
              <w:right w:val="single" w:sz="4" w:space="0" w:color="auto"/>
            </w:tcBorders>
            <w:vAlign w:val="center"/>
            <w:hideMark/>
          </w:tcPr>
          <w:p w:rsidR="008E60BE" w:rsidRPr="000905FB" w:rsidRDefault="008E60BE" w:rsidP="0064786E">
            <w:pPr>
              <w:tabs>
                <w:tab w:val="left" w:pos="9639"/>
              </w:tabs>
              <w:rPr>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8E60BE" w:rsidRPr="000905FB" w:rsidRDefault="008E60BE" w:rsidP="0064786E">
            <w:pPr>
              <w:tabs>
                <w:tab w:val="left" w:pos="9639"/>
              </w:tabs>
              <w:rPr>
                <w:sz w:val="16"/>
                <w:szCs w:val="16"/>
              </w:rPr>
            </w:pPr>
          </w:p>
        </w:tc>
        <w:tc>
          <w:tcPr>
            <w:tcW w:w="1277" w:type="dxa"/>
            <w:vMerge/>
            <w:tcBorders>
              <w:top w:val="single" w:sz="4" w:space="0" w:color="auto"/>
              <w:left w:val="single" w:sz="4" w:space="0" w:color="auto"/>
              <w:bottom w:val="nil"/>
              <w:right w:val="single" w:sz="4" w:space="0" w:color="auto"/>
            </w:tcBorders>
            <w:vAlign w:val="center"/>
            <w:hideMark/>
          </w:tcPr>
          <w:p w:rsidR="008E60BE" w:rsidRPr="000905FB" w:rsidRDefault="008E60BE" w:rsidP="0064786E">
            <w:pPr>
              <w:tabs>
                <w:tab w:val="left" w:pos="9639"/>
              </w:tabs>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E60BE" w:rsidRPr="000905FB" w:rsidRDefault="008E60BE" w:rsidP="0064786E">
            <w:pPr>
              <w:tabs>
                <w:tab w:val="left" w:pos="9639"/>
              </w:tabs>
              <w:rPr>
                <w:sz w:val="16"/>
                <w:szCs w:val="16"/>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hideMark/>
          </w:tcPr>
          <w:p w:rsidR="008E60BE" w:rsidRPr="000905FB" w:rsidRDefault="008E60BE" w:rsidP="0064786E">
            <w:pPr>
              <w:tabs>
                <w:tab w:val="left" w:pos="9639"/>
              </w:tabs>
              <w:rPr>
                <w:sz w:val="16"/>
                <w:szCs w:val="16"/>
              </w:rPr>
            </w:pPr>
          </w:p>
        </w:tc>
      </w:tr>
      <w:tr w:rsidR="008E60BE" w:rsidRPr="000905FB" w:rsidTr="0064786E">
        <w:trPr>
          <w:gridAfter w:val="1"/>
          <w:wAfter w:w="236" w:type="dxa"/>
          <w:trHeight w:val="230"/>
        </w:trPr>
        <w:tc>
          <w:tcPr>
            <w:tcW w:w="2281" w:type="dxa"/>
            <w:vMerge/>
            <w:tcBorders>
              <w:top w:val="single" w:sz="4" w:space="0" w:color="auto"/>
              <w:left w:val="single" w:sz="4" w:space="0" w:color="auto"/>
              <w:bottom w:val="nil"/>
              <w:right w:val="single" w:sz="4" w:space="0" w:color="auto"/>
            </w:tcBorders>
            <w:vAlign w:val="center"/>
            <w:hideMark/>
          </w:tcPr>
          <w:p w:rsidR="008E60BE" w:rsidRPr="000905FB" w:rsidRDefault="008E60BE" w:rsidP="0064786E">
            <w:pPr>
              <w:tabs>
                <w:tab w:val="left" w:pos="9639"/>
              </w:tabs>
              <w:rPr>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8E60BE" w:rsidRPr="000905FB" w:rsidRDefault="008E60BE" w:rsidP="0064786E">
            <w:pPr>
              <w:tabs>
                <w:tab w:val="left" w:pos="9639"/>
              </w:tabs>
              <w:rPr>
                <w:sz w:val="16"/>
                <w:szCs w:val="16"/>
              </w:rPr>
            </w:pPr>
          </w:p>
        </w:tc>
        <w:tc>
          <w:tcPr>
            <w:tcW w:w="1277" w:type="dxa"/>
            <w:vMerge/>
            <w:tcBorders>
              <w:top w:val="single" w:sz="4" w:space="0" w:color="auto"/>
              <w:left w:val="single" w:sz="4" w:space="0" w:color="auto"/>
              <w:bottom w:val="nil"/>
              <w:right w:val="single" w:sz="4" w:space="0" w:color="auto"/>
            </w:tcBorders>
            <w:vAlign w:val="center"/>
            <w:hideMark/>
          </w:tcPr>
          <w:p w:rsidR="008E60BE" w:rsidRPr="000905FB" w:rsidRDefault="008E60BE" w:rsidP="0064786E">
            <w:pPr>
              <w:tabs>
                <w:tab w:val="left" w:pos="9639"/>
              </w:tabs>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8E60BE" w:rsidRPr="000905FB" w:rsidRDefault="008E60BE" w:rsidP="0064786E">
            <w:pPr>
              <w:tabs>
                <w:tab w:val="left" w:pos="9639"/>
              </w:tabs>
              <w:rPr>
                <w:sz w:val="16"/>
                <w:szCs w:val="16"/>
              </w:rPr>
            </w:pPr>
          </w:p>
        </w:tc>
        <w:tc>
          <w:tcPr>
            <w:tcW w:w="2410" w:type="dxa"/>
            <w:gridSpan w:val="3"/>
            <w:vMerge/>
            <w:tcBorders>
              <w:top w:val="single" w:sz="4" w:space="0" w:color="auto"/>
              <w:left w:val="single" w:sz="4" w:space="0" w:color="auto"/>
              <w:bottom w:val="single" w:sz="4" w:space="0" w:color="auto"/>
              <w:right w:val="single" w:sz="4" w:space="0" w:color="auto"/>
            </w:tcBorders>
            <w:vAlign w:val="center"/>
            <w:hideMark/>
          </w:tcPr>
          <w:p w:rsidR="008E60BE" w:rsidRPr="000905FB" w:rsidRDefault="008E60BE" w:rsidP="0064786E">
            <w:pPr>
              <w:tabs>
                <w:tab w:val="left" w:pos="9639"/>
              </w:tabs>
              <w:rPr>
                <w:sz w:val="16"/>
                <w:szCs w:val="16"/>
              </w:rPr>
            </w:pPr>
          </w:p>
        </w:tc>
      </w:tr>
      <w:tr w:rsidR="008E60BE" w:rsidRPr="000905FB" w:rsidTr="0064786E">
        <w:trPr>
          <w:gridAfter w:val="1"/>
          <w:wAfter w:w="236" w:type="dxa"/>
          <w:trHeight w:val="255"/>
        </w:trPr>
        <w:tc>
          <w:tcPr>
            <w:tcW w:w="2281" w:type="dxa"/>
            <w:tcBorders>
              <w:top w:val="nil"/>
              <w:left w:val="single" w:sz="4" w:space="0" w:color="auto"/>
              <w:bottom w:val="nil"/>
              <w:right w:val="single" w:sz="4" w:space="0" w:color="auto"/>
            </w:tcBorders>
            <w:shd w:val="clear" w:color="auto" w:fill="auto"/>
            <w:vAlign w:val="bottom"/>
            <w:hideMark/>
          </w:tcPr>
          <w:p w:rsidR="008E60BE" w:rsidRPr="000905FB" w:rsidRDefault="008E60BE" w:rsidP="0064786E">
            <w:pPr>
              <w:tabs>
                <w:tab w:val="left" w:pos="9639"/>
              </w:tabs>
              <w:jc w:val="center"/>
              <w:rPr>
                <w:sz w:val="16"/>
                <w:szCs w:val="16"/>
              </w:rPr>
            </w:pPr>
            <w:r w:rsidRPr="000905FB">
              <w:rPr>
                <w:sz w:val="16"/>
                <w:szCs w:val="16"/>
              </w:rPr>
              <w:t>1</w:t>
            </w:r>
          </w:p>
        </w:tc>
        <w:tc>
          <w:tcPr>
            <w:tcW w:w="2268" w:type="dxa"/>
            <w:tcBorders>
              <w:top w:val="nil"/>
              <w:left w:val="nil"/>
              <w:bottom w:val="nil"/>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2</w:t>
            </w:r>
          </w:p>
        </w:tc>
        <w:tc>
          <w:tcPr>
            <w:tcW w:w="1277" w:type="dxa"/>
            <w:tcBorders>
              <w:top w:val="nil"/>
              <w:left w:val="nil"/>
              <w:bottom w:val="nil"/>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3</w:t>
            </w:r>
          </w:p>
        </w:tc>
        <w:tc>
          <w:tcPr>
            <w:tcW w:w="1843" w:type="dxa"/>
            <w:gridSpan w:val="2"/>
            <w:tcBorders>
              <w:top w:val="single" w:sz="4" w:space="0" w:color="auto"/>
              <w:left w:val="single" w:sz="4" w:space="0" w:color="auto"/>
              <w:bottom w:val="nil"/>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4</w:t>
            </w:r>
          </w:p>
        </w:tc>
        <w:tc>
          <w:tcPr>
            <w:tcW w:w="2410" w:type="dxa"/>
            <w:gridSpan w:val="3"/>
            <w:tcBorders>
              <w:top w:val="single" w:sz="4" w:space="0" w:color="auto"/>
              <w:left w:val="nil"/>
              <w:bottom w:val="nil"/>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5</w:t>
            </w:r>
          </w:p>
        </w:tc>
      </w:tr>
      <w:tr w:rsidR="008E60BE" w:rsidRPr="000905FB" w:rsidTr="0064786E">
        <w:trPr>
          <w:gridAfter w:val="1"/>
          <w:wAfter w:w="236" w:type="dxa"/>
          <w:trHeight w:val="330"/>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 xml:space="preserve"> ДОХОДЫ, ВСЕГО</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 xml:space="preserve">12 602 290,00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10 182 970,00</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10 710 907,50</w:t>
            </w:r>
          </w:p>
        </w:tc>
      </w:tr>
      <w:tr w:rsidR="008E60BE" w:rsidRPr="000905FB" w:rsidTr="0064786E">
        <w:trPr>
          <w:gridAfter w:val="1"/>
          <w:wAfter w:w="236" w:type="dxa"/>
          <w:trHeight w:val="450"/>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 xml:space="preserve"> Налоговые и неналоговые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000 1 00 00000 00 0000 000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4 725 100,00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4 883 100,00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5 487 400,00</w:t>
            </w:r>
          </w:p>
        </w:tc>
      </w:tr>
      <w:tr w:rsidR="008E60BE" w:rsidRPr="000905FB" w:rsidTr="0064786E">
        <w:trPr>
          <w:gridAfter w:val="1"/>
          <w:wAfter w:w="236" w:type="dxa"/>
          <w:trHeight w:val="450"/>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4 508 500,00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4 666 500,00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5 270 800,00</w:t>
            </w:r>
          </w:p>
        </w:tc>
      </w:tr>
      <w:tr w:rsidR="008E60BE" w:rsidRPr="000905FB" w:rsidTr="0064786E">
        <w:trPr>
          <w:gridAfter w:val="1"/>
          <w:wAfter w:w="236" w:type="dxa"/>
          <w:trHeight w:val="435"/>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 xml:space="preserve">Налоги на </w:t>
            </w:r>
            <w:proofErr w:type="spellStart"/>
            <w:r w:rsidRPr="000905FB">
              <w:rPr>
                <w:b/>
                <w:bCs/>
                <w:sz w:val="16"/>
                <w:szCs w:val="16"/>
              </w:rPr>
              <w:t>прибыль</w:t>
            </w:r>
            <w:proofErr w:type="gramStart"/>
            <w:r w:rsidRPr="000905FB">
              <w:rPr>
                <w:b/>
                <w:bCs/>
                <w:sz w:val="16"/>
                <w:szCs w:val="16"/>
              </w:rPr>
              <w:t>,д</w:t>
            </w:r>
            <w:proofErr w:type="gramEnd"/>
            <w:r w:rsidRPr="000905FB">
              <w:rPr>
                <w:b/>
                <w:bCs/>
                <w:sz w:val="16"/>
                <w:szCs w:val="16"/>
              </w:rPr>
              <w:t>оходы</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000 1 01 00000 00 0000 000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1 066 900,00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1 151 100,00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1 214 400,00</w:t>
            </w:r>
          </w:p>
        </w:tc>
      </w:tr>
      <w:tr w:rsidR="008E60BE" w:rsidRPr="000905FB" w:rsidTr="0064786E">
        <w:trPr>
          <w:gridAfter w:val="1"/>
          <w:wAfter w:w="236" w:type="dxa"/>
          <w:trHeight w:val="390"/>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Налог на доходы физических лиц</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000 1 01 02000 01 0000 110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1 066 900,00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1 151 100,00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1 214 400,00</w:t>
            </w:r>
          </w:p>
        </w:tc>
      </w:tr>
      <w:tr w:rsidR="008E60BE" w:rsidRPr="000905FB" w:rsidTr="0064786E">
        <w:trPr>
          <w:gridAfter w:val="1"/>
          <w:wAfter w:w="236" w:type="dxa"/>
          <w:trHeight w:val="19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000 1 01 02010 01 0000 110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1 056 900,00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1 141 100,00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1 204 400,00</w:t>
            </w:r>
          </w:p>
        </w:tc>
      </w:tr>
      <w:tr w:rsidR="008E60BE" w:rsidRPr="000905FB" w:rsidTr="0064786E">
        <w:trPr>
          <w:gridAfter w:val="1"/>
          <w:wAfter w:w="236" w:type="dxa"/>
          <w:trHeight w:val="274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000 1 01 02020 01 0000 110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10 000,00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10 000,00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10 000,00</w:t>
            </w:r>
          </w:p>
        </w:tc>
      </w:tr>
      <w:tr w:rsidR="008E60BE" w:rsidRPr="000905FB" w:rsidTr="0064786E">
        <w:trPr>
          <w:gridAfter w:val="1"/>
          <w:wAfter w:w="236" w:type="dxa"/>
          <w:trHeight w:val="615"/>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sz w:val="16"/>
                <w:szCs w:val="16"/>
              </w:rPr>
            </w:pPr>
            <w:r w:rsidRPr="000905F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000 1 01 02030 01 0000 110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0,00</w:t>
            </w:r>
          </w:p>
        </w:tc>
      </w:tr>
      <w:tr w:rsidR="008E60BE" w:rsidRPr="000905FB" w:rsidTr="0064786E">
        <w:trPr>
          <w:gridAfter w:val="1"/>
          <w:wAfter w:w="236" w:type="dxa"/>
          <w:trHeight w:val="765"/>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Налоги на товары (</w:t>
            </w:r>
            <w:proofErr w:type="spellStart"/>
            <w:r w:rsidRPr="000905FB">
              <w:rPr>
                <w:b/>
                <w:bCs/>
                <w:sz w:val="16"/>
                <w:szCs w:val="16"/>
              </w:rPr>
              <w:t>работы</w:t>
            </w:r>
            <w:proofErr w:type="gramStart"/>
            <w:r w:rsidRPr="000905FB">
              <w:rPr>
                <w:b/>
                <w:bCs/>
                <w:sz w:val="16"/>
                <w:szCs w:val="16"/>
              </w:rPr>
              <w:t>,у</w:t>
            </w:r>
            <w:proofErr w:type="gramEnd"/>
            <w:r w:rsidRPr="000905FB">
              <w:rPr>
                <w:b/>
                <w:bCs/>
                <w:sz w:val="16"/>
                <w:szCs w:val="16"/>
              </w:rPr>
              <w:t>слуги</w:t>
            </w:r>
            <w:proofErr w:type="spellEnd"/>
            <w:r w:rsidRPr="000905FB">
              <w:rPr>
                <w:b/>
                <w:bCs/>
                <w:sz w:val="16"/>
                <w:szCs w:val="16"/>
              </w:rPr>
              <w:t>), реализуемые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000 1 03 00000 00 0000 000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1 519 500,00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1 566 000,00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2 076 700,00</w:t>
            </w:r>
          </w:p>
        </w:tc>
      </w:tr>
      <w:tr w:rsidR="008E60BE" w:rsidRPr="000905FB" w:rsidTr="009E4CA3">
        <w:trPr>
          <w:gridAfter w:val="1"/>
          <w:wAfter w:w="236" w:type="dxa"/>
          <w:trHeight w:val="750"/>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Акцизы по подакцизным товарам (продукции), производимым на территории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000 1 03 02000 01 0000 110 </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1 519 500,00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1 566 000,00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2 076 700,00</w:t>
            </w:r>
          </w:p>
        </w:tc>
      </w:tr>
      <w:tr w:rsidR="008E60BE" w:rsidRPr="000905FB" w:rsidTr="009E4CA3">
        <w:trPr>
          <w:gridAfter w:val="1"/>
          <w:wAfter w:w="236" w:type="dxa"/>
          <w:trHeight w:val="1890"/>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sz w:val="16"/>
                <w:szCs w:val="16"/>
              </w:rPr>
            </w:pPr>
            <w:r w:rsidRPr="000905FB">
              <w:rPr>
                <w:sz w:val="16"/>
                <w:szCs w:val="16"/>
              </w:rPr>
              <w:lastRenderedPageBreak/>
              <w:t xml:space="preserve">Доходы от уплаты акцизов на дизельное </w:t>
            </w:r>
            <w:proofErr w:type="spellStart"/>
            <w:r w:rsidRPr="000905FB">
              <w:rPr>
                <w:sz w:val="16"/>
                <w:szCs w:val="16"/>
              </w:rPr>
              <w:t>топливо</w:t>
            </w:r>
            <w:proofErr w:type="gramStart"/>
            <w:r w:rsidRPr="000905FB">
              <w:rPr>
                <w:sz w:val="16"/>
                <w:szCs w:val="16"/>
              </w:rPr>
              <w:t>,п</w:t>
            </w:r>
            <w:proofErr w:type="gramEnd"/>
            <w:r w:rsidRPr="000905FB">
              <w:rPr>
                <w:sz w:val="16"/>
                <w:szCs w:val="16"/>
              </w:rPr>
              <w:t>одлежащие</w:t>
            </w:r>
            <w:proofErr w:type="spellEnd"/>
            <w:r w:rsidRPr="000905FB">
              <w:rPr>
                <w:sz w:val="16"/>
                <w:szCs w:val="16"/>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000 1 03 02231 01 0000 110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794 700,00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819 800,00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1 085 600,00</w:t>
            </w:r>
          </w:p>
        </w:tc>
      </w:tr>
      <w:tr w:rsidR="008E60BE" w:rsidRPr="000905FB" w:rsidTr="009E4CA3">
        <w:trPr>
          <w:gridAfter w:val="1"/>
          <w:wAfter w:w="236" w:type="dxa"/>
          <w:trHeight w:val="2310"/>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Доходы от уплаты акцизов на моторные масла для дизельных и (или) карбюраторных (</w:t>
            </w:r>
            <w:proofErr w:type="spellStart"/>
            <w:r w:rsidRPr="000905FB">
              <w:rPr>
                <w:sz w:val="16"/>
                <w:szCs w:val="16"/>
              </w:rPr>
              <w:t>инжекторных</w:t>
            </w:r>
            <w:proofErr w:type="spellEnd"/>
            <w:r w:rsidRPr="000905FB">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000 1 03 02241 01 0000 110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3 600,00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3 800,00</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5 000,00</w:t>
            </w:r>
          </w:p>
        </w:tc>
      </w:tr>
      <w:tr w:rsidR="008E60BE" w:rsidRPr="000905FB" w:rsidTr="0064786E">
        <w:trPr>
          <w:gridAfter w:val="1"/>
          <w:wAfter w:w="236" w:type="dxa"/>
          <w:trHeight w:val="18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 xml:space="preserve">Доходы от уплаты акцизов на автомобильный </w:t>
            </w:r>
            <w:proofErr w:type="spellStart"/>
            <w:r w:rsidRPr="000905FB">
              <w:rPr>
                <w:sz w:val="16"/>
                <w:szCs w:val="16"/>
              </w:rPr>
              <w:t>бензин</w:t>
            </w:r>
            <w:proofErr w:type="gramStart"/>
            <w:r w:rsidRPr="000905FB">
              <w:rPr>
                <w:sz w:val="16"/>
                <w:szCs w:val="16"/>
              </w:rPr>
              <w:t>,п</w:t>
            </w:r>
            <w:proofErr w:type="gramEnd"/>
            <w:r w:rsidRPr="000905FB">
              <w:rPr>
                <w:sz w:val="16"/>
                <w:szCs w:val="16"/>
              </w:rPr>
              <w:t>одлежащие</w:t>
            </w:r>
            <w:proofErr w:type="spellEnd"/>
            <w:r w:rsidRPr="000905FB">
              <w:rPr>
                <w:sz w:val="16"/>
                <w:szCs w:val="16"/>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000 1 03 02251 01 0000 110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802 600,00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823 900,00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1 090 100,00</w:t>
            </w:r>
          </w:p>
        </w:tc>
      </w:tr>
      <w:tr w:rsidR="008E60BE" w:rsidRPr="000905FB" w:rsidTr="008E60BE">
        <w:trPr>
          <w:gridAfter w:val="1"/>
          <w:wAfter w:w="236" w:type="dxa"/>
          <w:trHeight w:val="190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 xml:space="preserve">Доходы от уплаты акцизов на прямогонный </w:t>
            </w:r>
            <w:proofErr w:type="spellStart"/>
            <w:r w:rsidRPr="000905FB">
              <w:rPr>
                <w:sz w:val="16"/>
                <w:szCs w:val="16"/>
              </w:rPr>
              <w:t>бензин</w:t>
            </w:r>
            <w:proofErr w:type="gramStart"/>
            <w:r w:rsidRPr="000905FB">
              <w:rPr>
                <w:sz w:val="16"/>
                <w:szCs w:val="16"/>
              </w:rPr>
              <w:t>,п</w:t>
            </w:r>
            <w:proofErr w:type="gramEnd"/>
            <w:r w:rsidRPr="000905FB">
              <w:rPr>
                <w:sz w:val="16"/>
                <w:szCs w:val="16"/>
              </w:rPr>
              <w:t>одлежащие</w:t>
            </w:r>
            <w:proofErr w:type="spellEnd"/>
            <w:r w:rsidRPr="000905FB">
              <w:rPr>
                <w:sz w:val="16"/>
                <w:szCs w:val="16"/>
              </w:rPr>
              <w:t xml:space="preserve">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000 1 03 02261 01 0000 110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-81 400,00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-81 500,00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-104 000,00</w:t>
            </w:r>
          </w:p>
        </w:tc>
      </w:tr>
      <w:tr w:rsidR="008E60BE" w:rsidRPr="000905FB" w:rsidTr="008E60BE">
        <w:trPr>
          <w:gridAfter w:val="1"/>
          <w:wAfter w:w="236" w:type="dxa"/>
          <w:trHeight w:val="375"/>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000 1 05 03000 01 0000 000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5 100,00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5 400,00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5 700,00</w:t>
            </w:r>
          </w:p>
        </w:tc>
      </w:tr>
      <w:tr w:rsidR="008E60BE" w:rsidRPr="000905FB" w:rsidTr="008E60BE">
        <w:trPr>
          <w:gridAfter w:val="1"/>
          <w:wAfter w:w="236" w:type="dxa"/>
          <w:trHeight w:val="345"/>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sz w:val="16"/>
                <w:szCs w:val="16"/>
              </w:rPr>
            </w:pPr>
            <w:r w:rsidRPr="000905FB">
              <w:rPr>
                <w:sz w:val="16"/>
                <w:szCs w:val="16"/>
              </w:rPr>
              <w:t>Единый сельскохозяйственный налог</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000 1 05 03010 01 0000 110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5 100,00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5 400,00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5 700,00</w:t>
            </w:r>
          </w:p>
        </w:tc>
      </w:tr>
      <w:tr w:rsidR="008E60BE" w:rsidRPr="000905FB" w:rsidTr="008E60BE">
        <w:trPr>
          <w:gridAfter w:val="1"/>
          <w:wAfter w:w="236" w:type="dxa"/>
          <w:trHeight w:val="360"/>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Налог на имущества</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000 1 06 00000 00 0000 000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1 915 000,00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1 942 000,00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1 972 000,00</w:t>
            </w:r>
          </w:p>
        </w:tc>
      </w:tr>
      <w:tr w:rsidR="008E60BE" w:rsidRPr="000905FB" w:rsidTr="008E60BE">
        <w:trPr>
          <w:gridAfter w:val="1"/>
          <w:wAfter w:w="236" w:type="dxa"/>
          <w:trHeight w:val="330"/>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sz w:val="16"/>
                <w:szCs w:val="16"/>
              </w:rPr>
            </w:pPr>
            <w:r w:rsidRPr="000905FB">
              <w:rPr>
                <w:sz w:val="16"/>
                <w:szCs w:val="16"/>
              </w:rPr>
              <w:t>Налоги на имущество физических лиц</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000 1 06 01000 00 0000 110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739 000,00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748 000,00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757 000,00</w:t>
            </w:r>
          </w:p>
        </w:tc>
      </w:tr>
      <w:tr w:rsidR="008E60BE" w:rsidRPr="000905FB" w:rsidTr="008E60BE">
        <w:trPr>
          <w:gridAfter w:val="1"/>
          <w:wAfter w:w="236" w:type="dxa"/>
          <w:trHeight w:val="1035"/>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sz w:val="16"/>
                <w:szCs w:val="16"/>
              </w:rPr>
            </w:pPr>
            <w:r w:rsidRPr="000905FB">
              <w:rPr>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000 1 06 01030 10 0000 110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739 000,00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748 000,00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757 000,00</w:t>
            </w:r>
          </w:p>
        </w:tc>
      </w:tr>
      <w:tr w:rsidR="008E60BE" w:rsidRPr="000905FB" w:rsidTr="008E60BE">
        <w:trPr>
          <w:gridAfter w:val="1"/>
          <w:wAfter w:w="236" w:type="dxa"/>
          <w:trHeight w:val="390"/>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sz w:val="16"/>
                <w:szCs w:val="16"/>
              </w:rPr>
            </w:pPr>
            <w:r w:rsidRPr="000905FB">
              <w:rPr>
                <w:sz w:val="16"/>
                <w:szCs w:val="16"/>
              </w:rPr>
              <w:t>Земельный налог</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000 1 06 06000 00 0000 110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1 176 000,00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1 194 000,00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1 215 000,00</w:t>
            </w:r>
          </w:p>
        </w:tc>
      </w:tr>
      <w:tr w:rsidR="008E60BE" w:rsidRPr="000905FB" w:rsidTr="008E60BE">
        <w:trPr>
          <w:gridAfter w:val="1"/>
          <w:wAfter w:w="236" w:type="dxa"/>
          <w:trHeight w:val="780"/>
        </w:trPr>
        <w:tc>
          <w:tcPr>
            <w:tcW w:w="2281" w:type="dxa"/>
            <w:tcBorders>
              <w:top w:val="single" w:sz="4" w:space="0" w:color="auto"/>
              <w:left w:val="single" w:sz="4" w:space="0" w:color="auto"/>
              <w:bottom w:val="single" w:sz="4" w:space="0" w:color="auto"/>
              <w:right w:val="nil"/>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Земельный налог с организаций, обладающих земельным участком, расположенным в границах сельских  поселений</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000 1 06 06033 10 0000 110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718 000,00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673 400,00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688 500,00</w:t>
            </w:r>
          </w:p>
        </w:tc>
      </w:tr>
      <w:tr w:rsidR="008E60BE" w:rsidRPr="000905FB" w:rsidTr="0064786E">
        <w:trPr>
          <w:gridAfter w:val="1"/>
          <w:wAfter w:w="236" w:type="dxa"/>
          <w:trHeight w:val="15"/>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 </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 </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rPr>
                <w:sz w:val="16"/>
                <w:szCs w:val="16"/>
              </w:rPr>
            </w:pPr>
            <w:r w:rsidRPr="000905FB">
              <w:rPr>
                <w:sz w:val="16"/>
                <w:szCs w:val="16"/>
              </w:rPr>
              <w:t> </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rPr>
                <w:sz w:val="16"/>
                <w:szCs w:val="16"/>
              </w:rPr>
            </w:pPr>
            <w:r w:rsidRPr="000905FB">
              <w:rPr>
                <w:sz w:val="16"/>
                <w:szCs w:val="16"/>
              </w:rPr>
              <w:t> </w:t>
            </w:r>
          </w:p>
        </w:tc>
      </w:tr>
      <w:tr w:rsidR="008E60BE" w:rsidRPr="000905FB" w:rsidTr="009E4CA3">
        <w:trPr>
          <w:gridAfter w:val="1"/>
          <w:wAfter w:w="236" w:type="dxa"/>
          <w:trHeight w:val="840"/>
        </w:trPr>
        <w:tc>
          <w:tcPr>
            <w:tcW w:w="2281" w:type="dxa"/>
            <w:tcBorders>
              <w:top w:val="single" w:sz="4" w:space="0" w:color="auto"/>
              <w:left w:val="single" w:sz="4" w:space="0" w:color="auto"/>
              <w:bottom w:val="single" w:sz="4" w:space="0" w:color="auto"/>
              <w:right w:val="nil"/>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Земельный налог с физических лиц, обладающих земельным участком, расположенным в границах сельских поселений</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000 1 06 06043 10 0000 110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458 000,00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520 600,00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526 500,00</w:t>
            </w:r>
          </w:p>
        </w:tc>
      </w:tr>
      <w:tr w:rsidR="008E60BE" w:rsidRPr="000905FB" w:rsidTr="009E4CA3">
        <w:trPr>
          <w:gridAfter w:val="1"/>
          <w:wAfter w:w="236" w:type="dxa"/>
          <w:trHeight w:val="1875"/>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000 1 08 04020 01 0000 110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2 000,00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2 000,00</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2 000,00</w:t>
            </w:r>
          </w:p>
        </w:tc>
      </w:tr>
      <w:tr w:rsidR="008E60BE" w:rsidRPr="000905FB" w:rsidTr="0064786E">
        <w:trPr>
          <w:gridAfter w:val="1"/>
          <w:wAfter w:w="236" w:type="dxa"/>
          <w:trHeight w:val="495"/>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Неналоговые доходы</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216 600,00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216 600,00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216 600,00</w:t>
            </w:r>
          </w:p>
        </w:tc>
      </w:tr>
      <w:tr w:rsidR="008E60BE" w:rsidRPr="000905FB" w:rsidTr="0064786E">
        <w:trPr>
          <w:gridAfter w:val="1"/>
          <w:wAfter w:w="236" w:type="dxa"/>
          <w:trHeight w:val="9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b/>
                <w:bCs/>
                <w:sz w:val="16"/>
                <w:szCs w:val="16"/>
              </w:rPr>
            </w:pPr>
            <w:r w:rsidRPr="000905FB">
              <w:rPr>
                <w:b/>
                <w:bCs/>
                <w:sz w:val="16"/>
                <w:szCs w:val="16"/>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000 1 11 00000 00 0000 000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64 500,00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64 500,00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64 500,00</w:t>
            </w:r>
          </w:p>
        </w:tc>
      </w:tr>
      <w:tr w:rsidR="008E60BE" w:rsidRPr="000905FB" w:rsidTr="008E60BE">
        <w:trPr>
          <w:gridAfter w:val="1"/>
          <w:wAfter w:w="236" w:type="dxa"/>
          <w:trHeight w:val="225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000 1 11 05000 00 0000 120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64 500,00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64 500,00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64 500,00</w:t>
            </w:r>
          </w:p>
        </w:tc>
      </w:tr>
      <w:tr w:rsidR="008E60BE" w:rsidRPr="000905FB" w:rsidTr="008E60BE">
        <w:trPr>
          <w:gridAfter w:val="1"/>
          <w:wAfter w:w="236" w:type="dxa"/>
          <w:trHeight w:val="1245"/>
        </w:trPr>
        <w:tc>
          <w:tcPr>
            <w:tcW w:w="2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0905FB" w:rsidRDefault="008E60BE" w:rsidP="0064786E">
            <w:pPr>
              <w:tabs>
                <w:tab w:val="left" w:pos="9639"/>
              </w:tabs>
              <w:rPr>
                <w:sz w:val="16"/>
                <w:szCs w:val="16"/>
              </w:rPr>
            </w:pPr>
            <w:r w:rsidRPr="000905FB">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000 1 11 05070 10 0000 120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64 500,00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64 500,00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64 500,00</w:t>
            </w:r>
          </w:p>
        </w:tc>
      </w:tr>
      <w:tr w:rsidR="008E60BE" w:rsidRPr="000905FB" w:rsidTr="008E60BE">
        <w:trPr>
          <w:gridAfter w:val="1"/>
          <w:wAfter w:w="236" w:type="dxa"/>
          <w:trHeight w:val="1050"/>
        </w:trPr>
        <w:tc>
          <w:tcPr>
            <w:tcW w:w="2281" w:type="dxa"/>
            <w:tcBorders>
              <w:top w:val="single" w:sz="4" w:space="0" w:color="auto"/>
              <w:left w:val="single" w:sz="4" w:space="0" w:color="auto"/>
              <w:bottom w:val="single" w:sz="4" w:space="0" w:color="auto"/>
              <w:right w:val="nil"/>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Доходы от сдачи в аренду имущества, составляющего казну сельских поселений (за исключением земельных участков)</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000 1 11 05075 10 0000 120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64 500,00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64 500,00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64 500,00</w:t>
            </w:r>
          </w:p>
        </w:tc>
      </w:tr>
      <w:tr w:rsidR="008E60BE" w:rsidRPr="000905FB" w:rsidTr="008E60BE">
        <w:trPr>
          <w:gridAfter w:val="1"/>
          <w:wAfter w:w="236" w:type="dxa"/>
          <w:trHeight w:val="825"/>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b/>
                <w:bCs/>
                <w:sz w:val="16"/>
                <w:szCs w:val="16"/>
              </w:rPr>
            </w:pPr>
            <w:r w:rsidRPr="000905FB">
              <w:rPr>
                <w:b/>
                <w:bCs/>
                <w:sz w:val="16"/>
                <w:szCs w:val="16"/>
              </w:rPr>
              <w:t>Доходы от продажи материальных и нематериальных активов</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000 1 14 02053 10 0000 410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152 100,00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152 100,00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152 100,00</w:t>
            </w:r>
          </w:p>
        </w:tc>
      </w:tr>
      <w:tr w:rsidR="008E60BE" w:rsidRPr="000905FB" w:rsidTr="008E60BE">
        <w:trPr>
          <w:gridAfter w:val="1"/>
          <w:wAfter w:w="236" w:type="dxa"/>
          <w:trHeight w:val="2355"/>
        </w:trPr>
        <w:tc>
          <w:tcPr>
            <w:tcW w:w="228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000 1 14 02053 10 0000 410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152 100,00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152 100,00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152 100,00</w:t>
            </w:r>
          </w:p>
        </w:tc>
      </w:tr>
      <w:tr w:rsidR="008E60BE" w:rsidRPr="000905FB" w:rsidTr="0064786E">
        <w:trPr>
          <w:gridAfter w:val="1"/>
          <w:wAfter w:w="236" w:type="dxa"/>
          <w:trHeight w:val="2355"/>
        </w:trPr>
        <w:tc>
          <w:tcPr>
            <w:tcW w:w="2281" w:type="dxa"/>
            <w:tcBorders>
              <w:top w:val="nil"/>
              <w:left w:val="single" w:sz="8" w:space="0" w:color="auto"/>
              <w:bottom w:val="single" w:sz="8" w:space="0" w:color="auto"/>
              <w:right w:val="single" w:sz="8"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000 1 14 02053 10 0000 410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152 100,00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152 100,00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152 100,00</w:t>
            </w:r>
          </w:p>
        </w:tc>
      </w:tr>
      <w:tr w:rsidR="008E60BE" w:rsidRPr="000905FB" w:rsidTr="009E4CA3">
        <w:trPr>
          <w:gridAfter w:val="1"/>
          <w:wAfter w:w="236" w:type="dxa"/>
          <w:trHeight w:val="465"/>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Безвозмездные поступления</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000 2 00 00000 00 0000 000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7 877 190,00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5 299 870,00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5 223 507,50</w:t>
            </w:r>
          </w:p>
        </w:tc>
      </w:tr>
      <w:tr w:rsidR="008E60BE" w:rsidRPr="000905FB" w:rsidTr="009E4CA3">
        <w:trPr>
          <w:gridAfter w:val="1"/>
          <w:wAfter w:w="236" w:type="dxa"/>
          <w:trHeight w:val="1020"/>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lastRenderedPageBreak/>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000 2 02 00000 00 0000 000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7 810 770,00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5 299 870,00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5 223 507,50</w:t>
            </w:r>
          </w:p>
        </w:tc>
      </w:tr>
      <w:tr w:rsidR="008E60BE" w:rsidRPr="000905FB" w:rsidTr="009E4CA3">
        <w:trPr>
          <w:gridAfter w:val="1"/>
          <w:wAfter w:w="236" w:type="dxa"/>
          <w:trHeight w:val="705"/>
        </w:trPr>
        <w:tc>
          <w:tcPr>
            <w:tcW w:w="2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 xml:space="preserve">Дотации бюджетам бюджетной системы Российской Федерации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000 2 02 10000 00 0000 150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4 337 200,00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3 020 000,00</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2 937 400,00</w:t>
            </w:r>
          </w:p>
        </w:tc>
      </w:tr>
      <w:tr w:rsidR="008E60BE" w:rsidRPr="000905FB" w:rsidTr="0064786E">
        <w:trPr>
          <w:gridAfter w:val="1"/>
          <w:wAfter w:w="236" w:type="dxa"/>
          <w:trHeight w:val="1125"/>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sz w:val="16"/>
                <w:szCs w:val="16"/>
              </w:rPr>
            </w:pPr>
            <w:r w:rsidRPr="000905FB">
              <w:rPr>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000 2 02 16001 00 0000 150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4 337 200,00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3 020 000,00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2 937 400,00</w:t>
            </w:r>
          </w:p>
        </w:tc>
      </w:tr>
      <w:tr w:rsidR="008E60BE" w:rsidRPr="000905FB" w:rsidTr="0064786E">
        <w:trPr>
          <w:gridAfter w:val="1"/>
          <w:wAfter w:w="236" w:type="dxa"/>
          <w:trHeight w:val="1200"/>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sz w:val="16"/>
                <w:szCs w:val="16"/>
              </w:rPr>
            </w:pPr>
            <w:r w:rsidRPr="000905FB">
              <w:rPr>
                <w:sz w:val="16"/>
                <w:szCs w:val="16"/>
              </w:rPr>
              <w:t>Дотации бюджетам сельских поселений на выравнивание бюджетной обеспеченности из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000 2 02 16001 10 0000 150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4 337 200,00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3 020 000,00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2 937 400,00</w:t>
            </w:r>
          </w:p>
        </w:tc>
      </w:tr>
      <w:tr w:rsidR="008E60BE" w:rsidRPr="000905FB" w:rsidTr="0064786E">
        <w:trPr>
          <w:gridAfter w:val="1"/>
          <w:wAfter w:w="236" w:type="dxa"/>
          <w:trHeight w:val="1065"/>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b/>
                <w:bCs/>
                <w:sz w:val="16"/>
                <w:szCs w:val="16"/>
              </w:rPr>
            </w:pPr>
            <w:r w:rsidRPr="000905FB">
              <w:rPr>
                <w:b/>
                <w:bCs/>
                <w:sz w:val="16"/>
                <w:szCs w:val="16"/>
              </w:rPr>
              <w:t>Субсидии бюджетам субъектов Российской Федерации и муниципальных образований (межбюджетные субсидии)</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000 2 02 20000 00 0000 150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2 977 000,00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1 985 000,00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1 985 000,00</w:t>
            </w:r>
          </w:p>
        </w:tc>
      </w:tr>
      <w:tr w:rsidR="008E60BE" w:rsidRPr="000905FB" w:rsidTr="0064786E">
        <w:trPr>
          <w:gridAfter w:val="1"/>
          <w:wAfter w:w="236" w:type="dxa"/>
          <w:trHeight w:val="15"/>
        </w:trPr>
        <w:tc>
          <w:tcPr>
            <w:tcW w:w="2281" w:type="dxa"/>
            <w:tcBorders>
              <w:top w:val="nil"/>
              <w:left w:val="single" w:sz="4" w:space="0" w:color="auto"/>
              <w:bottom w:val="single" w:sz="4" w:space="0" w:color="auto"/>
              <w:right w:val="single" w:sz="4" w:space="0" w:color="auto"/>
            </w:tcBorders>
            <w:shd w:val="clear" w:color="auto" w:fill="auto"/>
            <w:vAlign w:val="bottom"/>
            <w:hideMark/>
          </w:tcPr>
          <w:p w:rsidR="008E60BE" w:rsidRPr="000905FB" w:rsidRDefault="008E60BE" w:rsidP="0064786E">
            <w:pPr>
              <w:tabs>
                <w:tab w:val="left" w:pos="9639"/>
              </w:tabs>
              <w:rPr>
                <w:sz w:val="16"/>
                <w:szCs w:val="16"/>
              </w:rPr>
            </w:pPr>
            <w:r w:rsidRPr="000905FB">
              <w:rPr>
                <w:sz w:val="16"/>
                <w:szCs w:val="16"/>
              </w:rPr>
              <w:t>Прочие субсидии</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000 2 02 29999 00 0000 151</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 </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 </w:t>
            </w:r>
          </w:p>
        </w:tc>
      </w:tr>
      <w:tr w:rsidR="008E60BE" w:rsidRPr="000905FB" w:rsidTr="0064786E">
        <w:trPr>
          <w:gridAfter w:val="1"/>
          <w:wAfter w:w="236" w:type="dxa"/>
          <w:trHeight w:val="49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Прочие субсидии бюджетам сельских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000 2 02 29999 10 0000 150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2 977 000,00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1 985 000,00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1 985 000,00</w:t>
            </w:r>
          </w:p>
        </w:tc>
      </w:tr>
      <w:tr w:rsidR="008E60BE" w:rsidRPr="000905FB" w:rsidTr="0064786E">
        <w:trPr>
          <w:gridAfter w:val="1"/>
          <w:wAfter w:w="236" w:type="dxa"/>
          <w:trHeight w:val="7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Субсидии бюджетам сельских поселений на формирование муниципальных дорожных фондов</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000 2 02 29999 10 9085 150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2 977 000,00</w:t>
            </w:r>
          </w:p>
        </w:tc>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1 985 000,00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1 985 000,00</w:t>
            </w:r>
          </w:p>
        </w:tc>
      </w:tr>
      <w:tr w:rsidR="008E60BE" w:rsidRPr="000905FB" w:rsidTr="0064786E">
        <w:trPr>
          <w:gridAfter w:val="1"/>
          <w:wAfter w:w="236" w:type="dxa"/>
          <w:trHeight w:val="765"/>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b/>
                <w:bCs/>
                <w:sz w:val="16"/>
                <w:szCs w:val="16"/>
              </w:rPr>
            </w:pPr>
            <w:r w:rsidRPr="000905FB">
              <w:rPr>
                <w:b/>
                <w:bCs/>
                <w:sz w:val="16"/>
                <w:szCs w:val="16"/>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b/>
                <w:bCs/>
                <w:sz w:val="16"/>
                <w:szCs w:val="16"/>
              </w:rPr>
            </w:pPr>
            <w:r w:rsidRPr="000905FB">
              <w:rPr>
                <w:b/>
                <w:bCs/>
                <w:sz w:val="16"/>
                <w:szCs w:val="16"/>
              </w:rPr>
              <w:t xml:space="preserve"> 000 2 02 30000 00 0000 150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496 570,00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294 870,00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b/>
                <w:bCs/>
                <w:sz w:val="16"/>
                <w:szCs w:val="16"/>
              </w:rPr>
            </w:pPr>
            <w:r w:rsidRPr="000905FB">
              <w:rPr>
                <w:b/>
                <w:bCs/>
                <w:sz w:val="16"/>
                <w:szCs w:val="16"/>
              </w:rPr>
              <w:t>301 107,50</w:t>
            </w:r>
          </w:p>
        </w:tc>
      </w:tr>
      <w:tr w:rsidR="008E60BE" w:rsidRPr="000905FB" w:rsidTr="0064786E">
        <w:trPr>
          <w:gridAfter w:val="1"/>
          <w:wAfter w:w="236" w:type="dxa"/>
          <w:trHeight w:val="115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 xml:space="preserve"> 000 2 02 35118 10 0000 150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164 200,00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172 500,00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178 737,50</w:t>
            </w:r>
          </w:p>
        </w:tc>
      </w:tr>
      <w:tr w:rsidR="008E60BE" w:rsidRPr="000905FB" w:rsidTr="0064786E">
        <w:trPr>
          <w:gridAfter w:val="1"/>
          <w:wAfter w:w="236" w:type="dxa"/>
          <w:trHeight w:val="97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Субвенции бюджетам сельских поселений на выполнение передаваемых полномочий субъектов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000 2 02 30024 10 0000 150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332 370,00</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122 370,00</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122 370,00</w:t>
            </w:r>
          </w:p>
        </w:tc>
      </w:tr>
      <w:tr w:rsidR="008E60BE" w:rsidRPr="000905FB" w:rsidTr="0064786E">
        <w:trPr>
          <w:gridAfter w:val="1"/>
          <w:wAfter w:w="236" w:type="dxa"/>
          <w:trHeight w:val="1470"/>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 xml:space="preserve">Субвенции бюджетам сельских поселений на возмещение затрат по содержанию штатных </w:t>
            </w:r>
            <w:proofErr w:type="spellStart"/>
            <w:r w:rsidRPr="000905FB">
              <w:rPr>
                <w:sz w:val="16"/>
                <w:szCs w:val="16"/>
              </w:rPr>
              <w:t>единиц</w:t>
            </w:r>
            <w:proofErr w:type="gramStart"/>
            <w:r w:rsidRPr="000905FB">
              <w:rPr>
                <w:sz w:val="16"/>
                <w:szCs w:val="16"/>
              </w:rPr>
              <w:t>,о</w:t>
            </w:r>
            <w:proofErr w:type="gramEnd"/>
            <w:r w:rsidRPr="000905FB">
              <w:rPr>
                <w:sz w:val="16"/>
                <w:szCs w:val="16"/>
              </w:rPr>
              <w:t>существляющих</w:t>
            </w:r>
            <w:proofErr w:type="spellEnd"/>
            <w:r w:rsidRPr="000905FB">
              <w:rPr>
                <w:sz w:val="16"/>
                <w:szCs w:val="16"/>
              </w:rPr>
              <w:t xml:space="preserve"> переданные отдельные государственные полномочия области</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000 2 02 30024 10 7028 150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121 870,00</w:t>
            </w:r>
          </w:p>
        </w:tc>
        <w:tc>
          <w:tcPr>
            <w:tcW w:w="18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121 870,00</w:t>
            </w:r>
          </w:p>
        </w:tc>
        <w:tc>
          <w:tcPr>
            <w:tcW w:w="2409" w:type="dxa"/>
            <w:gridSpan w:val="3"/>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121 870,00</w:t>
            </w:r>
          </w:p>
        </w:tc>
      </w:tr>
      <w:tr w:rsidR="008E60BE" w:rsidRPr="000905FB" w:rsidTr="009E4CA3">
        <w:trPr>
          <w:gridAfter w:val="1"/>
          <w:wAfter w:w="236" w:type="dxa"/>
          <w:trHeight w:val="259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 xml:space="preserve">Субвенции бюджетам сельских поселений  на </w:t>
            </w:r>
            <w:proofErr w:type="spellStart"/>
            <w:r w:rsidRPr="000905FB">
              <w:rPr>
                <w:sz w:val="16"/>
                <w:szCs w:val="16"/>
              </w:rPr>
              <w:t>осуществлениеотдельных</w:t>
            </w:r>
            <w:proofErr w:type="spellEnd"/>
            <w:r w:rsidRPr="000905FB">
              <w:rPr>
                <w:sz w:val="16"/>
                <w:szCs w:val="16"/>
              </w:rPr>
              <w:t xml:space="preserve">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000 2 02 30024 10 7065 150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500,00</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500,00</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500,00</w:t>
            </w:r>
          </w:p>
        </w:tc>
      </w:tr>
      <w:tr w:rsidR="008E60BE" w:rsidRPr="000905FB" w:rsidTr="009E4CA3">
        <w:trPr>
          <w:gridAfter w:val="1"/>
          <w:wAfter w:w="236" w:type="dxa"/>
          <w:trHeight w:val="2280"/>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lastRenderedPageBreak/>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sidRPr="000905FB">
              <w:rPr>
                <w:sz w:val="16"/>
                <w:szCs w:val="16"/>
              </w:rPr>
              <w:t>софинансирование</w:t>
            </w:r>
            <w:proofErr w:type="spellEnd"/>
            <w:r w:rsidRPr="000905FB">
              <w:rPr>
                <w:sz w:val="16"/>
                <w:szCs w:val="16"/>
              </w:rPr>
              <w:t xml:space="preserve"> на осуществление мероприятий по созданию и (или) содержанию мест (площадок) накопления твердых коммунальных отходов.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000 2 02 49999 10 1179 150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19 926,00</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0,00</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0,00</w:t>
            </w:r>
          </w:p>
        </w:tc>
      </w:tr>
      <w:tr w:rsidR="008E60BE" w:rsidRPr="000905FB" w:rsidTr="009E4CA3">
        <w:trPr>
          <w:gridAfter w:val="1"/>
          <w:wAfter w:w="236" w:type="dxa"/>
          <w:trHeight w:val="2070"/>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000 2 02 49999 10 7179 150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46 494,00</w:t>
            </w:r>
          </w:p>
        </w:tc>
        <w:tc>
          <w:tcPr>
            <w:tcW w:w="18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0,00</w:t>
            </w:r>
          </w:p>
        </w:tc>
        <w:tc>
          <w:tcPr>
            <w:tcW w:w="2409" w:type="dxa"/>
            <w:gridSpan w:val="3"/>
            <w:tcBorders>
              <w:top w:val="single" w:sz="4" w:space="0" w:color="auto"/>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0,00</w:t>
            </w:r>
          </w:p>
        </w:tc>
      </w:tr>
      <w:tr w:rsidR="008E60BE" w:rsidRPr="000905FB" w:rsidTr="0064786E">
        <w:trPr>
          <w:gridAfter w:val="1"/>
          <w:wAfter w:w="236" w:type="dxa"/>
          <w:trHeight w:val="202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8E60BE" w:rsidRPr="000905FB" w:rsidRDefault="008E60BE" w:rsidP="0064786E">
            <w:pPr>
              <w:tabs>
                <w:tab w:val="left" w:pos="9639"/>
              </w:tabs>
              <w:rPr>
                <w:sz w:val="16"/>
                <w:szCs w:val="16"/>
              </w:rPr>
            </w:pPr>
            <w:r w:rsidRPr="000905FB">
              <w:rPr>
                <w:sz w:val="16"/>
                <w:szCs w:val="16"/>
              </w:rPr>
              <w:t xml:space="preserve">Иные межбюджетные трансферты бюджетам поселения из бюджета Валдайского муниципального района для </w:t>
            </w:r>
            <w:proofErr w:type="spellStart"/>
            <w:r w:rsidRPr="000905FB">
              <w:rPr>
                <w:sz w:val="16"/>
                <w:szCs w:val="16"/>
              </w:rPr>
              <w:t>софинансирования</w:t>
            </w:r>
            <w:proofErr w:type="spellEnd"/>
            <w:r w:rsidRPr="000905FB">
              <w:rPr>
                <w:sz w:val="16"/>
                <w:szCs w:val="16"/>
              </w:rPr>
              <w:t xml:space="preserve"> расходов сельских поселений на реализацию программ по поддержке территориальных общественных самоуправлений</w:t>
            </w:r>
          </w:p>
        </w:tc>
        <w:tc>
          <w:tcPr>
            <w:tcW w:w="2268"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center"/>
              <w:rPr>
                <w:sz w:val="16"/>
                <w:szCs w:val="16"/>
              </w:rPr>
            </w:pPr>
            <w:r w:rsidRPr="000905FB">
              <w:rPr>
                <w:sz w:val="16"/>
                <w:szCs w:val="16"/>
              </w:rPr>
              <w:t>000 2 02 49999 10 4500 150</w:t>
            </w:r>
          </w:p>
        </w:tc>
        <w:tc>
          <w:tcPr>
            <w:tcW w:w="1277" w:type="dxa"/>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210 000,00</w:t>
            </w:r>
          </w:p>
        </w:tc>
        <w:tc>
          <w:tcPr>
            <w:tcW w:w="1844" w:type="dxa"/>
            <w:gridSpan w:val="2"/>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0,00</w:t>
            </w:r>
          </w:p>
        </w:tc>
        <w:tc>
          <w:tcPr>
            <w:tcW w:w="2409" w:type="dxa"/>
            <w:gridSpan w:val="3"/>
            <w:tcBorders>
              <w:top w:val="nil"/>
              <w:left w:val="nil"/>
              <w:bottom w:val="single" w:sz="4" w:space="0" w:color="auto"/>
              <w:right w:val="single" w:sz="4" w:space="0" w:color="auto"/>
            </w:tcBorders>
            <w:shd w:val="clear" w:color="auto" w:fill="auto"/>
            <w:noWrap/>
            <w:vAlign w:val="bottom"/>
            <w:hideMark/>
          </w:tcPr>
          <w:p w:rsidR="008E60BE" w:rsidRPr="000905FB" w:rsidRDefault="008E60BE" w:rsidP="0064786E">
            <w:pPr>
              <w:tabs>
                <w:tab w:val="left" w:pos="9639"/>
              </w:tabs>
              <w:jc w:val="right"/>
              <w:rPr>
                <w:sz w:val="16"/>
                <w:szCs w:val="16"/>
              </w:rPr>
            </w:pPr>
            <w:r w:rsidRPr="000905FB">
              <w:rPr>
                <w:sz w:val="16"/>
                <w:szCs w:val="16"/>
              </w:rPr>
              <w:t>0,00</w:t>
            </w:r>
          </w:p>
        </w:tc>
      </w:tr>
    </w:tbl>
    <w:p w:rsidR="008E60BE" w:rsidRPr="000905FB" w:rsidRDefault="008E60BE" w:rsidP="008E60BE">
      <w:pPr>
        <w:tabs>
          <w:tab w:val="left" w:pos="9639"/>
        </w:tabs>
        <w:rPr>
          <w:sz w:val="16"/>
          <w:szCs w:val="16"/>
        </w:rPr>
      </w:pPr>
    </w:p>
    <w:p w:rsidR="008E60BE" w:rsidRDefault="008E60BE" w:rsidP="008E60BE">
      <w:pPr>
        <w:tabs>
          <w:tab w:val="left" w:pos="9639"/>
        </w:tabs>
        <w:rPr>
          <w:sz w:val="16"/>
          <w:szCs w:val="16"/>
        </w:rPr>
      </w:pPr>
    </w:p>
    <w:p w:rsidR="008E60BE" w:rsidRDefault="008E60BE" w:rsidP="008E60BE">
      <w:pPr>
        <w:tabs>
          <w:tab w:val="left" w:pos="9639"/>
        </w:tabs>
        <w:rPr>
          <w:sz w:val="16"/>
          <w:szCs w:val="16"/>
        </w:rPr>
      </w:pPr>
    </w:p>
    <w:tbl>
      <w:tblPr>
        <w:tblW w:w="10552" w:type="dxa"/>
        <w:tblInd w:w="93" w:type="dxa"/>
        <w:tblLayout w:type="fixed"/>
        <w:tblLook w:val="04A0"/>
      </w:tblPr>
      <w:tblGrid>
        <w:gridCol w:w="2425"/>
        <w:gridCol w:w="2268"/>
        <w:gridCol w:w="1985"/>
        <w:gridCol w:w="1842"/>
        <w:gridCol w:w="2032"/>
      </w:tblGrid>
      <w:tr w:rsidR="008E60BE" w:rsidRPr="004A6E97" w:rsidTr="0064786E">
        <w:trPr>
          <w:trHeight w:val="330"/>
        </w:trPr>
        <w:tc>
          <w:tcPr>
            <w:tcW w:w="2425" w:type="dxa"/>
            <w:tcBorders>
              <w:top w:val="nil"/>
              <w:left w:val="nil"/>
              <w:bottom w:val="nil"/>
              <w:right w:val="nil"/>
            </w:tcBorders>
            <w:shd w:val="clear" w:color="auto" w:fill="auto"/>
            <w:noWrap/>
            <w:vAlign w:val="bottom"/>
            <w:hideMark/>
          </w:tcPr>
          <w:p w:rsidR="008E60BE" w:rsidRPr="004A6E97" w:rsidRDefault="008E60BE" w:rsidP="0064786E">
            <w:pPr>
              <w:ind w:right="1134"/>
              <w:jc w:val="center"/>
              <w:rPr>
                <w:sz w:val="16"/>
                <w:szCs w:val="16"/>
              </w:rPr>
            </w:pPr>
          </w:p>
        </w:tc>
        <w:tc>
          <w:tcPr>
            <w:tcW w:w="8127" w:type="dxa"/>
            <w:gridSpan w:val="4"/>
            <w:tcBorders>
              <w:top w:val="nil"/>
              <w:left w:val="nil"/>
              <w:bottom w:val="nil"/>
              <w:right w:val="nil"/>
            </w:tcBorders>
            <w:shd w:val="clear" w:color="auto" w:fill="auto"/>
            <w:noWrap/>
            <w:vAlign w:val="bottom"/>
            <w:hideMark/>
          </w:tcPr>
          <w:p w:rsidR="008E60BE" w:rsidRPr="004A6E97" w:rsidRDefault="008E60BE" w:rsidP="0064786E">
            <w:pPr>
              <w:ind w:right="1134"/>
              <w:jc w:val="center"/>
              <w:rPr>
                <w:sz w:val="16"/>
                <w:szCs w:val="16"/>
              </w:rPr>
            </w:pPr>
            <w:r w:rsidRPr="004A6E97">
              <w:rPr>
                <w:sz w:val="16"/>
                <w:szCs w:val="16"/>
              </w:rPr>
              <w:t xml:space="preserve">                            Приложение</w:t>
            </w:r>
            <w:proofErr w:type="gramStart"/>
            <w:r w:rsidRPr="004A6E97">
              <w:rPr>
                <w:sz w:val="16"/>
                <w:szCs w:val="16"/>
              </w:rPr>
              <w:t>2</w:t>
            </w:r>
            <w:proofErr w:type="gramEnd"/>
          </w:p>
        </w:tc>
      </w:tr>
      <w:tr w:rsidR="008E60BE" w:rsidRPr="004A6E97" w:rsidTr="0064786E">
        <w:trPr>
          <w:trHeight w:val="330"/>
        </w:trPr>
        <w:tc>
          <w:tcPr>
            <w:tcW w:w="2425" w:type="dxa"/>
            <w:tcBorders>
              <w:top w:val="nil"/>
              <w:left w:val="nil"/>
              <w:bottom w:val="nil"/>
              <w:right w:val="nil"/>
            </w:tcBorders>
            <w:shd w:val="clear" w:color="auto" w:fill="auto"/>
            <w:noWrap/>
            <w:vAlign w:val="bottom"/>
            <w:hideMark/>
          </w:tcPr>
          <w:p w:rsidR="008E60BE" w:rsidRPr="004A6E97" w:rsidRDefault="008E60BE" w:rsidP="0064786E">
            <w:pPr>
              <w:ind w:right="1134"/>
              <w:jc w:val="center"/>
              <w:rPr>
                <w:sz w:val="16"/>
                <w:szCs w:val="16"/>
              </w:rPr>
            </w:pPr>
          </w:p>
        </w:tc>
        <w:tc>
          <w:tcPr>
            <w:tcW w:w="8127" w:type="dxa"/>
            <w:gridSpan w:val="4"/>
            <w:tcBorders>
              <w:top w:val="nil"/>
              <w:left w:val="nil"/>
              <w:bottom w:val="nil"/>
              <w:right w:val="nil"/>
            </w:tcBorders>
            <w:shd w:val="clear" w:color="auto" w:fill="auto"/>
            <w:vAlign w:val="bottom"/>
            <w:hideMark/>
          </w:tcPr>
          <w:p w:rsidR="008E60BE" w:rsidRPr="004A6E97" w:rsidRDefault="008E60BE" w:rsidP="0064786E">
            <w:pPr>
              <w:ind w:right="1134"/>
              <w:jc w:val="center"/>
              <w:rPr>
                <w:sz w:val="16"/>
                <w:szCs w:val="16"/>
              </w:rPr>
            </w:pPr>
            <w:r w:rsidRPr="004A6E97">
              <w:rPr>
                <w:sz w:val="16"/>
                <w:szCs w:val="16"/>
              </w:rPr>
              <w:t xml:space="preserve">                  к  решению Совета депутатов Яжелбицкого сельского поселения</w:t>
            </w:r>
          </w:p>
        </w:tc>
      </w:tr>
      <w:tr w:rsidR="008E60BE" w:rsidRPr="004A6E97" w:rsidTr="0064786E">
        <w:trPr>
          <w:trHeight w:val="330"/>
        </w:trPr>
        <w:tc>
          <w:tcPr>
            <w:tcW w:w="2425" w:type="dxa"/>
            <w:tcBorders>
              <w:top w:val="nil"/>
              <w:left w:val="nil"/>
              <w:bottom w:val="nil"/>
              <w:right w:val="nil"/>
            </w:tcBorders>
            <w:shd w:val="clear" w:color="auto" w:fill="auto"/>
            <w:noWrap/>
            <w:vAlign w:val="bottom"/>
            <w:hideMark/>
          </w:tcPr>
          <w:p w:rsidR="008E60BE" w:rsidRPr="004A6E97" w:rsidRDefault="008E60BE" w:rsidP="0064786E">
            <w:pPr>
              <w:ind w:right="1134"/>
              <w:jc w:val="center"/>
              <w:rPr>
                <w:sz w:val="16"/>
                <w:szCs w:val="16"/>
              </w:rPr>
            </w:pPr>
          </w:p>
        </w:tc>
        <w:tc>
          <w:tcPr>
            <w:tcW w:w="8127" w:type="dxa"/>
            <w:gridSpan w:val="4"/>
            <w:tcBorders>
              <w:top w:val="nil"/>
              <w:left w:val="nil"/>
              <w:bottom w:val="nil"/>
              <w:right w:val="nil"/>
            </w:tcBorders>
            <w:shd w:val="clear" w:color="auto" w:fill="auto"/>
            <w:vAlign w:val="bottom"/>
            <w:hideMark/>
          </w:tcPr>
          <w:p w:rsidR="008E60BE" w:rsidRPr="004A6E97" w:rsidRDefault="008E60BE" w:rsidP="0064786E">
            <w:pPr>
              <w:ind w:right="1134"/>
              <w:jc w:val="center"/>
              <w:rPr>
                <w:sz w:val="16"/>
                <w:szCs w:val="16"/>
              </w:rPr>
            </w:pPr>
            <w:r w:rsidRPr="004A6E97">
              <w:rPr>
                <w:sz w:val="16"/>
                <w:szCs w:val="16"/>
              </w:rPr>
              <w:t xml:space="preserve">от24.12.2024 №164 </w:t>
            </w:r>
          </w:p>
        </w:tc>
      </w:tr>
      <w:tr w:rsidR="008E60BE" w:rsidRPr="004A6E97" w:rsidTr="0064786E">
        <w:trPr>
          <w:trHeight w:val="330"/>
        </w:trPr>
        <w:tc>
          <w:tcPr>
            <w:tcW w:w="2425" w:type="dxa"/>
            <w:tcBorders>
              <w:top w:val="nil"/>
              <w:left w:val="nil"/>
              <w:bottom w:val="nil"/>
              <w:right w:val="nil"/>
            </w:tcBorders>
            <w:shd w:val="clear" w:color="auto" w:fill="auto"/>
            <w:noWrap/>
            <w:vAlign w:val="bottom"/>
            <w:hideMark/>
          </w:tcPr>
          <w:p w:rsidR="008E60BE" w:rsidRPr="004A6E97" w:rsidRDefault="008E60BE" w:rsidP="0064786E">
            <w:pPr>
              <w:ind w:right="1134"/>
              <w:jc w:val="center"/>
              <w:rPr>
                <w:sz w:val="16"/>
                <w:szCs w:val="16"/>
              </w:rPr>
            </w:pPr>
          </w:p>
        </w:tc>
        <w:tc>
          <w:tcPr>
            <w:tcW w:w="2268" w:type="dxa"/>
            <w:tcBorders>
              <w:top w:val="nil"/>
              <w:left w:val="nil"/>
              <w:bottom w:val="nil"/>
              <w:right w:val="nil"/>
            </w:tcBorders>
            <w:shd w:val="clear" w:color="auto" w:fill="auto"/>
            <w:vAlign w:val="bottom"/>
            <w:hideMark/>
          </w:tcPr>
          <w:p w:rsidR="008E60BE" w:rsidRPr="004A6E97" w:rsidRDefault="008E60BE" w:rsidP="0064786E">
            <w:pPr>
              <w:ind w:right="1134"/>
              <w:jc w:val="center"/>
              <w:rPr>
                <w:sz w:val="16"/>
                <w:szCs w:val="16"/>
              </w:rPr>
            </w:pPr>
          </w:p>
        </w:tc>
        <w:tc>
          <w:tcPr>
            <w:tcW w:w="1985" w:type="dxa"/>
            <w:tcBorders>
              <w:top w:val="nil"/>
              <w:left w:val="nil"/>
              <w:bottom w:val="nil"/>
              <w:right w:val="nil"/>
            </w:tcBorders>
            <w:shd w:val="clear" w:color="auto" w:fill="auto"/>
            <w:vAlign w:val="bottom"/>
            <w:hideMark/>
          </w:tcPr>
          <w:p w:rsidR="008E60BE" w:rsidRPr="004A6E97" w:rsidRDefault="008E60BE" w:rsidP="0064786E">
            <w:pPr>
              <w:ind w:right="1134"/>
              <w:jc w:val="center"/>
              <w:rPr>
                <w:sz w:val="16"/>
                <w:szCs w:val="16"/>
              </w:rPr>
            </w:pPr>
          </w:p>
        </w:tc>
        <w:tc>
          <w:tcPr>
            <w:tcW w:w="1842" w:type="dxa"/>
            <w:tcBorders>
              <w:top w:val="nil"/>
              <w:left w:val="nil"/>
              <w:bottom w:val="nil"/>
              <w:right w:val="nil"/>
            </w:tcBorders>
            <w:shd w:val="clear" w:color="auto" w:fill="auto"/>
            <w:vAlign w:val="bottom"/>
            <w:hideMark/>
          </w:tcPr>
          <w:p w:rsidR="008E60BE" w:rsidRPr="004A6E97" w:rsidRDefault="008E60BE" w:rsidP="0064786E">
            <w:pPr>
              <w:ind w:right="1134"/>
              <w:jc w:val="center"/>
              <w:rPr>
                <w:sz w:val="16"/>
                <w:szCs w:val="16"/>
              </w:rPr>
            </w:pPr>
          </w:p>
        </w:tc>
        <w:tc>
          <w:tcPr>
            <w:tcW w:w="2032" w:type="dxa"/>
            <w:tcBorders>
              <w:top w:val="nil"/>
              <w:left w:val="nil"/>
              <w:bottom w:val="nil"/>
              <w:right w:val="nil"/>
            </w:tcBorders>
            <w:shd w:val="clear" w:color="auto" w:fill="auto"/>
            <w:vAlign w:val="bottom"/>
            <w:hideMark/>
          </w:tcPr>
          <w:p w:rsidR="008E60BE" w:rsidRPr="004A6E97" w:rsidRDefault="008E60BE" w:rsidP="0064786E">
            <w:pPr>
              <w:ind w:right="1134"/>
              <w:jc w:val="center"/>
              <w:rPr>
                <w:sz w:val="16"/>
                <w:szCs w:val="16"/>
              </w:rPr>
            </w:pPr>
          </w:p>
        </w:tc>
      </w:tr>
      <w:tr w:rsidR="008E60BE" w:rsidRPr="004A6E97" w:rsidTr="0064786E">
        <w:trPr>
          <w:trHeight w:val="330"/>
        </w:trPr>
        <w:tc>
          <w:tcPr>
            <w:tcW w:w="2425" w:type="dxa"/>
            <w:tcBorders>
              <w:top w:val="nil"/>
              <w:left w:val="nil"/>
              <w:bottom w:val="nil"/>
              <w:right w:val="nil"/>
            </w:tcBorders>
            <w:shd w:val="clear" w:color="auto" w:fill="auto"/>
            <w:noWrap/>
            <w:vAlign w:val="bottom"/>
            <w:hideMark/>
          </w:tcPr>
          <w:p w:rsidR="008E60BE" w:rsidRPr="004A6E97" w:rsidRDefault="008E60BE" w:rsidP="0064786E">
            <w:pPr>
              <w:ind w:right="1134"/>
              <w:jc w:val="center"/>
              <w:rPr>
                <w:sz w:val="16"/>
                <w:szCs w:val="16"/>
              </w:rPr>
            </w:pPr>
          </w:p>
        </w:tc>
        <w:tc>
          <w:tcPr>
            <w:tcW w:w="8127" w:type="dxa"/>
            <w:gridSpan w:val="4"/>
            <w:tcBorders>
              <w:top w:val="nil"/>
              <w:left w:val="nil"/>
              <w:bottom w:val="nil"/>
              <w:right w:val="nil"/>
            </w:tcBorders>
            <w:shd w:val="clear" w:color="auto" w:fill="auto"/>
            <w:noWrap/>
            <w:vAlign w:val="bottom"/>
            <w:hideMark/>
          </w:tcPr>
          <w:p w:rsidR="008E60BE" w:rsidRPr="009E4CA3" w:rsidRDefault="008E60BE" w:rsidP="009E4CA3">
            <w:pPr>
              <w:ind w:right="1134"/>
              <w:rPr>
                <w:sz w:val="16"/>
                <w:szCs w:val="16"/>
                <w:lang w:val="en-US"/>
              </w:rPr>
            </w:pPr>
          </w:p>
        </w:tc>
      </w:tr>
      <w:tr w:rsidR="008E60BE" w:rsidRPr="004A6E97" w:rsidTr="0064786E">
        <w:trPr>
          <w:trHeight w:val="330"/>
        </w:trPr>
        <w:tc>
          <w:tcPr>
            <w:tcW w:w="10552" w:type="dxa"/>
            <w:gridSpan w:val="5"/>
            <w:vMerge w:val="restart"/>
            <w:tcBorders>
              <w:top w:val="nil"/>
              <w:left w:val="nil"/>
              <w:bottom w:val="nil"/>
              <w:right w:val="nil"/>
            </w:tcBorders>
            <w:shd w:val="clear" w:color="auto" w:fill="auto"/>
            <w:vAlign w:val="bottom"/>
            <w:hideMark/>
          </w:tcPr>
          <w:p w:rsidR="008E60BE" w:rsidRPr="004A6E97" w:rsidRDefault="008E60BE" w:rsidP="0064786E">
            <w:pPr>
              <w:ind w:right="1134"/>
              <w:jc w:val="center"/>
              <w:rPr>
                <w:b/>
                <w:bCs/>
                <w:sz w:val="16"/>
                <w:szCs w:val="16"/>
              </w:rPr>
            </w:pPr>
            <w:r w:rsidRPr="004A6E97">
              <w:rPr>
                <w:b/>
                <w:bCs/>
                <w:sz w:val="16"/>
                <w:szCs w:val="16"/>
              </w:rPr>
              <w:t xml:space="preserve">Объём межбюджетных </w:t>
            </w:r>
            <w:proofErr w:type="spellStart"/>
            <w:r w:rsidRPr="004A6E97">
              <w:rPr>
                <w:b/>
                <w:bCs/>
                <w:sz w:val="16"/>
                <w:szCs w:val="16"/>
              </w:rPr>
              <w:t>трансфертов</w:t>
            </w:r>
            <w:proofErr w:type="gramStart"/>
            <w:r w:rsidRPr="004A6E97">
              <w:rPr>
                <w:b/>
                <w:bCs/>
                <w:sz w:val="16"/>
                <w:szCs w:val="16"/>
              </w:rPr>
              <w:t>,п</w:t>
            </w:r>
            <w:proofErr w:type="gramEnd"/>
            <w:r w:rsidRPr="004A6E97">
              <w:rPr>
                <w:b/>
                <w:bCs/>
                <w:sz w:val="16"/>
                <w:szCs w:val="16"/>
              </w:rPr>
              <w:t>олученных</w:t>
            </w:r>
            <w:proofErr w:type="spellEnd"/>
            <w:r w:rsidRPr="004A6E97">
              <w:rPr>
                <w:b/>
                <w:bCs/>
                <w:sz w:val="16"/>
                <w:szCs w:val="16"/>
              </w:rPr>
              <w:t xml:space="preserve">  из других бюджетов бюджетной системы Российской Федерации бюджету Яжелбицкого сельского поселения  на 2025 год и на плановый период 2026 и 2027 годов</w:t>
            </w:r>
          </w:p>
        </w:tc>
      </w:tr>
      <w:tr w:rsidR="008E60BE" w:rsidRPr="004A6E97" w:rsidTr="0064786E">
        <w:trPr>
          <w:trHeight w:val="330"/>
        </w:trPr>
        <w:tc>
          <w:tcPr>
            <w:tcW w:w="10552" w:type="dxa"/>
            <w:gridSpan w:val="5"/>
            <w:vMerge/>
            <w:tcBorders>
              <w:top w:val="nil"/>
              <w:left w:val="nil"/>
              <w:bottom w:val="nil"/>
              <w:right w:val="nil"/>
            </w:tcBorders>
            <w:vAlign w:val="center"/>
            <w:hideMark/>
          </w:tcPr>
          <w:p w:rsidR="008E60BE" w:rsidRPr="004A6E97" w:rsidRDefault="008E60BE" w:rsidP="0064786E">
            <w:pPr>
              <w:ind w:right="1134"/>
              <w:rPr>
                <w:b/>
                <w:bCs/>
                <w:sz w:val="16"/>
                <w:szCs w:val="16"/>
              </w:rPr>
            </w:pPr>
          </w:p>
        </w:tc>
      </w:tr>
      <w:tr w:rsidR="008E60BE" w:rsidRPr="004A6E97" w:rsidTr="0064786E">
        <w:trPr>
          <w:trHeight w:val="330"/>
        </w:trPr>
        <w:tc>
          <w:tcPr>
            <w:tcW w:w="2425" w:type="dxa"/>
            <w:tcBorders>
              <w:top w:val="nil"/>
              <w:left w:val="nil"/>
              <w:bottom w:val="nil"/>
              <w:right w:val="nil"/>
            </w:tcBorders>
            <w:shd w:val="clear" w:color="auto" w:fill="auto"/>
            <w:noWrap/>
            <w:vAlign w:val="bottom"/>
            <w:hideMark/>
          </w:tcPr>
          <w:p w:rsidR="008E60BE" w:rsidRPr="004A6E97" w:rsidRDefault="008E60BE" w:rsidP="0064786E">
            <w:pPr>
              <w:ind w:right="1134"/>
              <w:jc w:val="center"/>
              <w:rPr>
                <w:sz w:val="16"/>
                <w:szCs w:val="16"/>
              </w:rPr>
            </w:pPr>
          </w:p>
        </w:tc>
        <w:tc>
          <w:tcPr>
            <w:tcW w:w="2268" w:type="dxa"/>
            <w:tcBorders>
              <w:top w:val="nil"/>
              <w:left w:val="nil"/>
              <w:bottom w:val="nil"/>
              <w:right w:val="nil"/>
            </w:tcBorders>
            <w:shd w:val="clear" w:color="auto" w:fill="auto"/>
            <w:noWrap/>
            <w:vAlign w:val="bottom"/>
            <w:hideMark/>
          </w:tcPr>
          <w:p w:rsidR="008E60BE" w:rsidRPr="004A6E97" w:rsidRDefault="008E60BE" w:rsidP="0064786E">
            <w:pPr>
              <w:ind w:right="1134"/>
              <w:rPr>
                <w:sz w:val="16"/>
                <w:szCs w:val="16"/>
              </w:rPr>
            </w:pPr>
          </w:p>
        </w:tc>
        <w:tc>
          <w:tcPr>
            <w:tcW w:w="1985" w:type="dxa"/>
            <w:tcBorders>
              <w:top w:val="nil"/>
              <w:left w:val="nil"/>
              <w:bottom w:val="nil"/>
              <w:right w:val="nil"/>
            </w:tcBorders>
            <w:shd w:val="clear" w:color="auto" w:fill="auto"/>
            <w:noWrap/>
            <w:vAlign w:val="bottom"/>
            <w:hideMark/>
          </w:tcPr>
          <w:p w:rsidR="008E60BE" w:rsidRPr="004A6E97" w:rsidRDefault="008E60BE" w:rsidP="0064786E">
            <w:pPr>
              <w:ind w:right="1134"/>
              <w:rPr>
                <w:sz w:val="16"/>
                <w:szCs w:val="16"/>
              </w:rPr>
            </w:pPr>
          </w:p>
        </w:tc>
        <w:tc>
          <w:tcPr>
            <w:tcW w:w="1842" w:type="dxa"/>
            <w:tcBorders>
              <w:top w:val="nil"/>
              <w:left w:val="nil"/>
              <w:bottom w:val="nil"/>
              <w:right w:val="nil"/>
            </w:tcBorders>
            <w:shd w:val="clear" w:color="auto" w:fill="auto"/>
            <w:noWrap/>
            <w:vAlign w:val="bottom"/>
            <w:hideMark/>
          </w:tcPr>
          <w:p w:rsidR="008E60BE" w:rsidRPr="004A6E97" w:rsidRDefault="008E60BE" w:rsidP="0064786E">
            <w:pPr>
              <w:ind w:right="1134"/>
              <w:rPr>
                <w:sz w:val="16"/>
                <w:szCs w:val="16"/>
              </w:rPr>
            </w:pPr>
          </w:p>
        </w:tc>
        <w:tc>
          <w:tcPr>
            <w:tcW w:w="2032" w:type="dxa"/>
            <w:tcBorders>
              <w:top w:val="nil"/>
              <w:left w:val="nil"/>
              <w:bottom w:val="nil"/>
              <w:right w:val="nil"/>
            </w:tcBorders>
            <w:shd w:val="clear" w:color="auto" w:fill="auto"/>
            <w:noWrap/>
            <w:vAlign w:val="bottom"/>
            <w:hideMark/>
          </w:tcPr>
          <w:p w:rsidR="008E60BE" w:rsidRPr="004A6E97" w:rsidRDefault="008E60BE" w:rsidP="0064786E">
            <w:pPr>
              <w:ind w:right="1134"/>
              <w:rPr>
                <w:sz w:val="16"/>
                <w:szCs w:val="16"/>
              </w:rPr>
            </w:pPr>
            <w:r w:rsidRPr="004A6E97">
              <w:rPr>
                <w:sz w:val="16"/>
                <w:szCs w:val="16"/>
              </w:rPr>
              <w:t>(рублей)</w:t>
            </w:r>
          </w:p>
        </w:tc>
      </w:tr>
      <w:tr w:rsidR="008E60BE" w:rsidRPr="004A6E97" w:rsidTr="0064786E">
        <w:trPr>
          <w:trHeight w:val="330"/>
        </w:trPr>
        <w:tc>
          <w:tcPr>
            <w:tcW w:w="2425" w:type="dxa"/>
            <w:tcBorders>
              <w:top w:val="single" w:sz="4" w:space="0" w:color="auto"/>
              <w:left w:val="single" w:sz="4" w:space="0" w:color="auto"/>
              <w:bottom w:val="nil"/>
              <w:right w:val="nil"/>
            </w:tcBorders>
            <w:shd w:val="clear" w:color="auto" w:fill="auto"/>
            <w:vAlign w:val="bottom"/>
            <w:hideMark/>
          </w:tcPr>
          <w:p w:rsidR="008E60BE" w:rsidRPr="004A6E97" w:rsidRDefault="008E60BE" w:rsidP="0064786E">
            <w:pPr>
              <w:ind w:right="1134"/>
              <w:jc w:val="center"/>
              <w:rPr>
                <w:sz w:val="16"/>
                <w:szCs w:val="16"/>
              </w:rPr>
            </w:pPr>
            <w:r w:rsidRPr="004A6E97">
              <w:rPr>
                <w:sz w:val="16"/>
                <w:szCs w:val="16"/>
              </w:rPr>
              <w:t xml:space="preserve">Код </w:t>
            </w:r>
            <w:proofErr w:type="gramStart"/>
            <w:r w:rsidRPr="004A6E97">
              <w:rPr>
                <w:sz w:val="16"/>
                <w:szCs w:val="16"/>
              </w:rPr>
              <w:t>бюджетной</w:t>
            </w:r>
            <w:proofErr w:type="gramEnd"/>
            <w:r w:rsidRPr="004A6E97">
              <w:rPr>
                <w:sz w:val="16"/>
                <w:szCs w:val="16"/>
              </w:rPr>
              <w:t xml:space="preserve"> </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0BE" w:rsidRPr="004A6E97" w:rsidRDefault="008E60BE" w:rsidP="0064786E">
            <w:pPr>
              <w:ind w:right="1134"/>
              <w:jc w:val="center"/>
              <w:rPr>
                <w:sz w:val="16"/>
                <w:szCs w:val="16"/>
              </w:rPr>
            </w:pPr>
            <w:r w:rsidRPr="004A6E97">
              <w:rPr>
                <w:sz w:val="16"/>
                <w:szCs w:val="16"/>
              </w:rPr>
              <w:t>Наименование доходов</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0BE" w:rsidRPr="004A6E97" w:rsidRDefault="008E60BE" w:rsidP="0064786E">
            <w:pPr>
              <w:ind w:right="1134"/>
              <w:jc w:val="center"/>
              <w:rPr>
                <w:sz w:val="16"/>
                <w:szCs w:val="16"/>
              </w:rPr>
            </w:pPr>
            <w:r w:rsidRPr="004A6E97">
              <w:rPr>
                <w:sz w:val="16"/>
                <w:szCs w:val="16"/>
              </w:rPr>
              <w:t>2025</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0BE" w:rsidRPr="004A6E97" w:rsidRDefault="008E60BE" w:rsidP="0064786E">
            <w:pPr>
              <w:ind w:right="1134"/>
              <w:jc w:val="center"/>
              <w:rPr>
                <w:sz w:val="16"/>
                <w:szCs w:val="16"/>
              </w:rPr>
            </w:pPr>
            <w:r w:rsidRPr="004A6E97">
              <w:rPr>
                <w:sz w:val="16"/>
                <w:szCs w:val="16"/>
              </w:rPr>
              <w:t>2026</w:t>
            </w:r>
          </w:p>
        </w:tc>
        <w:tc>
          <w:tcPr>
            <w:tcW w:w="20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60BE" w:rsidRPr="004A6E97" w:rsidRDefault="008E60BE" w:rsidP="0064786E">
            <w:pPr>
              <w:ind w:right="1134"/>
              <w:jc w:val="center"/>
              <w:rPr>
                <w:sz w:val="16"/>
                <w:szCs w:val="16"/>
              </w:rPr>
            </w:pPr>
            <w:r w:rsidRPr="004A6E97">
              <w:rPr>
                <w:sz w:val="16"/>
                <w:szCs w:val="16"/>
              </w:rPr>
              <w:t>2027</w:t>
            </w:r>
          </w:p>
        </w:tc>
      </w:tr>
      <w:tr w:rsidR="008E60BE" w:rsidRPr="004A6E97" w:rsidTr="0064786E">
        <w:trPr>
          <w:trHeight w:val="330"/>
        </w:trPr>
        <w:tc>
          <w:tcPr>
            <w:tcW w:w="2425" w:type="dxa"/>
            <w:tcBorders>
              <w:top w:val="nil"/>
              <w:left w:val="single" w:sz="4" w:space="0" w:color="auto"/>
              <w:bottom w:val="nil"/>
              <w:right w:val="nil"/>
            </w:tcBorders>
            <w:shd w:val="clear" w:color="auto" w:fill="auto"/>
            <w:vAlign w:val="bottom"/>
            <w:hideMark/>
          </w:tcPr>
          <w:p w:rsidR="008E60BE" w:rsidRPr="004A6E97" w:rsidRDefault="008E60BE" w:rsidP="0064786E">
            <w:pPr>
              <w:ind w:right="1134"/>
              <w:jc w:val="center"/>
              <w:rPr>
                <w:sz w:val="16"/>
                <w:szCs w:val="16"/>
              </w:rPr>
            </w:pPr>
            <w:r w:rsidRPr="004A6E97">
              <w:rPr>
                <w:sz w:val="16"/>
                <w:szCs w:val="16"/>
              </w:rPr>
              <w:t xml:space="preserve">классификации </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E60BE" w:rsidRPr="004A6E97" w:rsidRDefault="008E60BE" w:rsidP="0064786E">
            <w:pPr>
              <w:ind w:right="1134"/>
              <w:rPr>
                <w:sz w:val="16"/>
                <w:szCs w:val="16"/>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E60BE" w:rsidRPr="004A6E97" w:rsidRDefault="008E60BE" w:rsidP="0064786E">
            <w:pPr>
              <w:ind w:right="1134"/>
              <w:rPr>
                <w:sz w:val="16"/>
                <w:szCs w:val="16"/>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E60BE" w:rsidRPr="004A6E97" w:rsidRDefault="008E60BE" w:rsidP="0064786E">
            <w:pPr>
              <w:ind w:right="1134"/>
              <w:rPr>
                <w:sz w:val="16"/>
                <w:szCs w:val="16"/>
              </w:rPr>
            </w:pPr>
          </w:p>
        </w:tc>
        <w:tc>
          <w:tcPr>
            <w:tcW w:w="2032" w:type="dxa"/>
            <w:vMerge/>
            <w:tcBorders>
              <w:top w:val="single" w:sz="4" w:space="0" w:color="auto"/>
              <w:left w:val="single" w:sz="4" w:space="0" w:color="auto"/>
              <w:bottom w:val="single" w:sz="4" w:space="0" w:color="000000"/>
              <w:right w:val="single" w:sz="4" w:space="0" w:color="auto"/>
            </w:tcBorders>
            <w:vAlign w:val="center"/>
            <w:hideMark/>
          </w:tcPr>
          <w:p w:rsidR="008E60BE" w:rsidRPr="004A6E97" w:rsidRDefault="008E60BE" w:rsidP="0064786E">
            <w:pPr>
              <w:ind w:right="1134"/>
              <w:rPr>
                <w:sz w:val="16"/>
                <w:szCs w:val="16"/>
              </w:rPr>
            </w:pPr>
          </w:p>
        </w:tc>
      </w:tr>
      <w:tr w:rsidR="008E60BE" w:rsidRPr="004A6E97" w:rsidTr="0064786E">
        <w:trPr>
          <w:trHeight w:val="330"/>
        </w:trPr>
        <w:tc>
          <w:tcPr>
            <w:tcW w:w="2425" w:type="dxa"/>
            <w:tcBorders>
              <w:top w:val="nil"/>
              <w:left w:val="single" w:sz="4" w:space="0" w:color="auto"/>
              <w:bottom w:val="single" w:sz="4" w:space="0" w:color="auto"/>
              <w:right w:val="nil"/>
            </w:tcBorders>
            <w:shd w:val="clear" w:color="auto" w:fill="auto"/>
            <w:vAlign w:val="bottom"/>
            <w:hideMark/>
          </w:tcPr>
          <w:p w:rsidR="008E60BE" w:rsidRPr="004A6E97" w:rsidRDefault="008E60BE" w:rsidP="0064786E">
            <w:pPr>
              <w:ind w:right="1134"/>
              <w:jc w:val="center"/>
              <w:rPr>
                <w:sz w:val="16"/>
                <w:szCs w:val="16"/>
              </w:rPr>
            </w:pPr>
            <w:r w:rsidRPr="004A6E97">
              <w:rPr>
                <w:sz w:val="16"/>
                <w:szCs w:val="16"/>
              </w:rPr>
              <w:t>Российской Федерации</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8E60BE" w:rsidRPr="004A6E97" w:rsidRDefault="008E60BE" w:rsidP="0064786E">
            <w:pPr>
              <w:ind w:right="1134"/>
              <w:rPr>
                <w:sz w:val="16"/>
                <w:szCs w:val="16"/>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8E60BE" w:rsidRPr="004A6E97" w:rsidRDefault="008E60BE" w:rsidP="0064786E">
            <w:pPr>
              <w:ind w:right="1134"/>
              <w:rPr>
                <w:sz w:val="16"/>
                <w:szCs w:val="16"/>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8E60BE" w:rsidRPr="004A6E97" w:rsidRDefault="008E60BE" w:rsidP="0064786E">
            <w:pPr>
              <w:ind w:right="1134"/>
              <w:rPr>
                <w:sz w:val="16"/>
                <w:szCs w:val="16"/>
              </w:rPr>
            </w:pPr>
          </w:p>
        </w:tc>
        <w:tc>
          <w:tcPr>
            <w:tcW w:w="2032" w:type="dxa"/>
            <w:vMerge/>
            <w:tcBorders>
              <w:top w:val="single" w:sz="4" w:space="0" w:color="auto"/>
              <w:left w:val="single" w:sz="4" w:space="0" w:color="auto"/>
              <w:bottom w:val="single" w:sz="4" w:space="0" w:color="000000"/>
              <w:right w:val="single" w:sz="4" w:space="0" w:color="auto"/>
            </w:tcBorders>
            <w:vAlign w:val="center"/>
            <w:hideMark/>
          </w:tcPr>
          <w:p w:rsidR="008E60BE" w:rsidRPr="004A6E97" w:rsidRDefault="008E60BE" w:rsidP="0064786E">
            <w:pPr>
              <w:ind w:right="1134"/>
              <w:rPr>
                <w:sz w:val="16"/>
                <w:szCs w:val="16"/>
              </w:rPr>
            </w:pPr>
          </w:p>
        </w:tc>
      </w:tr>
      <w:tr w:rsidR="008E60BE" w:rsidRPr="004A6E97" w:rsidTr="0064786E">
        <w:trPr>
          <w:trHeight w:val="33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8E60BE" w:rsidRPr="004A6E97" w:rsidRDefault="008E60BE" w:rsidP="0064786E">
            <w:pPr>
              <w:ind w:right="1134"/>
              <w:jc w:val="center"/>
              <w:rPr>
                <w:b/>
                <w:bCs/>
                <w:color w:val="000000"/>
                <w:sz w:val="16"/>
                <w:szCs w:val="16"/>
              </w:rPr>
            </w:pPr>
            <w:r w:rsidRPr="004A6E97">
              <w:rPr>
                <w:b/>
                <w:bCs/>
                <w:color w:val="000000"/>
                <w:sz w:val="16"/>
                <w:szCs w:val="16"/>
              </w:rPr>
              <w:t>1</w:t>
            </w:r>
          </w:p>
        </w:tc>
        <w:tc>
          <w:tcPr>
            <w:tcW w:w="2268" w:type="dxa"/>
            <w:tcBorders>
              <w:top w:val="nil"/>
              <w:left w:val="nil"/>
              <w:bottom w:val="single" w:sz="4" w:space="0" w:color="auto"/>
              <w:right w:val="single" w:sz="4" w:space="0" w:color="auto"/>
            </w:tcBorders>
            <w:shd w:val="clear" w:color="auto" w:fill="auto"/>
            <w:vAlign w:val="bottom"/>
            <w:hideMark/>
          </w:tcPr>
          <w:p w:rsidR="008E60BE" w:rsidRPr="004A6E97" w:rsidRDefault="008E60BE" w:rsidP="0064786E">
            <w:pPr>
              <w:ind w:right="1134"/>
              <w:jc w:val="center"/>
              <w:rPr>
                <w:b/>
                <w:bCs/>
                <w:color w:val="000000"/>
                <w:sz w:val="16"/>
                <w:szCs w:val="16"/>
              </w:rPr>
            </w:pPr>
            <w:r w:rsidRPr="004A6E97">
              <w:rPr>
                <w:b/>
                <w:bCs/>
                <w:color w:val="000000"/>
                <w:sz w:val="16"/>
                <w:szCs w:val="16"/>
              </w:rPr>
              <w:t>2</w:t>
            </w:r>
          </w:p>
        </w:tc>
        <w:tc>
          <w:tcPr>
            <w:tcW w:w="1985" w:type="dxa"/>
            <w:tcBorders>
              <w:top w:val="nil"/>
              <w:left w:val="nil"/>
              <w:bottom w:val="single" w:sz="4" w:space="0" w:color="auto"/>
              <w:right w:val="single" w:sz="4" w:space="0" w:color="auto"/>
            </w:tcBorders>
            <w:shd w:val="clear" w:color="auto" w:fill="auto"/>
            <w:vAlign w:val="bottom"/>
            <w:hideMark/>
          </w:tcPr>
          <w:p w:rsidR="008E60BE" w:rsidRPr="004A6E97" w:rsidRDefault="008E60BE" w:rsidP="0064786E">
            <w:pPr>
              <w:ind w:right="1134"/>
              <w:jc w:val="center"/>
              <w:rPr>
                <w:b/>
                <w:bCs/>
                <w:color w:val="000000"/>
                <w:sz w:val="16"/>
                <w:szCs w:val="16"/>
              </w:rPr>
            </w:pPr>
            <w:r w:rsidRPr="004A6E97">
              <w:rPr>
                <w:b/>
                <w:bCs/>
                <w:color w:val="000000"/>
                <w:sz w:val="16"/>
                <w:szCs w:val="16"/>
              </w:rPr>
              <w:t> </w:t>
            </w:r>
          </w:p>
        </w:tc>
        <w:tc>
          <w:tcPr>
            <w:tcW w:w="1842" w:type="dxa"/>
            <w:tcBorders>
              <w:top w:val="nil"/>
              <w:left w:val="nil"/>
              <w:bottom w:val="single" w:sz="4" w:space="0" w:color="auto"/>
              <w:right w:val="single" w:sz="4" w:space="0" w:color="auto"/>
            </w:tcBorders>
            <w:shd w:val="clear" w:color="auto" w:fill="auto"/>
            <w:vAlign w:val="bottom"/>
            <w:hideMark/>
          </w:tcPr>
          <w:p w:rsidR="008E60BE" w:rsidRPr="004A6E97" w:rsidRDefault="008E60BE" w:rsidP="0064786E">
            <w:pPr>
              <w:ind w:right="1134"/>
              <w:jc w:val="center"/>
              <w:rPr>
                <w:b/>
                <w:bCs/>
                <w:color w:val="000000"/>
                <w:sz w:val="16"/>
                <w:szCs w:val="16"/>
              </w:rPr>
            </w:pPr>
            <w:r w:rsidRPr="004A6E97">
              <w:rPr>
                <w:b/>
                <w:bCs/>
                <w:color w:val="000000"/>
                <w:sz w:val="16"/>
                <w:szCs w:val="16"/>
              </w:rPr>
              <w:t> </w:t>
            </w:r>
          </w:p>
        </w:tc>
        <w:tc>
          <w:tcPr>
            <w:tcW w:w="2032"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b/>
                <w:bCs/>
                <w:sz w:val="16"/>
                <w:szCs w:val="16"/>
              </w:rPr>
            </w:pPr>
            <w:r w:rsidRPr="004A6E97">
              <w:rPr>
                <w:b/>
                <w:bCs/>
                <w:sz w:val="16"/>
                <w:szCs w:val="16"/>
              </w:rPr>
              <w:t>3</w:t>
            </w:r>
          </w:p>
        </w:tc>
      </w:tr>
      <w:tr w:rsidR="008E60BE" w:rsidRPr="004A6E97" w:rsidTr="0064786E">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b/>
                <w:bCs/>
                <w:color w:val="000000"/>
                <w:sz w:val="16"/>
                <w:szCs w:val="16"/>
              </w:rPr>
            </w:pPr>
            <w:r w:rsidRPr="004A6E97">
              <w:rPr>
                <w:b/>
                <w:bCs/>
                <w:color w:val="000000"/>
                <w:sz w:val="16"/>
                <w:szCs w:val="16"/>
              </w:rPr>
              <w:t>000 2 00 00000 00 0000 000</w:t>
            </w:r>
          </w:p>
        </w:tc>
        <w:tc>
          <w:tcPr>
            <w:tcW w:w="2268" w:type="dxa"/>
            <w:tcBorders>
              <w:top w:val="nil"/>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b/>
                <w:bCs/>
                <w:color w:val="000000"/>
                <w:sz w:val="16"/>
                <w:szCs w:val="16"/>
              </w:rPr>
            </w:pPr>
            <w:r w:rsidRPr="004A6E97">
              <w:rPr>
                <w:b/>
                <w:bCs/>
                <w:color w:val="000000"/>
                <w:sz w:val="16"/>
                <w:szCs w:val="16"/>
              </w:rPr>
              <w:t>Безвозмездные поступления</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7 877 190,00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5 509 370,00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5 433 007,50</w:t>
            </w:r>
          </w:p>
        </w:tc>
      </w:tr>
      <w:tr w:rsidR="008E60BE" w:rsidRPr="004A6E97" w:rsidTr="0064786E">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b/>
                <w:bCs/>
                <w:color w:val="000000"/>
                <w:sz w:val="16"/>
                <w:szCs w:val="16"/>
              </w:rPr>
            </w:pPr>
            <w:r w:rsidRPr="004A6E97">
              <w:rPr>
                <w:b/>
                <w:bCs/>
                <w:color w:val="000000"/>
                <w:sz w:val="16"/>
                <w:szCs w:val="16"/>
              </w:rPr>
              <w:t>000 2 02 00000 00 0000 000</w:t>
            </w:r>
          </w:p>
        </w:tc>
        <w:tc>
          <w:tcPr>
            <w:tcW w:w="2268" w:type="dxa"/>
            <w:tcBorders>
              <w:top w:val="nil"/>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b/>
                <w:bCs/>
                <w:color w:val="000000"/>
                <w:sz w:val="16"/>
                <w:szCs w:val="16"/>
              </w:rPr>
            </w:pPr>
            <w:r w:rsidRPr="004A6E97">
              <w:rPr>
                <w:b/>
                <w:bCs/>
                <w:color w:val="000000"/>
                <w:sz w:val="16"/>
                <w:szCs w:val="16"/>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7 877 190,00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5 509 370,00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5 433 007,50</w:t>
            </w:r>
          </w:p>
        </w:tc>
      </w:tr>
      <w:tr w:rsidR="008E60BE" w:rsidRPr="004A6E97" w:rsidTr="009E4CA3">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b/>
                <w:bCs/>
                <w:color w:val="000000"/>
                <w:sz w:val="16"/>
                <w:szCs w:val="16"/>
              </w:rPr>
            </w:pPr>
            <w:r w:rsidRPr="004A6E97">
              <w:rPr>
                <w:b/>
                <w:bCs/>
                <w:color w:val="000000"/>
                <w:sz w:val="16"/>
                <w:szCs w:val="16"/>
              </w:rPr>
              <w:t>000 2 02 10000 00 0000 150</w:t>
            </w:r>
          </w:p>
        </w:tc>
        <w:tc>
          <w:tcPr>
            <w:tcW w:w="2268" w:type="dxa"/>
            <w:tcBorders>
              <w:top w:val="nil"/>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b/>
                <w:bCs/>
                <w:color w:val="000000"/>
                <w:sz w:val="16"/>
                <w:szCs w:val="16"/>
              </w:rPr>
            </w:pPr>
            <w:r w:rsidRPr="004A6E97">
              <w:rPr>
                <w:b/>
                <w:bCs/>
                <w:color w:val="000000"/>
                <w:sz w:val="16"/>
                <w:szCs w:val="16"/>
              </w:rPr>
              <w:t xml:space="preserve">Дотации бюджетам бюджетной системы Российской Федерации </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4 337 200,00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3 020 000,00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2 937 400,00</w:t>
            </w:r>
          </w:p>
        </w:tc>
      </w:tr>
      <w:tr w:rsidR="008E60BE" w:rsidRPr="004A6E97" w:rsidTr="009E4CA3">
        <w:trPr>
          <w:trHeight w:val="99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color w:val="000000"/>
                <w:sz w:val="16"/>
                <w:szCs w:val="16"/>
              </w:rPr>
            </w:pPr>
            <w:r w:rsidRPr="004A6E97">
              <w:rPr>
                <w:color w:val="000000"/>
                <w:sz w:val="16"/>
                <w:szCs w:val="16"/>
              </w:rPr>
              <w:lastRenderedPageBreak/>
              <w:t>000 2 02 16001 00 0000 150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4A6E97" w:rsidRDefault="008E60BE" w:rsidP="0064786E">
            <w:pPr>
              <w:ind w:right="1134"/>
              <w:rPr>
                <w:color w:val="000000"/>
                <w:sz w:val="16"/>
                <w:szCs w:val="16"/>
              </w:rPr>
            </w:pPr>
            <w:r w:rsidRPr="004A6E97">
              <w:rPr>
                <w:color w:val="000000"/>
                <w:sz w:val="16"/>
                <w:szCs w:val="16"/>
              </w:rPr>
              <w:t>Дотации на выравнивание бюджетной обеспеченности из бюджетов муниципальных районов, городских округов с внутренним делением</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4 337 200,00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3 020 000,00</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2 937 400,00</w:t>
            </w:r>
          </w:p>
        </w:tc>
      </w:tr>
      <w:tr w:rsidR="008E60BE" w:rsidRPr="004A6E97" w:rsidTr="009E4CA3">
        <w:trPr>
          <w:trHeight w:val="97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color w:val="000000"/>
                <w:sz w:val="16"/>
                <w:szCs w:val="16"/>
              </w:rPr>
            </w:pPr>
            <w:r w:rsidRPr="004A6E97">
              <w:rPr>
                <w:color w:val="000000"/>
                <w:sz w:val="16"/>
                <w:szCs w:val="16"/>
              </w:rPr>
              <w:t>000 2 02 16001 10 0000 150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color w:val="000000"/>
                <w:sz w:val="16"/>
                <w:szCs w:val="16"/>
              </w:rPr>
            </w:pPr>
            <w:r w:rsidRPr="004A6E97">
              <w:rPr>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sz w:val="16"/>
                <w:szCs w:val="16"/>
              </w:rPr>
            </w:pPr>
            <w:r w:rsidRPr="004A6E97">
              <w:rPr>
                <w:sz w:val="16"/>
                <w:szCs w:val="16"/>
              </w:rPr>
              <w:t>4337200,00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sz w:val="16"/>
                <w:szCs w:val="16"/>
              </w:rPr>
            </w:pPr>
            <w:r w:rsidRPr="004A6E97">
              <w:rPr>
                <w:sz w:val="16"/>
                <w:szCs w:val="16"/>
              </w:rPr>
              <w:t>3020000,00</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2 937 400,00</w:t>
            </w:r>
          </w:p>
        </w:tc>
      </w:tr>
      <w:tr w:rsidR="008E60BE" w:rsidRPr="004A6E97" w:rsidTr="0064786E">
        <w:trPr>
          <w:trHeight w:val="73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b/>
                <w:bCs/>
                <w:color w:val="000000"/>
                <w:sz w:val="16"/>
                <w:szCs w:val="16"/>
              </w:rPr>
            </w:pPr>
            <w:r w:rsidRPr="004A6E97">
              <w:rPr>
                <w:b/>
                <w:bCs/>
                <w:color w:val="000000"/>
                <w:sz w:val="16"/>
                <w:szCs w:val="16"/>
              </w:rPr>
              <w:t>000 2 02 00000 00 0000 150</w:t>
            </w:r>
          </w:p>
        </w:tc>
        <w:tc>
          <w:tcPr>
            <w:tcW w:w="2268"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rPr>
                <w:b/>
                <w:bCs/>
                <w:color w:val="000000"/>
                <w:sz w:val="16"/>
                <w:szCs w:val="16"/>
              </w:rPr>
            </w:pPr>
            <w:r w:rsidRPr="004A6E97">
              <w:rPr>
                <w:b/>
                <w:bCs/>
                <w:color w:val="000000"/>
                <w:sz w:val="16"/>
                <w:szCs w:val="16"/>
              </w:rPr>
              <w:t>Субсидии  бюджетам субъектов Российской Федерации и муниципальных образований (межбюджетные субсидии)</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3 043 420,00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1 985 000,00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1 985 000,00</w:t>
            </w:r>
          </w:p>
        </w:tc>
      </w:tr>
      <w:tr w:rsidR="008E60BE" w:rsidRPr="004A6E97" w:rsidTr="0064786E">
        <w:trPr>
          <w:trHeight w:val="3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color w:val="000000"/>
                <w:sz w:val="16"/>
                <w:szCs w:val="16"/>
              </w:rPr>
            </w:pPr>
            <w:r w:rsidRPr="004A6E97">
              <w:rPr>
                <w:color w:val="000000"/>
                <w:sz w:val="16"/>
                <w:szCs w:val="16"/>
              </w:rPr>
              <w:t>000 2 02 29999 10 0000 150</w:t>
            </w:r>
          </w:p>
        </w:tc>
        <w:tc>
          <w:tcPr>
            <w:tcW w:w="2268" w:type="dxa"/>
            <w:tcBorders>
              <w:top w:val="nil"/>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color w:val="000000"/>
                <w:sz w:val="16"/>
                <w:szCs w:val="16"/>
              </w:rPr>
            </w:pPr>
            <w:r w:rsidRPr="004A6E97">
              <w:rPr>
                <w:color w:val="000000"/>
                <w:sz w:val="16"/>
                <w:szCs w:val="16"/>
              </w:rPr>
              <w:t>Прочие субсидии бюджетам сельских поселений</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2 977 000,00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1 985 000,00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1 985 000,00</w:t>
            </w:r>
          </w:p>
        </w:tc>
      </w:tr>
      <w:tr w:rsidR="008E60BE" w:rsidRPr="004A6E97" w:rsidTr="0064786E">
        <w:trPr>
          <w:trHeight w:val="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color w:val="000000"/>
                <w:sz w:val="16"/>
                <w:szCs w:val="16"/>
              </w:rPr>
            </w:pPr>
            <w:r w:rsidRPr="004A6E97">
              <w:rPr>
                <w:color w:val="000000"/>
                <w:sz w:val="16"/>
                <w:szCs w:val="16"/>
              </w:rPr>
              <w:t>000 2 02 02999 10 8046 151</w:t>
            </w:r>
          </w:p>
        </w:tc>
        <w:tc>
          <w:tcPr>
            <w:tcW w:w="2268" w:type="dxa"/>
            <w:tcBorders>
              <w:top w:val="nil"/>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color w:val="000000"/>
                <w:sz w:val="16"/>
                <w:szCs w:val="16"/>
              </w:rPr>
            </w:pPr>
            <w:r w:rsidRPr="004A6E97">
              <w:rPr>
                <w:color w:val="000000"/>
                <w:sz w:val="16"/>
                <w:szCs w:val="16"/>
              </w:rPr>
              <w:t>Субсидия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985"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sz w:val="16"/>
                <w:szCs w:val="16"/>
              </w:rPr>
            </w:pPr>
            <w:r w:rsidRPr="004A6E97">
              <w:rPr>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sz w:val="16"/>
                <w:szCs w:val="16"/>
              </w:rPr>
            </w:pPr>
            <w:r w:rsidRPr="004A6E97">
              <w:rPr>
                <w:sz w:val="16"/>
                <w:szCs w:val="16"/>
              </w:rPr>
              <w:t> </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 </w:t>
            </w:r>
          </w:p>
        </w:tc>
      </w:tr>
      <w:tr w:rsidR="008E60BE" w:rsidRPr="004A6E97" w:rsidTr="0064786E">
        <w:trPr>
          <w:trHeight w:val="6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color w:val="000000"/>
                <w:sz w:val="16"/>
                <w:szCs w:val="16"/>
              </w:rPr>
            </w:pPr>
            <w:r w:rsidRPr="004A6E97">
              <w:rPr>
                <w:color w:val="000000"/>
                <w:sz w:val="16"/>
                <w:szCs w:val="16"/>
              </w:rPr>
              <w:t>000 2 02 29999 10 9085 150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sz w:val="16"/>
                <w:szCs w:val="16"/>
              </w:rPr>
            </w:pPr>
            <w:r w:rsidRPr="004A6E97">
              <w:rPr>
                <w:sz w:val="16"/>
                <w:szCs w:val="16"/>
              </w:rPr>
              <w:t>Субсидии бюджетам сельских поселений на формирование муниципальных дорожных фондов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2 977 000,00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1 985 000,00</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1 985 000,00</w:t>
            </w:r>
          </w:p>
        </w:tc>
      </w:tr>
      <w:tr w:rsidR="008E60BE" w:rsidRPr="004A6E97" w:rsidTr="0064786E">
        <w:trPr>
          <w:trHeight w:val="1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color w:val="000000"/>
                <w:sz w:val="16"/>
                <w:szCs w:val="16"/>
              </w:rPr>
            </w:pPr>
            <w:r w:rsidRPr="004A6E97">
              <w:rPr>
                <w:color w:val="000000"/>
                <w:sz w:val="16"/>
                <w:szCs w:val="16"/>
              </w:rPr>
              <w:t>000 2 02 29999 10 7228 151</w:t>
            </w:r>
          </w:p>
        </w:tc>
        <w:tc>
          <w:tcPr>
            <w:tcW w:w="2268" w:type="dxa"/>
            <w:tcBorders>
              <w:top w:val="nil"/>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sz w:val="16"/>
                <w:szCs w:val="16"/>
              </w:rPr>
            </w:pPr>
            <w:r w:rsidRPr="004A6E97">
              <w:rPr>
                <w:sz w:val="16"/>
                <w:szCs w:val="16"/>
              </w:rPr>
              <w:t xml:space="preserve">Субсидии бюджетам поселений на организацию </w:t>
            </w:r>
            <w:proofErr w:type="spellStart"/>
            <w:r w:rsidRPr="004A6E97">
              <w:rPr>
                <w:sz w:val="16"/>
                <w:szCs w:val="16"/>
              </w:rPr>
              <w:t>профессиональногообразования</w:t>
            </w:r>
            <w:proofErr w:type="spellEnd"/>
            <w:r w:rsidRPr="004A6E97">
              <w:rPr>
                <w:sz w:val="16"/>
                <w:szCs w:val="16"/>
              </w:rPr>
              <w:t xml:space="preserve"> и дополнительного профессионального образования выборных должностных лиц, </w:t>
            </w:r>
            <w:r w:rsidRPr="004A6E97">
              <w:rPr>
                <w:sz w:val="16"/>
                <w:szCs w:val="16"/>
              </w:rPr>
              <w:lastRenderedPageBreak/>
              <w:t>служащих и муниципальных служащих Новгородской области</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lastRenderedPageBreak/>
              <w:t> </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 </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 </w:t>
            </w:r>
          </w:p>
        </w:tc>
      </w:tr>
      <w:tr w:rsidR="008E60BE" w:rsidRPr="004A6E97" w:rsidTr="0064786E">
        <w:trPr>
          <w:trHeight w:val="64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8E60BE" w:rsidRPr="004A6E97" w:rsidRDefault="008E60BE" w:rsidP="0064786E">
            <w:pPr>
              <w:ind w:right="1134"/>
              <w:jc w:val="center"/>
              <w:rPr>
                <w:b/>
                <w:bCs/>
                <w:color w:val="000000"/>
                <w:sz w:val="16"/>
                <w:szCs w:val="16"/>
              </w:rPr>
            </w:pPr>
            <w:r w:rsidRPr="004A6E97">
              <w:rPr>
                <w:b/>
                <w:bCs/>
                <w:color w:val="000000"/>
                <w:sz w:val="16"/>
                <w:szCs w:val="16"/>
              </w:rPr>
              <w:lastRenderedPageBreak/>
              <w:t>000 2 02 30000 00 0000 150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b/>
                <w:bCs/>
                <w:color w:val="000000"/>
                <w:sz w:val="16"/>
                <w:szCs w:val="16"/>
              </w:rPr>
            </w:pPr>
            <w:r w:rsidRPr="004A6E97">
              <w:rPr>
                <w:b/>
                <w:bCs/>
                <w:color w:val="000000"/>
                <w:sz w:val="16"/>
                <w:szCs w:val="16"/>
              </w:rPr>
              <w:t>Субвенции  бюджетам субъектов  Российской Федерации и муниципальных образований</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286 570,00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504 370,00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b/>
                <w:bCs/>
                <w:sz w:val="16"/>
                <w:szCs w:val="16"/>
              </w:rPr>
            </w:pPr>
            <w:r w:rsidRPr="004A6E97">
              <w:rPr>
                <w:b/>
                <w:bCs/>
                <w:sz w:val="16"/>
                <w:szCs w:val="16"/>
              </w:rPr>
              <w:t>510 607,50</w:t>
            </w:r>
          </w:p>
        </w:tc>
      </w:tr>
      <w:tr w:rsidR="008E60BE" w:rsidRPr="004A6E97" w:rsidTr="0064786E">
        <w:trPr>
          <w:trHeight w:val="9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000 2 02 35118 10 0000 150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8E60BE" w:rsidRPr="004A6E97" w:rsidRDefault="008E60BE" w:rsidP="0064786E">
            <w:pPr>
              <w:ind w:right="1134"/>
              <w:rPr>
                <w:color w:val="000000"/>
                <w:sz w:val="16"/>
                <w:szCs w:val="16"/>
              </w:rPr>
            </w:pPr>
            <w:r w:rsidRPr="004A6E97">
              <w:rPr>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164 200,00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172 500,00</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178 737,50</w:t>
            </w:r>
          </w:p>
        </w:tc>
      </w:tr>
      <w:tr w:rsidR="008E60BE" w:rsidRPr="004A6E97" w:rsidTr="0064786E">
        <w:trPr>
          <w:trHeight w:val="99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8E60BE" w:rsidRPr="004A6E97" w:rsidRDefault="008E60BE" w:rsidP="0064786E">
            <w:pPr>
              <w:ind w:right="1134"/>
              <w:jc w:val="center"/>
              <w:rPr>
                <w:sz w:val="16"/>
                <w:szCs w:val="16"/>
              </w:rPr>
            </w:pPr>
            <w:r w:rsidRPr="004A6E97">
              <w:rPr>
                <w:sz w:val="16"/>
                <w:szCs w:val="16"/>
              </w:rPr>
              <w:t>000 2 02 30024 10 0000 150</w:t>
            </w:r>
          </w:p>
        </w:tc>
        <w:tc>
          <w:tcPr>
            <w:tcW w:w="2268"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rPr>
                <w:sz w:val="16"/>
                <w:szCs w:val="16"/>
              </w:rPr>
            </w:pPr>
            <w:r w:rsidRPr="004A6E97">
              <w:rPr>
                <w:sz w:val="16"/>
                <w:szCs w:val="16"/>
              </w:rPr>
              <w:t>Субвенции бюджетам поселений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122 370,00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331 870,00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331 870,00</w:t>
            </w:r>
          </w:p>
        </w:tc>
      </w:tr>
      <w:tr w:rsidR="008E60BE" w:rsidRPr="004A6E97" w:rsidTr="0064786E">
        <w:trPr>
          <w:trHeight w:val="123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8E60BE" w:rsidRPr="004A6E97" w:rsidRDefault="008E60BE" w:rsidP="0064786E">
            <w:pPr>
              <w:ind w:right="1134"/>
              <w:jc w:val="center"/>
              <w:rPr>
                <w:sz w:val="16"/>
                <w:szCs w:val="16"/>
              </w:rPr>
            </w:pPr>
            <w:r w:rsidRPr="004A6E97">
              <w:rPr>
                <w:sz w:val="16"/>
                <w:szCs w:val="16"/>
              </w:rPr>
              <w:t>000 2 02 30024 10 7028 150</w:t>
            </w:r>
          </w:p>
        </w:tc>
        <w:tc>
          <w:tcPr>
            <w:tcW w:w="2268"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rPr>
                <w:sz w:val="16"/>
                <w:szCs w:val="16"/>
              </w:rPr>
            </w:pPr>
            <w:r w:rsidRPr="004A6E97">
              <w:rPr>
                <w:sz w:val="16"/>
                <w:szCs w:val="16"/>
              </w:rPr>
              <w:t xml:space="preserve">Субвенции бюджетам сельских поселений на возмещение затрат по содержанию штатных </w:t>
            </w:r>
            <w:proofErr w:type="spellStart"/>
            <w:r w:rsidRPr="004A6E97">
              <w:rPr>
                <w:sz w:val="16"/>
                <w:szCs w:val="16"/>
              </w:rPr>
              <w:t>единиц</w:t>
            </w:r>
            <w:proofErr w:type="gramStart"/>
            <w:r w:rsidRPr="004A6E97">
              <w:rPr>
                <w:sz w:val="16"/>
                <w:szCs w:val="16"/>
              </w:rPr>
              <w:t>,о</w:t>
            </w:r>
            <w:proofErr w:type="gramEnd"/>
            <w:r w:rsidRPr="004A6E97">
              <w:rPr>
                <w:sz w:val="16"/>
                <w:szCs w:val="16"/>
              </w:rPr>
              <w:t>существляющих</w:t>
            </w:r>
            <w:proofErr w:type="spellEnd"/>
            <w:r w:rsidRPr="004A6E97">
              <w:rPr>
                <w:sz w:val="16"/>
                <w:szCs w:val="16"/>
              </w:rPr>
              <w:t xml:space="preserve"> переданные отдельные государственные полномочия области</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121 870,00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121 870,00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121 870,00</w:t>
            </w:r>
          </w:p>
        </w:tc>
      </w:tr>
      <w:tr w:rsidR="008E60BE" w:rsidRPr="004A6E97" w:rsidTr="0064786E">
        <w:trPr>
          <w:trHeight w:val="208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8E60BE" w:rsidRPr="004A6E97" w:rsidRDefault="008E60BE" w:rsidP="0064786E">
            <w:pPr>
              <w:ind w:right="1134"/>
              <w:jc w:val="center"/>
              <w:rPr>
                <w:sz w:val="16"/>
                <w:szCs w:val="16"/>
              </w:rPr>
            </w:pPr>
            <w:r w:rsidRPr="004A6E97">
              <w:rPr>
                <w:sz w:val="16"/>
                <w:szCs w:val="16"/>
              </w:rPr>
              <w:t>000 2 02 30024 10 7065 150</w:t>
            </w:r>
          </w:p>
        </w:tc>
        <w:tc>
          <w:tcPr>
            <w:tcW w:w="2268"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rPr>
                <w:sz w:val="16"/>
                <w:szCs w:val="16"/>
              </w:rPr>
            </w:pPr>
            <w:r w:rsidRPr="004A6E97">
              <w:rPr>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w:t>
            </w:r>
            <w:r w:rsidRPr="004A6E97">
              <w:rPr>
                <w:sz w:val="16"/>
                <w:szCs w:val="16"/>
              </w:rPr>
              <w:lastRenderedPageBreak/>
              <w:t>ниях, предусмотренных соответствующими статьями областного закона "Об административных правонарушениях"</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lastRenderedPageBreak/>
              <w:t>500,00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500,00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500,00</w:t>
            </w:r>
          </w:p>
        </w:tc>
      </w:tr>
      <w:tr w:rsidR="008E60BE" w:rsidRPr="004A6E97" w:rsidTr="0064786E">
        <w:trPr>
          <w:trHeight w:val="208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8E60BE" w:rsidRPr="004A6E97" w:rsidRDefault="008E60BE" w:rsidP="0064786E">
            <w:pPr>
              <w:ind w:right="1134"/>
              <w:jc w:val="center"/>
              <w:rPr>
                <w:sz w:val="16"/>
                <w:szCs w:val="16"/>
              </w:rPr>
            </w:pPr>
            <w:r w:rsidRPr="004A6E97">
              <w:rPr>
                <w:sz w:val="16"/>
                <w:szCs w:val="16"/>
              </w:rPr>
              <w:lastRenderedPageBreak/>
              <w:t>000 2 02 49999 10 1179 150</w:t>
            </w:r>
          </w:p>
        </w:tc>
        <w:tc>
          <w:tcPr>
            <w:tcW w:w="2268"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rPr>
                <w:sz w:val="16"/>
                <w:szCs w:val="16"/>
              </w:rPr>
            </w:pPr>
            <w:r w:rsidRPr="004A6E97">
              <w:rPr>
                <w:sz w:val="16"/>
                <w:szCs w:val="16"/>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sidRPr="004A6E97">
              <w:rPr>
                <w:sz w:val="16"/>
                <w:szCs w:val="16"/>
              </w:rPr>
              <w:t>софинансирование</w:t>
            </w:r>
            <w:proofErr w:type="spellEnd"/>
            <w:r w:rsidRPr="004A6E97">
              <w:rPr>
                <w:sz w:val="16"/>
                <w:szCs w:val="16"/>
              </w:rPr>
              <w:t xml:space="preserve"> на осуществление мероприятий по созданию и (или) содержанию мест (площадок) накопления твердых коммунальных отходов.   </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19 926,00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0,00</w:t>
            </w:r>
          </w:p>
        </w:tc>
      </w:tr>
      <w:tr w:rsidR="008E60BE" w:rsidRPr="004A6E97" w:rsidTr="0064786E">
        <w:trPr>
          <w:trHeight w:val="2085"/>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8E60BE" w:rsidRPr="004A6E97" w:rsidRDefault="008E60BE" w:rsidP="0064786E">
            <w:pPr>
              <w:ind w:right="1134"/>
              <w:jc w:val="center"/>
              <w:rPr>
                <w:sz w:val="16"/>
                <w:szCs w:val="16"/>
              </w:rPr>
            </w:pPr>
            <w:r w:rsidRPr="004A6E97">
              <w:rPr>
                <w:sz w:val="16"/>
                <w:szCs w:val="16"/>
              </w:rPr>
              <w:t>000 2 02 49999 10 7179 150</w:t>
            </w:r>
          </w:p>
        </w:tc>
        <w:tc>
          <w:tcPr>
            <w:tcW w:w="2268"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rPr>
                <w:sz w:val="16"/>
                <w:szCs w:val="16"/>
              </w:rPr>
            </w:pPr>
            <w:r w:rsidRPr="004A6E97">
              <w:rPr>
                <w:sz w:val="16"/>
                <w:szCs w:val="16"/>
              </w:rPr>
              <w:t>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w:t>
            </w:r>
          </w:p>
        </w:tc>
        <w:tc>
          <w:tcPr>
            <w:tcW w:w="1985"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46 494,00</w:t>
            </w:r>
          </w:p>
        </w:tc>
        <w:tc>
          <w:tcPr>
            <w:tcW w:w="184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0,00</w:t>
            </w:r>
          </w:p>
        </w:tc>
        <w:tc>
          <w:tcPr>
            <w:tcW w:w="2032" w:type="dxa"/>
            <w:tcBorders>
              <w:top w:val="nil"/>
              <w:left w:val="nil"/>
              <w:bottom w:val="single" w:sz="4" w:space="0" w:color="auto"/>
              <w:right w:val="single" w:sz="4" w:space="0" w:color="auto"/>
            </w:tcBorders>
            <w:shd w:val="clear" w:color="auto" w:fill="auto"/>
            <w:noWrap/>
            <w:vAlign w:val="center"/>
            <w:hideMark/>
          </w:tcPr>
          <w:p w:rsidR="008E60BE" w:rsidRPr="004A6E97" w:rsidRDefault="008E60BE" w:rsidP="0064786E">
            <w:pPr>
              <w:ind w:right="1134"/>
              <w:jc w:val="center"/>
              <w:rPr>
                <w:sz w:val="16"/>
                <w:szCs w:val="16"/>
              </w:rPr>
            </w:pPr>
            <w:r w:rsidRPr="004A6E97">
              <w:rPr>
                <w:sz w:val="16"/>
                <w:szCs w:val="16"/>
              </w:rPr>
              <w:t>0,00</w:t>
            </w:r>
          </w:p>
        </w:tc>
      </w:tr>
      <w:tr w:rsidR="008E60BE" w:rsidRPr="004A6E97" w:rsidTr="0064786E">
        <w:trPr>
          <w:trHeight w:val="2310"/>
        </w:trPr>
        <w:tc>
          <w:tcPr>
            <w:tcW w:w="2425" w:type="dxa"/>
            <w:tcBorders>
              <w:top w:val="nil"/>
              <w:left w:val="single" w:sz="4" w:space="0" w:color="auto"/>
              <w:bottom w:val="single" w:sz="4" w:space="0" w:color="auto"/>
              <w:right w:val="single" w:sz="4" w:space="0" w:color="auto"/>
            </w:tcBorders>
            <w:shd w:val="clear" w:color="000000" w:fill="FFFFFF"/>
            <w:vAlign w:val="center"/>
            <w:hideMark/>
          </w:tcPr>
          <w:p w:rsidR="008E60BE" w:rsidRPr="004A6E97" w:rsidRDefault="008E60BE" w:rsidP="0064786E">
            <w:pPr>
              <w:ind w:right="1134"/>
              <w:jc w:val="center"/>
              <w:rPr>
                <w:sz w:val="16"/>
                <w:szCs w:val="16"/>
              </w:rPr>
            </w:pPr>
            <w:r w:rsidRPr="004A6E97">
              <w:rPr>
                <w:sz w:val="16"/>
                <w:szCs w:val="16"/>
              </w:rPr>
              <w:t>000 2 02 49999 10 4500 150</w:t>
            </w:r>
          </w:p>
        </w:tc>
        <w:tc>
          <w:tcPr>
            <w:tcW w:w="2268" w:type="dxa"/>
            <w:tcBorders>
              <w:top w:val="nil"/>
              <w:left w:val="nil"/>
              <w:bottom w:val="single" w:sz="4" w:space="0" w:color="auto"/>
              <w:right w:val="single" w:sz="4" w:space="0" w:color="auto"/>
            </w:tcBorders>
            <w:shd w:val="clear" w:color="auto" w:fill="auto"/>
            <w:vAlign w:val="center"/>
            <w:hideMark/>
          </w:tcPr>
          <w:p w:rsidR="008E60BE" w:rsidRPr="004A6E97" w:rsidRDefault="008E60BE" w:rsidP="0064786E">
            <w:pPr>
              <w:ind w:right="1134"/>
              <w:rPr>
                <w:sz w:val="16"/>
                <w:szCs w:val="16"/>
              </w:rPr>
            </w:pPr>
            <w:r w:rsidRPr="004A6E97">
              <w:rPr>
                <w:sz w:val="16"/>
                <w:szCs w:val="16"/>
              </w:rPr>
              <w:t xml:space="preserve">Иные межбюджетные трансферты бюджетам поселения из бюджета Валдайского муниципального района для </w:t>
            </w:r>
            <w:proofErr w:type="spellStart"/>
            <w:r w:rsidRPr="004A6E97">
              <w:rPr>
                <w:sz w:val="16"/>
                <w:szCs w:val="16"/>
              </w:rPr>
              <w:t>софинансирования</w:t>
            </w:r>
            <w:proofErr w:type="spellEnd"/>
            <w:r w:rsidRPr="004A6E97">
              <w:rPr>
                <w:sz w:val="16"/>
                <w:szCs w:val="16"/>
              </w:rPr>
              <w:t xml:space="preserve"> расходов </w:t>
            </w:r>
            <w:r w:rsidRPr="004A6E97">
              <w:rPr>
                <w:sz w:val="16"/>
                <w:szCs w:val="16"/>
              </w:rPr>
              <w:lastRenderedPageBreak/>
              <w:t>сельских поселений на реализацию программ по поддержке территориальных общественных самоуправлений</w:t>
            </w:r>
          </w:p>
        </w:tc>
        <w:tc>
          <w:tcPr>
            <w:tcW w:w="1985" w:type="dxa"/>
            <w:tcBorders>
              <w:top w:val="nil"/>
              <w:left w:val="nil"/>
              <w:bottom w:val="single" w:sz="4" w:space="0" w:color="auto"/>
              <w:right w:val="single" w:sz="4" w:space="0" w:color="auto"/>
            </w:tcBorders>
            <w:shd w:val="clear" w:color="000000" w:fill="FFFFFF"/>
            <w:noWrap/>
            <w:vAlign w:val="center"/>
            <w:hideMark/>
          </w:tcPr>
          <w:p w:rsidR="008E60BE" w:rsidRPr="004A6E97" w:rsidRDefault="008E60BE" w:rsidP="0064786E">
            <w:pPr>
              <w:ind w:right="1134"/>
              <w:jc w:val="center"/>
              <w:rPr>
                <w:sz w:val="16"/>
                <w:szCs w:val="16"/>
              </w:rPr>
            </w:pPr>
            <w:r w:rsidRPr="004A6E97">
              <w:rPr>
                <w:sz w:val="16"/>
                <w:szCs w:val="16"/>
              </w:rPr>
              <w:lastRenderedPageBreak/>
              <w:t>210 000,00</w:t>
            </w:r>
          </w:p>
        </w:tc>
        <w:tc>
          <w:tcPr>
            <w:tcW w:w="1842" w:type="dxa"/>
            <w:tcBorders>
              <w:top w:val="nil"/>
              <w:left w:val="nil"/>
              <w:bottom w:val="single" w:sz="4" w:space="0" w:color="auto"/>
              <w:right w:val="single" w:sz="4" w:space="0" w:color="auto"/>
            </w:tcBorders>
            <w:shd w:val="clear" w:color="000000" w:fill="FFFFFF"/>
            <w:noWrap/>
            <w:vAlign w:val="center"/>
            <w:hideMark/>
          </w:tcPr>
          <w:p w:rsidR="008E60BE" w:rsidRPr="004A6E97" w:rsidRDefault="008E60BE" w:rsidP="0064786E">
            <w:pPr>
              <w:ind w:right="1134"/>
              <w:jc w:val="center"/>
              <w:rPr>
                <w:sz w:val="16"/>
                <w:szCs w:val="16"/>
              </w:rPr>
            </w:pPr>
            <w:r w:rsidRPr="004A6E97">
              <w:rPr>
                <w:sz w:val="16"/>
                <w:szCs w:val="16"/>
              </w:rPr>
              <w:t>210 000,00</w:t>
            </w:r>
          </w:p>
        </w:tc>
        <w:tc>
          <w:tcPr>
            <w:tcW w:w="2032" w:type="dxa"/>
            <w:tcBorders>
              <w:top w:val="nil"/>
              <w:left w:val="nil"/>
              <w:bottom w:val="single" w:sz="4" w:space="0" w:color="auto"/>
              <w:right w:val="single" w:sz="4" w:space="0" w:color="auto"/>
            </w:tcBorders>
            <w:shd w:val="clear" w:color="000000" w:fill="FFFFFF"/>
            <w:noWrap/>
            <w:vAlign w:val="center"/>
            <w:hideMark/>
          </w:tcPr>
          <w:p w:rsidR="008E60BE" w:rsidRPr="004A6E97" w:rsidRDefault="008E60BE" w:rsidP="0064786E">
            <w:pPr>
              <w:ind w:right="1134"/>
              <w:jc w:val="center"/>
              <w:rPr>
                <w:sz w:val="16"/>
                <w:szCs w:val="16"/>
              </w:rPr>
            </w:pPr>
            <w:r w:rsidRPr="004A6E97">
              <w:rPr>
                <w:sz w:val="16"/>
                <w:szCs w:val="16"/>
              </w:rPr>
              <w:t>210 000,00</w:t>
            </w:r>
          </w:p>
        </w:tc>
      </w:tr>
    </w:tbl>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tabs>
          <w:tab w:val="left" w:pos="9639"/>
        </w:tabs>
        <w:ind w:right="1134"/>
        <w:rPr>
          <w:sz w:val="16"/>
          <w:szCs w:val="16"/>
        </w:rPr>
      </w:pPr>
    </w:p>
    <w:p w:rsidR="008E60BE" w:rsidRDefault="008E60BE" w:rsidP="008E60BE">
      <w:pPr>
        <w:rPr>
          <w:sz w:val="16"/>
          <w:szCs w:val="16"/>
        </w:rPr>
        <w:sectPr w:rsidR="008E60BE" w:rsidSect="0064786E">
          <w:pgSz w:w="11906" w:h="16838"/>
          <w:pgMar w:top="851" w:right="2408" w:bottom="1134" w:left="1134" w:header="708" w:footer="708" w:gutter="0"/>
          <w:cols w:space="708"/>
          <w:docGrid w:linePitch="360"/>
        </w:sectPr>
      </w:pPr>
    </w:p>
    <w:tbl>
      <w:tblPr>
        <w:tblW w:w="12469" w:type="dxa"/>
        <w:tblInd w:w="-743" w:type="dxa"/>
        <w:tblLayout w:type="fixed"/>
        <w:tblLook w:val="04A0"/>
      </w:tblPr>
      <w:tblGrid>
        <w:gridCol w:w="236"/>
        <w:gridCol w:w="89"/>
        <w:gridCol w:w="3137"/>
        <w:gridCol w:w="269"/>
        <w:gridCol w:w="34"/>
        <w:gridCol w:w="13"/>
        <w:gridCol w:w="14"/>
        <w:gridCol w:w="7"/>
        <w:gridCol w:w="18"/>
        <w:gridCol w:w="7"/>
        <w:gridCol w:w="24"/>
        <w:gridCol w:w="13"/>
        <w:gridCol w:w="8"/>
        <w:gridCol w:w="465"/>
        <w:gridCol w:w="348"/>
        <w:gridCol w:w="261"/>
        <w:gridCol w:w="8"/>
        <w:gridCol w:w="1886"/>
        <w:gridCol w:w="70"/>
        <w:gridCol w:w="7"/>
        <w:gridCol w:w="25"/>
        <w:gridCol w:w="9"/>
        <w:gridCol w:w="32"/>
        <w:gridCol w:w="511"/>
        <w:gridCol w:w="8"/>
        <w:gridCol w:w="8"/>
        <w:gridCol w:w="380"/>
        <w:gridCol w:w="133"/>
        <w:gridCol w:w="360"/>
        <w:gridCol w:w="268"/>
        <w:gridCol w:w="1275"/>
        <w:gridCol w:w="104"/>
        <w:gridCol w:w="1030"/>
        <w:gridCol w:w="254"/>
        <w:gridCol w:w="235"/>
        <w:gridCol w:w="236"/>
        <w:gridCol w:w="414"/>
        <w:gridCol w:w="273"/>
      </w:tblGrid>
      <w:tr w:rsidR="008E60BE" w:rsidRPr="00585921" w:rsidTr="0064786E">
        <w:trPr>
          <w:gridAfter w:val="20"/>
          <w:wAfter w:w="563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6601" w:type="dxa"/>
            <w:gridSpan w:val="17"/>
            <w:tcBorders>
              <w:top w:val="nil"/>
              <w:left w:val="nil"/>
              <w:bottom w:val="nil"/>
              <w:right w:val="nil"/>
            </w:tcBorders>
            <w:shd w:val="clear" w:color="auto" w:fill="auto"/>
            <w:noWrap/>
            <w:vAlign w:val="bottom"/>
            <w:hideMark/>
          </w:tcPr>
          <w:p w:rsidR="008E60BE" w:rsidRPr="00585921" w:rsidRDefault="008E60BE" w:rsidP="0064786E">
            <w:pPr>
              <w:ind w:left="-60" w:firstLine="60"/>
              <w:jc w:val="center"/>
              <w:rPr>
                <w:b/>
                <w:bCs/>
                <w:sz w:val="16"/>
                <w:szCs w:val="16"/>
              </w:rPr>
            </w:pPr>
            <w:r w:rsidRPr="00585921">
              <w:rPr>
                <w:b/>
                <w:bCs/>
                <w:sz w:val="16"/>
                <w:szCs w:val="16"/>
              </w:rPr>
              <w:t xml:space="preserve">по разделам, подразделам, целевым статьям, </w:t>
            </w:r>
          </w:p>
        </w:tc>
      </w:tr>
      <w:tr w:rsidR="008E60BE" w:rsidRPr="00585921" w:rsidTr="0064786E">
        <w:trPr>
          <w:gridAfter w:val="20"/>
          <w:wAfter w:w="563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6601" w:type="dxa"/>
            <w:gridSpan w:val="17"/>
            <w:tcBorders>
              <w:top w:val="nil"/>
              <w:left w:val="nil"/>
              <w:bottom w:val="nil"/>
              <w:right w:val="nil"/>
            </w:tcBorders>
            <w:shd w:val="clear" w:color="auto" w:fill="auto"/>
            <w:noWrap/>
            <w:vAlign w:val="bottom"/>
            <w:hideMark/>
          </w:tcPr>
          <w:p w:rsidR="008E60BE" w:rsidRPr="00585921" w:rsidRDefault="008E60BE" w:rsidP="0064786E">
            <w:pPr>
              <w:ind w:left="-60" w:firstLine="60"/>
              <w:jc w:val="center"/>
              <w:rPr>
                <w:b/>
                <w:bCs/>
                <w:sz w:val="16"/>
                <w:szCs w:val="16"/>
              </w:rPr>
            </w:pPr>
            <w:r w:rsidRPr="00585921">
              <w:rPr>
                <w:b/>
                <w:bCs/>
                <w:sz w:val="16"/>
                <w:szCs w:val="16"/>
              </w:rPr>
              <w:t xml:space="preserve">группам и подгруппам  </w:t>
            </w:r>
            <w:proofErr w:type="gramStart"/>
            <w:r w:rsidRPr="00585921">
              <w:rPr>
                <w:b/>
                <w:bCs/>
                <w:sz w:val="16"/>
                <w:szCs w:val="16"/>
              </w:rPr>
              <w:t>видов расходов  классификации расходов бюджета</w:t>
            </w:r>
            <w:proofErr w:type="gramEnd"/>
          </w:p>
        </w:tc>
      </w:tr>
      <w:tr w:rsidR="008E60BE" w:rsidRPr="00585921" w:rsidTr="0064786E">
        <w:trPr>
          <w:gridAfter w:val="20"/>
          <w:wAfter w:w="563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6601" w:type="dxa"/>
            <w:gridSpan w:val="17"/>
            <w:tcBorders>
              <w:top w:val="nil"/>
              <w:left w:val="nil"/>
              <w:bottom w:val="nil"/>
              <w:right w:val="nil"/>
            </w:tcBorders>
            <w:shd w:val="clear" w:color="auto" w:fill="auto"/>
            <w:noWrap/>
            <w:vAlign w:val="bottom"/>
            <w:hideMark/>
          </w:tcPr>
          <w:p w:rsidR="008E60BE" w:rsidRPr="00585921" w:rsidRDefault="008E60BE" w:rsidP="0064786E">
            <w:pPr>
              <w:ind w:left="-60" w:firstLine="60"/>
              <w:jc w:val="center"/>
              <w:rPr>
                <w:b/>
                <w:bCs/>
                <w:sz w:val="16"/>
                <w:szCs w:val="16"/>
              </w:rPr>
            </w:pPr>
            <w:r w:rsidRPr="00585921">
              <w:rPr>
                <w:b/>
                <w:bCs/>
                <w:sz w:val="16"/>
                <w:szCs w:val="16"/>
              </w:rPr>
              <w:t xml:space="preserve"> расходов   бюджета Яжелбицкого сельского поселения на 2025-2027 годы</w:t>
            </w:r>
          </w:p>
        </w:tc>
      </w:tr>
      <w:tr w:rsidR="008E60BE" w:rsidRPr="00585921" w:rsidTr="0064786E">
        <w:trPr>
          <w:gridAfter w:val="20"/>
          <w:wAfter w:w="5632" w:type="dxa"/>
          <w:trHeight w:val="31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6601" w:type="dxa"/>
            <w:gridSpan w:val="17"/>
            <w:tcBorders>
              <w:top w:val="nil"/>
              <w:left w:val="nil"/>
              <w:bottom w:val="nil"/>
              <w:right w:val="nil"/>
            </w:tcBorders>
            <w:shd w:val="clear" w:color="auto" w:fill="auto"/>
            <w:noWrap/>
            <w:vAlign w:val="bottom"/>
            <w:hideMark/>
          </w:tcPr>
          <w:p w:rsidR="008E60BE" w:rsidRPr="00585921" w:rsidRDefault="008E60BE" w:rsidP="0064786E">
            <w:pPr>
              <w:jc w:val="center"/>
              <w:rPr>
                <w:b/>
                <w:bCs/>
                <w:sz w:val="16"/>
                <w:szCs w:val="16"/>
              </w:rPr>
            </w:pPr>
          </w:p>
        </w:tc>
      </w:tr>
      <w:tr w:rsidR="008E60BE" w:rsidRPr="00585921" w:rsidTr="0064786E">
        <w:trPr>
          <w:gridAfter w:val="20"/>
          <w:wAfter w:w="563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6601" w:type="dxa"/>
            <w:gridSpan w:val="17"/>
            <w:tcBorders>
              <w:top w:val="nil"/>
              <w:left w:val="nil"/>
              <w:bottom w:val="single" w:sz="4" w:space="0" w:color="auto"/>
              <w:right w:val="nil"/>
            </w:tcBorders>
            <w:shd w:val="clear" w:color="auto" w:fill="auto"/>
            <w:noWrap/>
            <w:vAlign w:val="bottom"/>
            <w:hideMark/>
          </w:tcPr>
          <w:p w:rsidR="008E60BE" w:rsidRPr="00585921" w:rsidRDefault="008E60BE" w:rsidP="0064786E">
            <w:pPr>
              <w:jc w:val="right"/>
              <w:rPr>
                <w:sz w:val="16"/>
                <w:szCs w:val="16"/>
              </w:rPr>
            </w:pPr>
            <w:r w:rsidRPr="00585921">
              <w:rPr>
                <w:sz w:val="16"/>
                <w:szCs w:val="16"/>
              </w:rPr>
              <w:t>руб.</w:t>
            </w:r>
          </w:p>
        </w:tc>
      </w:tr>
      <w:tr w:rsidR="008E60BE" w:rsidRPr="00585921" w:rsidTr="0064786E">
        <w:trPr>
          <w:gridAfter w:val="5"/>
          <w:wAfter w:w="1412" w:type="dxa"/>
          <w:trHeight w:val="52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Наименование</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Разд.</w:t>
            </w:r>
          </w:p>
        </w:tc>
        <w:tc>
          <w:tcPr>
            <w:tcW w:w="19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Ц.ст.</w:t>
            </w:r>
          </w:p>
        </w:tc>
        <w:tc>
          <w:tcPr>
            <w:tcW w:w="584" w:type="dxa"/>
            <w:gridSpan w:val="5"/>
            <w:tcBorders>
              <w:top w:val="single" w:sz="4" w:space="0" w:color="auto"/>
              <w:left w:val="nil"/>
              <w:bottom w:val="single" w:sz="4" w:space="0" w:color="auto"/>
              <w:right w:val="single" w:sz="4" w:space="0" w:color="auto"/>
            </w:tcBorders>
            <w:shd w:val="clear" w:color="auto" w:fill="auto"/>
            <w:vAlign w:val="center"/>
            <w:hideMark/>
          </w:tcPr>
          <w:p w:rsidR="008E60BE" w:rsidRPr="00585921" w:rsidRDefault="008E60BE" w:rsidP="0064786E">
            <w:pPr>
              <w:jc w:val="center"/>
              <w:rPr>
                <w:b/>
                <w:bCs/>
                <w:sz w:val="16"/>
                <w:szCs w:val="16"/>
              </w:rPr>
            </w:pPr>
            <w:proofErr w:type="spellStart"/>
            <w:r w:rsidRPr="00585921">
              <w:rPr>
                <w:b/>
                <w:bCs/>
                <w:sz w:val="16"/>
                <w:szCs w:val="16"/>
              </w:rPr>
              <w:t>Расх</w:t>
            </w:r>
            <w:proofErr w:type="spellEnd"/>
            <w:r w:rsidRPr="00585921">
              <w:rPr>
                <w:b/>
                <w:bCs/>
                <w:sz w:val="16"/>
                <w:szCs w:val="16"/>
              </w:rPr>
              <w:t>.</w:t>
            </w:r>
          </w:p>
        </w:tc>
        <w:tc>
          <w:tcPr>
            <w:tcW w:w="1157" w:type="dxa"/>
            <w:gridSpan w:val="6"/>
            <w:tcBorders>
              <w:top w:val="single" w:sz="4" w:space="0" w:color="auto"/>
              <w:left w:val="nil"/>
              <w:bottom w:val="single" w:sz="4" w:space="0" w:color="auto"/>
              <w:right w:val="single" w:sz="4" w:space="0" w:color="auto"/>
            </w:tcBorders>
            <w:shd w:val="clear" w:color="auto" w:fill="auto"/>
            <w:vAlign w:val="center"/>
            <w:hideMark/>
          </w:tcPr>
          <w:p w:rsidR="008E60BE" w:rsidRPr="00585921" w:rsidRDefault="008E60BE" w:rsidP="0064786E">
            <w:pPr>
              <w:jc w:val="center"/>
              <w:rPr>
                <w:b/>
                <w:bCs/>
                <w:sz w:val="16"/>
                <w:szCs w:val="16"/>
              </w:rPr>
            </w:pPr>
            <w:r w:rsidRPr="00585921">
              <w:rPr>
                <w:b/>
                <w:bCs/>
                <w:sz w:val="16"/>
                <w:szCs w:val="16"/>
              </w:rPr>
              <w:t>2025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E60BE" w:rsidRPr="00585921" w:rsidRDefault="008E60BE" w:rsidP="0064786E">
            <w:pPr>
              <w:jc w:val="center"/>
              <w:rPr>
                <w:b/>
                <w:bCs/>
                <w:sz w:val="16"/>
                <w:szCs w:val="16"/>
              </w:rPr>
            </w:pPr>
            <w:r w:rsidRPr="00585921">
              <w:rPr>
                <w:b/>
                <w:bCs/>
                <w:sz w:val="16"/>
                <w:szCs w:val="16"/>
              </w:rPr>
              <w:t>2026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rPr>
                <w:b/>
                <w:bCs/>
                <w:sz w:val="16"/>
                <w:szCs w:val="16"/>
              </w:rPr>
            </w:pPr>
            <w:r w:rsidRPr="00585921">
              <w:rPr>
                <w:b/>
                <w:bCs/>
                <w:sz w:val="16"/>
                <w:szCs w:val="16"/>
              </w:rPr>
              <w:t>2027</w:t>
            </w:r>
          </w:p>
        </w:tc>
      </w:tr>
      <w:tr w:rsidR="008E60BE" w:rsidRPr="00585921" w:rsidTr="0064786E">
        <w:trPr>
          <w:gridAfter w:val="5"/>
          <w:wAfter w:w="1412" w:type="dxa"/>
          <w:trHeight w:val="46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rPr>
                <w:b/>
                <w:bCs/>
                <w:sz w:val="16"/>
                <w:szCs w:val="16"/>
              </w:rPr>
            </w:pPr>
            <w:r w:rsidRPr="00585921">
              <w:rPr>
                <w:b/>
                <w:bCs/>
                <w:sz w:val="16"/>
                <w:szCs w:val="16"/>
              </w:rPr>
              <w:t>Общегосударственные вопросы</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0100</w:t>
            </w:r>
          </w:p>
        </w:tc>
        <w:tc>
          <w:tcPr>
            <w:tcW w:w="19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84"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000</w:t>
            </w:r>
          </w:p>
        </w:tc>
        <w:tc>
          <w:tcPr>
            <w:tcW w:w="1157"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6 160 910,00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5 156 155,00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4 938 290,00</w:t>
            </w:r>
          </w:p>
        </w:tc>
      </w:tr>
      <w:tr w:rsidR="008E60BE" w:rsidRPr="00585921" w:rsidTr="0064786E">
        <w:trPr>
          <w:gridAfter w:val="5"/>
          <w:wAfter w:w="1412" w:type="dxa"/>
          <w:trHeight w:val="70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Функционирование высшего должностного лица субъекта Российской Федерации и муниципального образования</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0102</w:t>
            </w:r>
          </w:p>
        </w:tc>
        <w:tc>
          <w:tcPr>
            <w:tcW w:w="19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xml:space="preserve">00000 </w:t>
            </w:r>
            <w:proofErr w:type="spellStart"/>
            <w:r w:rsidRPr="00585921">
              <w:rPr>
                <w:sz w:val="16"/>
                <w:szCs w:val="16"/>
              </w:rPr>
              <w:t>00000</w:t>
            </w:r>
            <w:proofErr w:type="spellEnd"/>
          </w:p>
        </w:tc>
        <w:tc>
          <w:tcPr>
            <w:tcW w:w="584"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57"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1 103 800,00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1 103 800,00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1 103 800,00</w:t>
            </w:r>
          </w:p>
        </w:tc>
      </w:tr>
      <w:tr w:rsidR="008E60BE" w:rsidRPr="00585921" w:rsidTr="0064786E">
        <w:trPr>
          <w:gridAfter w:val="5"/>
          <w:wAfter w:w="1412" w:type="dxa"/>
          <w:trHeight w:val="42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rPr>
                <w:sz w:val="16"/>
                <w:szCs w:val="16"/>
              </w:rPr>
            </w:pPr>
            <w:r w:rsidRPr="00585921">
              <w:rPr>
                <w:sz w:val="16"/>
                <w:szCs w:val="16"/>
              </w:rPr>
              <w:t>Глава муниципального образования</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0102</w:t>
            </w:r>
          </w:p>
        </w:tc>
        <w:tc>
          <w:tcPr>
            <w:tcW w:w="19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91100 01000</w:t>
            </w:r>
          </w:p>
        </w:tc>
        <w:tc>
          <w:tcPr>
            <w:tcW w:w="584"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57"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1 103 800,00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1 103 800,00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1 103 800,00</w:t>
            </w:r>
          </w:p>
        </w:tc>
      </w:tr>
      <w:tr w:rsidR="008E60BE" w:rsidRPr="00585921" w:rsidTr="0064786E">
        <w:trPr>
          <w:gridAfter w:val="5"/>
          <w:wAfter w:w="1412" w:type="dxa"/>
          <w:trHeight w:val="52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color w:val="000000"/>
                <w:sz w:val="16"/>
                <w:szCs w:val="16"/>
              </w:rPr>
            </w:pPr>
            <w:r w:rsidRPr="00585921">
              <w:rPr>
                <w:color w:val="000000"/>
                <w:sz w:val="16"/>
                <w:szCs w:val="16"/>
              </w:rPr>
              <w:t>Расходы на выплаты персоналу государственных (муниципальных) органов</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0102</w:t>
            </w:r>
          </w:p>
        </w:tc>
        <w:tc>
          <w:tcPr>
            <w:tcW w:w="19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91100 01000</w:t>
            </w:r>
          </w:p>
        </w:tc>
        <w:tc>
          <w:tcPr>
            <w:tcW w:w="584"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120</w:t>
            </w:r>
          </w:p>
        </w:tc>
        <w:tc>
          <w:tcPr>
            <w:tcW w:w="1157"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1 103 800,00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1 103 800,00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1 103 800,00</w:t>
            </w:r>
          </w:p>
        </w:tc>
      </w:tr>
      <w:tr w:rsidR="008E60BE" w:rsidRPr="00585921" w:rsidTr="0064786E">
        <w:trPr>
          <w:gridAfter w:val="5"/>
          <w:wAfter w:w="1412" w:type="dxa"/>
          <w:trHeight w:val="37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rPr>
                <w:sz w:val="16"/>
                <w:szCs w:val="16"/>
              </w:rPr>
            </w:pPr>
            <w:r w:rsidRPr="00585921">
              <w:rPr>
                <w:sz w:val="16"/>
                <w:szCs w:val="16"/>
              </w:rPr>
              <w:t>Фонд оплаты труда муниципальных органов</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0102</w:t>
            </w:r>
          </w:p>
        </w:tc>
        <w:tc>
          <w:tcPr>
            <w:tcW w:w="19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91100 01000</w:t>
            </w:r>
          </w:p>
        </w:tc>
        <w:tc>
          <w:tcPr>
            <w:tcW w:w="584"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121</w:t>
            </w:r>
          </w:p>
        </w:tc>
        <w:tc>
          <w:tcPr>
            <w:tcW w:w="1157"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813 600,00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813 600,00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813 600,00</w:t>
            </w:r>
          </w:p>
        </w:tc>
      </w:tr>
      <w:tr w:rsidR="008E60BE" w:rsidRPr="00585921" w:rsidTr="0064786E">
        <w:trPr>
          <w:gridAfter w:val="5"/>
          <w:wAfter w:w="1412" w:type="dxa"/>
          <w:trHeight w:val="40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rPr>
                <w:sz w:val="16"/>
                <w:szCs w:val="16"/>
              </w:rPr>
            </w:pPr>
            <w:r w:rsidRPr="00585921">
              <w:rPr>
                <w:sz w:val="16"/>
                <w:szCs w:val="16"/>
              </w:rPr>
              <w:t>Иные выплаты персоналу муниципальных органов, за исключением фонда оплаты труда</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0102</w:t>
            </w:r>
          </w:p>
        </w:tc>
        <w:tc>
          <w:tcPr>
            <w:tcW w:w="19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91100 01000</w:t>
            </w:r>
          </w:p>
        </w:tc>
        <w:tc>
          <w:tcPr>
            <w:tcW w:w="584"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122</w:t>
            </w:r>
          </w:p>
        </w:tc>
        <w:tc>
          <w:tcPr>
            <w:tcW w:w="1157"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44 500,00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44 500,00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44 500,00</w:t>
            </w:r>
          </w:p>
        </w:tc>
      </w:tr>
      <w:tr w:rsidR="008E60BE" w:rsidRPr="00585921" w:rsidTr="0064786E">
        <w:trPr>
          <w:gridAfter w:val="5"/>
          <w:wAfter w:w="1412" w:type="dxa"/>
          <w:trHeight w:val="61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585921" w:rsidRDefault="008E60BE" w:rsidP="0064786E">
            <w:pPr>
              <w:rPr>
                <w:sz w:val="16"/>
                <w:szCs w:val="16"/>
              </w:rPr>
            </w:pPr>
            <w:r w:rsidRPr="00585921">
              <w:rPr>
                <w:sz w:val="16"/>
                <w:szCs w:val="16"/>
              </w:rPr>
              <w:t xml:space="preserve">Взносы по обязательному социальному страхованию на выплаты </w:t>
            </w:r>
            <w:proofErr w:type="gramStart"/>
            <w:r w:rsidRPr="00585921">
              <w:rPr>
                <w:sz w:val="16"/>
                <w:szCs w:val="16"/>
              </w:rPr>
              <w:t>денежного</w:t>
            </w:r>
            <w:proofErr w:type="gramEnd"/>
            <w:r w:rsidRPr="00585921">
              <w:rPr>
                <w:sz w:val="16"/>
                <w:szCs w:val="16"/>
              </w:rPr>
              <w:t xml:space="preserve"> </w:t>
            </w:r>
            <w:proofErr w:type="spellStart"/>
            <w:r w:rsidRPr="00585921">
              <w:rPr>
                <w:sz w:val="16"/>
                <w:szCs w:val="16"/>
              </w:rPr>
              <w:t>содержанияи</w:t>
            </w:r>
            <w:proofErr w:type="spellEnd"/>
            <w:r w:rsidRPr="00585921">
              <w:rPr>
                <w:sz w:val="16"/>
                <w:szCs w:val="16"/>
              </w:rPr>
              <w:t xml:space="preserve"> иные выплаты работникам муниципальных органов</w:t>
            </w:r>
          </w:p>
        </w:tc>
        <w:tc>
          <w:tcPr>
            <w:tcW w:w="1212" w:type="dxa"/>
            <w:gridSpan w:val="12"/>
            <w:tcBorders>
              <w:top w:val="nil"/>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0102</w:t>
            </w:r>
          </w:p>
        </w:tc>
        <w:tc>
          <w:tcPr>
            <w:tcW w:w="1964" w:type="dxa"/>
            <w:gridSpan w:val="3"/>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91100 01000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129</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245 700,00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245 700,00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245 700,00</w:t>
            </w:r>
          </w:p>
        </w:tc>
      </w:tr>
      <w:tr w:rsidR="008E60BE" w:rsidRPr="00585921" w:rsidTr="0064786E">
        <w:trPr>
          <w:gridAfter w:val="5"/>
          <w:wAfter w:w="1412" w:type="dxa"/>
          <w:trHeight w:val="108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 xml:space="preserve">Функционирование правительства Российской </w:t>
            </w:r>
            <w:proofErr w:type="spellStart"/>
            <w:r w:rsidRPr="00585921">
              <w:rPr>
                <w:b/>
                <w:bCs/>
                <w:sz w:val="16"/>
                <w:szCs w:val="16"/>
              </w:rPr>
              <w:t>Федерации</w:t>
            </w:r>
            <w:proofErr w:type="gramStart"/>
            <w:r w:rsidRPr="00585921">
              <w:rPr>
                <w:b/>
                <w:bCs/>
                <w:sz w:val="16"/>
                <w:szCs w:val="16"/>
              </w:rPr>
              <w:t>,в</w:t>
            </w:r>
            <w:proofErr w:type="gramEnd"/>
            <w:r w:rsidRPr="00585921">
              <w:rPr>
                <w:b/>
                <w:bCs/>
                <w:sz w:val="16"/>
                <w:szCs w:val="16"/>
              </w:rPr>
              <w:t>ысших</w:t>
            </w:r>
            <w:proofErr w:type="spellEnd"/>
            <w:r w:rsidRPr="00585921">
              <w:rPr>
                <w:b/>
                <w:bCs/>
                <w:sz w:val="16"/>
                <w:szCs w:val="16"/>
              </w:rPr>
              <w:t xml:space="preserve"> исполнительных органов государственной власти субъектов Российской </w:t>
            </w:r>
            <w:proofErr w:type="spellStart"/>
            <w:r w:rsidRPr="00585921">
              <w:rPr>
                <w:b/>
                <w:bCs/>
                <w:sz w:val="16"/>
                <w:szCs w:val="16"/>
              </w:rPr>
              <w:t>Федерации,местных</w:t>
            </w:r>
            <w:proofErr w:type="spellEnd"/>
            <w:r w:rsidRPr="00585921">
              <w:rPr>
                <w:b/>
                <w:bCs/>
                <w:sz w:val="16"/>
                <w:szCs w:val="16"/>
              </w:rPr>
              <w:t xml:space="preserve"> администраций</w:t>
            </w:r>
          </w:p>
        </w:tc>
        <w:tc>
          <w:tcPr>
            <w:tcW w:w="1212" w:type="dxa"/>
            <w:gridSpan w:val="12"/>
            <w:tcBorders>
              <w:top w:val="nil"/>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84"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4 470 260,00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3 869 845,00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3 750 980,00</w:t>
            </w:r>
          </w:p>
        </w:tc>
      </w:tr>
      <w:tr w:rsidR="008E60BE" w:rsidRPr="00585921" w:rsidTr="0064786E">
        <w:trPr>
          <w:gridAfter w:val="5"/>
          <w:wAfter w:w="1412" w:type="dxa"/>
          <w:trHeight w:val="48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Центральный аппарат</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4 348 390,00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3 747 975,00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3 629 110,00</w:t>
            </w:r>
          </w:p>
        </w:tc>
      </w:tr>
      <w:tr w:rsidR="008E60BE" w:rsidRPr="00585921" w:rsidTr="0064786E">
        <w:trPr>
          <w:gridAfter w:val="5"/>
          <w:wAfter w:w="1412" w:type="dxa"/>
          <w:trHeight w:val="42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color w:val="000000"/>
                <w:sz w:val="16"/>
                <w:szCs w:val="16"/>
              </w:rPr>
            </w:pPr>
            <w:r w:rsidRPr="00585921">
              <w:rPr>
                <w:color w:val="000000"/>
                <w:sz w:val="16"/>
                <w:szCs w:val="16"/>
              </w:rPr>
              <w:t>Расходы на выплаты персоналу государственных (муниципальных) органов</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3 735 300,00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3 573 934,00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3 484 025,00</w:t>
            </w:r>
          </w:p>
        </w:tc>
      </w:tr>
      <w:tr w:rsidR="008E60BE" w:rsidRPr="00585921" w:rsidTr="0064786E">
        <w:trPr>
          <w:gridAfter w:val="5"/>
          <w:wAfter w:w="1412" w:type="dxa"/>
          <w:trHeight w:val="42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rPr>
                <w:sz w:val="16"/>
                <w:szCs w:val="16"/>
              </w:rPr>
            </w:pPr>
            <w:r w:rsidRPr="00585921">
              <w:rPr>
                <w:sz w:val="16"/>
                <w:szCs w:val="16"/>
              </w:rPr>
              <w:t>Фонд оплаты труда муниципальных органов</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121</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2 910 000,00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2 910 000,00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2 910 000,00</w:t>
            </w:r>
          </w:p>
        </w:tc>
      </w:tr>
      <w:tr w:rsidR="008E60BE" w:rsidRPr="00585921" w:rsidTr="0064786E">
        <w:trPr>
          <w:gridAfter w:val="5"/>
          <w:wAfter w:w="1412" w:type="dxa"/>
          <w:trHeight w:val="48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rPr>
                <w:sz w:val="16"/>
                <w:szCs w:val="16"/>
              </w:rPr>
            </w:pPr>
            <w:r w:rsidRPr="00585921">
              <w:rPr>
                <w:sz w:val="16"/>
                <w:szCs w:val="16"/>
              </w:rPr>
              <w:t>Иные выплаты персоналу муниципальных органов, за исключением фонда оплаты труда</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122</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163 100,00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182 000,00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182 000,00</w:t>
            </w:r>
          </w:p>
        </w:tc>
      </w:tr>
      <w:tr w:rsidR="008E60BE" w:rsidRPr="00585921" w:rsidTr="0064786E">
        <w:trPr>
          <w:gridAfter w:val="5"/>
          <w:wAfter w:w="1412" w:type="dxa"/>
          <w:trHeight w:val="78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585921" w:rsidRDefault="008E60BE" w:rsidP="0064786E">
            <w:pPr>
              <w:rPr>
                <w:sz w:val="16"/>
                <w:szCs w:val="16"/>
              </w:rPr>
            </w:pPr>
            <w:r w:rsidRPr="00585921">
              <w:rPr>
                <w:sz w:val="16"/>
                <w:szCs w:val="16"/>
              </w:rPr>
              <w:t xml:space="preserve">Взносы по обязательному социальному страхованию на выплаты </w:t>
            </w:r>
            <w:proofErr w:type="gramStart"/>
            <w:r w:rsidRPr="00585921">
              <w:rPr>
                <w:sz w:val="16"/>
                <w:szCs w:val="16"/>
              </w:rPr>
              <w:t>денежного</w:t>
            </w:r>
            <w:proofErr w:type="gramEnd"/>
            <w:r w:rsidRPr="00585921">
              <w:rPr>
                <w:sz w:val="16"/>
                <w:szCs w:val="16"/>
              </w:rPr>
              <w:t xml:space="preserve"> </w:t>
            </w:r>
            <w:proofErr w:type="spellStart"/>
            <w:r w:rsidRPr="00585921">
              <w:rPr>
                <w:sz w:val="16"/>
                <w:szCs w:val="16"/>
              </w:rPr>
              <w:t>содержанияи</w:t>
            </w:r>
            <w:proofErr w:type="spellEnd"/>
            <w:r w:rsidRPr="00585921">
              <w:rPr>
                <w:sz w:val="16"/>
                <w:szCs w:val="16"/>
              </w:rPr>
              <w:t xml:space="preserve"> иные выплаты работникам муниципальных органов</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129</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662 200,00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481 934,00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392 025,00</w:t>
            </w:r>
          </w:p>
        </w:tc>
      </w:tr>
      <w:tr w:rsidR="008E60BE" w:rsidRPr="00585921" w:rsidTr="0064786E">
        <w:trPr>
          <w:gridAfter w:val="5"/>
          <w:wAfter w:w="1412" w:type="dxa"/>
          <w:trHeight w:val="762"/>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8E60BE" w:rsidRPr="00585921" w:rsidRDefault="008E60BE" w:rsidP="0064786E">
            <w:pPr>
              <w:rPr>
                <w:sz w:val="16"/>
                <w:szCs w:val="16"/>
              </w:rPr>
            </w:pPr>
            <w:r w:rsidRPr="00585921">
              <w:rPr>
                <w:sz w:val="16"/>
                <w:szCs w:val="16"/>
              </w:rPr>
              <w:t> </w:t>
            </w:r>
          </w:p>
          <w:p w:rsidR="008E60BE" w:rsidRPr="00585921" w:rsidRDefault="008E60BE" w:rsidP="0064786E">
            <w:pPr>
              <w:rPr>
                <w:sz w:val="16"/>
                <w:szCs w:val="16"/>
              </w:rPr>
            </w:pPr>
            <w:r w:rsidRPr="00585921">
              <w:rPr>
                <w:sz w:val="16"/>
                <w:szCs w:val="16"/>
              </w:rPr>
              <w:t> </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593 390,00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151 692,00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122 636,00</w:t>
            </w:r>
          </w:p>
        </w:tc>
      </w:tr>
      <w:tr w:rsidR="008E60BE" w:rsidRPr="00585921" w:rsidTr="0064786E">
        <w:trPr>
          <w:gridAfter w:val="5"/>
          <w:wAfter w:w="1412" w:type="dxa"/>
          <w:trHeight w:val="46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Закупка товаров, работ, услуг в сфере информационно-коммуникационных технологий</w:t>
            </w:r>
          </w:p>
          <w:p w:rsidR="008E60BE" w:rsidRPr="00585921" w:rsidRDefault="008E60BE" w:rsidP="0064786E">
            <w:pPr>
              <w:rPr>
                <w:sz w:val="16"/>
                <w:szCs w:val="16"/>
              </w:rPr>
            </w:pPr>
            <w:r w:rsidRPr="00585921">
              <w:rPr>
                <w:sz w:val="16"/>
                <w:szCs w:val="16"/>
              </w:rPr>
              <w:t> </w:t>
            </w:r>
          </w:p>
          <w:p w:rsidR="008E60BE" w:rsidRPr="00585921" w:rsidRDefault="008E60BE" w:rsidP="0064786E">
            <w:pPr>
              <w:rPr>
                <w:sz w:val="16"/>
                <w:szCs w:val="16"/>
              </w:rPr>
            </w:pPr>
            <w:r w:rsidRPr="00585921">
              <w:rPr>
                <w:sz w:val="16"/>
                <w:szCs w:val="16"/>
              </w:rPr>
              <w:t> </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242</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36 000,00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36 000,00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36 000,00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244</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213 592,58</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24 317,00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66 136,00</w:t>
            </w:r>
          </w:p>
        </w:tc>
      </w:tr>
      <w:tr w:rsidR="008E60BE" w:rsidRPr="00585921" w:rsidTr="0064786E">
        <w:trPr>
          <w:gridAfter w:val="5"/>
          <w:wAfter w:w="1412" w:type="dxa"/>
          <w:trHeight w:val="46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Закупка энергетических ресурсов</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247</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343 797,42</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91 375,00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20 500,00</w:t>
            </w:r>
          </w:p>
        </w:tc>
      </w:tr>
      <w:tr w:rsidR="008E60BE" w:rsidRPr="00585921" w:rsidTr="0064786E">
        <w:trPr>
          <w:gridAfter w:val="5"/>
          <w:wAfter w:w="1412" w:type="dxa"/>
          <w:trHeight w:val="51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sz w:val="16"/>
                <w:szCs w:val="16"/>
              </w:rPr>
            </w:pPr>
            <w:r w:rsidRPr="00585921">
              <w:rPr>
                <w:sz w:val="16"/>
                <w:szCs w:val="16"/>
              </w:rPr>
              <w:t>Уплата налогов, сборов и иных платежей</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850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19 700,00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22 349,00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22 449,00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sz w:val="16"/>
                <w:szCs w:val="16"/>
              </w:rPr>
            </w:pPr>
            <w:r w:rsidRPr="00585921">
              <w:rPr>
                <w:sz w:val="16"/>
                <w:szCs w:val="16"/>
              </w:rPr>
              <w:t>Уплата налога на имущество и земельного налога</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851</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r>
      <w:tr w:rsidR="008E60BE" w:rsidRPr="00585921" w:rsidTr="0064786E">
        <w:trPr>
          <w:gridAfter w:val="5"/>
          <w:wAfter w:w="1412" w:type="dxa"/>
          <w:trHeight w:val="45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sz w:val="16"/>
                <w:szCs w:val="16"/>
              </w:rPr>
            </w:pPr>
            <w:r w:rsidRPr="00585921">
              <w:rPr>
                <w:sz w:val="16"/>
                <w:szCs w:val="16"/>
              </w:rPr>
              <w:t>Уплата прочих налогов, сборов</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852</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5 500,00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5 500,00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5 500,00</w:t>
            </w:r>
          </w:p>
        </w:tc>
      </w:tr>
      <w:tr w:rsidR="008E60BE" w:rsidRPr="00585921" w:rsidTr="0064786E">
        <w:trPr>
          <w:gridAfter w:val="5"/>
          <w:wAfter w:w="1412" w:type="dxa"/>
          <w:trHeight w:val="43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sz w:val="16"/>
                <w:szCs w:val="16"/>
              </w:rPr>
            </w:pPr>
            <w:r w:rsidRPr="00585921">
              <w:rPr>
                <w:sz w:val="16"/>
                <w:szCs w:val="16"/>
              </w:rPr>
              <w:t>Уплата налогов иных платежей</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91200 01000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853</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11 200,00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13 849,00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13 949,00</w:t>
            </w:r>
          </w:p>
        </w:tc>
      </w:tr>
      <w:tr w:rsidR="008E60BE" w:rsidRPr="00585921" w:rsidTr="009E4CA3">
        <w:trPr>
          <w:gridAfter w:val="5"/>
          <w:wAfter w:w="1412" w:type="dxa"/>
          <w:trHeight w:val="75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затраты на содержание штатных единиц, осуществляющих переданные отдельные государственные полномочия област</w:t>
            </w:r>
            <w:proofErr w:type="gramStart"/>
            <w:r w:rsidRPr="00585921">
              <w:rPr>
                <w:sz w:val="16"/>
                <w:szCs w:val="16"/>
              </w:rPr>
              <w:t>и(</w:t>
            </w:r>
            <w:proofErr w:type="gramEnd"/>
            <w:r w:rsidRPr="00585921">
              <w:rPr>
                <w:sz w:val="16"/>
                <w:szCs w:val="16"/>
              </w:rPr>
              <w:t>субвенция)</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91200 70280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000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121 870,00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121 870,00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121 870,00</w:t>
            </w:r>
          </w:p>
        </w:tc>
      </w:tr>
      <w:tr w:rsidR="008E60BE" w:rsidRPr="00585921" w:rsidTr="009E4CA3">
        <w:trPr>
          <w:gridAfter w:val="5"/>
          <w:wAfter w:w="1412" w:type="dxa"/>
          <w:trHeight w:val="45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sz w:val="16"/>
                <w:szCs w:val="16"/>
              </w:rPr>
            </w:pPr>
            <w:r w:rsidRPr="00585921">
              <w:rPr>
                <w:sz w:val="16"/>
                <w:szCs w:val="16"/>
              </w:rPr>
              <w:t>Расходы на выплаты персоналу государственных (муниципальных) органов</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91200 70280</w:t>
            </w:r>
          </w:p>
        </w:tc>
        <w:tc>
          <w:tcPr>
            <w:tcW w:w="584"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120</w:t>
            </w:r>
          </w:p>
        </w:tc>
        <w:tc>
          <w:tcPr>
            <w:tcW w:w="1157"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117 394,00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117 394,00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117 394,00</w:t>
            </w:r>
          </w:p>
        </w:tc>
      </w:tr>
      <w:tr w:rsidR="008E60BE" w:rsidRPr="00585921" w:rsidTr="0064786E">
        <w:trPr>
          <w:gridAfter w:val="5"/>
          <w:wAfter w:w="1412" w:type="dxa"/>
          <w:trHeight w:val="45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rPr>
                <w:sz w:val="16"/>
                <w:szCs w:val="16"/>
              </w:rPr>
            </w:pPr>
            <w:r w:rsidRPr="00585921">
              <w:rPr>
                <w:sz w:val="16"/>
                <w:szCs w:val="16"/>
              </w:rPr>
              <w:t>Фонд оплаты труда муниципальных органов</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91200 70280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121</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75 648,00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75 648,00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75 648,00</w:t>
            </w:r>
          </w:p>
        </w:tc>
      </w:tr>
      <w:tr w:rsidR="008E60BE" w:rsidRPr="00585921" w:rsidTr="0064786E">
        <w:trPr>
          <w:gridAfter w:val="5"/>
          <w:wAfter w:w="1412" w:type="dxa"/>
          <w:trHeight w:val="45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rPr>
                <w:sz w:val="16"/>
                <w:szCs w:val="16"/>
              </w:rPr>
            </w:pPr>
            <w:r w:rsidRPr="00585921">
              <w:rPr>
                <w:sz w:val="16"/>
                <w:szCs w:val="16"/>
              </w:rPr>
              <w:t>Иные выплаты персоналу муниципальных органов, за исключением фонда оплаты труда</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91200 70280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122</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18 900,00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18 900,00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18 900,00</w:t>
            </w:r>
          </w:p>
        </w:tc>
      </w:tr>
      <w:tr w:rsidR="008E60BE" w:rsidRPr="00585921" w:rsidTr="0064786E">
        <w:trPr>
          <w:gridAfter w:val="5"/>
          <w:wAfter w:w="1412" w:type="dxa"/>
          <w:trHeight w:val="63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585921" w:rsidRDefault="008E60BE" w:rsidP="0064786E">
            <w:pPr>
              <w:rPr>
                <w:sz w:val="16"/>
                <w:szCs w:val="16"/>
              </w:rPr>
            </w:pPr>
            <w:r w:rsidRPr="00585921">
              <w:rPr>
                <w:sz w:val="16"/>
                <w:szCs w:val="16"/>
              </w:rPr>
              <w:t xml:space="preserve">Взносы по обязательному социальному страхованию на выплаты </w:t>
            </w:r>
            <w:proofErr w:type="gramStart"/>
            <w:r w:rsidRPr="00585921">
              <w:rPr>
                <w:sz w:val="16"/>
                <w:szCs w:val="16"/>
              </w:rPr>
              <w:t>денежного</w:t>
            </w:r>
            <w:proofErr w:type="gramEnd"/>
            <w:r w:rsidRPr="00585921">
              <w:rPr>
                <w:sz w:val="16"/>
                <w:szCs w:val="16"/>
              </w:rPr>
              <w:t xml:space="preserve"> </w:t>
            </w:r>
            <w:proofErr w:type="spellStart"/>
            <w:r w:rsidRPr="00585921">
              <w:rPr>
                <w:sz w:val="16"/>
                <w:szCs w:val="16"/>
              </w:rPr>
              <w:t>содержанияи</w:t>
            </w:r>
            <w:proofErr w:type="spellEnd"/>
            <w:r w:rsidRPr="00585921">
              <w:rPr>
                <w:sz w:val="16"/>
                <w:szCs w:val="16"/>
              </w:rPr>
              <w:t xml:space="preserve"> иные выплаты работникам муниципальных органов</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91200 70280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129</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22 846,00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22 846,00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22 846,00</w:t>
            </w:r>
          </w:p>
        </w:tc>
      </w:tr>
      <w:tr w:rsidR="008E60BE" w:rsidRPr="00585921" w:rsidTr="0064786E">
        <w:trPr>
          <w:gridAfter w:val="5"/>
          <w:wAfter w:w="1412" w:type="dxa"/>
          <w:trHeight w:val="45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91200 70280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4 476,00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4 476,00</w:t>
            </w:r>
          </w:p>
        </w:tc>
      </w:tr>
      <w:tr w:rsidR="008E60BE" w:rsidRPr="00585921" w:rsidTr="0064786E">
        <w:trPr>
          <w:gridAfter w:val="5"/>
          <w:wAfter w:w="1412" w:type="dxa"/>
          <w:trHeight w:val="46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212"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0104</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91200 70280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244</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4 476,00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4 476,00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4 476,00</w:t>
            </w:r>
          </w:p>
        </w:tc>
      </w:tr>
      <w:tr w:rsidR="008E60BE" w:rsidRPr="00585921" w:rsidTr="0064786E">
        <w:trPr>
          <w:gridAfter w:val="5"/>
          <w:wAfter w:w="1412" w:type="dxa"/>
          <w:trHeight w:val="66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12" w:type="dxa"/>
            <w:gridSpan w:val="12"/>
            <w:tcBorders>
              <w:top w:val="nil"/>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0106</w:t>
            </w:r>
          </w:p>
        </w:tc>
        <w:tc>
          <w:tcPr>
            <w:tcW w:w="1964" w:type="dxa"/>
            <w:gridSpan w:val="3"/>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84"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26 010,00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26 010,00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26 010,00</w:t>
            </w:r>
          </w:p>
        </w:tc>
      </w:tr>
      <w:tr w:rsidR="008E60BE" w:rsidRPr="00585921" w:rsidTr="0064786E">
        <w:trPr>
          <w:gridAfter w:val="5"/>
          <w:wAfter w:w="1412" w:type="dxa"/>
          <w:trHeight w:val="153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585921">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12" w:type="dxa"/>
            <w:gridSpan w:val="12"/>
            <w:tcBorders>
              <w:top w:val="nil"/>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0106</w:t>
            </w:r>
          </w:p>
        </w:tc>
        <w:tc>
          <w:tcPr>
            <w:tcW w:w="1964" w:type="dxa"/>
            <w:gridSpan w:val="3"/>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9130093020</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26 010,00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26 010,00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26 010,00</w:t>
            </w:r>
          </w:p>
        </w:tc>
      </w:tr>
      <w:tr w:rsidR="008E60BE" w:rsidRPr="00585921" w:rsidTr="0064786E">
        <w:trPr>
          <w:gridAfter w:val="5"/>
          <w:wAfter w:w="1412" w:type="dxa"/>
          <w:trHeight w:val="37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60BE" w:rsidRPr="00585921" w:rsidRDefault="008E60BE" w:rsidP="0064786E">
            <w:pPr>
              <w:rPr>
                <w:sz w:val="16"/>
                <w:szCs w:val="16"/>
              </w:rPr>
            </w:pPr>
            <w:r w:rsidRPr="00585921">
              <w:rPr>
                <w:sz w:val="16"/>
                <w:szCs w:val="16"/>
              </w:rPr>
              <w:t>Иные межбюджетные трансферты</w:t>
            </w:r>
          </w:p>
        </w:tc>
        <w:tc>
          <w:tcPr>
            <w:tcW w:w="1212" w:type="dxa"/>
            <w:gridSpan w:val="12"/>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0106</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9130093020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540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26 010,00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26 010,00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26 010,00</w:t>
            </w:r>
          </w:p>
        </w:tc>
      </w:tr>
      <w:tr w:rsidR="008E60BE" w:rsidRPr="00585921" w:rsidTr="0064786E">
        <w:trPr>
          <w:gridAfter w:val="5"/>
          <w:wAfter w:w="1412" w:type="dxa"/>
          <w:trHeight w:val="42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60BE" w:rsidRPr="00585921" w:rsidRDefault="008E60BE" w:rsidP="0064786E">
            <w:pPr>
              <w:rPr>
                <w:b/>
                <w:bCs/>
                <w:sz w:val="16"/>
                <w:szCs w:val="16"/>
              </w:rPr>
            </w:pPr>
            <w:r w:rsidRPr="00585921">
              <w:rPr>
                <w:b/>
                <w:bCs/>
                <w:sz w:val="16"/>
                <w:szCs w:val="16"/>
              </w:rPr>
              <w:t>Резервные фонды</w:t>
            </w:r>
          </w:p>
        </w:tc>
        <w:tc>
          <w:tcPr>
            <w:tcW w:w="1212" w:type="dxa"/>
            <w:gridSpan w:val="12"/>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0111</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9140003000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000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5 000,00</w:t>
            </w:r>
          </w:p>
        </w:tc>
      </w:tr>
      <w:tr w:rsidR="008E60BE" w:rsidRPr="00585921" w:rsidTr="0064786E">
        <w:trPr>
          <w:gridAfter w:val="5"/>
          <w:wAfter w:w="1412" w:type="dxa"/>
          <w:trHeight w:val="33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60BE" w:rsidRPr="00585921" w:rsidRDefault="008E60BE" w:rsidP="0064786E">
            <w:pPr>
              <w:rPr>
                <w:sz w:val="16"/>
                <w:szCs w:val="16"/>
              </w:rPr>
            </w:pPr>
            <w:r w:rsidRPr="00585921">
              <w:rPr>
                <w:sz w:val="16"/>
                <w:szCs w:val="16"/>
              </w:rPr>
              <w:t>Резервные средства</w:t>
            </w:r>
          </w:p>
        </w:tc>
        <w:tc>
          <w:tcPr>
            <w:tcW w:w="1212" w:type="dxa"/>
            <w:gridSpan w:val="12"/>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0111</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9140003000</w:t>
            </w:r>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870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r>
      <w:tr w:rsidR="008E60BE" w:rsidRPr="00585921" w:rsidTr="0064786E">
        <w:trPr>
          <w:gridAfter w:val="5"/>
          <w:wAfter w:w="1412" w:type="dxa"/>
          <w:trHeight w:val="42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E60BE" w:rsidRPr="00585921" w:rsidRDefault="008E60BE" w:rsidP="0064786E">
            <w:pPr>
              <w:rPr>
                <w:b/>
                <w:bCs/>
                <w:sz w:val="16"/>
                <w:szCs w:val="16"/>
              </w:rPr>
            </w:pPr>
            <w:r w:rsidRPr="00585921">
              <w:rPr>
                <w:b/>
                <w:bCs/>
                <w:sz w:val="16"/>
                <w:szCs w:val="16"/>
              </w:rPr>
              <w:t>Другие общегосударственные вопросы</w:t>
            </w:r>
          </w:p>
        </w:tc>
        <w:tc>
          <w:tcPr>
            <w:tcW w:w="1212" w:type="dxa"/>
            <w:gridSpan w:val="12"/>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0113</w:t>
            </w: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84"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000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555 840,00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151 500,00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52 500,00</w:t>
            </w:r>
          </w:p>
        </w:tc>
      </w:tr>
      <w:tr w:rsidR="008E60BE" w:rsidRPr="00585921" w:rsidTr="0064786E">
        <w:trPr>
          <w:gridAfter w:val="5"/>
          <w:wAfter w:w="1412" w:type="dxa"/>
          <w:trHeight w:val="78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Муниципальная  программа "Профилактика правонарушений на территории   Яжелбицкого сельского поселения на 2024-2026 годы "</w:t>
            </w:r>
          </w:p>
        </w:tc>
        <w:tc>
          <w:tcPr>
            <w:tcW w:w="1212" w:type="dxa"/>
            <w:gridSpan w:val="1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0113</w:t>
            </w:r>
          </w:p>
        </w:tc>
        <w:tc>
          <w:tcPr>
            <w:tcW w:w="1964" w:type="dxa"/>
            <w:gridSpan w:val="3"/>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1100000000</w:t>
            </w:r>
          </w:p>
        </w:tc>
        <w:tc>
          <w:tcPr>
            <w:tcW w:w="584"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22 000,00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21 000,00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45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4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обслуживание системы видеонаблюдения в местах массового пребывания граждан</w:t>
            </w:r>
          </w:p>
        </w:tc>
        <w:tc>
          <w:tcPr>
            <w:tcW w:w="121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1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1100023410</w:t>
            </w:r>
          </w:p>
        </w:tc>
        <w:tc>
          <w:tcPr>
            <w:tcW w:w="5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2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8E60BE" w:rsidRPr="00585921" w:rsidRDefault="008E60BE" w:rsidP="0064786E">
            <w:pPr>
              <w:rPr>
                <w:sz w:val="16"/>
                <w:szCs w:val="16"/>
              </w:rPr>
            </w:pPr>
            <w:r w:rsidRPr="00585921">
              <w:rPr>
                <w:sz w:val="16"/>
                <w:szCs w:val="16"/>
              </w:rPr>
              <w:t> </w:t>
            </w:r>
          </w:p>
          <w:p w:rsidR="008E60BE" w:rsidRPr="00585921" w:rsidRDefault="008E60BE" w:rsidP="0064786E">
            <w:pPr>
              <w:rPr>
                <w:sz w:val="16"/>
                <w:szCs w:val="16"/>
              </w:rPr>
            </w:pPr>
            <w:r w:rsidRPr="00585921">
              <w:rPr>
                <w:sz w:val="16"/>
                <w:szCs w:val="16"/>
              </w:rPr>
              <w:t> </w:t>
            </w:r>
          </w:p>
        </w:tc>
        <w:tc>
          <w:tcPr>
            <w:tcW w:w="117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19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1100023410</w:t>
            </w:r>
          </w:p>
        </w:tc>
        <w:tc>
          <w:tcPr>
            <w:tcW w:w="58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240</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2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7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19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1100023410</w:t>
            </w:r>
          </w:p>
        </w:tc>
        <w:tc>
          <w:tcPr>
            <w:tcW w:w="5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244</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81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2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материально-техническое обеспечение деятельности членов </w:t>
            </w:r>
            <w:proofErr w:type="spellStart"/>
            <w:r w:rsidRPr="00585921">
              <w:rPr>
                <w:sz w:val="16"/>
                <w:szCs w:val="16"/>
              </w:rPr>
              <w:t>Яжелбицкой</w:t>
            </w:r>
            <w:proofErr w:type="spellEnd"/>
            <w:r w:rsidRPr="00585921">
              <w:rPr>
                <w:sz w:val="16"/>
                <w:szCs w:val="16"/>
              </w:rPr>
              <w:t xml:space="preserve"> добровольной народной дружины</w:t>
            </w:r>
          </w:p>
        </w:tc>
        <w:tc>
          <w:tcPr>
            <w:tcW w:w="117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19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1100023420</w:t>
            </w:r>
          </w:p>
        </w:tc>
        <w:tc>
          <w:tcPr>
            <w:tcW w:w="5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57" w:type="dxa"/>
            <w:gridSpan w:val="6"/>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3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8E60BE" w:rsidRPr="00585921" w:rsidRDefault="008E60BE" w:rsidP="0064786E">
            <w:pPr>
              <w:rPr>
                <w:sz w:val="16"/>
                <w:szCs w:val="16"/>
              </w:rPr>
            </w:pPr>
            <w:r w:rsidRPr="00585921">
              <w:rPr>
                <w:sz w:val="16"/>
                <w:szCs w:val="16"/>
              </w:rPr>
              <w:t> </w:t>
            </w:r>
          </w:p>
          <w:p w:rsidR="008E60BE" w:rsidRPr="00585921" w:rsidRDefault="008E60BE" w:rsidP="0064786E">
            <w:pPr>
              <w:rPr>
                <w:sz w:val="16"/>
                <w:szCs w:val="16"/>
              </w:rPr>
            </w:pPr>
            <w:r w:rsidRPr="00585921">
              <w:rPr>
                <w:sz w:val="16"/>
                <w:szCs w:val="16"/>
              </w:rPr>
              <w:t> </w:t>
            </w:r>
          </w:p>
        </w:tc>
        <w:tc>
          <w:tcPr>
            <w:tcW w:w="116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1100023420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3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6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1100023420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72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Муниципальная  программа "Информатизация Администрации Яжелбицкого сельского поселения на 2024-2026 год"</w:t>
            </w:r>
          </w:p>
        </w:tc>
        <w:tc>
          <w:tcPr>
            <w:tcW w:w="116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0113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0600000000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370 340,00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Организация </w:t>
            </w:r>
            <w:proofErr w:type="gramStart"/>
            <w:r w:rsidRPr="00585921">
              <w:rPr>
                <w:sz w:val="16"/>
                <w:szCs w:val="16"/>
              </w:rPr>
              <w:t>подключения рабочих мест сотрудников администрации поселения</w:t>
            </w:r>
            <w:proofErr w:type="gramEnd"/>
            <w:r w:rsidRPr="00585921">
              <w:rPr>
                <w:sz w:val="16"/>
                <w:szCs w:val="16"/>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116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0600023610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340 340,00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64786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 xml:space="preserve">Иные закупки товаров, работ и услуг для обеспечения государственных (муниципальных) </w:t>
            </w:r>
            <w:r w:rsidRPr="00585921">
              <w:rPr>
                <w:sz w:val="16"/>
                <w:szCs w:val="16"/>
              </w:rPr>
              <w:lastRenderedPageBreak/>
              <w:t>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5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lastRenderedPageBreak/>
              <w:t>0113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0600023610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340 340,00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48 000,00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r>
      <w:tr w:rsidR="0064786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Закупка товаров, работ, услуг в сфере информационно-коммуникационных технологий</w:t>
            </w:r>
          </w:p>
          <w:p w:rsidR="0064786E" w:rsidRPr="0064786E" w:rsidRDefault="0064786E" w:rsidP="0064786E">
            <w:pPr>
              <w:rPr>
                <w:sz w:val="16"/>
                <w:szCs w:val="16"/>
                <w:lang w:val="en-US"/>
              </w:rPr>
            </w:pPr>
          </w:p>
        </w:tc>
        <w:tc>
          <w:tcPr>
            <w:tcW w:w="115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0113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0600023610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242</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340 340,00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48 000,00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r>
      <w:tr w:rsidR="008E60B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Обновление парка компьютерной техники.</w:t>
            </w:r>
          </w:p>
        </w:tc>
        <w:tc>
          <w:tcPr>
            <w:tcW w:w="115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0600023620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64786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64786E" w:rsidRPr="00585921" w:rsidRDefault="0064786E" w:rsidP="0064786E">
            <w:pPr>
              <w:rPr>
                <w:sz w:val="16"/>
                <w:szCs w:val="16"/>
              </w:rPr>
            </w:pPr>
          </w:p>
        </w:tc>
        <w:tc>
          <w:tcPr>
            <w:tcW w:w="35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44" w:type="dxa"/>
            <w:gridSpan w:val="8"/>
            <w:tcBorders>
              <w:top w:val="single" w:sz="4" w:space="0" w:color="auto"/>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0113</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0600023620</w:t>
            </w:r>
          </w:p>
        </w:tc>
        <w:tc>
          <w:tcPr>
            <w:tcW w:w="568" w:type="dxa"/>
            <w:gridSpan w:val="5"/>
            <w:tcBorders>
              <w:top w:val="single" w:sz="4" w:space="0" w:color="auto"/>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single" w:sz="4" w:space="0" w:color="auto"/>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30 000,00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r>
      <w:tr w:rsidR="0064786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64786E" w:rsidRPr="00585921" w:rsidRDefault="0064786E" w:rsidP="0064786E">
            <w:pPr>
              <w:rPr>
                <w:sz w:val="16"/>
                <w:szCs w:val="16"/>
              </w:rPr>
            </w:pPr>
          </w:p>
        </w:tc>
        <w:tc>
          <w:tcPr>
            <w:tcW w:w="35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Закупка товаров, работ, услуг в сфере информационно-коммуникационных технологий</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0113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0600023620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242</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r>
      <w:tr w:rsidR="008E60B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Мероприятия по обслуживанию оргтехники, приобретение расходных материалов</w:t>
            </w:r>
          </w:p>
        </w:tc>
        <w:tc>
          <w:tcPr>
            <w:tcW w:w="11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0600023630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64786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64786E" w:rsidRPr="00585921" w:rsidRDefault="0064786E" w:rsidP="0064786E">
            <w:pPr>
              <w:rPr>
                <w:sz w:val="16"/>
                <w:szCs w:val="16"/>
              </w:rPr>
            </w:pPr>
          </w:p>
        </w:tc>
        <w:tc>
          <w:tcPr>
            <w:tcW w:w="35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26" w:type="dxa"/>
            <w:gridSpan w:val="7"/>
            <w:tcBorders>
              <w:top w:val="single" w:sz="4" w:space="0" w:color="auto"/>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0113</w:t>
            </w:r>
          </w:p>
        </w:tc>
        <w:tc>
          <w:tcPr>
            <w:tcW w:w="2005" w:type="dxa"/>
            <w:gridSpan w:val="6"/>
            <w:tcBorders>
              <w:top w:val="single" w:sz="4" w:space="0" w:color="auto"/>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0600023630</w:t>
            </w:r>
          </w:p>
        </w:tc>
        <w:tc>
          <w:tcPr>
            <w:tcW w:w="559" w:type="dxa"/>
            <w:gridSpan w:val="4"/>
            <w:tcBorders>
              <w:top w:val="single" w:sz="4" w:space="0" w:color="auto"/>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single" w:sz="4" w:space="0" w:color="auto"/>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30 000,00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r>
      <w:tr w:rsidR="0064786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64786E" w:rsidRPr="00585921" w:rsidRDefault="0064786E" w:rsidP="0064786E">
            <w:pPr>
              <w:rPr>
                <w:sz w:val="16"/>
                <w:szCs w:val="16"/>
              </w:rPr>
            </w:pPr>
          </w:p>
        </w:tc>
        <w:tc>
          <w:tcPr>
            <w:tcW w:w="35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Закупка товаров, работ, услуг в сфере информационно-коммуникационных технологий</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0600023630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242</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r>
      <w:tr w:rsidR="008E60BE" w:rsidRPr="00585921" w:rsidTr="0064786E">
        <w:trPr>
          <w:gridAfter w:val="5"/>
          <w:wAfter w:w="1412" w:type="dxa"/>
          <w:trHeight w:val="69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585921" w:rsidRDefault="008E60BE" w:rsidP="0064786E">
            <w:pPr>
              <w:rPr>
                <w:sz w:val="16"/>
                <w:szCs w:val="16"/>
              </w:rPr>
            </w:pPr>
            <w:r w:rsidRPr="00585921">
              <w:rPr>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9150070650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500,00</w:t>
            </w:r>
          </w:p>
        </w:tc>
      </w:tr>
      <w:tr w:rsidR="008E60BE" w:rsidRPr="00585921" w:rsidTr="0064786E">
        <w:trPr>
          <w:gridAfter w:val="5"/>
          <w:wAfter w:w="1412" w:type="dxa"/>
          <w:trHeight w:val="31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9150070650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500,00</w:t>
            </w:r>
          </w:p>
        </w:tc>
      </w:tr>
      <w:tr w:rsidR="008E60BE" w:rsidRPr="00585921" w:rsidTr="0064786E">
        <w:trPr>
          <w:gridAfter w:val="5"/>
          <w:wAfter w:w="1412" w:type="dxa"/>
          <w:trHeight w:val="42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9150070650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500,00</w:t>
            </w:r>
          </w:p>
        </w:tc>
      </w:tr>
      <w:tr w:rsidR="008E60BE" w:rsidRPr="00585921" w:rsidTr="0064786E">
        <w:trPr>
          <w:gridAfter w:val="5"/>
          <w:wAfter w:w="1412" w:type="dxa"/>
          <w:trHeight w:val="52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585921" w:rsidRDefault="008E60BE" w:rsidP="0064786E">
            <w:pPr>
              <w:rPr>
                <w:sz w:val="16"/>
                <w:szCs w:val="16"/>
              </w:rPr>
            </w:pPr>
            <w:r w:rsidRPr="00585921">
              <w:rPr>
                <w:sz w:val="16"/>
                <w:szCs w:val="16"/>
              </w:rPr>
              <w:t>Мероприятия по возмещению компенсационных расходов старостам поселения</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9190001000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52 000,00</w:t>
            </w:r>
          </w:p>
        </w:tc>
      </w:tr>
      <w:tr w:rsidR="008E60BE" w:rsidRPr="00585921" w:rsidTr="0064786E">
        <w:trPr>
          <w:gridAfter w:val="5"/>
          <w:wAfter w:w="1412" w:type="dxa"/>
          <w:trHeight w:val="6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9190001000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123</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52 000,00</w:t>
            </w:r>
          </w:p>
        </w:tc>
      </w:tr>
      <w:tr w:rsidR="008E60BE" w:rsidRPr="00585921" w:rsidTr="0064786E">
        <w:trPr>
          <w:gridAfter w:val="5"/>
          <w:wAfter w:w="1412" w:type="dxa"/>
          <w:trHeight w:val="49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585921" w:rsidRDefault="008E60BE" w:rsidP="0064786E">
            <w:pPr>
              <w:rPr>
                <w:sz w:val="16"/>
                <w:szCs w:val="16"/>
              </w:rPr>
            </w:pPr>
            <w:r w:rsidRPr="00585921">
              <w:rPr>
                <w:sz w:val="16"/>
                <w:szCs w:val="16"/>
              </w:rPr>
              <w:t>мероприятия по обслуживанию муниципальной казны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9150023500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000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2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9150023500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3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9150023500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3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исполнению исполнительного документа</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9170009999</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80 000,00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3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исполнение судебных актов</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9170009999</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830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80 000,00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70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исполнение судебных актов Российской Федерации и мировых соглашений по </w:t>
            </w:r>
            <w:proofErr w:type="spellStart"/>
            <w:r w:rsidRPr="00585921">
              <w:rPr>
                <w:sz w:val="16"/>
                <w:szCs w:val="16"/>
              </w:rPr>
              <w:t>возмещенеию</w:t>
            </w:r>
            <w:proofErr w:type="spellEnd"/>
            <w:r w:rsidRPr="00585921">
              <w:rPr>
                <w:sz w:val="16"/>
                <w:szCs w:val="16"/>
              </w:rPr>
              <w:t xml:space="preserve"> </w:t>
            </w:r>
            <w:proofErr w:type="spellStart"/>
            <w:r w:rsidRPr="00585921">
              <w:rPr>
                <w:sz w:val="16"/>
                <w:szCs w:val="16"/>
              </w:rPr>
              <w:t>причененного</w:t>
            </w:r>
            <w:proofErr w:type="spellEnd"/>
            <w:r w:rsidRPr="00585921">
              <w:rPr>
                <w:sz w:val="16"/>
                <w:szCs w:val="16"/>
              </w:rPr>
              <w:t xml:space="preserve"> вреда</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0113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9170009999</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831</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80 000,00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52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b/>
                <w:bCs/>
                <w:sz w:val="16"/>
                <w:szCs w:val="16"/>
              </w:rPr>
            </w:pPr>
            <w:r w:rsidRPr="00585921">
              <w:rPr>
                <w:b/>
                <w:bCs/>
                <w:sz w:val="16"/>
                <w:szCs w:val="16"/>
              </w:rPr>
              <w:t>Национальная оборона</w:t>
            </w:r>
          </w:p>
        </w:tc>
        <w:tc>
          <w:tcPr>
            <w:tcW w:w="1119"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0200</w:t>
            </w:r>
          </w:p>
        </w:tc>
        <w:tc>
          <w:tcPr>
            <w:tcW w:w="2005"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59"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164 200,00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172 500,00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178 737,50</w:t>
            </w:r>
          </w:p>
        </w:tc>
      </w:tr>
      <w:tr w:rsidR="008E60BE" w:rsidRPr="00585921" w:rsidTr="0064786E">
        <w:trPr>
          <w:gridAfter w:val="5"/>
          <w:wAfter w:w="1412" w:type="dxa"/>
          <w:trHeight w:val="48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Мобилизационная и вневойсковая подготовка</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0203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164 200,00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172 500,00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178 737,50</w:t>
            </w:r>
          </w:p>
        </w:tc>
      </w:tr>
      <w:tr w:rsidR="008E60BE" w:rsidRPr="00585921" w:rsidTr="0064786E">
        <w:trPr>
          <w:gridAfter w:val="5"/>
          <w:wAfter w:w="1412" w:type="dxa"/>
          <w:trHeight w:val="79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Осуществление первичного воинского учета на территориях, где отсутствуют военные комиссариаты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0203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9210051180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164 200,00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172 500,00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178 737,50</w:t>
            </w:r>
          </w:p>
        </w:tc>
      </w:tr>
      <w:tr w:rsidR="008E60BE" w:rsidRPr="00585921" w:rsidTr="0064786E">
        <w:trPr>
          <w:gridAfter w:val="5"/>
          <w:wAfter w:w="1412" w:type="dxa"/>
          <w:trHeight w:val="52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sz w:val="16"/>
                <w:szCs w:val="16"/>
              </w:rPr>
            </w:pPr>
            <w:r w:rsidRPr="00585921">
              <w:rPr>
                <w:sz w:val="16"/>
                <w:szCs w:val="16"/>
              </w:rPr>
              <w:t>Расходы на выплаты персоналу государственных (муниципальных) органов</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0203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9210051180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120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140 241,00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140 241,00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140 241,00</w:t>
            </w:r>
          </w:p>
        </w:tc>
      </w:tr>
      <w:tr w:rsidR="008E60BE" w:rsidRPr="00585921" w:rsidTr="0064786E">
        <w:trPr>
          <w:gridAfter w:val="5"/>
          <w:wAfter w:w="1412" w:type="dxa"/>
          <w:trHeight w:val="51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rPr>
                <w:sz w:val="16"/>
                <w:szCs w:val="16"/>
              </w:rPr>
            </w:pPr>
            <w:r w:rsidRPr="00585921">
              <w:rPr>
                <w:sz w:val="16"/>
                <w:szCs w:val="16"/>
              </w:rPr>
              <w:t>Фонд оплаты труда муниципальных органов</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0203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9210051180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121</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107 712,00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107 712,00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107 712,00</w:t>
            </w:r>
          </w:p>
        </w:tc>
      </w:tr>
      <w:tr w:rsidR="008E60BE" w:rsidRPr="00585921" w:rsidTr="0064786E">
        <w:trPr>
          <w:gridAfter w:val="5"/>
          <w:wAfter w:w="1412" w:type="dxa"/>
          <w:trHeight w:val="88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585921" w:rsidRDefault="008E60BE" w:rsidP="0064786E">
            <w:pPr>
              <w:rPr>
                <w:sz w:val="16"/>
                <w:szCs w:val="16"/>
              </w:rPr>
            </w:pPr>
            <w:r w:rsidRPr="00585921">
              <w:rPr>
                <w:sz w:val="16"/>
                <w:szCs w:val="16"/>
              </w:rPr>
              <w:t xml:space="preserve">Взносы по обязательному социальному страхованию на выплаты </w:t>
            </w:r>
            <w:proofErr w:type="gramStart"/>
            <w:r w:rsidRPr="00585921">
              <w:rPr>
                <w:sz w:val="16"/>
                <w:szCs w:val="16"/>
              </w:rPr>
              <w:t>денежного</w:t>
            </w:r>
            <w:proofErr w:type="gramEnd"/>
            <w:r w:rsidRPr="00585921">
              <w:rPr>
                <w:sz w:val="16"/>
                <w:szCs w:val="16"/>
              </w:rPr>
              <w:t xml:space="preserve"> </w:t>
            </w:r>
            <w:proofErr w:type="spellStart"/>
            <w:r w:rsidRPr="00585921">
              <w:rPr>
                <w:sz w:val="16"/>
                <w:szCs w:val="16"/>
              </w:rPr>
              <w:t>содержанияи</w:t>
            </w:r>
            <w:proofErr w:type="spellEnd"/>
            <w:r w:rsidRPr="00585921">
              <w:rPr>
                <w:sz w:val="16"/>
                <w:szCs w:val="16"/>
              </w:rPr>
              <w:t xml:space="preserve"> иные выплаты работникам муниципальных органов</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0203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9210051180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129</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32 529,00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32 529,00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32 529,00</w:t>
            </w:r>
          </w:p>
        </w:tc>
      </w:tr>
      <w:tr w:rsidR="0064786E" w:rsidRPr="00585921" w:rsidTr="0064786E">
        <w:trPr>
          <w:gridAfter w:val="5"/>
          <w:wAfter w:w="1412" w:type="dxa"/>
          <w:trHeight w:val="525"/>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0203</w:t>
            </w:r>
          </w:p>
        </w:tc>
        <w:tc>
          <w:tcPr>
            <w:tcW w:w="20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9210051180</w:t>
            </w:r>
          </w:p>
        </w:tc>
        <w:tc>
          <w:tcPr>
            <w:tcW w:w="5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23 959,00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32 259,00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38 496,50</w:t>
            </w:r>
          </w:p>
        </w:tc>
      </w:tr>
      <w:tr w:rsidR="008E60BE" w:rsidRPr="00585921" w:rsidTr="0064786E">
        <w:trPr>
          <w:gridAfter w:val="5"/>
          <w:wAfter w:w="1412" w:type="dxa"/>
          <w:trHeight w:val="52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0203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9210051180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13 959,00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32 259,00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38 496,50</w:t>
            </w:r>
          </w:p>
        </w:tc>
      </w:tr>
      <w:tr w:rsidR="008E60BE" w:rsidRPr="00585921" w:rsidTr="0064786E">
        <w:trPr>
          <w:gridAfter w:val="5"/>
          <w:wAfter w:w="1412" w:type="dxa"/>
          <w:trHeight w:val="52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закупка энергетических ресурсов</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0203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9210051180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247</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Национальная безопасность и правоохранительная деятельность</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0300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75 000,00</w:t>
            </w:r>
          </w:p>
        </w:tc>
      </w:tr>
      <w:tr w:rsidR="008E60BE" w:rsidRPr="00585921" w:rsidTr="0064786E">
        <w:trPr>
          <w:gridAfter w:val="5"/>
          <w:wAfter w:w="1412" w:type="dxa"/>
          <w:trHeight w:val="75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0310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75 000,00</w:t>
            </w:r>
          </w:p>
        </w:tc>
      </w:tr>
      <w:tr w:rsidR="008E60BE" w:rsidRPr="00585921" w:rsidTr="0064786E">
        <w:trPr>
          <w:gridAfter w:val="5"/>
          <w:wAfter w:w="1412" w:type="dxa"/>
          <w:trHeight w:val="66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Функционирование органов в сфере национальной безопасности и правоохранительной деятельности</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0310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0000000000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r>
      <w:tr w:rsidR="008E60BE" w:rsidRPr="00585921" w:rsidTr="0064786E">
        <w:trPr>
          <w:gridAfter w:val="5"/>
          <w:wAfter w:w="1412" w:type="dxa"/>
          <w:trHeight w:val="76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0310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1500000000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r>
      <w:tr w:rsidR="008E60BE" w:rsidRPr="00585921" w:rsidTr="0064786E">
        <w:trPr>
          <w:gridAfter w:val="5"/>
          <w:wAfter w:w="1412" w:type="dxa"/>
          <w:trHeight w:val="66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профилактические мероприятия по предупреждению пожаров на территории </w:t>
            </w:r>
            <w:proofErr w:type="spellStart"/>
            <w:r w:rsidRPr="00585921">
              <w:rPr>
                <w:sz w:val="16"/>
                <w:szCs w:val="16"/>
              </w:rPr>
              <w:t>роселения</w:t>
            </w:r>
            <w:proofErr w:type="spellEnd"/>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0310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1500023280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r>
      <w:tr w:rsidR="008E60BE" w:rsidRPr="00585921" w:rsidTr="0064786E">
        <w:trPr>
          <w:gridAfter w:val="5"/>
          <w:wAfter w:w="1412" w:type="dxa"/>
          <w:trHeight w:val="52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0310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1500023280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r>
      <w:tr w:rsidR="008E60BE" w:rsidRPr="00585921" w:rsidTr="0064786E">
        <w:trPr>
          <w:gridAfter w:val="5"/>
          <w:wAfter w:w="1412" w:type="dxa"/>
          <w:trHeight w:val="42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0310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1500023280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75 000,00</w:t>
            </w:r>
          </w:p>
        </w:tc>
      </w:tr>
      <w:tr w:rsidR="008E60BE" w:rsidRPr="00585921" w:rsidTr="0064786E">
        <w:trPr>
          <w:gridAfter w:val="5"/>
          <w:wAfter w:w="1412" w:type="dxa"/>
          <w:trHeight w:val="42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Национальная экономика</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0400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4 918 428,79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3 551 000,00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4 061 700,00</w:t>
            </w:r>
          </w:p>
        </w:tc>
      </w:tr>
      <w:tr w:rsidR="008E60BE" w:rsidRPr="00585921" w:rsidTr="0064786E">
        <w:trPr>
          <w:gridAfter w:val="5"/>
          <w:wAfter w:w="1412" w:type="dxa"/>
          <w:trHeight w:val="43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Дорожное хозяйств</w:t>
            </w:r>
            <w:proofErr w:type="gramStart"/>
            <w:r w:rsidRPr="00585921">
              <w:rPr>
                <w:b/>
                <w:bCs/>
                <w:sz w:val="16"/>
                <w:szCs w:val="16"/>
              </w:rPr>
              <w:t>о(</w:t>
            </w:r>
            <w:proofErr w:type="gramEnd"/>
            <w:r w:rsidRPr="00585921">
              <w:rPr>
                <w:b/>
                <w:bCs/>
                <w:sz w:val="16"/>
                <w:szCs w:val="16"/>
              </w:rPr>
              <w:t>дорожные фонды)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0409</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4 898 428,79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3 551 000,00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4 061 700,00</w:t>
            </w:r>
          </w:p>
        </w:tc>
      </w:tr>
      <w:tr w:rsidR="008E60BE" w:rsidRPr="00585921" w:rsidTr="0064786E">
        <w:trPr>
          <w:gridAfter w:val="5"/>
          <w:wAfter w:w="1412" w:type="dxa"/>
          <w:trHeight w:val="142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585921">
              <w:rPr>
                <w:b/>
                <w:bCs/>
                <w:sz w:val="16"/>
                <w:szCs w:val="16"/>
              </w:rPr>
              <w:t>поселени</w:t>
            </w:r>
            <w:proofErr w:type="spellEnd"/>
            <w:r w:rsidRPr="00585921">
              <w:rPr>
                <w:b/>
                <w:bCs/>
                <w:sz w:val="16"/>
                <w:szCs w:val="16"/>
              </w:rPr>
              <w:t xml:space="preserve"> на 2025-2027 годы"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0409</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0100000000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4 898 428,79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3 551 000,00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4 061 700,00</w:t>
            </w:r>
          </w:p>
        </w:tc>
      </w:tr>
      <w:tr w:rsidR="008E60BE" w:rsidRPr="00585921" w:rsidTr="0064786E">
        <w:trPr>
          <w:gridAfter w:val="5"/>
          <w:wAfter w:w="1412" w:type="dxa"/>
          <w:trHeight w:val="114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119" w:type="dxa"/>
            <w:gridSpan w:val="6"/>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0409</w:t>
            </w:r>
          </w:p>
        </w:tc>
        <w:tc>
          <w:tcPr>
            <w:tcW w:w="1996"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0100100000</w:t>
            </w:r>
          </w:p>
        </w:tc>
        <w:tc>
          <w:tcPr>
            <w:tcW w:w="568"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2 911 650,00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2 488 250,00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2 998 950,00</w:t>
            </w:r>
          </w:p>
        </w:tc>
      </w:tr>
      <w:tr w:rsidR="008E60BE" w:rsidRPr="00585921" w:rsidTr="0064786E">
        <w:trPr>
          <w:gridAfter w:val="5"/>
          <w:wAfter w:w="1412" w:type="dxa"/>
          <w:trHeight w:val="70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содержанию  автомобильных дорог общего пользования местного значения</w:t>
            </w:r>
          </w:p>
        </w:tc>
        <w:tc>
          <w:tcPr>
            <w:tcW w:w="1119" w:type="dxa"/>
            <w:gridSpan w:val="6"/>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0100123210</w:t>
            </w:r>
          </w:p>
        </w:tc>
        <w:tc>
          <w:tcPr>
            <w:tcW w:w="568"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1 344 800,00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1 443 500,00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1 954 200,00</w:t>
            </w:r>
          </w:p>
        </w:tc>
      </w:tr>
      <w:tr w:rsidR="0064786E" w:rsidRPr="00585921" w:rsidTr="0064786E">
        <w:trPr>
          <w:gridAfter w:val="5"/>
          <w:wAfter w:w="1412" w:type="dxa"/>
          <w:trHeight w:val="555"/>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61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64786E"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0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0409</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0100123210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1 344 800,00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1 443 500,00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1 954 200,00</w:t>
            </w:r>
          </w:p>
        </w:tc>
      </w:tr>
      <w:tr w:rsidR="008E60B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0100123210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1 344 800,00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1 443 500,00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1 954 200,00</w:t>
            </w:r>
          </w:p>
        </w:tc>
      </w:tr>
      <w:tr w:rsidR="008E60BE" w:rsidRPr="00585921" w:rsidTr="0064786E">
        <w:trPr>
          <w:gridAfter w:val="5"/>
          <w:wAfter w:w="1412" w:type="dxa"/>
          <w:trHeight w:val="7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010009Д850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1 488 500,00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r>
      <w:tr w:rsidR="008E60B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010009Д850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r>
      <w:tr w:rsidR="008E60BE" w:rsidRPr="00585921" w:rsidTr="009E4CA3">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010009Д850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r>
      <w:tr w:rsidR="008E60BE" w:rsidRPr="00585921" w:rsidTr="009E4CA3">
        <w:trPr>
          <w:gridAfter w:val="5"/>
          <w:wAfter w:w="1412" w:type="dxa"/>
          <w:trHeight w:val="6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содержание автомобильных дорог общего пользования местного значения (</w:t>
            </w:r>
            <w:proofErr w:type="spellStart"/>
            <w:r w:rsidRPr="00585921">
              <w:rPr>
                <w:sz w:val="16"/>
                <w:szCs w:val="16"/>
              </w:rPr>
              <w:t>Софинансирование</w:t>
            </w:r>
            <w:proofErr w:type="spellEnd"/>
            <w:r w:rsidRPr="00585921">
              <w:rPr>
                <w:sz w:val="16"/>
                <w:szCs w:val="16"/>
              </w:rPr>
              <w:t xml:space="preserve"> мероприятий  к субсидии  на  формирование муниципальных дорожных фондов)</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01000SД850</w:t>
            </w:r>
          </w:p>
        </w:tc>
        <w:tc>
          <w:tcPr>
            <w:tcW w:w="568"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78 350,00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r>
      <w:tr w:rsidR="008E60B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01000SД850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78 350,00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r>
      <w:tr w:rsidR="008E60B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01000SД850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78 350,00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r>
      <w:tr w:rsidR="008E60BE" w:rsidRPr="00585921" w:rsidTr="0064786E">
        <w:trPr>
          <w:gridAfter w:val="5"/>
          <w:wAfter w:w="1412" w:type="dxa"/>
          <w:trHeight w:val="109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0100000000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1 968 778,79</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1 044 750,00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1 044 750,00</w:t>
            </w:r>
          </w:p>
        </w:tc>
      </w:tr>
      <w:tr w:rsidR="008E60BE" w:rsidRPr="00585921" w:rsidTr="0064786E">
        <w:trPr>
          <w:gridAfter w:val="5"/>
          <w:wAfter w:w="1412" w:type="dxa"/>
          <w:trHeight w:val="103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010019Д850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r>
      <w:tr w:rsidR="0064786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62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082" w:type="dxa"/>
            <w:gridSpan w:val="4"/>
            <w:tcBorders>
              <w:top w:val="nil"/>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010019Д850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992 500,00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992 500,00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010019Д850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1 488 500,00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992 500,00</w:t>
            </w:r>
          </w:p>
        </w:tc>
      </w:tr>
      <w:tr w:rsidR="008E60BE" w:rsidRPr="00585921" w:rsidTr="0064786E">
        <w:trPr>
          <w:gridAfter w:val="5"/>
          <w:wAfter w:w="1412" w:type="dxa"/>
          <w:trHeight w:val="6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Ремонт автомобильных дорог общего пользования местного значения (</w:t>
            </w:r>
            <w:proofErr w:type="spellStart"/>
            <w:r w:rsidRPr="00585921">
              <w:rPr>
                <w:sz w:val="16"/>
                <w:szCs w:val="16"/>
              </w:rPr>
              <w:t>Софинансирование</w:t>
            </w:r>
            <w:proofErr w:type="spellEnd"/>
            <w:r w:rsidRPr="00585921">
              <w:rPr>
                <w:sz w:val="16"/>
                <w:szCs w:val="16"/>
              </w:rPr>
              <w:t xml:space="preserve"> мероприятий  к субсидии  на  формирование муниципальных дорожных фондов)</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01001SД850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450 278,79</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r>
      <w:tr w:rsidR="008E60B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01001SД850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450 278,79</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r>
      <w:tr w:rsidR="008E60B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01001SД850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450 278,79</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52 250,00</w:t>
            </w:r>
          </w:p>
        </w:tc>
      </w:tr>
      <w:tr w:rsidR="008E60BE" w:rsidRPr="00585921" w:rsidTr="0064786E">
        <w:trPr>
          <w:gridAfter w:val="5"/>
          <w:wAfter w:w="1412" w:type="dxa"/>
          <w:trHeight w:val="43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Ремонт автомобильных дорог общего пользования местного значения за счет местного бюджета</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0100123220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0100123220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66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0100123220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72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0100200000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18 000,00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18 000,00</w:t>
            </w:r>
          </w:p>
        </w:tc>
      </w:tr>
      <w:tr w:rsidR="008E60BE" w:rsidRPr="00585921" w:rsidTr="0064786E">
        <w:trPr>
          <w:gridAfter w:val="5"/>
          <w:wAfter w:w="1412" w:type="dxa"/>
          <w:trHeight w:val="79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установке дорожных знаков</w:t>
            </w:r>
            <w:proofErr w:type="gramStart"/>
            <w:r w:rsidRPr="00585921">
              <w:rPr>
                <w:sz w:val="16"/>
                <w:szCs w:val="16"/>
              </w:rPr>
              <w:t xml:space="preserve"> ,</w:t>
            </w:r>
            <w:proofErr w:type="gramEnd"/>
            <w:r w:rsidRPr="00585921">
              <w:rPr>
                <w:sz w:val="16"/>
                <w:szCs w:val="16"/>
              </w:rPr>
              <w:t xml:space="preserve"> нанесения дорожной разметки, ремонт искусственных неровностей, </w:t>
            </w:r>
            <w:proofErr w:type="spellStart"/>
            <w:r w:rsidRPr="00585921">
              <w:rPr>
                <w:sz w:val="16"/>
                <w:szCs w:val="16"/>
              </w:rPr>
              <w:t>грейдирование</w:t>
            </w:r>
            <w:proofErr w:type="spellEnd"/>
            <w:r w:rsidRPr="00585921">
              <w:rPr>
                <w:sz w:val="16"/>
                <w:szCs w:val="16"/>
              </w:rPr>
              <w:t>, профилирование, очистка от снега, планировка и т.д.</w:t>
            </w:r>
          </w:p>
        </w:tc>
        <w:tc>
          <w:tcPr>
            <w:tcW w:w="1119" w:type="dxa"/>
            <w:gridSpan w:val="6"/>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0100223330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18 000,00</w:t>
            </w:r>
          </w:p>
        </w:tc>
      </w:tr>
      <w:tr w:rsidR="0064786E" w:rsidRPr="00585921" w:rsidTr="0064786E">
        <w:trPr>
          <w:gridAfter w:val="5"/>
          <w:wAfter w:w="1412" w:type="dxa"/>
          <w:trHeight w:val="465"/>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633"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074" w:type="dxa"/>
            <w:gridSpan w:val="3"/>
            <w:tcBorders>
              <w:top w:val="nil"/>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0100223330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18 000,00</w:t>
            </w:r>
          </w:p>
        </w:tc>
        <w:tc>
          <w:tcPr>
            <w:tcW w:w="1275" w:type="dxa"/>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18 000,00</w:t>
            </w:r>
          </w:p>
        </w:tc>
      </w:tr>
      <w:tr w:rsidR="008E60BE" w:rsidRPr="00585921" w:rsidTr="0064786E">
        <w:trPr>
          <w:gridAfter w:val="5"/>
          <w:wAfter w:w="1412" w:type="dxa"/>
          <w:trHeight w:val="42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0409</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0100223330</w:t>
            </w:r>
          </w:p>
        </w:tc>
        <w:tc>
          <w:tcPr>
            <w:tcW w:w="568"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18 000,00</w:t>
            </w:r>
          </w:p>
        </w:tc>
      </w:tr>
      <w:tr w:rsidR="008E60BE" w:rsidRPr="00585921" w:rsidTr="0064786E">
        <w:trPr>
          <w:gridAfter w:val="5"/>
          <w:wAfter w:w="1412" w:type="dxa"/>
          <w:trHeight w:val="51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Другие вопросы в области национальной экономики</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0412</w:t>
            </w:r>
          </w:p>
        </w:tc>
        <w:tc>
          <w:tcPr>
            <w:tcW w:w="1996"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46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Расходы на мероприятия по землеустройству  и землепользованию</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0412</w:t>
            </w:r>
          </w:p>
        </w:tc>
        <w:tc>
          <w:tcPr>
            <w:tcW w:w="1996"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9410011050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51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0412</w:t>
            </w:r>
          </w:p>
        </w:tc>
        <w:tc>
          <w:tcPr>
            <w:tcW w:w="1996"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9410011050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9E4CA3">
        <w:trPr>
          <w:gridAfter w:val="5"/>
          <w:wAfter w:w="1412" w:type="dxa"/>
          <w:trHeight w:val="3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0412</w:t>
            </w:r>
          </w:p>
        </w:tc>
        <w:tc>
          <w:tcPr>
            <w:tcW w:w="1996"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9410011050</w:t>
            </w:r>
          </w:p>
        </w:tc>
        <w:tc>
          <w:tcPr>
            <w:tcW w:w="568"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9E4CA3">
        <w:trPr>
          <w:gridAfter w:val="5"/>
          <w:wAfter w:w="1412" w:type="dxa"/>
          <w:trHeight w:val="465"/>
        </w:trPr>
        <w:tc>
          <w:tcPr>
            <w:tcW w:w="236" w:type="dxa"/>
            <w:tcBorders>
              <w:top w:val="nil"/>
              <w:left w:val="nil"/>
              <w:bottom w:val="nil"/>
              <w:right w:val="nil"/>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Жилищно-коммунальное хозяйство</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0500</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8"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1 778 874,40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797 000,00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840 135,00</w:t>
            </w:r>
          </w:p>
        </w:tc>
      </w:tr>
      <w:tr w:rsidR="008E60BE" w:rsidRPr="00585921" w:rsidTr="0064786E">
        <w:trPr>
          <w:gridAfter w:val="5"/>
          <w:wAfter w:w="1412" w:type="dxa"/>
          <w:trHeight w:val="390"/>
        </w:trPr>
        <w:tc>
          <w:tcPr>
            <w:tcW w:w="236" w:type="dxa"/>
            <w:tcBorders>
              <w:top w:val="nil"/>
              <w:left w:val="nil"/>
              <w:bottom w:val="nil"/>
              <w:right w:val="nil"/>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Благоустройство</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xml:space="preserve">00000 </w:t>
            </w:r>
            <w:proofErr w:type="spellStart"/>
            <w:r w:rsidRPr="00585921">
              <w:rPr>
                <w:sz w:val="16"/>
                <w:szCs w:val="16"/>
              </w:rPr>
              <w:t>00000</w:t>
            </w:r>
            <w:proofErr w:type="spellEnd"/>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000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1 778 874,40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797 000,00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840 135,00</w:t>
            </w:r>
          </w:p>
        </w:tc>
      </w:tr>
      <w:tr w:rsidR="008E60BE" w:rsidRPr="00585921" w:rsidTr="0064786E">
        <w:trPr>
          <w:gridAfter w:val="5"/>
          <w:wAfter w:w="1412" w:type="dxa"/>
          <w:trHeight w:val="765"/>
        </w:trPr>
        <w:tc>
          <w:tcPr>
            <w:tcW w:w="236" w:type="dxa"/>
            <w:tcBorders>
              <w:top w:val="nil"/>
              <w:left w:val="nil"/>
              <w:bottom w:val="nil"/>
              <w:right w:val="single" w:sz="4" w:space="0" w:color="auto"/>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Муниципальная программа  «Благоустройство  территории Яжелбицкого сельского поселения на 2025-2027 годы»</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1300000000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1 778 874,40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797 000,00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840 135,00</w:t>
            </w:r>
          </w:p>
        </w:tc>
      </w:tr>
      <w:tr w:rsidR="008E60BE" w:rsidRPr="00585921" w:rsidTr="0064786E">
        <w:trPr>
          <w:gridAfter w:val="5"/>
          <w:wAfter w:w="1412" w:type="dxa"/>
          <w:trHeight w:val="465"/>
        </w:trPr>
        <w:tc>
          <w:tcPr>
            <w:tcW w:w="236" w:type="dxa"/>
            <w:tcBorders>
              <w:top w:val="nil"/>
              <w:left w:val="nil"/>
              <w:bottom w:val="nil"/>
              <w:right w:val="single" w:sz="4" w:space="0" w:color="auto"/>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подпрограмма мероприятия по освещению улиц</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1310000000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916 507,00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648 000,00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709 240,00</w:t>
            </w:r>
          </w:p>
        </w:tc>
      </w:tr>
      <w:tr w:rsidR="008E60BE" w:rsidRPr="00585921" w:rsidTr="0064786E">
        <w:trPr>
          <w:gridAfter w:val="5"/>
          <w:wAfter w:w="1412" w:type="dxa"/>
          <w:trHeight w:val="705"/>
        </w:trPr>
        <w:tc>
          <w:tcPr>
            <w:tcW w:w="236" w:type="dxa"/>
            <w:tcBorders>
              <w:top w:val="nil"/>
              <w:left w:val="nil"/>
              <w:bottom w:val="nil"/>
              <w:right w:val="nil"/>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расходам на коммунальные услуги за потребление электроэнергии (уличного освещения)</w:t>
            </w:r>
          </w:p>
        </w:tc>
        <w:tc>
          <w:tcPr>
            <w:tcW w:w="1119" w:type="dxa"/>
            <w:gridSpan w:val="6"/>
            <w:tcBorders>
              <w:top w:val="nil"/>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1310023010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716 507,00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630 000,00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635 000,00</w:t>
            </w:r>
          </w:p>
        </w:tc>
      </w:tr>
      <w:tr w:rsidR="0064786E" w:rsidRPr="00585921" w:rsidTr="0064786E">
        <w:trPr>
          <w:gridAfter w:val="5"/>
          <w:wAfter w:w="1412" w:type="dxa"/>
          <w:trHeight w:val="555"/>
        </w:trPr>
        <w:tc>
          <w:tcPr>
            <w:tcW w:w="236" w:type="dxa"/>
            <w:tcBorders>
              <w:top w:val="nil"/>
              <w:left w:val="nil"/>
              <w:bottom w:val="nil"/>
              <w:right w:val="nil"/>
            </w:tcBorders>
            <w:shd w:val="clear" w:color="auto" w:fill="auto"/>
            <w:vAlign w:val="bottom"/>
            <w:hideMark/>
          </w:tcPr>
          <w:p w:rsidR="0064786E" w:rsidRPr="00585921" w:rsidRDefault="0064786E" w:rsidP="0064786E">
            <w:pPr>
              <w:rPr>
                <w:sz w:val="16"/>
                <w:szCs w:val="16"/>
              </w:rPr>
            </w:pPr>
          </w:p>
        </w:tc>
        <w:tc>
          <w:tcPr>
            <w:tcW w:w="35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0503</w:t>
            </w:r>
          </w:p>
        </w:tc>
        <w:tc>
          <w:tcPr>
            <w:tcW w:w="1988"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1310023010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716 507,00</w:t>
            </w:r>
          </w:p>
        </w:tc>
        <w:tc>
          <w:tcPr>
            <w:tcW w:w="1275" w:type="dxa"/>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630 000,00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635 000,00</w:t>
            </w:r>
          </w:p>
        </w:tc>
      </w:tr>
      <w:tr w:rsidR="008E60BE" w:rsidRPr="00585921" w:rsidTr="0064786E">
        <w:trPr>
          <w:gridAfter w:val="5"/>
          <w:wAfter w:w="1412" w:type="dxa"/>
          <w:trHeight w:val="585"/>
        </w:trPr>
        <w:tc>
          <w:tcPr>
            <w:tcW w:w="236" w:type="dxa"/>
            <w:tcBorders>
              <w:top w:val="nil"/>
              <w:left w:val="nil"/>
              <w:bottom w:val="nil"/>
              <w:right w:val="single" w:sz="4" w:space="0" w:color="auto"/>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Закупка энергетических ресурсов</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1310023010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247</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716 507,00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630 000,00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635 000,00</w:t>
            </w:r>
          </w:p>
        </w:tc>
      </w:tr>
      <w:tr w:rsidR="008E60BE" w:rsidRPr="00585921" w:rsidTr="0064786E">
        <w:trPr>
          <w:gridAfter w:val="5"/>
          <w:wAfter w:w="1412" w:type="dxa"/>
          <w:trHeight w:val="600"/>
        </w:trPr>
        <w:tc>
          <w:tcPr>
            <w:tcW w:w="236" w:type="dxa"/>
            <w:tcBorders>
              <w:top w:val="nil"/>
              <w:left w:val="nil"/>
              <w:bottom w:val="nil"/>
              <w:right w:val="single" w:sz="4" w:space="0" w:color="auto"/>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техническому обслуживанию и ремонту оборудования уличного освещения</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1310023020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74 240,00</w:t>
            </w:r>
          </w:p>
        </w:tc>
      </w:tr>
      <w:tr w:rsidR="008E60BE" w:rsidRPr="00585921" w:rsidTr="0064786E">
        <w:trPr>
          <w:gridAfter w:val="5"/>
          <w:wAfter w:w="1412" w:type="dxa"/>
          <w:trHeight w:val="585"/>
        </w:trPr>
        <w:tc>
          <w:tcPr>
            <w:tcW w:w="236" w:type="dxa"/>
            <w:tcBorders>
              <w:top w:val="nil"/>
              <w:left w:val="nil"/>
              <w:bottom w:val="nil"/>
              <w:right w:val="single" w:sz="4" w:space="0" w:color="auto"/>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1310023020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74 240,00</w:t>
            </w:r>
          </w:p>
        </w:tc>
      </w:tr>
      <w:tr w:rsidR="008E60BE" w:rsidRPr="00585921" w:rsidTr="0064786E">
        <w:trPr>
          <w:gridAfter w:val="5"/>
          <w:wAfter w:w="1412" w:type="dxa"/>
          <w:trHeight w:val="510"/>
        </w:trPr>
        <w:tc>
          <w:tcPr>
            <w:tcW w:w="236" w:type="dxa"/>
            <w:tcBorders>
              <w:top w:val="nil"/>
              <w:left w:val="nil"/>
              <w:bottom w:val="nil"/>
              <w:right w:val="single" w:sz="4" w:space="0" w:color="auto"/>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1310023020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74 240,00</w:t>
            </w:r>
          </w:p>
        </w:tc>
      </w:tr>
      <w:tr w:rsidR="008E60BE" w:rsidRPr="00585921" w:rsidTr="0064786E">
        <w:trPr>
          <w:gridAfter w:val="5"/>
          <w:wAfter w:w="1412" w:type="dxa"/>
          <w:trHeight w:val="525"/>
        </w:trPr>
        <w:tc>
          <w:tcPr>
            <w:tcW w:w="236" w:type="dxa"/>
            <w:tcBorders>
              <w:top w:val="nil"/>
              <w:left w:val="nil"/>
              <w:bottom w:val="nil"/>
              <w:right w:val="nil"/>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подпрограмма « Озеленение»</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1320000000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123 600,00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55 000,00</w:t>
            </w:r>
          </w:p>
        </w:tc>
      </w:tr>
      <w:tr w:rsidR="008E60BE" w:rsidRPr="00585921" w:rsidTr="0064786E">
        <w:trPr>
          <w:gridAfter w:val="5"/>
          <w:wAfter w:w="1412" w:type="dxa"/>
          <w:trHeight w:val="540"/>
        </w:trPr>
        <w:tc>
          <w:tcPr>
            <w:tcW w:w="236" w:type="dxa"/>
            <w:tcBorders>
              <w:top w:val="nil"/>
              <w:left w:val="nil"/>
              <w:bottom w:val="nil"/>
              <w:right w:val="nil"/>
            </w:tcBorders>
            <w:shd w:val="clear" w:color="auto" w:fill="auto"/>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мероприятия по организации спиливания и уборки деревьев</w:t>
            </w:r>
          </w:p>
        </w:tc>
        <w:tc>
          <w:tcPr>
            <w:tcW w:w="1119" w:type="dxa"/>
            <w:gridSpan w:val="6"/>
            <w:tcBorders>
              <w:top w:val="nil"/>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1320023030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30 000,00</w:t>
            </w:r>
          </w:p>
        </w:tc>
      </w:tr>
      <w:tr w:rsidR="0064786E" w:rsidRPr="00585921" w:rsidTr="0064786E">
        <w:trPr>
          <w:gridAfter w:val="5"/>
          <w:wAfter w:w="1412" w:type="dxa"/>
          <w:trHeight w:val="495"/>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0503</w:t>
            </w:r>
          </w:p>
        </w:tc>
        <w:tc>
          <w:tcPr>
            <w:tcW w:w="1988"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1320023030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30 000,00</w:t>
            </w:r>
          </w:p>
        </w:tc>
      </w:tr>
      <w:tr w:rsidR="008E60BE" w:rsidRPr="00585921" w:rsidTr="0064786E">
        <w:trPr>
          <w:gridAfter w:val="5"/>
          <w:wAfter w:w="1412" w:type="dxa"/>
          <w:trHeight w:val="58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1320023030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30 000,00</w:t>
            </w:r>
          </w:p>
        </w:tc>
      </w:tr>
      <w:tr w:rsidR="008E60BE" w:rsidRPr="00585921" w:rsidTr="0064786E">
        <w:trPr>
          <w:gridAfter w:val="5"/>
          <w:wAfter w:w="1412" w:type="dxa"/>
          <w:trHeight w:val="72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приобретению  посадочного материала (цветы), подвоз плодородной земли, песка,  содержанию цветников</w:t>
            </w:r>
          </w:p>
        </w:tc>
        <w:tc>
          <w:tcPr>
            <w:tcW w:w="1119" w:type="dxa"/>
            <w:gridSpan w:val="6"/>
            <w:tcBorders>
              <w:top w:val="nil"/>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1320023050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64786E" w:rsidRPr="00585921" w:rsidTr="0064786E">
        <w:trPr>
          <w:gridAfter w:val="5"/>
          <w:wAfter w:w="1412" w:type="dxa"/>
          <w:trHeight w:val="420"/>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0503</w:t>
            </w:r>
          </w:p>
        </w:tc>
        <w:tc>
          <w:tcPr>
            <w:tcW w:w="1988"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1320023050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r>
      <w:tr w:rsidR="008E60BE" w:rsidRPr="00585921" w:rsidTr="0064786E">
        <w:trPr>
          <w:gridAfter w:val="5"/>
          <w:wAfter w:w="1412" w:type="dxa"/>
          <w:trHeight w:val="37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1320023050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82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1320023060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98 600,00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25 000,00</w:t>
            </w:r>
          </w:p>
        </w:tc>
      </w:tr>
      <w:tr w:rsidR="0064786E" w:rsidRPr="00585921" w:rsidTr="0064786E">
        <w:trPr>
          <w:gridAfter w:val="5"/>
          <w:wAfter w:w="1412" w:type="dxa"/>
          <w:trHeight w:val="510"/>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34" w:type="dxa"/>
            <w:gridSpan w:val="8"/>
            <w:tcBorders>
              <w:top w:val="nil"/>
              <w:left w:val="nil"/>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0503</w:t>
            </w:r>
          </w:p>
        </w:tc>
        <w:tc>
          <w:tcPr>
            <w:tcW w:w="1988"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1320023060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98 600,00</w:t>
            </w:r>
          </w:p>
        </w:tc>
        <w:tc>
          <w:tcPr>
            <w:tcW w:w="1275" w:type="dxa"/>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25 000,00</w:t>
            </w:r>
          </w:p>
        </w:tc>
      </w:tr>
      <w:tr w:rsidR="008E60BE" w:rsidRPr="00585921" w:rsidTr="0064786E">
        <w:trPr>
          <w:gridAfter w:val="5"/>
          <w:wAfter w:w="1412" w:type="dxa"/>
          <w:trHeight w:val="51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1320023060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98 600,00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25 000,00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25 000,00</w:t>
            </w:r>
          </w:p>
        </w:tc>
      </w:tr>
      <w:tr w:rsidR="008E60BE" w:rsidRPr="00585921" w:rsidTr="0064786E">
        <w:trPr>
          <w:gridAfter w:val="5"/>
          <w:wAfter w:w="1412" w:type="dxa"/>
          <w:trHeight w:val="42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подпрограмма «Организация содержания мест захоронений»</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1330023080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227 600,00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35 895,00</w:t>
            </w:r>
          </w:p>
        </w:tc>
      </w:tr>
      <w:tr w:rsidR="008E60BE" w:rsidRPr="00585921" w:rsidTr="0064786E">
        <w:trPr>
          <w:gridAfter w:val="5"/>
          <w:wAfter w:w="1412" w:type="dxa"/>
          <w:trHeight w:val="57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содержанию территорий мест захоронений</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1330023080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227 600,00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35 895,00</w:t>
            </w:r>
          </w:p>
        </w:tc>
      </w:tr>
      <w:tr w:rsidR="0064786E" w:rsidRPr="00585921" w:rsidTr="0064786E">
        <w:trPr>
          <w:gridAfter w:val="5"/>
          <w:wAfter w:w="1412" w:type="dxa"/>
          <w:trHeight w:val="495"/>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lastRenderedPageBreak/>
              <w:t> </w:t>
            </w:r>
          </w:p>
        </w:tc>
        <w:tc>
          <w:tcPr>
            <w:tcW w:w="1165" w:type="dxa"/>
            <w:gridSpan w:val="10"/>
            <w:tcBorders>
              <w:top w:val="nil"/>
              <w:left w:val="nil"/>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lastRenderedPageBreak/>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1330023080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227 600,00</w:t>
            </w:r>
          </w:p>
        </w:tc>
        <w:tc>
          <w:tcPr>
            <w:tcW w:w="1275" w:type="dxa"/>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50 000,00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35 895,00</w:t>
            </w:r>
          </w:p>
        </w:tc>
      </w:tr>
      <w:tr w:rsidR="008E60B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1330023080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227 600,00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35 895,00</w:t>
            </w:r>
          </w:p>
        </w:tc>
      </w:tr>
      <w:tr w:rsidR="008E60BE" w:rsidRPr="00585921" w:rsidTr="0064786E">
        <w:trPr>
          <w:gridAfter w:val="5"/>
          <w:wAfter w:w="1412" w:type="dxa"/>
          <w:trHeight w:val="40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 xml:space="preserve">подпрограмма «Прочие мероприятия по благоустройству </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1340000000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282 000,00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49 000,00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40 000,00</w:t>
            </w:r>
          </w:p>
        </w:tc>
      </w:tr>
      <w:tr w:rsidR="008E60BE" w:rsidRPr="00585921" w:rsidTr="0064786E">
        <w:trPr>
          <w:gridAfter w:val="5"/>
          <w:wAfter w:w="1412" w:type="dxa"/>
          <w:trHeight w:val="75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уборке  территории сельского поселения от мусора, содержание мест массового пребывания граждан</w:t>
            </w:r>
          </w:p>
        </w:tc>
        <w:tc>
          <w:tcPr>
            <w:tcW w:w="1119" w:type="dxa"/>
            <w:gridSpan w:val="6"/>
            <w:tcBorders>
              <w:top w:val="nil"/>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1340023120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r>
      <w:tr w:rsidR="0064786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51" w:type="dxa"/>
            <w:gridSpan w:val="9"/>
            <w:tcBorders>
              <w:top w:val="nil"/>
              <w:left w:val="nil"/>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1340023120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200 000,00</w:t>
            </w:r>
          </w:p>
        </w:tc>
        <w:tc>
          <w:tcPr>
            <w:tcW w:w="1275" w:type="dxa"/>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20 000,00</w:t>
            </w:r>
          </w:p>
        </w:tc>
      </w:tr>
      <w:tr w:rsidR="008E60BE" w:rsidRPr="00585921" w:rsidTr="0064786E">
        <w:trPr>
          <w:gridAfter w:val="5"/>
          <w:wAfter w:w="1412" w:type="dxa"/>
          <w:trHeight w:val="55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1340023120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200 000,00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r>
      <w:tr w:rsidR="008E60BE" w:rsidRPr="00585921" w:rsidTr="0064786E">
        <w:trPr>
          <w:gridAfter w:val="5"/>
          <w:wAfter w:w="1412" w:type="dxa"/>
          <w:trHeight w:val="90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119" w:type="dxa"/>
            <w:gridSpan w:val="6"/>
            <w:tcBorders>
              <w:top w:val="nil"/>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1340023140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62 000,00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24 000,00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15 000,00</w:t>
            </w:r>
          </w:p>
        </w:tc>
      </w:tr>
      <w:tr w:rsidR="0064786E" w:rsidRPr="00585921" w:rsidTr="0064786E">
        <w:trPr>
          <w:gridAfter w:val="5"/>
          <w:wAfter w:w="1412" w:type="dxa"/>
          <w:trHeight w:val="420"/>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51" w:type="dxa"/>
            <w:gridSpan w:val="9"/>
            <w:tcBorders>
              <w:top w:val="nil"/>
              <w:left w:val="nil"/>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1340023140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62 000,00</w:t>
            </w:r>
          </w:p>
        </w:tc>
        <w:tc>
          <w:tcPr>
            <w:tcW w:w="1275" w:type="dxa"/>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24 000,00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15 000,00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nil"/>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1340023140</w:t>
            </w:r>
          </w:p>
        </w:tc>
        <w:tc>
          <w:tcPr>
            <w:tcW w:w="568" w:type="dxa"/>
            <w:gridSpan w:val="5"/>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62 000,00</w:t>
            </w:r>
          </w:p>
        </w:tc>
        <w:tc>
          <w:tcPr>
            <w:tcW w:w="1275" w:type="dxa"/>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24 000,00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15 000,00</w:t>
            </w:r>
          </w:p>
        </w:tc>
      </w:tr>
      <w:tr w:rsidR="008E60BE" w:rsidRPr="00585921" w:rsidTr="0064786E">
        <w:trPr>
          <w:gridAfter w:val="5"/>
          <w:wAfter w:w="1412" w:type="dxa"/>
          <w:trHeight w:val="67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585921">
              <w:rPr>
                <w:sz w:val="16"/>
                <w:szCs w:val="16"/>
              </w:rPr>
              <w:t>др</w:t>
            </w:r>
            <w:proofErr w:type="spellEnd"/>
            <w:proofErr w:type="gramEnd"/>
            <w:r w:rsidRPr="00585921">
              <w:rPr>
                <w:sz w:val="16"/>
                <w:szCs w:val="16"/>
              </w:rPr>
              <w:t>)</w:t>
            </w:r>
          </w:p>
        </w:tc>
        <w:tc>
          <w:tcPr>
            <w:tcW w:w="1119" w:type="dxa"/>
            <w:gridSpan w:val="6"/>
            <w:tcBorders>
              <w:top w:val="single" w:sz="4" w:space="0" w:color="auto"/>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1340023180</w:t>
            </w:r>
          </w:p>
        </w:tc>
        <w:tc>
          <w:tcPr>
            <w:tcW w:w="568"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r>
      <w:tr w:rsidR="0064786E" w:rsidRPr="00585921" w:rsidTr="0064786E">
        <w:trPr>
          <w:gridAfter w:val="5"/>
          <w:wAfter w:w="1412" w:type="dxa"/>
          <w:trHeight w:val="435"/>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5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1340023180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20 000,00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5 000,00</w:t>
            </w:r>
          </w:p>
        </w:tc>
      </w:tr>
      <w:tr w:rsidR="008E60BE" w:rsidRPr="00585921" w:rsidTr="0064786E">
        <w:trPr>
          <w:gridAfter w:val="5"/>
          <w:wAfter w:w="1412" w:type="dxa"/>
          <w:trHeight w:val="49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1340023180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r>
      <w:tr w:rsidR="008E60BE" w:rsidRPr="00585921" w:rsidTr="0064786E">
        <w:trPr>
          <w:gridAfter w:val="5"/>
          <w:wAfter w:w="1412" w:type="dxa"/>
          <w:trHeight w:val="124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«РЕАЛИЗАЦИЯ ПРОЕКТОВ ТЕРРИТОРИАЛЬНЫХ ОБЩЕСТВЕННЫХ САМОУПРАВЛЕНИЙ, ВКЛЮЧЕННЫХ В МУНИЦИПАЛЬНУЮ ПРОГРАММУ РАЗВИТИЯ ТЕРРИТОРИЙ В РАМКАХ ПРИОРИТЕТНОГО РЕГИОНАЛЬНОГО ПРОЕКТА «ТЕРРИТОРИАЛЬНОЕ ОБЩЕСТВЕННОЕ САМОУПРАВЛЕНИЕ (ТОС) ПО НОВГОРОДСКОЙ ОБЛАСТИ».</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1350000000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229 167,40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76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Поддержка реализации проектов ТОС Яжелбицкого сельского поселения Валдайского района Новгородской области (</w:t>
            </w:r>
            <w:proofErr w:type="spellStart"/>
            <w:r w:rsidRPr="00585921">
              <w:rPr>
                <w:sz w:val="16"/>
                <w:szCs w:val="16"/>
              </w:rPr>
              <w:t>софинансирование</w:t>
            </w:r>
            <w:proofErr w:type="spellEnd"/>
            <w:r w:rsidRPr="00585921">
              <w:rPr>
                <w:sz w:val="16"/>
                <w:szCs w:val="16"/>
              </w:rPr>
              <w:t xml:space="preserve"> к субсидии)</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1350023240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19 167,40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3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1350023240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19 167,40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 для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1350023240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19 167,40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73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Благоустройство детской площадки на территории ТОС "</w:t>
            </w:r>
            <w:proofErr w:type="spellStart"/>
            <w:r w:rsidRPr="00585921">
              <w:rPr>
                <w:sz w:val="16"/>
                <w:szCs w:val="16"/>
              </w:rPr>
              <w:t>Аксентьево</w:t>
            </w:r>
            <w:proofErr w:type="spellEnd"/>
            <w:r w:rsidRPr="00585921">
              <w:rPr>
                <w:sz w:val="16"/>
                <w:szCs w:val="16"/>
              </w:rPr>
              <w:t xml:space="preserve"> набережная" в д. </w:t>
            </w:r>
            <w:proofErr w:type="spellStart"/>
            <w:r w:rsidRPr="00585921">
              <w:rPr>
                <w:sz w:val="16"/>
                <w:szCs w:val="16"/>
              </w:rPr>
              <w:t>Аксентьево</w:t>
            </w:r>
            <w:proofErr w:type="spellEnd"/>
            <w:r w:rsidRPr="00585921">
              <w:rPr>
                <w:sz w:val="16"/>
                <w:szCs w:val="16"/>
              </w:rPr>
              <w:t xml:space="preserve"> Валдайского района Новгородской области (за счет</w:t>
            </w:r>
            <w:proofErr w:type="gramStart"/>
            <w:r w:rsidRPr="00585921">
              <w:rPr>
                <w:sz w:val="16"/>
                <w:szCs w:val="16"/>
              </w:rPr>
              <w:t xml:space="preserve"> И</w:t>
            </w:r>
            <w:proofErr w:type="gramEnd"/>
            <w:r w:rsidRPr="00585921">
              <w:rPr>
                <w:sz w:val="16"/>
                <w:szCs w:val="16"/>
              </w:rPr>
              <w:t>ного межбюджетного трансферта из бюджета Валдайского района)</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1350045000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1350045000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 для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1350045000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73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sidRPr="00585921">
              <w:rPr>
                <w:sz w:val="16"/>
                <w:szCs w:val="16"/>
              </w:rPr>
              <w:t xml:space="preserve"> И</w:t>
            </w:r>
            <w:proofErr w:type="gramEnd"/>
            <w:r w:rsidRPr="00585921">
              <w:rPr>
                <w:sz w:val="16"/>
                <w:szCs w:val="16"/>
              </w:rPr>
              <w:t>ного межбюджетного трансферта из бюджета Валдайского района)</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1350045001</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1350045001</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 для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1350045001</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126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Приобретение и установка детского игрового оборудования на детской площадке у дома № 5 ул. Усадьба, ТОС "Вера" с</w:t>
            </w:r>
            <w:proofErr w:type="gramStart"/>
            <w:r w:rsidRPr="00585921">
              <w:rPr>
                <w:sz w:val="16"/>
                <w:szCs w:val="16"/>
              </w:rPr>
              <w:t>.Я</w:t>
            </w:r>
            <w:proofErr w:type="gramEnd"/>
            <w:r w:rsidRPr="00585921">
              <w:rPr>
                <w:sz w:val="16"/>
                <w:szCs w:val="16"/>
              </w:rPr>
              <w:t>желбицы Валдайского района Новгородской области (за счет Иного межбюджетного трансферта из бюджета Валдайского района)</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1350045002</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1350045002</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 для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0503</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1350045002</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70 000,00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382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b/>
                <w:bCs/>
                <w:sz w:val="16"/>
                <w:szCs w:val="16"/>
              </w:rPr>
            </w:pPr>
            <w:r w:rsidRPr="00585921">
              <w:rPr>
                <w:b/>
                <w:bCs/>
                <w:sz w:val="16"/>
                <w:szCs w:val="16"/>
              </w:rPr>
              <w:t>Охрана окружающей среды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0600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9510000000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66 420,00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Другие вопросы в области охраны окружающей среды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0605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9510000000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66 420,00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154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sidRPr="00585921">
              <w:rPr>
                <w:sz w:val="16"/>
                <w:szCs w:val="16"/>
              </w:rPr>
              <w:t>Угриво</w:t>
            </w:r>
            <w:proofErr w:type="spellEnd"/>
            <w:r w:rsidRPr="00585921">
              <w:rPr>
                <w:sz w:val="16"/>
                <w:szCs w:val="16"/>
              </w:rPr>
              <w:t>)</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0605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9510071790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46 494,00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0605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9510071790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46 494,00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0605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9510071790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46 494,00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11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sidRPr="00585921">
              <w:rPr>
                <w:sz w:val="16"/>
                <w:szCs w:val="16"/>
              </w:rPr>
              <w:t>софинансирование</w:t>
            </w:r>
            <w:proofErr w:type="spellEnd"/>
            <w:r w:rsidRPr="00585921">
              <w:rPr>
                <w:sz w:val="16"/>
                <w:szCs w:val="16"/>
              </w:rPr>
              <w:t xml:space="preserve">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sidRPr="00585921">
              <w:rPr>
                <w:sz w:val="16"/>
                <w:szCs w:val="16"/>
              </w:rPr>
              <w:t>Угриво</w:t>
            </w:r>
            <w:proofErr w:type="spellEnd"/>
            <w:r w:rsidRPr="00585921">
              <w:rPr>
                <w:sz w:val="16"/>
                <w:szCs w:val="16"/>
              </w:rPr>
              <w:t>)</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0605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95100S1790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19 926,00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0605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95100S1790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19 926,00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0605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95100S1790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19 926,00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5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Образование</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0700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19 500,00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34 500,00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4 500,00</w:t>
            </w:r>
          </w:p>
        </w:tc>
      </w:tr>
      <w:tr w:rsidR="008E60BE" w:rsidRPr="00585921" w:rsidTr="0064786E">
        <w:trPr>
          <w:gridAfter w:val="5"/>
          <w:wAfter w:w="1412" w:type="dxa"/>
          <w:trHeight w:val="51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Профессиональная подготовка, переподготовка и повышение квалификации</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0705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0000000000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73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 xml:space="preserve">Муниципальная программа « Реформирование и развитие муниципальной службы в </w:t>
            </w:r>
            <w:proofErr w:type="spellStart"/>
            <w:r w:rsidRPr="00585921">
              <w:rPr>
                <w:b/>
                <w:bCs/>
                <w:sz w:val="16"/>
                <w:szCs w:val="16"/>
              </w:rPr>
              <w:t>Яжелбицком</w:t>
            </w:r>
            <w:proofErr w:type="spellEnd"/>
            <w:r w:rsidRPr="00585921">
              <w:rPr>
                <w:b/>
                <w:bCs/>
                <w:sz w:val="16"/>
                <w:szCs w:val="16"/>
              </w:rPr>
              <w:t xml:space="preserve"> сельском поселении на 2024-2026 годы»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0705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0800000000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20 000,00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106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0705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0800023810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64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0705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0800023810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 для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0705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0800023810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20 000,00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75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 xml:space="preserve">Муниципальная программа» Противодействие коррупции в </w:t>
            </w:r>
            <w:proofErr w:type="spellStart"/>
            <w:r w:rsidRPr="00585921">
              <w:rPr>
                <w:b/>
                <w:bCs/>
                <w:sz w:val="16"/>
                <w:szCs w:val="16"/>
              </w:rPr>
              <w:t>Яжелбицком</w:t>
            </w:r>
            <w:proofErr w:type="spellEnd"/>
            <w:r w:rsidRPr="00585921">
              <w:rPr>
                <w:b/>
                <w:bCs/>
                <w:sz w:val="16"/>
                <w:szCs w:val="16"/>
              </w:rPr>
              <w:t xml:space="preserve"> сельском поселении на 2024-2026 годы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0705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1000000000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70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Мероприятия   на организацию проведения обучения </w:t>
            </w:r>
            <w:proofErr w:type="gramStart"/>
            <w:r w:rsidRPr="00585921">
              <w:rPr>
                <w:sz w:val="16"/>
                <w:szCs w:val="16"/>
              </w:rPr>
              <w:t xml:space="preserve">( </w:t>
            </w:r>
            <w:proofErr w:type="gramEnd"/>
            <w:r w:rsidRPr="00585921">
              <w:rPr>
                <w:sz w:val="16"/>
                <w:szCs w:val="16"/>
              </w:rPr>
              <w:t>повышения  квалификации) по вопросам противодействия коррупции муниципальных служащих администрации сельского поселения</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0705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1000023910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63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0705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1000023910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54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 для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0705</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1000023910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10 000,00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6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 xml:space="preserve">Молодежная политика </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0707</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4 500,00</w:t>
            </w:r>
          </w:p>
        </w:tc>
      </w:tr>
      <w:tr w:rsidR="008E60B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Проведение мероприятий для детей и молодежи</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0707</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9410004000</w:t>
            </w:r>
          </w:p>
        </w:tc>
        <w:tc>
          <w:tcPr>
            <w:tcW w:w="5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4 500,00</w:t>
            </w:r>
          </w:p>
        </w:tc>
      </w:tr>
      <w:tr w:rsidR="0064786E" w:rsidRPr="00585921" w:rsidTr="0064786E">
        <w:trPr>
          <w:gridAfter w:val="5"/>
          <w:wAfter w:w="1412" w:type="dxa"/>
          <w:trHeight w:val="450"/>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5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0707</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9410004000</w:t>
            </w: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240</w:t>
            </w:r>
          </w:p>
        </w:tc>
        <w:tc>
          <w:tcPr>
            <w:tcW w:w="11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4 500,00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4 500,00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4 500,00</w:t>
            </w:r>
          </w:p>
        </w:tc>
      </w:tr>
      <w:tr w:rsidR="008E60BE" w:rsidRPr="00585921" w:rsidTr="0064786E">
        <w:trPr>
          <w:gridAfter w:val="5"/>
          <w:wAfter w:w="1412" w:type="dxa"/>
          <w:trHeight w:val="39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0707</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9410004000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244</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4 500,00</w:t>
            </w:r>
          </w:p>
        </w:tc>
      </w:tr>
      <w:tr w:rsidR="008E60B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 xml:space="preserve">Культура, кинематография </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0800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61 732,60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3 000,00</w:t>
            </w:r>
          </w:p>
        </w:tc>
      </w:tr>
      <w:tr w:rsidR="008E60BE" w:rsidRPr="00585921" w:rsidTr="0064786E">
        <w:trPr>
          <w:gridAfter w:val="5"/>
          <w:wAfter w:w="1412" w:type="dxa"/>
          <w:trHeight w:val="45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Культурные мероприятия в поселении</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9710011120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r>
      <w:tr w:rsidR="0064786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5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9710011120</w:t>
            </w: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3 000,00</w:t>
            </w:r>
          </w:p>
        </w:tc>
      </w:tr>
      <w:tr w:rsidR="008E60BE" w:rsidRPr="00585921" w:rsidTr="0064786E">
        <w:trPr>
          <w:gridAfter w:val="5"/>
          <w:wAfter w:w="1412" w:type="dxa"/>
          <w:trHeight w:val="43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9710011120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r>
      <w:tr w:rsidR="008E60BE" w:rsidRPr="00585921" w:rsidTr="0064786E">
        <w:trPr>
          <w:gridAfter w:val="5"/>
          <w:wAfter w:w="1412" w:type="dxa"/>
          <w:trHeight w:val="115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2025-2026 годы"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0400000000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56 732,60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112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proofErr w:type="spellStart"/>
            <w:r w:rsidRPr="00585921">
              <w:rPr>
                <w:sz w:val="16"/>
                <w:szCs w:val="16"/>
              </w:rPr>
              <w:t>софинансирование</w:t>
            </w:r>
            <w:proofErr w:type="spellEnd"/>
            <w:r w:rsidRPr="00585921">
              <w:rPr>
                <w:sz w:val="16"/>
                <w:szCs w:val="16"/>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04000L2990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 </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5 212,60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52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04000L2990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5 212,60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37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04000L2990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5 212,60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81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Мероприятия по обустройству и восстановлению воинского кладбища в д. Варницы Яжелбицкого сельского поселения (изготовление и экспертиза сметы)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0400023170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51 520,00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8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0400023170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51 520,00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36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0801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0400023170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51 520,00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40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b/>
                <w:bCs/>
                <w:sz w:val="16"/>
                <w:szCs w:val="16"/>
              </w:rPr>
            </w:pPr>
            <w:r w:rsidRPr="00585921">
              <w:rPr>
                <w:b/>
                <w:bCs/>
                <w:sz w:val="16"/>
                <w:szCs w:val="16"/>
              </w:rPr>
              <w:t>Социальная политика</w:t>
            </w:r>
          </w:p>
        </w:tc>
        <w:tc>
          <w:tcPr>
            <w:tcW w:w="1119" w:type="dxa"/>
            <w:gridSpan w:val="6"/>
            <w:tcBorders>
              <w:top w:val="single" w:sz="4" w:space="0" w:color="auto"/>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1000</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9"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183 200,00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183 200,00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183 200,00</w:t>
            </w:r>
          </w:p>
        </w:tc>
      </w:tr>
      <w:tr w:rsidR="008E60BE" w:rsidRPr="00585921" w:rsidTr="0064786E">
        <w:trPr>
          <w:gridAfter w:val="5"/>
          <w:wAfter w:w="1412" w:type="dxa"/>
          <w:trHeight w:val="40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Пенсионное обеспечение</w:t>
            </w:r>
          </w:p>
        </w:tc>
        <w:tc>
          <w:tcPr>
            <w:tcW w:w="1119" w:type="dxa"/>
            <w:gridSpan w:val="6"/>
            <w:tcBorders>
              <w:top w:val="single" w:sz="4" w:space="0" w:color="auto"/>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1001</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xml:space="preserve">00000 </w:t>
            </w:r>
            <w:proofErr w:type="spellStart"/>
            <w:r w:rsidRPr="00585921">
              <w:rPr>
                <w:sz w:val="16"/>
                <w:szCs w:val="16"/>
              </w:rPr>
              <w:t>00000</w:t>
            </w:r>
            <w:proofErr w:type="spellEnd"/>
          </w:p>
        </w:tc>
        <w:tc>
          <w:tcPr>
            <w:tcW w:w="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r>
      <w:tr w:rsidR="008E60BE" w:rsidRPr="00585921" w:rsidTr="0064786E">
        <w:trPr>
          <w:gridAfter w:val="5"/>
          <w:wAfter w:w="1412" w:type="dxa"/>
          <w:trHeight w:val="39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Расходы на пенсии муниципальным служащим</w:t>
            </w:r>
          </w:p>
        </w:tc>
        <w:tc>
          <w:tcPr>
            <w:tcW w:w="1119" w:type="dxa"/>
            <w:gridSpan w:val="6"/>
            <w:tcBorders>
              <w:top w:val="single" w:sz="4" w:space="0" w:color="auto"/>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1001</w:t>
            </w:r>
          </w:p>
        </w:tc>
        <w:tc>
          <w:tcPr>
            <w:tcW w:w="1996"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9150082100</w:t>
            </w:r>
          </w:p>
        </w:tc>
        <w:tc>
          <w:tcPr>
            <w:tcW w:w="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r>
      <w:tr w:rsidR="008E60BE" w:rsidRPr="00585921" w:rsidTr="0064786E">
        <w:trPr>
          <w:gridAfter w:val="5"/>
          <w:wAfter w:w="1412" w:type="dxa"/>
          <w:trHeight w:val="37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Публичные нормативные социальные выплаты гражданам</w:t>
            </w:r>
          </w:p>
        </w:tc>
        <w:tc>
          <w:tcPr>
            <w:tcW w:w="1119" w:type="dxa"/>
            <w:gridSpan w:val="6"/>
            <w:tcBorders>
              <w:top w:val="single" w:sz="4" w:space="0" w:color="auto"/>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1001</w:t>
            </w:r>
          </w:p>
        </w:tc>
        <w:tc>
          <w:tcPr>
            <w:tcW w:w="1996"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9150082100</w:t>
            </w:r>
          </w:p>
        </w:tc>
        <w:tc>
          <w:tcPr>
            <w:tcW w:w="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310</w:t>
            </w:r>
          </w:p>
        </w:tc>
        <w:tc>
          <w:tcPr>
            <w:tcW w:w="1149"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r>
      <w:tr w:rsidR="008E60BE" w:rsidRPr="00585921" w:rsidTr="0064786E">
        <w:trPr>
          <w:gridAfter w:val="5"/>
          <w:wAfter w:w="1412" w:type="dxa"/>
          <w:trHeight w:val="40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Иные пенсии, социальные доплаты к пенсиям</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1001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9150082100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312</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183 200,00</w:t>
            </w:r>
          </w:p>
        </w:tc>
      </w:tr>
      <w:tr w:rsidR="008E60BE" w:rsidRPr="00585921" w:rsidTr="0064786E">
        <w:trPr>
          <w:gridAfter w:val="5"/>
          <w:wAfter w:w="1412" w:type="dxa"/>
          <w:trHeight w:val="40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Физическая культура и спорт</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1100</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5 000,00</w:t>
            </w:r>
          </w:p>
        </w:tc>
      </w:tr>
      <w:tr w:rsidR="008E60B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 xml:space="preserve">Мероприятия в области </w:t>
            </w:r>
            <w:proofErr w:type="spellStart"/>
            <w:r w:rsidRPr="00585921">
              <w:rPr>
                <w:sz w:val="16"/>
                <w:szCs w:val="16"/>
              </w:rPr>
              <w:t>здравоохранения</w:t>
            </w:r>
            <w:proofErr w:type="gramStart"/>
            <w:r w:rsidRPr="00585921">
              <w:rPr>
                <w:sz w:val="16"/>
                <w:szCs w:val="16"/>
              </w:rPr>
              <w:t>,с</w:t>
            </w:r>
            <w:proofErr w:type="gramEnd"/>
            <w:r w:rsidRPr="00585921">
              <w:rPr>
                <w:sz w:val="16"/>
                <w:szCs w:val="16"/>
              </w:rPr>
              <w:t>порта</w:t>
            </w:r>
            <w:proofErr w:type="spellEnd"/>
            <w:r w:rsidRPr="00585921">
              <w:rPr>
                <w:sz w:val="16"/>
                <w:szCs w:val="16"/>
              </w:rPr>
              <w:t xml:space="preserve"> и физической </w:t>
            </w:r>
            <w:proofErr w:type="spellStart"/>
            <w:r w:rsidRPr="00585921">
              <w:rPr>
                <w:sz w:val="16"/>
                <w:szCs w:val="16"/>
              </w:rPr>
              <w:t>культуры,туризма</w:t>
            </w:r>
            <w:proofErr w:type="spellEnd"/>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1101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9810011130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r>
      <w:tr w:rsidR="0064786E" w:rsidRPr="00585921" w:rsidTr="0064786E">
        <w:trPr>
          <w:gridAfter w:val="5"/>
          <w:wAfter w:w="1412" w:type="dxa"/>
          <w:trHeight w:val="435"/>
        </w:trPr>
        <w:tc>
          <w:tcPr>
            <w:tcW w:w="236" w:type="dxa"/>
            <w:tcBorders>
              <w:top w:val="nil"/>
              <w:left w:val="nil"/>
              <w:bottom w:val="nil"/>
              <w:right w:val="single" w:sz="4" w:space="0" w:color="auto"/>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 xml:space="preserve">Иные закупки товаров, работ и услуг для обеспечения государственных (муниципальных) </w:t>
            </w:r>
            <w:r w:rsidRPr="00585921">
              <w:rPr>
                <w:sz w:val="16"/>
                <w:szCs w:val="16"/>
              </w:rPr>
              <w:lastRenderedPageBreak/>
              <w:t>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5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lastRenderedPageBreak/>
              <w:t>1101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9810011130</w:t>
            </w: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center"/>
              <w:rPr>
                <w:sz w:val="16"/>
                <w:szCs w:val="16"/>
              </w:rPr>
            </w:pPr>
            <w:r w:rsidRPr="00585921">
              <w:rPr>
                <w:sz w:val="16"/>
                <w:szCs w:val="16"/>
              </w:rPr>
              <w:t>240</w:t>
            </w:r>
          </w:p>
        </w:tc>
        <w:tc>
          <w:tcPr>
            <w:tcW w:w="11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5 000,00</w:t>
            </w:r>
          </w:p>
        </w:tc>
      </w:tr>
      <w:tr w:rsidR="008E60BE" w:rsidRPr="00585921" w:rsidTr="0064786E">
        <w:trPr>
          <w:gridAfter w:val="5"/>
          <w:wAfter w:w="1412" w:type="dxa"/>
          <w:trHeight w:val="330"/>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1101</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9810011130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5 000,00</w:t>
            </w:r>
          </w:p>
        </w:tc>
      </w:tr>
      <w:tr w:rsidR="008E60B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Средства массовой информации</w:t>
            </w:r>
          </w:p>
        </w:tc>
        <w:tc>
          <w:tcPr>
            <w:tcW w:w="1119" w:type="dxa"/>
            <w:gridSpan w:val="6"/>
            <w:tcBorders>
              <w:top w:val="single" w:sz="4" w:space="0" w:color="auto"/>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b/>
                <w:bCs/>
                <w:sz w:val="16"/>
                <w:szCs w:val="16"/>
              </w:rPr>
            </w:pPr>
            <w:r w:rsidRPr="00585921">
              <w:rPr>
                <w:b/>
                <w:bCs/>
                <w:sz w:val="16"/>
                <w:szCs w:val="16"/>
              </w:rPr>
              <w:t>1200</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b/>
                <w:bCs/>
                <w:sz w:val="16"/>
                <w:szCs w:val="16"/>
              </w:rPr>
            </w:pPr>
            <w:r w:rsidRPr="00585921">
              <w:rPr>
                <w:b/>
                <w:bCs/>
                <w:sz w:val="16"/>
                <w:szCs w:val="16"/>
              </w:rPr>
              <w:t xml:space="preserve">00000 </w:t>
            </w:r>
            <w:proofErr w:type="spellStart"/>
            <w:r w:rsidRPr="00585921">
              <w:rPr>
                <w:b/>
                <w:bCs/>
                <w:sz w:val="16"/>
                <w:szCs w:val="16"/>
              </w:rPr>
              <w:t>00000</w:t>
            </w:r>
            <w:proofErr w:type="spellEnd"/>
          </w:p>
        </w:tc>
        <w:tc>
          <w:tcPr>
            <w:tcW w:w="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9"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14 000,00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8 000,00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r>
      <w:tr w:rsidR="008E60B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Периодическая печать и издательство</w:t>
            </w:r>
          </w:p>
        </w:tc>
        <w:tc>
          <w:tcPr>
            <w:tcW w:w="1119" w:type="dxa"/>
            <w:gridSpan w:val="6"/>
            <w:tcBorders>
              <w:top w:val="single" w:sz="4" w:space="0" w:color="auto"/>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1202</w:t>
            </w:r>
          </w:p>
        </w:tc>
        <w:tc>
          <w:tcPr>
            <w:tcW w:w="1996"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9710007000</w:t>
            </w:r>
          </w:p>
        </w:tc>
        <w:tc>
          <w:tcPr>
            <w:tcW w:w="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Поддержка средств массовой информации</w:t>
            </w:r>
          </w:p>
        </w:tc>
        <w:tc>
          <w:tcPr>
            <w:tcW w:w="1119" w:type="dxa"/>
            <w:gridSpan w:val="6"/>
            <w:tcBorders>
              <w:top w:val="single" w:sz="4" w:space="0" w:color="auto"/>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1202</w:t>
            </w:r>
          </w:p>
        </w:tc>
        <w:tc>
          <w:tcPr>
            <w:tcW w:w="1996"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9710007000</w:t>
            </w:r>
          </w:p>
        </w:tc>
        <w:tc>
          <w:tcPr>
            <w:tcW w:w="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25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hideMark/>
          </w:tcPr>
          <w:p w:rsidR="008E60BE" w:rsidRPr="00585921" w:rsidRDefault="008E60B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1202</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9710007000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240</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255"/>
        </w:trPr>
        <w:tc>
          <w:tcPr>
            <w:tcW w:w="236" w:type="dxa"/>
            <w:tcBorders>
              <w:top w:val="nil"/>
              <w:left w:val="nil"/>
              <w:bottom w:val="nil"/>
              <w:right w:val="single" w:sz="4" w:space="0" w:color="auto"/>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sz w:val="16"/>
                <w:szCs w:val="16"/>
              </w:rPr>
            </w:pPr>
            <w:r w:rsidRPr="00585921">
              <w:rPr>
                <w:sz w:val="16"/>
                <w:szCs w:val="16"/>
              </w:rPr>
              <w:t>Прочая закупка товаров, работ и услуг</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1202</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9710007000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244</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3 000,00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Другие вопросы в области средств массовой информации</w:t>
            </w:r>
          </w:p>
        </w:tc>
        <w:tc>
          <w:tcPr>
            <w:tcW w:w="1119" w:type="dxa"/>
            <w:gridSpan w:val="6"/>
            <w:tcBorders>
              <w:top w:val="single" w:sz="4" w:space="0" w:color="auto"/>
              <w:left w:val="nil"/>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1204</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0600000000</w:t>
            </w:r>
          </w:p>
        </w:tc>
        <w:tc>
          <w:tcPr>
            <w:tcW w:w="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11 000,00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8 000,00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690"/>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Муниципальная  программа "Информатизация Администрации Яжелбицкого сельского поселения на 2024-2026 год"</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1204</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0600000000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8 000,00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8E60B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rPr>
                <w:sz w:val="16"/>
                <w:szCs w:val="16"/>
              </w:rPr>
            </w:pPr>
            <w:r w:rsidRPr="00585921">
              <w:rPr>
                <w:sz w:val="16"/>
                <w:szCs w:val="16"/>
              </w:rPr>
              <w:t>мероприятия по развитию и сопровождению официального сайта</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1204</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0600023640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585921" w:rsidRDefault="008E60BE" w:rsidP="0064786E">
            <w:pPr>
              <w:jc w:val="center"/>
              <w:rPr>
                <w:sz w:val="16"/>
                <w:szCs w:val="16"/>
              </w:rPr>
            </w:pPr>
            <w:r w:rsidRPr="00585921">
              <w:rPr>
                <w:sz w:val="16"/>
                <w:szCs w:val="16"/>
              </w:rPr>
              <w:t> </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8 000,00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r>
      <w:tr w:rsidR="0064786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Иные закупки товаров, работ и услуг для обеспечения государственных (муниципальных) нужд</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51" w:type="dxa"/>
            <w:gridSpan w:val="9"/>
            <w:tcBorders>
              <w:top w:val="single" w:sz="4" w:space="0" w:color="auto"/>
              <w:left w:val="nil"/>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1204</w:t>
            </w:r>
          </w:p>
        </w:tc>
        <w:tc>
          <w:tcPr>
            <w:tcW w:w="1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0600023640</w:t>
            </w:r>
          </w:p>
        </w:tc>
        <w:tc>
          <w:tcPr>
            <w:tcW w:w="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240</w:t>
            </w:r>
          </w:p>
        </w:tc>
        <w:tc>
          <w:tcPr>
            <w:tcW w:w="1157" w:type="dxa"/>
            <w:gridSpan w:val="6"/>
            <w:tcBorders>
              <w:top w:val="single" w:sz="4" w:space="0" w:color="auto"/>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11 000,00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8 000,00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r>
      <w:tr w:rsidR="0064786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64786E" w:rsidRPr="00585921" w:rsidRDefault="0064786E" w:rsidP="0064786E">
            <w:pPr>
              <w:rPr>
                <w:sz w:val="16"/>
                <w:szCs w:val="16"/>
              </w:rPr>
            </w:pPr>
          </w:p>
        </w:tc>
        <w:tc>
          <w:tcPr>
            <w:tcW w:w="35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rPr>
                <w:sz w:val="16"/>
                <w:szCs w:val="16"/>
              </w:rPr>
            </w:pPr>
            <w:r w:rsidRPr="00585921">
              <w:rPr>
                <w:sz w:val="16"/>
                <w:szCs w:val="16"/>
              </w:rPr>
              <w:t>Закупка товаров, работ, услуг в сфере информационно-коммуникационных технологий</w:t>
            </w:r>
          </w:p>
          <w:p w:rsidR="0064786E" w:rsidRPr="00585921" w:rsidRDefault="0064786E" w:rsidP="0064786E">
            <w:pPr>
              <w:rPr>
                <w:sz w:val="16"/>
                <w:szCs w:val="16"/>
              </w:rPr>
            </w:pPr>
            <w:r w:rsidRPr="00585921">
              <w:rPr>
                <w:sz w:val="16"/>
                <w:szCs w:val="16"/>
              </w:rPr>
              <w:t> </w:t>
            </w:r>
          </w:p>
          <w:p w:rsidR="0064786E" w:rsidRPr="00585921" w:rsidRDefault="0064786E" w:rsidP="0064786E">
            <w:pPr>
              <w:rPr>
                <w:sz w:val="16"/>
                <w:szCs w:val="16"/>
              </w:rPr>
            </w:pPr>
            <w:r w:rsidRPr="00585921">
              <w:rPr>
                <w:sz w:val="16"/>
                <w:szCs w:val="16"/>
              </w:rPr>
              <w:t> </w:t>
            </w:r>
          </w:p>
        </w:tc>
        <w:tc>
          <w:tcPr>
            <w:tcW w:w="1151"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64786E" w:rsidRPr="00585921" w:rsidRDefault="0064786E" w:rsidP="0064786E">
            <w:pPr>
              <w:jc w:val="center"/>
              <w:rPr>
                <w:sz w:val="16"/>
                <w:szCs w:val="16"/>
              </w:rPr>
            </w:pPr>
            <w:r w:rsidRPr="00585921">
              <w:rPr>
                <w:sz w:val="16"/>
                <w:szCs w:val="16"/>
              </w:rPr>
              <w:t>1204</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0600023640</w:t>
            </w: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86E" w:rsidRPr="00585921" w:rsidRDefault="0064786E" w:rsidP="0064786E">
            <w:pPr>
              <w:jc w:val="center"/>
              <w:rPr>
                <w:sz w:val="16"/>
                <w:szCs w:val="16"/>
              </w:rPr>
            </w:pPr>
            <w:r w:rsidRPr="00585921">
              <w:rPr>
                <w:sz w:val="16"/>
                <w:szCs w:val="16"/>
              </w:rPr>
              <w:t>242</w:t>
            </w:r>
          </w:p>
        </w:tc>
        <w:tc>
          <w:tcPr>
            <w:tcW w:w="11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11 000,00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8 000,00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86E" w:rsidRPr="00585921" w:rsidRDefault="0064786E" w:rsidP="0064786E">
            <w:pPr>
              <w:jc w:val="right"/>
              <w:rPr>
                <w:sz w:val="16"/>
                <w:szCs w:val="16"/>
              </w:rPr>
            </w:pPr>
            <w:r w:rsidRPr="00585921">
              <w:rPr>
                <w:sz w:val="16"/>
                <w:szCs w:val="16"/>
              </w:rPr>
              <w:t>0,00</w:t>
            </w:r>
          </w:p>
        </w:tc>
      </w:tr>
      <w:tr w:rsidR="008E60B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rPr>
                <w:b/>
                <w:bCs/>
                <w:sz w:val="16"/>
                <w:szCs w:val="16"/>
              </w:rPr>
            </w:pPr>
            <w:r w:rsidRPr="00585921">
              <w:rPr>
                <w:b/>
                <w:bCs/>
                <w:sz w:val="16"/>
                <w:szCs w:val="16"/>
              </w:rPr>
              <w:t>Условно утвержденные расходы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9999</w:t>
            </w:r>
          </w:p>
        </w:tc>
        <w:tc>
          <w:tcPr>
            <w:tcW w:w="1996"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9999099990</w:t>
            </w:r>
          </w:p>
        </w:tc>
        <w:tc>
          <w:tcPr>
            <w:tcW w:w="560" w:type="dxa"/>
            <w:gridSpan w:val="4"/>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center"/>
              <w:rPr>
                <w:b/>
                <w:bCs/>
                <w:sz w:val="16"/>
                <w:szCs w:val="16"/>
              </w:rPr>
            </w:pPr>
            <w:r w:rsidRPr="00585921">
              <w:rPr>
                <w:b/>
                <w:bCs/>
                <w:sz w:val="16"/>
                <w:szCs w:val="16"/>
              </w:rPr>
              <w:t>000</w:t>
            </w:r>
          </w:p>
        </w:tc>
        <w:tc>
          <w:tcPr>
            <w:tcW w:w="1149"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197 615,00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421 345,00</w:t>
            </w:r>
          </w:p>
        </w:tc>
      </w:tr>
      <w:tr w:rsidR="008E60BE" w:rsidRPr="00585921" w:rsidTr="0064786E">
        <w:trPr>
          <w:gridAfter w:val="5"/>
          <w:wAfter w:w="1412"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588"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585921" w:rsidRDefault="008E60BE" w:rsidP="0064786E">
            <w:pPr>
              <w:rPr>
                <w:sz w:val="16"/>
                <w:szCs w:val="16"/>
              </w:rPr>
            </w:pPr>
            <w:r w:rsidRPr="00585921">
              <w:rPr>
                <w:sz w:val="16"/>
                <w:szCs w:val="16"/>
              </w:rPr>
              <w:t>Условно утвержденные расходы</w:t>
            </w:r>
          </w:p>
        </w:tc>
        <w:tc>
          <w:tcPr>
            <w:tcW w:w="111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585921" w:rsidRDefault="008E60BE" w:rsidP="0064786E">
            <w:pPr>
              <w:jc w:val="center"/>
              <w:rPr>
                <w:sz w:val="16"/>
                <w:szCs w:val="16"/>
              </w:rPr>
            </w:pPr>
            <w:r w:rsidRPr="00585921">
              <w:rPr>
                <w:sz w:val="16"/>
                <w:szCs w:val="16"/>
              </w:rPr>
              <w:t>9999</w:t>
            </w:r>
          </w:p>
        </w:tc>
        <w:tc>
          <w:tcPr>
            <w:tcW w:w="199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9999099990</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center"/>
              <w:rPr>
                <w:sz w:val="16"/>
                <w:szCs w:val="16"/>
              </w:rPr>
            </w:pPr>
            <w:r w:rsidRPr="00585921">
              <w:rPr>
                <w:sz w:val="16"/>
                <w:szCs w:val="16"/>
              </w:rPr>
              <w:t>999</w:t>
            </w:r>
          </w:p>
        </w:tc>
        <w:tc>
          <w:tcPr>
            <w:tcW w:w="114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197 615,00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585921" w:rsidRDefault="008E60BE" w:rsidP="0064786E">
            <w:pPr>
              <w:jc w:val="right"/>
              <w:rPr>
                <w:sz w:val="16"/>
                <w:szCs w:val="16"/>
              </w:rPr>
            </w:pPr>
            <w:r w:rsidRPr="00585921">
              <w:rPr>
                <w:sz w:val="16"/>
                <w:szCs w:val="16"/>
              </w:rPr>
              <w:t>421 345,00</w:t>
            </w:r>
          </w:p>
        </w:tc>
      </w:tr>
      <w:tr w:rsidR="008E60BE" w:rsidRPr="00585921" w:rsidTr="0064786E">
        <w:trPr>
          <w:gridAfter w:val="4"/>
          <w:wAfter w:w="1158" w:type="dxa"/>
          <w:trHeight w:val="255"/>
        </w:trPr>
        <w:tc>
          <w:tcPr>
            <w:tcW w:w="236" w:type="dxa"/>
            <w:tcBorders>
              <w:top w:val="nil"/>
              <w:left w:val="nil"/>
              <w:bottom w:val="nil"/>
              <w:right w:val="nil"/>
            </w:tcBorders>
            <w:shd w:val="clear" w:color="auto" w:fill="auto"/>
            <w:noWrap/>
            <w:vAlign w:val="bottom"/>
            <w:hideMark/>
          </w:tcPr>
          <w:p w:rsidR="008E60BE" w:rsidRPr="00585921" w:rsidRDefault="008E60BE" w:rsidP="0064786E">
            <w:pPr>
              <w:rPr>
                <w:sz w:val="16"/>
                <w:szCs w:val="16"/>
              </w:rPr>
            </w:pPr>
          </w:p>
        </w:tc>
        <w:tc>
          <w:tcPr>
            <w:tcW w:w="3226" w:type="dxa"/>
            <w:gridSpan w:val="2"/>
            <w:tcBorders>
              <w:top w:val="nil"/>
              <w:left w:val="nil"/>
              <w:bottom w:val="nil"/>
              <w:right w:val="nil"/>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ВСЕГО РАСХОДОВ:</w:t>
            </w:r>
          </w:p>
        </w:tc>
        <w:tc>
          <w:tcPr>
            <w:tcW w:w="3518" w:type="dxa"/>
            <w:gridSpan w:val="20"/>
            <w:tcBorders>
              <w:top w:val="nil"/>
              <w:left w:val="nil"/>
              <w:bottom w:val="nil"/>
              <w:right w:val="nil"/>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13 447 265,79</w:t>
            </w:r>
          </w:p>
        </w:tc>
        <w:tc>
          <w:tcPr>
            <w:tcW w:w="907" w:type="dxa"/>
            <w:gridSpan w:val="4"/>
            <w:tcBorders>
              <w:top w:val="nil"/>
              <w:left w:val="nil"/>
              <w:bottom w:val="nil"/>
              <w:right w:val="nil"/>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10 182 970,00</w:t>
            </w:r>
          </w:p>
        </w:tc>
        <w:tc>
          <w:tcPr>
            <w:tcW w:w="3424" w:type="dxa"/>
            <w:gridSpan w:val="7"/>
            <w:tcBorders>
              <w:top w:val="nil"/>
              <w:left w:val="nil"/>
              <w:bottom w:val="nil"/>
              <w:right w:val="nil"/>
            </w:tcBorders>
            <w:shd w:val="clear" w:color="auto" w:fill="auto"/>
            <w:noWrap/>
            <w:vAlign w:val="bottom"/>
            <w:hideMark/>
          </w:tcPr>
          <w:p w:rsidR="008E60BE" w:rsidRPr="00585921" w:rsidRDefault="008E60BE" w:rsidP="0064786E">
            <w:pPr>
              <w:jc w:val="right"/>
              <w:rPr>
                <w:b/>
                <w:bCs/>
                <w:sz w:val="16"/>
                <w:szCs w:val="16"/>
              </w:rPr>
            </w:pPr>
            <w:r w:rsidRPr="00585921">
              <w:rPr>
                <w:b/>
                <w:bCs/>
                <w:sz w:val="16"/>
                <w:szCs w:val="16"/>
              </w:rPr>
              <w:t>10 710 907,50</w:t>
            </w:r>
          </w:p>
        </w:tc>
      </w:tr>
      <w:tr w:rsidR="008E60BE" w:rsidRPr="00585921" w:rsidTr="0064786E">
        <w:trPr>
          <w:trHeight w:val="180"/>
        </w:trPr>
        <w:tc>
          <w:tcPr>
            <w:tcW w:w="325" w:type="dxa"/>
            <w:gridSpan w:val="2"/>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sz w:val="20"/>
                <w:szCs w:val="20"/>
              </w:rPr>
            </w:pPr>
          </w:p>
        </w:tc>
        <w:tc>
          <w:tcPr>
            <w:tcW w:w="4009" w:type="dxa"/>
            <w:gridSpan w:val="12"/>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rPr>
            </w:pPr>
          </w:p>
        </w:tc>
        <w:tc>
          <w:tcPr>
            <w:tcW w:w="348" w:type="dxa"/>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rPr>
            </w:pPr>
          </w:p>
        </w:tc>
        <w:tc>
          <w:tcPr>
            <w:tcW w:w="3338" w:type="dxa"/>
            <w:gridSpan w:val="13"/>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rPr>
            </w:pPr>
          </w:p>
        </w:tc>
        <w:tc>
          <w:tcPr>
            <w:tcW w:w="360" w:type="dxa"/>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rPr>
            </w:pPr>
          </w:p>
        </w:tc>
        <w:tc>
          <w:tcPr>
            <w:tcW w:w="1647" w:type="dxa"/>
            <w:gridSpan w:val="3"/>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rPr>
            </w:pPr>
          </w:p>
        </w:tc>
        <w:tc>
          <w:tcPr>
            <w:tcW w:w="1519" w:type="dxa"/>
            <w:gridSpan w:val="3"/>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rPr>
            </w:pPr>
          </w:p>
        </w:tc>
        <w:tc>
          <w:tcPr>
            <w:tcW w:w="236" w:type="dxa"/>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rPr>
            </w:pPr>
          </w:p>
        </w:tc>
        <w:tc>
          <w:tcPr>
            <w:tcW w:w="414" w:type="dxa"/>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rPr>
            </w:pPr>
          </w:p>
        </w:tc>
        <w:tc>
          <w:tcPr>
            <w:tcW w:w="273" w:type="dxa"/>
            <w:tcBorders>
              <w:top w:val="nil"/>
              <w:left w:val="nil"/>
              <w:bottom w:val="nil"/>
              <w:right w:val="nil"/>
            </w:tcBorders>
            <w:shd w:val="clear" w:color="auto" w:fill="auto"/>
            <w:noWrap/>
            <w:vAlign w:val="bottom"/>
            <w:hideMark/>
          </w:tcPr>
          <w:p w:rsidR="008E60BE" w:rsidRPr="00585921" w:rsidRDefault="008E60BE" w:rsidP="0064786E">
            <w:pPr>
              <w:rPr>
                <w:rFonts w:ascii="Arial" w:hAnsi="Arial" w:cs="Arial"/>
              </w:rPr>
            </w:pPr>
          </w:p>
        </w:tc>
      </w:tr>
    </w:tbl>
    <w:p w:rsidR="008E60BE" w:rsidRPr="00AA6913" w:rsidRDefault="008E60BE" w:rsidP="008E60BE">
      <w:pPr>
        <w:tabs>
          <w:tab w:val="left" w:pos="9072"/>
        </w:tabs>
        <w:ind w:right="1134"/>
        <w:rPr>
          <w:sz w:val="16"/>
          <w:szCs w:val="16"/>
          <w:lang w:val="en-US"/>
        </w:rPr>
        <w:sectPr w:rsidR="008E60BE" w:rsidRPr="00AA6913" w:rsidSect="0064786E">
          <w:pgSz w:w="11906" w:h="16838"/>
          <w:pgMar w:top="851" w:right="2408" w:bottom="1134" w:left="1134" w:header="708" w:footer="708" w:gutter="0"/>
          <w:cols w:space="708"/>
          <w:docGrid w:linePitch="360"/>
        </w:sectPr>
      </w:pPr>
    </w:p>
    <w:tbl>
      <w:tblPr>
        <w:tblW w:w="11057" w:type="dxa"/>
        <w:tblInd w:w="-459" w:type="dxa"/>
        <w:tblLayout w:type="fixed"/>
        <w:tblLook w:val="04A0"/>
      </w:tblPr>
      <w:tblGrid>
        <w:gridCol w:w="2580"/>
        <w:gridCol w:w="6"/>
        <w:gridCol w:w="28"/>
        <w:gridCol w:w="10"/>
        <w:gridCol w:w="19"/>
        <w:gridCol w:w="112"/>
        <w:gridCol w:w="7"/>
        <w:gridCol w:w="34"/>
        <w:gridCol w:w="15"/>
        <w:gridCol w:w="9"/>
        <w:gridCol w:w="16"/>
        <w:gridCol w:w="7"/>
        <w:gridCol w:w="6"/>
        <w:gridCol w:w="15"/>
        <w:gridCol w:w="16"/>
        <w:gridCol w:w="6"/>
        <w:gridCol w:w="2"/>
        <w:gridCol w:w="7"/>
        <w:gridCol w:w="7"/>
        <w:gridCol w:w="15"/>
        <w:gridCol w:w="13"/>
        <w:gridCol w:w="68"/>
        <w:gridCol w:w="472"/>
        <w:gridCol w:w="47"/>
        <w:gridCol w:w="7"/>
        <w:gridCol w:w="18"/>
        <w:gridCol w:w="4"/>
        <w:gridCol w:w="20"/>
        <w:gridCol w:w="10"/>
        <w:gridCol w:w="10"/>
        <w:gridCol w:w="14"/>
        <w:gridCol w:w="2"/>
        <w:gridCol w:w="18"/>
        <w:gridCol w:w="12"/>
        <w:gridCol w:w="3"/>
        <w:gridCol w:w="7"/>
        <w:gridCol w:w="51"/>
        <w:gridCol w:w="20"/>
        <w:gridCol w:w="92"/>
        <w:gridCol w:w="515"/>
        <w:gridCol w:w="45"/>
        <w:gridCol w:w="19"/>
        <w:gridCol w:w="12"/>
        <w:gridCol w:w="37"/>
        <w:gridCol w:w="19"/>
        <w:gridCol w:w="16"/>
        <w:gridCol w:w="5"/>
        <w:gridCol w:w="4"/>
        <w:gridCol w:w="24"/>
        <w:gridCol w:w="15"/>
        <w:gridCol w:w="3"/>
        <w:gridCol w:w="18"/>
        <w:gridCol w:w="5"/>
        <w:gridCol w:w="14"/>
        <w:gridCol w:w="526"/>
        <w:gridCol w:w="565"/>
        <w:gridCol w:w="21"/>
        <w:gridCol w:w="11"/>
        <w:gridCol w:w="22"/>
        <w:gridCol w:w="12"/>
        <w:gridCol w:w="12"/>
        <w:gridCol w:w="13"/>
        <w:gridCol w:w="23"/>
        <w:gridCol w:w="15"/>
        <w:gridCol w:w="8"/>
        <w:gridCol w:w="593"/>
        <w:gridCol w:w="24"/>
        <w:gridCol w:w="1"/>
        <w:gridCol w:w="24"/>
        <w:gridCol w:w="13"/>
        <w:gridCol w:w="6"/>
        <w:gridCol w:w="1"/>
        <w:gridCol w:w="30"/>
        <w:gridCol w:w="9"/>
        <w:gridCol w:w="14"/>
        <w:gridCol w:w="170"/>
        <w:gridCol w:w="114"/>
        <w:gridCol w:w="62"/>
        <w:gridCol w:w="349"/>
        <w:gridCol w:w="236"/>
        <w:gridCol w:w="236"/>
        <w:gridCol w:w="241"/>
        <w:gridCol w:w="30"/>
        <w:gridCol w:w="1"/>
        <w:gridCol w:w="33"/>
        <w:gridCol w:w="18"/>
        <w:gridCol w:w="42"/>
        <w:gridCol w:w="9"/>
        <w:gridCol w:w="12"/>
        <w:gridCol w:w="379"/>
        <w:gridCol w:w="236"/>
        <w:gridCol w:w="236"/>
        <w:gridCol w:w="236"/>
        <w:gridCol w:w="74"/>
        <w:gridCol w:w="162"/>
        <w:gridCol w:w="233"/>
        <w:gridCol w:w="31"/>
        <w:gridCol w:w="14"/>
        <w:gridCol w:w="18"/>
        <w:gridCol w:w="11"/>
        <w:gridCol w:w="3"/>
        <w:gridCol w:w="8"/>
        <w:gridCol w:w="185"/>
        <w:gridCol w:w="39"/>
        <w:gridCol w:w="12"/>
        <w:gridCol w:w="185"/>
        <w:gridCol w:w="799"/>
        <w:gridCol w:w="2"/>
        <w:gridCol w:w="142"/>
      </w:tblGrid>
      <w:tr w:rsidR="008E60BE" w:rsidRPr="0004012B" w:rsidTr="0064786E">
        <w:trPr>
          <w:gridAfter w:val="20"/>
          <w:wAfter w:w="3005" w:type="dxa"/>
          <w:trHeight w:val="255"/>
        </w:trPr>
        <w:tc>
          <w:tcPr>
            <w:tcW w:w="4477" w:type="dxa"/>
            <w:gridSpan w:val="48"/>
            <w:tcBorders>
              <w:top w:val="nil"/>
              <w:left w:val="nil"/>
              <w:bottom w:val="nil"/>
              <w:right w:val="nil"/>
            </w:tcBorders>
            <w:shd w:val="clear" w:color="auto" w:fill="auto"/>
            <w:noWrap/>
            <w:vAlign w:val="bottom"/>
            <w:hideMark/>
          </w:tcPr>
          <w:p w:rsidR="008E60BE" w:rsidRPr="00AA6913" w:rsidRDefault="008E60BE" w:rsidP="0064786E">
            <w:pPr>
              <w:rPr>
                <w:sz w:val="16"/>
                <w:szCs w:val="16"/>
                <w:lang w:val="en-US"/>
              </w:rPr>
            </w:pPr>
          </w:p>
        </w:tc>
        <w:tc>
          <w:tcPr>
            <w:tcW w:w="2717" w:type="dxa"/>
            <w:gridSpan w:val="31"/>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236" w:type="dxa"/>
            <w:tcBorders>
              <w:top w:val="nil"/>
              <w:left w:val="nil"/>
              <w:bottom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386" w:type="dxa"/>
            <w:gridSpan w:val="8"/>
            <w:shd w:val="clear" w:color="auto" w:fill="auto"/>
            <w:noWrap/>
            <w:vAlign w:val="bottom"/>
            <w:hideMark/>
          </w:tcPr>
          <w:p w:rsidR="008E60BE" w:rsidRPr="0004012B" w:rsidRDefault="008E60BE" w:rsidP="0064786E">
            <w:pPr>
              <w:rPr>
                <w:rFonts w:ascii="Arial" w:hAnsi="Arial" w:cs="Arial"/>
                <w:sz w:val="16"/>
                <w:szCs w:val="16"/>
              </w:rPr>
            </w:pPr>
          </w:p>
        </w:tc>
      </w:tr>
      <w:tr w:rsidR="008E60BE" w:rsidRPr="0004012B" w:rsidTr="0064786E">
        <w:trPr>
          <w:trHeight w:val="255"/>
        </w:trPr>
        <w:tc>
          <w:tcPr>
            <w:tcW w:w="2643" w:type="dxa"/>
            <w:gridSpan w:val="5"/>
            <w:tcBorders>
              <w:top w:val="nil"/>
              <w:left w:val="nil"/>
              <w:bottom w:val="nil"/>
              <w:right w:val="nil"/>
            </w:tcBorders>
            <w:shd w:val="clear" w:color="auto" w:fill="auto"/>
            <w:noWrap/>
            <w:vAlign w:val="bottom"/>
            <w:hideMark/>
          </w:tcPr>
          <w:p w:rsidR="008E60BE" w:rsidRPr="0004012B" w:rsidRDefault="008E60BE" w:rsidP="0064786E">
            <w:pPr>
              <w:rPr>
                <w:sz w:val="16"/>
                <w:szCs w:val="16"/>
              </w:rPr>
            </w:pPr>
          </w:p>
        </w:tc>
        <w:tc>
          <w:tcPr>
            <w:tcW w:w="2439" w:type="dxa"/>
            <w:gridSpan w:val="50"/>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1701" w:type="dxa"/>
            <w:gridSpan w:val="22"/>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1257" w:type="dxa"/>
            <w:gridSpan w:val="11"/>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391" w:type="dxa"/>
            <w:gridSpan w:val="2"/>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c>
          <w:tcPr>
            <w:tcW w:w="1682" w:type="dxa"/>
            <w:gridSpan w:val="14"/>
            <w:tcBorders>
              <w:top w:val="nil"/>
              <w:left w:val="nil"/>
              <w:bottom w:val="nil"/>
              <w:right w:val="nil"/>
            </w:tcBorders>
            <w:shd w:val="clear" w:color="auto" w:fill="auto"/>
            <w:noWrap/>
            <w:vAlign w:val="bottom"/>
            <w:hideMark/>
          </w:tcPr>
          <w:p w:rsidR="008E60BE" w:rsidRPr="0004012B" w:rsidRDefault="008E60BE" w:rsidP="0064786E">
            <w:pPr>
              <w:rPr>
                <w:rFonts w:ascii="Arial" w:hAnsi="Arial" w:cs="Arial"/>
                <w:sz w:val="16"/>
                <w:szCs w:val="16"/>
              </w:rPr>
            </w:pPr>
          </w:p>
        </w:tc>
      </w:tr>
      <w:tr w:rsidR="008E60BE" w:rsidRPr="0004012B" w:rsidTr="008E60BE">
        <w:trPr>
          <w:gridAfter w:val="31"/>
          <w:wAfter w:w="4212" w:type="dxa"/>
          <w:trHeight w:val="315"/>
        </w:trPr>
        <w:tc>
          <w:tcPr>
            <w:tcW w:w="6845" w:type="dxa"/>
            <w:gridSpan w:val="78"/>
            <w:shd w:val="clear" w:color="auto" w:fill="auto"/>
            <w:noWrap/>
            <w:vAlign w:val="bottom"/>
            <w:hideMark/>
          </w:tcPr>
          <w:p w:rsidR="008E60BE" w:rsidRPr="0004012B" w:rsidRDefault="008E60BE" w:rsidP="0064786E">
            <w:pPr>
              <w:jc w:val="center"/>
              <w:rPr>
                <w:b/>
                <w:bCs/>
                <w:sz w:val="16"/>
                <w:szCs w:val="16"/>
              </w:rPr>
            </w:pPr>
            <w:r w:rsidRPr="0004012B">
              <w:rPr>
                <w:b/>
                <w:bCs/>
                <w:sz w:val="16"/>
                <w:szCs w:val="16"/>
              </w:rPr>
              <w:t xml:space="preserve">Ведомственная структура расходов бюджета </w:t>
            </w:r>
          </w:p>
        </w:tc>
      </w:tr>
      <w:tr w:rsidR="008E60BE" w:rsidRPr="0004012B" w:rsidTr="008E60BE">
        <w:trPr>
          <w:gridAfter w:val="31"/>
          <w:wAfter w:w="4212" w:type="dxa"/>
          <w:trHeight w:val="315"/>
        </w:trPr>
        <w:tc>
          <w:tcPr>
            <w:tcW w:w="6845" w:type="dxa"/>
            <w:gridSpan w:val="78"/>
            <w:shd w:val="clear" w:color="auto" w:fill="auto"/>
            <w:noWrap/>
            <w:vAlign w:val="bottom"/>
            <w:hideMark/>
          </w:tcPr>
          <w:p w:rsidR="008E60BE" w:rsidRPr="0004012B" w:rsidRDefault="008E60BE" w:rsidP="0064786E">
            <w:pPr>
              <w:jc w:val="center"/>
              <w:rPr>
                <w:b/>
                <w:bCs/>
                <w:sz w:val="16"/>
                <w:szCs w:val="16"/>
              </w:rPr>
            </w:pPr>
            <w:r w:rsidRPr="0004012B">
              <w:rPr>
                <w:b/>
                <w:bCs/>
                <w:sz w:val="16"/>
                <w:szCs w:val="16"/>
              </w:rPr>
              <w:t>Яжелбицкого сельского поселения на 2025-2027 годы</w:t>
            </w:r>
          </w:p>
        </w:tc>
      </w:tr>
      <w:tr w:rsidR="008E60BE" w:rsidRPr="0004012B" w:rsidTr="008E60BE">
        <w:trPr>
          <w:gridAfter w:val="31"/>
          <w:wAfter w:w="4212" w:type="dxa"/>
          <w:trHeight w:val="315"/>
        </w:trPr>
        <w:tc>
          <w:tcPr>
            <w:tcW w:w="6845" w:type="dxa"/>
            <w:gridSpan w:val="78"/>
            <w:tcBorders>
              <w:left w:val="nil"/>
              <w:bottom w:val="single" w:sz="4" w:space="0" w:color="auto"/>
              <w:right w:val="nil"/>
            </w:tcBorders>
            <w:shd w:val="clear" w:color="auto" w:fill="auto"/>
            <w:noWrap/>
            <w:vAlign w:val="bottom"/>
            <w:hideMark/>
          </w:tcPr>
          <w:p w:rsidR="008E60BE" w:rsidRPr="0004012B" w:rsidRDefault="008E60BE" w:rsidP="0064786E">
            <w:pPr>
              <w:rPr>
                <w:sz w:val="16"/>
                <w:szCs w:val="16"/>
              </w:rPr>
            </w:pPr>
            <w:r>
              <w:rPr>
                <w:sz w:val="16"/>
                <w:szCs w:val="16"/>
              </w:rPr>
              <w:t xml:space="preserve">                                                                                                                                                                                                                                                                           </w:t>
            </w:r>
            <w:r w:rsidRPr="0004012B">
              <w:rPr>
                <w:sz w:val="16"/>
                <w:szCs w:val="16"/>
              </w:rPr>
              <w:t>руб.</w:t>
            </w:r>
          </w:p>
        </w:tc>
      </w:tr>
      <w:tr w:rsidR="008E60BE" w:rsidRPr="0004012B" w:rsidTr="0064786E">
        <w:trPr>
          <w:gridAfter w:val="2"/>
          <w:wAfter w:w="144" w:type="dxa"/>
          <w:trHeight w:val="52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b/>
                <w:bCs/>
                <w:sz w:val="16"/>
                <w:szCs w:val="16"/>
              </w:rPr>
            </w:pPr>
            <w:r w:rsidRPr="0004012B">
              <w:rPr>
                <w:b/>
                <w:bCs/>
                <w:sz w:val="16"/>
                <w:szCs w:val="16"/>
              </w:rPr>
              <w:t>Наименование</w:t>
            </w:r>
          </w:p>
        </w:tc>
        <w:tc>
          <w:tcPr>
            <w:tcW w:w="784"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881"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Разд.</w:t>
            </w:r>
          </w:p>
        </w:tc>
        <w:tc>
          <w:tcPr>
            <w:tcW w:w="128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Ц.ст.</w:t>
            </w:r>
          </w:p>
        </w:tc>
        <w:tc>
          <w:tcPr>
            <w:tcW w:w="71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4012B" w:rsidRDefault="008E60BE" w:rsidP="0064786E">
            <w:pPr>
              <w:jc w:val="center"/>
              <w:rPr>
                <w:rFonts w:ascii="Arial" w:hAnsi="Arial" w:cs="Arial"/>
                <w:b/>
                <w:bCs/>
                <w:sz w:val="16"/>
                <w:szCs w:val="16"/>
              </w:rPr>
            </w:pPr>
            <w:proofErr w:type="spellStart"/>
            <w:r w:rsidRPr="0004012B">
              <w:rPr>
                <w:rFonts w:ascii="Arial" w:hAnsi="Arial" w:cs="Arial"/>
                <w:b/>
                <w:bCs/>
                <w:sz w:val="16"/>
                <w:szCs w:val="16"/>
              </w:rPr>
              <w:t>Расх</w:t>
            </w:r>
            <w:proofErr w:type="spellEnd"/>
            <w:r w:rsidRPr="0004012B">
              <w:rPr>
                <w:rFonts w:ascii="Arial" w:hAnsi="Arial" w:cs="Arial"/>
                <w:b/>
                <w:bCs/>
                <w:sz w:val="16"/>
                <w:szCs w:val="16"/>
              </w:rPr>
              <w:t>.</w:t>
            </w:r>
          </w:p>
        </w:tc>
        <w:tc>
          <w:tcPr>
            <w:tcW w:w="155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2025</w:t>
            </w:r>
          </w:p>
        </w:tc>
        <w:tc>
          <w:tcPr>
            <w:tcW w:w="11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2026</w:t>
            </w:r>
          </w:p>
        </w:tc>
        <w:tc>
          <w:tcPr>
            <w:tcW w:w="170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2027</w:t>
            </w:r>
          </w:p>
        </w:tc>
      </w:tr>
      <w:tr w:rsidR="008E60BE" w:rsidRPr="0004012B" w:rsidTr="0064786E">
        <w:trPr>
          <w:gridAfter w:val="2"/>
          <w:wAfter w:w="144" w:type="dxa"/>
          <w:trHeight w:val="52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b/>
                <w:bCs/>
                <w:sz w:val="16"/>
                <w:szCs w:val="16"/>
              </w:rPr>
            </w:pPr>
            <w:r w:rsidRPr="0004012B">
              <w:rPr>
                <w:b/>
                <w:bCs/>
                <w:sz w:val="16"/>
                <w:szCs w:val="16"/>
              </w:rPr>
              <w:t>Администрация Яжелбицкого сельского поселения</w:t>
            </w:r>
          </w:p>
        </w:tc>
        <w:tc>
          <w:tcPr>
            <w:tcW w:w="784"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28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71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53"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1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70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 </w:t>
            </w:r>
          </w:p>
        </w:tc>
      </w:tr>
      <w:tr w:rsidR="008E60BE" w:rsidRPr="0004012B" w:rsidTr="0064786E">
        <w:trPr>
          <w:gridAfter w:val="2"/>
          <w:wAfter w:w="144" w:type="dxa"/>
          <w:trHeight w:val="46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b/>
                <w:bCs/>
                <w:sz w:val="16"/>
                <w:szCs w:val="16"/>
              </w:rPr>
            </w:pPr>
            <w:r w:rsidRPr="0004012B">
              <w:rPr>
                <w:b/>
                <w:bCs/>
                <w:sz w:val="16"/>
                <w:szCs w:val="16"/>
              </w:rPr>
              <w:t>Общегосударственные вопросы</w:t>
            </w:r>
          </w:p>
        </w:tc>
        <w:tc>
          <w:tcPr>
            <w:tcW w:w="784"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0100</w:t>
            </w:r>
          </w:p>
        </w:tc>
        <w:tc>
          <w:tcPr>
            <w:tcW w:w="128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1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53"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6 160 910,00</w:t>
            </w:r>
          </w:p>
        </w:tc>
        <w:tc>
          <w:tcPr>
            <w:tcW w:w="11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5 156 155,00</w:t>
            </w:r>
          </w:p>
        </w:tc>
        <w:tc>
          <w:tcPr>
            <w:tcW w:w="17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4 938 290,00</w:t>
            </w:r>
          </w:p>
        </w:tc>
      </w:tr>
      <w:tr w:rsidR="008E60BE" w:rsidRPr="0004012B" w:rsidTr="0064786E">
        <w:trPr>
          <w:gridAfter w:val="2"/>
          <w:wAfter w:w="144" w:type="dxa"/>
          <w:trHeight w:val="70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Функционирование высшего должностного лица субъекта Российской Федерации и муниципального образования</w:t>
            </w:r>
          </w:p>
        </w:tc>
        <w:tc>
          <w:tcPr>
            <w:tcW w:w="784"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0102</w:t>
            </w:r>
          </w:p>
        </w:tc>
        <w:tc>
          <w:tcPr>
            <w:tcW w:w="128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1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53"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1 103 800,00</w:t>
            </w:r>
          </w:p>
        </w:tc>
        <w:tc>
          <w:tcPr>
            <w:tcW w:w="11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1 103 800,00</w:t>
            </w:r>
          </w:p>
        </w:tc>
        <w:tc>
          <w:tcPr>
            <w:tcW w:w="17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1 103 800,00</w:t>
            </w:r>
          </w:p>
        </w:tc>
      </w:tr>
      <w:tr w:rsidR="008E60BE" w:rsidRPr="0004012B" w:rsidTr="0064786E">
        <w:trPr>
          <w:gridAfter w:val="2"/>
          <w:wAfter w:w="144" w:type="dxa"/>
          <w:trHeight w:val="42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sz w:val="16"/>
                <w:szCs w:val="16"/>
              </w:rPr>
            </w:pPr>
            <w:r w:rsidRPr="0004012B">
              <w:rPr>
                <w:sz w:val="16"/>
                <w:szCs w:val="16"/>
              </w:rPr>
              <w:t>Глава муниципального образования</w:t>
            </w:r>
          </w:p>
        </w:tc>
        <w:tc>
          <w:tcPr>
            <w:tcW w:w="784"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0102</w:t>
            </w:r>
          </w:p>
        </w:tc>
        <w:tc>
          <w:tcPr>
            <w:tcW w:w="1283" w:type="dxa"/>
            <w:gridSpan w:val="16"/>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91100 01000</w:t>
            </w:r>
          </w:p>
        </w:tc>
        <w:tc>
          <w:tcPr>
            <w:tcW w:w="715" w:type="dxa"/>
            <w:gridSpan w:val="10"/>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53" w:type="dxa"/>
            <w:gridSpan w:val="14"/>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1 103 800,00</w:t>
            </w:r>
          </w:p>
        </w:tc>
        <w:tc>
          <w:tcPr>
            <w:tcW w:w="1161"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1 103 800,00</w:t>
            </w:r>
          </w:p>
        </w:tc>
        <w:tc>
          <w:tcPr>
            <w:tcW w:w="17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1 103 800,00</w:t>
            </w:r>
          </w:p>
        </w:tc>
      </w:tr>
      <w:tr w:rsidR="008E60BE" w:rsidRPr="0004012B" w:rsidTr="0064786E">
        <w:trPr>
          <w:gridAfter w:val="2"/>
          <w:wAfter w:w="144" w:type="dxa"/>
          <w:trHeight w:val="52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Расходы на выплаты персоналу государственных (муниципальных) органов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0102</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91100 01000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1 103 800,00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1 103 800,00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1 103 800,00</w:t>
            </w:r>
          </w:p>
        </w:tc>
      </w:tr>
      <w:tr w:rsidR="008E60BE" w:rsidRPr="0004012B" w:rsidTr="0064786E">
        <w:trPr>
          <w:gridAfter w:val="2"/>
          <w:wAfter w:w="144" w:type="dxa"/>
          <w:trHeight w:val="37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sz w:val="16"/>
                <w:szCs w:val="16"/>
              </w:rPr>
            </w:pPr>
            <w:r w:rsidRPr="0004012B">
              <w:rPr>
                <w:sz w:val="16"/>
                <w:szCs w:val="16"/>
              </w:rPr>
              <w:t>Фонд оплаты труда муниципальных органов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0102</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91100 01000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121</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813 600,00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813 600,00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813 600,00</w:t>
            </w:r>
          </w:p>
        </w:tc>
      </w:tr>
      <w:tr w:rsidR="008E60BE" w:rsidRPr="0004012B" w:rsidTr="0064786E">
        <w:trPr>
          <w:gridAfter w:val="2"/>
          <w:wAfter w:w="144" w:type="dxa"/>
          <w:trHeight w:val="40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sz w:val="16"/>
                <w:szCs w:val="16"/>
              </w:rPr>
            </w:pPr>
            <w:r w:rsidRPr="0004012B">
              <w:rPr>
                <w:sz w:val="16"/>
                <w:szCs w:val="16"/>
              </w:rPr>
              <w:t>Иные выплаты персоналу муниципальных органов, за исключением фонда оплаты труда</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0102</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91100 01000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122</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44 500,00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44 500,00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44 500,00</w:t>
            </w:r>
          </w:p>
        </w:tc>
      </w:tr>
      <w:tr w:rsidR="008E60BE" w:rsidRPr="0004012B" w:rsidTr="0064786E">
        <w:trPr>
          <w:gridAfter w:val="2"/>
          <w:wAfter w:w="144" w:type="dxa"/>
          <w:trHeight w:val="61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4012B" w:rsidRDefault="008E60BE" w:rsidP="0064786E">
            <w:pPr>
              <w:rPr>
                <w:sz w:val="16"/>
                <w:szCs w:val="16"/>
              </w:rPr>
            </w:pPr>
            <w:r w:rsidRPr="0004012B">
              <w:rPr>
                <w:sz w:val="16"/>
                <w:szCs w:val="16"/>
              </w:rPr>
              <w:t xml:space="preserve">Взносы по обязательному социальному страхованию на выплаты </w:t>
            </w:r>
            <w:proofErr w:type="gramStart"/>
            <w:r w:rsidRPr="0004012B">
              <w:rPr>
                <w:sz w:val="16"/>
                <w:szCs w:val="16"/>
              </w:rPr>
              <w:t>денежного</w:t>
            </w:r>
            <w:proofErr w:type="gramEnd"/>
            <w:r w:rsidRPr="0004012B">
              <w:rPr>
                <w:sz w:val="16"/>
                <w:szCs w:val="16"/>
              </w:rPr>
              <w:t xml:space="preserve"> </w:t>
            </w:r>
            <w:proofErr w:type="spellStart"/>
            <w:r w:rsidRPr="0004012B">
              <w:rPr>
                <w:sz w:val="16"/>
                <w:szCs w:val="16"/>
              </w:rPr>
              <w:t>содержанияи</w:t>
            </w:r>
            <w:proofErr w:type="spellEnd"/>
            <w:r w:rsidRPr="0004012B">
              <w:rPr>
                <w:sz w:val="16"/>
                <w:szCs w:val="16"/>
              </w:rPr>
              <w:t xml:space="preserve"> иные выплаты работникам муниципальных органов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0102</w:t>
            </w:r>
          </w:p>
        </w:tc>
        <w:tc>
          <w:tcPr>
            <w:tcW w:w="1283"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91100 01000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129</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245 700,00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245 700,00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245 700,00</w:t>
            </w:r>
          </w:p>
        </w:tc>
      </w:tr>
      <w:tr w:rsidR="008E60BE" w:rsidRPr="0004012B" w:rsidTr="0064786E">
        <w:trPr>
          <w:gridAfter w:val="2"/>
          <w:wAfter w:w="144" w:type="dxa"/>
          <w:trHeight w:val="73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 xml:space="preserve">Функционирование правительства Российской </w:t>
            </w:r>
            <w:proofErr w:type="spellStart"/>
            <w:r w:rsidRPr="0004012B">
              <w:rPr>
                <w:b/>
                <w:bCs/>
                <w:sz w:val="16"/>
                <w:szCs w:val="16"/>
              </w:rPr>
              <w:t>Федерации</w:t>
            </w:r>
            <w:proofErr w:type="gramStart"/>
            <w:r w:rsidRPr="0004012B">
              <w:rPr>
                <w:b/>
                <w:bCs/>
                <w:sz w:val="16"/>
                <w:szCs w:val="16"/>
              </w:rPr>
              <w:t>,в</w:t>
            </w:r>
            <w:proofErr w:type="gramEnd"/>
            <w:r w:rsidRPr="0004012B">
              <w:rPr>
                <w:b/>
                <w:bCs/>
                <w:sz w:val="16"/>
                <w:szCs w:val="16"/>
              </w:rPr>
              <w:t>ысших</w:t>
            </w:r>
            <w:proofErr w:type="spellEnd"/>
            <w:r w:rsidRPr="0004012B">
              <w:rPr>
                <w:b/>
                <w:bCs/>
                <w:sz w:val="16"/>
                <w:szCs w:val="16"/>
              </w:rPr>
              <w:t xml:space="preserve"> исполнительных органов государственной власти субъектов Российской </w:t>
            </w:r>
            <w:proofErr w:type="spellStart"/>
            <w:r w:rsidRPr="0004012B">
              <w:rPr>
                <w:b/>
                <w:bCs/>
                <w:sz w:val="16"/>
                <w:szCs w:val="16"/>
              </w:rPr>
              <w:t>Федерации,местных</w:t>
            </w:r>
            <w:proofErr w:type="spellEnd"/>
            <w:r w:rsidRPr="0004012B">
              <w:rPr>
                <w:b/>
                <w:bCs/>
                <w:sz w:val="16"/>
                <w:szCs w:val="16"/>
              </w:rPr>
              <w:t xml:space="preserve"> администраций</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1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4 470 260,00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3 869 845,00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3 750 980,00</w:t>
            </w:r>
          </w:p>
        </w:tc>
      </w:tr>
      <w:tr w:rsidR="008E60BE" w:rsidRPr="0004012B" w:rsidTr="0064786E">
        <w:trPr>
          <w:gridAfter w:val="2"/>
          <w:wAfter w:w="144" w:type="dxa"/>
          <w:trHeight w:val="48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Центральный аппарат</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4 348 390,00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3 747 975,00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3 629 110,00</w:t>
            </w:r>
          </w:p>
        </w:tc>
      </w:tr>
      <w:tr w:rsidR="008E60BE" w:rsidRPr="0004012B" w:rsidTr="0064786E">
        <w:trPr>
          <w:gridAfter w:val="2"/>
          <w:wAfter w:w="144" w:type="dxa"/>
          <w:trHeight w:val="42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Расходы на выплаты персоналу государственных (муниципальных) органов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3 735 300,00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3 573 934,00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3 484 025,00</w:t>
            </w:r>
          </w:p>
        </w:tc>
      </w:tr>
      <w:tr w:rsidR="008E60BE" w:rsidRPr="0004012B" w:rsidTr="0064786E">
        <w:trPr>
          <w:gridAfter w:val="2"/>
          <w:wAfter w:w="144" w:type="dxa"/>
          <w:trHeight w:val="42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sz w:val="16"/>
                <w:szCs w:val="16"/>
              </w:rPr>
            </w:pPr>
            <w:r w:rsidRPr="0004012B">
              <w:rPr>
                <w:sz w:val="16"/>
                <w:szCs w:val="16"/>
              </w:rPr>
              <w:t>Фонд оплаты труда муниципальных органов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121</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2 910 000,00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2 910 000,00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2 910 000,00</w:t>
            </w:r>
          </w:p>
        </w:tc>
      </w:tr>
      <w:tr w:rsidR="008E60BE" w:rsidRPr="0004012B" w:rsidTr="0064786E">
        <w:trPr>
          <w:gridAfter w:val="2"/>
          <w:wAfter w:w="144" w:type="dxa"/>
          <w:trHeight w:val="48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sz w:val="16"/>
                <w:szCs w:val="16"/>
              </w:rPr>
            </w:pPr>
            <w:r w:rsidRPr="0004012B">
              <w:rPr>
                <w:sz w:val="16"/>
                <w:szCs w:val="16"/>
              </w:rPr>
              <w:t>Иные выплаты персоналу муниципальных органов, за исключением фонда оплаты труда</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122</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163 100,00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182 000,00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182 000,00</w:t>
            </w:r>
          </w:p>
        </w:tc>
      </w:tr>
      <w:tr w:rsidR="008E60BE" w:rsidRPr="0004012B" w:rsidTr="0064786E">
        <w:trPr>
          <w:gridAfter w:val="2"/>
          <w:wAfter w:w="144" w:type="dxa"/>
          <w:trHeight w:val="78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4012B" w:rsidRDefault="008E60BE" w:rsidP="0064786E">
            <w:pPr>
              <w:rPr>
                <w:sz w:val="16"/>
                <w:szCs w:val="16"/>
              </w:rPr>
            </w:pPr>
            <w:r w:rsidRPr="0004012B">
              <w:rPr>
                <w:sz w:val="16"/>
                <w:szCs w:val="16"/>
              </w:rPr>
              <w:t xml:space="preserve">Взносы по обязательному социальному страхованию на выплаты </w:t>
            </w:r>
            <w:proofErr w:type="gramStart"/>
            <w:r w:rsidRPr="0004012B">
              <w:rPr>
                <w:sz w:val="16"/>
                <w:szCs w:val="16"/>
              </w:rPr>
              <w:t>денежного</w:t>
            </w:r>
            <w:proofErr w:type="gramEnd"/>
            <w:r w:rsidRPr="0004012B">
              <w:rPr>
                <w:sz w:val="16"/>
                <w:szCs w:val="16"/>
              </w:rPr>
              <w:t xml:space="preserve"> </w:t>
            </w:r>
            <w:proofErr w:type="spellStart"/>
            <w:r w:rsidRPr="0004012B">
              <w:rPr>
                <w:sz w:val="16"/>
                <w:szCs w:val="16"/>
              </w:rPr>
              <w:t>содержанияи</w:t>
            </w:r>
            <w:proofErr w:type="spellEnd"/>
            <w:r w:rsidRPr="0004012B">
              <w:rPr>
                <w:sz w:val="16"/>
                <w:szCs w:val="16"/>
              </w:rPr>
              <w:t xml:space="preserve"> иные выплаты работникам муниципальных органов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129</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662 200,00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481 934,00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392 025,00</w:t>
            </w:r>
          </w:p>
        </w:tc>
      </w:tr>
      <w:tr w:rsidR="008E60BE" w:rsidRPr="0004012B" w:rsidTr="0064786E">
        <w:trPr>
          <w:gridAfter w:val="2"/>
          <w:wAfter w:w="144" w:type="dxa"/>
          <w:trHeight w:val="52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84" w:type="dxa"/>
            <w:gridSpan w:val="22"/>
            <w:tcBorders>
              <w:top w:val="nil"/>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593 390,00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151 692,00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122 636,00</w:t>
            </w:r>
          </w:p>
        </w:tc>
      </w:tr>
      <w:tr w:rsidR="008E60BE" w:rsidRPr="0004012B" w:rsidTr="0064786E">
        <w:trPr>
          <w:gridAfter w:val="2"/>
          <w:wAfter w:w="144" w:type="dxa"/>
          <w:trHeight w:val="46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Закупка товаров, работ, услуг в сфере информационно-коммуникационных технологий</w:t>
            </w:r>
          </w:p>
        </w:tc>
        <w:tc>
          <w:tcPr>
            <w:tcW w:w="784" w:type="dxa"/>
            <w:gridSpan w:val="22"/>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242</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36 000,00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36 000,00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36 000,00</w:t>
            </w:r>
          </w:p>
        </w:tc>
      </w:tr>
      <w:tr w:rsidR="008E60BE" w:rsidRPr="0004012B" w:rsidTr="0064786E">
        <w:trPr>
          <w:gridAfter w:val="2"/>
          <w:wAfter w:w="144" w:type="dxa"/>
          <w:trHeight w:val="48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213 592,58</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24 317,00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66 136,00</w:t>
            </w:r>
          </w:p>
        </w:tc>
      </w:tr>
      <w:tr w:rsidR="008E60BE" w:rsidRPr="0004012B" w:rsidTr="0064786E">
        <w:trPr>
          <w:gridAfter w:val="2"/>
          <w:wAfter w:w="144" w:type="dxa"/>
          <w:trHeight w:val="46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Закупка энергетических ресурсов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247</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343 797,42</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91 375,00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20 500,00</w:t>
            </w:r>
          </w:p>
        </w:tc>
      </w:tr>
      <w:tr w:rsidR="008E60BE" w:rsidRPr="0004012B" w:rsidTr="0064786E">
        <w:trPr>
          <w:gridAfter w:val="2"/>
          <w:wAfter w:w="144" w:type="dxa"/>
          <w:trHeight w:val="51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Уплата налогов, сборов и иных платежей</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850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19 700,00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22 349,00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22 449,00</w:t>
            </w:r>
          </w:p>
        </w:tc>
      </w:tr>
      <w:tr w:rsidR="008E60BE" w:rsidRPr="0004012B" w:rsidTr="0064786E">
        <w:trPr>
          <w:gridAfter w:val="2"/>
          <w:wAfter w:w="144" w:type="dxa"/>
          <w:trHeight w:val="48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Уплата налога на имущество и земельного налога</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851</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r>
      <w:tr w:rsidR="008E60BE" w:rsidRPr="0004012B" w:rsidTr="0064786E">
        <w:trPr>
          <w:gridAfter w:val="2"/>
          <w:wAfter w:w="144" w:type="dxa"/>
          <w:trHeight w:val="45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Уплата прочих налогов, сборов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852</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5 500,00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5 500,00</w:t>
            </w:r>
          </w:p>
        </w:tc>
      </w:tr>
      <w:tr w:rsidR="008E60BE" w:rsidRPr="0004012B" w:rsidTr="0064786E">
        <w:trPr>
          <w:gridAfter w:val="2"/>
          <w:wAfter w:w="144" w:type="dxa"/>
          <w:trHeight w:val="43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Уплата налогов иных платежей</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91200 01000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853</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11 200,00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13 849,00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13 949,00</w:t>
            </w:r>
          </w:p>
        </w:tc>
      </w:tr>
      <w:tr w:rsidR="008E60BE" w:rsidRPr="0004012B" w:rsidTr="0064786E">
        <w:trPr>
          <w:gridAfter w:val="2"/>
          <w:wAfter w:w="144" w:type="dxa"/>
          <w:trHeight w:val="66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color w:val="000000"/>
                <w:sz w:val="16"/>
                <w:szCs w:val="16"/>
              </w:rPr>
            </w:pPr>
            <w:r w:rsidRPr="0004012B">
              <w:rPr>
                <w:color w:val="000000"/>
                <w:sz w:val="16"/>
                <w:szCs w:val="16"/>
              </w:rPr>
              <w:t xml:space="preserve">затраты на содержание штатных единиц, осуществляющих переданные отдельные государственные полномочия </w:t>
            </w:r>
            <w:r w:rsidRPr="0004012B">
              <w:rPr>
                <w:color w:val="000000"/>
                <w:sz w:val="16"/>
                <w:szCs w:val="16"/>
              </w:rPr>
              <w:lastRenderedPageBreak/>
              <w:t>област</w:t>
            </w:r>
            <w:proofErr w:type="gramStart"/>
            <w:r w:rsidRPr="0004012B">
              <w:rPr>
                <w:color w:val="000000"/>
                <w:sz w:val="16"/>
                <w:szCs w:val="16"/>
              </w:rPr>
              <w:t>и(</w:t>
            </w:r>
            <w:proofErr w:type="gramEnd"/>
            <w:r w:rsidRPr="0004012B">
              <w:rPr>
                <w:color w:val="000000"/>
                <w:sz w:val="16"/>
                <w:szCs w:val="16"/>
              </w:rPr>
              <w:t>субвенция)</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lastRenderedPageBreak/>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91200 70280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000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121 870,00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121 870,00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121 870,00</w:t>
            </w:r>
          </w:p>
        </w:tc>
      </w:tr>
      <w:tr w:rsidR="008E60BE" w:rsidRPr="0004012B" w:rsidTr="0064786E">
        <w:trPr>
          <w:gridAfter w:val="2"/>
          <w:wAfter w:w="144" w:type="dxa"/>
          <w:trHeight w:val="45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lastRenderedPageBreak/>
              <w:t>Расходы на выплаты персоналу государственных (муниципальных) органов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91200 70280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117 394,00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117 394,00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117 394,00</w:t>
            </w:r>
          </w:p>
        </w:tc>
      </w:tr>
      <w:tr w:rsidR="008E60BE" w:rsidRPr="0004012B" w:rsidTr="0064786E">
        <w:trPr>
          <w:gridAfter w:val="2"/>
          <w:wAfter w:w="144" w:type="dxa"/>
          <w:trHeight w:val="45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sz w:val="16"/>
                <w:szCs w:val="16"/>
              </w:rPr>
            </w:pPr>
            <w:r w:rsidRPr="0004012B">
              <w:rPr>
                <w:sz w:val="16"/>
                <w:szCs w:val="16"/>
              </w:rPr>
              <w:t>Фонд оплаты труда муниципальных органов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91200 70280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121</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75 648,00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75 648,00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75 648,00</w:t>
            </w:r>
          </w:p>
        </w:tc>
      </w:tr>
      <w:tr w:rsidR="008E60BE" w:rsidRPr="0004012B" w:rsidTr="0064786E">
        <w:trPr>
          <w:gridAfter w:val="2"/>
          <w:wAfter w:w="144" w:type="dxa"/>
          <w:trHeight w:val="45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sz w:val="16"/>
                <w:szCs w:val="16"/>
              </w:rPr>
            </w:pPr>
            <w:r w:rsidRPr="0004012B">
              <w:rPr>
                <w:sz w:val="16"/>
                <w:szCs w:val="16"/>
              </w:rPr>
              <w:t>Иные выплаты персоналу муниципальных органов, за исключением фонда оплаты труда</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91200 70280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122</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18 900,00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18 900,00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18 900,00</w:t>
            </w:r>
          </w:p>
        </w:tc>
      </w:tr>
      <w:tr w:rsidR="008E60BE" w:rsidRPr="0004012B" w:rsidTr="0064786E">
        <w:trPr>
          <w:gridAfter w:val="2"/>
          <w:wAfter w:w="144" w:type="dxa"/>
          <w:trHeight w:val="63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4012B" w:rsidRDefault="008E60BE" w:rsidP="0064786E">
            <w:pPr>
              <w:rPr>
                <w:sz w:val="16"/>
                <w:szCs w:val="16"/>
              </w:rPr>
            </w:pPr>
            <w:r w:rsidRPr="0004012B">
              <w:rPr>
                <w:sz w:val="16"/>
                <w:szCs w:val="16"/>
              </w:rPr>
              <w:t xml:space="preserve">Взносы по обязательному социальному страхованию на выплаты </w:t>
            </w:r>
            <w:proofErr w:type="gramStart"/>
            <w:r w:rsidRPr="0004012B">
              <w:rPr>
                <w:sz w:val="16"/>
                <w:szCs w:val="16"/>
              </w:rPr>
              <w:t>денежного</w:t>
            </w:r>
            <w:proofErr w:type="gramEnd"/>
            <w:r w:rsidRPr="0004012B">
              <w:rPr>
                <w:sz w:val="16"/>
                <w:szCs w:val="16"/>
              </w:rPr>
              <w:t xml:space="preserve"> </w:t>
            </w:r>
            <w:proofErr w:type="spellStart"/>
            <w:r w:rsidRPr="0004012B">
              <w:rPr>
                <w:sz w:val="16"/>
                <w:szCs w:val="16"/>
              </w:rPr>
              <w:t>содержанияи</w:t>
            </w:r>
            <w:proofErr w:type="spellEnd"/>
            <w:r w:rsidRPr="0004012B">
              <w:rPr>
                <w:sz w:val="16"/>
                <w:szCs w:val="16"/>
              </w:rPr>
              <w:t xml:space="preserve"> иные выплаты работникам муниципальных органов</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91200 70280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129</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22 846,00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22 846,00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22 846,00</w:t>
            </w:r>
          </w:p>
        </w:tc>
      </w:tr>
      <w:tr w:rsidR="008E60BE" w:rsidRPr="0004012B" w:rsidTr="0064786E">
        <w:trPr>
          <w:gridAfter w:val="2"/>
          <w:wAfter w:w="144" w:type="dxa"/>
          <w:trHeight w:val="40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91200 70280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4 476,00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4 476,00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4 476,00</w:t>
            </w:r>
          </w:p>
        </w:tc>
      </w:tr>
      <w:tr w:rsidR="008E60BE" w:rsidRPr="0004012B" w:rsidTr="0064786E">
        <w:trPr>
          <w:gridAfter w:val="2"/>
          <w:wAfter w:w="144" w:type="dxa"/>
          <w:trHeight w:val="40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0104</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91200 70280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4 476,00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4 476,00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4 476,00</w:t>
            </w:r>
          </w:p>
        </w:tc>
      </w:tr>
      <w:tr w:rsidR="008E60BE" w:rsidRPr="0004012B" w:rsidTr="0064786E">
        <w:trPr>
          <w:gridAfter w:val="2"/>
          <w:wAfter w:w="144" w:type="dxa"/>
          <w:trHeight w:val="66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color w:val="000000"/>
                <w:sz w:val="16"/>
                <w:szCs w:val="16"/>
              </w:rPr>
            </w:pPr>
            <w:r w:rsidRPr="0004012B">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0106</w:t>
            </w:r>
          </w:p>
        </w:tc>
        <w:tc>
          <w:tcPr>
            <w:tcW w:w="1283"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1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26 010,00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26 010,00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26 010,00</w:t>
            </w:r>
          </w:p>
        </w:tc>
      </w:tr>
      <w:tr w:rsidR="008E60BE" w:rsidRPr="0004012B" w:rsidTr="0064786E">
        <w:trPr>
          <w:gridAfter w:val="2"/>
          <w:wAfter w:w="144" w:type="dxa"/>
          <w:trHeight w:val="61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color w:val="000000"/>
                <w:sz w:val="16"/>
                <w:szCs w:val="16"/>
              </w:rPr>
            </w:pPr>
            <w:r w:rsidRPr="0004012B">
              <w:rPr>
                <w:color w:val="000000"/>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4012B">
              <w:rPr>
                <w:color w:val="000000"/>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0106</w:t>
            </w:r>
          </w:p>
        </w:tc>
        <w:tc>
          <w:tcPr>
            <w:tcW w:w="1283"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9130093020</w:t>
            </w:r>
          </w:p>
        </w:tc>
        <w:tc>
          <w:tcPr>
            <w:tcW w:w="71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26 010,00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26 010,00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26 010,00</w:t>
            </w:r>
          </w:p>
        </w:tc>
      </w:tr>
      <w:tr w:rsidR="008E60BE" w:rsidRPr="0004012B" w:rsidTr="0064786E">
        <w:trPr>
          <w:gridAfter w:val="2"/>
          <w:wAfter w:w="144" w:type="dxa"/>
          <w:trHeight w:val="375"/>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межбюджетные трансферты</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0106</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9130093020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540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26 010,00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26 010,00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26 010,00</w:t>
            </w:r>
          </w:p>
        </w:tc>
      </w:tr>
      <w:tr w:rsidR="008E60BE" w:rsidRPr="0004012B" w:rsidTr="0064786E">
        <w:trPr>
          <w:gridAfter w:val="2"/>
          <w:wAfter w:w="144" w:type="dxa"/>
          <w:trHeight w:val="420"/>
        </w:trPr>
        <w:tc>
          <w:tcPr>
            <w:tcW w:w="283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04012B" w:rsidRDefault="008E60BE" w:rsidP="0064786E">
            <w:pPr>
              <w:rPr>
                <w:b/>
                <w:bCs/>
                <w:sz w:val="16"/>
                <w:szCs w:val="16"/>
              </w:rPr>
            </w:pPr>
            <w:r w:rsidRPr="0004012B">
              <w:rPr>
                <w:b/>
                <w:bCs/>
                <w:sz w:val="16"/>
                <w:szCs w:val="16"/>
              </w:rPr>
              <w:t>Резервные фонды</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0111</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9140003000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5 000,00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5 000,00</w:t>
            </w:r>
          </w:p>
        </w:tc>
      </w:tr>
      <w:tr w:rsidR="008E60BE" w:rsidRPr="0004012B" w:rsidTr="0064786E">
        <w:trPr>
          <w:gridAfter w:val="2"/>
          <w:wAfter w:w="144" w:type="dxa"/>
          <w:trHeight w:val="330"/>
        </w:trPr>
        <w:tc>
          <w:tcPr>
            <w:tcW w:w="283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04012B" w:rsidRDefault="008E60BE" w:rsidP="0064786E">
            <w:pPr>
              <w:rPr>
                <w:sz w:val="16"/>
                <w:szCs w:val="16"/>
              </w:rPr>
            </w:pPr>
            <w:r w:rsidRPr="0004012B">
              <w:rPr>
                <w:sz w:val="16"/>
                <w:szCs w:val="16"/>
              </w:rPr>
              <w:t>Резервные средства</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0111</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9140003000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870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r>
      <w:tr w:rsidR="008E60BE" w:rsidRPr="0004012B" w:rsidTr="0064786E">
        <w:trPr>
          <w:gridAfter w:val="2"/>
          <w:wAfter w:w="144" w:type="dxa"/>
          <w:trHeight w:val="420"/>
        </w:trPr>
        <w:tc>
          <w:tcPr>
            <w:tcW w:w="2836"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04012B" w:rsidRDefault="008E60BE" w:rsidP="0064786E">
            <w:pPr>
              <w:rPr>
                <w:b/>
                <w:bCs/>
                <w:sz w:val="16"/>
                <w:szCs w:val="16"/>
              </w:rPr>
            </w:pPr>
            <w:r w:rsidRPr="0004012B">
              <w:rPr>
                <w:b/>
                <w:bCs/>
                <w:sz w:val="16"/>
                <w:szCs w:val="16"/>
              </w:rPr>
              <w:t>Другие общегосударственные вопросы</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0113</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5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555 840,00</w:t>
            </w:r>
          </w:p>
        </w:tc>
        <w:tc>
          <w:tcPr>
            <w:tcW w:w="1161"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151 500,00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52 500,00</w:t>
            </w:r>
          </w:p>
        </w:tc>
      </w:tr>
      <w:tr w:rsidR="008E60BE" w:rsidRPr="0004012B" w:rsidTr="0064786E">
        <w:trPr>
          <w:gridAfter w:val="2"/>
          <w:wAfter w:w="144" w:type="dxa"/>
          <w:trHeight w:val="1182"/>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Муниципальная  программа "Профилактика правонарушений на территории  Яжелбицкого сельского поселения на 2024-2026 годы "</w:t>
            </w:r>
          </w:p>
        </w:tc>
        <w:tc>
          <w:tcPr>
            <w:tcW w:w="784" w:type="dxa"/>
            <w:gridSpan w:val="22"/>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0113</w:t>
            </w:r>
          </w:p>
        </w:tc>
        <w:tc>
          <w:tcPr>
            <w:tcW w:w="1283"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1100000000</w:t>
            </w:r>
          </w:p>
        </w:tc>
        <w:tc>
          <w:tcPr>
            <w:tcW w:w="71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53" w:type="dxa"/>
            <w:gridSpan w:val="14"/>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22 000,00</w:t>
            </w:r>
          </w:p>
        </w:tc>
        <w:tc>
          <w:tcPr>
            <w:tcW w:w="1161"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21 000,00</w:t>
            </w:r>
          </w:p>
        </w:tc>
        <w:tc>
          <w:tcPr>
            <w:tcW w:w="17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64786E">
        <w:trPr>
          <w:gridAfter w:val="2"/>
          <w:wAfter w:w="144" w:type="dxa"/>
          <w:trHeight w:val="450"/>
        </w:trPr>
        <w:tc>
          <w:tcPr>
            <w:tcW w:w="283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обслуживание системы видеонаблюдения в местах массового пребывания граждан</w:t>
            </w:r>
          </w:p>
        </w:tc>
        <w:tc>
          <w:tcPr>
            <w:tcW w:w="78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8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1100023410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53" w:type="dxa"/>
            <w:gridSpan w:val="14"/>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161"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7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420"/>
        </w:trPr>
        <w:tc>
          <w:tcPr>
            <w:tcW w:w="2849"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71"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99"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1100023410</w:t>
            </w:r>
          </w:p>
        </w:tc>
        <w:tc>
          <w:tcPr>
            <w:tcW w:w="709"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5" w:type="dxa"/>
            <w:gridSpan w:val="14"/>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173"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7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420"/>
        </w:trPr>
        <w:tc>
          <w:tcPr>
            <w:tcW w:w="286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56" w:type="dxa"/>
            <w:gridSpan w:val="1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75"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1100023410</w:t>
            </w:r>
          </w:p>
        </w:tc>
        <w:tc>
          <w:tcPr>
            <w:tcW w:w="709"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55" w:type="dxa"/>
            <w:gridSpan w:val="14"/>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173"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7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645"/>
        </w:trPr>
        <w:tc>
          <w:tcPr>
            <w:tcW w:w="286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color w:val="000000"/>
                <w:sz w:val="16"/>
                <w:szCs w:val="16"/>
              </w:rPr>
            </w:pPr>
            <w:r w:rsidRPr="0004012B">
              <w:rPr>
                <w:color w:val="000000"/>
                <w:sz w:val="16"/>
                <w:szCs w:val="16"/>
              </w:rPr>
              <w:t xml:space="preserve">материально-техническое обеспечение деятельности членов </w:t>
            </w:r>
            <w:proofErr w:type="spellStart"/>
            <w:r w:rsidRPr="0004012B">
              <w:rPr>
                <w:color w:val="000000"/>
                <w:sz w:val="16"/>
                <w:szCs w:val="16"/>
              </w:rPr>
              <w:t>Яжелбицкой</w:t>
            </w:r>
            <w:proofErr w:type="spellEnd"/>
            <w:r w:rsidRPr="0004012B">
              <w:rPr>
                <w:color w:val="000000"/>
                <w:sz w:val="16"/>
                <w:szCs w:val="16"/>
              </w:rPr>
              <w:t xml:space="preserve"> добровольной народной дружины</w:t>
            </w:r>
          </w:p>
        </w:tc>
        <w:tc>
          <w:tcPr>
            <w:tcW w:w="756" w:type="dxa"/>
            <w:gridSpan w:val="1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75"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1100023420</w:t>
            </w:r>
          </w:p>
        </w:tc>
        <w:tc>
          <w:tcPr>
            <w:tcW w:w="709"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55" w:type="dxa"/>
            <w:gridSpan w:val="14"/>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2 000,00</w:t>
            </w:r>
          </w:p>
        </w:tc>
        <w:tc>
          <w:tcPr>
            <w:tcW w:w="1173" w:type="dxa"/>
            <w:gridSpan w:val="6"/>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1 000,00</w:t>
            </w:r>
          </w:p>
        </w:tc>
        <w:tc>
          <w:tcPr>
            <w:tcW w:w="17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390"/>
        </w:trPr>
        <w:tc>
          <w:tcPr>
            <w:tcW w:w="286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56"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57" w:type="dxa"/>
            <w:gridSpan w:val="15"/>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99" w:type="dxa"/>
            <w:gridSpan w:val="16"/>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1100023420</w:t>
            </w:r>
          </w:p>
        </w:tc>
        <w:tc>
          <w:tcPr>
            <w:tcW w:w="709" w:type="dxa"/>
            <w:gridSpan w:val="10"/>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5" w:type="dxa"/>
            <w:gridSpan w:val="14"/>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2 000,00</w:t>
            </w:r>
          </w:p>
        </w:tc>
        <w:tc>
          <w:tcPr>
            <w:tcW w:w="1173"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895"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25" w:type="dxa"/>
            <w:gridSpan w:val="15"/>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60"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1100023420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55" w:type="dxa"/>
            <w:gridSpan w:val="14"/>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2 000,00</w:t>
            </w:r>
          </w:p>
        </w:tc>
        <w:tc>
          <w:tcPr>
            <w:tcW w:w="1182" w:type="dxa"/>
            <w:gridSpan w:val="7"/>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1 000,00</w:t>
            </w:r>
          </w:p>
        </w:tc>
        <w:tc>
          <w:tcPr>
            <w:tcW w:w="17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810"/>
        </w:trPr>
        <w:tc>
          <w:tcPr>
            <w:tcW w:w="2895"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Муниципальная  программа "Информатизация Администрации Яжелбицкого сельского поселения на 2024-2026 год"</w:t>
            </w:r>
          </w:p>
        </w:tc>
        <w:tc>
          <w:tcPr>
            <w:tcW w:w="725" w:type="dxa"/>
            <w:gridSpan w:val="15"/>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60"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0600000000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370 340,00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64786E">
        <w:trPr>
          <w:gridAfter w:val="2"/>
          <w:wAfter w:w="144" w:type="dxa"/>
          <w:trHeight w:val="390"/>
        </w:trPr>
        <w:tc>
          <w:tcPr>
            <w:tcW w:w="2895"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 xml:space="preserve">Организация </w:t>
            </w:r>
            <w:proofErr w:type="gramStart"/>
            <w:r w:rsidRPr="0004012B">
              <w:rPr>
                <w:sz w:val="16"/>
                <w:szCs w:val="16"/>
              </w:rPr>
              <w:t>подключения рабочих мест сотрудников администрации поселения</w:t>
            </w:r>
            <w:proofErr w:type="gramEnd"/>
            <w:r w:rsidRPr="0004012B">
              <w:rPr>
                <w:sz w:val="16"/>
                <w:szCs w:val="16"/>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04012B">
              <w:rPr>
                <w:sz w:val="16"/>
                <w:szCs w:val="16"/>
              </w:rPr>
              <w:t>установкалицензионного</w:t>
            </w:r>
            <w:proofErr w:type="spellEnd"/>
            <w:r w:rsidRPr="0004012B">
              <w:rPr>
                <w:sz w:val="16"/>
                <w:szCs w:val="16"/>
              </w:rPr>
              <w:t xml:space="preserve"> </w:t>
            </w:r>
            <w:r w:rsidRPr="0004012B">
              <w:rPr>
                <w:sz w:val="16"/>
                <w:szCs w:val="16"/>
              </w:rPr>
              <w:lastRenderedPageBreak/>
              <w:t xml:space="preserve">программного обеспечения (1с бухгалтерия, </w:t>
            </w:r>
            <w:proofErr w:type="spellStart"/>
            <w:r w:rsidRPr="0004012B">
              <w:rPr>
                <w:sz w:val="16"/>
                <w:szCs w:val="16"/>
              </w:rPr>
              <w:t>СПСКонсультант</w:t>
            </w:r>
            <w:proofErr w:type="spellEnd"/>
            <w:r w:rsidRPr="0004012B">
              <w:rPr>
                <w:sz w:val="16"/>
                <w:szCs w:val="16"/>
              </w:rPr>
              <w:t xml:space="preserve"> Плюс) приобретение электронно-цифровых подписей</w:t>
            </w:r>
          </w:p>
        </w:tc>
        <w:tc>
          <w:tcPr>
            <w:tcW w:w="725" w:type="dxa"/>
            <w:gridSpan w:val="15"/>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lastRenderedPageBreak/>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60"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0600023610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340 340,00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86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lastRenderedPageBreak/>
              <w:t>Иные закупки товаров, работ и услуг для обеспечения государственных (муниципальных) нужд</w:t>
            </w:r>
          </w:p>
        </w:tc>
        <w:tc>
          <w:tcPr>
            <w:tcW w:w="756" w:type="dxa"/>
            <w:gridSpan w:val="19"/>
            <w:tcBorders>
              <w:top w:val="single" w:sz="4" w:space="0" w:color="auto"/>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84"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0600023610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340 340,00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86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Закупка товаров, работ, услуг в сфере информационно-коммуникационных технологий</w:t>
            </w:r>
          </w:p>
        </w:tc>
        <w:tc>
          <w:tcPr>
            <w:tcW w:w="756" w:type="dxa"/>
            <w:gridSpan w:val="19"/>
            <w:tcBorders>
              <w:top w:val="single" w:sz="4" w:space="0" w:color="auto"/>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84"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0600023610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242</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340 340,00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86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Обновление парка компьютерной техники.</w:t>
            </w:r>
          </w:p>
        </w:tc>
        <w:tc>
          <w:tcPr>
            <w:tcW w:w="75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32" w:type="dxa"/>
            <w:gridSpan w:val="12"/>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0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0600023620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86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68" w:type="dxa"/>
            <w:gridSpan w:val="20"/>
            <w:tcBorders>
              <w:top w:val="single" w:sz="4" w:space="0" w:color="auto"/>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4"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45" w:type="dxa"/>
            <w:gridSpan w:val="13"/>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0600023620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864"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Закупка товаров, работ, услуг в сфере информационно-коммуникационных технологий</w:t>
            </w:r>
          </w:p>
        </w:tc>
        <w:tc>
          <w:tcPr>
            <w:tcW w:w="756" w:type="dxa"/>
            <w:gridSpan w:val="19"/>
            <w:tcBorders>
              <w:top w:val="single" w:sz="4" w:space="0" w:color="auto"/>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48" w:type="dxa"/>
            <w:gridSpan w:val="13"/>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93" w:type="dxa"/>
            <w:gridSpan w:val="17"/>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0600023620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242</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895"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Мероприятия по обслуживанию оргтехники, приобретение расходных материалов</w:t>
            </w:r>
          </w:p>
        </w:tc>
        <w:tc>
          <w:tcPr>
            <w:tcW w:w="725" w:type="dxa"/>
            <w:gridSpan w:val="15"/>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60"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0600023630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886"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34" w:type="dxa"/>
            <w:gridSpan w:val="17"/>
            <w:tcBorders>
              <w:top w:val="single" w:sz="4" w:space="0" w:color="auto"/>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84"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0600023630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886"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Закупка товаров, работ, услуг в сфере информационно-коммуникационных технологий</w:t>
            </w:r>
          </w:p>
        </w:tc>
        <w:tc>
          <w:tcPr>
            <w:tcW w:w="734" w:type="dxa"/>
            <w:gridSpan w:val="17"/>
            <w:tcBorders>
              <w:top w:val="single" w:sz="4" w:space="0" w:color="auto"/>
              <w:left w:val="nil"/>
              <w:bottom w:val="single" w:sz="4" w:space="0" w:color="auto"/>
              <w:right w:val="single" w:sz="4" w:space="0" w:color="auto"/>
            </w:tcBorders>
            <w:shd w:val="clear" w:color="auto" w:fill="auto"/>
            <w:vAlign w:val="center"/>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284"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0600023630</w:t>
            </w:r>
          </w:p>
        </w:tc>
        <w:tc>
          <w:tcPr>
            <w:tcW w:w="715"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242</w:t>
            </w:r>
          </w:p>
        </w:tc>
        <w:tc>
          <w:tcPr>
            <w:tcW w:w="1555"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c>
          <w:tcPr>
            <w:tcW w:w="1182"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690"/>
        </w:trPr>
        <w:tc>
          <w:tcPr>
            <w:tcW w:w="279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04012B" w:rsidRDefault="008E60BE" w:rsidP="0064786E">
            <w:pPr>
              <w:rPr>
                <w:sz w:val="16"/>
                <w:szCs w:val="16"/>
              </w:rPr>
            </w:pPr>
            <w:r w:rsidRPr="0004012B">
              <w:rPr>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9150070650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500,00</w:t>
            </w:r>
          </w:p>
        </w:tc>
      </w:tr>
      <w:tr w:rsidR="008E60BE" w:rsidRPr="0004012B" w:rsidTr="008E60BE">
        <w:trPr>
          <w:gridAfter w:val="2"/>
          <w:wAfter w:w="144" w:type="dxa"/>
          <w:trHeight w:val="315"/>
        </w:trPr>
        <w:tc>
          <w:tcPr>
            <w:tcW w:w="279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9150070650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500,00</w:t>
            </w:r>
          </w:p>
        </w:tc>
      </w:tr>
      <w:tr w:rsidR="008E60BE" w:rsidRPr="0004012B" w:rsidTr="008E60BE">
        <w:trPr>
          <w:gridAfter w:val="2"/>
          <w:wAfter w:w="144" w:type="dxa"/>
          <w:trHeight w:val="420"/>
        </w:trPr>
        <w:tc>
          <w:tcPr>
            <w:tcW w:w="279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9150070650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500,00</w:t>
            </w:r>
          </w:p>
        </w:tc>
      </w:tr>
      <w:tr w:rsidR="008E60BE" w:rsidRPr="0004012B" w:rsidTr="008E60BE">
        <w:trPr>
          <w:gridAfter w:val="2"/>
          <w:wAfter w:w="144" w:type="dxa"/>
          <w:trHeight w:val="525"/>
        </w:trPr>
        <w:tc>
          <w:tcPr>
            <w:tcW w:w="279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04012B" w:rsidRDefault="008E60BE" w:rsidP="0064786E">
            <w:pPr>
              <w:rPr>
                <w:sz w:val="16"/>
                <w:szCs w:val="16"/>
              </w:rPr>
            </w:pPr>
            <w:r w:rsidRPr="0004012B">
              <w:rPr>
                <w:sz w:val="16"/>
                <w:szCs w:val="16"/>
              </w:rPr>
              <w:t>Мероприятия по возмещению компенсационных расходов старостам поселения</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9190001000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52 000,00</w:t>
            </w:r>
          </w:p>
        </w:tc>
      </w:tr>
      <w:tr w:rsidR="008E60BE" w:rsidRPr="0004012B" w:rsidTr="008E60BE">
        <w:trPr>
          <w:gridAfter w:val="2"/>
          <w:wAfter w:w="144" w:type="dxa"/>
          <w:trHeight w:val="690"/>
        </w:trPr>
        <w:tc>
          <w:tcPr>
            <w:tcW w:w="279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color w:val="000000"/>
                <w:sz w:val="16"/>
                <w:szCs w:val="16"/>
              </w:rPr>
            </w:pPr>
            <w:r w:rsidRPr="0004012B">
              <w:rPr>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9190001000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123</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52 000,00</w:t>
            </w:r>
          </w:p>
        </w:tc>
      </w:tr>
      <w:tr w:rsidR="008E60BE" w:rsidRPr="0004012B" w:rsidTr="008E60BE">
        <w:trPr>
          <w:gridAfter w:val="2"/>
          <w:wAfter w:w="144" w:type="dxa"/>
          <w:trHeight w:val="495"/>
        </w:trPr>
        <w:tc>
          <w:tcPr>
            <w:tcW w:w="279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04012B" w:rsidRDefault="008E60BE" w:rsidP="0064786E">
            <w:pPr>
              <w:rPr>
                <w:sz w:val="16"/>
                <w:szCs w:val="16"/>
              </w:rPr>
            </w:pPr>
            <w:r w:rsidRPr="0004012B">
              <w:rPr>
                <w:sz w:val="16"/>
                <w:szCs w:val="16"/>
              </w:rPr>
              <w:t>мероприятия по обслуживанию муниципальной казны</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9150023500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31 000,00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420"/>
        </w:trPr>
        <w:tc>
          <w:tcPr>
            <w:tcW w:w="279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9150023500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31 000,00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79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9150023500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31 000,00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79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исполнению исполнительного документа</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9170009999</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79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исполнение судебных актов</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9170009999</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830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390"/>
        </w:trPr>
        <w:tc>
          <w:tcPr>
            <w:tcW w:w="279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 xml:space="preserve">исполнение судебных актов Российской Федерации и мировых соглашений по </w:t>
            </w:r>
            <w:proofErr w:type="spellStart"/>
            <w:r w:rsidRPr="0004012B">
              <w:rPr>
                <w:sz w:val="16"/>
                <w:szCs w:val="16"/>
              </w:rPr>
              <w:t>возмещенеию</w:t>
            </w:r>
            <w:proofErr w:type="spellEnd"/>
            <w:r w:rsidRPr="0004012B">
              <w:rPr>
                <w:sz w:val="16"/>
                <w:szCs w:val="16"/>
              </w:rPr>
              <w:t xml:space="preserve"> </w:t>
            </w:r>
            <w:proofErr w:type="spellStart"/>
            <w:r w:rsidRPr="0004012B">
              <w:rPr>
                <w:sz w:val="16"/>
                <w:szCs w:val="16"/>
              </w:rPr>
              <w:t>причененного</w:t>
            </w:r>
            <w:proofErr w:type="spellEnd"/>
            <w:r w:rsidRPr="0004012B">
              <w:rPr>
                <w:sz w:val="16"/>
                <w:szCs w:val="16"/>
              </w:rPr>
              <w:t xml:space="preserve"> вреда</w:t>
            </w:r>
          </w:p>
        </w:tc>
        <w:tc>
          <w:tcPr>
            <w:tcW w:w="72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0113</w:t>
            </w:r>
          </w:p>
        </w:tc>
        <w:tc>
          <w:tcPr>
            <w:tcW w:w="1329"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9170009999</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831</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8E60BE">
        <w:trPr>
          <w:gridAfter w:val="2"/>
          <w:wAfter w:w="144" w:type="dxa"/>
          <w:trHeight w:val="525"/>
        </w:trPr>
        <w:tc>
          <w:tcPr>
            <w:tcW w:w="279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b/>
                <w:bCs/>
                <w:sz w:val="16"/>
                <w:szCs w:val="16"/>
              </w:rPr>
            </w:pPr>
            <w:r w:rsidRPr="0004012B">
              <w:rPr>
                <w:b/>
                <w:bCs/>
                <w:sz w:val="16"/>
                <w:szCs w:val="16"/>
              </w:rPr>
              <w:t>Национальная оборона</w:t>
            </w:r>
          </w:p>
        </w:tc>
        <w:tc>
          <w:tcPr>
            <w:tcW w:w="728" w:type="dxa"/>
            <w:gridSpan w:val="17"/>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0200</w:t>
            </w:r>
          </w:p>
        </w:tc>
        <w:tc>
          <w:tcPr>
            <w:tcW w:w="1329"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164 200,00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172 500,00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178 737,50</w:t>
            </w:r>
          </w:p>
        </w:tc>
      </w:tr>
      <w:tr w:rsidR="008E60BE" w:rsidRPr="0004012B" w:rsidTr="008E60BE">
        <w:trPr>
          <w:gridAfter w:val="2"/>
          <w:wAfter w:w="144" w:type="dxa"/>
          <w:trHeight w:val="480"/>
        </w:trPr>
        <w:tc>
          <w:tcPr>
            <w:tcW w:w="2796"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b/>
                <w:bCs/>
                <w:sz w:val="16"/>
                <w:szCs w:val="16"/>
              </w:rPr>
            </w:pPr>
            <w:r w:rsidRPr="0004012B">
              <w:rPr>
                <w:b/>
                <w:bCs/>
                <w:sz w:val="16"/>
                <w:szCs w:val="16"/>
              </w:rPr>
              <w:t>Мобилизационная и вневойсковая подготовка</w:t>
            </w:r>
          </w:p>
        </w:tc>
        <w:tc>
          <w:tcPr>
            <w:tcW w:w="728" w:type="dxa"/>
            <w:gridSpan w:val="17"/>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0203</w:t>
            </w:r>
          </w:p>
        </w:tc>
        <w:tc>
          <w:tcPr>
            <w:tcW w:w="1329"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164 200,00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172 500,00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178 737,50</w:t>
            </w:r>
          </w:p>
        </w:tc>
      </w:tr>
      <w:tr w:rsidR="008E60BE" w:rsidRPr="0004012B" w:rsidTr="008E60BE">
        <w:trPr>
          <w:gridAfter w:val="2"/>
          <w:wAfter w:w="144" w:type="dxa"/>
          <w:trHeight w:val="795"/>
        </w:trPr>
        <w:tc>
          <w:tcPr>
            <w:tcW w:w="279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Осуществление первичного воинского учета на территориях, где отсутствуют военные комиссариаты</w:t>
            </w:r>
          </w:p>
        </w:tc>
        <w:tc>
          <w:tcPr>
            <w:tcW w:w="728"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0203</w:t>
            </w:r>
          </w:p>
        </w:tc>
        <w:tc>
          <w:tcPr>
            <w:tcW w:w="1329"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9210051180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164 200,00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172 500,00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178 737,50</w:t>
            </w:r>
          </w:p>
        </w:tc>
      </w:tr>
      <w:tr w:rsidR="008E60BE" w:rsidRPr="0004012B" w:rsidTr="008E60BE">
        <w:trPr>
          <w:gridAfter w:val="2"/>
          <w:wAfter w:w="144" w:type="dxa"/>
          <w:trHeight w:val="525"/>
        </w:trPr>
        <w:tc>
          <w:tcPr>
            <w:tcW w:w="2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Расходы на выплаты персоналу государственных (муниципальных) органов</w:t>
            </w:r>
          </w:p>
        </w:tc>
        <w:tc>
          <w:tcPr>
            <w:tcW w:w="728"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0203</w:t>
            </w:r>
          </w:p>
        </w:tc>
        <w:tc>
          <w:tcPr>
            <w:tcW w:w="1329"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9210051180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140 241,00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140 241,00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140 241,00</w:t>
            </w:r>
          </w:p>
        </w:tc>
      </w:tr>
      <w:tr w:rsidR="008E60BE" w:rsidRPr="0004012B" w:rsidTr="008E60BE">
        <w:trPr>
          <w:gridAfter w:val="2"/>
          <w:wAfter w:w="144" w:type="dxa"/>
          <w:trHeight w:val="510"/>
        </w:trPr>
        <w:tc>
          <w:tcPr>
            <w:tcW w:w="279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rPr>
                <w:sz w:val="16"/>
                <w:szCs w:val="16"/>
              </w:rPr>
            </w:pPr>
            <w:r w:rsidRPr="0004012B">
              <w:rPr>
                <w:sz w:val="16"/>
                <w:szCs w:val="16"/>
              </w:rPr>
              <w:t>Фонд оплаты труда муниципальных органов</w:t>
            </w:r>
          </w:p>
        </w:tc>
        <w:tc>
          <w:tcPr>
            <w:tcW w:w="728"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0203</w:t>
            </w:r>
          </w:p>
        </w:tc>
        <w:tc>
          <w:tcPr>
            <w:tcW w:w="1329"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9210051180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121</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107 712,00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107 712,00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107 712,00</w:t>
            </w:r>
          </w:p>
        </w:tc>
      </w:tr>
      <w:tr w:rsidR="008E60BE" w:rsidRPr="0004012B" w:rsidTr="0064786E">
        <w:trPr>
          <w:gridAfter w:val="2"/>
          <w:wAfter w:w="144" w:type="dxa"/>
          <w:trHeight w:val="885"/>
        </w:trPr>
        <w:tc>
          <w:tcPr>
            <w:tcW w:w="279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4012B" w:rsidRDefault="008E60BE" w:rsidP="0064786E">
            <w:pPr>
              <w:rPr>
                <w:sz w:val="16"/>
                <w:szCs w:val="16"/>
              </w:rPr>
            </w:pPr>
            <w:r w:rsidRPr="0004012B">
              <w:rPr>
                <w:sz w:val="16"/>
                <w:szCs w:val="16"/>
              </w:rPr>
              <w:t xml:space="preserve">Взносы по обязательному социальному страхованию на выплаты </w:t>
            </w:r>
            <w:proofErr w:type="gramStart"/>
            <w:r w:rsidRPr="0004012B">
              <w:rPr>
                <w:sz w:val="16"/>
                <w:szCs w:val="16"/>
              </w:rPr>
              <w:t>денежного</w:t>
            </w:r>
            <w:proofErr w:type="gramEnd"/>
            <w:r w:rsidRPr="0004012B">
              <w:rPr>
                <w:sz w:val="16"/>
                <w:szCs w:val="16"/>
              </w:rPr>
              <w:t xml:space="preserve"> </w:t>
            </w:r>
            <w:proofErr w:type="spellStart"/>
            <w:r w:rsidRPr="0004012B">
              <w:rPr>
                <w:sz w:val="16"/>
                <w:szCs w:val="16"/>
              </w:rPr>
              <w:t>содержанияи</w:t>
            </w:r>
            <w:proofErr w:type="spellEnd"/>
            <w:r w:rsidRPr="0004012B">
              <w:rPr>
                <w:sz w:val="16"/>
                <w:szCs w:val="16"/>
              </w:rPr>
              <w:t xml:space="preserve"> иные выплаты работникам муниципальных органов</w:t>
            </w:r>
          </w:p>
        </w:tc>
        <w:tc>
          <w:tcPr>
            <w:tcW w:w="728"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2"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0203</w:t>
            </w:r>
          </w:p>
        </w:tc>
        <w:tc>
          <w:tcPr>
            <w:tcW w:w="1329"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9210051180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129</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32 529,00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32 529,00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32 529,00</w:t>
            </w:r>
          </w:p>
        </w:tc>
      </w:tr>
      <w:tr w:rsidR="008E60BE" w:rsidRPr="0004012B" w:rsidTr="009E4CA3">
        <w:trPr>
          <w:gridAfter w:val="2"/>
          <w:wAfter w:w="144" w:type="dxa"/>
          <w:trHeight w:val="525"/>
        </w:trPr>
        <w:tc>
          <w:tcPr>
            <w:tcW w:w="27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lastRenderedPageBreak/>
              <w:t>Иные закупки товаров, работ и услуг для обеспечения государственных (муниципальных) нужд</w:t>
            </w:r>
          </w:p>
        </w:tc>
        <w:tc>
          <w:tcPr>
            <w:tcW w:w="76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60" w:type="dxa"/>
            <w:gridSpan w:val="17"/>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0203</w:t>
            </w:r>
          </w:p>
        </w:tc>
        <w:tc>
          <w:tcPr>
            <w:tcW w:w="1341" w:type="dxa"/>
            <w:gridSpan w:val="19"/>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9210051180</w:t>
            </w:r>
          </w:p>
        </w:tc>
        <w:tc>
          <w:tcPr>
            <w:tcW w:w="720" w:type="dxa"/>
            <w:gridSpan w:val="10"/>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23 959,00</w:t>
            </w:r>
          </w:p>
        </w:tc>
        <w:tc>
          <w:tcPr>
            <w:tcW w:w="12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32 259,00</w:t>
            </w:r>
          </w:p>
        </w:tc>
        <w:tc>
          <w:tcPr>
            <w:tcW w:w="17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38 496,50</w:t>
            </w:r>
          </w:p>
        </w:tc>
      </w:tr>
      <w:tr w:rsidR="008E60BE" w:rsidRPr="0004012B" w:rsidTr="0064786E">
        <w:trPr>
          <w:gridAfter w:val="2"/>
          <w:wAfter w:w="144" w:type="dxa"/>
          <w:trHeight w:val="525"/>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55"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48"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0203</w:t>
            </w:r>
          </w:p>
        </w:tc>
        <w:tc>
          <w:tcPr>
            <w:tcW w:w="1360" w:type="dxa"/>
            <w:gridSpan w:val="2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9210051180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13 959,00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32 259,00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38 496,50</w:t>
            </w:r>
          </w:p>
        </w:tc>
      </w:tr>
      <w:tr w:rsidR="008E60BE" w:rsidRPr="0004012B" w:rsidTr="0064786E">
        <w:trPr>
          <w:gridAfter w:val="2"/>
          <w:wAfter w:w="144" w:type="dxa"/>
          <w:trHeight w:val="525"/>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закупка энергетических ресурсов</w:t>
            </w:r>
          </w:p>
        </w:tc>
        <w:tc>
          <w:tcPr>
            <w:tcW w:w="755"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48"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0203</w:t>
            </w:r>
          </w:p>
        </w:tc>
        <w:tc>
          <w:tcPr>
            <w:tcW w:w="1360" w:type="dxa"/>
            <w:gridSpan w:val="2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9210051180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247</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390"/>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Национальная безопасность и правоохранительная деятельность</w:t>
            </w:r>
          </w:p>
        </w:tc>
        <w:tc>
          <w:tcPr>
            <w:tcW w:w="755"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48" w:type="dxa"/>
            <w:gridSpan w:val="17"/>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0300</w:t>
            </w:r>
          </w:p>
        </w:tc>
        <w:tc>
          <w:tcPr>
            <w:tcW w:w="1360"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75 000,00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75 000,00</w:t>
            </w:r>
          </w:p>
        </w:tc>
      </w:tr>
      <w:tr w:rsidR="008E60BE" w:rsidRPr="0004012B" w:rsidTr="0064786E">
        <w:trPr>
          <w:gridAfter w:val="2"/>
          <w:wAfter w:w="144" w:type="dxa"/>
          <w:trHeight w:val="750"/>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55"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48"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0310</w:t>
            </w:r>
          </w:p>
        </w:tc>
        <w:tc>
          <w:tcPr>
            <w:tcW w:w="1360" w:type="dxa"/>
            <w:gridSpan w:val="2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75 000,00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75 000,00</w:t>
            </w:r>
          </w:p>
        </w:tc>
      </w:tr>
      <w:tr w:rsidR="008E60BE" w:rsidRPr="0004012B" w:rsidTr="0064786E">
        <w:trPr>
          <w:gridAfter w:val="2"/>
          <w:wAfter w:w="144" w:type="dxa"/>
          <w:trHeight w:val="660"/>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755" w:type="dxa"/>
            <w:gridSpan w:val="17"/>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48" w:type="dxa"/>
            <w:gridSpan w:val="17"/>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0310</w:t>
            </w:r>
          </w:p>
        </w:tc>
        <w:tc>
          <w:tcPr>
            <w:tcW w:w="1360" w:type="dxa"/>
            <w:gridSpan w:val="2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1500000000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r>
      <w:tr w:rsidR="008E60BE" w:rsidRPr="0004012B" w:rsidTr="0064786E">
        <w:trPr>
          <w:gridAfter w:val="2"/>
          <w:wAfter w:w="144" w:type="dxa"/>
          <w:trHeight w:val="660"/>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 xml:space="preserve">профилактические мероприятия по предупреждению пожаров на территории </w:t>
            </w:r>
            <w:proofErr w:type="spellStart"/>
            <w:r w:rsidRPr="0004012B">
              <w:rPr>
                <w:sz w:val="16"/>
                <w:szCs w:val="16"/>
              </w:rPr>
              <w:t>роселения</w:t>
            </w:r>
            <w:proofErr w:type="spellEnd"/>
          </w:p>
        </w:tc>
        <w:tc>
          <w:tcPr>
            <w:tcW w:w="755" w:type="dxa"/>
            <w:gridSpan w:val="17"/>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48" w:type="dxa"/>
            <w:gridSpan w:val="17"/>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0310</w:t>
            </w:r>
          </w:p>
        </w:tc>
        <w:tc>
          <w:tcPr>
            <w:tcW w:w="1360" w:type="dxa"/>
            <w:gridSpan w:val="2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1500023280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r>
      <w:tr w:rsidR="008E60BE" w:rsidRPr="0004012B" w:rsidTr="008E60BE">
        <w:trPr>
          <w:gridAfter w:val="2"/>
          <w:wAfter w:w="144" w:type="dxa"/>
          <w:trHeight w:val="525"/>
        </w:trPr>
        <w:tc>
          <w:tcPr>
            <w:tcW w:w="27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15" w:type="dxa"/>
            <w:gridSpan w:val="17"/>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50" w:type="dxa"/>
            <w:gridSpan w:val="17"/>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0310</w:t>
            </w:r>
          </w:p>
        </w:tc>
        <w:tc>
          <w:tcPr>
            <w:tcW w:w="1405" w:type="dxa"/>
            <w:gridSpan w:val="2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1500023280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r>
      <w:tr w:rsidR="008E60BE" w:rsidRPr="0004012B" w:rsidTr="008E60BE">
        <w:trPr>
          <w:gridAfter w:val="2"/>
          <w:wAfter w:w="144" w:type="dxa"/>
          <w:trHeight w:val="420"/>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81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0310</w:t>
            </w:r>
          </w:p>
        </w:tc>
        <w:tc>
          <w:tcPr>
            <w:tcW w:w="1280"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1500023280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75 000,00</w:t>
            </w:r>
          </w:p>
        </w:tc>
      </w:tr>
      <w:tr w:rsidR="008E60BE" w:rsidRPr="0004012B" w:rsidTr="008E60BE">
        <w:trPr>
          <w:gridAfter w:val="2"/>
          <w:wAfter w:w="144" w:type="dxa"/>
          <w:trHeight w:val="420"/>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Национальная экономика</w:t>
            </w:r>
          </w:p>
        </w:tc>
        <w:tc>
          <w:tcPr>
            <w:tcW w:w="81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0400</w:t>
            </w:r>
          </w:p>
        </w:tc>
        <w:tc>
          <w:tcPr>
            <w:tcW w:w="1280"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4 918 428,79</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3 551 000,00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4 061 700,00</w:t>
            </w:r>
          </w:p>
        </w:tc>
      </w:tr>
      <w:tr w:rsidR="008E60BE" w:rsidRPr="0004012B" w:rsidTr="008E60BE">
        <w:trPr>
          <w:gridAfter w:val="2"/>
          <w:wAfter w:w="144" w:type="dxa"/>
          <w:trHeight w:val="435"/>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Дорожное хозяйств</w:t>
            </w:r>
            <w:proofErr w:type="gramStart"/>
            <w:r w:rsidRPr="0004012B">
              <w:rPr>
                <w:b/>
                <w:bCs/>
                <w:sz w:val="16"/>
                <w:szCs w:val="16"/>
              </w:rPr>
              <w:t>о(</w:t>
            </w:r>
            <w:proofErr w:type="gramEnd"/>
            <w:r w:rsidRPr="0004012B">
              <w:rPr>
                <w:b/>
                <w:bCs/>
                <w:sz w:val="16"/>
                <w:szCs w:val="16"/>
              </w:rPr>
              <w:t>дорожные фонды)</w:t>
            </w:r>
          </w:p>
        </w:tc>
        <w:tc>
          <w:tcPr>
            <w:tcW w:w="814" w:type="dxa"/>
            <w:gridSpan w:val="22"/>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0409</w:t>
            </w:r>
          </w:p>
        </w:tc>
        <w:tc>
          <w:tcPr>
            <w:tcW w:w="1280"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4 898 428,79</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3 551 000,00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4 061 700,00</w:t>
            </w:r>
          </w:p>
        </w:tc>
      </w:tr>
      <w:tr w:rsidR="008E60BE" w:rsidRPr="0004012B" w:rsidTr="008E60BE">
        <w:trPr>
          <w:gridAfter w:val="2"/>
          <w:wAfter w:w="144" w:type="dxa"/>
          <w:trHeight w:val="1425"/>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04012B">
              <w:rPr>
                <w:b/>
                <w:bCs/>
                <w:sz w:val="16"/>
                <w:szCs w:val="16"/>
              </w:rPr>
              <w:t>поселени</w:t>
            </w:r>
            <w:proofErr w:type="spellEnd"/>
            <w:r w:rsidRPr="0004012B">
              <w:rPr>
                <w:b/>
                <w:bCs/>
                <w:sz w:val="16"/>
                <w:szCs w:val="16"/>
              </w:rPr>
              <w:t xml:space="preserve"> на 2025-2027 годы"</w:t>
            </w:r>
          </w:p>
        </w:tc>
        <w:tc>
          <w:tcPr>
            <w:tcW w:w="814" w:type="dxa"/>
            <w:gridSpan w:val="22"/>
            <w:tcBorders>
              <w:top w:val="nil"/>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0409</w:t>
            </w:r>
          </w:p>
        </w:tc>
        <w:tc>
          <w:tcPr>
            <w:tcW w:w="1280"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0100000000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4 898 428,79</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3 551 000,00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4 061 700,00</w:t>
            </w:r>
          </w:p>
        </w:tc>
      </w:tr>
      <w:tr w:rsidR="008E60BE" w:rsidRPr="0004012B" w:rsidTr="0064786E">
        <w:trPr>
          <w:gridAfter w:val="2"/>
          <w:wAfter w:w="144" w:type="dxa"/>
          <w:trHeight w:val="1140"/>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814" w:type="dxa"/>
            <w:gridSpan w:val="2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0409</w:t>
            </w:r>
          </w:p>
        </w:tc>
        <w:tc>
          <w:tcPr>
            <w:tcW w:w="1280"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0100100000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2 911 650,00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2 488 250,00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2 998 950,00</w:t>
            </w:r>
          </w:p>
        </w:tc>
      </w:tr>
      <w:tr w:rsidR="008E60BE" w:rsidRPr="0004012B" w:rsidTr="0064786E">
        <w:trPr>
          <w:gridAfter w:val="2"/>
          <w:wAfter w:w="144" w:type="dxa"/>
          <w:trHeight w:val="705"/>
        </w:trPr>
        <w:tc>
          <w:tcPr>
            <w:tcW w:w="276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содержанию  автомобильных дорог общего пользования местного значения</w:t>
            </w:r>
          </w:p>
        </w:tc>
        <w:tc>
          <w:tcPr>
            <w:tcW w:w="814" w:type="dxa"/>
            <w:gridSpan w:val="22"/>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57" w:type="dxa"/>
            <w:gridSpan w:val="1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80"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0100123210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1 344 800,00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1 443 500,00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1 954 200,00</w:t>
            </w:r>
          </w:p>
        </w:tc>
      </w:tr>
      <w:tr w:rsidR="008E60BE" w:rsidRPr="0004012B" w:rsidTr="0064786E">
        <w:trPr>
          <w:gridAfter w:val="2"/>
          <w:wAfter w:w="144" w:type="dxa"/>
          <w:trHeight w:val="555"/>
        </w:trPr>
        <w:tc>
          <w:tcPr>
            <w:tcW w:w="281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65"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5" w:type="dxa"/>
            <w:gridSpan w:val="20"/>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0100123210</w:t>
            </w:r>
          </w:p>
        </w:tc>
        <w:tc>
          <w:tcPr>
            <w:tcW w:w="720" w:type="dxa"/>
            <w:gridSpan w:val="10"/>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1 344 800,00</w:t>
            </w:r>
          </w:p>
        </w:tc>
        <w:tc>
          <w:tcPr>
            <w:tcW w:w="12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1 443 500,00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1 954 200,00</w:t>
            </w:r>
          </w:p>
        </w:tc>
      </w:tr>
      <w:tr w:rsidR="008E60BE" w:rsidRPr="0004012B" w:rsidTr="0064786E">
        <w:trPr>
          <w:gridAfter w:val="2"/>
          <w:wAfter w:w="144" w:type="dxa"/>
          <w:trHeight w:val="540"/>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996" w:type="dxa"/>
            <w:gridSpan w:val="2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5" w:type="dxa"/>
            <w:gridSpan w:val="20"/>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0100123210</w:t>
            </w:r>
          </w:p>
        </w:tc>
        <w:tc>
          <w:tcPr>
            <w:tcW w:w="720" w:type="dxa"/>
            <w:gridSpan w:val="10"/>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1 344 800,00</w:t>
            </w:r>
          </w:p>
        </w:tc>
        <w:tc>
          <w:tcPr>
            <w:tcW w:w="1275" w:type="dxa"/>
            <w:gridSpan w:val="10"/>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1 443 500,00</w:t>
            </w:r>
          </w:p>
        </w:tc>
        <w:tc>
          <w:tcPr>
            <w:tcW w:w="1700"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1 954 200,00</w:t>
            </w:r>
          </w:p>
        </w:tc>
      </w:tr>
      <w:tr w:rsidR="008E60BE" w:rsidRPr="0004012B" w:rsidTr="008E60BE">
        <w:trPr>
          <w:gridAfter w:val="2"/>
          <w:wAfter w:w="144" w:type="dxa"/>
          <w:trHeight w:val="720"/>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99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010009Д850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1 488 500,00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r>
      <w:tr w:rsidR="008E60BE" w:rsidRPr="0004012B" w:rsidTr="008E60BE">
        <w:trPr>
          <w:gridAfter w:val="2"/>
          <w:wAfter w:w="144" w:type="dxa"/>
          <w:trHeight w:val="540"/>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99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010009Д850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1 488 500,00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r>
      <w:tr w:rsidR="008E60BE" w:rsidRPr="0004012B" w:rsidTr="008E60BE">
        <w:trPr>
          <w:gridAfter w:val="2"/>
          <w:wAfter w:w="144" w:type="dxa"/>
          <w:trHeight w:val="540"/>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99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010009Д850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1 488 500,00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r>
      <w:tr w:rsidR="008E60BE" w:rsidRPr="0004012B" w:rsidTr="008E60BE">
        <w:trPr>
          <w:gridAfter w:val="2"/>
          <w:wAfter w:w="144" w:type="dxa"/>
          <w:trHeight w:val="705"/>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содержание автомобильных дорог общего пользования местного значения (</w:t>
            </w:r>
            <w:proofErr w:type="spellStart"/>
            <w:r w:rsidRPr="0004012B">
              <w:rPr>
                <w:sz w:val="16"/>
                <w:szCs w:val="16"/>
              </w:rPr>
              <w:t>Софинансирование</w:t>
            </w:r>
            <w:proofErr w:type="spellEnd"/>
            <w:r w:rsidRPr="0004012B">
              <w:rPr>
                <w:sz w:val="16"/>
                <w:szCs w:val="16"/>
              </w:rPr>
              <w:t xml:space="preserve"> мероприятий  к субсидии  на  формирование муниципальных дорожных фондов)</w:t>
            </w:r>
          </w:p>
        </w:tc>
        <w:tc>
          <w:tcPr>
            <w:tcW w:w="99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01000SД850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78 350,00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r>
      <w:tr w:rsidR="008E60BE" w:rsidRPr="0004012B" w:rsidTr="008E60BE">
        <w:trPr>
          <w:gridAfter w:val="2"/>
          <w:wAfter w:w="144" w:type="dxa"/>
          <w:trHeight w:val="540"/>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 xml:space="preserve">Иные закупки товаров, работ и услуг для обеспечения государственных </w:t>
            </w:r>
            <w:r w:rsidRPr="0004012B">
              <w:rPr>
                <w:sz w:val="16"/>
                <w:szCs w:val="16"/>
              </w:rPr>
              <w:lastRenderedPageBreak/>
              <w:t>(муниципальных) нужд</w:t>
            </w:r>
          </w:p>
        </w:tc>
        <w:tc>
          <w:tcPr>
            <w:tcW w:w="99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lastRenderedPageBreak/>
              <w:t>947</w:t>
            </w:r>
          </w:p>
        </w:tc>
        <w:tc>
          <w:tcPr>
            <w:tcW w:w="92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01000SД850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78 350,00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r>
      <w:tr w:rsidR="008E60BE" w:rsidRPr="0004012B" w:rsidTr="008E60BE">
        <w:trPr>
          <w:gridAfter w:val="2"/>
          <w:wAfter w:w="144" w:type="dxa"/>
          <w:trHeight w:val="540"/>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lastRenderedPageBreak/>
              <w:t>Прочая закупка товаров, работ и услуг</w:t>
            </w:r>
          </w:p>
        </w:tc>
        <w:tc>
          <w:tcPr>
            <w:tcW w:w="99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01000SД850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78 350,00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r>
      <w:tr w:rsidR="008E60BE" w:rsidRPr="0004012B" w:rsidTr="0064786E">
        <w:trPr>
          <w:gridAfter w:val="2"/>
          <w:wAfter w:w="144" w:type="dxa"/>
          <w:trHeight w:val="1170"/>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99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2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0100000000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1 968 778,79</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1 044 750,00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1 044 750,00</w:t>
            </w:r>
          </w:p>
        </w:tc>
      </w:tr>
      <w:tr w:rsidR="008E60BE" w:rsidRPr="0004012B" w:rsidTr="0064786E">
        <w:trPr>
          <w:gridAfter w:val="2"/>
          <w:wAfter w:w="144" w:type="dxa"/>
          <w:trHeight w:val="1035"/>
        </w:trPr>
        <w:tc>
          <w:tcPr>
            <w:tcW w:w="2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99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010019Д850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1 488 500,00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r>
      <w:tr w:rsidR="008E60BE" w:rsidRPr="0004012B" w:rsidTr="0064786E">
        <w:trPr>
          <w:gridAfter w:val="2"/>
          <w:wAfter w:w="144" w:type="dxa"/>
          <w:trHeight w:val="48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tc>
        <w:tc>
          <w:tcPr>
            <w:tcW w:w="1006" w:type="dxa"/>
            <w:gridSpan w:val="3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010019Д850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1 488 500,00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r>
      <w:tr w:rsidR="008E60BE" w:rsidRPr="0004012B" w:rsidTr="0064786E">
        <w:trPr>
          <w:gridAfter w:val="2"/>
          <w:wAfter w:w="144" w:type="dxa"/>
          <w:trHeight w:val="48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1006" w:type="dxa"/>
            <w:gridSpan w:val="30"/>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010019Д850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1 488 500,00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992 500,00</w:t>
            </w:r>
          </w:p>
        </w:tc>
      </w:tr>
      <w:tr w:rsidR="008E60BE" w:rsidRPr="0004012B" w:rsidTr="0064786E">
        <w:trPr>
          <w:gridAfter w:val="2"/>
          <w:wAfter w:w="144" w:type="dxa"/>
          <w:trHeight w:val="69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Ремонт автомобильных дорог общего пользования местного значения (</w:t>
            </w:r>
            <w:proofErr w:type="spellStart"/>
            <w:r w:rsidRPr="0004012B">
              <w:rPr>
                <w:sz w:val="16"/>
                <w:szCs w:val="16"/>
              </w:rPr>
              <w:t>Софинансирование</w:t>
            </w:r>
            <w:proofErr w:type="spellEnd"/>
            <w:r w:rsidRPr="0004012B">
              <w:rPr>
                <w:sz w:val="16"/>
                <w:szCs w:val="16"/>
              </w:rPr>
              <w:t xml:space="preserve"> мероприятий  к субсидии  на  формирование муниципальных дорожных фондов)</w:t>
            </w:r>
          </w:p>
        </w:tc>
        <w:tc>
          <w:tcPr>
            <w:tcW w:w="100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01001SД850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450 278,79</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r>
      <w:tr w:rsidR="008E60BE" w:rsidRPr="0004012B" w:rsidTr="0064786E">
        <w:trPr>
          <w:gridAfter w:val="2"/>
          <w:wAfter w:w="144" w:type="dxa"/>
          <w:trHeight w:val="54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100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01001SД850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450 278,79</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r>
      <w:tr w:rsidR="008E60BE" w:rsidRPr="0004012B" w:rsidTr="0064786E">
        <w:trPr>
          <w:gridAfter w:val="2"/>
          <w:wAfter w:w="144" w:type="dxa"/>
          <w:trHeight w:val="54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100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01001SД850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450 278,79</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52 250,00</w:t>
            </w:r>
          </w:p>
        </w:tc>
      </w:tr>
      <w:tr w:rsidR="008E60BE" w:rsidRPr="0004012B" w:rsidTr="0064786E">
        <w:trPr>
          <w:gridAfter w:val="2"/>
          <w:wAfter w:w="144" w:type="dxa"/>
          <w:trHeight w:val="42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Ремонт автомобильных дорог общего пользования местного значения за счет местного бюджета</w:t>
            </w:r>
          </w:p>
        </w:tc>
        <w:tc>
          <w:tcPr>
            <w:tcW w:w="100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0100123220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495"/>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100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0100123220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435"/>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100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0100123220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72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006"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0100200000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18 000,00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18 000,00</w:t>
            </w:r>
          </w:p>
        </w:tc>
      </w:tr>
      <w:tr w:rsidR="008E60BE" w:rsidRPr="0004012B" w:rsidTr="0064786E">
        <w:trPr>
          <w:gridAfter w:val="2"/>
          <w:wAfter w:w="144" w:type="dxa"/>
          <w:trHeight w:val="795"/>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color w:val="000000"/>
                <w:sz w:val="16"/>
                <w:szCs w:val="16"/>
              </w:rPr>
            </w:pPr>
            <w:r w:rsidRPr="0004012B">
              <w:rPr>
                <w:color w:val="000000"/>
                <w:sz w:val="16"/>
                <w:szCs w:val="16"/>
              </w:rPr>
              <w:t>Мероприятия  по установке дорожных знаков</w:t>
            </w:r>
            <w:proofErr w:type="gramStart"/>
            <w:r w:rsidRPr="0004012B">
              <w:rPr>
                <w:color w:val="000000"/>
                <w:sz w:val="16"/>
                <w:szCs w:val="16"/>
              </w:rPr>
              <w:t xml:space="preserve"> ,</w:t>
            </w:r>
            <w:proofErr w:type="gramEnd"/>
            <w:r w:rsidRPr="0004012B">
              <w:rPr>
                <w:color w:val="000000"/>
                <w:sz w:val="16"/>
                <w:szCs w:val="16"/>
              </w:rPr>
              <w:t xml:space="preserve"> нанесения дорожной разметки, ремонт искусственных неровностей, </w:t>
            </w:r>
            <w:proofErr w:type="spellStart"/>
            <w:r w:rsidRPr="0004012B">
              <w:rPr>
                <w:color w:val="000000"/>
                <w:sz w:val="16"/>
                <w:szCs w:val="16"/>
              </w:rPr>
              <w:t>грейдирование</w:t>
            </w:r>
            <w:proofErr w:type="spellEnd"/>
            <w:r w:rsidRPr="0004012B">
              <w:rPr>
                <w:color w:val="000000"/>
                <w:sz w:val="16"/>
                <w:szCs w:val="16"/>
              </w:rPr>
              <w:t>, профилирование, очистка от снега, планировка и т.д.</w:t>
            </w:r>
          </w:p>
        </w:tc>
        <w:tc>
          <w:tcPr>
            <w:tcW w:w="1006" w:type="dxa"/>
            <w:gridSpan w:val="30"/>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0100223330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r>
      <w:tr w:rsidR="008E60BE" w:rsidRPr="0004012B" w:rsidTr="0064786E">
        <w:trPr>
          <w:gridAfter w:val="2"/>
          <w:wAfter w:w="144" w:type="dxa"/>
          <w:trHeight w:val="465"/>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1006" w:type="dxa"/>
            <w:gridSpan w:val="30"/>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color w:val="FF0000"/>
                <w:sz w:val="16"/>
                <w:szCs w:val="16"/>
              </w:rPr>
            </w:pPr>
            <w:r w:rsidRPr="0004012B">
              <w:rPr>
                <w:rFonts w:ascii="Arial" w:hAnsi="Arial" w:cs="Arial"/>
                <w:color w:val="FF0000"/>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1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0100223330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r>
      <w:tr w:rsidR="008E60BE" w:rsidRPr="0004012B" w:rsidTr="0064786E">
        <w:trPr>
          <w:gridAfter w:val="2"/>
          <w:wAfter w:w="144" w:type="dxa"/>
          <w:trHeight w:val="42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996" w:type="dxa"/>
            <w:gridSpan w:val="2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0409</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0100223330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r>
      <w:tr w:rsidR="008E60BE" w:rsidRPr="0004012B" w:rsidTr="0064786E">
        <w:trPr>
          <w:gridAfter w:val="2"/>
          <w:wAfter w:w="144" w:type="dxa"/>
          <w:trHeight w:val="51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Другие вопросы в области национальной экономики</w:t>
            </w:r>
          </w:p>
        </w:tc>
        <w:tc>
          <w:tcPr>
            <w:tcW w:w="996" w:type="dxa"/>
            <w:gridSpan w:val="2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0412</w:t>
            </w:r>
          </w:p>
        </w:tc>
        <w:tc>
          <w:tcPr>
            <w:tcW w:w="1224" w:type="dxa"/>
            <w:gridSpan w:val="12"/>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64786E">
        <w:trPr>
          <w:gridAfter w:val="2"/>
          <w:wAfter w:w="144" w:type="dxa"/>
          <w:trHeight w:val="465"/>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Расходы на мероприятия по землеустройству  и землепользованию</w:t>
            </w:r>
          </w:p>
        </w:tc>
        <w:tc>
          <w:tcPr>
            <w:tcW w:w="996" w:type="dxa"/>
            <w:gridSpan w:val="2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0412</w:t>
            </w:r>
          </w:p>
        </w:tc>
        <w:tc>
          <w:tcPr>
            <w:tcW w:w="1224" w:type="dxa"/>
            <w:gridSpan w:val="12"/>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9410011050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51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996" w:type="dxa"/>
            <w:gridSpan w:val="2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0412</w:t>
            </w:r>
          </w:p>
        </w:tc>
        <w:tc>
          <w:tcPr>
            <w:tcW w:w="1224" w:type="dxa"/>
            <w:gridSpan w:val="12"/>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9410011050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39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lastRenderedPageBreak/>
              <w:t>Прочая закупка товаров, работ и услуг</w:t>
            </w:r>
          </w:p>
        </w:tc>
        <w:tc>
          <w:tcPr>
            <w:tcW w:w="996" w:type="dxa"/>
            <w:gridSpan w:val="2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0412</w:t>
            </w:r>
          </w:p>
        </w:tc>
        <w:tc>
          <w:tcPr>
            <w:tcW w:w="1224" w:type="dxa"/>
            <w:gridSpan w:val="12"/>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9410011050</w:t>
            </w:r>
          </w:p>
        </w:tc>
        <w:tc>
          <w:tcPr>
            <w:tcW w:w="720" w:type="dxa"/>
            <w:gridSpan w:val="1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465"/>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Жилищно-коммунальное хозяйство</w:t>
            </w:r>
          </w:p>
        </w:tc>
        <w:tc>
          <w:tcPr>
            <w:tcW w:w="996" w:type="dxa"/>
            <w:gridSpan w:val="2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0500</w:t>
            </w:r>
          </w:p>
        </w:tc>
        <w:tc>
          <w:tcPr>
            <w:tcW w:w="1224" w:type="dxa"/>
            <w:gridSpan w:val="12"/>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1 778 874,40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797 000,00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840 135,00</w:t>
            </w:r>
          </w:p>
        </w:tc>
      </w:tr>
      <w:tr w:rsidR="008E60BE" w:rsidRPr="0004012B" w:rsidTr="0064786E">
        <w:trPr>
          <w:gridAfter w:val="2"/>
          <w:wAfter w:w="144" w:type="dxa"/>
          <w:trHeight w:val="39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Благоустройство</w:t>
            </w:r>
          </w:p>
        </w:tc>
        <w:tc>
          <w:tcPr>
            <w:tcW w:w="996" w:type="dxa"/>
            <w:gridSpan w:val="2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0503</w:t>
            </w:r>
          </w:p>
        </w:tc>
        <w:tc>
          <w:tcPr>
            <w:tcW w:w="1224" w:type="dxa"/>
            <w:gridSpan w:val="12"/>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1 778 874,40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797 000,00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840 135,00</w:t>
            </w:r>
          </w:p>
        </w:tc>
      </w:tr>
      <w:tr w:rsidR="008E60BE" w:rsidRPr="0004012B" w:rsidTr="0064786E">
        <w:trPr>
          <w:gridAfter w:val="2"/>
          <w:wAfter w:w="144" w:type="dxa"/>
          <w:trHeight w:val="66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Муниципальная программа  «Благоустройство  территории Яжелбицкого сельского поселения на 2025-2027 годы»</w:t>
            </w:r>
          </w:p>
        </w:tc>
        <w:tc>
          <w:tcPr>
            <w:tcW w:w="996" w:type="dxa"/>
            <w:gridSpan w:val="2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0503</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1300000000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1 778 874,40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797 000,00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840 135,00</w:t>
            </w:r>
          </w:p>
        </w:tc>
      </w:tr>
      <w:tr w:rsidR="008E60BE" w:rsidRPr="0004012B" w:rsidTr="0064786E">
        <w:trPr>
          <w:gridAfter w:val="2"/>
          <w:wAfter w:w="144" w:type="dxa"/>
          <w:trHeight w:val="465"/>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подпрограмма мероприятия по освещению улиц</w:t>
            </w:r>
          </w:p>
        </w:tc>
        <w:tc>
          <w:tcPr>
            <w:tcW w:w="996" w:type="dxa"/>
            <w:gridSpan w:val="29"/>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881" w:type="dxa"/>
            <w:gridSpan w:val="16"/>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0503</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1310000000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916 507,00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648 000,00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709 240,00</w:t>
            </w:r>
          </w:p>
        </w:tc>
      </w:tr>
      <w:tr w:rsidR="008E60BE" w:rsidRPr="0004012B" w:rsidTr="0064786E">
        <w:trPr>
          <w:gridAfter w:val="2"/>
          <w:wAfter w:w="144" w:type="dxa"/>
          <w:trHeight w:val="705"/>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расходам на коммунальные услуги за потребление электроэнергии (уличного освещения)</w:t>
            </w:r>
          </w:p>
        </w:tc>
        <w:tc>
          <w:tcPr>
            <w:tcW w:w="996" w:type="dxa"/>
            <w:gridSpan w:val="29"/>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1" w:type="dxa"/>
            <w:gridSpan w:val="16"/>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224"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1310023010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716 507,00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630 000,00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635 000,00</w:t>
            </w:r>
          </w:p>
        </w:tc>
      </w:tr>
      <w:tr w:rsidR="008E60BE" w:rsidRPr="0004012B" w:rsidTr="0064786E">
        <w:trPr>
          <w:gridAfter w:val="2"/>
          <w:wAfter w:w="144" w:type="dxa"/>
          <w:trHeight w:val="555"/>
        </w:trPr>
        <w:tc>
          <w:tcPr>
            <w:tcW w:w="2614" w:type="dxa"/>
            <w:gridSpan w:val="3"/>
            <w:tcBorders>
              <w:top w:val="nil"/>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972" w:type="dxa"/>
            <w:gridSpan w:val="27"/>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2" w:type="dxa"/>
            <w:gridSpan w:val="16"/>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257"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1310023010</w:t>
            </w:r>
          </w:p>
        </w:tc>
        <w:tc>
          <w:tcPr>
            <w:tcW w:w="720"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716 507,00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630 000,00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635 000,00</w:t>
            </w:r>
          </w:p>
        </w:tc>
      </w:tr>
      <w:tr w:rsidR="008E60BE" w:rsidRPr="0004012B" w:rsidTr="0064786E">
        <w:trPr>
          <w:gridAfter w:val="2"/>
          <w:wAfter w:w="144" w:type="dxa"/>
          <w:trHeight w:val="585"/>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Закупка энергетических ресурсов</w:t>
            </w:r>
          </w:p>
        </w:tc>
        <w:tc>
          <w:tcPr>
            <w:tcW w:w="98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1310023010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247</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716 507,00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630 000,00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635 000,00</w:t>
            </w:r>
          </w:p>
        </w:tc>
      </w:tr>
      <w:tr w:rsidR="008E60BE" w:rsidRPr="0004012B" w:rsidTr="0064786E">
        <w:trPr>
          <w:gridAfter w:val="2"/>
          <w:wAfter w:w="144" w:type="dxa"/>
          <w:trHeight w:val="60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техническому обслуживанию и ремонту оборудования уличного освещения</w:t>
            </w:r>
          </w:p>
        </w:tc>
        <w:tc>
          <w:tcPr>
            <w:tcW w:w="98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1310023020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74 240,00</w:t>
            </w:r>
          </w:p>
        </w:tc>
      </w:tr>
      <w:tr w:rsidR="008E60BE" w:rsidRPr="0004012B" w:rsidTr="0064786E">
        <w:trPr>
          <w:gridAfter w:val="2"/>
          <w:wAfter w:w="144" w:type="dxa"/>
          <w:trHeight w:val="585"/>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98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1310023020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74 240,00</w:t>
            </w:r>
          </w:p>
        </w:tc>
      </w:tr>
      <w:tr w:rsidR="008E60BE" w:rsidRPr="0004012B" w:rsidTr="0064786E">
        <w:trPr>
          <w:gridAfter w:val="2"/>
          <w:wAfter w:w="144" w:type="dxa"/>
          <w:trHeight w:val="51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98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1310023020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74 240,00</w:t>
            </w:r>
          </w:p>
        </w:tc>
      </w:tr>
      <w:tr w:rsidR="008E60BE" w:rsidRPr="0004012B" w:rsidTr="0064786E">
        <w:trPr>
          <w:gridAfter w:val="2"/>
          <w:wAfter w:w="144" w:type="dxa"/>
          <w:trHeight w:val="525"/>
        </w:trPr>
        <w:tc>
          <w:tcPr>
            <w:tcW w:w="26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подпрограмма « Озеленение»</w:t>
            </w:r>
          </w:p>
        </w:tc>
        <w:tc>
          <w:tcPr>
            <w:tcW w:w="986" w:type="dxa"/>
            <w:gridSpan w:val="28"/>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1320000000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123 600,00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55 000,00</w:t>
            </w:r>
          </w:p>
        </w:tc>
      </w:tr>
      <w:tr w:rsidR="008E60BE" w:rsidRPr="0004012B" w:rsidTr="0064786E">
        <w:trPr>
          <w:gridAfter w:val="2"/>
          <w:wAfter w:w="144" w:type="dxa"/>
          <w:trHeight w:val="540"/>
        </w:trPr>
        <w:tc>
          <w:tcPr>
            <w:tcW w:w="26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sz w:val="16"/>
                <w:szCs w:val="16"/>
              </w:rPr>
            </w:pPr>
            <w:r w:rsidRPr="0004012B">
              <w:rPr>
                <w:sz w:val="16"/>
                <w:szCs w:val="16"/>
              </w:rPr>
              <w:t>мероприятия по организации спиливания и уборки деревьев</w:t>
            </w:r>
          </w:p>
        </w:tc>
        <w:tc>
          <w:tcPr>
            <w:tcW w:w="986" w:type="dxa"/>
            <w:gridSpan w:val="2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1320023030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r>
      <w:tr w:rsidR="008E60BE" w:rsidRPr="0004012B" w:rsidTr="0064786E">
        <w:trPr>
          <w:gridAfter w:val="2"/>
          <w:wAfter w:w="144" w:type="dxa"/>
          <w:trHeight w:val="495"/>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1052" w:type="dxa"/>
            <w:gridSpan w:val="33"/>
            <w:tcBorders>
              <w:top w:val="nil"/>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4" w:type="dxa"/>
            <w:gridSpan w:val="16"/>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1320023030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r>
      <w:tr w:rsidR="008E60BE" w:rsidRPr="0004012B" w:rsidTr="0064786E">
        <w:trPr>
          <w:gridAfter w:val="2"/>
          <w:wAfter w:w="144" w:type="dxa"/>
          <w:trHeight w:val="585"/>
        </w:trPr>
        <w:tc>
          <w:tcPr>
            <w:tcW w:w="2624" w:type="dxa"/>
            <w:gridSpan w:val="4"/>
            <w:tcBorders>
              <w:top w:val="single" w:sz="4" w:space="0" w:color="auto"/>
              <w:left w:val="nil"/>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976" w:type="dxa"/>
            <w:gridSpan w:val="27"/>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1320023030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30 000,00</w:t>
            </w:r>
          </w:p>
        </w:tc>
      </w:tr>
      <w:tr w:rsidR="008E60BE" w:rsidRPr="0004012B" w:rsidTr="0064786E">
        <w:trPr>
          <w:gridAfter w:val="2"/>
          <w:wAfter w:w="144" w:type="dxa"/>
          <w:trHeight w:val="72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приобретению  посадочного материала (цветы), подвоз плодородной земли, песка,  содержанию цветников</w:t>
            </w:r>
          </w:p>
        </w:tc>
        <w:tc>
          <w:tcPr>
            <w:tcW w:w="976" w:type="dxa"/>
            <w:gridSpan w:val="27"/>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1320023050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42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1008" w:type="dxa"/>
            <w:gridSpan w:val="30"/>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4" w:type="dxa"/>
            <w:gridSpan w:val="16"/>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1320023050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27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700"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375"/>
        </w:trPr>
        <w:tc>
          <w:tcPr>
            <w:tcW w:w="26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957" w:type="dxa"/>
            <w:gridSpan w:val="26"/>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1320023050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747"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228"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2"/>
          <w:wAfter w:w="144" w:type="dxa"/>
          <w:trHeight w:val="765"/>
        </w:trPr>
        <w:tc>
          <w:tcPr>
            <w:tcW w:w="264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957" w:type="dxa"/>
            <w:gridSpan w:val="26"/>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6"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7"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1320023060</w:t>
            </w:r>
          </w:p>
        </w:tc>
        <w:tc>
          <w:tcPr>
            <w:tcW w:w="732"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493"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98 600,00</w:t>
            </w:r>
          </w:p>
        </w:tc>
        <w:tc>
          <w:tcPr>
            <w:tcW w:w="1747"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25 000,00</w:t>
            </w:r>
          </w:p>
        </w:tc>
        <w:tc>
          <w:tcPr>
            <w:tcW w:w="1228"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25 000,00</w:t>
            </w:r>
          </w:p>
        </w:tc>
      </w:tr>
      <w:tr w:rsidR="008E60BE" w:rsidRPr="0004012B" w:rsidTr="0064786E">
        <w:trPr>
          <w:gridAfter w:val="2"/>
          <w:wAfter w:w="144" w:type="dxa"/>
          <w:trHeight w:val="510"/>
        </w:trPr>
        <w:tc>
          <w:tcPr>
            <w:tcW w:w="25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956" w:type="dxa"/>
            <w:gridSpan w:val="24"/>
            <w:tcBorders>
              <w:top w:val="nil"/>
              <w:left w:val="single" w:sz="4" w:space="0" w:color="auto"/>
              <w:bottom w:val="single" w:sz="4" w:space="0" w:color="auto"/>
              <w:right w:val="nil"/>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r>
              <w:rPr>
                <w:rFonts w:ascii="Arial" w:hAnsi="Arial" w:cs="Arial"/>
                <w:sz w:val="16"/>
                <w:szCs w:val="16"/>
              </w:rPr>
              <w:t>947</w:t>
            </w:r>
          </w:p>
        </w:tc>
        <w:tc>
          <w:tcPr>
            <w:tcW w:w="263" w:type="dxa"/>
            <w:gridSpan w:val="13"/>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p>
        </w:tc>
        <w:tc>
          <w:tcPr>
            <w:tcW w:w="732" w:type="dxa"/>
            <w:gridSpan w:val="13"/>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ind w:left="-222" w:firstLine="222"/>
              <w:jc w:val="center"/>
              <w:rPr>
                <w:rFonts w:ascii="Arial" w:hAnsi="Arial" w:cs="Arial"/>
                <w:sz w:val="16"/>
                <w:szCs w:val="16"/>
              </w:rPr>
            </w:pPr>
            <w:r w:rsidRPr="0004012B">
              <w:rPr>
                <w:rFonts w:ascii="Arial" w:hAnsi="Arial" w:cs="Arial"/>
                <w:sz w:val="16"/>
                <w:szCs w:val="16"/>
              </w:rPr>
              <w:t>0503</w:t>
            </w:r>
          </w:p>
        </w:tc>
        <w:tc>
          <w:tcPr>
            <w:tcW w:w="1176" w:type="dxa"/>
            <w:gridSpan w:val="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ind w:left="-222" w:firstLine="222"/>
              <w:jc w:val="center"/>
              <w:rPr>
                <w:rFonts w:ascii="Arial" w:hAnsi="Arial" w:cs="Arial"/>
                <w:sz w:val="16"/>
                <w:szCs w:val="16"/>
              </w:rPr>
            </w:pPr>
            <w:r w:rsidRPr="0004012B">
              <w:rPr>
                <w:rFonts w:ascii="Arial" w:hAnsi="Arial" w:cs="Arial"/>
                <w:sz w:val="16"/>
                <w:szCs w:val="16"/>
              </w:rPr>
              <w:t>1320023060</w:t>
            </w:r>
          </w:p>
        </w:tc>
        <w:tc>
          <w:tcPr>
            <w:tcW w:w="688" w:type="dxa"/>
            <w:gridSpan w:val="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37"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98 600,00</w:t>
            </w:r>
          </w:p>
        </w:tc>
        <w:tc>
          <w:tcPr>
            <w:tcW w:w="1747"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25 000,00</w:t>
            </w:r>
          </w:p>
        </w:tc>
        <w:tc>
          <w:tcPr>
            <w:tcW w:w="1228"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25 000,00</w:t>
            </w:r>
          </w:p>
        </w:tc>
      </w:tr>
      <w:tr w:rsidR="008E60BE" w:rsidRPr="0004012B" w:rsidTr="0064786E">
        <w:trPr>
          <w:gridAfter w:val="1"/>
          <w:wAfter w:w="142" w:type="dxa"/>
          <w:trHeight w:val="510"/>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33" w:type="dxa"/>
            <w:gridSpan w:val="16"/>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5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1320023060</w:t>
            </w:r>
          </w:p>
        </w:tc>
        <w:tc>
          <w:tcPr>
            <w:tcW w:w="72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11"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98 600,00</w:t>
            </w:r>
          </w:p>
        </w:tc>
        <w:tc>
          <w:tcPr>
            <w:tcW w:w="1745"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25 000,00</w:t>
            </w:r>
          </w:p>
        </w:tc>
        <w:tc>
          <w:tcPr>
            <w:tcW w:w="1233" w:type="dxa"/>
            <w:gridSpan w:val="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25 000,00</w:t>
            </w:r>
          </w:p>
        </w:tc>
      </w:tr>
      <w:tr w:rsidR="008E60BE" w:rsidRPr="0004012B" w:rsidTr="0064786E">
        <w:trPr>
          <w:gridAfter w:val="1"/>
          <w:wAfter w:w="142" w:type="dxa"/>
          <w:trHeight w:val="420"/>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подпрограмма «Организация содержания мест захоронений»</w:t>
            </w:r>
          </w:p>
        </w:tc>
        <w:tc>
          <w:tcPr>
            <w:tcW w:w="733" w:type="dxa"/>
            <w:gridSpan w:val="16"/>
            <w:tcBorders>
              <w:top w:val="nil"/>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0503</w:t>
            </w:r>
          </w:p>
        </w:tc>
        <w:tc>
          <w:tcPr>
            <w:tcW w:w="115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1330023080</w:t>
            </w:r>
          </w:p>
        </w:tc>
        <w:tc>
          <w:tcPr>
            <w:tcW w:w="72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11"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227 600,00</w:t>
            </w:r>
          </w:p>
        </w:tc>
        <w:tc>
          <w:tcPr>
            <w:tcW w:w="1745"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50 000,00</w:t>
            </w:r>
          </w:p>
        </w:tc>
        <w:tc>
          <w:tcPr>
            <w:tcW w:w="1233" w:type="dxa"/>
            <w:gridSpan w:val="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35 895,00</w:t>
            </w:r>
          </w:p>
        </w:tc>
      </w:tr>
      <w:tr w:rsidR="008E60BE" w:rsidRPr="0004012B" w:rsidTr="0064786E">
        <w:trPr>
          <w:gridAfter w:val="1"/>
          <w:wAfter w:w="142" w:type="dxa"/>
          <w:trHeight w:val="570"/>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содержанию территорий мест захоронений</w:t>
            </w:r>
          </w:p>
        </w:tc>
        <w:tc>
          <w:tcPr>
            <w:tcW w:w="733" w:type="dxa"/>
            <w:gridSpan w:val="16"/>
            <w:tcBorders>
              <w:top w:val="nil"/>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5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1330023080</w:t>
            </w:r>
          </w:p>
        </w:tc>
        <w:tc>
          <w:tcPr>
            <w:tcW w:w="72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11"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227 600,00</w:t>
            </w:r>
          </w:p>
        </w:tc>
        <w:tc>
          <w:tcPr>
            <w:tcW w:w="1745"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50 000,00</w:t>
            </w:r>
          </w:p>
        </w:tc>
        <w:tc>
          <w:tcPr>
            <w:tcW w:w="1233" w:type="dxa"/>
            <w:gridSpan w:val="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35 895,00</w:t>
            </w:r>
          </w:p>
        </w:tc>
      </w:tr>
      <w:tr w:rsidR="008E60BE" w:rsidRPr="0004012B" w:rsidTr="0064786E">
        <w:trPr>
          <w:gridAfter w:val="1"/>
          <w:wAfter w:w="142" w:type="dxa"/>
          <w:trHeight w:val="495"/>
        </w:trPr>
        <w:tc>
          <w:tcPr>
            <w:tcW w:w="282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26"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1010" w:type="dxa"/>
            <w:gridSpan w:val="27"/>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45"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1330023080</w:t>
            </w:r>
          </w:p>
        </w:tc>
        <w:tc>
          <w:tcPr>
            <w:tcW w:w="745"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491"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227 600,00</w:t>
            </w:r>
          </w:p>
        </w:tc>
        <w:tc>
          <w:tcPr>
            <w:tcW w:w="175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50 000,00</w:t>
            </w:r>
          </w:p>
        </w:tc>
        <w:tc>
          <w:tcPr>
            <w:tcW w:w="1222"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35 895,00</w:t>
            </w:r>
          </w:p>
        </w:tc>
      </w:tr>
      <w:tr w:rsidR="008E60BE" w:rsidRPr="0004012B" w:rsidTr="0064786E">
        <w:trPr>
          <w:gridAfter w:val="1"/>
          <w:wAfter w:w="142" w:type="dxa"/>
          <w:trHeight w:val="540"/>
        </w:trPr>
        <w:tc>
          <w:tcPr>
            <w:tcW w:w="284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3" w:type="dxa"/>
            <w:gridSpan w:val="15"/>
            <w:tcBorders>
              <w:top w:val="nil"/>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7" w:type="dxa"/>
            <w:gridSpan w:val="20"/>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1330023080</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30"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227 600,00</w:t>
            </w:r>
          </w:p>
        </w:tc>
        <w:tc>
          <w:tcPr>
            <w:tcW w:w="1732"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50 000,00</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35 895,00</w:t>
            </w:r>
          </w:p>
        </w:tc>
      </w:tr>
      <w:tr w:rsidR="008E60BE" w:rsidRPr="0004012B" w:rsidTr="0064786E">
        <w:trPr>
          <w:gridAfter w:val="1"/>
          <w:wAfter w:w="142" w:type="dxa"/>
          <w:trHeight w:val="405"/>
        </w:trPr>
        <w:tc>
          <w:tcPr>
            <w:tcW w:w="284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lastRenderedPageBreak/>
              <w:t xml:space="preserve">подпрограмма «Прочие мероприятия по благоустройству </w:t>
            </w:r>
          </w:p>
        </w:tc>
        <w:tc>
          <w:tcPr>
            <w:tcW w:w="703"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27" w:type="dxa"/>
            <w:gridSpan w:val="20"/>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0503</w:t>
            </w:r>
          </w:p>
        </w:tc>
        <w:tc>
          <w:tcPr>
            <w:tcW w:w="119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1340000000</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30"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282 000,00</w:t>
            </w:r>
          </w:p>
        </w:tc>
        <w:tc>
          <w:tcPr>
            <w:tcW w:w="1732"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49 000,00</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40 000,00</w:t>
            </w:r>
          </w:p>
        </w:tc>
      </w:tr>
      <w:tr w:rsidR="008E60BE" w:rsidRPr="0004012B" w:rsidTr="0064786E">
        <w:trPr>
          <w:gridAfter w:val="1"/>
          <w:wAfter w:w="142" w:type="dxa"/>
          <w:trHeight w:val="510"/>
        </w:trPr>
        <w:tc>
          <w:tcPr>
            <w:tcW w:w="2843"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sz w:val="16"/>
                <w:szCs w:val="16"/>
              </w:rPr>
            </w:pPr>
            <w:r w:rsidRPr="0004012B">
              <w:rPr>
                <w:sz w:val="16"/>
                <w:szCs w:val="16"/>
              </w:rPr>
              <w:t>мероприятия по уборке  территории сельского поселения от мусора, содержание мест массового пребывания граждан</w:t>
            </w:r>
          </w:p>
        </w:tc>
        <w:tc>
          <w:tcPr>
            <w:tcW w:w="703" w:type="dxa"/>
            <w:gridSpan w:val="15"/>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27" w:type="dxa"/>
            <w:gridSpan w:val="20"/>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1340023120</w:t>
            </w:r>
          </w:p>
        </w:tc>
        <w:tc>
          <w:tcPr>
            <w:tcW w:w="709" w:type="dxa"/>
            <w:gridSpan w:val="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30"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200 000,00</w:t>
            </w:r>
          </w:p>
        </w:tc>
        <w:tc>
          <w:tcPr>
            <w:tcW w:w="1732"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r>
      <w:tr w:rsidR="008E60BE" w:rsidRPr="0004012B" w:rsidTr="0064786E">
        <w:trPr>
          <w:gridAfter w:val="1"/>
          <w:wAfter w:w="142" w:type="dxa"/>
          <w:trHeight w:val="540"/>
        </w:trPr>
        <w:tc>
          <w:tcPr>
            <w:tcW w:w="282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46"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 </w:t>
            </w:r>
          </w:p>
          <w:p w:rsidR="008E60BE" w:rsidRPr="0004012B" w:rsidRDefault="008E60BE" w:rsidP="0064786E">
            <w:pPr>
              <w:rPr>
                <w:sz w:val="16"/>
                <w:szCs w:val="16"/>
              </w:rPr>
            </w:pPr>
            <w:r w:rsidRPr="0004012B">
              <w:rPr>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90" w:type="dxa"/>
            <w:gridSpan w:val="26"/>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82" w:type="dxa"/>
            <w:gridSpan w:val="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1340023120</w:t>
            </w:r>
          </w:p>
        </w:tc>
        <w:tc>
          <w:tcPr>
            <w:tcW w:w="639" w:type="dxa"/>
            <w:gridSpan w:val="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60" w:type="dxa"/>
            <w:gridSpan w:val="17"/>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200 000,00</w:t>
            </w:r>
          </w:p>
        </w:tc>
        <w:tc>
          <w:tcPr>
            <w:tcW w:w="1716"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r>
      <w:tr w:rsidR="008E60BE" w:rsidRPr="0004012B" w:rsidTr="0064786E">
        <w:trPr>
          <w:gridAfter w:val="1"/>
          <w:wAfter w:w="142" w:type="dxa"/>
          <w:trHeight w:val="555"/>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0" w:type="dxa"/>
            <w:gridSpan w:val="13"/>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7"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4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1340023120</w:t>
            </w:r>
          </w:p>
        </w:tc>
        <w:tc>
          <w:tcPr>
            <w:tcW w:w="734"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35"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200 000,00</w:t>
            </w:r>
          </w:p>
        </w:tc>
        <w:tc>
          <w:tcPr>
            <w:tcW w:w="1702"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r>
      <w:tr w:rsidR="008E60BE" w:rsidRPr="0004012B" w:rsidTr="0064786E">
        <w:trPr>
          <w:gridAfter w:val="1"/>
          <w:wAfter w:w="142" w:type="dxa"/>
          <w:trHeight w:val="750"/>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700" w:type="dxa"/>
            <w:gridSpan w:val="13"/>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7"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4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1340023140</w:t>
            </w:r>
          </w:p>
        </w:tc>
        <w:tc>
          <w:tcPr>
            <w:tcW w:w="734"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35"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62 000,00</w:t>
            </w:r>
          </w:p>
        </w:tc>
        <w:tc>
          <w:tcPr>
            <w:tcW w:w="1702"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24 000,00</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15 000,00</w:t>
            </w:r>
          </w:p>
        </w:tc>
      </w:tr>
      <w:tr w:rsidR="008E60BE" w:rsidRPr="0004012B" w:rsidTr="0064786E">
        <w:trPr>
          <w:gridAfter w:val="1"/>
          <w:wAfter w:w="142" w:type="dxa"/>
          <w:trHeight w:val="73"/>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00" w:type="dxa"/>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 </w:t>
            </w:r>
          </w:p>
          <w:p w:rsidR="008E60BE" w:rsidRPr="0004012B" w:rsidRDefault="008E60BE" w:rsidP="0064786E">
            <w:pPr>
              <w:rPr>
                <w:sz w:val="16"/>
                <w:szCs w:val="16"/>
              </w:rPr>
            </w:pPr>
            <w:r w:rsidRPr="0004012B">
              <w:rPr>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71" w:type="dxa"/>
            <w:gridSpan w:val="15"/>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95"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1340023140</w:t>
            </w:r>
          </w:p>
        </w:tc>
        <w:tc>
          <w:tcPr>
            <w:tcW w:w="734"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35"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62 000,00</w:t>
            </w:r>
          </w:p>
        </w:tc>
        <w:tc>
          <w:tcPr>
            <w:tcW w:w="1671"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24 000,00</w:t>
            </w:r>
          </w:p>
        </w:tc>
        <w:tc>
          <w:tcPr>
            <w:tcW w:w="1307"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15 000,00</w:t>
            </w:r>
          </w:p>
        </w:tc>
      </w:tr>
      <w:tr w:rsidR="008E60BE" w:rsidRPr="0004012B" w:rsidTr="0064786E">
        <w:trPr>
          <w:gridAfter w:val="1"/>
          <w:wAfter w:w="142" w:type="dxa"/>
          <w:trHeight w:val="73"/>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0" w:type="dxa"/>
            <w:gridSpan w:val="13"/>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7"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28"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1340023140</w:t>
            </w:r>
          </w:p>
        </w:tc>
        <w:tc>
          <w:tcPr>
            <w:tcW w:w="755"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35"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62 000,00</w:t>
            </w:r>
          </w:p>
        </w:tc>
        <w:tc>
          <w:tcPr>
            <w:tcW w:w="1671"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24 000,00</w:t>
            </w:r>
          </w:p>
        </w:tc>
        <w:tc>
          <w:tcPr>
            <w:tcW w:w="1307"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15 000,00</w:t>
            </w:r>
          </w:p>
        </w:tc>
      </w:tr>
      <w:tr w:rsidR="008E60BE" w:rsidRPr="0004012B" w:rsidTr="0064786E">
        <w:trPr>
          <w:gridAfter w:val="1"/>
          <w:wAfter w:w="142" w:type="dxa"/>
          <w:trHeight w:val="675"/>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04012B">
              <w:rPr>
                <w:sz w:val="16"/>
                <w:szCs w:val="16"/>
              </w:rPr>
              <w:t>др</w:t>
            </w:r>
            <w:proofErr w:type="spellEnd"/>
            <w:proofErr w:type="gramEnd"/>
            <w:r w:rsidRPr="0004012B">
              <w:rPr>
                <w:sz w:val="16"/>
                <w:szCs w:val="16"/>
              </w:rPr>
              <w:t>)</w:t>
            </w:r>
          </w:p>
        </w:tc>
        <w:tc>
          <w:tcPr>
            <w:tcW w:w="700" w:type="dxa"/>
            <w:gridSpan w:val="13"/>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17" w:type="dxa"/>
            <w:gridSpan w:val="19"/>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28"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1340023180</w:t>
            </w:r>
          </w:p>
        </w:tc>
        <w:tc>
          <w:tcPr>
            <w:tcW w:w="755"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35" w:type="dxa"/>
            <w:gridSpan w:val="1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671"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307" w:type="dxa"/>
            <w:gridSpan w:val="12"/>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r>
      <w:tr w:rsidR="008E60BE" w:rsidRPr="0004012B" w:rsidTr="0064786E">
        <w:trPr>
          <w:gridAfter w:val="1"/>
          <w:wAfter w:w="142" w:type="dxa"/>
          <w:trHeight w:val="435"/>
        </w:trPr>
        <w:tc>
          <w:tcPr>
            <w:tcW w:w="2917"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18"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 </w:t>
            </w:r>
          </w:p>
          <w:p w:rsidR="008E60BE" w:rsidRPr="0004012B" w:rsidRDefault="008E60BE" w:rsidP="0064786E">
            <w:pPr>
              <w:rPr>
                <w:sz w:val="16"/>
                <w:szCs w:val="16"/>
              </w:rPr>
            </w:pPr>
            <w:r w:rsidRPr="0004012B">
              <w:rPr>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84" w:type="dxa"/>
            <w:gridSpan w:val="16"/>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82" w:type="dxa"/>
            <w:gridSpan w:val="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1340023180</w:t>
            </w:r>
          </w:p>
        </w:tc>
        <w:tc>
          <w:tcPr>
            <w:tcW w:w="738"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0"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650"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r>
      <w:tr w:rsidR="008E60BE" w:rsidRPr="0004012B" w:rsidTr="0064786E">
        <w:trPr>
          <w:gridAfter w:val="1"/>
          <w:wAfter w:w="142" w:type="dxa"/>
          <w:trHeight w:val="49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1340023180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r>
      <w:tr w:rsidR="008E60BE" w:rsidRPr="0004012B" w:rsidTr="0064786E">
        <w:trPr>
          <w:gridAfter w:val="1"/>
          <w:wAfter w:w="142" w:type="dxa"/>
          <w:trHeight w:val="132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«РЕАЛИЗАЦИЯ ПРОЕКТОВ ТЕРРИТОРИАЛЬНЫХ ОБЩЕСТВЕННЫХ САМОУПРАВЛЕНИЙ, ВКЛЮЧЕННЫХ В МУНИЦИПАЛЬНУЮ ПРОГРАММУ РАЗВИТИЯ ТЕРРИТОРИЙ В РАМКАХ ПРИОРИТЕТНОГО РЕГИОНАЛЬНОГО ПРОЕКТА «ТЕРРИТОРИАЛЬНОЕ ОБЩЕСТВЕННОЕ САМОУПРАВЛЕНИЕ (ТОС) ПО НОВГОРОДСКОЙ ОБЛАСТИ».</w:t>
            </w:r>
          </w:p>
        </w:tc>
        <w:tc>
          <w:tcPr>
            <w:tcW w:w="705" w:type="dxa"/>
            <w:gridSpan w:val="14"/>
            <w:tcBorders>
              <w:top w:val="nil"/>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1350000000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229 167,40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64786E">
        <w:trPr>
          <w:gridAfter w:val="1"/>
          <w:wAfter w:w="142" w:type="dxa"/>
          <w:trHeight w:val="675"/>
        </w:trPr>
        <w:tc>
          <w:tcPr>
            <w:tcW w:w="2930" w:type="dxa"/>
            <w:gridSpan w:val="21"/>
            <w:tcBorders>
              <w:top w:val="single" w:sz="4" w:space="0" w:color="auto"/>
              <w:left w:val="single" w:sz="4" w:space="0" w:color="000000"/>
              <w:bottom w:val="single" w:sz="4" w:space="0" w:color="000000"/>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Поддержка реализации проектов ТОС Яжелбицкого сельского поселения Валдайского района Новгородской области (</w:t>
            </w:r>
            <w:proofErr w:type="spellStart"/>
            <w:r w:rsidRPr="0004012B">
              <w:rPr>
                <w:sz w:val="16"/>
                <w:szCs w:val="16"/>
              </w:rPr>
              <w:t>софинансирование</w:t>
            </w:r>
            <w:proofErr w:type="spellEnd"/>
            <w:r w:rsidRPr="0004012B">
              <w:rPr>
                <w:sz w:val="16"/>
                <w:szCs w:val="16"/>
              </w:rPr>
              <w:t xml:space="preserve"> к субсидии)</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1350023240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19 167,40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435"/>
        </w:trPr>
        <w:tc>
          <w:tcPr>
            <w:tcW w:w="2930" w:type="dxa"/>
            <w:gridSpan w:val="2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1350023240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19 167,40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000000"/>
              <w:left w:val="single" w:sz="4" w:space="0" w:color="000000"/>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 для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1350023240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19 167,40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109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Благоустройство детской площадки на территории ТОС "</w:t>
            </w:r>
            <w:proofErr w:type="spellStart"/>
            <w:r w:rsidRPr="0004012B">
              <w:rPr>
                <w:sz w:val="16"/>
                <w:szCs w:val="16"/>
              </w:rPr>
              <w:t>Аксентьево</w:t>
            </w:r>
            <w:proofErr w:type="spellEnd"/>
            <w:r w:rsidRPr="0004012B">
              <w:rPr>
                <w:sz w:val="16"/>
                <w:szCs w:val="16"/>
              </w:rPr>
              <w:t xml:space="preserve"> набережная" в д. </w:t>
            </w:r>
            <w:proofErr w:type="spellStart"/>
            <w:r w:rsidRPr="0004012B">
              <w:rPr>
                <w:sz w:val="16"/>
                <w:szCs w:val="16"/>
              </w:rPr>
              <w:t>Аксентьево</w:t>
            </w:r>
            <w:proofErr w:type="spellEnd"/>
            <w:r w:rsidRPr="0004012B">
              <w:rPr>
                <w:sz w:val="16"/>
                <w:szCs w:val="16"/>
              </w:rPr>
              <w:t xml:space="preserve"> Валдайского района Новгородской области (за счет</w:t>
            </w:r>
            <w:proofErr w:type="gramStart"/>
            <w:r w:rsidRPr="0004012B">
              <w:rPr>
                <w:sz w:val="16"/>
                <w:szCs w:val="16"/>
              </w:rPr>
              <w:t xml:space="preserve"> И</w:t>
            </w:r>
            <w:proofErr w:type="gramEnd"/>
            <w:r w:rsidRPr="0004012B">
              <w:rPr>
                <w:sz w:val="16"/>
                <w:szCs w:val="16"/>
              </w:rPr>
              <w:t>ного межбюджетного трансферта из бюджета Валдайского района)</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1350045000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1350045000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40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 для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1350045000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106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sidRPr="0004012B">
              <w:rPr>
                <w:sz w:val="16"/>
                <w:szCs w:val="16"/>
              </w:rPr>
              <w:t xml:space="preserve"> И</w:t>
            </w:r>
            <w:proofErr w:type="gramEnd"/>
            <w:r w:rsidRPr="0004012B">
              <w:rPr>
                <w:sz w:val="16"/>
                <w:szCs w:val="16"/>
              </w:rPr>
              <w:t>ного межбюджетного трансферта из бюджета Валдайского района)</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1350045001</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1350045001</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9E4CA3">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 для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1350045001</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9E4CA3">
        <w:trPr>
          <w:gridAfter w:val="1"/>
          <w:wAfter w:w="142" w:type="dxa"/>
          <w:trHeight w:val="114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lastRenderedPageBreak/>
              <w:t>Приобретение и установка детского игрового оборудования на детской площадке у дома № 5 ул. Усадьба, ТОС "Вера" с</w:t>
            </w:r>
            <w:proofErr w:type="gramStart"/>
            <w:r w:rsidRPr="0004012B">
              <w:rPr>
                <w:sz w:val="16"/>
                <w:szCs w:val="16"/>
              </w:rPr>
              <w:t>.Я</w:t>
            </w:r>
            <w:proofErr w:type="gramEnd"/>
            <w:r w:rsidRPr="0004012B">
              <w:rPr>
                <w:sz w:val="16"/>
                <w:szCs w:val="16"/>
              </w:rPr>
              <w:t>желбицы Валдайского района Новгородской области (за счет Иного межбюджетного трансферта из бюджета Валдайского района)</w:t>
            </w:r>
          </w:p>
        </w:tc>
        <w:tc>
          <w:tcPr>
            <w:tcW w:w="705" w:type="dxa"/>
            <w:gridSpan w:val="14"/>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single" w:sz="4" w:space="0" w:color="auto"/>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1350045002</w:t>
            </w:r>
          </w:p>
        </w:tc>
        <w:tc>
          <w:tcPr>
            <w:tcW w:w="747" w:type="dxa"/>
            <w:gridSpan w:val="11"/>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70 000,00</w:t>
            </w:r>
          </w:p>
        </w:tc>
        <w:tc>
          <w:tcPr>
            <w:tcW w:w="1682"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1350045002</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 для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0503</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1350045002</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70 000,00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b/>
                <w:bCs/>
                <w:sz w:val="16"/>
                <w:szCs w:val="16"/>
              </w:rPr>
            </w:pPr>
            <w:r w:rsidRPr="0004012B">
              <w:rPr>
                <w:b/>
                <w:bCs/>
                <w:sz w:val="16"/>
                <w:szCs w:val="16"/>
              </w:rPr>
              <w:t>Охрана окружающей среды</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0600</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9510000000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66 420,00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b/>
                <w:bCs/>
                <w:sz w:val="16"/>
                <w:szCs w:val="16"/>
              </w:rPr>
            </w:pPr>
            <w:r w:rsidRPr="0004012B">
              <w:rPr>
                <w:b/>
                <w:bCs/>
                <w:sz w:val="16"/>
                <w:szCs w:val="16"/>
              </w:rPr>
              <w:t>Другие вопросы в области охраны окружающей среды</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0600</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9510000000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66 420,00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64786E">
        <w:trPr>
          <w:gridAfter w:val="1"/>
          <w:wAfter w:w="142" w:type="dxa"/>
          <w:trHeight w:val="1515"/>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 xml:space="preserve">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sidRPr="0004012B">
              <w:rPr>
                <w:sz w:val="16"/>
                <w:szCs w:val="16"/>
              </w:rPr>
              <w:t>Угриво</w:t>
            </w:r>
            <w:proofErr w:type="spellEnd"/>
            <w:r w:rsidRPr="0004012B">
              <w:rPr>
                <w:sz w:val="16"/>
                <w:szCs w:val="16"/>
              </w:rPr>
              <w:t>)</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9510071790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46 494,00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9510071790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46 494,00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9510071790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46 494,00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1440"/>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 xml:space="preserve">Иной межбюджетный трансферт бюджетам поселений Валдайского муниципального района из бюджета Валдайского муниципального района на </w:t>
            </w:r>
            <w:proofErr w:type="spellStart"/>
            <w:r w:rsidRPr="0004012B">
              <w:rPr>
                <w:sz w:val="16"/>
                <w:szCs w:val="16"/>
              </w:rPr>
              <w:t>софинансирование</w:t>
            </w:r>
            <w:proofErr w:type="spellEnd"/>
            <w:r w:rsidRPr="0004012B">
              <w:rPr>
                <w:sz w:val="16"/>
                <w:szCs w:val="16"/>
              </w:rPr>
              <w:t xml:space="preserve"> на осуществление мероприятий по созданию и (или) содержанию мест (площадок) накопления твердых коммунальных отходов (установка площадки под ТКО в д. </w:t>
            </w:r>
            <w:proofErr w:type="spellStart"/>
            <w:r w:rsidRPr="0004012B">
              <w:rPr>
                <w:sz w:val="16"/>
                <w:szCs w:val="16"/>
              </w:rPr>
              <w:t>Угриво</w:t>
            </w:r>
            <w:proofErr w:type="spellEnd"/>
            <w:r w:rsidRPr="0004012B">
              <w:rPr>
                <w:sz w:val="16"/>
                <w:szCs w:val="16"/>
              </w:rPr>
              <w:t>)</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95100S1790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19 926,00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95100S1790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19 926,00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375"/>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95100S1790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19 926,00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450"/>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b/>
                <w:bCs/>
                <w:sz w:val="16"/>
                <w:szCs w:val="16"/>
              </w:rPr>
            </w:pPr>
            <w:r w:rsidRPr="0004012B">
              <w:rPr>
                <w:b/>
                <w:bCs/>
                <w:sz w:val="16"/>
                <w:szCs w:val="16"/>
              </w:rPr>
              <w:t>Образование</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0700</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19 500,00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34 500,00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4 500,00</w:t>
            </w:r>
          </w:p>
        </w:tc>
      </w:tr>
      <w:tr w:rsidR="008E60BE" w:rsidRPr="0004012B" w:rsidTr="0064786E">
        <w:trPr>
          <w:gridAfter w:val="1"/>
          <w:wAfter w:w="142" w:type="dxa"/>
          <w:trHeight w:val="450"/>
        </w:trPr>
        <w:tc>
          <w:tcPr>
            <w:tcW w:w="2930"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04012B" w:rsidRDefault="008E60BE" w:rsidP="0064786E">
            <w:pPr>
              <w:rPr>
                <w:b/>
                <w:bCs/>
                <w:sz w:val="16"/>
                <w:szCs w:val="16"/>
              </w:rPr>
            </w:pPr>
            <w:r w:rsidRPr="0004012B">
              <w:rPr>
                <w:b/>
                <w:bCs/>
                <w:sz w:val="16"/>
                <w:szCs w:val="16"/>
              </w:rPr>
              <w:t>Профессиональная подготовка, переподготовка и повышение квалификации</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0705</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0000000000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15 000,00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30 000,00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64786E">
        <w:trPr>
          <w:gridAfter w:val="1"/>
          <w:wAfter w:w="142" w:type="dxa"/>
          <w:trHeight w:val="735"/>
        </w:trPr>
        <w:tc>
          <w:tcPr>
            <w:tcW w:w="2930" w:type="dxa"/>
            <w:gridSpan w:val="21"/>
            <w:tcBorders>
              <w:top w:val="single" w:sz="4" w:space="0" w:color="auto"/>
              <w:left w:val="single" w:sz="4" w:space="0" w:color="000000"/>
              <w:bottom w:val="single" w:sz="4" w:space="0" w:color="000000"/>
              <w:right w:val="single" w:sz="4" w:space="0" w:color="000000"/>
            </w:tcBorders>
            <w:shd w:val="clear" w:color="auto" w:fill="auto"/>
            <w:vAlign w:val="bottom"/>
            <w:hideMark/>
          </w:tcPr>
          <w:p w:rsidR="008E60BE" w:rsidRPr="0004012B" w:rsidRDefault="008E60BE" w:rsidP="0064786E">
            <w:pPr>
              <w:rPr>
                <w:b/>
                <w:bCs/>
                <w:sz w:val="16"/>
                <w:szCs w:val="16"/>
              </w:rPr>
            </w:pPr>
            <w:r w:rsidRPr="0004012B">
              <w:rPr>
                <w:b/>
                <w:bCs/>
                <w:sz w:val="16"/>
                <w:szCs w:val="16"/>
              </w:rPr>
              <w:t xml:space="preserve">Муниципальная программа « Реформирование и развитие муниципальной службы в </w:t>
            </w:r>
            <w:proofErr w:type="spellStart"/>
            <w:r w:rsidRPr="0004012B">
              <w:rPr>
                <w:b/>
                <w:bCs/>
                <w:sz w:val="16"/>
                <w:szCs w:val="16"/>
              </w:rPr>
              <w:t>Яжелбицком</w:t>
            </w:r>
            <w:proofErr w:type="spellEnd"/>
            <w:r w:rsidRPr="0004012B">
              <w:rPr>
                <w:b/>
                <w:bCs/>
                <w:sz w:val="16"/>
                <w:szCs w:val="16"/>
              </w:rPr>
              <w:t xml:space="preserve"> сельском поселении на 2024-2026 годы»</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0705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0800000000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20 000,00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64786E">
        <w:trPr>
          <w:gridAfter w:val="1"/>
          <w:wAfter w:w="142" w:type="dxa"/>
          <w:trHeight w:val="1080"/>
        </w:trPr>
        <w:tc>
          <w:tcPr>
            <w:tcW w:w="2930" w:type="dxa"/>
            <w:gridSpan w:val="2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0705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0800023810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645"/>
        </w:trPr>
        <w:tc>
          <w:tcPr>
            <w:tcW w:w="2930" w:type="dxa"/>
            <w:gridSpan w:val="2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0705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0800023810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540"/>
        </w:trPr>
        <w:tc>
          <w:tcPr>
            <w:tcW w:w="2930" w:type="dxa"/>
            <w:gridSpan w:val="2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 для государственных (муниципальных) нужд</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0705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0800023810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20 000,00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750"/>
        </w:trPr>
        <w:tc>
          <w:tcPr>
            <w:tcW w:w="2930" w:type="dxa"/>
            <w:gridSpan w:val="2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04012B" w:rsidRDefault="008E60BE" w:rsidP="0064786E">
            <w:pPr>
              <w:rPr>
                <w:b/>
                <w:bCs/>
                <w:sz w:val="16"/>
                <w:szCs w:val="16"/>
              </w:rPr>
            </w:pPr>
            <w:r w:rsidRPr="0004012B">
              <w:rPr>
                <w:b/>
                <w:bCs/>
                <w:sz w:val="16"/>
                <w:szCs w:val="16"/>
              </w:rPr>
              <w:t xml:space="preserve">Муниципальная программа» Противодействие коррупции в </w:t>
            </w:r>
            <w:proofErr w:type="spellStart"/>
            <w:r w:rsidRPr="0004012B">
              <w:rPr>
                <w:b/>
                <w:bCs/>
                <w:sz w:val="16"/>
                <w:szCs w:val="16"/>
              </w:rPr>
              <w:t>Яжелбицком</w:t>
            </w:r>
            <w:proofErr w:type="spellEnd"/>
            <w:r w:rsidRPr="0004012B">
              <w:rPr>
                <w:b/>
                <w:bCs/>
                <w:sz w:val="16"/>
                <w:szCs w:val="16"/>
              </w:rPr>
              <w:t xml:space="preserve"> сельском поселении на 2024-2026 годы</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0705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1000000000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10 000,00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9E4CA3">
        <w:trPr>
          <w:gridAfter w:val="1"/>
          <w:wAfter w:w="142" w:type="dxa"/>
          <w:trHeight w:val="705"/>
        </w:trPr>
        <w:tc>
          <w:tcPr>
            <w:tcW w:w="2930" w:type="dxa"/>
            <w:gridSpan w:val="21"/>
            <w:tcBorders>
              <w:top w:val="single" w:sz="4" w:space="0" w:color="000000"/>
              <w:left w:val="single" w:sz="4" w:space="0" w:color="000000"/>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 xml:space="preserve">Мероприятия   на организацию проведения обучения </w:t>
            </w:r>
            <w:proofErr w:type="gramStart"/>
            <w:r w:rsidRPr="0004012B">
              <w:rPr>
                <w:sz w:val="16"/>
                <w:szCs w:val="16"/>
              </w:rPr>
              <w:t xml:space="preserve">( </w:t>
            </w:r>
            <w:proofErr w:type="gramEnd"/>
            <w:r w:rsidRPr="0004012B">
              <w:rPr>
                <w:sz w:val="16"/>
                <w:szCs w:val="16"/>
              </w:rPr>
              <w:t>повышения  квалификации) по вопросам противодействия коррупции муниципальных служащих администрации сельского поселения</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0705</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1000023910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9E4CA3">
        <w:trPr>
          <w:gridAfter w:val="1"/>
          <w:wAfter w:w="142" w:type="dxa"/>
          <w:trHeight w:val="63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lastRenderedPageBreak/>
              <w:t>Иные закупки товаров, работ и услуг для обеспечения государственных (муниципальных) нужд</w:t>
            </w:r>
          </w:p>
        </w:tc>
        <w:tc>
          <w:tcPr>
            <w:tcW w:w="70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0705</w:t>
            </w:r>
          </w:p>
        </w:tc>
        <w:tc>
          <w:tcPr>
            <w:tcW w:w="113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1000023910</w:t>
            </w:r>
          </w:p>
        </w:tc>
        <w:tc>
          <w:tcPr>
            <w:tcW w:w="74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68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10 000,00</w:t>
            </w:r>
          </w:p>
        </w:tc>
        <w:tc>
          <w:tcPr>
            <w:tcW w:w="126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9E4CA3">
        <w:trPr>
          <w:gridAfter w:val="1"/>
          <w:wAfter w:w="142" w:type="dxa"/>
          <w:trHeight w:val="540"/>
        </w:trPr>
        <w:tc>
          <w:tcPr>
            <w:tcW w:w="2930" w:type="dxa"/>
            <w:gridSpan w:val="21"/>
            <w:tcBorders>
              <w:top w:val="single" w:sz="4" w:space="0" w:color="auto"/>
              <w:left w:val="single" w:sz="4" w:space="0" w:color="000000"/>
              <w:bottom w:val="single" w:sz="4" w:space="0" w:color="auto"/>
              <w:right w:val="single" w:sz="4" w:space="0" w:color="000000"/>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 для государственных (муниципальных) нужд</w:t>
            </w:r>
          </w:p>
        </w:tc>
        <w:tc>
          <w:tcPr>
            <w:tcW w:w="705" w:type="dxa"/>
            <w:gridSpan w:val="14"/>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single" w:sz="4" w:space="0" w:color="auto"/>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0705</w:t>
            </w:r>
          </w:p>
        </w:tc>
        <w:tc>
          <w:tcPr>
            <w:tcW w:w="1137"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1000023910</w:t>
            </w:r>
          </w:p>
        </w:tc>
        <w:tc>
          <w:tcPr>
            <w:tcW w:w="747" w:type="dxa"/>
            <w:gridSpan w:val="11"/>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682"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10 000,00</w:t>
            </w:r>
          </w:p>
        </w:tc>
        <w:tc>
          <w:tcPr>
            <w:tcW w:w="1262" w:type="dxa"/>
            <w:gridSpan w:val="10"/>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gridAfter w:val="1"/>
          <w:wAfter w:w="142" w:type="dxa"/>
          <w:trHeight w:val="46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 xml:space="preserve">Молодежная политика </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0707</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4 500,00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4 500,00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4 500,00</w:t>
            </w:r>
          </w:p>
        </w:tc>
      </w:tr>
      <w:tr w:rsidR="008E60BE" w:rsidRPr="0004012B" w:rsidTr="0064786E">
        <w:trPr>
          <w:gridAfter w:val="1"/>
          <w:wAfter w:w="142" w:type="dxa"/>
          <w:trHeight w:val="39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Проведение мероприятий для детей и молодежи</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0707</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9410004000</w:t>
            </w:r>
          </w:p>
        </w:tc>
        <w:tc>
          <w:tcPr>
            <w:tcW w:w="747" w:type="dxa"/>
            <w:gridSpan w:val="11"/>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4 500,00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4 500,00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4 500,00</w:t>
            </w:r>
          </w:p>
        </w:tc>
      </w:tr>
      <w:tr w:rsidR="008E60BE" w:rsidRPr="0004012B" w:rsidTr="0064786E">
        <w:trPr>
          <w:gridAfter w:val="1"/>
          <w:wAfter w:w="142" w:type="dxa"/>
          <w:trHeight w:val="450"/>
        </w:trPr>
        <w:tc>
          <w:tcPr>
            <w:tcW w:w="299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15"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43" w:type="dxa"/>
            <w:gridSpan w:val="16"/>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0707</w:t>
            </w:r>
          </w:p>
        </w:tc>
        <w:tc>
          <w:tcPr>
            <w:tcW w:w="1145"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9410004000</w:t>
            </w:r>
          </w:p>
        </w:tc>
        <w:tc>
          <w:tcPr>
            <w:tcW w:w="738" w:type="dxa"/>
            <w:gridSpan w:val="11"/>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0"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4 500,00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4 500,00</w:t>
            </w:r>
          </w:p>
        </w:tc>
        <w:tc>
          <w:tcPr>
            <w:tcW w:w="1244" w:type="dxa"/>
            <w:gridSpan w:val="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4 500,00</w:t>
            </w:r>
          </w:p>
        </w:tc>
      </w:tr>
      <w:tr w:rsidR="008E60BE" w:rsidRPr="0004012B" w:rsidTr="0064786E">
        <w:trPr>
          <w:gridAfter w:val="1"/>
          <w:wAfter w:w="142" w:type="dxa"/>
          <w:trHeight w:val="39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0707</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9410004000</w:t>
            </w:r>
          </w:p>
        </w:tc>
        <w:tc>
          <w:tcPr>
            <w:tcW w:w="747" w:type="dxa"/>
            <w:gridSpan w:val="11"/>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4 500,00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4 500,00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4 500,00</w:t>
            </w:r>
          </w:p>
        </w:tc>
      </w:tr>
      <w:tr w:rsidR="008E60BE" w:rsidRPr="0004012B" w:rsidTr="0064786E">
        <w:trPr>
          <w:gridAfter w:val="1"/>
          <w:wAfter w:w="142" w:type="dxa"/>
          <w:trHeight w:val="39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 xml:space="preserve">Культура, кинематография </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0800</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61 732,60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3 000,00</w:t>
            </w:r>
          </w:p>
        </w:tc>
      </w:tr>
      <w:tr w:rsidR="008E60BE" w:rsidRPr="0004012B" w:rsidTr="0064786E">
        <w:trPr>
          <w:gridAfter w:val="1"/>
          <w:wAfter w:w="142" w:type="dxa"/>
          <w:trHeight w:val="45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Культурные мероприятия в поселении</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9710011120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682"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c>
          <w:tcPr>
            <w:tcW w:w="1262" w:type="dxa"/>
            <w:gridSpan w:val="10"/>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r>
      <w:tr w:rsidR="008E60BE" w:rsidRPr="0004012B" w:rsidTr="0064786E">
        <w:trPr>
          <w:gridAfter w:val="1"/>
          <w:wAfter w:w="142" w:type="dxa"/>
          <w:trHeight w:val="480"/>
        </w:trPr>
        <w:tc>
          <w:tcPr>
            <w:tcW w:w="299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15"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43"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0801</w:t>
            </w:r>
          </w:p>
        </w:tc>
        <w:tc>
          <w:tcPr>
            <w:tcW w:w="1145"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9710011120</w:t>
            </w:r>
          </w:p>
        </w:tc>
        <w:tc>
          <w:tcPr>
            <w:tcW w:w="738" w:type="dxa"/>
            <w:gridSpan w:val="11"/>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50" w:type="dxa"/>
            <w:gridSpan w:val="16"/>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682" w:type="dxa"/>
            <w:gridSpan w:val="1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c>
          <w:tcPr>
            <w:tcW w:w="1244" w:type="dxa"/>
            <w:gridSpan w:val="9"/>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r>
      <w:tr w:rsidR="008E60BE" w:rsidRPr="0004012B" w:rsidTr="0064786E">
        <w:trPr>
          <w:trHeight w:val="48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9710011120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r>
      <w:tr w:rsidR="008E60BE" w:rsidRPr="0004012B" w:rsidTr="0064786E">
        <w:trPr>
          <w:trHeight w:val="120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2025-2026 годы"</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0801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0400000000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56 732,60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64786E">
        <w:trPr>
          <w:trHeight w:val="115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proofErr w:type="spellStart"/>
            <w:r w:rsidRPr="0004012B">
              <w:rPr>
                <w:sz w:val="16"/>
                <w:szCs w:val="16"/>
              </w:rPr>
              <w:t>софинансирование</w:t>
            </w:r>
            <w:proofErr w:type="spellEnd"/>
            <w:r w:rsidRPr="0004012B">
              <w:rPr>
                <w:sz w:val="16"/>
                <w:szCs w:val="16"/>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04000L2990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5 212,60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55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04000L2990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5 212,60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55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04000L2990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5 212,60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72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Мероприятия по обустройству и восстановлению воинского кладбища в д. Варницы Яжелбицкого сельского поселения (изготовление и экспертиза сметы)</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0400023170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51 520,00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46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закупки товаров, работ и услуг для обеспечения государственных (муниципальных) нужд</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0400023170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51 520,00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40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0801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0400023170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51 520,00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40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b/>
                <w:bCs/>
                <w:color w:val="000000"/>
                <w:sz w:val="16"/>
                <w:szCs w:val="16"/>
              </w:rPr>
            </w:pPr>
            <w:r w:rsidRPr="0004012B">
              <w:rPr>
                <w:b/>
                <w:bCs/>
                <w:color w:val="000000"/>
                <w:sz w:val="16"/>
                <w:szCs w:val="16"/>
              </w:rPr>
              <w:t>Социальная политика</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1000</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183 200,00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183 200,00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183 200,00</w:t>
            </w:r>
          </w:p>
        </w:tc>
      </w:tr>
      <w:tr w:rsidR="008E60BE" w:rsidRPr="0004012B" w:rsidTr="0064786E">
        <w:trPr>
          <w:trHeight w:val="40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Пенсионное обеспечение</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1001</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xml:space="preserve">00000 </w:t>
            </w:r>
            <w:proofErr w:type="spellStart"/>
            <w:r w:rsidRPr="0004012B">
              <w:rPr>
                <w:rFonts w:ascii="Arial" w:hAnsi="Arial" w:cs="Arial"/>
                <w:sz w:val="16"/>
                <w:szCs w:val="16"/>
              </w:rPr>
              <w:t>00000</w:t>
            </w:r>
            <w:proofErr w:type="spellEnd"/>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r>
      <w:tr w:rsidR="008E60BE" w:rsidRPr="0004012B" w:rsidTr="0064786E">
        <w:trPr>
          <w:trHeight w:val="39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Расходы на пенсии муниципальным служащим</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1001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9150082100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r>
      <w:tr w:rsidR="008E60BE" w:rsidRPr="0004012B" w:rsidTr="0064786E">
        <w:trPr>
          <w:trHeight w:val="37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Публичные нормативные социальные выплаты гражданам</w:t>
            </w:r>
          </w:p>
        </w:tc>
        <w:tc>
          <w:tcPr>
            <w:tcW w:w="705" w:type="dxa"/>
            <w:gridSpan w:val="14"/>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1001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9150082100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310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r>
      <w:tr w:rsidR="008E60BE" w:rsidRPr="0004012B" w:rsidTr="0064786E">
        <w:trPr>
          <w:trHeight w:val="40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Иные пенсии, социальные доплаты к пенсиям</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1001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9150082100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312</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183 200,00</w:t>
            </w:r>
          </w:p>
        </w:tc>
      </w:tr>
      <w:tr w:rsidR="008E60BE" w:rsidRPr="0004012B" w:rsidTr="0064786E">
        <w:trPr>
          <w:trHeight w:val="40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Физическая культура и спорт</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1100</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5 000,00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5 000,00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5 000,00</w:t>
            </w:r>
          </w:p>
        </w:tc>
      </w:tr>
      <w:tr w:rsidR="008E60BE" w:rsidRPr="0004012B" w:rsidTr="0064786E">
        <w:trPr>
          <w:trHeight w:val="360"/>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 xml:space="preserve">Мероприятия в области </w:t>
            </w:r>
            <w:proofErr w:type="spellStart"/>
            <w:r w:rsidRPr="0004012B">
              <w:rPr>
                <w:sz w:val="16"/>
                <w:szCs w:val="16"/>
              </w:rPr>
              <w:t>здравоохранения</w:t>
            </w:r>
            <w:proofErr w:type="gramStart"/>
            <w:r w:rsidRPr="0004012B">
              <w:rPr>
                <w:sz w:val="16"/>
                <w:szCs w:val="16"/>
              </w:rPr>
              <w:t>,с</w:t>
            </w:r>
            <w:proofErr w:type="gramEnd"/>
            <w:r w:rsidRPr="0004012B">
              <w:rPr>
                <w:sz w:val="16"/>
                <w:szCs w:val="16"/>
              </w:rPr>
              <w:t>порта</w:t>
            </w:r>
            <w:proofErr w:type="spellEnd"/>
            <w:r w:rsidRPr="0004012B">
              <w:rPr>
                <w:sz w:val="16"/>
                <w:szCs w:val="16"/>
              </w:rPr>
              <w:t xml:space="preserve"> и физической </w:t>
            </w:r>
            <w:proofErr w:type="spellStart"/>
            <w:r w:rsidRPr="0004012B">
              <w:rPr>
                <w:sz w:val="16"/>
                <w:szCs w:val="16"/>
              </w:rPr>
              <w:t>культуры,туризма</w:t>
            </w:r>
            <w:proofErr w:type="spellEnd"/>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9810011130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r>
      <w:tr w:rsidR="008E60BE" w:rsidRPr="0004012B" w:rsidTr="0064786E">
        <w:trPr>
          <w:trHeight w:val="435"/>
        </w:trPr>
        <w:tc>
          <w:tcPr>
            <w:tcW w:w="2930" w:type="dxa"/>
            <w:gridSpan w:val="2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05" w:type="dxa"/>
            <w:gridSpan w:val="14"/>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9810011130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r>
      <w:tr w:rsidR="008E60BE" w:rsidRPr="0004012B" w:rsidTr="0064786E">
        <w:trPr>
          <w:trHeight w:val="435"/>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91" w:type="dxa"/>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63" w:type="dxa"/>
            <w:gridSpan w:val="17"/>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1101</w:t>
            </w:r>
          </w:p>
        </w:tc>
        <w:tc>
          <w:tcPr>
            <w:tcW w:w="1145"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9810011130</w:t>
            </w:r>
          </w:p>
        </w:tc>
        <w:tc>
          <w:tcPr>
            <w:tcW w:w="745" w:type="dxa"/>
            <w:gridSpan w:val="13"/>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928"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r>
      <w:tr w:rsidR="008E60BE" w:rsidRPr="0004012B" w:rsidTr="0064786E">
        <w:trPr>
          <w:trHeight w:val="330"/>
        </w:trPr>
        <w:tc>
          <w:tcPr>
            <w:tcW w:w="2880"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55" w:type="dxa"/>
            <w:gridSpan w:val="20"/>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1101</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9810011130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907"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c>
          <w:tcPr>
            <w:tcW w:w="117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5 000,00</w:t>
            </w:r>
          </w:p>
        </w:tc>
      </w:tr>
      <w:tr w:rsidR="008E60BE" w:rsidRPr="0004012B" w:rsidTr="0064786E">
        <w:trPr>
          <w:trHeight w:val="360"/>
        </w:trPr>
        <w:tc>
          <w:tcPr>
            <w:tcW w:w="2880"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Средства массовой информации</w:t>
            </w:r>
          </w:p>
        </w:tc>
        <w:tc>
          <w:tcPr>
            <w:tcW w:w="75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1200</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 xml:space="preserve">00000 </w:t>
            </w:r>
            <w:proofErr w:type="spellStart"/>
            <w:r w:rsidRPr="0004012B">
              <w:rPr>
                <w:rFonts w:ascii="Arial" w:hAnsi="Arial" w:cs="Arial"/>
                <w:b/>
                <w:bCs/>
                <w:sz w:val="16"/>
                <w:szCs w:val="16"/>
              </w:rPr>
              <w:t>00000</w:t>
            </w:r>
            <w:proofErr w:type="spellEnd"/>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14 000,00</w:t>
            </w:r>
          </w:p>
        </w:tc>
        <w:tc>
          <w:tcPr>
            <w:tcW w:w="1907"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8 000,00</w:t>
            </w:r>
          </w:p>
        </w:tc>
        <w:tc>
          <w:tcPr>
            <w:tcW w:w="117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r>
      <w:tr w:rsidR="008E60BE" w:rsidRPr="0004012B" w:rsidTr="009E4CA3">
        <w:trPr>
          <w:trHeight w:val="360"/>
        </w:trPr>
        <w:tc>
          <w:tcPr>
            <w:tcW w:w="2880"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Периодическая печать и издательство</w:t>
            </w:r>
          </w:p>
        </w:tc>
        <w:tc>
          <w:tcPr>
            <w:tcW w:w="75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1202</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9710007000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c>
          <w:tcPr>
            <w:tcW w:w="1907"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7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9E4CA3">
        <w:trPr>
          <w:gridAfter w:val="3"/>
          <w:wAfter w:w="943" w:type="dxa"/>
          <w:trHeight w:val="360"/>
        </w:trPr>
        <w:tc>
          <w:tcPr>
            <w:tcW w:w="288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sz w:val="16"/>
                <w:szCs w:val="16"/>
              </w:rPr>
            </w:pPr>
            <w:r w:rsidRPr="0004012B">
              <w:rPr>
                <w:sz w:val="16"/>
                <w:szCs w:val="16"/>
              </w:rPr>
              <w:lastRenderedPageBreak/>
              <w:t>Поддержка средств массовой информации</w:t>
            </w:r>
          </w:p>
        </w:tc>
        <w:tc>
          <w:tcPr>
            <w:tcW w:w="755" w:type="dxa"/>
            <w:gridSpan w:val="20"/>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single" w:sz="4" w:space="0" w:color="auto"/>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1202</w:t>
            </w:r>
          </w:p>
        </w:tc>
        <w:tc>
          <w:tcPr>
            <w:tcW w:w="1137" w:type="dxa"/>
            <w:gridSpan w:val="5"/>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9710007000</w:t>
            </w:r>
          </w:p>
        </w:tc>
        <w:tc>
          <w:tcPr>
            <w:tcW w:w="747" w:type="dxa"/>
            <w:gridSpan w:val="11"/>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c>
          <w:tcPr>
            <w:tcW w:w="1907" w:type="dxa"/>
            <w:gridSpan w:val="18"/>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236" w:type="dxa"/>
            <w:gridSpan w:val="3"/>
            <w:tcBorders>
              <w:top w:val="single" w:sz="4" w:space="0" w:color="auto"/>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360"/>
        </w:trPr>
        <w:tc>
          <w:tcPr>
            <w:tcW w:w="2880" w:type="dxa"/>
            <w:gridSpan w:val="15"/>
            <w:tcBorders>
              <w:top w:val="single" w:sz="4" w:space="0" w:color="auto"/>
              <w:left w:val="single" w:sz="4" w:space="0" w:color="auto"/>
              <w:bottom w:val="single" w:sz="4" w:space="0" w:color="auto"/>
              <w:right w:val="single" w:sz="4" w:space="0" w:color="auto"/>
            </w:tcBorders>
            <w:shd w:val="clear" w:color="auto" w:fill="auto"/>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55" w:type="dxa"/>
            <w:gridSpan w:val="20"/>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1202</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9710007000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c>
          <w:tcPr>
            <w:tcW w:w="1907"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7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375"/>
        </w:trPr>
        <w:tc>
          <w:tcPr>
            <w:tcW w:w="2880"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sz w:val="16"/>
                <w:szCs w:val="16"/>
              </w:rPr>
            </w:pPr>
            <w:r w:rsidRPr="0004012B">
              <w:rPr>
                <w:sz w:val="16"/>
                <w:szCs w:val="16"/>
              </w:rPr>
              <w:t>Прочая закупка товаров, работ и услуг</w:t>
            </w:r>
          </w:p>
        </w:tc>
        <w:tc>
          <w:tcPr>
            <w:tcW w:w="755" w:type="dxa"/>
            <w:gridSpan w:val="20"/>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1202</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9710007000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244</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3 000,00</w:t>
            </w:r>
          </w:p>
        </w:tc>
        <w:tc>
          <w:tcPr>
            <w:tcW w:w="1907"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17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360"/>
        </w:trPr>
        <w:tc>
          <w:tcPr>
            <w:tcW w:w="2880"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Другие вопросы в области средств массовой информации</w:t>
            </w:r>
          </w:p>
        </w:tc>
        <w:tc>
          <w:tcPr>
            <w:tcW w:w="755" w:type="dxa"/>
            <w:gridSpan w:val="20"/>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1204</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0600000000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11 000,00</w:t>
            </w:r>
          </w:p>
        </w:tc>
        <w:tc>
          <w:tcPr>
            <w:tcW w:w="1907"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8 000,00</w:t>
            </w:r>
          </w:p>
        </w:tc>
        <w:tc>
          <w:tcPr>
            <w:tcW w:w="117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690"/>
        </w:trPr>
        <w:tc>
          <w:tcPr>
            <w:tcW w:w="2880"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Муниципальная  программа "Информатизация Администрации Яжелбицкого сельского поселения на 2024-2026 год"</w:t>
            </w:r>
          </w:p>
        </w:tc>
        <w:tc>
          <w:tcPr>
            <w:tcW w:w="755" w:type="dxa"/>
            <w:gridSpan w:val="20"/>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1204</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0600000000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11 000,00</w:t>
            </w:r>
          </w:p>
        </w:tc>
        <w:tc>
          <w:tcPr>
            <w:tcW w:w="1907"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8 000,00</w:t>
            </w:r>
          </w:p>
        </w:tc>
        <w:tc>
          <w:tcPr>
            <w:tcW w:w="117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375"/>
        </w:trPr>
        <w:tc>
          <w:tcPr>
            <w:tcW w:w="288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мероприятия по развитию и сопровождению официального сайта</w:t>
            </w:r>
          </w:p>
        </w:tc>
        <w:tc>
          <w:tcPr>
            <w:tcW w:w="755" w:type="dxa"/>
            <w:gridSpan w:val="20"/>
            <w:tcBorders>
              <w:top w:val="nil"/>
              <w:left w:val="single" w:sz="4" w:space="0" w:color="auto"/>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1204</w:t>
            </w:r>
          </w:p>
        </w:tc>
        <w:tc>
          <w:tcPr>
            <w:tcW w:w="1137"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9910011150</w:t>
            </w:r>
          </w:p>
        </w:tc>
        <w:tc>
          <w:tcPr>
            <w:tcW w:w="747" w:type="dxa"/>
            <w:gridSpan w:val="11"/>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 </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11 000,00</w:t>
            </w:r>
          </w:p>
        </w:tc>
        <w:tc>
          <w:tcPr>
            <w:tcW w:w="1907" w:type="dxa"/>
            <w:gridSpan w:val="18"/>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8 000,00</w:t>
            </w:r>
          </w:p>
        </w:tc>
        <w:tc>
          <w:tcPr>
            <w:tcW w:w="1179" w:type="dxa"/>
            <w:gridSpan w:val="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375"/>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Иные закупки товаров, работ и услуг для обеспечения государственных (муниципальных) нужд</w:t>
            </w:r>
          </w:p>
        </w:tc>
        <w:tc>
          <w:tcPr>
            <w:tcW w:w="791"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63" w:type="dxa"/>
            <w:gridSpan w:val="17"/>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1204</w:t>
            </w:r>
          </w:p>
        </w:tc>
        <w:tc>
          <w:tcPr>
            <w:tcW w:w="1145"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9910011150</w:t>
            </w:r>
          </w:p>
        </w:tc>
        <w:tc>
          <w:tcPr>
            <w:tcW w:w="745" w:type="dxa"/>
            <w:gridSpan w:val="13"/>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240</w:t>
            </w:r>
          </w:p>
        </w:tc>
        <w:tc>
          <w:tcPr>
            <w:tcW w:w="154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11 000,00</w:t>
            </w:r>
          </w:p>
        </w:tc>
        <w:tc>
          <w:tcPr>
            <w:tcW w:w="1940"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8 000,00</w:t>
            </w:r>
          </w:p>
        </w:tc>
        <w:tc>
          <w:tcPr>
            <w:tcW w:w="1128" w:type="dxa"/>
            <w:gridSpan w:val="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375"/>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rPr>
                <w:color w:val="000000"/>
                <w:sz w:val="16"/>
                <w:szCs w:val="16"/>
              </w:rPr>
            </w:pPr>
            <w:r w:rsidRPr="0004012B">
              <w:rPr>
                <w:color w:val="000000"/>
                <w:sz w:val="16"/>
                <w:szCs w:val="16"/>
              </w:rPr>
              <w:t>Закупка товаров, работ, услуг в сфере информационно-коммуникационных технологий</w:t>
            </w:r>
          </w:p>
        </w:tc>
        <w:tc>
          <w:tcPr>
            <w:tcW w:w="791" w:type="dxa"/>
            <w:gridSpan w:val="18"/>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rPr>
                <w:rFonts w:ascii="Arial" w:hAnsi="Arial" w:cs="Arial"/>
                <w:sz w:val="16"/>
                <w:szCs w:val="16"/>
              </w:rPr>
            </w:pPr>
            <w:r w:rsidRPr="0004012B">
              <w:rPr>
                <w:rFonts w:ascii="Arial" w:hAnsi="Arial" w:cs="Arial"/>
                <w:sz w:val="16"/>
                <w:szCs w:val="16"/>
              </w:rPr>
              <w:t> </w:t>
            </w:r>
          </w:p>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863" w:type="dxa"/>
            <w:gridSpan w:val="17"/>
            <w:tcBorders>
              <w:top w:val="nil"/>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1204</w:t>
            </w:r>
          </w:p>
        </w:tc>
        <w:tc>
          <w:tcPr>
            <w:tcW w:w="1145" w:type="dxa"/>
            <w:gridSpan w:val="5"/>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0600023640</w:t>
            </w:r>
          </w:p>
        </w:tc>
        <w:tc>
          <w:tcPr>
            <w:tcW w:w="745" w:type="dxa"/>
            <w:gridSpan w:val="13"/>
            <w:tcBorders>
              <w:top w:val="nil"/>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242</w:t>
            </w:r>
          </w:p>
        </w:tc>
        <w:tc>
          <w:tcPr>
            <w:tcW w:w="1543" w:type="dxa"/>
            <w:gridSpan w:val="1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11 000,00</w:t>
            </w:r>
          </w:p>
        </w:tc>
        <w:tc>
          <w:tcPr>
            <w:tcW w:w="1940"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8 000,00</w:t>
            </w:r>
          </w:p>
        </w:tc>
        <w:tc>
          <w:tcPr>
            <w:tcW w:w="1128" w:type="dxa"/>
            <w:gridSpan w:val="4"/>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r>
      <w:tr w:rsidR="008E60BE" w:rsidRPr="0004012B" w:rsidTr="0064786E">
        <w:trPr>
          <w:trHeight w:val="360"/>
        </w:trPr>
        <w:tc>
          <w:tcPr>
            <w:tcW w:w="2902"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04012B" w:rsidRDefault="008E60BE" w:rsidP="0064786E">
            <w:pPr>
              <w:rPr>
                <w:b/>
                <w:bCs/>
                <w:sz w:val="16"/>
                <w:szCs w:val="16"/>
              </w:rPr>
            </w:pPr>
            <w:r w:rsidRPr="0004012B">
              <w:rPr>
                <w:b/>
                <w:bCs/>
                <w:sz w:val="16"/>
                <w:szCs w:val="16"/>
              </w:rPr>
              <w:t>Условно утвержденные расходы</w:t>
            </w:r>
          </w:p>
        </w:tc>
        <w:tc>
          <w:tcPr>
            <w:tcW w:w="733" w:type="dxa"/>
            <w:gridSpan w:val="16"/>
            <w:tcBorders>
              <w:top w:val="nil"/>
              <w:left w:val="nil"/>
              <w:bottom w:val="nil"/>
              <w:right w:val="nil"/>
            </w:tcBorders>
            <w:shd w:val="clear" w:color="auto" w:fill="auto"/>
            <w:noWrap/>
            <w:vAlign w:val="center"/>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947</w:t>
            </w:r>
          </w:p>
        </w:tc>
        <w:tc>
          <w:tcPr>
            <w:tcW w:w="907" w:type="dxa"/>
            <w:gridSpan w:val="18"/>
            <w:tcBorders>
              <w:top w:val="nil"/>
              <w:left w:val="single" w:sz="4" w:space="0" w:color="auto"/>
              <w:bottom w:val="nil"/>
              <w:right w:val="single" w:sz="4" w:space="0" w:color="auto"/>
            </w:tcBorders>
            <w:shd w:val="clear" w:color="auto" w:fill="auto"/>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9999</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9999099990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000</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197 615,00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421 345,00</w:t>
            </w:r>
          </w:p>
        </w:tc>
      </w:tr>
      <w:tr w:rsidR="008E60BE" w:rsidRPr="0004012B" w:rsidTr="0064786E">
        <w:trPr>
          <w:trHeight w:val="360"/>
        </w:trPr>
        <w:tc>
          <w:tcPr>
            <w:tcW w:w="2888" w:type="dxa"/>
            <w:gridSpan w:val="17"/>
            <w:tcBorders>
              <w:top w:val="single" w:sz="4" w:space="0" w:color="auto"/>
              <w:left w:val="single" w:sz="4" w:space="0" w:color="auto"/>
              <w:bottom w:val="single" w:sz="4" w:space="0" w:color="auto"/>
              <w:right w:val="single" w:sz="4" w:space="0" w:color="000000"/>
            </w:tcBorders>
            <w:shd w:val="clear" w:color="000000" w:fill="FFFFFF"/>
            <w:vAlign w:val="center"/>
            <w:hideMark/>
          </w:tcPr>
          <w:p w:rsidR="008E60BE" w:rsidRPr="0004012B" w:rsidRDefault="008E60BE" w:rsidP="0064786E">
            <w:pPr>
              <w:rPr>
                <w:sz w:val="16"/>
                <w:szCs w:val="16"/>
              </w:rPr>
            </w:pPr>
            <w:r w:rsidRPr="0004012B">
              <w:rPr>
                <w:sz w:val="16"/>
                <w:szCs w:val="16"/>
              </w:rPr>
              <w:t>условно-утвержденные расходы</w:t>
            </w:r>
          </w:p>
        </w:tc>
        <w:tc>
          <w:tcPr>
            <w:tcW w:w="747" w:type="dxa"/>
            <w:gridSpan w:val="18"/>
            <w:tcBorders>
              <w:top w:val="single" w:sz="4" w:space="0" w:color="auto"/>
              <w:left w:val="nil"/>
              <w:bottom w:val="single" w:sz="4" w:space="0" w:color="auto"/>
              <w:right w:val="single" w:sz="4" w:space="0" w:color="auto"/>
            </w:tcBorders>
            <w:shd w:val="clear" w:color="auto" w:fill="auto"/>
            <w:noWrap/>
            <w:vAlign w:val="center"/>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947</w:t>
            </w:r>
          </w:p>
        </w:tc>
        <w:tc>
          <w:tcPr>
            <w:tcW w:w="907" w:type="dxa"/>
            <w:gridSpan w:val="18"/>
            <w:tcBorders>
              <w:top w:val="single" w:sz="4" w:space="0" w:color="auto"/>
              <w:left w:val="nil"/>
              <w:bottom w:val="single" w:sz="4" w:space="0" w:color="auto"/>
              <w:right w:val="single" w:sz="4" w:space="0" w:color="auto"/>
            </w:tcBorders>
            <w:shd w:val="clear" w:color="auto" w:fill="auto"/>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9999</w:t>
            </w:r>
          </w:p>
        </w:tc>
        <w:tc>
          <w:tcPr>
            <w:tcW w:w="1137"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9999099990</w:t>
            </w:r>
          </w:p>
        </w:tc>
        <w:tc>
          <w:tcPr>
            <w:tcW w:w="747" w:type="dxa"/>
            <w:gridSpan w:val="11"/>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sz w:val="16"/>
                <w:szCs w:val="16"/>
              </w:rPr>
            </w:pPr>
            <w:r w:rsidRPr="0004012B">
              <w:rPr>
                <w:rFonts w:ascii="Arial" w:hAnsi="Arial" w:cs="Arial"/>
                <w:sz w:val="16"/>
                <w:szCs w:val="16"/>
              </w:rPr>
              <w:t>999</w:t>
            </w:r>
          </w:p>
        </w:tc>
        <w:tc>
          <w:tcPr>
            <w:tcW w:w="1545" w:type="dxa"/>
            <w:gridSpan w:val="16"/>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0,00</w:t>
            </w:r>
          </w:p>
        </w:tc>
        <w:tc>
          <w:tcPr>
            <w:tcW w:w="1946" w:type="dxa"/>
            <w:gridSpan w:val="19"/>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197 615,00</w:t>
            </w:r>
          </w:p>
        </w:tc>
        <w:tc>
          <w:tcPr>
            <w:tcW w:w="1140" w:type="dxa"/>
            <w:gridSpan w:val="5"/>
            <w:tcBorders>
              <w:top w:val="nil"/>
              <w:left w:val="nil"/>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sz w:val="16"/>
                <w:szCs w:val="16"/>
              </w:rPr>
            </w:pPr>
            <w:r w:rsidRPr="0004012B">
              <w:rPr>
                <w:rFonts w:ascii="Arial" w:hAnsi="Arial" w:cs="Arial"/>
                <w:sz w:val="16"/>
                <w:szCs w:val="16"/>
              </w:rPr>
              <w:t>421 345,00</w:t>
            </w:r>
          </w:p>
        </w:tc>
      </w:tr>
      <w:tr w:rsidR="008E60BE" w:rsidRPr="0004012B" w:rsidTr="0064786E">
        <w:trPr>
          <w:trHeight w:val="360"/>
        </w:trPr>
        <w:tc>
          <w:tcPr>
            <w:tcW w:w="3642"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ВСЕГО РАСХОДОВ:</w:t>
            </w:r>
          </w:p>
        </w:tc>
        <w:tc>
          <w:tcPr>
            <w:tcW w:w="900"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13 447 265,79</w:t>
            </w:r>
          </w:p>
        </w:tc>
        <w:tc>
          <w:tcPr>
            <w:tcW w:w="2127"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center"/>
              <w:rPr>
                <w:rFonts w:ascii="Arial" w:hAnsi="Arial" w:cs="Arial"/>
                <w:b/>
                <w:bCs/>
                <w:sz w:val="16"/>
                <w:szCs w:val="16"/>
              </w:rPr>
            </w:pPr>
            <w:r w:rsidRPr="0004012B">
              <w:rPr>
                <w:rFonts w:ascii="Arial" w:hAnsi="Arial" w:cs="Arial"/>
                <w:b/>
                <w:bCs/>
                <w:sz w:val="16"/>
                <w:szCs w:val="16"/>
              </w:rPr>
              <w:t>###########</w:t>
            </w:r>
          </w:p>
        </w:tc>
        <w:tc>
          <w:tcPr>
            <w:tcW w:w="4388" w:type="dxa"/>
            <w:gridSpan w:val="3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04012B" w:rsidRDefault="008E60BE" w:rsidP="0064786E">
            <w:pPr>
              <w:jc w:val="right"/>
              <w:rPr>
                <w:rFonts w:ascii="Arial" w:hAnsi="Arial" w:cs="Arial"/>
                <w:b/>
                <w:bCs/>
                <w:sz w:val="16"/>
                <w:szCs w:val="16"/>
              </w:rPr>
            </w:pPr>
            <w:r w:rsidRPr="0004012B">
              <w:rPr>
                <w:rFonts w:ascii="Arial" w:hAnsi="Arial" w:cs="Arial"/>
                <w:b/>
                <w:bCs/>
                <w:sz w:val="16"/>
                <w:szCs w:val="16"/>
              </w:rPr>
              <w:t>10 710 907,50</w:t>
            </w:r>
          </w:p>
        </w:tc>
      </w:tr>
    </w:tbl>
    <w:p w:rsidR="008E60BE" w:rsidRDefault="008E60BE" w:rsidP="008E60BE">
      <w:pPr>
        <w:tabs>
          <w:tab w:val="left" w:pos="9072"/>
        </w:tabs>
        <w:ind w:right="1134"/>
        <w:rPr>
          <w:sz w:val="16"/>
          <w:szCs w:val="16"/>
          <w:lang w:val="en-US"/>
        </w:rPr>
      </w:pPr>
    </w:p>
    <w:p w:rsidR="008E60BE" w:rsidRDefault="008E60BE" w:rsidP="008E60BE">
      <w:pPr>
        <w:tabs>
          <w:tab w:val="left" w:pos="9072"/>
        </w:tabs>
        <w:ind w:right="1134"/>
        <w:rPr>
          <w:sz w:val="16"/>
          <w:szCs w:val="16"/>
          <w:lang w:val="en-US"/>
        </w:rPr>
      </w:pPr>
    </w:p>
    <w:p w:rsidR="008E60BE" w:rsidRDefault="008E60BE" w:rsidP="008E60BE">
      <w:pPr>
        <w:tabs>
          <w:tab w:val="left" w:pos="9072"/>
        </w:tabs>
        <w:ind w:right="1134"/>
        <w:rPr>
          <w:sz w:val="16"/>
          <w:szCs w:val="16"/>
          <w:lang w:val="en-US"/>
        </w:rPr>
      </w:pPr>
    </w:p>
    <w:p w:rsidR="008E60BE" w:rsidRDefault="008E60BE" w:rsidP="008E60BE">
      <w:pPr>
        <w:tabs>
          <w:tab w:val="left" w:pos="9072"/>
        </w:tabs>
        <w:ind w:right="1134"/>
        <w:rPr>
          <w:sz w:val="16"/>
          <w:szCs w:val="16"/>
          <w:lang w:val="en-US"/>
        </w:rPr>
      </w:pPr>
    </w:p>
    <w:p w:rsidR="008E60BE" w:rsidRDefault="008E60BE" w:rsidP="008E60BE">
      <w:pPr>
        <w:tabs>
          <w:tab w:val="left" w:pos="9072"/>
        </w:tabs>
        <w:ind w:right="1134"/>
        <w:rPr>
          <w:sz w:val="16"/>
          <w:szCs w:val="16"/>
          <w:lang w:val="en-US"/>
        </w:rPr>
      </w:pPr>
    </w:p>
    <w:p w:rsidR="008E60BE" w:rsidRDefault="008E60BE" w:rsidP="008E60BE">
      <w:pPr>
        <w:tabs>
          <w:tab w:val="left" w:pos="9072"/>
        </w:tabs>
        <w:ind w:right="1134"/>
        <w:rPr>
          <w:sz w:val="16"/>
          <w:szCs w:val="16"/>
          <w:lang w:val="en-US"/>
        </w:rPr>
      </w:pPr>
    </w:p>
    <w:p w:rsidR="008E60BE" w:rsidRDefault="008E60BE" w:rsidP="008E60BE">
      <w:pPr>
        <w:tabs>
          <w:tab w:val="left" w:pos="9072"/>
        </w:tabs>
        <w:ind w:right="1134"/>
        <w:rPr>
          <w:sz w:val="16"/>
          <w:szCs w:val="16"/>
          <w:lang w:val="en-US"/>
        </w:rPr>
      </w:pPr>
    </w:p>
    <w:p w:rsidR="008E60BE" w:rsidRDefault="008E60BE" w:rsidP="008E60BE">
      <w:pPr>
        <w:tabs>
          <w:tab w:val="left" w:pos="9072"/>
        </w:tabs>
        <w:ind w:right="1134"/>
        <w:rPr>
          <w:sz w:val="16"/>
          <w:szCs w:val="16"/>
          <w:lang w:val="en-US"/>
        </w:rPr>
      </w:pPr>
    </w:p>
    <w:p w:rsidR="008E60BE" w:rsidRDefault="008E60BE" w:rsidP="008E60BE">
      <w:pPr>
        <w:tabs>
          <w:tab w:val="left" w:pos="9072"/>
        </w:tabs>
        <w:ind w:right="1134"/>
        <w:rPr>
          <w:sz w:val="16"/>
          <w:szCs w:val="16"/>
          <w:lang w:val="en-US"/>
        </w:rPr>
      </w:pPr>
    </w:p>
    <w:p w:rsidR="008E60BE" w:rsidRDefault="008E60BE" w:rsidP="008E60BE">
      <w:pPr>
        <w:tabs>
          <w:tab w:val="left" w:pos="9072"/>
        </w:tabs>
        <w:ind w:right="1134"/>
        <w:rPr>
          <w:sz w:val="16"/>
          <w:szCs w:val="16"/>
          <w:lang w:val="en-US"/>
        </w:rPr>
        <w:sectPr w:rsidR="008E60BE" w:rsidSect="0064786E">
          <w:pgSz w:w="11906" w:h="16838"/>
          <w:pgMar w:top="142" w:right="2408" w:bottom="1134" w:left="1134" w:header="708" w:footer="708" w:gutter="0"/>
          <w:cols w:space="708"/>
          <w:docGrid w:linePitch="360"/>
        </w:sectPr>
      </w:pPr>
    </w:p>
    <w:tbl>
      <w:tblPr>
        <w:tblW w:w="12221" w:type="dxa"/>
        <w:tblInd w:w="-601" w:type="dxa"/>
        <w:tblLayout w:type="fixed"/>
        <w:tblLook w:val="04A0"/>
      </w:tblPr>
      <w:tblGrid>
        <w:gridCol w:w="3407"/>
        <w:gridCol w:w="20"/>
        <w:gridCol w:w="12"/>
        <w:gridCol w:w="14"/>
        <w:gridCol w:w="6"/>
        <w:gridCol w:w="16"/>
        <w:gridCol w:w="24"/>
        <w:gridCol w:w="15"/>
        <w:gridCol w:w="12"/>
        <w:gridCol w:w="8"/>
        <w:gridCol w:w="10"/>
        <w:gridCol w:w="999"/>
        <w:gridCol w:w="12"/>
        <w:gridCol w:w="13"/>
        <w:gridCol w:w="9"/>
        <w:gridCol w:w="15"/>
        <w:gridCol w:w="16"/>
        <w:gridCol w:w="8"/>
        <w:gridCol w:w="23"/>
        <w:gridCol w:w="22"/>
        <w:gridCol w:w="7"/>
        <w:gridCol w:w="10"/>
        <w:gridCol w:w="438"/>
        <w:gridCol w:w="702"/>
        <w:gridCol w:w="14"/>
        <w:gridCol w:w="11"/>
        <w:gridCol w:w="9"/>
        <w:gridCol w:w="18"/>
        <w:gridCol w:w="21"/>
        <w:gridCol w:w="23"/>
        <w:gridCol w:w="8"/>
        <w:gridCol w:w="22"/>
        <w:gridCol w:w="10"/>
        <w:gridCol w:w="857"/>
        <w:gridCol w:w="12"/>
        <w:gridCol w:w="14"/>
        <w:gridCol w:w="53"/>
        <w:gridCol w:w="7"/>
        <w:gridCol w:w="8"/>
        <w:gridCol w:w="8"/>
        <w:gridCol w:w="26"/>
        <w:gridCol w:w="7"/>
        <w:gridCol w:w="441"/>
        <w:gridCol w:w="385"/>
        <w:gridCol w:w="157"/>
        <w:gridCol w:w="10"/>
        <w:gridCol w:w="850"/>
        <w:gridCol w:w="425"/>
        <w:gridCol w:w="834"/>
        <w:gridCol w:w="1060"/>
        <w:gridCol w:w="91"/>
        <w:gridCol w:w="78"/>
        <w:gridCol w:w="16"/>
        <w:gridCol w:w="33"/>
        <w:gridCol w:w="18"/>
        <w:gridCol w:w="169"/>
        <w:gridCol w:w="158"/>
        <w:gridCol w:w="78"/>
        <w:gridCol w:w="66"/>
        <w:gridCol w:w="170"/>
        <w:gridCol w:w="236"/>
      </w:tblGrid>
      <w:tr w:rsidR="008E60BE" w:rsidRPr="001750B7" w:rsidTr="009E4CA3">
        <w:trPr>
          <w:gridAfter w:val="4"/>
          <w:wAfter w:w="550" w:type="dxa"/>
          <w:trHeight w:val="255"/>
        </w:trPr>
        <w:tc>
          <w:tcPr>
            <w:tcW w:w="5116" w:type="dxa"/>
            <w:gridSpan w:val="23"/>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2271" w:type="dxa"/>
            <w:gridSpan w:val="20"/>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2661" w:type="dxa"/>
            <w:gridSpan w:val="6"/>
            <w:tcBorders>
              <w:left w:val="nil"/>
            </w:tcBorders>
            <w:shd w:val="clear" w:color="auto" w:fill="auto"/>
            <w:noWrap/>
            <w:vAlign w:val="bottom"/>
            <w:hideMark/>
          </w:tcPr>
          <w:p w:rsidR="008E60BE" w:rsidRPr="00110E5C" w:rsidRDefault="008E60BE" w:rsidP="0064786E">
            <w:pPr>
              <w:rPr>
                <w:sz w:val="16"/>
                <w:szCs w:val="16"/>
              </w:rPr>
            </w:pPr>
          </w:p>
        </w:tc>
        <w:tc>
          <w:tcPr>
            <w:tcW w:w="1623" w:type="dxa"/>
            <w:gridSpan w:val="8"/>
            <w:shd w:val="clear" w:color="auto" w:fill="auto"/>
            <w:noWrap/>
            <w:vAlign w:val="bottom"/>
            <w:hideMark/>
          </w:tcPr>
          <w:p w:rsidR="008E60BE" w:rsidRPr="00110E5C" w:rsidRDefault="008E60BE" w:rsidP="0064786E">
            <w:pPr>
              <w:rPr>
                <w:b/>
                <w:bCs/>
                <w:sz w:val="16"/>
                <w:szCs w:val="16"/>
              </w:rPr>
            </w:pPr>
            <w:r w:rsidRPr="00110E5C">
              <w:rPr>
                <w:b/>
                <w:bCs/>
                <w:sz w:val="16"/>
                <w:szCs w:val="16"/>
              </w:rPr>
              <w:t>Приложение 5</w:t>
            </w:r>
          </w:p>
        </w:tc>
      </w:tr>
      <w:tr w:rsidR="008E60BE" w:rsidRPr="00110E5C" w:rsidTr="009E4CA3">
        <w:trPr>
          <w:gridAfter w:val="2"/>
          <w:wAfter w:w="406" w:type="dxa"/>
          <w:trHeight w:val="690"/>
        </w:trPr>
        <w:tc>
          <w:tcPr>
            <w:tcW w:w="7772" w:type="dxa"/>
            <w:gridSpan w:val="44"/>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1017" w:type="dxa"/>
            <w:gridSpan w:val="3"/>
            <w:tcBorders>
              <w:top w:val="nil"/>
              <w:left w:val="nil"/>
              <w:bottom w:val="nil"/>
            </w:tcBorders>
            <w:shd w:val="clear" w:color="auto" w:fill="auto"/>
            <w:noWrap/>
            <w:vAlign w:val="bottom"/>
            <w:hideMark/>
          </w:tcPr>
          <w:p w:rsidR="008E60BE" w:rsidRPr="00110E5C" w:rsidRDefault="008E60BE" w:rsidP="0064786E">
            <w:pPr>
              <w:rPr>
                <w:sz w:val="16"/>
                <w:szCs w:val="16"/>
              </w:rPr>
            </w:pPr>
          </w:p>
        </w:tc>
        <w:tc>
          <w:tcPr>
            <w:tcW w:w="3026" w:type="dxa"/>
            <w:gridSpan w:val="12"/>
            <w:shd w:val="clear" w:color="auto" w:fill="auto"/>
            <w:noWrap/>
            <w:vAlign w:val="bottom"/>
            <w:hideMark/>
          </w:tcPr>
          <w:p w:rsidR="008E60BE" w:rsidRPr="00110E5C" w:rsidRDefault="008E60BE" w:rsidP="0064786E">
            <w:pPr>
              <w:rPr>
                <w:sz w:val="16"/>
                <w:szCs w:val="16"/>
              </w:rPr>
            </w:pPr>
            <w:r w:rsidRPr="00110E5C">
              <w:rPr>
                <w:sz w:val="16"/>
                <w:szCs w:val="16"/>
              </w:rPr>
              <w:t>к решению Совета депутатов Яжелбицкого сельского поселения</w:t>
            </w:r>
          </w:p>
        </w:tc>
      </w:tr>
      <w:tr w:rsidR="008E60BE" w:rsidRPr="00110E5C" w:rsidTr="009E4CA3">
        <w:trPr>
          <w:gridAfter w:val="2"/>
          <w:wAfter w:w="406" w:type="dxa"/>
          <w:trHeight w:val="300"/>
        </w:trPr>
        <w:tc>
          <w:tcPr>
            <w:tcW w:w="7772" w:type="dxa"/>
            <w:gridSpan w:val="44"/>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1017" w:type="dxa"/>
            <w:gridSpan w:val="3"/>
            <w:tcBorders>
              <w:top w:val="nil"/>
              <w:left w:val="nil"/>
              <w:bottom w:val="nil"/>
            </w:tcBorders>
            <w:shd w:val="clear" w:color="auto" w:fill="auto"/>
            <w:noWrap/>
            <w:vAlign w:val="bottom"/>
            <w:hideMark/>
          </w:tcPr>
          <w:p w:rsidR="008E60BE" w:rsidRPr="00110E5C" w:rsidRDefault="008E60BE" w:rsidP="0064786E">
            <w:pPr>
              <w:rPr>
                <w:sz w:val="16"/>
                <w:szCs w:val="16"/>
              </w:rPr>
            </w:pPr>
          </w:p>
        </w:tc>
        <w:tc>
          <w:tcPr>
            <w:tcW w:w="3026" w:type="dxa"/>
            <w:gridSpan w:val="12"/>
            <w:shd w:val="clear" w:color="auto" w:fill="auto"/>
            <w:noWrap/>
            <w:vAlign w:val="bottom"/>
            <w:hideMark/>
          </w:tcPr>
          <w:p w:rsidR="008E60BE" w:rsidRPr="00110E5C" w:rsidRDefault="008E60BE" w:rsidP="0064786E">
            <w:pPr>
              <w:rPr>
                <w:sz w:val="16"/>
                <w:szCs w:val="16"/>
              </w:rPr>
            </w:pPr>
            <w:r w:rsidRPr="00110E5C">
              <w:rPr>
                <w:sz w:val="16"/>
                <w:szCs w:val="16"/>
              </w:rPr>
              <w:t>от24.12.2024  №164</w:t>
            </w:r>
          </w:p>
        </w:tc>
      </w:tr>
      <w:tr w:rsidR="008E60BE" w:rsidRPr="00110E5C" w:rsidTr="009E4CA3">
        <w:trPr>
          <w:gridAfter w:val="2"/>
          <w:wAfter w:w="406" w:type="dxa"/>
          <w:trHeight w:val="255"/>
        </w:trPr>
        <w:tc>
          <w:tcPr>
            <w:tcW w:w="7772" w:type="dxa"/>
            <w:gridSpan w:val="44"/>
            <w:tcBorders>
              <w:top w:val="nil"/>
              <w:left w:val="nil"/>
              <w:bottom w:val="nil"/>
              <w:right w:val="nil"/>
            </w:tcBorders>
            <w:shd w:val="clear" w:color="auto" w:fill="auto"/>
            <w:noWrap/>
            <w:vAlign w:val="bottom"/>
            <w:hideMark/>
          </w:tcPr>
          <w:p w:rsidR="008E60BE" w:rsidRPr="008E60BE" w:rsidRDefault="008E60BE" w:rsidP="0064786E">
            <w:pPr>
              <w:rPr>
                <w:sz w:val="16"/>
                <w:szCs w:val="16"/>
                <w:lang w:val="en-US"/>
              </w:rPr>
            </w:pPr>
          </w:p>
        </w:tc>
        <w:tc>
          <w:tcPr>
            <w:tcW w:w="1017" w:type="dxa"/>
            <w:gridSpan w:val="3"/>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2319" w:type="dxa"/>
            <w:gridSpan w:val="3"/>
            <w:tcBorders>
              <w:left w:val="nil"/>
              <w:bottom w:val="nil"/>
              <w:right w:val="nil"/>
            </w:tcBorders>
            <w:shd w:val="clear" w:color="auto" w:fill="auto"/>
            <w:noWrap/>
            <w:vAlign w:val="bottom"/>
            <w:hideMark/>
          </w:tcPr>
          <w:p w:rsidR="008E60BE" w:rsidRPr="00110E5C" w:rsidRDefault="008E60BE" w:rsidP="0064786E">
            <w:pPr>
              <w:rPr>
                <w:sz w:val="16"/>
                <w:szCs w:val="16"/>
              </w:rPr>
            </w:pPr>
          </w:p>
        </w:tc>
        <w:tc>
          <w:tcPr>
            <w:tcW w:w="707" w:type="dxa"/>
            <w:gridSpan w:val="9"/>
            <w:tcBorders>
              <w:left w:val="nil"/>
              <w:bottom w:val="nil"/>
              <w:right w:val="nil"/>
            </w:tcBorders>
            <w:shd w:val="clear" w:color="auto" w:fill="auto"/>
            <w:noWrap/>
            <w:vAlign w:val="bottom"/>
            <w:hideMark/>
          </w:tcPr>
          <w:p w:rsidR="008E60BE" w:rsidRPr="00110E5C" w:rsidRDefault="008E60BE" w:rsidP="0064786E">
            <w:pPr>
              <w:rPr>
                <w:sz w:val="16"/>
                <w:szCs w:val="16"/>
              </w:rPr>
            </w:pPr>
          </w:p>
        </w:tc>
      </w:tr>
      <w:tr w:rsidR="008E60BE" w:rsidRPr="001750B7" w:rsidTr="009E4CA3">
        <w:trPr>
          <w:trHeight w:val="255"/>
        </w:trPr>
        <w:tc>
          <w:tcPr>
            <w:tcW w:w="3407" w:type="dxa"/>
            <w:tcBorders>
              <w:top w:val="nil"/>
              <w:left w:val="nil"/>
              <w:bottom w:val="nil"/>
              <w:right w:val="nil"/>
            </w:tcBorders>
            <w:shd w:val="clear" w:color="auto" w:fill="auto"/>
            <w:noWrap/>
            <w:vAlign w:val="bottom"/>
            <w:hideMark/>
          </w:tcPr>
          <w:p w:rsidR="008E60BE" w:rsidRPr="00D40B2C" w:rsidRDefault="008E60BE" w:rsidP="0064786E">
            <w:pPr>
              <w:rPr>
                <w:sz w:val="16"/>
                <w:szCs w:val="16"/>
                <w:lang w:val="en-US"/>
              </w:rPr>
            </w:pPr>
            <w:r>
              <w:rPr>
                <w:sz w:val="16"/>
                <w:szCs w:val="16"/>
                <w:lang w:val="en-US"/>
              </w:rPr>
              <w:t xml:space="preserve">     </w:t>
            </w:r>
          </w:p>
        </w:tc>
        <w:tc>
          <w:tcPr>
            <w:tcW w:w="3490" w:type="dxa"/>
            <w:gridSpan w:val="37"/>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490" w:type="dxa"/>
            <w:gridSpan w:val="5"/>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2661" w:type="dxa"/>
            <w:gridSpan w:val="6"/>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1229" w:type="dxa"/>
            <w:gridSpan w:val="3"/>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236" w:type="dxa"/>
            <w:gridSpan w:val="4"/>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236" w:type="dxa"/>
            <w:gridSpan w:val="2"/>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236" w:type="dxa"/>
            <w:gridSpan w:val="2"/>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c>
          <w:tcPr>
            <w:tcW w:w="236" w:type="dxa"/>
            <w:tcBorders>
              <w:top w:val="nil"/>
              <w:left w:val="nil"/>
              <w:bottom w:val="nil"/>
              <w:right w:val="nil"/>
            </w:tcBorders>
            <w:shd w:val="clear" w:color="auto" w:fill="auto"/>
            <w:noWrap/>
            <w:vAlign w:val="bottom"/>
            <w:hideMark/>
          </w:tcPr>
          <w:p w:rsidR="008E60BE" w:rsidRPr="00110E5C" w:rsidRDefault="008E60BE" w:rsidP="0064786E">
            <w:pPr>
              <w:rPr>
                <w:sz w:val="16"/>
                <w:szCs w:val="16"/>
              </w:rPr>
            </w:pPr>
          </w:p>
        </w:tc>
      </w:tr>
      <w:tr w:rsidR="008E60BE" w:rsidRPr="00110E5C" w:rsidTr="009E4CA3">
        <w:trPr>
          <w:gridAfter w:val="37"/>
          <w:wAfter w:w="6403" w:type="dxa"/>
          <w:trHeight w:val="315"/>
        </w:trPr>
        <w:tc>
          <w:tcPr>
            <w:tcW w:w="5818" w:type="dxa"/>
            <w:gridSpan w:val="24"/>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Распределение бюджетных ассигнований</w:t>
            </w:r>
          </w:p>
        </w:tc>
      </w:tr>
      <w:tr w:rsidR="008E60BE" w:rsidRPr="00110E5C" w:rsidTr="009E4CA3">
        <w:trPr>
          <w:gridAfter w:val="37"/>
          <w:wAfter w:w="6403" w:type="dxa"/>
          <w:trHeight w:val="315"/>
        </w:trPr>
        <w:tc>
          <w:tcPr>
            <w:tcW w:w="5818" w:type="dxa"/>
            <w:gridSpan w:val="24"/>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на финансовое обеспечение реализации муниципальных программ</w:t>
            </w:r>
          </w:p>
        </w:tc>
      </w:tr>
      <w:tr w:rsidR="008E60BE" w:rsidRPr="00110E5C" w:rsidTr="009E4CA3">
        <w:trPr>
          <w:gridAfter w:val="37"/>
          <w:wAfter w:w="6403" w:type="dxa"/>
          <w:trHeight w:val="315"/>
        </w:trPr>
        <w:tc>
          <w:tcPr>
            <w:tcW w:w="5818" w:type="dxa"/>
            <w:gridSpan w:val="24"/>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расходов   бюджета Яжелбицкого сельского поселения на 2025-2027 годы</w:t>
            </w:r>
          </w:p>
        </w:tc>
      </w:tr>
      <w:tr w:rsidR="008E60BE" w:rsidRPr="00110E5C" w:rsidTr="009E4CA3">
        <w:trPr>
          <w:gridAfter w:val="37"/>
          <w:wAfter w:w="6403" w:type="dxa"/>
          <w:trHeight w:val="315"/>
        </w:trPr>
        <w:tc>
          <w:tcPr>
            <w:tcW w:w="5818" w:type="dxa"/>
            <w:gridSpan w:val="24"/>
            <w:tcBorders>
              <w:left w:val="nil"/>
              <w:bottom w:val="nil"/>
              <w:right w:val="nil"/>
            </w:tcBorders>
            <w:shd w:val="clear" w:color="auto" w:fill="auto"/>
            <w:noWrap/>
            <w:vAlign w:val="bottom"/>
            <w:hideMark/>
          </w:tcPr>
          <w:p w:rsidR="008E60BE" w:rsidRPr="00110E5C" w:rsidRDefault="008E60BE" w:rsidP="0064786E">
            <w:pPr>
              <w:tabs>
                <w:tab w:val="left" w:pos="9532"/>
              </w:tabs>
              <w:jc w:val="center"/>
              <w:rPr>
                <w:b/>
                <w:bCs/>
                <w:sz w:val="16"/>
                <w:szCs w:val="16"/>
              </w:rPr>
            </w:pPr>
          </w:p>
        </w:tc>
      </w:tr>
      <w:tr w:rsidR="008E60BE" w:rsidRPr="00110E5C" w:rsidTr="009E4CA3">
        <w:trPr>
          <w:gridAfter w:val="37"/>
          <w:wAfter w:w="6403" w:type="dxa"/>
          <w:trHeight w:val="315"/>
        </w:trPr>
        <w:tc>
          <w:tcPr>
            <w:tcW w:w="5818" w:type="dxa"/>
            <w:gridSpan w:val="24"/>
            <w:tcBorders>
              <w:top w:val="nil"/>
              <w:left w:val="nil"/>
              <w:bottom w:val="nil"/>
              <w:right w:val="nil"/>
            </w:tcBorders>
            <w:shd w:val="clear" w:color="auto" w:fill="auto"/>
            <w:noWrap/>
            <w:vAlign w:val="bottom"/>
            <w:hideMark/>
          </w:tcPr>
          <w:p w:rsidR="008E60BE" w:rsidRPr="00110E5C" w:rsidRDefault="008E60BE" w:rsidP="0064786E">
            <w:pPr>
              <w:jc w:val="center"/>
              <w:rPr>
                <w:b/>
                <w:bCs/>
                <w:sz w:val="16"/>
                <w:szCs w:val="16"/>
              </w:rPr>
            </w:pPr>
          </w:p>
        </w:tc>
      </w:tr>
      <w:tr w:rsidR="008E60BE" w:rsidRPr="00110E5C" w:rsidTr="009E4CA3">
        <w:trPr>
          <w:gridAfter w:val="37"/>
          <w:wAfter w:w="6403" w:type="dxa"/>
          <w:trHeight w:val="315"/>
        </w:trPr>
        <w:tc>
          <w:tcPr>
            <w:tcW w:w="5818" w:type="dxa"/>
            <w:gridSpan w:val="24"/>
            <w:tcBorders>
              <w:top w:val="nil"/>
              <w:left w:val="nil"/>
              <w:bottom w:val="single" w:sz="4" w:space="0" w:color="auto"/>
              <w:right w:val="nil"/>
            </w:tcBorders>
            <w:shd w:val="clear" w:color="auto" w:fill="auto"/>
            <w:noWrap/>
            <w:vAlign w:val="bottom"/>
            <w:hideMark/>
          </w:tcPr>
          <w:p w:rsidR="008E60BE" w:rsidRPr="00110E5C" w:rsidRDefault="008E60BE" w:rsidP="0064786E">
            <w:pPr>
              <w:jc w:val="right"/>
              <w:rPr>
                <w:sz w:val="16"/>
                <w:szCs w:val="16"/>
              </w:rPr>
            </w:pPr>
            <w:r w:rsidRPr="00110E5C">
              <w:rPr>
                <w:sz w:val="16"/>
                <w:szCs w:val="16"/>
              </w:rPr>
              <w:t>руб.</w:t>
            </w:r>
          </w:p>
        </w:tc>
      </w:tr>
      <w:tr w:rsidR="008E60BE" w:rsidRPr="001750B7" w:rsidTr="009E4CA3">
        <w:trPr>
          <w:gridAfter w:val="10"/>
          <w:wAfter w:w="1022" w:type="dxa"/>
          <w:trHeight w:val="525"/>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b/>
                <w:bCs/>
                <w:sz w:val="16"/>
                <w:szCs w:val="16"/>
              </w:rPr>
            </w:pPr>
            <w:r w:rsidRPr="00110E5C">
              <w:rPr>
                <w:b/>
                <w:bCs/>
                <w:sz w:val="16"/>
                <w:szCs w:val="16"/>
              </w:rPr>
              <w:t>Наименование</w:t>
            </w:r>
          </w:p>
        </w:tc>
        <w:tc>
          <w:tcPr>
            <w:tcW w:w="113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b/>
                <w:bCs/>
                <w:sz w:val="16"/>
                <w:szCs w:val="16"/>
              </w:rPr>
            </w:pPr>
            <w:r w:rsidRPr="00110E5C">
              <w:rPr>
                <w:b/>
                <w:bCs/>
                <w:sz w:val="16"/>
                <w:szCs w:val="16"/>
              </w:rPr>
              <w:t>Разд.</w:t>
            </w:r>
          </w:p>
        </w:tc>
        <w:tc>
          <w:tcPr>
            <w:tcW w:w="127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b/>
                <w:bCs/>
                <w:sz w:val="16"/>
                <w:szCs w:val="16"/>
              </w:rPr>
            </w:pPr>
            <w:r w:rsidRPr="00110E5C">
              <w:rPr>
                <w:b/>
                <w:bCs/>
                <w:sz w:val="16"/>
                <w:szCs w:val="16"/>
              </w:rPr>
              <w:t>Ц.ст.</w:t>
            </w:r>
          </w:p>
        </w:tc>
        <w:tc>
          <w:tcPr>
            <w:tcW w:w="99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110E5C" w:rsidRDefault="008E60BE" w:rsidP="0064786E">
            <w:pPr>
              <w:jc w:val="center"/>
              <w:rPr>
                <w:b/>
                <w:bCs/>
                <w:sz w:val="16"/>
                <w:szCs w:val="16"/>
              </w:rPr>
            </w:pPr>
            <w:proofErr w:type="spellStart"/>
            <w:r w:rsidRPr="00110E5C">
              <w:rPr>
                <w:b/>
                <w:bCs/>
                <w:sz w:val="16"/>
                <w:szCs w:val="16"/>
              </w:rPr>
              <w:t>Расх</w:t>
            </w:r>
            <w:proofErr w:type="spellEnd"/>
            <w:r w:rsidRPr="00110E5C">
              <w:rPr>
                <w:b/>
                <w:bCs/>
                <w:sz w:val="16"/>
                <w:szCs w:val="16"/>
              </w:rPr>
              <w:t>.</w:t>
            </w:r>
          </w:p>
        </w:tc>
        <w:tc>
          <w:tcPr>
            <w:tcW w:w="111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110E5C" w:rsidRDefault="008E60BE" w:rsidP="0064786E">
            <w:pPr>
              <w:jc w:val="center"/>
              <w:rPr>
                <w:b/>
                <w:bCs/>
                <w:sz w:val="16"/>
                <w:szCs w:val="16"/>
              </w:rPr>
            </w:pPr>
            <w:r w:rsidRPr="00110E5C">
              <w:rPr>
                <w:b/>
                <w:bCs/>
                <w:sz w:val="16"/>
                <w:szCs w:val="16"/>
              </w:rPr>
              <w:t>2025</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60BE" w:rsidRPr="00110E5C" w:rsidRDefault="008E60BE" w:rsidP="0064786E">
            <w:pPr>
              <w:jc w:val="center"/>
              <w:rPr>
                <w:b/>
                <w:bCs/>
                <w:sz w:val="16"/>
                <w:szCs w:val="16"/>
              </w:rPr>
            </w:pPr>
            <w:r w:rsidRPr="00110E5C">
              <w:rPr>
                <w:b/>
                <w:bCs/>
                <w:sz w:val="16"/>
                <w:szCs w:val="16"/>
              </w:rPr>
              <w:t>2026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b/>
                <w:bCs/>
                <w:sz w:val="16"/>
                <w:szCs w:val="16"/>
              </w:rPr>
            </w:pPr>
            <w:r w:rsidRPr="00110E5C">
              <w:rPr>
                <w:b/>
                <w:bCs/>
                <w:sz w:val="16"/>
                <w:szCs w:val="16"/>
              </w:rPr>
              <w:t>2027</w:t>
            </w:r>
          </w:p>
        </w:tc>
      </w:tr>
      <w:tr w:rsidR="008E60BE" w:rsidRPr="001750B7" w:rsidTr="009E4CA3">
        <w:trPr>
          <w:gridAfter w:val="10"/>
          <w:wAfter w:w="1022" w:type="dxa"/>
          <w:trHeight w:val="67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b/>
                <w:bCs/>
                <w:sz w:val="16"/>
                <w:szCs w:val="16"/>
              </w:rPr>
            </w:pPr>
            <w:r w:rsidRPr="00110E5C">
              <w:rPr>
                <w:b/>
                <w:bCs/>
                <w:sz w:val="16"/>
                <w:szCs w:val="16"/>
              </w:rPr>
              <w:t>Муниципальная  программа "Информатизация Администрации  Яжелбицкого сельского поселения на 2024-2026 год"</w:t>
            </w:r>
          </w:p>
        </w:tc>
        <w:tc>
          <w:tcPr>
            <w:tcW w:w="113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27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0600000000</w:t>
            </w:r>
          </w:p>
        </w:tc>
        <w:tc>
          <w:tcPr>
            <w:tcW w:w="99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000</w:t>
            </w:r>
          </w:p>
        </w:tc>
        <w:tc>
          <w:tcPr>
            <w:tcW w:w="11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381 340,00</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86 000,00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0,00</w:t>
            </w:r>
          </w:p>
        </w:tc>
      </w:tr>
      <w:tr w:rsidR="008E60BE" w:rsidRPr="001750B7" w:rsidTr="009E4CA3">
        <w:trPr>
          <w:gridAfter w:val="10"/>
          <w:wAfter w:w="1022" w:type="dxa"/>
          <w:trHeight w:val="1905"/>
        </w:trPr>
        <w:tc>
          <w:tcPr>
            <w:tcW w:w="3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xml:space="preserve">Организация </w:t>
            </w:r>
            <w:proofErr w:type="gramStart"/>
            <w:r w:rsidRPr="00110E5C">
              <w:rPr>
                <w:sz w:val="16"/>
                <w:szCs w:val="16"/>
              </w:rPr>
              <w:t>подключения рабочих мест сотрудников администрации поселения</w:t>
            </w:r>
            <w:proofErr w:type="gramEnd"/>
            <w:r w:rsidRPr="00110E5C">
              <w:rPr>
                <w:sz w:val="16"/>
                <w:szCs w:val="16"/>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w:t>
            </w:r>
            <w:proofErr w:type="spellStart"/>
            <w:r w:rsidRPr="00110E5C">
              <w:rPr>
                <w:sz w:val="16"/>
                <w:szCs w:val="16"/>
              </w:rPr>
              <w:t>установкалицензионного</w:t>
            </w:r>
            <w:proofErr w:type="spellEnd"/>
            <w:r w:rsidRPr="00110E5C">
              <w:rPr>
                <w:sz w:val="16"/>
                <w:szCs w:val="16"/>
              </w:rPr>
              <w:t xml:space="preserve"> программного обеспечения (1с бухгалтерия, </w:t>
            </w:r>
            <w:proofErr w:type="spellStart"/>
            <w:r w:rsidRPr="00110E5C">
              <w:rPr>
                <w:sz w:val="16"/>
                <w:szCs w:val="16"/>
              </w:rPr>
              <w:t>СПСКонсультант</w:t>
            </w:r>
            <w:proofErr w:type="spellEnd"/>
            <w:r w:rsidRPr="00110E5C">
              <w:rPr>
                <w:sz w:val="16"/>
                <w:szCs w:val="16"/>
              </w:rPr>
              <w:t xml:space="preserve"> Плюс) приобретение электронно-цифровых подписей</w:t>
            </w:r>
          </w:p>
        </w:tc>
        <w:tc>
          <w:tcPr>
            <w:tcW w:w="113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0104</w:t>
            </w:r>
          </w:p>
        </w:tc>
        <w:tc>
          <w:tcPr>
            <w:tcW w:w="127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0600023610</w:t>
            </w:r>
          </w:p>
        </w:tc>
        <w:tc>
          <w:tcPr>
            <w:tcW w:w="99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1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340 340,00</w:t>
            </w:r>
          </w:p>
        </w:tc>
        <w:tc>
          <w:tcPr>
            <w:tcW w:w="12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48 000,00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5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6" w:type="dxa"/>
            <w:gridSpan w:val="11"/>
            <w:tcBorders>
              <w:top w:val="single" w:sz="4" w:space="0" w:color="auto"/>
              <w:left w:val="nil"/>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0104</w:t>
            </w:r>
          </w:p>
        </w:tc>
        <w:tc>
          <w:tcPr>
            <w:tcW w:w="1275" w:type="dxa"/>
            <w:gridSpan w:val="12"/>
            <w:tcBorders>
              <w:top w:val="single" w:sz="4" w:space="0" w:color="auto"/>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0600023610</w:t>
            </w:r>
          </w:p>
        </w:tc>
        <w:tc>
          <w:tcPr>
            <w:tcW w:w="993" w:type="dxa"/>
            <w:gridSpan w:val="10"/>
            <w:tcBorders>
              <w:top w:val="single" w:sz="4" w:space="0" w:color="auto"/>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240</w:t>
            </w:r>
          </w:p>
        </w:tc>
        <w:tc>
          <w:tcPr>
            <w:tcW w:w="1118" w:type="dxa"/>
            <w:gridSpan w:val="11"/>
            <w:tcBorders>
              <w:top w:val="single" w:sz="4" w:space="0" w:color="auto"/>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340 340,00</w:t>
            </w:r>
          </w:p>
        </w:tc>
        <w:tc>
          <w:tcPr>
            <w:tcW w:w="12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48 000,00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5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Закупка товаров, работ, услуг в сфере информационно-коммуникационных технологий</w:t>
            </w:r>
          </w:p>
        </w:tc>
        <w:tc>
          <w:tcPr>
            <w:tcW w:w="1136"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0104</w:t>
            </w:r>
          </w:p>
        </w:tc>
        <w:tc>
          <w:tcPr>
            <w:tcW w:w="1275"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0600023610</w:t>
            </w:r>
          </w:p>
        </w:tc>
        <w:tc>
          <w:tcPr>
            <w:tcW w:w="993"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242</w:t>
            </w:r>
          </w:p>
        </w:tc>
        <w:tc>
          <w:tcPr>
            <w:tcW w:w="1118"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340 340,00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48 000,00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50"/>
        </w:trPr>
        <w:tc>
          <w:tcPr>
            <w:tcW w:w="3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Обновление парка компьютерной техники.</w:t>
            </w:r>
          </w:p>
        </w:tc>
        <w:tc>
          <w:tcPr>
            <w:tcW w:w="1136"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0104</w:t>
            </w:r>
          </w:p>
        </w:tc>
        <w:tc>
          <w:tcPr>
            <w:tcW w:w="1275"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0600023620</w:t>
            </w:r>
          </w:p>
        </w:tc>
        <w:tc>
          <w:tcPr>
            <w:tcW w:w="993"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 </w:t>
            </w:r>
          </w:p>
        </w:tc>
        <w:tc>
          <w:tcPr>
            <w:tcW w:w="1118"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9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48" w:type="dxa"/>
            <w:gridSpan w:val="12"/>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0104</w:t>
            </w:r>
          </w:p>
        </w:tc>
        <w:tc>
          <w:tcPr>
            <w:tcW w:w="1277"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0600023620</w:t>
            </w:r>
          </w:p>
        </w:tc>
        <w:tc>
          <w:tcPr>
            <w:tcW w:w="991"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240</w:t>
            </w:r>
          </w:p>
        </w:tc>
        <w:tc>
          <w:tcPr>
            <w:tcW w:w="1106" w:type="dxa"/>
            <w:gridSpan w:val="10"/>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5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Закупка товаров, работ, услуг в сфере информационно-коммуникационных технологий</w:t>
            </w:r>
          </w:p>
        </w:tc>
        <w:tc>
          <w:tcPr>
            <w:tcW w:w="1148" w:type="dxa"/>
            <w:gridSpan w:val="12"/>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0104</w:t>
            </w:r>
          </w:p>
        </w:tc>
        <w:tc>
          <w:tcPr>
            <w:tcW w:w="1277"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0600023620</w:t>
            </w:r>
          </w:p>
        </w:tc>
        <w:tc>
          <w:tcPr>
            <w:tcW w:w="991"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242</w:t>
            </w:r>
          </w:p>
        </w:tc>
        <w:tc>
          <w:tcPr>
            <w:tcW w:w="1106" w:type="dxa"/>
            <w:gridSpan w:val="10"/>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50"/>
        </w:trPr>
        <w:tc>
          <w:tcPr>
            <w:tcW w:w="34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Мероприятия по обслуживанию оргтехники, приобретение расходных материалов</w:t>
            </w:r>
          </w:p>
        </w:tc>
        <w:tc>
          <w:tcPr>
            <w:tcW w:w="1141"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0104</w:t>
            </w:r>
          </w:p>
        </w:tc>
        <w:tc>
          <w:tcPr>
            <w:tcW w:w="1275"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0600023630</w:t>
            </w:r>
          </w:p>
        </w:tc>
        <w:tc>
          <w:tcPr>
            <w:tcW w:w="994"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 </w:t>
            </w:r>
          </w:p>
        </w:tc>
        <w:tc>
          <w:tcPr>
            <w:tcW w:w="1092"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5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61" w:type="dxa"/>
            <w:gridSpan w:val="13"/>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0104</w:t>
            </w:r>
          </w:p>
        </w:tc>
        <w:tc>
          <w:tcPr>
            <w:tcW w:w="1275"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0600023630</w:t>
            </w:r>
          </w:p>
        </w:tc>
        <w:tc>
          <w:tcPr>
            <w:tcW w:w="994"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240</w:t>
            </w:r>
          </w:p>
        </w:tc>
        <w:tc>
          <w:tcPr>
            <w:tcW w:w="1092"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95"/>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Закупка товаров, работ, услуг в сфере информационно-коммуникационных технологий</w:t>
            </w:r>
          </w:p>
        </w:tc>
        <w:tc>
          <w:tcPr>
            <w:tcW w:w="1170" w:type="dxa"/>
            <w:gridSpan w:val="14"/>
            <w:tcBorders>
              <w:top w:val="nil"/>
              <w:left w:val="nil"/>
              <w:bottom w:val="single" w:sz="4" w:space="0" w:color="auto"/>
              <w:right w:val="single" w:sz="4" w:space="0" w:color="auto"/>
            </w:tcBorders>
            <w:shd w:val="clear" w:color="auto" w:fill="auto"/>
            <w:vAlign w:val="center"/>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0104</w:t>
            </w:r>
          </w:p>
        </w:tc>
        <w:tc>
          <w:tcPr>
            <w:tcW w:w="1275"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0600023630</w:t>
            </w:r>
          </w:p>
        </w:tc>
        <w:tc>
          <w:tcPr>
            <w:tcW w:w="1038"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242</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80"/>
        </w:trPr>
        <w:tc>
          <w:tcPr>
            <w:tcW w:w="34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развитию и сопровождению официального сайта</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1204</w:t>
            </w:r>
          </w:p>
        </w:tc>
        <w:tc>
          <w:tcPr>
            <w:tcW w:w="1275"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0600023640</w:t>
            </w:r>
          </w:p>
        </w:tc>
        <w:tc>
          <w:tcPr>
            <w:tcW w:w="1038"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11 000,00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80"/>
        </w:trPr>
        <w:tc>
          <w:tcPr>
            <w:tcW w:w="34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1204</w:t>
            </w:r>
          </w:p>
        </w:tc>
        <w:tc>
          <w:tcPr>
            <w:tcW w:w="1275"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0600023640</w:t>
            </w:r>
          </w:p>
        </w:tc>
        <w:tc>
          <w:tcPr>
            <w:tcW w:w="1038"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11 000,00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510"/>
        </w:trPr>
        <w:tc>
          <w:tcPr>
            <w:tcW w:w="34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Закупка товаров, работ, услуг в сфере информационно-коммуникационных технологий</w:t>
            </w:r>
          </w:p>
        </w:tc>
        <w:tc>
          <w:tcPr>
            <w:tcW w:w="1138"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1204</w:t>
            </w:r>
          </w:p>
        </w:tc>
        <w:tc>
          <w:tcPr>
            <w:tcW w:w="1275"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0600023640</w:t>
            </w:r>
          </w:p>
        </w:tc>
        <w:tc>
          <w:tcPr>
            <w:tcW w:w="1038"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242</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11 000,00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1125"/>
        </w:trPr>
        <w:tc>
          <w:tcPr>
            <w:tcW w:w="343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b/>
                <w:bCs/>
                <w:sz w:val="16"/>
                <w:szCs w:val="16"/>
              </w:rPr>
            </w:pPr>
            <w:r w:rsidRPr="00110E5C">
              <w:rPr>
                <w:b/>
                <w:bCs/>
                <w:sz w:val="16"/>
                <w:szCs w:val="16"/>
              </w:rPr>
              <w:t>Муниципальная программа "Обеспечение первичных мер пожарной безопасности на территории Яжелбицкого сельского поселения на 2025 -2027 годы"</w:t>
            </w:r>
          </w:p>
        </w:tc>
        <w:tc>
          <w:tcPr>
            <w:tcW w:w="1138"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275"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15000 00000</w:t>
            </w:r>
          </w:p>
        </w:tc>
        <w:tc>
          <w:tcPr>
            <w:tcW w:w="1038" w:type="dxa"/>
            <w:gridSpan w:val="10"/>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000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75 000,00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75 000,00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75 000,00</w:t>
            </w:r>
          </w:p>
        </w:tc>
      </w:tr>
      <w:tr w:rsidR="008E60BE" w:rsidRPr="001750B7" w:rsidTr="009E4CA3">
        <w:trPr>
          <w:gridAfter w:val="10"/>
          <w:wAfter w:w="1022" w:type="dxa"/>
          <w:trHeight w:val="555"/>
        </w:trPr>
        <w:tc>
          <w:tcPr>
            <w:tcW w:w="3439" w:type="dxa"/>
            <w:gridSpan w:val="3"/>
            <w:tcBorders>
              <w:top w:val="single" w:sz="4" w:space="0" w:color="000000"/>
              <w:left w:val="single" w:sz="4" w:space="0" w:color="000000"/>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 xml:space="preserve">профилактические мероприятия по предупреждению пожаров на территории </w:t>
            </w:r>
            <w:proofErr w:type="spellStart"/>
            <w:r w:rsidRPr="00110E5C">
              <w:rPr>
                <w:sz w:val="16"/>
                <w:szCs w:val="16"/>
              </w:rPr>
              <w:t>роселения</w:t>
            </w:r>
            <w:proofErr w:type="spellEnd"/>
          </w:p>
        </w:tc>
        <w:tc>
          <w:tcPr>
            <w:tcW w:w="1138"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0310</w:t>
            </w:r>
          </w:p>
        </w:tc>
        <w:tc>
          <w:tcPr>
            <w:tcW w:w="1275"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1500023280</w:t>
            </w:r>
          </w:p>
        </w:tc>
        <w:tc>
          <w:tcPr>
            <w:tcW w:w="1038" w:type="dxa"/>
            <w:gridSpan w:val="10"/>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75 000,00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75 000,00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75 000,00</w:t>
            </w:r>
          </w:p>
        </w:tc>
      </w:tr>
      <w:tr w:rsidR="008E60BE" w:rsidRPr="001750B7" w:rsidTr="009E4CA3">
        <w:trPr>
          <w:gridAfter w:val="10"/>
          <w:wAfter w:w="1022" w:type="dxa"/>
          <w:trHeight w:val="630"/>
        </w:trPr>
        <w:tc>
          <w:tcPr>
            <w:tcW w:w="34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0310</w:t>
            </w:r>
          </w:p>
        </w:tc>
        <w:tc>
          <w:tcPr>
            <w:tcW w:w="1275"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1500023280</w:t>
            </w:r>
          </w:p>
        </w:tc>
        <w:tc>
          <w:tcPr>
            <w:tcW w:w="1038" w:type="dxa"/>
            <w:gridSpan w:val="10"/>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75 000,00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75 000,00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75 000,00</w:t>
            </w:r>
          </w:p>
        </w:tc>
      </w:tr>
      <w:tr w:rsidR="008E60BE" w:rsidRPr="001750B7" w:rsidTr="009E4CA3">
        <w:trPr>
          <w:gridAfter w:val="10"/>
          <w:wAfter w:w="1022" w:type="dxa"/>
          <w:trHeight w:val="510"/>
        </w:trPr>
        <w:tc>
          <w:tcPr>
            <w:tcW w:w="34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lastRenderedPageBreak/>
              <w:t>Прочая закупка товаров, работ и услуг</w:t>
            </w:r>
          </w:p>
        </w:tc>
        <w:tc>
          <w:tcPr>
            <w:tcW w:w="113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0310</w:t>
            </w:r>
          </w:p>
        </w:tc>
        <w:tc>
          <w:tcPr>
            <w:tcW w:w="1275"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1500023280</w:t>
            </w:r>
          </w:p>
        </w:tc>
        <w:tc>
          <w:tcPr>
            <w:tcW w:w="1038" w:type="dxa"/>
            <w:gridSpan w:val="10"/>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75 000,00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75 000,00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75 000,00</w:t>
            </w:r>
          </w:p>
        </w:tc>
      </w:tr>
      <w:tr w:rsidR="008E60BE" w:rsidRPr="001750B7" w:rsidTr="009E4CA3">
        <w:trPr>
          <w:gridAfter w:val="10"/>
          <w:wAfter w:w="1022" w:type="dxa"/>
          <w:trHeight w:val="780"/>
        </w:trPr>
        <w:tc>
          <w:tcPr>
            <w:tcW w:w="34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b/>
                <w:bCs/>
                <w:sz w:val="16"/>
                <w:szCs w:val="16"/>
              </w:rPr>
            </w:pPr>
            <w:r w:rsidRPr="00110E5C">
              <w:rPr>
                <w:b/>
                <w:bCs/>
                <w:sz w:val="16"/>
                <w:szCs w:val="16"/>
              </w:rPr>
              <w:t>Муниципальная  программа "Профилактика правонарушений  на территории  Яжелбицкого сельского поселения на 2024-2026 годы "</w:t>
            </w:r>
          </w:p>
        </w:tc>
        <w:tc>
          <w:tcPr>
            <w:tcW w:w="1138" w:type="dxa"/>
            <w:gridSpan w:val="12"/>
            <w:tcBorders>
              <w:top w:val="single" w:sz="4" w:space="0" w:color="auto"/>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275"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1100000000</w:t>
            </w:r>
          </w:p>
        </w:tc>
        <w:tc>
          <w:tcPr>
            <w:tcW w:w="1038" w:type="dxa"/>
            <w:gridSpan w:val="10"/>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000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22 000,00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21 000,00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0,00</w:t>
            </w:r>
          </w:p>
        </w:tc>
      </w:tr>
      <w:tr w:rsidR="008E60BE" w:rsidRPr="001750B7" w:rsidTr="009E4CA3">
        <w:trPr>
          <w:gridAfter w:val="10"/>
          <w:wAfter w:w="1022" w:type="dxa"/>
          <w:trHeight w:val="450"/>
        </w:trPr>
        <w:tc>
          <w:tcPr>
            <w:tcW w:w="34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обслуживание системы видеонаблюдения в местах массового пребывания граждан</w:t>
            </w:r>
          </w:p>
        </w:tc>
        <w:tc>
          <w:tcPr>
            <w:tcW w:w="113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0113</w:t>
            </w:r>
          </w:p>
        </w:tc>
        <w:tc>
          <w:tcPr>
            <w:tcW w:w="1275"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1100023410</w:t>
            </w:r>
          </w:p>
        </w:tc>
        <w:tc>
          <w:tcPr>
            <w:tcW w:w="1038" w:type="dxa"/>
            <w:gridSpan w:val="10"/>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20"/>
        </w:trPr>
        <w:tc>
          <w:tcPr>
            <w:tcW w:w="34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0113</w:t>
            </w:r>
          </w:p>
        </w:tc>
        <w:tc>
          <w:tcPr>
            <w:tcW w:w="1278"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1100023410</w:t>
            </w:r>
          </w:p>
        </w:tc>
        <w:tc>
          <w:tcPr>
            <w:tcW w:w="1020" w:type="dxa"/>
            <w:gridSpan w:val="9"/>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20"/>
        </w:trPr>
        <w:tc>
          <w:tcPr>
            <w:tcW w:w="34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9"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0113</w:t>
            </w:r>
          </w:p>
        </w:tc>
        <w:tc>
          <w:tcPr>
            <w:tcW w:w="1278"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1100023410</w:t>
            </w:r>
          </w:p>
        </w:tc>
        <w:tc>
          <w:tcPr>
            <w:tcW w:w="1020" w:type="dxa"/>
            <w:gridSpan w:val="9"/>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244</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645"/>
        </w:trPr>
        <w:tc>
          <w:tcPr>
            <w:tcW w:w="345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color w:val="000000"/>
                <w:sz w:val="16"/>
                <w:szCs w:val="16"/>
              </w:rPr>
            </w:pPr>
            <w:r w:rsidRPr="00110E5C">
              <w:rPr>
                <w:color w:val="000000"/>
                <w:sz w:val="16"/>
                <w:szCs w:val="16"/>
              </w:rPr>
              <w:t xml:space="preserve">материально-техническое обеспечение деятельности членов </w:t>
            </w:r>
            <w:proofErr w:type="spellStart"/>
            <w:r w:rsidRPr="00110E5C">
              <w:rPr>
                <w:color w:val="000000"/>
                <w:sz w:val="16"/>
                <w:szCs w:val="16"/>
              </w:rPr>
              <w:t>Яжелбицкой</w:t>
            </w:r>
            <w:proofErr w:type="spellEnd"/>
            <w:r w:rsidRPr="00110E5C">
              <w:rPr>
                <w:color w:val="000000"/>
                <w:sz w:val="16"/>
                <w:szCs w:val="16"/>
              </w:rPr>
              <w:t xml:space="preserve"> добровольной народной дружины</w:t>
            </w:r>
          </w:p>
        </w:tc>
        <w:tc>
          <w:tcPr>
            <w:tcW w:w="1139" w:type="dxa"/>
            <w:gridSpan w:val="12"/>
            <w:tcBorders>
              <w:top w:val="nil"/>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0113</w:t>
            </w:r>
          </w:p>
        </w:tc>
        <w:tc>
          <w:tcPr>
            <w:tcW w:w="1278"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1100023420</w:t>
            </w:r>
          </w:p>
        </w:tc>
        <w:tc>
          <w:tcPr>
            <w:tcW w:w="1020" w:type="dxa"/>
            <w:gridSpan w:val="9"/>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390"/>
        </w:trPr>
        <w:tc>
          <w:tcPr>
            <w:tcW w:w="34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0113</w:t>
            </w:r>
          </w:p>
        </w:tc>
        <w:tc>
          <w:tcPr>
            <w:tcW w:w="1278" w:type="dxa"/>
            <w:gridSpan w:val="12"/>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1100023420</w:t>
            </w:r>
          </w:p>
        </w:tc>
        <w:tc>
          <w:tcPr>
            <w:tcW w:w="1020" w:type="dxa"/>
            <w:gridSpan w:val="9"/>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390"/>
        </w:trPr>
        <w:tc>
          <w:tcPr>
            <w:tcW w:w="345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3" w:type="dxa"/>
            <w:gridSpan w:val="11"/>
            <w:tcBorders>
              <w:top w:val="nil"/>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0113</w:t>
            </w:r>
          </w:p>
        </w:tc>
        <w:tc>
          <w:tcPr>
            <w:tcW w:w="1299" w:type="dxa"/>
            <w:gridSpan w:val="13"/>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1100023420</w:t>
            </w:r>
          </w:p>
        </w:tc>
        <w:tc>
          <w:tcPr>
            <w:tcW w:w="999" w:type="dxa"/>
            <w:gridSpan w:val="8"/>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244</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1425"/>
        </w:trPr>
        <w:tc>
          <w:tcPr>
            <w:tcW w:w="345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b/>
                <w:bCs/>
                <w:sz w:val="16"/>
                <w:szCs w:val="16"/>
              </w:rPr>
            </w:pPr>
            <w:r w:rsidRPr="00110E5C">
              <w:rPr>
                <w:b/>
                <w:bCs/>
                <w:sz w:val="16"/>
                <w:szCs w:val="16"/>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населённых пунктов Яжелбицкого сельского </w:t>
            </w:r>
            <w:proofErr w:type="spellStart"/>
            <w:r w:rsidRPr="00110E5C">
              <w:rPr>
                <w:b/>
                <w:bCs/>
                <w:sz w:val="16"/>
                <w:szCs w:val="16"/>
              </w:rPr>
              <w:t>поселени</w:t>
            </w:r>
            <w:proofErr w:type="spellEnd"/>
            <w:r w:rsidRPr="00110E5C">
              <w:rPr>
                <w:b/>
                <w:bCs/>
                <w:sz w:val="16"/>
                <w:szCs w:val="16"/>
              </w:rPr>
              <w:t xml:space="preserve"> на 2025-2027 годы"</w:t>
            </w:r>
          </w:p>
        </w:tc>
        <w:tc>
          <w:tcPr>
            <w:tcW w:w="1133" w:type="dxa"/>
            <w:gridSpan w:val="11"/>
            <w:tcBorders>
              <w:top w:val="nil"/>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0100000000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000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4 898 428,79</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3 551 000,00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4 061 700,00</w:t>
            </w:r>
          </w:p>
        </w:tc>
      </w:tr>
      <w:tr w:rsidR="008E60BE" w:rsidRPr="001750B7" w:rsidTr="009E4CA3">
        <w:trPr>
          <w:gridAfter w:val="10"/>
          <w:wAfter w:w="1022" w:type="dxa"/>
          <w:trHeight w:val="1140"/>
        </w:trPr>
        <w:tc>
          <w:tcPr>
            <w:tcW w:w="345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b/>
                <w:bCs/>
                <w:sz w:val="16"/>
                <w:szCs w:val="16"/>
              </w:rPr>
            </w:pPr>
            <w:r w:rsidRPr="00110E5C">
              <w:rPr>
                <w:b/>
                <w:bCs/>
                <w:sz w:val="16"/>
                <w:szCs w:val="16"/>
              </w:rPr>
              <w:t>Подпрограмма: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133"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0100100000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000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2 911 650,00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2 488 250,00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2 998 950,00</w:t>
            </w:r>
          </w:p>
        </w:tc>
      </w:tr>
      <w:tr w:rsidR="008E60BE" w:rsidRPr="001750B7" w:rsidTr="009E4CA3">
        <w:trPr>
          <w:gridAfter w:val="10"/>
          <w:wAfter w:w="1022" w:type="dxa"/>
          <w:trHeight w:val="705"/>
        </w:trPr>
        <w:tc>
          <w:tcPr>
            <w:tcW w:w="345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содержанию  автомобильных дорог общего пользования местного значения</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0100123210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1 344 800,00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1 443 500,00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1 954 200,00</w:t>
            </w:r>
          </w:p>
        </w:tc>
      </w:tr>
      <w:tr w:rsidR="008E60BE" w:rsidRPr="001750B7" w:rsidTr="009E4CA3">
        <w:trPr>
          <w:gridAfter w:val="10"/>
          <w:wAfter w:w="1022" w:type="dxa"/>
          <w:trHeight w:val="555"/>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0100123210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1 344 800,00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1 443 500,00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1 954 200,00</w:t>
            </w:r>
          </w:p>
        </w:tc>
      </w:tr>
      <w:tr w:rsidR="008E60BE" w:rsidRPr="001750B7" w:rsidTr="009E4CA3">
        <w:trPr>
          <w:gridAfter w:val="10"/>
          <w:wAfter w:w="1022" w:type="dxa"/>
          <w:trHeight w:val="54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0100123210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1 344 800,00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1 443 500,00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1 954 200,00</w:t>
            </w:r>
          </w:p>
        </w:tc>
      </w:tr>
      <w:tr w:rsidR="008E60BE" w:rsidRPr="001750B7" w:rsidTr="009E4CA3">
        <w:trPr>
          <w:gridAfter w:val="10"/>
          <w:wAfter w:w="1022" w:type="dxa"/>
          <w:trHeight w:val="72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010009Д850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1 488 500,00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r>
      <w:tr w:rsidR="008E60BE" w:rsidRPr="001750B7" w:rsidTr="009E4CA3">
        <w:trPr>
          <w:gridAfter w:val="10"/>
          <w:wAfter w:w="1022" w:type="dxa"/>
          <w:trHeight w:val="54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010009Д850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1 488 500,00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r>
      <w:tr w:rsidR="008E60BE" w:rsidRPr="001750B7" w:rsidTr="009E4CA3">
        <w:trPr>
          <w:gridAfter w:val="10"/>
          <w:wAfter w:w="1022" w:type="dxa"/>
          <w:trHeight w:val="54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010009Д850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1 488 500,00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r>
      <w:tr w:rsidR="008E60BE" w:rsidRPr="001750B7" w:rsidTr="009E4CA3">
        <w:trPr>
          <w:gridAfter w:val="10"/>
          <w:wAfter w:w="1022" w:type="dxa"/>
          <w:trHeight w:val="795"/>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содержание автомобильных дорог общего пользования местного значения (</w:t>
            </w:r>
            <w:proofErr w:type="spellStart"/>
            <w:r w:rsidRPr="00110E5C">
              <w:rPr>
                <w:sz w:val="16"/>
                <w:szCs w:val="16"/>
              </w:rPr>
              <w:t>Софинансирование</w:t>
            </w:r>
            <w:proofErr w:type="spellEnd"/>
            <w:r w:rsidRPr="00110E5C">
              <w:rPr>
                <w:sz w:val="16"/>
                <w:szCs w:val="16"/>
              </w:rPr>
              <w:t xml:space="preserve"> мероприятий  к субсидии  на  формирование муниципальных дорожных фондов)</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01000SД850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78 350,00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r>
      <w:tr w:rsidR="008E60BE" w:rsidRPr="001750B7" w:rsidTr="009E4CA3">
        <w:trPr>
          <w:gridAfter w:val="10"/>
          <w:wAfter w:w="1022" w:type="dxa"/>
          <w:trHeight w:val="54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01000SД850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78 350,00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r>
      <w:tr w:rsidR="008E60BE" w:rsidRPr="001750B7" w:rsidTr="009E4CA3">
        <w:trPr>
          <w:gridAfter w:val="10"/>
          <w:wAfter w:w="1022" w:type="dxa"/>
          <w:trHeight w:val="54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01000SД850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78 350,00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r>
      <w:tr w:rsidR="008E60BE" w:rsidRPr="001750B7" w:rsidTr="009E4CA3">
        <w:trPr>
          <w:gridAfter w:val="10"/>
          <w:wAfter w:w="1022" w:type="dxa"/>
          <w:trHeight w:val="1095"/>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b/>
                <w:bCs/>
                <w:sz w:val="16"/>
                <w:szCs w:val="16"/>
              </w:rPr>
            </w:pPr>
            <w:r w:rsidRPr="00110E5C">
              <w:rPr>
                <w:b/>
                <w:bCs/>
                <w:sz w:val="16"/>
                <w:szCs w:val="16"/>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b/>
                <w:bCs/>
                <w:sz w:val="16"/>
                <w:szCs w:val="16"/>
              </w:rPr>
            </w:pPr>
            <w:r w:rsidRPr="00110E5C">
              <w:rPr>
                <w:b/>
                <w:bCs/>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0100000000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1 968 778,79</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1 044 750,00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1 044 750,00</w:t>
            </w:r>
          </w:p>
        </w:tc>
      </w:tr>
      <w:tr w:rsidR="008E60BE" w:rsidRPr="001750B7" w:rsidTr="009E4CA3">
        <w:trPr>
          <w:gridAfter w:val="10"/>
          <w:wAfter w:w="1022" w:type="dxa"/>
          <w:trHeight w:val="1035"/>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010019Д850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1 488 500,00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r>
      <w:tr w:rsidR="008E60BE" w:rsidRPr="001750B7" w:rsidTr="009E4CA3">
        <w:trPr>
          <w:gridAfter w:val="10"/>
          <w:wAfter w:w="1022" w:type="dxa"/>
          <w:trHeight w:val="48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lastRenderedPageBreak/>
              <w:t>Иные закупки товаров, работ и услуг для обеспечения государственных (муниципальных) нужд</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010019Д850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1 488 500,00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r>
      <w:tr w:rsidR="008E60BE" w:rsidRPr="001750B7" w:rsidTr="009E4CA3">
        <w:trPr>
          <w:gridAfter w:val="10"/>
          <w:wAfter w:w="1022" w:type="dxa"/>
          <w:trHeight w:val="48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010019Д850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1 488 500,00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992 500,00</w:t>
            </w:r>
          </w:p>
        </w:tc>
      </w:tr>
      <w:tr w:rsidR="008E60BE" w:rsidRPr="001750B7" w:rsidTr="009E4CA3">
        <w:trPr>
          <w:gridAfter w:val="10"/>
          <w:wAfter w:w="1022" w:type="dxa"/>
          <w:trHeight w:val="69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Ремонт автомобильных дорог общего пользования местного значения (</w:t>
            </w:r>
            <w:proofErr w:type="spellStart"/>
            <w:r w:rsidRPr="00110E5C">
              <w:rPr>
                <w:sz w:val="16"/>
                <w:szCs w:val="16"/>
              </w:rPr>
              <w:t>Софинансирование</w:t>
            </w:r>
            <w:proofErr w:type="spellEnd"/>
            <w:r w:rsidRPr="00110E5C">
              <w:rPr>
                <w:sz w:val="16"/>
                <w:szCs w:val="16"/>
              </w:rPr>
              <w:t xml:space="preserve"> мероприятий  к субсидии  на  формирование муниципальных дорожных фондов)</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01001SД850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450 278,79</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r>
      <w:tr w:rsidR="008E60BE" w:rsidRPr="001750B7" w:rsidTr="009E4CA3">
        <w:trPr>
          <w:gridAfter w:val="10"/>
          <w:wAfter w:w="1022" w:type="dxa"/>
          <w:trHeight w:val="54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01001SД850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450 278,79</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r>
      <w:tr w:rsidR="008E60BE" w:rsidRPr="001750B7" w:rsidTr="009E4CA3">
        <w:trPr>
          <w:gridAfter w:val="10"/>
          <w:wAfter w:w="1022" w:type="dxa"/>
          <w:trHeight w:val="54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01001SД850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450 278,79</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52 250,00</w:t>
            </w:r>
          </w:p>
        </w:tc>
      </w:tr>
      <w:tr w:rsidR="008E60BE" w:rsidRPr="001750B7" w:rsidTr="009E4CA3">
        <w:trPr>
          <w:gridAfter w:val="10"/>
          <w:wAfter w:w="1022" w:type="dxa"/>
          <w:trHeight w:val="375"/>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Ремонт автомобильных дорог общего пользования местного значения за счет местного бюджета</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0100123220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48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0100123220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540"/>
        </w:trPr>
        <w:tc>
          <w:tcPr>
            <w:tcW w:w="345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3" w:type="dxa"/>
            <w:gridSpan w:val="11"/>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0100123220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10"/>
          <w:wAfter w:w="1022" w:type="dxa"/>
          <w:trHeight w:val="720"/>
        </w:trPr>
        <w:tc>
          <w:tcPr>
            <w:tcW w:w="345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b/>
                <w:bCs/>
                <w:sz w:val="16"/>
                <w:szCs w:val="16"/>
              </w:rPr>
            </w:pPr>
            <w:r w:rsidRPr="00110E5C">
              <w:rPr>
                <w:b/>
                <w:bCs/>
                <w:sz w:val="16"/>
                <w:szCs w:val="16"/>
              </w:rPr>
              <w:t>Подпрограмма "Обеспечение безопасности дорожного движения на территории Яжелбицкого сельского поселения за счет средств Яжелбицкого сельского поселения"</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b/>
                <w:bCs/>
                <w:sz w:val="16"/>
                <w:szCs w:val="16"/>
              </w:rPr>
            </w:pPr>
            <w:r w:rsidRPr="00110E5C">
              <w:rPr>
                <w:b/>
                <w:bCs/>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0100200000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000</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18 000,00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18 000,00</w:t>
            </w:r>
          </w:p>
        </w:tc>
      </w:tr>
      <w:tr w:rsidR="008E60BE" w:rsidRPr="001750B7" w:rsidTr="009E4CA3">
        <w:trPr>
          <w:gridAfter w:val="10"/>
          <w:wAfter w:w="1022" w:type="dxa"/>
          <w:trHeight w:val="795"/>
        </w:trPr>
        <w:tc>
          <w:tcPr>
            <w:tcW w:w="345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color w:val="000000"/>
                <w:sz w:val="16"/>
                <w:szCs w:val="16"/>
              </w:rPr>
            </w:pPr>
            <w:r w:rsidRPr="00110E5C">
              <w:rPr>
                <w:color w:val="000000"/>
                <w:sz w:val="16"/>
                <w:szCs w:val="16"/>
              </w:rPr>
              <w:t>Мероприятия  по установке дорожных знаков</w:t>
            </w:r>
            <w:proofErr w:type="gramStart"/>
            <w:r w:rsidRPr="00110E5C">
              <w:rPr>
                <w:color w:val="000000"/>
                <w:sz w:val="16"/>
                <w:szCs w:val="16"/>
              </w:rPr>
              <w:t xml:space="preserve"> ,</w:t>
            </w:r>
            <w:proofErr w:type="gramEnd"/>
            <w:r w:rsidRPr="00110E5C">
              <w:rPr>
                <w:color w:val="000000"/>
                <w:sz w:val="16"/>
                <w:szCs w:val="16"/>
              </w:rPr>
              <w:t xml:space="preserve"> нанесения дорожной разметки, ремонт искусственных неровностей, </w:t>
            </w:r>
            <w:proofErr w:type="spellStart"/>
            <w:r w:rsidRPr="00110E5C">
              <w:rPr>
                <w:color w:val="000000"/>
                <w:sz w:val="16"/>
                <w:szCs w:val="16"/>
              </w:rPr>
              <w:t>грейдирование</w:t>
            </w:r>
            <w:proofErr w:type="spellEnd"/>
            <w:r w:rsidRPr="00110E5C">
              <w:rPr>
                <w:color w:val="000000"/>
                <w:sz w:val="16"/>
                <w:szCs w:val="16"/>
              </w:rPr>
              <w:t>, профилирование, очистка от снега, планировка и т.д.</w:t>
            </w:r>
          </w:p>
        </w:tc>
        <w:tc>
          <w:tcPr>
            <w:tcW w:w="1133" w:type="dxa"/>
            <w:gridSpan w:val="11"/>
            <w:tcBorders>
              <w:top w:val="single" w:sz="4" w:space="0" w:color="auto"/>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99" w:type="dxa"/>
            <w:gridSpan w:val="1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0100223330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3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c>
          <w:tcPr>
            <w:tcW w:w="12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r>
      <w:tr w:rsidR="008E60BE" w:rsidRPr="001750B7" w:rsidTr="009E4CA3">
        <w:trPr>
          <w:gridAfter w:val="10"/>
          <w:wAfter w:w="1022" w:type="dxa"/>
          <w:trHeight w:val="465"/>
        </w:trPr>
        <w:tc>
          <w:tcPr>
            <w:tcW w:w="347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color w:val="FF0000"/>
                <w:sz w:val="16"/>
                <w:szCs w:val="16"/>
              </w:rPr>
            </w:pPr>
            <w:r w:rsidRPr="00110E5C">
              <w:rPr>
                <w:color w:val="FF0000"/>
                <w:sz w:val="16"/>
                <w:szCs w:val="16"/>
              </w:rPr>
              <w:t> </w:t>
            </w:r>
          </w:p>
          <w:p w:rsidR="008E60BE" w:rsidRPr="00110E5C" w:rsidRDefault="008E60BE" w:rsidP="0064786E">
            <w:pPr>
              <w:jc w:val="center"/>
              <w:rPr>
                <w:sz w:val="16"/>
                <w:szCs w:val="16"/>
              </w:rPr>
            </w:pPr>
            <w:r w:rsidRPr="00110E5C">
              <w:rPr>
                <w:sz w:val="16"/>
                <w:szCs w:val="16"/>
              </w:rPr>
              <w:t>0409</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0100223330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r>
      <w:tr w:rsidR="008E60BE" w:rsidRPr="001750B7" w:rsidTr="009E4CA3">
        <w:trPr>
          <w:gridAfter w:val="10"/>
          <w:wAfter w:w="1022" w:type="dxa"/>
          <w:trHeight w:val="420"/>
        </w:trPr>
        <w:tc>
          <w:tcPr>
            <w:tcW w:w="34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3" w:type="dxa"/>
            <w:gridSpan w:val="11"/>
            <w:tcBorders>
              <w:top w:val="nil"/>
              <w:left w:val="single" w:sz="4" w:space="0" w:color="auto"/>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0409</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0100223330</w:t>
            </w:r>
          </w:p>
        </w:tc>
        <w:tc>
          <w:tcPr>
            <w:tcW w:w="999" w:type="dxa"/>
            <w:gridSpan w:val="8"/>
            <w:tcBorders>
              <w:top w:val="nil"/>
              <w:left w:val="nil"/>
              <w:bottom w:val="single" w:sz="4" w:space="0" w:color="auto"/>
              <w:right w:val="single" w:sz="4" w:space="0" w:color="auto"/>
            </w:tcBorders>
            <w:shd w:val="clear" w:color="auto" w:fill="auto"/>
            <w:noWrap/>
            <w:vAlign w:val="center"/>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r>
      <w:tr w:rsidR="008E60BE" w:rsidRPr="001750B7" w:rsidTr="009E4CA3">
        <w:trPr>
          <w:gridAfter w:val="10"/>
          <w:wAfter w:w="1022" w:type="dxa"/>
          <w:trHeight w:val="660"/>
        </w:trPr>
        <w:tc>
          <w:tcPr>
            <w:tcW w:w="34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b/>
                <w:bCs/>
                <w:sz w:val="16"/>
                <w:szCs w:val="16"/>
              </w:rPr>
            </w:pPr>
            <w:r w:rsidRPr="00110E5C">
              <w:rPr>
                <w:b/>
                <w:bCs/>
                <w:sz w:val="16"/>
                <w:szCs w:val="16"/>
              </w:rPr>
              <w:t>Муниципальная программа  «Благоустройство  территории Яжелбицкого сельского поселения на 2025-2027 годы»</w:t>
            </w:r>
          </w:p>
        </w:tc>
        <w:tc>
          <w:tcPr>
            <w:tcW w:w="1133" w:type="dxa"/>
            <w:gridSpan w:val="11"/>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b/>
                <w:bCs/>
                <w:sz w:val="16"/>
                <w:szCs w:val="16"/>
              </w:rPr>
            </w:pPr>
            <w:r w:rsidRPr="00110E5C">
              <w:rPr>
                <w:b/>
                <w:bCs/>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1300000000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000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1 778 874,40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797 000,00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840 135,00</w:t>
            </w:r>
          </w:p>
        </w:tc>
      </w:tr>
      <w:tr w:rsidR="008E60BE" w:rsidRPr="001750B7" w:rsidTr="009E4CA3">
        <w:trPr>
          <w:gridAfter w:val="10"/>
          <w:wAfter w:w="1022" w:type="dxa"/>
          <w:trHeight w:val="465"/>
        </w:trPr>
        <w:tc>
          <w:tcPr>
            <w:tcW w:w="3475" w:type="dxa"/>
            <w:gridSpan w:val="6"/>
            <w:tcBorders>
              <w:top w:val="single" w:sz="4" w:space="0" w:color="auto"/>
              <w:left w:val="single" w:sz="4" w:space="0" w:color="000000"/>
              <w:bottom w:val="single" w:sz="4" w:space="0" w:color="auto"/>
              <w:right w:val="single" w:sz="4" w:space="0" w:color="000000"/>
            </w:tcBorders>
            <w:shd w:val="clear" w:color="auto" w:fill="auto"/>
            <w:vAlign w:val="bottom"/>
            <w:hideMark/>
          </w:tcPr>
          <w:p w:rsidR="008E60BE" w:rsidRPr="00110E5C" w:rsidRDefault="008E60BE" w:rsidP="0064786E">
            <w:pPr>
              <w:rPr>
                <w:b/>
                <w:bCs/>
                <w:sz w:val="16"/>
                <w:szCs w:val="16"/>
              </w:rPr>
            </w:pPr>
            <w:r w:rsidRPr="00110E5C">
              <w:rPr>
                <w:b/>
                <w:bCs/>
                <w:sz w:val="16"/>
                <w:szCs w:val="16"/>
              </w:rPr>
              <w:t>подпрограмма мероприятия по освещению улиц</w:t>
            </w:r>
          </w:p>
        </w:tc>
        <w:tc>
          <w:tcPr>
            <w:tcW w:w="1133"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b/>
                <w:bCs/>
                <w:sz w:val="16"/>
                <w:szCs w:val="16"/>
              </w:rPr>
            </w:pPr>
            <w:r w:rsidRPr="00110E5C">
              <w:rPr>
                <w:b/>
                <w:bCs/>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1310000000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916 507,00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648 000,00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709 240,00</w:t>
            </w:r>
          </w:p>
        </w:tc>
      </w:tr>
      <w:tr w:rsidR="008E60BE" w:rsidRPr="001750B7" w:rsidTr="009E4CA3">
        <w:trPr>
          <w:gridAfter w:val="10"/>
          <w:wAfter w:w="1022" w:type="dxa"/>
          <w:trHeight w:val="705"/>
        </w:trPr>
        <w:tc>
          <w:tcPr>
            <w:tcW w:w="34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расходам на коммунальные услуги за потребление электроэнергии (уличного освещения)</w:t>
            </w:r>
          </w:p>
        </w:tc>
        <w:tc>
          <w:tcPr>
            <w:tcW w:w="1133"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1310023010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716 507,00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630 000,00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635 000,00</w:t>
            </w:r>
          </w:p>
        </w:tc>
      </w:tr>
      <w:tr w:rsidR="008E60BE" w:rsidRPr="001750B7" w:rsidTr="009E4CA3">
        <w:trPr>
          <w:gridAfter w:val="10"/>
          <w:wAfter w:w="1022" w:type="dxa"/>
          <w:trHeight w:val="555"/>
        </w:trPr>
        <w:tc>
          <w:tcPr>
            <w:tcW w:w="3499" w:type="dxa"/>
            <w:gridSpan w:val="7"/>
            <w:tcBorders>
              <w:top w:val="nil"/>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17"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1310023010</w:t>
            </w:r>
          </w:p>
        </w:tc>
        <w:tc>
          <w:tcPr>
            <w:tcW w:w="999" w:type="dxa"/>
            <w:gridSpan w:val="8"/>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716 507,00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630 000,00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635 000,00</w:t>
            </w:r>
          </w:p>
        </w:tc>
      </w:tr>
      <w:tr w:rsidR="008E60BE" w:rsidRPr="001750B7" w:rsidTr="009E4CA3">
        <w:trPr>
          <w:gridAfter w:val="10"/>
          <w:wAfter w:w="1022" w:type="dxa"/>
          <w:trHeight w:val="585"/>
        </w:trPr>
        <w:tc>
          <w:tcPr>
            <w:tcW w:w="3499" w:type="dxa"/>
            <w:gridSpan w:val="7"/>
            <w:tcBorders>
              <w:top w:val="single" w:sz="4" w:space="0" w:color="auto"/>
              <w:left w:val="nil"/>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Закупка энергетических ресурсов</w:t>
            </w:r>
          </w:p>
        </w:tc>
        <w:tc>
          <w:tcPr>
            <w:tcW w:w="1140" w:type="dxa"/>
            <w:gridSpan w:val="12"/>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1310023010</w:t>
            </w:r>
          </w:p>
        </w:tc>
        <w:tc>
          <w:tcPr>
            <w:tcW w:w="976"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247</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716 507,00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630 000,00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635 000,00</w:t>
            </w:r>
          </w:p>
        </w:tc>
      </w:tr>
      <w:tr w:rsidR="008E60BE" w:rsidRPr="001750B7" w:rsidTr="009E4CA3">
        <w:trPr>
          <w:gridAfter w:val="10"/>
          <w:wAfter w:w="1022" w:type="dxa"/>
          <w:trHeight w:val="600"/>
        </w:trPr>
        <w:tc>
          <w:tcPr>
            <w:tcW w:w="3499" w:type="dxa"/>
            <w:gridSpan w:val="7"/>
            <w:tcBorders>
              <w:top w:val="single" w:sz="4" w:space="0" w:color="auto"/>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техническому обслуживанию и ремонту оборудования уличного освещения</w:t>
            </w:r>
          </w:p>
        </w:tc>
        <w:tc>
          <w:tcPr>
            <w:tcW w:w="1140" w:type="dxa"/>
            <w:gridSpan w:val="12"/>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1310023020</w:t>
            </w:r>
          </w:p>
        </w:tc>
        <w:tc>
          <w:tcPr>
            <w:tcW w:w="976"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74 240,00</w:t>
            </w:r>
          </w:p>
        </w:tc>
      </w:tr>
      <w:tr w:rsidR="008E60BE" w:rsidRPr="001750B7" w:rsidTr="009E4CA3">
        <w:trPr>
          <w:gridAfter w:val="10"/>
          <w:wAfter w:w="1022" w:type="dxa"/>
          <w:trHeight w:val="585"/>
        </w:trPr>
        <w:tc>
          <w:tcPr>
            <w:tcW w:w="3499" w:type="dxa"/>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40" w:type="dxa"/>
            <w:gridSpan w:val="12"/>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1310023020</w:t>
            </w:r>
          </w:p>
        </w:tc>
        <w:tc>
          <w:tcPr>
            <w:tcW w:w="976"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74 240,00</w:t>
            </w:r>
          </w:p>
        </w:tc>
      </w:tr>
      <w:tr w:rsidR="008E60BE" w:rsidRPr="001750B7" w:rsidTr="009E4CA3">
        <w:trPr>
          <w:gridAfter w:val="10"/>
          <w:wAfter w:w="1022" w:type="dxa"/>
          <w:trHeight w:val="510"/>
        </w:trPr>
        <w:tc>
          <w:tcPr>
            <w:tcW w:w="3499" w:type="dxa"/>
            <w:gridSpan w:val="7"/>
            <w:tcBorders>
              <w:top w:val="single" w:sz="4" w:space="0" w:color="auto"/>
              <w:left w:val="nil"/>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40" w:type="dxa"/>
            <w:gridSpan w:val="12"/>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1310023020</w:t>
            </w:r>
          </w:p>
        </w:tc>
        <w:tc>
          <w:tcPr>
            <w:tcW w:w="976"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18 000,00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74 240,00</w:t>
            </w:r>
          </w:p>
        </w:tc>
      </w:tr>
      <w:tr w:rsidR="008E60BE" w:rsidRPr="001750B7" w:rsidTr="009E4CA3">
        <w:trPr>
          <w:gridAfter w:val="10"/>
          <w:wAfter w:w="1022" w:type="dxa"/>
          <w:trHeight w:val="525"/>
        </w:trPr>
        <w:tc>
          <w:tcPr>
            <w:tcW w:w="349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8E60BE" w:rsidRPr="00110E5C" w:rsidRDefault="008E60BE" w:rsidP="0064786E">
            <w:pPr>
              <w:rPr>
                <w:b/>
                <w:bCs/>
                <w:sz w:val="16"/>
                <w:szCs w:val="16"/>
              </w:rPr>
            </w:pPr>
            <w:r w:rsidRPr="00110E5C">
              <w:rPr>
                <w:b/>
                <w:bCs/>
                <w:sz w:val="16"/>
                <w:szCs w:val="16"/>
              </w:rPr>
              <w:t>подпрограмма « Озеленение»</w:t>
            </w:r>
          </w:p>
        </w:tc>
        <w:tc>
          <w:tcPr>
            <w:tcW w:w="1140" w:type="dxa"/>
            <w:gridSpan w:val="12"/>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b/>
                <w:bCs/>
                <w:sz w:val="16"/>
                <w:szCs w:val="16"/>
              </w:rPr>
            </w:pPr>
            <w:r w:rsidRPr="00110E5C">
              <w:rPr>
                <w:b/>
                <w:bCs/>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1320000000</w:t>
            </w:r>
          </w:p>
        </w:tc>
        <w:tc>
          <w:tcPr>
            <w:tcW w:w="976"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123 600,00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50 000,00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55 000,00</w:t>
            </w:r>
          </w:p>
        </w:tc>
      </w:tr>
      <w:tr w:rsidR="008E60BE" w:rsidRPr="001750B7" w:rsidTr="009E4CA3">
        <w:trPr>
          <w:gridAfter w:val="10"/>
          <w:wAfter w:w="1022" w:type="dxa"/>
          <w:trHeight w:val="540"/>
        </w:trPr>
        <w:tc>
          <w:tcPr>
            <w:tcW w:w="34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sz w:val="16"/>
                <w:szCs w:val="16"/>
              </w:rPr>
            </w:pPr>
            <w:r w:rsidRPr="00110E5C">
              <w:rPr>
                <w:sz w:val="16"/>
                <w:szCs w:val="16"/>
              </w:rPr>
              <w:t>мероприятия по организации спиливания и уборки деревьев</w:t>
            </w:r>
          </w:p>
        </w:tc>
        <w:tc>
          <w:tcPr>
            <w:tcW w:w="1140" w:type="dxa"/>
            <w:gridSpan w:val="12"/>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1320023030</w:t>
            </w:r>
          </w:p>
        </w:tc>
        <w:tc>
          <w:tcPr>
            <w:tcW w:w="976"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r>
      <w:tr w:rsidR="008E60BE" w:rsidRPr="001750B7" w:rsidTr="009E4CA3">
        <w:trPr>
          <w:gridAfter w:val="10"/>
          <w:wAfter w:w="1022" w:type="dxa"/>
          <w:trHeight w:val="495"/>
        </w:trPr>
        <w:tc>
          <w:tcPr>
            <w:tcW w:w="349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1320023030</w:t>
            </w:r>
          </w:p>
        </w:tc>
        <w:tc>
          <w:tcPr>
            <w:tcW w:w="991"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34"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r>
      <w:tr w:rsidR="008E60BE" w:rsidRPr="001750B7" w:rsidTr="009E4CA3">
        <w:trPr>
          <w:gridAfter w:val="10"/>
          <w:wAfter w:w="1022" w:type="dxa"/>
          <w:trHeight w:val="585"/>
        </w:trPr>
        <w:tc>
          <w:tcPr>
            <w:tcW w:w="349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1320023030</w:t>
            </w:r>
          </w:p>
        </w:tc>
        <w:tc>
          <w:tcPr>
            <w:tcW w:w="976"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30 000,00</w:t>
            </w:r>
          </w:p>
        </w:tc>
      </w:tr>
      <w:tr w:rsidR="008E60BE" w:rsidRPr="001750B7" w:rsidTr="009E4CA3">
        <w:trPr>
          <w:gridAfter w:val="10"/>
          <w:wAfter w:w="1022" w:type="dxa"/>
          <w:trHeight w:val="720"/>
        </w:trPr>
        <w:tc>
          <w:tcPr>
            <w:tcW w:w="349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приобретению  посадочного материала (цветы), подвоз плодородной земли, песка,  содержанию цветников</w:t>
            </w:r>
          </w:p>
        </w:tc>
        <w:tc>
          <w:tcPr>
            <w:tcW w:w="1140" w:type="dxa"/>
            <w:gridSpan w:val="12"/>
            <w:tcBorders>
              <w:top w:val="single" w:sz="4" w:space="0" w:color="auto"/>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5"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1320023050</w:t>
            </w:r>
          </w:p>
        </w:tc>
        <w:tc>
          <w:tcPr>
            <w:tcW w:w="976"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7"/>
          <w:wAfter w:w="895" w:type="dxa"/>
          <w:trHeight w:val="420"/>
        </w:trPr>
        <w:tc>
          <w:tcPr>
            <w:tcW w:w="351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lastRenderedPageBreak/>
              <w:t>Иные закупки товаров, работ и услуг для обеспечения государственных (муниципальных) нужд</w:t>
            </w:r>
          </w:p>
        </w:tc>
        <w:tc>
          <w:tcPr>
            <w:tcW w:w="1125"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1320023050</w:t>
            </w:r>
          </w:p>
        </w:tc>
        <w:tc>
          <w:tcPr>
            <w:tcW w:w="991"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26" w:type="dxa"/>
            <w:gridSpan w:val="6"/>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2112" w:type="dxa"/>
            <w:gridSpan w:val="6"/>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375"/>
        </w:trPr>
        <w:tc>
          <w:tcPr>
            <w:tcW w:w="35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47" w:type="dxa"/>
            <w:gridSpan w:val="12"/>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1320023050</w:t>
            </w:r>
          </w:p>
        </w:tc>
        <w:tc>
          <w:tcPr>
            <w:tcW w:w="946"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765"/>
        </w:trPr>
        <w:tc>
          <w:tcPr>
            <w:tcW w:w="35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w:t>
            </w:r>
          </w:p>
        </w:tc>
        <w:tc>
          <w:tcPr>
            <w:tcW w:w="1147"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1320023060</w:t>
            </w:r>
          </w:p>
        </w:tc>
        <w:tc>
          <w:tcPr>
            <w:tcW w:w="946"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98 600,00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25 000,00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25 000,00</w:t>
            </w:r>
          </w:p>
        </w:tc>
      </w:tr>
      <w:tr w:rsidR="008E60BE" w:rsidRPr="001750B7" w:rsidTr="009E4CA3">
        <w:trPr>
          <w:gridAfter w:val="7"/>
          <w:wAfter w:w="895" w:type="dxa"/>
          <w:trHeight w:val="510"/>
        </w:trPr>
        <w:tc>
          <w:tcPr>
            <w:tcW w:w="352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5"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1320023060</w:t>
            </w:r>
          </w:p>
        </w:tc>
        <w:tc>
          <w:tcPr>
            <w:tcW w:w="1002" w:type="dxa"/>
            <w:gridSpan w:val="10"/>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98 600,00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25 000,00</w:t>
            </w:r>
          </w:p>
        </w:tc>
        <w:tc>
          <w:tcPr>
            <w:tcW w:w="2112" w:type="dxa"/>
            <w:gridSpan w:val="6"/>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25 000,00</w:t>
            </w:r>
          </w:p>
        </w:tc>
      </w:tr>
      <w:tr w:rsidR="008E60BE" w:rsidRPr="001750B7" w:rsidTr="009E4CA3">
        <w:trPr>
          <w:gridAfter w:val="6"/>
          <w:wAfter w:w="877" w:type="dxa"/>
          <w:trHeight w:val="510"/>
        </w:trPr>
        <w:tc>
          <w:tcPr>
            <w:tcW w:w="352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5" w:type="dxa"/>
            <w:gridSpan w:val="11"/>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1320023060</w:t>
            </w:r>
          </w:p>
        </w:tc>
        <w:tc>
          <w:tcPr>
            <w:tcW w:w="946"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98 600,00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25 000,00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25 000,00</w:t>
            </w:r>
          </w:p>
        </w:tc>
      </w:tr>
      <w:tr w:rsidR="008E60BE" w:rsidRPr="001750B7" w:rsidTr="009E4CA3">
        <w:trPr>
          <w:gridAfter w:val="6"/>
          <w:wAfter w:w="877" w:type="dxa"/>
          <w:trHeight w:val="420"/>
        </w:trPr>
        <w:tc>
          <w:tcPr>
            <w:tcW w:w="352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b/>
                <w:bCs/>
                <w:sz w:val="16"/>
                <w:szCs w:val="16"/>
              </w:rPr>
            </w:pPr>
            <w:r w:rsidRPr="00110E5C">
              <w:rPr>
                <w:b/>
                <w:bCs/>
                <w:sz w:val="16"/>
                <w:szCs w:val="16"/>
              </w:rPr>
              <w:t>подпрограмма «Организация содержания мест захоронений»</w:t>
            </w:r>
          </w:p>
        </w:tc>
        <w:tc>
          <w:tcPr>
            <w:tcW w:w="1135" w:type="dxa"/>
            <w:gridSpan w:val="11"/>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b/>
                <w:bCs/>
                <w:sz w:val="16"/>
                <w:szCs w:val="16"/>
              </w:rPr>
            </w:pPr>
            <w:r w:rsidRPr="00110E5C">
              <w:rPr>
                <w:b/>
                <w:bCs/>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1330023080</w:t>
            </w:r>
          </w:p>
        </w:tc>
        <w:tc>
          <w:tcPr>
            <w:tcW w:w="946"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227 600,00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50 000,00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35 895,00</w:t>
            </w:r>
          </w:p>
        </w:tc>
      </w:tr>
      <w:tr w:rsidR="008E60BE" w:rsidRPr="001750B7" w:rsidTr="009E4CA3">
        <w:trPr>
          <w:gridAfter w:val="6"/>
          <w:wAfter w:w="877" w:type="dxa"/>
          <w:trHeight w:val="570"/>
        </w:trPr>
        <w:tc>
          <w:tcPr>
            <w:tcW w:w="352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содержанию территорий мест захоронений</w:t>
            </w:r>
          </w:p>
        </w:tc>
        <w:tc>
          <w:tcPr>
            <w:tcW w:w="1135" w:type="dxa"/>
            <w:gridSpan w:val="11"/>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83" w:type="dxa"/>
            <w:gridSpan w:val="1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1330023080</w:t>
            </w:r>
          </w:p>
        </w:tc>
        <w:tc>
          <w:tcPr>
            <w:tcW w:w="946"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227 600,00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35 895,00</w:t>
            </w:r>
          </w:p>
        </w:tc>
      </w:tr>
      <w:tr w:rsidR="008E60BE" w:rsidRPr="001750B7" w:rsidTr="009E4CA3">
        <w:trPr>
          <w:gridAfter w:val="8"/>
          <w:wAfter w:w="928" w:type="dxa"/>
          <w:trHeight w:val="495"/>
        </w:trPr>
        <w:tc>
          <w:tcPr>
            <w:tcW w:w="353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1330023080</w:t>
            </w:r>
          </w:p>
        </w:tc>
        <w:tc>
          <w:tcPr>
            <w:tcW w:w="995"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00"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227 600,00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50 000,00</w:t>
            </w:r>
          </w:p>
        </w:tc>
        <w:tc>
          <w:tcPr>
            <w:tcW w:w="2079"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35 895,00</w:t>
            </w:r>
          </w:p>
        </w:tc>
      </w:tr>
      <w:tr w:rsidR="008E60BE" w:rsidRPr="001750B7" w:rsidTr="009E4CA3">
        <w:trPr>
          <w:gridAfter w:val="6"/>
          <w:wAfter w:w="877" w:type="dxa"/>
          <w:trHeight w:val="540"/>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4" w:type="dxa"/>
            <w:gridSpan w:val="11"/>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1330023080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227 600,00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35 895,00</w:t>
            </w:r>
          </w:p>
        </w:tc>
      </w:tr>
      <w:tr w:rsidR="008E60BE" w:rsidRPr="001750B7" w:rsidTr="009E4CA3">
        <w:trPr>
          <w:gridAfter w:val="6"/>
          <w:wAfter w:w="877" w:type="dxa"/>
          <w:trHeight w:val="405"/>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b/>
                <w:bCs/>
                <w:sz w:val="16"/>
                <w:szCs w:val="16"/>
              </w:rPr>
            </w:pPr>
            <w:r w:rsidRPr="00110E5C">
              <w:rPr>
                <w:b/>
                <w:bCs/>
                <w:sz w:val="16"/>
                <w:szCs w:val="16"/>
              </w:rPr>
              <w:t xml:space="preserve">подпрограмма «Прочие мероприятия по благоустройству </w:t>
            </w:r>
          </w:p>
        </w:tc>
        <w:tc>
          <w:tcPr>
            <w:tcW w:w="113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b/>
                <w:bCs/>
                <w:sz w:val="16"/>
                <w:szCs w:val="16"/>
              </w:rPr>
            </w:pPr>
            <w:r w:rsidRPr="00110E5C">
              <w:rPr>
                <w:b/>
                <w:bCs/>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1340000000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282 000,00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49 000,00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40 000,00</w:t>
            </w:r>
          </w:p>
        </w:tc>
      </w:tr>
      <w:tr w:rsidR="008E60BE" w:rsidRPr="001750B7" w:rsidTr="009E4CA3">
        <w:trPr>
          <w:gridAfter w:val="6"/>
          <w:wAfter w:w="877" w:type="dxa"/>
          <w:trHeight w:val="510"/>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sz w:val="16"/>
                <w:szCs w:val="16"/>
              </w:rPr>
            </w:pPr>
            <w:r w:rsidRPr="00110E5C">
              <w:rPr>
                <w:sz w:val="16"/>
                <w:szCs w:val="16"/>
              </w:rPr>
              <w:t>мероприятия по уборке  территории сельского поселения от мусора, содержание мест массового пребывания граждан</w:t>
            </w:r>
          </w:p>
        </w:tc>
        <w:tc>
          <w:tcPr>
            <w:tcW w:w="1134" w:type="dxa"/>
            <w:gridSpan w:val="11"/>
            <w:tcBorders>
              <w:top w:val="single" w:sz="4" w:space="0" w:color="auto"/>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1340023120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r>
      <w:tr w:rsidR="008E60BE" w:rsidRPr="001750B7" w:rsidTr="009E4CA3">
        <w:trPr>
          <w:gridAfter w:val="8"/>
          <w:wAfter w:w="928" w:type="dxa"/>
          <w:trHeight w:val="540"/>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1340023120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2079"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r>
      <w:tr w:rsidR="008E60BE" w:rsidRPr="001750B7" w:rsidTr="009E4CA3">
        <w:trPr>
          <w:gridAfter w:val="6"/>
          <w:wAfter w:w="877" w:type="dxa"/>
          <w:trHeight w:val="555"/>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4" w:type="dxa"/>
            <w:gridSpan w:val="11"/>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1340023120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r>
      <w:tr w:rsidR="008E60BE" w:rsidRPr="001750B7" w:rsidTr="009E4CA3">
        <w:trPr>
          <w:gridAfter w:val="6"/>
          <w:wAfter w:w="877" w:type="dxa"/>
          <w:trHeight w:val="645"/>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134" w:type="dxa"/>
            <w:gridSpan w:val="11"/>
            <w:tcBorders>
              <w:top w:val="single" w:sz="4" w:space="0" w:color="auto"/>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1340023140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62 000,00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24 000,00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15 000,00</w:t>
            </w:r>
          </w:p>
        </w:tc>
      </w:tr>
      <w:tr w:rsidR="008E60BE" w:rsidRPr="001750B7" w:rsidTr="009E4CA3">
        <w:trPr>
          <w:gridAfter w:val="8"/>
          <w:wAfter w:w="928" w:type="dxa"/>
          <w:trHeight w:val="420"/>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1340023140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62 000,00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24 000,00</w:t>
            </w:r>
          </w:p>
        </w:tc>
        <w:tc>
          <w:tcPr>
            <w:tcW w:w="2079"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rPr>
                <w:sz w:val="16"/>
                <w:szCs w:val="16"/>
              </w:rPr>
            </w:pPr>
            <w:r w:rsidRPr="00110E5C">
              <w:rPr>
                <w:sz w:val="16"/>
                <w:szCs w:val="16"/>
              </w:rPr>
              <w:t>15 000,00</w:t>
            </w:r>
          </w:p>
        </w:tc>
      </w:tr>
      <w:tr w:rsidR="008E60BE" w:rsidRPr="001750B7" w:rsidTr="009E4CA3">
        <w:trPr>
          <w:gridAfter w:val="6"/>
          <w:wAfter w:w="877" w:type="dxa"/>
          <w:trHeight w:val="480"/>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4" w:type="dxa"/>
            <w:gridSpan w:val="11"/>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1340023140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62 000,00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24 000,00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15 000,00</w:t>
            </w:r>
          </w:p>
        </w:tc>
      </w:tr>
      <w:tr w:rsidR="008E60BE" w:rsidRPr="001750B7" w:rsidTr="009E4CA3">
        <w:trPr>
          <w:gridAfter w:val="6"/>
          <w:wAfter w:w="877" w:type="dxa"/>
          <w:trHeight w:val="675"/>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xml:space="preserve"> прочие мероприятия по благоустройству (мероприятия по проверке сметной документации, экспертиза приемки результатов работ и </w:t>
            </w:r>
            <w:proofErr w:type="spellStart"/>
            <w:proofErr w:type="gramStart"/>
            <w:r w:rsidRPr="00110E5C">
              <w:rPr>
                <w:sz w:val="16"/>
                <w:szCs w:val="16"/>
              </w:rPr>
              <w:t>др</w:t>
            </w:r>
            <w:proofErr w:type="spellEnd"/>
            <w:proofErr w:type="gramEnd"/>
            <w:r w:rsidRPr="00110E5C">
              <w:rPr>
                <w:sz w:val="16"/>
                <w:szCs w:val="16"/>
              </w:rPr>
              <w:t>)</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1340023180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r>
      <w:tr w:rsidR="008E60BE" w:rsidRPr="001750B7" w:rsidTr="009E4CA3">
        <w:trPr>
          <w:gridAfter w:val="8"/>
          <w:wAfter w:w="928" w:type="dxa"/>
          <w:trHeight w:val="435"/>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 </w:t>
            </w:r>
          </w:p>
          <w:p w:rsidR="008E60BE" w:rsidRPr="00110E5C" w:rsidRDefault="008E60BE" w:rsidP="0064786E">
            <w:pPr>
              <w:rPr>
                <w:sz w:val="16"/>
                <w:szCs w:val="16"/>
              </w:rPr>
            </w:pPr>
            <w:r w:rsidRPr="00110E5C">
              <w:rPr>
                <w:sz w:val="16"/>
                <w:szCs w:val="16"/>
              </w:rPr>
              <w:t> </w:t>
            </w:r>
          </w:p>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1340023180</w:t>
            </w:r>
          </w:p>
        </w:tc>
        <w:tc>
          <w:tcPr>
            <w:tcW w:w="992"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993"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2079" w:type="dxa"/>
            <w:gridSpan w:val="5"/>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r>
      <w:tr w:rsidR="008E60BE" w:rsidRPr="001750B7" w:rsidTr="009E4CA3">
        <w:trPr>
          <w:gridAfter w:val="6"/>
          <w:wAfter w:w="877" w:type="dxa"/>
          <w:trHeight w:val="495"/>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4" w:type="dxa"/>
            <w:gridSpan w:val="11"/>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1340023180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r>
      <w:tr w:rsidR="008E60BE" w:rsidRPr="001750B7" w:rsidTr="009E4CA3">
        <w:trPr>
          <w:gridAfter w:val="6"/>
          <w:wAfter w:w="877" w:type="dxa"/>
          <w:trHeight w:val="1290"/>
        </w:trPr>
        <w:tc>
          <w:tcPr>
            <w:tcW w:w="354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rPr>
                <w:b/>
                <w:bCs/>
                <w:sz w:val="16"/>
                <w:szCs w:val="16"/>
              </w:rPr>
            </w:pPr>
            <w:r w:rsidRPr="00110E5C">
              <w:rPr>
                <w:b/>
                <w:bCs/>
                <w:sz w:val="16"/>
                <w:szCs w:val="16"/>
              </w:rPr>
              <w:t>«РЕАЛИЗАЦИЯ ПРОЕКТОВ ТЕРРИТОРИАЛЬНЫХ ОБЩЕСТВЕННЫХ САМОУПРАВЛЕНИЙ, ВКЛЮЧЕННЫХ В МУНИЦИПАЛЬНУЮ ПРОГРАММУ РАЗВИТИЯ ТЕРРИТОРИЙ В РАМКАХ ПРИОРИТЕТНОГО РЕГИОНАЛЬНОГО ПРОЕКТА «ТЕРРИТОРИАЛЬНОЕ ОБЩЕСТВЕННОЕ САМОУПРАВЛЕНИЕ (ТОС) ПО НОВГОРОДСКОЙ ОБЛАСТИ».</w:t>
            </w:r>
          </w:p>
        </w:tc>
        <w:tc>
          <w:tcPr>
            <w:tcW w:w="1134" w:type="dxa"/>
            <w:gridSpan w:val="11"/>
            <w:tcBorders>
              <w:top w:val="nil"/>
              <w:left w:val="single" w:sz="4" w:space="0" w:color="auto"/>
              <w:bottom w:val="single" w:sz="4" w:space="0" w:color="auto"/>
              <w:right w:val="single" w:sz="4" w:space="0" w:color="auto"/>
            </w:tcBorders>
            <w:shd w:val="clear" w:color="auto" w:fill="auto"/>
            <w:vAlign w:val="bottom"/>
            <w:hideMark/>
          </w:tcPr>
          <w:p w:rsidR="008E60BE" w:rsidRPr="00110E5C" w:rsidRDefault="008E60BE" w:rsidP="0064786E">
            <w:pPr>
              <w:jc w:val="center"/>
              <w:rPr>
                <w:b/>
                <w:bCs/>
                <w:sz w:val="16"/>
                <w:szCs w:val="16"/>
              </w:rPr>
            </w:pPr>
            <w:r w:rsidRPr="00110E5C">
              <w:rPr>
                <w:b/>
                <w:bCs/>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1350000000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229 167,40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0,00</w:t>
            </w:r>
          </w:p>
        </w:tc>
      </w:tr>
      <w:tr w:rsidR="008E60BE" w:rsidRPr="001750B7" w:rsidTr="009E4CA3">
        <w:trPr>
          <w:gridAfter w:val="6"/>
          <w:wAfter w:w="877" w:type="dxa"/>
          <w:trHeight w:val="810"/>
        </w:trPr>
        <w:tc>
          <w:tcPr>
            <w:tcW w:w="3544" w:type="dxa"/>
            <w:gridSpan w:val="11"/>
            <w:tcBorders>
              <w:top w:val="single" w:sz="4" w:space="0" w:color="auto"/>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Поддержка реализации проектов ТОС Яжелбицкого сельского поселения Валдайского района Новгородской области (</w:t>
            </w:r>
            <w:proofErr w:type="spellStart"/>
            <w:r w:rsidRPr="00110E5C">
              <w:rPr>
                <w:sz w:val="16"/>
                <w:szCs w:val="16"/>
              </w:rPr>
              <w:t>софинансирование</w:t>
            </w:r>
            <w:proofErr w:type="spellEnd"/>
            <w:r w:rsidRPr="00110E5C">
              <w:rPr>
                <w:sz w:val="16"/>
                <w:szCs w:val="16"/>
              </w:rPr>
              <w:t xml:space="preserve"> к субсидии)</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1350023240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19 167,40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64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E60BE" w:rsidRPr="00110E5C" w:rsidRDefault="008E60BE" w:rsidP="0064786E">
            <w:pPr>
              <w:rPr>
                <w:color w:val="000000"/>
                <w:sz w:val="16"/>
                <w:szCs w:val="16"/>
              </w:rPr>
            </w:pPr>
            <w:r w:rsidRPr="00110E5C">
              <w:rPr>
                <w:color w:val="000000"/>
                <w:sz w:val="16"/>
                <w:szCs w:val="16"/>
              </w:rPr>
              <w:t>Иные закупки товаров, работ и услуг для обеспечения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1350023240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19 167,40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5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1350023240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19 167,40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117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lastRenderedPageBreak/>
              <w:t>Благоустройство детской площадки на территории ТОС "</w:t>
            </w:r>
            <w:proofErr w:type="spellStart"/>
            <w:r w:rsidRPr="00110E5C">
              <w:rPr>
                <w:sz w:val="16"/>
                <w:szCs w:val="16"/>
              </w:rPr>
              <w:t>Аксентьево</w:t>
            </w:r>
            <w:proofErr w:type="spellEnd"/>
            <w:r w:rsidRPr="00110E5C">
              <w:rPr>
                <w:sz w:val="16"/>
                <w:szCs w:val="16"/>
              </w:rPr>
              <w:t xml:space="preserve"> набережная" в д. </w:t>
            </w:r>
            <w:proofErr w:type="spellStart"/>
            <w:r w:rsidRPr="00110E5C">
              <w:rPr>
                <w:sz w:val="16"/>
                <w:szCs w:val="16"/>
              </w:rPr>
              <w:t>Аксентьево</w:t>
            </w:r>
            <w:proofErr w:type="spellEnd"/>
            <w:r w:rsidRPr="00110E5C">
              <w:rPr>
                <w:sz w:val="16"/>
                <w:szCs w:val="16"/>
              </w:rPr>
              <w:t xml:space="preserve"> Валдайского района Новгородской области (за счет</w:t>
            </w:r>
            <w:proofErr w:type="gramStart"/>
            <w:r w:rsidRPr="00110E5C">
              <w:rPr>
                <w:sz w:val="16"/>
                <w:szCs w:val="16"/>
              </w:rPr>
              <w:t xml:space="preserve"> И</w:t>
            </w:r>
            <w:proofErr w:type="gramEnd"/>
            <w:r w:rsidRPr="00110E5C">
              <w:rPr>
                <w:sz w:val="16"/>
                <w:szCs w:val="16"/>
              </w:rPr>
              <w:t>ного межбюджетного трансферта из бюджета Валдайского района)</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1350045000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5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1350045000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5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 для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1350045000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115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Приобретение и установка ограждение палисадника на территории ТОС "Березка" у дома № 2 ул. Усадьба с. Яжелбицы Валдайского района Новгородской области (за счет</w:t>
            </w:r>
            <w:proofErr w:type="gramStart"/>
            <w:r w:rsidRPr="00110E5C">
              <w:rPr>
                <w:sz w:val="16"/>
                <w:szCs w:val="16"/>
              </w:rPr>
              <w:t xml:space="preserve"> И</w:t>
            </w:r>
            <w:proofErr w:type="gramEnd"/>
            <w:r w:rsidRPr="00110E5C">
              <w:rPr>
                <w:sz w:val="16"/>
                <w:szCs w:val="16"/>
              </w:rPr>
              <w:t>ного межбюджетного трансферта из бюджета Валдайского района)</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1350045001</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5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1350045001</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5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 для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1350045001</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129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Приобретение и установка детского игрового оборудования на детской площадке у дома № 5 ул. Усадьба, ТОС "Вера" с</w:t>
            </w:r>
            <w:proofErr w:type="gramStart"/>
            <w:r w:rsidRPr="00110E5C">
              <w:rPr>
                <w:sz w:val="16"/>
                <w:szCs w:val="16"/>
              </w:rPr>
              <w:t>.Я</w:t>
            </w:r>
            <w:proofErr w:type="gramEnd"/>
            <w:r w:rsidRPr="00110E5C">
              <w:rPr>
                <w:sz w:val="16"/>
                <w:szCs w:val="16"/>
              </w:rPr>
              <w:t>желбицы Валдайского района Новгородской области (за счет Иного межбюджетного трансферта из бюджета Валдайского района)</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1350045002</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5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1350045002</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55"/>
        </w:trPr>
        <w:tc>
          <w:tcPr>
            <w:tcW w:w="3544" w:type="dxa"/>
            <w:gridSpan w:val="11"/>
            <w:tcBorders>
              <w:top w:val="single" w:sz="4" w:space="0" w:color="000000"/>
              <w:left w:val="single" w:sz="4" w:space="0" w:color="000000"/>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 для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0503</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1350045002</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70 000,00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735"/>
        </w:trPr>
        <w:tc>
          <w:tcPr>
            <w:tcW w:w="3544" w:type="dxa"/>
            <w:gridSpan w:val="11"/>
            <w:tcBorders>
              <w:top w:val="single" w:sz="4" w:space="0" w:color="auto"/>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b/>
                <w:bCs/>
                <w:sz w:val="16"/>
                <w:szCs w:val="16"/>
              </w:rPr>
            </w:pPr>
            <w:r w:rsidRPr="00110E5C">
              <w:rPr>
                <w:b/>
                <w:bCs/>
                <w:sz w:val="16"/>
                <w:szCs w:val="16"/>
              </w:rPr>
              <w:t xml:space="preserve">Муниципальная программа « Реформирование и развитие муниципальной службы в </w:t>
            </w:r>
            <w:proofErr w:type="spellStart"/>
            <w:r w:rsidRPr="00110E5C">
              <w:rPr>
                <w:b/>
                <w:bCs/>
                <w:sz w:val="16"/>
                <w:szCs w:val="16"/>
              </w:rPr>
              <w:t>Яжелбицком</w:t>
            </w:r>
            <w:proofErr w:type="spellEnd"/>
            <w:r w:rsidRPr="00110E5C">
              <w:rPr>
                <w:b/>
                <w:bCs/>
                <w:sz w:val="16"/>
                <w:szCs w:val="16"/>
              </w:rPr>
              <w:t xml:space="preserve"> сельском поселении на 2024-2026 годы»</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b/>
                <w:bCs/>
                <w:sz w:val="16"/>
                <w:szCs w:val="16"/>
              </w:rPr>
            </w:pPr>
            <w:r w:rsidRPr="00110E5C">
              <w:rPr>
                <w:b/>
                <w:bCs/>
                <w:sz w:val="16"/>
                <w:szCs w:val="16"/>
              </w:rPr>
              <w:t>0705</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0800000000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20 000,00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0,00</w:t>
            </w:r>
          </w:p>
        </w:tc>
      </w:tr>
      <w:tr w:rsidR="008E60BE" w:rsidRPr="001750B7" w:rsidTr="009E4CA3">
        <w:trPr>
          <w:gridAfter w:val="6"/>
          <w:wAfter w:w="877" w:type="dxa"/>
          <w:trHeight w:val="108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направлению  муниципальных служащих сельского поселения  на профессиональную переподготовку и курсы повышения квалификации, участие муниципальных служащих в обучающих семинарах, в том числе в режиме видеоконференцсвязи</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0705</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0800023810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64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0705</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0800023810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4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 для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0705</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0800023810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10 000,00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20 000,00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120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b/>
                <w:bCs/>
                <w:sz w:val="16"/>
                <w:szCs w:val="16"/>
              </w:rPr>
            </w:pPr>
            <w:r w:rsidRPr="00110E5C">
              <w:rPr>
                <w:b/>
                <w:bCs/>
                <w:sz w:val="16"/>
                <w:szCs w:val="16"/>
              </w:rPr>
              <w:t>Мероприятия по муниципальной программе "Сохранение и восстановление военно-мемориальных объектов на территории Яжелбицкого сельского поселения на 2025-2026 годы"</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b/>
                <w:bCs/>
                <w:sz w:val="16"/>
                <w:szCs w:val="16"/>
              </w:rPr>
            </w:pPr>
            <w:r w:rsidRPr="00110E5C">
              <w:rPr>
                <w:b/>
                <w:bCs/>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0400000000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56 732,60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0,00</w:t>
            </w:r>
          </w:p>
        </w:tc>
      </w:tr>
      <w:tr w:rsidR="008E60BE" w:rsidRPr="001750B7" w:rsidTr="009E4CA3">
        <w:trPr>
          <w:gridAfter w:val="6"/>
          <w:wAfter w:w="877" w:type="dxa"/>
          <w:trHeight w:val="120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proofErr w:type="spellStart"/>
            <w:r w:rsidRPr="00110E5C">
              <w:rPr>
                <w:sz w:val="16"/>
                <w:szCs w:val="16"/>
              </w:rPr>
              <w:t>софинансирование</w:t>
            </w:r>
            <w:proofErr w:type="spellEnd"/>
            <w:r w:rsidRPr="00110E5C">
              <w:rPr>
                <w:sz w:val="16"/>
                <w:szCs w:val="16"/>
              </w:rPr>
              <w:t xml:space="preserve"> мероприятий к  субсидии бюджетам муниципальных образований Новгородской области на обустройство и восстановление воинских захоронений на 2025 год и на плановый период 2026 и 2027 годов</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04000L2990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5 212,60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4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04000L2990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5 212,60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43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04000L2990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5 212,60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79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Мероприятия по обустройству и восстановлению воинского кладбища в д. Варницы Яжелбицкого сельского поселения (изготовление и экспертиза сметы)</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0400023170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51 520,00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4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0400023170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51 520,00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4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lastRenderedPageBreak/>
              <w:t>Прочая закупка товаров, работ и услуг</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0801</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0400023170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51 520,00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75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b/>
                <w:bCs/>
                <w:sz w:val="16"/>
                <w:szCs w:val="16"/>
              </w:rPr>
            </w:pPr>
            <w:r w:rsidRPr="00110E5C">
              <w:rPr>
                <w:b/>
                <w:bCs/>
                <w:sz w:val="16"/>
                <w:szCs w:val="16"/>
              </w:rPr>
              <w:t xml:space="preserve">Муниципальная программа» Противодействие коррупции в </w:t>
            </w:r>
            <w:proofErr w:type="spellStart"/>
            <w:r w:rsidRPr="00110E5C">
              <w:rPr>
                <w:b/>
                <w:bCs/>
                <w:sz w:val="16"/>
                <w:szCs w:val="16"/>
              </w:rPr>
              <w:t>Яжелбицком</w:t>
            </w:r>
            <w:proofErr w:type="spellEnd"/>
            <w:r w:rsidRPr="00110E5C">
              <w:rPr>
                <w:b/>
                <w:bCs/>
                <w:sz w:val="16"/>
                <w:szCs w:val="16"/>
              </w:rPr>
              <w:t xml:space="preserve"> сельском поселении на 2024-2026 годы</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b/>
                <w:bCs/>
                <w:sz w:val="16"/>
                <w:szCs w:val="16"/>
              </w:rPr>
            </w:pPr>
            <w:r w:rsidRPr="00110E5C">
              <w:rPr>
                <w:b/>
                <w:bCs/>
                <w:sz w:val="16"/>
                <w:szCs w:val="16"/>
              </w:rPr>
              <w:t>0705</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1000000000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5 000,00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10 000,00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0,00</w:t>
            </w:r>
          </w:p>
        </w:tc>
      </w:tr>
      <w:tr w:rsidR="008E60BE" w:rsidRPr="001750B7" w:rsidTr="009E4CA3">
        <w:trPr>
          <w:gridAfter w:val="6"/>
          <w:wAfter w:w="877" w:type="dxa"/>
          <w:trHeight w:val="705"/>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 xml:space="preserve">Мероприятия   на организацию проведения обучения </w:t>
            </w:r>
            <w:proofErr w:type="gramStart"/>
            <w:r w:rsidRPr="00110E5C">
              <w:rPr>
                <w:sz w:val="16"/>
                <w:szCs w:val="16"/>
              </w:rPr>
              <w:t xml:space="preserve">( </w:t>
            </w:r>
            <w:proofErr w:type="gramEnd"/>
            <w:r w:rsidRPr="00110E5C">
              <w:rPr>
                <w:sz w:val="16"/>
                <w:szCs w:val="16"/>
              </w:rPr>
              <w:t>повышения  квалификации) по вопросам противодействия коррупции муниципальных служащих администрации сельского поселения</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0705</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1000023910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b/>
                <w:bCs/>
                <w:sz w:val="16"/>
                <w:szCs w:val="16"/>
              </w:rPr>
            </w:pPr>
            <w:r w:rsidRPr="00110E5C">
              <w:rPr>
                <w:b/>
                <w:bCs/>
                <w:sz w:val="16"/>
                <w:szCs w:val="16"/>
              </w:rPr>
              <w:t> </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630"/>
        </w:trPr>
        <w:tc>
          <w:tcPr>
            <w:tcW w:w="3544" w:type="dxa"/>
            <w:gridSpan w:val="11"/>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Иные закупки товаров, работ и услуг для обеспечения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0705</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1000023910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240</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750B7" w:rsidTr="009E4CA3">
        <w:trPr>
          <w:gridAfter w:val="6"/>
          <w:wAfter w:w="877" w:type="dxa"/>
          <w:trHeight w:val="540"/>
        </w:trPr>
        <w:tc>
          <w:tcPr>
            <w:tcW w:w="3544" w:type="dxa"/>
            <w:gridSpan w:val="11"/>
            <w:tcBorders>
              <w:top w:val="single" w:sz="4" w:space="0" w:color="000000"/>
              <w:left w:val="single" w:sz="4" w:space="0" w:color="000000"/>
              <w:bottom w:val="single" w:sz="4" w:space="0" w:color="auto"/>
              <w:right w:val="single" w:sz="4" w:space="0" w:color="000000"/>
            </w:tcBorders>
            <w:shd w:val="clear" w:color="auto" w:fill="auto"/>
            <w:vAlign w:val="bottom"/>
            <w:hideMark/>
          </w:tcPr>
          <w:p w:rsidR="008E60BE" w:rsidRPr="00110E5C" w:rsidRDefault="008E60BE" w:rsidP="0064786E">
            <w:pPr>
              <w:rPr>
                <w:sz w:val="16"/>
                <w:szCs w:val="16"/>
              </w:rPr>
            </w:pPr>
            <w:r w:rsidRPr="00110E5C">
              <w:rPr>
                <w:sz w:val="16"/>
                <w:szCs w:val="16"/>
              </w:rPr>
              <w:t>прочая закупка товаров, работ и услуг для государственных (муниципальных) нужд</w:t>
            </w:r>
          </w:p>
        </w:tc>
        <w:tc>
          <w:tcPr>
            <w:tcW w:w="1134" w:type="dxa"/>
            <w:gridSpan w:val="11"/>
            <w:tcBorders>
              <w:top w:val="nil"/>
              <w:left w:val="nil"/>
              <w:bottom w:val="single" w:sz="4" w:space="0" w:color="auto"/>
              <w:right w:val="single" w:sz="4" w:space="0" w:color="auto"/>
            </w:tcBorders>
            <w:shd w:val="clear" w:color="auto" w:fill="auto"/>
            <w:vAlign w:val="bottom"/>
            <w:hideMark/>
          </w:tcPr>
          <w:p w:rsidR="008E60BE" w:rsidRPr="00110E5C" w:rsidRDefault="008E60BE" w:rsidP="0064786E">
            <w:pPr>
              <w:jc w:val="center"/>
              <w:rPr>
                <w:sz w:val="16"/>
                <w:szCs w:val="16"/>
              </w:rPr>
            </w:pPr>
            <w:r w:rsidRPr="00110E5C">
              <w:rPr>
                <w:sz w:val="16"/>
                <w:szCs w:val="16"/>
              </w:rPr>
              <w:t>0705</w:t>
            </w:r>
          </w:p>
        </w:tc>
        <w:tc>
          <w:tcPr>
            <w:tcW w:w="1276" w:type="dxa"/>
            <w:gridSpan w:val="11"/>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1000023910</w:t>
            </w:r>
          </w:p>
        </w:tc>
        <w:tc>
          <w:tcPr>
            <w:tcW w:w="936" w:type="dxa"/>
            <w:gridSpan w:val="4"/>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center"/>
              <w:rPr>
                <w:sz w:val="16"/>
                <w:szCs w:val="16"/>
              </w:rPr>
            </w:pPr>
            <w:r w:rsidRPr="00110E5C">
              <w:rPr>
                <w:sz w:val="16"/>
                <w:szCs w:val="16"/>
              </w:rPr>
              <w:t>244</w:t>
            </w:r>
          </w:p>
        </w:tc>
        <w:tc>
          <w:tcPr>
            <w:tcW w:w="1049" w:type="dxa"/>
            <w:gridSpan w:val="9"/>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5 000,00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10 000,00</w:t>
            </w:r>
          </w:p>
        </w:tc>
        <w:tc>
          <w:tcPr>
            <w:tcW w:w="2130" w:type="dxa"/>
            <w:gridSpan w:val="7"/>
            <w:tcBorders>
              <w:top w:val="nil"/>
              <w:left w:val="nil"/>
              <w:bottom w:val="single" w:sz="4" w:space="0" w:color="auto"/>
              <w:right w:val="single" w:sz="4" w:space="0" w:color="auto"/>
            </w:tcBorders>
            <w:shd w:val="clear" w:color="auto" w:fill="auto"/>
            <w:noWrap/>
            <w:vAlign w:val="bottom"/>
            <w:hideMark/>
          </w:tcPr>
          <w:p w:rsidR="008E60BE" w:rsidRPr="00110E5C" w:rsidRDefault="008E60BE" w:rsidP="0064786E">
            <w:pPr>
              <w:jc w:val="right"/>
              <w:rPr>
                <w:sz w:val="16"/>
                <w:szCs w:val="16"/>
              </w:rPr>
            </w:pPr>
            <w:r w:rsidRPr="00110E5C">
              <w:rPr>
                <w:sz w:val="16"/>
                <w:szCs w:val="16"/>
              </w:rPr>
              <w:t>0,00</w:t>
            </w:r>
          </w:p>
        </w:tc>
      </w:tr>
      <w:tr w:rsidR="008E60BE" w:rsidRPr="00110E5C" w:rsidTr="009E4CA3">
        <w:trPr>
          <w:gridAfter w:val="6"/>
          <w:wAfter w:w="877" w:type="dxa"/>
          <w:trHeight w:val="360"/>
        </w:trPr>
        <w:tc>
          <w:tcPr>
            <w:tcW w:w="6946" w:type="dxa"/>
            <w:gridSpan w:val="4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ВСЕГО РАСХОДОВ:</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7 227 375,79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4 560 000,00</w:t>
            </w:r>
          </w:p>
        </w:tc>
        <w:tc>
          <w:tcPr>
            <w:tcW w:w="21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0BE" w:rsidRPr="00110E5C" w:rsidRDefault="008E60BE" w:rsidP="0064786E">
            <w:pPr>
              <w:jc w:val="right"/>
              <w:rPr>
                <w:b/>
                <w:bCs/>
                <w:sz w:val="16"/>
                <w:szCs w:val="16"/>
              </w:rPr>
            </w:pPr>
            <w:r w:rsidRPr="00110E5C">
              <w:rPr>
                <w:b/>
                <w:bCs/>
                <w:sz w:val="16"/>
                <w:szCs w:val="16"/>
              </w:rPr>
              <w:t>4 976 835,00</w:t>
            </w:r>
          </w:p>
        </w:tc>
      </w:tr>
    </w:tbl>
    <w:p w:rsidR="008E60BE" w:rsidRPr="00AA6913" w:rsidRDefault="008E60BE" w:rsidP="008E60BE">
      <w:pPr>
        <w:tabs>
          <w:tab w:val="left" w:pos="9072"/>
        </w:tabs>
        <w:ind w:right="1134"/>
        <w:rPr>
          <w:sz w:val="16"/>
          <w:szCs w:val="16"/>
          <w:lang w:val="en-US"/>
        </w:rPr>
      </w:pPr>
    </w:p>
    <w:p w:rsidR="008E60BE" w:rsidRDefault="008E60BE" w:rsidP="000A2E9A">
      <w:pPr>
        <w:ind w:left="142"/>
        <w:jc w:val="right"/>
        <w:rPr>
          <w:b/>
          <w:sz w:val="18"/>
          <w:szCs w:val="18"/>
          <w:lang w:val="en-US"/>
        </w:rPr>
      </w:pPr>
    </w:p>
    <w:p w:rsidR="0064786E" w:rsidRDefault="00156586" w:rsidP="000A2E9A">
      <w:pPr>
        <w:ind w:left="142"/>
        <w:jc w:val="right"/>
        <w:rPr>
          <w:b/>
          <w:sz w:val="18"/>
          <w:szCs w:val="18"/>
          <w:lang w:val="en-US"/>
        </w:rPr>
      </w:pPr>
      <w:r>
        <w:rPr>
          <w:b/>
          <w:noProof/>
          <w:color w:val="000000"/>
          <w:sz w:val="28"/>
        </w:rPr>
        <w:pict>
          <v:shape id="Object 2" o:spid="_x0000_s1030" type="#_x0000_t75" style="position:absolute;left:0;text-align:left;margin-left:217.6pt;margin-top:300.3pt;width:60.8pt;height:78pt;z-index:251661312;mso-position-horizontal-relative:margin;mso-position-vertical-relative:page">
            <v:imagedata r:id="rId13" o:title="" grayscale="t" bilevel="t"/>
            <w10:wrap type="topAndBottom" anchorx="margin" anchory="page"/>
          </v:shape>
          <o:OLEObject Type="Embed" ProgID="Word.Picture.8" ShapeID="Object 2" DrawAspect="Content" ObjectID="_1812782006" r:id="rId14">
            <o:FieldCodes>\* MERGEFORMAT</o:FieldCodes>
          </o:OLEObject>
        </w:pict>
      </w:r>
    </w:p>
    <w:p w:rsidR="0064786E" w:rsidRDefault="0064786E" w:rsidP="0064786E">
      <w:pPr>
        <w:tabs>
          <w:tab w:val="left" w:pos="3930"/>
        </w:tabs>
        <w:jc w:val="center"/>
        <w:rPr>
          <w:b/>
          <w:color w:val="000000"/>
          <w:sz w:val="28"/>
          <w:lang w:val="en-US"/>
        </w:rPr>
      </w:pPr>
    </w:p>
    <w:p w:rsidR="0064786E" w:rsidRDefault="0064786E" w:rsidP="0064786E">
      <w:pPr>
        <w:tabs>
          <w:tab w:val="left" w:pos="3930"/>
        </w:tabs>
        <w:jc w:val="center"/>
        <w:rPr>
          <w:b/>
          <w:color w:val="000000"/>
          <w:sz w:val="28"/>
          <w:lang w:val="en-US"/>
        </w:rPr>
      </w:pPr>
    </w:p>
    <w:p w:rsidR="00156586" w:rsidRDefault="00156586" w:rsidP="0064786E">
      <w:pPr>
        <w:tabs>
          <w:tab w:val="left" w:pos="3930"/>
        </w:tabs>
        <w:jc w:val="center"/>
        <w:rPr>
          <w:b/>
          <w:color w:val="000000"/>
          <w:sz w:val="28"/>
          <w:lang w:val="en-US"/>
        </w:rPr>
      </w:pPr>
    </w:p>
    <w:p w:rsidR="00156586" w:rsidRDefault="00156586" w:rsidP="0064786E">
      <w:pPr>
        <w:tabs>
          <w:tab w:val="left" w:pos="3930"/>
        </w:tabs>
        <w:jc w:val="center"/>
        <w:rPr>
          <w:b/>
          <w:color w:val="000000"/>
          <w:sz w:val="28"/>
          <w:lang w:val="en-US"/>
        </w:rPr>
      </w:pPr>
    </w:p>
    <w:p w:rsidR="00156586" w:rsidRDefault="00156586" w:rsidP="0064786E">
      <w:pPr>
        <w:tabs>
          <w:tab w:val="left" w:pos="3930"/>
        </w:tabs>
        <w:jc w:val="center"/>
        <w:rPr>
          <w:b/>
          <w:color w:val="000000"/>
          <w:sz w:val="28"/>
          <w:lang w:val="en-US"/>
        </w:rPr>
      </w:pPr>
    </w:p>
    <w:p w:rsidR="0064786E" w:rsidRDefault="0064786E" w:rsidP="0064786E">
      <w:pPr>
        <w:tabs>
          <w:tab w:val="left" w:pos="3930"/>
        </w:tabs>
        <w:jc w:val="center"/>
        <w:rPr>
          <w:b/>
          <w:color w:val="000000"/>
          <w:sz w:val="28"/>
        </w:rPr>
      </w:pPr>
      <w:r>
        <w:rPr>
          <w:b/>
          <w:color w:val="000000"/>
          <w:sz w:val="28"/>
        </w:rPr>
        <w:t>Российская Федерация</w:t>
      </w:r>
    </w:p>
    <w:p w:rsidR="0064786E" w:rsidRDefault="0064786E" w:rsidP="0064786E">
      <w:pPr>
        <w:jc w:val="center"/>
        <w:rPr>
          <w:b/>
          <w:color w:val="000000"/>
          <w:sz w:val="28"/>
        </w:rPr>
      </w:pPr>
      <w:r>
        <w:rPr>
          <w:b/>
          <w:color w:val="000000"/>
          <w:sz w:val="28"/>
        </w:rPr>
        <w:t>Новгородская область Валдайский район</w:t>
      </w:r>
    </w:p>
    <w:p w:rsidR="0064786E" w:rsidRDefault="0064786E" w:rsidP="0064786E">
      <w:pPr>
        <w:jc w:val="center"/>
        <w:rPr>
          <w:b/>
          <w:color w:val="000000"/>
          <w:sz w:val="28"/>
        </w:rPr>
      </w:pPr>
      <w:r>
        <w:rPr>
          <w:b/>
          <w:color w:val="000000"/>
          <w:sz w:val="28"/>
        </w:rPr>
        <w:t>СОВЕТ ДЕПУТАТОВ ЯЖЕЛБИЦКОГО</w:t>
      </w:r>
    </w:p>
    <w:p w:rsidR="0064786E" w:rsidRDefault="0064786E" w:rsidP="0064786E">
      <w:pPr>
        <w:jc w:val="center"/>
        <w:rPr>
          <w:b/>
          <w:color w:val="000000"/>
          <w:sz w:val="28"/>
        </w:rPr>
      </w:pPr>
      <w:r>
        <w:rPr>
          <w:b/>
          <w:color w:val="000000"/>
          <w:sz w:val="28"/>
        </w:rPr>
        <w:t>СЕЛЬСКОГО ПОСЕЛЕНИЯ</w:t>
      </w:r>
    </w:p>
    <w:p w:rsidR="0064786E" w:rsidRDefault="0064786E" w:rsidP="0064786E">
      <w:pPr>
        <w:jc w:val="center"/>
        <w:rPr>
          <w:b/>
          <w:color w:val="000000"/>
          <w:sz w:val="28"/>
        </w:rPr>
      </w:pPr>
    </w:p>
    <w:p w:rsidR="0064786E" w:rsidRDefault="0064786E" w:rsidP="0064786E">
      <w:pPr>
        <w:jc w:val="center"/>
        <w:rPr>
          <w:b/>
          <w:color w:val="000000"/>
          <w:sz w:val="28"/>
        </w:rPr>
      </w:pPr>
      <w:r>
        <w:rPr>
          <w:b/>
          <w:color w:val="000000"/>
          <w:sz w:val="28"/>
        </w:rPr>
        <w:t>РЕШЕНИЕ</w:t>
      </w:r>
    </w:p>
    <w:p w:rsidR="0064786E" w:rsidRDefault="0064786E" w:rsidP="0064786E">
      <w:pPr>
        <w:jc w:val="center"/>
        <w:rPr>
          <w:bCs/>
        </w:rPr>
      </w:pPr>
    </w:p>
    <w:p w:rsidR="0064786E" w:rsidRDefault="0064786E" w:rsidP="0064786E">
      <w:pPr>
        <w:rPr>
          <w:b/>
          <w:color w:val="000000"/>
        </w:rPr>
      </w:pPr>
      <w:r>
        <w:rPr>
          <w:b/>
          <w:color w:val="000000"/>
        </w:rPr>
        <w:t>от  30.05.2025  г.  № 176</w:t>
      </w:r>
    </w:p>
    <w:p w:rsidR="0064786E" w:rsidRDefault="0064786E" w:rsidP="0064786E">
      <w:pPr>
        <w:rPr>
          <w:b/>
        </w:rPr>
      </w:pPr>
      <w:r>
        <w:t xml:space="preserve"> с. Яжелбицы</w:t>
      </w:r>
      <w:r>
        <w:rPr>
          <w:b/>
        </w:rPr>
        <w:t xml:space="preserve"> </w:t>
      </w:r>
    </w:p>
    <w:p w:rsidR="0064786E" w:rsidRDefault="0064786E" w:rsidP="0064786E">
      <w:pPr>
        <w:jc w:val="center"/>
        <w:rPr>
          <w:b/>
        </w:rPr>
      </w:pPr>
    </w:p>
    <w:p w:rsidR="0064786E" w:rsidRDefault="0064786E" w:rsidP="0064786E">
      <w:pPr>
        <w:jc w:val="center"/>
        <w:rPr>
          <w:b/>
        </w:rPr>
      </w:pPr>
    </w:p>
    <w:p w:rsidR="0064786E" w:rsidRDefault="0064786E" w:rsidP="0064786E">
      <w:pPr>
        <w:pStyle w:val="a0"/>
        <w:spacing w:line="240" w:lineRule="exact"/>
        <w:rPr>
          <w:b/>
        </w:rPr>
      </w:pPr>
      <w:r>
        <w:rPr>
          <w:b/>
        </w:rPr>
        <w:t xml:space="preserve">Об утверждении отчета </w:t>
      </w:r>
      <w:proofErr w:type="gramStart"/>
      <w:r>
        <w:rPr>
          <w:b/>
        </w:rPr>
        <w:t>об</w:t>
      </w:r>
      <w:proofErr w:type="gramEnd"/>
    </w:p>
    <w:p w:rsidR="0064786E" w:rsidRDefault="0064786E" w:rsidP="0064786E">
      <w:pPr>
        <w:pStyle w:val="a0"/>
        <w:spacing w:line="240" w:lineRule="exact"/>
        <w:rPr>
          <w:b/>
        </w:rPr>
      </w:pPr>
      <w:proofErr w:type="gramStart"/>
      <w:r>
        <w:rPr>
          <w:b/>
        </w:rPr>
        <w:t>исполнении</w:t>
      </w:r>
      <w:proofErr w:type="gramEnd"/>
      <w:r>
        <w:rPr>
          <w:b/>
        </w:rPr>
        <w:t xml:space="preserve"> бюджета </w:t>
      </w:r>
    </w:p>
    <w:p w:rsidR="0064786E" w:rsidRDefault="0064786E" w:rsidP="0064786E">
      <w:pPr>
        <w:pStyle w:val="a0"/>
        <w:spacing w:line="240" w:lineRule="exact"/>
        <w:rPr>
          <w:b/>
        </w:rPr>
      </w:pPr>
      <w:r>
        <w:rPr>
          <w:b/>
        </w:rPr>
        <w:t xml:space="preserve">Яжелбицкого сельского </w:t>
      </w:r>
    </w:p>
    <w:p w:rsidR="0064786E" w:rsidRDefault="0064786E" w:rsidP="0064786E">
      <w:pPr>
        <w:pStyle w:val="a0"/>
        <w:spacing w:line="240" w:lineRule="exact"/>
        <w:rPr>
          <w:b/>
        </w:rPr>
      </w:pPr>
      <w:r>
        <w:rPr>
          <w:b/>
        </w:rPr>
        <w:t>поселения за 2024 год</w:t>
      </w:r>
    </w:p>
    <w:p w:rsidR="0064786E" w:rsidRDefault="0064786E" w:rsidP="0064786E">
      <w:pPr>
        <w:ind w:firstLine="708"/>
      </w:pPr>
    </w:p>
    <w:p w:rsidR="0064786E" w:rsidRDefault="0064786E" w:rsidP="0064786E">
      <w:r>
        <w:tab/>
        <w:t xml:space="preserve">В соответствии с п.2. ст.19 Устава Яжелбицкого сельского поселения, Положением о бюджетном процессе в </w:t>
      </w:r>
      <w:proofErr w:type="spellStart"/>
      <w:r>
        <w:t>Яжелбицком</w:t>
      </w:r>
      <w:proofErr w:type="spellEnd"/>
      <w:r>
        <w:t xml:space="preserve"> сельском поселении, утвержденным решением Совета депутатов Яжелбицкого сельского поселения от 27.12.2021 № 56 Совет депутатов Яжелбицкого сельского поселения</w:t>
      </w:r>
    </w:p>
    <w:p w:rsidR="0064786E" w:rsidRDefault="0064786E" w:rsidP="0064786E">
      <w:pPr>
        <w:rPr>
          <w:b/>
        </w:rPr>
      </w:pPr>
      <w:r>
        <w:rPr>
          <w:b/>
        </w:rPr>
        <w:t>РЕШИЛ:</w:t>
      </w:r>
    </w:p>
    <w:p w:rsidR="0064786E" w:rsidRDefault="0064786E" w:rsidP="0064786E">
      <w:pPr>
        <w:shd w:val="clear" w:color="auto" w:fill="FFFFFF"/>
        <w:ind w:right="66"/>
        <w:jc w:val="both"/>
        <w:rPr>
          <w:color w:val="000000"/>
          <w:spacing w:val="-11"/>
        </w:rPr>
      </w:pPr>
      <w:r>
        <w:rPr>
          <w:color w:val="000000"/>
          <w:spacing w:val="-11"/>
        </w:rPr>
        <w:t xml:space="preserve">          </w:t>
      </w:r>
      <w:proofErr w:type="gramStart"/>
      <w:r>
        <w:rPr>
          <w:color w:val="000000"/>
          <w:spacing w:val="-11"/>
        </w:rPr>
        <w:t>1.Утвердить отчет об исполнении бюджета Яжелбицкого сельского поселения   за 2024 год, по доходам в сумме 11 миллионов 949 тысяч 825 рублей 36 копеек и по расходам в сумме 12 миллионов 250 тысяч 611 рублей 53 копейки с превышением расходов над доходами в сумме 300 тысяч 786 рублей 17 копеек по следующим показателям:</w:t>
      </w:r>
      <w:proofErr w:type="gramEnd"/>
    </w:p>
    <w:p w:rsidR="0064786E" w:rsidRDefault="0064786E" w:rsidP="0064786E">
      <w:pPr>
        <w:shd w:val="clear" w:color="auto" w:fill="FFFFFF"/>
        <w:ind w:right="66"/>
        <w:jc w:val="both"/>
        <w:rPr>
          <w:color w:val="000000"/>
          <w:spacing w:val="-11"/>
        </w:rPr>
      </w:pPr>
      <w:r>
        <w:rPr>
          <w:color w:val="000000"/>
          <w:spacing w:val="-11"/>
        </w:rPr>
        <w:t xml:space="preserve">  - по доходам бюджета Яжелбицкого сельского поселения по кодам классификации доходов бюджета – согласно приложению № 1 к настоящему решению;</w:t>
      </w:r>
    </w:p>
    <w:p w:rsidR="0064786E" w:rsidRDefault="0064786E" w:rsidP="0064786E">
      <w:pPr>
        <w:shd w:val="clear" w:color="auto" w:fill="FFFFFF"/>
        <w:ind w:right="66"/>
        <w:jc w:val="both"/>
        <w:rPr>
          <w:color w:val="000000"/>
          <w:spacing w:val="-11"/>
        </w:rPr>
      </w:pPr>
      <w:r>
        <w:rPr>
          <w:color w:val="000000"/>
          <w:spacing w:val="-11"/>
        </w:rPr>
        <w:lastRenderedPageBreak/>
        <w:t xml:space="preserve">  - по расходам бюджета ведомственной структуре расходов Яжелбицкого сельского поселения – согласно приложению № 2 к настоящему решению;</w:t>
      </w:r>
    </w:p>
    <w:p w:rsidR="0064786E" w:rsidRDefault="0064786E" w:rsidP="0064786E">
      <w:pPr>
        <w:shd w:val="clear" w:color="auto" w:fill="FFFFFF"/>
        <w:ind w:right="66"/>
        <w:jc w:val="both"/>
        <w:rPr>
          <w:color w:val="000000"/>
          <w:spacing w:val="-11"/>
        </w:rPr>
      </w:pPr>
      <w:r>
        <w:rPr>
          <w:color w:val="000000"/>
          <w:spacing w:val="-11"/>
        </w:rPr>
        <w:t xml:space="preserve">   - по распределению бюджетных ассигнований по целевым статьям (муниципальным программам Яжелбицкого сельского поселения и не программным направлениям деятельности), разделам, подразделам, группам и подгруппам, видов расходов классификации расходов бюджета Яжелбицкого сельского поселения на 2024 год -   согласно приложению № 3 к настоящему решению;</w:t>
      </w:r>
    </w:p>
    <w:p w:rsidR="0064786E" w:rsidRDefault="0064786E" w:rsidP="0064786E">
      <w:pPr>
        <w:shd w:val="clear" w:color="auto" w:fill="FFFFFF"/>
        <w:ind w:right="66"/>
        <w:jc w:val="both"/>
        <w:rPr>
          <w:color w:val="000000"/>
          <w:spacing w:val="-11"/>
        </w:rPr>
      </w:pPr>
      <w:r>
        <w:rPr>
          <w:color w:val="000000"/>
          <w:spacing w:val="-11"/>
        </w:rPr>
        <w:t xml:space="preserve">  - по расходам бюджета Яжелбицкого сельского поселения по разделам и подразделам классификации расходов бюджета – согласно приложению № 4 к настоящему решению.</w:t>
      </w:r>
    </w:p>
    <w:p w:rsidR="0064786E" w:rsidRDefault="0064786E" w:rsidP="0064786E">
      <w:pPr>
        <w:shd w:val="clear" w:color="auto" w:fill="FFFFFF"/>
        <w:ind w:right="66"/>
        <w:jc w:val="both"/>
        <w:rPr>
          <w:color w:val="000000"/>
          <w:spacing w:val="-11"/>
        </w:rPr>
      </w:pPr>
      <w:r>
        <w:rPr>
          <w:color w:val="000000"/>
          <w:spacing w:val="-11"/>
        </w:rPr>
        <w:t>- источников финансирования дефицита бюджета по кодам классификации источников финансирования дефицита бюджета - согласно приложению № 5 к настоящему решению;</w:t>
      </w:r>
    </w:p>
    <w:p w:rsidR="0064786E" w:rsidRDefault="0064786E" w:rsidP="0064786E">
      <w:pPr>
        <w:shd w:val="clear" w:color="auto" w:fill="FFFFFF"/>
        <w:ind w:right="66"/>
        <w:jc w:val="both"/>
        <w:rPr>
          <w:color w:val="000000"/>
          <w:spacing w:val="-11"/>
        </w:rPr>
      </w:pPr>
      <w:r>
        <w:rPr>
          <w:color w:val="000000"/>
          <w:spacing w:val="-11"/>
        </w:rPr>
        <w:t xml:space="preserve">       2. Утвердить информацию об использовании резервного фонда Яжелбицкого сельского поселения.</w:t>
      </w:r>
    </w:p>
    <w:p w:rsidR="0064786E" w:rsidRDefault="0064786E" w:rsidP="0064786E">
      <w:pPr>
        <w:shd w:val="clear" w:color="auto" w:fill="FFFFFF"/>
        <w:ind w:right="66"/>
        <w:jc w:val="both"/>
        <w:rPr>
          <w:color w:val="000000"/>
          <w:spacing w:val="-11"/>
        </w:rPr>
      </w:pPr>
      <w:r>
        <w:rPr>
          <w:color w:val="000000"/>
          <w:spacing w:val="-11"/>
        </w:rPr>
        <w:t xml:space="preserve">       3. Утвердить отчет об использовании средств дорожного фонда Яжелбицкого сельского поселения за 2024 год.       </w:t>
      </w:r>
    </w:p>
    <w:p w:rsidR="0064786E" w:rsidRDefault="0064786E" w:rsidP="0064786E">
      <w:pPr>
        <w:ind w:left="709" w:hanging="709"/>
        <w:jc w:val="both"/>
        <w:rPr>
          <w:color w:val="000000"/>
          <w:spacing w:val="-11"/>
        </w:rPr>
      </w:pPr>
      <w:r>
        <w:t xml:space="preserve">    </w:t>
      </w:r>
      <w:r>
        <w:rPr>
          <w:color w:val="000000"/>
          <w:spacing w:val="-11"/>
        </w:rPr>
        <w:t xml:space="preserve"> 4. Опубликовать решение в информационном бюллетене «</w:t>
      </w:r>
      <w:proofErr w:type="spellStart"/>
      <w:r>
        <w:rPr>
          <w:color w:val="000000"/>
          <w:spacing w:val="-11"/>
        </w:rPr>
        <w:t>Яжелбицкий</w:t>
      </w:r>
      <w:proofErr w:type="spellEnd"/>
      <w:r>
        <w:rPr>
          <w:color w:val="000000"/>
          <w:spacing w:val="-11"/>
        </w:rPr>
        <w:t xml:space="preserve"> вестник» и </w:t>
      </w:r>
    </w:p>
    <w:p w:rsidR="0064786E" w:rsidRDefault="0064786E" w:rsidP="0064786E">
      <w:pPr>
        <w:jc w:val="both"/>
        <w:rPr>
          <w:color w:val="000000"/>
          <w:spacing w:val="-11"/>
        </w:rPr>
      </w:pPr>
      <w:r>
        <w:rPr>
          <w:color w:val="000000"/>
          <w:spacing w:val="-11"/>
        </w:rPr>
        <w:t>разместить на официальном сайте Администрации.</w:t>
      </w:r>
    </w:p>
    <w:p w:rsidR="0064786E" w:rsidRDefault="0064786E" w:rsidP="0064786E">
      <w:pPr>
        <w:jc w:val="both"/>
        <w:rPr>
          <w:color w:val="000000"/>
          <w:spacing w:val="-11"/>
        </w:rPr>
      </w:pPr>
    </w:p>
    <w:p w:rsidR="0064786E" w:rsidRDefault="0064786E" w:rsidP="0064786E">
      <w:pPr>
        <w:jc w:val="both"/>
        <w:rPr>
          <w:color w:val="000000"/>
          <w:spacing w:val="-11"/>
        </w:rPr>
      </w:pPr>
    </w:p>
    <w:p w:rsidR="0064786E" w:rsidRDefault="0064786E" w:rsidP="0064786E">
      <w:pPr>
        <w:shd w:val="clear" w:color="auto" w:fill="FFFFFF"/>
        <w:ind w:right="66"/>
        <w:jc w:val="both"/>
        <w:rPr>
          <w:color w:val="000000"/>
          <w:spacing w:val="-11"/>
        </w:rPr>
      </w:pPr>
      <w:r>
        <w:rPr>
          <w:b/>
          <w:color w:val="000000"/>
          <w:spacing w:val="-11"/>
        </w:rPr>
        <w:t xml:space="preserve">  Глава сельского поселения                                                                                                     А.И. Иванов</w:t>
      </w:r>
      <w:r>
        <w:rPr>
          <w:color w:val="000000"/>
          <w:spacing w:val="-11"/>
        </w:rPr>
        <w:t xml:space="preserve">   </w:t>
      </w:r>
    </w:p>
    <w:p w:rsidR="0064786E" w:rsidRDefault="0064786E" w:rsidP="0064786E">
      <w:pPr>
        <w:shd w:val="clear" w:color="auto" w:fill="FFFFFF"/>
        <w:ind w:right="66"/>
        <w:jc w:val="both"/>
        <w:rPr>
          <w:color w:val="000000"/>
          <w:spacing w:val="-11"/>
        </w:rPr>
      </w:pPr>
    </w:p>
    <w:p w:rsidR="0064786E" w:rsidRDefault="0064786E" w:rsidP="0064786E">
      <w:pPr>
        <w:shd w:val="clear" w:color="auto" w:fill="FFFFFF"/>
        <w:ind w:right="66"/>
        <w:jc w:val="both"/>
        <w:rPr>
          <w:color w:val="000000"/>
          <w:spacing w:val="-11"/>
        </w:rPr>
      </w:pPr>
    </w:p>
    <w:p w:rsidR="0064786E" w:rsidRDefault="0064786E" w:rsidP="0064786E">
      <w:pPr>
        <w:shd w:val="clear" w:color="auto" w:fill="FFFFFF"/>
        <w:ind w:right="66"/>
        <w:jc w:val="both"/>
        <w:rPr>
          <w:color w:val="000000"/>
          <w:spacing w:val="-11"/>
        </w:rPr>
      </w:pPr>
    </w:p>
    <w:p w:rsidR="0064786E" w:rsidRDefault="0064786E" w:rsidP="0064786E">
      <w:pPr>
        <w:shd w:val="clear" w:color="auto" w:fill="FFFFFF"/>
        <w:ind w:right="66"/>
        <w:jc w:val="right"/>
      </w:pPr>
      <w:r>
        <w:rPr>
          <w:color w:val="000000"/>
          <w:spacing w:val="-11"/>
        </w:rPr>
        <w:t xml:space="preserve">                                                                                                 </w:t>
      </w:r>
    </w:p>
    <w:p w:rsidR="0064786E" w:rsidRDefault="0064786E" w:rsidP="0064786E">
      <w:pPr>
        <w:ind w:left="4956" w:firstLine="708"/>
        <w:jc w:val="right"/>
        <w:rPr>
          <w:sz w:val="20"/>
          <w:szCs w:val="20"/>
        </w:rPr>
      </w:pPr>
      <w:r>
        <w:rPr>
          <w:sz w:val="20"/>
          <w:szCs w:val="20"/>
        </w:rPr>
        <w:t xml:space="preserve">Приложение № 1                                                                                                к решению Совета депутатов Яжелбицкого                                                                                          сельского поселения от 30.05.2025 г. № 176                                                                           «Об исполнении бюджета Яжелбицкого    сельского                                                                             поселения за 2024 год» </w:t>
      </w:r>
    </w:p>
    <w:p w:rsidR="0064786E" w:rsidRDefault="0064786E" w:rsidP="0064786E">
      <w:pPr>
        <w:ind w:left="4956" w:firstLine="708"/>
        <w:rPr>
          <w:sz w:val="20"/>
          <w:szCs w:val="20"/>
        </w:rPr>
      </w:pPr>
    </w:p>
    <w:p w:rsidR="0064786E" w:rsidRDefault="0064786E" w:rsidP="0064786E">
      <w:pPr>
        <w:rPr>
          <w:b/>
        </w:rPr>
      </w:pPr>
      <w:r>
        <w:rPr>
          <w:sz w:val="20"/>
          <w:szCs w:val="20"/>
        </w:rPr>
        <w:t xml:space="preserve">             </w:t>
      </w:r>
      <w:r>
        <w:rPr>
          <w:b/>
        </w:rPr>
        <w:t>Доходы бюджета Яжелбицкого сельского поселения по кодам классификации доходов бюджетов за 2024 год.</w:t>
      </w:r>
    </w:p>
    <w:p w:rsidR="0064786E" w:rsidRDefault="0064786E" w:rsidP="0064786E">
      <w:pPr>
        <w:rPr>
          <w:b/>
        </w:rPr>
      </w:pPr>
    </w:p>
    <w:tbl>
      <w:tblPr>
        <w:tblW w:w="10965" w:type="dxa"/>
        <w:tblInd w:w="-792" w:type="dxa"/>
        <w:tblLayout w:type="fixed"/>
        <w:tblLook w:val="0000"/>
      </w:tblPr>
      <w:tblGrid>
        <w:gridCol w:w="3960"/>
        <w:gridCol w:w="2880"/>
        <w:gridCol w:w="1431"/>
        <w:gridCol w:w="1418"/>
        <w:gridCol w:w="1276"/>
      </w:tblGrid>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Наименование показателя</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Код дохода по КД</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Утвержденные бюджетные назначения</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ind w:left="180" w:right="-247" w:hanging="180"/>
              <w:rPr>
                <w:sz w:val="20"/>
                <w:szCs w:val="20"/>
              </w:rPr>
            </w:pPr>
            <w:r>
              <w:rPr>
                <w:sz w:val="20"/>
                <w:szCs w:val="20"/>
              </w:rPr>
              <w:t>% исполнения</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182 101 0201001 1000 110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769200,00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1048253,62</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136,3%</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Акцизы по подакцизным товарам (продукции), производимым на территории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100 103 0200001 0000 110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1296100,00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1390371,84</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107,3%</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100 103 0223101 0000 110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676000,00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718315,75</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106,3%</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xml:space="preserve">Доходы от уплаты  акцизов  на моторные масла для дизельных и (или) карбюраторных </w:t>
            </w:r>
            <w:proofErr w:type="gramStart"/>
            <w:r>
              <w:rPr>
                <w:sz w:val="20"/>
                <w:szCs w:val="20"/>
              </w:rPr>
              <w:t xml:space="preserve">( </w:t>
            </w:r>
            <w:proofErr w:type="spellStart"/>
            <w:proofErr w:type="gramEnd"/>
            <w:r>
              <w:rPr>
                <w:sz w:val="20"/>
                <w:szCs w:val="20"/>
              </w:rPr>
              <w:t>инжекторных</w:t>
            </w:r>
            <w:proofErr w:type="spellEnd"/>
            <w:r>
              <w:rPr>
                <w:sz w:val="20"/>
                <w:szCs w:val="20"/>
              </w:rPr>
              <w:t xml:space="preserve">)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100 103 0224101 0000 110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3200,00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lang w:val="en-US"/>
              </w:rPr>
            </w:pPr>
            <w:r>
              <w:rPr>
                <w:sz w:val="20"/>
                <w:szCs w:val="20"/>
              </w:rPr>
              <w:t>4150,33</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129,7%</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xml:space="preserve">Доходы от уплаты  акцизов  на автомобильный бензин, подлежащий распределению между бюджетами </w:t>
            </w:r>
            <w:r>
              <w:rPr>
                <w:sz w:val="20"/>
                <w:szCs w:val="20"/>
              </w:rPr>
              <w:lastRenderedPageBreak/>
              <w:t xml:space="preserve">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lastRenderedPageBreak/>
              <w:t>100 103 0225101 0000 110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700900,00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746093,46</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106,4%</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lastRenderedPageBreak/>
              <w:t xml:space="preserve">Доходы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100 103 0226101 0000 110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-84000,00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-78187,70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93,1%</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Единый сельскохозяйственный налог</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182  105 0301001 1000 110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1500,00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4574,70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305,0%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roofErr w:type="gramStart"/>
            <w:r>
              <w:rPr>
                <w:sz w:val="20"/>
                <w:szCs w:val="20"/>
              </w:rPr>
              <w:t>Налог на имущество физических лиц, взимаемый по ставке, применяемым к объектам налогообложения, расположенным в границах поселения</w:t>
            </w:r>
            <w:proofErr w:type="gramEnd"/>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182 106 0103010 1000 110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638000,00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729579,10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114,4%</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Земельный налог с организаций,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182 106 0603310 1000 110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1093000,00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-38816,27</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-3,6%</w:t>
            </w:r>
          </w:p>
        </w:tc>
      </w:tr>
      <w:tr w:rsidR="0064786E" w:rsidTr="0064786E">
        <w:trPr>
          <w:trHeight w:val="639"/>
        </w:trPr>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Земельный налог с физических лиц,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182 106 0604310 1000 110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697000,00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883486,13</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126,8%</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Государственная пошлина за совершение нотариальных действий</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182 108 0402001 1000 110</w:t>
            </w:r>
          </w:p>
          <w:p w:rsidR="0064786E" w:rsidRDefault="0064786E" w:rsidP="0064786E">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2000,00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1500,00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75,0%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xml:space="preserve">Доходы от сдачи в аренду имущества, составляющего казну сельских поселений (за исключением земельных участков)                                                                               </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947 111 05075 00 000 120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131000,00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131098,92</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100,0%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Дотация бюджетам поселений на выравнивание бюджетной обеспеченности</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947 202 16001 10 0000 150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4158000,00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4158000,00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100,0%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Субсидия бюджетам сельских поселений на формирование муниципальных дорожных фондов</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947 202 29999 10 7152 150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2132000,00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1846791,00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86,6%</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000 2 02 29999 10 7209 150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442300,00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442300,00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947 202 30024 10 7028 150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120210,00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120210,00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100,0%</w:t>
            </w:r>
          </w:p>
        </w:tc>
      </w:tr>
      <w:tr w:rsidR="0064786E" w:rsidTr="0064786E">
        <w:trPr>
          <w:trHeight w:val="819"/>
        </w:trPr>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Субвенция  бюджетам поселений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947 202 30024 10 7065 150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500,00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500,00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100,0%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Субвенция на осуществление полномочий по первичному воинскому учету на территориях, где отсутствуют военные комиссариаты</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947 202 35118 10 0000 150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345477,00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100,0%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Иные межбюджетные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947 2 02 49999 10 3700 150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71499,32</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71499,32</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100,0%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xml:space="preserve">Иные межбюджетные трансферты из </w:t>
            </w:r>
            <w:r>
              <w:rPr>
                <w:sz w:val="20"/>
                <w:szCs w:val="20"/>
              </w:rPr>
              <w:lastRenderedPageBreak/>
              <w:t>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lastRenderedPageBreak/>
              <w:t>947 2 02 49999 10 4000 150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665000,00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665000,00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100,0%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lastRenderedPageBreak/>
              <w:t>Иные межбюджетные трансферты бюджетам сельских поселений</w:t>
            </w:r>
          </w:p>
          <w:p w:rsidR="0064786E" w:rsidRDefault="0064786E" w:rsidP="0064786E">
            <w:pPr>
              <w:rPr>
                <w:sz w:val="20"/>
                <w:szCs w:val="20"/>
              </w:rPr>
            </w:pPr>
            <w:r>
              <w:rPr>
                <w:sz w:val="20"/>
                <w:szCs w:val="20"/>
              </w:rPr>
              <w:t>из бюджета Валдайского муниципального района на мероприятия</w:t>
            </w:r>
          </w:p>
          <w:p w:rsidR="0064786E" w:rsidRDefault="0064786E" w:rsidP="0064786E">
            <w:pPr>
              <w:rPr>
                <w:sz w:val="20"/>
                <w:szCs w:val="20"/>
              </w:rPr>
            </w:pPr>
            <w:r>
              <w:rPr>
                <w:sz w:val="20"/>
                <w:szCs w:val="20"/>
              </w:rPr>
              <w:t>в целях обеспечения первичных мер пожарной безопасности</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947 2 02 49999 10 4300 150</w:t>
            </w: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150000,00</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150000,00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100,0%</w:t>
            </w:r>
          </w:p>
        </w:tc>
      </w:tr>
      <w:tr w:rsidR="0064786E" w:rsidTr="0064786E">
        <w:tc>
          <w:tcPr>
            <w:tcW w:w="396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Всего доходов</w:t>
            </w:r>
          </w:p>
        </w:tc>
        <w:tc>
          <w:tcPr>
            <w:tcW w:w="288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
        </w:tc>
        <w:tc>
          <w:tcPr>
            <w:tcW w:w="1431"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12712786,32</w:t>
            </w:r>
          </w:p>
        </w:tc>
        <w:tc>
          <w:tcPr>
            <w:tcW w:w="1418"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11949825,36</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94,0%</w:t>
            </w:r>
          </w:p>
        </w:tc>
      </w:tr>
    </w:tbl>
    <w:p w:rsidR="0064786E" w:rsidRPr="00156586" w:rsidRDefault="0064786E" w:rsidP="00156586">
      <w:pPr>
        <w:rPr>
          <w:sz w:val="20"/>
          <w:szCs w:val="20"/>
          <w:lang w:val="en-US"/>
        </w:rPr>
      </w:pPr>
    </w:p>
    <w:p w:rsidR="0064786E" w:rsidRDefault="0064786E" w:rsidP="0064786E">
      <w:pPr>
        <w:ind w:left="5664"/>
        <w:rPr>
          <w:sz w:val="20"/>
          <w:szCs w:val="20"/>
        </w:rPr>
      </w:pPr>
    </w:p>
    <w:p w:rsidR="0064786E" w:rsidRDefault="0064786E" w:rsidP="0064786E">
      <w:pPr>
        <w:ind w:left="5664"/>
        <w:rPr>
          <w:sz w:val="20"/>
          <w:szCs w:val="20"/>
        </w:rPr>
      </w:pPr>
    </w:p>
    <w:p w:rsidR="0064786E" w:rsidRDefault="0064786E" w:rsidP="0064786E">
      <w:pPr>
        <w:ind w:left="5664"/>
        <w:rPr>
          <w:sz w:val="20"/>
          <w:szCs w:val="20"/>
        </w:rPr>
      </w:pPr>
      <w:r>
        <w:rPr>
          <w:sz w:val="20"/>
          <w:szCs w:val="20"/>
        </w:rPr>
        <w:t xml:space="preserve">   Приложение № 2                                                                                          к решению Совета депутатов Яжелбицкого                                                                                     сельского поселения от  30.05.2025 г. № 176                                                                               «Об исполнении бюджета Яжелбицкого                                                                          сельского   поселения за 2024 год»</w:t>
      </w:r>
    </w:p>
    <w:p w:rsidR="0064786E" w:rsidRDefault="0064786E" w:rsidP="0064786E">
      <w:pPr>
        <w:ind w:left="5664"/>
        <w:rPr>
          <w:sz w:val="20"/>
          <w:szCs w:val="20"/>
        </w:rPr>
      </w:pPr>
    </w:p>
    <w:p w:rsidR="0064786E" w:rsidRDefault="0064786E" w:rsidP="0064786E">
      <w:pPr>
        <w:jc w:val="center"/>
        <w:rPr>
          <w:b/>
        </w:rPr>
      </w:pPr>
      <w:r>
        <w:rPr>
          <w:b/>
        </w:rPr>
        <w:t>Ведомственная структура Расходов бюджета Яжелбицкого сельского поселения за   2024год.</w:t>
      </w:r>
    </w:p>
    <w:p w:rsidR="0064786E" w:rsidRDefault="0064786E" w:rsidP="0064786E">
      <w:pPr>
        <w:jc w:val="center"/>
        <w:rPr>
          <w:b/>
        </w:rPr>
      </w:pPr>
    </w:p>
    <w:tbl>
      <w:tblPr>
        <w:tblpPr w:leftFromText="180" w:rightFromText="180" w:vertAnchor="text" w:tblpX="-864" w:tblpY="1"/>
        <w:tblOverlap w:val="neve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7"/>
        <w:gridCol w:w="590"/>
        <w:gridCol w:w="546"/>
        <w:gridCol w:w="472"/>
        <w:gridCol w:w="1516"/>
        <w:gridCol w:w="516"/>
        <w:gridCol w:w="1407"/>
        <w:gridCol w:w="1401"/>
      </w:tblGrid>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Вед.</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Раз.</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roofErr w:type="gramStart"/>
            <w:r>
              <w:rPr>
                <w:sz w:val="20"/>
                <w:szCs w:val="20"/>
              </w:rPr>
              <w:t>ПР</w:t>
            </w:r>
            <w:proofErr w:type="gramEnd"/>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Ц.С.Р.</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ВР.</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Сумма на год</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Исполнено</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Администрация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13885952,32</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12250611,53</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6411482,91</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5429365,76</w:t>
            </w:r>
          </w:p>
        </w:tc>
      </w:tr>
      <w:tr w:rsidR="0064786E" w:rsidTr="00156586">
        <w:trPr>
          <w:trHeight w:val="331"/>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Функционирование высшего должностного лица субъекта Российской Федерации и муниципального образования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1103800,00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1101916,81</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Руководство и управление в сфере установленных </w:t>
            </w:r>
            <w:proofErr w:type="gramStart"/>
            <w:r>
              <w:rPr>
                <w:sz w:val="20"/>
                <w:szCs w:val="20"/>
              </w:rPr>
              <w:t>функций органов государственной власти субъектов Российской Федерации</w:t>
            </w:r>
            <w:proofErr w:type="gramEnd"/>
            <w:r>
              <w:rPr>
                <w:sz w:val="20"/>
                <w:szCs w:val="20"/>
              </w:rPr>
              <w:t xml:space="preserve">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9110000000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1103800,00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1101916,81</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r>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813600,00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812148,08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245700,00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245268,73</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r>
              <w:rPr>
                <w:sz w:val="20"/>
                <w:szCs w:val="20"/>
              </w:rPr>
              <w:t>9110001000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122</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44500,00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44500,00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4676464,77</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3726045,68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Руководство и управление в сфере установленных </w:t>
            </w:r>
            <w:proofErr w:type="gramStart"/>
            <w:r>
              <w:rPr>
                <w:sz w:val="20"/>
                <w:szCs w:val="20"/>
              </w:rPr>
              <w:t>функций органов государственной власти субъектов Российской Федерации</w:t>
            </w:r>
            <w:proofErr w:type="gramEnd"/>
            <w:r>
              <w:rPr>
                <w:sz w:val="20"/>
                <w:szCs w:val="20"/>
              </w:rPr>
              <w:t xml:space="preserve"> и органов местного самоуправления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4676464,77</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3726045,68</w:t>
            </w:r>
          </w:p>
        </w:tc>
      </w:tr>
      <w:tr w:rsidR="0064786E" w:rsidTr="00156586">
        <w:trPr>
          <w:trHeight w:val="220"/>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Центральный аппарат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4676464,77</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3726045,68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2727800,00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2055750,03</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Иные выплаты персоналу</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122</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178000,00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178000,00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817776,98</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594545,55</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36000,00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30079,60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461768,80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421735,66</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Закупка энергетических ресурсов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247</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305208,99</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305208,99</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Уплата налога на имущество организаций  и земельного налога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851</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Уплата прочих налогов, сборов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852</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sz w:val="20"/>
                <w:szCs w:val="20"/>
              </w:rPr>
              <w:lastRenderedPageBreak/>
              <w:t>Уплата иных платежей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853</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21200,00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20515,85</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92327,00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92327,00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9120070280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27883,00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27883,00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Межбюджетные трансферты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06</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26010,00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26010,00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Перечисления другим бюджетам бюджетной системы Российской Федерации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06</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9130093020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540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26010,00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26010,00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11</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lang w:val="en-US"/>
              </w:rPr>
            </w:pPr>
            <w:r>
              <w:rPr>
                <w:b/>
                <w:sz w:val="20"/>
                <w:szCs w:val="20"/>
                <w:lang w:val="en-US"/>
              </w:rPr>
              <w:t>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0,00</w:t>
            </w:r>
          </w:p>
        </w:tc>
      </w:tr>
      <w:tr w:rsidR="0064786E" w:rsidTr="00156586">
        <w:trPr>
          <w:trHeight w:val="202"/>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Резервные фонды местных администраций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11</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Резервные фонды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11</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9140003000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870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Другие общегосударственные вопросы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 xml:space="preserve">600208,14        </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575393,27</w:t>
            </w:r>
          </w:p>
        </w:tc>
      </w:tr>
      <w:tr w:rsidR="0064786E" w:rsidTr="00156586">
        <w:tc>
          <w:tcPr>
            <w:tcW w:w="4247" w:type="dxa"/>
            <w:tcBorders>
              <w:top w:val="single" w:sz="4" w:space="0" w:color="auto"/>
              <w:left w:val="single" w:sz="4" w:space="0" w:color="auto"/>
              <w:bottom w:val="single" w:sz="4" w:space="0" w:color="auto"/>
              <w:right w:val="single" w:sz="4" w:space="0" w:color="auto"/>
            </w:tcBorders>
            <w:vAlign w:val="bottom"/>
          </w:tcPr>
          <w:p w:rsidR="0064786E" w:rsidRDefault="0064786E" w:rsidP="00156586">
            <w:pPr>
              <w:rPr>
                <w:b/>
                <w:bCs/>
                <w:sz w:val="20"/>
                <w:szCs w:val="20"/>
              </w:rPr>
            </w:pPr>
            <w:r>
              <w:rPr>
                <w:b/>
                <w:bCs/>
                <w:sz w:val="20"/>
                <w:szCs w:val="20"/>
              </w:rPr>
              <w:t>Муниципальная  программа "Профилактика правонарушений на территории  Яжелбицкого сельского поселения на 2024-2026 годы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1100000000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21000,00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rPr>
            </w:pPr>
            <w:r>
              <w:rPr>
                <w:b/>
                <w:sz w:val="20"/>
                <w:szCs w:val="20"/>
              </w:rPr>
              <w:t>16499,78</w:t>
            </w:r>
          </w:p>
        </w:tc>
      </w:tr>
      <w:tr w:rsidR="0064786E" w:rsidTr="00156586">
        <w:tc>
          <w:tcPr>
            <w:tcW w:w="4247" w:type="dxa"/>
            <w:tcBorders>
              <w:top w:val="single" w:sz="4" w:space="0" w:color="auto"/>
              <w:left w:val="single" w:sz="4" w:space="0" w:color="000000"/>
              <w:bottom w:val="single" w:sz="4" w:space="0" w:color="000000"/>
              <w:right w:val="single" w:sz="4" w:space="0" w:color="000000"/>
            </w:tcBorders>
            <w:vAlign w:val="bottom"/>
          </w:tcPr>
          <w:p w:rsidR="0064786E" w:rsidRDefault="0064786E" w:rsidP="00156586">
            <w:pPr>
              <w:rPr>
                <w:sz w:val="20"/>
                <w:szCs w:val="20"/>
              </w:rPr>
            </w:pPr>
            <w:r>
              <w:rPr>
                <w:sz w:val="20"/>
                <w:szCs w:val="20"/>
              </w:rPr>
              <w:t>обслуживание системы видеонаблюдения в местах массового пребывания граждан</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1100023410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sz w:val="20"/>
                <w:szCs w:val="20"/>
              </w:rPr>
              <w:t>16499,78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1100023410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16499,78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Материально-техническое обеспечение деятельности членов </w:t>
            </w:r>
            <w:proofErr w:type="spellStart"/>
            <w:r>
              <w:rPr>
                <w:sz w:val="20"/>
                <w:szCs w:val="20"/>
              </w:rPr>
              <w:t>Яжелбицкой</w:t>
            </w:r>
            <w:proofErr w:type="spellEnd"/>
            <w:r>
              <w:rPr>
                <w:sz w:val="20"/>
                <w:szCs w:val="20"/>
              </w:rPr>
              <w:t xml:space="preserve"> добровольной народной дружины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1100023420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1100023420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mallCaps/>
                <w:color w:val="000000"/>
                <w:sz w:val="18"/>
                <w:szCs w:val="18"/>
              </w:rPr>
            </w:pPr>
            <w:r>
              <w:rPr>
                <w:b/>
                <w:smallCaps/>
                <w:color w:val="000000"/>
                <w:sz w:val="18"/>
                <w:szCs w:val="18"/>
              </w:rPr>
              <w:t>Муниципальная  программа «Информатизация Яжелбицкого сельского поселения на 2024-2026 годы»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0600000000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392136,00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372238,98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r>
              <w:rPr>
                <w:smallCaps/>
                <w:color w:val="000000"/>
                <w:sz w:val="18"/>
                <w:szCs w:val="18"/>
              </w:rPr>
              <w:t xml:space="preserve">Мероприятия по обеспечению возможности подключения каждого рабочего места к сети интернет и </w:t>
            </w:r>
            <w:proofErr w:type="gramStart"/>
            <w:r>
              <w:rPr>
                <w:smallCaps/>
                <w:color w:val="000000"/>
                <w:sz w:val="18"/>
                <w:szCs w:val="18"/>
              </w:rPr>
              <w:t>у</w:t>
            </w:r>
            <w:proofErr w:type="gramEnd"/>
            <w:r>
              <w:rPr>
                <w:smallCaps/>
                <w:color w:val="000000"/>
                <w:sz w:val="18"/>
                <w:szCs w:val="18"/>
              </w:rPr>
              <w:t xml:space="preserve"> </w:t>
            </w:r>
            <w:proofErr w:type="gramStart"/>
            <w:r>
              <w:rPr>
                <w:smallCaps/>
                <w:color w:val="000000"/>
                <w:sz w:val="18"/>
                <w:szCs w:val="18"/>
              </w:rPr>
              <w:t>системе</w:t>
            </w:r>
            <w:proofErr w:type="gramEnd"/>
            <w:r>
              <w:rPr>
                <w:smallCaps/>
                <w:color w:val="000000"/>
                <w:sz w:val="18"/>
                <w:szCs w:val="18"/>
              </w:rPr>
              <w:t xml:space="preserve"> межведомственного электронного документа, приобретение и сопровождение лицензионного программного обеспечения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0600023610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362136,00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348398,98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0600023610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362136,00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348398,98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r>
              <w:rPr>
                <w:smallCaps/>
                <w:color w:val="000000"/>
                <w:sz w:val="18"/>
                <w:szCs w:val="18"/>
              </w:rPr>
              <w:t>Мероприятия по обслуживанию оргтехники, приобретение расходных материалов</w:t>
            </w:r>
          </w:p>
          <w:p w:rsidR="0064786E" w:rsidRDefault="0064786E" w:rsidP="00156586">
            <w:pPr>
              <w:rPr>
                <w:smallCaps/>
                <w:color w:val="000000"/>
                <w:sz w:val="18"/>
                <w:szCs w:val="18"/>
              </w:rPr>
            </w:pP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0600023630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23840,00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Закупка товаров работ услуг в сфере информационно 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0600023630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23840,00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Мероприятия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 Об административных правонарушениях» на 2023-2025 годы»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9150070650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обслуживанию муниципальной казны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15000,00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15000,00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Уплата налогов, сборов и иных платежей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3750,00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3742,50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Уплата прочих налогов, сборов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9150023500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852</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3750,00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3742,50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возмещению компенсационных расходов старостам</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9190001000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41410,13</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41000,00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r>
              <w:rPr>
                <w:smallCaps/>
                <w:color w:val="000000"/>
                <w:sz w:val="18"/>
                <w:szCs w:val="18"/>
              </w:rPr>
              <w:t xml:space="preserve">иные выплаты, за исключением фонда оплаты труда государственных (Муниципальных) </w:t>
            </w:r>
            <w:r>
              <w:rPr>
                <w:smallCaps/>
                <w:color w:val="000000"/>
                <w:sz w:val="18"/>
                <w:szCs w:val="18"/>
              </w:rPr>
              <w:lastRenderedPageBreak/>
              <w:t>органов, лицам, привлекаемым согласно законодательству для выполнения отдельных полномочий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9190001000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123</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41410,13</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41000,00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jc w:val="both"/>
              <w:rPr>
                <w:smallCaps/>
                <w:color w:val="000000"/>
                <w:sz w:val="18"/>
                <w:szCs w:val="18"/>
              </w:rPr>
            </w:pPr>
            <w:r>
              <w:rPr>
                <w:smallCaps/>
                <w:color w:val="000000"/>
                <w:sz w:val="18"/>
                <w:szCs w:val="18"/>
              </w:rPr>
              <w:lastRenderedPageBreak/>
              <w:t>Мероприятия по исполнению исполнительного документа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9170009999</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tabs>
                <w:tab w:val="left" w:pos="1095"/>
              </w:tabs>
              <w:rPr>
                <w:smallCaps/>
                <w:color w:val="000000"/>
                <w:sz w:val="18"/>
                <w:szCs w:val="18"/>
              </w:rPr>
            </w:pPr>
            <w:r>
              <w:rPr>
                <w:smallCaps/>
                <w:color w:val="000000"/>
                <w:sz w:val="18"/>
                <w:szCs w:val="18"/>
              </w:rPr>
              <w:t>Исполнение судебных актов Российской Федерации и мировых соглашений по возмещению причиненного вреда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9170009999</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831</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исполнению исполнительного документа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71499,32</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71499,32</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Закупка энергетических ресурсов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247</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71499,32</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71499,32</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Исполнение судебных актов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830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4912,69</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4912,69</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Исполнение судебных актов Российской Федерации и мировых соглашений по возмещению причиненного вреда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9170037000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831</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4912,69</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4912,69</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Национальная оборона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b/>
                <w:sz w:val="20"/>
                <w:szCs w:val="20"/>
              </w:rPr>
              <w:t>345477,00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Мобилизационная  вневойсковая подготовка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b/>
                <w:sz w:val="20"/>
                <w:szCs w:val="20"/>
              </w:rPr>
              <w:t>345477,00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Руководство и управление в сфере установленных функций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9210000000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b/>
                <w:sz w:val="20"/>
                <w:szCs w:val="20"/>
              </w:rPr>
              <w:t>345477,00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Осуществление первичного воинского учета на территориях, где отсутствуют военные комиссариаты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b/>
                <w:sz w:val="20"/>
                <w:szCs w:val="20"/>
              </w:rPr>
              <w:t>345477,00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b/>
                <w:sz w:val="20"/>
                <w:szCs w:val="20"/>
              </w:rPr>
              <w:t>345477,00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Фонд оплаты труда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121</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166752,85</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166752,85</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Взносы по обязательному социальному страхованию на выплаты денежного содержания и иные выплаты работникам</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129</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50947,93</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50947,93</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9210051180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127776,22</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127776,22</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Национальная безопасность и правоохранительная деятельность</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225000,00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rPr>
            </w:pPr>
            <w:r>
              <w:rPr>
                <w:b/>
                <w:sz w:val="20"/>
                <w:szCs w:val="20"/>
              </w:rPr>
              <w:t>188970,84</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Обеспечение пожарной безопасности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sz w:val="20"/>
                <w:szCs w:val="20"/>
              </w:rPr>
              <w:t>38974,30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r>
              <w:rPr>
                <w:sz w:val="20"/>
                <w:szCs w:val="20"/>
              </w:rPr>
              <w:t>1500023280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sz w:val="20"/>
                <w:szCs w:val="20"/>
              </w:rPr>
              <w:t>38974,30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профилактические мероприятия по предупреждению пожаров на территории поселения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r>
              <w:rPr>
                <w:sz w:val="20"/>
                <w:szCs w:val="20"/>
              </w:rPr>
              <w:t>1500023280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sz w:val="20"/>
                <w:szCs w:val="20"/>
              </w:rPr>
              <w:t>38974,30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1500023280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sz w:val="20"/>
                <w:szCs w:val="20"/>
              </w:rPr>
              <w:t>75000,00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pPr>
            <w:r>
              <w:rPr>
                <w:sz w:val="20"/>
                <w:szCs w:val="20"/>
              </w:rPr>
              <w:t>38974,30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tabs>
                <w:tab w:val="left" w:pos="930"/>
              </w:tabs>
              <w:rPr>
                <w:sz w:val="20"/>
                <w:szCs w:val="20"/>
              </w:rPr>
            </w:pPr>
            <w:r>
              <w:rPr>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1500043000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150000,00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149996,54</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1500043000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150000,00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149996,54</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Национальная экономика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4462049,00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3869183,05</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Дорожное хозяйство </w:t>
            </w:r>
            <w:proofErr w:type="gramStart"/>
            <w:r>
              <w:rPr>
                <w:sz w:val="20"/>
                <w:szCs w:val="20"/>
              </w:rPr>
              <w:t xml:space="preserve">( </w:t>
            </w:r>
            <w:proofErr w:type="gramEnd"/>
            <w:r>
              <w:rPr>
                <w:sz w:val="20"/>
                <w:szCs w:val="20"/>
              </w:rPr>
              <w:t>дорожные фонды)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3727449,00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3134583,05</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2024-2026 год в том числе:</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lang w:val="en-US"/>
              </w:rPr>
              <w:t>0</w:t>
            </w:r>
            <w:r>
              <w:rPr>
                <w:sz w:val="20"/>
                <w:szCs w:val="20"/>
              </w:rPr>
              <w:t>1</w:t>
            </w:r>
            <w:r>
              <w:rPr>
                <w:sz w:val="20"/>
                <w:szCs w:val="20"/>
                <w:lang w:val="en-US"/>
              </w:rPr>
              <w:t>00000</w:t>
            </w:r>
            <w:r>
              <w:rPr>
                <w:sz w:val="20"/>
                <w:szCs w:val="20"/>
              </w:rPr>
              <w:t>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3727449,00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3134583,05</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r>
              <w:rPr>
                <w:smallCap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0100100000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2273337,90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1681780,10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r>
              <w:rPr>
                <w:smallCaps/>
                <w:color w:val="000000"/>
                <w:sz w:val="18"/>
                <w:szCs w:val="18"/>
              </w:rPr>
              <w:t>мероприятия по содержанию автомобильных дорог общего пользования местного значения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1151187,90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859653,00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0100123210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1151187,90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859653,00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tabs>
                <w:tab w:val="left" w:pos="1005"/>
              </w:tabs>
              <w:rPr>
                <w:sz w:val="20"/>
                <w:szCs w:val="20"/>
              </w:rPr>
            </w:pPr>
            <w:r>
              <w:rPr>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0100071520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780791,00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lastRenderedPageBreak/>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0100071520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780791,00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содержание автомобильных дорог общего пользования местного значения (</w:t>
            </w:r>
            <w:proofErr w:type="spellStart"/>
            <w:r>
              <w:rPr>
                <w:sz w:val="20"/>
                <w:szCs w:val="20"/>
              </w:rPr>
              <w:t>Софинансирование</w:t>
            </w:r>
            <w:proofErr w:type="spellEnd"/>
            <w:r>
              <w:rPr>
                <w:sz w:val="20"/>
                <w:szCs w:val="20"/>
              </w:rPr>
              <w:t xml:space="preserve"> мероприятий  к субсидии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01000</w:t>
            </w:r>
            <w:r>
              <w:rPr>
                <w:sz w:val="20"/>
                <w:szCs w:val="20"/>
                <w:lang w:val="en-US"/>
              </w:rPr>
              <w:t>S</w:t>
            </w:r>
            <w:r>
              <w:rPr>
                <w:sz w:val="20"/>
                <w:szCs w:val="20"/>
              </w:rPr>
              <w:t>1520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56150,00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41336,10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01000</w:t>
            </w:r>
            <w:r>
              <w:rPr>
                <w:sz w:val="20"/>
                <w:szCs w:val="20"/>
                <w:lang w:val="en-US"/>
              </w:rPr>
              <w:t>S</w:t>
            </w:r>
            <w:r>
              <w:rPr>
                <w:sz w:val="20"/>
                <w:szCs w:val="20"/>
              </w:rPr>
              <w:t>1520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56150,00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41336,10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r>
              <w:rPr>
                <w:smallCap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1454111,10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1452802,95</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r>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1066000,00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0100171520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1066000,00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1066000,00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Ремонт автомобильных дорог общего пользования местного значения (</w:t>
            </w:r>
            <w:proofErr w:type="spellStart"/>
            <w:r>
              <w:rPr>
                <w:sz w:val="20"/>
                <w:szCs w:val="20"/>
              </w:rPr>
              <w:t>Софинансирование</w:t>
            </w:r>
            <w:proofErr w:type="spellEnd"/>
            <w:r>
              <w:rPr>
                <w:sz w:val="20"/>
                <w:szCs w:val="20"/>
              </w:rPr>
              <w:t xml:space="preserve"> мероприятий  к субсидии  на  формирование муниципальных дорожных фондов)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lang w:val="en-US"/>
              </w:rPr>
            </w:pPr>
            <w:r>
              <w:rPr>
                <w:sz w:val="20"/>
                <w:szCs w:val="20"/>
              </w:rPr>
              <w:t>01001</w:t>
            </w:r>
            <w:r>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lang w:val="en-US"/>
              </w:rPr>
            </w:pPr>
            <w:r>
              <w:rPr>
                <w:sz w:val="20"/>
                <w:szCs w:val="20"/>
                <w:lang w:val="en-US"/>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339805,30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339805,30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lang w:val="en-US"/>
              </w:rPr>
            </w:pPr>
            <w:r>
              <w:rPr>
                <w:sz w:val="20"/>
                <w:szCs w:val="20"/>
              </w:rPr>
              <w:t>01001</w:t>
            </w:r>
            <w:r>
              <w:rPr>
                <w:sz w:val="20"/>
                <w:szCs w:val="20"/>
                <w:lang w:val="en-US"/>
              </w:rPr>
              <w:t>S1520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lang w:val="en-US"/>
              </w:rPr>
            </w:pPr>
            <w:r>
              <w:rPr>
                <w:sz w:val="20"/>
                <w:szCs w:val="20"/>
                <w:lang w:val="en-US"/>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339805,30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339805,30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Ремонт автомобильных дорог общего пользования местного значения за счет средств местного бюджета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0100123220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48305,80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46997,65</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09</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0100123220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48305,80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46997,65</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Другие вопросы в области национальной экономики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734600,00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734600,00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Расходы на мероприятия по землеустройству и землепользованию</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69600,00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69600,00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9410011050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69600,00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69600,00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исполнению части полномочий в области градостроительной деятельности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9410040000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665000,00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665000,00</w:t>
            </w:r>
          </w:p>
        </w:tc>
      </w:tr>
      <w:tr w:rsidR="0064786E" w:rsidTr="00156586">
        <w:trPr>
          <w:trHeight w:val="56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9410040000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665000,00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665000,00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Жилищно-коммунальное хозяйство</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2202762,21</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2194949,68</w:t>
            </w:r>
          </w:p>
        </w:tc>
      </w:tr>
      <w:tr w:rsidR="0064786E" w:rsidTr="00156586">
        <w:trPr>
          <w:trHeight w:val="316"/>
        </w:trPr>
        <w:tc>
          <w:tcPr>
            <w:tcW w:w="4247" w:type="dxa"/>
            <w:tcBorders>
              <w:top w:val="single" w:sz="4" w:space="0" w:color="auto"/>
              <w:left w:val="single" w:sz="4" w:space="0" w:color="auto"/>
              <w:bottom w:val="single" w:sz="4" w:space="0" w:color="auto"/>
              <w:right w:val="single" w:sz="4" w:space="0" w:color="auto"/>
            </w:tcBorders>
            <w:vAlign w:val="bottom"/>
          </w:tcPr>
          <w:p w:rsidR="0064786E" w:rsidRDefault="0064786E" w:rsidP="00156586">
            <w:pPr>
              <w:rPr>
                <w:b/>
                <w:sz w:val="20"/>
                <w:szCs w:val="20"/>
              </w:rPr>
            </w:pPr>
            <w:r>
              <w:rPr>
                <w:b/>
                <w:sz w:val="20"/>
                <w:szCs w:val="20"/>
              </w:rPr>
              <w:t>Благоустройство</w:t>
            </w:r>
          </w:p>
        </w:tc>
        <w:tc>
          <w:tcPr>
            <w:tcW w:w="590" w:type="dxa"/>
            <w:tcBorders>
              <w:top w:val="single" w:sz="4" w:space="0" w:color="auto"/>
              <w:left w:val="single" w:sz="4" w:space="0" w:color="auto"/>
              <w:bottom w:val="single" w:sz="4" w:space="0" w:color="auto"/>
              <w:right w:val="single" w:sz="4" w:space="0" w:color="auto"/>
            </w:tcBorders>
            <w:vAlign w:val="bottom"/>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vAlign w:val="bottom"/>
          </w:tcPr>
          <w:p w:rsidR="0064786E" w:rsidRDefault="0064786E" w:rsidP="00156586">
            <w:pPr>
              <w:rPr>
                <w:b/>
                <w:sz w:val="20"/>
                <w:szCs w:val="20"/>
              </w:rPr>
            </w:pPr>
            <w:r>
              <w:rPr>
                <w:b/>
                <w:sz w:val="20"/>
                <w:szCs w:val="20"/>
              </w:rPr>
              <w:t>05</w:t>
            </w:r>
          </w:p>
        </w:tc>
        <w:tc>
          <w:tcPr>
            <w:tcW w:w="472" w:type="dxa"/>
            <w:tcBorders>
              <w:top w:val="single" w:sz="4" w:space="0" w:color="auto"/>
              <w:left w:val="single" w:sz="4" w:space="0" w:color="auto"/>
              <w:bottom w:val="single" w:sz="4" w:space="0" w:color="auto"/>
              <w:right w:val="single" w:sz="4" w:space="0" w:color="auto"/>
            </w:tcBorders>
            <w:vAlign w:val="bottom"/>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2202762,21</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2194949,68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Муниципальная программа «Благоустройство территории Яжелбицкого сельского поселения на 2024-2026 годы»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2202762,21</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2194949,68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Подпрограмма мероприятия по освещению улиц</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1310000000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807619,59</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807619,59</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расходам на коммунальные услуги за потребление электроэнергии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1310023010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518400,38</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518400,38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1310023010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518400,38</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518400,38</w:t>
            </w:r>
          </w:p>
        </w:tc>
      </w:tr>
      <w:tr w:rsidR="0064786E" w:rsidTr="00156586">
        <w:trPr>
          <w:trHeight w:val="23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техническому обслуживанию и ремонту оборудования уличного освещения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1310023020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289219,21</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289219,21</w:t>
            </w:r>
          </w:p>
        </w:tc>
      </w:tr>
      <w:tr w:rsidR="0064786E" w:rsidTr="00156586">
        <w:trPr>
          <w:trHeight w:val="23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1310023020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289219,21</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289219,21</w:t>
            </w:r>
          </w:p>
        </w:tc>
      </w:tr>
      <w:tr w:rsidR="0064786E" w:rsidTr="00156586">
        <w:trPr>
          <w:trHeight w:val="23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Подпрограмма озеленение</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1320000000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165800,00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165800,00</w:t>
            </w:r>
          </w:p>
        </w:tc>
      </w:tr>
      <w:tr w:rsidR="0064786E" w:rsidTr="00156586">
        <w:trPr>
          <w:trHeight w:val="23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спиливанию и уборке аварийных и старых деревьев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1320023030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80000,00</w:t>
            </w:r>
          </w:p>
        </w:tc>
      </w:tr>
      <w:tr w:rsidR="0064786E" w:rsidTr="00156586">
        <w:trPr>
          <w:trHeight w:val="23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lastRenderedPageBreak/>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1320023030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80000,00</w:t>
            </w:r>
          </w:p>
        </w:tc>
      </w:tr>
      <w:tr w:rsidR="0064786E" w:rsidTr="00156586">
        <w:trPr>
          <w:trHeight w:val="23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1320023060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85800,00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85800,00</w:t>
            </w:r>
          </w:p>
        </w:tc>
      </w:tr>
      <w:tr w:rsidR="0064786E" w:rsidTr="00156586">
        <w:trPr>
          <w:trHeight w:val="23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1320023060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85800,00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85800,00</w:t>
            </w:r>
          </w:p>
        </w:tc>
      </w:tr>
      <w:tr w:rsidR="0064786E" w:rsidTr="00156586">
        <w:trPr>
          <w:trHeight w:val="23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подпрограмма содержание и благоустройство гражданских кладбищ</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1330000000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236616,62</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229455,71</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государственных </w:t>
            </w:r>
            <w:proofErr w:type="gramStart"/>
            <w:r>
              <w:rPr>
                <w:sz w:val="20"/>
                <w:szCs w:val="20"/>
              </w:rPr>
              <w:t xml:space="preserve">( </w:t>
            </w:r>
            <w:proofErr w:type="gramEnd"/>
            <w:r>
              <w:rPr>
                <w:sz w:val="20"/>
                <w:szCs w:val="20"/>
              </w:rPr>
              <w:t>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1330023080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236616,62</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229455,71</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Подпрограмма прочие мероприятия по благоустройству поселений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1340000000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313226,00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312574,38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уборке поселения от мусора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1340023120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262850,00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262198,38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1340023120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262850,00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262198,38</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ремонту и оборудованию детских игровых площадок</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1340023140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50376,00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50376,00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1340023140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50376,00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50376,00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подпрограмма «Реализация проектов территориальных общественных самоуправлений"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1350000000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679500,00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679500,00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приобретение и установка летней сцены на территории ТОС " Набережная" в </w:t>
            </w:r>
            <w:proofErr w:type="spellStart"/>
            <w:r>
              <w:rPr>
                <w:sz w:val="20"/>
                <w:szCs w:val="20"/>
              </w:rPr>
              <w:t>д</w:t>
            </w:r>
            <w:proofErr w:type="gramStart"/>
            <w:r>
              <w:rPr>
                <w:sz w:val="20"/>
                <w:szCs w:val="20"/>
              </w:rPr>
              <w:t>.А</w:t>
            </w:r>
            <w:proofErr w:type="gramEnd"/>
            <w:r>
              <w:rPr>
                <w:sz w:val="20"/>
                <w:szCs w:val="20"/>
              </w:rPr>
              <w:t>ксентьево</w:t>
            </w:r>
            <w:proofErr w:type="spellEnd"/>
            <w:r>
              <w:rPr>
                <w:sz w:val="20"/>
                <w:szCs w:val="20"/>
              </w:rPr>
              <w:t xml:space="preserve"> Валдайского района Новгородской области(субсидия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1350072090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200000,00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200000,00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1350072090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200000,00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200000,00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приобретение и установка летней сцены на территории ТОС " Набережная" в </w:t>
            </w:r>
            <w:proofErr w:type="spellStart"/>
            <w:r>
              <w:rPr>
                <w:sz w:val="20"/>
                <w:szCs w:val="20"/>
              </w:rPr>
              <w:t>д</w:t>
            </w:r>
            <w:proofErr w:type="gramStart"/>
            <w:r>
              <w:rPr>
                <w:sz w:val="20"/>
                <w:szCs w:val="20"/>
              </w:rPr>
              <w:t>.А</w:t>
            </w:r>
            <w:proofErr w:type="gramEnd"/>
            <w:r>
              <w:rPr>
                <w:sz w:val="20"/>
                <w:szCs w:val="20"/>
              </w:rPr>
              <w:t>ксентьево</w:t>
            </w:r>
            <w:proofErr w:type="spellEnd"/>
            <w:r>
              <w:rPr>
                <w:sz w:val="20"/>
                <w:szCs w:val="20"/>
              </w:rPr>
              <w:t xml:space="preserve"> Валдайского района Новгородской области(</w:t>
            </w:r>
            <w:proofErr w:type="spellStart"/>
            <w:r>
              <w:rPr>
                <w:sz w:val="20"/>
                <w:szCs w:val="20"/>
              </w:rPr>
              <w:t>софинансирование</w:t>
            </w:r>
            <w:proofErr w:type="spellEnd"/>
            <w:r>
              <w:rPr>
                <w:sz w:val="20"/>
                <w:szCs w:val="20"/>
              </w:rPr>
              <w:t xml:space="preserve"> мероприятий к субсидии)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w:t>
            </w:r>
            <w:r>
              <w:rPr>
                <w:sz w:val="20"/>
                <w:szCs w:val="20"/>
                <w:lang w:val="en-US"/>
              </w:rPr>
              <w:t>S</w:t>
            </w:r>
            <w:r>
              <w:rPr>
                <w:sz w:val="20"/>
                <w:szCs w:val="20"/>
              </w:rPr>
              <w:t>2090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167700,00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167700,00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w:t>
            </w:r>
            <w:r>
              <w:rPr>
                <w:sz w:val="20"/>
                <w:szCs w:val="20"/>
                <w:lang w:val="en-US"/>
              </w:rPr>
              <w:t>S</w:t>
            </w:r>
            <w:r>
              <w:rPr>
                <w:sz w:val="20"/>
                <w:szCs w:val="20"/>
              </w:rPr>
              <w:t>2090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167700,00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167700,00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roofErr w:type="gramStart"/>
            <w:r>
              <w:rPr>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1350072091</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60800,00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60800,00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1350072091</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60800,00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60800,00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приобретение и установка ограждения палисадника на территории ТОС "Надежда" у д. № 9 ул. Усадьба с. Яжелбицы Валдайского </w:t>
            </w:r>
            <w:r>
              <w:rPr>
                <w:sz w:val="20"/>
                <w:szCs w:val="20"/>
              </w:rPr>
              <w:lastRenderedPageBreak/>
              <w:t>района Новгородской области (</w:t>
            </w:r>
            <w:proofErr w:type="spellStart"/>
            <w:r>
              <w:rPr>
                <w:sz w:val="20"/>
                <w:szCs w:val="20"/>
              </w:rPr>
              <w:t>Софинансирование</w:t>
            </w:r>
            <w:proofErr w:type="spellEnd"/>
            <w:r>
              <w:rPr>
                <w:sz w:val="20"/>
                <w:szCs w:val="20"/>
              </w:rPr>
              <w:t xml:space="preserve"> мероприятий к субсидии)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w:t>
            </w:r>
            <w:r>
              <w:rPr>
                <w:sz w:val="20"/>
                <w:szCs w:val="20"/>
                <w:lang w:val="en-US"/>
              </w:rPr>
              <w:t>S</w:t>
            </w:r>
            <w:r>
              <w:rPr>
                <w:sz w:val="20"/>
                <w:szCs w:val="20"/>
              </w:rPr>
              <w:t>2091</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29500,00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29500,00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lastRenderedPageBreak/>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w:t>
            </w:r>
            <w:r>
              <w:rPr>
                <w:sz w:val="20"/>
                <w:szCs w:val="20"/>
                <w:lang w:val="en-US"/>
              </w:rPr>
              <w:t>S</w:t>
            </w:r>
            <w:r>
              <w:rPr>
                <w:sz w:val="20"/>
                <w:szCs w:val="20"/>
              </w:rPr>
              <w:t>2091</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29500,00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29500,00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roofErr w:type="gramStart"/>
            <w:r>
              <w:rPr>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roofErr w:type="gramEnd"/>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1350072092</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181500,00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181500,00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1350072092</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181500,00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181500,00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Pr>
                <w:sz w:val="20"/>
                <w:szCs w:val="20"/>
              </w:rPr>
              <w:t>софинансирование</w:t>
            </w:r>
            <w:proofErr w:type="spellEnd"/>
            <w:r>
              <w:rPr>
                <w:sz w:val="20"/>
                <w:szCs w:val="20"/>
              </w:rPr>
              <w:t xml:space="preserve"> мероприятий к субсидии)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w:t>
            </w:r>
            <w:r>
              <w:rPr>
                <w:sz w:val="20"/>
                <w:szCs w:val="20"/>
                <w:lang w:val="en-US"/>
              </w:rPr>
              <w:t>S</w:t>
            </w:r>
            <w:r>
              <w:rPr>
                <w:sz w:val="20"/>
                <w:szCs w:val="20"/>
              </w:rPr>
              <w:t>2092</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40000,00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государственных (муниципальных) нужд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03</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13500</w:t>
            </w:r>
            <w:r>
              <w:rPr>
                <w:sz w:val="20"/>
                <w:szCs w:val="20"/>
                <w:lang w:val="en-US"/>
              </w:rPr>
              <w:t>S</w:t>
            </w:r>
            <w:r>
              <w:rPr>
                <w:sz w:val="20"/>
                <w:szCs w:val="20"/>
              </w:rPr>
              <w:t>2092</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40000,00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40000,00</w:t>
            </w:r>
          </w:p>
        </w:tc>
      </w:tr>
      <w:tr w:rsidR="0064786E" w:rsidTr="00156586">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Образование</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18500,00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16310,00</w:t>
            </w:r>
          </w:p>
        </w:tc>
      </w:tr>
      <w:tr w:rsidR="0064786E" w:rsidTr="00156586">
        <w:trPr>
          <w:trHeight w:val="349"/>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Муниципальная программа «Реформирование развитие муниципальной службы </w:t>
            </w:r>
            <w:proofErr w:type="spellStart"/>
            <w:r>
              <w:rPr>
                <w:sz w:val="20"/>
                <w:szCs w:val="20"/>
              </w:rPr>
              <w:t>Яжелбицком</w:t>
            </w:r>
            <w:proofErr w:type="spellEnd"/>
            <w:r>
              <w:rPr>
                <w:sz w:val="20"/>
                <w:szCs w:val="20"/>
              </w:rPr>
              <w:t xml:space="preserve"> сельском </w:t>
            </w:r>
            <w:proofErr w:type="gramStart"/>
            <w:r>
              <w:rPr>
                <w:sz w:val="20"/>
                <w:szCs w:val="20"/>
              </w:rPr>
              <w:t>поселении</w:t>
            </w:r>
            <w:proofErr w:type="gramEnd"/>
            <w:r>
              <w:rPr>
                <w:sz w:val="20"/>
                <w:szCs w:val="20"/>
              </w:rPr>
              <w:t xml:space="preserve"> на 2024-2026 год»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0800000000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9000,00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9000,00</w:t>
            </w:r>
          </w:p>
        </w:tc>
      </w:tr>
      <w:tr w:rsidR="0064786E" w:rsidTr="00156586">
        <w:trPr>
          <w:trHeight w:val="349"/>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0800023810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9000,00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9000,00</w:t>
            </w:r>
          </w:p>
        </w:tc>
      </w:tr>
      <w:tr w:rsidR="0064786E" w:rsidTr="00156586">
        <w:trPr>
          <w:trHeight w:val="335"/>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0800023810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9000,00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9000,00</w:t>
            </w:r>
          </w:p>
        </w:tc>
      </w:tr>
      <w:tr w:rsidR="0064786E" w:rsidTr="00156586">
        <w:trPr>
          <w:trHeight w:val="335"/>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Муниципальная программа «Противодействие коррупции в </w:t>
            </w:r>
            <w:proofErr w:type="spellStart"/>
            <w:r>
              <w:rPr>
                <w:sz w:val="20"/>
                <w:szCs w:val="20"/>
              </w:rPr>
              <w:t>Яжелбицком</w:t>
            </w:r>
            <w:proofErr w:type="spellEnd"/>
            <w:r>
              <w:rPr>
                <w:sz w:val="20"/>
                <w:szCs w:val="20"/>
              </w:rPr>
              <w:t xml:space="preserve"> сельском поселении на 2024-2026 годы»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1000023910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r>
      <w:tr w:rsidR="0064786E" w:rsidTr="00156586">
        <w:trPr>
          <w:trHeight w:val="335"/>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r>
              <w:rPr>
                <w:smallCaps/>
                <w:color w:val="000000"/>
                <w:sz w:val="18"/>
                <w:szCs w:val="18"/>
              </w:rPr>
              <w:t xml:space="preserve">Мероприятия  проведения обучения </w:t>
            </w:r>
            <w:proofErr w:type="gramStart"/>
            <w:r>
              <w:rPr>
                <w:smallCaps/>
                <w:color w:val="000000"/>
                <w:sz w:val="18"/>
                <w:szCs w:val="18"/>
              </w:rPr>
              <w:t xml:space="preserve">( </w:t>
            </w:r>
            <w:proofErr w:type="gramEnd"/>
            <w:r>
              <w:rPr>
                <w:smallCaps/>
                <w:color w:val="000000"/>
                <w:sz w:val="18"/>
                <w:szCs w:val="18"/>
              </w:rPr>
              <w:t xml:space="preserve">повышения  квалификации) по вопросам противодействия коррупции </w:t>
            </w:r>
            <w:proofErr w:type="spellStart"/>
            <w:r>
              <w:rPr>
                <w:smallCaps/>
                <w:color w:val="000000"/>
                <w:sz w:val="18"/>
                <w:szCs w:val="18"/>
              </w:rPr>
              <w:t>мунипальных</w:t>
            </w:r>
            <w:proofErr w:type="spellEnd"/>
            <w:r>
              <w:rPr>
                <w:smallCaps/>
                <w:color w:val="000000"/>
                <w:sz w:val="18"/>
                <w:szCs w:val="18"/>
              </w:rPr>
              <w:t xml:space="preserve"> служащих администрации поселения</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1000023910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r>
      <w:tr w:rsidR="0064786E" w:rsidTr="00156586">
        <w:trPr>
          <w:trHeight w:val="335"/>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05</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1000023910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r>
      <w:tr w:rsidR="0064786E" w:rsidTr="00156586">
        <w:trPr>
          <w:trHeight w:val="335"/>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Молодежная политика и оздоровление</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2310,00</w:t>
            </w:r>
          </w:p>
        </w:tc>
      </w:tr>
      <w:tr w:rsidR="0064786E" w:rsidTr="00156586">
        <w:trPr>
          <w:trHeight w:val="335"/>
        </w:trPr>
        <w:tc>
          <w:tcPr>
            <w:tcW w:w="4247" w:type="dxa"/>
            <w:tcBorders>
              <w:top w:val="single" w:sz="4" w:space="0" w:color="auto"/>
              <w:left w:val="single" w:sz="4" w:space="0" w:color="auto"/>
              <w:bottom w:val="single" w:sz="4" w:space="0" w:color="auto"/>
              <w:right w:val="single" w:sz="4" w:space="0" w:color="auto"/>
            </w:tcBorders>
            <w:vAlign w:val="bottom"/>
          </w:tcPr>
          <w:p w:rsidR="0064786E" w:rsidRDefault="0064786E" w:rsidP="00156586">
            <w:pPr>
              <w:rPr>
                <w:sz w:val="20"/>
                <w:szCs w:val="20"/>
              </w:rPr>
            </w:pPr>
            <w:r>
              <w:rPr>
                <w:sz w:val="20"/>
                <w:szCs w:val="20"/>
              </w:rPr>
              <w:t>Проведение мероприятий для детей и молодежи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9410004000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2310,00</w:t>
            </w:r>
          </w:p>
        </w:tc>
      </w:tr>
      <w:tr w:rsidR="0064786E" w:rsidTr="00156586">
        <w:trPr>
          <w:trHeight w:val="335"/>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(муниципальных</w:t>
            </w:r>
            <w:proofErr w:type="gramStart"/>
            <w:r>
              <w:rPr>
                <w:sz w:val="20"/>
                <w:szCs w:val="20"/>
              </w:rPr>
              <w:t>)н</w:t>
            </w:r>
            <w:proofErr w:type="gramEnd"/>
            <w:r>
              <w:rPr>
                <w:sz w:val="20"/>
                <w:szCs w:val="20"/>
              </w:rPr>
              <w:t>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07</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9410004000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4500,00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2310,00</w:t>
            </w:r>
          </w:p>
        </w:tc>
      </w:tr>
      <w:tr w:rsidR="0064786E" w:rsidTr="00156586">
        <w:trPr>
          <w:trHeight w:val="335"/>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Культура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8674,00</w:t>
            </w:r>
          </w:p>
        </w:tc>
      </w:tr>
      <w:tr w:rsidR="0064786E" w:rsidTr="00156586">
        <w:trPr>
          <w:trHeight w:val="165"/>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Мероприятия в сфере культуры, кинематографии </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08</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8674,00</w:t>
            </w:r>
          </w:p>
        </w:tc>
      </w:tr>
      <w:tr w:rsidR="0064786E" w:rsidTr="00156586">
        <w:trPr>
          <w:trHeight w:val="409"/>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государственных </w:t>
            </w:r>
            <w:proofErr w:type="gramStart"/>
            <w:r>
              <w:rPr>
                <w:sz w:val="20"/>
                <w:szCs w:val="20"/>
              </w:rPr>
              <w:t xml:space="preserve">( </w:t>
            </w:r>
            <w:proofErr w:type="gramEnd"/>
            <w:r>
              <w:rPr>
                <w:sz w:val="20"/>
                <w:szCs w:val="20"/>
              </w:rPr>
              <w:t>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p w:rsidR="0064786E" w:rsidRDefault="0064786E" w:rsidP="00156586">
            <w:pPr>
              <w:rPr>
                <w:sz w:val="20"/>
                <w:szCs w:val="20"/>
              </w:rPr>
            </w:pP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08</w:t>
            </w:r>
          </w:p>
          <w:p w:rsidR="0064786E" w:rsidRDefault="0064786E" w:rsidP="00156586">
            <w:pPr>
              <w:rPr>
                <w:sz w:val="20"/>
                <w:szCs w:val="20"/>
              </w:rPr>
            </w:pP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9710011120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8674,00</w:t>
            </w:r>
          </w:p>
        </w:tc>
      </w:tr>
      <w:tr w:rsidR="0064786E" w:rsidTr="00156586">
        <w:trPr>
          <w:trHeight w:val="29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Социальная политика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183181,20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183181,20</w:t>
            </w:r>
          </w:p>
        </w:tc>
      </w:tr>
      <w:tr w:rsidR="0064786E" w:rsidTr="00156586">
        <w:trPr>
          <w:trHeight w:val="29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Публичные нормативные социальные выплаты гражданам</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10</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9150082100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312</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183181,20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183181,20</w:t>
            </w:r>
          </w:p>
        </w:tc>
      </w:tr>
      <w:tr w:rsidR="0064786E" w:rsidTr="00156586">
        <w:trPr>
          <w:trHeight w:val="29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Физическая культура и спорт</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0,00</w:t>
            </w:r>
          </w:p>
        </w:tc>
      </w:tr>
      <w:tr w:rsidR="0064786E" w:rsidTr="00156586">
        <w:trPr>
          <w:trHeight w:val="371"/>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Другие вопросы в области физической культуры и спорта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rPr>
          <w:trHeight w:val="409"/>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 xml:space="preserve">Прочая закупка товаров, работ и услуг для </w:t>
            </w:r>
            <w:r>
              <w:rPr>
                <w:sz w:val="20"/>
                <w:szCs w:val="20"/>
              </w:rPr>
              <w:lastRenderedPageBreak/>
              <w:t xml:space="preserve">государственных </w:t>
            </w:r>
            <w:proofErr w:type="gramStart"/>
            <w:r>
              <w:rPr>
                <w:sz w:val="20"/>
                <w:szCs w:val="20"/>
              </w:rPr>
              <w:t xml:space="preserve">( </w:t>
            </w:r>
            <w:proofErr w:type="gramEnd"/>
            <w:r>
              <w:rPr>
                <w:sz w:val="20"/>
                <w:szCs w:val="20"/>
              </w:rPr>
              <w:t>муниципальных) нужд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lastRenderedPageBreak/>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11</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01</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9810011130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5000,00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rPr>
          <w:trHeight w:val="142"/>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lastRenderedPageBreak/>
              <w:t>Средства массовой информации</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17500,00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14500,00</w:t>
            </w:r>
          </w:p>
        </w:tc>
      </w:tr>
      <w:tr w:rsidR="0064786E" w:rsidTr="00156586">
        <w:trPr>
          <w:trHeight w:val="249"/>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Периодическая печать и издательство</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9710007000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rPr>
          <w:trHeight w:val="344"/>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(муниципальных</w:t>
            </w:r>
            <w:proofErr w:type="gramStart"/>
            <w:r>
              <w:rPr>
                <w:sz w:val="20"/>
                <w:szCs w:val="20"/>
              </w:rPr>
              <w:t>)н</w:t>
            </w:r>
            <w:proofErr w:type="gramEnd"/>
            <w:r>
              <w:rPr>
                <w:sz w:val="20"/>
                <w:szCs w:val="20"/>
              </w:rPr>
              <w:t>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02</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9710007000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3000,00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0,00</w:t>
            </w:r>
          </w:p>
        </w:tc>
      </w:tr>
      <w:tr w:rsidR="0064786E" w:rsidTr="00156586">
        <w:trPr>
          <w:trHeight w:val="344"/>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18"/>
                <w:szCs w:val="18"/>
              </w:rPr>
            </w:pPr>
            <w:r>
              <w:rPr>
                <w:sz w:val="18"/>
                <w:szCs w:val="18"/>
              </w:rPr>
              <w:t>МУНИЦИПАЛЬНАЯ  ПРОГРАММА «ИНФОРМАТИЗАЦИЯ ЯЖЕЛБИЦКОГО СЕЛЬСКОГО ПОСЕЛЕНИЯ НА 2024-2026 ГОДЫ»</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0600000000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14500,00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14500,00</w:t>
            </w:r>
          </w:p>
        </w:tc>
      </w:tr>
      <w:tr w:rsidR="0064786E" w:rsidTr="00156586">
        <w:trPr>
          <w:trHeight w:val="344"/>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Мероприятия по развитию и сопровождению официального сайта</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0600023640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000</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14500,00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14500,00</w:t>
            </w:r>
          </w:p>
        </w:tc>
      </w:tr>
      <w:tr w:rsidR="0064786E" w:rsidTr="00156586">
        <w:trPr>
          <w:trHeight w:val="344"/>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mallCaps/>
                <w:color w:val="000000"/>
                <w:sz w:val="18"/>
                <w:szCs w:val="18"/>
              </w:rPr>
            </w:pPr>
            <w:r>
              <w:rPr>
                <w:smallCaps/>
                <w:color w:val="000000"/>
                <w:sz w:val="18"/>
                <w:szCs w:val="18"/>
              </w:rPr>
              <w:t>закупка товаров, работ, услуг в сфере информационно-коммуникационных технологий</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0600023640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242</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6500,00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6500,00</w:t>
            </w:r>
          </w:p>
        </w:tc>
      </w:tr>
      <w:tr w:rsidR="0064786E" w:rsidTr="00156586">
        <w:trPr>
          <w:trHeight w:val="344"/>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Прочая закупка товаров, работ и услуг для государственных (муниципальных</w:t>
            </w:r>
            <w:proofErr w:type="gramStart"/>
            <w:r>
              <w:rPr>
                <w:sz w:val="20"/>
                <w:szCs w:val="20"/>
              </w:rPr>
              <w:t>)н</w:t>
            </w:r>
            <w:proofErr w:type="gramEnd"/>
            <w:r>
              <w:rPr>
                <w:sz w:val="20"/>
                <w:szCs w:val="20"/>
              </w:rPr>
              <w:t>ужд</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947</w:t>
            </w: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12</w:t>
            </w: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04</w:t>
            </w: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0600023640</w:t>
            </w: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sz w:val="20"/>
                <w:szCs w:val="20"/>
              </w:rPr>
            </w:pPr>
            <w:r>
              <w:rPr>
                <w:sz w:val="20"/>
                <w:szCs w:val="20"/>
              </w:rPr>
              <w:t>244</w:t>
            </w: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8000,00</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sz w:val="20"/>
                <w:szCs w:val="20"/>
              </w:rPr>
            </w:pPr>
            <w:r>
              <w:rPr>
                <w:sz w:val="20"/>
                <w:szCs w:val="20"/>
              </w:rPr>
              <w:t>8000,00</w:t>
            </w:r>
          </w:p>
        </w:tc>
      </w:tr>
      <w:tr w:rsidR="0064786E" w:rsidTr="00156586">
        <w:trPr>
          <w:trHeight w:val="303"/>
        </w:trPr>
        <w:tc>
          <w:tcPr>
            <w:tcW w:w="4247"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r>
              <w:rPr>
                <w:b/>
                <w:sz w:val="20"/>
                <w:szCs w:val="20"/>
              </w:rPr>
              <w:t>Всего расходов</w:t>
            </w:r>
          </w:p>
        </w:tc>
        <w:tc>
          <w:tcPr>
            <w:tcW w:w="590"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54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472"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516" w:type="dxa"/>
            <w:tcBorders>
              <w:top w:val="single" w:sz="4" w:space="0" w:color="auto"/>
              <w:left w:val="single" w:sz="4" w:space="0" w:color="auto"/>
              <w:bottom w:val="single" w:sz="4" w:space="0" w:color="auto"/>
              <w:right w:val="single" w:sz="4" w:space="0" w:color="auto"/>
            </w:tcBorders>
          </w:tcPr>
          <w:p w:rsidR="0064786E" w:rsidRDefault="0064786E" w:rsidP="00156586">
            <w:pPr>
              <w:rPr>
                <w:b/>
                <w:sz w:val="20"/>
                <w:szCs w:val="20"/>
              </w:rPr>
            </w:pPr>
          </w:p>
        </w:tc>
        <w:tc>
          <w:tcPr>
            <w:tcW w:w="1407"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13885952,32</w:t>
            </w:r>
          </w:p>
        </w:tc>
        <w:tc>
          <w:tcPr>
            <w:tcW w:w="1401" w:type="dxa"/>
            <w:tcBorders>
              <w:top w:val="single" w:sz="4" w:space="0" w:color="auto"/>
              <w:left w:val="single" w:sz="4" w:space="0" w:color="auto"/>
              <w:bottom w:val="single" w:sz="4" w:space="0" w:color="auto"/>
              <w:right w:val="single" w:sz="4" w:space="0" w:color="auto"/>
            </w:tcBorders>
          </w:tcPr>
          <w:p w:rsidR="0064786E" w:rsidRDefault="0064786E" w:rsidP="00156586">
            <w:pPr>
              <w:jc w:val="center"/>
              <w:rPr>
                <w:b/>
                <w:sz w:val="20"/>
                <w:szCs w:val="20"/>
              </w:rPr>
            </w:pPr>
            <w:r>
              <w:rPr>
                <w:b/>
                <w:sz w:val="20"/>
                <w:szCs w:val="20"/>
              </w:rPr>
              <w:t>12250611,53</w:t>
            </w:r>
          </w:p>
        </w:tc>
      </w:tr>
    </w:tbl>
    <w:p w:rsidR="0064786E" w:rsidRDefault="0064786E" w:rsidP="0064786E">
      <w:pPr>
        <w:rPr>
          <w:sz w:val="20"/>
          <w:szCs w:val="20"/>
        </w:rPr>
      </w:pPr>
    </w:p>
    <w:p w:rsidR="0064786E" w:rsidRDefault="0064786E" w:rsidP="0064786E">
      <w:pPr>
        <w:rPr>
          <w:sz w:val="20"/>
          <w:szCs w:val="20"/>
        </w:rPr>
      </w:pPr>
    </w:p>
    <w:p w:rsidR="0064786E" w:rsidRDefault="0064786E" w:rsidP="0064786E">
      <w:pPr>
        <w:rPr>
          <w:sz w:val="20"/>
          <w:szCs w:val="20"/>
        </w:rPr>
      </w:pPr>
    </w:p>
    <w:p w:rsidR="0064786E" w:rsidRDefault="0064786E" w:rsidP="0064786E">
      <w:pPr>
        <w:pStyle w:val="a8"/>
        <w:jc w:val="right"/>
        <w:rPr>
          <w:rFonts w:ascii="Times New Roman" w:hAnsi="Times New Roman"/>
          <w:sz w:val="20"/>
          <w:szCs w:val="20"/>
        </w:rPr>
      </w:pPr>
      <w:r>
        <w:rPr>
          <w:rFonts w:ascii="Times New Roman" w:hAnsi="Times New Roman"/>
          <w:sz w:val="20"/>
          <w:szCs w:val="20"/>
        </w:rPr>
        <w:t xml:space="preserve">                                                                                                                                                                 Приложение 3</w:t>
      </w:r>
    </w:p>
    <w:p w:rsidR="0064786E" w:rsidRDefault="0064786E" w:rsidP="0064786E">
      <w:pPr>
        <w:pStyle w:val="a8"/>
        <w:jc w:val="right"/>
        <w:rPr>
          <w:rFonts w:ascii="Times New Roman" w:hAnsi="Times New Roman"/>
          <w:sz w:val="20"/>
          <w:szCs w:val="20"/>
        </w:rPr>
      </w:pPr>
      <w:r>
        <w:rPr>
          <w:rFonts w:ascii="Times New Roman" w:hAnsi="Times New Roman"/>
          <w:sz w:val="20"/>
          <w:szCs w:val="20"/>
        </w:rPr>
        <w:t xml:space="preserve">                                                                                                                                          к решению Совета депутатов </w:t>
      </w:r>
    </w:p>
    <w:p w:rsidR="0064786E" w:rsidRDefault="0064786E" w:rsidP="0064786E">
      <w:pPr>
        <w:pStyle w:val="a8"/>
        <w:jc w:val="right"/>
        <w:rPr>
          <w:rFonts w:ascii="Times New Roman" w:hAnsi="Times New Roman"/>
          <w:sz w:val="20"/>
          <w:szCs w:val="20"/>
        </w:rPr>
      </w:pPr>
      <w:r>
        <w:rPr>
          <w:rFonts w:ascii="Times New Roman" w:hAnsi="Times New Roman"/>
          <w:sz w:val="20"/>
          <w:szCs w:val="20"/>
        </w:rPr>
        <w:t xml:space="preserve">                                                                                                                                   Яжелбицкого сельского поселения </w:t>
      </w:r>
    </w:p>
    <w:p w:rsidR="0064786E" w:rsidRDefault="0064786E" w:rsidP="0064786E">
      <w:pPr>
        <w:pStyle w:val="a8"/>
        <w:jc w:val="right"/>
        <w:rPr>
          <w:rFonts w:ascii="Times New Roman" w:hAnsi="Times New Roman"/>
          <w:sz w:val="20"/>
          <w:szCs w:val="20"/>
        </w:rPr>
      </w:pPr>
      <w:r>
        <w:rPr>
          <w:rFonts w:ascii="Times New Roman" w:hAnsi="Times New Roman"/>
          <w:sz w:val="20"/>
          <w:szCs w:val="20"/>
        </w:rPr>
        <w:t xml:space="preserve">                                                                     от   30.05.2025 г. № 176                                                                            «Об исполнении бюджета Яжелбицкого сельского поселения за 2024 год»</w:t>
      </w:r>
    </w:p>
    <w:p w:rsidR="0064786E" w:rsidRDefault="0064786E" w:rsidP="0064786E">
      <w:pPr>
        <w:pStyle w:val="a8"/>
        <w:jc w:val="right"/>
        <w:rPr>
          <w:rFonts w:ascii="Times New Roman" w:hAnsi="Times New Roman"/>
          <w:sz w:val="20"/>
          <w:szCs w:val="20"/>
        </w:rPr>
      </w:pPr>
    </w:p>
    <w:p w:rsidR="0064786E" w:rsidRDefault="0064786E" w:rsidP="0064786E">
      <w:pPr>
        <w:rPr>
          <w:sz w:val="18"/>
          <w:szCs w:val="18"/>
        </w:rPr>
      </w:pPr>
      <w:r>
        <w:rPr>
          <w:b/>
        </w:rPr>
        <w:t xml:space="preserve">Распределение бюджетных ассигнований по целевым статьям (муниципальным программам Яжелбицкого сельского </w:t>
      </w:r>
      <w:proofErr w:type="gramStart"/>
      <w:r>
        <w:rPr>
          <w:b/>
        </w:rPr>
        <w:t>поселении</w:t>
      </w:r>
      <w:proofErr w:type="gramEnd"/>
      <w:r>
        <w:rPr>
          <w:b/>
        </w:rPr>
        <w:t xml:space="preserve">), разделам, подразделам, группам и подгруппам, видов расходов классификации расходов бюджета Яжелбицкого сельского поселения </w:t>
      </w:r>
      <w:r>
        <w:rPr>
          <w:b/>
          <w:bCs/>
        </w:rPr>
        <w:t>на 2024 год.</w:t>
      </w:r>
      <w:r>
        <w:rPr>
          <w:sz w:val="18"/>
          <w:szCs w:val="18"/>
        </w:rPr>
        <w:tab/>
      </w:r>
    </w:p>
    <w:p w:rsidR="0064786E" w:rsidRDefault="0064786E" w:rsidP="0064786E">
      <w:pPr>
        <w:rPr>
          <w:sz w:val="18"/>
          <w:szCs w:val="18"/>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4"/>
        <w:gridCol w:w="1545"/>
        <w:gridCol w:w="580"/>
        <w:gridCol w:w="670"/>
        <w:gridCol w:w="590"/>
        <w:gridCol w:w="1371"/>
        <w:gridCol w:w="1333"/>
        <w:gridCol w:w="856"/>
      </w:tblGrid>
      <w:tr w:rsidR="0064786E" w:rsidTr="0064786E">
        <w:trPr>
          <w:trHeight w:val="986"/>
        </w:trPr>
        <w:tc>
          <w:tcPr>
            <w:tcW w:w="3414" w:type="dxa"/>
          </w:tcPr>
          <w:p w:rsidR="0064786E" w:rsidRDefault="0064786E" w:rsidP="0064786E">
            <w:pPr>
              <w:rPr>
                <w:sz w:val="18"/>
                <w:szCs w:val="18"/>
              </w:rPr>
            </w:pPr>
            <w:r>
              <w:rPr>
                <w:sz w:val="18"/>
                <w:szCs w:val="18"/>
              </w:rPr>
              <w:t>Наименование</w:t>
            </w:r>
          </w:p>
        </w:tc>
        <w:tc>
          <w:tcPr>
            <w:tcW w:w="1545" w:type="dxa"/>
            <w:noWrap/>
          </w:tcPr>
          <w:p w:rsidR="0064786E" w:rsidRDefault="0064786E" w:rsidP="0064786E">
            <w:pPr>
              <w:rPr>
                <w:sz w:val="18"/>
                <w:szCs w:val="18"/>
              </w:rPr>
            </w:pPr>
            <w:r>
              <w:rPr>
                <w:sz w:val="18"/>
                <w:szCs w:val="18"/>
              </w:rPr>
              <w:t>ЦСР</w:t>
            </w:r>
          </w:p>
        </w:tc>
        <w:tc>
          <w:tcPr>
            <w:tcW w:w="580" w:type="dxa"/>
            <w:noWrap/>
          </w:tcPr>
          <w:p w:rsidR="0064786E" w:rsidRDefault="0064786E" w:rsidP="0064786E">
            <w:pPr>
              <w:rPr>
                <w:sz w:val="18"/>
                <w:szCs w:val="18"/>
              </w:rPr>
            </w:pPr>
            <w:proofErr w:type="spellStart"/>
            <w:r>
              <w:rPr>
                <w:sz w:val="18"/>
                <w:szCs w:val="18"/>
              </w:rPr>
              <w:t>Рз</w:t>
            </w:r>
            <w:proofErr w:type="spellEnd"/>
          </w:p>
        </w:tc>
        <w:tc>
          <w:tcPr>
            <w:tcW w:w="670" w:type="dxa"/>
            <w:noWrap/>
          </w:tcPr>
          <w:p w:rsidR="0064786E" w:rsidRDefault="0064786E" w:rsidP="0064786E">
            <w:pPr>
              <w:rPr>
                <w:sz w:val="18"/>
                <w:szCs w:val="18"/>
              </w:rPr>
            </w:pPr>
            <w:proofErr w:type="gramStart"/>
            <w:r>
              <w:rPr>
                <w:sz w:val="18"/>
                <w:szCs w:val="18"/>
              </w:rPr>
              <w:t>ПР</w:t>
            </w:r>
            <w:proofErr w:type="gramEnd"/>
          </w:p>
        </w:tc>
        <w:tc>
          <w:tcPr>
            <w:tcW w:w="590" w:type="dxa"/>
            <w:noWrap/>
          </w:tcPr>
          <w:p w:rsidR="0064786E" w:rsidRDefault="0064786E" w:rsidP="0064786E">
            <w:pPr>
              <w:rPr>
                <w:sz w:val="18"/>
                <w:szCs w:val="18"/>
              </w:rPr>
            </w:pPr>
            <w:r>
              <w:rPr>
                <w:sz w:val="18"/>
                <w:szCs w:val="18"/>
              </w:rPr>
              <w:t>ВР</w:t>
            </w:r>
          </w:p>
        </w:tc>
        <w:tc>
          <w:tcPr>
            <w:tcW w:w="1371" w:type="dxa"/>
            <w:noWrap/>
            <w:vAlign w:val="center"/>
          </w:tcPr>
          <w:p w:rsidR="0064786E" w:rsidRDefault="0064786E" w:rsidP="0064786E">
            <w:pPr>
              <w:rPr>
                <w:sz w:val="18"/>
                <w:szCs w:val="18"/>
              </w:rPr>
            </w:pPr>
            <w:r>
              <w:rPr>
                <w:sz w:val="18"/>
                <w:szCs w:val="18"/>
              </w:rPr>
              <w:t>Утвержденные бюджетные назначения</w:t>
            </w:r>
          </w:p>
        </w:tc>
        <w:tc>
          <w:tcPr>
            <w:tcW w:w="1333" w:type="dxa"/>
            <w:vAlign w:val="center"/>
          </w:tcPr>
          <w:p w:rsidR="0064786E" w:rsidRDefault="0064786E" w:rsidP="0064786E">
            <w:pPr>
              <w:rPr>
                <w:sz w:val="18"/>
                <w:szCs w:val="18"/>
              </w:rPr>
            </w:pPr>
            <w:r>
              <w:rPr>
                <w:sz w:val="18"/>
                <w:szCs w:val="18"/>
              </w:rPr>
              <w:t>Исполнено</w:t>
            </w:r>
          </w:p>
        </w:tc>
        <w:tc>
          <w:tcPr>
            <w:tcW w:w="856" w:type="dxa"/>
            <w:vAlign w:val="center"/>
          </w:tcPr>
          <w:p w:rsidR="0064786E" w:rsidRDefault="0064786E" w:rsidP="0064786E">
            <w:pPr>
              <w:rPr>
                <w:sz w:val="18"/>
                <w:szCs w:val="18"/>
              </w:rPr>
            </w:pPr>
            <w:r>
              <w:rPr>
                <w:sz w:val="18"/>
                <w:szCs w:val="18"/>
              </w:rPr>
              <w:t xml:space="preserve">     % исполнения</w:t>
            </w:r>
          </w:p>
        </w:tc>
      </w:tr>
      <w:tr w:rsidR="0064786E" w:rsidTr="0064786E">
        <w:trPr>
          <w:trHeight w:val="255"/>
        </w:trPr>
        <w:tc>
          <w:tcPr>
            <w:tcW w:w="3414" w:type="dxa"/>
            <w:vAlign w:val="bottom"/>
          </w:tcPr>
          <w:p w:rsidR="0064786E" w:rsidRDefault="0064786E" w:rsidP="0064786E">
            <w:pPr>
              <w:rPr>
                <w:b/>
                <w:color w:val="000000"/>
                <w:sz w:val="18"/>
                <w:szCs w:val="18"/>
              </w:rPr>
            </w:pPr>
            <w:r>
              <w:rPr>
                <w:b/>
                <w:color w:val="000000"/>
                <w:sz w:val="18"/>
                <w:szCs w:val="18"/>
              </w:rPr>
              <w:t xml:space="preserve">Муниципальная программа «Осуществление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w:t>
            </w:r>
          </w:p>
        </w:tc>
        <w:tc>
          <w:tcPr>
            <w:tcW w:w="1545" w:type="dxa"/>
            <w:noWrap/>
            <w:vAlign w:val="bottom"/>
          </w:tcPr>
          <w:p w:rsidR="0064786E" w:rsidRDefault="0064786E" w:rsidP="0064786E">
            <w:pPr>
              <w:rPr>
                <w:b/>
                <w:color w:val="000000"/>
                <w:sz w:val="18"/>
                <w:szCs w:val="18"/>
              </w:rPr>
            </w:pPr>
            <w:r>
              <w:rPr>
                <w:b/>
                <w:color w:val="000000"/>
                <w:sz w:val="18"/>
                <w:szCs w:val="18"/>
              </w:rPr>
              <w:t>01000000000</w:t>
            </w:r>
          </w:p>
        </w:tc>
        <w:tc>
          <w:tcPr>
            <w:tcW w:w="580" w:type="dxa"/>
            <w:noWrap/>
            <w:vAlign w:val="bottom"/>
          </w:tcPr>
          <w:p w:rsidR="0064786E" w:rsidRDefault="0064786E" w:rsidP="0064786E">
            <w:pPr>
              <w:rPr>
                <w:b/>
                <w:color w:val="000000"/>
                <w:sz w:val="18"/>
                <w:szCs w:val="18"/>
              </w:rPr>
            </w:pPr>
            <w:r>
              <w:rPr>
                <w:b/>
                <w:color w:val="000000"/>
                <w:sz w:val="18"/>
                <w:szCs w:val="18"/>
              </w:rPr>
              <w:t>04</w:t>
            </w:r>
          </w:p>
        </w:tc>
        <w:tc>
          <w:tcPr>
            <w:tcW w:w="670" w:type="dxa"/>
            <w:noWrap/>
            <w:vAlign w:val="bottom"/>
          </w:tcPr>
          <w:p w:rsidR="0064786E" w:rsidRDefault="0064786E" w:rsidP="0064786E">
            <w:pPr>
              <w:rPr>
                <w:b/>
                <w:color w:val="000000"/>
                <w:sz w:val="18"/>
                <w:szCs w:val="18"/>
              </w:rPr>
            </w:pPr>
            <w:r>
              <w:rPr>
                <w:b/>
                <w:color w:val="000000"/>
                <w:sz w:val="18"/>
                <w:szCs w:val="18"/>
              </w:rPr>
              <w:t>09</w:t>
            </w:r>
          </w:p>
        </w:tc>
        <w:tc>
          <w:tcPr>
            <w:tcW w:w="590" w:type="dxa"/>
            <w:noWrap/>
            <w:vAlign w:val="bottom"/>
          </w:tcPr>
          <w:p w:rsidR="0064786E" w:rsidRDefault="0064786E" w:rsidP="0064786E">
            <w:pPr>
              <w:rPr>
                <w:b/>
                <w:color w:val="000000"/>
                <w:sz w:val="18"/>
                <w:szCs w:val="18"/>
              </w:rPr>
            </w:pPr>
            <w:r>
              <w:rPr>
                <w:b/>
                <w:color w:val="000000"/>
                <w:sz w:val="18"/>
                <w:szCs w:val="18"/>
              </w:rPr>
              <w:t>000</w:t>
            </w:r>
          </w:p>
        </w:tc>
        <w:tc>
          <w:tcPr>
            <w:tcW w:w="1371" w:type="dxa"/>
            <w:noWrap/>
            <w:vAlign w:val="bottom"/>
          </w:tcPr>
          <w:p w:rsidR="0064786E" w:rsidRDefault="0064786E" w:rsidP="0064786E">
            <w:pPr>
              <w:rPr>
                <w:b/>
                <w:color w:val="000000"/>
                <w:sz w:val="18"/>
                <w:szCs w:val="18"/>
              </w:rPr>
            </w:pPr>
            <w:r>
              <w:rPr>
                <w:b/>
                <w:color w:val="000000"/>
                <w:sz w:val="18"/>
                <w:szCs w:val="18"/>
              </w:rPr>
              <w:t>3727449,00</w:t>
            </w:r>
          </w:p>
        </w:tc>
        <w:tc>
          <w:tcPr>
            <w:tcW w:w="1333" w:type="dxa"/>
            <w:vAlign w:val="bottom"/>
          </w:tcPr>
          <w:p w:rsidR="0064786E" w:rsidRDefault="0064786E" w:rsidP="0064786E">
            <w:pPr>
              <w:rPr>
                <w:b/>
                <w:sz w:val="18"/>
                <w:szCs w:val="18"/>
                <w:lang w:val="en-US"/>
              </w:rPr>
            </w:pPr>
            <w:r>
              <w:rPr>
                <w:b/>
                <w:sz w:val="18"/>
                <w:szCs w:val="18"/>
                <w:lang w:val="en-US"/>
              </w:rPr>
              <w:t>3134583</w:t>
            </w:r>
            <w:r>
              <w:rPr>
                <w:b/>
                <w:sz w:val="18"/>
                <w:szCs w:val="18"/>
              </w:rPr>
              <w:t>,</w:t>
            </w:r>
            <w:r>
              <w:rPr>
                <w:b/>
                <w:sz w:val="18"/>
                <w:szCs w:val="18"/>
                <w:lang w:val="en-US"/>
              </w:rPr>
              <w:t>05</w:t>
            </w:r>
          </w:p>
        </w:tc>
        <w:tc>
          <w:tcPr>
            <w:tcW w:w="856" w:type="dxa"/>
            <w:vAlign w:val="bottom"/>
          </w:tcPr>
          <w:p w:rsidR="0064786E" w:rsidRDefault="0064786E" w:rsidP="0064786E">
            <w:pPr>
              <w:rPr>
                <w:b/>
                <w:sz w:val="18"/>
                <w:szCs w:val="18"/>
              </w:rPr>
            </w:pPr>
            <w:r>
              <w:rPr>
                <w:b/>
                <w:sz w:val="18"/>
                <w:szCs w:val="18"/>
              </w:rPr>
              <w:t>84,1%</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b/>
                <w:smallCaps/>
                <w:color w:val="000000"/>
                <w:sz w:val="18"/>
                <w:szCs w:val="18"/>
              </w:rPr>
            </w:pPr>
            <w:r>
              <w:rPr>
                <w:b/>
                <w:smallCaps/>
                <w:color w:val="000000"/>
                <w:sz w:val="18"/>
                <w:szCs w:val="18"/>
              </w:rPr>
              <w:t>подпрограмма содержание автомобильных дорог общего пользования местного значения на территории Яжелбицкого сельского поселения</w:t>
            </w:r>
          </w:p>
        </w:tc>
        <w:tc>
          <w:tcPr>
            <w:tcW w:w="1545" w:type="dxa"/>
            <w:noWrap/>
            <w:vAlign w:val="bottom"/>
          </w:tcPr>
          <w:p w:rsidR="0064786E" w:rsidRDefault="0064786E" w:rsidP="0064786E">
            <w:pPr>
              <w:rPr>
                <w:color w:val="000000"/>
                <w:sz w:val="18"/>
                <w:szCs w:val="18"/>
              </w:rPr>
            </w:pPr>
            <w:r>
              <w:rPr>
                <w:color w:val="000000"/>
                <w:sz w:val="18"/>
                <w:szCs w:val="18"/>
              </w:rPr>
              <w:t>0100100000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2273337,90</w:t>
            </w:r>
          </w:p>
        </w:tc>
        <w:tc>
          <w:tcPr>
            <w:tcW w:w="1333" w:type="dxa"/>
            <w:vAlign w:val="bottom"/>
          </w:tcPr>
          <w:p w:rsidR="0064786E" w:rsidRDefault="0064786E" w:rsidP="0064786E">
            <w:pPr>
              <w:rPr>
                <w:sz w:val="18"/>
                <w:szCs w:val="18"/>
                <w:lang w:val="en-US"/>
              </w:rPr>
            </w:pPr>
            <w:r>
              <w:rPr>
                <w:sz w:val="18"/>
                <w:szCs w:val="18"/>
                <w:lang w:val="en-US"/>
              </w:rPr>
              <w:t>1681780</w:t>
            </w:r>
            <w:r>
              <w:rPr>
                <w:sz w:val="18"/>
                <w:szCs w:val="18"/>
              </w:rPr>
              <w:t>,</w:t>
            </w:r>
            <w:r>
              <w:rPr>
                <w:sz w:val="18"/>
                <w:szCs w:val="18"/>
                <w:lang w:val="en-US"/>
              </w:rPr>
              <w:t>10</w:t>
            </w:r>
          </w:p>
        </w:tc>
        <w:tc>
          <w:tcPr>
            <w:tcW w:w="856" w:type="dxa"/>
            <w:vAlign w:val="bottom"/>
          </w:tcPr>
          <w:p w:rsidR="0064786E" w:rsidRDefault="0064786E" w:rsidP="0064786E">
            <w:pPr>
              <w:rPr>
                <w:sz w:val="18"/>
                <w:szCs w:val="18"/>
              </w:rPr>
            </w:pPr>
            <w:r>
              <w:rPr>
                <w:sz w:val="18"/>
                <w:szCs w:val="18"/>
              </w:rPr>
              <w:t>73,3%</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мероприятия по содержанию автомобильных дорог общего пользования местного значения</w:t>
            </w:r>
          </w:p>
        </w:tc>
        <w:tc>
          <w:tcPr>
            <w:tcW w:w="1545" w:type="dxa"/>
            <w:noWrap/>
            <w:vAlign w:val="bottom"/>
          </w:tcPr>
          <w:p w:rsidR="0064786E" w:rsidRDefault="0064786E" w:rsidP="0064786E">
            <w:pPr>
              <w:rPr>
                <w:color w:val="000000"/>
                <w:sz w:val="18"/>
                <w:szCs w:val="18"/>
              </w:rPr>
            </w:pPr>
            <w:r>
              <w:rPr>
                <w:color w:val="000000"/>
                <w:sz w:val="18"/>
                <w:szCs w:val="18"/>
              </w:rPr>
              <w:t>0100123210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1151187,90</w:t>
            </w:r>
          </w:p>
        </w:tc>
        <w:tc>
          <w:tcPr>
            <w:tcW w:w="1333" w:type="dxa"/>
            <w:vAlign w:val="bottom"/>
          </w:tcPr>
          <w:p w:rsidR="0064786E" w:rsidRDefault="0064786E" w:rsidP="0064786E">
            <w:pPr>
              <w:rPr>
                <w:sz w:val="18"/>
                <w:szCs w:val="18"/>
              </w:rPr>
            </w:pPr>
            <w:r>
              <w:rPr>
                <w:sz w:val="18"/>
                <w:szCs w:val="18"/>
                <w:lang w:val="en-US"/>
              </w:rPr>
              <w:t>859653,00</w:t>
            </w:r>
          </w:p>
        </w:tc>
        <w:tc>
          <w:tcPr>
            <w:tcW w:w="856" w:type="dxa"/>
            <w:vAlign w:val="bottom"/>
          </w:tcPr>
          <w:p w:rsidR="0064786E" w:rsidRDefault="0064786E" w:rsidP="0064786E">
            <w:pPr>
              <w:rPr>
                <w:sz w:val="18"/>
                <w:szCs w:val="18"/>
              </w:rPr>
            </w:pPr>
            <w:r>
              <w:rPr>
                <w:sz w:val="18"/>
                <w:szCs w:val="18"/>
              </w:rPr>
              <w:t>74,7%</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18"/>
                <w:szCs w:val="18"/>
              </w:rPr>
            </w:pPr>
            <w:r>
              <w:rPr>
                <w:color w:val="000000"/>
                <w:sz w:val="18"/>
                <w:szCs w:val="18"/>
              </w:rPr>
              <w:t>0100123210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sz w:val="18"/>
                <w:szCs w:val="18"/>
              </w:rPr>
            </w:pPr>
            <w:r>
              <w:rPr>
                <w:color w:val="000000"/>
                <w:sz w:val="18"/>
                <w:szCs w:val="18"/>
              </w:rPr>
              <w:t>1151187,90</w:t>
            </w:r>
          </w:p>
        </w:tc>
        <w:tc>
          <w:tcPr>
            <w:tcW w:w="1333" w:type="dxa"/>
            <w:vAlign w:val="bottom"/>
          </w:tcPr>
          <w:p w:rsidR="0064786E" w:rsidRDefault="0064786E" w:rsidP="0064786E">
            <w:pPr>
              <w:rPr>
                <w:sz w:val="18"/>
                <w:szCs w:val="18"/>
              </w:rPr>
            </w:pPr>
            <w:r>
              <w:rPr>
                <w:sz w:val="18"/>
                <w:szCs w:val="18"/>
                <w:lang w:val="en-US"/>
              </w:rPr>
              <w:t>859653,00</w:t>
            </w:r>
          </w:p>
        </w:tc>
        <w:tc>
          <w:tcPr>
            <w:tcW w:w="856" w:type="dxa"/>
            <w:vAlign w:val="bottom"/>
          </w:tcPr>
          <w:p w:rsidR="0064786E" w:rsidRDefault="0064786E" w:rsidP="0064786E">
            <w:pPr>
              <w:rPr>
                <w:sz w:val="18"/>
                <w:szCs w:val="18"/>
              </w:rPr>
            </w:pPr>
            <w:r>
              <w:rPr>
                <w:sz w:val="18"/>
                <w:szCs w:val="18"/>
              </w:rPr>
              <w:t>74,7%</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0100123210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18"/>
                <w:szCs w:val="18"/>
              </w:rPr>
            </w:pPr>
            <w:r>
              <w:rPr>
                <w:color w:val="000000"/>
                <w:sz w:val="18"/>
                <w:szCs w:val="18"/>
              </w:rPr>
              <w:t>1151187,90</w:t>
            </w:r>
          </w:p>
        </w:tc>
        <w:tc>
          <w:tcPr>
            <w:tcW w:w="1333" w:type="dxa"/>
            <w:vAlign w:val="bottom"/>
          </w:tcPr>
          <w:p w:rsidR="0064786E" w:rsidRDefault="0064786E" w:rsidP="0064786E">
            <w:pPr>
              <w:rPr>
                <w:sz w:val="18"/>
                <w:szCs w:val="18"/>
              </w:rPr>
            </w:pPr>
            <w:r>
              <w:rPr>
                <w:sz w:val="18"/>
                <w:szCs w:val="18"/>
                <w:lang w:val="en-US"/>
              </w:rPr>
              <w:t>859653,00</w:t>
            </w:r>
          </w:p>
        </w:tc>
        <w:tc>
          <w:tcPr>
            <w:tcW w:w="856" w:type="dxa"/>
            <w:vAlign w:val="bottom"/>
          </w:tcPr>
          <w:p w:rsidR="0064786E" w:rsidRDefault="0064786E" w:rsidP="0064786E">
            <w:pPr>
              <w:rPr>
                <w:sz w:val="18"/>
                <w:szCs w:val="18"/>
              </w:rPr>
            </w:pPr>
            <w:r>
              <w:rPr>
                <w:sz w:val="18"/>
                <w:szCs w:val="18"/>
              </w:rPr>
              <w:t>74,7%</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содержание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p>
        </w:tc>
        <w:tc>
          <w:tcPr>
            <w:tcW w:w="1545" w:type="dxa"/>
            <w:noWrap/>
            <w:vAlign w:val="bottom"/>
          </w:tcPr>
          <w:p w:rsidR="0064786E" w:rsidRDefault="0064786E" w:rsidP="0064786E">
            <w:pPr>
              <w:rPr>
                <w:color w:val="000000"/>
                <w:sz w:val="18"/>
                <w:szCs w:val="18"/>
              </w:rPr>
            </w:pPr>
            <w:r>
              <w:rPr>
                <w:color w:val="000000"/>
                <w:sz w:val="18"/>
                <w:szCs w:val="18"/>
              </w:rPr>
              <w:t>0100071520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1066000,00</w:t>
            </w:r>
          </w:p>
        </w:tc>
        <w:tc>
          <w:tcPr>
            <w:tcW w:w="1333" w:type="dxa"/>
            <w:vAlign w:val="bottom"/>
          </w:tcPr>
          <w:p w:rsidR="0064786E" w:rsidRDefault="0064786E" w:rsidP="0064786E">
            <w:pPr>
              <w:rPr>
                <w:sz w:val="18"/>
                <w:szCs w:val="18"/>
              </w:rPr>
            </w:pPr>
            <w:r>
              <w:rPr>
                <w:sz w:val="18"/>
                <w:szCs w:val="18"/>
              </w:rPr>
              <w:t>780791,00</w:t>
            </w:r>
          </w:p>
        </w:tc>
        <w:tc>
          <w:tcPr>
            <w:tcW w:w="856" w:type="dxa"/>
            <w:vAlign w:val="bottom"/>
          </w:tcPr>
          <w:p w:rsidR="0064786E" w:rsidRDefault="0064786E" w:rsidP="0064786E">
            <w:pPr>
              <w:rPr>
                <w:sz w:val="18"/>
                <w:szCs w:val="18"/>
              </w:rPr>
            </w:pPr>
            <w:r>
              <w:rPr>
                <w:sz w:val="18"/>
                <w:szCs w:val="18"/>
              </w:rPr>
              <w:t>73,2%</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0100071520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18"/>
                <w:szCs w:val="18"/>
              </w:rPr>
            </w:pPr>
            <w:r>
              <w:rPr>
                <w:color w:val="000000"/>
                <w:sz w:val="18"/>
                <w:szCs w:val="18"/>
              </w:rPr>
              <w:t>1066000,00</w:t>
            </w:r>
          </w:p>
        </w:tc>
        <w:tc>
          <w:tcPr>
            <w:tcW w:w="1333" w:type="dxa"/>
            <w:vAlign w:val="bottom"/>
          </w:tcPr>
          <w:p w:rsidR="0064786E" w:rsidRDefault="0064786E" w:rsidP="0064786E">
            <w:pPr>
              <w:rPr>
                <w:sz w:val="18"/>
                <w:szCs w:val="18"/>
              </w:rPr>
            </w:pPr>
            <w:r>
              <w:rPr>
                <w:sz w:val="18"/>
                <w:szCs w:val="18"/>
              </w:rPr>
              <w:t>780791,00</w:t>
            </w:r>
          </w:p>
        </w:tc>
        <w:tc>
          <w:tcPr>
            <w:tcW w:w="856" w:type="dxa"/>
            <w:vAlign w:val="bottom"/>
          </w:tcPr>
          <w:p w:rsidR="0064786E" w:rsidRDefault="0064786E" w:rsidP="0064786E">
            <w:pPr>
              <w:rPr>
                <w:sz w:val="18"/>
                <w:szCs w:val="18"/>
              </w:rPr>
            </w:pPr>
            <w:r>
              <w:rPr>
                <w:sz w:val="18"/>
                <w:szCs w:val="18"/>
              </w:rPr>
              <w:t>73,2%</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содержание автомобильных дорог общего пользования местного значения (</w:t>
            </w:r>
            <w:proofErr w:type="spellStart"/>
            <w:r>
              <w:rPr>
                <w:color w:val="000000"/>
                <w:sz w:val="20"/>
                <w:szCs w:val="20"/>
              </w:rPr>
              <w:t>Софинансирование</w:t>
            </w:r>
            <w:proofErr w:type="spellEnd"/>
            <w:r>
              <w:rPr>
                <w:color w:val="000000"/>
                <w:sz w:val="20"/>
                <w:szCs w:val="20"/>
              </w:rPr>
              <w:t xml:space="preserve"> </w:t>
            </w:r>
            <w:r>
              <w:rPr>
                <w:color w:val="000000"/>
                <w:sz w:val="20"/>
                <w:szCs w:val="20"/>
              </w:rPr>
              <w:lastRenderedPageBreak/>
              <w:t>мероприятий  к субсидии  на  формирование муниципальных дорожных фондов)</w:t>
            </w:r>
          </w:p>
        </w:tc>
        <w:tc>
          <w:tcPr>
            <w:tcW w:w="1545" w:type="dxa"/>
            <w:noWrap/>
          </w:tcPr>
          <w:p w:rsidR="0064786E" w:rsidRDefault="0064786E" w:rsidP="0064786E">
            <w:pPr>
              <w:rPr>
                <w:sz w:val="20"/>
                <w:szCs w:val="20"/>
              </w:rPr>
            </w:pPr>
            <w:r>
              <w:rPr>
                <w:sz w:val="20"/>
                <w:szCs w:val="20"/>
              </w:rPr>
              <w:lastRenderedPageBreak/>
              <w:t>01000S1520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56150,00</w:t>
            </w:r>
          </w:p>
        </w:tc>
        <w:tc>
          <w:tcPr>
            <w:tcW w:w="1333" w:type="dxa"/>
            <w:vAlign w:val="bottom"/>
          </w:tcPr>
          <w:p w:rsidR="0064786E" w:rsidRDefault="0064786E" w:rsidP="0064786E">
            <w:pPr>
              <w:rPr>
                <w:sz w:val="18"/>
                <w:szCs w:val="18"/>
              </w:rPr>
            </w:pPr>
            <w:r>
              <w:rPr>
                <w:sz w:val="18"/>
                <w:szCs w:val="18"/>
              </w:rPr>
              <w:t>41336,10</w:t>
            </w:r>
          </w:p>
        </w:tc>
        <w:tc>
          <w:tcPr>
            <w:tcW w:w="856" w:type="dxa"/>
            <w:vAlign w:val="bottom"/>
          </w:tcPr>
          <w:p w:rsidR="0064786E" w:rsidRDefault="0064786E" w:rsidP="0064786E">
            <w:pPr>
              <w:rPr>
                <w:sz w:val="18"/>
                <w:szCs w:val="18"/>
              </w:rPr>
            </w:pPr>
            <w:r>
              <w:rPr>
                <w:sz w:val="18"/>
                <w:szCs w:val="18"/>
              </w:rPr>
              <w:t>73,6%</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lastRenderedPageBreak/>
              <w:t>Прочая закупка товаров, работ и услуг для государственных нужд</w:t>
            </w:r>
          </w:p>
        </w:tc>
        <w:tc>
          <w:tcPr>
            <w:tcW w:w="1545" w:type="dxa"/>
            <w:noWrap/>
          </w:tcPr>
          <w:p w:rsidR="0064786E" w:rsidRDefault="0064786E" w:rsidP="0064786E">
            <w:pPr>
              <w:rPr>
                <w:sz w:val="20"/>
                <w:szCs w:val="20"/>
              </w:rPr>
            </w:pPr>
            <w:r>
              <w:rPr>
                <w:sz w:val="20"/>
                <w:szCs w:val="20"/>
              </w:rPr>
              <w:t>01000S1520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18"/>
                <w:szCs w:val="18"/>
              </w:rPr>
            </w:pPr>
            <w:r>
              <w:rPr>
                <w:color w:val="000000"/>
                <w:sz w:val="18"/>
                <w:szCs w:val="18"/>
              </w:rPr>
              <w:t>56150,00</w:t>
            </w:r>
          </w:p>
        </w:tc>
        <w:tc>
          <w:tcPr>
            <w:tcW w:w="1333" w:type="dxa"/>
            <w:vAlign w:val="bottom"/>
          </w:tcPr>
          <w:p w:rsidR="0064786E" w:rsidRDefault="0064786E" w:rsidP="0064786E">
            <w:pPr>
              <w:rPr>
                <w:sz w:val="18"/>
                <w:szCs w:val="18"/>
              </w:rPr>
            </w:pPr>
            <w:r>
              <w:rPr>
                <w:sz w:val="18"/>
                <w:szCs w:val="18"/>
              </w:rPr>
              <w:t>41336,10</w:t>
            </w:r>
          </w:p>
        </w:tc>
        <w:tc>
          <w:tcPr>
            <w:tcW w:w="856" w:type="dxa"/>
            <w:vAlign w:val="bottom"/>
          </w:tcPr>
          <w:p w:rsidR="0064786E" w:rsidRDefault="0064786E" w:rsidP="0064786E">
            <w:pPr>
              <w:rPr>
                <w:sz w:val="18"/>
                <w:szCs w:val="18"/>
              </w:rPr>
            </w:pPr>
            <w:r>
              <w:rPr>
                <w:sz w:val="18"/>
                <w:szCs w:val="18"/>
              </w:rPr>
              <w:t>73,6%</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b/>
                <w:smallCaps/>
                <w:color w:val="000000"/>
                <w:sz w:val="18"/>
                <w:szCs w:val="18"/>
              </w:rPr>
            </w:pPr>
            <w:r>
              <w:rPr>
                <w:b/>
                <w:smallCaps/>
                <w:color w:val="000000"/>
                <w:sz w:val="18"/>
                <w:szCs w:val="18"/>
              </w:rPr>
              <w:t>Подпрограмма: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w:t>
            </w:r>
          </w:p>
        </w:tc>
        <w:tc>
          <w:tcPr>
            <w:tcW w:w="1545" w:type="dxa"/>
            <w:noWrap/>
            <w:vAlign w:val="bottom"/>
          </w:tcPr>
          <w:p w:rsidR="0064786E" w:rsidRDefault="0064786E" w:rsidP="0064786E">
            <w:pPr>
              <w:rPr>
                <w:b/>
                <w:color w:val="000000"/>
                <w:sz w:val="18"/>
                <w:szCs w:val="18"/>
              </w:rPr>
            </w:pPr>
            <w:r>
              <w:rPr>
                <w:b/>
                <w:color w:val="000000"/>
                <w:sz w:val="18"/>
                <w:szCs w:val="18"/>
              </w:rPr>
              <w:t>0100000000</w:t>
            </w:r>
          </w:p>
        </w:tc>
        <w:tc>
          <w:tcPr>
            <w:tcW w:w="580" w:type="dxa"/>
            <w:noWrap/>
            <w:vAlign w:val="bottom"/>
          </w:tcPr>
          <w:p w:rsidR="0064786E" w:rsidRDefault="0064786E" w:rsidP="0064786E">
            <w:pPr>
              <w:rPr>
                <w:b/>
                <w:color w:val="000000"/>
                <w:sz w:val="18"/>
                <w:szCs w:val="18"/>
              </w:rPr>
            </w:pPr>
            <w:r>
              <w:rPr>
                <w:b/>
                <w:color w:val="000000"/>
                <w:sz w:val="18"/>
                <w:szCs w:val="18"/>
              </w:rPr>
              <w:t>04</w:t>
            </w:r>
          </w:p>
        </w:tc>
        <w:tc>
          <w:tcPr>
            <w:tcW w:w="670" w:type="dxa"/>
            <w:noWrap/>
            <w:vAlign w:val="bottom"/>
          </w:tcPr>
          <w:p w:rsidR="0064786E" w:rsidRDefault="0064786E" w:rsidP="0064786E">
            <w:pPr>
              <w:rPr>
                <w:b/>
                <w:color w:val="000000"/>
                <w:sz w:val="18"/>
                <w:szCs w:val="18"/>
              </w:rPr>
            </w:pPr>
            <w:r>
              <w:rPr>
                <w:b/>
                <w:color w:val="000000"/>
                <w:sz w:val="18"/>
                <w:szCs w:val="18"/>
              </w:rPr>
              <w:t>09</w:t>
            </w:r>
          </w:p>
        </w:tc>
        <w:tc>
          <w:tcPr>
            <w:tcW w:w="590" w:type="dxa"/>
            <w:noWrap/>
            <w:vAlign w:val="bottom"/>
          </w:tcPr>
          <w:p w:rsidR="0064786E" w:rsidRDefault="0064786E" w:rsidP="0064786E">
            <w:pPr>
              <w:rPr>
                <w:b/>
                <w:color w:val="000000"/>
                <w:sz w:val="18"/>
                <w:szCs w:val="18"/>
              </w:rPr>
            </w:pPr>
            <w:r>
              <w:rPr>
                <w:b/>
                <w:color w:val="000000"/>
                <w:sz w:val="18"/>
                <w:szCs w:val="18"/>
              </w:rPr>
              <w:t>000</w:t>
            </w:r>
          </w:p>
        </w:tc>
        <w:tc>
          <w:tcPr>
            <w:tcW w:w="1371" w:type="dxa"/>
            <w:noWrap/>
            <w:vAlign w:val="bottom"/>
          </w:tcPr>
          <w:p w:rsidR="0064786E" w:rsidRDefault="0064786E" w:rsidP="0064786E">
            <w:pPr>
              <w:rPr>
                <w:b/>
                <w:color w:val="000000"/>
                <w:sz w:val="18"/>
                <w:szCs w:val="18"/>
              </w:rPr>
            </w:pPr>
            <w:r>
              <w:rPr>
                <w:b/>
                <w:color w:val="000000"/>
                <w:sz w:val="18"/>
                <w:szCs w:val="18"/>
              </w:rPr>
              <w:t>1454111,10</w:t>
            </w:r>
          </w:p>
        </w:tc>
        <w:tc>
          <w:tcPr>
            <w:tcW w:w="1333" w:type="dxa"/>
            <w:vAlign w:val="bottom"/>
          </w:tcPr>
          <w:p w:rsidR="0064786E" w:rsidRDefault="0064786E" w:rsidP="0064786E">
            <w:pPr>
              <w:rPr>
                <w:b/>
                <w:sz w:val="18"/>
                <w:szCs w:val="18"/>
              </w:rPr>
            </w:pPr>
            <w:r>
              <w:rPr>
                <w:b/>
                <w:sz w:val="18"/>
                <w:szCs w:val="18"/>
              </w:rPr>
              <w:t>1452802,95</w:t>
            </w:r>
          </w:p>
        </w:tc>
        <w:tc>
          <w:tcPr>
            <w:tcW w:w="856" w:type="dxa"/>
            <w:vAlign w:val="bottom"/>
          </w:tcPr>
          <w:p w:rsidR="0064786E" w:rsidRDefault="0064786E" w:rsidP="0064786E">
            <w:pPr>
              <w:rPr>
                <w:b/>
                <w:sz w:val="18"/>
                <w:szCs w:val="18"/>
              </w:rPr>
            </w:pPr>
            <w:r>
              <w:rPr>
                <w:b/>
                <w:sz w:val="18"/>
                <w:szCs w:val="18"/>
              </w:rPr>
              <w:t>99,9%</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smallCaps/>
                <w:color w:val="000000"/>
                <w:sz w:val="18"/>
                <w:szCs w:val="18"/>
              </w:rPr>
            </w:pPr>
            <w:r>
              <w:rPr>
                <w:smallCaps/>
                <w:color w:val="000000"/>
                <w:sz w:val="18"/>
                <w:szCs w:val="18"/>
              </w:rPr>
              <w:t>Ремонт автомобильных дорог общего пользования местного значения (Субсидия бюджетам городских и сельских поселений на формирование муниципальных дорожных фондов)</w:t>
            </w:r>
            <w:r>
              <w:rPr>
                <w:smallCaps/>
                <w:color w:val="000000"/>
                <w:sz w:val="18"/>
                <w:szCs w:val="18"/>
              </w:rPr>
              <w:tab/>
            </w:r>
            <w:r>
              <w:rPr>
                <w:smallCaps/>
                <w:color w:val="000000"/>
                <w:sz w:val="18"/>
                <w:szCs w:val="18"/>
              </w:rPr>
              <w:tab/>
            </w:r>
          </w:p>
        </w:tc>
        <w:tc>
          <w:tcPr>
            <w:tcW w:w="1545" w:type="dxa"/>
            <w:noWrap/>
            <w:vAlign w:val="bottom"/>
          </w:tcPr>
          <w:p w:rsidR="0064786E" w:rsidRDefault="0064786E" w:rsidP="0064786E">
            <w:pPr>
              <w:rPr>
                <w:color w:val="000000"/>
                <w:sz w:val="18"/>
                <w:szCs w:val="18"/>
              </w:rPr>
            </w:pPr>
            <w:r>
              <w:rPr>
                <w:color w:val="000000"/>
                <w:sz w:val="18"/>
                <w:szCs w:val="18"/>
              </w:rPr>
              <w:t>0100171520</w:t>
            </w:r>
          </w:p>
        </w:tc>
        <w:tc>
          <w:tcPr>
            <w:tcW w:w="580" w:type="dxa"/>
            <w:noWrap/>
            <w:vAlign w:val="bottom"/>
          </w:tcPr>
          <w:p w:rsidR="0064786E" w:rsidRDefault="0064786E" w:rsidP="0064786E">
            <w:pPr>
              <w:rPr>
                <w:color w:val="000000"/>
                <w:sz w:val="18"/>
                <w:szCs w:val="18"/>
              </w:rPr>
            </w:pPr>
          </w:p>
        </w:tc>
        <w:tc>
          <w:tcPr>
            <w:tcW w:w="670" w:type="dxa"/>
            <w:noWrap/>
            <w:vAlign w:val="bottom"/>
          </w:tcPr>
          <w:p w:rsidR="0064786E" w:rsidRDefault="0064786E" w:rsidP="0064786E">
            <w:pPr>
              <w:rPr>
                <w:color w:val="000000"/>
                <w:sz w:val="18"/>
                <w:szCs w:val="18"/>
              </w:rPr>
            </w:pPr>
          </w:p>
        </w:tc>
        <w:tc>
          <w:tcPr>
            <w:tcW w:w="590" w:type="dxa"/>
            <w:noWrap/>
            <w:vAlign w:val="bottom"/>
          </w:tcPr>
          <w:p w:rsidR="0064786E" w:rsidRDefault="0064786E" w:rsidP="0064786E">
            <w:pPr>
              <w:rPr>
                <w:color w:val="000000"/>
                <w:sz w:val="18"/>
                <w:szCs w:val="18"/>
              </w:rPr>
            </w:pPr>
          </w:p>
        </w:tc>
        <w:tc>
          <w:tcPr>
            <w:tcW w:w="1371" w:type="dxa"/>
            <w:noWrap/>
            <w:vAlign w:val="bottom"/>
          </w:tcPr>
          <w:p w:rsidR="0064786E" w:rsidRDefault="0064786E" w:rsidP="0064786E">
            <w:pPr>
              <w:rPr>
                <w:color w:val="000000"/>
                <w:sz w:val="18"/>
                <w:szCs w:val="18"/>
              </w:rPr>
            </w:pPr>
            <w:r>
              <w:rPr>
                <w:color w:val="000000"/>
                <w:sz w:val="18"/>
                <w:szCs w:val="18"/>
              </w:rPr>
              <w:t>1066000,00</w:t>
            </w:r>
          </w:p>
        </w:tc>
        <w:tc>
          <w:tcPr>
            <w:tcW w:w="1333" w:type="dxa"/>
            <w:vAlign w:val="bottom"/>
          </w:tcPr>
          <w:p w:rsidR="0064786E" w:rsidRDefault="0064786E" w:rsidP="0064786E">
            <w:pPr>
              <w:rPr>
                <w:sz w:val="18"/>
                <w:szCs w:val="18"/>
              </w:rPr>
            </w:pPr>
            <w:r>
              <w:rPr>
                <w:sz w:val="18"/>
                <w:szCs w:val="18"/>
              </w:rPr>
              <w:t>1066000,00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18"/>
                <w:szCs w:val="18"/>
              </w:rPr>
            </w:pPr>
            <w:r>
              <w:rPr>
                <w:color w:val="000000"/>
                <w:sz w:val="18"/>
                <w:szCs w:val="18"/>
              </w:rPr>
              <w:t>0100171520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sz w:val="18"/>
                <w:szCs w:val="18"/>
              </w:rPr>
            </w:pPr>
            <w:r>
              <w:rPr>
                <w:color w:val="000000"/>
                <w:sz w:val="18"/>
                <w:szCs w:val="18"/>
              </w:rPr>
              <w:t>1066000,00</w:t>
            </w:r>
          </w:p>
        </w:tc>
        <w:tc>
          <w:tcPr>
            <w:tcW w:w="1333" w:type="dxa"/>
            <w:vAlign w:val="bottom"/>
          </w:tcPr>
          <w:p w:rsidR="0064786E" w:rsidRDefault="0064786E" w:rsidP="0064786E">
            <w:pPr>
              <w:rPr>
                <w:sz w:val="18"/>
                <w:szCs w:val="18"/>
              </w:rPr>
            </w:pPr>
            <w:r>
              <w:rPr>
                <w:sz w:val="18"/>
                <w:szCs w:val="18"/>
              </w:rPr>
              <w:t>1066000,00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0100171520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18"/>
                <w:szCs w:val="18"/>
              </w:rPr>
            </w:pPr>
            <w:r>
              <w:rPr>
                <w:color w:val="000000"/>
                <w:sz w:val="18"/>
                <w:szCs w:val="18"/>
              </w:rPr>
              <w:t>1066000,00</w:t>
            </w:r>
          </w:p>
        </w:tc>
        <w:tc>
          <w:tcPr>
            <w:tcW w:w="1333" w:type="dxa"/>
            <w:vAlign w:val="bottom"/>
          </w:tcPr>
          <w:p w:rsidR="0064786E" w:rsidRDefault="0064786E" w:rsidP="0064786E">
            <w:pPr>
              <w:rPr>
                <w:sz w:val="18"/>
                <w:szCs w:val="18"/>
              </w:rPr>
            </w:pPr>
            <w:r>
              <w:rPr>
                <w:sz w:val="18"/>
                <w:szCs w:val="18"/>
              </w:rPr>
              <w:t>1066000,00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Ремонт автомобильных дорог общего пользования местного значения (</w:t>
            </w:r>
            <w:proofErr w:type="spellStart"/>
            <w:r>
              <w:rPr>
                <w:color w:val="000000"/>
                <w:sz w:val="20"/>
                <w:szCs w:val="20"/>
              </w:rPr>
              <w:t>Софинансирование</w:t>
            </w:r>
            <w:proofErr w:type="spellEnd"/>
            <w:r>
              <w:rPr>
                <w:color w:val="000000"/>
                <w:sz w:val="20"/>
                <w:szCs w:val="20"/>
              </w:rPr>
              <w:t xml:space="preserve"> мероприятий  к субсидии  на  формирование муниципальных дорожных фондов)</w:t>
            </w:r>
          </w:p>
        </w:tc>
        <w:tc>
          <w:tcPr>
            <w:tcW w:w="1545" w:type="dxa"/>
            <w:noWrap/>
            <w:vAlign w:val="bottom"/>
          </w:tcPr>
          <w:p w:rsidR="0064786E" w:rsidRDefault="0064786E" w:rsidP="0064786E">
            <w:pPr>
              <w:rPr>
                <w:color w:val="000000"/>
                <w:sz w:val="18"/>
                <w:szCs w:val="18"/>
              </w:rPr>
            </w:pPr>
            <w:r>
              <w:rPr>
                <w:color w:val="000000"/>
                <w:sz w:val="18"/>
                <w:szCs w:val="18"/>
              </w:rPr>
              <w:t>01001S1520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339805,30</w:t>
            </w:r>
          </w:p>
        </w:tc>
        <w:tc>
          <w:tcPr>
            <w:tcW w:w="1333" w:type="dxa"/>
            <w:vAlign w:val="bottom"/>
          </w:tcPr>
          <w:p w:rsidR="0064786E" w:rsidRDefault="0064786E" w:rsidP="0064786E">
            <w:pPr>
              <w:rPr>
                <w:sz w:val="18"/>
                <w:szCs w:val="18"/>
              </w:rPr>
            </w:pPr>
            <w:r>
              <w:rPr>
                <w:sz w:val="18"/>
                <w:szCs w:val="18"/>
              </w:rPr>
              <w:t>339805,30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01001S1520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18"/>
                <w:szCs w:val="18"/>
              </w:rPr>
            </w:pPr>
            <w:r>
              <w:rPr>
                <w:color w:val="000000"/>
                <w:sz w:val="18"/>
                <w:szCs w:val="18"/>
              </w:rPr>
              <w:t>339805,30</w:t>
            </w:r>
          </w:p>
        </w:tc>
        <w:tc>
          <w:tcPr>
            <w:tcW w:w="1333" w:type="dxa"/>
            <w:vAlign w:val="bottom"/>
          </w:tcPr>
          <w:p w:rsidR="0064786E" w:rsidRDefault="0064786E" w:rsidP="0064786E">
            <w:pPr>
              <w:rPr>
                <w:sz w:val="18"/>
                <w:szCs w:val="18"/>
              </w:rPr>
            </w:pPr>
            <w:r>
              <w:rPr>
                <w:sz w:val="18"/>
                <w:szCs w:val="18"/>
              </w:rPr>
              <w:t>339805,30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Ремонт автомобильных дорог общего пользования местного значения за счет средств местного бюджета</w:t>
            </w:r>
          </w:p>
        </w:tc>
        <w:tc>
          <w:tcPr>
            <w:tcW w:w="1545" w:type="dxa"/>
            <w:noWrap/>
            <w:vAlign w:val="bottom"/>
          </w:tcPr>
          <w:p w:rsidR="0064786E" w:rsidRDefault="0064786E" w:rsidP="0064786E">
            <w:pPr>
              <w:rPr>
                <w:color w:val="000000"/>
                <w:sz w:val="18"/>
                <w:szCs w:val="18"/>
              </w:rPr>
            </w:pPr>
            <w:r>
              <w:rPr>
                <w:color w:val="000000"/>
                <w:sz w:val="18"/>
                <w:szCs w:val="18"/>
              </w:rPr>
              <w:t>0100123220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rPr>
            </w:pPr>
            <w:r>
              <w:rPr>
                <w:color w:val="000000"/>
                <w:sz w:val="18"/>
                <w:szCs w:val="18"/>
              </w:rPr>
              <w:t>48305,80</w:t>
            </w:r>
          </w:p>
        </w:tc>
        <w:tc>
          <w:tcPr>
            <w:tcW w:w="1333" w:type="dxa"/>
            <w:vAlign w:val="bottom"/>
          </w:tcPr>
          <w:p w:rsidR="0064786E" w:rsidRDefault="0064786E" w:rsidP="0064786E">
            <w:r>
              <w:rPr>
                <w:sz w:val="18"/>
                <w:szCs w:val="18"/>
              </w:rPr>
              <w:t>46997,65</w:t>
            </w:r>
          </w:p>
        </w:tc>
        <w:tc>
          <w:tcPr>
            <w:tcW w:w="856" w:type="dxa"/>
            <w:vAlign w:val="bottom"/>
          </w:tcPr>
          <w:p w:rsidR="0064786E" w:rsidRDefault="0064786E" w:rsidP="0064786E">
            <w:pPr>
              <w:rPr>
                <w:sz w:val="18"/>
                <w:szCs w:val="18"/>
              </w:rPr>
            </w:pPr>
            <w:r>
              <w:rPr>
                <w:sz w:val="18"/>
                <w:szCs w:val="18"/>
              </w:rPr>
              <w:t>97,3%</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18"/>
                <w:szCs w:val="18"/>
              </w:rPr>
            </w:pPr>
            <w:r>
              <w:rPr>
                <w:color w:val="000000"/>
                <w:sz w:val="18"/>
                <w:szCs w:val="18"/>
              </w:rPr>
              <w:t>0100123220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rPr>
            </w:pPr>
            <w:r>
              <w:rPr>
                <w:color w:val="000000"/>
                <w:sz w:val="18"/>
                <w:szCs w:val="18"/>
              </w:rPr>
              <w:t>48305,80</w:t>
            </w:r>
          </w:p>
        </w:tc>
        <w:tc>
          <w:tcPr>
            <w:tcW w:w="1333" w:type="dxa"/>
            <w:vAlign w:val="bottom"/>
          </w:tcPr>
          <w:p w:rsidR="0064786E" w:rsidRDefault="0064786E" w:rsidP="0064786E">
            <w:r>
              <w:rPr>
                <w:sz w:val="18"/>
                <w:szCs w:val="18"/>
              </w:rPr>
              <w:t>46997,65</w:t>
            </w:r>
          </w:p>
        </w:tc>
        <w:tc>
          <w:tcPr>
            <w:tcW w:w="856" w:type="dxa"/>
            <w:vAlign w:val="bottom"/>
          </w:tcPr>
          <w:p w:rsidR="0064786E" w:rsidRDefault="0064786E" w:rsidP="0064786E">
            <w:pPr>
              <w:rPr>
                <w:sz w:val="18"/>
                <w:szCs w:val="18"/>
              </w:rPr>
            </w:pPr>
            <w:r>
              <w:rPr>
                <w:sz w:val="18"/>
                <w:szCs w:val="18"/>
              </w:rPr>
              <w:t>97,3%</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0100123220</w:t>
            </w:r>
          </w:p>
        </w:tc>
        <w:tc>
          <w:tcPr>
            <w:tcW w:w="580" w:type="dxa"/>
            <w:noWrap/>
            <w:vAlign w:val="bottom"/>
          </w:tcPr>
          <w:p w:rsidR="0064786E" w:rsidRDefault="0064786E" w:rsidP="0064786E">
            <w:pPr>
              <w:rPr>
                <w:color w:val="000000"/>
                <w:sz w:val="18"/>
                <w:szCs w:val="18"/>
              </w:rPr>
            </w:pPr>
            <w:r>
              <w:rPr>
                <w:color w:val="000000"/>
                <w:sz w:val="18"/>
                <w:szCs w:val="18"/>
              </w:rPr>
              <w:t>04</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rPr>
            </w:pPr>
            <w:r>
              <w:rPr>
                <w:color w:val="000000"/>
                <w:sz w:val="18"/>
                <w:szCs w:val="18"/>
              </w:rPr>
              <w:t>48305,80</w:t>
            </w:r>
          </w:p>
        </w:tc>
        <w:tc>
          <w:tcPr>
            <w:tcW w:w="1333" w:type="dxa"/>
            <w:vAlign w:val="bottom"/>
          </w:tcPr>
          <w:p w:rsidR="0064786E" w:rsidRDefault="0064786E" w:rsidP="0064786E">
            <w:r>
              <w:rPr>
                <w:sz w:val="18"/>
                <w:szCs w:val="18"/>
              </w:rPr>
              <w:t>46997,65</w:t>
            </w:r>
          </w:p>
        </w:tc>
        <w:tc>
          <w:tcPr>
            <w:tcW w:w="856" w:type="dxa"/>
            <w:vAlign w:val="bottom"/>
          </w:tcPr>
          <w:p w:rsidR="0064786E" w:rsidRDefault="0064786E" w:rsidP="0064786E">
            <w:pPr>
              <w:rPr>
                <w:sz w:val="18"/>
                <w:szCs w:val="18"/>
              </w:rPr>
            </w:pPr>
            <w:r>
              <w:rPr>
                <w:sz w:val="18"/>
                <w:szCs w:val="18"/>
              </w:rPr>
              <w:t>97,3%</w:t>
            </w:r>
          </w:p>
        </w:tc>
      </w:tr>
      <w:tr w:rsidR="0064786E" w:rsidTr="0064786E">
        <w:trPr>
          <w:trHeight w:val="255"/>
        </w:trPr>
        <w:tc>
          <w:tcPr>
            <w:tcW w:w="3414" w:type="dxa"/>
            <w:vAlign w:val="bottom"/>
          </w:tcPr>
          <w:p w:rsidR="0064786E" w:rsidRDefault="0064786E" w:rsidP="0064786E">
            <w:pPr>
              <w:rPr>
                <w:b/>
                <w:color w:val="000000"/>
                <w:sz w:val="18"/>
                <w:szCs w:val="18"/>
              </w:rPr>
            </w:pPr>
            <w:r>
              <w:rPr>
                <w:b/>
                <w:color w:val="000000"/>
                <w:sz w:val="18"/>
                <w:szCs w:val="18"/>
              </w:rPr>
              <w:t>Муниципальная программа «Информатизация Яжелбицкого сельского поселения на 2024-2026 годы»</w:t>
            </w:r>
          </w:p>
        </w:tc>
        <w:tc>
          <w:tcPr>
            <w:tcW w:w="1545" w:type="dxa"/>
            <w:noWrap/>
            <w:vAlign w:val="bottom"/>
          </w:tcPr>
          <w:p w:rsidR="0064786E" w:rsidRDefault="0064786E" w:rsidP="0064786E">
            <w:pPr>
              <w:rPr>
                <w:b/>
                <w:color w:val="000000"/>
                <w:sz w:val="18"/>
                <w:szCs w:val="18"/>
              </w:rPr>
            </w:pPr>
            <w:r>
              <w:rPr>
                <w:b/>
                <w:color w:val="000000"/>
                <w:sz w:val="18"/>
                <w:szCs w:val="18"/>
              </w:rPr>
              <w:t>0600000000</w:t>
            </w:r>
          </w:p>
        </w:tc>
        <w:tc>
          <w:tcPr>
            <w:tcW w:w="580" w:type="dxa"/>
            <w:noWrap/>
            <w:vAlign w:val="bottom"/>
          </w:tcPr>
          <w:p w:rsidR="0064786E" w:rsidRDefault="0064786E" w:rsidP="0064786E">
            <w:pPr>
              <w:rPr>
                <w:b/>
                <w:color w:val="000000"/>
                <w:sz w:val="18"/>
                <w:szCs w:val="18"/>
              </w:rPr>
            </w:pPr>
            <w:r>
              <w:rPr>
                <w:b/>
                <w:color w:val="000000"/>
                <w:sz w:val="18"/>
                <w:szCs w:val="18"/>
              </w:rPr>
              <w:t>01</w:t>
            </w:r>
          </w:p>
        </w:tc>
        <w:tc>
          <w:tcPr>
            <w:tcW w:w="670" w:type="dxa"/>
            <w:noWrap/>
            <w:vAlign w:val="bottom"/>
          </w:tcPr>
          <w:p w:rsidR="0064786E" w:rsidRDefault="0064786E" w:rsidP="0064786E">
            <w:pPr>
              <w:rPr>
                <w:b/>
                <w:color w:val="000000"/>
                <w:sz w:val="18"/>
                <w:szCs w:val="18"/>
              </w:rPr>
            </w:pPr>
            <w:r>
              <w:rPr>
                <w:b/>
                <w:color w:val="000000"/>
                <w:sz w:val="18"/>
                <w:szCs w:val="18"/>
              </w:rPr>
              <w:t>04</w:t>
            </w:r>
          </w:p>
        </w:tc>
        <w:tc>
          <w:tcPr>
            <w:tcW w:w="590" w:type="dxa"/>
            <w:noWrap/>
            <w:vAlign w:val="bottom"/>
          </w:tcPr>
          <w:p w:rsidR="0064786E" w:rsidRDefault="0064786E" w:rsidP="0064786E">
            <w:pPr>
              <w:rPr>
                <w:b/>
                <w:color w:val="000000"/>
                <w:sz w:val="18"/>
                <w:szCs w:val="18"/>
              </w:rPr>
            </w:pPr>
            <w:r>
              <w:rPr>
                <w:b/>
                <w:color w:val="000000"/>
                <w:sz w:val="18"/>
                <w:szCs w:val="18"/>
              </w:rPr>
              <w:t>000</w:t>
            </w:r>
          </w:p>
        </w:tc>
        <w:tc>
          <w:tcPr>
            <w:tcW w:w="1371" w:type="dxa"/>
            <w:noWrap/>
            <w:vAlign w:val="bottom"/>
          </w:tcPr>
          <w:p w:rsidR="0064786E" w:rsidRDefault="0064786E" w:rsidP="0064786E">
            <w:pPr>
              <w:rPr>
                <w:b/>
                <w:color w:val="000000"/>
                <w:sz w:val="18"/>
                <w:szCs w:val="18"/>
              </w:rPr>
            </w:pPr>
            <w:r>
              <w:rPr>
                <w:b/>
                <w:color w:val="000000"/>
                <w:sz w:val="18"/>
                <w:szCs w:val="18"/>
              </w:rPr>
              <w:t>406636,00</w:t>
            </w:r>
          </w:p>
        </w:tc>
        <w:tc>
          <w:tcPr>
            <w:tcW w:w="1333" w:type="dxa"/>
            <w:vAlign w:val="bottom"/>
          </w:tcPr>
          <w:p w:rsidR="0064786E" w:rsidRDefault="0064786E" w:rsidP="0064786E">
            <w:pPr>
              <w:rPr>
                <w:b/>
                <w:sz w:val="18"/>
                <w:szCs w:val="18"/>
              </w:rPr>
            </w:pPr>
            <w:r>
              <w:rPr>
                <w:b/>
                <w:sz w:val="18"/>
                <w:szCs w:val="18"/>
              </w:rPr>
              <w:t>386738,98</w:t>
            </w:r>
          </w:p>
        </w:tc>
        <w:tc>
          <w:tcPr>
            <w:tcW w:w="856" w:type="dxa"/>
            <w:vAlign w:val="bottom"/>
          </w:tcPr>
          <w:p w:rsidR="0064786E" w:rsidRDefault="0064786E" w:rsidP="0064786E">
            <w:pPr>
              <w:rPr>
                <w:b/>
                <w:sz w:val="18"/>
                <w:szCs w:val="18"/>
              </w:rPr>
            </w:pPr>
            <w:r>
              <w:rPr>
                <w:b/>
                <w:sz w:val="18"/>
                <w:szCs w:val="18"/>
              </w:rPr>
              <w:t>95,1%</w:t>
            </w:r>
          </w:p>
        </w:tc>
      </w:tr>
      <w:tr w:rsidR="0064786E" w:rsidTr="0064786E">
        <w:trPr>
          <w:trHeight w:val="255"/>
        </w:trPr>
        <w:tc>
          <w:tcPr>
            <w:tcW w:w="3414" w:type="dxa"/>
            <w:vAlign w:val="bottom"/>
          </w:tcPr>
          <w:p w:rsidR="0064786E" w:rsidRDefault="0064786E" w:rsidP="0064786E">
            <w:pPr>
              <w:outlineLvl w:val="4"/>
              <w:rPr>
                <w:color w:val="000000"/>
                <w:sz w:val="18"/>
                <w:szCs w:val="18"/>
              </w:rPr>
            </w:pPr>
            <w:r>
              <w:rPr>
                <w:color w:val="000000"/>
                <w:sz w:val="18"/>
                <w:szCs w:val="18"/>
              </w:rPr>
              <w:t xml:space="preserve">Организация </w:t>
            </w:r>
            <w:proofErr w:type="gramStart"/>
            <w:r>
              <w:rPr>
                <w:color w:val="000000"/>
                <w:sz w:val="18"/>
                <w:szCs w:val="18"/>
              </w:rPr>
              <w:t>подключения рабочих мест сотрудников администрации поселения</w:t>
            </w:r>
            <w:proofErr w:type="gramEnd"/>
            <w:r>
              <w:rPr>
                <w:color w:val="000000"/>
                <w:sz w:val="18"/>
                <w:szCs w:val="18"/>
              </w:rPr>
              <w:t xml:space="preserve"> к защищенной сети,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(1с бухгалтерия, СПС Консультант Плюс) приобретение электронно-цифровых подписей</w:t>
            </w:r>
          </w:p>
        </w:tc>
        <w:tc>
          <w:tcPr>
            <w:tcW w:w="1545" w:type="dxa"/>
            <w:noWrap/>
            <w:vAlign w:val="bottom"/>
          </w:tcPr>
          <w:p w:rsidR="0064786E" w:rsidRDefault="0064786E" w:rsidP="0064786E">
            <w:pPr>
              <w:rPr>
                <w:color w:val="000000"/>
                <w:sz w:val="18"/>
                <w:szCs w:val="18"/>
              </w:rPr>
            </w:pPr>
            <w:r>
              <w:rPr>
                <w:color w:val="000000"/>
                <w:sz w:val="18"/>
                <w:szCs w:val="18"/>
              </w:rPr>
              <w:t>0600023610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04</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362136,00</w:t>
            </w:r>
          </w:p>
        </w:tc>
        <w:tc>
          <w:tcPr>
            <w:tcW w:w="1333" w:type="dxa"/>
            <w:vAlign w:val="bottom"/>
          </w:tcPr>
          <w:p w:rsidR="0064786E" w:rsidRDefault="0064786E" w:rsidP="0064786E">
            <w:pPr>
              <w:rPr>
                <w:sz w:val="18"/>
                <w:szCs w:val="18"/>
              </w:rPr>
            </w:pPr>
            <w:r>
              <w:rPr>
                <w:sz w:val="18"/>
                <w:szCs w:val="18"/>
              </w:rPr>
              <w:t>348398,98</w:t>
            </w:r>
          </w:p>
        </w:tc>
        <w:tc>
          <w:tcPr>
            <w:tcW w:w="856" w:type="dxa"/>
            <w:vAlign w:val="bottom"/>
          </w:tcPr>
          <w:p w:rsidR="0064786E" w:rsidRDefault="0064786E" w:rsidP="0064786E">
            <w:pPr>
              <w:rPr>
                <w:sz w:val="18"/>
                <w:szCs w:val="18"/>
              </w:rPr>
            </w:pPr>
            <w:r>
              <w:rPr>
                <w:sz w:val="18"/>
                <w:szCs w:val="18"/>
              </w:rPr>
              <w:t>96,2%</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18"/>
                <w:szCs w:val="18"/>
              </w:rPr>
            </w:pPr>
            <w:r>
              <w:rPr>
                <w:color w:val="000000"/>
                <w:sz w:val="18"/>
                <w:szCs w:val="18"/>
              </w:rPr>
              <w:t>0600023610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04</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r>
              <w:rPr>
                <w:color w:val="000000"/>
                <w:sz w:val="18"/>
                <w:szCs w:val="18"/>
              </w:rPr>
              <w:t>362136,00</w:t>
            </w:r>
          </w:p>
        </w:tc>
        <w:tc>
          <w:tcPr>
            <w:tcW w:w="1333" w:type="dxa"/>
            <w:vAlign w:val="bottom"/>
          </w:tcPr>
          <w:p w:rsidR="0064786E" w:rsidRDefault="0064786E" w:rsidP="0064786E">
            <w:pPr>
              <w:rPr>
                <w:sz w:val="18"/>
                <w:szCs w:val="18"/>
              </w:rPr>
            </w:pPr>
            <w:r>
              <w:rPr>
                <w:sz w:val="18"/>
                <w:szCs w:val="18"/>
              </w:rPr>
              <w:t>348398,98</w:t>
            </w:r>
          </w:p>
        </w:tc>
        <w:tc>
          <w:tcPr>
            <w:tcW w:w="856" w:type="dxa"/>
            <w:vAlign w:val="bottom"/>
          </w:tcPr>
          <w:p w:rsidR="0064786E" w:rsidRDefault="0064786E" w:rsidP="0064786E">
            <w:pPr>
              <w:rPr>
                <w:sz w:val="18"/>
                <w:szCs w:val="18"/>
              </w:rPr>
            </w:pPr>
            <w:r>
              <w:rPr>
                <w:sz w:val="18"/>
                <w:szCs w:val="18"/>
              </w:rPr>
              <w:t>96,2%</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Закупка товаров, работ, услуг в сфере информационно-коммуникационных технологий</w:t>
            </w:r>
          </w:p>
        </w:tc>
        <w:tc>
          <w:tcPr>
            <w:tcW w:w="1545" w:type="dxa"/>
            <w:noWrap/>
            <w:vAlign w:val="bottom"/>
          </w:tcPr>
          <w:p w:rsidR="0064786E" w:rsidRDefault="0064786E" w:rsidP="0064786E">
            <w:pPr>
              <w:rPr>
                <w:color w:val="000000"/>
                <w:sz w:val="18"/>
                <w:szCs w:val="18"/>
              </w:rPr>
            </w:pPr>
            <w:r>
              <w:rPr>
                <w:color w:val="000000"/>
                <w:sz w:val="18"/>
                <w:szCs w:val="18"/>
              </w:rPr>
              <w:t>0600023610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04</w:t>
            </w:r>
          </w:p>
        </w:tc>
        <w:tc>
          <w:tcPr>
            <w:tcW w:w="590" w:type="dxa"/>
            <w:noWrap/>
            <w:vAlign w:val="bottom"/>
          </w:tcPr>
          <w:p w:rsidR="0064786E" w:rsidRDefault="0064786E" w:rsidP="0064786E">
            <w:pPr>
              <w:rPr>
                <w:color w:val="000000"/>
                <w:sz w:val="18"/>
                <w:szCs w:val="18"/>
              </w:rPr>
            </w:pPr>
            <w:r>
              <w:rPr>
                <w:color w:val="000000"/>
                <w:sz w:val="18"/>
                <w:szCs w:val="18"/>
              </w:rPr>
              <w:t>242</w:t>
            </w:r>
          </w:p>
        </w:tc>
        <w:tc>
          <w:tcPr>
            <w:tcW w:w="1371" w:type="dxa"/>
            <w:noWrap/>
            <w:vAlign w:val="bottom"/>
          </w:tcPr>
          <w:p w:rsidR="0064786E" w:rsidRDefault="0064786E" w:rsidP="0064786E">
            <w:r>
              <w:rPr>
                <w:color w:val="000000"/>
                <w:sz w:val="18"/>
                <w:szCs w:val="18"/>
              </w:rPr>
              <w:t>362136,00</w:t>
            </w:r>
          </w:p>
        </w:tc>
        <w:tc>
          <w:tcPr>
            <w:tcW w:w="1333" w:type="dxa"/>
            <w:vAlign w:val="bottom"/>
          </w:tcPr>
          <w:p w:rsidR="0064786E" w:rsidRDefault="0064786E" w:rsidP="0064786E">
            <w:pPr>
              <w:rPr>
                <w:sz w:val="18"/>
                <w:szCs w:val="18"/>
              </w:rPr>
            </w:pPr>
            <w:r>
              <w:rPr>
                <w:sz w:val="18"/>
                <w:szCs w:val="18"/>
              </w:rPr>
              <w:t>348398,98</w:t>
            </w:r>
          </w:p>
        </w:tc>
        <w:tc>
          <w:tcPr>
            <w:tcW w:w="856" w:type="dxa"/>
            <w:vAlign w:val="bottom"/>
          </w:tcPr>
          <w:p w:rsidR="0064786E" w:rsidRDefault="0064786E" w:rsidP="0064786E">
            <w:pPr>
              <w:rPr>
                <w:sz w:val="18"/>
                <w:szCs w:val="18"/>
              </w:rPr>
            </w:pPr>
            <w:r>
              <w:rPr>
                <w:sz w:val="18"/>
                <w:szCs w:val="18"/>
              </w:rPr>
              <w:t>96,2%</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Мероприятия по обслуживанию оргтехники, приобретение расходных материалов</w:t>
            </w:r>
          </w:p>
        </w:tc>
        <w:tc>
          <w:tcPr>
            <w:tcW w:w="1545" w:type="dxa"/>
            <w:noWrap/>
            <w:vAlign w:val="bottom"/>
          </w:tcPr>
          <w:p w:rsidR="0064786E" w:rsidRDefault="0064786E" w:rsidP="0064786E">
            <w:pPr>
              <w:rPr>
                <w:color w:val="000000"/>
                <w:sz w:val="18"/>
                <w:szCs w:val="18"/>
              </w:rPr>
            </w:pPr>
            <w:r>
              <w:rPr>
                <w:color w:val="000000"/>
                <w:sz w:val="18"/>
                <w:szCs w:val="18"/>
              </w:rPr>
              <w:t>0600023630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04</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30000,00</w:t>
            </w:r>
          </w:p>
        </w:tc>
        <w:tc>
          <w:tcPr>
            <w:tcW w:w="1333" w:type="dxa"/>
            <w:vAlign w:val="bottom"/>
          </w:tcPr>
          <w:p w:rsidR="0064786E" w:rsidRDefault="0064786E" w:rsidP="0064786E">
            <w:pPr>
              <w:rPr>
                <w:sz w:val="18"/>
                <w:szCs w:val="18"/>
              </w:rPr>
            </w:pPr>
            <w:r>
              <w:rPr>
                <w:sz w:val="18"/>
                <w:szCs w:val="18"/>
              </w:rPr>
              <w:t>23840,00</w:t>
            </w:r>
          </w:p>
        </w:tc>
        <w:tc>
          <w:tcPr>
            <w:tcW w:w="856" w:type="dxa"/>
            <w:vAlign w:val="bottom"/>
          </w:tcPr>
          <w:p w:rsidR="0064786E" w:rsidRDefault="0064786E" w:rsidP="0064786E">
            <w:pPr>
              <w:rPr>
                <w:sz w:val="18"/>
                <w:szCs w:val="18"/>
              </w:rPr>
            </w:pPr>
            <w:r>
              <w:rPr>
                <w:sz w:val="18"/>
                <w:szCs w:val="18"/>
              </w:rPr>
              <w:t>79,4%</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18"/>
                <w:szCs w:val="18"/>
              </w:rPr>
            </w:pPr>
            <w:r>
              <w:rPr>
                <w:color w:val="000000"/>
                <w:sz w:val="18"/>
                <w:szCs w:val="18"/>
              </w:rPr>
              <w:t>0600023630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04</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sz w:val="18"/>
                <w:szCs w:val="18"/>
              </w:rPr>
            </w:pPr>
            <w:r>
              <w:rPr>
                <w:color w:val="000000"/>
                <w:sz w:val="18"/>
                <w:szCs w:val="18"/>
              </w:rPr>
              <w:t>30000,00</w:t>
            </w:r>
          </w:p>
        </w:tc>
        <w:tc>
          <w:tcPr>
            <w:tcW w:w="1333" w:type="dxa"/>
            <w:vAlign w:val="bottom"/>
          </w:tcPr>
          <w:p w:rsidR="0064786E" w:rsidRDefault="0064786E" w:rsidP="0064786E">
            <w:pPr>
              <w:rPr>
                <w:sz w:val="18"/>
                <w:szCs w:val="18"/>
              </w:rPr>
            </w:pPr>
            <w:r>
              <w:rPr>
                <w:sz w:val="18"/>
                <w:szCs w:val="18"/>
              </w:rPr>
              <w:t>23840,00</w:t>
            </w:r>
          </w:p>
        </w:tc>
        <w:tc>
          <w:tcPr>
            <w:tcW w:w="856" w:type="dxa"/>
            <w:vAlign w:val="bottom"/>
          </w:tcPr>
          <w:p w:rsidR="0064786E" w:rsidRDefault="0064786E" w:rsidP="0064786E">
            <w:pPr>
              <w:rPr>
                <w:sz w:val="18"/>
                <w:szCs w:val="18"/>
              </w:rPr>
            </w:pPr>
            <w:r>
              <w:rPr>
                <w:sz w:val="18"/>
                <w:szCs w:val="18"/>
              </w:rPr>
              <w:t>79,4%</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Закупка товаров, работ, услуг в сфере информационно-коммуникационных технологий</w:t>
            </w:r>
          </w:p>
        </w:tc>
        <w:tc>
          <w:tcPr>
            <w:tcW w:w="1545" w:type="dxa"/>
            <w:noWrap/>
            <w:vAlign w:val="bottom"/>
          </w:tcPr>
          <w:p w:rsidR="0064786E" w:rsidRDefault="0064786E" w:rsidP="0064786E">
            <w:pPr>
              <w:rPr>
                <w:color w:val="000000"/>
                <w:sz w:val="18"/>
                <w:szCs w:val="18"/>
              </w:rPr>
            </w:pPr>
            <w:r>
              <w:rPr>
                <w:color w:val="000000"/>
                <w:sz w:val="18"/>
                <w:szCs w:val="18"/>
              </w:rPr>
              <w:t>0600023630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04</w:t>
            </w:r>
          </w:p>
        </w:tc>
        <w:tc>
          <w:tcPr>
            <w:tcW w:w="590" w:type="dxa"/>
            <w:noWrap/>
            <w:vAlign w:val="bottom"/>
          </w:tcPr>
          <w:p w:rsidR="0064786E" w:rsidRDefault="0064786E" w:rsidP="0064786E">
            <w:pPr>
              <w:rPr>
                <w:color w:val="000000"/>
                <w:sz w:val="18"/>
                <w:szCs w:val="18"/>
              </w:rPr>
            </w:pPr>
            <w:r>
              <w:rPr>
                <w:color w:val="000000"/>
                <w:sz w:val="18"/>
                <w:szCs w:val="18"/>
              </w:rPr>
              <w:t>242</w:t>
            </w:r>
          </w:p>
        </w:tc>
        <w:tc>
          <w:tcPr>
            <w:tcW w:w="1371" w:type="dxa"/>
            <w:noWrap/>
            <w:vAlign w:val="bottom"/>
          </w:tcPr>
          <w:p w:rsidR="0064786E" w:rsidRDefault="0064786E" w:rsidP="0064786E">
            <w:pPr>
              <w:rPr>
                <w:color w:val="000000"/>
                <w:sz w:val="18"/>
                <w:szCs w:val="18"/>
              </w:rPr>
            </w:pPr>
            <w:r>
              <w:rPr>
                <w:color w:val="000000"/>
                <w:sz w:val="18"/>
                <w:szCs w:val="18"/>
              </w:rPr>
              <w:t>30000,00</w:t>
            </w:r>
          </w:p>
        </w:tc>
        <w:tc>
          <w:tcPr>
            <w:tcW w:w="1333" w:type="dxa"/>
            <w:vAlign w:val="bottom"/>
          </w:tcPr>
          <w:p w:rsidR="0064786E" w:rsidRDefault="0064786E" w:rsidP="0064786E">
            <w:pPr>
              <w:rPr>
                <w:sz w:val="18"/>
                <w:szCs w:val="18"/>
              </w:rPr>
            </w:pPr>
            <w:r>
              <w:rPr>
                <w:sz w:val="18"/>
                <w:szCs w:val="18"/>
              </w:rPr>
              <w:t>23840,00</w:t>
            </w:r>
          </w:p>
        </w:tc>
        <w:tc>
          <w:tcPr>
            <w:tcW w:w="856" w:type="dxa"/>
            <w:vAlign w:val="bottom"/>
          </w:tcPr>
          <w:p w:rsidR="0064786E" w:rsidRDefault="0064786E" w:rsidP="0064786E">
            <w:pPr>
              <w:rPr>
                <w:sz w:val="18"/>
                <w:szCs w:val="18"/>
              </w:rPr>
            </w:pPr>
            <w:r>
              <w:rPr>
                <w:sz w:val="18"/>
                <w:szCs w:val="18"/>
              </w:rPr>
              <w:t>79,4%</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 xml:space="preserve">мероприятия по развитию и </w:t>
            </w:r>
            <w:r>
              <w:rPr>
                <w:color w:val="000000"/>
                <w:sz w:val="20"/>
                <w:szCs w:val="20"/>
              </w:rPr>
              <w:lastRenderedPageBreak/>
              <w:t>сопровождению официального сайта</w:t>
            </w:r>
          </w:p>
        </w:tc>
        <w:tc>
          <w:tcPr>
            <w:tcW w:w="1545" w:type="dxa"/>
            <w:noWrap/>
            <w:vAlign w:val="bottom"/>
          </w:tcPr>
          <w:p w:rsidR="0064786E" w:rsidRDefault="0064786E" w:rsidP="0064786E">
            <w:pPr>
              <w:rPr>
                <w:color w:val="000000"/>
                <w:sz w:val="18"/>
                <w:szCs w:val="18"/>
              </w:rPr>
            </w:pPr>
            <w:r>
              <w:rPr>
                <w:color w:val="000000"/>
                <w:sz w:val="18"/>
                <w:szCs w:val="18"/>
              </w:rPr>
              <w:lastRenderedPageBreak/>
              <w:t>0600023640</w:t>
            </w:r>
          </w:p>
        </w:tc>
        <w:tc>
          <w:tcPr>
            <w:tcW w:w="580" w:type="dxa"/>
            <w:noWrap/>
            <w:vAlign w:val="bottom"/>
          </w:tcPr>
          <w:p w:rsidR="0064786E" w:rsidRDefault="0064786E" w:rsidP="0064786E">
            <w:pPr>
              <w:rPr>
                <w:color w:val="000000"/>
                <w:sz w:val="18"/>
                <w:szCs w:val="18"/>
              </w:rPr>
            </w:pPr>
            <w:r>
              <w:rPr>
                <w:color w:val="000000"/>
                <w:sz w:val="18"/>
                <w:szCs w:val="18"/>
              </w:rPr>
              <w:t>12</w:t>
            </w:r>
          </w:p>
        </w:tc>
        <w:tc>
          <w:tcPr>
            <w:tcW w:w="670" w:type="dxa"/>
            <w:noWrap/>
            <w:vAlign w:val="bottom"/>
          </w:tcPr>
          <w:p w:rsidR="0064786E" w:rsidRDefault="0064786E" w:rsidP="0064786E">
            <w:pPr>
              <w:rPr>
                <w:color w:val="000000"/>
                <w:sz w:val="18"/>
                <w:szCs w:val="18"/>
              </w:rPr>
            </w:pPr>
            <w:r>
              <w:rPr>
                <w:color w:val="000000"/>
                <w:sz w:val="18"/>
                <w:szCs w:val="18"/>
              </w:rPr>
              <w:t>04</w:t>
            </w:r>
          </w:p>
        </w:tc>
        <w:tc>
          <w:tcPr>
            <w:tcW w:w="590" w:type="dxa"/>
            <w:noWrap/>
            <w:vAlign w:val="bottom"/>
          </w:tcPr>
          <w:p w:rsidR="0064786E" w:rsidRDefault="0064786E" w:rsidP="0064786E">
            <w:pPr>
              <w:rPr>
                <w:color w:val="000000"/>
                <w:sz w:val="18"/>
                <w:szCs w:val="18"/>
              </w:rPr>
            </w:pPr>
          </w:p>
        </w:tc>
        <w:tc>
          <w:tcPr>
            <w:tcW w:w="1371" w:type="dxa"/>
            <w:noWrap/>
            <w:vAlign w:val="bottom"/>
          </w:tcPr>
          <w:p w:rsidR="0064786E" w:rsidRDefault="0064786E" w:rsidP="0064786E">
            <w:pPr>
              <w:rPr>
                <w:color w:val="000000"/>
                <w:sz w:val="18"/>
                <w:szCs w:val="18"/>
              </w:rPr>
            </w:pPr>
            <w:r>
              <w:rPr>
                <w:color w:val="000000"/>
                <w:sz w:val="18"/>
                <w:szCs w:val="18"/>
              </w:rPr>
              <w:t>14500,00</w:t>
            </w:r>
          </w:p>
        </w:tc>
        <w:tc>
          <w:tcPr>
            <w:tcW w:w="1333" w:type="dxa"/>
            <w:vAlign w:val="bottom"/>
          </w:tcPr>
          <w:p w:rsidR="0064786E" w:rsidRDefault="0064786E" w:rsidP="0064786E">
            <w:pPr>
              <w:rPr>
                <w:color w:val="000000"/>
                <w:sz w:val="18"/>
                <w:szCs w:val="18"/>
              </w:rPr>
            </w:pPr>
            <w:r>
              <w:rPr>
                <w:color w:val="000000"/>
                <w:sz w:val="18"/>
                <w:szCs w:val="18"/>
              </w:rPr>
              <w:t>14500,00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lastRenderedPageBreak/>
              <w:t>Закупка товаров, работ, услуг в сфере информационно-коммуникационных технологий</w:t>
            </w:r>
          </w:p>
        </w:tc>
        <w:tc>
          <w:tcPr>
            <w:tcW w:w="1545" w:type="dxa"/>
            <w:noWrap/>
            <w:vAlign w:val="center"/>
          </w:tcPr>
          <w:p w:rsidR="0064786E" w:rsidRDefault="0064786E" w:rsidP="0064786E">
            <w:r>
              <w:rPr>
                <w:color w:val="000000"/>
                <w:sz w:val="18"/>
                <w:szCs w:val="18"/>
              </w:rPr>
              <w:t>0600023640</w:t>
            </w:r>
          </w:p>
        </w:tc>
        <w:tc>
          <w:tcPr>
            <w:tcW w:w="580" w:type="dxa"/>
            <w:noWrap/>
            <w:vAlign w:val="bottom"/>
          </w:tcPr>
          <w:p w:rsidR="0064786E" w:rsidRDefault="0064786E" w:rsidP="0064786E">
            <w:pPr>
              <w:rPr>
                <w:color w:val="000000"/>
                <w:sz w:val="18"/>
                <w:szCs w:val="18"/>
              </w:rPr>
            </w:pPr>
            <w:r>
              <w:rPr>
                <w:color w:val="000000"/>
                <w:sz w:val="18"/>
                <w:szCs w:val="18"/>
              </w:rPr>
              <w:t>12</w:t>
            </w:r>
          </w:p>
        </w:tc>
        <w:tc>
          <w:tcPr>
            <w:tcW w:w="670" w:type="dxa"/>
            <w:noWrap/>
            <w:vAlign w:val="bottom"/>
          </w:tcPr>
          <w:p w:rsidR="0064786E" w:rsidRDefault="0064786E" w:rsidP="0064786E">
            <w:pPr>
              <w:rPr>
                <w:color w:val="000000"/>
                <w:sz w:val="18"/>
                <w:szCs w:val="18"/>
              </w:rPr>
            </w:pPr>
            <w:r>
              <w:rPr>
                <w:color w:val="000000"/>
                <w:sz w:val="18"/>
                <w:szCs w:val="18"/>
              </w:rPr>
              <w:t>04</w:t>
            </w:r>
          </w:p>
        </w:tc>
        <w:tc>
          <w:tcPr>
            <w:tcW w:w="590" w:type="dxa"/>
            <w:noWrap/>
            <w:vAlign w:val="bottom"/>
          </w:tcPr>
          <w:p w:rsidR="0064786E" w:rsidRDefault="0064786E" w:rsidP="0064786E">
            <w:pPr>
              <w:rPr>
                <w:color w:val="000000"/>
                <w:sz w:val="18"/>
                <w:szCs w:val="18"/>
              </w:rPr>
            </w:pPr>
            <w:r>
              <w:rPr>
                <w:color w:val="000000"/>
                <w:sz w:val="18"/>
                <w:szCs w:val="18"/>
              </w:rPr>
              <w:t>242</w:t>
            </w:r>
          </w:p>
        </w:tc>
        <w:tc>
          <w:tcPr>
            <w:tcW w:w="1371" w:type="dxa"/>
            <w:noWrap/>
            <w:vAlign w:val="bottom"/>
          </w:tcPr>
          <w:p w:rsidR="0064786E" w:rsidRDefault="0064786E" w:rsidP="0064786E">
            <w:pPr>
              <w:rPr>
                <w:color w:val="000000"/>
                <w:sz w:val="18"/>
                <w:szCs w:val="18"/>
              </w:rPr>
            </w:pPr>
            <w:r>
              <w:rPr>
                <w:color w:val="000000"/>
                <w:sz w:val="18"/>
                <w:szCs w:val="18"/>
              </w:rPr>
              <w:t>6500,00</w:t>
            </w:r>
          </w:p>
        </w:tc>
        <w:tc>
          <w:tcPr>
            <w:tcW w:w="1333" w:type="dxa"/>
            <w:vAlign w:val="bottom"/>
          </w:tcPr>
          <w:p w:rsidR="0064786E" w:rsidRDefault="0064786E" w:rsidP="0064786E">
            <w:pPr>
              <w:rPr>
                <w:color w:val="000000"/>
                <w:sz w:val="18"/>
                <w:szCs w:val="18"/>
              </w:rPr>
            </w:pPr>
            <w:r>
              <w:rPr>
                <w:color w:val="000000"/>
                <w:sz w:val="18"/>
                <w:szCs w:val="18"/>
              </w:rPr>
              <w:t>6500,00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center"/>
          </w:tcPr>
          <w:p w:rsidR="0064786E" w:rsidRDefault="0064786E" w:rsidP="0064786E">
            <w:r>
              <w:rPr>
                <w:color w:val="000000"/>
                <w:sz w:val="18"/>
                <w:szCs w:val="18"/>
              </w:rPr>
              <w:t>0600023640</w:t>
            </w:r>
          </w:p>
        </w:tc>
        <w:tc>
          <w:tcPr>
            <w:tcW w:w="580" w:type="dxa"/>
            <w:noWrap/>
            <w:vAlign w:val="bottom"/>
          </w:tcPr>
          <w:p w:rsidR="0064786E" w:rsidRDefault="0064786E" w:rsidP="0064786E">
            <w:pPr>
              <w:rPr>
                <w:color w:val="000000"/>
                <w:sz w:val="18"/>
                <w:szCs w:val="18"/>
              </w:rPr>
            </w:pPr>
            <w:r>
              <w:rPr>
                <w:color w:val="000000"/>
                <w:sz w:val="18"/>
                <w:szCs w:val="18"/>
              </w:rPr>
              <w:t>12</w:t>
            </w:r>
          </w:p>
        </w:tc>
        <w:tc>
          <w:tcPr>
            <w:tcW w:w="670" w:type="dxa"/>
            <w:noWrap/>
            <w:vAlign w:val="bottom"/>
          </w:tcPr>
          <w:p w:rsidR="0064786E" w:rsidRDefault="0064786E" w:rsidP="0064786E">
            <w:pPr>
              <w:rPr>
                <w:color w:val="000000"/>
                <w:sz w:val="18"/>
                <w:szCs w:val="18"/>
              </w:rPr>
            </w:pPr>
            <w:r>
              <w:rPr>
                <w:color w:val="000000"/>
                <w:sz w:val="18"/>
                <w:szCs w:val="18"/>
              </w:rPr>
              <w:t>04</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18"/>
                <w:szCs w:val="18"/>
              </w:rPr>
            </w:pPr>
            <w:r>
              <w:rPr>
                <w:color w:val="000000"/>
                <w:sz w:val="18"/>
                <w:szCs w:val="18"/>
              </w:rPr>
              <w:t>8000,00</w:t>
            </w:r>
          </w:p>
        </w:tc>
        <w:tc>
          <w:tcPr>
            <w:tcW w:w="1333" w:type="dxa"/>
            <w:vAlign w:val="bottom"/>
          </w:tcPr>
          <w:p w:rsidR="0064786E" w:rsidRDefault="0064786E" w:rsidP="0064786E">
            <w:pPr>
              <w:rPr>
                <w:color w:val="000000"/>
                <w:sz w:val="18"/>
                <w:szCs w:val="18"/>
              </w:rPr>
            </w:pPr>
            <w:r>
              <w:rPr>
                <w:color w:val="000000"/>
                <w:sz w:val="18"/>
                <w:szCs w:val="18"/>
              </w:rPr>
              <w:t>8000,00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b/>
                <w:color w:val="000000"/>
                <w:sz w:val="18"/>
                <w:szCs w:val="18"/>
              </w:rPr>
            </w:pPr>
            <w:r>
              <w:rPr>
                <w:b/>
                <w:color w:val="000000"/>
                <w:sz w:val="18"/>
                <w:szCs w:val="18"/>
              </w:rPr>
              <w:t xml:space="preserve">Муниципальная программа «Реформирование и развитие муниципальной службы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1545" w:type="dxa"/>
            <w:noWrap/>
            <w:vAlign w:val="bottom"/>
          </w:tcPr>
          <w:p w:rsidR="0064786E" w:rsidRDefault="0064786E" w:rsidP="0064786E">
            <w:pPr>
              <w:rPr>
                <w:b/>
                <w:color w:val="000000"/>
                <w:sz w:val="18"/>
                <w:szCs w:val="18"/>
              </w:rPr>
            </w:pPr>
            <w:r>
              <w:rPr>
                <w:b/>
                <w:color w:val="000000"/>
                <w:sz w:val="18"/>
                <w:szCs w:val="18"/>
              </w:rPr>
              <w:t>0800000000</w:t>
            </w:r>
          </w:p>
        </w:tc>
        <w:tc>
          <w:tcPr>
            <w:tcW w:w="580" w:type="dxa"/>
            <w:noWrap/>
            <w:vAlign w:val="bottom"/>
          </w:tcPr>
          <w:p w:rsidR="0064786E" w:rsidRDefault="0064786E" w:rsidP="0064786E">
            <w:pPr>
              <w:rPr>
                <w:b/>
                <w:color w:val="000000"/>
                <w:sz w:val="18"/>
                <w:szCs w:val="18"/>
              </w:rPr>
            </w:pPr>
            <w:r>
              <w:rPr>
                <w:b/>
                <w:color w:val="000000"/>
                <w:sz w:val="18"/>
                <w:szCs w:val="18"/>
              </w:rPr>
              <w:t>07</w:t>
            </w:r>
          </w:p>
        </w:tc>
        <w:tc>
          <w:tcPr>
            <w:tcW w:w="670" w:type="dxa"/>
            <w:noWrap/>
            <w:vAlign w:val="bottom"/>
          </w:tcPr>
          <w:p w:rsidR="0064786E" w:rsidRDefault="0064786E" w:rsidP="0064786E">
            <w:pPr>
              <w:rPr>
                <w:b/>
                <w:color w:val="000000"/>
                <w:sz w:val="18"/>
                <w:szCs w:val="18"/>
              </w:rPr>
            </w:pPr>
            <w:r>
              <w:rPr>
                <w:b/>
                <w:color w:val="000000"/>
                <w:sz w:val="18"/>
                <w:szCs w:val="18"/>
              </w:rPr>
              <w:t>09</w:t>
            </w:r>
          </w:p>
        </w:tc>
        <w:tc>
          <w:tcPr>
            <w:tcW w:w="590" w:type="dxa"/>
            <w:noWrap/>
            <w:vAlign w:val="bottom"/>
          </w:tcPr>
          <w:p w:rsidR="0064786E" w:rsidRDefault="0064786E" w:rsidP="0064786E">
            <w:pPr>
              <w:rPr>
                <w:b/>
                <w:color w:val="000000"/>
                <w:sz w:val="18"/>
                <w:szCs w:val="18"/>
              </w:rPr>
            </w:pPr>
            <w:r>
              <w:rPr>
                <w:b/>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9000,00</w:t>
            </w:r>
          </w:p>
        </w:tc>
        <w:tc>
          <w:tcPr>
            <w:tcW w:w="1333" w:type="dxa"/>
            <w:vAlign w:val="bottom"/>
          </w:tcPr>
          <w:p w:rsidR="0064786E" w:rsidRDefault="0064786E" w:rsidP="0064786E">
            <w:pPr>
              <w:rPr>
                <w:color w:val="000000"/>
                <w:sz w:val="18"/>
                <w:szCs w:val="18"/>
              </w:rPr>
            </w:pPr>
            <w:r>
              <w:rPr>
                <w:color w:val="000000"/>
                <w:sz w:val="18"/>
                <w:szCs w:val="18"/>
              </w:rPr>
              <w:t>9000,00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Мероприятия по направлению муниципальных служащих администрации сельского поселения на профессиональную переподготовку и курсы повышения квалификации</w:t>
            </w:r>
          </w:p>
        </w:tc>
        <w:tc>
          <w:tcPr>
            <w:tcW w:w="1545" w:type="dxa"/>
            <w:noWrap/>
            <w:vAlign w:val="bottom"/>
          </w:tcPr>
          <w:p w:rsidR="0064786E" w:rsidRDefault="0064786E" w:rsidP="0064786E">
            <w:pPr>
              <w:rPr>
                <w:color w:val="000000"/>
                <w:sz w:val="18"/>
                <w:szCs w:val="18"/>
              </w:rPr>
            </w:pPr>
            <w:r>
              <w:rPr>
                <w:color w:val="000000"/>
                <w:sz w:val="18"/>
                <w:szCs w:val="18"/>
              </w:rPr>
              <w:t>0800023810</w:t>
            </w:r>
          </w:p>
        </w:tc>
        <w:tc>
          <w:tcPr>
            <w:tcW w:w="580" w:type="dxa"/>
            <w:noWrap/>
            <w:vAlign w:val="bottom"/>
          </w:tcPr>
          <w:p w:rsidR="0064786E" w:rsidRDefault="0064786E" w:rsidP="0064786E">
            <w:pPr>
              <w:rPr>
                <w:color w:val="000000"/>
                <w:sz w:val="18"/>
                <w:szCs w:val="18"/>
              </w:rPr>
            </w:pPr>
            <w:r>
              <w:rPr>
                <w:color w:val="000000"/>
                <w:sz w:val="18"/>
                <w:szCs w:val="18"/>
              </w:rPr>
              <w:t>07</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9000,00</w:t>
            </w:r>
          </w:p>
        </w:tc>
        <w:tc>
          <w:tcPr>
            <w:tcW w:w="1333" w:type="dxa"/>
            <w:vAlign w:val="bottom"/>
          </w:tcPr>
          <w:p w:rsidR="0064786E" w:rsidRDefault="0064786E" w:rsidP="0064786E">
            <w:pPr>
              <w:rPr>
                <w:color w:val="000000"/>
                <w:sz w:val="18"/>
                <w:szCs w:val="18"/>
              </w:rPr>
            </w:pPr>
            <w:r>
              <w:rPr>
                <w:color w:val="000000"/>
                <w:sz w:val="18"/>
                <w:szCs w:val="18"/>
              </w:rPr>
              <w:t>9000,00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18"/>
                <w:szCs w:val="18"/>
              </w:rPr>
            </w:pPr>
            <w:r>
              <w:rPr>
                <w:color w:val="000000"/>
                <w:sz w:val="18"/>
                <w:szCs w:val="18"/>
              </w:rPr>
              <w:t>0800023810</w:t>
            </w:r>
          </w:p>
        </w:tc>
        <w:tc>
          <w:tcPr>
            <w:tcW w:w="580" w:type="dxa"/>
            <w:noWrap/>
            <w:vAlign w:val="bottom"/>
          </w:tcPr>
          <w:p w:rsidR="0064786E" w:rsidRDefault="0064786E" w:rsidP="0064786E">
            <w:pPr>
              <w:rPr>
                <w:color w:val="000000"/>
                <w:sz w:val="18"/>
                <w:szCs w:val="18"/>
              </w:rPr>
            </w:pPr>
            <w:r>
              <w:rPr>
                <w:color w:val="000000"/>
                <w:sz w:val="18"/>
                <w:szCs w:val="18"/>
              </w:rPr>
              <w:t>07</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sz w:val="18"/>
                <w:szCs w:val="18"/>
              </w:rPr>
            </w:pPr>
            <w:r>
              <w:rPr>
                <w:color w:val="000000"/>
                <w:sz w:val="18"/>
                <w:szCs w:val="18"/>
              </w:rPr>
              <w:t>9000,00</w:t>
            </w:r>
          </w:p>
        </w:tc>
        <w:tc>
          <w:tcPr>
            <w:tcW w:w="1333" w:type="dxa"/>
            <w:vAlign w:val="bottom"/>
          </w:tcPr>
          <w:p w:rsidR="0064786E" w:rsidRDefault="0064786E" w:rsidP="0064786E">
            <w:pPr>
              <w:rPr>
                <w:color w:val="000000"/>
                <w:sz w:val="18"/>
                <w:szCs w:val="18"/>
              </w:rPr>
            </w:pPr>
            <w:r>
              <w:rPr>
                <w:color w:val="000000"/>
                <w:sz w:val="18"/>
                <w:szCs w:val="18"/>
              </w:rPr>
              <w:t>9000,00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0800023810</w:t>
            </w:r>
          </w:p>
        </w:tc>
        <w:tc>
          <w:tcPr>
            <w:tcW w:w="580" w:type="dxa"/>
            <w:noWrap/>
            <w:vAlign w:val="bottom"/>
          </w:tcPr>
          <w:p w:rsidR="0064786E" w:rsidRDefault="0064786E" w:rsidP="0064786E">
            <w:pPr>
              <w:rPr>
                <w:color w:val="000000"/>
                <w:sz w:val="18"/>
                <w:szCs w:val="18"/>
              </w:rPr>
            </w:pPr>
            <w:r>
              <w:rPr>
                <w:color w:val="000000"/>
                <w:sz w:val="18"/>
                <w:szCs w:val="18"/>
              </w:rPr>
              <w:t>07</w:t>
            </w:r>
          </w:p>
        </w:tc>
        <w:tc>
          <w:tcPr>
            <w:tcW w:w="670" w:type="dxa"/>
            <w:noWrap/>
            <w:vAlign w:val="bottom"/>
          </w:tcPr>
          <w:p w:rsidR="0064786E" w:rsidRDefault="0064786E" w:rsidP="0064786E">
            <w:pPr>
              <w:rPr>
                <w:color w:val="000000"/>
                <w:sz w:val="18"/>
                <w:szCs w:val="18"/>
              </w:rPr>
            </w:pPr>
            <w:r>
              <w:rPr>
                <w:color w:val="000000"/>
                <w:sz w:val="18"/>
                <w:szCs w:val="18"/>
              </w:rPr>
              <w:t>09</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18"/>
                <w:szCs w:val="18"/>
              </w:rPr>
            </w:pPr>
            <w:r>
              <w:rPr>
                <w:color w:val="000000"/>
                <w:sz w:val="18"/>
                <w:szCs w:val="18"/>
              </w:rPr>
              <w:t>9000,00</w:t>
            </w:r>
          </w:p>
        </w:tc>
        <w:tc>
          <w:tcPr>
            <w:tcW w:w="1333" w:type="dxa"/>
            <w:vAlign w:val="bottom"/>
          </w:tcPr>
          <w:p w:rsidR="0064786E" w:rsidRDefault="0064786E" w:rsidP="0064786E">
            <w:pPr>
              <w:rPr>
                <w:color w:val="000000"/>
                <w:sz w:val="18"/>
                <w:szCs w:val="18"/>
              </w:rPr>
            </w:pPr>
            <w:r>
              <w:rPr>
                <w:color w:val="000000"/>
                <w:sz w:val="18"/>
                <w:szCs w:val="18"/>
              </w:rPr>
              <w:t>9000,00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b/>
                <w:color w:val="000000"/>
                <w:sz w:val="18"/>
                <w:szCs w:val="18"/>
              </w:rPr>
            </w:pPr>
            <w:r>
              <w:rPr>
                <w:b/>
                <w:color w:val="000000"/>
                <w:sz w:val="18"/>
                <w:szCs w:val="18"/>
              </w:rPr>
              <w:t xml:space="preserve">Муниципальная программа «Противодействие коррупции в </w:t>
            </w:r>
            <w:proofErr w:type="spellStart"/>
            <w:r>
              <w:rPr>
                <w:b/>
                <w:color w:val="000000"/>
                <w:sz w:val="18"/>
                <w:szCs w:val="18"/>
              </w:rPr>
              <w:t>Яжелбицком</w:t>
            </w:r>
            <w:proofErr w:type="spellEnd"/>
            <w:r>
              <w:rPr>
                <w:b/>
                <w:color w:val="000000"/>
                <w:sz w:val="18"/>
                <w:szCs w:val="18"/>
              </w:rPr>
              <w:t xml:space="preserve"> сельском поселении на 2024-2026 годы»</w:t>
            </w:r>
          </w:p>
        </w:tc>
        <w:tc>
          <w:tcPr>
            <w:tcW w:w="1545" w:type="dxa"/>
            <w:noWrap/>
            <w:vAlign w:val="bottom"/>
          </w:tcPr>
          <w:p w:rsidR="0064786E" w:rsidRDefault="0064786E" w:rsidP="0064786E">
            <w:pPr>
              <w:rPr>
                <w:b/>
                <w:color w:val="000000"/>
                <w:sz w:val="18"/>
                <w:szCs w:val="18"/>
              </w:rPr>
            </w:pPr>
            <w:r>
              <w:rPr>
                <w:b/>
                <w:color w:val="000000"/>
                <w:sz w:val="18"/>
                <w:szCs w:val="18"/>
              </w:rPr>
              <w:t>1000000000</w:t>
            </w:r>
          </w:p>
        </w:tc>
        <w:tc>
          <w:tcPr>
            <w:tcW w:w="580" w:type="dxa"/>
            <w:noWrap/>
            <w:vAlign w:val="bottom"/>
          </w:tcPr>
          <w:p w:rsidR="0064786E" w:rsidRDefault="0064786E" w:rsidP="0064786E">
            <w:pPr>
              <w:rPr>
                <w:b/>
                <w:color w:val="000000"/>
                <w:sz w:val="18"/>
                <w:szCs w:val="18"/>
              </w:rPr>
            </w:pPr>
            <w:r>
              <w:rPr>
                <w:b/>
                <w:color w:val="000000"/>
                <w:sz w:val="18"/>
                <w:szCs w:val="18"/>
              </w:rPr>
              <w:t>07</w:t>
            </w:r>
          </w:p>
        </w:tc>
        <w:tc>
          <w:tcPr>
            <w:tcW w:w="670" w:type="dxa"/>
            <w:noWrap/>
            <w:vAlign w:val="bottom"/>
          </w:tcPr>
          <w:p w:rsidR="0064786E" w:rsidRDefault="0064786E" w:rsidP="0064786E">
            <w:pPr>
              <w:rPr>
                <w:b/>
                <w:color w:val="000000"/>
                <w:sz w:val="18"/>
                <w:szCs w:val="18"/>
              </w:rPr>
            </w:pPr>
            <w:r>
              <w:rPr>
                <w:b/>
                <w:color w:val="000000"/>
                <w:sz w:val="18"/>
                <w:szCs w:val="18"/>
              </w:rPr>
              <w:t>07</w:t>
            </w:r>
          </w:p>
        </w:tc>
        <w:tc>
          <w:tcPr>
            <w:tcW w:w="590" w:type="dxa"/>
            <w:noWrap/>
            <w:vAlign w:val="bottom"/>
          </w:tcPr>
          <w:p w:rsidR="0064786E" w:rsidRDefault="0064786E" w:rsidP="0064786E">
            <w:pPr>
              <w:rPr>
                <w:b/>
                <w:color w:val="000000"/>
                <w:sz w:val="18"/>
                <w:szCs w:val="18"/>
              </w:rPr>
            </w:pPr>
            <w:r>
              <w:rPr>
                <w:b/>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5000,00</w:t>
            </w:r>
          </w:p>
        </w:tc>
        <w:tc>
          <w:tcPr>
            <w:tcW w:w="1333" w:type="dxa"/>
            <w:vAlign w:val="bottom"/>
          </w:tcPr>
          <w:p w:rsidR="0064786E" w:rsidRDefault="0064786E" w:rsidP="0064786E">
            <w:pPr>
              <w:rPr>
                <w:color w:val="000000"/>
                <w:sz w:val="18"/>
                <w:szCs w:val="18"/>
              </w:rPr>
            </w:pPr>
            <w:r>
              <w:rPr>
                <w:color w:val="000000"/>
                <w:sz w:val="18"/>
                <w:szCs w:val="18"/>
              </w:rPr>
              <w:t>5000,00</w:t>
            </w:r>
          </w:p>
        </w:tc>
        <w:tc>
          <w:tcPr>
            <w:tcW w:w="856" w:type="dxa"/>
            <w:vAlign w:val="bottom"/>
          </w:tcPr>
          <w:p w:rsidR="0064786E" w:rsidRDefault="0064786E" w:rsidP="0064786E">
            <w:pPr>
              <w:rPr>
                <w:b/>
                <w:sz w:val="18"/>
                <w:szCs w:val="18"/>
              </w:rPr>
            </w:pPr>
            <w:r>
              <w:rPr>
                <w:b/>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Мероприятия проведения обучения (повышения квалификации) по вопросам противодействия коррупции муниципальных служащих администрации поселения</w:t>
            </w:r>
          </w:p>
        </w:tc>
        <w:tc>
          <w:tcPr>
            <w:tcW w:w="1545" w:type="dxa"/>
            <w:noWrap/>
            <w:vAlign w:val="bottom"/>
          </w:tcPr>
          <w:p w:rsidR="0064786E" w:rsidRDefault="0064786E" w:rsidP="0064786E">
            <w:pPr>
              <w:rPr>
                <w:color w:val="000000"/>
                <w:sz w:val="18"/>
                <w:szCs w:val="18"/>
              </w:rPr>
            </w:pPr>
            <w:r>
              <w:rPr>
                <w:color w:val="000000"/>
                <w:sz w:val="18"/>
                <w:szCs w:val="18"/>
              </w:rPr>
              <w:t>1000023910</w:t>
            </w:r>
          </w:p>
        </w:tc>
        <w:tc>
          <w:tcPr>
            <w:tcW w:w="580" w:type="dxa"/>
            <w:noWrap/>
            <w:vAlign w:val="bottom"/>
          </w:tcPr>
          <w:p w:rsidR="0064786E" w:rsidRDefault="0064786E" w:rsidP="0064786E">
            <w:pPr>
              <w:rPr>
                <w:color w:val="000000"/>
                <w:sz w:val="18"/>
                <w:szCs w:val="18"/>
              </w:rPr>
            </w:pPr>
            <w:r>
              <w:rPr>
                <w:color w:val="000000"/>
                <w:sz w:val="18"/>
                <w:szCs w:val="18"/>
              </w:rPr>
              <w:t>07</w:t>
            </w:r>
          </w:p>
        </w:tc>
        <w:tc>
          <w:tcPr>
            <w:tcW w:w="670" w:type="dxa"/>
            <w:noWrap/>
            <w:vAlign w:val="bottom"/>
          </w:tcPr>
          <w:p w:rsidR="0064786E" w:rsidRDefault="0064786E" w:rsidP="0064786E">
            <w:pPr>
              <w:rPr>
                <w:color w:val="000000"/>
                <w:sz w:val="18"/>
                <w:szCs w:val="18"/>
              </w:rPr>
            </w:pPr>
            <w:r>
              <w:rPr>
                <w:color w:val="000000"/>
                <w:sz w:val="18"/>
                <w:szCs w:val="18"/>
              </w:rPr>
              <w:t>07</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5000,00</w:t>
            </w:r>
          </w:p>
        </w:tc>
        <w:tc>
          <w:tcPr>
            <w:tcW w:w="1333" w:type="dxa"/>
            <w:vAlign w:val="bottom"/>
          </w:tcPr>
          <w:p w:rsidR="0064786E" w:rsidRDefault="0064786E" w:rsidP="0064786E">
            <w:pPr>
              <w:rPr>
                <w:color w:val="000000"/>
                <w:sz w:val="18"/>
                <w:szCs w:val="18"/>
              </w:rPr>
            </w:pPr>
            <w:r>
              <w:rPr>
                <w:color w:val="000000"/>
                <w:sz w:val="18"/>
                <w:szCs w:val="18"/>
              </w:rPr>
              <w:t>5000,00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18"/>
                <w:szCs w:val="18"/>
              </w:rPr>
            </w:pPr>
            <w:r>
              <w:rPr>
                <w:color w:val="000000"/>
                <w:sz w:val="18"/>
                <w:szCs w:val="18"/>
              </w:rPr>
              <w:t>1000023910</w:t>
            </w:r>
          </w:p>
        </w:tc>
        <w:tc>
          <w:tcPr>
            <w:tcW w:w="580" w:type="dxa"/>
            <w:noWrap/>
            <w:vAlign w:val="bottom"/>
          </w:tcPr>
          <w:p w:rsidR="0064786E" w:rsidRDefault="0064786E" w:rsidP="0064786E">
            <w:pPr>
              <w:rPr>
                <w:color w:val="000000"/>
                <w:sz w:val="18"/>
                <w:szCs w:val="18"/>
              </w:rPr>
            </w:pPr>
            <w:r>
              <w:rPr>
                <w:color w:val="000000"/>
                <w:sz w:val="18"/>
                <w:szCs w:val="18"/>
              </w:rPr>
              <w:t>07</w:t>
            </w:r>
          </w:p>
        </w:tc>
        <w:tc>
          <w:tcPr>
            <w:tcW w:w="670" w:type="dxa"/>
            <w:noWrap/>
            <w:vAlign w:val="bottom"/>
          </w:tcPr>
          <w:p w:rsidR="0064786E" w:rsidRDefault="0064786E" w:rsidP="0064786E">
            <w:pPr>
              <w:rPr>
                <w:color w:val="000000"/>
                <w:sz w:val="18"/>
                <w:szCs w:val="18"/>
              </w:rPr>
            </w:pPr>
            <w:r>
              <w:rPr>
                <w:color w:val="000000"/>
                <w:sz w:val="18"/>
                <w:szCs w:val="18"/>
              </w:rPr>
              <w:t>07</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sz w:val="18"/>
                <w:szCs w:val="18"/>
              </w:rPr>
            </w:pPr>
            <w:r>
              <w:rPr>
                <w:color w:val="000000"/>
                <w:sz w:val="18"/>
                <w:szCs w:val="18"/>
              </w:rPr>
              <w:t>5000,00</w:t>
            </w:r>
          </w:p>
        </w:tc>
        <w:tc>
          <w:tcPr>
            <w:tcW w:w="1333" w:type="dxa"/>
            <w:vAlign w:val="bottom"/>
          </w:tcPr>
          <w:p w:rsidR="0064786E" w:rsidRDefault="0064786E" w:rsidP="0064786E">
            <w:pPr>
              <w:rPr>
                <w:color w:val="000000"/>
                <w:sz w:val="18"/>
                <w:szCs w:val="18"/>
              </w:rPr>
            </w:pPr>
            <w:r>
              <w:rPr>
                <w:color w:val="000000"/>
                <w:sz w:val="18"/>
                <w:szCs w:val="18"/>
              </w:rPr>
              <w:t>5000,00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1000023910</w:t>
            </w:r>
          </w:p>
        </w:tc>
        <w:tc>
          <w:tcPr>
            <w:tcW w:w="580" w:type="dxa"/>
            <w:noWrap/>
            <w:vAlign w:val="bottom"/>
          </w:tcPr>
          <w:p w:rsidR="0064786E" w:rsidRDefault="0064786E" w:rsidP="0064786E">
            <w:pPr>
              <w:rPr>
                <w:color w:val="000000"/>
                <w:sz w:val="18"/>
                <w:szCs w:val="18"/>
              </w:rPr>
            </w:pPr>
            <w:r>
              <w:rPr>
                <w:color w:val="000000"/>
                <w:sz w:val="18"/>
                <w:szCs w:val="18"/>
              </w:rPr>
              <w:t>07</w:t>
            </w:r>
          </w:p>
        </w:tc>
        <w:tc>
          <w:tcPr>
            <w:tcW w:w="670" w:type="dxa"/>
            <w:noWrap/>
            <w:vAlign w:val="bottom"/>
          </w:tcPr>
          <w:p w:rsidR="0064786E" w:rsidRDefault="0064786E" w:rsidP="0064786E">
            <w:pPr>
              <w:rPr>
                <w:color w:val="000000"/>
                <w:sz w:val="18"/>
                <w:szCs w:val="18"/>
              </w:rPr>
            </w:pPr>
            <w:r>
              <w:rPr>
                <w:color w:val="000000"/>
                <w:sz w:val="18"/>
                <w:szCs w:val="18"/>
              </w:rPr>
              <w:t>07</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18"/>
                <w:szCs w:val="18"/>
              </w:rPr>
            </w:pPr>
            <w:r>
              <w:rPr>
                <w:color w:val="000000"/>
                <w:sz w:val="18"/>
                <w:szCs w:val="18"/>
              </w:rPr>
              <w:t>5000,00</w:t>
            </w:r>
          </w:p>
        </w:tc>
        <w:tc>
          <w:tcPr>
            <w:tcW w:w="1333" w:type="dxa"/>
            <w:vAlign w:val="bottom"/>
          </w:tcPr>
          <w:p w:rsidR="0064786E" w:rsidRDefault="0064786E" w:rsidP="0064786E">
            <w:pPr>
              <w:rPr>
                <w:color w:val="000000"/>
                <w:sz w:val="18"/>
                <w:szCs w:val="18"/>
              </w:rPr>
            </w:pPr>
            <w:r>
              <w:rPr>
                <w:color w:val="000000"/>
                <w:sz w:val="18"/>
                <w:szCs w:val="18"/>
              </w:rPr>
              <w:t>5000,00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b/>
                <w:color w:val="000000"/>
                <w:sz w:val="18"/>
                <w:szCs w:val="18"/>
              </w:rPr>
            </w:pPr>
            <w:r>
              <w:rPr>
                <w:b/>
                <w:color w:val="000000"/>
                <w:sz w:val="18"/>
                <w:szCs w:val="18"/>
              </w:rPr>
              <w:t>Муниципальная программа «Профилактика правонарушений на территории Яжелбицкого сельского поселения на 2024-2026 годы»</w:t>
            </w:r>
          </w:p>
        </w:tc>
        <w:tc>
          <w:tcPr>
            <w:tcW w:w="1545" w:type="dxa"/>
            <w:noWrap/>
            <w:vAlign w:val="bottom"/>
          </w:tcPr>
          <w:p w:rsidR="0064786E" w:rsidRDefault="0064786E" w:rsidP="0064786E">
            <w:pPr>
              <w:rPr>
                <w:b/>
                <w:color w:val="000000"/>
                <w:sz w:val="18"/>
                <w:szCs w:val="18"/>
              </w:rPr>
            </w:pPr>
            <w:r>
              <w:rPr>
                <w:b/>
                <w:color w:val="000000"/>
                <w:sz w:val="18"/>
                <w:szCs w:val="18"/>
              </w:rPr>
              <w:t>1100000000</w:t>
            </w:r>
          </w:p>
        </w:tc>
        <w:tc>
          <w:tcPr>
            <w:tcW w:w="580" w:type="dxa"/>
            <w:noWrap/>
            <w:vAlign w:val="bottom"/>
          </w:tcPr>
          <w:p w:rsidR="0064786E" w:rsidRDefault="0064786E" w:rsidP="0064786E">
            <w:pPr>
              <w:rPr>
                <w:b/>
                <w:color w:val="000000"/>
                <w:sz w:val="18"/>
                <w:szCs w:val="18"/>
              </w:rPr>
            </w:pPr>
            <w:r>
              <w:rPr>
                <w:b/>
                <w:color w:val="000000"/>
                <w:sz w:val="18"/>
                <w:szCs w:val="18"/>
              </w:rPr>
              <w:t>01</w:t>
            </w:r>
          </w:p>
        </w:tc>
        <w:tc>
          <w:tcPr>
            <w:tcW w:w="670" w:type="dxa"/>
            <w:noWrap/>
            <w:vAlign w:val="bottom"/>
          </w:tcPr>
          <w:p w:rsidR="0064786E" w:rsidRDefault="0064786E" w:rsidP="0064786E">
            <w:pPr>
              <w:rPr>
                <w:b/>
                <w:color w:val="000000"/>
                <w:sz w:val="18"/>
                <w:szCs w:val="18"/>
              </w:rPr>
            </w:pPr>
            <w:r>
              <w:rPr>
                <w:b/>
                <w:color w:val="000000"/>
                <w:sz w:val="18"/>
                <w:szCs w:val="18"/>
              </w:rPr>
              <w:t>13</w:t>
            </w:r>
          </w:p>
        </w:tc>
        <w:tc>
          <w:tcPr>
            <w:tcW w:w="590" w:type="dxa"/>
            <w:noWrap/>
            <w:vAlign w:val="bottom"/>
          </w:tcPr>
          <w:p w:rsidR="0064786E" w:rsidRDefault="0064786E" w:rsidP="0064786E">
            <w:pPr>
              <w:rPr>
                <w:b/>
                <w:color w:val="000000"/>
                <w:sz w:val="18"/>
                <w:szCs w:val="18"/>
              </w:rPr>
            </w:pPr>
            <w:r>
              <w:rPr>
                <w:b/>
                <w:color w:val="000000"/>
                <w:sz w:val="18"/>
                <w:szCs w:val="18"/>
              </w:rPr>
              <w:t>000</w:t>
            </w:r>
          </w:p>
        </w:tc>
        <w:tc>
          <w:tcPr>
            <w:tcW w:w="1371" w:type="dxa"/>
            <w:noWrap/>
            <w:vAlign w:val="bottom"/>
          </w:tcPr>
          <w:p w:rsidR="0064786E" w:rsidRDefault="0064786E" w:rsidP="0064786E">
            <w:pPr>
              <w:rPr>
                <w:b/>
                <w:color w:val="000000"/>
                <w:sz w:val="18"/>
                <w:szCs w:val="18"/>
              </w:rPr>
            </w:pPr>
            <w:r>
              <w:rPr>
                <w:b/>
                <w:color w:val="000000"/>
                <w:sz w:val="18"/>
                <w:szCs w:val="18"/>
              </w:rPr>
              <w:t>21000,00</w:t>
            </w:r>
          </w:p>
        </w:tc>
        <w:tc>
          <w:tcPr>
            <w:tcW w:w="1333" w:type="dxa"/>
            <w:vAlign w:val="bottom"/>
          </w:tcPr>
          <w:p w:rsidR="0064786E" w:rsidRDefault="0064786E" w:rsidP="0064786E">
            <w:pPr>
              <w:rPr>
                <w:b/>
                <w:sz w:val="18"/>
                <w:szCs w:val="18"/>
              </w:rPr>
            </w:pPr>
            <w:r>
              <w:rPr>
                <w:b/>
                <w:sz w:val="18"/>
                <w:szCs w:val="18"/>
              </w:rPr>
              <w:t>16499,78</w:t>
            </w:r>
          </w:p>
        </w:tc>
        <w:tc>
          <w:tcPr>
            <w:tcW w:w="856" w:type="dxa"/>
            <w:vAlign w:val="bottom"/>
          </w:tcPr>
          <w:p w:rsidR="0064786E" w:rsidRDefault="0064786E" w:rsidP="0064786E">
            <w:pPr>
              <w:rPr>
                <w:b/>
                <w:sz w:val="18"/>
                <w:szCs w:val="18"/>
              </w:rPr>
            </w:pPr>
            <w:r>
              <w:rPr>
                <w:b/>
                <w:sz w:val="18"/>
                <w:szCs w:val="18"/>
              </w:rPr>
              <w:t>78,6%</w:t>
            </w:r>
          </w:p>
        </w:tc>
      </w:tr>
      <w:tr w:rsidR="0064786E" w:rsidTr="0064786E">
        <w:trPr>
          <w:trHeight w:val="255"/>
        </w:trPr>
        <w:tc>
          <w:tcPr>
            <w:tcW w:w="3414" w:type="dxa"/>
            <w:tcBorders>
              <w:top w:val="single" w:sz="4" w:space="0" w:color="auto"/>
              <w:left w:val="single" w:sz="4" w:space="0" w:color="000000"/>
              <w:bottom w:val="single" w:sz="4" w:space="0" w:color="000000"/>
            </w:tcBorders>
          </w:tcPr>
          <w:p w:rsidR="0064786E" w:rsidRDefault="0064786E" w:rsidP="0064786E">
            <w:pPr>
              <w:widowControl w:val="0"/>
              <w:autoSpaceDE w:val="0"/>
              <w:autoSpaceDN w:val="0"/>
              <w:adjustRightInd w:val="0"/>
              <w:spacing w:line="240" w:lineRule="exact"/>
              <w:rPr>
                <w:sz w:val="20"/>
                <w:szCs w:val="20"/>
              </w:rPr>
            </w:pPr>
            <w:r>
              <w:rPr>
                <w:sz w:val="20"/>
                <w:szCs w:val="20"/>
                <w:lang w:eastAsia="en-US"/>
              </w:rPr>
              <w:t>Обслуживание системы видеонаблюдения в местах массового пребывания граждан</w:t>
            </w:r>
          </w:p>
        </w:tc>
        <w:tc>
          <w:tcPr>
            <w:tcW w:w="1545" w:type="dxa"/>
            <w:noWrap/>
            <w:vAlign w:val="bottom"/>
          </w:tcPr>
          <w:p w:rsidR="0064786E" w:rsidRDefault="0064786E" w:rsidP="0064786E">
            <w:pPr>
              <w:rPr>
                <w:color w:val="000000"/>
                <w:sz w:val="18"/>
                <w:szCs w:val="18"/>
              </w:rPr>
            </w:pPr>
            <w:r>
              <w:rPr>
                <w:color w:val="000000"/>
                <w:sz w:val="18"/>
                <w:szCs w:val="18"/>
              </w:rPr>
              <w:t>1100023410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13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18"/>
                <w:szCs w:val="18"/>
              </w:rPr>
            </w:pPr>
            <w:r>
              <w:rPr>
                <w:color w:val="000000"/>
                <w:sz w:val="18"/>
                <w:szCs w:val="18"/>
              </w:rPr>
              <w:t>20000,00</w:t>
            </w:r>
          </w:p>
        </w:tc>
        <w:tc>
          <w:tcPr>
            <w:tcW w:w="1333" w:type="dxa"/>
            <w:vAlign w:val="bottom"/>
          </w:tcPr>
          <w:p w:rsidR="0064786E" w:rsidRDefault="0064786E" w:rsidP="0064786E">
            <w:pPr>
              <w:rPr>
                <w:sz w:val="18"/>
                <w:szCs w:val="18"/>
              </w:rPr>
            </w:pPr>
            <w:r>
              <w:rPr>
                <w:sz w:val="18"/>
                <w:szCs w:val="18"/>
              </w:rPr>
              <w:t>16499,78</w:t>
            </w:r>
          </w:p>
        </w:tc>
        <w:tc>
          <w:tcPr>
            <w:tcW w:w="856" w:type="dxa"/>
            <w:vAlign w:val="bottom"/>
          </w:tcPr>
          <w:p w:rsidR="0064786E" w:rsidRDefault="0064786E" w:rsidP="0064786E">
            <w:pPr>
              <w:rPr>
                <w:sz w:val="18"/>
                <w:szCs w:val="18"/>
              </w:rPr>
            </w:pPr>
            <w:r>
              <w:rPr>
                <w:sz w:val="18"/>
                <w:szCs w:val="18"/>
              </w:rPr>
              <w:t>82,5%</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18"/>
                <w:szCs w:val="18"/>
              </w:rPr>
            </w:pPr>
            <w:r>
              <w:rPr>
                <w:color w:val="000000"/>
                <w:sz w:val="18"/>
                <w:szCs w:val="18"/>
              </w:rPr>
              <w:t>1100023410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13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sz w:val="18"/>
                <w:szCs w:val="18"/>
              </w:rPr>
            </w:pPr>
            <w:r>
              <w:rPr>
                <w:color w:val="000000"/>
                <w:sz w:val="18"/>
                <w:szCs w:val="18"/>
              </w:rPr>
              <w:t>20000,00</w:t>
            </w:r>
          </w:p>
        </w:tc>
        <w:tc>
          <w:tcPr>
            <w:tcW w:w="1333" w:type="dxa"/>
            <w:vAlign w:val="bottom"/>
          </w:tcPr>
          <w:p w:rsidR="0064786E" w:rsidRDefault="0064786E" w:rsidP="0064786E">
            <w:pPr>
              <w:rPr>
                <w:sz w:val="18"/>
                <w:szCs w:val="18"/>
              </w:rPr>
            </w:pPr>
            <w:r>
              <w:rPr>
                <w:sz w:val="18"/>
                <w:szCs w:val="18"/>
              </w:rPr>
              <w:t>16499,78</w:t>
            </w:r>
          </w:p>
        </w:tc>
        <w:tc>
          <w:tcPr>
            <w:tcW w:w="856" w:type="dxa"/>
            <w:vAlign w:val="bottom"/>
          </w:tcPr>
          <w:p w:rsidR="0064786E" w:rsidRDefault="0064786E" w:rsidP="0064786E">
            <w:pPr>
              <w:rPr>
                <w:sz w:val="18"/>
                <w:szCs w:val="18"/>
              </w:rPr>
            </w:pPr>
            <w:r>
              <w:rPr>
                <w:sz w:val="18"/>
                <w:szCs w:val="18"/>
              </w:rPr>
              <w:t>82,5%</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1100023410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13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18"/>
                <w:szCs w:val="18"/>
              </w:rPr>
            </w:pPr>
            <w:r>
              <w:rPr>
                <w:color w:val="000000"/>
                <w:sz w:val="18"/>
                <w:szCs w:val="18"/>
              </w:rPr>
              <w:t>20000,00</w:t>
            </w:r>
          </w:p>
        </w:tc>
        <w:tc>
          <w:tcPr>
            <w:tcW w:w="1333" w:type="dxa"/>
            <w:vAlign w:val="bottom"/>
          </w:tcPr>
          <w:p w:rsidR="0064786E" w:rsidRDefault="0064786E" w:rsidP="0064786E">
            <w:pPr>
              <w:rPr>
                <w:sz w:val="18"/>
                <w:szCs w:val="18"/>
              </w:rPr>
            </w:pPr>
            <w:r>
              <w:rPr>
                <w:sz w:val="18"/>
                <w:szCs w:val="18"/>
              </w:rPr>
              <w:t>16499,78</w:t>
            </w:r>
          </w:p>
        </w:tc>
        <w:tc>
          <w:tcPr>
            <w:tcW w:w="856" w:type="dxa"/>
            <w:vAlign w:val="bottom"/>
          </w:tcPr>
          <w:p w:rsidR="0064786E" w:rsidRDefault="0064786E" w:rsidP="0064786E">
            <w:pPr>
              <w:rPr>
                <w:sz w:val="18"/>
                <w:szCs w:val="18"/>
              </w:rPr>
            </w:pPr>
            <w:r>
              <w:rPr>
                <w:sz w:val="18"/>
                <w:szCs w:val="18"/>
              </w:rPr>
              <w:t>82,5%</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 xml:space="preserve">материально-техническое обеспечение деятельности членов </w:t>
            </w:r>
            <w:proofErr w:type="spellStart"/>
            <w:r>
              <w:rPr>
                <w:color w:val="000000"/>
                <w:sz w:val="20"/>
                <w:szCs w:val="20"/>
              </w:rPr>
              <w:t>Яжелбицкой</w:t>
            </w:r>
            <w:proofErr w:type="spellEnd"/>
            <w:r>
              <w:rPr>
                <w:color w:val="000000"/>
                <w:sz w:val="20"/>
                <w:szCs w:val="20"/>
              </w:rPr>
              <w:t xml:space="preserve"> добровольной народной дружины</w:t>
            </w:r>
          </w:p>
        </w:tc>
        <w:tc>
          <w:tcPr>
            <w:tcW w:w="1545" w:type="dxa"/>
            <w:noWrap/>
            <w:vAlign w:val="bottom"/>
          </w:tcPr>
          <w:p w:rsidR="0064786E" w:rsidRDefault="0064786E" w:rsidP="0064786E">
            <w:pPr>
              <w:rPr>
                <w:color w:val="000000"/>
                <w:sz w:val="18"/>
                <w:szCs w:val="18"/>
              </w:rPr>
            </w:pPr>
            <w:r>
              <w:rPr>
                <w:color w:val="000000"/>
                <w:sz w:val="18"/>
                <w:szCs w:val="18"/>
              </w:rPr>
              <w:t>1100023420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13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rPr>
                <w:color w:val="000000"/>
                <w:sz w:val="20"/>
                <w:szCs w:val="20"/>
              </w:rPr>
            </w:pPr>
            <w:r>
              <w:rPr>
                <w:color w:val="000000"/>
                <w:sz w:val="20"/>
                <w:szCs w:val="20"/>
              </w:rPr>
              <w:t>1000,00</w:t>
            </w:r>
          </w:p>
        </w:tc>
        <w:tc>
          <w:tcPr>
            <w:tcW w:w="1333" w:type="dxa"/>
            <w:vAlign w:val="bottom"/>
          </w:tcPr>
          <w:p w:rsidR="0064786E" w:rsidRDefault="0064786E" w:rsidP="0064786E">
            <w:pPr>
              <w:rPr>
                <w:sz w:val="20"/>
                <w:szCs w:val="20"/>
              </w:rPr>
            </w:pPr>
            <w:r>
              <w:rPr>
                <w:sz w:val="20"/>
                <w:szCs w:val="20"/>
              </w:rPr>
              <w:t>0,00</w:t>
            </w:r>
          </w:p>
        </w:tc>
        <w:tc>
          <w:tcPr>
            <w:tcW w:w="856" w:type="dxa"/>
            <w:vAlign w:val="bottom"/>
          </w:tcPr>
          <w:p w:rsidR="0064786E" w:rsidRDefault="0064786E" w:rsidP="0064786E">
            <w:pPr>
              <w:rPr>
                <w:b/>
                <w:sz w:val="18"/>
                <w:szCs w:val="18"/>
              </w:rPr>
            </w:pPr>
            <w:r>
              <w:rPr>
                <w:b/>
                <w:sz w:val="18"/>
                <w:szCs w:val="18"/>
              </w:rPr>
              <w:t>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18"/>
                <w:szCs w:val="18"/>
              </w:rPr>
            </w:pPr>
            <w:r>
              <w:rPr>
                <w:color w:val="000000"/>
                <w:sz w:val="18"/>
                <w:szCs w:val="18"/>
              </w:rPr>
              <w:t>1100023420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13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sz w:val="20"/>
                <w:szCs w:val="20"/>
              </w:rPr>
            </w:pPr>
            <w:r>
              <w:rPr>
                <w:color w:val="000000"/>
                <w:sz w:val="20"/>
                <w:szCs w:val="20"/>
              </w:rPr>
              <w:t>1000,00</w:t>
            </w:r>
          </w:p>
        </w:tc>
        <w:tc>
          <w:tcPr>
            <w:tcW w:w="1333" w:type="dxa"/>
            <w:vAlign w:val="bottom"/>
          </w:tcPr>
          <w:p w:rsidR="0064786E" w:rsidRDefault="0064786E" w:rsidP="0064786E">
            <w:pPr>
              <w:rPr>
                <w:sz w:val="20"/>
                <w:szCs w:val="20"/>
              </w:rPr>
            </w:pPr>
            <w:r>
              <w:rPr>
                <w:sz w:val="20"/>
                <w:szCs w:val="20"/>
              </w:rPr>
              <w:t>0,00</w:t>
            </w:r>
          </w:p>
        </w:tc>
        <w:tc>
          <w:tcPr>
            <w:tcW w:w="856" w:type="dxa"/>
            <w:vAlign w:val="bottom"/>
          </w:tcPr>
          <w:p w:rsidR="0064786E" w:rsidRDefault="0064786E" w:rsidP="0064786E">
            <w:pPr>
              <w:rPr>
                <w:b/>
                <w:sz w:val="18"/>
                <w:szCs w:val="18"/>
              </w:rPr>
            </w:pPr>
            <w:r>
              <w:rPr>
                <w:b/>
                <w:sz w:val="18"/>
                <w:szCs w:val="18"/>
              </w:rPr>
              <w:t>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1100023420</w:t>
            </w:r>
          </w:p>
        </w:tc>
        <w:tc>
          <w:tcPr>
            <w:tcW w:w="580" w:type="dxa"/>
            <w:noWrap/>
            <w:vAlign w:val="bottom"/>
          </w:tcPr>
          <w:p w:rsidR="0064786E" w:rsidRDefault="0064786E" w:rsidP="0064786E">
            <w:pPr>
              <w:rPr>
                <w:color w:val="000000"/>
                <w:sz w:val="18"/>
                <w:szCs w:val="18"/>
              </w:rPr>
            </w:pPr>
            <w:r>
              <w:rPr>
                <w:color w:val="000000"/>
                <w:sz w:val="18"/>
                <w:szCs w:val="18"/>
              </w:rPr>
              <w:t>01</w:t>
            </w:r>
          </w:p>
        </w:tc>
        <w:tc>
          <w:tcPr>
            <w:tcW w:w="670" w:type="dxa"/>
            <w:noWrap/>
            <w:vAlign w:val="bottom"/>
          </w:tcPr>
          <w:p w:rsidR="0064786E" w:rsidRDefault="0064786E" w:rsidP="0064786E">
            <w:pPr>
              <w:rPr>
                <w:color w:val="000000"/>
                <w:sz w:val="18"/>
                <w:szCs w:val="18"/>
              </w:rPr>
            </w:pPr>
            <w:r>
              <w:rPr>
                <w:color w:val="000000"/>
                <w:sz w:val="18"/>
                <w:szCs w:val="18"/>
              </w:rPr>
              <w:t>13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20"/>
                <w:szCs w:val="20"/>
              </w:rPr>
            </w:pPr>
            <w:r>
              <w:rPr>
                <w:color w:val="000000"/>
                <w:sz w:val="20"/>
                <w:szCs w:val="20"/>
              </w:rPr>
              <w:t>1000,00</w:t>
            </w:r>
          </w:p>
        </w:tc>
        <w:tc>
          <w:tcPr>
            <w:tcW w:w="1333" w:type="dxa"/>
            <w:vAlign w:val="bottom"/>
          </w:tcPr>
          <w:p w:rsidR="0064786E" w:rsidRDefault="0064786E" w:rsidP="0064786E">
            <w:pPr>
              <w:rPr>
                <w:sz w:val="20"/>
                <w:szCs w:val="20"/>
              </w:rPr>
            </w:pPr>
            <w:r>
              <w:rPr>
                <w:sz w:val="20"/>
                <w:szCs w:val="20"/>
              </w:rPr>
              <w:t>0,00</w:t>
            </w:r>
          </w:p>
        </w:tc>
        <w:tc>
          <w:tcPr>
            <w:tcW w:w="856" w:type="dxa"/>
            <w:vAlign w:val="bottom"/>
          </w:tcPr>
          <w:p w:rsidR="0064786E" w:rsidRDefault="0064786E" w:rsidP="0064786E">
            <w:pPr>
              <w:rPr>
                <w:b/>
                <w:sz w:val="18"/>
                <w:szCs w:val="18"/>
              </w:rPr>
            </w:pPr>
            <w:r>
              <w:rPr>
                <w:b/>
                <w:sz w:val="18"/>
                <w:szCs w:val="18"/>
              </w:rPr>
              <w:t>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b/>
                <w:color w:val="000000"/>
                <w:sz w:val="20"/>
                <w:szCs w:val="20"/>
              </w:rPr>
            </w:pPr>
            <w:r>
              <w:rPr>
                <w:b/>
                <w:color w:val="000000"/>
                <w:sz w:val="20"/>
                <w:szCs w:val="20"/>
              </w:rPr>
              <w:t>Муниципальная программа "Обеспечение первичных мер пожарной безопасности на территории Яжелбицкого сельского поселения на 2023 -2025 годы"</w:t>
            </w:r>
          </w:p>
        </w:tc>
        <w:tc>
          <w:tcPr>
            <w:tcW w:w="1545" w:type="dxa"/>
            <w:noWrap/>
            <w:vAlign w:val="bottom"/>
          </w:tcPr>
          <w:p w:rsidR="0064786E" w:rsidRDefault="0064786E" w:rsidP="0064786E">
            <w:r>
              <w:rPr>
                <w:color w:val="000000"/>
                <w:sz w:val="18"/>
                <w:szCs w:val="18"/>
              </w:rPr>
              <w:t>1500023280</w:t>
            </w:r>
          </w:p>
        </w:tc>
        <w:tc>
          <w:tcPr>
            <w:tcW w:w="580" w:type="dxa"/>
            <w:noWrap/>
            <w:vAlign w:val="bottom"/>
          </w:tcPr>
          <w:p w:rsidR="0064786E" w:rsidRDefault="0064786E" w:rsidP="0064786E">
            <w:pPr>
              <w:rPr>
                <w:b/>
                <w:color w:val="000000"/>
                <w:sz w:val="18"/>
                <w:szCs w:val="18"/>
              </w:rPr>
            </w:pPr>
            <w:r>
              <w:rPr>
                <w:b/>
                <w:color w:val="000000"/>
                <w:sz w:val="18"/>
                <w:szCs w:val="18"/>
              </w:rPr>
              <w:t>03</w:t>
            </w:r>
          </w:p>
        </w:tc>
        <w:tc>
          <w:tcPr>
            <w:tcW w:w="670" w:type="dxa"/>
            <w:noWrap/>
            <w:vAlign w:val="bottom"/>
          </w:tcPr>
          <w:p w:rsidR="0064786E" w:rsidRDefault="0064786E" w:rsidP="0064786E">
            <w:pPr>
              <w:rPr>
                <w:b/>
                <w:color w:val="000000"/>
                <w:sz w:val="18"/>
                <w:szCs w:val="18"/>
              </w:rPr>
            </w:pPr>
            <w:r>
              <w:rPr>
                <w:b/>
                <w:color w:val="000000"/>
                <w:sz w:val="18"/>
                <w:szCs w:val="18"/>
              </w:rPr>
              <w:t>10</w:t>
            </w:r>
          </w:p>
        </w:tc>
        <w:tc>
          <w:tcPr>
            <w:tcW w:w="590" w:type="dxa"/>
            <w:noWrap/>
            <w:vAlign w:val="bottom"/>
          </w:tcPr>
          <w:p w:rsidR="0064786E" w:rsidRDefault="0064786E" w:rsidP="0064786E">
            <w:pPr>
              <w:rPr>
                <w:b/>
                <w:color w:val="000000"/>
                <w:sz w:val="18"/>
                <w:szCs w:val="18"/>
              </w:rPr>
            </w:pPr>
          </w:p>
        </w:tc>
        <w:tc>
          <w:tcPr>
            <w:tcW w:w="1371" w:type="dxa"/>
            <w:noWrap/>
            <w:vAlign w:val="bottom"/>
          </w:tcPr>
          <w:p w:rsidR="0064786E" w:rsidRDefault="0064786E" w:rsidP="0064786E">
            <w:pPr>
              <w:rPr>
                <w:b/>
                <w:color w:val="000000"/>
                <w:sz w:val="20"/>
                <w:szCs w:val="20"/>
              </w:rPr>
            </w:pPr>
            <w:r>
              <w:rPr>
                <w:b/>
                <w:color w:val="000000"/>
                <w:sz w:val="20"/>
                <w:szCs w:val="20"/>
              </w:rPr>
              <w:t>225000,00</w:t>
            </w:r>
          </w:p>
        </w:tc>
        <w:tc>
          <w:tcPr>
            <w:tcW w:w="1333" w:type="dxa"/>
            <w:vAlign w:val="bottom"/>
          </w:tcPr>
          <w:p w:rsidR="0064786E" w:rsidRDefault="0064786E" w:rsidP="0064786E">
            <w:pPr>
              <w:rPr>
                <w:b/>
                <w:sz w:val="20"/>
                <w:szCs w:val="20"/>
              </w:rPr>
            </w:pPr>
            <w:r>
              <w:rPr>
                <w:b/>
                <w:sz w:val="20"/>
                <w:szCs w:val="20"/>
              </w:rPr>
              <w:t>188970,84</w:t>
            </w:r>
          </w:p>
        </w:tc>
        <w:tc>
          <w:tcPr>
            <w:tcW w:w="856" w:type="dxa"/>
            <w:vAlign w:val="bottom"/>
          </w:tcPr>
          <w:p w:rsidR="0064786E" w:rsidRDefault="0064786E" w:rsidP="0064786E">
            <w:pPr>
              <w:rPr>
                <w:b/>
                <w:sz w:val="18"/>
                <w:szCs w:val="18"/>
              </w:rPr>
            </w:pPr>
            <w:r>
              <w:rPr>
                <w:b/>
                <w:sz w:val="18"/>
                <w:szCs w:val="18"/>
              </w:rPr>
              <w:t>83,9%</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профилактические мероприятия по предупреждению пожаров на территории поселения</w:t>
            </w:r>
          </w:p>
        </w:tc>
        <w:tc>
          <w:tcPr>
            <w:tcW w:w="1545" w:type="dxa"/>
            <w:noWrap/>
            <w:vAlign w:val="bottom"/>
          </w:tcPr>
          <w:p w:rsidR="0064786E" w:rsidRDefault="0064786E" w:rsidP="0064786E">
            <w:r>
              <w:rPr>
                <w:color w:val="000000"/>
                <w:sz w:val="18"/>
                <w:szCs w:val="18"/>
              </w:rPr>
              <w:t>1500023280</w:t>
            </w:r>
          </w:p>
        </w:tc>
        <w:tc>
          <w:tcPr>
            <w:tcW w:w="580" w:type="dxa"/>
            <w:noWrap/>
            <w:vAlign w:val="bottom"/>
          </w:tcPr>
          <w:p w:rsidR="0064786E" w:rsidRDefault="0064786E" w:rsidP="0064786E">
            <w:pPr>
              <w:rPr>
                <w:color w:val="000000"/>
                <w:sz w:val="18"/>
                <w:szCs w:val="18"/>
              </w:rPr>
            </w:pPr>
            <w:r>
              <w:rPr>
                <w:color w:val="000000"/>
                <w:sz w:val="18"/>
                <w:szCs w:val="18"/>
              </w:rPr>
              <w:t>03</w:t>
            </w:r>
          </w:p>
        </w:tc>
        <w:tc>
          <w:tcPr>
            <w:tcW w:w="670" w:type="dxa"/>
            <w:noWrap/>
            <w:vAlign w:val="bottom"/>
          </w:tcPr>
          <w:p w:rsidR="0064786E" w:rsidRDefault="0064786E" w:rsidP="0064786E">
            <w:pPr>
              <w:rPr>
                <w:color w:val="000000"/>
                <w:sz w:val="18"/>
                <w:szCs w:val="18"/>
              </w:rPr>
            </w:pPr>
            <w:r>
              <w:rPr>
                <w:color w:val="000000"/>
                <w:sz w:val="18"/>
                <w:szCs w:val="18"/>
              </w:rPr>
              <w:t>10</w:t>
            </w:r>
          </w:p>
        </w:tc>
        <w:tc>
          <w:tcPr>
            <w:tcW w:w="590" w:type="dxa"/>
            <w:noWrap/>
            <w:vAlign w:val="bottom"/>
          </w:tcPr>
          <w:p w:rsidR="0064786E" w:rsidRDefault="0064786E" w:rsidP="0064786E">
            <w:pPr>
              <w:rPr>
                <w:color w:val="000000"/>
                <w:sz w:val="18"/>
                <w:szCs w:val="18"/>
              </w:rPr>
            </w:pPr>
          </w:p>
        </w:tc>
        <w:tc>
          <w:tcPr>
            <w:tcW w:w="1371" w:type="dxa"/>
            <w:noWrap/>
            <w:vAlign w:val="bottom"/>
          </w:tcPr>
          <w:p w:rsidR="0064786E" w:rsidRDefault="0064786E" w:rsidP="0064786E">
            <w:pPr>
              <w:rPr>
                <w:color w:val="000000"/>
                <w:sz w:val="20"/>
                <w:szCs w:val="20"/>
              </w:rPr>
            </w:pPr>
            <w:r>
              <w:rPr>
                <w:color w:val="000000"/>
                <w:sz w:val="20"/>
                <w:szCs w:val="20"/>
              </w:rPr>
              <w:t>75000,00</w:t>
            </w:r>
          </w:p>
        </w:tc>
        <w:tc>
          <w:tcPr>
            <w:tcW w:w="1333" w:type="dxa"/>
            <w:vAlign w:val="bottom"/>
          </w:tcPr>
          <w:p w:rsidR="0064786E" w:rsidRDefault="0064786E" w:rsidP="0064786E">
            <w:pPr>
              <w:rPr>
                <w:sz w:val="20"/>
                <w:szCs w:val="20"/>
              </w:rPr>
            </w:pPr>
            <w:r>
              <w:rPr>
                <w:sz w:val="20"/>
                <w:szCs w:val="20"/>
              </w:rPr>
              <w:t>79921,90</w:t>
            </w:r>
          </w:p>
        </w:tc>
        <w:tc>
          <w:tcPr>
            <w:tcW w:w="856" w:type="dxa"/>
            <w:vAlign w:val="bottom"/>
          </w:tcPr>
          <w:p w:rsidR="0064786E" w:rsidRDefault="0064786E" w:rsidP="0064786E">
            <w:pPr>
              <w:rPr>
                <w:b/>
                <w:sz w:val="18"/>
                <w:szCs w:val="18"/>
              </w:rPr>
            </w:pPr>
            <w:r>
              <w:rPr>
                <w:b/>
                <w:sz w:val="18"/>
                <w:szCs w:val="18"/>
              </w:rPr>
              <w:t>52%</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r>
              <w:rPr>
                <w:color w:val="000000"/>
                <w:sz w:val="18"/>
                <w:szCs w:val="18"/>
              </w:rPr>
              <w:t>1500023280</w:t>
            </w:r>
          </w:p>
        </w:tc>
        <w:tc>
          <w:tcPr>
            <w:tcW w:w="580" w:type="dxa"/>
            <w:noWrap/>
            <w:vAlign w:val="bottom"/>
          </w:tcPr>
          <w:p w:rsidR="0064786E" w:rsidRDefault="0064786E" w:rsidP="0064786E">
            <w:pPr>
              <w:rPr>
                <w:color w:val="000000"/>
                <w:sz w:val="18"/>
                <w:szCs w:val="18"/>
              </w:rPr>
            </w:pPr>
            <w:r>
              <w:rPr>
                <w:color w:val="000000"/>
                <w:sz w:val="18"/>
                <w:szCs w:val="18"/>
              </w:rPr>
              <w:t>03</w:t>
            </w:r>
          </w:p>
        </w:tc>
        <w:tc>
          <w:tcPr>
            <w:tcW w:w="670" w:type="dxa"/>
            <w:noWrap/>
            <w:vAlign w:val="bottom"/>
          </w:tcPr>
          <w:p w:rsidR="0064786E" w:rsidRDefault="0064786E" w:rsidP="0064786E">
            <w:pPr>
              <w:rPr>
                <w:color w:val="000000"/>
                <w:sz w:val="18"/>
                <w:szCs w:val="18"/>
              </w:rPr>
            </w:pPr>
            <w:r>
              <w:rPr>
                <w:color w:val="000000"/>
                <w:sz w:val="18"/>
                <w:szCs w:val="18"/>
              </w:rPr>
              <w:t>10</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sz w:val="20"/>
                <w:szCs w:val="20"/>
              </w:rPr>
            </w:pPr>
            <w:r>
              <w:rPr>
                <w:color w:val="000000"/>
                <w:sz w:val="20"/>
                <w:szCs w:val="20"/>
              </w:rPr>
              <w:t>75000,00</w:t>
            </w:r>
          </w:p>
        </w:tc>
        <w:tc>
          <w:tcPr>
            <w:tcW w:w="1333" w:type="dxa"/>
            <w:vAlign w:val="bottom"/>
          </w:tcPr>
          <w:p w:rsidR="0064786E" w:rsidRDefault="0064786E" w:rsidP="0064786E">
            <w:pPr>
              <w:rPr>
                <w:sz w:val="20"/>
                <w:szCs w:val="20"/>
              </w:rPr>
            </w:pPr>
            <w:r>
              <w:rPr>
                <w:sz w:val="20"/>
                <w:szCs w:val="20"/>
              </w:rPr>
              <w:t>79921,90</w:t>
            </w:r>
          </w:p>
        </w:tc>
        <w:tc>
          <w:tcPr>
            <w:tcW w:w="856" w:type="dxa"/>
            <w:vAlign w:val="bottom"/>
          </w:tcPr>
          <w:p w:rsidR="0064786E" w:rsidRDefault="0064786E" w:rsidP="0064786E">
            <w:pPr>
              <w:rPr>
                <w:b/>
                <w:sz w:val="18"/>
                <w:szCs w:val="18"/>
              </w:rPr>
            </w:pPr>
            <w:r>
              <w:rPr>
                <w:b/>
                <w:sz w:val="18"/>
                <w:szCs w:val="18"/>
              </w:rPr>
              <w:t>52%</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lastRenderedPageBreak/>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1500023280</w:t>
            </w:r>
          </w:p>
        </w:tc>
        <w:tc>
          <w:tcPr>
            <w:tcW w:w="580" w:type="dxa"/>
            <w:noWrap/>
            <w:vAlign w:val="bottom"/>
          </w:tcPr>
          <w:p w:rsidR="0064786E" w:rsidRDefault="0064786E" w:rsidP="0064786E">
            <w:pPr>
              <w:rPr>
                <w:color w:val="000000"/>
                <w:sz w:val="18"/>
                <w:szCs w:val="18"/>
              </w:rPr>
            </w:pPr>
            <w:r>
              <w:rPr>
                <w:color w:val="000000"/>
                <w:sz w:val="18"/>
                <w:szCs w:val="18"/>
              </w:rPr>
              <w:t>03</w:t>
            </w:r>
          </w:p>
        </w:tc>
        <w:tc>
          <w:tcPr>
            <w:tcW w:w="670" w:type="dxa"/>
            <w:noWrap/>
            <w:vAlign w:val="bottom"/>
          </w:tcPr>
          <w:p w:rsidR="0064786E" w:rsidRDefault="0064786E" w:rsidP="0064786E">
            <w:pPr>
              <w:rPr>
                <w:color w:val="000000"/>
                <w:sz w:val="18"/>
                <w:szCs w:val="18"/>
              </w:rPr>
            </w:pPr>
            <w:r>
              <w:rPr>
                <w:color w:val="000000"/>
                <w:sz w:val="18"/>
                <w:szCs w:val="18"/>
              </w:rPr>
              <w:t>10</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20"/>
                <w:szCs w:val="20"/>
              </w:rPr>
            </w:pPr>
            <w:r>
              <w:rPr>
                <w:color w:val="000000"/>
                <w:sz w:val="20"/>
                <w:szCs w:val="20"/>
              </w:rPr>
              <w:t>75000,00</w:t>
            </w:r>
          </w:p>
        </w:tc>
        <w:tc>
          <w:tcPr>
            <w:tcW w:w="1333" w:type="dxa"/>
            <w:vAlign w:val="bottom"/>
          </w:tcPr>
          <w:p w:rsidR="0064786E" w:rsidRDefault="0064786E" w:rsidP="0064786E">
            <w:pPr>
              <w:rPr>
                <w:sz w:val="20"/>
                <w:szCs w:val="20"/>
              </w:rPr>
            </w:pPr>
            <w:r>
              <w:rPr>
                <w:sz w:val="20"/>
                <w:szCs w:val="20"/>
              </w:rPr>
              <w:t>79921,90</w:t>
            </w:r>
          </w:p>
        </w:tc>
        <w:tc>
          <w:tcPr>
            <w:tcW w:w="856" w:type="dxa"/>
            <w:vAlign w:val="bottom"/>
          </w:tcPr>
          <w:p w:rsidR="0064786E" w:rsidRDefault="0064786E" w:rsidP="0064786E">
            <w:pPr>
              <w:rPr>
                <w:b/>
                <w:sz w:val="18"/>
                <w:szCs w:val="18"/>
              </w:rPr>
            </w:pPr>
            <w:r>
              <w:rPr>
                <w:b/>
                <w:sz w:val="18"/>
                <w:szCs w:val="18"/>
              </w:rPr>
              <w:t>52%</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(устройство подъездной площадки к пожарному водоему д. Дворец)</w:t>
            </w:r>
          </w:p>
        </w:tc>
        <w:tc>
          <w:tcPr>
            <w:tcW w:w="1545" w:type="dxa"/>
            <w:noWrap/>
            <w:vAlign w:val="bottom"/>
          </w:tcPr>
          <w:p w:rsidR="0064786E" w:rsidRDefault="0064786E" w:rsidP="0064786E">
            <w:pPr>
              <w:rPr>
                <w:color w:val="000000"/>
                <w:sz w:val="18"/>
                <w:szCs w:val="18"/>
              </w:rPr>
            </w:pPr>
            <w:r>
              <w:rPr>
                <w:color w:val="000000"/>
                <w:sz w:val="18"/>
                <w:szCs w:val="18"/>
              </w:rPr>
              <w:t>1500043000</w:t>
            </w:r>
          </w:p>
        </w:tc>
        <w:tc>
          <w:tcPr>
            <w:tcW w:w="580" w:type="dxa"/>
            <w:noWrap/>
            <w:vAlign w:val="bottom"/>
          </w:tcPr>
          <w:p w:rsidR="0064786E" w:rsidRDefault="0064786E" w:rsidP="0064786E">
            <w:pPr>
              <w:rPr>
                <w:color w:val="000000"/>
                <w:sz w:val="18"/>
                <w:szCs w:val="18"/>
              </w:rPr>
            </w:pPr>
            <w:r>
              <w:rPr>
                <w:color w:val="000000"/>
                <w:sz w:val="18"/>
                <w:szCs w:val="18"/>
              </w:rPr>
              <w:t>03</w:t>
            </w:r>
          </w:p>
        </w:tc>
        <w:tc>
          <w:tcPr>
            <w:tcW w:w="670" w:type="dxa"/>
            <w:noWrap/>
            <w:vAlign w:val="bottom"/>
          </w:tcPr>
          <w:p w:rsidR="0064786E" w:rsidRDefault="0064786E" w:rsidP="0064786E">
            <w:pPr>
              <w:rPr>
                <w:color w:val="000000"/>
                <w:sz w:val="18"/>
                <w:szCs w:val="18"/>
              </w:rPr>
            </w:pPr>
            <w:r>
              <w:rPr>
                <w:color w:val="000000"/>
                <w:sz w:val="18"/>
                <w:szCs w:val="18"/>
              </w:rPr>
              <w:t>10</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rPr>
                <w:color w:val="000000"/>
                <w:sz w:val="20"/>
                <w:szCs w:val="20"/>
              </w:rPr>
            </w:pPr>
            <w:r>
              <w:rPr>
                <w:color w:val="000000"/>
                <w:sz w:val="20"/>
                <w:szCs w:val="20"/>
              </w:rPr>
              <w:t>150000,00</w:t>
            </w:r>
          </w:p>
        </w:tc>
        <w:tc>
          <w:tcPr>
            <w:tcW w:w="1333" w:type="dxa"/>
            <w:vAlign w:val="bottom"/>
          </w:tcPr>
          <w:p w:rsidR="0064786E" w:rsidRDefault="0064786E" w:rsidP="0064786E">
            <w:pPr>
              <w:rPr>
                <w:sz w:val="20"/>
                <w:szCs w:val="20"/>
              </w:rPr>
            </w:pPr>
            <w:r>
              <w:rPr>
                <w:sz w:val="20"/>
                <w:szCs w:val="20"/>
              </w:rPr>
              <w:t>149996,54</w:t>
            </w:r>
          </w:p>
        </w:tc>
        <w:tc>
          <w:tcPr>
            <w:tcW w:w="856" w:type="dxa"/>
            <w:vAlign w:val="bottom"/>
          </w:tcPr>
          <w:p w:rsidR="0064786E" w:rsidRDefault="0064786E" w:rsidP="0064786E">
            <w:pPr>
              <w:rPr>
                <w:b/>
                <w:sz w:val="18"/>
                <w:szCs w:val="18"/>
              </w:rPr>
            </w:pPr>
            <w:r>
              <w:rPr>
                <w:b/>
                <w:sz w:val="18"/>
                <w:szCs w:val="18"/>
              </w:rPr>
              <w:t>99,9%</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18"/>
                <w:szCs w:val="18"/>
              </w:rPr>
            </w:pPr>
            <w:r>
              <w:rPr>
                <w:color w:val="000000"/>
                <w:sz w:val="18"/>
                <w:szCs w:val="18"/>
              </w:rPr>
              <w:t>1500043000</w:t>
            </w:r>
          </w:p>
        </w:tc>
        <w:tc>
          <w:tcPr>
            <w:tcW w:w="580" w:type="dxa"/>
            <w:noWrap/>
            <w:vAlign w:val="bottom"/>
          </w:tcPr>
          <w:p w:rsidR="0064786E" w:rsidRDefault="0064786E" w:rsidP="0064786E">
            <w:pPr>
              <w:rPr>
                <w:color w:val="000000"/>
                <w:sz w:val="18"/>
                <w:szCs w:val="18"/>
              </w:rPr>
            </w:pPr>
            <w:r>
              <w:rPr>
                <w:color w:val="000000"/>
                <w:sz w:val="18"/>
                <w:szCs w:val="18"/>
              </w:rPr>
              <w:t>03</w:t>
            </w:r>
          </w:p>
        </w:tc>
        <w:tc>
          <w:tcPr>
            <w:tcW w:w="670" w:type="dxa"/>
            <w:noWrap/>
            <w:vAlign w:val="bottom"/>
          </w:tcPr>
          <w:p w:rsidR="0064786E" w:rsidRDefault="0064786E" w:rsidP="0064786E">
            <w:pPr>
              <w:rPr>
                <w:color w:val="000000"/>
                <w:sz w:val="18"/>
                <w:szCs w:val="18"/>
              </w:rPr>
            </w:pPr>
            <w:r>
              <w:rPr>
                <w:color w:val="000000"/>
                <w:sz w:val="18"/>
                <w:szCs w:val="18"/>
              </w:rPr>
              <w:t>10</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rPr>
                <w:color w:val="000000"/>
                <w:sz w:val="20"/>
                <w:szCs w:val="20"/>
              </w:rPr>
            </w:pPr>
            <w:r>
              <w:rPr>
                <w:color w:val="000000"/>
                <w:sz w:val="20"/>
                <w:szCs w:val="20"/>
              </w:rPr>
              <w:t>150000,00</w:t>
            </w:r>
          </w:p>
        </w:tc>
        <w:tc>
          <w:tcPr>
            <w:tcW w:w="1333" w:type="dxa"/>
            <w:vAlign w:val="bottom"/>
          </w:tcPr>
          <w:p w:rsidR="0064786E" w:rsidRDefault="0064786E" w:rsidP="0064786E">
            <w:pPr>
              <w:rPr>
                <w:sz w:val="20"/>
                <w:szCs w:val="20"/>
              </w:rPr>
            </w:pPr>
            <w:r>
              <w:rPr>
                <w:sz w:val="20"/>
                <w:szCs w:val="20"/>
              </w:rPr>
              <w:t>149996,54</w:t>
            </w:r>
          </w:p>
        </w:tc>
        <w:tc>
          <w:tcPr>
            <w:tcW w:w="856" w:type="dxa"/>
            <w:vAlign w:val="bottom"/>
          </w:tcPr>
          <w:p w:rsidR="0064786E" w:rsidRDefault="0064786E" w:rsidP="0064786E">
            <w:pPr>
              <w:rPr>
                <w:b/>
                <w:sz w:val="18"/>
                <w:szCs w:val="18"/>
              </w:rPr>
            </w:pPr>
            <w:r>
              <w:rPr>
                <w:b/>
                <w:sz w:val="18"/>
                <w:szCs w:val="18"/>
              </w:rPr>
              <w:t>99,9%</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b/>
                <w:color w:val="000000"/>
                <w:sz w:val="20"/>
                <w:szCs w:val="20"/>
              </w:rPr>
            </w:pPr>
            <w:r>
              <w:rPr>
                <w:b/>
                <w:color w:val="000000"/>
                <w:sz w:val="20"/>
                <w:szCs w:val="20"/>
              </w:rPr>
              <w:t>Муниципальная программа «Благоустройство территории Яжелбицкого сельского поселения на 2024-2026 годы»</w:t>
            </w:r>
          </w:p>
        </w:tc>
        <w:tc>
          <w:tcPr>
            <w:tcW w:w="1545" w:type="dxa"/>
            <w:noWrap/>
            <w:vAlign w:val="bottom"/>
          </w:tcPr>
          <w:p w:rsidR="0064786E" w:rsidRDefault="0064786E" w:rsidP="0064786E">
            <w:pPr>
              <w:rPr>
                <w:b/>
                <w:color w:val="000000"/>
                <w:sz w:val="20"/>
                <w:szCs w:val="20"/>
              </w:rPr>
            </w:pPr>
            <w:r>
              <w:rPr>
                <w:b/>
                <w:color w:val="000000"/>
                <w:sz w:val="20"/>
                <w:szCs w:val="20"/>
              </w:rPr>
              <w:t>1300000000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b/>
                <w:color w:val="000000"/>
                <w:sz w:val="20"/>
                <w:szCs w:val="20"/>
              </w:rPr>
            </w:pPr>
            <w:r>
              <w:rPr>
                <w:b/>
                <w:color w:val="000000"/>
                <w:sz w:val="20"/>
                <w:szCs w:val="20"/>
              </w:rPr>
              <w:t>2202762,21</w:t>
            </w:r>
          </w:p>
        </w:tc>
        <w:tc>
          <w:tcPr>
            <w:tcW w:w="1333" w:type="dxa"/>
            <w:vAlign w:val="bottom"/>
          </w:tcPr>
          <w:p w:rsidR="0064786E" w:rsidRDefault="0064786E" w:rsidP="0064786E">
            <w:pPr>
              <w:jc w:val="center"/>
              <w:rPr>
                <w:b/>
                <w:sz w:val="20"/>
                <w:szCs w:val="20"/>
              </w:rPr>
            </w:pPr>
            <w:r>
              <w:rPr>
                <w:b/>
                <w:sz w:val="20"/>
                <w:szCs w:val="20"/>
              </w:rPr>
              <w:t>2194949,68</w:t>
            </w:r>
          </w:p>
        </w:tc>
        <w:tc>
          <w:tcPr>
            <w:tcW w:w="856" w:type="dxa"/>
            <w:vAlign w:val="bottom"/>
          </w:tcPr>
          <w:p w:rsidR="0064786E" w:rsidRDefault="0064786E" w:rsidP="0064786E">
            <w:pPr>
              <w:rPr>
                <w:b/>
                <w:sz w:val="18"/>
                <w:szCs w:val="18"/>
              </w:rPr>
            </w:pPr>
            <w:r>
              <w:rPr>
                <w:b/>
                <w:sz w:val="18"/>
                <w:szCs w:val="18"/>
              </w:rPr>
              <w:t>99,6%</w:t>
            </w:r>
          </w:p>
        </w:tc>
      </w:tr>
      <w:tr w:rsidR="0064786E" w:rsidTr="0064786E">
        <w:trPr>
          <w:trHeight w:val="255"/>
        </w:trPr>
        <w:tc>
          <w:tcPr>
            <w:tcW w:w="3414" w:type="dxa"/>
          </w:tcPr>
          <w:p w:rsidR="0064786E" w:rsidRDefault="0064786E" w:rsidP="0064786E">
            <w:pPr>
              <w:rPr>
                <w:b/>
                <w:color w:val="000000"/>
                <w:sz w:val="20"/>
                <w:szCs w:val="20"/>
              </w:rPr>
            </w:pPr>
            <w:r>
              <w:rPr>
                <w:b/>
                <w:color w:val="000000"/>
                <w:sz w:val="20"/>
                <w:szCs w:val="20"/>
              </w:rPr>
              <w:t>Подпрограмма мероприятия по освещению улиц</w:t>
            </w:r>
          </w:p>
        </w:tc>
        <w:tc>
          <w:tcPr>
            <w:tcW w:w="1545" w:type="dxa"/>
            <w:noWrap/>
            <w:vAlign w:val="bottom"/>
          </w:tcPr>
          <w:p w:rsidR="0064786E" w:rsidRDefault="0064786E" w:rsidP="0064786E">
            <w:pPr>
              <w:rPr>
                <w:b/>
                <w:color w:val="000000"/>
                <w:sz w:val="20"/>
                <w:szCs w:val="20"/>
              </w:rPr>
            </w:pPr>
            <w:r>
              <w:rPr>
                <w:b/>
                <w:color w:val="000000"/>
                <w:sz w:val="20"/>
                <w:szCs w:val="20"/>
              </w:rPr>
              <w:t>1310000000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b/>
                <w:color w:val="000000"/>
                <w:sz w:val="20"/>
                <w:szCs w:val="20"/>
              </w:rPr>
            </w:pPr>
            <w:r>
              <w:rPr>
                <w:b/>
                <w:color w:val="000000"/>
                <w:sz w:val="20"/>
                <w:szCs w:val="20"/>
              </w:rPr>
              <w:t>807619,59</w:t>
            </w:r>
          </w:p>
        </w:tc>
        <w:tc>
          <w:tcPr>
            <w:tcW w:w="1333" w:type="dxa"/>
            <w:vAlign w:val="bottom"/>
          </w:tcPr>
          <w:p w:rsidR="0064786E" w:rsidRDefault="0064786E" w:rsidP="0064786E">
            <w:pPr>
              <w:jc w:val="center"/>
              <w:rPr>
                <w:b/>
                <w:sz w:val="20"/>
                <w:szCs w:val="20"/>
              </w:rPr>
            </w:pPr>
            <w:r>
              <w:rPr>
                <w:b/>
                <w:sz w:val="20"/>
                <w:szCs w:val="20"/>
              </w:rPr>
              <w:t>807619,59</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Pr>
          <w:p w:rsidR="0064786E" w:rsidRDefault="0064786E" w:rsidP="0064786E">
            <w:pPr>
              <w:rPr>
                <w:color w:val="000000"/>
                <w:sz w:val="20"/>
                <w:szCs w:val="20"/>
              </w:rPr>
            </w:pPr>
            <w:r>
              <w:rPr>
                <w:color w:val="000000"/>
                <w:sz w:val="20"/>
                <w:szCs w:val="20"/>
              </w:rPr>
              <w:t>Мероприятия по расходам на коммунальные услуги за потребление электроэнергии (уличного освещения)</w:t>
            </w:r>
          </w:p>
        </w:tc>
        <w:tc>
          <w:tcPr>
            <w:tcW w:w="1545" w:type="dxa"/>
            <w:noWrap/>
            <w:vAlign w:val="bottom"/>
          </w:tcPr>
          <w:p w:rsidR="0064786E" w:rsidRDefault="0064786E" w:rsidP="0064786E">
            <w:pPr>
              <w:rPr>
                <w:color w:val="000000"/>
                <w:sz w:val="20"/>
                <w:szCs w:val="20"/>
              </w:rPr>
            </w:pPr>
            <w:r>
              <w:rPr>
                <w:color w:val="000000"/>
                <w:sz w:val="20"/>
                <w:szCs w:val="20"/>
              </w:rPr>
              <w:t>1310023010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jc w:val="center"/>
              <w:rPr>
                <w:color w:val="000000"/>
                <w:sz w:val="18"/>
                <w:szCs w:val="18"/>
              </w:rPr>
            </w:pPr>
            <w:r>
              <w:rPr>
                <w:color w:val="000000"/>
                <w:sz w:val="18"/>
                <w:szCs w:val="18"/>
              </w:rPr>
              <w:t>000</w:t>
            </w:r>
          </w:p>
        </w:tc>
        <w:tc>
          <w:tcPr>
            <w:tcW w:w="1371" w:type="dxa"/>
            <w:tcBorders>
              <w:top w:val="single" w:sz="4" w:space="0" w:color="auto"/>
              <w:left w:val="single" w:sz="4" w:space="0" w:color="auto"/>
              <w:bottom w:val="single" w:sz="4" w:space="0" w:color="auto"/>
              <w:right w:val="single" w:sz="4" w:space="0" w:color="auto"/>
            </w:tcBorders>
            <w:noWrap/>
            <w:vAlign w:val="bottom"/>
          </w:tcPr>
          <w:p w:rsidR="0064786E" w:rsidRDefault="0064786E" w:rsidP="0064786E">
            <w:pPr>
              <w:jc w:val="center"/>
              <w:rPr>
                <w:smallCaps/>
                <w:color w:val="000000"/>
                <w:sz w:val="18"/>
                <w:szCs w:val="18"/>
              </w:rPr>
            </w:pPr>
            <w:r>
              <w:rPr>
                <w:smallCaps/>
                <w:color w:val="000000"/>
                <w:sz w:val="18"/>
                <w:szCs w:val="18"/>
              </w:rPr>
              <w:t>518400,38</w:t>
            </w:r>
          </w:p>
        </w:tc>
        <w:tc>
          <w:tcPr>
            <w:tcW w:w="1333"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jc w:val="center"/>
              <w:rPr>
                <w:smallCaps/>
                <w:color w:val="000000"/>
                <w:sz w:val="18"/>
                <w:szCs w:val="18"/>
              </w:rPr>
            </w:pPr>
            <w:r>
              <w:rPr>
                <w:smallCaps/>
                <w:color w:val="000000"/>
                <w:sz w:val="18"/>
                <w:szCs w:val="18"/>
              </w:rPr>
              <w:t>518400,38</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20"/>
                <w:szCs w:val="20"/>
              </w:rPr>
            </w:pPr>
            <w:r>
              <w:rPr>
                <w:color w:val="000000"/>
                <w:sz w:val="20"/>
                <w:szCs w:val="20"/>
              </w:rPr>
              <w:t>1310023010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jc w:val="center"/>
              <w:rPr>
                <w:color w:val="000000"/>
                <w:sz w:val="18"/>
                <w:szCs w:val="18"/>
              </w:rPr>
            </w:pPr>
            <w:r>
              <w:rPr>
                <w:color w:val="000000"/>
                <w:sz w:val="18"/>
                <w:szCs w:val="18"/>
              </w:rPr>
              <w:t>240</w:t>
            </w:r>
          </w:p>
        </w:tc>
        <w:tc>
          <w:tcPr>
            <w:tcW w:w="1371" w:type="dxa"/>
            <w:tcBorders>
              <w:top w:val="single" w:sz="4" w:space="0" w:color="auto"/>
              <w:left w:val="single" w:sz="4" w:space="0" w:color="auto"/>
              <w:bottom w:val="single" w:sz="4" w:space="0" w:color="auto"/>
              <w:right w:val="single" w:sz="4" w:space="0" w:color="auto"/>
            </w:tcBorders>
            <w:noWrap/>
            <w:vAlign w:val="bottom"/>
          </w:tcPr>
          <w:p w:rsidR="0064786E" w:rsidRDefault="0064786E" w:rsidP="0064786E">
            <w:pPr>
              <w:jc w:val="center"/>
              <w:rPr>
                <w:smallCaps/>
                <w:color w:val="000000"/>
                <w:sz w:val="18"/>
                <w:szCs w:val="18"/>
              </w:rPr>
            </w:pPr>
            <w:r>
              <w:rPr>
                <w:smallCaps/>
                <w:color w:val="000000"/>
                <w:sz w:val="18"/>
                <w:szCs w:val="18"/>
              </w:rPr>
              <w:t>518400,38</w:t>
            </w:r>
          </w:p>
        </w:tc>
        <w:tc>
          <w:tcPr>
            <w:tcW w:w="1333"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jc w:val="center"/>
              <w:rPr>
                <w:smallCaps/>
                <w:color w:val="000000"/>
                <w:sz w:val="18"/>
                <w:szCs w:val="18"/>
              </w:rPr>
            </w:pPr>
            <w:r>
              <w:rPr>
                <w:smallCaps/>
                <w:color w:val="000000"/>
                <w:sz w:val="18"/>
                <w:szCs w:val="18"/>
              </w:rPr>
              <w:t>518400,38</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20"/>
                <w:szCs w:val="20"/>
              </w:rPr>
            </w:pPr>
            <w:r>
              <w:rPr>
                <w:color w:val="000000"/>
                <w:sz w:val="20"/>
                <w:szCs w:val="20"/>
              </w:rPr>
              <w:t>1310023010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jc w:val="center"/>
              <w:rPr>
                <w:color w:val="000000"/>
                <w:sz w:val="18"/>
                <w:szCs w:val="18"/>
              </w:rPr>
            </w:pPr>
            <w:r>
              <w:rPr>
                <w:color w:val="000000"/>
                <w:sz w:val="18"/>
                <w:szCs w:val="18"/>
              </w:rPr>
              <w:t>244</w:t>
            </w:r>
          </w:p>
        </w:tc>
        <w:tc>
          <w:tcPr>
            <w:tcW w:w="1371" w:type="dxa"/>
            <w:tcBorders>
              <w:top w:val="single" w:sz="4" w:space="0" w:color="auto"/>
              <w:left w:val="single" w:sz="4" w:space="0" w:color="auto"/>
              <w:bottom w:val="single" w:sz="4" w:space="0" w:color="auto"/>
              <w:right w:val="single" w:sz="4" w:space="0" w:color="auto"/>
            </w:tcBorders>
            <w:noWrap/>
            <w:vAlign w:val="bottom"/>
          </w:tcPr>
          <w:p w:rsidR="0064786E" w:rsidRDefault="0064786E" w:rsidP="0064786E">
            <w:pPr>
              <w:jc w:val="center"/>
              <w:rPr>
                <w:smallCaps/>
                <w:color w:val="000000"/>
                <w:sz w:val="18"/>
                <w:szCs w:val="18"/>
              </w:rPr>
            </w:pPr>
            <w:r>
              <w:rPr>
                <w:smallCaps/>
                <w:color w:val="000000"/>
                <w:sz w:val="18"/>
                <w:szCs w:val="18"/>
              </w:rPr>
              <w:t>518400,38</w:t>
            </w:r>
          </w:p>
        </w:tc>
        <w:tc>
          <w:tcPr>
            <w:tcW w:w="1333"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jc w:val="center"/>
              <w:rPr>
                <w:smallCaps/>
                <w:color w:val="000000"/>
                <w:sz w:val="18"/>
                <w:szCs w:val="18"/>
              </w:rPr>
            </w:pPr>
            <w:r>
              <w:rPr>
                <w:smallCaps/>
                <w:color w:val="000000"/>
                <w:sz w:val="18"/>
                <w:szCs w:val="18"/>
              </w:rPr>
              <w:t>518400,38</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Pr>
          <w:p w:rsidR="0064786E" w:rsidRDefault="0064786E" w:rsidP="0064786E">
            <w:pPr>
              <w:rPr>
                <w:color w:val="000000"/>
                <w:sz w:val="20"/>
                <w:szCs w:val="20"/>
              </w:rPr>
            </w:pPr>
            <w:r>
              <w:rPr>
                <w:color w:val="000000"/>
                <w:sz w:val="20"/>
                <w:szCs w:val="20"/>
              </w:rPr>
              <w:t>Мероприятия по техническому обслуживанию и ремонту оборудования уличного освещения</w:t>
            </w:r>
          </w:p>
        </w:tc>
        <w:tc>
          <w:tcPr>
            <w:tcW w:w="1545" w:type="dxa"/>
            <w:noWrap/>
            <w:vAlign w:val="bottom"/>
          </w:tcPr>
          <w:p w:rsidR="0064786E" w:rsidRDefault="0064786E" w:rsidP="0064786E">
            <w:pPr>
              <w:rPr>
                <w:color w:val="000000"/>
                <w:sz w:val="20"/>
                <w:szCs w:val="20"/>
              </w:rPr>
            </w:pPr>
            <w:r>
              <w:rPr>
                <w:color w:val="000000"/>
                <w:sz w:val="20"/>
                <w:szCs w:val="20"/>
              </w:rPr>
              <w:t>1310023020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jc w:val="center"/>
              <w:rPr>
                <w:color w:val="000000"/>
                <w:sz w:val="18"/>
                <w:szCs w:val="18"/>
              </w:rPr>
            </w:pPr>
            <w:r>
              <w:rPr>
                <w:color w:val="000000"/>
                <w:sz w:val="18"/>
                <w:szCs w:val="18"/>
              </w:rPr>
              <w:t>000</w:t>
            </w:r>
          </w:p>
        </w:tc>
        <w:tc>
          <w:tcPr>
            <w:tcW w:w="1371" w:type="dxa"/>
            <w:tcBorders>
              <w:top w:val="single" w:sz="4" w:space="0" w:color="auto"/>
              <w:left w:val="single" w:sz="4" w:space="0" w:color="auto"/>
              <w:bottom w:val="single" w:sz="4" w:space="0" w:color="auto"/>
              <w:right w:val="single" w:sz="4" w:space="0" w:color="auto"/>
            </w:tcBorders>
            <w:noWrap/>
            <w:vAlign w:val="bottom"/>
          </w:tcPr>
          <w:p w:rsidR="0064786E" w:rsidRDefault="0064786E" w:rsidP="0064786E">
            <w:pPr>
              <w:jc w:val="center"/>
              <w:rPr>
                <w:smallCaps/>
                <w:color w:val="000000"/>
                <w:sz w:val="18"/>
                <w:szCs w:val="18"/>
              </w:rPr>
            </w:pPr>
            <w:r>
              <w:rPr>
                <w:smallCaps/>
                <w:color w:val="000000"/>
                <w:sz w:val="18"/>
                <w:szCs w:val="18"/>
              </w:rPr>
              <w:t>289219,21</w:t>
            </w:r>
          </w:p>
        </w:tc>
        <w:tc>
          <w:tcPr>
            <w:tcW w:w="1333"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jc w:val="center"/>
              <w:rPr>
                <w:smallCaps/>
                <w:color w:val="000000"/>
                <w:sz w:val="18"/>
                <w:szCs w:val="18"/>
              </w:rPr>
            </w:pPr>
            <w:r>
              <w:rPr>
                <w:smallCaps/>
                <w:color w:val="000000"/>
                <w:sz w:val="18"/>
                <w:szCs w:val="18"/>
              </w:rPr>
              <w:t>289219,21</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20"/>
                <w:szCs w:val="20"/>
              </w:rPr>
            </w:pPr>
            <w:r>
              <w:rPr>
                <w:color w:val="000000"/>
                <w:sz w:val="20"/>
                <w:szCs w:val="20"/>
              </w:rPr>
              <w:t>1310023020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jc w:val="center"/>
              <w:rPr>
                <w:color w:val="000000"/>
                <w:sz w:val="18"/>
                <w:szCs w:val="18"/>
              </w:rPr>
            </w:pPr>
            <w:r>
              <w:rPr>
                <w:color w:val="000000"/>
                <w:sz w:val="18"/>
                <w:szCs w:val="18"/>
              </w:rPr>
              <w:t>240</w:t>
            </w:r>
          </w:p>
        </w:tc>
        <w:tc>
          <w:tcPr>
            <w:tcW w:w="1371" w:type="dxa"/>
            <w:tcBorders>
              <w:top w:val="single" w:sz="4" w:space="0" w:color="auto"/>
              <w:left w:val="single" w:sz="4" w:space="0" w:color="auto"/>
              <w:bottom w:val="single" w:sz="4" w:space="0" w:color="auto"/>
              <w:right w:val="single" w:sz="4" w:space="0" w:color="auto"/>
            </w:tcBorders>
            <w:noWrap/>
            <w:vAlign w:val="bottom"/>
          </w:tcPr>
          <w:p w:rsidR="0064786E" w:rsidRDefault="0064786E" w:rsidP="0064786E">
            <w:pPr>
              <w:jc w:val="center"/>
              <w:rPr>
                <w:smallCaps/>
                <w:color w:val="000000"/>
                <w:sz w:val="18"/>
                <w:szCs w:val="18"/>
              </w:rPr>
            </w:pPr>
            <w:r>
              <w:rPr>
                <w:smallCaps/>
                <w:color w:val="000000"/>
                <w:sz w:val="18"/>
                <w:szCs w:val="18"/>
              </w:rPr>
              <w:t>289219,21</w:t>
            </w:r>
          </w:p>
        </w:tc>
        <w:tc>
          <w:tcPr>
            <w:tcW w:w="1333"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jc w:val="center"/>
              <w:rPr>
                <w:smallCaps/>
                <w:color w:val="000000"/>
                <w:sz w:val="18"/>
                <w:szCs w:val="18"/>
              </w:rPr>
            </w:pPr>
            <w:r>
              <w:rPr>
                <w:smallCaps/>
                <w:color w:val="000000"/>
                <w:sz w:val="18"/>
                <w:szCs w:val="18"/>
              </w:rPr>
              <w:t>289219,21</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20"/>
                <w:szCs w:val="20"/>
              </w:rPr>
            </w:pPr>
            <w:r>
              <w:rPr>
                <w:color w:val="000000"/>
                <w:sz w:val="20"/>
                <w:szCs w:val="20"/>
              </w:rPr>
              <w:t>1310023020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jc w:val="center"/>
              <w:rPr>
                <w:color w:val="000000"/>
                <w:sz w:val="18"/>
                <w:szCs w:val="18"/>
              </w:rPr>
            </w:pPr>
            <w:r>
              <w:rPr>
                <w:color w:val="000000"/>
                <w:sz w:val="18"/>
                <w:szCs w:val="18"/>
              </w:rPr>
              <w:t>244</w:t>
            </w:r>
          </w:p>
        </w:tc>
        <w:tc>
          <w:tcPr>
            <w:tcW w:w="1371" w:type="dxa"/>
            <w:tcBorders>
              <w:top w:val="single" w:sz="4" w:space="0" w:color="auto"/>
              <w:left w:val="single" w:sz="4" w:space="0" w:color="auto"/>
              <w:bottom w:val="single" w:sz="4" w:space="0" w:color="auto"/>
              <w:right w:val="single" w:sz="4" w:space="0" w:color="auto"/>
            </w:tcBorders>
            <w:noWrap/>
            <w:vAlign w:val="bottom"/>
          </w:tcPr>
          <w:p w:rsidR="0064786E" w:rsidRDefault="0064786E" w:rsidP="0064786E">
            <w:pPr>
              <w:jc w:val="center"/>
              <w:rPr>
                <w:smallCaps/>
                <w:color w:val="000000"/>
                <w:sz w:val="18"/>
                <w:szCs w:val="18"/>
              </w:rPr>
            </w:pPr>
            <w:r>
              <w:rPr>
                <w:smallCaps/>
                <w:color w:val="000000"/>
                <w:sz w:val="18"/>
                <w:szCs w:val="18"/>
              </w:rPr>
              <w:t>289219,21</w:t>
            </w:r>
          </w:p>
        </w:tc>
        <w:tc>
          <w:tcPr>
            <w:tcW w:w="1333"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jc w:val="center"/>
              <w:rPr>
                <w:smallCaps/>
                <w:color w:val="000000"/>
                <w:sz w:val="18"/>
                <w:szCs w:val="18"/>
              </w:rPr>
            </w:pPr>
            <w:r>
              <w:rPr>
                <w:smallCaps/>
                <w:color w:val="000000"/>
                <w:sz w:val="18"/>
                <w:szCs w:val="18"/>
              </w:rPr>
              <w:t>289219,21</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Pr>
          <w:p w:rsidR="0064786E" w:rsidRDefault="0064786E" w:rsidP="0064786E">
            <w:pPr>
              <w:rPr>
                <w:b/>
                <w:color w:val="000000"/>
                <w:sz w:val="20"/>
                <w:szCs w:val="20"/>
              </w:rPr>
            </w:pPr>
            <w:r>
              <w:rPr>
                <w:b/>
                <w:color w:val="000000"/>
                <w:sz w:val="20"/>
                <w:szCs w:val="20"/>
              </w:rPr>
              <w:t>Подпрограмма озеленение</w:t>
            </w:r>
          </w:p>
        </w:tc>
        <w:tc>
          <w:tcPr>
            <w:tcW w:w="1545" w:type="dxa"/>
            <w:noWrap/>
            <w:vAlign w:val="bottom"/>
          </w:tcPr>
          <w:p w:rsidR="0064786E" w:rsidRDefault="0064786E" w:rsidP="0064786E">
            <w:pPr>
              <w:rPr>
                <w:b/>
                <w:color w:val="000000"/>
                <w:sz w:val="20"/>
                <w:szCs w:val="20"/>
              </w:rPr>
            </w:pPr>
            <w:r>
              <w:rPr>
                <w:b/>
                <w:color w:val="000000"/>
                <w:sz w:val="20"/>
                <w:szCs w:val="20"/>
              </w:rPr>
              <w:t>1320000000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b/>
                <w:color w:val="000000"/>
                <w:sz w:val="20"/>
                <w:szCs w:val="20"/>
              </w:rPr>
            </w:pPr>
            <w:r>
              <w:rPr>
                <w:b/>
                <w:color w:val="000000"/>
                <w:sz w:val="20"/>
                <w:szCs w:val="20"/>
              </w:rPr>
              <w:t>165800,00</w:t>
            </w:r>
          </w:p>
        </w:tc>
        <w:tc>
          <w:tcPr>
            <w:tcW w:w="1333" w:type="dxa"/>
            <w:vAlign w:val="bottom"/>
          </w:tcPr>
          <w:p w:rsidR="0064786E" w:rsidRDefault="0064786E" w:rsidP="0064786E">
            <w:pPr>
              <w:jc w:val="center"/>
              <w:rPr>
                <w:b/>
                <w:color w:val="000000"/>
                <w:sz w:val="20"/>
                <w:szCs w:val="20"/>
              </w:rPr>
            </w:pPr>
            <w:r>
              <w:rPr>
                <w:b/>
                <w:color w:val="000000"/>
                <w:sz w:val="20"/>
                <w:szCs w:val="20"/>
              </w:rPr>
              <w:t>165800,00</w:t>
            </w:r>
          </w:p>
        </w:tc>
        <w:tc>
          <w:tcPr>
            <w:tcW w:w="856" w:type="dxa"/>
            <w:vAlign w:val="bottom"/>
          </w:tcPr>
          <w:p w:rsidR="0064786E" w:rsidRDefault="0064786E" w:rsidP="0064786E">
            <w:pPr>
              <w:rPr>
                <w:b/>
                <w:sz w:val="18"/>
                <w:szCs w:val="18"/>
              </w:rPr>
            </w:pPr>
            <w:r>
              <w:rPr>
                <w:b/>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мероприятия по организации спиливания и уборки деревьев</w:t>
            </w:r>
          </w:p>
        </w:tc>
        <w:tc>
          <w:tcPr>
            <w:tcW w:w="1545" w:type="dxa"/>
            <w:noWrap/>
            <w:vAlign w:val="bottom"/>
          </w:tcPr>
          <w:p w:rsidR="0064786E" w:rsidRDefault="0064786E" w:rsidP="0064786E">
            <w:pPr>
              <w:rPr>
                <w:color w:val="000000"/>
                <w:sz w:val="20"/>
                <w:szCs w:val="20"/>
              </w:rPr>
            </w:pPr>
            <w:r>
              <w:rPr>
                <w:color w:val="000000"/>
                <w:sz w:val="20"/>
                <w:szCs w:val="20"/>
              </w:rPr>
              <w:t>1320023030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color w:val="000000"/>
                <w:sz w:val="20"/>
                <w:szCs w:val="20"/>
              </w:rPr>
            </w:pPr>
            <w:r>
              <w:rPr>
                <w:color w:val="000000"/>
                <w:sz w:val="20"/>
                <w:szCs w:val="20"/>
              </w:rPr>
              <w:t>80000,00</w:t>
            </w:r>
          </w:p>
        </w:tc>
        <w:tc>
          <w:tcPr>
            <w:tcW w:w="1333" w:type="dxa"/>
            <w:vAlign w:val="bottom"/>
          </w:tcPr>
          <w:p w:rsidR="0064786E" w:rsidRDefault="0064786E" w:rsidP="0064786E">
            <w:pPr>
              <w:jc w:val="center"/>
              <w:rPr>
                <w:color w:val="000000"/>
                <w:sz w:val="20"/>
                <w:szCs w:val="20"/>
              </w:rPr>
            </w:pPr>
            <w:r>
              <w:rPr>
                <w:color w:val="000000"/>
                <w:sz w:val="20"/>
                <w:szCs w:val="20"/>
              </w:rPr>
              <w:t>80000,00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20"/>
                <w:szCs w:val="20"/>
              </w:rPr>
            </w:pPr>
            <w:r>
              <w:rPr>
                <w:color w:val="000000"/>
                <w:sz w:val="20"/>
                <w:szCs w:val="20"/>
              </w:rPr>
              <w:t>1320023030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jc w:val="center"/>
              <w:rPr>
                <w:color w:val="000000"/>
                <w:sz w:val="20"/>
                <w:szCs w:val="20"/>
              </w:rPr>
            </w:pPr>
            <w:r>
              <w:rPr>
                <w:color w:val="000000"/>
                <w:sz w:val="20"/>
                <w:szCs w:val="20"/>
              </w:rPr>
              <w:t>80000,00</w:t>
            </w:r>
          </w:p>
        </w:tc>
        <w:tc>
          <w:tcPr>
            <w:tcW w:w="1333" w:type="dxa"/>
            <w:vAlign w:val="bottom"/>
          </w:tcPr>
          <w:p w:rsidR="0064786E" w:rsidRDefault="0064786E" w:rsidP="0064786E">
            <w:pPr>
              <w:jc w:val="center"/>
              <w:rPr>
                <w:color w:val="000000"/>
                <w:sz w:val="20"/>
                <w:szCs w:val="20"/>
              </w:rPr>
            </w:pPr>
            <w:r>
              <w:rPr>
                <w:color w:val="000000"/>
                <w:sz w:val="20"/>
                <w:szCs w:val="20"/>
              </w:rPr>
              <w:t>80000,00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20"/>
                <w:szCs w:val="20"/>
              </w:rPr>
            </w:pPr>
            <w:r>
              <w:rPr>
                <w:color w:val="000000"/>
                <w:sz w:val="20"/>
                <w:szCs w:val="20"/>
              </w:rPr>
              <w:t>1320023030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jc w:val="center"/>
              <w:rPr>
                <w:color w:val="000000"/>
                <w:sz w:val="20"/>
                <w:szCs w:val="20"/>
              </w:rPr>
            </w:pPr>
            <w:r>
              <w:rPr>
                <w:color w:val="000000"/>
                <w:sz w:val="20"/>
                <w:szCs w:val="20"/>
              </w:rPr>
              <w:t>80000,00</w:t>
            </w:r>
          </w:p>
        </w:tc>
        <w:tc>
          <w:tcPr>
            <w:tcW w:w="1333" w:type="dxa"/>
            <w:vAlign w:val="bottom"/>
          </w:tcPr>
          <w:p w:rsidR="0064786E" w:rsidRDefault="0064786E" w:rsidP="0064786E">
            <w:pPr>
              <w:jc w:val="center"/>
              <w:rPr>
                <w:color w:val="000000"/>
                <w:sz w:val="20"/>
                <w:szCs w:val="20"/>
              </w:rPr>
            </w:pPr>
            <w:r>
              <w:rPr>
                <w:color w:val="000000"/>
                <w:sz w:val="20"/>
                <w:szCs w:val="20"/>
              </w:rPr>
              <w:t>80000,00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Pr>
          <w:p w:rsidR="0064786E" w:rsidRDefault="0064786E" w:rsidP="0064786E">
            <w:pPr>
              <w:rPr>
                <w:color w:val="000000"/>
                <w:sz w:val="20"/>
                <w:szCs w:val="20"/>
              </w:rPr>
            </w:pPr>
            <w:r>
              <w:rPr>
                <w:color w:val="000000"/>
                <w:sz w:val="20"/>
                <w:szCs w:val="20"/>
              </w:rPr>
              <w:t>Мероприятия по скашиванию сорной растительности и выполнение работ по ликвидации очагов распространения борщевика химическими методами</w:t>
            </w:r>
          </w:p>
        </w:tc>
        <w:tc>
          <w:tcPr>
            <w:tcW w:w="1545" w:type="dxa"/>
            <w:noWrap/>
            <w:vAlign w:val="bottom"/>
          </w:tcPr>
          <w:p w:rsidR="0064786E" w:rsidRDefault="0064786E" w:rsidP="0064786E">
            <w:pPr>
              <w:rPr>
                <w:color w:val="000000"/>
                <w:sz w:val="20"/>
                <w:szCs w:val="20"/>
              </w:rPr>
            </w:pPr>
            <w:r>
              <w:rPr>
                <w:color w:val="000000"/>
                <w:sz w:val="20"/>
                <w:szCs w:val="20"/>
              </w:rPr>
              <w:t>1320023060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color w:val="000000"/>
                <w:sz w:val="20"/>
                <w:szCs w:val="20"/>
              </w:rPr>
            </w:pPr>
            <w:r>
              <w:rPr>
                <w:color w:val="000000"/>
                <w:sz w:val="20"/>
                <w:szCs w:val="20"/>
              </w:rPr>
              <w:t>85800,00</w:t>
            </w:r>
          </w:p>
        </w:tc>
        <w:tc>
          <w:tcPr>
            <w:tcW w:w="1333" w:type="dxa"/>
            <w:vAlign w:val="bottom"/>
          </w:tcPr>
          <w:p w:rsidR="0064786E" w:rsidRDefault="0064786E" w:rsidP="0064786E">
            <w:pPr>
              <w:jc w:val="center"/>
              <w:rPr>
                <w:color w:val="000000"/>
                <w:sz w:val="20"/>
                <w:szCs w:val="20"/>
              </w:rPr>
            </w:pPr>
            <w:r>
              <w:rPr>
                <w:color w:val="000000"/>
                <w:sz w:val="20"/>
                <w:szCs w:val="20"/>
              </w:rPr>
              <w:t>85800,00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20"/>
                <w:szCs w:val="20"/>
              </w:rPr>
            </w:pPr>
            <w:r>
              <w:rPr>
                <w:color w:val="000000"/>
                <w:sz w:val="20"/>
                <w:szCs w:val="20"/>
              </w:rPr>
              <w:t>1320023060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center"/>
          </w:tcPr>
          <w:p w:rsidR="0064786E" w:rsidRDefault="0064786E" w:rsidP="0064786E">
            <w:pPr>
              <w:jc w:val="center"/>
            </w:pPr>
            <w:r>
              <w:rPr>
                <w:color w:val="000000"/>
                <w:sz w:val="20"/>
                <w:szCs w:val="20"/>
              </w:rPr>
              <w:t>85800,00</w:t>
            </w:r>
          </w:p>
        </w:tc>
        <w:tc>
          <w:tcPr>
            <w:tcW w:w="1333" w:type="dxa"/>
            <w:vAlign w:val="center"/>
          </w:tcPr>
          <w:p w:rsidR="0064786E" w:rsidRDefault="0064786E" w:rsidP="0064786E">
            <w:pPr>
              <w:jc w:val="center"/>
            </w:pPr>
            <w:r>
              <w:rPr>
                <w:color w:val="000000"/>
                <w:sz w:val="20"/>
                <w:szCs w:val="20"/>
              </w:rPr>
              <w:t>85800,00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20"/>
                <w:szCs w:val="20"/>
              </w:rPr>
            </w:pPr>
            <w:r>
              <w:rPr>
                <w:color w:val="000000"/>
                <w:sz w:val="20"/>
                <w:szCs w:val="20"/>
              </w:rPr>
              <w:t>1320023060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center"/>
          </w:tcPr>
          <w:p w:rsidR="0064786E" w:rsidRDefault="0064786E" w:rsidP="0064786E">
            <w:pPr>
              <w:jc w:val="center"/>
            </w:pPr>
            <w:r>
              <w:rPr>
                <w:color w:val="000000"/>
                <w:sz w:val="20"/>
                <w:szCs w:val="20"/>
              </w:rPr>
              <w:t>85800,00</w:t>
            </w:r>
          </w:p>
        </w:tc>
        <w:tc>
          <w:tcPr>
            <w:tcW w:w="1333" w:type="dxa"/>
            <w:vAlign w:val="center"/>
          </w:tcPr>
          <w:p w:rsidR="0064786E" w:rsidRDefault="0064786E" w:rsidP="0064786E">
            <w:pPr>
              <w:jc w:val="center"/>
            </w:pPr>
            <w:r>
              <w:rPr>
                <w:color w:val="000000"/>
                <w:sz w:val="20"/>
                <w:szCs w:val="20"/>
              </w:rPr>
              <w:t>85800,00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Pr>
          <w:p w:rsidR="0064786E" w:rsidRDefault="0064786E" w:rsidP="0064786E">
            <w:pPr>
              <w:rPr>
                <w:b/>
                <w:color w:val="000000"/>
                <w:sz w:val="20"/>
                <w:szCs w:val="20"/>
              </w:rPr>
            </w:pPr>
            <w:r>
              <w:rPr>
                <w:b/>
                <w:color w:val="000000"/>
                <w:sz w:val="20"/>
                <w:szCs w:val="20"/>
              </w:rPr>
              <w:t>подпрограмма содержание и благоустройство гражданских кладбищ</w:t>
            </w:r>
          </w:p>
        </w:tc>
        <w:tc>
          <w:tcPr>
            <w:tcW w:w="1545" w:type="dxa"/>
            <w:noWrap/>
            <w:vAlign w:val="bottom"/>
          </w:tcPr>
          <w:p w:rsidR="0064786E" w:rsidRDefault="0064786E" w:rsidP="0064786E">
            <w:pPr>
              <w:rPr>
                <w:b/>
                <w:color w:val="000000"/>
                <w:sz w:val="20"/>
                <w:szCs w:val="20"/>
              </w:rPr>
            </w:pPr>
            <w:r>
              <w:rPr>
                <w:b/>
                <w:color w:val="000000"/>
                <w:sz w:val="20"/>
                <w:szCs w:val="20"/>
              </w:rPr>
              <w:t>1330000000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b/>
                <w:color w:val="000000"/>
                <w:sz w:val="20"/>
                <w:szCs w:val="20"/>
              </w:rPr>
            </w:pPr>
            <w:r>
              <w:rPr>
                <w:b/>
                <w:color w:val="000000"/>
                <w:sz w:val="20"/>
                <w:szCs w:val="20"/>
              </w:rPr>
              <w:t>236616,62</w:t>
            </w:r>
          </w:p>
        </w:tc>
        <w:tc>
          <w:tcPr>
            <w:tcW w:w="1333" w:type="dxa"/>
            <w:vAlign w:val="bottom"/>
          </w:tcPr>
          <w:p w:rsidR="0064786E" w:rsidRDefault="0064786E" w:rsidP="0064786E">
            <w:pPr>
              <w:jc w:val="center"/>
              <w:rPr>
                <w:b/>
              </w:rPr>
            </w:pPr>
            <w:r>
              <w:rPr>
                <w:b/>
                <w:sz w:val="20"/>
                <w:szCs w:val="20"/>
              </w:rPr>
              <w:t>229455,71</w:t>
            </w:r>
          </w:p>
        </w:tc>
        <w:tc>
          <w:tcPr>
            <w:tcW w:w="856" w:type="dxa"/>
            <w:vAlign w:val="bottom"/>
          </w:tcPr>
          <w:p w:rsidR="0064786E" w:rsidRDefault="0064786E" w:rsidP="0064786E">
            <w:pPr>
              <w:rPr>
                <w:b/>
                <w:sz w:val="18"/>
                <w:szCs w:val="18"/>
              </w:rPr>
            </w:pPr>
            <w:r>
              <w:rPr>
                <w:b/>
                <w:sz w:val="18"/>
                <w:szCs w:val="18"/>
              </w:rPr>
              <w:t>96,9%</w:t>
            </w:r>
          </w:p>
        </w:tc>
      </w:tr>
      <w:tr w:rsidR="0064786E" w:rsidTr="0064786E">
        <w:trPr>
          <w:trHeight w:val="255"/>
        </w:trPr>
        <w:tc>
          <w:tcPr>
            <w:tcW w:w="3414" w:type="dxa"/>
          </w:tcPr>
          <w:p w:rsidR="0064786E" w:rsidRDefault="0064786E" w:rsidP="0064786E">
            <w:pPr>
              <w:rPr>
                <w:color w:val="000000"/>
                <w:sz w:val="20"/>
                <w:szCs w:val="20"/>
              </w:rPr>
            </w:pPr>
            <w:r>
              <w:rPr>
                <w:color w:val="000000"/>
                <w:sz w:val="20"/>
                <w:szCs w:val="20"/>
              </w:rPr>
              <w:t>мероприятия по содержанию территорий мест захоронений</w:t>
            </w:r>
            <w:r>
              <w:rPr>
                <w:color w:val="000000"/>
                <w:sz w:val="20"/>
                <w:szCs w:val="20"/>
              </w:rPr>
              <w:tab/>
            </w:r>
          </w:p>
        </w:tc>
        <w:tc>
          <w:tcPr>
            <w:tcW w:w="1545" w:type="dxa"/>
            <w:noWrap/>
            <w:vAlign w:val="bottom"/>
          </w:tcPr>
          <w:p w:rsidR="0064786E" w:rsidRDefault="0064786E" w:rsidP="0064786E">
            <w:pPr>
              <w:rPr>
                <w:color w:val="000000"/>
                <w:sz w:val="20"/>
                <w:szCs w:val="20"/>
              </w:rPr>
            </w:pPr>
            <w:r>
              <w:rPr>
                <w:color w:val="000000"/>
                <w:sz w:val="20"/>
                <w:szCs w:val="20"/>
              </w:rPr>
              <w:t>1330023080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color w:val="000000"/>
                <w:sz w:val="20"/>
                <w:szCs w:val="20"/>
              </w:rPr>
            </w:pPr>
            <w:r>
              <w:rPr>
                <w:color w:val="000000"/>
                <w:sz w:val="20"/>
                <w:szCs w:val="20"/>
              </w:rPr>
              <w:t>236616,62</w:t>
            </w:r>
          </w:p>
        </w:tc>
        <w:tc>
          <w:tcPr>
            <w:tcW w:w="1333" w:type="dxa"/>
            <w:vAlign w:val="bottom"/>
          </w:tcPr>
          <w:p w:rsidR="0064786E" w:rsidRDefault="0064786E" w:rsidP="0064786E">
            <w:pPr>
              <w:jc w:val="center"/>
            </w:pPr>
            <w:r>
              <w:rPr>
                <w:sz w:val="20"/>
                <w:szCs w:val="20"/>
              </w:rPr>
              <w:t>229455,71</w:t>
            </w:r>
          </w:p>
        </w:tc>
        <w:tc>
          <w:tcPr>
            <w:tcW w:w="856" w:type="dxa"/>
            <w:vAlign w:val="bottom"/>
          </w:tcPr>
          <w:p w:rsidR="0064786E" w:rsidRDefault="0064786E" w:rsidP="0064786E">
            <w:pPr>
              <w:rPr>
                <w:b/>
                <w:sz w:val="18"/>
                <w:szCs w:val="18"/>
              </w:rPr>
            </w:pPr>
            <w:r>
              <w:rPr>
                <w:b/>
                <w:sz w:val="18"/>
                <w:szCs w:val="18"/>
              </w:rPr>
              <w:t>96,9%</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20"/>
                <w:szCs w:val="20"/>
              </w:rPr>
            </w:pPr>
            <w:r>
              <w:rPr>
                <w:color w:val="000000"/>
                <w:sz w:val="20"/>
                <w:szCs w:val="20"/>
              </w:rPr>
              <w:t>1330023080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jc w:val="center"/>
              <w:rPr>
                <w:color w:val="000000"/>
                <w:sz w:val="20"/>
                <w:szCs w:val="20"/>
              </w:rPr>
            </w:pPr>
            <w:r>
              <w:rPr>
                <w:color w:val="000000"/>
                <w:sz w:val="20"/>
                <w:szCs w:val="20"/>
              </w:rPr>
              <w:t>236616,62</w:t>
            </w:r>
          </w:p>
        </w:tc>
        <w:tc>
          <w:tcPr>
            <w:tcW w:w="1333" w:type="dxa"/>
            <w:vAlign w:val="bottom"/>
          </w:tcPr>
          <w:p w:rsidR="0064786E" w:rsidRDefault="0064786E" w:rsidP="0064786E">
            <w:pPr>
              <w:jc w:val="center"/>
            </w:pPr>
            <w:r>
              <w:rPr>
                <w:sz w:val="20"/>
                <w:szCs w:val="20"/>
              </w:rPr>
              <w:t>229455,71</w:t>
            </w:r>
          </w:p>
        </w:tc>
        <w:tc>
          <w:tcPr>
            <w:tcW w:w="856" w:type="dxa"/>
            <w:vAlign w:val="bottom"/>
          </w:tcPr>
          <w:p w:rsidR="0064786E" w:rsidRDefault="0064786E" w:rsidP="0064786E">
            <w:pPr>
              <w:rPr>
                <w:b/>
                <w:sz w:val="18"/>
                <w:szCs w:val="18"/>
              </w:rPr>
            </w:pPr>
            <w:r>
              <w:rPr>
                <w:b/>
                <w:sz w:val="18"/>
                <w:szCs w:val="18"/>
              </w:rPr>
              <w:t>96,9%</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20"/>
                <w:szCs w:val="20"/>
              </w:rPr>
            </w:pPr>
            <w:r>
              <w:rPr>
                <w:color w:val="000000"/>
                <w:sz w:val="20"/>
                <w:szCs w:val="20"/>
              </w:rPr>
              <w:t>1330023080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jc w:val="center"/>
              <w:rPr>
                <w:color w:val="000000"/>
                <w:sz w:val="20"/>
                <w:szCs w:val="20"/>
              </w:rPr>
            </w:pPr>
            <w:r>
              <w:rPr>
                <w:color w:val="000000"/>
                <w:sz w:val="20"/>
                <w:szCs w:val="20"/>
              </w:rPr>
              <w:t>236616,62</w:t>
            </w:r>
          </w:p>
        </w:tc>
        <w:tc>
          <w:tcPr>
            <w:tcW w:w="1333" w:type="dxa"/>
            <w:vAlign w:val="bottom"/>
          </w:tcPr>
          <w:p w:rsidR="0064786E" w:rsidRDefault="0064786E" w:rsidP="0064786E">
            <w:pPr>
              <w:jc w:val="center"/>
            </w:pPr>
            <w:r>
              <w:rPr>
                <w:sz w:val="20"/>
                <w:szCs w:val="20"/>
              </w:rPr>
              <w:t>229455,71</w:t>
            </w:r>
          </w:p>
        </w:tc>
        <w:tc>
          <w:tcPr>
            <w:tcW w:w="856" w:type="dxa"/>
            <w:vAlign w:val="bottom"/>
          </w:tcPr>
          <w:p w:rsidR="0064786E" w:rsidRDefault="0064786E" w:rsidP="0064786E">
            <w:pPr>
              <w:rPr>
                <w:b/>
                <w:sz w:val="18"/>
                <w:szCs w:val="18"/>
              </w:rPr>
            </w:pPr>
            <w:r>
              <w:rPr>
                <w:b/>
                <w:sz w:val="18"/>
                <w:szCs w:val="18"/>
              </w:rPr>
              <w:t>96,9%</w:t>
            </w:r>
          </w:p>
        </w:tc>
      </w:tr>
      <w:tr w:rsidR="0064786E" w:rsidTr="0064786E">
        <w:trPr>
          <w:trHeight w:val="255"/>
        </w:trPr>
        <w:tc>
          <w:tcPr>
            <w:tcW w:w="3414" w:type="dxa"/>
          </w:tcPr>
          <w:p w:rsidR="0064786E" w:rsidRDefault="0064786E" w:rsidP="0064786E">
            <w:pPr>
              <w:rPr>
                <w:b/>
                <w:color w:val="000000"/>
                <w:sz w:val="20"/>
                <w:szCs w:val="20"/>
              </w:rPr>
            </w:pPr>
            <w:r>
              <w:rPr>
                <w:b/>
                <w:color w:val="000000"/>
                <w:sz w:val="20"/>
                <w:szCs w:val="20"/>
              </w:rPr>
              <w:t>Подпрограмма прочие мероприятия по благоустройству поселений</w:t>
            </w:r>
          </w:p>
        </w:tc>
        <w:tc>
          <w:tcPr>
            <w:tcW w:w="1545" w:type="dxa"/>
            <w:noWrap/>
            <w:vAlign w:val="bottom"/>
          </w:tcPr>
          <w:p w:rsidR="0064786E" w:rsidRDefault="0064786E" w:rsidP="0064786E">
            <w:pPr>
              <w:rPr>
                <w:b/>
                <w:color w:val="000000"/>
                <w:sz w:val="20"/>
                <w:szCs w:val="20"/>
              </w:rPr>
            </w:pPr>
            <w:r>
              <w:rPr>
                <w:b/>
                <w:color w:val="000000"/>
                <w:sz w:val="20"/>
                <w:szCs w:val="20"/>
              </w:rPr>
              <w:t>1340000000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b/>
                <w:color w:val="000000"/>
                <w:sz w:val="20"/>
                <w:szCs w:val="20"/>
              </w:rPr>
            </w:pPr>
            <w:r>
              <w:rPr>
                <w:b/>
                <w:color w:val="000000"/>
                <w:sz w:val="20"/>
                <w:szCs w:val="20"/>
              </w:rPr>
              <w:t>313226,00</w:t>
            </w:r>
          </w:p>
        </w:tc>
        <w:tc>
          <w:tcPr>
            <w:tcW w:w="1333" w:type="dxa"/>
            <w:vAlign w:val="bottom"/>
          </w:tcPr>
          <w:p w:rsidR="0064786E" w:rsidRDefault="0064786E" w:rsidP="0064786E">
            <w:pPr>
              <w:jc w:val="center"/>
              <w:rPr>
                <w:b/>
                <w:sz w:val="20"/>
                <w:szCs w:val="20"/>
              </w:rPr>
            </w:pPr>
            <w:r>
              <w:rPr>
                <w:b/>
                <w:sz w:val="20"/>
                <w:szCs w:val="20"/>
              </w:rPr>
              <w:t>312574,38</w:t>
            </w:r>
          </w:p>
        </w:tc>
        <w:tc>
          <w:tcPr>
            <w:tcW w:w="856" w:type="dxa"/>
            <w:vAlign w:val="bottom"/>
          </w:tcPr>
          <w:p w:rsidR="0064786E" w:rsidRDefault="0064786E" w:rsidP="0064786E">
            <w:pPr>
              <w:rPr>
                <w:sz w:val="18"/>
                <w:szCs w:val="18"/>
              </w:rPr>
            </w:pPr>
            <w:r>
              <w:rPr>
                <w:sz w:val="18"/>
                <w:szCs w:val="18"/>
              </w:rPr>
              <w:t>99,8%</w:t>
            </w:r>
          </w:p>
        </w:tc>
      </w:tr>
      <w:tr w:rsidR="0064786E" w:rsidTr="0064786E">
        <w:trPr>
          <w:trHeight w:val="255"/>
        </w:trPr>
        <w:tc>
          <w:tcPr>
            <w:tcW w:w="3414" w:type="dxa"/>
          </w:tcPr>
          <w:p w:rsidR="0064786E" w:rsidRDefault="0064786E" w:rsidP="0064786E">
            <w:pPr>
              <w:rPr>
                <w:color w:val="000000"/>
                <w:sz w:val="20"/>
                <w:szCs w:val="20"/>
              </w:rPr>
            </w:pPr>
            <w:r>
              <w:rPr>
                <w:color w:val="000000"/>
                <w:sz w:val="20"/>
                <w:szCs w:val="20"/>
              </w:rPr>
              <w:lastRenderedPageBreak/>
              <w:t>мероприятия по уборке  территории сельского поселения от мусора, содержание мест массового пребывания граждан</w:t>
            </w:r>
          </w:p>
        </w:tc>
        <w:tc>
          <w:tcPr>
            <w:tcW w:w="1545" w:type="dxa"/>
            <w:noWrap/>
            <w:vAlign w:val="bottom"/>
          </w:tcPr>
          <w:p w:rsidR="0064786E" w:rsidRDefault="0064786E" w:rsidP="0064786E">
            <w:pPr>
              <w:rPr>
                <w:color w:val="000000"/>
                <w:sz w:val="20"/>
                <w:szCs w:val="20"/>
              </w:rPr>
            </w:pPr>
            <w:r>
              <w:rPr>
                <w:color w:val="000000"/>
                <w:sz w:val="20"/>
                <w:szCs w:val="20"/>
              </w:rPr>
              <w:t>1340023120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color w:val="000000"/>
                <w:sz w:val="20"/>
                <w:szCs w:val="20"/>
              </w:rPr>
            </w:pPr>
            <w:r>
              <w:rPr>
                <w:color w:val="000000"/>
                <w:sz w:val="20"/>
                <w:szCs w:val="20"/>
              </w:rPr>
              <w:t>262850,00</w:t>
            </w:r>
          </w:p>
        </w:tc>
        <w:tc>
          <w:tcPr>
            <w:tcW w:w="1333" w:type="dxa"/>
            <w:vAlign w:val="bottom"/>
          </w:tcPr>
          <w:p w:rsidR="0064786E" w:rsidRDefault="0064786E" w:rsidP="0064786E">
            <w:pPr>
              <w:jc w:val="center"/>
              <w:rPr>
                <w:sz w:val="20"/>
                <w:szCs w:val="20"/>
              </w:rPr>
            </w:pPr>
            <w:r>
              <w:rPr>
                <w:sz w:val="20"/>
                <w:szCs w:val="20"/>
              </w:rPr>
              <w:t>262198,38</w:t>
            </w:r>
          </w:p>
        </w:tc>
        <w:tc>
          <w:tcPr>
            <w:tcW w:w="856" w:type="dxa"/>
            <w:vAlign w:val="bottom"/>
          </w:tcPr>
          <w:p w:rsidR="0064786E" w:rsidRDefault="0064786E" w:rsidP="0064786E">
            <w:pPr>
              <w:rPr>
                <w:sz w:val="18"/>
                <w:szCs w:val="18"/>
              </w:rPr>
            </w:pPr>
            <w:r>
              <w:rPr>
                <w:sz w:val="18"/>
                <w:szCs w:val="18"/>
              </w:rPr>
              <w:t>99,8%</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20"/>
                <w:szCs w:val="20"/>
              </w:rPr>
            </w:pPr>
            <w:r>
              <w:rPr>
                <w:color w:val="000000"/>
                <w:sz w:val="20"/>
                <w:szCs w:val="20"/>
              </w:rPr>
              <w:t>1340023120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jc w:val="center"/>
              <w:rPr>
                <w:color w:val="000000"/>
                <w:sz w:val="20"/>
                <w:szCs w:val="20"/>
              </w:rPr>
            </w:pPr>
            <w:r>
              <w:rPr>
                <w:color w:val="000000"/>
                <w:sz w:val="20"/>
                <w:szCs w:val="20"/>
              </w:rPr>
              <w:t>262850,00</w:t>
            </w:r>
          </w:p>
        </w:tc>
        <w:tc>
          <w:tcPr>
            <w:tcW w:w="1333" w:type="dxa"/>
            <w:vAlign w:val="bottom"/>
          </w:tcPr>
          <w:p w:rsidR="0064786E" w:rsidRDefault="0064786E" w:rsidP="0064786E">
            <w:pPr>
              <w:jc w:val="center"/>
            </w:pPr>
            <w:r>
              <w:rPr>
                <w:sz w:val="20"/>
                <w:szCs w:val="20"/>
              </w:rPr>
              <w:t>262198,38</w:t>
            </w:r>
          </w:p>
        </w:tc>
        <w:tc>
          <w:tcPr>
            <w:tcW w:w="856" w:type="dxa"/>
            <w:vAlign w:val="bottom"/>
          </w:tcPr>
          <w:p w:rsidR="0064786E" w:rsidRDefault="0064786E" w:rsidP="0064786E">
            <w:pPr>
              <w:rPr>
                <w:sz w:val="18"/>
                <w:szCs w:val="18"/>
              </w:rPr>
            </w:pPr>
            <w:r>
              <w:rPr>
                <w:sz w:val="18"/>
                <w:szCs w:val="18"/>
              </w:rPr>
              <w:t>99,8%</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20"/>
                <w:szCs w:val="20"/>
              </w:rPr>
            </w:pPr>
            <w:r>
              <w:rPr>
                <w:color w:val="000000"/>
                <w:sz w:val="20"/>
                <w:szCs w:val="20"/>
              </w:rPr>
              <w:t>1340023120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jc w:val="center"/>
              <w:rPr>
                <w:color w:val="000000"/>
                <w:sz w:val="20"/>
                <w:szCs w:val="20"/>
              </w:rPr>
            </w:pPr>
            <w:r>
              <w:rPr>
                <w:color w:val="000000"/>
                <w:sz w:val="20"/>
                <w:szCs w:val="20"/>
              </w:rPr>
              <w:t>262850,00</w:t>
            </w:r>
          </w:p>
        </w:tc>
        <w:tc>
          <w:tcPr>
            <w:tcW w:w="1333" w:type="dxa"/>
            <w:vAlign w:val="bottom"/>
          </w:tcPr>
          <w:p w:rsidR="0064786E" w:rsidRDefault="0064786E" w:rsidP="0064786E">
            <w:pPr>
              <w:jc w:val="center"/>
            </w:pPr>
            <w:r>
              <w:rPr>
                <w:sz w:val="20"/>
                <w:szCs w:val="20"/>
              </w:rPr>
              <w:t>262198,38</w:t>
            </w:r>
          </w:p>
        </w:tc>
        <w:tc>
          <w:tcPr>
            <w:tcW w:w="856" w:type="dxa"/>
            <w:vAlign w:val="bottom"/>
          </w:tcPr>
          <w:p w:rsidR="0064786E" w:rsidRDefault="0064786E" w:rsidP="0064786E">
            <w:pPr>
              <w:rPr>
                <w:sz w:val="18"/>
                <w:szCs w:val="18"/>
              </w:rPr>
            </w:pPr>
            <w:r>
              <w:rPr>
                <w:sz w:val="18"/>
                <w:szCs w:val="18"/>
              </w:rPr>
              <w:t>99,8%</w:t>
            </w:r>
          </w:p>
        </w:tc>
      </w:tr>
      <w:tr w:rsidR="0064786E" w:rsidTr="0064786E">
        <w:trPr>
          <w:trHeight w:val="255"/>
        </w:trPr>
        <w:tc>
          <w:tcPr>
            <w:tcW w:w="3414" w:type="dxa"/>
          </w:tcPr>
          <w:p w:rsidR="0064786E" w:rsidRDefault="0064786E" w:rsidP="0064786E">
            <w:pPr>
              <w:rPr>
                <w:color w:val="000000"/>
                <w:sz w:val="20"/>
                <w:szCs w:val="20"/>
              </w:rPr>
            </w:pPr>
            <w:r>
              <w:rPr>
                <w:color w:val="000000"/>
                <w:sz w:val="20"/>
                <w:szCs w:val="20"/>
              </w:rPr>
              <w:t>мероприятия по ремонту и обслуживанию детских игровых площадок, многофункциональной спортивной площадки  и общественной территории</w:t>
            </w:r>
          </w:p>
        </w:tc>
        <w:tc>
          <w:tcPr>
            <w:tcW w:w="1545" w:type="dxa"/>
            <w:noWrap/>
            <w:vAlign w:val="bottom"/>
          </w:tcPr>
          <w:p w:rsidR="0064786E" w:rsidRDefault="0064786E" w:rsidP="0064786E">
            <w:pPr>
              <w:rPr>
                <w:color w:val="000000"/>
                <w:sz w:val="20"/>
                <w:szCs w:val="20"/>
              </w:rPr>
            </w:pPr>
            <w:r>
              <w:rPr>
                <w:color w:val="000000"/>
                <w:sz w:val="20"/>
                <w:szCs w:val="20"/>
              </w:rPr>
              <w:t>1340023140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000</w:t>
            </w:r>
          </w:p>
        </w:tc>
        <w:tc>
          <w:tcPr>
            <w:tcW w:w="1371" w:type="dxa"/>
            <w:noWrap/>
            <w:vAlign w:val="bottom"/>
          </w:tcPr>
          <w:p w:rsidR="0064786E" w:rsidRDefault="0064786E" w:rsidP="0064786E">
            <w:pPr>
              <w:jc w:val="center"/>
              <w:rPr>
                <w:color w:val="000000"/>
                <w:sz w:val="20"/>
                <w:szCs w:val="20"/>
              </w:rPr>
            </w:pPr>
            <w:r>
              <w:rPr>
                <w:color w:val="000000"/>
                <w:sz w:val="20"/>
                <w:szCs w:val="20"/>
              </w:rPr>
              <w:t>50376,00</w:t>
            </w:r>
          </w:p>
        </w:tc>
        <w:tc>
          <w:tcPr>
            <w:tcW w:w="1333" w:type="dxa"/>
            <w:vAlign w:val="bottom"/>
          </w:tcPr>
          <w:p w:rsidR="0064786E" w:rsidRDefault="0064786E" w:rsidP="0064786E">
            <w:pPr>
              <w:jc w:val="center"/>
              <w:rPr>
                <w:color w:val="000000"/>
                <w:sz w:val="20"/>
                <w:szCs w:val="20"/>
              </w:rPr>
            </w:pPr>
            <w:r>
              <w:rPr>
                <w:color w:val="000000"/>
                <w:sz w:val="20"/>
                <w:szCs w:val="20"/>
              </w:rPr>
              <w:t>50376,00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vAlign w:val="bottom"/>
          </w:tcPr>
          <w:p w:rsidR="0064786E" w:rsidRDefault="0064786E" w:rsidP="0064786E">
            <w:pPr>
              <w:rPr>
                <w:color w:val="000000"/>
                <w:sz w:val="18"/>
                <w:szCs w:val="18"/>
              </w:rPr>
            </w:pPr>
            <w:r>
              <w:rPr>
                <w:color w:val="000000"/>
                <w:sz w:val="18"/>
                <w:szCs w:val="18"/>
              </w:rPr>
              <w:t>Иные закупки товаров, работ и услуг для обеспечения государственных (муниципальных) нужд</w:t>
            </w:r>
          </w:p>
        </w:tc>
        <w:tc>
          <w:tcPr>
            <w:tcW w:w="1545" w:type="dxa"/>
            <w:noWrap/>
            <w:vAlign w:val="bottom"/>
          </w:tcPr>
          <w:p w:rsidR="0064786E" w:rsidRDefault="0064786E" w:rsidP="0064786E">
            <w:pPr>
              <w:rPr>
                <w:color w:val="000000"/>
                <w:sz w:val="20"/>
                <w:szCs w:val="20"/>
              </w:rPr>
            </w:pPr>
            <w:r>
              <w:rPr>
                <w:color w:val="000000"/>
                <w:sz w:val="20"/>
                <w:szCs w:val="20"/>
              </w:rPr>
              <w:t>1340023140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center"/>
          </w:tcPr>
          <w:p w:rsidR="0064786E" w:rsidRDefault="0064786E" w:rsidP="0064786E">
            <w:pPr>
              <w:jc w:val="center"/>
            </w:pPr>
            <w:r>
              <w:rPr>
                <w:color w:val="000000"/>
                <w:sz w:val="20"/>
                <w:szCs w:val="20"/>
              </w:rPr>
              <w:t>50376,00</w:t>
            </w:r>
          </w:p>
        </w:tc>
        <w:tc>
          <w:tcPr>
            <w:tcW w:w="1333" w:type="dxa"/>
            <w:vAlign w:val="center"/>
          </w:tcPr>
          <w:p w:rsidR="0064786E" w:rsidRDefault="0064786E" w:rsidP="0064786E">
            <w:pPr>
              <w:jc w:val="center"/>
            </w:pPr>
            <w:r>
              <w:rPr>
                <w:color w:val="000000"/>
                <w:sz w:val="20"/>
                <w:szCs w:val="20"/>
              </w:rPr>
              <w:t>50376,00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нужд</w:t>
            </w:r>
          </w:p>
        </w:tc>
        <w:tc>
          <w:tcPr>
            <w:tcW w:w="1545" w:type="dxa"/>
            <w:noWrap/>
            <w:vAlign w:val="bottom"/>
          </w:tcPr>
          <w:p w:rsidR="0064786E" w:rsidRDefault="0064786E" w:rsidP="0064786E">
            <w:pPr>
              <w:rPr>
                <w:color w:val="000000"/>
                <w:sz w:val="20"/>
                <w:szCs w:val="20"/>
              </w:rPr>
            </w:pPr>
            <w:r>
              <w:rPr>
                <w:color w:val="000000"/>
                <w:sz w:val="20"/>
                <w:szCs w:val="20"/>
              </w:rPr>
              <w:t>1340023140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center"/>
          </w:tcPr>
          <w:p w:rsidR="0064786E" w:rsidRDefault="0064786E" w:rsidP="0064786E">
            <w:pPr>
              <w:jc w:val="center"/>
            </w:pPr>
            <w:r>
              <w:rPr>
                <w:color w:val="000000"/>
                <w:sz w:val="20"/>
                <w:szCs w:val="20"/>
              </w:rPr>
              <w:t>50376,00</w:t>
            </w:r>
          </w:p>
        </w:tc>
        <w:tc>
          <w:tcPr>
            <w:tcW w:w="1333" w:type="dxa"/>
            <w:vAlign w:val="center"/>
          </w:tcPr>
          <w:p w:rsidR="0064786E" w:rsidRDefault="0064786E" w:rsidP="0064786E">
            <w:pPr>
              <w:jc w:val="center"/>
            </w:pPr>
            <w:r>
              <w:rPr>
                <w:color w:val="000000"/>
                <w:sz w:val="20"/>
                <w:szCs w:val="20"/>
              </w:rPr>
              <w:t>50376,00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000000"/>
              <w:right w:val="single" w:sz="4" w:space="0" w:color="000000"/>
            </w:tcBorders>
            <w:vAlign w:val="bottom"/>
          </w:tcPr>
          <w:p w:rsidR="0064786E" w:rsidRDefault="0064786E" w:rsidP="0064786E">
            <w:pPr>
              <w:rPr>
                <w:color w:val="000000"/>
                <w:sz w:val="20"/>
                <w:szCs w:val="20"/>
              </w:rPr>
            </w:pPr>
            <w:r>
              <w:rPr>
                <w:color w:val="000000"/>
                <w:sz w:val="20"/>
                <w:szCs w:val="20"/>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545" w:type="dxa"/>
            <w:tcBorders>
              <w:top w:val="single" w:sz="4" w:space="0" w:color="auto"/>
              <w:left w:val="single" w:sz="4" w:space="0" w:color="auto"/>
              <w:bottom w:val="single" w:sz="4" w:space="0" w:color="auto"/>
              <w:right w:val="single" w:sz="4" w:space="0" w:color="auto"/>
            </w:tcBorders>
            <w:noWrap/>
            <w:vAlign w:val="bottom"/>
          </w:tcPr>
          <w:p w:rsidR="0064786E" w:rsidRDefault="0064786E" w:rsidP="0064786E">
            <w:pPr>
              <w:jc w:val="center"/>
              <w:rPr>
                <w:color w:val="000000"/>
                <w:sz w:val="20"/>
                <w:szCs w:val="20"/>
              </w:rPr>
            </w:pPr>
            <w:r>
              <w:rPr>
                <w:color w:val="000000"/>
                <w:sz w:val="20"/>
                <w:szCs w:val="20"/>
              </w:rPr>
              <w:t>1350072090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lang w:val="en-US"/>
              </w:rPr>
            </w:pPr>
            <w:r>
              <w:rPr>
                <w:color w:val="000000"/>
                <w:sz w:val="18"/>
                <w:szCs w:val="18"/>
                <w:lang w:val="en-US"/>
              </w:rPr>
              <w:t>000</w:t>
            </w:r>
          </w:p>
        </w:tc>
        <w:tc>
          <w:tcPr>
            <w:tcW w:w="1371" w:type="dxa"/>
            <w:noWrap/>
            <w:vAlign w:val="bottom"/>
          </w:tcPr>
          <w:p w:rsidR="0064786E" w:rsidRDefault="0064786E" w:rsidP="0064786E">
            <w:pPr>
              <w:jc w:val="center"/>
              <w:rPr>
                <w:color w:val="000000"/>
                <w:sz w:val="20"/>
                <w:szCs w:val="20"/>
              </w:rPr>
            </w:pPr>
            <w:r>
              <w:rPr>
                <w:color w:val="000000"/>
                <w:sz w:val="20"/>
                <w:szCs w:val="20"/>
              </w:rPr>
              <w:t>200000,00</w:t>
            </w:r>
          </w:p>
        </w:tc>
        <w:tc>
          <w:tcPr>
            <w:tcW w:w="1333" w:type="dxa"/>
            <w:vAlign w:val="bottom"/>
          </w:tcPr>
          <w:p w:rsidR="0064786E" w:rsidRDefault="0064786E" w:rsidP="0064786E">
            <w:pPr>
              <w:jc w:val="center"/>
              <w:rPr>
                <w:color w:val="000000"/>
                <w:sz w:val="20"/>
                <w:szCs w:val="20"/>
              </w:rPr>
            </w:pPr>
            <w:r>
              <w:rPr>
                <w:color w:val="000000"/>
                <w:sz w:val="20"/>
                <w:szCs w:val="20"/>
              </w:rPr>
              <w:t>200000,00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000000"/>
              <w:right w:val="single" w:sz="4" w:space="0" w:color="000000"/>
            </w:tcBorders>
            <w:vAlign w:val="bottom"/>
          </w:tcPr>
          <w:p w:rsidR="0064786E" w:rsidRDefault="0064786E" w:rsidP="0064786E">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rPr>
                <w:color w:val="000000"/>
                <w:sz w:val="20"/>
                <w:szCs w:val="20"/>
              </w:rPr>
            </w:pPr>
            <w:r>
              <w:rPr>
                <w:color w:val="000000"/>
                <w:sz w:val="20"/>
                <w:szCs w:val="20"/>
              </w:rPr>
              <w:t>1350072090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jc w:val="center"/>
              <w:rPr>
                <w:color w:val="000000"/>
                <w:sz w:val="20"/>
                <w:szCs w:val="20"/>
              </w:rPr>
            </w:pPr>
            <w:r>
              <w:rPr>
                <w:color w:val="000000"/>
                <w:sz w:val="20"/>
                <w:szCs w:val="20"/>
              </w:rPr>
              <w:t>200000,00</w:t>
            </w:r>
          </w:p>
        </w:tc>
        <w:tc>
          <w:tcPr>
            <w:tcW w:w="1333" w:type="dxa"/>
            <w:vAlign w:val="bottom"/>
          </w:tcPr>
          <w:p w:rsidR="0064786E" w:rsidRDefault="0064786E" w:rsidP="0064786E">
            <w:pPr>
              <w:jc w:val="center"/>
              <w:rPr>
                <w:color w:val="000000"/>
                <w:sz w:val="20"/>
                <w:szCs w:val="20"/>
              </w:rPr>
            </w:pPr>
            <w:r>
              <w:rPr>
                <w:color w:val="000000"/>
                <w:sz w:val="20"/>
                <w:szCs w:val="20"/>
              </w:rPr>
              <w:t>200000,00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000000"/>
              <w:right w:val="single" w:sz="4" w:space="0" w:color="000000"/>
            </w:tcBorders>
            <w:vAlign w:val="bottom"/>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rPr>
                <w:color w:val="000000"/>
                <w:sz w:val="20"/>
                <w:szCs w:val="20"/>
              </w:rPr>
            </w:pPr>
            <w:r>
              <w:rPr>
                <w:color w:val="000000"/>
                <w:sz w:val="20"/>
                <w:szCs w:val="20"/>
              </w:rPr>
              <w:t>1350072090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jc w:val="center"/>
              <w:rPr>
                <w:color w:val="000000"/>
                <w:sz w:val="20"/>
                <w:szCs w:val="20"/>
              </w:rPr>
            </w:pPr>
            <w:r>
              <w:rPr>
                <w:color w:val="000000"/>
                <w:sz w:val="20"/>
                <w:szCs w:val="20"/>
              </w:rPr>
              <w:t>200000,00</w:t>
            </w:r>
          </w:p>
        </w:tc>
        <w:tc>
          <w:tcPr>
            <w:tcW w:w="1333" w:type="dxa"/>
            <w:vAlign w:val="bottom"/>
          </w:tcPr>
          <w:p w:rsidR="0064786E" w:rsidRDefault="0064786E" w:rsidP="0064786E">
            <w:pPr>
              <w:jc w:val="center"/>
              <w:rPr>
                <w:color w:val="000000"/>
                <w:sz w:val="20"/>
                <w:szCs w:val="20"/>
              </w:rPr>
            </w:pPr>
            <w:r>
              <w:rPr>
                <w:color w:val="000000"/>
                <w:sz w:val="20"/>
                <w:szCs w:val="20"/>
              </w:rPr>
              <w:t>200000,00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000000"/>
              <w:right w:val="single" w:sz="4" w:space="0" w:color="000000"/>
            </w:tcBorders>
            <w:vAlign w:val="bottom"/>
          </w:tcPr>
          <w:p w:rsidR="0064786E" w:rsidRDefault="0064786E" w:rsidP="0064786E">
            <w:pPr>
              <w:rPr>
                <w:color w:val="000000"/>
                <w:sz w:val="20"/>
                <w:szCs w:val="20"/>
              </w:rPr>
            </w:pPr>
            <w:r>
              <w:rPr>
                <w:color w:val="000000"/>
                <w:sz w:val="20"/>
                <w:szCs w:val="20"/>
              </w:rPr>
              <w:t xml:space="preserve">приобретение и установка летней сцены на территории ТОС " Набережная" в </w:t>
            </w:r>
            <w:proofErr w:type="spellStart"/>
            <w:r>
              <w:rPr>
                <w:color w:val="000000"/>
                <w:sz w:val="20"/>
                <w:szCs w:val="20"/>
              </w:rPr>
              <w:t>д</w:t>
            </w:r>
            <w:proofErr w:type="gramStart"/>
            <w:r>
              <w:rPr>
                <w:color w:val="000000"/>
                <w:sz w:val="20"/>
                <w:szCs w:val="20"/>
              </w:rPr>
              <w:t>.А</w:t>
            </w:r>
            <w:proofErr w:type="gramEnd"/>
            <w:r>
              <w:rPr>
                <w:color w:val="000000"/>
                <w:sz w:val="20"/>
                <w:szCs w:val="20"/>
              </w:rPr>
              <w:t>ксентьево</w:t>
            </w:r>
            <w:proofErr w:type="spellEnd"/>
            <w:r>
              <w:rPr>
                <w:color w:val="000000"/>
                <w:sz w:val="20"/>
                <w:szCs w:val="20"/>
              </w:rPr>
              <w:t xml:space="preserve"> Валдайского района Новгородской области(</w:t>
            </w:r>
            <w:proofErr w:type="spellStart"/>
            <w:r>
              <w:rPr>
                <w:color w:val="000000"/>
                <w:sz w:val="20"/>
                <w:szCs w:val="20"/>
              </w:rPr>
              <w:t>софинансирование</w:t>
            </w:r>
            <w:proofErr w:type="spellEnd"/>
            <w:r>
              <w:rPr>
                <w:color w:val="000000"/>
                <w:sz w:val="20"/>
                <w:szCs w:val="20"/>
              </w:rPr>
              <w:t xml:space="preserve"> мероприятий к субсидии)</w:t>
            </w:r>
            <w:r>
              <w:rPr>
                <w:color w:val="000000"/>
                <w:sz w:val="20"/>
                <w:szCs w:val="20"/>
              </w:rPr>
              <w:tab/>
            </w:r>
            <w:r>
              <w:rPr>
                <w:color w:val="000000"/>
                <w:sz w:val="20"/>
                <w:szCs w:val="20"/>
              </w:rPr>
              <w:tab/>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rPr>
                <w:color w:val="000000"/>
                <w:sz w:val="20"/>
                <w:szCs w:val="20"/>
                <w:lang w:val="en-US"/>
              </w:rPr>
            </w:pPr>
            <w:r>
              <w:rPr>
                <w:color w:val="000000"/>
                <w:sz w:val="20"/>
                <w:szCs w:val="20"/>
              </w:rPr>
              <w:t>13500</w:t>
            </w:r>
            <w:r>
              <w:rPr>
                <w:color w:val="000000"/>
                <w:sz w:val="20"/>
                <w:szCs w:val="20"/>
                <w:lang w:val="en-US"/>
              </w:rPr>
              <w:t>S2090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lang w:val="en-US"/>
              </w:rPr>
            </w:pPr>
            <w:r>
              <w:rPr>
                <w:color w:val="000000"/>
                <w:sz w:val="18"/>
                <w:szCs w:val="18"/>
                <w:lang w:val="en-US"/>
              </w:rPr>
              <w:t>000</w:t>
            </w:r>
          </w:p>
        </w:tc>
        <w:tc>
          <w:tcPr>
            <w:tcW w:w="1371" w:type="dxa"/>
            <w:noWrap/>
            <w:vAlign w:val="bottom"/>
          </w:tcPr>
          <w:p w:rsidR="0064786E" w:rsidRDefault="0064786E" w:rsidP="0064786E">
            <w:pPr>
              <w:jc w:val="center"/>
              <w:rPr>
                <w:color w:val="000000"/>
                <w:sz w:val="20"/>
                <w:szCs w:val="20"/>
              </w:rPr>
            </w:pPr>
            <w:r>
              <w:rPr>
                <w:color w:val="000000"/>
                <w:sz w:val="20"/>
                <w:szCs w:val="20"/>
              </w:rPr>
              <w:t>167700,00</w:t>
            </w:r>
          </w:p>
        </w:tc>
        <w:tc>
          <w:tcPr>
            <w:tcW w:w="1333" w:type="dxa"/>
            <w:vAlign w:val="bottom"/>
          </w:tcPr>
          <w:p w:rsidR="0064786E" w:rsidRDefault="0064786E" w:rsidP="0064786E">
            <w:pPr>
              <w:jc w:val="center"/>
              <w:rPr>
                <w:color w:val="000000"/>
                <w:sz w:val="20"/>
                <w:szCs w:val="20"/>
              </w:rPr>
            </w:pPr>
            <w:r>
              <w:rPr>
                <w:color w:val="000000"/>
                <w:sz w:val="20"/>
                <w:szCs w:val="20"/>
              </w:rPr>
              <w:t>167700,00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000000"/>
              <w:right w:val="single" w:sz="4" w:space="0" w:color="000000"/>
            </w:tcBorders>
            <w:vAlign w:val="bottom"/>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rPr>
                <w:color w:val="000000"/>
                <w:sz w:val="20"/>
                <w:szCs w:val="20"/>
              </w:rPr>
            </w:pPr>
            <w:r>
              <w:rPr>
                <w:color w:val="000000"/>
                <w:sz w:val="20"/>
                <w:szCs w:val="20"/>
              </w:rPr>
              <w:t>13500S2090</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jc w:val="center"/>
              <w:rPr>
                <w:color w:val="000000"/>
                <w:sz w:val="20"/>
                <w:szCs w:val="20"/>
              </w:rPr>
            </w:pPr>
            <w:r>
              <w:rPr>
                <w:color w:val="000000"/>
                <w:sz w:val="20"/>
                <w:szCs w:val="20"/>
              </w:rPr>
              <w:t>167700,00</w:t>
            </w:r>
          </w:p>
        </w:tc>
        <w:tc>
          <w:tcPr>
            <w:tcW w:w="1333" w:type="dxa"/>
            <w:vAlign w:val="bottom"/>
          </w:tcPr>
          <w:p w:rsidR="0064786E" w:rsidRDefault="0064786E" w:rsidP="0064786E">
            <w:pPr>
              <w:jc w:val="center"/>
              <w:rPr>
                <w:color w:val="000000"/>
                <w:sz w:val="20"/>
                <w:szCs w:val="20"/>
              </w:rPr>
            </w:pPr>
            <w:r>
              <w:rPr>
                <w:color w:val="000000"/>
                <w:sz w:val="20"/>
                <w:szCs w:val="20"/>
              </w:rPr>
              <w:t>167700,00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000000"/>
              <w:right w:val="single" w:sz="4" w:space="0" w:color="000000"/>
            </w:tcBorders>
            <w:vAlign w:val="bottom"/>
          </w:tcPr>
          <w:p w:rsidR="0064786E" w:rsidRDefault="0064786E" w:rsidP="0064786E">
            <w:pPr>
              <w:rPr>
                <w:color w:val="000000"/>
                <w:sz w:val="20"/>
                <w:szCs w:val="20"/>
              </w:rPr>
            </w:pPr>
            <w:proofErr w:type="gramStart"/>
            <w:r>
              <w:rPr>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r>
              <w:rPr>
                <w:color w:val="000000"/>
                <w:sz w:val="20"/>
                <w:szCs w:val="20"/>
              </w:rPr>
              <w:tab/>
            </w:r>
            <w:r>
              <w:rPr>
                <w:color w:val="000000"/>
                <w:sz w:val="20"/>
                <w:szCs w:val="20"/>
              </w:rPr>
              <w:tab/>
            </w:r>
            <w:proofErr w:type="gramEnd"/>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rPr>
                <w:color w:val="000000"/>
                <w:sz w:val="20"/>
                <w:szCs w:val="20"/>
                <w:lang w:val="en-US"/>
              </w:rPr>
            </w:pPr>
            <w:r>
              <w:rPr>
                <w:color w:val="000000"/>
                <w:sz w:val="20"/>
                <w:szCs w:val="20"/>
              </w:rPr>
              <w:t>13500</w:t>
            </w:r>
            <w:r>
              <w:rPr>
                <w:color w:val="000000"/>
                <w:sz w:val="20"/>
                <w:szCs w:val="20"/>
                <w:lang w:val="en-US"/>
              </w:rPr>
              <w:t>72091</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jc w:val="center"/>
            </w:pPr>
            <w:r>
              <w:rPr>
                <w:color w:val="000000"/>
                <w:sz w:val="20"/>
                <w:szCs w:val="20"/>
              </w:rPr>
              <w:t>60800,00</w:t>
            </w:r>
          </w:p>
        </w:tc>
        <w:tc>
          <w:tcPr>
            <w:tcW w:w="1333" w:type="dxa"/>
            <w:vAlign w:val="bottom"/>
          </w:tcPr>
          <w:p w:rsidR="0064786E" w:rsidRDefault="0064786E" w:rsidP="0064786E">
            <w:pPr>
              <w:jc w:val="center"/>
            </w:pPr>
            <w:r>
              <w:rPr>
                <w:color w:val="000000"/>
                <w:sz w:val="20"/>
                <w:szCs w:val="20"/>
              </w:rPr>
              <w:t>60800,00</w:t>
            </w:r>
          </w:p>
        </w:tc>
        <w:tc>
          <w:tcPr>
            <w:tcW w:w="856" w:type="dxa"/>
            <w:vAlign w:val="bottom"/>
          </w:tcPr>
          <w:p w:rsidR="0064786E" w:rsidRDefault="0064786E" w:rsidP="0064786E">
            <w:pPr>
              <w:rPr>
                <w:sz w:val="18"/>
                <w:szCs w:val="18"/>
              </w:rPr>
            </w:pPr>
            <w:r>
              <w:rPr>
                <w:sz w:val="18"/>
                <w:szCs w:val="18"/>
              </w:rPr>
              <w:t>100%</w:t>
            </w:r>
          </w:p>
        </w:tc>
      </w:tr>
      <w:tr w:rsidR="0064786E" w:rsidTr="009E4CA3">
        <w:trPr>
          <w:trHeight w:val="255"/>
        </w:trPr>
        <w:tc>
          <w:tcPr>
            <w:tcW w:w="3414" w:type="dxa"/>
            <w:tcBorders>
              <w:top w:val="single" w:sz="4" w:space="0" w:color="000000"/>
              <w:left w:val="single" w:sz="4" w:space="0" w:color="000000"/>
              <w:bottom w:val="single" w:sz="4" w:space="0" w:color="auto"/>
              <w:right w:val="single" w:sz="4" w:space="0" w:color="000000"/>
            </w:tcBorders>
            <w:vAlign w:val="bottom"/>
          </w:tcPr>
          <w:p w:rsidR="0064786E" w:rsidRDefault="0064786E" w:rsidP="0064786E">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pPr>
            <w:r>
              <w:rPr>
                <w:color w:val="000000"/>
                <w:sz w:val="20"/>
                <w:szCs w:val="20"/>
              </w:rPr>
              <w:t>13500</w:t>
            </w:r>
            <w:r>
              <w:rPr>
                <w:color w:val="000000"/>
                <w:sz w:val="20"/>
                <w:szCs w:val="20"/>
                <w:lang w:val="en-US"/>
              </w:rPr>
              <w:t>72091</w:t>
            </w:r>
          </w:p>
        </w:tc>
        <w:tc>
          <w:tcPr>
            <w:tcW w:w="580" w:type="dxa"/>
            <w:tcBorders>
              <w:bottom w:val="single" w:sz="4" w:space="0" w:color="auto"/>
            </w:tcBorders>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jc w:val="center"/>
            </w:pPr>
            <w:r>
              <w:rPr>
                <w:color w:val="000000"/>
                <w:sz w:val="20"/>
                <w:szCs w:val="20"/>
              </w:rPr>
              <w:t>60800,00</w:t>
            </w:r>
          </w:p>
        </w:tc>
        <w:tc>
          <w:tcPr>
            <w:tcW w:w="1333" w:type="dxa"/>
            <w:vAlign w:val="bottom"/>
          </w:tcPr>
          <w:p w:rsidR="0064786E" w:rsidRDefault="0064786E" w:rsidP="0064786E">
            <w:pPr>
              <w:jc w:val="center"/>
            </w:pPr>
            <w:r>
              <w:rPr>
                <w:color w:val="000000"/>
                <w:sz w:val="20"/>
                <w:szCs w:val="20"/>
              </w:rPr>
              <w:t>60800,00</w:t>
            </w:r>
          </w:p>
        </w:tc>
        <w:tc>
          <w:tcPr>
            <w:tcW w:w="856" w:type="dxa"/>
            <w:vAlign w:val="bottom"/>
          </w:tcPr>
          <w:p w:rsidR="0064786E" w:rsidRDefault="0064786E" w:rsidP="0064786E">
            <w:pPr>
              <w:rPr>
                <w:sz w:val="18"/>
                <w:szCs w:val="18"/>
              </w:rPr>
            </w:pPr>
            <w:r>
              <w:rPr>
                <w:sz w:val="18"/>
                <w:szCs w:val="18"/>
              </w:rPr>
              <w:t>100%</w:t>
            </w:r>
          </w:p>
        </w:tc>
      </w:tr>
      <w:tr w:rsidR="0064786E" w:rsidTr="009E4CA3">
        <w:trPr>
          <w:trHeight w:val="255"/>
        </w:trPr>
        <w:tc>
          <w:tcPr>
            <w:tcW w:w="3414"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lastRenderedPageBreak/>
              <w:t>прочая закупка товаров, работ и услуг для государственных (муниципальных) нужд</w:t>
            </w:r>
          </w:p>
        </w:tc>
        <w:tc>
          <w:tcPr>
            <w:tcW w:w="1545" w:type="dxa"/>
            <w:tcBorders>
              <w:top w:val="single" w:sz="4" w:space="0" w:color="auto"/>
              <w:left w:val="single" w:sz="4" w:space="0" w:color="auto"/>
              <w:bottom w:val="single" w:sz="4" w:space="0" w:color="auto"/>
              <w:right w:val="single" w:sz="4" w:space="0" w:color="auto"/>
            </w:tcBorders>
            <w:noWrap/>
            <w:vAlign w:val="bottom"/>
          </w:tcPr>
          <w:p w:rsidR="0064786E" w:rsidRDefault="0064786E" w:rsidP="0064786E">
            <w:pPr>
              <w:jc w:val="center"/>
            </w:pPr>
            <w:r>
              <w:rPr>
                <w:color w:val="000000"/>
                <w:sz w:val="20"/>
                <w:szCs w:val="20"/>
              </w:rPr>
              <w:t>13500</w:t>
            </w:r>
            <w:r>
              <w:rPr>
                <w:color w:val="000000"/>
                <w:sz w:val="20"/>
                <w:szCs w:val="20"/>
                <w:lang w:val="en-US"/>
              </w:rPr>
              <w:t>72091</w:t>
            </w:r>
          </w:p>
        </w:tc>
        <w:tc>
          <w:tcPr>
            <w:tcW w:w="580" w:type="dxa"/>
            <w:tcBorders>
              <w:top w:val="single" w:sz="4" w:space="0" w:color="auto"/>
              <w:left w:val="single" w:sz="4" w:space="0" w:color="auto"/>
            </w:tcBorders>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jc w:val="center"/>
              <w:rPr>
                <w:color w:val="000000"/>
                <w:sz w:val="20"/>
                <w:szCs w:val="20"/>
              </w:rPr>
            </w:pPr>
            <w:r>
              <w:rPr>
                <w:color w:val="000000"/>
                <w:sz w:val="20"/>
                <w:szCs w:val="20"/>
              </w:rPr>
              <w:t>60800,00</w:t>
            </w:r>
          </w:p>
        </w:tc>
        <w:tc>
          <w:tcPr>
            <w:tcW w:w="1333" w:type="dxa"/>
            <w:vAlign w:val="bottom"/>
          </w:tcPr>
          <w:p w:rsidR="0064786E" w:rsidRDefault="0064786E" w:rsidP="0064786E">
            <w:pPr>
              <w:jc w:val="center"/>
              <w:rPr>
                <w:color w:val="000000"/>
                <w:sz w:val="20"/>
                <w:szCs w:val="20"/>
              </w:rPr>
            </w:pPr>
            <w:r>
              <w:rPr>
                <w:color w:val="000000"/>
                <w:sz w:val="20"/>
                <w:szCs w:val="20"/>
              </w:rPr>
              <w:t>60800,00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auto"/>
              <w:right w:val="single" w:sz="4" w:space="0" w:color="000000"/>
            </w:tcBorders>
            <w:vAlign w:val="bottom"/>
          </w:tcPr>
          <w:p w:rsidR="0064786E" w:rsidRDefault="0064786E" w:rsidP="0064786E">
            <w:pPr>
              <w:rPr>
                <w:color w:val="000000"/>
                <w:sz w:val="20"/>
                <w:szCs w:val="20"/>
              </w:rPr>
            </w:pPr>
            <w:r>
              <w:rPr>
                <w:color w:val="000000"/>
                <w:sz w:val="20"/>
                <w:szCs w:val="20"/>
              </w:rPr>
              <w:t>приобретение и установка ограждения палисадника на территории ТОС "Надежда" у д. № 9 ул. Усадьба с. Яжелбицы Валдайского района Новгородской области (</w:t>
            </w:r>
            <w:proofErr w:type="spellStart"/>
            <w:r>
              <w:rPr>
                <w:color w:val="000000"/>
                <w:sz w:val="20"/>
                <w:szCs w:val="20"/>
              </w:rPr>
              <w:t>Софинансирование</w:t>
            </w:r>
            <w:proofErr w:type="spellEnd"/>
            <w:r>
              <w:rPr>
                <w:color w:val="000000"/>
                <w:sz w:val="20"/>
                <w:szCs w:val="20"/>
              </w:rPr>
              <w:t xml:space="preserve"> мероприятий к субсидии)</w:t>
            </w:r>
            <w:r>
              <w:rPr>
                <w:color w:val="000000"/>
                <w:sz w:val="20"/>
                <w:szCs w:val="20"/>
              </w:rPr>
              <w:tab/>
            </w:r>
            <w:r>
              <w:rPr>
                <w:color w:val="000000"/>
                <w:sz w:val="20"/>
                <w:szCs w:val="20"/>
              </w:rPr>
              <w:tab/>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pPr>
            <w:r>
              <w:rPr>
                <w:color w:val="000000"/>
                <w:sz w:val="20"/>
                <w:szCs w:val="20"/>
              </w:rPr>
              <w:t>13500S2091</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jc w:val="center"/>
              <w:rPr>
                <w:color w:val="000000"/>
                <w:sz w:val="20"/>
                <w:szCs w:val="20"/>
              </w:rPr>
            </w:pPr>
            <w:r>
              <w:rPr>
                <w:color w:val="000000"/>
                <w:sz w:val="20"/>
                <w:szCs w:val="20"/>
              </w:rPr>
              <w:t>29500,00</w:t>
            </w:r>
          </w:p>
        </w:tc>
        <w:tc>
          <w:tcPr>
            <w:tcW w:w="1333" w:type="dxa"/>
            <w:vAlign w:val="bottom"/>
          </w:tcPr>
          <w:p w:rsidR="0064786E" w:rsidRDefault="0064786E" w:rsidP="0064786E">
            <w:pPr>
              <w:jc w:val="center"/>
              <w:rPr>
                <w:color w:val="000000"/>
                <w:sz w:val="20"/>
                <w:szCs w:val="20"/>
              </w:rPr>
            </w:pPr>
            <w:r>
              <w:rPr>
                <w:color w:val="000000"/>
                <w:sz w:val="20"/>
                <w:szCs w:val="20"/>
              </w:rPr>
              <w:t>29500,00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auto"/>
              <w:right w:val="single" w:sz="4" w:space="0" w:color="000000"/>
            </w:tcBorders>
            <w:vAlign w:val="bottom"/>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pPr>
            <w:r>
              <w:rPr>
                <w:color w:val="000000"/>
                <w:sz w:val="20"/>
                <w:szCs w:val="20"/>
              </w:rPr>
              <w:t>13500S2091</w:t>
            </w:r>
          </w:p>
        </w:tc>
        <w:tc>
          <w:tcPr>
            <w:tcW w:w="580" w:type="dxa"/>
            <w:tcBorders>
              <w:bottom w:val="single" w:sz="4" w:space="0" w:color="auto"/>
            </w:tcBorders>
            <w:noWrap/>
            <w:vAlign w:val="bottom"/>
          </w:tcPr>
          <w:p w:rsidR="0064786E" w:rsidRDefault="0064786E" w:rsidP="0064786E">
            <w:pPr>
              <w:rPr>
                <w:color w:val="000000"/>
                <w:sz w:val="18"/>
                <w:szCs w:val="18"/>
              </w:rPr>
            </w:pPr>
            <w:r>
              <w:rPr>
                <w:color w:val="000000"/>
                <w:sz w:val="18"/>
                <w:szCs w:val="18"/>
              </w:rPr>
              <w:t>05</w:t>
            </w:r>
          </w:p>
        </w:tc>
        <w:tc>
          <w:tcPr>
            <w:tcW w:w="670" w:type="dxa"/>
            <w:tcBorders>
              <w:bottom w:val="single" w:sz="4" w:space="0" w:color="auto"/>
            </w:tcBorders>
            <w:noWrap/>
            <w:vAlign w:val="bottom"/>
          </w:tcPr>
          <w:p w:rsidR="0064786E" w:rsidRDefault="0064786E" w:rsidP="0064786E">
            <w:pPr>
              <w:rPr>
                <w:color w:val="000000"/>
                <w:sz w:val="18"/>
                <w:szCs w:val="18"/>
              </w:rPr>
            </w:pPr>
            <w:r>
              <w:rPr>
                <w:color w:val="000000"/>
                <w:sz w:val="18"/>
                <w:szCs w:val="18"/>
              </w:rPr>
              <w:t>03</w:t>
            </w:r>
          </w:p>
        </w:tc>
        <w:tc>
          <w:tcPr>
            <w:tcW w:w="590" w:type="dxa"/>
            <w:tcBorders>
              <w:bottom w:val="single" w:sz="4" w:space="0" w:color="auto"/>
            </w:tcBorders>
            <w:noWrap/>
            <w:vAlign w:val="bottom"/>
          </w:tcPr>
          <w:p w:rsidR="0064786E" w:rsidRDefault="0064786E" w:rsidP="0064786E">
            <w:pPr>
              <w:rPr>
                <w:color w:val="000000"/>
                <w:sz w:val="18"/>
                <w:szCs w:val="18"/>
              </w:rPr>
            </w:pPr>
            <w:r>
              <w:rPr>
                <w:color w:val="000000"/>
                <w:sz w:val="18"/>
                <w:szCs w:val="18"/>
              </w:rPr>
              <w:t>244</w:t>
            </w:r>
          </w:p>
        </w:tc>
        <w:tc>
          <w:tcPr>
            <w:tcW w:w="1371" w:type="dxa"/>
            <w:tcBorders>
              <w:bottom w:val="single" w:sz="4" w:space="0" w:color="auto"/>
            </w:tcBorders>
            <w:noWrap/>
            <w:vAlign w:val="bottom"/>
          </w:tcPr>
          <w:p w:rsidR="0064786E" w:rsidRDefault="0064786E" w:rsidP="0064786E">
            <w:pPr>
              <w:jc w:val="center"/>
              <w:rPr>
                <w:color w:val="000000"/>
                <w:sz w:val="20"/>
                <w:szCs w:val="20"/>
              </w:rPr>
            </w:pPr>
            <w:r>
              <w:rPr>
                <w:color w:val="000000"/>
                <w:sz w:val="20"/>
                <w:szCs w:val="20"/>
              </w:rPr>
              <w:t>29500,00</w:t>
            </w:r>
          </w:p>
        </w:tc>
        <w:tc>
          <w:tcPr>
            <w:tcW w:w="1333" w:type="dxa"/>
            <w:tcBorders>
              <w:bottom w:val="single" w:sz="4" w:space="0" w:color="auto"/>
            </w:tcBorders>
            <w:vAlign w:val="bottom"/>
          </w:tcPr>
          <w:p w:rsidR="0064786E" w:rsidRDefault="0064786E" w:rsidP="0064786E">
            <w:pPr>
              <w:jc w:val="center"/>
              <w:rPr>
                <w:color w:val="000000"/>
                <w:sz w:val="20"/>
                <w:szCs w:val="20"/>
              </w:rPr>
            </w:pPr>
            <w:r>
              <w:rPr>
                <w:color w:val="000000"/>
                <w:sz w:val="20"/>
                <w:szCs w:val="20"/>
              </w:rPr>
              <w:t>29500,00</w:t>
            </w:r>
          </w:p>
        </w:tc>
        <w:tc>
          <w:tcPr>
            <w:tcW w:w="856" w:type="dxa"/>
            <w:tcBorders>
              <w:bottom w:val="single" w:sz="4" w:space="0" w:color="auto"/>
            </w:tcBorders>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proofErr w:type="gramStart"/>
            <w:r>
              <w:rPr>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r>
              <w:rPr>
                <w:color w:val="000000"/>
                <w:sz w:val="20"/>
                <w:szCs w:val="20"/>
              </w:rPr>
              <w:tab/>
            </w:r>
            <w:r>
              <w:rPr>
                <w:color w:val="000000"/>
                <w:sz w:val="20"/>
                <w:szCs w:val="20"/>
              </w:rPr>
              <w:tab/>
            </w:r>
            <w:proofErr w:type="gramEnd"/>
          </w:p>
        </w:tc>
        <w:tc>
          <w:tcPr>
            <w:tcW w:w="1545" w:type="dxa"/>
            <w:tcBorders>
              <w:top w:val="single" w:sz="4" w:space="0" w:color="auto"/>
              <w:left w:val="single" w:sz="4" w:space="0" w:color="auto"/>
              <w:bottom w:val="single" w:sz="4" w:space="0" w:color="auto"/>
              <w:right w:val="single" w:sz="4" w:space="0" w:color="auto"/>
            </w:tcBorders>
            <w:noWrap/>
            <w:vAlign w:val="bottom"/>
          </w:tcPr>
          <w:p w:rsidR="0064786E" w:rsidRDefault="0064786E" w:rsidP="0064786E">
            <w:pPr>
              <w:jc w:val="center"/>
              <w:rPr>
                <w:color w:val="000000"/>
                <w:sz w:val="20"/>
                <w:szCs w:val="20"/>
                <w:lang w:val="en-US"/>
              </w:rPr>
            </w:pPr>
            <w:r>
              <w:rPr>
                <w:color w:val="000000"/>
                <w:sz w:val="20"/>
                <w:szCs w:val="20"/>
                <w:lang w:val="en-US"/>
              </w:rPr>
              <w:t>1350072092</w:t>
            </w:r>
          </w:p>
        </w:tc>
        <w:tc>
          <w:tcPr>
            <w:tcW w:w="580" w:type="dxa"/>
            <w:tcBorders>
              <w:top w:val="single" w:sz="4" w:space="0" w:color="auto"/>
              <w:left w:val="single" w:sz="4" w:space="0" w:color="auto"/>
              <w:right w:val="single" w:sz="4" w:space="0" w:color="auto"/>
            </w:tcBorders>
            <w:noWrap/>
            <w:vAlign w:val="bottom"/>
          </w:tcPr>
          <w:p w:rsidR="0064786E" w:rsidRDefault="0064786E" w:rsidP="0064786E">
            <w:pPr>
              <w:rPr>
                <w:color w:val="000000"/>
                <w:sz w:val="18"/>
                <w:szCs w:val="18"/>
              </w:rPr>
            </w:pPr>
            <w:r>
              <w:rPr>
                <w:color w:val="000000"/>
                <w:sz w:val="18"/>
                <w:szCs w:val="18"/>
              </w:rPr>
              <w:t>05</w:t>
            </w:r>
          </w:p>
        </w:tc>
        <w:tc>
          <w:tcPr>
            <w:tcW w:w="670" w:type="dxa"/>
            <w:tcBorders>
              <w:top w:val="single" w:sz="4" w:space="0" w:color="auto"/>
              <w:left w:val="single" w:sz="4" w:space="0" w:color="auto"/>
              <w:right w:val="single" w:sz="4" w:space="0" w:color="auto"/>
            </w:tcBorders>
            <w:noWrap/>
            <w:vAlign w:val="bottom"/>
          </w:tcPr>
          <w:p w:rsidR="0064786E" w:rsidRDefault="0064786E" w:rsidP="0064786E">
            <w:pPr>
              <w:rPr>
                <w:color w:val="000000"/>
                <w:sz w:val="18"/>
                <w:szCs w:val="18"/>
              </w:rPr>
            </w:pPr>
            <w:r>
              <w:rPr>
                <w:color w:val="000000"/>
                <w:sz w:val="18"/>
                <w:szCs w:val="18"/>
              </w:rPr>
              <w:t>03</w:t>
            </w:r>
          </w:p>
        </w:tc>
        <w:tc>
          <w:tcPr>
            <w:tcW w:w="590" w:type="dxa"/>
            <w:tcBorders>
              <w:top w:val="single" w:sz="4" w:space="0" w:color="auto"/>
              <w:left w:val="single" w:sz="4" w:space="0" w:color="auto"/>
              <w:right w:val="single" w:sz="4" w:space="0" w:color="auto"/>
            </w:tcBorders>
            <w:noWrap/>
            <w:vAlign w:val="bottom"/>
          </w:tcPr>
          <w:p w:rsidR="0064786E" w:rsidRDefault="0064786E" w:rsidP="0064786E">
            <w:pPr>
              <w:rPr>
                <w:color w:val="000000"/>
                <w:sz w:val="18"/>
                <w:szCs w:val="18"/>
              </w:rPr>
            </w:pPr>
            <w:r>
              <w:rPr>
                <w:color w:val="000000"/>
                <w:sz w:val="18"/>
                <w:szCs w:val="18"/>
              </w:rPr>
              <w:t>240</w:t>
            </w:r>
          </w:p>
        </w:tc>
        <w:tc>
          <w:tcPr>
            <w:tcW w:w="1371" w:type="dxa"/>
            <w:tcBorders>
              <w:top w:val="single" w:sz="4" w:space="0" w:color="auto"/>
              <w:left w:val="single" w:sz="4" w:space="0" w:color="auto"/>
              <w:right w:val="single" w:sz="4" w:space="0" w:color="auto"/>
            </w:tcBorders>
            <w:noWrap/>
            <w:vAlign w:val="bottom"/>
          </w:tcPr>
          <w:p w:rsidR="0064786E" w:rsidRDefault="0064786E" w:rsidP="0064786E">
            <w:pPr>
              <w:jc w:val="center"/>
              <w:rPr>
                <w:color w:val="000000"/>
                <w:sz w:val="20"/>
                <w:szCs w:val="20"/>
              </w:rPr>
            </w:pPr>
            <w:r>
              <w:rPr>
                <w:color w:val="000000"/>
                <w:sz w:val="20"/>
                <w:szCs w:val="20"/>
              </w:rPr>
              <w:t>181500,00</w:t>
            </w:r>
          </w:p>
        </w:tc>
        <w:tc>
          <w:tcPr>
            <w:tcW w:w="1333" w:type="dxa"/>
            <w:tcBorders>
              <w:top w:val="single" w:sz="4" w:space="0" w:color="auto"/>
              <w:left w:val="single" w:sz="4" w:space="0" w:color="auto"/>
              <w:right w:val="single" w:sz="4" w:space="0" w:color="auto"/>
            </w:tcBorders>
            <w:vAlign w:val="bottom"/>
          </w:tcPr>
          <w:p w:rsidR="0064786E" w:rsidRDefault="0064786E" w:rsidP="0064786E">
            <w:pPr>
              <w:jc w:val="center"/>
              <w:rPr>
                <w:color w:val="000000"/>
                <w:sz w:val="20"/>
                <w:szCs w:val="20"/>
              </w:rPr>
            </w:pPr>
            <w:r>
              <w:rPr>
                <w:color w:val="000000"/>
                <w:sz w:val="20"/>
                <w:szCs w:val="20"/>
              </w:rPr>
              <w:t>181500,00</w:t>
            </w:r>
          </w:p>
        </w:tc>
        <w:tc>
          <w:tcPr>
            <w:tcW w:w="856" w:type="dxa"/>
            <w:tcBorders>
              <w:top w:val="single" w:sz="4" w:space="0" w:color="auto"/>
              <w:left w:val="single" w:sz="4" w:space="0" w:color="auto"/>
            </w:tcBorders>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auto"/>
              <w:right w:val="single" w:sz="4" w:space="0" w:color="000000"/>
            </w:tcBorders>
            <w:vAlign w:val="bottom"/>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rPr>
                <w:color w:val="000000"/>
                <w:sz w:val="20"/>
                <w:szCs w:val="20"/>
                <w:lang w:val="en-US"/>
              </w:rPr>
            </w:pPr>
            <w:r>
              <w:rPr>
                <w:color w:val="000000"/>
                <w:sz w:val="20"/>
                <w:szCs w:val="20"/>
                <w:lang w:val="en-US"/>
              </w:rPr>
              <w:t>1350072092</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jc w:val="center"/>
              <w:rPr>
                <w:color w:val="000000"/>
                <w:sz w:val="20"/>
                <w:szCs w:val="20"/>
              </w:rPr>
            </w:pPr>
            <w:r>
              <w:rPr>
                <w:color w:val="000000"/>
                <w:sz w:val="20"/>
                <w:szCs w:val="20"/>
              </w:rPr>
              <w:t>181500,00</w:t>
            </w:r>
          </w:p>
        </w:tc>
        <w:tc>
          <w:tcPr>
            <w:tcW w:w="1333" w:type="dxa"/>
            <w:vAlign w:val="bottom"/>
          </w:tcPr>
          <w:p w:rsidR="0064786E" w:rsidRDefault="0064786E" w:rsidP="0064786E">
            <w:pPr>
              <w:jc w:val="center"/>
              <w:rPr>
                <w:color w:val="000000"/>
                <w:sz w:val="20"/>
                <w:szCs w:val="20"/>
              </w:rPr>
            </w:pPr>
            <w:r>
              <w:rPr>
                <w:color w:val="000000"/>
                <w:sz w:val="20"/>
                <w:szCs w:val="20"/>
              </w:rPr>
              <w:t>181500,00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auto"/>
              <w:right w:val="single" w:sz="4" w:space="0" w:color="000000"/>
            </w:tcBorders>
            <w:vAlign w:val="bottom"/>
          </w:tcPr>
          <w:p w:rsidR="0064786E" w:rsidRDefault="0064786E" w:rsidP="0064786E">
            <w:pPr>
              <w:rPr>
                <w:color w:val="000000"/>
                <w:sz w:val="20"/>
                <w:szCs w:val="20"/>
              </w:rPr>
            </w:pPr>
            <w:r>
              <w:rPr>
                <w:color w:val="000000"/>
                <w:sz w:val="20"/>
                <w:szCs w:val="20"/>
              </w:rPr>
              <w:t>приобретение и установка ограждения на детской площадке у дома № 5 ул. Усадьба ТОС "Вера" с. Яжелбицы Валдайского района Новгородской области (</w:t>
            </w:r>
            <w:proofErr w:type="spellStart"/>
            <w:r>
              <w:rPr>
                <w:color w:val="000000"/>
                <w:sz w:val="20"/>
                <w:szCs w:val="20"/>
              </w:rPr>
              <w:t>софинансирование</w:t>
            </w:r>
            <w:proofErr w:type="spellEnd"/>
            <w:r>
              <w:rPr>
                <w:color w:val="000000"/>
                <w:sz w:val="20"/>
                <w:szCs w:val="20"/>
              </w:rPr>
              <w:t xml:space="preserve"> мероприятий к субсидии)</w:t>
            </w:r>
            <w:r>
              <w:rPr>
                <w:color w:val="000000"/>
                <w:sz w:val="20"/>
                <w:szCs w:val="20"/>
              </w:rPr>
              <w:tab/>
            </w:r>
            <w:r>
              <w:rPr>
                <w:color w:val="000000"/>
                <w:sz w:val="20"/>
                <w:szCs w:val="20"/>
              </w:rPr>
              <w:tab/>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pPr>
            <w:r>
              <w:rPr>
                <w:color w:val="000000"/>
                <w:sz w:val="20"/>
                <w:szCs w:val="20"/>
              </w:rPr>
              <w:t>13500S2092</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240</w:t>
            </w:r>
          </w:p>
        </w:tc>
        <w:tc>
          <w:tcPr>
            <w:tcW w:w="1371" w:type="dxa"/>
            <w:noWrap/>
            <w:vAlign w:val="bottom"/>
          </w:tcPr>
          <w:p w:rsidR="0064786E" w:rsidRDefault="0064786E" w:rsidP="0064786E">
            <w:pPr>
              <w:jc w:val="center"/>
              <w:rPr>
                <w:color w:val="000000"/>
                <w:sz w:val="20"/>
                <w:szCs w:val="20"/>
              </w:rPr>
            </w:pPr>
            <w:r>
              <w:rPr>
                <w:color w:val="000000"/>
                <w:sz w:val="20"/>
                <w:szCs w:val="20"/>
              </w:rPr>
              <w:t>40000,00</w:t>
            </w:r>
          </w:p>
        </w:tc>
        <w:tc>
          <w:tcPr>
            <w:tcW w:w="1333" w:type="dxa"/>
            <w:vAlign w:val="bottom"/>
          </w:tcPr>
          <w:p w:rsidR="0064786E" w:rsidRDefault="0064786E" w:rsidP="0064786E">
            <w:pPr>
              <w:jc w:val="center"/>
              <w:rPr>
                <w:color w:val="000000"/>
                <w:sz w:val="20"/>
                <w:szCs w:val="20"/>
              </w:rPr>
            </w:pPr>
            <w:r>
              <w:rPr>
                <w:color w:val="000000"/>
                <w:sz w:val="20"/>
                <w:szCs w:val="20"/>
              </w:rPr>
              <w:t>40000,00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000000"/>
              <w:left w:val="single" w:sz="4" w:space="0" w:color="000000"/>
              <w:bottom w:val="single" w:sz="4" w:space="0" w:color="auto"/>
              <w:right w:val="single" w:sz="4" w:space="0" w:color="000000"/>
            </w:tcBorders>
            <w:vAlign w:val="bottom"/>
          </w:tcPr>
          <w:p w:rsidR="0064786E" w:rsidRDefault="0064786E" w:rsidP="0064786E">
            <w:pPr>
              <w:rPr>
                <w:color w:val="000000"/>
                <w:sz w:val="20"/>
                <w:szCs w:val="20"/>
              </w:rPr>
            </w:pPr>
            <w:r>
              <w:rPr>
                <w:color w:val="000000"/>
                <w:sz w:val="20"/>
                <w:szCs w:val="20"/>
              </w:rPr>
              <w:t>прочая закупка товаров, работ и услуг для государственных (муниципальных) нужд</w:t>
            </w:r>
          </w:p>
        </w:tc>
        <w:tc>
          <w:tcPr>
            <w:tcW w:w="1545" w:type="dxa"/>
            <w:tcBorders>
              <w:top w:val="nil"/>
              <w:left w:val="single" w:sz="4" w:space="0" w:color="auto"/>
              <w:bottom w:val="single" w:sz="4" w:space="0" w:color="auto"/>
              <w:right w:val="single" w:sz="4" w:space="0" w:color="auto"/>
            </w:tcBorders>
            <w:noWrap/>
            <w:vAlign w:val="bottom"/>
          </w:tcPr>
          <w:p w:rsidR="0064786E" w:rsidRDefault="0064786E" w:rsidP="0064786E">
            <w:pPr>
              <w:jc w:val="center"/>
            </w:pPr>
            <w:r>
              <w:rPr>
                <w:color w:val="000000"/>
                <w:sz w:val="20"/>
                <w:szCs w:val="20"/>
              </w:rPr>
              <w:t>13500S2092</w:t>
            </w:r>
          </w:p>
        </w:tc>
        <w:tc>
          <w:tcPr>
            <w:tcW w:w="580" w:type="dxa"/>
            <w:noWrap/>
            <w:vAlign w:val="bottom"/>
          </w:tcPr>
          <w:p w:rsidR="0064786E" w:rsidRDefault="0064786E" w:rsidP="0064786E">
            <w:pPr>
              <w:rPr>
                <w:color w:val="000000"/>
                <w:sz w:val="18"/>
                <w:szCs w:val="18"/>
              </w:rPr>
            </w:pPr>
            <w:r>
              <w:rPr>
                <w:color w:val="000000"/>
                <w:sz w:val="18"/>
                <w:szCs w:val="18"/>
              </w:rPr>
              <w:t>05</w:t>
            </w:r>
          </w:p>
        </w:tc>
        <w:tc>
          <w:tcPr>
            <w:tcW w:w="670" w:type="dxa"/>
            <w:noWrap/>
            <w:vAlign w:val="bottom"/>
          </w:tcPr>
          <w:p w:rsidR="0064786E" w:rsidRDefault="0064786E" w:rsidP="0064786E">
            <w:pPr>
              <w:rPr>
                <w:color w:val="000000"/>
                <w:sz w:val="18"/>
                <w:szCs w:val="18"/>
              </w:rPr>
            </w:pPr>
            <w:r>
              <w:rPr>
                <w:color w:val="000000"/>
                <w:sz w:val="18"/>
                <w:szCs w:val="18"/>
              </w:rPr>
              <w:t>03</w:t>
            </w:r>
          </w:p>
        </w:tc>
        <w:tc>
          <w:tcPr>
            <w:tcW w:w="590" w:type="dxa"/>
            <w:noWrap/>
            <w:vAlign w:val="bottom"/>
          </w:tcPr>
          <w:p w:rsidR="0064786E" w:rsidRDefault="0064786E" w:rsidP="0064786E">
            <w:pPr>
              <w:rPr>
                <w:color w:val="000000"/>
                <w:sz w:val="18"/>
                <w:szCs w:val="18"/>
              </w:rPr>
            </w:pPr>
            <w:r>
              <w:rPr>
                <w:color w:val="000000"/>
                <w:sz w:val="18"/>
                <w:szCs w:val="18"/>
              </w:rPr>
              <w:t>244</w:t>
            </w:r>
          </w:p>
        </w:tc>
        <w:tc>
          <w:tcPr>
            <w:tcW w:w="1371" w:type="dxa"/>
            <w:noWrap/>
            <w:vAlign w:val="bottom"/>
          </w:tcPr>
          <w:p w:rsidR="0064786E" w:rsidRDefault="0064786E" w:rsidP="0064786E">
            <w:pPr>
              <w:jc w:val="center"/>
              <w:rPr>
                <w:color w:val="000000"/>
                <w:sz w:val="20"/>
                <w:szCs w:val="20"/>
              </w:rPr>
            </w:pPr>
            <w:r>
              <w:rPr>
                <w:color w:val="000000"/>
                <w:sz w:val="20"/>
                <w:szCs w:val="20"/>
              </w:rPr>
              <w:t>40000,00</w:t>
            </w:r>
          </w:p>
        </w:tc>
        <w:tc>
          <w:tcPr>
            <w:tcW w:w="1333" w:type="dxa"/>
            <w:vAlign w:val="bottom"/>
          </w:tcPr>
          <w:p w:rsidR="0064786E" w:rsidRDefault="0064786E" w:rsidP="0064786E">
            <w:pPr>
              <w:jc w:val="center"/>
              <w:rPr>
                <w:color w:val="000000"/>
                <w:sz w:val="20"/>
                <w:szCs w:val="20"/>
              </w:rPr>
            </w:pPr>
            <w:r>
              <w:rPr>
                <w:color w:val="000000"/>
                <w:sz w:val="20"/>
                <w:szCs w:val="20"/>
              </w:rPr>
              <w:t>40000,00</w:t>
            </w:r>
          </w:p>
        </w:tc>
        <w:tc>
          <w:tcPr>
            <w:tcW w:w="856" w:type="dxa"/>
            <w:vAlign w:val="bottom"/>
          </w:tcPr>
          <w:p w:rsidR="0064786E" w:rsidRDefault="0064786E" w:rsidP="0064786E">
            <w:pPr>
              <w:rPr>
                <w:sz w:val="18"/>
                <w:szCs w:val="18"/>
              </w:rPr>
            </w:pPr>
            <w:r>
              <w:rPr>
                <w:sz w:val="18"/>
                <w:szCs w:val="18"/>
              </w:rPr>
              <w:t>100%</w:t>
            </w:r>
          </w:p>
        </w:tc>
      </w:tr>
      <w:tr w:rsidR="0064786E" w:rsidTr="0064786E">
        <w:trPr>
          <w:trHeight w:val="255"/>
        </w:trPr>
        <w:tc>
          <w:tcPr>
            <w:tcW w:w="3414" w:type="dxa"/>
            <w:tcBorders>
              <w:top w:val="single" w:sz="4" w:space="0" w:color="auto"/>
            </w:tcBorders>
            <w:vAlign w:val="bottom"/>
          </w:tcPr>
          <w:p w:rsidR="0064786E" w:rsidRDefault="0064786E" w:rsidP="0064786E">
            <w:pPr>
              <w:rPr>
                <w:b/>
                <w:color w:val="000000"/>
                <w:sz w:val="18"/>
                <w:szCs w:val="18"/>
              </w:rPr>
            </w:pPr>
          </w:p>
          <w:p w:rsidR="0064786E" w:rsidRDefault="0064786E" w:rsidP="0064786E">
            <w:pPr>
              <w:rPr>
                <w:b/>
                <w:color w:val="000000"/>
                <w:sz w:val="18"/>
                <w:szCs w:val="18"/>
              </w:rPr>
            </w:pPr>
            <w:r>
              <w:rPr>
                <w:b/>
                <w:color w:val="000000"/>
                <w:sz w:val="18"/>
                <w:szCs w:val="18"/>
              </w:rPr>
              <w:t>ВСЕГО РАСХОДОВ</w:t>
            </w:r>
          </w:p>
          <w:p w:rsidR="0064786E" w:rsidRDefault="0064786E" w:rsidP="0064786E">
            <w:pPr>
              <w:rPr>
                <w:b/>
                <w:color w:val="000000"/>
                <w:sz w:val="18"/>
                <w:szCs w:val="18"/>
              </w:rPr>
            </w:pPr>
          </w:p>
        </w:tc>
        <w:tc>
          <w:tcPr>
            <w:tcW w:w="1545" w:type="dxa"/>
            <w:noWrap/>
            <w:vAlign w:val="bottom"/>
          </w:tcPr>
          <w:p w:rsidR="0064786E" w:rsidRDefault="0064786E" w:rsidP="0064786E">
            <w:pPr>
              <w:rPr>
                <w:b/>
                <w:color w:val="000000"/>
                <w:sz w:val="18"/>
                <w:szCs w:val="18"/>
              </w:rPr>
            </w:pPr>
          </w:p>
        </w:tc>
        <w:tc>
          <w:tcPr>
            <w:tcW w:w="580" w:type="dxa"/>
            <w:noWrap/>
            <w:vAlign w:val="bottom"/>
          </w:tcPr>
          <w:p w:rsidR="0064786E" w:rsidRDefault="0064786E" w:rsidP="0064786E">
            <w:pPr>
              <w:rPr>
                <w:b/>
                <w:color w:val="000000"/>
                <w:sz w:val="18"/>
                <w:szCs w:val="18"/>
              </w:rPr>
            </w:pPr>
          </w:p>
        </w:tc>
        <w:tc>
          <w:tcPr>
            <w:tcW w:w="670" w:type="dxa"/>
            <w:noWrap/>
            <w:vAlign w:val="bottom"/>
          </w:tcPr>
          <w:p w:rsidR="0064786E" w:rsidRDefault="0064786E" w:rsidP="0064786E">
            <w:pPr>
              <w:rPr>
                <w:b/>
                <w:color w:val="000000"/>
                <w:sz w:val="18"/>
                <w:szCs w:val="18"/>
              </w:rPr>
            </w:pPr>
          </w:p>
        </w:tc>
        <w:tc>
          <w:tcPr>
            <w:tcW w:w="590" w:type="dxa"/>
            <w:noWrap/>
            <w:vAlign w:val="bottom"/>
          </w:tcPr>
          <w:p w:rsidR="0064786E" w:rsidRDefault="0064786E" w:rsidP="0064786E">
            <w:pPr>
              <w:rPr>
                <w:b/>
                <w:color w:val="000000"/>
                <w:sz w:val="18"/>
                <w:szCs w:val="18"/>
              </w:rPr>
            </w:pPr>
          </w:p>
        </w:tc>
        <w:tc>
          <w:tcPr>
            <w:tcW w:w="1371" w:type="dxa"/>
            <w:noWrap/>
            <w:vAlign w:val="bottom"/>
          </w:tcPr>
          <w:p w:rsidR="0064786E" w:rsidRDefault="0064786E" w:rsidP="0064786E">
            <w:pPr>
              <w:rPr>
                <w:b/>
                <w:color w:val="000000"/>
                <w:sz w:val="18"/>
                <w:szCs w:val="18"/>
              </w:rPr>
            </w:pPr>
            <w:r>
              <w:rPr>
                <w:b/>
                <w:color w:val="000000"/>
                <w:sz w:val="18"/>
                <w:szCs w:val="18"/>
              </w:rPr>
              <w:t>6 596 847,21</w:t>
            </w:r>
          </w:p>
        </w:tc>
        <w:tc>
          <w:tcPr>
            <w:tcW w:w="1333" w:type="dxa"/>
            <w:vAlign w:val="bottom"/>
          </w:tcPr>
          <w:p w:rsidR="0064786E" w:rsidRDefault="0064786E" w:rsidP="0064786E">
            <w:pPr>
              <w:rPr>
                <w:b/>
                <w:sz w:val="18"/>
                <w:szCs w:val="18"/>
              </w:rPr>
            </w:pPr>
            <w:r>
              <w:rPr>
                <w:b/>
                <w:sz w:val="18"/>
                <w:szCs w:val="18"/>
              </w:rPr>
              <w:t>5935742,33</w:t>
            </w:r>
          </w:p>
        </w:tc>
        <w:tc>
          <w:tcPr>
            <w:tcW w:w="856" w:type="dxa"/>
            <w:vAlign w:val="bottom"/>
          </w:tcPr>
          <w:p w:rsidR="0064786E" w:rsidRDefault="0064786E" w:rsidP="0064786E">
            <w:pPr>
              <w:rPr>
                <w:b/>
                <w:sz w:val="18"/>
                <w:szCs w:val="18"/>
              </w:rPr>
            </w:pPr>
            <w:r>
              <w:rPr>
                <w:b/>
                <w:sz w:val="18"/>
                <w:szCs w:val="18"/>
              </w:rPr>
              <w:t>89,9%</w:t>
            </w:r>
          </w:p>
        </w:tc>
      </w:tr>
    </w:tbl>
    <w:p w:rsidR="0064786E" w:rsidRPr="00156586" w:rsidRDefault="0064786E" w:rsidP="0064786E">
      <w:pPr>
        <w:rPr>
          <w:color w:val="FF0000"/>
          <w:sz w:val="20"/>
          <w:szCs w:val="20"/>
          <w:lang w:val="en-US"/>
        </w:rPr>
      </w:pPr>
    </w:p>
    <w:p w:rsidR="0064786E" w:rsidRPr="00156586" w:rsidRDefault="0064786E" w:rsidP="00156586">
      <w:pPr>
        <w:rPr>
          <w:sz w:val="20"/>
          <w:szCs w:val="20"/>
          <w:lang w:val="en-US"/>
        </w:rPr>
      </w:pPr>
    </w:p>
    <w:p w:rsidR="0064786E" w:rsidRDefault="0064786E" w:rsidP="0064786E">
      <w:pPr>
        <w:ind w:left="5664" w:firstLine="6"/>
        <w:jc w:val="right"/>
        <w:rPr>
          <w:sz w:val="20"/>
          <w:szCs w:val="20"/>
        </w:rPr>
      </w:pPr>
      <w:r>
        <w:rPr>
          <w:sz w:val="20"/>
          <w:szCs w:val="20"/>
        </w:rPr>
        <w:t>Приложение № 4                                                                                          к решению Совета депутатов Яжелбицкого                                                                                      сельского поселения от   30.05.2025 г. № 176                                                                                « Об исполнении бюджета Яжелбицкого                                                                             сельского   поселения за 2024 год»</w:t>
      </w:r>
    </w:p>
    <w:p w:rsidR="0064786E" w:rsidRDefault="0064786E" w:rsidP="0064786E">
      <w:pPr>
        <w:ind w:left="5664" w:firstLine="6"/>
        <w:jc w:val="right"/>
        <w:rPr>
          <w:sz w:val="20"/>
          <w:szCs w:val="20"/>
        </w:rPr>
      </w:pPr>
    </w:p>
    <w:p w:rsidR="0064786E" w:rsidRDefault="0064786E" w:rsidP="0064786E">
      <w:pPr>
        <w:rPr>
          <w:b/>
        </w:rPr>
      </w:pPr>
      <w:r>
        <w:rPr>
          <w:b/>
        </w:rPr>
        <w:t>Расходы бюджета Яжелбицкого сельского поселения по разделам и подразделам классификации расходов бюджета за   2024 год.</w:t>
      </w:r>
    </w:p>
    <w:p w:rsidR="0064786E" w:rsidRDefault="0064786E" w:rsidP="0064786E">
      <w:pPr>
        <w:rPr>
          <w:sz w:val="20"/>
          <w:szCs w:val="20"/>
        </w:rPr>
      </w:pPr>
      <w:r>
        <w:rPr>
          <w:sz w:val="20"/>
          <w:szCs w:val="20"/>
        </w:rPr>
        <w:t xml:space="preserve">  </w:t>
      </w:r>
    </w:p>
    <w:tbl>
      <w:tblPr>
        <w:tblpPr w:leftFromText="180" w:rightFromText="180" w:vertAnchor="text" w:tblpX="-756" w:tblpY="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0"/>
        <w:gridCol w:w="534"/>
        <w:gridCol w:w="702"/>
        <w:gridCol w:w="1825"/>
        <w:gridCol w:w="1676"/>
        <w:gridCol w:w="1276"/>
      </w:tblGrid>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xml:space="preserve">Наименование </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roofErr w:type="spellStart"/>
            <w:r>
              <w:rPr>
                <w:sz w:val="20"/>
                <w:szCs w:val="20"/>
              </w:rPr>
              <w:t>Рз</w:t>
            </w:r>
            <w:proofErr w:type="spellEnd"/>
            <w:r>
              <w:rPr>
                <w:sz w:val="20"/>
                <w:szCs w:val="20"/>
              </w:rPr>
              <w:t>.</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roofErr w:type="gramStart"/>
            <w:r>
              <w:rPr>
                <w:sz w:val="20"/>
                <w:szCs w:val="20"/>
              </w:rPr>
              <w:t>ПР</w:t>
            </w:r>
            <w:proofErr w:type="gramEnd"/>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Утвержденные бюджетные назначения</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ind w:right="234"/>
              <w:rPr>
                <w:sz w:val="20"/>
                <w:szCs w:val="20"/>
              </w:rPr>
            </w:pPr>
            <w:r>
              <w:rPr>
                <w:sz w:val="20"/>
                <w:szCs w:val="20"/>
              </w:rPr>
              <w:t>Исполнено</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исполнения</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Администрация Яжелбицкого сельского поселения</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6411482,91</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5429365,76</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84,7%</w:t>
            </w:r>
          </w:p>
        </w:tc>
      </w:tr>
      <w:tr w:rsidR="0064786E" w:rsidTr="0064786E">
        <w:trPr>
          <w:trHeight w:val="331"/>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lastRenderedPageBreak/>
              <w:t>Функционирование высшего должностного лица субъекта Российской Федерации и муниципального образования</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1103800,00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1101916,81</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99,8%</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4676464,77</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3726045,68</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79,7%</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Межбюджетные трансферты</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lang w:val="en-US"/>
              </w:rPr>
            </w:pPr>
            <w:r>
              <w:rPr>
                <w:sz w:val="20"/>
                <w:szCs w:val="20"/>
                <w:lang w:val="en-US"/>
              </w:rPr>
              <w:t>01</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lang w:val="en-US"/>
              </w:rPr>
            </w:pPr>
            <w:r>
              <w:rPr>
                <w:sz w:val="20"/>
                <w:szCs w:val="20"/>
                <w:lang w:val="en-US"/>
              </w:rPr>
              <w:t>06</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26010,00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26010,00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100%</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Резервные фонды</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11</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lang w:val="en-US"/>
              </w:rPr>
            </w:pPr>
            <w:r>
              <w:rPr>
                <w:sz w:val="20"/>
                <w:szCs w:val="20"/>
                <w:lang w:val="en-US"/>
              </w:rPr>
              <w:t>5000,00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lang w:val="en-US"/>
              </w:rPr>
            </w:pPr>
            <w:r>
              <w:rPr>
                <w:sz w:val="20"/>
                <w:szCs w:val="20"/>
                <w:lang w:val="en-US"/>
              </w:rPr>
              <w:t>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0%</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Другие общегосударственные вопросы</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01</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13</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600208,14</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575393,27</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95,9%</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Национальная оборона</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lang w:val="en-US"/>
              </w:rPr>
            </w:pPr>
            <w:r>
              <w:rPr>
                <w:b/>
                <w:sz w:val="20"/>
                <w:szCs w:val="20"/>
              </w:rPr>
              <w:t>345477,00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100%</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Мобилизационная  вневойсковая подготовка</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lang w:val="en-US"/>
              </w:rPr>
            </w:pPr>
            <w:r>
              <w:rPr>
                <w:sz w:val="20"/>
                <w:szCs w:val="20"/>
              </w:rPr>
              <w:t>345477,00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100%</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xml:space="preserve">Осуществление первичного воинского учета на территориях, где отсутствуют военные комиссариаты </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
          <w:p w:rsidR="0064786E" w:rsidRDefault="0064786E" w:rsidP="0064786E">
            <w:pPr>
              <w:rPr>
                <w:sz w:val="20"/>
                <w:szCs w:val="20"/>
              </w:rPr>
            </w:pPr>
            <w:r>
              <w:rPr>
                <w:sz w:val="20"/>
                <w:szCs w:val="20"/>
              </w:rPr>
              <w:t>02</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
          <w:p w:rsidR="0064786E" w:rsidRDefault="0064786E" w:rsidP="0064786E">
            <w:pPr>
              <w:rPr>
                <w:sz w:val="20"/>
                <w:szCs w:val="20"/>
              </w:rPr>
            </w:pPr>
            <w:r>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lang w:val="en-US"/>
              </w:rPr>
            </w:pPr>
            <w:r>
              <w:rPr>
                <w:sz w:val="20"/>
                <w:szCs w:val="20"/>
              </w:rPr>
              <w:t>345477,00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345477,00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100%</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Национальная безопасность и правоохранительная Деятельность</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p>
          <w:p w:rsidR="0064786E" w:rsidRDefault="0064786E" w:rsidP="0064786E">
            <w:pPr>
              <w:rPr>
                <w:b/>
                <w:sz w:val="20"/>
                <w:szCs w:val="20"/>
              </w:rPr>
            </w:pPr>
            <w:r>
              <w:rPr>
                <w:b/>
                <w:sz w:val="20"/>
                <w:szCs w:val="20"/>
              </w:rPr>
              <w:t>03</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p>
          <w:p w:rsidR="0064786E" w:rsidRDefault="0064786E" w:rsidP="0064786E">
            <w:pPr>
              <w:jc w:val="center"/>
              <w:rPr>
                <w:b/>
                <w:sz w:val="20"/>
                <w:szCs w:val="20"/>
              </w:rPr>
            </w:pPr>
            <w:r>
              <w:rPr>
                <w:b/>
                <w:sz w:val="20"/>
                <w:szCs w:val="20"/>
              </w:rPr>
              <w:t>225000,00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p>
          <w:p w:rsidR="0064786E" w:rsidRDefault="0064786E" w:rsidP="0064786E">
            <w:pPr>
              <w:jc w:val="center"/>
              <w:rPr>
                <w:b/>
                <w:sz w:val="20"/>
                <w:szCs w:val="20"/>
              </w:rPr>
            </w:pPr>
            <w:r>
              <w:rPr>
                <w:b/>
                <w:sz w:val="20"/>
                <w:szCs w:val="20"/>
              </w:rPr>
              <w:t>188970,84</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84%</w:t>
            </w:r>
          </w:p>
        </w:tc>
      </w:tr>
      <w:tr w:rsidR="0064786E" w:rsidTr="0064786E">
        <w:trPr>
          <w:trHeight w:val="291"/>
        </w:trPr>
        <w:tc>
          <w:tcPr>
            <w:tcW w:w="501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sz w:val="20"/>
                <w:szCs w:val="20"/>
              </w:rPr>
            </w:pPr>
            <w:r>
              <w:rPr>
                <w:sz w:val="20"/>
                <w:szCs w:val="20"/>
              </w:rPr>
              <w:t>Обеспечение пожарной безопасности</w:t>
            </w:r>
          </w:p>
        </w:tc>
        <w:tc>
          <w:tcPr>
            <w:tcW w:w="534"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jc w:val="center"/>
              <w:rPr>
                <w:sz w:val="20"/>
                <w:szCs w:val="20"/>
              </w:rPr>
            </w:pPr>
            <w:r>
              <w:rPr>
                <w:sz w:val="20"/>
                <w:szCs w:val="20"/>
              </w:rPr>
              <w:t>03</w:t>
            </w:r>
          </w:p>
        </w:tc>
        <w:tc>
          <w:tcPr>
            <w:tcW w:w="702"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jc w:val="center"/>
              <w:rPr>
                <w:sz w:val="20"/>
                <w:szCs w:val="20"/>
              </w:rPr>
            </w:pPr>
            <w:r>
              <w:rPr>
                <w:sz w:val="20"/>
                <w:szCs w:val="20"/>
              </w:rPr>
              <w:t>10</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p>
          <w:p w:rsidR="0064786E" w:rsidRDefault="0064786E" w:rsidP="0064786E">
            <w:pPr>
              <w:jc w:val="center"/>
              <w:rPr>
                <w:sz w:val="20"/>
                <w:szCs w:val="20"/>
              </w:rPr>
            </w:pPr>
            <w:r>
              <w:rPr>
                <w:sz w:val="20"/>
                <w:szCs w:val="20"/>
              </w:rPr>
              <w:t>225000,00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p>
          <w:p w:rsidR="0064786E" w:rsidRDefault="0064786E" w:rsidP="0064786E">
            <w:pPr>
              <w:jc w:val="center"/>
              <w:rPr>
                <w:sz w:val="20"/>
                <w:szCs w:val="20"/>
              </w:rPr>
            </w:pPr>
            <w:r>
              <w:rPr>
                <w:sz w:val="20"/>
                <w:szCs w:val="20"/>
              </w:rPr>
              <w:t>188970,84</w:t>
            </w:r>
          </w:p>
        </w:tc>
        <w:tc>
          <w:tcPr>
            <w:tcW w:w="1276"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jc w:val="center"/>
              <w:rPr>
                <w:sz w:val="20"/>
                <w:szCs w:val="20"/>
              </w:rPr>
            </w:pPr>
            <w:r>
              <w:rPr>
                <w:sz w:val="20"/>
                <w:szCs w:val="20"/>
              </w:rPr>
              <w:t>84%</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Национальная экономика</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4462049,00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3869183,05</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86,7%</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Дорожное хозяйство</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09</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3727449,00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3134583,05</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84,1%</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Расходы на мероприятия по землеустройству и землепользованию</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04</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12</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734600,00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lang w:val="en-US"/>
              </w:rPr>
            </w:pPr>
            <w:r>
              <w:rPr>
                <w:sz w:val="20"/>
                <w:szCs w:val="20"/>
              </w:rPr>
              <w:t>734600,00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100%</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Жилищно-коммунальное хозяйство</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lang w:val="en-US"/>
              </w:rPr>
            </w:pPr>
            <w:r>
              <w:rPr>
                <w:b/>
                <w:sz w:val="20"/>
                <w:szCs w:val="20"/>
              </w:rPr>
              <w:t>2202762,21</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2194949,68</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99,6%</w:t>
            </w:r>
          </w:p>
        </w:tc>
      </w:tr>
      <w:tr w:rsidR="0064786E" w:rsidTr="0064786E">
        <w:trPr>
          <w:trHeight w:val="256"/>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Благоустройство в том числе</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lang w:val="en-US"/>
              </w:rPr>
            </w:pPr>
            <w:r>
              <w:rPr>
                <w:sz w:val="20"/>
                <w:szCs w:val="20"/>
              </w:rPr>
              <w:t>2202762,21</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2194949,68</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99,6%</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Муниципальная программа « Благоустройство территории Яжелбицкого сельского поселения на 2023-2025 годы»</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05</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03</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lang w:val="en-US"/>
              </w:rPr>
            </w:pPr>
            <w:r>
              <w:rPr>
                <w:sz w:val="20"/>
                <w:szCs w:val="20"/>
              </w:rPr>
              <w:t>2202762,21</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2194949,68</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99,6%</w:t>
            </w:r>
          </w:p>
        </w:tc>
      </w:tr>
      <w:tr w:rsidR="0064786E" w:rsidTr="0064786E">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Образование</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18500,00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16310,00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88,2%</w:t>
            </w:r>
          </w:p>
        </w:tc>
      </w:tr>
      <w:tr w:rsidR="0064786E" w:rsidTr="0064786E">
        <w:trPr>
          <w:trHeight w:val="200"/>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xml:space="preserve">Муниципальная программа «Реформирование и развитие муниципальной службы в </w:t>
            </w:r>
            <w:proofErr w:type="spellStart"/>
            <w:r>
              <w:rPr>
                <w:sz w:val="20"/>
                <w:szCs w:val="20"/>
              </w:rPr>
              <w:t>Яжелбицком</w:t>
            </w:r>
            <w:proofErr w:type="spellEnd"/>
            <w:r>
              <w:rPr>
                <w:sz w:val="20"/>
                <w:szCs w:val="20"/>
              </w:rPr>
              <w:t xml:space="preserve"> сельском поселении на 2021-2023 годы»</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05</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9000,00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9000,00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100%</w:t>
            </w:r>
          </w:p>
        </w:tc>
      </w:tr>
      <w:tr w:rsidR="0064786E" w:rsidTr="0064786E">
        <w:trPr>
          <w:trHeight w:val="200"/>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 xml:space="preserve">Муниципальная программа «Противодействие коррупции в </w:t>
            </w:r>
            <w:proofErr w:type="spellStart"/>
            <w:r>
              <w:rPr>
                <w:sz w:val="20"/>
                <w:szCs w:val="20"/>
              </w:rPr>
              <w:t>Яжелбицком</w:t>
            </w:r>
            <w:proofErr w:type="spellEnd"/>
            <w:r>
              <w:rPr>
                <w:sz w:val="20"/>
                <w:szCs w:val="20"/>
              </w:rPr>
              <w:t xml:space="preserve"> сельском поселении на 2021-2023 годы»</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05</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5000,00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100%</w:t>
            </w:r>
          </w:p>
        </w:tc>
      </w:tr>
      <w:tr w:rsidR="0064786E" w:rsidTr="0064786E">
        <w:trPr>
          <w:trHeight w:val="200"/>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Молодежная политика и оздоровление</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07</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07</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4500,00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2310,00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51,3%</w:t>
            </w:r>
          </w:p>
        </w:tc>
      </w:tr>
      <w:tr w:rsidR="0064786E" w:rsidTr="0064786E">
        <w:trPr>
          <w:trHeight w:val="200"/>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Культура</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08</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15000,00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8674,00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57,8%</w:t>
            </w:r>
          </w:p>
        </w:tc>
      </w:tr>
      <w:tr w:rsidR="0064786E" w:rsidTr="0064786E">
        <w:trPr>
          <w:trHeight w:val="218"/>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Культурные мероприятия в поселении</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08</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15000,00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8674,00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57,8%</w:t>
            </w:r>
          </w:p>
        </w:tc>
      </w:tr>
      <w:tr w:rsidR="0064786E" w:rsidTr="0064786E">
        <w:trPr>
          <w:trHeight w:val="218"/>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Социальная политика</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183181,20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183181,20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100%</w:t>
            </w:r>
          </w:p>
        </w:tc>
      </w:tr>
      <w:tr w:rsidR="0064786E" w:rsidTr="0064786E">
        <w:trPr>
          <w:trHeight w:val="218"/>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Пенсионное обеспечение</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10</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183181,20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183181,20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100%</w:t>
            </w:r>
          </w:p>
        </w:tc>
      </w:tr>
      <w:tr w:rsidR="0064786E" w:rsidTr="0064786E">
        <w:trPr>
          <w:trHeight w:val="218"/>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Здравоохранение, 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0%</w:t>
            </w:r>
          </w:p>
        </w:tc>
      </w:tr>
      <w:tr w:rsidR="0064786E" w:rsidTr="0064786E">
        <w:trPr>
          <w:trHeight w:val="210"/>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Физическая культура и спорт</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0%</w:t>
            </w:r>
          </w:p>
        </w:tc>
      </w:tr>
      <w:tr w:rsidR="0064786E" w:rsidTr="0064786E">
        <w:trPr>
          <w:trHeight w:val="152"/>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Муниципальная программа «Профилактика правонарушений на территории Яжелбицкого сельского поселения на 2021-2023 годы»</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11</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01</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5000,00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0%</w:t>
            </w:r>
          </w:p>
        </w:tc>
      </w:tr>
      <w:tr w:rsidR="0064786E" w:rsidTr="0064786E">
        <w:trPr>
          <w:trHeight w:val="152"/>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Средства массовой информации</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00</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17500,00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14500,00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82,9%</w:t>
            </w:r>
          </w:p>
        </w:tc>
      </w:tr>
      <w:tr w:rsidR="0064786E" w:rsidTr="0064786E">
        <w:trPr>
          <w:trHeight w:val="170"/>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Периодическая печать и издательство</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02</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3000,00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0%</w:t>
            </w:r>
          </w:p>
        </w:tc>
      </w:tr>
      <w:tr w:rsidR="0064786E" w:rsidTr="0064786E">
        <w:trPr>
          <w:trHeight w:val="317"/>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Мероприятия по развитию и сопровождению официального сайта</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12</w:t>
            </w: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r>
              <w:rPr>
                <w:sz w:val="20"/>
                <w:szCs w:val="20"/>
              </w:rPr>
              <w:t>04</w:t>
            </w: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14500</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14500,00</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sz w:val="20"/>
                <w:szCs w:val="20"/>
              </w:rPr>
            </w:pPr>
            <w:r>
              <w:rPr>
                <w:sz w:val="20"/>
                <w:szCs w:val="20"/>
              </w:rPr>
              <w:t>100%</w:t>
            </w:r>
          </w:p>
        </w:tc>
      </w:tr>
      <w:tr w:rsidR="0064786E" w:rsidTr="0064786E">
        <w:trPr>
          <w:trHeight w:val="317"/>
        </w:trPr>
        <w:tc>
          <w:tcPr>
            <w:tcW w:w="5010" w:type="dxa"/>
            <w:tcBorders>
              <w:top w:val="single" w:sz="4" w:space="0" w:color="auto"/>
              <w:left w:val="single" w:sz="4" w:space="0" w:color="auto"/>
              <w:bottom w:val="single" w:sz="4" w:space="0" w:color="auto"/>
              <w:right w:val="single" w:sz="4" w:space="0" w:color="auto"/>
            </w:tcBorders>
          </w:tcPr>
          <w:p w:rsidR="0064786E" w:rsidRDefault="0064786E" w:rsidP="0064786E">
            <w:pPr>
              <w:rPr>
                <w:b/>
                <w:sz w:val="20"/>
                <w:szCs w:val="20"/>
              </w:rPr>
            </w:pPr>
            <w:r>
              <w:rPr>
                <w:b/>
                <w:sz w:val="20"/>
                <w:szCs w:val="20"/>
              </w:rPr>
              <w:t>Всего расходов</w:t>
            </w:r>
          </w:p>
        </w:tc>
        <w:tc>
          <w:tcPr>
            <w:tcW w:w="534"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rsidR="0064786E" w:rsidRDefault="0064786E" w:rsidP="0064786E">
            <w:pPr>
              <w:rPr>
                <w:sz w:val="20"/>
                <w:szCs w:val="20"/>
              </w:rPr>
            </w:pPr>
          </w:p>
        </w:tc>
        <w:tc>
          <w:tcPr>
            <w:tcW w:w="1825"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13885952,32</w:t>
            </w:r>
          </w:p>
        </w:tc>
        <w:tc>
          <w:tcPr>
            <w:tcW w:w="16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12250611,53</w:t>
            </w:r>
          </w:p>
        </w:tc>
        <w:tc>
          <w:tcPr>
            <w:tcW w:w="1276" w:type="dxa"/>
            <w:tcBorders>
              <w:top w:val="single" w:sz="4" w:space="0" w:color="auto"/>
              <w:left w:val="single" w:sz="4" w:space="0" w:color="auto"/>
              <w:bottom w:val="single" w:sz="4" w:space="0" w:color="auto"/>
              <w:right w:val="single" w:sz="4" w:space="0" w:color="auto"/>
            </w:tcBorders>
          </w:tcPr>
          <w:p w:rsidR="0064786E" w:rsidRDefault="0064786E" w:rsidP="0064786E">
            <w:pPr>
              <w:jc w:val="center"/>
              <w:rPr>
                <w:b/>
                <w:sz w:val="20"/>
                <w:szCs w:val="20"/>
              </w:rPr>
            </w:pPr>
            <w:r>
              <w:rPr>
                <w:b/>
                <w:sz w:val="20"/>
                <w:szCs w:val="20"/>
              </w:rPr>
              <w:t>88,2%</w:t>
            </w:r>
          </w:p>
        </w:tc>
      </w:tr>
    </w:tbl>
    <w:p w:rsidR="0064786E" w:rsidRDefault="0064786E" w:rsidP="0064786E">
      <w:pPr>
        <w:rPr>
          <w:sz w:val="20"/>
          <w:szCs w:val="20"/>
        </w:rPr>
      </w:pPr>
    </w:p>
    <w:p w:rsidR="0064786E" w:rsidRDefault="0064786E" w:rsidP="0064786E">
      <w:pPr>
        <w:rPr>
          <w:sz w:val="20"/>
          <w:szCs w:val="20"/>
        </w:rPr>
      </w:pPr>
    </w:p>
    <w:p w:rsidR="0064786E" w:rsidRDefault="0064786E" w:rsidP="0064786E">
      <w:pPr>
        <w:ind w:left="5664" w:firstLine="708"/>
        <w:rPr>
          <w:sz w:val="20"/>
          <w:szCs w:val="20"/>
        </w:rPr>
      </w:pPr>
      <w:r>
        <w:rPr>
          <w:sz w:val="20"/>
          <w:szCs w:val="20"/>
        </w:rPr>
        <w:t xml:space="preserve">Приложение № 5  к решению Совета депутатов Яжелбицкого сельского поселения от   </w:t>
      </w:r>
      <w:proofErr w:type="gramStart"/>
      <w:r>
        <w:rPr>
          <w:sz w:val="20"/>
          <w:szCs w:val="20"/>
        </w:rPr>
        <w:t>г</w:t>
      </w:r>
      <w:proofErr w:type="gramEnd"/>
      <w:r>
        <w:rPr>
          <w:sz w:val="20"/>
          <w:szCs w:val="20"/>
        </w:rPr>
        <w:t>.   №                                                                                «Об исполнении бюджета  Яжелбицкого сельского поселения за 2024г»</w:t>
      </w:r>
    </w:p>
    <w:p w:rsidR="0064786E" w:rsidRDefault="0064786E" w:rsidP="0064786E">
      <w:pPr>
        <w:rPr>
          <w:sz w:val="20"/>
          <w:szCs w:val="20"/>
        </w:rPr>
      </w:pPr>
    </w:p>
    <w:tbl>
      <w:tblPr>
        <w:tblW w:w="1056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2693"/>
        <w:gridCol w:w="1559"/>
        <w:gridCol w:w="1508"/>
        <w:gridCol w:w="1209"/>
      </w:tblGrid>
      <w:tr w:rsidR="0064786E" w:rsidTr="0064786E">
        <w:tc>
          <w:tcPr>
            <w:tcW w:w="10569" w:type="dxa"/>
            <w:gridSpan w:val="5"/>
            <w:tcBorders>
              <w:top w:val="single" w:sz="4" w:space="0" w:color="auto"/>
              <w:left w:val="single" w:sz="4" w:space="0" w:color="auto"/>
              <w:bottom w:val="single" w:sz="4" w:space="0" w:color="auto"/>
              <w:right w:val="single" w:sz="4" w:space="0" w:color="auto"/>
            </w:tcBorders>
          </w:tcPr>
          <w:p w:rsidR="0064786E" w:rsidRDefault="0064786E" w:rsidP="0064786E">
            <w:pPr>
              <w:rPr>
                <w:b/>
                <w:color w:val="000000"/>
              </w:rPr>
            </w:pPr>
            <w:r>
              <w:rPr>
                <w:color w:val="000000"/>
                <w:sz w:val="20"/>
                <w:szCs w:val="20"/>
              </w:rPr>
              <w:t xml:space="preserve">           </w:t>
            </w:r>
            <w:r>
              <w:rPr>
                <w:b/>
                <w:color w:val="000000"/>
              </w:rPr>
              <w:t xml:space="preserve">Источники финансирования дефицита бюджета по кодам </w:t>
            </w:r>
            <w:proofErr w:type="gramStart"/>
            <w:r>
              <w:rPr>
                <w:b/>
                <w:color w:val="000000"/>
              </w:rPr>
              <w:t>классификации источников финансирования дефицитов бюджетов</w:t>
            </w:r>
            <w:proofErr w:type="gramEnd"/>
            <w:r>
              <w:rPr>
                <w:b/>
                <w:color w:val="000000"/>
              </w:rPr>
              <w:t xml:space="preserve">      за  2024 год                            рублей</w:t>
            </w:r>
          </w:p>
        </w:tc>
      </w:tr>
      <w:tr w:rsidR="0064786E" w:rsidTr="0064786E">
        <w:tc>
          <w:tcPr>
            <w:tcW w:w="3600"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p>
          <w:p w:rsidR="0064786E" w:rsidRDefault="0064786E" w:rsidP="0064786E">
            <w:pPr>
              <w:rPr>
                <w:color w:val="000000"/>
                <w:sz w:val="20"/>
                <w:szCs w:val="20"/>
              </w:rPr>
            </w:pPr>
            <w:r>
              <w:rPr>
                <w:color w:val="000000"/>
                <w:sz w:val="20"/>
                <w:szCs w:val="20"/>
              </w:rPr>
              <w:t>Код группы, подгруппы, статьи и вида источника</w:t>
            </w:r>
          </w:p>
          <w:p w:rsidR="0064786E" w:rsidRDefault="0064786E" w:rsidP="0064786E">
            <w:pPr>
              <w:rPr>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Наименование источника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Утвержденные бюджетные назначения</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исполнено</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Неисполненные назначения</w:t>
            </w:r>
          </w:p>
        </w:tc>
      </w:tr>
      <w:tr w:rsidR="0064786E" w:rsidTr="0064786E">
        <w:trPr>
          <w:trHeight w:val="538"/>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lastRenderedPageBreak/>
              <w:t xml:space="preserve"> 000 00 </w:t>
            </w:r>
            <w:proofErr w:type="spellStart"/>
            <w:r>
              <w:rPr>
                <w:color w:val="000000"/>
                <w:sz w:val="20"/>
                <w:szCs w:val="20"/>
              </w:rPr>
              <w:t>00</w:t>
            </w:r>
            <w:proofErr w:type="spellEnd"/>
            <w:r>
              <w:rPr>
                <w:color w:val="000000"/>
                <w:sz w:val="20"/>
                <w:szCs w:val="20"/>
              </w:rPr>
              <w:t xml:space="preserve"> </w:t>
            </w:r>
            <w:proofErr w:type="spellStart"/>
            <w:r>
              <w:rPr>
                <w:color w:val="000000"/>
                <w:sz w:val="20"/>
                <w:szCs w:val="20"/>
              </w:rPr>
              <w:t>00</w:t>
            </w:r>
            <w:proofErr w:type="spellEnd"/>
            <w:r>
              <w:rPr>
                <w:color w:val="000000"/>
                <w:sz w:val="20"/>
                <w:szCs w:val="20"/>
              </w:rPr>
              <w:t xml:space="preserve"> </w:t>
            </w:r>
            <w:proofErr w:type="spellStart"/>
            <w:r>
              <w:rPr>
                <w:color w:val="000000"/>
                <w:sz w:val="20"/>
                <w:szCs w:val="20"/>
              </w:rPr>
              <w:t>00</w:t>
            </w:r>
            <w:proofErr w:type="spellEnd"/>
            <w:r>
              <w:rPr>
                <w:color w:val="000000"/>
                <w:sz w:val="20"/>
                <w:szCs w:val="20"/>
              </w:rPr>
              <w:t xml:space="preserve"> </w:t>
            </w:r>
            <w:proofErr w:type="spellStart"/>
            <w:r>
              <w:rPr>
                <w:color w:val="000000"/>
                <w:sz w:val="20"/>
                <w:szCs w:val="20"/>
              </w:rPr>
              <w:t>00</w:t>
            </w:r>
            <w:proofErr w:type="spellEnd"/>
            <w:r>
              <w:rPr>
                <w:color w:val="000000"/>
                <w:sz w:val="20"/>
                <w:szCs w:val="20"/>
              </w:rPr>
              <w:t xml:space="preserve"> 0000 000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Источники финансирования дефицита бюджетов - всего</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1173166,00</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lang w:val="en-US"/>
              </w:rPr>
            </w:pPr>
            <w:r>
              <w:rPr>
                <w:color w:val="000000"/>
                <w:sz w:val="20"/>
                <w:szCs w:val="20"/>
              </w:rPr>
              <w:t>300786,17</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872379,83</w:t>
            </w:r>
          </w:p>
        </w:tc>
      </w:tr>
      <w:tr w:rsidR="0064786E" w:rsidTr="0064786E">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 xml:space="preserve"> 000 01 05 00 </w:t>
            </w:r>
            <w:proofErr w:type="spellStart"/>
            <w:r>
              <w:rPr>
                <w:color w:val="000000"/>
                <w:sz w:val="20"/>
                <w:szCs w:val="20"/>
              </w:rPr>
              <w:t>00</w:t>
            </w:r>
            <w:proofErr w:type="spellEnd"/>
            <w:r>
              <w:rPr>
                <w:color w:val="000000"/>
                <w:sz w:val="20"/>
                <w:szCs w:val="20"/>
              </w:rPr>
              <w:t xml:space="preserve"> </w:t>
            </w:r>
            <w:proofErr w:type="spellStart"/>
            <w:r>
              <w:rPr>
                <w:color w:val="000000"/>
                <w:sz w:val="20"/>
                <w:szCs w:val="20"/>
              </w:rPr>
              <w:t>00</w:t>
            </w:r>
            <w:proofErr w:type="spellEnd"/>
            <w:r>
              <w:rPr>
                <w:color w:val="000000"/>
                <w:sz w:val="20"/>
                <w:szCs w:val="20"/>
              </w:rPr>
              <w:t xml:space="preserve"> 0000 000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1173166,00</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lang w:val="en-US"/>
              </w:rPr>
            </w:pPr>
            <w:r>
              <w:rPr>
                <w:color w:val="000000"/>
                <w:sz w:val="20"/>
                <w:szCs w:val="20"/>
              </w:rPr>
              <w:t>300786,17</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872379,83</w:t>
            </w:r>
          </w:p>
        </w:tc>
      </w:tr>
      <w:tr w:rsidR="0064786E" w:rsidTr="0064786E">
        <w:trPr>
          <w:trHeight w:val="617"/>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 xml:space="preserve"> 000 01 05 00 </w:t>
            </w:r>
            <w:proofErr w:type="spellStart"/>
            <w:r>
              <w:rPr>
                <w:color w:val="000000"/>
                <w:sz w:val="20"/>
                <w:szCs w:val="20"/>
              </w:rPr>
              <w:t>00</w:t>
            </w:r>
            <w:proofErr w:type="spellEnd"/>
            <w:r>
              <w:rPr>
                <w:color w:val="000000"/>
                <w:sz w:val="20"/>
                <w:szCs w:val="20"/>
              </w:rPr>
              <w:t xml:space="preserve"> </w:t>
            </w:r>
            <w:proofErr w:type="spellStart"/>
            <w:r>
              <w:rPr>
                <w:color w:val="000000"/>
                <w:sz w:val="20"/>
                <w:szCs w:val="20"/>
              </w:rPr>
              <w:t>00</w:t>
            </w:r>
            <w:proofErr w:type="spellEnd"/>
            <w:r>
              <w:rPr>
                <w:color w:val="000000"/>
                <w:sz w:val="20"/>
                <w:szCs w:val="20"/>
              </w:rPr>
              <w:t xml:space="preserve"> 0000 500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lang w:val="en-US"/>
              </w:rPr>
            </w:pPr>
            <w:r>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p>
        </w:tc>
      </w:tr>
      <w:tr w:rsidR="0064786E" w:rsidTr="0064786E">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 xml:space="preserve"> 000 01 05 00 </w:t>
            </w:r>
            <w:proofErr w:type="spellStart"/>
            <w:r>
              <w:rPr>
                <w:color w:val="000000"/>
                <w:sz w:val="20"/>
                <w:szCs w:val="20"/>
              </w:rPr>
              <w:t>00</w:t>
            </w:r>
            <w:proofErr w:type="spellEnd"/>
            <w:r>
              <w:rPr>
                <w:color w:val="000000"/>
                <w:sz w:val="20"/>
                <w:szCs w:val="20"/>
              </w:rPr>
              <w:t xml:space="preserve"> </w:t>
            </w:r>
            <w:proofErr w:type="spellStart"/>
            <w:r>
              <w:rPr>
                <w:color w:val="000000"/>
                <w:sz w:val="20"/>
                <w:szCs w:val="20"/>
              </w:rPr>
              <w:t>00</w:t>
            </w:r>
            <w:proofErr w:type="spellEnd"/>
            <w:r>
              <w:rPr>
                <w:color w:val="000000"/>
                <w:sz w:val="20"/>
                <w:szCs w:val="20"/>
              </w:rPr>
              <w:t xml:space="preserve"> 0000 510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lang w:val="en-US"/>
              </w:rPr>
            </w:pPr>
            <w:r>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lang w:val="en-US"/>
              </w:rPr>
            </w:pPr>
          </w:p>
        </w:tc>
      </w:tr>
      <w:tr w:rsidR="0064786E" w:rsidTr="0064786E">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 xml:space="preserve"> 000 01 05 02 01 00 0000 510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lang w:val="en-US"/>
              </w:rPr>
            </w:pPr>
            <w:r>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p>
        </w:tc>
      </w:tr>
      <w:tr w:rsidR="0064786E" w:rsidTr="0064786E">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 xml:space="preserve"> 000 01 05 02 01 10 0000 510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-12712786,32</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lang w:val="en-US"/>
              </w:rPr>
            </w:pPr>
            <w:r>
              <w:rPr>
                <w:color w:val="000000"/>
                <w:sz w:val="20"/>
                <w:szCs w:val="20"/>
              </w:rPr>
              <w:t>-11949825,36</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p>
        </w:tc>
      </w:tr>
      <w:tr w:rsidR="0064786E" w:rsidTr="0064786E">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 xml:space="preserve">000 01 05 00 </w:t>
            </w:r>
            <w:proofErr w:type="spellStart"/>
            <w:r>
              <w:rPr>
                <w:color w:val="000000"/>
                <w:sz w:val="20"/>
                <w:szCs w:val="20"/>
              </w:rPr>
              <w:t>00</w:t>
            </w:r>
            <w:proofErr w:type="spellEnd"/>
            <w:r>
              <w:rPr>
                <w:color w:val="000000"/>
                <w:sz w:val="20"/>
                <w:szCs w:val="20"/>
              </w:rPr>
              <w:t xml:space="preserve"> </w:t>
            </w:r>
            <w:proofErr w:type="spellStart"/>
            <w:r>
              <w:rPr>
                <w:color w:val="000000"/>
                <w:sz w:val="20"/>
                <w:szCs w:val="20"/>
              </w:rPr>
              <w:t>00</w:t>
            </w:r>
            <w:proofErr w:type="spellEnd"/>
            <w:r>
              <w:rPr>
                <w:color w:val="000000"/>
                <w:sz w:val="20"/>
                <w:szCs w:val="20"/>
              </w:rPr>
              <w:t xml:space="preserve"> 0000 600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p>
        </w:tc>
      </w:tr>
      <w:tr w:rsidR="0064786E" w:rsidTr="0064786E">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 xml:space="preserve"> 000 01 05 02 00 </w:t>
            </w:r>
            <w:proofErr w:type="spellStart"/>
            <w:r>
              <w:rPr>
                <w:color w:val="000000"/>
                <w:sz w:val="20"/>
                <w:szCs w:val="20"/>
              </w:rPr>
              <w:t>00</w:t>
            </w:r>
            <w:proofErr w:type="spellEnd"/>
            <w:r>
              <w:rPr>
                <w:color w:val="000000"/>
                <w:sz w:val="20"/>
                <w:szCs w:val="20"/>
              </w:rPr>
              <w:t xml:space="preserve"> 0000 610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p>
        </w:tc>
      </w:tr>
      <w:tr w:rsidR="0064786E" w:rsidTr="0064786E">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 xml:space="preserve"> 000 01 05 02 01 00 0000 610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 xml:space="preserve">Уменьшение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p>
        </w:tc>
      </w:tr>
      <w:tr w:rsidR="0064786E" w:rsidTr="0064786E">
        <w:trPr>
          <w:trHeight w:val="570"/>
        </w:trPr>
        <w:tc>
          <w:tcPr>
            <w:tcW w:w="3600" w:type="dxa"/>
            <w:tcBorders>
              <w:top w:val="single" w:sz="4" w:space="0" w:color="auto"/>
              <w:left w:val="single" w:sz="4" w:space="0" w:color="auto"/>
              <w:bottom w:val="single" w:sz="4" w:space="0" w:color="auto"/>
              <w:right w:val="single" w:sz="4" w:space="0" w:color="auto"/>
            </w:tcBorders>
            <w:vAlign w:val="bottom"/>
          </w:tcPr>
          <w:p w:rsidR="0064786E" w:rsidRDefault="0064786E" w:rsidP="0064786E">
            <w:pPr>
              <w:rPr>
                <w:color w:val="000000"/>
                <w:sz w:val="20"/>
                <w:szCs w:val="20"/>
              </w:rPr>
            </w:pPr>
            <w:r>
              <w:rPr>
                <w:color w:val="000000"/>
                <w:sz w:val="20"/>
                <w:szCs w:val="20"/>
              </w:rPr>
              <w:t xml:space="preserve"> 000 01 05 02 01 10 0000 610</w:t>
            </w:r>
          </w:p>
        </w:tc>
        <w:tc>
          <w:tcPr>
            <w:tcW w:w="2693" w:type="dxa"/>
            <w:tcBorders>
              <w:top w:val="single" w:sz="4" w:space="0" w:color="auto"/>
              <w:left w:val="single" w:sz="4" w:space="0" w:color="auto"/>
              <w:bottom w:val="single" w:sz="4" w:space="0" w:color="auto"/>
              <w:right w:val="single" w:sz="4" w:space="0" w:color="auto"/>
            </w:tcBorders>
            <w:vAlign w:val="center"/>
          </w:tcPr>
          <w:p w:rsidR="0064786E" w:rsidRDefault="0064786E" w:rsidP="0064786E">
            <w:pPr>
              <w:rPr>
                <w:color w:val="000000"/>
                <w:sz w:val="20"/>
                <w:szCs w:val="20"/>
              </w:rPr>
            </w:pPr>
            <w:r>
              <w:rPr>
                <w:color w:val="000000"/>
                <w:sz w:val="20"/>
                <w:szCs w:val="20"/>
              </w:rPr>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13885952,32</w:t>
            </w:r>
          </w:p>
        </w:tc>
        <w:tc>
          <w:tcPr>
            <w:tcW w:w="1508"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r>
              <w:rPr>
                <w:color w:val="000000"/>
                <w:sz w:val="20"/>
                <w:szCs w:val="20"/>
              </w:rPr>
              <w:t>12250611,53</w:t>
            </w:r>
          </w:p>
        </w:tc>
        <w:tc>
          <w:tcPr>
            <w:tcW w:w="1209" w:type="dxa"/>
            <w:tcBorders>
              <w:top w:val="single" w:sz="4" w:space="0" w:color="auto"/>
              <w:left w:val="single" w:sz="4" w:space="0" w:color="auto"/>
              <w:bottom w:val="single" w:sz="4" w:space="0" w:color="auto"/>
              <w:right w:val="single" w:sz="4" w:space="0" w:color="auto"/>
            </w:tcBorders>
          </w:tcPr>
          <w:p w:rsidR="0064786E" w:rsidRDefault="0064786E" w:rsidP="0064786E">
            <w:pPr>
              <w:rPr>
                <w:color w:val="000000"/>
                <w:sz w:val="20"/>
                <w:szCs w:val="20"/>
              </w:rPr>
            </w:pPr>
          </w:p>
        </w:tc>
      </w:tr>
    </w:tbl>
    <w:p w:rsidR="0064786E" w:rsidRDefault="0064786E" w:rsidP="0064786E">
      <w:pPr>
        <w:rPr>
          <w:color w:val="000000"/>
          <w:sz w:val="20"/>
          <w:szCs w:val="20"/>
        </w:rPr>
      </w:pPr>
    </w:p>
    <w:p w:rsidR="0064786E" w:rsidRDefault="0064786E" w:rsidP="0064786E">
      <w:pPr>
        <w:rPr>
          <w:color w:val="000000"/>
        </w:rPr>
      </w:pPr>
      <w:r>
        <w:rPr>
          <w:color w:val="000000"/>
        </w:rPr>
        <w:t xml:space="preserve">                                                                                                   </w:t>
      </w:r>
    </w:p>
    <w:p w:rsidR="0064786E" w:rsidRPr="00156586" w:rsidRDefault="0064786E" w:rsidP="00156586">
      <w:pPr>
        <w:ind w:left="5664" w:firstLine="708"/>
        <w:rPr>
          <w:color w:val="000000"/>
          <w:lang w:val="en-US"/>
        </w:rPr>
      </w:pPr>
    </w:p>
    <w:p w:rsidR="0064786E" w:rsidRDefault="0064786E" w:rsidP="0064786E">
      <w:pPr>
        <w:ind w:left="5664" w:firstLine="708"/>
        <w:jc w:val="right"/>
      </w:pPr>
    </w:p>
    <w:p w:rsidR="0064786E" w:rsidRDefault="0064786E" w:rsidP="0064786E">
      <w:pPr>
        <w:ind w:left="5664" w:firstLine="708"/>
        <w:jc w:val="right"/>
        <w:rPr>
          <w:sz w:val="20"/>
          <w:szCs w:val="20"/>
        </w:rPr>
      </w:pPr>
      <w:r>
        <w:t xml:space="preserve">                                                                                                                   п</w:t>
      </w:r>
      <w:r>
        <w:rPr>
          <w:sz w:val="20"/>
          <w:szCs w:val="20"/>
        </w:rPr>
        <w:t xml:space="preserve">риложение № 6                              </w:t>
      </w:r>
    </w:p>
    <w:p w:rsidR="0064786E" w:rsidRDefault="0064786E" w:rsidP="0064786E">
      <w:pPr>
        <w:ind w:left="5664"/>
        <w:jc w:val="right"/>
        <w:rPr>
          <w:sz w:val="20"/>
          <w:szCs w:val="20"/>
        </w:rPr>
      </w:pPr>
      <w:r>
        <w:rPr>
          <w:sz w:val="20"/>
          <w:szCs w:val="20"/>
        </w:rPr>
        <w:t xml:space="preserve"> к решению Совета депутатов Яжелбицкого сельского поселения от   30.05.2025 г. № 176                                                                            «Об исполнении бюджета  Яжелбицкого сельского поселения за 2024г»</w:t>
      </w:r>
    </w:p>
    <w:p w:rsidR="0064786E" w:rsidRPr="009E4CA3" w:rsidRDefault="0064786E" w:rsidP="0064786E">
      <w:pPr>
        <w:rPr>
          <w:lang w:val="en-US"/>
        </w:rPr>
      </w:pPr>
    </w:p>
    <w:p w:rsidR="0064786E" w:rsidRDefault="0064786E" w:rsidP="0064786E"/>
    <w:p w:rsidR="0064786E" w:rsidRDefault="0064786E" w:rsidP="0064786E">
      <w:pPr>
        <w:jc w:val="center"/>
        <w:rPr>
          <w:b/>
        </w:rPr>
      </w:pPr>
      <w:r>
        <w:rPr>
          <w:b/>
        </w:rPr>
        <w:t xml:space="preserve">Информация </w:t>
      </w:r>
    </w:p>
    <w:p w:rsidR="0064786E" w:rsidRDefault="0064786E" w:rsidP="0064786E">
      <w:pPr>
        <w:jc w:val="center"/>
        <w:rPr>
          <w:b/>
        </w:rPr>
      </w:pPr>
      <w:r>
        <w:rPr>
          <w:b/>
        </w:rPr>
        <w:t>о расходовании средств из резервного фонда за 2024 год</w:t>
      </w:r>
    </w:p>
    <w:p w:rsidR="0064786E" w:rsidRDefault="0064786E" w:rsidP="0064786E">
      <w:pPr>
        <w:jc w:val="center"/>
        <w:rPr>
          <w:b/>
        </w:rPr>
      </w:pPr>
    </w:p>
    <w:p w:rsidR="0064786E" w:rsidRDefault="0064786E" w:rsidP="0064786E">
      <w:pPr>
        <w:jc w:val="center"/>
        <w:rPr>
          <w:b/>
        </w:rPr>
      </w:pPr>
    </w:p>
    <w:p w:rsidR="0064786E" w:rsidRDefault="0064786E" w:rsidP="0064786E">
      <w:pPr>
        <w:jc w:val="center"/>
        <w:rPr>
          <w:b/>
        </w:rPr>
      </w:pPr>
    </w:p>
    <w:p w:rsidR="0064786E" w:rsidRDefault="0064786E" w:rsidP="0064786E">
      <w:r>
        <w:t xml:space="preserve">       Решением Совета депутатов Яжелбицкого сельского поселения от 27.12.2023г.№ 118 «О бюджете Яжелбицкого сельского поселения на 2024 год и плановый период 2025-2026 годы» предусмотрены в резервном фонде 5000,00 рублей.  За 2024 год финансирование за счет средств резервного фонда не осуществлялось.</w:t>
      </w:r>
    </w:p>
    <w:p w:rsidR="0064786E" w:rsidRDefault="0064786E" w:rsidP="0064786E"/>
    <w:p w:rsidR="0064786E" w:rsidRDefault="0064786E" w:rsidP="0064786E"/>
    <w:p w:rsidR="0064786E" w:rsidRPr="00156586" w:rsidRDefault="0064786E" w:rsidP="00156586">
      <w:pPr>
        <w:rPr>
          <w:sz w:val="20"/>
          <w:szCs w:val="20"/>
          <w:lang w:val="en-US"/>
        </w:rPr>
      </w:pPr>
    </w:p>
    <w:p w:rsidR="0064786E" w:rsidRDefault="0064786E" w:rsidP="0064786E">
      <w:pPr>
        <w:ind w:left="5664" w:firstLine="708"/>
        <w:jc w:val="right"/>
        <w:rPr>
          <w:sz w:val="20"/>
          <w:szCs w:val="20"/>
        </w:rPr>
      </w:pPr>
      <w:r>
        <w:rPr>
          <w:sz w:val="20"/>
          <w:szCs w:val="20"/>
        </w:rPr>
        <w:t xml:space="preserve">Приложение № 7                             </w:t>
      </w:r>
    </w:p>
    <w:p w:rsidR="0064786E" w:rsidRDefault="0064786E" w:rsidP="0064786E">
      <w:pPr>
        <w:ind w:left="5664"/>
        <w:jc w:val="right"/>
        <w:rPr>
          <w:sz w:val="20"/>
          <w:szCs w:val="20"/>
        </w:rPr>
      </w:pPr>
      <w:r>
        <w:rPr>
          <w:sz w:val="20"/>
          <w:szCs w:val="20"/>
        </w:rPr>
        <w:t xml:space="preserve"> к проекту решения Совета депутатов Яжелбицкого сельского поселения от 30.05.2025 г. № 176                                                                              «Об исполнении бюджета Яжелбицкого сельского поселения за 2024г»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2881"/>
        <w:gridCol w:w="1526"/>
        <w:gridCol w:w="1657"/>
        <w:gridCol w:w="1851"/>
        <w:gridCol w:w="1834"/>
      </w:tblGrid>
      <w:tr w:rsidR="0064786E" w:rsidTr="00156586">
        <w:trPr>
          <w:trHeight w:val="570"/>
        </w:trPr>
        <w:tc>
          <w:tcPr>
            <w:tcW w:w="5000" w:type="pct"/>
            <w:gridSpan w:val="6"/>
            <w:vAlign w:val="bottom"/>
          </w:tcPr>
          <w:p w:rsidR="0064786E" w:rsidRDefault="0064786E" w:rsidP="0064786E">
            <w:pPr>
              <w:jc w:val="center"/>
              <w:rPr>
                <w:rFonts w:ascii="Times New Roman CYR" w:hAnsi="Times New Roman CYR" w:cs="Times New Roman CYR"/>
                <w:b/>
                <w:bCs/>
                <w:sz w:val="22"/>
                <w:szCs w:val="22"/>
              </w:rPr>
            </w:pPr>
            <w:r>
              <w:rPr>
                <w:rFonts w:ascii="Times New Roman CYR" w:hAnsi="Times New Roman CYR" w:cs="Times New Roman CYR"/>
                <w:b/>
                <w:bCs/>
                <w:sz w:val="22"/>
                <w:szCs w:val="22"/>
              </w:rPr>
              <w:t>Отчёт об использовании средств дорожного фонда за 2024 год</w:t>
            </w:r>
          </w:p>
        </w:tc>
      </w:tr>
      <w:tr w:rsidR="0064786E" w:rsidTr="00156586">
        <w:trPr>
          <w:trHeight w:val="345"/>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1401" w:type="pct"/>
            <w:vAlign w:val="bottom"/>
          </w:tcPr>
          <w:p w:rsidR="0064786E" w:rsidRDefault="0064786E" w:rsidP="0064786E">
            <w:pPr>
              <w:jc w:val="center"/>
              <w:rPr>
                <w:rFonts w:ascii="Times New Roman CYR" w:hAnsi="Times New Roman CYR" w:cs="Times New Roman CYR"/>
                <w:b/>
                <w:bCs/>
                <w:sz w:val="22"/>
                <w:szCs w:val="22"/>
              </w:rPr>
            </w:pPr>
          </w:p>
        </w:tc>
        <w:tc>
          <w:tcPr>
            <w:tcW w:w="742" w:type="pct"/>
            <w:vAlign w:val="bottom"/>
          </w:tcPr>
          <w:p w:rsidR="0064786E" w:rsidRDefault="0064786E" w:rsidP="0064786E">
            <w:pPr>
              <w:jc w:val="center"/>
              <w:rPr>
                <w:rFonts w:ascii="Times New Roman CYR" w:hAnsi="Times New Roman CYR" w:cs="Times New Roman CYR"/>
                <w:b/>
                <w:bCs/>
                <w:sz w:val="22"/>
                <w:szCs w:val="22"/>
              </w:rPr>
            </w:pPr>
          </w:p>
        </w:tc>
        <w:tc>
          <w:tcPr>
            <w:tcW w:w="806" w:type="pct"/>
            <w:vAlign w:val="bottom"/>
          </w:tcPr>
          <w:p w:rsidR="0064786E" w:rsidRDefault="0064786E" w:rsidP="0064786E">
            <w:pPr>
              <w:jc w:val="center"/>
              <w:rPr>
                <w:rFonts w:ascii="Times New Roman CYR" w:hAnsi="Times New Roman CYR" w:cs="Times New Roman CYR"/>
                <w:b/>
                <w:bCs/>
                <w:sz w:val="22"/>
                <w:szCs w:val="22"/>
              </w:rPr>
            </w:pPr>
          </w:p>
        </w:tc>
        <w:tc>
          <w:tcPr>
            <w:tcW w:w="900" w:type="pct"/>
            <w:vAlign w:val="bottom"/>
          </w:tcPr>
          <w:p w:rsidR="0064786E" w:rsidRDefault="0064786E" w:rsidP="0064786E">
            <w:pPr>
              <w:jc w:val="center"/>
              <w:rPr>
                <w:rFonts w:ascii="Times New Roman CYR" w:hAnsi="Times New Roman CYR" w:cs="Times New Roman CYR"/>
                <w:b/>
                <w:bCs/>
                <w:sz w:val="22"/>
                <w:szCs w:val="22"/>
              </w:rPr>
            </w:pPr>
          </w:p>
        </w:tc>
        <w:tc>
          <w:tcPr>
            <w:tcW w:w="892" w:type="pct"/>
            <w:vAlign w:val="bottom"/>
          </w:tcPr>
          <w:p w:rsidR="0064786E" w:rsidRDefault="0064786E" w:rsidP="0064786E">
            <w:pPr>
              <w:jc w:val="center"/>
              <w:rPr>
                <w:rFonts w:ascii="Times New Roman CYR" w:hAnsi="Times New Roman CYR" w:cs="Times New Roman CYR"/>
                <w:b/>
                <w:bCs/>
                <w:sz w:val="22"/>
                <w:szCs w:val="22"/>
              </w:rPr>
            </w:pPr>
          </w:p>
        </w:tc>
      </w:tr>
      <w:tr w:rsidR="0064786E" w:rsidTr="00156586">
        <w:trPr>
          <w:trHeight w:val="360"/>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4741" w:type="pct"/>
            <w:gridSpan w:val="5"/>
            <w:vAlign w:val="bottom"/>
          </w:tcPr>
          <w:p w:rsidR="0064786E" w:rsidRDefault="0064786E" w:rsidP="0064786E">
            <w:pPr>
              <w:jc w:val="center"/>
              <w:rPr>
                <w:rFonts w:ascii="Times New Roman CYR" w:hAnsi="Times New Roman CYR" w:cs="Times New Roman CYR"/>
                <w:b/>
                <w:bCs/>
                <w:sz w:val="22"/>
                <w:szCs w:val="22"/>
              </w:rPr>
            </w:pPr>
            <w:r>
              <w:rPr>
                <w:rFonts w:ascii="Times New Roman CYR" w:hAnsi="Times New Roman CYR" w:cs="Times New Roman CYR"/>
                <w:b/>
                <w:bCs/>
                <w:sz w:val="22"/>
                <w:szCs w:val="22"/>
              </w:rPr>
              <w:t>Доходы муниципального дорожного фонда Яжелбицкого сельского поселения</w:t>
            </w:r>
          </w:p>
        </w:tc>
      </w:tr>
      <w:tr w:rsidR="0064786E" w:rsidTr="00156586">
        <w:trPr>
          <w:trHeight w:val="360"/>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1401" w:type="pct"/>
            <w:vAlign w:val="bottom"/>
          </w:tcPr>
          <w:p w:rsidR="0064786E" w:rsidRDefault="0064786E" w:rsidP="0064786E">
            <w:pPr>
              <w:jc w:val="center"/>
              <w:rPr>
                <w:rFonts w:ascii="Times New Roman CYR" w:hAnsi="Times New Roman CYR" w:cs="Times New Roman CYR"/>
                <w:b/>
                <w:bCs/>
                <w:sz w:val="22"/>
                <w:szCs w:val="22"/>
              </w:rPr>
            </w:pPr>
          </w:p>
        </w:tc>
        <w:tc>
          <w:tcPr>
            <w:tcW w:w="742" w:type="pct"/>
            <w:vAlign w:val="bottom"/>
          </w:tcPr>
          <w:p w:rsidR="0064786E" w:rsidRDefault="0064786E" w:rsidP="0064786E">
            <w:pPr>
              <w:jc w:val="center"/>
              <w:rPr>
                <w:rFonts w:ascii="Times New Roman CYR" w:hAnsi="Times New Roman CYR" w:cs="Times New Roman CYR"/>
                <w:b/>
                <w:bCs/>
                <w:sz w:val="22"/>
                <w:szCs w:val="22"/>
              </w:rPr>
            </w:pPr>
          </w:p>
        </w:tc>
        <w:tc>
          <w:tcPr>
            <w:tcW w:w="806" w:type="pct"/>
            <w:vAlign w:val="bottom"/>
          </w:tcPr>
          <w:p w:rsidR="0064786E" w:rsidRDefault="0064786E" w:rsidP="0064786E">
            <w:pPr>
              <w:jc w:val="center"/>
              <w:rPr>
                <w:rFonts w:ascii="Times New Roman CYR" w:hAnsi="Times New Roman CYR" w:cs="Times New Roman CYR"/>
                <w:b/>
                <w:bCs/>
                <w:sz w:val="22"/>
                <w:szCs w:val="22"/>
              </w:rPr>
            </w:pPr>
          </w:p>
        </w:tc>
        <w:tc>
          <w:tcPr>
            <w:tcW w:w="900" w:type="pct"/>
            <w:vAlign w:val="bottom"/>
          </w:tcPr>
          <w:p w:rsidR="0064786E" w:rsidRDefault="0064786E" w:rsidP="0064786E">
            <w:pPr>
              <w:jc w:val="center"/>
              <w:rPr>
                <w:rFonts w:ascii="Times New Roman CYR" w:hAnsi="Times New Roman CYR" w:cs="Times New Roman CYR"/>
                <w:b/>
                <w:bCs/>
                <w:sz w:val="22"/>
                <w:szCs w:val="22"/>
              </w:rPr>
            </w:pPr>
          </w:p>
        </w:tc>
        <w:tc>
          <w:tcPr>
            <w:tcW w:w="892" w:type="pct"/>
            <w:vAlign w:val="bottom"/>
          </w:tcPr>
          <w:p w:rsidR="0064786E" w:rsidRDefault="0064786E" w:rsidP="0064786E">
            <w:pPr>
              <w:jc w:val="center"/>
              <w:rPr>
                <w:rFonts w:ascii="Times New Roman CYR" w:hAnsi="Times New Roman CYR" w:cs="Times New Roman CYR"/>
                <w:b/>
                <w:bCs/>
                <w:sz w:val="22"/>
                <w:szCs w:val="22"/>
              </w:rPr>
            </w:pPr>
          </w:p>
        </w:tc>
      </w:tr>
      <w:tr w:rsidR="0064786E" w:rsidTr="00156586">
        <w:trPr>
          <w:trHeight w:val="285"/>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1401" w:type="pct"/>
            <w:vAlign w:val="bottom"/>
          </w:tcPr>
          <w:p w:rsidR="0064786E" w:rsidRDefault="0064786E" w:rsidP="0064786E">
            <w:pPr>
              <w:jc w:val="center"/>
              <w:rPr>
                <w:rFonts w:ascii="Times New Roman CYR" w:hAnsi="Times New Roman CYR" w:cs="Times New Roman CYR"/>
                <w:b/>
                <w:bCs/>
                <w:sz w:val="22"/>
                <w:szCs w:val="22"/>
              </w:rPr>
            </w:pPr>
          </w:p>
        </w:tc>
        <w:tc>
          <w:tcPr>
            <w:tcW w:w="742" w:type="pct"/>
            <w:vAlign w:val="bottom"/>
          </w:tcPr>
          <w:p w:rsidR="0064786E" w:rsidRDefault="0064786E" w:rsidP="0064786E">
            <w:pPr>
              <w:jc w:val="center"/>
              <w:rPr>
                <w:rFonts w:ascii="Times New Roman CYR" w:hAnsi="Times New Roman CYR" w:cs="Times New Roman CYR"/>
                <w:b/>
                <w:bCs/>
                <w:sz w:val="22"/>
                <w:szCs w:val="22"/>
              </w:rPr>
            </w:pPr>
          </w:p>
        </w:tc>
        <w:tc>
          <w:tcPr>
            <w:tcW w:w="806" w:type="pct"/>
            <w:vAlign w:val="bottom"/>
          </w:tcPr>
          <w:p w:rsidR="0064786E" w:rsidRDefault="0064786E" w:rsidP="0064786E">
            <w:pPr>
              <w:jc w:val="center"/>
              <w:rPr>
                <w:rFonts w:ascii="Times New Roman CYR" w:hAnsi="Times New Roman CYR" w:cs="Times New Roman CYR"/>
                <w:b/>
                <w:bCs/>
                <w:sz w:val="22"/>
                <w:szCs w:val="22"/>
              </w:rPr>
            </w:pPr>
          </w:p>
        </w:tc>
        <w:tc>
          <w:tcPr>
            <w:tcW w:w="900" w:type="pct"/>
            <w:vAlign w:val="bottom"/>
          </w:tcPr>
          <w:p w:rsidR="0064786E" w:rsidRDefault="0064786E" w:rsidP="0064786E">
            <w:pPr>
              <w:jc w:val="center"/>
              <w:rPr>
                <w:rFonts w:ascii="Times New Roman CYR" w:hAnsi="Times New Roman CYR" w:cs="Times New Roman CYR"/>
                <w:b/>
                <w:bCs/>
                <w:sz w:val="22"/>
                <w:szCs w:val="22"/>
              </w:rPr>
            </w:pPr>
          </w:p>
        </w:tc>
        <w:tc>
          <w:tcPr>
            <w:tcW w:w="892" w:type="pct"/>
            <w:vAlign w:val="bottom"/>
          </w:tcPr>
          <w:p w:rsidR="0064786E" w:rsidRDefault="0064786E" w:rsidP="0064786E">
            <w:pPr>
              <w:jc w:val="center"/>
              <w:rPr>
                <w:rFonts w:ascii="Times New Roman CYR" w:hAnsi="Times New Roman CYR" w:cs="Times New Roman CYR"/>
                <w:b/>
                <w:bCs/>
                <w:sz w:val="22"/>
                <w:szCs w:val="22"/>
              </w:rPr>
            </w:pPr>
          </w:p>
        </w:tc>
      </w:tr>
      <w:tr w:rsidR="0064786E" w:rsidTr="00156586">
        <w:trPr>
          <w:trHeight w:val="1065"/>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Наименование показателя</w:t>
            </w:r>
          </w:p>
        </w:tc>
        <w:tc>
          <w:tcPr>
            <w:tcW w:w="900" w:type="pct"/>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Утверждено в бюджете (руб. коп.)</w:t>
            </w:r>
          </w:p>
        </w:tc>
        <w:tc>
          <w:tcPr>
            <w:tcW w:w="892" w:type="pct"/>
            <w:vAlign w:val="center"/>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Исполнено (руб. коп.)</w:t>
            </w:r>
          </w:p>
        </w:tc>
      </w:tr>
      <w:tr w:rsidR="0064786E" w:rsidTr="00156586">
        <w:trPr>
          <w:trHeight w:val="495"/>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vAlign w:val="bottom"/>
          </w:tcPr>
          <w:p w:rsidR="0064786E" w:rsidRDefault="0064786E" w:rsidP="0064786E">
            <w:pPr>
              <w:rPr>
                <w:rFonts w:ascii="Times New Roman CYR" w:hAnsi="Times New Roman CYR" w:cs="Times New Roman CYR"/>
                <w:b/>
                <w:bCs/>
                <w:sz w:val="22"/>
                <w:szCs w:val="22"/>
              </w:rPr>
            </w:pPr>
            <w:r>
              <w:rPr>
                <w:rFonts w:ascii="Times New Roman CYR" w:hAnsi="Times New Roman CYR" w:cs="Times New Roman CYR"/>
                <w:b/>
                <w:bCs/>
                <w:sz w:val="22"/>
                <w:szCs w:val="22"/>
              </w:rPr>
              <w:t>Остаток неиспользованного дорожного фонда на 01.01.2024года,   в том числе:</w:t>
            </w:r>
          </w:p>
        </w:tc>
        <w:tc>
          <w:tcPr>
            <w:tcW w:w="900" w:type="pct"/>
          </w:tcPr>
          <w:p w:rsidR="0064786E" w:rsidRDefault="0064786E" w:rsidP="0064786E">
            <w:pPr>
              <w:jc w:val="center"/>
            </w:pPr>
            <w:r>
              <w:rPr>
                <w:rFonts w:ascii="Times New Roman CYR" w:hAnsi="Times New Roman CYR" w:cs="Times New Roman CYR"/>
                <w:b/>
                <w:color w:val="000000"/>
                <w:sz w:val="22"/>
                <w:szCs w:val="22"/>
              </w:rPr>
              <w:t>299349,00</w:t>
            </w:r>
          </w:p>
        </w:tc>
        <w:tc>
          <w:tcPr>
            <w:tcW w:w="892" w:type="pct"/>
          </w:tcPr>
          <w:p w:rsidR="0064786E" w:rsidRDefault="0064786E" w:rsidP="0064786E">
            <w:pPr>
              <w:jc w:val="center"/>
            </w:pPr>
            <w:r>
              <w:rPr>
                <w:rFonts w:ascii="Times New Roman CYR" w:hAnsi="Times New Roman CYR" w:cs="Times New Roman CYR"/>
                <w:b/>
                <w:color w:val="000000"/>
                <w:sz w:val="22"/>
                <w:szCs w:val="22"/>
              </w:rPr>
              <w:t>299349,00</w:t>
            </w:r>
          </w:p>
        </w:tc>
      </w:tr>
      <w:tr w:rsidR="0064786E" w:rsidTr="00156586">
        <w:trPr>
          <w:trHeight w:val="495"/>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vAlign w:val="bottom"/>
          </w:tcPr>
          <w:p w:rsidR="0064786E" w:rsidRDefault="0064786E" w:rsidP="0064786E">
            <w:pPr>
              <w:rPr>
                <w:rFonts w:ascii="Times New Roman CYR" w:hAnsi="Times New Roman CYR" w:cs="Times New Roman CYR"/>
                <w:bCs/>
                <w:sz w:val="22"/>
                <w:szCs w:val="22"/>
              </w:rPr>
            </w:pPr>
            <w:r>
              <w:rPr>
                <w:rFonts w:ascii="Times New Roman CYR" w:hAnsi="Times New Roman CYR" w:cs="Times New Roman CYR"/>
                <w:bCs/>
                <w:sz w:val="22"/>
                <w:szCs w:val="22"/>
              </w:rPr>
              <w:t>Собственные средства местного бюджета</w:t>
            </w:r>
          </w:p>
        </w:tc>
        <w:tc>
          <w:tcPr>
            <w:tcW w:w="900" w:type="pct"/>
          </w:tcPr>
          <w:p w:rsidR="0064786E" w:rsidRDefault="0064786E" w:rsidP="0064786E">
            <w:pPr>
              <w:jc w:val="center"/>
            </w:pPr>
            <w:r>
              <w:rPr>
                <w:rFonts w:ascii="Times New Roman CYR" w:hAnsi="Times New Roman CYR" w:cs="Times New Roman CYR"/>
                <w:b/>
                <w:color w:val="000000"/>
                <w:sz w:val="22"/>
                <w:szCs w:val="22"/>
              </w:rPr>
              <w:t>299349,00</w:t>
            </w:r>
          </w:p>
        </w:tc>
        <w:tc>
          <w:tcPr>
            <w:tcW w:w="892" w:type="pct"/>
          </w:tcPr>
          <w:p w:rsidR="0064786E" w:rsidRDefault="0064786E" w:rsidP="0064786E">
            <w:pPr>
              <w:jc w:val="center"/>
            </w:pPr>
            <w:r>
              <w:rPr>
                <w:rFonts w:ascii="Times New Roman CYR" w:hAnsi="Times New Roman CYR" w:cs="Times New Roman CYR"/>
                <w:b/>
                <w:color w:val="000000"/>
                <w:sz w:val="22"/>
                <w:szCs w:val="22"/>
              </w:rPr>
              <w:t>299349,00</w:t>
            </w:r>
          </w:p>
        </w:tc>
      </w:tr>
      <w:tr w:rsidR="0064786E" w:rsidTr="00156586">
        <w:trPr>
          <w:trHeight w:val="495"/>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vAlign w:val="bottom"/>
          </w:tcPr>
          <w:p w:rsidR="0064786E" w:rsidRDefault="0064786E" w:rsidP="0064786E">
            <w:pPr>
              <w:rPr>
                <w:rFonts w:ascii="Times New Roman CYR" w:hAnsi="Times New Roman CYR" w:cs="Times New Roman CYR"/>
                <w:b/>
                <w:bCs/>
                <w:sz w:val="22"/>
                <w:szCs w:val="22"/>
              </w:rPr>
            </w:pPr>
            <w:r>
              <w:rPr>
                <w:rFonts w:ascii="Times New Roman CYR" w:hAnsi="Times New Roman CYR" w:cs="Times New Roman CYR"/>
                <w:b/>
                <w:bCs/>
                <w:sz w:val="22"/>
                <w:szCs w:val="22"/>
              </w:rPr>
              <w:t xml:space="preserve">Доходы муниципального дорожного фонда </w:t>
            </w:r>
            <w:proofErr w:type="gramStart"/>
            <w:r>
              <w:rPr>
                <w:rFonts w:ascii="Times New Roman CYR" w:hAnsi="Times New Roman CYR" w:cs="Times New Roman CYR"/>
                <w:b/>
                <w:bCs/>
                <w:sz w:val="22"/>
                <w:szCs w:val="22"/>
              </w:rPr>
              <w:t>-и</w:t>
            </w:r>
            <w:proofErr w:type="gramEnd"/>
            <w:r>
              <w:rPr>
                <w:rFonts w:ascii="Times New Roman CYR" w:hAnsi="Times New Roman CYR" w:cs="Times New Roman CYR"/>
                <w:b/>
                <w:bCs/>
                <w:sz w:val="22"/>
                <w:szCs w:val="22"/>
              </w:rPr>
              <w:t>того, в том числе:</w:t>
            </w:r>
          </w:p>
        </w:tc>
        <w:tc>
          <w:tcPr>
            <w:tcW w:w="900" w:type="pct"/>
            <w:vAlign w:val="bottom"/>
          </w:tcPr>
          <w:p w:rsidR="0064786E" w:rsidRDefault="0064786E" w:rsidP="0064786E">
            <w:pPr>
              <w:jc w:val="center"/>
              <w:rPr>
                <w:rFonts w:ascii="Times New Roman CYR" w:hAnsi="Times New Roman CYR" w:cs="Times New Roman CYR"/>
                <w:b/>
                <w:bCs/>
                <w:sz w:val="22"/>
                <w:szCs w:val="22"/>
              </w:rPr>
            </w:pPr>
            <w:r>
              <w:rPr>
                <w:rFonts w:ascii="Times New Roman CYR" w:hAnsi="Times New Roman CYR" w:cs="Times New Roman CYR"/>
                <w:b/>
                <w:bCs/>
                <w:sz w:val="22"/>
                <w:szCs w:val="22"/>
              </w:rPr>
              <w:t>3428100,00</w:t>
            </w:r>
          </w:p>
        </w:tc>
        <w:tc>
          <w:tcPr>
            <w:tcW w:w="892" w:type="pct"/>
            <w:vAlign w:val="bottom"/>
          </w:tcPr>
          <w:p w:rsidR="0064786E" w:rsidRDefault="0064786E" w:rsidP="0064786E">
            <w:pPr>
              <w:jc w:val="center"/>
              <w:rPr>
                <w:rFonts w:ascii="Times New Roman CYR" w:hAnsi="Times New Roman CYR" w:cs="Times New Roman CYR"/>
                <w:b/>
                <w:bCs/>
                <w:sz w:val="22"/>
                <w:szCs w:val="22"/>
              </w:rPr>
            </w:pPr>
            <w:r>
              <w:rPr>
                <w:rFonts w:ascii="Times New Roman CYR" w:hAnsi="Times New Roman CYR" w:cs="Times New Roman CYR"/>
                <w:b/>
                <w:bCs/>
                <w:sz w:val="22"/>
                <w:szCs w:val="22"/>
              </w:rPr>
              <w:t>3237162,84</w:t>
            </w:r>
          </w:p>
        </w:tc>
      </w:tr>
      <w:tr w:rsidR="0064786E" w:rsidTr="00156586">
        <w:trPr>
          <w:trHeight w:val="570"/>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vAlign w:val="bottom"/>
          </w:tcPr>
          <w:p w:rsidR="0064786E" w:rsidRDefault="0064786E" w:rsidP="0064786E">
            <w:pPr>
              <w:rPr>
                <w:rFonts w:ascii="Times New Roman CYR" w:hAnsi="Times New Roman CYR" w:cs="Times New Roman CYR"/>
                <w:bCs/>
                <w:sz w:val="22"/>
                <w:szCs w:val="22"/>
              </w:rPr>
            </w:pPr>
            <w:r>
              <w:rPr>
                <w:rFonts w:ascii="Times New Roman CYR" w:hAnsi="Times New Roman CYR" w:cs="Times New Roman CYR"/>
                <w:bCs/>
                <w:sz w:val="22"/>
                <w:szCs w:val="22"/>
              </w:rPr>
              <w:t>Акцизы по подакцизным товарам (продукции), производимым на территории Российской Федерации</w:t>
            </w:r>
          </w:p>
        </w:tc>
        <w:tc>
          <w:tcPr>
            <w:tcW w:w="900" w:type="pct"/>
            <w:vAlign w:val="bottom"/>
          </w:tcPr>
          <w:p w:rsidR="0064786E" w:rsidRDefault="0064786E" w:rsidP="0064786E">
            <w:pPr>
              <w:jc w:val="center"/>
              <w:rPr>
                <w:rFonts w:ascii="Times New Roman CYR" w:hAnsi="Times New Roman CYR" w:cs="Times New Roman CYR"/>
                <w:bCs/>
                <w:sz w:val="22"/>
                <w:szCs w:val="22"/>
              </w:rPr>
            </w:pPr>
            <w:r>
              <w:rPr>
                <w:rFonts w:ascii="Times New Roman CYR" w:hAnsi="Times New Roman CYR" w:cs="Times New Roman CYR"/>
                <w:bCs/>
                <w:sz w:val="22"/>
                <w:szCs w:val="22"/>
              </w:rPr>
              <w:t>1296100,00</w:t>
            </w:r>
          </w:p>
        </w:tc>
        <w:tc>
          <w:tcPr>
            <w:tcW w:w="892" w:type="pct"/>
            <w:vAlign w:val="bottom"/>
          </w:tcPr>
          <w:p w:rsidR="0064786E" w:rsidRDefault="0064786E" w:rsidP="0064786E">
            <w:pPr>
              <w:jc w:val="center"/>
              <w:rPr>
                <w:rFonts w:ascii="Times New Roman CYR" w:hAnsi="Times New Roman CYR" w:cs="Times New Roman CYR"/>
                <w:bCs/>
                <w:sz w:val="22"/>
                <w:szCs w:val="22"/>
              </w:rPr>
            </w:pPr>
            <w:r>
              <w:rPr>
                <w:rFonts w:ascii="Times New Roman CYR" w:hAnsi="Times New Roman CYR" w:cs="Times New Roman CYR"/>
                <w:bCs/>
                <w:sz w:val="22"/>
                <w:szCs w:val="22"/>
              </w:rPr>
              <w:t>1390371,84</w:t>
            </w:r>
          </w:p>
        </w:tc>
      </w:tr>
      <w:tr w:rsidR="0064786E" w:rsidTr="00156586">
        <w:trPr>
          <w:trHeight w:val="1230"/>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tcPr>
          <w:p w:rsidR="0064786E" w:rsidRDefault="0064786E" w:rsidP="0064786E">
            <w:pPr>
              <w:rPr>
                <w:sz w:val="22"/>
                <w:szCs w:val="22"/>
              </w:rPr>
            </w:pPr>
            <w:r>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676000,00</w:t>
            </w:r>
          </w:p>
        </w:tc>
        <w:tc>
          <w:tcPr>
            <w:tcW w:w="892" w:type="pct"/>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718315,75</w:t>
            </w:r>
          </w:p>
        </w:tc>
      </w:tr>
      <w:tr w:rsidR="0064786E" w:rsidTr="00156586">
        <w:trPr>
          <w:trHeight w:val="1245"/>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tcPr>
          <w:p w:rsidR="0064786E" w:rsidRDefault="0064786E" w:rsidP="0064786E">
            <w:pPr>
              <w:rPr>
                <w:sz w:val="22"/>
                <w:szCs w:val="22"/>
              </w:rPr>
            </w:pPr>
            <w:r>
              <w:rPr>
                <w:sz w:val="22"/>
                <w:szCs w:val="22"/>
              </w:rPr>
              <w:t>Доходы от уплаты акцизов на моторные масла для дизельных и (или) карбюраторных (</w:t>
            </w:r>
            <w:proofErr w:type="spellStart"/>
            <w:r>
              <w:rPr>
                <w:sz w:val="22"/>
                <w:szCs w:val="22"/>
              </w:rPr>
              <w:t>инжекторных</w:t>
            </w:r>
            <w:proofErr w:type="spellEnd"/>
            <w:r>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3200,00</w:t>
            </w:r>
          </w:p>
        </w:tc>
        <w:tc>
          <w:tcPr>
            <w:tcW w:w="892" w:type="pct"/>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4150,33</w:t>
            </w:r>
          </w:p>
        </w:tc>
      </w:tr>
      <w:tr w:rsidR="0064786E" w:rsidTr="00156586">
        <w:trPr>
          <w:trHeight w:val="1230"/>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tcPr>
          <w:p w:rsidR="0064786E" w:rsidRDefault="0064786E" w:rsidP="0064786E">
            <w:pPr>
              <w:rPr>
                <w:sz w:val="22"/>
                <w:szCs w:val="22"/>
              </w:rPr>
            </w:pPr>
            <w:r>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700900,00</w:t>
            </w:r>
          </w:p>
        </w:tc>
        <w:tc>
          <w:tcPr>
            <w:tcW w:w="892" w:type="pct"/>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746093,46</w:t>
            </w:r>
          </w:p>
        </w:tc>
      </w:tr>
      <w:tr w:rsidR="0064786E" w:rsidTr="00156586">
        <w:trPr>
          <w:trHeight w:val="1230"/>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tcPr>
          <w:p w:rsidR="0064786E" w:rsidRDefault="0064786E" w:rsidP="0064786E">
            <w:pPr>
              <w:rPr>
                <w:sz w:val="22"/>
                <w:szCs w:val="22"/>
              </w:rPr>
            </w:pPr>
            <w:r>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00" w:type="pct"/>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-84000,00</w:t>
            </w:r>
          </w:p>
        </w:tc>
        <w:tc>
          <w:tcPr>
            <w:tcW w:w="892" w:type="pct"/>
            <w:vAlign w:val="bottom"/>
          </w:tcPr>
          <w:p w:rsidR="0064786E" w:rsidRDefault="0064786E" w:rsidP="0064786E">
            <w:pPr>
              <w:jc w:val="center"/>
              <w:rPr>
                <w:rFonts w:ascii="Times New Roman CYR" w:hAnsi="Times New Roman CYR" w:cs="Times New Roman CYR"/>
                <w:sz w:val="22"/>
                <w:szCs w:val="22"/>
              </w:rPr>
            </w:pPr>
            <w:r>
              <w:rPr>
                <w:rFonts w:ascii="Times New Roman CYR" w:hAnsi="Times New Roman CYR" w:cs="Times New Roman CYR"/>
                <w:sz w:val="22"/>
                <w:szCs w:val="22"/>
              </w:rPr>
              <w:t>-78187,70</w:t>
            </w:r>
          </w:p>
        </w:tc>
      </w:tr>
      <w:tr w:rsidR="0064786E" w:rsidTr="00156586">
        <w:trPr>
          <w:trHeight w:val="705"/>
        </w:trPr>
        <w:tc>
          <w:tcPr>
            <w:tcW w:w="259" w:type="pct"/>
            <w:vAlign w:val="bottom"/>
          </w:tcPr>
          <w:p w:rsidR="0064786E" w:rsidRDefault="0064786E" w:rsidP="0064786E">
            <w:pPr>
              <w:jc w:val="center"/>
              <w:rPr>
                <w:rFonts w:ascii="Times New Roman CYR" w:hAnsi="Times New Roman CYR" w:cs="Times New Roman CYR"/>
                <w:b/>
                <w:bCs/>
                <w:sz w:val="22"/>
                <w:szCs w:val="22"/>
              </w:rPr>
            </w:pPr>
          </w:p>
        </w:tc>
        <w:tc>
          <w:tcPr>
            <w:tcW w:w="2949" w:type="pct"/>
            <w:gridSpan w:val="3"/>
            <w:vAlign w:val="bottom"/>
          </w:tcPr>
          <w:p w:rsidR="0064786E" w:rsidRDefault="0064786E" w:rsidP="0064786E">
            <w:pPr>
              <w:rPr>
                <w:rFonts w:ascii="Times New Roman CYR" w:hAnsi="Times New Roman CYR" w:cs="Times New Roman CYR"/>
                <w:b/>
                <w:bCs/>
                <w:sz w:val="22"/>
                <w:szCs w:val="22"/>
              </w:rPr>
            </w:pPr>
            <w:r>
              <w:rPr>
                <w:rFonts w:ascii="Times New Roman CYR" w:hAnsi="Times New Roman CYR" w:cs="Times New Roman CYR"/>
                <w:b/>
                <w:bCs/>
                <w:sz w:val="22"/>
                <w:szCs w:val="22"/>
              </w:rPr>
              <w:t>Субсидия бюджету муниципального района на формирование муниципальных дорожных фондов</w:t>
            </w:r>
          </w:p>
        </w:tc>
        <w:tc>
          <w:tcPr>
            <w:tcW w:w="900" w:type="pct"/>
            <w:vAlign w:val="bottom"/>
          </w:tcPr>
          <w:p w:rsidR="0064786E" w:rsidRDefault="0064786E" w:rsidP="0064786E">
            <w:pPr>
              <w:jc w:val="center"/>
              <w:rPr>
                <w:rFonts w:ascii="Times New Roman CYR" w:hAnsi="Times New Roman CYR" w:cs="Times New Roman CYR"/>
                <w:b/>
                <w:bCs/>
                <w:sz w:val="22"/>
                <w:szCs w:val="22"/>
              </w:rPr>
            </w:pPr>
            <w:r>
              <w:rPr>
                <w:rFonts w:ascii="Times New Roman CYR" w:hAnsi="Times New Roman CYR" w:cs="Times New Roman CYR"/>
                <w:b/>
                <w:bCs/>
                <w:sz w:val="22"/>
                <w:szCs w:val="22"/>
              </w:rPr>
              <w:t>2132000,00</w:t>
            </w:r>
          </w:p>
        </w:tc>
        <w:tc>
          <w:tcPr>
            <w:tcW w:w="892" w:type="pct"/>
            <w:vAlign w:val="bottom"/>
          </w:tcPr>
          <w:p w:rsidR="0064786E" w:rsidRDefault="0064786E" w:rsidP="0064786E">
            <w:pPr>
              <w:jc w:val="center"/>
              <w:rPr>
                <w:rFonts w:ascii="Times New Roman CYR" w:hAnsi="Times New Roman CYR" w:cs="Times New Roman CYR"/>
                <w:b/>
                <w:bCs/>
                <w:sz w:val="22"/>
                <w:szCs w:val="22"/>
              </w:rPr>
            </w:pPr>
            <w:r>
              <w:rPr>
                <w:rFonts w:ascii="Times New Roman CYR" w:hAnsi="Times New Roman CYR" w:cs="Times New Roman CYR"/>
                <w:b/>
                <w:bCs/>
                <w:sz w:val="22"/>
                <w:szCs w:val="22"/>
              </w:rPr>
              <w:t>1846791,00</w:t>
            </w:r>
          </w:p>
        </w:tc>
      </w:tr>
      <w:tr w:rsidR="0064786E" w:rsidTr="00156586">
        <w:trPr>
          <w:trHeight w:val="480"/>
        </w:trPr>
        <w:tc>
          <w:tcPr>
            <w:tcW w:w="259" w:type="pct"/>
            <w:vAlign w:val="bottom"/>
          </w:tcPr>
          <w:p w:rsidR="0064786E" w:rsidRDefault="0064786E" w:rsidP="0064786E">
            <w:pPr>
              <w:jc w:val="center"/>
              <w:rPr>
                <w:rFonts w:ascii="Times New Roman CYR" w:hAnsi="Times New Roman CYR" w:cs="Times New Roman CYR"/>
                <w:b/>
                <w:bCs/>
                <w:color w:val="000000"/>
                <w:sz w:val="22"/>
                <w:szCs w:val="22"/>
              </w:rPr>
            </w:pPr>
          </w:p>
        </w:tc>
        <w:tc>
          <w:tcPr>
            <w:tcW w:w="4741" w:type="pct"/>
            <w:gridSpan w:val="5"/>
            <w:vAlign w:val="bottom"/>
          </w:tcPr>
          <w:p w:rsidR="0064786E" w:rsidRDefault="0064786E" w:rsidP="0064786E">
            <w:pPr>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Расходы муниципального дорожного фонда Яжелбицкого сельского поселения</w:t>
            </w:r>
          </w:p>
        </w:tc>
      </w:tr>
      <w:tr w:rsidR="0064786E" w:rsidTr="00156586">
        <w:trPr>
          <w:trHeight w:val="390"/>
        </w:trPr>
        <w:tc>
          <w:tcPr>
            <w:tcW w:w="259" w:type="pct"/>
            <w:noWrap/>
            <w:vAlign w:val="center"/>
          </w:tcPr>
          <w:p w:rsidR="0064786E" w:rsidRDefault="0064786E" w:rsidP="0064786E">
            <w:pPr>
              <w:jc w:val="center"/>
              <w:rPr>
                <w:rFonts w:ascii="Times New Roman CYR" w:hAnsi="Times New Roman CYR" w:cs="Times New Roman CYR"/>
                <w:color w:val="000000"/>
                <w:sz w:val="22"/>
                <w:szCs w:val="22"/>
              </w:rPr>
            </w:pPr>
          </w:p>
        </w:tc>
        <w:tc>
          <w:tcPr>
            <w:tcW w:w="1401" w:type="pct"/>
            <w:noWrap/>
            <w:vAlign w:val="center"/>
          </w:tcPr>
          <w:p w:rsidR="0064786E" w:rsidRDefault="0064786E" w:rsidP="0064786E">
            <w:pPr>
              <w:jc w:val="center"/>
              <w:rPr>
                <w:rFonts w:ascii="Times New Roman CYR" w:hAnsi="Times New Roman CYR" w:cs="Times New Roman CYR"/>
                <w:color w:val="000000"/>
                <w:sz w:val="22"/>
                <w:szCs w:val="22"/>
              </w:rPr>
            </w:pPr>
          </w:p>
        </w:tc>
        <w:tc>
          <w:tcPr>
            <w:tcW w:w="742" w:type="pct"/>
            <w:vAlign w:val="center"/>
          </w:tcPr>
          <w:p w:rsidR="0064786E" w:rsidRDefault="0064786E" w:rsidP="0064786E">
            <w:pPr>
              <w:jc w:val="center"/>
              <w:rPr>
                <w:rFonts w:ascii="Times New Roman CYR" w:hAnsi="Times New Roman CYR" w:cs="Times New Roman CYR"/>
                <w:b/>
                <w:bCs/>
                <w:color w:val="000000"/>
                <w:sz w:val="22"/>
                <w:szCs w:val="22"/>
              </w:rPr>
            </w:pPr>
          </w:p>
        </w:tc>
        <w:tc>
          <w:tcPr>
            <w:tcW w:w="806" w:type="pct"/>
            <w:vAlign w:val="center"/>
          </w:tcPr>
          <w:p w:rsidR="0064786E" w:rsidRDefault="0064786E" w:rsidP="0064786E">
            <w:pPr>
              <w:jc w:val="center"/>
              <w:rPr>
                <w:b/>
                <w:bCs/>
                <w:color w:val="000000"/>
                <w:sz w:val="22"/>
                <w:szCs w:val="22"/>
              </w:rPr>
            </w:pPr>
          </w:p>
        </w:tc>
        <w:tc>
          <w:tcPr>
            <w:tcW w:w="900" w:type="pct"/>
            <w:vAlign w:val="center"/>
          </w:tcPr>
          <w:p w:rsidR="0064786E" w:rsidRDefault="0064786E" w:rsidP="0064786E">
            <w:pPr>
              <w:jc w:val="center"/>
              <w:rPr>
                <w:b/>
                <w:bCs/>
                <w:color w:val="000000"/>
                <w:sz w:val="22"/>
                <w:szCs w:val="22"/>
              </w:rPr>
            </w:pPr>
          </w:p>
        </w:tc>
        <w:tc>
          <w:tcPr>
            <w:tcW w:w="892" w:type="pct"/>
            <w:vAlign w:val="center"/>
          </w:tcPr>
          <w:p w:rsidR="0064786E" w:rsidRDefault="0064786E" w:rsidP="0064786E">
            <w:pPr>
              <w:jc w:val="center"/>
              <w:rPr>
                <w:b/>
                <w:bCs/>
                <w:color w:val="000000"/>
                <w:sz w:val="22"/>
                <w:szCs w:val="22"/>
              </w:rPr>
            </w:pPr>
          </w:p>
        </w:tc>
      </w:tr>
      <w:tr w:rsidR="0064786E" w:rsidTr="00156586">
        <w:trPr>
          <w:trHeight w:val="525"/>
        </w:trPr>
        <w:tc>
          <w:tcPr>
            <w:tcW w:w="259" w:type="pct"/>
            <w:vMerge w:val="restart"/>
            <w:vAlign w:val="center"/>
          </w:tcPr>
          <w:p w:rsidR="0064786E" w:rsidRDefault="0064786E" w:rsidP="0064786E">
            <w:pPr>
              <w:jc w:val="center"/>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1401" w:type="pct"/>
            <w:vMerge w:val="restart"/>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Наименование направления расходования средств, наименование объектов</w:t>
            </w:r>
          </w:p>
        </w:tc>
        <w:tc>
          <w:tcPr>
            <w:tcW w:w="742" w:type="pct"/>
            <w:vMerge w:val="restart"/>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Плановые ассигнования (руб., коп.)</w:t>
            </w:r>
          </w:p>
        </w:tc>
        <w:tc>
          <w:tcPr>
            <w:tcW w:w="806" w:type="pct"/>
            <w:vMerge w:val="restart"/>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Объем финансирования в 2024году, всего, (</w:t>
            </w:r>
            <w:proofErr w:type="spellStart"/>
            <w:r>
              <w:rPr>
                <w:rFonts w:ascii="Times New Roman CYR" w:hAnsi="Times New Roman CYR" w:cs="Times New Roman CYR"/>
                <w:color w:val="000000"/>
                <w:sz w:val="22"/>
                <w:szCs w:val="22"/>
              </w:rPr>
              <w:t>руб</w:t>
            </w:r>
            <w:proofErr w:type="spellEnd"/>
            <w:r>
              <w:rPr>
                <w:rFonts w:ascii="Times New Roman CYR" w:hAnsi="Times New Roman CYR" w:cs="Times New Roman CYR"/>
                <w:color w:val="000000"/>
                <w:sz w:val="22"/>
                <w:szCs w:val="22"/>
              </w:rPr>
              <w:t xml:space="preserve">, коп) </w:t>
            </w:r>
          </w:p>
        </w:tc>
        <w:tc>
          <w:tcPr>
            <w:tcW w:w="1792" w:type="pct"/>
            <w:gridSpan w:val="2"/>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в том числе за счет</w:t>
            </w:r>
          </w:p>
        </w:tc>
      </w:tr>
      <w:tr w:rsidR="0064786E" w:rsidTr="00156586">
        <w:trPr>
          <w:trHeight w:val="1215"/>
        </w:trPr>
        <w:tc>
          <w:tcPr>
            <w:tcW w:w="259" w:type="pct"/>
            <w:vMerge/>
            <w:vAlign w:val="center"/>
          </w:tcPr>
          <w:p w:rsidR="0064786E" w:rsidRDefault="0064786E" w:rsidP="0064786E">
            <w:pPr>
              <w:rPr>
                <w:color w:val="000000"/>
                <w:sz w:val="22"/>
                <w:szCs w:val="22"/>
              </w:rPr>
            </w:pPr>
          </w:p>
        </w:tc>
        <w:tc>
          <w:tcPr>
            <w:tcW w:w="1401" w:type="pct"/>
            <w:vMerge/>
            <w:vAlign w:val="center"/>
          </w:tcPr>
          <w:p w:rsidR="0064786E" w:rsidRDefault="0064786E" w:rsidP="0064786E">
            <w:pPr>
              <w:rPr>
                <w:rFonts w:ascii="Times New Roman CYR" w:hAnsi="Times New Roman CYR" w:cs="Times New Roman CYR"/>
                <w:color w:val="000000"/>
                <w:sz w:val="22"/>
                <w:szCs w:val="22"/>
              </w:rPr>
            </w:pPr>
          </w:p>
        </w:tc>
        <w:tc>
          <w:tcPr>
            <w:tcW w:w="742" w:type="pct"/>
            <w:vMerge/>
            <w:vAlign w:val="center"/>
          </w:tcPr>
          <w:p w:rsidR="0064786E" w:rsidRDefault="0064786E" w:rsidP="0064786E">
            <w:pPr>
              <w:rPr>
                <w:rFonts w:ascii="Times New Roman CYR" w:hAnsi="Times New Roman CYR" w:cs="Times New Roman CYR"/>
                <w:color w:val="000000"/>
                <w:sz w:val="22"/>
                <w:szCs w:val="22"/>
              </w:rPr>
            </w:pPr>
          </w:p>
        </w:tc>
        <w:tc>
          <w:tcPr>
            <w:tcW w:w="806" w:type="pct"/>
            <w:vMerge/>
            <w:vAlign w:val="center"/>
          </w:tcPr>
          <w:p w:rsidR="0064786E" w:rsidRDefault="0064786E" w:rsidP="0064786E">
            <w:pPr>
              <w:rPr>
                <w:rFonts w:ascii="Times New Roman CYR" w:hAnsi="Times New Roman CYR" w:cs="Times New Roman CYR"/>
                <w:color w:val="000000"/>
                <w:sz w:val="22"/>
                <w:szCs w:val="22"/>
              </w:rPr>
            </w:pPr>
          </w:p>
        </w:tc>
        <w:tc>
          <w:tcPr>
            <w:tcW w:w="900" w:type="pct"/>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субсидии из областного бюджета</w:t>
            </w:r>
          </w:p>
        </w:tc>
        <w:tc>
          <w:tcPr>
            <w:tcW w:w="892" w:type="pct"/>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бюджета муниципального образования</w:t>
            </w:r>
          </w:p>
        </w:tc>
      </w:tr>
      <w:tr w:rsidR="0064786E" w:rsidTr="00156586">
        <w:trPr>
          <w:trHeight w:val="495"/>
        </w:trPr>
        <w:tc>
          <w:tcPr>
            <w:tcW w:w="259" w:type="pct"/>
            <w:vAlign w:val="center"/>
          </w:tcPr>
          <w:p w:rsidR="0064786E" w:rsidRDefault="0064786E" w:rsidP="0064786E">
            <w:pPr>
              <w:jc w:val="center"/>
              <w:rPr>
                <w:i/>
                <w:iCs/>
                <w:color w:val="000000"/>
                <w:sz w:val="22"/>
                <w:szCs w:val="22"/>
              </w:rPr>
            </w:pPr>
            <w:r>
              <w:rPr>
                <w:i/>
                <w:iCs/>
                <w:color w:val="000000"/>
                <w:sz w:val="22"/>
                <w:szCs w:val="22"/>
              </w:rPr>
              <w:t>1</w:t>
            </w:r>
          </w:p>
        </w:tc>
        <w:tc>
          <w:tcPr>
            <w:tcW w:w="1401" w:type="pct"/>
            <w:vAlign w:val="center"/>
          </w:tcPr>
          <w:p w:rsidR="0064786E" w:rsidRDefault="0064786E" w:rsidP="0064786E">
            <w:pPr>
              <w:jc w:val="center"/>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2</w:t>
            </w:r>
          </w:p>
        </w:tc>
        <w:tc>
          <w:tcPr>
            <w:tcW w:w="742" w:type="pct"/>
            <w:vAlign w:val="center"/>
          </w:tcPr>
          <w:p w:rsidR="0064786E" w:rsidRDefault="0064786E" w:rsidP="0064786E">
            <w:pPr>
              <w:jc w:val="center"/>
              <w:rPr>
                <w:i/>
                <w:iCs/>
                <w:color w:val="000000"/>
                <w:sz w:val="22"/>
                <w:szCs w:val="22"/>
              </w:rPr>
            </w:pPr>
            <w:r>
              <w:rPr>
                <w:i/>
                <w:iCs/>
                <w:color w:val="000000"/>
                <w:sz w:val="22"/>
                <w:szCs w:val="22"/>
              </w:rPr>
              <w:t>3</w:t>
            </w:r>
          </w:p>
        </w:tc>
        <w:tc>
          <w:tcPr>
            <w:tcW w:w="806" w:type="pct"/>
            <w:vAlign w:val="center"/>
          </w:tcPr>
          <w:p w:rsidR="0064786E" w:rsidRDefault="0064786E" w:rsidP="0064786E">
            <w:pPr>
              <w:jc w:val="center"/>
              <w:rPr>
                <w:i/>
                <w:iCs/>
                <w:color w:val="000000"/>
                <w:sz w:val="22"/>
                <w:szCs w:val="22"/>
              </w:rPr>
            </w:pPr>
            <w:r>
              <w:rPr>
                <w:i/>
                <w:iCs/>
                <w:color w:val="000000"/>
                <w:sz w:val="22"/>
                <w:szCs w:val="22"/>
              </w:rPr>
              <w:t>4</w:t>
            </w:r>
          </w:p>
        </w:tc>
        <w:tc>
          <w:tcPr>
            <w:tcW w:w="900" w:type="pct"/>
            <w:vAlign w:val="center"/>
          </w:tcPr>
          <w:p w:rsidR="0064786E" w:rsidRDefault="0064786E" w:rsidP="0064786E">
            <w:pPr>
              <w:jc w:val="center"/>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5</w:t>
            </w:r>
          </w:p>
        </w:tc>
        <w:tc>
          <w:tcPr>
            <w:tcW w:w="892" w:type="pct"/>
            <w:vAlign w:val="center"/>
          </w:tcPr>
          <w:p w:rsidR="0064786E" w:rsidRDefault="0064786E" w:rsidP="0064786E">
            <w:pPr>
              <w:jc w:val="center"/>
              <w:rPr>
                <w:i/>
                <w:iCs/>
                <w:color w:val="000000"/>
                <w:sz w:val="22"/>
                <w:szCs w:val="22"/>
              </w:rPr>
            </w:pPr>
            <w:r>
              <w:rPr>
                <w:i/>
                <w:iCs/>
                <w:color w:val="000000"/>
                <w:sz w:val="22"/>
                <w:szCs w:val="22"/>
              </w:rPr>
              <w:t>6</w:t>
            </w:r>
          </w:p>
        </w:tc>
      </w:tr>
      <w:tr w:rsidR="0064786E" w:rsidTr="00156586">
        <w:trPr>
          <w:trHeight w:val="450"/>
        </w:trPr>
        <w:tc>
          <w:tcPr>
            <w:tcW w:w="259" w:type="pct"/>
            <w:vAlign w:val="center"/>
          </w:tcPr>
          <w:p w:rsidR="0064786E" w:rsidRDefault="0064786E" w:rsidP="0064786E">
            <w:pPr>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w:t>
            </w:r>
          </w:p>
        </w:tc>
        <w:tc>
          <w:tcPr>
            <w:tcW w:w="1401" w:type="pct"/>
            <w:vAlign w:val="center"/>
          </w:tcPr>
          <w:p w:rsidR="0064786E" w:rsidRDefault="0064786E" w:rsidP="0064786E">
            <w:pP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Всего</w:t>
            </w:r>
          </w:p>
        </w:tc>
        <w:tc>
          <w:tcPr>
            <w:tcW w:w="742"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xml:space="preserve">3727449,00  </w:t>
            </w:r>
          </w:p>
        </w:tc>
        <w:tc>
          <w:tcPr>
            <w:tcW w:w="806"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3134583,05</w:t>
            </w:r>
          </w:p>
        </w:tc>
        <w:tc>
          <w:tcPr>
            <w:tcW w:w="900"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1846791,00</w:t>
            </w:r>
          </w:p>
        </w:tc>
        <w:tc>
          <w:tcPr>
            <w:tcW w:w="892"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1287792,05</w:t>
            </w:r>
          </w:p>
        </w:tc>
      </w:tr>
      <w:tr w:rsidR="0064786E" w:rsidTr="00156586">
        <w:trPr>
          <w:trHeight w:val="330"/>
        </w:trPr>
        <w:tc>
          <w:tcPr>
            <w:tcW w:w="259" w:type="pct"/>
            <w:shd w:val="clear" w:color="auto" w:fill="auto"/>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w:t>
            </w:r>
          </w:p>
        </w:tc>
        <w:tc>
          <w:tcPr>
            <w:tcW w:w="1401" w:type="pct"/>
            <w:shd w:val="clear" w:color="auto" w:fill="FFFFFF"/>
            <w:vAlign w:val="center"/>
          </w:tcPr>
          <w:p w:rsidR="0064786E" w:rsidRDefault="0064786E" w:rsidP="0064786E">
            <w:pP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из них</w:t>
            </w:r>
          </w:p>
        </w:tc>
        <w:tc>
          <w:tcPr>
            <w:tcW w:w="742" w:type="pct"/>
            <w:shd w:val="clear" w:color="auto" w:fill="FFFFFF"/>
            <w:vAlign w:val="center"/>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w:t>
            </w:r>
          </w:p>
        </w:tc>
        <w:tc>
          <w:tcPr>
            <w:tcW w:w="806" w:type="pct"/>
            <w:shd w:val="clear" w:color="auto" w:fill="FFFFFF"/>
            <w:vAlign w:val="center"/>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w:t>
            </w:r>
          </w:p>
        </w:tc>
        <w:tc>
          <w:tcPr>
            <w:tcW w:w="900" w:type="pct"/>
            <w:shd w:val="clear" w:color="auto" w:fill="FFFFFF"/>
            <w:vAlign w:val="center"/>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w:t>
            </w:r>
          </w:p>
        </w:tc>
        <w:tc>
          <w:tcPr>
            <w:tcW w:w="892" w:type="pct"/>
            <w:shd w:val="clear" w:color="auto" w:fill="FFFFFF"/>
            <w:vAlign w:val="center"/>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w:t>
            </w:r>
          </w:p>
        </w:tc>
      </w:tr>
      <w:tr w:rsidR="0064786E" w:rsidTr="00156586">
        <w:trPr>
          <w:trHeight w:val="645"/>
        </w:trPr>
        <w:tc>
          <w:tcPr>
            <w:tcW w:w="259" w:type="pct"/>
            <w:shd w:val="clear" w:color="auto" w:fill="auto"/>
            <w:vAlign w:val="center"/>
          </w:tcPr>
          <w:p w:rsidR="0064786E" w:rsidRDefault="0064786E" w:rsidP="0064786E">
            <w:pPr>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I</w:t>
            </w:r>
          </w:p>
        </w:tc>
        <w:tc>
          <w:tcPr>
            <w:tcW w:w="1401" w:type="pct"/>
            <w:shd w:val="clear" w:color="auto" w:fill="FFFFFF"/>
            <w:vAlign w:val="center"/>
          </w:tcPr>
          <w:p w:rsidR="0064786E" w:rsidRDefault="0064786E" w:rsidP="0064786E">
            <w:pP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xml:space="preserve">Капитальный ремонт автомобильных дорог местного значения </w:t>
            </w:r>
          </w:p>
        </w:tc>
        <w:tc>
          <w:tcPr>
            <w:tcW w:w="742" w:type="pct"/>
            <w:vAlign w:val="bottom"/>
          </w:tcPr>
          <w:p w:rsidR="0064786E" w:rsidRDefault="0064786E" w:rsidP="0064786E">
            <w:pPr>
              <w:jc w:val="right"/>
              <w:rPr>
                <w:rFonts w:ascii="Times New Roman CYR" w:hAnsi="Times New Roman CYR" w:cs="Times New Roman CYR"/>
                <w:b/>
                <w:color w:val="000000"/>
                <w:sz w:val="22"/>
                <w:szCs w:val="22"/>
              </w:rPr>
            </w:pPr>
          </w:p>
        </w:tc>
        <w:tc>
          <w:tcPr>
            <w:tcW w:w="806" w:type="pct"/>
            <w:vAlign w:val="bottom"/>
          </w:tcPr>
          <w:p w:rsidR="0064786E" w:rsidRDefault="0064786E" w:rsidP="0064786E">
            <w:pPr>
              <w:jc w:val="right"/>
              <w:rPr>
                <w:rFonts w:ascii="Times New Roman CYR" w:hAnsi="Times New Roman CYR" w:cs="Times New Roman CYR"/>
                <w:b/>
                <w:color w:val="000000"/>
                <w:sz w:val="22"/>
                <w:szCs w:val="22"/>
              </w:rPr>
            </w:pPr>
          </w:p>
        </w:tc>
        <w:tc>
          <w:tcPr>
            <w:tcW w:w="900" w:type="pct"/>
            <w:vAlign w:val="bottom"/>
          </w:tcPr>
          <w:p w:rsidR="0064786E" w:rsidRDefault="0064786E" w:rsidP="0064786E">
            <w:pPr>
              <w:jc w:val="right"/>
              <w:rPr>
                <w:rFonts w:ascii="Times New Roman CYR" w:hAnsi="Times New Roman CYR" w:cs="Times New Roman CYR"/>
                <w:b/>
                <w:color w:val="000000"/>
                <w:sz w:val="22"/>
                <w:szCs w:val="22"/>
              </w:rPr>
            </w:pPr>
          </w:p>
        </w:tc>
        <w:tc>
          <w:tcPr>
            <w:tcW w:w="892" w:type="pct"/>
            <w:vAlign w:val="bottom"/>
          </w:tcPr>
          <w:p w:rsidR="0064786E" w:rsidRDefault="0064786E" w:rsidP="0064786E">
            <w:pPr>
              <w:jc w:val="right"/>
              <w:rPr>
                <w:rFonts w:ascii="Times New Roman CYR" w:hAnsi="Times New Roman CYR" w:cs="Times New Roman CYR"/>
                <w:b/>
                <w:color w:val="000000"/>
                <w:sz w:val="22"/>
                <w:szCs w:val="22"/>
              </w:rPr>
            </w:pPr>
          </w:p>
        </w:tc>
      </w:tr>
      <w:tr w:rsidR="0064786E" w:rsidTr="00156586">
        <w:trPr>
          <w:trHeight w:val="330"/>
        </w:trPr>
        <w:tc>
          <w:tcPr>
            <w:tcW w:w="259" w:type="pct"/>
            <w:vAlign w:val="center"/>
          </w:tcPr>
          <w:p w:rsidR="0064786E" w:rsidRDefault="0064786E" w:rsidP="0064786E">
            <w:pPr>
              <w:jc w:val="center"/>
              <w:rPr>
                <w:rFonts w:ascii="Times New Roman CYR" w:hAnsi="Times New Roman CYR" w:cs="Times New Roman CYR"/>
                <w:b/>
                <w:bCs/>
                <w:color w:val="000000"/>
                <w:sz w:val="22"/>
                <w:szCs w:val="22"/>
              </w:rPr>
            </w:pPr>
          </w:p>
        </w:tc>
        <w:tc>
          <w:tcPr>
            <w:tcW w:w="1401" w:type="pct"/>
            <w:vAlign w:val="bottom"/>
          </w:tcPr>
          <w:p w:rsidR="0064786E" w:rsidRDefault="0064786E" w:rsidP="0064786E">
            <w:pPr>
              <w:rPr>
                <w:rFonts w:ascii="Times New Roman CYR" w:hAnsi="Times New Roman CYR" w:cs="Times New Roman CYR"/>
                <w:color w:val="000000"/>
                <w:sz w:val="22"/>
                <w:szCs w:val="22"/>
              </w:rPr>
            </w:pPr>
          </w:p>
        </w:tc>
        <w:tc>
          <w:tcPr>
            <w:tcW w:w="742" w:type="pct"/>
            <w:vAlign w:val="bottom"/>
          </w:tcPr>
          <w:p w:rsidR="0064786E" w:rsidRDefault="0064786E" w:rsidP="0064786E">
            <w:pPr>
              <w:jc w:val="right"/>
              <w:rPr>
                <w:rFonts w:ascii="Times New Roman CYR" w:hAnsi="Times New Roman CYR" w:cs="Times New Roman CYR"/>
                <w:color w:val="000000"/>
                <w:sz w:val="22"/>
                <w:szCs w:val="22"/>
              </w:rPr>
            </w:pPr>
          </w:p>
        </w:tc>
        <w:tc>
          <w:tcPr>
            <w:tcW w:w="806" w:type="pct"/>
            <w:vAlign w:val="bottom"/>
          </w:tcPr>
          <w:p w:rsidR="0064786E" w:rsidRDefault="0064786E" w:rsidP="0064786E">
            <w:pPr>
              <w:jc w:val="right"/>
              <w:rPr>
                <w:rFonts w:ascii="Times New Roman CYR" w:hAnsi="Times New Roman CYR" w:cs="Times New Roman CYR"/>
                <w:color w:val="000000"/>
                <w:sz w:val="22"/>
                <w:szCs w:val="22"/>
              </w:rPr>
            </w:pPr>
          </w:p>
        </w:tc>
        <w:tc>
          <w:tcPr>
            <w:tcW w:w="900" w:type="pct"/>
            <w:vAlign w:val="bottom"/>
          </w:tcPr>
          <w:p w:rsidR="0064786E" w:rsidRDefault="0064786E" w:rsidP="0064786E">
            <w:pPr>
              <w:jc w:val="right"/>
              <w:rPr>
                <w:rFonts w:ascii="Times New Roman CYR" w:hAnsi="Times New Roman CYR" w:cs="Times New Roman CYR"/>
                <w:color w:val="000000"/>
                <w:sz w:val="22"/>
                <w:szCs w:val="22"/>
              </w:rPr>
            </w:pPr>
          </w:p>
        </w:tc>
        <w:tc>
          <w:tcPr>
            <w:tcW w:w="892" w:type="pct"/>
            <w:vAlign w:val="bottom"/>
          </w:tcPr>
          <w:p w:rsidR="0064786E" w:rsidRDefault="0064786E" w:rsidP="0064786E">
            <w:pPr>
              <w:jc w:val="right"/>
              <w:rPr>
                <w:rFonts w:ascii="Times New Roman CYR" w:hAnsi="Times New Roman CYR" w:cs="Times New Roman CYR"/>
                <w:color w:val="000000"/>
                <w:sz w:val="22"/>
                <w:szCs w:val="22"/>
              </w:rPr>
            </w:pPr>
          </w:p>
        </w:tc>
      </w:tr>
      <w:tr w:rsidR="0064786E" w:rsidTr="00156586">
        <w:trPr>
          <w:trHeight w:val="630"/>
        </w:trPr>
        <w:tc>
          <w:tcPr>
            <w:tcW w:w="259" w:type="pct"/>
            <w:shd w:val="clear" w:color="auto" w:fill="auto"/>
            <w:vAlign w:val="center"/>
          </w:tcPr>
          <w:p w:rsidR="0064786E" w:rsidRDefault="0064786E" w:rsidP="0064786E">
            <w:pPr>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lastRenderedPageBreak/>
              <w:t>II</w:t>
            </w:r>
          </w:p>
        </w:tc>
        <w:tc>
          <w:tcPr>
            <w:tcW w:w="1401" w:type="pct"/>
            <w:shd w:val="clear" w:color="auto" w:fill="FFFFFF"/>
            <w:vAlign w:val="center"/>
          </w:tcPr>
          <w:p w:rsidR="0064786E" w:rsidRDefault="0064786E" w:rsidP="0064786E">
            <w:pP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Ремонт автомобильных дорог общего пользования  местного значения (включая строительный контроль)</w:t>
            </w:r>
          </w:p>
        </w:tc>
        <w:tc>
          <w:tcPr>
            <w:tcW w:w="742"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1454111,10</w:t>
            </w:r>
          </w:p>
        </w:tc>
        <w:tc>
          <w:tcPr>
            <w:tcW w:w="806"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1452802,95</w:t>
            </w:r>
          </w:p>
        </w:tc>
        <w:tc>
          <w:tcPr>
            <w:tcW w:w="900"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xml:space="preserve">1066000,00  </w:t>
            </w:r>
          </w:p>
        </w:tc>
        <w:tc>
          <w:tcPr>
            <w:tcW w:w="892"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386802,95</w:t>
            </w:r>
          </w:p>
        </w:tc>
      </w:tr>
      <w:tr w:rsidR="0064786E" w:rsidTr="00156586">
        <w:trPr>
          <w:trHeight w:val="285"/>
        </w:trPr>
        <w:tc>
          <w:tcPr>
            <w:tcW w:w="259" w:type="pct"/>
            <w:shd w:val="clear" w:color="auto" w:fill="auto"/>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w:t>
            </w:r>
          </w:p>
        </w:tc>
        <w:tc>
          <w:tcPr>
            <w:tcW w:w="1401" w:type="pct"/>
            <w:shd w:val="clear" w:color="auto" w:fill="auto"/>
            <w:vAlign w:val="bottom"/>
          </w:tcPr>
          <w:p w:rsidR="0064786E" w:rsidRDefault="0064786E" w:rsidP="0064786E">
            <w:pP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xml:space="preserve"> в т. ч.  </w:t>
            </w:r>
            <w:proofErr w:type="spellStart"/>
            <w:r>
              <w:rPr>
                <w:rFonts w:ascii="Times New Roman CYR" w:hAnsi="Times New Roman CYR" w:cs="Times New Roman CYR"/>
                <w:b/>
                <w:bCs/>
                <w:color w:val="000000"/>
                <w:sz w:val="22"/>
                <w:szCs w:val="22"/>
              </w:rPr>
              <w:t>пообъектно</w:t>
            </w:r>
            <w:proofErr w:type="spellEnd"/>
            <w:r>
              <w:rPr>
                <w:rFonts w:ascii="Times New Roman CYR" w:hAnsi="Times New Roman CYR" w:cs="Times New Roman CYR"/>
                <w:b/>
                <w:bCs/>
                <w:color w:val="000000"/>
                <w:sz w:val="22"/>
                <w:szCs w:val="22"/>
              </w:rPr>
              <w:t>:</w:t>
            </w:r>
          </w:p>
        </w:tc>
        <w:tc>
          <w:tcPr>
            <w:tcW w:w="742" w:type="pct"/>
            <w:shd w:val="clear" w:color="auto" w:fill="FFFFFF"/>
            <w:vAlign w:val="center"/>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w:t>
            </w:r>
          </w:p>
        </w:tc>
        <w:tc>
          <w:tcPr>
            <w:tcW w:w="806" w:type="pct"/>
            <w:shd w:val="clear" w:color="auto" w:fill="FFFFFF"/>
            <w:vAlign w:val="center"/>
          </w:tcPr>
          <w:p w:rsidR="0064786E" w:rsidRDefault="0064786E" w:rsidP="0064786E">
            <w:pPr>
              <w:jc w:val="right"/>
              <w:rPr>
                <w:rFonts w:ascii="Times New Roman CYR" w:hAnsi="Times New Roman CYR" w:cs="Times New Roman CYR"/>
                <w:b/>
                <w:bCs/>
                <w:color w:val="000000"/>
                <w:sz w:val="22"/>
                <w:szCs w:val="22"/>
              </w:rPr>
            </w:pPr>
          </w:p>
        </w:tc>
        <w:tc>
          <w:tcPr>
            <w:tcW w:w="900" w:type="pct"/>
            <w:shd w:val="clear" w:color="auto" w:fill="FFFFFF"/>
            <w:vAlign w:val="center"/>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w:t>
            </w:r>
          </w:p>
        </w:tc>
        <w:tc>
          <w:tcPr>
            <w:tcW w:w="892" w:type="pct"/>
            <w:shd w:val="clear" w:color="auto" w:fill="FFFFFF"/>
            <w:vAlign w:val="center"/>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w:t>
            </w:r>
          </w:p>
        </w:tc>
      </w:tr>
      <w:tr w:rsidR="0064786E" w:rsidTr="00156586">
        <w:trPr>
          <w:trHeight w:val="465"/>
        </w:trPr>
        <w:tc>
          <w:tcPr>
            <w:tcW w:w="259" w:type="pct"/>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w:t>
            </w:r>
          </w:p>
        </w:tc>
        <w:tc>
          <w:tcPr>
            <w:tcW w:w="1401" w:type="pct"/>
            <w:vAlign w:val="center"/>
          </w:tcPr>
          <w:p w:rsidR="0064786E" w:rsidRDefault="0064786E" w:rsidP="0064786E">
            <w:pPr>
              <w:autoSpaceDE w:val="0"/>
              <w:autoSpaceDN w:val="0"/>
              <w:adjustRightInd w:val="0"/>
            </w:pPr>
            <w:r>
              <w:t>д. Почеп от д. №6 до д. № 8(150 м)  в т. ч. услуги по строительному контролю: проект "Дорога к дому"</w:t>
            </w:r>
          </w:p>
        </w:tc>
        <w:tc>
          <w:tcPr>
            <w:tcW w:w="742" w:type="pct"/>
            <w:vAlign w:val="center"/>
          </w:tcPr>
          <w:p w:rsidR="0064786E" w:rsidRDefault="0064786E" w:rsidP="0064786E">
            <w:pPr>
              <w:autoSpaceDE w:val="0"/>
              <w:autoSpaceDN w:val="0"/>
              <w:adjustRightInd w:val="0"/>
              <w:jc w:val="center"/>
              <w:rPr>
                <w:color w:val="FF0000"/>
              </w:rPr>
            </w:pPr>
            <w:r>
              <w:t>390306,02</w:t>
            </w:r>
          </w:p>
        </w:tc>
        <w:tc>
          <w:tcPr>
            <w:tcW w:w="806" w:type="pct"/>
            <w:vAlign w:val="center"/>
          </w:tcPr>
          <w:p w:rsidR="0064786E" w:rsidRDefault="0064786E" w:rsidP="0064786E">
            <w:pPr>
              <w:autoSpaceDE w:val="0"/>
              <w:autoSpaceDN w:val="0"/>
              <w:adjustRightInd w:val="0"/>
              <w:jc w:val="center"/>
              <w:rPr>
                <w:color w:val="FF0000"/>
              </w:rPr>
            </w:pPr>
            <w:r>
              <w:t>390306,02</w:t>
            </w:r>
          </w:p>
        </w:tc>
        <w:tc>
          <w:tcPr>
            <w:tcW w:w="900" w:type="pct"/>
            <w:vAlign w:val="center"/>
          </w:tcPr>
          <w:p w:rsidR="0064786E" w:rsidRDefault="0064786E" w:rsidP="0064786E">
            <w:pPr>
              <w:autoSpaceDE w:val="0"/>
              <w:autoSpaceDN w:val="0"/>
              <w:adjustRightInd w:val="0"/>
              <w:jc w:val="center"/>
              <w:rPr>
                <w:color w:val="FF0000"/>
              </w:rPr>
            </w:pPr>
            <w:r>
              <w:rPr>
                <w:rFonts w:eastAsia="Calibri"/>
              </w:rPr>
              <w:t>281144,00</w:t>
            </w:r>
          </w:p>
        </w:tc>
        <w:tc>
          <w:tcPr>
            <w:tcW w:w="892" w:type="pct"/>
            <w:vAlign w:val="center"/>
          </w:tcPr>
          <w:p w:rsidR="0064786E" w:rsidRDefault="0064786E" w:rsidP="0064786E">
            <w:pPr>
              <w:autoSpaceDE w:val="0"/>
              <w:autoSpaceDN w:val="0"/>
              <w:adjustRightInd w:val="0"/>
              <w:jc w:val="center"/>
              <w:rPr>
                <w:color w:val="FF0000"/>
              </w:rPr>
            </w:pPr>
            <w:r>
              <w:rPr>
                <w:rFonts w:eastAsia="Calibri"/>
              </w:rPr>
              <w:t>109162,02</w:t>
            </w:r>
          </w:p>
        </w:tc>
      </w:tr>
      <w:tr w:rsidR="0064786E" w:rsidTr="00156586">
        <w:trPr>
          <w:trHeight w:val="465"/>
        </w:trPr>
        <w:tc>
          <w:tcPr>
            <w:tcW w:w="259" w:type="pct"/>
            <w:vAlign w:val="center"/>
          </w:tcPr>
          <w:p w:rsidR="0064786E" w:rsidRDefault="0064786E" w:rsidP="0064786E">
            <w:pPr>
              <w:jc w:val="center"/>
              <w:rPr>
                <w:rFonts w:ascii="Times New Roman CYR" w:hAnsi="Times New Roman CYR" w:cs="Times New Roman CYR"/>
                <w:color w:val="000000"/>
                <w:sz w:val="22"/>
                <w:szCs w:val="22"/>
              </w:rPr>
            </w:pPr>
          </w:p>
        </w:tc>
        <w:tc>
          <w:tcPr>
            <w:tcW w:w="1401" w:type="pct"/>
            <w:vAlign w:val="center"/>
          </w:tcPr>
          <w:p w:rsidR="0064786E" w:rsidRDefault="0064786E" w:rsidP="0064786E">
            <w:pPr>
              <w:autoSpaceDE w:val="0"/>
              <w:autoSpaceDN w:val="0"/>
              <w:adjustRightInd w:val="0"/>
            </w:pPr>
            <w:r>
              <w:t xml:space="preserve">д. Дворец от </w:t>
            </w:r>
            <w:proofErr w:type="spellStart"/>
            <w:r>
              <w:t>д.№</w:t>
            </w:r>
            <w:proofErr w:type="spellEnd"/>
            <w:r>
              <w:t xml:space="preserve"> 71 до д. № 67 (110 м)  в т. ч. услуги по строительному контролю</w:t>
            </w:r>
            <w:proofErr w:type="gramStart"/>
            <w:r>
              <w:t xml:space="preserve"> :</w:t>
            </w:r>
            <w:proofErr w:type="gramEnd"/>
            <w:r>
              <w:t xml:space="preserve"> проект "Дорога к дому"</w:t>
            </w:r>
          </w:p>
        </w:tc>
        <w:tc>
          <w:tcPr>
            <w:tcW w:w="742" w:type="pct"/>
            <w:vAlign w:val="center"/>
          </w:tcPr>
          <w:p w:rsidR="0064786E" w:rsidRDefault="0064786E" w:rsidP="0064786E">
            <w:pPr>
              <w:autoSpaceDE w:val="0"/>
              <w:autoSpaceDN w:val="0"/>
              <w:adjustRightInd w:val="0"/>
              <w:jc w:val="center"/>
            </w:pPr>
            <w:r>
              <w:t>226798,11</w:t>
            </w:r>
          </w:p>
        </w:tc>
        <w:tc>
          <w:tcPr>
            <w:tcW w:w="806" w:type="pct"/>
            <w:vAlign w:val="center"/>
          </w:tcPr>
          <w:p w:rsidR="0064786E" w:rsidRDefault="0064786E" w:rsidP="0064786E">
            <w:pPr>
              <w:autoSpaceDE w:val="0"/>
              <w:autoSpaceDN w:val="0"/>
              <w:adjustRightInd w:val="0"/>
              <w:jc w:val="center"/>
            </w:pPr>
            <w:r>
              <w:t>226798,11</w:t>
            </w:r>
          </w:p>
        </w:tc>
        <w:tc>
          <w:tcPr>
            <w:tcW w:w="900" w:type="pct"/>
            <w:vAlign w:val="center"/>
          </w:tcPr>
          <w:p w:rsidR="0064786E" w:rsidRDefault="0064786E" w:rsidP="0064786E">
            <w:pPr>
              <w:autoSpaceDE w:val="0"/>
              <w:autoSpaceDN w:val="0"/>
              <w:adjustRightInd w:val="0"/>
              <w:jc w:val="center"/>
            </w:pPr>
            <w:r>
              <w:t>168343,0</w:t>
            </w:r>
          </w:p>
        </w:tc>
        <w:tc>
          <w:tcPr>
            <w:tcW w:w="892" w:type="pct"/>
            <w:vAlign w:val="center"/>
          </w:tcPr>
          <w:p w:rsidR="0064786E" w:rsidRDefault="0064786E" w:rsidP="0064786E">
            <w:pPr>
              <w:autoSpaceDE w:val="0"/>
              <w:autoSpaceDN w:val="0"/>
              <w:adjustRightInd w:val="0"/>
              <w:jc w:val="center"/>
            </w:pPr>
            <w:r>
              <w:t>58455,11</w:t>
            </w:r>
          </w:p>
        </w:tc>
      </w:tr>
      <w:tr w:rsidR="0064786E" w:rsidTr="00156586">
        <w:trPr>
          <w:trHeight w:val="465"/>
        </w:trPr>
        <w:tc>
          <w:tcPr>
            <w:tcW w:w="259" w:type="pct"/>
            <w:vAlign w:val="center"/>
          </w:tcPr>
          <w:p w:rsidR="0064786E" w:rsidRDefault="0064786E" w:rsidP="0064786E">
            <w:pPr>
              <w:jc w:val="center"/>
              <w:rPr>
                <w:rFonts w:ascii="Times New Roman CYR" w:hAnsi="Times New Roman CYR" w:cs="Times New Roman CYR"/>
                <w:color w:val="000000"/>
                <w:sz w:val="22"/>
                <w:szCs w:val="22"/>
              </w:rPr>
            </w:pPr>
          </w:p>
        </w:tc>
        <w:tc>
          <w:tcPr>
            <w:tcW w:w="1401" w:type="pct"/>
            <w:vAlign w:val="bottom"/>
          </w:tcPr>
          <w:p w:rsidR="0064786E" w:rsidRDefault="0064786E" w:rsidP="0064786E">
            <w:pPr>
              <w:autoSpaceDE w:val="0"/>
              <w:autoSpaceDN w:val="0"/>
              <w:adjustRightInd w:val="0"/>
            </w:pPr>
            <w:r>
              <w:t>д. Борцово от д. № 28 до д. № 17 (300 м)  в т. ч. услуги по строительному контролю: проект "Дорога к дому"</w:t>
            </w:r>
          </w:p>
        </w:tc>
        <w:tc>
          <w:tcPr>
            <w:tcW w:w="742" w:type="pct"/>
            <w:vAlign w:val="center"/>
          </w:tcPr>
          <w:p w:rsidR="0064786E" w:rsidRDefault="0064786E" w:rsidP="0064786E">
            <w:pPr>
              <w:autoSpaceDE w:val="0"/>
              <w:autoSpaceDN w:val="0"/>
              <w:adjustRightInd w:val="0"/>
              <w:jc w:val="center"/>
            </w:pPr>
            <w:r>
              <w:t>234595,03</w:t>
            </w:r>
          </w:p>
        </w:tc>
        <w:tc>
          <w:tcPr>
            <w:tcW w:w="806" w:type="pct"/>
            <w:vAlign w:val="center"/>
          </w:tcPr>
          <w:p w:rsidR="0064786E" w:rsidRDefault="0064786E" w:rsidP="0064786E">
            <w:pPr>
              <w:autoSpaceDE w:val="0"/>
              <w:autoSpaceDN w:val="0"/>
              <w:adjustRightInd w:val="0"/>
              <w:jc w:val="center"/>
            </w:pPr>
            <w:r>
              <w:t>234595,03</w:t>
            </w:r>
          </w:p>
        </w:tc>
        <w:tc>
          <w:tcPr>
            <w:tcW w:w="900" w:type="pct"/>
            <w:vAlign w:val="center"/>
          </w:tcPr>
          <w:p w:rsidR="0064786E" w:rsidRDefault="0064786E" w:rsidP="0064786E">
            <w:pPr>
              <w:autoSpaceDE w:val="0"/>
              <w:autoSpaceDN w:val="0"/>
              <w:adjustRightInd w:val="0"/>
              <w:jc w:val="center"/>
            </w:pPr>
            <w:r>
              <w:t>174130,0</w:t>
            </w:r>
          </w:p>
        </w:tc>
        <w:tc>
          <w:tcPr>
            <w:tcW w:w="892" w:type="pct"/>
            <w:vAlign w:val="center"/>
          </w:tcPr>
          <w:p w:rsidR="0064786E" w:rsidRDefault="0064786E" w:rsidP="0064786E">
            <w:pPr>
              <w:autoSpaceDE w:val="0"/>
              <w:autoSpaceDN w:val="0"/>
              <w:adjustRightInd w:val="0"/>
              <w:jc w:val="center"/>
            </w:pPr>
            <w:r>
              <w:t>60465,03</w:t>
            </w:r>
          </w:p>
        </w:tc>
      </w:tr>
      <w:tr w:rsidR="0064786E" w:rsidTr="00156586">
        <w:trPr>
          <w:trHeight w:val="465"/>
        </w:trPr>
        <w:tc>
          <w:tcPr>
            <w:tcW w:w="259" w:type="pct"/>
            <w:vAlign w:val="center"/>
          </w:tcPr>
          <w:p w:rsidR="0064786E" w:rsidRDefault="0064786E" w:rsidP="0064786E">
            <w:pPr>
              <w:jc w:val="center"/>
              <w:rPr>
                <w:rFonts w:ascii="Times New Roman CYR" w:hAnsi="Times New Roman CYR" w:cs="Times New Roman CYR"/>
                <w:color w:val="000000"/>
                <w:sz w:val="22"/>
                <w:szCs w:val="22"/>
              </w:rPr>
            </w:pPr>
          </w:p>
        </w:tc>
        <w:tc>
          <w:tcPr>
            <w:tcW w:w="1401" w:type="pct"/>
            <w:vAlign w:val="bottom"/>
          </w:tcPr>
          <w:p w:rsidR="0064786E" w:rsidRDefault="0064786E" w:rsidP="0064786E">
            <w:pPr>
              <w:autoSpaceDE w:val="0"/>
              <w:autoSpaceDN w:val="0"/>
              <w:adjustRightInd w:val="0"/>
            </w:pPr>
            <w:r>
              <w:t xml:space="preserve"> с. Яжелбицы ул. Центральная (от а/ дороги "</w:t>
            </w:r>
            <w:proofErr w:type="spellStart"/>
            <w:r>
              <w:t>Новгородавтодор</w:t>
            </w:r>
            <w:proofErr w:type="spellEnd"/>
            <w:proofErr w:type="gramStart"/>
            <w:r>
              <w:t>"д</w:t>
            </w:r>
            <w:proofErr w:type="gramEnd"/>
            <w:r>
              <w:t>о д. № 27 (200 м)  в т. ч. услуги по строительному контролю: проект "Дорога к дому"</w:t>
            </w:r>
          </w:p>
        </w:tc>
        <w:tc>
          <w:tcPr>
            <w:tcW w:w="742" w:type="pct"/>
            <w:vAlign w:val="center"/>
          </w:tcPr>
          <w:p w:rsidR="0064786E" w:rsidRDefault="0064786E" w:rsidP="0064786E">
            <w:pPr>
              <w:autoSpaceDE w:val="0"/>
              <w:autoSpaceDN w:val="0"/>
              <w:adjustRightInd w:val="0"/>
              <w:jc w:val="center"/>
            </w:pPr>
            <w:r>
              <w:t>377258,29</w:t>
            </w:r>
          </w:p>
        </w:tc>
        <w:tc>
          <w:tcPr>
            <w:tcW w:w="806" w:type="pct"/>
            <w:vAlign w:val="center"/>
          </w:tcPr>
          <w:p w:rsidR="0064786E" w:rsidRDefault="0064786E" w:rsidP="0064786E">
            <w:pPr>
              <w:autoSpaceDE w:val="0"/>
              <w:autoSpaceDN w:val="0"/>
              <w:adjustRightInd w:val="0"/>
              <w:jc w:val="center"/>
            </w:pPr>
            <w:r>
              <w:t>377258,29</w:t>
            </w:r>
          </w:p>
        </w:tc>
        <w:tc>
          <w:tcPr>
            <w:tcW w:w="900" w:type="pct"/>
            <w:vAlign w:val="center"/>
          </w:tcPr>
          <w:p w:rsidR="0064786E" w:rsidRDefault="0064786E" w:rsidP="0064786E">
            <w:pPr>
              <w:autoSpaceDE w:val="0"/>
              <w:autoSpaceDN w:val="0"/>
              <w:adjustRightInd w:val="0"/>
              <w:jc w:val="center"/>
            </w:pPr>
            <w:r>
              <w:t>280300,0</w:t>
            </w:r>
          </w:p>
        </w:tc>
        <w:tc>
          <w:tcPr>
            <w:tcW w:w="892" w:type="pct"/>
            <w:vAlign w:val="center"/>
          </w:tcPr>
          <w:p w:rsidR="0064786E" w:rsidRDefault="0064786E" w:rsidP="0064786E">
            <w:pPr>
              <w:autoSpaceDE w:val="0"/>
              <w:autoSpaceDN w:val="0"/>
              <w:adjustRightInd w:val="0"/>
              <w:jc w:val="center"/>
            </w:pPr>
            <w:r>
              <w:t>96958,29</w:t>
            </w:r>
          </w:p>
        </w:tc>
      </w:tr>
      <w:tr w:rsidR="0064786E" w:rsidTr="00156586">
        <w:trPr>
          <w:trHeight w:val="383"/>
        </w:trPr>
        <w:tc>
          <w:tcPr>
            <w:tcW w:w="259" w:type="pct"/>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w:t>
            </w:r>
          </w:p>
        </w:tc>
        <w:tc>
          <w:tcPr>
            <w:tcW w:w="1401" w:type="pct"/>
            <w:vAlign w:val="bottom"/>
          </w:tcPr>
          <w:p w:rsidR="0064786E" w:rsidRDefault="0064786E" w:rsidP="0064786E">
            <w:pPr>
              <w:autoSpaceDE w:val="0"/>
              <w:autoSpaceDN w:val="0"/>
              <w:adjustRightInd w:val="0"/>
            </w:pPr>
            <w:r>
              <w:t xml:space="preserve"> д. </w:t>
            </w:r>
            <w:proofErr w:type="spellStart"/>
            <w:r>
              <w:t>Паршино</w:t>
            </w:r>
            <w:proofErr w:type="spellEnd"/>
            <w:r>
              <w:t xml:space="preserve"> (участок дороги от д.8 до д.16) (145 м)  в т. ч. услуги по строительному контролю:</w:t>
            </w:r>
          </w:p>
        </w:tc>
        <w:tc>
          <w:tcPr>
            <w:tcW w:w="742" w:type="pct"/>
            <w:vAlign w:val="center"/>
          </w:tcPr>
          <w:p w:rsidR="0064786E" w:rsidRDefault="0064786E" w:rsidP="0064786E">
            <w:pPr>
              <w:autoSpaceDE w:val="0"/>
              <w:autoSpaceDN w:val="0"/>
              <w:adjustRightInd w:val="0"/>
              <w:jc w:val="center"/>
            </w:pPr>
            <w:r>
              <w:t>176847,85</w:t>
            </w:r>
          </w:p>
        </w:tc>
        <w:tc>
          <w:tcPr>
            <w:tcW w:w="806" w:type="pct"/>
            <w:vAlign w:val="center"/>
          </w:tcPr>
          <w:p w:rsidR="0064786E" w:rsidRDefault="0064786E" w:rsidP="0064786E">
            <w:pPr>
              <w:autoSpaceDE w:val="0"/>
              <w:autoSpaceDN w:val="0"/>
              <w:adjustRightInd w:val="0"/>
              <w:jc w:val="center"/>
            </w:pPr>
            <w:r>
              <w:t>176847,85</w:t>
            </w:r>
          </w:p>
        </w:tc>
        <w:tc>
          <w:tcPr>
            <w:tcW w:w="900" w:type="pct"/>
            <w:vAlign w:val="center"/>
          </w:tcPr>
          <w:p w:rsidR="0064786E" w:rsidRDefault="0064786E" w:rsidP="0064786E">
            <w:pPr>
              <w:autoSpaceDE w:val="0"/>
              <w:autoSpaceDN w:val="0"/>
              <w:adjustRightInd w:val="0"/>
              <w:jc w:val="center"/>
            </w:pPr>
            <w:r>
              <w:t>162083,00</w:t>
            </w:r>
          </w:p>
        </w:tc>
        <w:tc>
          <w:tcPr>
            <w:tcW w:w="892" w:type="pct"/>
            <w:vAlign w:val="center"/>
          </w:tcPr>
          <w:p w:rsidR="0064786E" w:rsidRDefault="0064786E" w:rsidP="0064786E">
            <w:pPr>
              <w:autoSpaceDE w:val="0"/>
              <w:autoSpaceDN w:val="0"/>
              <w:adjustRightInd w:val="0"/>
              <w:jc w:val="center"/>
            </w:pPr>
            <w:r>
              <w:t>14764,85</w:t>
            </w:r>
          </w:p>
        </w:tc>
      </w:tr>
      <w:tr w:rsidR="0064786E" w:rsidTr="00156586">
        <w:trPr>
          <w:trHeight w:val="555"/>
        </w:trPr>
        <w:tc>
          <w:tcPr>
            <w:tcW w:w="259" w:type="pct"/>
            <w:vAlign w:val="center"/>
          </w:tcPr>
          <w:p w:rsidR="0064786E" w:rsidRDefault="0064786E" w:rsidP="0064786E">
            <w:pPr>
              <w:jc w:val="center"/>
              <w:rPr>
                <w:rFonts w:ascii="Times New Roman CYR" w:hAnsi="Times New Roman CYR" w:cs="Times New Roman CYR"/>
                <w:b/>
                <w:bCs/>
                <w:color w:val="000000"/>
                <w:sz w:val="22"/>
                <w:szCs w:val="22"/>
              </w:rPr>
            </w:pPr>
          </w:p>
        </w:tc>
        <w:tc>
          <w:tcPr>
            <w:tcW w:w="1401" w:type="pct"/>
            <w:vAlign w:val="bottom"/>
          </w:tcPr>
          <w:p w:rsidR="0064786E" w:rsidRDefault="0064786E" w:rsidP="0064786E">
            <w:pPr>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 xml:space="preserve">д. Еремина Гора </w:t>
            </w:r>
            <w:proofErr w:type="gramStart"/>
            <w:r>
              <w:rPr>
                <w:rFonts w:ascii="Times New Roman CYR" w:hAnsi="Times New Roman CYR" w:cs="Times New Roman CYR"/>
                <w:bCs/>
                <w:color w:val="000000"/>
                <w:sz w:val="22"/>
                <w:szCs w:val="22"/>
              </w:rPr>
              <w:t xml:space="preserve">( </w:t>
            </w:r>
            <w:proofErr w:type="gramEnd"/>
            <w:r>
              <w:rPr>
                <w:rFonts w:ascii="Times New Roman CYR" w:hAnsi="Times New Roman CYR" w:cs="Times New Roman CYR"/>
                <w:bCs/>
                <w:color w:val="000000"/>
                <w:sz w:val="22"/>
                <w:szCs w:val="22"/>
              </w:rPr>
              <w:t>от а/</w:t>
            </w:r>
            <w:proofErr w:type="spellStart"/>
            <w:r>
              <w:rPr>
                <w:rFonts w:ascii="Times New Roman CYR" w:hAnsi="Times New Roman CYR" w:cs="Times New Roman CYR"/>
                <w:bCs/>
                <w:color w:val="000000"/>
                <w:sz w:val="22"/>
                <w:szCs w:val="22"/>
              </w:rPr>
              <w:t>д</w:t>
            </w:r>
            <w:proofErr w:type="spellEnd"/>
            <w:r>
              <w:rPr>
                <w:rFonts w:ascii="Times New Roman CYR" w:hAnsi="Times New Roman CYR" w:cs="Times New Roman CYR"/>
                <w:bCs/>
                <w:color w:val="000000"/>
                <w:sz w:val="22"/>
                <w:szCs w:val="22"/>
              </w:rPr>
              <w:t xml:space="preserve"> «</w:t>
            </w:r>
            <w:proofErr w:type="spellStart"/>
            <w:r>
              <w:rPr>
                <w:rFonts w:ascii="Times New Roman CYR" w:hAnsi="Times New Roman CYR" w:cs="Times New Roman CYR"/>
                <w:bCs/>
                <w:color w:val="000000"/>
                <w:sz w:val="22"/>
                <w:szCs w:val="22"/>
              </w:rPr>
              <w:t>Новгородавтодор</w:t>
            </w:r>
            <w:proofErr w:type="spellEnd"/>
            <w:r>
              <w:rPr>
                <w:rFonts w:ascii="Times New Roman CYR" w:hAnsi="Times New Roman CYR" w:cs="Times New Roman CYR"/>
                <w:bCs/>
                <w:color w:val="000000"/>
                <w:sz w:val="22"/>
                <w:szCs w:val="22"/>
              </w:rPr>
              <w:t xml:space="preserve">» до </w:t>
            </w:r>
            <w:proofErr w:type="spellStart"/>
            <w:r>
              <w:rPr>
                <w:rFonts w:ascii="Times New Roman CYR" w:hAnsi="Times New Roman CYR" w:cs="Times New Roman CYR"/>
                <w:bCs/>
                <w:color w:val="000000"/>
                <w:sz w:val="22"/>
                <w:szCs w:val="22"/>
              </w:rPr>
              <w:t>з</w:t>
            </w:r>
            <w:proofErr w:type="spellEnd"/>
            <w:r>
              <w:rPr>
                <w:rFonts w:ascii="Times New Roman CYR" w:hAnsi="Times New Roman CYR" w:cs="Times New Roman CYR"/>
                <w:bCs/>
                <w:color w:val="000000"/>
                <w:sz w:val="22"/>
                <w:szCs w:val="22"/>
              </w:rPr>
              <w:t>/у 59)</w:t>
            </w:r>
          </w:p>
        </w:tc>
        <w:tc>
          <w:tcPr>
            <w:tcW w:w="742" w:type="pct"/>
            <w:vAlign w:val="bottom"/>
          </w:tcPr>
          <w:p w:rsidR="0064786E" w:rsidRDefault="0064786E" w:rsidP="0064786E">
            <w:pPr>
              <w:jc w:val="right"/>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24067,10</w:t>
            </w:r>
          </w:p>
        </w:tc>
        <w:tc>
          <w:tcPr>
            <w:tcW w:w="806" w:type="pct"/>
            <w:vAlign w:val="bottom"/>
          </w:tcPr>
          <w:p w:rsidR="0064786E" w:rsidRDefault="0064786E" w:rsidP="0064786E">
            <w:pPr>
              <w:jc w:val="right"/>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24067,10</w:t>
            </w:r>
          </w:p>
        </w:tc>
        <w:tc>
          <w:tcPr>
            <w:tcW w:w="900" w:type="pct"/>
            <w:vAlign w:val="bottom"/>
          </w:tcPr>
          <w:p w:rsidR="0064786E" w:rsidRDefault="0064786E" w:rsidP="0064786E">
            <w:pPr>
              <w:jc w:val="right"/>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0,0</w:t>
            </w:r>
          </w:p>
        </w:tc>
        <w:tc>
          <w:tcPr>
            <w:tcW w:w="892" w:type="pct"/>
            <w:vAlign w:val="bottom"/>
          </w:tcPr>
          <w:p w:rsidR="0064786E" w:rsidRDefault="0064786E" w:rsidP="0064786E">
            <w:pPr>
              <w:jc w:val="right"/>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24067,10</w:t>
            </w:r>
          </w:p>
        </w:tc>
      </w:tr>
      <w:tr w:rsidR="0064786E" w:rsidTr="00156586">
        <w:trPr>
          <w:trHeight w:val="555"/>
        </w:trPr>
        <w:tc>
          <w:tcPr>
            <w:tcW w:w="259" w:type="pct"/>
            <w:vAlign w:val="center"/>
          </w:tcPr>
          <w:p w:rsidR="0064786E" w:rsidRDefault="0064786E" w:rsidP="0064786E">
            <w:pPr>
              <w:jc w:val="center"/>
              <w:rPr>
                <w:rFonts w:ascii="Times New Roman CYR" w:hAnsi="Times New Roman CYR" w:cs="Times New Roman CYR"/>
                <w:b/>
                <w:bCs/>
                <w:color w:val="000000"/>
                <w:sz w:val="22"/>
                <w:szCs w:val="22"/>
              </w:rPr>
            </w:pPr>
          </w:p>
        </w:tc>
        <w:tc>
          <w:tcPr>
            <w:tcW w:w="1401" w:type="pct"/>
            <w:vAlign w:val="bottom"/>
          </w:tcPr>
          <w:p w:rsidR="0064786E" w:rsidRDefault="0064786E" w:rsidP="0064786E">
            <w:pPr>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д. Почеп (у д. 6)</w:t>
            </w:r>
          </w:p>
        </w:tc>
        <w:tc>
          <w:tcPr>
            <w:tcW w:w="742" w:type="pct"/>
            <w:vAlign w:val="bottom"/>
          </w:tcPr>
          <w:p w:rsidR="0064786E" w:rsidRDefault="0064786E" w:rsidP="0064786E">
            <w:pPr>
              <w:jc w:val="right"/>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24238,70</w:t>
            </w:r>
          </w:p>
        </w:tc>
        <w:tc>
          <w:tcPr>
            <w:tcW w:w="806" w:type="pct"/>
            <w:vAlign w:val="bottom"/>
          </w:tcPr>
          <w:p w:rsidR="0064786E" w:rsidRDefault="0064786E" w:rsidP="0064786E">
            <w:pPr>
              <w:jc w:val="right"/>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22930,55</w:t>
            </w:r>
          </w:p>
        </w:tc>
        <w:tc>
          <w:tcPr>
            <w:tcW w:w="900" w:type="pct"/>
            <w:vAlign w:val="bottom"/>
          </w:tcPr>
          <w:p w:rsidR="0064786E" w:rsidRDefault="0064786E" w:rsidP="0064786E">
            <w:pPr>
              <w:jc w:val="right"/>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0,00</w:t>
            </w:r>
          </w:p>
        </w:tc>
        <w:tc>
          <w:tcPr>
            <w:tcW w:w="892" w:type="pct"/>
            <w:vAlign w:val="bottom"/>
          </w:tcPr>
          <w:p w:rsidR="0064786E" w:rsidRDefault="0064786E" w:rsidP="0064786E">
            <w:pPr>
              <w:jc w:val="right"/>
              <w:rPr>
                <w:rFonts w:ascii="Times New Roman CYR" w:hAnsi="Times New Roman CYR" w:cs="Times New Roman CYR"/>
                <w:bCs/>
                <w:color w:val="000000"/>
                <w:sz w:val="22"/>
                <w:szCs w:val="22"/>
              </w:rPr>
            </w:pPr>
            <w:r>
              <w:rPr>
                <w:rFonts w:ascii="Times New Roman CYR" w:hAnsi="Times New Roman CYR" w:cs="Times New Roman CYR"/>
                <w:bCs/>
                <w:color w:val="000000"/>
                <w:sz w:val="22"/>
                <w:szCs w:val="22"/>
              </w:rPr>
              <w:t>22930,55</w:t>
            </w:r>
          </w:p>
        </w:tc>
      </w:tr>
      <w:tr w:rsidR="0064786E" w:rsidTr="00156586">
        <w:trPr>
          <w:trHeight w:val="555"/>
        </w:trPr>
        <w:tc>
          <w:tcPr>
            <w:tcW w:w="259" w:type="pct"/>
            <w:vAlign w:val="center"/>
          </w:tcPr>
          <w:p w:rsidR="0064786E" w:rsidRDefault="0064786E" w:rsidP="0064786E">
            <w:pPr>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IV</w:t>
            </w:r>
          </w:p>
        </w:tc>
        <w:tc>
          <w:tcPr>
            <w:tcW w:w="1401" w:type="pct"/>
            <w:vAlign w:val="bottom"/>
          </w:tcPr>
          <w:p w:rsidR="0064786E" w:rsidRDefault="0064786E" w:rsidP="0064786E">
            <w:pP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 xml:space="preserve">Содержание автомобильных дорог местного значения </w:t>
            </w:r>
            <w:proofErr w:type="gramStart"/>
            <w:r>
              <w:rPr>
                <w:rFonts w:ascii="Times New Roman CYR" w:hAnsi="Times New Roman CYR" w:cs="Times New Roman CYR"/>
                <w:b/>
                <w:bCs/>
                <w:color w:val="000000"/>
                <w:sz w:val="22"/>
                <w:szCs w:val="22"/>
              </w:rPr>
              <w:t>-в</w:t>
            </w:r>
            <w:proofErr w:type="gramEnd"/>
            <w:r>
              <w:rPr>
                <w:rFonts w:ascii="Times New Roman CYR" w:hAnsi="Times New Roman CYR" w:cs="Times New Roman CYR"/>
                <w:b/>
                <w:bCs/>
                <w:color w:val="000000"/>
                <w:sz w:val="22"/>
                <w:szCs w:val="22"/>
              </w:rPr>
              <w:t>сего, в том числе</w:t>
            </w:r>
          </w:p>
        </w:tc>
        <w:tc>
          <w:tcPr>
            <w:tcW w:w="742"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2273337,90</w:t>
            </w:r>
          </w:p>
        </w:tc>
        <w:tc>
          <w:tcPr>
            <w:tcW w:w="806"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1681780,10</w:t>
            </w:r>
          </w:p>
        </w:tc>
        <w:tc>
          <w:tcPr>
            <w:tcW w:w="900"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780791,00</w:t>
            </w:r>
          </w:p>
        </w:tc>
        <w:tc>
          <w:tcPr>
            <w:tcW w:w="892" w:type="pct"/>
            <w:vAlign w:val="bottom"/>
          </w:tcPr>
          <w:p w:rsidR="0064786E" w:rsidRDefault="0064786E" w:rsidP="0064786E">
            <w:pPr>
              <w:jc w:val="right"/>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900989,10</w:t>
            </w:r>
          </w:p>
        </w:tc>
      </w:tr>
      <w:tr w:rsidR="0064786E" w:rsidTr="00156586">
        <w:trPr>
          <w:trHeight w:val="660"/>
        </w:trPr>
        <w:tc>
          <w:tcPr>
            <w:tcW w:w="259" w:type="pct"/>
            <w:shd w:val="clear" w:color="auto" w:fill="auto"/>
            <w:vAlign w:val="center"/>
          </w:tcPr>
          <w:p w:rsidR="0064786E" w:rsidRDefault="0064786E" w:rsidP="0064786E">
            <w:pPr>
              <w:jc w:val="center"/>
              <w:rPr>
                <w:rFonts w:ascii="Times New Roman CYR" w:hAnsi="Times New Roman CYR" w:cs="Times New Roman CYR"/>
                <w:color w:val="000000"/>
                <w:sz w:val="22"/>
                <w:szCs w:val="22"/>
              </w:rPr>
            </w:pPr>
          </w:p>
        </w:tc>
        <w:tc>
          <w:tcPr>
            <w:tcW w:w="1401" w:type="pct"/>
            <w:shd w:val="clear" w:color="auto" w:fill="auto"/>
            <w:vAlign w:val="center"/>
          </w:tcPr>
          <w:p w:rsidR="0064786E" w:rsidRDefault="0064786E" w:rsidP="0064786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Проверка сметной стоимости, составление сметы, экспертиза дороги</w:t>
            </w:r>
          </w:p>
        </w:tc>
        <w:tc>
          <w:tcPr>
            <w:tcW w:w="742" w:type="pct"/>
            <w:shd w:val="clear" w:color="auto" w:fill="FFFFFF"/>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103080,0</w:t>
            </w:r>
          </w:p>
        </w:tc>
        <w:tc>
          <w:tcPr>
            <w:tcW w:w="806" w:type="pct"/>
            <w:shd w:val="clear" w:color="auto" w:fill="FFFFFF"/>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103080,0</w:t>
            </w:r>
          </w:p>
        </w:tc>
        <w:tc>
          <w:tcPr>
            <w:tcW w:w="900" w:type="pct"/>
            <w:shd w:val="clear" w:color="auto" w:fill="auto"/>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0,00</w:t>
            </w:r>
          </w:p>
        </w:tc>
        <w:tc>
          <w:tcPr>
            <w:tcW w:w="892" w:type="pct"/>
            <w:shd w:val="clear" w:color="auto" w:fill="FFFFFF"/>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103080,0</w:t>
            </w:r>
          </w:p>
        </w:tc>
      </w:tr>
      <w:tr w:rsidR="0064786E" w:rsidTr="00156586">
        <w:trPr>
          <w:trHeight w:val="660"/>
        </w:trPr>
        <w:tc>
          <w:tcPr>
            <w:tcW w:w="259" w:type="pct"/>
            <w:shd w:val="clear" w:color="auto" w:fill="auto"/>
            <w:vAlign w:val="center"/>
          </w:tcPr>
          <w:p w:rsidR="0064786E" w:rsidRDefault="0064786E" w:rsidP="0064786E">
            <w:pPr>
              <w:jc w:val="cente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w:t>
            </w:r>
          </w:p>
        </w:tc>
        <w:tc>
          <w:tcPr>
            <w:tcW w:w="1401" w:type="pct"/>
            <w:shd w:val="clear" w:color="auto" w:fill="auto"/>
            <w:vAlign w:val="center"/>
          </w:tcPr>
          <w:p w:rsidR="0064786E" w:rsidRDefault="0064786E" w:rsidP="0064786E">
            <w:pPr>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уборка автомобильных дорог в зимний и летний период</w:t>
            </w:r>
          </w:p>
        </w:tc>
        <w:tc>
          <w:tcPr>
            <w:tcW w:w="742" w:type="pct"/>
            <w:shd w:val="clear" w:color="auto" w:fill="FFFFFF"/>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2055837,90</w:t>
            </w:r>
          </w:p>
        </w:tc>
        <w:tc>
          <w:tcPr>
            <w:tcW w:w="806" w:type="pct"/>
            <w:shd w:val="clear" w:color="auto" w:fill="FFFFFF"/>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1464280,10</w:t>
            </w:r>
          </w:p>
        </w:tc>
        <w:tc>
          <w:tcPr>
            <w:tcW w:w="900" w:type="pct"/>
            <w:shd w:val="clear" w:color="auto" w:fill="auto"/>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780791,0</w:t>
            </w:r>
          </w:p>
        </w:tc>
        <w:tc>
          <w:tcPr>
            <w:tcW w:w="892" w:type="pct"/>
            <w:shd w:val="clear" w:color="auto" w:fill="FFFFFF"/>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683489,10</w:t>
            </w:r>
          </w:p>
        </w:tc>
      </w:tr>
      <w:tr w:rsidR="0064786E" w:rsidTr="00156586">
        <w:trPr>
          <w:trHeight w:val="660"/>
        </w:trPr>
        <w:tc>
          <w:tcPr>
            <w:tcW w:w="259" w:type="pct"/>
            <w:vAlign w:val="center"/>
          </w:tcPr>
          <w:p w:rsidR="0064786E" w:rsidRDefault="0064786E" w:rsidP="0064786E">
            <w:pPr>
              <w:jc w:val="center"/>
              <w:rPr>
                <w:rFonts w:ascii="Times New Roman CYR" w:hAnsi="Times New Roman CYR" w:cs="Times New Roman CYR"/>
                <w:color w:val="000000"/>
                <w:sz w:val="22"/>
                <w:szCs w:val="22"/>
              </w:rPr>
            </w:pPr>
          </w:p>
        </w:tc>
        <w:tc>
          <w:tcPr>
            <w:tcW w:w="1401" w:type="pct"/>
          </w:tcPr>
          <w:p w:rsidR="0064786E" w:rsidRDefault="0064786E" w:rsidP="0064786E">
            <w:pPr>
              <w:rPr>
                <w:color w:val="000000"/>
                <w:sz w:val="22"/>
                <w:szCs w:val="22"/>
              </w:rPr>
            </w:pPr>
            <w:r>
              <w:rPr>
                <w:color w:val="000000"/>
                <w:sz w:val="22"/>
                <w:szCs w:val="22"/>
              </w:rPr>
              <w:t xml:space="preserve">Изготовление проектов по БДД по </w:t>
            </w:r>
            <w:proofErr w:type="spellStart"/>
            <w:proofErr w:type="gramStart"/>
            <w:r>
              <w:rPr>
                <w:color w:val="000000"/>
                <w:sz w:val="22"/>
                <w:szCs w:val="22"/>
              </w:rPr>
              <w:t>авт</w:t>
            </w:r>
            <w:proofErr w:type="spellEnd"/>
            <w:proofErr w:type="gramEnd"/>
            <w:r>
              <w:rPr>
                <w:color w:val="000000"/>
                <w:sz w:val="22"/>
                <w:szCs w:val="22"/>
              </w:rPr>
              <w:t>/</w:t>
            </w:r>
            <w:proofErr w:type="spellStart"/>
            <w:r>
              <w:rPr>
                <w:color w:val="000000"/>
                <w:sz w:val="22"/>
                <w:szCs w:val="22"/>
              </w:rPr>
              <w:t>д</w:t>
            </w:r>
            <w:proofErr w:type="spellEnd"/>
            <w:r>
              <w:rPr>
                <w:color w:val="000000"/>
                <w:sz w:val="22"/>
                <w:szCs w:val="22"/>
              </w:rPr>
              <w:t xml:space="preserve"> сельского поселения</w:t>
            </w:r>
          </w:p>
        </w:tc>
        <w:tc>
          <w:tcPr>
            <w:tcW w:w="742" w:type="pct"/>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114420,0</w:t>
            </w:r>
          </w:p>
        </w:tc>
        <w:tc>
          <w:tcPr>
            <w:tcW w:w="806" w:type="pct"/>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114420,0</w:t>
            </w:r>
          </w:p>
        </w:tc>
        <w:tc>
          <w:tcPr>
            <w:tcW w:w="900" w:type="pct"/>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0,0</w:t>
            </w:r>
          </w:p>
        </w:tc>
        <w:tc>
          <w:tcPr>
            <w:tcW w:w="892" w:type="pct"/>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114420,0</w:t>
            </w:r>
          </w:p>
        </w:tc>
      </w:tr>
      <w:tr w:rsidR="0064786E" w:rsidTr="00156586">
        <w:trPr>
          <w:trHeight w:val="1898"/>
        </w:trPr>
        <w:tc>
          <w:tcPr>
            <w:tcW w:w="259" w:type="pct"/>
            <w:shd w:val="clear" w:color="auto" w:fill="auto"/>
            <w:vAlign w:val="center"/>
          </w:tcPr>
          <w:p w:rsidR="0064786E" w:rsidRDefault="0064786E" w:rsidP="0064786E">
            <w:pPr>
              <w:jc w:val="center"/>
              <w:rPr>
                <w:rFonts w:ascii="Times New Roman CYR" w:hAnsi="Times New Roman CYR" w:cs="Times New Roman CYR"/>
                <w:color w:val="000000"/>
                <w:sz w:val="22"/>
                <w:szCs w:val="22"/>
              </w:rPr>
            </w:pPr>
          </w:p>
        </w:tc>
        <w:tc>
          <w:tcPr>
            <w:tcW w:w="1401" w:type="pct"/>
            <w:shd w:val="clear" w:color="auto" w:fill="auto"/>
            <w:vAlign w:val="center"/>
          </w:tcPr>
          <w:p w:rsidR="0064786E" w:rsidRDefault="0064786E" w:rsidP="0064786E">
            <w:pPr>
              <w:rPr>
                <w:rFonts w:ascii="Times New Roman CYR" w:hAnsi="Times New Roman CYR" w:cs="Times New Roman CYR"/>
                <w:b/>
                <w:bCs/>
                <w:color w:val="000000"/>
                <w:sz w:val="22"/>
                <w:szCs w:val="22"/>
              </w:rPr>
            </w:pPr>
            <w:r>
              <w:rPr>
                <w:b/>
                <w:color w:val="000000"/>
                <w:sz w:val="22"/>
                <w:szCs w:val="22"/>
                <w:lang w:eastAsia="ar-SA"/>
              </w:rPr>
              <w:t xml:space="preserve">Неиспользованный остаток дорожного фонда, который подлежит направить на увеличение бюджетных ассигнований фонда в 2023 году </w:t>
            </w:r>
          </w:p>
        </w:tc>
        <w:tc>
          <w:tcPr>
            <w:tcW w:w="742" w:type="pct"/>
            <w:shd w:val="clear" w:color="auto" w:fill="FFFFFF"/>
            <w:vAlign w:val="bottom"/>
          </w:tcPr>
          <w:p w:rsidR="0064786E" w:rsidRDefault="0064786E" w:rsidP="0064786E">
            <w:pPr>
              <w:jc w:val="right"/>
              <w:rPr>
                <w:rFonts w:ascii="Times New Roman CYR" w:hAnsi="Times New Roman CYR" w:cs="Times New Roman CYR"/>
                <w:b/>
                <w:color w:val="000000"/>
                <w:sz w:val="22"/>
                <w:szCs w:val="22"/>
              </w:rPr>
            </w:pPr>
            <w:r>
              <w:rPr>
                <w:rFonts w:ascii="Times New Roman CYR" w:hAnsi="Times New Roman CYR" w:cs="Times New Roman CYR"/>
                <w:b/>
                <w:color w:val="000000"/>
                <w:sz w:val="22"/>
                <w:szCs w:val="22"/>
              </w:rPr>
              <w:t>0,00</w:t>
            </w:r>
          </w:p>
        </w:tc>
        <w:tc>
          <w:tcPr>
            <w:tcW w:w="806" w:type="pct"/>
            <w:vAlign w:val="bottom"/>
          </w:tcPr>
          <w:p w:rsidR="0064786E" w:rsidRDefault="0064786E" w:rsidP="0064786E">
            <w:pPr>
              <w:jc w:val="right"/>
              <w:rPr>
                <w:rFonts w:ascii="Times New Roman CYR" w:hAnsi="Times New Roman CYR" w:cs="Times New Roman CYR"/>
                <w:color w:val="000000"/>
                <w:sz w:val="22"/>
                <w:szCs w:val="22"/>
              </w:rPr>
            </w:pPr>
            <w:r>
              <w:rPr>
                <w:rFonts w:ascii="Times New Roman CYR" w:hAnsi="Times New Roman CYR" w:cs="Times New Roman CYR"/>
                <w:b/>
                <w:color w:val="000000"/>
                <w:sz w:val="22"/>
                <w:szCs w:val="22"/>
              </w:rPr>
              <w:t>401928,79</w:t>
            </w:r>
          </w:p>
        </w:tc>
        <w:tc>
          <w:tcPr>
            <w:tcW w:w="900" w:type="pct"/>
            <w:vAlign w:val="bottom"/>
          </w:tcPr>
          <w:p w:rsidR="0064786E" w:rsidRDefault="0064786E" w:rsidP="0064786E">
            <w:pPr>
              <w:jc w:val="right"/>
              <w:rPr>
                <w:rFonts w:ascii="Times New Roman CYR" w:hAnsi="Times New Roman CYR" w:cs="Times New Roman CYR"/>
                <w:b/>
                <w:color w:val="000000"/>
                <w:sz w:val="22"/>
                <w:szCs w:val="22"/>
              </w:rPr>
            </w:pPr>
          </w:p>
        </w:tc>
        <w:tc>
          <w:tcPr>
            <w:tcW w:w="892" w:type="pct"/>
            <w:vAlign w:val="bottom"/>
          </w:tcPr>
          <w:p w:rsidR="0064786E" w:rsidRDefault="0064786E" w:rsidP="0064786E">
            <w:pPr>
              <w:jc w:val="right"/>
              <w:rPr>
                <w:rFonts w:ascii="Times New Roman CYR" w:hAnsi="Times New Roman CYR" w:cs="Times New Roman CYR"/>
                <w:b/>
                <w:color w:val="000000"/>
                <w:sz w:val="22"/>
                <w:szCs w:val="22"/>
              </w:rPr>
            </w:pPr>
            <w:r>
              <w:rPr>
                <w:rFonts w:ascii="Times New Roman CYR" w:hAnsi="Times New Roman CYR" w:cs="Times New Roman CYR"/>
                <w:b/>
                <w:color w:val="000000"/>
                <w:sz w:val="22"/>
                <w:szCs w:val="22"/>
              </w:rPr>
              <w:t>401928,79</w:t>
            </w:r>
          </w:p>
        </w:tc>
      </w:tr>
    </w:tbl>
    <w:p w:rsidR="0064786E" w:rsidRDefault="0064786E" w:rsidP="0064786E">
      <w:pPr>
        <w:rPr>
          <w:color w:val="000000"/>
        </w:rPr>
      </w:pPr>
    </w:p>
    <w:p w:rsidR="0064786E" w:rsidRDefault="0064786E" w:rsidP="0064786E">
      <w:pPr>
        <w:rPr>
          <w:color w:val="FF0000"/>
        </w:rPr>
      </w:pPr>
    </w:p>
    <w:p w:rsidR="0064786E" w:rsidRDefault="0064786E" w:rsidP="0064786E"/>
    <w:p w:rsidR="0064786E" w:rsidRDefault="0064786E" w:rsidP="0064786E">
      <w:pPr>
        <w:jc w:val="center"/>
      </w:pPr>
      <w:r>
        <w:rPr>
          <w:b/>
          <w:sz w:val="28"/>
          <w:szCs w:val="28"/>
        </w:rPr>
        <w:t>Пояснительная записка к отчету об использовании средств муниципального дорожного фонда Яжелбицкого сельского поселения за 2024 год.</w:t>
      </w:r>
      <w:r>
        <w:rPr>
          <w:b/>
        </w:rPr>
        <w:t xml:space="preserve">           </w:t>
      </w:r>
    </w:p>
    <w:p w:rsidR="0064786E" w:rsidRDefault="0064786E" w:rsidP="0064786E">
      <w:pPr>
        <w:rPr>
          <w:b/>
        </w:rPr>
      </w:pPr>
    </w:p>
    <w:p w:rsidR="0064786E" w:rsidRDefault="0064786E" w:rsidP="0064786E">
      <w:pPr>
        <w:ind w:firstLine="708"/>
        <w:jc w:val="both"/>
      </w:pPr>
      <w:r>
        <w:t xml:space="preserve">Всего на содержание и ремонт дорог израсходовано </w:t>
      </w:r>
      <w:r>
        <w:rPr>
          <w:rFonts w:ascii="Times New Roman CYR" w:hAnsi="Times New Roman CYR" w:cs="Times New Roman CYR"/>
          <w:bCs/>
        </w:rPr>
        <w:t>3 134 583,05</w:t>
      </w:r>
      <w:r>
        <w:rPr>
          <w:rFonts w:ascii="Times New Roman CYR" w:hAnsi="Times New Roman CYR" w:cs="Times New Roman CYR"/>
          <w:b/>
          <w:bCs/>
          <w:sz w:val="22"/>
          <w:szCs w:val="22"/>
        </w:rPr>
        <w:t xml:space="preserve"> </w:t>
      </w:r>
      <w:r>
        <w:t>рублей.</w:t>
      </w:r>
    </w:p>
    <w:p w:rsidR="0064786E" w:rsidRDefault="0064786E" w:rsidP="0064786E">
      <w:pPr>
        <w:ind w:firstLine="708"/>
        <w:jc w:val="both"/>
      </w:pPr>
      <w:r>
        <w:t>На территории сельского поселения дороги общего пользования местного значения протяженностью составляют 28,347 км.</w:t>
      </w:r>
    </w:p>
    <w:p w:rsidR="0064786E" w:rsidRDefault="0064786E" w:rsidP="0064786E">
      <w:pPr>
        <w:ind w:firstLine="709"/>
        <w:jc w:val="both"/>
        <w:rPr>
          <w:rFonts w:ascii="Times New Roman CYR" w:hAnsi="Times New Roman CYR" w:cs="Times New Roman CYR"/>
          <w:sz w:val="22"/>
          <w:szCs w:val="22"/>
        </w:rPr>
      </w:pPr>
      <w:r>
        <w:t xml:space="preserve">- в 2024 году проведен электронный аукцион, в результате торгов заключен муниципальный контракт с ООО </w:t>
      </w:r>
      <w:proofErr w:type="spellStart"/>
      <w:r>
        <w:t>Мелиодорстрой</w:t>
      </w:r>
      <w:proofErr w:type="spellEnd"/>
      <w:r>
        <w:t>. на 446643,14 руб. на ремонт автомобильной дороги д. Дворец от д. 71 до д. 67</w:t>
      </w:r>
      <w:r>
        <w:rPr>
          <w:rFonts w:ascii="Times New Roman CYR" w:hAnsi="Times New Roman CYR" w:cs="Times New Roman CYR"/>
          <w:sz w:val="22"/>
          <w:szCs w:val="22"/>
        </w:rPr>
        <w:t xml:space="preserve"> (площадью 385 кв. м.), д. Борцово от д. 28 </w:t>
      </w:r>
      <w:proofErr w:type="gramStart"/>
      <w:r>
        <w:rPr>
          <w:rFonts w:ascii="Times New Roman CYR" w:hAnsi="Times New Roman CYR" w:cs="Times New Roman CYR"/>
          <w:sz w:val="22"/>
          <w:szCs w:val="22"/>
        </w:rPr>
        <w:t>до</w:t>
      </w:r>
      <w:proofErr w:type="gramEnd"/>
      <w:r>
        <w:rPr>
          <w:rFonts w:ascii="Times New Roman CYR" w:hAnsi="Times New Roman CYR" w:cs="Times New Roman CYR"/>
          <w:sz w:val="22"/>
          <w:szCs w:val="22"/>
        </w:rPr>
        <w:t xml:space="preserve"> д. 17 (площадь 960кв. м.).</w:t>
      </w:r>
    </w:p>
    <w:p w:rsidR="0064786E" w:rsidRDefault="0064786E" w:rsidP="0064786E">
      <w:pPr>
        <w:ind w:firstLine="709"/>
        <w:jc w:val="both"/>
        <w:rPr>
          <w:rFonts w:ascii="Times New Roman CYR" w:hAnsi="Times New Roman CYR" w:cs="Times New Roman CYR"/>
          <w:sz w:val="22"/>
          <w:szCs w:val="22"/>
        </w:rPr>
      </w:pPr>
      <w:r>
        <w:rPr>
          <w:rFonts w:ascii="Times New Roman CYR" w:hAnsi="Times New Roman CYR" w:cs="Times New Roman CYR"/>
          <w:sz w:val="22"/>
          <w:szCs w:val="22"/>
        </w:rPr>
        <w:t xml:space="preserve"> </w:t>
      </w:r>
      <w:proofErr w:type="gramStart"/>
      <w:r>
        <w:rPr>
          <w:rFonts w:ascii="Times New Roman CYR" w:hAnsi="Times New Roman CYR" w:cs="Times New Roman CYR"/>
          <w:sz w:val="22"/>
          <w:szCs w:val="22"/>
        </w:rPr>
        <w:t>На полученную экономию заключили муниципальный контракт с ИП Толоконников И.Н. на 927581,17 рублей на ремонт автомобильных дорог с. Яжелбицы ул. Центральная (от а/</w:t>
      </w:r>
      <w:proofErr w:type="spellStart"/>
      <w:r>
        <w:rPr>
          <w:rFonts w:ascii="Times New Roman CYR" w:hAnsi="Times New Roman CYR" w:cs="Times New Roman CYR"/>
          <w:sz w:val="22"/>
          <w:szCs w:val="22"/>
        </w:rPr>
        <w:t>д</w:t>
      </w:r>
      <w:proofErr w:type="spellEnd"/>
      <w:r>
        <w:rPr>
          <w:rFonts w:ascii="Times New Roman CYR" w:hAnsi="Times New Roman CYR" w:cs="Times New Roman CYR"/>
          <w:sz w:val="22"/>
          <w:szCs w:val="22"/>
        </w:rPr>
        <w:t xml:space="preserve"> «</w:t>
      </w:r>
      <w:proofErr w:type="spellStart"/>
      <w:r>
        <w:rPr>
          <w:rFonts w:ascii="Times New Roman CYR" w:hAnsi="Times New Roman CYR" w:cs="Times New Roman CYR"/>
          <w:sz w:val="22"/>
          <w:szCs w:val="22"/>
        </w:rPr>
        <w:t>Новгородавтодор</w:t>
      </w:r>
      <w:proofErr w:type="spellEnd"/>
      <w:r>
        <w:rPr>
          <w:rFonts w:ascii="Times New Roman CYR" w:hAnsi="Times New Roman CYR" w:cs="Times New Roman CYR"/>
          <w:sz w:val="22"/>
          <w:szCs w:val="22"/>
        </w:rPr>
        <w:t xml:space="preserve">» до д. 27) (площадью 760 кв. м.), д. </w:t>
      </w:r>
      <w:proofErr w:type="spellStart"/>
      <w:r>
        <w:rPr>
          <w:rFonts w:ascii="Times New Roman CYR" w:hAnsi="Times New Roman CYR" w:cs="Times New Roman CYR"/>
          <w:sz w:val="22"/>
          <w:szCs w:val="22"/>
        </w:rPr>
        <w:t>Паршино</w:t>
      </w:r>
      <w:proofErr w:type="spellEnd"/>
      <w:r>
        <w:rPr>
          <w:rFonts w:ascii="Times New Roman CYR" w:hAnsi="Times New Roman CYR" w:cs="Times New Roman CYR"/>
          <w:sz w:val="22"/>
          <w:szCs w:val="22"/>
        </w:rPr>
        <w:t xml:space="preserve"> (от д. 8 до д. 16) площадью 525 кв. м.), д. Почеп от д.6 до д. 8 (площадью 525 кв. м.)</w:t>
      </w:r>
      <w:proofErr w:type="gramEnd"/>
    </w:p>
    <w:p w:rsidR="0064786E" w:rsidRDefault="0064786E" w:rsidP="0064786E">
      <w:pPr>
        <w:ind w:firstLine="709"/>
        <w:jc w:val="both"/>
        <w:rPr>
          <w:rFonts w:ascii="Times New Roman CYR" w:hAnsi="Times New Roman CYR" w:cs="Times New Roman CYR"/>
          <w:sz w:val="22"/>
          <w:szCs w:val="22"/>
        </w:rPr>
      </w:pPr>
      <w:r>
        <w:rPr>
          <w:rFonts w:ascii="Times New Roman CYR" w:hAnsi="Times New Roman CYR" w:cs="Times New Roman CYR"/>
          <w:sz w:val="22"/>
          <w:szCs w:val="22"/>
        </w:rPr>
        <w:t>Заключены муниципальные контракты с ИП Толоконников И.Н на ремонт автомобильной дороги общего пользования местного значения в д. Еремина Гора (от а/</w:t>
      </w:r>
      <w:proofErr w:type="spellStart"/>
      <w:r>
        <w:rPr>
          <w:rFonts w:ascii="Times New Roman CYR" w:hAnsi="Times New Roman CYR" w:cs="Times New Roman CYR"/>
          <w:sz w:val="22"/>
          <w:szCs w:val="22"/>
        </w:rPr>
        <w:t>д</w:t>
      </w:r>
      <w:proofErr w:type="spellEnd"/>
      <w:r>
        <w:rPr>
          <w:rFonts w:ascii="Times New Roman CYR" w:hAnsi="Times New Roman CYR" w:cs="Times New Roman CYR"/>
          <w:sz w:val="22"/>
          <w:szCs w:val="22"/>
        </w:rPr>
        <w:t xml:space="preserve"> «</w:t>
      </w:r>
      <w:proofErr w:type="spellStart"/>
      <w:r>
        <w:rPr>
          <w:rFonts w:ascii="Times New Roman CYR" w:hAnsi="Times New Roman CYR" w:cs="Times New Roman CYR"/>
          <w:sz w:val="22"/>
          <w:szCs w:val="22"/>
        </w:rPr>
        <w:t>Новгородавтодор</w:t>
      </w:r>
      <w:proofErr w:type="spellEnd"/>
      <w:r>
        <w:rPr>
          <w:rFonts w:ascii="Times New Roman CYR" w:hAnsi="Times New Roman CYR" w:cs="Times New Roman CYR"/>
          <w:sz w:val="22"/>
          <w:szCs w:val="22"/>
        </w:rPr>
        <w:t xml:space="preserve">» до </w:t>
      </w:r>
      <w:proofErr w:type="spellStart"/>
      <w:r>
        <w:rPr>
          <w:rFonts w:ascii="Times New Roman CYR" w:hAnsi="Times New Roman CYR" w:cs="Times New Roman CYR"/>
          <w:sz w:val="22"/>
          <w:szCs w:val="22"/>
        </w:rPr>
        <w:t>з</w:t>
      </w:r>
      <w:proofErr w:type="spellEnd"/>
      <w:r>
        <w:rPr>
          <w:rFonts w:ascii="Times New Roman CYR" w:hAnsi="Times New Roman CYR" w:cs="Times New Roman CYR"/>
          <w:sz w:val="22"/>
          <w:szCs w:val="22"/>
        </w:rPr>
        <w:t>/у 59), д. Почеп у д. 6- в сумме 46997,65 руб.</w:t>
      </w:r>
    </w:p>
    <w:p w:rsidR="0064786E" w:rsidRDefault="0064786E" w:rsidP="0064786E">
      <w:pPr>
        <w:ind w:firstLine="709"/>
        <w:jc w:val="both"/>
        <w:rPr>
          <w:rFonts w:ascii="Times New Roman CYR" w:hAnsi="Times New Roman CYR" w:cs="Times New Roman CYR"/>
          <w:sz w:val="22"/>
          <w:szCs w:val="22"/>
        </w:rPr>
      </w:pPr>
      <w:r>
        <w:rPr>
          <w:rFonts w:ascii="Times New Roman CYR" w:hAnsi="Times New Roman CYR" w:cs="Times New Roman CYR"/>
          <w:sz w:val="22"/>
          <w:szCs w:val="22"/>
        </w:rPr>
        <w:t>-ИП Данилова Е.Н. (составление сметы) – 4000,0 руб.</w:t>
      </w:r>
    </w:p>
    <w:p w:rsidR="0064786E" w:rsidRDefault="0064786E" w:rsidP="0064786E">
      <w:pPr>
        <w:ind w:firstLine="708"/>
        <w:jc w:val="both"/>
      </w:pPr>
      <w:r>
        <w:t xml:space="preserve">-ООО </w:t>
      </w:r>
      <w:proofErr w:type="spellStart"/>
      <w:r>
        <w:t>Стройэкспертиза</w:t>
      </w:r>
      <w:proofErr w:type="spellEnd"/>
      <w:r>
        <w:t xml:space="preserve"> (проверка сметной документации) – 83800,0 руб. </w:t>
      </w:r>
    </w:p>
    <w:p w:rsidR="0064786E" w:rsidRDefault="0064786E" w:rsidP="0064786E">
      <w:pPr>
        <w:ind w:firstLine="708"/>
        <w:jc w:val="both"/>
      </w:pPr>
      <w:r>
        <w:t>- ГАУ «</w:t>
      </w:r>
      <w:proofErr w:type="spellStart"/>
      <w:r>
        <w:t>Госэкспертиза</w:t>
      </w:r>
      <w:proofErr w:type="spellEnd"/>
      <w:r>
        <w:t>» проверка проектно-сметной документации 15280,00 руб.</w:t>
      </w:r>
    </w:p>
    <w:p w:rsidR="0064786E" w:rsidRDefault="0064786E" w:rsidP="0064786E">
      <w:pPr>
        <w:ind w:firstLine="708"/>
        <w:jc w:val="both"/>
      </w:pPr>
      <w:r>
        <w:t>- ООО «Лига» экспертиза дороги 31580,99 руб.</w:t>
      </w:r>
    </w:p>
    <w:p w:rsidR="0064786E" w:rsidRDefault="0064786E" w:rsidP="0064786E">
      <w:pPr>
        <w:ind w:firstLine="708"/>
        <w:jc w:val="both"/>
      </w:pPr>
      <w:r>
        <w:t xml:space="preserve">- чистка дорог от снега, посыпка дорог </w:t>
      </w:r>
      <w:proofErr w:type="spellStart"/>
      <w:r>
        <w:t>пескосмесью</w:t>
      </w:r>
      <w:proofErr w:type="spellEnd"/>
      <w:r>
        <w:t xml:space="preserve"> от наледи, подсыпка ям по сельскому поселению – 574457,0 руб.</w:t>
      </w:r>
    </w:p>
    <w:p w:rsidR="0064786E" w:rsidRDefault="0064786E" w:rsidP="0064786E">
      <w:pPr>
        <w:ind w:firstLine="708"/>
        <w:jc w:val="both"/>
      </w:pPr>
      <w:r>
        <w:t>-ИП Щербак В.Н. чистка дорог от снега с. Яжелбицы ул. Усадьба- 31500,0 руб.</w:t>
      </w:r>
    </w:p>
    <w:p w:rsidR="0064786E" w:rsidRDefault="0064786E" w:rsidP="0064786E">
      <w:pPr>
        <w:ind w:firstLine="708"/>
        <w:jc w:val="both"/>
      </w:pPr>
      <w:r>
        <w:t xml:space="preserve">-ООО </w:t>
      </w:r>
      <w:proofErr w:type="spellStart"/>
      <w:r>
        <w:t>Валдайдорстрой</w:t>
      </w:r>
      <w:proofErr w:type="spellEnd"/>
      <w:r>
        <w:t xml:space="preserve"> чистка дорог от снега -207173,49 руб.</w:t>
      </w:r>
    </w:p>
    <w:p w:rsidR="0064786E" w:rsidRDefault="0064786E" w:rsidP="0064786E">
      <w:pPr>
        <w:ind w:firstLine="708"/>
        <w:jc w:val="both"/>
      </w:pPr>
      <w:r>
        <w:t>- ИП Толоконников И.Н. чистка дорог от снега -78828,44 руб.</w:t>
      </w:r>
    </w:p>
    <w:p w:rsidR="0064786E" w:rsidRDefault="0064786E" w:rsidP="0064786E">
      <w:pPr>
        <w:ind w:firstLine="708"/>
        <w:jc w:val="both"/>
      </w:pPr>
      <w:r>
        <w:t>-чистка пешеходного моста от снега – 27196,0 руб.</w:t>
      </w:r>
    </w:p>
    <w:p w:rsidR="0064786E" w:rsidRDefault="0064786E" w:rsidP="0064786E">
      <w:pPr>
        <w:ind w:firstLine="708"/>
        <w:jc w:val="both"/>
      </w:pPr>
      <w:r>
        <w:t xml:space="preserve">- ООО </w:t>
      </w:r>
      <w:proofErr w:type="spellStart"/>
      <w:r>
        <w:t>Валдайдорстрой</w:t>
      </w:r>
      <w:proofErr w:type="spellEnd"/>
      <w:r>
        <w:t xml:space="preserve"> </w:t>
      </w:r>
      <w:proofErr w:type="spellStart"/>
      <w:proofErr w:type="gramStart"/>
      <w:r>
        <w:t>грейдирование</w:t>
      </w:r>
      <w:proofErr w:type="spellEnd"/>
      <w:proofErr w:type="gramEnd"/>
      <w:r>
        <w:t xml:space="preserve"> а/</w:t>
      </w:r>
      <w:proofErr w:type="spellStart"/>
      <w:r>
        <w:t>д</w:t>
      </w:r>
      <w:proofErr w:type="spellEnd"/>
      <w:r>
        <w:t xml:space="preserve">  у д. 6 д. Почеп -9000,0 руб.</w:t>
      </w:r>
    </w:p>
    <w:p w:rsidR="0064786E" w:rsidRDefault="0064786E" w:rsidP="0064786E">
      <w:pPr>
        <w:ind w:firstLine="708"/>
        <w:jc w:val="both"/>
      </w:pPr>
      <w:r>
        <w:t xml:space="preserve">- ООО </w:t>
      </w:r>
      <w:proofErr w:type="spellStart"/>
      <w:r>
        <w:t>Мелиодорстрой</w:t>
      </w:r>
      <w:proofErr w:type="spellEnd"/>
      <w:r>
        <w:t xml:space="preserve"> содержание а/</w:t>
      </w:r>
      <w:proofErr w:type="spellStart"/>
      <w:r>
        <w:t>д</w:t>
      </w:r>
      <w:proofErr w:type="spellEnd"/>
      <w:r>
        <w:t xml:space="preserve"> </w:t>
      </w:r>
      <w:proofErr w:type="gramStart"/>
      <w:r>
        <w:t>д</w:t>
      </w:r>
      <w:proofErr w:type="gramEnd"/>
      <w:r>
        <w:t xml:space="preserve">. Почеп, д. </w:t>
      </w:r>
      <w:proofErr w:type="spellStart"/>
      <w:r>
        <w:t>Полометь</w:t>
      </w:r>
      <w:proofErr w:type="spellEnd"/>
      <w:r>
        <w:t xml:space="preserve">, д. </w:t>
      </w:r>
      <w:proofErr w:type="spellStart"/>
      <w:r>
        <w:t>Угриво</w:t>
      </w:r>
      <w:proofErr w:type="spellEnd"/>
      <w:r>
        <w:t>- 536125,17 руб.</w:t>
      </w:r>
    </w:p>
    <w:p w:rsidR="0064786E" w:rsidRDefault="0064786E" w:rsidP="0064786E">
      <w:pPr>
        <w:ind w:hanging="180"/>
        <w:jc w:val="both"/>
        <w:rPr>
          <w:sz w:val="20"/>
          <w:szCs w:val="20"/>
        </w:rPr>
      </w:pPr>
      <w:r>
        <w:t xml:space="preserve">               - ИП Панов проекты по безопасности дорожного движения на авт. дорогах –114420,0 руб. </w:t>
      </w:r>
    </w:p>
    <w:p w:rsidR="0064786E" w:rsidRDefault="0064786E" w:rsidP="0064786E">
      <w:pPr>
        <w:rPr>
          <w:sz w:val="20"/>
          <w:szCs w:val="20"/>
          <w:lang w:val="en-US"/>
        </w:rPr>
      </w:pPr>
    </w:p>
    <w:p w:rsidR="0064786E" w:rsidRDefault="0064786E" w:rsidP="0064786E">
      <w:pPr>
        <w:rPr>
          <w:sz w:val="20"/>
          <w:szCs w:val="20"/>
          <w:lang w:val="en-US"/>
        </w:rPr>
      </w:pPr>
    </w:p>
    <w:p w:rsidR="0064786E" w:rsidRPr="0064786E" w:rsidRDefault="0064786E" w:rsidP="0064786E">
      <w:pPr>
        <w:rPr>
          <w:sz w:val="20"/>
          <w:szCs w:val="20"/>
          <w:lang w:val="en-US"/>
        </w:rPr>
      </w:pPr>
    </w:p>
    <w:p w:rsidR="0064786E" w:rsidRDefault="0064786E" w:rsidP="0064786E">
      <w:pPr>
        <w:jc w:val="center"/>
        <w:rPr>
          <w:b/>
          <w:sz w:val="28"/>
          <w:szCs w:val="28"/>
        </w:rPr>
      </w:pPr>
      <w:r>
        <w:rPr>
          <w:b/>
          <w:sz w:val="28"/>
          <w:szCs w:val="28"/>
        </w:rPr>
        <w:t>ПОЯСНИТЕЛЬНАЯ ЗАПИСКА</w:t>
      </w:r>
    </w:p>
    <w:p w:rsidR="0064786E" w:rsidRDefault="0064786E" w:rsidP="0064786E">
      <w:pPr>
        <w:jc w:val="center"/>
        <w:rPr>
          <w:b/>
          <w:sz w:val="28"/>
          <w:szCs w:val="28"/>
        </w:rPr>
      </w:pPr>
      <w:r>
        <w:rPr>
          <w:b/>
          <w:sz w:val="28"/>
          <w:szCs w:val="28"/>
        </w:rPr>
        <w:t>к годовому отчёту об исполнении бюджета</w:t>
      </w:r>
    </w:p>
    <w:p w:rsidR="0064786E" w:rsidRDefault="0064786E" w:rsidP="0064786E">
      <w:pPr>
        <w:jc w:val="center"/>
        <w:rPr>
          <w:b/>
          <w:sz w:val="28"/>
          <w:szCs w:val="28"/>
        </w:rPr>
      </w:pPr>
      <w:r>
        <w:rPr>
          <w:b/>
          <w:sz w:val="28"/>
          <w:szCs w:val="28"/>
        </w:rPr>
        <w:t xml:space="preserve"> Яжелбицкого сельского поселения за 2024 год</w:t>
      </w:r>
    </w:p>
    <w:p w:rsidR="0064786E" w:rsidRDefault="0064786E" w:rsidP="0064786E">
      <w:pPr>
        <w:jc w:val="both"/>
        <w:rPr>
          <w:sz w:val="28"/>
          <w:szCs w:val="28"/>
        </w:rPr>
      </w:pPr>
    </w:p>
    <w:p w:rsidR="0064786E" w:rsidRDefault="0064786E" w:rsidP="0064786E">
      <w:pPr>
        <w:jc w:val="both"/>
        <w:rPr>
          <w:sz w:val="28"/>
          <w:szCs w:val="28"/>
        </w:rPr>
      </w:pPr>
      <w:r>
        <w:rPr>
          <w:sz w:val="28"/>
          <w:szCs w:val="28"/>
        </w:rPr>
        <w:tab/>
        <w:t>Бюджет Яжелбицкого сельского поселения на 2024 год утверждён решением Совета депутатов Яжелбицкого сельского поселения от 27.12.2023 № 118 по доходам в сумме   11 354 011 рубля 00 копеек и по расходам в сумме 11 354 011 рубля 00 копеек.</w:t>
      </w:r>
    </w:p>
    <w:p w:rsidR="0064786E" w:rsidRDefault="0064786E" w:rsidP="0064786E">
      <w:pPr>
        <w:jc w:val="both"/>
      </w:pPr>
      <w:r>
        <w:rPr>
          <w:sz w:val="28"/>
          <w:szCs w:val="28"/>
        </w:rPr>
        <w:tab/>
        <w:t>В течение года Советом депутатов вносились уточнения в бюджет поселения, в результате чего бюджет поселения утвержден по доходам в сумме 12 712 786 рублей 32 копейки, по расходам в сумме 13 885 952 рубля 32 копейки.</w:t>
      </w:r>
    </w:p>
    <w:p w:rsidR="0064786E" w:rsidRDefault="0064786E" w:rsidP="0064786E">
      <w:pPr>
        <w:jc w:val="both"/>
        <w:rPr>
          <w:sz w:val="28"/>
          <w:szCs w:val="28"/>
        </w:rPr>
      </w:pPr>
      <w:r>
        <w:rPr>
          <w:sz w:val="28"/>
          <w:szCs w:val="28"/>
        </w:rPr>
        <w:lastRenderedPageBreak/>
        <w:tab/>
        <w:t>Собственные доходы бюджета Яжелбицкого сельского поселения выполнены на 79,7%, при плане 4 676 464 рублей 77 копеек поступило 3 726 045 рублей 68 копеек, из них налоговые доходы 4 017 449 рублей 12 копеек и неналоговые доходы в сумме 132 598 рублей 92 копейки.</w:t>
      </w:r>
    </w:p>
    <w:p w:rsidR="0064786E" w:rsidRDefault="0064786E" w:rsidP="0064786E">
      <w:pPr>
        <w:jc w:val="both"/>
        <w:rPr>
          <w:sz w:val="28"/>
          <w:szCs w:val="28"/>
        </w:rPr>
      </w:pPr>
    </w:p>
    <w:p w:rsidR="0064786E" w:rsidRDefault="0064786E" w:rsidP="0064786E">
      <w:pPr>
        <w:jc w:val="center"/>
        <w:rPr>
          <w:b/>
          <w:sz w:val="28"/>
          <w:szCs w:val="28"/>
        </w:rPr>
      </w:pPr>
      <w:r>
        <w:rPr>
          <w:b/>
          <w:sz w:val="28"/>
          <w:szCs w:val="28"/>
        </w:rPr>
        <w:t>Налог на доходы физических лиц</w:t>
      </w:r>
    </w:p>
    <w:p w:rsidR="0064786E" w:rsidRDefault="0064786E" w:rsidP="0064786E">
      <w:pPr>
        <w:jc w:val="both"/>
        <w:rPr>
          <w:sz w:val="28"/>
          <w:szCs w:val="28"/>
        </w:rPr>
      </w:pPr>
      <w:proofErr w:type="gramStart"/>
      <w:r>
        <w:rPr>
          <w:sz w:val="28"/>
          <w:szCs w:val="28"/>
        </w:rPr>
        <w:t>Выполнен</w:t>
      </w:r>
      <w:proofErr w:type="gramEnd"/>
      <w:r>
        <w:rPr>
          <w:sz w:val="28"/>
          <w:szCs w:val="28"/>
        </w:rPr>
        <w:t xml:space="preserve"> на 136,3%, при плане 769200,00 рублей выполнено 1048253,62 рублей.</w:t>
      </w:r>
    </w:p>
    <w:p w:rsidR="0064786E" w:rsidRDefault="0064786E" w:rsidP="0064786E">
      <w:pPr>
        <w:jc w:val="both"/>
        <w:rPr>
          <w:sz w:val="28"/>
          <w:szCs w:val="28"/>
        </w:rPr>
      </w:pPr>
    </w:p>
    <w:p w:rsidR="0064786E" w:rsidRDefault="0064786E" w:rsidP="0064786E">
      <w:pPr>
        <w:jc w:val="both"/>
        <w:rPr>
          <w:sz w:val="28"/>
          <w:szCs w:val="28"/>
        </w:rPr>
      </w:pPr>
      <w:r>
        <w:rPr>
          <w:sz w:val="28"/>
          <w:szCs w:val="28"/>
        </w:rPr>
        <w:tab/>
        <w:t xml:space="preserve">Норматив зачисления - 2%   </w:t>
      </w:r>
    </w:p>
    <w:p w:rsidR="0064786E" w:rsidRDefault="0064786E" w:rsidP="0064786E">
      <w:pPr>
        <w:jc w:val="both"/>
        <w:rPr>
          <w:b/>
          <w:sz w:val="28"/>
          <w:szCs w:val="28"/>
        </w:rPr>
      </w:pPr>
      <w:r>
        <w:rPr>
          <w:b/>
          <w:sz w:val="28"/>
          <w:szCs w:val="28"/>
        </w:rPr>
        <w:t xml:space="preserve">                                                 Акцизы по подакцизным товарам</w:t>
      </w:r>
    </w:p>
    <w:p w:rsidR="0064786E" w:rsidRDefault="0064786E" w:rsidP="0064786E">
      <w:pPr>
        <w:jc w:val="both"/>
        <w:rPr>
          <w:b/>
          <w:sz w:val="28"/>
          <w:szCs w:val="28"/>
        </w:rPr>
      </w:pPr>
    </w:p>
    <w:p w:rsidR="0064786E" w:rsidRDefault="0064786E" w:rsidP="0064786E">
      <w:pPr>
        <w:jc w:val="both"/>
        <w:rPr>
          <w:b/>
          <w:sz w:val="28"/>
          <w:szCs w:val="28"/>
        </w:rPr>
      </w:pPr>
      <w:r>
        <w:rPr>
          <w:b/>
          <w:sz w:val="28"/>
          <w:szCs w:val="28"/>
        </w:rPr>
        <w:t xml:space="preserve">    </w:t>
      </w:r>
      <w:proofErr w:type="gramStart"/>
      <w:r>
        <w:rPr>
          <w:sz w:val="28"/>
          <w:szCs w:val="28"/>
        </w:rPr>
        <w:t>Выполнен</w:t>
      </w:r>
      <w:proofErr w:type="gramEnd"/>
      <w:r>
        <w:rPr>
          <w:sz w:val="28"/>
          <w:szCs w:val="28"/>
        </w:rPr>
        <w:t xml:space="preserve"> на 107,3%, при плане 1296100,00 рублей выполнено 1390371,84 рублей.</w:t>
      </w:r>
    </w:p>
    <w:p w:rsidR="0064786E" w:rsidRDefault="0064786E" w:rsidP="0064786E">
      <w:pPr>
        <w:jc w:val="center"/>
        <w:rPr>
          <w:b/>
          <w:sz w:val="28"/>
          <w:szCs w:val="28"/>
        </w:rPr>
      </w:pPr>
      <w:r>
        <w:rPr>
          <w:b/>
          <w:sz w:val="28"/>
          <w:szCs w:val="28"/>
        </w:rPr>
        <w:t>Налог на имущество физических лиц</w:t>
      </w:r>
    </w:p>
    <w:p w:rsidR="0064786E" w:rsidRDefault="0064786E" w:rsidP="0064786E">
      <w:pPr>
        <w:jc w:val="center"/>
        <w:rPr>
          <w:b/>
          <w:sz w:val="28"/>
          <w:szCs w:val="28"/>
        </w:rPr>
      </w:pPr>
    </w:p>
    <w:p w:rsidR="0064786E" w:rsidRDefault="0064786E" w:rsidP="0064786E">
      <w:pPr>
        <w:rPr>
          <w:sz w:val="28"/>
          <w:szCs w:val="28"/>
        </w:rPr>
      </w:pPr>
      <w:r>
        <w:rPr>
          <w:sz w:val="28"/>
          <w:szCs w:val="28"/>
        </w:rPr>
        <w:t xml:space="preserve">         </w:t>
      </w:r>
      <w:proofErr w:type="gramStart"/>
      <w:r>
        <w:rPr>
          <w:sz w:val="28"/>
          <w:szCs w:val="28"/>
        </w:rPr>
        <w:t>Выполнен</w:t>
      </w:r>
      <w:proofErr w:type="gramEnd"/>
      <w:r>
        <w:rPr>
          <w:sz w:val="28"/>
          <w:szCs w:val="28"/>
        </w:rPr>
        <w:t xml:space="preserve"> на 114,4%, при плане 638000 рублей 00 копеек выполнено    729579,10 рублей.</w:t>
      </w:r>
    </w:p>
    <w:p w:rsidR="0064786E" w:rsidRDefault="0064786E" w:rsidP="0064786E">
      <w:pPr>
        <w:jc w:val="center"/>
        <w:rPr>
          <w:b/>
          <w:sz w:val="28"/>
          <w:szCs w:val="28"/>
        </w:rPr>
      </w:pPr>
      <w:r>
        <w:rPr>
          <w:b/>
          <w:sz w:val="28"/>
          <w:szCs w:val="28"/>
        </w:rPr>
        <w:t xml:space="preserve">Земельный налог </w:t>
      </w:r>
    </w:p>
    <w:p w:rsidR="0064786E" w:rsidRDefault="0064786E" w:rsidP="0064786E">
      <w:pPr>
        <w:jc w:val="center"/>
        <w:rPr>
          <w:b/>
          <w:sz w:val="28"/>
          <w:szCs w:val="28"/>
        </w:rPr>
      </w:pPr>
    </w:p>
    <w:p w:rsidR="0064786E" w:rsidRDefault="0064786E" w:rsidP="0064786E">
      <w:pPr>
        <w:rPr>
          <w:sz w:val="28"/>
          <w:szCs w:val="28"/>
        </w:rPr>
      </w:pPr>
      <w:r>
        <w:rPr>
          <w:sz w:val="28"/>
          <w:szCs w:val="28"/>
        </w:rPr>
        <w:t xml:space="preserve">      </w:t>
      </w:r>
      <w:proofErr w:type="gramStart"/>
      <w:r>
        <w:rPr>
          <w:sz w:val="28"/>
          <w:szCs w:val="28"/>
        </w:rPr>
        <w:t>Выполнен</w:t>
      </w:r>
      <w:proofErr w:type="gramEnd"/>
      <w:r>
        <w:rPr>
          <w:sz w:val="28"/>
          <w:szCs w:val="28"/>
        </w:rPr>
        <w:t xml:space="preserve"> на 47,2%, при плане 1790000 рублей выполнено 844669,86 рублей.</w:t>
      </w:r>
    </w:p>
    <w:p w:rsidR="0064786E" w:rsidRDefault="0064786E" w:rsidP="0064786E">
      <w:pPr>
        <w:jc w:val="center"/>
        <w:rPr>
          <w:b/>
          <w:sz w:val="28"/>
          <w:szCs w:val="28"/>
        </w:rPr>
      </w:pPr>
      <w:r>
        <w:rPr>
          <w:b/>
          <w:sz w:val="28"/>
          <w:szCs w:val="28"/>
        </w:rPr>
        <w:t>Государственная пошлина</w:t>
      </w:r>
    </w:p>
    <w:p w:rsidR="0064786E" w:rsidRDefault="0064786E" w:rsidP="0064786E">
      <w:pPr>
        <w:jc w:val="both"/>
        <w:rPr>
          <w:sz w:val="28"/>
          <w:szCs w:val="28"/>
        </w:rPr>
      </w:pPr>
    </w:p>
    <w:p w:rsidR="0064786E" w:rsidRDefault="0064786E" w:rsidP="0064786E">
      <w:pPr>
        <w:jc w:val="both"/>
        <w:rPr>
          <w:sz w:val="28"/>
          <w:szCs w:val="28"/>
        </w:rPr>
      </w:pPr>
      <w:r>
        <w:rPr>
          <w:sz w:val="28"/>
          <w:szCs w:val="28"/>
        </w:rPr>
        <w:tab/>
      </w:r>
      <w:proofErr w:type="gramStart"/>
      <w:r>
        <w:rPr>
          <w:sz w:val="28"/>
          <w:szCs w:val="28"/>
        </w:rPr>
        <w:t>Выполнена</w:t>
      </w:r>
      <w:proofErr w:type="gramEnd"/>
      <w:r>
        <w:rPr>
          <w:sz w:val="28"/>
          <w:szCs w:val="28"/>
        </w:rPr>
        <w:t xml:space="preserve"> на 75 %, при плане 2000 рублей выполнено 1500 рублей. </w:t>
      </w:r>
    </w:p>
    <w:p w:rsidR="0064786E" w:rsidRDefault="0064786E" w:rsidP="0064786E">
      <w:pPr>
        <w:jc w:val="center"/>
        <w:rPr>
          <w:b/>
          <w:sz w:val="28"/>
          <w:szCs w:val="28"/>
        </w:rPr>
      </w:pPr>
    </w:p>
    <w:p w:rsidR="0064786E" w:rsidRDefault="0064786E" w:rsidP="0064786E">
      <w:pPr>
        <w:jc w:val="center"/>
        <w:rPr>
          <w:b/>
          <w:sz w:val="28"/>
          <w:szCs w:val="28"/>
        </w:rPr>
      </w:pPr>
      <w:r>
        <w:rPr>
          <w:b/>
          <w:sz w:val="28"/>
          <w:szCs w:val="28"/>
        </w:rPr>
        <w:t>Доходы от использования имущества,</w:t>
      </w:r>
    </w:p>
    <w:p w:rsidR="0064786E" w:rsidRDefault="0064786E" w:rsidP="0064786E">
      <w:pPr>
        <w:jc w:val="center"/>
        <w:rPr>
          <w:b/>
          <w:sz w:val="28"/>
          <w:szCs w:val="28"/>
        </w:rPr>
      </w:pPr>
      <w:proofErr w:type="gramStart"/>
      <w:r>
        <w:rPr>
          <w:b/>
          <w:sz w:val="28"/>
          <w:szCs w:val="28"/>
        </w:rPr>
        <w:t>находящегося</w:t>
      </w:r>
      <w:proofErr w:type="gramEnd"/>
      <w:r>
        <w:rPr>
          <w:b/>
          <w:sz w:val="28"/>
          <w:szCs w:val="28"/>
        </w:rPr>
        <w:t xml:space="preserve"> в муниципальной собственности</w:t>
      </w:r>
    </w:p>
    <w:p w:rsidR="0064786E" w:rsidRDefault="0064786E" w:rsidP="0064786E">
      <w:pPr>
        <w:jc w:val="center"/>
        <w:rPr>
          <w:sz w:val="28"/>
          <w:szCs w:val="28"/>
        </w:rPr>
      </w:pPr>
    </w:p>
    <w:p w:rsidR="0064786E" w:rsidRDefault="0064786E" w:rsidP="0064786E">
      <w:pPr>
        <w:jc w:val="both"/>
        <w:rPr>
          <w:sz w:val="28"/>
          <w:szCs w:val="28"/>
        </w:rPr>
      </w:pPr>
      <w:r>
        <w:rPr>
          <w:sz w:val="28"/>
          <w:szCs w:val="28"/>
        </w:rPr>
        <w:tab/>
        <w:t xml:space="preserve"> </w:t>
      </w:r>
      <w:proofErr w:type="gramStart"/>
      <w:r>
        <w:rPr>
          <w:sz w:val="28"/>
          <w:szCs w:val="28"/>
        </w:rPr>
        <w:t>Выполнено на 100,0% при плане 131000 рублей 00 копеек выполнено</w:t>
      </w:r>
      <w:proofErr w:type="gramEnd"/>
      <w:r>
        <w:rPr>
          <w:sz w:val="28"/>
          <w:szCs w:val="28"/>
        </w:rPr>
        <w:t xml:space="preserve"> 131098 рублей 92 копейки - доходы от сдачи в аренду имущества.</w:t>
      </w:r>
    </w:p>
    <w:p w:rsidR="0064786E" w:rsidRDefault="0064786E" w:rsidP="0064786E">
      <w:pPr>
        <w:jc w:val="both"/>
        <w:rPr>
          <w:sz w:val="28"/>
          <w:szCs w:val="28"/>
        </w:rPr>
      </w:pPr>
    </w:p>
    <w:p w:rsidR="0064786E" w:rsidRDefault="0064786E" w:rsidP="0064786E">
      <w:pPr>
        <w:jc w:val="both"/>
        <w:rPr>
          <w:b/>
          <w:sz w:val="28"/>
          <w:szCs w:val="28"/>
        </w:rPr>
      </w:pPr>
      <w:r>
        <w:rPr>
          <w:sz w:val="28"/>
          <w:szCs w:val="28"/>
        </w:rPr>
        <w:t xml:space="preserve">  </w:t>
      </w:r>
    </w:p>
    <w:p w:rsidR="0064786E" w:rsidRDefault="0064786E" w:rsidP="0064786E">
      <w:pPr>
        <w:ind w:firstLine="708"/>
        <w:contextualSpacing/>
        <w:jc w:val="center"/>
        <w:rPr>
          <w:rFonts w:eastAsia="Calibri"/>
          <w:b/>
          <w:sz w:val="28"/>
          <w:szCs w:val="28"/>
          <w:lang w:eastAsia="en-US"/>
        </w:rPr>
      </w:pPr>
      <w:r>
        <w:rPr>
          <w:rFonts w:eastAsia="Calibri"/>
          <w:b/>
          <w:sz w:val="28"/>
          <w:szCs w:val="28"/>
          <w:lang w:eastAsia="en-US"/>
        </w:rPr>
        <w:t>Безвозмездные поступления</w:t>
      </w:r>
    </w:p>
    <w:p w:rsidR="0064786E" w:rsidRDefault="0064786E" w:rsidP="0064786E">
      <w:pPr>
        <w:ind w:firstLine="708"/>
        <w:contextualSpacing/>
        <w:jc w:val="center"/>
        <w:rPr>
          <w:rFonts w:eastAsia="Calibri"/>
          <w:b/>
          <w:sz w:val="28"/>
          <w:szCs w:val="28"/>
          <w:lang w:eastAsia="en-US"/>
        </w:rPr>
      </w:pPr>
    </w:p>
    <w:p w:rsidR="0064786E" w:rsidRDefault="0064786E" w:rsidP="0064786E">
      <w:pPr>
        <w:ind w:firstLine="708"/>
        <w:contextualSpacing/>
        <w:jc w:val="both"/>
        <w:rPr>
          <w:rFonts w:eastAsia="Calibri"/>
          <w:sz w:val="28"/>
          <w:szCs w:val="28"/>
          <w:lang w:eastAsia="en-US"/>
        </w:rPr>
      </w:pPr>
      <w:r>
        <w:rPr>
          <w:rFonts w:eastAsia="Calibri"/>
          <w:sz w:val="28"/>
          <w:szCs w:val="28"/>
          <w:lang w:eastAsia="en-US"/>
        </w:rPr>
        <w:t>Безвозмездные поступления за 2024 год выполнены на 96,5 %, при плане 8 084 986,32 рублей выполнено 7 799 777,32 рублей, в том числе:</w:t>
      </w:r>
    </w:p>
    <w:p w:rsidR="0064786E" w:rsidRDefault="0064786E" w:rsidP="0064786E">
      <w:pPr>
        <w:ind w:firstLine="426"/>
        <w:contextualSpacing/>
        <w:jc w:val="both"/>
        <w:rPr>
          <w:rFonts w:eastAsia="Calibri"/>
          <w:sz w:val="28"/>
          <w:szCs w:val="28"/>
          <w:lang w:eastAsia="en-US"/>
        </w:rPr>
      </w:pPr>
      <w:r>
        <w:rPr>
          <w:rFonts w:eastAsia="Calibri"/>
          <w:sz w:val="28"/>
          <w:szCs w:val="28"/>
          <w:lang w:eastAsia="en-US"/>
        </w:rPr>
        <w:t xml:space="preserve">       дотации на выравнивание бюджетной обеспеченности поступило 4 158 000 рублей;</w:t>
      </w:r>
    </w:p>
    <w:p w:rsidR="0064786E" w:rsidRDefault="0064786E" w:rsidP="0064786E">
      <w:pPr>
        <w:ind w:firstLine="708"/>
        <w:jc w:val="both"/>
        <w:rPr>
          <w:sz w:val="28"/>
          <w:szCs w:val="28"/>
        </w:rPr>
      </w:pPr>
      <w:r>
        <w:rPr>
          <w:sz w:val="28"/>
          <w:szCs w:val="28"/>
        </w:rPr>
        <w:t>субсидии поступило 2289091 рублей, в том числе субсидия на формирование дорожных фондов сельских поселения 1846791 рублей,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 442300,0 рублей;</w:t>
      </w:r>
    </w:p>
    <w:p w:rsidR="0064786E" w:rsidRDefault="0064786E" w:rsidP="0064786E">
      <w:pPr>
        <w:ind w:hanging="360"/>
        <w:jc w:val="both"/>
        <w:rPr>
          <w:sz w:val="28"/>
          <w:szCs w:val="28"/>
        </w:rPr>
      </w:pPr>
      <w:r>
        <w:rPr>
          <w:sz w:val="28"/>
          <w:szCs w:val="28"/>
        </w:rPr>
        <w:t xml:space="preserve">         субвенции поступило 466187 рублей, в том числе 345477 рублей средства Федерального бюджета на осуществление первичного воинского учета, 120210 рублей субвенция области на содержание штатных единиц по организации сбора и вывоза мусора, 500 рублей субвенция области по определению перечня </w:t>
      </w:r>
      <w:r>
        <w:rPr>
          <w:sz w:val="28"/>
          <w:szCs w:val="28"/>
        </w:rPr>
        <w:lastRenderedPageBreak/>
        <w:t>должностных лиц, уполномоченных составлять протоколы об административных правонарушениях;</w:t>
      </w:r>
    </w:p>
    <w:p w:rsidR="0064786E" w:rsidRDefault="0064786E" w:rsidP="0064786E">
      <w:pPr>
        <w:ind w:hanging="360"/>
        <w:jc w:val="both"/>
        <w:rPr>
          <w:sz w:val="28"/>
          <w:szCs w:val="28"/>
        </w:rPr>
      </w:pPr>
      <w:r>
        <w:rPr>
          <w:sz w:val="28"/>
          <w:szCs w:val="28"/>
        </w:rPr>
        <w:t xml:space="preserve">          прочие безвозмездные поступления в бюджеты сельских поселений-886499,32 рублей, в том числе</w:t>
      </w:r>
      <w:proofErr w:type="gramStart"/>
      <w:r>
        <w:rPr>
          <w:sz w:val="28"/>
          <w:szCs w:val="28"/>
        </w:rPr>
        <w:t xml:space="preserve"> И</w:t>
      </w:r>
      <w:proofErr w:type="gramEnd"/>
      <w:r>
        <w:rPr>
          <w:sz w:val="28"/>
          <w:szCs w:val="28"/>
        </w:rPr>
        <w:t xml:space="preserve">ные межбюджетные трансферты из бюджета Валдайского муниципального района бюджету Яжелбицкого сельского поселения на исполнение судебных решений по оплате поставки тепловой энергии – 71499,32 рублей, Иные межбюджетные трансферты из бюджета Валдайского муниципального района бюджетам сельских поселений по исполнению части полномочий в области градостроительной деятельности Яжелбицкого сельского поселения – 665000,00 рублей,  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безопасности- 150000,0 рублей. </w:t>
      </w:r>
    </w:p>
    <w:p w:rsidR="0064786E" w:rsidRDefault="0064786E" w:rsidP="0064786E">
      <w:pPr>
        <w:jc w:val="both"/>
        <w:rPr>
          <w:sz w:val="28"/>
          <w:szCs w:val="28"/>
        </w:rPr>
      </w:pPr>
      <w:r>
        <w:rPr>
          <w:sz w:val="28"/>
          <w:szCs w:val="28"/>
        </w:rPr>
        <w:tab/>
      </w:r>
      <w:r>
        <w:rPr>
          <w:sz w:val="28"/>
          <w:szCs w:val="28"/>
        </w:rPr>
        <w:tab/>
        <w:t xml:space="preserve">   </w:t>
      </w:r>
    </w:p>
    <w:p w:rsidR="0064786E" w:rsidRDefault="0064786E" w:rsidP="0064786E">
      <w:pPr>
        <w:jc w:val="center"/>
        <w:rPr>
          <w:szCs w:val="20"/>
        </w:rPr>
      </w:pPr>
      <w:r>
        <w:t xml:space="preserve">                                           </w:t>
      </w:r>
    </w:p>
    <w:p w:rsidR="0064786E" w:rsidRDefault="0064786E" w:rsidP="0064786E">
      <w:pPr>
        <w:jc w:val="center"/>
        <w:rPr>
          <w:b/>
          <w:sz w:val="28"/>
          <w:szCs w:val="28"/>
        </w:rPr>
      </w:pPr>
      <w:r>
        <w:rPr>
          <w:b/>
          <w:sz w:val="28"/>
          <w:szCs w:val="28"/>
        </w:rPr>
        <w:t>РАСХОДЫ</w:t>
      </w:r>
    </w:p>
    <w:p w:rsidR="0064786E" w:rsidRDefault="0064786E" w:rsidP="0064786E">
      <w:pPr>
        <w:jc w:val="center"/>
        <w:rPr>
          <w:sz w:val="28"/>
          <w:szCs w:val="28"/>
        </w:rPr>
      </w:pPr>
    </w:p>
    <w:p w:rsidR="0064786E" w:rsidRDefault="0064786E" w:rsidP="0064786E">
      <w:pPr>
        <w:jc w:val="both"/>
        <w:rPr>
          <w:sz w:val="28"/>
          <w:szCs w:val="28"/>
        </w:rPr>
      </w:pPr>
      <w:r>
        <w:rPr>
          <w:sz w:val="28"/>
          <w:szCs w:val="28"/>
        </w:rPr>
        <w:tab/>
        <w:t xml:space="preserve">Расходы   бюджета Яжелбицкого сельского поселения </w:t>
      </w:r>
      <w:proofErr w:type="gramStart"/>
      <w:r>
        <w:rPr>
          <w:sz w:val="28"/>
          <w:szCs w:val="28"/>
        </w:rPr>
        <w:t>выполнены на 88,2% плане 13 885 952 рубля 32 копейки исполнено</w:t>
      </w:r>
      <w:proofErr w:type="gramEnd"/>
      <w:r>
        <w:rPr>
          <w:sz w:val="28"/>
          <w:szCs w:val="28"/>
        </w:rPr>
        <w:t xml:space="preserve"> 12 250 611 рублей 53 копейки.</w:t>
      </w:r>
      <w:r>
        <w:rPr>
          <w:sz w:val="28"/>
          <w:szCs w:val="28"/>
        </w:rPr>
        <w:tab/>
      </w:r>
    </w:p>
    <w:p w:rsidR="0064786E" w:rsidRDefault="0064786E" w:rsidP="0064786E">
      <w:pPr>
        <w:jc w:val="center"/>
        <w:rPr>
          <w:sz w:val="28"/>
          <w:szCs w:val="28"/>
        </w:rPr>
      </w:pPr>
      <w:r>
        <w:rPr>
          <w:b/>
          <w:sz w:val="28"/>
          <w:szCs w:val="28"/>
        </w:rPr>
        <w:t>Общегосударственные вопросы</w:t>
      </w:r>
    </w:p>
    <w:p w:rsidR="0064786E" w:rsidRDefault="0064786E" w:rsidP="0064786E">
      <w:pPr>
        <w:jc w:val="both"/>
        <w:rPr>
          <w:sz w:val="28"/>
          <w:szCs w:val="28"/>
        </w:rPr>
      </w:pPr>
      <w:r>
        <w:rPr>
          <w:sz w:val="28"/>
          <w:szCs w:val="28"/>
        </w:rPr>
        <w:tab/>
        <w:t>Расходы по общегосударственным вопросам составили 5 429 365 рублей 76 копеек при плане 6 411 462 рубля 91 копейка (84,7%)</w:t>
      </w:r>
    </w:p>
    <w:p w:rsidR="0064786E" w:rsidRDefault="0064786E" w:rsidP="0064786E">
      <w:pPr>
        <w:jc w:val="both"/>
        <w:rPr>
          <w:sz w:val="28"/>
          <w:szCs w:val="28"/>
        </w:rPr>
      </w:pPr>
      <w:r>
        <w:rPr>
          <w:sz w:val="28"/>
          <w:szCs w:val="28"/>
        </w:rPr>
        <w:tab/>
        <w:t>В том числе:</w:t>
      </w:r>
    </w:p>
    <w:p w:rsidR="0064786E" w:rsidRDefault="0064786E" w:rsidP="0064786E">
      <w:pPr>
        <w:jc w:val="both"/>
        <w:rPr>
          <w:sz w:val="28"/>
          <w:szCs w:val="28"/>
        </w:rPr>
      </w:pPr>
      <w:r>
        <w:rPr>
          <w:sz w:val="28"/>
          <w:szCs w:val="28"/>
        </w:rPr>
        <w:tab/>
        <w:t>На обеспечение деятельности Главы поселения расходы составили 1 101 916 рублей 81 копейка, при плане 1 103 800 рублей 00 копеек (99,8%).</w:t>
      </w:r>
    </w:p>
    <w:p w:rsidR="0064786E" w:rsidRDefault="0064786E" w:rsidP="0064786E">
      <w:pPr>
        <w:jc w:val="both"/>
        <w:rPr>
          <w:sz w:val="28"/>
          <w:szCs w:val="28"/>
        </w:rPr>
      </w:pPr>
      <w:r>
        <w:rPr>
          <w:sz w:val="28"/>
          <w:szCs w:val="28"/>
        </w:rPr>
        <w:tab/>
        <w:t>На обеспечение деятельности аппарата Администрации поселения расходы составили 3726045 рублей 68 копеек, при плане 4 676 464 рублей 77 копеек (79,7%).</w:t>
      </w:r>
    </w:p>
    <w:p w:rsidR="0064786E" w:rsidRDefault="0064786E" w:rsidP="0064786E">
      <w:pPr>
        <w:jc w:val="both"/>
        <w:rPr>
          <w:sz w:val="28"/>
          <w:szCs w:val="28"/>
        </w:rPr>
      </w:pPr>
      <w:r>
        <w:rPr>
          <w:sz w:val="28"/>
          <w:szCs w:val="28"/>
        </w:rPr>
        <w:tab/>
        <w:t>По подразделу 0106 произведены расходы за внешний контроль счетной палате Валдайского муниципального района 26010,0 рублей (план и факт).</w:t>
      </w:r>
    </w:p>
    <w:p w:rsidR="0064786E" w:rsidRDefault="0064786E" w:rsidP="0064786E">
      <w:pPr>
        <w:jc w:val="both"/>
        <w:rPr>
          <w:sz w:val="28"/>
          <w:szCs w:val="28"/>
        </w:rPr>
      </w:pPr>
      <w:r>
        <w:rPr>
          <w:sz w:val="28"/>
          <w:szCs w:val="28"/>
        </w:rPr>
        <w:tab/>
        <w:t>По подразделу 0111 "Резервные фонды" при плане 5000 рублей расходы не производились.</w:t>
      </w:r>
    </w:p>
    <w:p w:rsidR="0064786E" w:rsidRDefault="0064786E" w:rsidP="0064786E">
      <w:pPr>
        <w:jc w:val="both"/>
        <w:rPr>
          <w:sz w:val="28"/>
          <w:szCs w:val="28"/>
        </w:rPr>
      </w:pPr>
      <w:r>
        <w:rPr>
          <w:sz w:val="28"/>
          <w:szCs w:val="28"/>
        </w:rPr>
        <w:tab/>
        <w:t xml:space="preserve">По подразделу 0113 «Другие общегосударственные вопросы» расходы составили 575 393 рубля 27 копеек, при плане 600 208 рублей 14 копеек (95,9%). </w:t>
      </w:r>
    </w:p>
    <w:p w:rsidR="0064786E" w:rsidRDefault="0064786E" w:rsidP="0064786E">
      <w:pPr>
        <w:rPr>
          <w:b/>
          <w:sz w:val="28"/>
          <w:szCs w:val="28"/>
        </w:rPr>
      </w:pPr>
      <w:r>
        <w:rPr>
          <w:b/>
          <w:sz w:val="28"/>
          <w:szCs w:val="28"/>
        </w:rPr>
        <w:t xml:space="preserve">                                      Национальная оборона</w:t>
      </w:r>
    </w:p>
    <w:p w:rsidR="0064786E" w:rsidRDefault="0064786E" w:rsidP="0064786E">
      <w:pPr>
        <w:jc w:val="center"/>
        <w:rPr>
          <w:b/>
          <w:sz w:val="28"/>
          <w:szCs w:val="28"/>
        </w:rPr>
      </w:pPr>
    </w:p>
    <w:p w:rsidR="0064786E" w:rsidRDefault="0064786E" w:rsidP="0064786E">
      <w:pPr>
        <w:jc w:val="both"/>
        <w:rPr>
          <w:sz w:val="28"/>
          <w:szCs w:val="28"/>
        </w:rPr>
      </w:pPr>
      <w:r>
        <w:rPr>
          <w:sz w:val="28"/>
          <w:szCs w:val="28"/>
        </w:rPr>
        <w:tab/>
        <w:t>Произведены расходы на осуществление федеральных полномочий по первичному воинскому учету в сельских поселениях, где отсутствуют военные комиссариаты в сумме 345477 рублей (план и факт).</w:t>
      </w:r>
    </w:p>
    <w:p w:rsidR="0064786E" w:rsidRDefault="0064786E" w:rsidP="0064786E">
      <w:pPr>
        <w:jc w:val="center"/>
        <w:rPr>
          <w:sz w:val="28"/>
          <w:szCs w:val="28"/>
        </w:rPr>
      </w:pPr>
    </w:p>
    <w:p w:rsidR="0064786E" w:rsidRDefault="0064786E" w:rsidP="0064786E">
      <w:pPr>
        <w:jc w:val="center"/>
        <w:rPr>
          <w:b/>
          <w:sz w:val="28"/>
          <w:szCs w:val="28"/>
        </w:rPr>
      </w:pPr>
      <w:r>
        <w:rPr>
          <w:b/>
          <w:sz w:val="28"/>
          <w:szCs w:val="28"/>
        </w:rPr>
        <w:t>Национальная безопасность и</w:t>
      </w:r>
    </w:p>
    <w:p w:rsidR="0064786E" w:rsidRDefault="0064786E" w:rsidP="0064786E">
      <w:pPr>
        <w:jc w:val="center"/>
        <w:rPr>
          <w:b/>
          <w:sz w:val="28"/>
          <w:szCs w:val="28"/>
        </w:rPr>
      </w:pPr>
      <w:r>
        <w:rPr>
          <w:b/>
          <w:sz w:val="28"/>
          <w:szCs w:val="28"/>
        </w:rPr>
        <w:t>правоохранительная деятельность</w:t>
      </w:r>
    </w:p>
    <w:p w:rsidR="0064786E" w:rsidRDefault="0064786E" w:rsidP="0064786E">
      <w:pPr>
        <w:jc w:val="both"/>
        <w:rPr>
          <w:sz w:val="28"/>
          <w:szCs w:val="28"/>
        </w:rPr>
      </w:pPr>
    </w:p>
    <w:p w:rsidR="0064786E" w:rsidRDefault="0064786E" w:rsidP="0064786E">
      <w:pPr>
        <w:jc w:val="both"/>
        <w:rPr>
          <w:sz w:val="28"/>
          <w:szCs w:val="28"/>
        </w:rPr>
      </w:pPr>
      <w:r>
        <w:rPr>
          <w:sz w:val="28"/>
          <w:szCs w:val="28"/>
        </w:rPr>
        <w:tab/>
        <w:t>Расходы по отрасли составили 188970 рублей 84 копейки при плане 225000 рублей (84,0%).</w:t>
      </w:r>
    </w:p>
    <w:p w:rsidR="0064786E" w:rsidRDefault="0064786E" w:rsidP="0064786E">
      <w:pPr>
        <w:jc w:val="both"/>
        <w:rPr>
          <w:sz w:val="28"/>
          <w:szCs w:val="28"/>
        </w:rPr>
      </w:pPr>
      <w:r>
        <w:rPr>
          <w:sz w:val="28"/>
          <w:szCs w:val="28"/>
        </w:rPr>
        <w:tab/>
        <w:t>В расходы по этому разделу включены мероприятия по пожарной безопасности.</w:t>
      </w:r>
    </w:p>
    <w:p w:rsidR="0064786E" w:rsidRDefault="0064786E" w:rsidP="0064786E">
      <w:pPr>
        <w:jc w:val="center"/>
        <w:rPr>
          <w:b/>
          <w:sz w:val="28"/>
          <w:szCs w:val="28"/>
        </w:rPr>
      </w:pPr>
      <w:r>
        <w:rPr>
          <w:b/>
          <w:sz w:val="28"/>
          <w:szCs w:val="28"/>
        </w:rPr>
        <w:t>Дорожное хозяйство (дорожный фонд)</w:t>
      </w:r>
    </w:p>
    <w:p w:rsidR="0064786E" w:rsidRDefault="0064786E" w:rsidP="0064786E">
      <w:pPr>
        <w:jc w:val="both"/>
        <w:rPr>
          <w:color w:val="FF0000"/>
          <w:sz w:val="28"/>
          <w:szCs w:val="28"/>
        </w:rPr>
      </w:pPr>
    </w:p>
    <w:p w:rsidR="0064786E" w:rsidRDefault="0064786E" w:rsidP="0064786E">
      <w:pPr>
        <w:jc w:val="both"/>
        <w:rPr>
          <w:color w:val="000000"/>
          <w:sz w:val="28"/>
          <w:szCs w:val="28"/>
        </w:rPr>
      </w:pPr>
      <w:r>
        <w:rPr>
          <w:color w:val="FF0000"/>
          <w:sz w:val="28"/>
          <w:szCs w:val="28"/>
        </w:rPr>
        <w:tab/>
      </w:r>
      <w:r>
        <w:rPr>
          <w:color w:val="000000"/>
          <w:sz w:val="28"/>
          <w:szCs w:val="28"/>
        </w:rPr>
        <w:t>Расходы составили 3 134 583 рублей 05 копеек при плане 3 727 449 рублей 00  копеек (84,1 %),</w:t>
      </w:r>
      <w:r>
        <w:rPr>
          <w:color w:val="000000"/>
          <w:sz w:val="28"/>
          <w:szCs w:val="28"/>
        </w:rPr>
        <w:tab/>
      </w:r>
    </w:p>
    <w:p w:rsidR="0064786E" w:rsidRDefault="0064786E" w:rsidP="0064786E">
      <w:pPr>
        <w:pStyle w:val="1fa"/>
        <w:ind w:firstLine="708"/>
        <w:jc w:val="both"/>
        <w:rPr>
          <w:sz w:val="28"/>
          <w:szCs w:val="28"/>
        </w:rPr>
      </w:pPr>
      <w:r>
        <w:rPr>
          <w:color w:val="000000"/>
          <w:sz w:val="28"/>
          <w:szCs w:val="28"/>
        </w:rPr>
        <w:t xml:space="preserve">в </w:t>
      </w:r>
      <w:r>
        <w:rPr>
          <w:rFonts w:ascii="Times New Roman" w:hAnsi="Times New Roman"/>
          <w:color w:val="000000"/>
          <w:sz w:val="28"/>
          <w:szCs w:val="28"/>
        </w:rPr>
        <w:t>том числе на содержание автомобильных дорог общего пользования местного значения в сумме 1 681 780 рублей 10 копеек, на ремонт автомобильных дорог общего пользования местного значения в сумме 1 452 802 рублей 95 копеек.</w:t>
      </w:r>
      <w:r>
        <w:rPr>
          <w:sz w:val="28"/>
          <w:szCs w:val="28"/>
        </w:rPr>
        <w:tab/>
      </w:r>
    </w:p>
    <w:p w:rsidR="0064786E" w:rsidRDefault="0064786E" w:rsidP="0064786E">
      <w:pPr>
        <w:jc w:val="center"/>
        <w:rPr>
          <w:sz w:val="28"/>
          <w:szCs w:val="28"/>
        </w:rPr>
      </w:pPr>
      <w:r>
        <w:rPr>
          <w:b/>
          <w:sz w:val="28"/>
          <w:szCs w:val="28"/>
        </w:rPr>
        <w:t>Жилищно-коммунальное хозяйство</w:t>
      </w:r>
    </w:p>
    <w:p w:rsidR="0064786E" w:rsidRDefault="0064786E" w:rsidP="0064786E">
      <w:pPr>
        <w:jc w:val="both"/>
        <w:rPr>
          <w:sz w:val="28"/>
          <w:szCs w:val="28"/>
        </w:rPr>
      </w:pPr>
      <w:r>
        <w:rPr>
          <w:sz w:val="28"/>
          <w:szCs w:val="28"/>
        </w:rPr>
        <w:tab/>
        <w:t>Расходы по отрасли при плане 2 202 762,21 рублей составили 2 194 949,68 рублей. Процент исполнения – 99,6%.</w:t>
      </w:r>
    </w:p>
    <w:p w:rsidR="0064786E" w:rsidRDefault="0064786E" w:rsidP="0064786E">
      <w:pPr>
        <w:jc w:val="center"/>
        <w:rPr>
          <w:b/>
          <w:sz w:val="28"/>
          <w:szCs w:val="28"/>
        </w:rPr>
      </w:pPr>
    </w:p>
    <w:p w:rsidR="0064786E" w:rsidRDefault="0064786E" w:rsidP="0064786E">
      <w:pPr>
        <w:jc w:val="center"/>
        <w:rPr>
          <w:b/>
          <w:sz w:val="28"/>
          <w:szCs w:val="28"/>
        </w:rPr>
      </w:pPr>
      <w:r>
        <w:rPr>
          <w:b/>
          <w:sz w:val="28"/>
          <w:szCs w:val="28"/>
        </w:rPr>
        <w:t xml:space="preserve">        Образование</w:t>
      </w:r>
    </w:p>
    <w:p w:rsidR="0064786E" w:rsidRDefault="0064786E" w:rsidP="0064786E">
      <w:pPr>
        <w:jc w:val="both"/>
        <w:rPr>
          <w:sz w:val="28"/>
          <w:szCs w:val="28"/>
        </w:rPr>
      </w:pPr>
    </w:p>
    <w:p w:rsidR="0064786E" w:rsidRDefault="0064786E" w:rsidP="0064786E">
      <w:pPr>
        <w:jc w:val="both"/>
        <w:rPr>
          <w:sz w:val="28"/>
          <w:szCs w:val="28"/>
        </w:rPr>
      </w:pPr>
      <w:r>
        <w:rPr>
          <w:sz w:val="28"/>
          <w:szCs w:val="28"/>
        </w:rPr>
        <w:tab/>
        <w:t>Общая сумма расходов по разделу «Образование» составила 16310,00рублей при плане 18500,00 рублей (88,2%).</w:t>
      </w:r>
      <w:r>
        <w:rPr>
          <w:sz w:val="28"/>
          <w:szCs w:val="28"/>
        </w:rPr>
        <w:tab/>
      </w:r>
    </w:p>
    <w:p w:rsidR="0064786E" w:rsidRDefault="0064786E" w:rsidP="0064786E">
      <w:pPr>
        <w:jc w:val="both"/>
        <w:rPr>
          <w:sz w:val="28"/>
          <w:szCs w:val="28"/>
        </w:rPr>
      </w:pPr>
      <w:r>
        <w:rPr>
          <w:sz w:val="28"/>
          <w:szCs w:val="28"/>
        </w:rPr>
        <w:tab/>
      </w:r>
    </w:p>
    <w:p w:rsidR="0064786E" w:rsidRDefault="0064786E" w:rsidP="0064786E">
      <w:pPr>
        <w:jc w:val="center"/>
        <w:rPr>
          <w:b/>
          <w:sz w:val="28"/>
          <w:szCs w:val="28"/>
        </w:rPr>
      </w:pPr>
      <w:r>
        <w:rPr>
          <w:b/>
          <w:sz w:val="28"/>
          <w:szCs w:val="28"/>
        </w:rPr>
        <w:t>Культура, кинематография</w:t>
      </w:r>
    </w:p>
    <w:p w:rsidR="0064786E" w:rsidRDefault="0064786E" w:rsidP="0064786E">
      <w:pPr>
        <w:jc w:val="center"/>
        <w:rPr>
          <w:sz w:val="28"/>
          <w:szCs w:val="28"/>
        </w:rPr>
      </w:pPr>
    </w:p>
    <w:p w:rsidR="0064786E" w:rsidRDefault="0064786E" w:rsidP="0064786E">
      <w:pPr>
        <w:jc w:val="both"/>
        <w:rPr>
          <w:sz w:val="28"/>
          <w:szCs w:val="28"/>
        </w:rPr>
      </w:pPr>
      <w:r>
        <w:rPr>
          <w:sz w:val="28"/>
          <w:szCs w:val="28"/>
        </w:rPr>
        <w:tab/>
        <w:t>По данному разделу расходы составили 8674,00 рублей при плане 15000,00 рублей (57,8%).</w:t>
      </w:r>
    </w:p>
    <w:p w:rsidR="0064786E" w:rsidRDefault="0064786E" w:rsidP="0064786E">
      <w:pPr>
        <w:jc w:val="both"/>
        <w:rPr>
          <w:sz w:val="28"/>
          <w:szCs w:val="28"/>
        </w:rPr>
      </w:pPr>
    </w:p>
    <w:p w:rsidR="0064786E" w:rsidRDefault="0064786E" w:rsidP="0064786E">
      <w:pPr>
        <w:jc w:val="center"/>
        <w:rPr>
          <w:b/>
          <w:sz w:val="28"/>
          <w:szCs w:val="28"/>
        </w:rPr>
      </w:pPr>
      <w:r>
        <w:rPr>
          <w:b/>
          <w:sz w:val="28"/>
          <w:szCs w:val="28"/>
        </w:rPr>
        <w:t>Физическая культура и спорт</w:t>
      </w:r>
    </w:p>
    <w:p w:rsidR="0064786E" w:rsidRDefault="0064786E" w:rsidP="0064786E">
      <w:pPr>
        <w:jc w:val="both"/>
        <w:rPr>
          <w:sz w:val="28"/>
          <w:szCs w:val="28"/>
        </w:rPr>
      </w:pPr>
      <w:r>
        <w:rPr>
          <w:sz w:val="28"/>
          <w:szCs w:val="28"/>
        </w:rPr>
        <w:t>По данному разделу расходы составили 0,00 рублей при  плане 5000,0 рублей.</w:t>
      </w:r>
    </w:p>
    <w:p w:rsidR="0064786E" w:rsidRDefault="0064786E" w:rsidP="0064786E">
      <w:pPr>
        <w:jc w:val="both"/>
        <w:rPr>
          <w:sz w:val="28"/>
          <w:szCs w:val="28"/>
        </w:rPr>
      </w:pPr>
    </w:p>
    <w:p w:rsidR="0064786E" w:rsidRDefault="0064786E" w:rsidP="0064786E">
      <w:pPr>
        <w:jc w:val="center"/>
        <w:rPr>
          <w:sz w:val="28"/>
          <w:szCs w:val="28"/>
        </w:rPr>
      </w:pPr>
      <w:r>
        <w:rPr>
          <w:b/>
          <w:sz w:val="28"/>
          <w:szCs w:val="28"/>
        </w:rPr>
        <w:t>Социальная политика</w:t>
      </w:r>
    </w:p>
    <w:p w:rsidR="0064786E" w:rsidRDefault="0064786E" w:rsidP="0064786E">
      <w:pPr>
        <w:jc w:val="both"/>
        <w:rPr>
          <w:sz w:val="28"/>
          <w:szCs w:val="28"/>
        </w:rPr>
      </w:pPr>
      <w:r>
        <w:rPr>
          <w:sz w:val="28"/>
          <w:szCs w:val="28"/>
        </w:rPr>
        <w:tab/>
        <w:t>По данному разделу расходы составили 183181 рублей 20 копеек - на выплату пенсий за выслугу лет муниципальным служащим.</w:t>
      </w:r>
      <w:r>
        <w:rPr>
          <w:sz w:val="28"/>
          <w:szCs w:val="28"/>
        </w:rPr>
        <w:tab/>
      </w:r>
    </w:p>
    <w:p w:rsidR="0064786E" w:rsidRDefault="0064786E" w:rsidP="0064786E">
      <w:pPr>
        <w:jc w:val="center"/>
        <w:rPr>
          <w:b/>
          <w:sz w:val="28"/>
          <w:szCs w:val="28"/>
        </w:rPr>
      </w:pPr>
    </w:p>
    <w:p w:rsidR="0064786E" w:rsidRDefault="0064786E" w:rsidP="0064786E">
      <w:pPr>
        <w:jc w:val="center"/>
        <w:rPr>
          <w:b/>
          <w:sz w:val="28"/>
          <w:szCs w:val="28"/>
        </w:rPr>
      </w:pPr>
      <w:r>
        <w:rPr>
          <w:b/>
          <w:sz w:val="28"/>
          <w:szCs w:val="28"/>
        </w:rPr>
        <w:t>Средства массовой информации</w:t>
      </w:r>
    </w:p>
    <w:p w:rsidR="0064786E" w:rsidRDefault="0064786E" w:rsidP="0064786E">
      <w:pPr>
        <w:rPr>
          <w:sz w:val="28"/>
          <w:szCs w:val="28"/>
        </w:rPr>
      </w:pPr>
      <w:r>
        <w:rPr>
          <w:sz w:val="28"/>
          <w:szCs w:val="28"/>
        </w:rPr>
        <w:t xml:space="preserve">           По данному разделу расходы составили 14500,00 рублей при  плане 17500,0 (82,9%).</w:t>
      </w:r>
    </w:p>
    <w:p w:rsidR="0064786E" w:rsidRDefault="0064786E" w:rsidP="0064786E">
      <w:pPr>
        <w:jc w:val="both"/>
        <w:rPr>
          <w:sz w:val="28"/>
          <w:szCs w:val="28"/>
        </w:rPr>
      </w:pPr>
    </w:p>
    <w:p w:rsidR="0064786E" w:rsidRDefault="0064786E" w:rsidP="0064786E">
      <w:pPr>
        <w:jc w:val="both"/>
        <w:rPr>
          <w:sz w:val="28"/>
          <w:szCs w:val="28"/>
        </w:rPr>
      </w:pPr>
    </w:p>
    <w:p w:rsidR="0064786E" w:rsidRDefault="0064786E" w:rsidP="0064786E">
      <w:pPr>
        <w:jc w:val="both"/>
        <w:rPr>
          <w:color w:val="FF0000"/>
          <w:sz w:val="28"/>
          <w:szCs w:val="28"/>
        </w:rPr>
      </w:pPr>
      <w:r>
        <w:rPr>
          <w:sz w:val="28"/>
          <w:szCs w:val="28"/>
        </w:rPr>
        <w:t xml:space="preserve">Дефицит бюджета за 2024 год </w:t>
      </w:r>
      <w:r>
        <w:rPr>
          <w:color w:val="000000"/>
          <w:sz w:val="20"/>
          <w:szCs w:val="20"/>
        </w:rPr>
        <w:t>-</w:t>
      </w:r>
      <w:r>
        <w:rPr>
          <w:color w:val="000000"/>
          <w:sz w:val="28"/>
          <w:szCs w:val="28"/>
        </w:rPr>
        <w:t>300786 рублей 17 копеек.</w:t>
      </w:r>
      <w:r>
        <w:rPr>
          <w:color w:val="FF0000"/>
          <w:sz w:val="28"/>
          <w:szCs w:val="28"/>
        </w:rPr>
        <w:t xml:space="preserve"> </w:t>
      </w:r>
    </w:p>
    <w:p w:rsidR="0064786E" w:rsidRDefault="0064786E" w:rsidP="0064786E">
      <w:pPr>
        <w:jc w:val="both"/>
        <w:rPr>
          <w:color w:val="000000"/>
          <w:sz w:val="28"/>
          <w:szCs w:val="28"/>
        </w:rPr>
      </w:pPr>
      <w:r>
        <w:rPr>
          <w:color w:val="000000"/>
          <w:sz w:val="28"/>
          <w:szCs w:val="28"/>
        </w:rPr>
        <w:t>Остаток средств на счете на 01.01.2025 – 930894 рубля 44 копейки, в том числе средства дорожного фонда 401928 рублей 79 копеек.</w:t>
      </w:r>
    </w:p>
    <w:p w:rsidR="0064786E" w:rsidRDefault="0064786E" w:rsidP="0064786E">
      <w:pPr>
        <w:rPr>
          <w:color w:val="000000"/>
          <w:sz w:val="20"/>
          <w:szCs w:val="20"/>
        </w:rPr>
      </w:pPr>
    </w:p>
    <w:p w:rsidR="0064786E" w:rsidRDefault="0064786E" w:rsidP="000A2E9A">
      <w:pPr>
        <w:ind w:left="142"/>
        <w:jc w:val="right"/>
        <w:rPr>
          <w:b/>
          <w:sz w:val="18"/>
          <w:szCs w:val="18"/>
          <w:lang w:val="en-US"/>
        </w:rPr>
      </w:pPr>
    </w:p>
    <w:p w:rsidR="00156586" w:rsidRDefault="00156586" w:rsidP="000A2E9A">
      <w:pPr>
        <w:ind w:left="142"/>
        <w:jc w:val="right"/>
        <w:rPr>
          <w:b/>
          <w:sz w:val="18"/>
          <w:szCs w:val="18"/>
          <w:lang w:val="en-US"/>
        </w:rPr>
      </w:pPr>
    </w:p>
    <w:p w:rsidR="00156586" w:rsidRDefault="00156586" w:rsidP="00156586">
      <w:pPr>
        <w:widowControl w:val="0"/>
        <w:autoSpaceDE w:val="0"/>
        <w:jc w:val="center"/>
        <w:rPr>
          <w:rFonts w:eastAsia="Arial"/>
          <w:b/>
          <w:bCs/>
          <w:sz w:val="28"/>
          <w:szCs w:val="28"/>
          <w:lang w:bidi="ru-RU"/>
        </w:rPr>
      </w:pPr>
      <w:r>
        <w:rPr>
          <w:b/>
          <w:noProof/>
          <w:color w:val="000000"/>
        </w:rPr>
        <w:drawing>
          <wp:inline distT="0" distB="0" distL="0" distR="0">
            <wp:extent cx="690880" cy="807085"/>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690880" cy="807085"/>
                    </a:xfrm>
                    <a:prstGeom prst="rect">
                      <a:avLst/>
                    </a:prstGeom>
                    <a:noFill/>
                    <a:ln w="9525">
                      <a:noFill/>
                      <a:miter lim="800000"/>
                      <a:headEnd/>
                      <a:tailEnd/>
                    </a:ln>
                  </pic:spPr>
                </pic:pic>
              </a:graphicData>
            </a:graphic>
          </wp:inline>
        </w:drawing>
      </w:r>
    </w:p>
    <w:p w:rsidR="00156586" w:rsidRPr="00695B1B" w:rsidRDefault="00156586" w:rsidP="00156586">
      <w:pPr>
        <w:widowControl w:val="0"/>
        <w:autoSpaceDE w:val="0"/>
        <w:jc w:val="center"/>
        <w:rPr>
          <w:rFonts w:eastAsia="Arial"/>
          <w:b/>
          <w:bCs/>
          <w:sz w:val="28"/>
          <w:szCs w:val="28"/>
          <w:lang w:bidi="ru-RU"/>
        </w:rPr>
      </w:pPr>
      <w:r w:rsidRPr="00695B1B">
        <w:rPr>
          <w:rFonts w:eastAsia="Arial"/>
          <w:b/>
          <w:bCs/>
          <w:sz w:val="28"/>
          <w:szCs w:val="28"/>
          <w:lang w:bidi="ru-RU"/>
        </w:rPr>
        <w:t>Российская Федерация</w:t>
      </w:r>
    </w:p>
    <w:p w:rsidR="00156586" w:rsidRPr="00695B1B" w:rsidRDefault="00156586" w:rsidP="00156586">
      <w:pPr>
        <w:widowControl w:val="0"/>
        <w:autoSpaceDE w:val="0"/>
        <w:jc w:val="center"/>
        <w:rPr>
          <w:rFonts w:eastAsia="Arial"/>
          <w:b/>
          <w:bCs/>
          <w:sz w:val="28"/>
          <w:szCs w:val="28"/>
          <w:lang w:bidi="ru-RU"/>
        </w:rPr>
      </w:pPr>
      <w:r w:rsidRPr="00695B1B">
        <w:rPr>
          <w:rFonts w:eastAsia="Arial"/>
          <w:b/>
          <w:bCs/>
          <w:sz w:val="28"/>
          <w:szCs w:val="28"/>
          <w:lang w:bidi="ru-RU"/>
        </w:rPr>
        <w:t>Новгородская область Валдайский район</w:t>
      </w:r>
    </w:p>
    <w:p w:rsidR="00156586" w:rsidRPr="00695B1B" w:rsidRDefault="00156586" w:rsidP="00156586">
      <w:pPr>
        <w:widowControl w:val="0"/>
        <w:autoSpaceDE w:val="0"/>
        <w:jc w:val="center"/>
        <w:rPr>
          <w:rFonts w:eastAsia="Arial"/>
          <w:b/>
          <w:bCs/>
          <w:sz w:val="28"/>
          <w:szCs w:val="28"/>
          <w:lang w:bidi="ru-RU"/>
        </w:rPr>
      </w:pPr>
      <w:r w:rsidRPr="00695B1B">
        <w:rPr>
          <w:rFonts w:eastAsia="Arial"/>
          <w:b/>
          <w:bCs/>
          <w:sz w:val="28"/>
          <w:szCs w:val="28"/>
          <w:lang w:bidi="ru-RU"/>
        </w:rPr>
        <w:t>СОВЕТ ДЕПУТАТОВ ЯЖЕЛБИЦКОГО</w:t>
      </w:r>
    </w:p>
    <w:p w:rsidR="00156586" w:rsidRPr="00695B1B" w:rsidRDefault="00156586" w:rsidP="00156586">
      <w:pPr>
        <w:widowControl w:val="0"/>
        <w:autoSpaceDE w:val="0"/>
        <w:jc w:val="center"/>
        <w:rPr>
          <w:rFonts w:eastAsia="Arial"/>
          <w:b/>
          <w:bCs/>
          <w:sz w:val="28"/>
          <w:szCs w:val="28"/>
          <w:lang w:bidi="ru-RU"/>
        </w:rPr>
      </w:pPr>
      <w:r w:rsidRPr="00695B1B">
        <w:rPr>
          <w:rFonts w:eastAsia="Arial"/>
          <w:b/>
          <w:bCs/>
          <w:sz w:val="28"/>
          <w:szCs w:val="28"/>
          <w:lang w:bidi="ru-RU"/>
        </w:rPr>
        <w:t>СЕЛЬСКОГО ПОСЕЛЕНИЯ</w:t>
      </w:r>
    </w:p>
    <w:p w:rsidR="00156586" w:rsidRPr="00695B1B" w:rsidRDefault="00156586" w:rsidP="00156586">
      <w:pPr>
        <w:widowControl w:val="0"/>
        <w:autoSpaceDE w:val="0"/>
        <w:jc w:val="center"/>
        <w:rPr>
          <w:rFonts w:eastAsia="Arial"/>
          <w:b/>
          <w:bCs/>
          <w:sz w:val="28"/>
          <w:szCs w:val="28"/>
          <w:lang w:bidi="ru-RU"/>
        </w:rPr>
      </w:pPr>
    </w:p>
    <w:p w:rsidR="00156586" w:rsidRPr="00695B1B" w:rsidRDefault="00156586" w:rsidP="00156586">
      <w:pPr>
        <w:widowControl w:val="0"/>
        <w:autoSpaceDE w:val="0"/>
        <w:jc w:val="center"/>
        <w:rPr>
          <w:rFonts w:eastAsia="Arial"/>
          <w:b/>
          <w:bCs/>
          <w:sz w:val="28"/>
          <w:szCs w:val="28"/>
          <w:lang w:bidi="ru-RU"/>
        </w:rPr>
      </w:pPr>
      <w:proofErr w:type="gramStart"/>
      <w:r w:rsidRPr="00695B1B">
        <w:rPr>
          <w:rFonts w:eastAsia="Arial"/>
          <w:b/>
          <w:bCs/>
          <w:sz w:val="28"/>
          <w:szCs w:val="28"/>
          <w:lang w:bidi="ru-RU"/>
        </w:rPr>
        <w:t>Р</w:t>
      </w:r>
      <w:proofErr w:type="gramEnd"/>
      <w:r w:rsidRPr="00695B1B">
        <w:rPr>
          <w:rFonts w:eastAsia="Arial"/>
          <w:b/>
          <w:bCs/>
          <w:sz w:val="28"/>
          <w:szCs w:val="28"/>
          <w:lang w:bidi="ru-RU"/>
        </w:rPr>
        <w:t xml:space="preserve"> Е Ш Е Н И Е</w:t>
      </w:r>
    </w:p>
    <w:p w:rsidR="00156586" w:rsidRDefault="00156586" w:rsidP="00156586">
      <w:pPr>
        <w:spacing w:line="100" w:lineRule="atLeast"/>
        <w:ind w:firstLine="709"/>
        <w:jc w:val="center"/>
        <w:rPr>
          <w:b/>
          <w:bCs/>
          <w:sz w:val="28"/>
          <w:szCs w:val="28"/>
        </w:rPr>
      </w:pPr>
    </w:p>
    <w:p w:rsidR="00156586" w:rsidRPr="00695B1B" w:rsidRDefault="00156586" w:rsidP="00156586">
      <w:pPr>
        <w:keepLines/>
        <w:widowControl w:val="0"/>
        <w:rPr>
          <w:rFonts w:eastAsia="Times New Roman CYR"/>
          <w:lang w:bidi="ru-RU"/>
        </w:rPr>
      </w:pPr>
      <w:r w:rsidRPr="00695B1B">
        <w:rPr>
          <w:rFonts w:eastAsia="Times New Roman CYR"/>
          <w:lang w:bidi="ru-RU"/>
        </w:rPr>
        <w:t xml:space="preserve">от </w:t>
      </w:r>
      <w:r>
        <w:rPr>
          <w:rFonts w:eastAsia="Times New Roman CYR"/>
          <w:lang w:bidi="ru-RU"/>
        </w:rPr>
        <w:t xml:space="preserve">30.05.2025 г. </w:t>
      </w:r>
      <w:r w:rsidRPr="00695B1B">
        <w:rPr>
          <w:rFonts w:eastAsia="Times New Roman CYR"/>
          <w:lang w:bidi="ru-RU"/>
        </w:rPr>
        <w:t>№</w:t>
      </w:r>
      <w:r>
        <w:rPr>
          <w:rFonts w:eastAsia="Times New Roman CYR"/>
          <w:lang w:bidi="ru-RU"/>
        </w:rPr>
        <w:t xml:space="preserve"> 177</w:t>
      </w:r>
      <w:r w:rsidRPr="00695B1B">
        <w:rPr>
          <w:rFonts w:eastAsia="Times New Roman CYR"/>
          <w:lang w:bidi="ru-RU"/>
        </w:rPr>
        <w:t xml:space="preserve"> </w:t>
      </w:r>
    </w:p>
    <w:p w:rsidR="00156586" w:rsidRPr="00695B1B" w:rsidRDefault="00156586" w:rsidP="00156586">
      <w:pPr>
        <w:keepLines/>
        <w:widowControl w:val="0"/>
        <w:rPr>
          <w:rFonts w:eastAsia="Times New Roman CYR"/>
          <w:lang w:bidi="ru-RU"/>
        </w:rPr>
      </w:pPr>
      <w:r w:rsidRPr="00695B1B">
        <w:rPr>
          <w:rFonts w:eastAsia="Times New Roman CYR"/>
          <w:lang w:bidi="ru-RU"/>
        </w:rPr>
        <w:t>с. Яжелбицы</w:t>
      </w:r>
    </w:p>
    <w:p w:rsidR="00156586" w:rsidRPr="00695B1B" w:rsidRDefault="00156586" w:rsidP="00156586">
      <w:pPr>
        <w:spacing w:line="100" w:lineRule="atLeast"/>
        <w:ind w:firstLine="709"/>
        <w:jc w:val="both"/>
      </w:pPr>
    </w:p>
    <w:p w:rsidR="00156586" w:rsidRDefault="00156586" w:rsidP="00156586">
      <w:pPr>
        <w:spacing w:line="100" w:lineRule="atLeast"/>
        <w:rPr>
          <w:b/>
          <w:bCs/>
        </w:rPr>
      </w:pPr>
      <w:r>
        <w:rPr>
          <w:b/>
          <w:bCs/>
        </w:rPr>
        <w:t>«О внесении изменений в П</w:t>
      </w:r>
      <w:r w:rsidRPr="00695B1B">
        <w:rPr>
          <w:b/>
          <w:bCs/>
        </w:rPr>
        <w:t>оложени</w:t>
      </w:r>
      <w:r>
        <w:rPr>
          <w:b/>
          <w:bCs/>
        </w:rPr>
        <w:t>е</w:t>
      </w:r>
      <w:r w:rsidRPr="00695B1B">
        <w:rPr>
          <w:b/>
          <w:bCs/>
        </w:rPr>
        <w:t xml:space="preserve"> </w:t>
      </w:r>
    </w:p>
    <w:p w:rsidR="00156586" w:rsidRDefault="00156586" w:rsidP="00156586">
      <w:pPr>
        <w:spacing w:line="100" w:lineRule="atLeast"/>
        <w:rPr>
          <w:b/>
          <w:bCs/>
        </w:rPr>
      </w:pPr>
      <w:r w:rsidRPr="00695B1B">
        <w:rPr>
          <w:b/>
          <w:bCs/>
        </w:rPr>
        <w:t xml:space="preserve">«О приватизации муниципального имущества </w:t>
      </w:r>
    </w:p>
    <w:p w:rsidR="00156586" w:rsidRDefault="00156586" w:rsidP="00156586">
      <w:pPr>
        <w:spacing w:line="100" w:lineRule="atLeast"/>
        <w:rPr>
          <w:b/>
          <w:bCs/>
        </w:rPr>
      </w:pPr>
      <w:r w:rsidRPr="00695B1B">
        <w:rPr>
          <w:b/>
          <w:bCs/>
        </w:rPr>
        <w:t>Яжелбицкого сельского поселения»</w:t>
      </w:r>
      <w:r>
        <w:rPr>
          <w:b/>
          <w:bCs/>
        </w:rPr>
        <w:t>,</w:t>
      </w:r>
    </w:p>
    <w:p w:rsidR="00156586" w:rsidRPr="00CB1AF0" w:rsidRDefault="00156586" w:rsidP="00156586">
      <w:pPr>
        <w:spacing w:line="100" w:lineRule="atLeast"/>
        <w:rPr>
          <w:b/>
          <w:bCs/>
        </w:rPr>
      </w:pPr>
      <w:r>
        <w:rPr>
          <w:b/>
          <w:bCs/>
        </w:rPr>
        <w:t xml:space="preserve"> </w:t>
      </w:r>
      <w:proofErr w:type="gramStart"/>
      <w:r>
        <w:rPr>
          <w:b/>
          <w:bCs/>
        </w:rPr>
        <w:t>утвержденное</w:t>
      </w:r>
      <w:proofErr w:type="gramEnd"/>
      <w:r>
        <w:rPr>
          <w:b/>
          <w:bCs/>
        </w:rPr>
        <w:t xml:space="preserve"> решением </w:t>
      </w:r>
      <w:r w:rsidRPr="00CB1AF0">
        <w:rPr>
          <w:b/>
        </w:rPr>
        <w:t>Совет</w:t>
      </w:r>
      <w:r>
        <w:rPr>
          <w:b/>
        </w:rPr>
        <w:t>а</w:t>
      </w:r>
      <w:r w:rsidRPr="00CB1AF0">
        <w:rPr>
          <w:b/>
        </w:rPr>
        <w:t> депутатов Яжелбицкого сельского поселения Валдайского района Новгородской области</w:t>
      </w:r>
      <w:r>
        <w:rPr>
          <w:b/>
        </w:rPr>
        <w:t xml:space="preserve"> от 29.05.2020 №225»</w:t>
      </w:r>
    </w:p>
    <w:p w:rsidR="00156586" w:rsidRDefault="00156586" w:rsidP="00156586">
      <w:pPr>
        <w:spacing w:line="100" w:lineRule="atLeast"/>
        <w:ind w:firstLine="709"/>
        <w:jc w:val="center"/>
        <w:rPr>
          <w:b/>
          <w:bCs/>
          <w:sz w:val="32"/>
          <w:szCs w:val="32"/>
        </w:rPr>
      </w:pPr>
    </w:p>
    <w:p w:rsidR="00156586" w:rsidRDefault="00156586" w:rsidP="00156586">
      <w:pPr>
        <w:spacing w:line="100" w:lineRule="atLeast"/>
        <w:ind w:firstLine="709"/>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руководствуясь Уставом    Яжелбицкого сельского поселения Валдайского района Новгородской области, Совет  депутатов Яжелбицкого сельского поселения Валдайского района Новгородской области </w:t>
      </w:r>
    </w:p>
    <w:p w:rsidR="00156586" w:rsidRDefault="00156586" w:rsidP="00156586">
      <w:pPr>
        <w:spacing w:line="100" w:lineRule="atLeast"/>
        <w:ind w:firstLine="709"/>
        <w:rPr>
          <w:b/>
        </w:rPr>
      </w:pPr>
      <w:r w:rsidRPr="003A56D0">
        <w:rPr>
          <w:b/>
        </w:rPr>
        <w:t>РЕШИЛ:</w:t>
      </w:r>
    </w:p>
    <w:p w:rsidR="00156586" w:rsidRPr="00F2119F" w:rsidRDefault="00156586" w:rsidP="00156586">
      <w:pPr>
        <w:spacing w:line="100" w:lineRule="atLeast"/>
        <w:ind w:firstLine="709"/>
        <w:jc w:val="both"/>
      </w:pPr>
      <w:r w:rsidRPr="00CB1AF0">
        <w:t>1. Внести в Положение «О приватизации муниципального имущества Яжелбицкого сельского поселения», утвержденное решением Совета депутатов Яжелбицкого сельского поселения Валдайского района Новгородской области от 29.05.2020 №225 (далее – Положение)</w:t>
      </w:r>
      <w:r>
        <w:t xml:space="preserve"> </w:t>
      </w:r>
      <w:r w:rsidRPr="00F2119F">
        <w:t>следующие изменения.</w:t>
      </w:r>
    </w:p>
    <w:p w:rsidR="00156586" w:rsidRPr="00F2119F" w:rsidRDefault="00156586" w:rsidP="00156586">
      <w:pPr>
        <w:spacing w:line="100" w:lineRule="atLeast"/>
        <w:ind w:firstLine="709"/>
        <w:jc w:val="both"/>
      </w:pPr>
      <w:r w:rsidRPr="00F2119F">
        <w:t>1.</w:t>
      </w:r>
      <w:r>
        <w:t>1</w:t>
      </w:r>
      <w:r w:rsidRPr="00F2119F">
        <w:t>. Раздел 4 Положения дополнить пунктом 4.3.1 следующего содержания:</w:t>
      </w:r>
    </w:p>
    <w:p w:rsidR="00156586" w:rsidRPr="00F2119F" w:rsidRDefault="00156586" w:rsidP="00156586">
      <w:pPr>
        <w:spacing w:line="100" w:lineRule="atLeast"/>
        <w:ind w:firstLine="709"/>
        <w:jc w:val="both"/>
      </w:pPr>
      <w:r w:rsidRPr="00F2119F">
        <w:t>«4.3.1 Прогнозный план в течение 15 календарных дней со дня утверждения, размещается Администрацией Яжелбицкого сельского поселения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56586" w:rsidRPr="00F2119F" w:rsidRDefault="00156586" w:rsidP="00156586">
      <w:pPr>
        <w:spacing w:line="100" w:lineRule="atLeast"/>
        <w:ind w:firstLine="709"/>
        <w:jc w:val="both"/>
      </w:pPr>
      <w:r w:rsidRPr="00F2119F">
        <w:t>1.5. Пункт 5.2. Положения дополнить абзацем следующего содержания:</w:t>
      </w:r>
    </w:p>
    <w:p w:rsidR="00156586" w:rsidRPr="00F2119F" w:rsidRDefault="00156586" w:rsidP="00156586">
      <w:pPr>
        <w:spacing w:line="100" w:lineRule="atLeast"/>
        <w:ind w:firstLine="709"/>
        <w:jc w:val="both"/>
      </w:pPr>
      <w:proofErr w:type="gramStart"/>
      <w:r w:rsidRPr="00F2119F">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 за исключением решений об условиях приватизации государственного и муниципального имущества, которая осуществляется способами, предусмотренными подпунктами 1, 1.1, 5, 9 и 10 пункта 1 статьи 13 Федерального закона от 21 декабря 2001 г. № 178-ФЗ "О приватизации государственного</w:t>
      </w:r>
      <w:proofErr w:type="gramEnd"/>
      <w:r w:rsidRPr="00F2119F">
        <w:t xml:space="preserve"> и муниципального имущества"</w:t>
      </w:r>
      <w:proofErr w:type="gramStart"/>
      <w:r w:rsidRPr="00F2119F">
        <w:t>.»</w:t>
      </w:r>
      <w:proofErr w:type="gramEnd"/>
    </w:p>
    <w:p w:rsidR="00156586" w:rsidRPr="00F2119F" w:rsidRDefault="00156586" w:rsidP="00156586">
      <w:pPr>
        <w:spacing w:line="100" w:lineRule="atLeast"/>
        <w:ind w:firstLine="709"/>
        <w:jc w:val="both"/>
      </w:pPr>
      <w:r w:rsidRPr="00F2119F">
        <w:t>1.6. Подпункт 13 пункта 5.6 Положения изложить в следующей редакции:</w:t>
      </w:r>
    </w:p>
    <w:p w:rsidR="00156586" w:rsidRPr="00F2119F" w:rsidRDefault="00156586" w:rsidP="00156586">
      <w:pPr>
        <w:spacing w:line="100" w:lineRule="atLeast"/>
        <w:ind w:firstLine="709"/>
        <w:jc w:val="both"/>
      </w:pPr>
      <w:r w:rsidRPr="00F2119F">
        <w:t>«13) порядок определения победителей (при проведен</w:t>
      </w:r>
      <w:proofErr w:type="gramStart"/>
      <w:r w:rsidRPr="00F2119F">
        <w:t>ии ау</w:t>
      </w:r>
      <w:proofErr w:type="gramEnd"/>
      <w:r w:rsidRPr="00F2119F">
        <w:t>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156586" w:rsidRPr="00F2119F" w:rsidRDefault="00156586" w:rsidP="00156586">
      <w:pPr>
        <w:spacing w:line="100" w:lineRule="atLeast"/>
        <w:ind w:firstLine="709"/>
        <w:jc w:val="both"/>
      </w:pPr>
      <w:r w:rsidRPr="00F2119F">
        <w:t>1.7. Подпункты 5 и 6 пункта 5.10 Положения изложить в следующей редакции:</w:t>
      </w:r>
    </w:p>
    <w:p w:rsidR="00156586" w:rsidRPr="00F2119F" w:rsidRDefault="00156586" w:rsidP="00156586">
      <w:pPr>
        <w:spacing w:line="100" w:lineRule="atLeast"/>
        <w:ind w:firstLine="709"/>
        <w:jc w:val="both"/>
      </w:pPr>
      <w:r w:rsidRPr="00F2119F">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подал предпоследнее предложение о цене такого имущества в ходе продажи;</w:t>
      </w:r>
    </w:p>
    <w:p w:rsidR="00156586" w:rsidRPr="00F2119F" w:rsidRDefault="00156586" w:rsidP="00156586">
      <w:pPr>
        <w:spacing w:line="100" w:lineRule="atLeast"/>
        <w:ind w:firstLine="709"/>
        <w:jc w:val="both"/>
      </w:pPr>
      <w:proofErr w:type="gramStart"/>
      <w:r w:rsidRPr="00F2119F">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 декабря 2001 г. N 178-ФЗ "О приватизации государственного и муниципального имущества",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w:t>
      </w:r>
      <w:proofErr w:type="gramEnd"/>
      <w:r w:rsidRPr="00F2119F">
        <w:t xml:space="preserve"> статьи 24 Федерального закона от 21 декабря 2001 г. N 178-ФЗ "О приватизации государственного и муниципального имущества</w:t>
      </w:r>
      <w:proofErr w:type="gramStart"/>
      <w:r w:rsidRPr="00F2119F">
        <w:t>.»</w:t>
      </w:r>
      <w:proofErr w:type="gramEnd"/>
    </w:p>
    <w:p w:rsidR="00156586" w:rsidRPr="00F2119F" w:rsidRDefault="00156586" w:rsidP="00156586">
      <w:pPr>
        <w:spacing w:line="100" w:lineRule="atLeast"/>
        <w:ind w:firstLine="709"/>
        <w:jc w:val="both"/>
      </w:pPr>
      <w:r w:rsidRPr="00F2119F">
        <w:t>1.8. Подпункт 6 пункта 6.1 раздела 6 Положения изложить в следующей редакции:</w:t>
      </w:r>
    </w:p>
    <w:p w:rsidR="00156586" w:rsidRPr="00F2119F" w:rsidRDefault="00156586" w:rsidP="00156586">
      <w:pPr>
        <w:spacing w:line="100" w:lineRule="atLeast"/>
        <w:ind w:firstLine="709"/>
        <w:jc w:val="both"/>
      </w:pPr>
      <w:r w:rsidRPr="00F2119F">
        <w:t>«6) продажа муниципального имущества по минимально допустимой цене».</w:t>
      </w:r>
    </w:p>
    <w:p w:rsidR="00156586" w:rsidRPr="00CB1AF0" w:rsidRDefault="00156586" w:rsidP="00156586">
      <w:pPr>
        <w:spacing w:line="100" w:lineRule="atLeast"/>
        <w:ind w:firstLine="709"/>
        <w:jc w:val="both"/>
      </w:pPr>
      <w:r w:rsidRPr="00F2119F">
        <w:t>1.9. Пункт 7.10. раздела 7 Положения изложить в следующей редакции:</w:t>
      </w:r>
    </w:p>
    <w:p w:rsidR="00156586" w:rsidRPr="00CB1AF0" w:rsidRDefault="00156586" w:rsidP="00156586">
      <w:pPr>
        <w:spacing w:line="100" w:lineRule="atLeast"/>
        <w:ind w:firstLine="709"/>
        <w:jc w:val="both"/>
      </w:pPr>
      <w:r w:rsidRPr="00CB1AF0">
        <w:t xml:space="preserve">«7.10.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w:t>
      </w:r>
      <w:r w:rsidRPr="00CB1AF0">
        <w:lastRenderedPageBreak/>
        <w:t>указанной в информационном сообщении о продаже посредством публичного предложения, если иное не установлено Федеральным законом от 21 декабря 2001 г. N 178-ФЗ "О приватизации государственного и муниципального имущества".</w:t>
      </w:r>
    </w:p>
    <w:p w:rsidR="00156586" w:rsidRPr="00CB1AF0" w:rsidRDefault="00156586" w:rsidP="00156586">
      <w:pPr>
        <w:spacing w:line="100" w:lineRule="atLeast"/>
        <w:ind w:firstLine="709"/>
        <w:jc w:val="both"/>
      </w:pPr>
      <w:r w:rsidRPr="00CB1AF0">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roofErr w:type="gramStart"/>
      <w:r w:rsidRPr="00CB1AF0">
        <w:t>.»</w:t>
      </w:r>
      <w:proofErr w:type="gramEnd"/>
    </w:p>
    <w:p w:rsidR="00156586" w:rsidRDefault="00156586" w:rsidP="00156586">
      <w:pPr>
        <w:spacing w:line="100" w:lineRule="atLeast"/>
        <w:ind w:firstLine="709"/>
        <w:jc w:val="both"/>
      </w:pPr>
      <w:r w:rsidRPr="00CB1AF0">
        <w:t xml:space="preserve">1.10. В подпункте 1 пункта 8.1.1 раздела 8 Положения слова «в течение двух и более лет» </w:t>
      </w:r>
      <w:proofErr w:type="gramStart"/>
      <w:r w:rsidRPr="00CB1AF0">
        <w:t>заменить на слова</w:t>
      </w:r>
      <w:proofErr w:type="gramEnd"/>
      <w:r w:rsidRPr="00CB1AF0">
        <w:t xml:space="preserve"> «в течение одного года и более».</w:t>
      </w:r>
    </w:p>
    <w:p w:rsidR="00156586" w:rsidRDefault="00156586" w:rsidP="00156586">
      <w:pPr>
        <w:spacing w:line="100" w:lineRule="atLeast"/>
        <w:ind w:firstLine="709"/>
        <w:jc w:val="both"/>
      </w:pPr>
      <w:r>
        <w:t>2. Решение опубликовать на официальном сайте Администрации Яжелбицкого сельского поселения и в информационном бюллетене «</w:t>
      </w:r>
      <w:proofErr w:type="spellStart"/>
      <w:r>
        <w:t>Яжелбицкий</w:t>
      </w:r>
      <w:proofErr w:type="spellEnd"/>
      <w:r>
        <w:t xml:space="preserve"> вестник». </w:t>
      </w:r>
    </w:p>
    <w:p w:rsidR="00156586" w:rsidRDefault="00156586" w:rsidP="00156586">
      <w:pPr>
        <w:spacing w:line="100" w:lineRule="atLeast"/>
        <w:ind w:firstLine="709"/>
        <w:jc w:val="both"/>
      </w:pPr>
    </w:p>
    <w:p w:rsidR="00156586" w:rsidRDefault="00156586" w:rsidP="00156586">
      <w:pPr>
        <w:spacing w:line="100" w:lineRule="atLeast"/>
        <w:ind w:firstLine="709"/>
        <w:jc w:val="both"/>
      </w:pPr>
    </w:p>
    <w:p w:rsidR="00156586" w:rsidRDefault="00156586" w:rsidP="00156586">
      <w:pPr>
        <w:spacing w:line="100" w:lineRule="atLeast"/>
        <w:ind w:firstLine="709"/>
        <w:jc w:val="both"/>
      </w:pPr>
    </w:p>
    <w:p w:rsidR="00156586" w:rsidRPr="00695B1B" w:rsidRDefault="00156586" w:rsidP="00156586">
      <w:pPr>
        <w:spacing w:line="100" w:lineRule="atLeast"/>
        <w:jc w:val="both"/>
        <w:rPr>
          <w:b/>
        </w:rPr>
      </w:pPr>
      <w:r>
        <w:rPr>
          <w:b/>
        </w:rPr>
        <w:t xml:space="preserve">Глава сельского поселения                                                                                  А.И. Иванов                                                    </w:t>
      </w:r>
    </w:p>
    <w:p w:rsidR="00156586" w:rsidRDefault="00156586" w:rsidP="00156586">
      <w:pPr>
        <w:spacing w:line="100" w:lineRule="atLeast"/>
        <w:jc w:val="both"/>
        <w:rPr>
          <w:lang w:val="en-US"/>
        </w:rPr>
      </w:pPr>
    </w:p>
    <w:p w:rsidR="009E4CA3" w:rsidRDefault="009E4CA3" w:rsidP="00156586">
      <w:pPr>
        <w:spacing w:line="100" w:lineRule="atLeast"/>
        <w:jc w:val="both"/>
        <w:rPr>
          <w:lang w:val="en-US"/>
        </w:rPr>
      </w:pPr>
    </w:p>
    <w:p w:rsidR="009E4CA3" w:rsidRDefault="009E4CA3" w:rsidP="009E4CA3">
      <w:pPr>
        <w:jc w:val="center"/>
        <w:rPr>
          <w:b/>
          <w:color w:val="000000"/>
          <w:sz w:val="28"/>
        </w:rPr>
      </w:pPr>
      <w:r>
        <w:rPr>
          <w:b/>
          <w:color w:val="000000"/>
          <w:sz w:val="28"/>
        </w:rPr>
        <w:t xml:space="preserve">   </w:t>
      </w:r>
      <w:r>
        <w:rPr>
          <w:b/>
          <w:color w:val="000000"/>
          <w:sz w:val="28"/>
        </w:rPr>
        <w:tab/>
      </w:r>
      <w:r>
        <w:rPr>
          <w:b/>
          <w:noProof/>
          <w:color w:val="000000"/>
        </w:rPr>
        <w:drawing>
          <wp:inline distT="0" distB="0" distL="0" distR="0">
            <wp:extent cx="6858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09625"/>
                    </a:xfrm>
                    <a:prstGeom prst="rect">
                      <a:avLst/>
                    </a:prstGeom>
                    <a:noFill/>
                    <a:ln>
                      <a:noFill/>
                    </a:ln>
                  </pic:spPr>
                </pic:pic>
              </a:graphicData>
            </a:graphic>
          </wp:inline>
        </w:drawing>
      </w:r>
      <w:r>
        <w:rPr>
          <w:b/>
          <w:color w:val="000000"/>
          <w:sz w:val="28"/>
        </w:rPr>
        <w:tab/>
      </w:r>
      <w:r>
        <w:rPr>
          <w:b/>
          <w:color w:val="000000"/>
          <w:sz w:val="28"/>
        </w:rPr>
        <w:tab/>
      </w:r>
    </w:p>
    <w:p w:rsidR="009E4CA3" w:rsidRPr="00742901" w:rsidRDefault="009E4CA3" w:rsidP="009E4CA3">
      <w:pPr>
        <w:jc w:val="center"/>
        <w:rPr>
          <w:b/>
          <w:color w:val="000000"/>
          <w:sz w:val="28"/>
        </w:rPr>
      </w:pPr>
      <w:r w:rsidRPr="00742901">
        <w:rPr>
          <w:b/>
          <w:color w:val="000000"/>
          <w:sz w:val="28"/>
        </w:rPr>
        <w:t>Российская Федерация</w:t>
      </w:r>
    </w:p>
    <w:p w:rsidR="009E4CA3" w:rsidRPr="00742901" w:rsidRDefault="009E4CA3" w:rsidP="009E4CA3">
      <w:pPr>
        <w:jc w:val="center"/>
        <w:rPr>
          <w:b/>
          <w:color w:val="000000"/>
          <w:sz w:val="28"/>
        </w:rPr>
      </w:pPr>
      <w:r w:rsidRPr="00742901">
        <w:rPr>
          <w:b/>
          <w:color w:val="000000"/>
          <w:sz w:val="28"/>
        </w:rPr>
        <w:t>Новгородская область Валдайский район</w:t>
      </w:r>
    </w:p>
    <w:p w:rsidR="009E4CA3" w:rsidRPr="00742901" w:rsidRDefault="009E4CA3" w:rsidP="009E4CA3">
      <w:pPr>
        <w:jc w:val="center"/>
        <w:rPr>
          <w:b/>
          <w:color w:val="000000"/>
          <w:sz w:val="28"/>
        </w:rPr>
      </w:pPr>
      <w:r w:rsidRPr="00742901">
        <w:rPr>
          <w:b/>
          <w:color w:val="000000"/>
          <w:sz w:val="28"/>
        </w:rPr>
        <w:t>СОВЕТ ДЕПУТАТОВ ЯЖЕЛБИЦКОГО</w:t>
      </w:r>
    </w:p>
    <w:p w:rsidR="009E4CA3" w:rsidRPr="00742901" w:rsidRDefault="009E4CA3" w:rsidP="009E4CA3">
      <w:pPr>
        <w:jc w:val="center"/>
        <w:rPr>
          <w:b/>
          <w:color w:val="000000"/>
          <w:sz w:val="28"/>
        </w:rPr>
      </w:pPr>
      <w:r w:rsidRPr="00742901">
        <w:rPr>
          <w:b/>
          <w:color w:val="000000"/>
          <w:sz w:val="28"/>
        </w:rPr>
        <w:t>СЕЛЬСКОГО ПОСЕЛЕНИЯ</w:t>
      </w:r>
    </w:p>
    <w:p w:rsidR="009E4CA3" w:rsidRPr="00742901" w:rsidRDefault="009E4CA3" w:rsidP="009E4CA3">
      <w:pPr>
        <w:jc w:val="center"/>
        <w:rPr>
          <w:b/>
          <w:color w:val="000000"/>
          <w:sz w:val="28"/>
        </w:rPr>
      </w:pPr>
    </w:p>
    <w:p w:rsidR="009E4CA3" w:rsidRPr="00742901" w:rsidRDefault="009E4CA3" w:rsidP="009E4CA3">
      <w:pPr>
        <w:jc w:val="center"/>
        <w:rPr>
          <w:b/>
          <w:color w:val="000000"/>
          <w:sz w:val="28"/>
        </w:rPr>
      </w:pPr>
      <w:r w:rsidRPr="00742901">
        <w:rPr>
          <w:b/>
          <w:color w:val="000000"/>
          <w:sz w:val="28"/>
        </w:rPr>
        <w:t>РЕШЕНИЕ</w:t>
      </w:r>
    </w:p>
    <w:p w:rsidR="009E4CA3" w:rsidRDefault="009E4CA3" w:rsidP="009E4CA3">
      <w:pPr>
        <w:rPr>
          <w:color w:val="000000"/>
        </w:rPr>
      </w:pPr>
    </w:p>
    <w:p w:rsidR="009E4CA3" w:rsidRDefault="009E4CA3" w:rsidP="009E4CA3">
      <w:pPr>
        <w:rPr>
          <w:color w:val="000000"/>
        </w:rPr>
      </w:pPr>
      <w:r>
        <w:rPr>
          <w:color w:val="000000"/>
        </w:rPr>
        <w:t>от 30.05.2025 г. № 178</w:t>
      </w:r>
    </w:p>
    <w:p w:rsidR="009E4CA3" w:rsidRDefault="009E4CA3" w:rsidP="009E4CA3">
      <w:pPr>
        <w:rPr>
          <w:color w:val="000000"/>
        </w:rPr>
      </w:pPr>
      <w:r>
        <w:rPr>
          <w:color w:val="000000"/>
        </w:rPr>
        <w:t>с. Яжелбицы</w:t>
      </w:r>
    </w:p>
    <w:p w:rsidR="009E4CA3" w:rsidRDefault="009E4CA3" w:rsidP="009E4CA3">
      <w:pPr>
        <w:rPr>
          <w:color w:val="000000"/>
        </w:rPr>
      </w:pPr>
    </w:p>
    <w:p w:rsidR="009E4CA3" w:rsidRDefault="009E4CA3" w:rsidP="009E4CA3">
      <w:pPr>
        <w:pStyle w:val="ConsPlusTitle"/>
        <w:widowControl/>
        <w:tabs>
          <w:tab w:val="left" w:pos="8647"/>
          <w:tab w:val="left" w:pos="8789"/>
          <w:tab w:val="left" w:pos="8931"/>
        </w:tabs>
        <w:ind w:right="284"/>
        <w:rPr>
          <w:rFonts w:ascii="Times New Roman" w:hAnsi="Times New Roman" w:cs="Times New Roman"/>
        </w:rPr>
      </w:pPr>
    </w:p>
    <w:p w:rsidR="009E4CA3" w:rsidRDefault="009E4CA3" w:rsidP="009E4CA3">
      <w:pPr>
        <w:rPr>
          <w:b/>
        </w:rPr>
      </w:pPr>
      <w:r w:rsidRPr="009C17EE">
        <w:rPr>
          <w:b/>
        </w:rPr>
        <w:t xml:space="preserve">О внесении изменений </w:t>
      </w:r>
      <w:r>
        <w:rPr>
          <w:b/>
        </w:rPr>
        <w:t xml:space="preserve"> </w:t>
      </w:r>
    </w:p>
    <w:p w:rsidR="009E4CA3" w:rsidRDefault="009E4CA3" w:rsidP="009E4CA3">
      <w:pPr>
        <w:rPr>
          <w:b/>
        </w:rPr>
      </w:pPr>
      <w:r w:rsidRPr="009C17EE">
        <w:rPr>
          <w:b/>
        </w:rPr>
        <w:t>в</w:t>
      </w:r>
      <w:r>
        <w:rPr>
          <w:b/>
        </w:rPr>
        <w:t xml:space="preserve"> Правила землепользования</w:t>
      </w:r>
    </w:p>
    <w:p w:rsidR="009E4CA3" w:rsidRPr="009C17EE" w:rsidRDefault="009E4CA3" w:rsidP="009E4CA3">
      <w:pPr>
        <w:rPr>
          <w:b/>
        </w:rPr>
      </w:pPr>
      <w:r>
        <w:rPr>
          <w:b/>
        </w:rPr>
        <w:t xml:space="preserve"> и застройки</w:t>
      </w:r>
      <w:r w:rsidRPr="009C17EE">
        <w:rPr>
          <w:b/>
        </w:rPr>
        <w:t xml:space="preserve"> </w:t>
      </w:r>
      <w:r>
        <w:rPr>
          <w:b/>
        </w:rPr>
        <w:t>Яжелбицкого</w:t>
      </w:r>
      <w:r w:rsidRPr="009C17EE">
        <w:rPr>
          <w:b/>
        </w:rPr>
        <w:t xml:space="preserve"> </w:t>
      </w:r>
    </w:p>
    <w:p w:rsidR="009E4CA3" w:rsidRPr="009C17EE" w:rsidRDefault="009E4CA3" w:rsidP="009E4CA3">
      <w:pPr>
        <w:rPr>
          <w:b/>
        </w:rPr>
      </w:pPr>
      <w:r w:rsidRPr="009C17EE">
        <w:rPr>
          <w:b/>
        </w:rPr>
        <w:t xml:space="preserve">сельского поселения </w:t>
      </w:r>
    </w:p>
    <w:p w:rsidR="009E4CA3" w:rsidRPr="00056248" w:rsidRDefault="009E4CA3" w:rsidP="009E4CA3">
      <w:pPr>
        <w:ind w:left="1440"/>
      </w:pPr>
    </w:p>
    <w:p w:rsidR="009E4CA3" w:rsidRPr="00056248" w:rsidRDefault="009E4CA3" w:rsidP="009E4CA3"/>
    <w:p w:rsidR="009E4CA3" w:rsidRPr="00B437AB" w:rsidRDefault="009E4CA3" w:rsidP="009E4CA3">
      <w:pPr>
        <w:ind w:firstLine="708"/>
        <w:jc w:val="both"/>
      </w:pPr>
      <w: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Яжелбицкого сельского поселения, в целях приведения текстовой части Правил землепользования и застройки Яжелбицкого сельского поселения в соответствие требованиями Градостроительного Кодекса</w:t>
      </w:r>
      <w:r w:rsidRPr="00B437AB">
        <w:t xml:space="preserve">, Совет депутатов </w:t>
      </w:r>
      <w:r>
        <w:t>Яжелбицкого</w:t>
      </w:r>
      <w:r w:rsidRPr="00B437AB">
        <w:t xml:space="preserve"> сельского поселения</w:t>
      </w:r>
    </w:p>
    <w:p w:rsidR="009E4CA3" w:rsidRPr="00B437AB" w:rsidRDefault="009E4CA3" w:rsidP="009E4CA3">
      <w:pPr>
        <w:jc w:val="both"/>
        <w:rPr>
          <w:b/>
        </w:rPr>
      </w:pPr>
      <w:r w:rsidRPr="00B437AB">
        <w:t> </w:t>
      </w:r>
      <w:r w:rsidRPr="00B437AB">
        <w:rPr>
          <w:b/>
        </w:rPr>
        <w:t>РЕШИЛ:</w:t>
      </w:r>
    </w:p>
    <w:p w:rsidR="009E4CA3" w:rsidRPr="00B437AB" w:rsidRDefault="009E4CA3" w:rsidP="009E4CA3">
      <w:pPr>
        <w:ind w:firstLine="708"/>
        <w:jc w:val="both"/>
      </w:pPr>
      <w:r w:rsidRPr="00B437AB">
        <w:t xml:space="preserve">1. Внести </w:t>
      </w:r>
      <w:r>
        <w:t xml:space="preserve">изменения </w:t>
      </w:r>
      <w:r w:rsidRPr="00B437AB">
        <w:t xml:space="preserve">в Правила землепользования и застройки </w:t>
      </w:r>
      <w:bookmarkStart w:id="11" w:name="_Hlk41567167"/>
      <w:r>
        <w:t>Яжелбицкого</w:t>
      </w:r>
      <w:r w:rsidRPr="00B437AB">
        <w:t xml:space="preserve"> </w:t>
      </w:r>
      <w:bookmarkEnd w:id="11"/>
      <w:r w:rsidRPr="00B437AB">
        <w:t xml:space="preserve">сельского поселения, утвержденные решением Совета депутатов </w:t>
      </w:r>
      <w:r w:rsidRPr="001604A5">
        <w:t>Яжелбицкого</w:t>
      </w:r>
      <w:r>
        <w:t xml:space="preserve"> сельского поселения от 13.12.2012 г. № 72</w:t>
      </w:r>
      <w:r w:rsidRPr="00B437AB">
        <w:t xml:space="preserve"> «Об утверждении Правил землепользования и застройки </w:t>
      </w:r>
      <w:r w:rsidRPr="001604A5">
        <w:t>Яжелбицкого</w:t>
      </w:r>
      <w:r w:rsidRPr="00B437AB">
        <w:t xml:space="preserve"> сельского</w:t>
      </w:r>
      <w:r>
        <w:t xml:space="preserve"> поселения».</w:t>
      </w:r>
    </w:p>
    <w:p w:rsidR="009E4CA3" w:rsidRDefault="009E4CA3" w:rsidP="009E4CA3">
      <w:pPr>
        <w:ind w:firstLine="708"/>
        <w:jc w:val="both"/>
      </w:pPr>
      <w:r>
        <w:t xml:space="preserve">1.1. Читать текстовую и графическую части Правил землепользования и застройки </w:t>
      </w:r>
      <w:r w:rsidRPr="001604A5">
        <w:t>Яжелбицкого</w:t>
      </w:r>
      <w:r>
        <w:t xml:space="preserve"> сельского поселения в прилагаемой редакции.</w:t>
      </w:r>
    </w:p>
    <w:p w:rsidR="009E4CA3" w:rsidRDefault="009E4CA3" w:rsidP="009E4CA3">
      <w:pPr>
        <w:ind w:firstLine="708"/>
        <w:jc w:val="both"/>
      </w:pPr>
      <w:r>
        <w:t>2.   Данное решение вступает в силу с момента опубликования.</w:t>
      </w:r>
    </w:p>
    <w:p w:rsidR="009E4CA3" w:rsidRDefault="009E4CA3" w:rsidP="009E4CA3">
      <w:pPr>
        <w:ind w:firstLine="708"/>
        <w:jc w:val="both"/>
      </w:pPr>
      <w:r>
        <w:t>3. Опубликовать решение в информационном бюллетене «</w:t>
      </w:r>
      <w:proofErr w:type="spellStart"/>
      <w:r>
        <w:t>Яжелбицкий</w:t>
      </w:r>
      <w:proofErr w:type="spellEnd"/>
      <w:r>
        <w:t xml:space="preserve"> вестник» и разместить на официальном сайте Администрации сельского поселения в сети «Интернет».</w:t>
      </w:r>
    </w:p>
    <w:p w:rsidR="009E4CA3" w:rsidRDefault="009E4CA3" w:rsidP="009E4CA3">
      <w:pPr>
        <w:spacing w:line="288" w:lineRule="auto"/>
        <w:ind w:firstLine="708"/>
      </w:pPr>
    </w:p>
    <w:p w:rsidR="009E4CA3" w:rsidRDefault="009E4CA3" w:rsidP="009E4CA3">
      <w:pPr>
        <w:spacing w:line="288" w:lineRule="auto"/>
        <w:ind w:firstLine="708"/>
      </w:pPr>
    </w:p>
    <w:p w:rsidR="009E4CA3" w:rsidRPr="000D101E" w:rsidRDefault="009E4CA3" w:rsidP="009E4CA3">
      <w:pPr>
        <w:spacing w:line="288" w:lineRule="auto"/>
        <w:rPr>
          <w:b/>
        </w:rPr>
      </w:pPr>
      <w:r w:rsidRPr="000D101E">
        <w:rPr>
          <w:b/>
        </w:rPr>
        <w:t xml:space="preserve">Глава сельского поселения                                </w:t>
      </w:r>
      <w:r>
        <w:rPr>
          <w:b/>
        </w:rPr>
        <w:t xml:space="preserve">                                                              А.И. Иванов</w:t>
      </w:r>
    </w:p>
    <w:p w:rsidR="009E4CA3" w:rsidRPr="009E4CA3" w:rsidRDefault="009E4CA3" w:rsidP="00156586">
      <w:pPr>
        <w:spacing w:line="100" w:lineRule="atLeast"/>
        <w:jc w:val="both"/>
      </w:pPr>
    </w:p>
    <w:p w:rsidR="009E4CA3" w:rsidRPr="009E4CA3" w:rsidRDefault="009E4CA3" w:rsidP="00156586">
      <w:pPr>
        <w:spacing w:line="100" w:lineRule="atLeast"/>
        <w:jc w:val="both"/>
      </w:pPr>
    </w:p>
    <w:p w:rsidR="00156586" w:rsidRDefault="00156586" w:rsidP="00156586">
      <w:pPr>
        <w:rPr>
          <w:b/>
          <w:bCs/>
          <w:color w:val="000000"/>
          <w:sz w:val="28"/>
          <w:szCs w:val="28"/>
        </w:rPr>
      </w:pPr>
      <w:r>
        <w:rPr>
          <w:b/>
          <w:bCs/>
          <w:color w:val="000000"/>
          <w:sz w:val="28"/>
          <w:szCs w:val="28"/>
        </w:rPr>
        <w:t xml:space="preserve">                                                         </w:t>
      </w:r>
      <w:r w:rsidR="000F388A">
        <w:rPr>
          <w:b/>
          <w:bCs/>
          <w:color w:val="000000"/>
          <w:sz w:val="28"/>
          <w:szCs w:val="28"/>
        </w:rPr>
        <w:t xml:space="preserve">      </w:t>
      </w:r>
      <w:r>
        <w:rPr>
          <w:b/>
          <w:bCs/>
          <w:color w:val="000000"/>
          <w:sz w:val="28"/>
          <w:szCs w:val="28"/>
        </w:rPr>
        <w:t xml:space="preserve">  </w:t>
      </w:r>
      <w:r>
        <w:rPr>
          <w:b/>
          <w:noProof/>
          <w:color w:val="000000"/>
        </w:rPr>
        <w:drawing>
          <wp:inline distT="0" distB="0" distL="0" distR="0">
            <wp:extent cx="685800" cy="8096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809625"/>
                    </a:xfrm>
                    <a:prstGeom prst="rect">
                      <a:avLst/>
                    </a:prstGeom>
                    <a:noFill/>
                    <a:ln>
                      <a:noFill/>
                    </a:ln>
                  </pic:spPr>
                </pic:pic>
              </a:graphicData>
            </a:graphic>
          </wp:inline>
        </w:drawing>
      </w:r>
    </w:p>
    <w:p w:rsidR="00156586" w:rsidRDefault="00156586" w:rsidP="00156586">
      <w:pPr>
        <w:jc w:val="center"/>
        <w:rPr>
          <w:b/>
          <w:bCs/>
          <w:color w:val="000000"/>
          <w:sz w:val="28"/>
          <w:szCs w:val="28"/>
        </w:rPr>
      </w:pPr>
      <w:r w:rsidRPr="00BF6D2A">
        <w:rPr>
          <w:b/>
          <w:bCs/>
          <w:color w:val="000000"/>
          <w:sz w:val="28"/>
          <w:szCs w:val="28"/>
        </w:rPr>
        <w:t>Российская Федерация</w:t>
      </w:r>
    </w:p>
    <w:p w:rsidR="00156586" w:rsidRPr="00BF6D2A" w:rsidRDefault="00156586" w:rsidP="00156586">
      <w:pPr>
        <w:jc w:val="center"/>
        <w:rPr>
          <w:b/>
          <w:bCs/>
          <w:color w:val="000000"/>
          <w:sz w:val="28"/>
          <w:szCs w:val="28"/>
        </w:rPr>
      </w:pPr>
      <w:r w:rsidRPr="00BF6D2A">
        <w:rPr>
          <w:b/>
          <w:bCs/>
          <w:color w:val="000000"/>
          <w:sz w:val="28"/>
          <w:szCs w:val="28"/>
        </w:rPr>
        <w:t>Новгородская область Валдайский район</w:t>
      </w:r>
    </w:p>
    <w:p w:rsidR="00156586" w:rsidRDefault="00156586" w:rsidP="00156586">
      <w:pPr>
        <w:jc w:val="center"/>
        <w:rPr>
          <w:b/>
          <w:bCs/>
          <w:color w:val="000000"/>
          <w:sz w:val="28"/>
          <w:szCs w:val="28"/>
        </w:rPr>
      </w:pPr>
      <w:r w:rsidRPr="00BF6D2A">
        <w:rPr>
          <w:b/>
          <w:bCs/>
          <w:color w:val="000000"/>
          <w:sz w:val="28"/>
          <w:szCs w:val="28"/>
        </w:rPr>
        <w:t xml:space="preserve">СОВЕТ ДЕПУТАТОВ </w:t>
      </w:r>
    </w:p>
    <w:p w:rsidR="00156586" w:rsidRPr="00BF6D2A" w:rsidRDefault="00156586" w:rsidP="00156586">
      <w:pPr>
        <w:jc w:val="center"/>
        <w:rPr>
          <w:b/>
          <w:bCs/>
          <w:color w:val="000000"/>
          <w:sz w:val="28"/>
          <w:szCs w:val="28"/>
        </w:rPr>
      </w:pPr>
      <w:r w:rsidRPr="00BF6D2A">
        <w:rPr>
          <w:b/>
          <w:bCs/>
          <w:color w:val="000000"/>
          <w:sz w:val="28"/>
          <w:szCs w:val="28"/>
        </w:rPr>
        <w:t>ЯЖЕЛБИЦКОГО</w:t>
      </w:r>
      <w:r>
        <w:rPr>
          <w:b/>
          <w:bCs/>
          <w:color w:val="000000"/>
          <w:sz w:val="28"/>
          <w:szCs w:val="28"/>
        </w:rPr>
        <w:t xml:space="preserve"> </w:t>
      </w:r>
      <w:r w:rsidRPr="00BF6D2A">
        <w:rPr>
          <w:b/>
          <w:bCs/>
          <w:color w:val="000000"/>
          <w:sz w:val="28"/>
          <w:szCs w:val="28"/>
        </w:rPr>
        <w:t>СЕЛЬСКОГО ПОСЕЛЕНИЯ</w:t>
      </w:r>
    </w:p>
    <w:p w:rsidR="00156586" w:rsidRPr="00BF6D2A" w:rsidRDefault="00156586" w:rsidP="00156586">
      <w:pPr>
        <w:jc w:val="center"/>
        <w:rPr>
          <w:b/>
          <w:bCs/>
          <w:color w:val="000000"/>
          <w:sz w:val="28"/>
          <w:szCs w:val="28"/>
        </w:rPr>
      </w:pPr>
      <w:r w:rsidRPr="00BF6D2A">
        <w:rPr>
          <w:b/>
          <w:bCs/>
          <w:color w:val="000000"/>
          <w:sz w:val="28"/>
          <w:szCs w:val="28"/>
        </w:rPr>
        <w:t>РЕШЕНИЕ</w:t>
      </w:r>
    </w:p>
    <w:p w:rsidR="00156586" w:rsidRPr="00BB43EB" w:rsidRDefault="00156586" w:rsidP="00156586">
      <w:pPr>
        <w:pStyle w:val="a8"/>
        <w:jc w:val="both"/>
        <w:rPr>
          <w:sz w:val="24"/>
          <w:szCs w:val="24"/>
        </w:rPr>
      </w:pPr>
    </w:p>
    <w:p w:rsidR="00156586" w:rsidRPr="00D0080E" w:rsidRDefault="00156586" w:rsidP="00156586">
      <w:pPr>
        <w:rPr>
          <w:color w:val="000000"/>
          <w:sz w:val="26"/>
          <w:szCs w:val="26"/>
        </w:rPr>
      </w:pPr>
      <w:r w:rsidRPr="00D0080E">
        <w:rPr>
          <w:color w:val="000000"/>
          <w:sz w:val="26"/>
          <w:szCs w:val="26"/>
        </w:rPr>
        <w:t xml:space="preserve">от </w:t>
      </w:r>
      <w:r>
        <w:rPr>
          <w:color w:val="000000"/>
          <w:sz w:val="26"/>
          <w:szCs w:val="26"/>
        </w:rPr>
        <w:t>30</w:t>
      </w:r>
      <w:r w:rsidRPr="00D0080E">
        <w:rPr>
          <w:color w:val="000000"/>
          <w:sz w:val="26"/>
          <w:szCs w:val="26"/>
        </w:rPr>
        <w:t>.0</w:t>
      </w:r>
      <w:r>
        <w:rPr>
          <w:color w:val="000000"/>
          <w:sz w:val="26"/>
          <w:szCs w:val="26"/>
        </w:rPr>
        <w:t>5</w:t>
      </w:r>
      <w:r w:rsidRPr="00D0080E">
        <w:rPr>
          <w:color w:val="000000"/>
          <w:sz w:val="26"/>
          <w:szCs w:val="26"/>
        </w:rPr>
        <w:t>.202</w:t>
      </w:r>
      <w:r>
        <w:rPr>
          <w:color w:val="000000"/>
          <w:sz w:val="26"/>
          <w:szCs w:val="26"/>
        </w:rPr>
        <w:t>5</w:t>
      </w:r>
      <w:r w:rsidRPr="00D0080E">
        <w:rPr>
          <w:color w:val="000000"/>
          <w:sz w:val="26"/>
          <w:szCs w:val="26"/>
        </w:rPr>
        <w:t xml:space="preserve"> №</w:t>
      </w:r>
      <w:r>
        <w:rPr>
          <w:color w:val="000000"/>
          <w:sz w:val="26"/>
          <w:szCs w:val="26"/>
        </w:rPr>
        <w:t xml:space="preserve"> 179 </w:t>
      </w:r>
      <w:r w:rsidRPr="00D0080E">
        <w:rPr>
          <w:color w:val="000000"/>
          <w:sz w:val="26"/>
          <w:szCs w:val="26"/>
        </w:rPr>
        <w:t xml:space="preserve">                                                                                  </w:t>
      </w:r>
    </w:p>
    <w:p w:rsidR="00156586" w:rsidRPr="00D0080E" w:rsidRDefault="00156586" w:rsidP="00156586">
      <w:pPr>
        <w:rPr>
          <w:sz w:val="26"/>
          <w:szCs w:val="26"/>
        </w:rPr>
      </w:pPr>
      <w:r w:rsidRPr="00D0080E">
        <w:rPr>
          <w:sz w:val="26"/>
          <w:szCs w:val="26"/>
        </w:rPr>
        <w:t>с. Яжелбицы</w:t>
      </w:r>
    </w:p>
    <w:p w:rsidR="00156586" w:rsidRPr="00D0080E" w:rsidRDefault="00156586" w:rsidP="00156586">
      <w:pPr>
        <w:rPr>
          <w:sz w:val="26"/>
          <w:szCs w:val="26"/>
        </w:rPr>
      </w:pPr>
    </w:p>
    <w:p w:rsidR="00156586" w:rsidRPr="00856908" w:rsidRDefault="00156586" w:rsidP="00156586">
      <w:pPr>
        <w:widowControl w:val="0"/>
        <w:autoSpaceDE w:val="0"/>
        <w:autoSpaceDN w:val="0"/>
        <w:adjustRightInd w:val="0"/>
        <w:rPr>
          <w:rFonts w:cs="Calibri"/>
          <w:b/>
          <w:bCs/>
          <w:sz w:val="26"/>
          <w:szCs w:val="26"/>
        </w:rPr>
      </w:pPr>
      <w:r w:rsidRPr="00856908">
        <w:rPr>
          <w:rFonts w:cs="Calibri"/>
          <w:b/>
          <w:bCs/>
          <w:sz w:val="26"/>
          <w:szCs w:val="26"/>
        </w:rPr>
        <w:t>О досрочном прекращении полномочий</w:t>
      </w:r>
    </w:p>
    <w:p w:rsidR="00156586" w:rsidRPr="00D0080E" w:rsidRDefault="00156586" w:rsidP="00156586">
      <w:pPr>
        <w:widowControl w:val="0"/>
        <w:autoSpaceDE w:val="0"/>
        <w:autoSpaceDN w:val="0"/>
        <w:adjustRightInd w:val="0"/>
        <w:rPr>
          <w:rFonts w:cs="Calibri"/>
          <w:b/>
          <w:bCs/>
          <w:sz w:val="26"/>
          <w:szCs w:val="26"/>
        </w:rPr>
      </w:pPr>
      <w:r w:rsidRPr="00856908">
        <w:rPr>
          <w:rFonts w:cs="Calibri"/>
          <w:b/>
          <w:bCs/>
          <w:sz w:val="26"/>
          <w:szCs w:val="26"/>
        </w:rPr>
        <w:t xml:space="preserve">депутата Совета </w:t>
      </w:r>
      <w:r w:rsidRPr="00D0080E">
        <w:rPr>
          <w:rFonts w:cs="Calibri"/>
          <w:b/>
          <w:bCs/>
          <w:sz w:val="26"/>
          <w:szCs w:val="26"/>
        </w:rPr>
        <w:t xml:space="preserve">депутатов </w:t>
      </w:r>
    </w:p>
    <w:p w:rsidR="00156586" w:rsidRPr="00856908" w:rsidRDefault="00156586" w:rsidP="00156586">
      <w:pPr>
        <w:widowControl w:val="0"/>
        <w:autoSpaceDE w:val="0"/>
        <w:autoSpaceDN w:val="0"/>
        <w:adjustRightInd w:val="0"/>
        <w:rPr>
          <w:rFonts w:cs="Calibri"/>
          <w:b/>
          <w:bCs/>
          <w:sz w:val="26"/>
          <w:szCs w:val="26"/>
        </w:rPr>
      </w:pPr>
      <w:r w:rsidRPr="00D0080E">
        <w:rPr>
          <w:rFonts w:cs="Calibri"/>
          <w:b/>
          <w:bCs/>
          <w:sz w:val="26"/>
          <w:szCs w:val="26"/>
        </w:rPr>
        <w:t xml:space="preserve">Яжелбицкого сельского </w:t>
      </w:r>
      <w:r w:rsidRPr="00856908">
        <w:rPr>
          <w:rFonts w:cs="Calibri"/>
          <w:b/>
          <w:bCs/>
          <w:sz w:val="26"/>
          <w:szCs w:val="26"/>
        </w:rPr>
        <w:t>поселения</w:t>
      </w:r>
    </w:p>
    <w:p w:rsidR="00156586" w:rsidRPr="00856908" w:rsidRDefault="00156586" w:rsidP="00156586">
      <w:pPr>
        <w:rPr>
          <w:b/>
          <w:bCs/>
        </w:rPr>
      </w:pPr>
    </w:p>
    <w:p w:rsidR="00156586" w:rsidRDefault="00156586" w:rsidP="00156586">
      <w:pPr>
        <w:widowControl w:val="0"/>
        <w:autoSpaceDE w:val="0"/>
        <w:autoSpaceDN w:val="0"/>
        <w:adjustRightInd w:val="0"/>
        <w:ind w:firstLine="540"/>
        <w:jc w:val="both"/>
        <w:rPr>
          <w:rFonts w:cs="Calibri"/>
          <w:sz w:val="26"/>
          <w:szCs w:val="26"/>
        </w:rPr>
      </w:pPr>
      <w:r w:rsidRPr="00856908">
        <w:rPr>
          <w:rFonts w:cs="Calibri"/>
          <w:sz w:val="26"/>
          <w:szCs w:val="26"/>
        </w:rPr>
        <w:t>На основании  пункта 2 части 10 статьи 40 Федерального закона от 06.10.2003 № 131-ФЗ «Об общих принципах организации местного самоуправления в Российской Федерации», письменн</w:t>
      </w:r>
      <w:r>
        <w:rPr>
          <w:rFonts w:cs="Calibri"/>
          <w:sz w:val="26"/>
          <w:szCs w:val="26"/>
        </w:rPr>
        <w:t>ого</w:t>
      </w:r>
      <w:r w:rsidRPr="00856908">
        <w:rPr>
          <w:rFonts w:cs="Calibri"/>
          <w:sz w:val="26"/>
          <w:szCs w:val="26"/>
        </w:rPr>
        <w:t xml:space="preserve"> заявления </w:t>
      </w:r>
      <w:bookmarkStart w:id="12" w:name="_Hlk45877661"/>
      <w:r>
        <w:rPr>
          <w:rFonts w:cs="Calibri"/>
          <w:sz w:val="26"/>
          <w:szCs w:val="26"/>
        </w:rPr>
        <w:t xml:space="preserve">О.В. </w:t>
      </w:r>
      <w:proofErr w:type="spellStart"/>
      <w:r>
        <w:rPr>
          <w:rFonts w:cs="Calibri"/>
          <w:sz w:val="26"/>
          <w:szCs w:val="26"/>
        </w:rPr>
        <w:t>Муштей</w:t>
      </w:r>
      <w:proofErr w:type="spellEnd"/>
      <w:r>
        <w:rPr>
          <w:rFonts w:cs="Calibri"/>
          <w:sz w:val="26"/>
          <w:szCs w:val="26"/>
        </w:rPr>
        <w:t xml:space="preserve"> </w:t>
      </w:r>
      <w:r w:rsidRPr="00856908">
        <w:rPr>
          <w:rFonts w:cs="Calibri"/>
          <w:sz w:val="26"/>
          <w:szCs w:val="26"/>
        </w:rPr>
        <w:t>об отставке по собственному желанию</w:t>
      </w:r>
      <w:bookmarkEnd w:id="12"/>
      <w:r w:rsidRPr="00856908">
        <w:rPr>
          <w:rFonts w:cs="Calibri"/>
          <w:sz w:val="26"/>
          <w:szCs w:val="26"/>
        </w:rPr>
        <w:t xml:space="preserve">, руководствуясь  пунктом </w:t>
      </w:r>
      <w:r>
        <w:rPr>
          <w:rFonts w:cs="Calibri"/>
          <w:sz w:val="26"/>
          <w:szCs w:val="26"/>
        </w:rPr>
        <w:t>2</w:t>
      </w:r>
      <w:r w:rsidRPr="00856908">
        <w:rPr>
          <w:rFonts w:cs="Calibri"/>
          <w:sz w:val="26"/>
          <w:szCs w:val="26"/>
        </w:rPr>
        <w:t xml:space="preserve"> части </w:t>
      </w:r>
      <w:r>
        <w:rPr>
          <w:rFonts w:cs="Calibri"/>
          <w:sz w:val="26"/>
          <w:szCs w:val="26"/>
        </w:rPr>
        <w:t>6</w:t>
      </w:r>
      <w:r w:rsidRPr="00856908">
        <w:rPr>
          <w:rFonts w:cs="Calibri"/>
          <w:sz w:val="26"/>
          <w:szCs w:val="26"/>
        </w:rPr>
        <w:t xml:space="preserve"> статьи </w:t>
      </w:r>
      <w:r>
        <w:rPr>
          <w:rFonts w:cs="Calibri"/>
          <w:sz w:val="26"/>
          <w:szCs w:val="26"/>
        </w:rPr>
        <w:t>33</w:t>
      </w:r>
      <w:r w:rsidRPr="00856908">
        <w:rPr>
          <w:rFonts w:cs="Calibri"/>
          <w:color w:val="0000FF"/>
          <w:sz w:val="26"/>
          <w:szCs w:val="26"/>
        </w:rPr>
        <w:t xml:space="preserve"> </w:t>
      </w:r>
      <w:r w:rsidRPr="00856908">
        <w:rPr>
          <w:rFonts w:cs="Calibri"/>
          <w:sz w:val="26"/>
          <w:szCs w:val="26"/>
        </w:rPr>
        <w:t xml:space="preserve">Устава </w:t>
      </w:r>
      <w:r>
        <w:rPr>
          <w:rFonts w:cs="Calibri"/>
          <w:sz w:val="26"/>
          <w:szCs w:val="26"/>
        </w:rPr>
        <w:t xml:space="preserve">Яжелбицкого </w:t>
      </w:r>
      <w:r w:rsidRPr="00856908">
        <w:rPr>
          <w:rFonts w:cs="Calibri"/>
          <w:sz w:val="26"/>
          <w:szCs w:val="26"/>
        </w:rPr>
        <w:t>сельского поселения, Совет депутатов</w:t>
      </w:r>
      <w:r>
        <w:rPr>
          <w:rFonts w:cs="Calibri"/>
          <w:sz w:val="26"/>
          <w:szCs w:val="26"/>
        </w:rPr>
        <w:t xml:space="preserve"> Яжелбицкого</w:t>
      </w:r>
      <w:r w:rsidRPr="00856908">
        <w:rPr>
          <w:rFonts w:cs="Calibri"/>
          <w:sz w:val="26"/>
          <w:szCs w:val="26"/>
        </w:rPr>
        <w:t xml:space="preserve"> сельского поселения </w:t>
      </w:r>
    </w:p>
    <w:p w:rsidR="00156586" w:rsidRDefault="00156586" w:rsidP="00156586">
      <w:pPr>
        <w:rPr>
          <w:b/>
          <w:bCs/>
        </w:rPr>
      </w:pPr>
      <w:r w:rsidRPr="00CF6030">
        <w:rPr>
          <w:b/>
          <w:bCs/>
        </w:rPr>
        <w:t>РЕШИЛ:</w:t>
      </w:r>
    </w:p>
    <w:p w:rsidR="00156586" w:rsidRPr="00D0080E" w:rsidRDefault="00156586" w:rsidP="00156586">
      <w:pPr>
        <w:pStyle w:val="a5"/>
        <w:widowControl w:val="0"/>
        <w:numPr>
          <w:ilvl w:val="0"/>
          <w:numId w:val="8"/>
        </w:numPr>
        <w:autoSpaceDE w:val="0"/>
        <w:autoSpaceDN w:val="0"/>
        <w:adjustRightInd w:val="0"/>
        <w:jc w:val="both"/>
        <w:rPr>
          <w:rFonts w:cs="Calibri"/>
          <w:sz w:val="26"/>
          <w:szCs w:val="26"/>
        </w:rPr>
      </w:pPr>
      <w:bookmarkStart w:id="13" w:name="_Hlk45878122"/>
      <w:r w:rsidRPr="00D0080E">
        <w:rPr>
          <w:rFonts w:cs="Calibri"/>
          <w:sz w:val="26"/>
          <w:szCs w:val="26"/>
        </w:rPr>
        <w:t xml:space="preserve">Считать с </w:t>
      </w:r>
      <w:r>
        <w:rPr>
          <w:rFonts w:cs="Calibri"/>
          <w:sz w:val="26"/>
          <w:szCs w:val="26"/>
        </w:rPr>
        <w:t>30</w:t>
      </w:r>
      <w:r w:rsidRPr="00D0080E">
        <w:rPr>
          <w:rFonts w:cs="Calibri"/>
          <w:sz w:val="26"/>
          <w:szCs w:val="26"/>
        </w:rPr>
        <w:t xml:space="preserve"> </w:t>
      </w:r>
      <w:r>
        <w:rPr>
          <w:rFonts w:cs="Calibri"/>
          <w:sz w:val="26"/>
          <w:szCs w:val="26"/>
        </w:rPr>
        <w:t>мая</w:t>
      </w:r>
      <w:r w:rsidRPr="00D0080E">
        <w:rPr>
          <w:rFonts w:cs="Calibri"/>
          <w:sz w:val="26"/>
          <w:szCs w:val="26"/>
        </w:rPr>
        <w:t xml:space="preserve"> 202</w:t>
      </w:r>
      <w:r>
        <w:rPr>
          <w:rFonts w:cs="Calibri"/>
          <w:sz w:val="26"/>
          <w:szCs w:val="26"/>
        </w:rPr>
        <w:t>5</w:t>
      </w:r>
      <w:r w:rsidRPr="00D0080E">
        <w:rPr>
          <w:rFonts w:cs="Calibri"/>
          <w:sz w:val="26"/>
          <w:szCs w:val="26"/>
        </w:rPr>
        <w:t xml:space="preserve"> года досрочно прекращенными полномочия депутата Совета депутатов Яжелбицкого сельского поселения </w:t>
      </w:r>
      <w:r>
        <w:rPr>
          <w:rFonts w:cs="Calibri"/>
          <w:sz w:val="26"/>
          <w:szCs w:val="26"/>
        </w:rPr>
        <w:t>четвертого</w:t>
      </w:r>
      <w:r w:rsidRPr="00D0080E">
        <w:rPr>
          <w:rFonts w:cs="Calibri"/>
          <w:sz w:val="26"/>
          <w:szCs w:val="26"/>
        </w:rPr>
        <w:t xml:space="preserve"> созыва </w:t>
      </w:r>
      <w:proofErr w:type="spellStart"/>
      <w:r>
        <w:rPr>
          <w:rFonts w:cs="Calibri"/>
          <w:sz w:val="26"/>
          <w:szCs w:val="26"/>
        </w:rPr>
        <w:t>Муштей</w:t>
      </w:r>
      <w:proofErr w:type="spellEnd"/>
      <w:r>
        <w:rPr>
          <w:rFonts w:cs="Calibri"/>
          <w:sz w:val="26"/>
          <w:szCs w:val="26"/>
        </w:rPr>
        <w:t xml:space="preserve"> Ольги Владимировны</w:t>
      </w:r>
      <w:r w:rsidRPr="00D0080E">
        <w:rPr>
          <w:rFonts w:cs="Calibri"/>
          <w:sz w:val="26"/>
          <w:szCs w:val="26"/>
        </w:rPr>
        <w:t xml:space="preserve"> в связи с отставкой по собственному желанию.</w:t>
      </w:r>
    </w:p>
    <w:bookmarkEnd w:id="13"/>
    <w:p w:rsidR="00156586" w:rsidRPr="00D0080E" w:rsidRDefault="00156586" w:rsidP="00156586">
      <w:pPr>
        <w:ind w:firstLine="567"/>
        <w:jc w:val="both"/>
        <w:rPr>
          <w:color w:val="000000"/>
          <w:sz w:val="26"/>
          <w:szCs w:val="26"/>
        </w:rPr>
      </w:pPr>
      <w:r>
        <w:rPr>
          <w:color w:val="000000"/>
          <w:sz w:val="26"/>
          <w:szCs w:val="26"/>
        </w:rPr>
        <w:t>2</w:t>
      </w:r>
      <w:r w:rsidRPr="00D0080E">
        <w:rPr>
          <w:color w:val="000000"/>
          <w:sz w:val="26"/>
          <w:szCs w:val="26"/>
        </w:rPr>
        <w:t>. Опубликовать решение в информационном бюллетене «</w:t>
      </w:r>
      <w:proofErr w:type="spellStart"/>
      <w:r w:rsidRPr="00D0080E">
        <w:rPr>
          <w:color w:val="000000"/>
          <w:sz w:val="26"/>
          <w:szCs w:val="26"/>
        </w:rPr>
        <w:t>Яжелбицкий</w:t>
      </w:r>
      <w:proofErr w:type="spellEnd"/>
      <w:r w:rsidRPr="00D0080E">
        <w:rPr>
          <w:color w:val="000000"/>
          <w:sz w:val="26"/>
          <w:szCs w:val="26"/>
        </w:rPr>
        <w:t xml:space="preserve"> вестник» и на официальном сайте Администрации в сети «Интернет».    </w:t>
      </w:r>
    </w:p>
    <w:p w:rsidR="00156586" w:rsidRDefault="00156586" w:rsidP="00156586">
      <w:pPr>
        <w:jc w:val="both"/>
      </w:pPr>
    </w:p>
    <w:p w:rsidR="00156586" w:rsidRDefault="00156586" w:rsidP="00156586">
      <w:pPr>
        <w:jc w:val="both"/>
      </w:pPr>
    </w:p>
    <w:p w:rsidR="00156586" w:rsidRPr="00D0080E" w:rsidRDefault="00156586" w:rsidP="00156586">
      <w:pPr>
        <w:jc w:val="both"/>
        <w:rPr>
          <w:b/>
          <w:sz w:val="26"/>
          <w:szCs w:val="26"/>
        </w:rPr>
      </w:pPr>
      <w:r w:rsidRPr="00D0080E">
        <w:rPr>
          <w:b/>
          <w:sz w:val="26"/>
          <w:szCs w:val="26"/>
        </w:rPr>
        <w:t xml:space="preserve">Глава сельского поселения                                                       </w:t>
      </w:r>
      <w:r>
        <w:rPr>
          <w:b/>
          <w:sz w:val="26"/>
          <w:szCs w:val="26"/>
        </w:rPr>
        <w:t xml:space="preserve"> </w:t>
      </w:r>
      <w:r w:rsidRPr="00D0080E">
        <w:rPr>
          <w:b/>
          <w:sz w:val="26"/>
          <w:szCs w:val="26"/>
        </w:rPr>
        <w:t xml:space="preserve">              </w:t>
      </w:r>
      <w:r>
        <w:rPr>
          <w:b/>
          <w:sz w:val="26"/>
          <w:szCs w:val="26"/>
        </w:rPr>
        <w:t>А.И. Иванов</w:t>
      </w:r>
    </w:p>
    <w:p w:rsidR="00156586" w:rsidRDefault="00156586" w:rsidP="000A2E9A">
      <w:pPr>
        <w:ind w:left="142"/>
        <w:jc w:val="right"/>
        <w:rPr>
          <w:b/>
          <w:sz w:val="18"/>
          <w:szCs w:val="18"/>
          <w:lang w:val="en-US"/>
        </w:rPr>
      </w:pPr>
    </w:p>
    <w:p w:rsidR="009E4CA3" w:rsidRDefault="009E4CA3" w:rsidP="000A2E9A">
      <w:pPr>
        <w:ind w:left="142"/>
        <w:jc w:val="right"/>
        <w:rPr>
          <w:b/>
          <w:sz w:val="18"/>
          <w:szCs w:val="18"/>
          <w:lang w:val="en-US"/>
        </w:rPr>
      </w:pPr>
    </w:p>
    <w:p w:rsidR="009E4CA3" w:rsidRDefault="009E4CA3" w:rsidP="000A2E9A">
      <w:pPr>
        <w:ind w:left="142"/>
        <w:jc w:val="right"/>
        <w:rPr>
          <w:b/>
          <w:sz w:val="18"/>
          <w:szCs w:val="18"/>
          <w:lang w:val="en-US"/>
        </w:rPr>
      </w:pPr>
    </w:p>
    <w:p w:rsidR="009E4CA3" w:rsidRDefault="009E4CA3" w:rsidP="000A2E9A">
      <w:pPr>
        <w:ind w:left="142"/>
        <w:jc w:val="right"/>
        <w:rPr>
          <w:b/>
          <w:sz w:val="18"/>
          <w:szCs w:val="18"/>
          <w:lang w:val="en-US"/>
        </w:rPr>
      </w:pPr>
    </w:p>
    <w:p w:rsidR="009E4CA3" w:rsidRDefault="009E4CA3" w:rsidP="000A2E9A">
      <w:pPr>
        <w:ind w:left="142"/>
        <w:jc w:val="right"/>
        <w:rPr>
          <w:b/>
          <w:sz w:val="18"/>
          <w:szCs w:val="18"/>
          <w:lang w:val="en-US"/>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p>
    <w:p w:rsidR="009E4CA3" w:rsidRDefault="009E4CA3" w:rsidP="009E4CA3">
      <w:pPr>
        <w:ind w:left="142"/>
        <w:jc w:val="center"/>
        <w:rPr>
          <w:b/>
          <w:sz w:val="28"/>
          <w:szCs w:val="28"/>
        </w:rPr>
      </w:pPr>
      <w:r w:rsidRPr="009E4CA3">
        <w:rPr>
          <w:b/>
          <w:sz w:val="28"/>
          <w:szCs w:val="28"/>
        </w:rPr>
        <w:lastRenderedPageBreak/>
        <w:t>ИНФОРМАЦИЯ ОТ ПРОКУРАТУРЫ</w:t>
      </w:r>
    </w:p>
    <w:p w:rsidR="009E4CA3" w:rsidRDefault="009E4CA3" w:rsidP="009E4CA3">
      <w:pPr>
        <w:ind w:left="142"/>
        <w:jc w:val="center"/>
        <w:rPr>
          <w:b/>
          <w:sz w:val="28"/>
          <w:szCs w:val="28"/>
        </w:rPr>
      </w:pPr>
    </w:p>
    <w:p w:rsidR="009E4CA3" w:rsidRDefault="009E4CA3" w:rsidP="009E4CA3">
      <w:pPr>
        <w:jc w:val="center"/>
        <w:rPr>
          <w:b/>
          <w:sz w:val="28"/>
          <w:szCs w:val="28"/>
        </w:rPr>
      </w:pPr>
      <w:r w:rsidRPr="00D973CE">
        <w:rPr>
          <w:b/>
          <w:sz w:val="28"/>
          <w:szCs w:val="28"/>
        </w:rPr>
        <w:t>В Валдае местн</w:t>
      </w:r>
      <w:r>
        <w:rPr>
          <w:b/>
          <w:sz w:val="28"/>
          <w:szCs w:val="28"/>
        </w:rPr>
        <w:t>ая</w:t>
      </w:r>
      <w:r w:rsidRPr="00D973CE">
        <w:rPr>
          <w:b/>
          <w:sz w:val="28"/>
          <w:szCs w:val="28"/>
        </w:rPr>
        <w:t xml:space="preserve"> житель</w:t>
      </w:r>
      <w:r>
        <w:rPr>
          <w:b/>
          <w:sz w:val="28"/>
          <w:szCs w:val="28"/>
        </w:rPr>
        <w:t xml:space="preserve">ница </w:t>
      </w:r>
      <w:r w:rsidRPr="00D973CE">
        <w:rPr>
          <w:b/>
          <w:sz w:val="28"/>
          <w:szCs w:val="28"/>
        </w:rPr>
        <w:t>осужден</w:t>
      </w:r>
      <w:r>
        <w:rPr>
          <w:b/>
          <w:sz w:val="28"/>
          <w:szCs w:val="28"/>
        </w:rPr>
        <w:t>а</w:t>
      </w:r>
      <w:r w:rsidRPr="00D973CE">
        <w:rPr>
          <w:b/>
          <w:sz w:val="28"/>
          <w:szCs w:val="28"/>
        </w:rPr>
        <w:t xml:space="preserve"> к </w:t>
      </w:r>
      <w:r>
        <w:rPr>
          <w:b/>
          <w:sz w:val="28"/>
          <w:szCs w:val="28"/>
        </w:rPr>
        <w:t>исправительным работам</w:t>
      </w:r>
      <w:r w:rsidRPr="00D973CE">
        <w:rPr>
          <w:b/>
          <w:sz w:val="28"/>
          <w:szCs w:val="28"/>
        </w:rPr>
        <w:t xml:space="preserve"> за неуплату алиментов</w:t>
      </w:r>
    </w:p>
    <w:p w:rsidR="009E4CA3" w:rsidRDefault="009E4CA3" w:rsidP="009E4CA3">
      <w:pPr>
        <w:rPr>
          <w:b/>
          <w:sz w:val="28"/>
          <w:szCs w:val="28"/>
        </w:rPr>
      </w:pPr>
    </w:p>
    <w:p w:rsidR="009E4CA3" w:rsidRDefault="009E4CA3" w:rsidP="009E4CA3">
      <w:pPr>
        <w:ind w:firstLine="708"/>
        <w:jc w:val="both"/>
        <w:rPr>
          <w:sz w:val="28"/>
          <w:szCs w:val="28"/>
        </w:rPr>
      </w:pPr>
      <w:proofErr w:type="gramStart"/>
      <w:r w:rsidRPr="004F06E6">
        <w:rPr>
          <w:sz w:val="28"/>
          <w:szCs w:val="28"/>
        </w:rPr>
        <w:t xml:space="preserve">Валдайский районный суд с участием представителя прокуратуры Валдайского района вынес обвинительный приговор по уголовному делу </w:t>
      </w:r>
      <w:r>
        <w:rPr>
          <w:sz w:val="28"/>
          <w:szCs w:val="28"/>
        </w:rPr>
        <w:t>в отношении 40-летней местной жительницы Ларисы Д. Она признана виновной в совершении преступления по ч. 1 ст. 157 УК РФ (неуплата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roofErr w:type="gramEnd"/>
    </w:p>
    <w:p w:rsidR="009E4CA3" w:rsidRDefault="009E4CA3" w:rsidP="009E4CA3">
      <w:pPr>
        <w:ind w:firstLine="708"/>
        <w:jc w:val="both"/>
        <w:rPr>
          <w:sz w:val="28"/>
          <w:szCs w:val="28"/>
        </w:rPr>
      </w:pPr>
      <w:r w:rsidRPr="00D973CE">
        <w:rPr>
          <w:sz w:val="28"/>
          <w:szCs w:val="28"/>
        </w:rPr>
        <w:t xml:space="preserve">Судом установлено, </w:t>
      </w:r>
      <w:r>
        <w:rPr>
          <w:sz w:val="28"/>
          <w:szCs w:val="28"/>
        </w:rPr>
        <w:t>что с мая по октябрь 2024 года осужденная, будучи ранее привлеченной к административной ответственности в виде административного ареста на срок 10 суток за уклонение от уплаты алиментов, вновь не производила выплаты на содержание двоих несовершеннолетних детей.</w:t>
      </w:r>
    </w:p>
    <w:p w:rsidR="009E4CA3" w:rsidRDefault="009E4CA3" w:rsidP="009E4CA3">
      <w:pPr>
        <w:ind w:firstLine="708"/>
        <w:jc w:val="both"/>
        <w:rPr>
          <w:sz w:val="28"/>
          <w:szCs w:val="28"/>
        </w:rPr>
      </w:pPr>
      <w:proofErr w:type="gramStart"/>
      <w:r>
        <w:rPr>
          <w:sz w:val="28"/>
          <w:szCs w:val="28"/>
        </w:rPr>
        <w:t>Общая сумма задолженности по алиментам на первого ребенка составила более 840 тыс. рублей, в том числе за период злостного уклонения от уплаты алиментов – более 80 тыс. рублей, на второго ребенка задолженность составила более 1 млн. 700 тыс. рублей, в том числе за период злостного уклонения от уплаты алименты – более 120 тыс. рублей.</w:t>
      </w:r>
      <w:proofErr w:type="gramEnd"/>
    </w:p>
    <w:p w:rsidR="009E4CA3" w:rsidRDefault="009E4CA3" w:rsidP="009E4CA3">
      <w:pPr>
        <w:ind w:firstLine="708"/>
        <w:jc w:val="both"/>
        <w:rPr>
          <w:sz w:val="28"/>
          <w:szCs w:val="28"/>
        </w:rPr>
      </w:pPr>
      <w:r>
        <w:rPr>
          <w:sz w:val="28"/>
          <w:szCs w:val="28"/>
        </w:rPr>
        <w:t>Вину в совершении преступления подсудимая признала полностью.</w:t>
      </w:r>
    </w:p>
    <w:p w:rsidR="009E4CA3" w:rsidRDefault="009E4CA3" w:rsidP="009E4CA3">
      <w:pPr>
        <w:ind w:firstLine="708"/>
        <w:jc w:val="both"/>
        <w:rPr>
          <w:sz w:val="28"/>
          <w:szCs w:val="28"/>
        </w:rPr>
      </w:pPr>
      <w:r>
        <w:rPr>
          <w:sz w:val="28"/>
          <w:szCs w:val="28"/>
        </w:rPr>
        <w:t>Суд с учетом позиции представителя прокуратуры назначил ей наказание в виде исправительных работ на срок 1 год с удержанием 5 % заработка в доход государства.</w:t>
      </w:r>
    </w:p>
    <w:p w:rsidR="009E4CA3" w:rsidRDefault="009E4CA3" w:rsidP="009E4CA3">
      <w:pPr>
        <w:ind w:firstLine="708"/>
        <w:jc w:val="both"/>
        <w:rPr>
          <w:sz w:val="28"/>
          <w:szCs w:val="28"/>
        </w:rPr>
      </w:pPr>
      <w:r>
        <w:rPr>
          <w:sz w:val="28"/>
          <w:szCs w:val="28"/>
        </w:rPr>
        <w:t>Приговор вступил в законную силу.</w:t>
      </w:r>
    </w:p>
    <w:p w:rsidR="009E4CA3" w:rsidRDefault="009E4CA3" w:rsidP="009E4CA3"/>
    <w:p w:rsidR="009E4CA3" w:rsidRDefault="009E4CA3" w:rsidP="009E4CA3">
      <w:pPr>
        <w:widowControl w:val="0"/>
        <w:autoSpaceDE w:val="0"/>
        <w:autoSpaceDN w:val="0"/>
        <w:adjustRightInd w:val="0"/>
        <w:jc w:val="center"/>
        <w:rPr>
          <w:b/>
          <w:sz w:val="28"/>
          <w:szCs w:val="28"/>
        </w:rPr>
      </w:pPr>
      <w:bookmarkStart w:id="14" w:name="_Hlk184387614"/>
    </w:p>
    <w:p w:rsidR="009E4CA3" w:rsidRDefault="009E4CA3" w:rsidP="009E4CA3">
      <w:pPr>
        <w:widowControl w:val="0"/>
        <w:autoSpaceDE w:val="0"/>
        <w:autoSpaceDN w:val="0"/>
        <w:adjustRightInd w:val="0"/>
        <w:jc w:val="center"/>
        <w:rPr>
          <w:b/>
          <w:sz w:val="28"/>
          <w:szCs w:val="28"/>
        </w:rPr>
      </w:pPr>
      <w:r>
        <w:rPr>
          <w:b/>
          <w:sz w:val="28"/>
          <w:szCs w:val="28"/>
        </w:rPr>
        <w:t xml:space="preserve">Житель Боровичей осужден за кражу </w:t>
      </w:r>
    </w:p>
    <w:p w:rsidR="009E4CA3" w:rsidRDefault="009E4CA3" w:rsidP="009E4CA3">
      <w:pPr>
        <w:widowControl w:val="0"/>
        <w:autoSpaceDE w:val="0"/>
        <w:autoSpaceDN w:val="0"/>
        <w:adjustRightInd w:val="0"/>
        <w:jc w:val="center"/>
        <w:rPr>
          <w:b/>
          <w:sz w:val="28"/>
          <w:szCs w:val="28"/>
        </w:rPr>
      </w:pPr>
    </w:p>
    <w:p w:rsidR="009E4CA3" w:rsidRDefault="009E4CA3" w:rsidP="009E4CA3">
      <w:pPr>
        <w:widowControl w:val="0"/>
        <w:autoSpaceDE w:val="0"/>
        <w:autoSpaceDN w:val="0"/>
        <w:adjustRightInd w:val="0"/>
        <w:jc w:val="both"/>
        <w:rPr>
          <w:sz w:val="28"/>
          <w:szCs w:val="28"/>
        </w:rPr>
      </w:pPr>
      <w:r>
        <w:rPr>
          <w:b/>
          <w:sz w:val="28"/>
          <w:szCs w:val="28"/>
        </w:rPr>
        <w:tab/>
      </w:r>
      <w:proofErr w:type="gramStart"/>
      <w:r w:rsidRPr="004F06E6">
        <w:rPr>
          <w:sz w:val="28"/>
          <w:szCs w:val="28"/>
        </w:rPr>
        <w:t xml:space="preserve">Валдайский районный суд с участием представителя прокуратуры Валдайского района вынес обвинительный приговор по уголовному делу </w:t>
      </w:r>
      <w:r>
        <w:rPr>
          <w:sz w:val="28"/>
          <w:szCs w:val="28"/>
        </w:rPr>
        <w:t>в отношении 36-летнего Николая Г. Он признан виновным в совершении преступлений, по ч. 1 ст. 158 УК РФ (кража, то есть тайное хищение чужого имущества), ч. 1 ст. 161 УК РФ (грабеж, открытое хищение чужого имущества).</w:t>
      </w:r>
      <w:proofErr w:type="gramEnd"/>
    </w:p>
    <w:p w:rsidR="009E4CA3" w:rsidRPr="0008449D" w:rsidRDefault="009E4CA3" w:rsidP="009E4CA3">
      <w:pPr>
        <w:widowControl w:val="0"/>
        <w:autoSpaceDE w:val="0"/>
        <w:autoSpaceDN w:val="0"/>
        <w:adjustRightInd w:val="0"/>
        <w:jc w:val="both"/>
        <w:rPr>
          <w:sz w:val="28"/>
          <w:szCs w:val="28"/>
        </w:rPr>
      </w:pPr>
      <w:r>
        <w:rPr>
          <w:sz w:val="28"/>
          <w:szCs w:val="28"/>
        </w:rPr>
        <w:tab/>
        <w:t xml:space="preserve">Судом установлено, что в октябре 2024 года осужденный, находясь в магазине Магнит </w:t>
      </w:r>
      <w:proofErr w:type="gramStart"/>
      <w:r>
        <w:rPr>
          <w:sz w:val="28"/>
          <w:szCs w:val="28"/>
        </w:rPr>
        <w:t>г</w:t>
      </w:r>
      <w:proofErr w:type="gramEnd"/>
      <w:r>
        <w:rPr>
          <w:sz w:val="28"/>
          <w:szCs w:val="28"/>
        </w:rPr>
        <w:t xml:space="preserve">. Валдай, открыто, умышленно похитил материальные ценности на сумму 3 499 рублей. Он же в октябре 2024 года имея умысел, направленный на тайное хищение чужого имущества, похитил в магазине Пятерочка </w:t>
      </w:r>
      <w:proofErr w:type="gramStart"/>
      <w:r>
        <w:rPr>
          <w:sz w:val="28"/>
          <w:szCs w:val="28"/>
        </w:rPr>
        <w:t>г</w:t>
      </w:r>
      <w:proofErr w:type="gramEnd"/>
      <w:r>
        <w:rPr>
          <w:sz w:val="28"/>
          <w:szCs w:val="28"/>
        </w:rPr>
        <w:t>. Валдай материальные ценности на сумму 3 599 рублей.</w:t>
      </w:r>
    </w:p>
    <w:p w:rsidR="009E4CA3" w:rsidRPr="0008449D" w:rsidRDefault="009E4CA3" w:rsidP="009E4CA3">
      <w:pPr>
        <w:widowControl w:val="0"/>
        <w:autoSpaceDE w:val="0"/>
        <w:autoSpaceDN w:val="0"/>
        <w:adjustRightInd w:val="0"/>
        <w:jc w:val="both"/>
        <w:rPr>
          <w:sz w:val="28"/>
          <w:szCs w:val="28"/>
        </w:rPr>
      </w:pPr>
      <w:r w:rsidRPr="0008449D">
        <w:rPr>
          <w:sz w:val="28"/>
          <w:szCs w:val="28"/>
        </w:rPr>
        <w:tab/>
        <w:t>Вину в совершении преступлени</w:t>
      </w:r>
      <w:r>
        <w:rPr>
          <w:sz w:val="28"/>
          <w:szCs w:val="28"/>
        </w:rPr>
        <w:t>й</w:t>
      </w:r>
      <w:r w:rsidRPr="0008449D">
        <w:rPr>
          <w:sz w:val="28"/>
          <w:szCs w:val="28"/>
        </w:rPr>
        <w:t xml:space="preserve"> </w:t>
      </w:r>
      <w:r>
        <w:rPr>
          <w:sz w:val="28"/>
          <w:szCs w:val="28"/>
        </w:rPr>
        <w:t>подсудимый признал в полном объеме.</w:t>
      </w:r>
    </w:p>
    <w:p w:rsidR="009E4CA3" w:rsidRDefault="009E4CA3" w:rsidP="009E4CA3">
      <w:pPr>
        <w:widowControl w:val="0"/>
        <w:autoSpaceDE w:val="0"/>
        <w:autoSpaceDN w:val="0"/>
        <w:adjustRightInd w:val="0"/>
        <w:jc w:val="both"/>
        <w:rPr>
          <w:sz w:val="28"/>
          <w:szCs w:val="28"/>
        </w:rPr>
      </w:pPr>
      <w:r>
        <w:rPr>
          <w:sz w:val="28"/>
          <w:szCs w:val="28"/>
        </w:rPr>
        <w:tab/>
        <w:t>Суд с учетом позиции представителя прокуратуры по совокупности преступлений назначил ему наказание в виде лишения свободы на срок 3 года 9 месяцев с отбыванием наказания в исправительной колонии общего режима.</w:t>
      </w:r>
    </w:p>
    <w:bookmarkEnd w:id="14"/>
    <w:p w:rsidR="009E4CA3" w:rsidRDefault="009E4CA3" w:rsidP="009E4CA3">
      <w:pPr>
        <w:ind w:firstLine="708"/>
        <w:jc w:val="both"/>
        <w:rPr>
          <w:sz w:val="28"/>
          <w:szCs w:val="28"/>
        </w:rPr>
      </w:pPr>
      <w:r>
        <w:rPr>
          <w:sz w:val="28"/>
          <w:szCs w:val="28"/>
        </w:rPr>
        <w:t>Приговор вступил в законную силу.</w:t>
      </w:r>
    </w:p>
    <w:p w:rsidR="009E4CA3" w:rsidRDefault="009E4CA3" w:rsidP="009E4CA3">
      <w:pPr>
        <w:ind w:firstLine="708"/>
        <w:jc w:val="both"/>
        <w:rPr>
          <w:sz w:val="28"/>
          <w:szCs w:val="28"/>
        </w:rPr>
      </w:pPr>
    </w:p>
    <w:p w:rsidR="009E4CA3" w:rsidRPr="0034229C" w:rsidRDefault="009E4CA3" w:rsidP="009E4CA3">
      <w:pPr>
        <w:pStyle w:val="affd"/>
        <w:spacing w:before="0" w:after="0" w:line="288" w:lineRule="atLeast"/>
        <w:ind w:firstLine="540"/>
        <w:jc w:val="both"/>
        <w:rPr>
          <w:b/>
        </w:rPr>
      </w:pPr>
      <w:r w:rsidRPr="0034229C">
        <w:rPr>
          <w:b/>
          <w:bCs/>
        </w:rPr>
        <w:t>Вопрос:</w:t>
      </w:r>
      <w:r w:rsidRPr="0034229C">
        <w:rPr>
          <w:b/>
        </w:rPr>
        <w:t xml:space="preserve"> Вправе ли орган местного самоуправления поселения по рекомендации органа исполнительной власти субъекта РФ создать орган - координационное совещание по обеспечению правопорядка на территории муниципального образования, целью </w:t>
      </w:r>
      <w:r w:rsidRPr="0034229C">
        <w:rPr>
          <w:b/>
        </w:rPr>
        <w:lastRenderedPageBreak/>
        <w:t>которого является организация взаимодействия органов исполнительной власти субъекта РФ и органа местного самоуправления в обеспечении правопорядка?</w:t>
      </w:r>
    </w:p>
    <w:p w:rsidR="009E4CA3" w:rsidRDefault="009E4CA3" w:rsidP="009E4CA3">
      <w:pPr>
        <w:pStyle w:val="affd"/>
        <w:spacing w:before="0" w:after="0" w:line="288" w:lineRule="atLeast"/>
        <w:ind w:firstLine="540"/>
        <w:jc w:val="both"/>
      </w:pPr>
      <w:r>
        <w:t xml:space="preserve">  </w:t>
      </w:r>
    </w:p>
    <w:p w:rsidR="009E4CA3" w:rsidRDefault="009E4CA3" w:rsidP="009E4CA3">
      <w:pPr>
        <w:pStyle w:val="affd"/>
        <w:spacing w:before="0" w:after="0" w:line="288" w:lineRule="atLeast"/>
        <w:ind w:firstLine="540"/>
        <w:jc w:val="both"/>
      </w:pPr>
      <w:r>
        <w:rPr>
          <w:b/>
          <w:bCs/>
        </w:rPr>
        <w:t>Ответ:</w:t>
      </w:r>
      <w:r>
        <w:t xml:space="preserve"> Орган местного самоуправления поселения вправе по рекомендации органа исполнительной власти субъекта РФ создать орган - координационное совещание по обеспечению правопорядка на территории муниципального образования, целью которого является организация взаимодействия органов исполнительной власти субъекта РФ и органа местного самоуправления в обеспечении правопорядка. Такой вывод подтверждается судебной практикой. </w:t>
      </w:r>
    </w:p>
    <w:p w:rsidR="009E4CA3" w:rsidRDefault="009E4CA3" w:rsidP="009E4CA3">
      <w:pPr>
        <w:autoSpaceDE w:val="0"/>
        <w:autoSpaceDN w:val="0"/>
        <w:adjustRightInd w:val="0"/>
        <w:jc w:val="both"/>
      </w:pPr>
    </w:p>
    <w:p w:rsidR="009E4CA3" w:rsidRDefault="009E4CA3" w:rsidP="009E4CA3">
      <w:pPr>
        <w:autoSpaceDE w:val="0"/>
        <w:autoSpaceDN w:val="0"/>
        <w:adjustRightInd w:val="0"/>
        <w:jc w:val="both"/>
      </w:pPr>
    </w:p>
    <w:p w:rsidR="009E4CA3" w:rsidRPr="0034229C" w:rsidRDefault="009E4CA3" w:rsidP="009E4CA3">
      <w:pPr>
        <w:pStyle w:val="affd"/>
        <w:spacing w:before="0" w:after="0" w:line="288" w:lineRule="atLeast"/>
        <w:ind w:firstLine="540"/>
        <w:jc w:val="both"/>
        <w:rPr>
          <w:b/>
        </w:rPr>
      </w:pPr>
      <w:r w:rsidRPr="0034229C">
        <w:rPr>
          <w:b/>
          <w:bCs/>
        </w:rPr>
        <w:t>Вопрос:</w:t>
      </w:r>
      <w:r w:rsidRPr="0034229C">
        <w:rPr>
          <w:b/>
        </w:rPr>
        <w:t xml:space="preserve"> Обязан ли орган местного самоуправления обеспечить соответствующие ограждение и озеленение для муниципальных общеобразовательных учреждений, находящихся на подведомственной территории?</w:t>
      </w:r>
    </w:p>
    <w:p w:rsidR="009E4CA3" w:rsidRPr="0034229C" w:rsidRDefault="009E4CA3" w:rsidP="009E4CA3">
      <w:pPr>
        <w:pStyle w:val="affd"/>
        <w:spacing w:before="0" w:after="0" w:line="288" w:lineRule="atLeast"/>
        <w:ind w:firstLine="540"/>
        <w:jc w:val="both"/>
        <w:rPr>
          <w:b/>
        </w:rPr>
      </w:pPr>
      <w:r w:rsidRPr="0034229C">
        <w:rPr>
          <w:b/>
        </w:rPr>
        <w:t xml:space="preserve">  </w:t>
      </w:r>
    </w:p>
    <w:p w:rsidR="009E4CA3" w:rsidRDefault="009E4CA3" w:rsidP="009E4CA3">
      <w:pPr>
        <w:pStyle w:val="affd"/>
        <w:spacing w:before="0" w:after="0" w:line="288" w:lineRule="atLeast"/>
        <w:ind w:firstLine="540"/>
        <w:jc w:val="both"/>
      </w:pPr>
      <w:r>
        <w:rPr>
          <w:b/>
          <w:bCs/>
        </w:rPr>
        <w:t>Ответ:</w:t>
      </w:r>
      <w:r>
        <w:t xml:space="preserve"> </w:t>
      </w:r>
      <w:proofErr w:type="gramStart"/>
      <w:r>
        <w:t>Орган местного самоуправления обязан обеспечить соответствующие ограждение и озеленение для муниципальных общеобразовательных учреждений, находящихся на подведомственной территории.</w:t>
      </w:r>
      <w:proofErr w:type="gramEnd"/>
      <w:r>
        <w:t xml:space="preserve"> Наличие такой обязанности следует из норм законодательства об образовании, а также федеральных санитарных правил и подтверждается судебной практикой. </w:t>
      </w:r>
    </w:p>
    <w:p w:rsidR="009E4CA3" w:rsidRDefault="009E4CA3" w:rsidP="009E4CA3">
      <w:pPr>
        <w:pStyle w:val="affd"/>
        <w:spacing w:before="0" w:after="0" w:line="288" w:lineRule="atLeast"/>
        <w:ind w:firstLine="540"/>
        <w:jc w:val="both"/>
      </w:pPr>
      <w:r>
        <w:t xml:space="preserve">  </w:t>
      </w:r>
    </w:p>
    <w:p w:rsidR="009E4CA3" w:rsidRDefault="009E4CA3" w:rsidP="009E4CA3">
      <w:pPr>
        <w:autoSpaceDE w:val="0"/>
        <w:autoSpaceDN w:val="0"/>
        <w:adjustRightInd w:val="0"/>
        <w:jc w:val="both"/>
      </w:pPr>
    </w:p>
    <w:p w:rsidR="009E4CA3" w:rsidRPr="009707C7" w:rsidRDefault="009E4CA3" w:rsidP="009E4CA3">
      <w:pPr>
        <w:pStyle w:val="affd"/>
        <w:spacing w:before="0" w:after="0"/>
        <w:jc w:val="center"/>
        <w:rPr>
          <w:b/>
        </w:rPr>
      </w:pPr>
      <w:r w:rsidRPr="009707C7">
        <w:rPr>
          <w:b/>
        </w:rPr>
        <w:t>Зачем атаковать компьютер?</w:t>
      </w:r>
    </w:p>
    <w:p w:rsidR="009E4CA3" w:rsidRDefault="009E4CA3" w:rsidP="009E4CA3">
      <w:pPr>
        <w:pStyle w:val="affd"/>
        <w:spacing w:before="0" w:after="0" w:line="288" w:lineRule="atLeast"/>
        <w:ind w:firstLine="540"/>
        <w:jc w:val="both"/>
      </w:pPr>
      <w:r>
        <w:t xml:space="preserve">  </w:t>
      </w:r>
    </w:p>
    <w:p w:rsidR="009E4CA3" w:rsidRDefault="009E4CA3" w:rsidP="009E4CA3">
      <w:pPr>
        <w:pStyle w:val="affd"/>
        <w:spacing w:before="0" w:after="0" w:line="288" w:lineRule="atLeast"/>
        <w:ind w:firstLine="540"/>
        <w:jc w:val="both"/>
      </w:pPr>
      <w:r>
        <w:t xml:space="preserve">Атаки на компьютер совершаются </w:t>
      </w:r>
      <w:r>
        <w:rPr>
          <w:b/>
          <w:bCs/>
        </w:rPr>
        <w:t>либо для вымогания денег, либо для получения нужной информации</w:t>
      </w:r>
      <w:r>
        <w:t xml:space="preserve"> (что может обойтись дороже). Обычно в компьютер направляется программа-диверсант, "</w:t>
      </w:r>
      <w:proofErr w:type="spellStart"/>
      <w:r>
        <w:t>троян</w:t>
      </w:r>
      <w:proofErr w:type="spellEnd"/>
      <w:r>
        <w:t xml:space="preserve">" или компьютерный вирус, которые делают черное дело: удаляют или портят файлы, либо, притаившись, отправляют своему хозяину нужные сведения - тексты переписки, сканы, файлы - да мало ли секретов хранят мегабайты оперативной памяти. </w:t>
      </w:r>
    </w:p>
    <w:p w:rsidR="009E4CA3" w:rsidRDefault="009E4CA3" w:rsidP="009E4CA3">
      <w:pPr>
        <w:pStyle w:val="affd"/>
        <w:spacing w:before="168" w:after="0" w:line="288" w:lineRule="atLeast"/>
        <w:ind w:firstLine="540"/>
        <w:jc w:val="both"/>
      </w:pPr>
      <w:r>
        <w:t xml:space="preserve">Вредительство предшествует вымоганию денег. Зависло изображение, пропал нужный файл - в скором времени пользователю поступает сообщение: мол, за определенную сумму, переведенную на определенный счет, можем проблему исправить. Но исчезают не проблемы, а вымогатели, получившие деньги за "лечение", а компьютеру требуются дорогостоящие реабилитационные процедуры. </w:t>
      </w:r>
    </w:p>
    <w:p w:rsidR="009E4CA3" w:rsidRDefault="009E4CA3" w:rsidP="009E4CA3">
      <w:pPr>
        <w:pStyle w:val="affd"/>
        <w:spacing w:before="168" w:after="0" w:line="288" w:lineRule="atLeast"/>
        <w:ind w:firstLine="540"/>
        <w:jc w:val="both"/>
      </w:pPr>
      <w:r>
        <w:t xml:space="preserve">С тайным считыванием информации проблемы серьезнее. Посторонние получают доступ к личным данным: паролям, номерам банковских счетов, личной переписке и т.д. Кто лучше вооружен, помните? Тот, кто лучше информирован. </w:t>
      </w:r>
    </w:p>
    <w:p w:rsidR="009E4CA3" w:rsidRDefault="009E4CA3" w:rsidP="009E4CA3">
      <w:pPr>
        <w:pStyle w:val="affd"/>
        <w:spacing w:before="168" w:after="0" w:line="288" w:lineRule="atLeast"/>
        <w:ind w:firstLine="540"/>
        <w:jc w:val="both"/>
      </w:pPr>
      <w:r>
        <w:t xml:space="preserve">Принципы безопасности в Интернете схожи с правилами безопасности жилища: не пускай посторонних, защищай территорию. Незнакомцы могут тайно пробраться извне или замаскироваться под "сантехника", "коммивояжера" и других неопасных посетителей. Для пресечения несанкционированного доступа в ваш компьютер можно принять меры предосторожности. Не будем рассматривать </w:t>
      </w:r>
      <w:proofErr w:type="spellStart"/>
      <w:r>
        <w:t>супермеры</w:t>
      </w:r>
      <w:proofErr w:type="spellEnd"/>
      <w:r>
        <w:t xml:space="preserve">, которые используют, например, финансовые организации или компании, работающие на </w:t>
      </w:r>
      <w:proofErr w:type="spellStart"/>
      <w:r>
        <w:t>высококонкурентном</w:t>
      </w:r>
      <w:proofErr w:type="spellEnd"/>
      <w:r>
        <w:t xml:space="preserve"> рынке. Если у хакера есть цель - взломать определенный сервер, проникнуть в определенный компьютер - он это сделает. Попыхтит, потратит время и силы, но сделает. Зачем тогда меры предосторожности? Чтобы мошенник вынужден был тратить это время и силы. И чтобы в ответ на вопрос "Стоит ли овчинка - PC - такой выделки?" хакер сказал: "Нет". Вы же не банк, не нефтяная компания - в случае взлома его труды не окупятся. </w:t>
      </w:r>
      <w:proofErr w:type="spellStart"/>
      <w:r>
        <w:t>Поатакует</w:t>
      </w:r>
      <w:proofErr w:type="spellEnd"/>
      <w:r>
        <w:t xml:space="preserve">, </w:t>
      </w:r>
      <w:proofErr w:type="spellStart"/>
      <w:r>
        <w:t>поатакует</w:t>
      </w:r>
      <w:proofErr w:type="spellEnd"/>
      <w:r>
        <w:t xml:space="preserve">, увидит, что все ходы охраняются, и уйдет - зачем ему </w:t>
      </w:r>
      <w:proofErr w:type="spellStart"/>
      <w:r>
        <w:t>зацикливаться</w:t>
      </w:r>
      <w:proofErr w:type="spellEnd"/>
      <w:r>
        <w:t xml:space="preserve"> на защищенном компьютере, когда вокруг столько незащищенных?! </w:t>
      </w:r>
    </w:p>
    <w:p w:rsidR="009E4CA3" w:rsidRDefault="009E4CA3" w:rsidP="009E4CA3">
      <w:pPr>
        <w:pStyle w:val="affd"/>
        <w:spacing w:before="168" w:after="0"/>
        <w:jc w:val="center"/>
        <w:rPr>
          <w:b/>
        </w:rPr>
      </w:pPr>
    </w:p>
    <w:p w:rsidR="009E4CA3" w:rsidRPr="009707C7" w:rsidRDefault="009E4CA3" w:rsidP="009E4CA3">
      <w:pPr>
        <w:pStyle w:val="affd"/>
        <w:spacing w:before="168" w:after="0"/>
        <w:jc w:val="center"/>
        <w:rPr>
          <w:b/>
        </w:rPr>
      </w:pPr>
      <w:r w:rsidRPr="009707C7">
        <w:rPr>
          <w:b/>
        </w:rPr>
        <w:lastRenderedPageBreak/>
        <w:t>Безопасность при регистрации на сайтах</w:t>
      </w:r>
    </w:p>
    <w:p w:rsidR="009E4CA3" w:rsidRDefault="009E4CA3" w:rsidP="009E4CA3">
      <w:pPr>
        <w:pStyle w:val="affd"/>
        <w:spacing w:before="0" w:after="0" w:line="288" w:lineRule="atLeast"/>
        <w:ind w:firstLine="540"/>
        <w:jc w:val="both"/>
      </w:pPr>
      <w:r>
        <w:t xml:space="preserve">  </w:t>
      </w:r>
    </w:p>
    <w:p w:rsidR="009E4CA3" w:rsidRDefault="009E4CA3" w:rsidP="009E4CA3">
      <w:pPr>
        <w:pStyle w:val="affd"/>
        <w:spacing w:before="0" w:after="0" w:line="288" w:lineRule="atLeast"/>
        <w:ind w:firstLine="540"/>
        <w:jc w:val="both"/>
      </w:pPr>
      <w:r>
        <w:t xml:space="preserve">В Интернете можно выдать себя хоть за "негра преклонных годов", хоть за королеву Англии. Амбиции мошенников </w:t>
      </w:r>
      <w:proofErr w:type="gramStart"/>
      <w:r>
        <w:t>поскромнее</w:t>
      </w:r>
      <w:proofErr w:type="gramEnd"/>
      <w:r>
        <w:t xml:space="preserve">. Они </w:t>
      </w:r>
      <w:r>
        <w:rPr>
          <w:b/>
          <w:bCs/>
        </w:rPr>
        <w:t>маскируются</w:t>
      </w:r>
      <w:r>
        <w:t xml:space="preserve"> под сайты по сбору пожертвований или другие интернет-ресурсы, ориентированные на добрые дела. Еще они могут принять облик щедрого и социально ответственного работодателя, известного </w:t>
      </w:r>
      <w:proofErr w:type="spellStart"/>
      <w:r>
        <w:t>интернет-ресурса</w:t>
      </w:r>
      <w:proofErr w:type="spellEnd"/>
      <w:r>
        <w:t xml:space="preserve">... Делается это с одной целью - выведать у зарегистрировавшегося посетителя как можно больше нужных сведений. Впоследствии добыча пригодится для "высасывания" банковской карты или подготовки другой аферы. Помните, что на серьезных сайтах для регистрации достаточно только номера контактного телефона. Впрочем, на официальных сайтах организаций, предоставляющих </w:t>
      </w:r>
      <w:proofErr w:type="spellStart"/>
      <w:r>
        <w:t>госуслуги</w:t>
      </w:r>
      <w:proofErr w:type="spellEnd"/>
      <w:r>
        <w:t xml:space="preserve">, других важных </w:t>
      </w:r>
      <w:proofErr w:type="spellStart"/>
      <w:proofErr w:type="gramStart"/>
      <w:r>
        <w:t>интернет-площадках</w:t>
      </w:r>
      <w:proofErr w:type="spellEnd"/>
      <w:proofErr w:type="gramEnd"/>
      <w:r>
        <w:t xml:space="preserve"> требуется заполнить графу "Адрес", иногда даже указать номер паспорта. Но перед тем</w:t>
      </w:r>
      <w:proofErr w:type="gramStart"/>
      <w:r>
        <w:t>,</w:t>
      </w:r>
      <w:proofErr w:type="gramEnd"/>
      <w:r>
        <w:t xml:space="preserve"> как это сделать, проверьте, насколько этот сайт официальный, действительно ли он принадлежит учреждению, которое на нем указано. Для этого - </w:t>
      </w:r>
      <w:r>
        <w:rPr>
          <w:b/>
          <w:bCs/>
        </w:rPr>
        <w:t>внимание на электронный адрес страницы</w:t>
      </w:r>
      <w:r>
        <w:t xml:space="preserve">. Адрес и название должны совпадать. Одно дело - зарегистрироваться на </w:t>
      </w:r>
      <w:proofErr w:type="spellStart"/>
      <w:r>
        <w:t>Yandex</w:t>
      </w:r>
      <w:proofErr w:type="spellEnd"/>
      <w:r>
        <w:t xml:space="preserve">, другое - оставить свои данные на его дублере, который называется </w:t>
      </w:r>
      <w:proofErr w:type="spellStart"/>
      <w:r>
        <w:t>Yandeks</w:t>
      </w:r>
      <w:proofErr w:type="spellEnd"/>
      <w:r>
        <w:t xml:space="preserve">. Иногда стоит читать информацию "О сайте", чтобы понять, с кем имеешь дело. Например, http://goszakaz.ru - это проект, "предоставляющий максимум возможностей для успешного участия в государственных электронных аукционах", а вовсе не официальный сайт по </w:t>
      </w:r>
      <w:proofErr w:type="spellStart"/>
      <w:r>
        <w:t>госзакупкам</w:t>
      </w:r>
      <w:proofErr w:type="spellEnd"/>
      <w:r>
        <w:t xml:space="preserve">, как подумали некоторые. Адрес последнего - http://zakupki.gov.ru. </w:t>
      </w:r>
    </w:p>
    <w:p w:rsidR="009E4CA3" w:rsidRDefault="009E4CA3" w:rsidP="009E4CA3">
      <w:pPr>
        <w:pStyle w:val="affd"/>
        <w:spacing w:before="168" w:after="0" w:line="288" w:lineRule="atLeast"/>
        <w:ind w:firstLine="540"/>
        <w:jc w:val="both"/>
      </w:pPr>
      <w:r>
        <w:t xml:space="preserve">Перед тем как зарегистрироваться на сайте, следует прочитать раздел "Условия использования" или, к примеру, "Политика защиты конфиденциальной информации". При необходимости </w:t>
      </w:r>
      <w:r>
        <w:rPr>
          <w:b/>
          <w:bCs/>
        </w:rPr>
        <w:t>свяжитесь со службой поддержки</w:t>
      </w:r>
      <w:r>
        <w:t xml:space="preserve">. Известные сайты, те же </w:t>
      </w:r>
      <w:proofErr w:type="spellStart"/>
      <w:r>
        <w:t>соцсети</w:t>
      </w:r>
      <w:proofErr w:type="spellEnd"/>
      <w:r>
        <w:t xml:space="preserve">, старательно защищают личные данные своих пользователей. </w:t>
      </w:r>
    </w:p>
    <w:p w:rsidR="009E4CA3" w:rsidRDefault="009E4CA3" w:rsidP="009E4CA3">
      <w:pPr>
        <w:pStyle w:val="affd"/>
        <w:spacing w:before="168" w:after="0" w:line="288" w:lineRule="atLeast"/>
        <w:ind w:firstLine="540"/>
        <w:jc w:val="both"/>
      </w:pPr>
      <w:r>
        <w:t xml:space="preserve">Некоторые сайты при регистрации просят прислать </w:t>
      </w:r>
      <w:proofErr w:type="spellStart"/>
      <w:r>
        <w:t>СМС-подтверждение</w:t>
      </w:r>
      <w:proofErr w:type="spellEnd"/>
      <w:r>
        <w:t xml:space="preserve">, хотя большинству достаточно клика по присланной ссылке. Задумайтесь: зачем сотовый телефон вплетен в процедуру регистрации? Чтобы списать со счета регистрирующегося значительную сумму - </w:t>
      </w:r>
      <w:proofErr w:type="gramStart"/>
      <w:r>
        <w:rPr>
          <w:b/>
          <w:bCs/>
        </w:rPr>
        <w:t>такая</w:t>
      </w:r>
      <w:proofErr w:type="gramEnd"/>
      <w:r>
        <w:rPr>
          <w:b/>
          <w:bCs/>
        </w:rPr>
        <w:t xml:space="preserve"> СМС может стоить очень дорого</w:t>
      </w:r>
      <w:r>
        <w:t xml:space="preserve">. Просят отправить подтверждение с </w:t>
      </w:r>
      <w:proofErr w:type="gramStart"/>
      <w:r>
        <w:t>сотового</w:t>
      </w:r>
      <w:proofErr w:type="gramEnd"/>
      <w:r>
        <w:t xml:space="preserve"> - насторожитесь. </w:t>
      </w:r>
    </w:p>
    <w:p w:rsidR="009E4CA3" w:rsidRDefault="009E4CA3" w:rsidP="009E4CA3">
      <w:pPr>
        <w:pStyle w:val="affd"/>
        <w:spacing w:before="168" w:after="0" w:line="288" w:lineRule="atLeast"/>
        <w:ind w:firstLine="540"/>
        <w:jc w:val="both"/>
      </w:pPr>
      <w:r>
        <w:t xml:space="preserve">Если очень хочется выложить на сайт свои личные фотографии или </w:t>
      </w:r>
      <w:proofErr w:type="gramStart"/>
      <w:r>
        <w:t>разместить видео</w:t>
      </w:r>
      <w:proofErr w:type="gramEnd"/>
      <w:r>
        <w:t xml:space="preserve"> - </w:t>
      </w:r>
      <w:r>
        <w:rPr>
          <w:b/>
          <w:bCs/>
        </w:rPr>
        <w:t>ограничьте доступ к этим ресурсам</w:t>
      </w:r>
      <w:r>
        <w:t xml:space="preserve">. В </w:t>
      </w:r>
      <w:proofErr w:type="spellStart"/>
      <w:r>
        <w:t>соцсетях</w:t>
      </w:r>
      <w:proofErr w:type="spellEnd"/>
      <w:r>
        <w:t xml:space="preserve">, например, есть такая возможность. И какими бы добрыми вы ни были, </w:t>
      </w:r>
      <w:r>
        <w:rPr>
          <w:b/>
          <w:bCs/>
        </w:rPr>
        <w:t>не добавляйте в "друзья" всех</w:t>
      </w:r>
      <w:r>
        <w:t xml:space="preserve"> желающих. Зачастую красивая блондинка Оля - на самом деле злобный хакер Коля, желающий поживиться. В статусе "друга" он легко получит нужные сведения - что не подсмотрит, то спросит. </w:t>
      </w:r>
    </w:p>
    <w:p w:rsidR="009E4CA3" w:rsidRPr="00A54273" w:rsidRDefault="009E4CA3" w:rsidP="009E4CA3">
      <w:pPr>
        <w:autoSpaceDE w:val="0"/>
        <w:autoSpaceDN w:val="0"/>
        <w:adjustRightInd w:val="0"/>
        <w:jc w:val="both"/>
      </w:pPr>
    </w:p>
    <w:p w:rsidR="009E4CA3" w:rsidRPr="00A54273" w:rsidRDefault="009E4CA3" w:rsidP="009E4CA3">
      <w:pPr>
        <w:autoSpaceDE w:val="0"/>
        <w:autoSpaceDN w:val="0"/>
        <w:adjustRightInd w:val="0"/>
        <w:jc w:val="both"/>
      </w:pPr>
    </w:p>
    <w:p w:rsidR="009E4CA3" w:rsidRPr="00A54273" w:rsidRDefault="009E4CA3" w:rsidP="009E4CA3">
      <w:pPr>
        <w:jc w:val="both"/>
      </w:pPr>
      <w:r w:rsidRPr="00A54273">
        <w:t>Разъяснение подготовил:</w:t>
      </w:r>
    </w:p>
    <w:p w:rsidR="009E4CA3" w:rsidRPr="00A54273" w:rsidRDefault="009E4CA3" w:rsidP="009E4CA3">
      <w:pPr>
        <w:jc w:val="both"/>
      </w:pPr>
      <w:r w:rsidRPr="00A54273">
        <w:t>Помощник прокурора Валдайского района</w:t>
      </w:r>
    </w:p>
    <w:p w:rsidR="009E4CA3" w:rsidRPr="00A54273" w:rsidRDefault="009E4CA3" w:rsidP="009E4CA3">
      <w:pPr>
        <w:jc w:val="both"/>
      </w:pPr>
      <w:r w:rsidRPr="00A54273">
        <w:t>Вавилина Д.А.</w:t>
      </w:r>
    </w:p>
    <w:p w:rsidR="009E4CA3" w:rsidRDefault="009E4CA3" w:rsidP="009E4CA3">
      <w:pPr>
        <w:ind w:firstLine="708"/>
        <w:jc w:val="both"/>
        <w:rPr>
          <w:sz w:val="28"/>
          <w:szCs w:val="28"/>
        </w:rPr>
      </w:pPr>
    </w:p>
    <w:p w:rsidR="009E4CA3" w:rsidRDefault="009E4CA3" w:rsidP="009E4CA3">
      <w:pPr>
        <w:ind w:left="142"/>
        <w:jc w:val="center"/>
        <w:rPr>
          <w:b/>
          <w:sz w:val="28"/>
          <w:szCs w:val="28"/>
        </w:rPr>
      </w:pPr>
    </w:p>
    <w:p w:rsidR="009E4CA3" w:rsidRPr="009E4CA3" w:rsidRDefault="009E4CA3" w:rsidP="009E4CA3">
      <w:pPr>
        <w:ind w:left="142"/>
        <w:jc w:val="center"/>
        <w:rPr>
          <w:b/>
          <w:sz w:val="28"/>
          <w:szCs w:val="28"/>
        </w:rPr>
      </w:pPr>
    </w:p>
    <w:sectPr w:rsidR="009E4CA3" w:rsidRPr="009E4CA3" w:rsidSect="00156586">
      <w:pgSz w:w="11906" w:h="16838"/>
      <w:pgMar w:top="28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DC8" w:rsidRDefault="003A2DC8" w:rsidP="00AD7DD7">
      <w:r>
        <w:separator/>
      </w:r>
    </w:p>
  </w:endnote>
  <w:endnote w:type="continuationSeparator" w:id="0">
    <w:p w:rsidR="003A2DC8" w:rsidRDefault="003A2DC8" w:rsidP="00AD7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XO Thames">
    <w:altName w:val="Cambria"/>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Arial Cyr">
    <w:altName w:val="Arial"/>
    <w:panose1 w:val="020B0604020202020204"/>
    <w:charset w:val="00"/>
    <w:family w:val="auto"/>
    <w:pitch w:val="default"/>
    <w:sig w:usb0="00000000" w:usb1="00000000" w:usb2="00000000" w:usb3="00000000" w:csb0="00000000" w:csb1="00000000"/>
  </w:font>
  <w:font w:name="MS Sans Serif">
    <w:altName w:val="Times New Roman"/>
    <w:panose1 w:val="020B0500000000000000"/>
    <w:charset w:val="FF"/>
    <w:family w:val="auto"/>
    <w:notTrueType/>
    <w:pitch w:val="default"/>
    <w:sig w:usb0="00000003" w:usb1="00000000" w:usb2="00000000" w:usb3="00000000" w:csb0="00000000" w:csb1="00000000"/>
  </w:font>
  <w:font w:name="Times New Roman CYR">
    <w:altName w:val="Times New Roman"/>
    <w:panose1 w:val="02020603050405020304"/>
    <w:charset w:val="CC"/>
    <w:family w:val="roman"/>
    <w:pitch w:val="default"/>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DC8" w:rsidRDefault="003A2DC8" w:rsidP="00AD7DD7">
      <w:r>
        <w:separator/>
      </w:r>
    </w:p>
  </w:footnote>
  <w:footnote w:type="continuationSeparator" w:id="0">
    <w:p w:rsidR="003A2DC8" w:rsidRDefault="003A2DC8" w:rsidP="00AD7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lvlText w:val="%1."/>
      <w:lvlJc w:val="left"/>
      <w:pPr>
        <w:tabs>
          <w:tab w:val="num" w:pos="0"/>
        </w:tabs>
        <w:ind w:left="1080" w:hanging="72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938"/>
        </w:tabs>
        <w:ind w:left="1222"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3BC6169"/>
    <w:multiLevelType w:val="hybridMultilevel"/>
    <w:tmpl w:val="2A60EFF8"/>
    <w:lvl w:ilvl="0" w:tplc="4A5C1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76757C"/>
    <w:multiLevelType w:val="multilevel"/>
    <w:tmpl w:val="CFFA213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nsid w:val="42C65D6F"/>
    <w:multiLevelType w:val="hybridMultilevel"/>
    <w:tmpl w:val="822432F0"/>
    <w:lvl w:ilvl="0" w:tplc="04190001">
      <w:start w:val="1"/>
      <w:numFmt w:val="decimal"/>
      <w:pStyle w:val="1"/>
      <w:lvlText w:val="%1."/>
      <w:lvlJc w:val="left"/>
      <w:pPr>
        <w:ind w:left="1200" w:hanging="480"/>
      </w:pPr>
      <w:rPr>
        <w:rFonts w:hint="default"/>
      </w:rPr>
    </w:lvl>
    <w:lvl w:ilvl="1" w:tplc="04190003" w:tentative="1">
      <w:start w:val="1"/>
      <w:numFmt w:val="lowerLetter"/>
      <w:lvlText w:val="%2."/>
      <w:lvlJc w:val="left"/>
      <w:pPr>
        <w:ind w:left="1800" w:hanging="360"/>
      </w:pPr>
    </w:lvl>
    <w:lvl w:ilvl="2" w:tplc="04190005" w:tentative="1">
      <w:start w:val="1"/>
      <w:numFmt w:val="lowerRoman"/>
      <w:pStyle w:val="3"/>
      <w:lvlText w:val="%3."/>
      <w:lvlJc w:val="right"/>
      <w:pPr>
        <w:ind w:left="2520" w:hanging="180"/>
      </w:pPr>
    </w:lvl>
    <w:lvl w:ilvl="3" w:tplc="04190001">
      <w:start w:val="1"/>
      <w:numFmt w:val="decimal"/>
      <w:pStyle w:val="4"/>
      <w:lvlText w:val="%4."/>
      <w:lvlJc w:val="left"/>
      <w:pPr>
        <w:ind w:left="3240" w:hanging="360"/>
      </w:pPr>
    </w:lvl>
    <w:lvl w:ilvl="4" w:tplc="04190003">
      <w:start w:val="1"/>
      <w:numFmt w:val="lowerLetter"/>
      <w:pStyle w:val="5"/>
      <w:lvlText w:val="%5."/>
      <w:lvlJc w:val="left"/>
      <w:pPr>
        <w:ind w:left="3960" w:hanging="360"/>
      </w:pPr>
    </w:lvl>
    <w:lvl w:ilvl="5" w:tplc="04190005" w:tentative="1">
      <w:start w:val="1"/>
      <w:numFmt w:val="lowerRoman"/>
      <w:pStyle w:val="6"/>
      <w:lvlText w:val="%6."/>
      <w:lvlJc w:val="right"/>
      <w:pPr>
        <w:ind w:left="4680" w:hanging="180"/>
      </w:pPr>
    </w:lvl>
    <w:lvl w:ilvl="6" w:tplc="04190001" w:tentative="1">
      <w:start w:val="1"/>
      <w:numFmt w:val="decimal"/>
      <w:pStyle w:val="7"/>
      <w:lvlText w:val="%7."/>
      <w:lvlJc w:val="left"/>
      <w:pPr>
        <w:ind w:left="5400" w:hanging="360"/>
      </w:pPr>
    </w:lvl>
    <w:lvl w:ilvl="7" w:tplc="04190003" w:tentative="1">
      <w:start w:val="1"/>
      <w:numFmt w:val="lowerLetter"/>
      <w:pStyle w:val="8"/>
      <w:lvlText w:val="%8."/>
      <w:lvlJc w:val="left"/>
      <w:pPr>
        <w:ind w:left="6120" w:hanging="360"/>
      </w:pPr>
    </w:lvl>
    <w:lvl w:ilvl="8" w:tplc="04190005">
      <w:start w:val="1"/>
      <w:numFmt w:val="lowerRoman"/>
      <w:pStyle w:val="9"/>
      <w:lvlText w:val="%9."/>
      <w:lvlJc w:val="right"/>
      <w:pPr>
        <w:ind w:left="6840" w:hanging="180"/>
      </w:pPr>
    </w:lvl>
  </w:abstractNum>
  <w:abstractNum w:abstractNumId="9">
    <w:nsid w:val="42CC3C10"/>
    <w:multiLevelType w:val="multilevel"/>
    <w:tmpl w:val="E87A1124"/>
    <w:lvl w:ilvl="0">
      <w:start w:val="1"/>
      <w:numFmt w:val="decimal"/>
      <w:lvlText w:val="%1."/>
      <w:lvlJc w:val="left"/>
      <w:pPr>
        <w:ind w:left="720" w:hanging="360"/>
      </w:pPr>
      <w:rPr>
        <w:rFonts w:eastAsia="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454ED3"/>
    <w:multiLevelType w:val="hybridMultilevel"/>
    <w:tmpl w:val="BA32846A"/>
    <w:lvl w:ilvl="0" w:tplc="2B3ACC0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7A7622D"/>
    <w:multiLevelType w:val="multilevel"/>
    <w:tmpl w:val="0A4457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8D3EA7"/>
    <w:multiLevelType w:val="hybridMultilevel"/>
    <w:tmpl w:val="B44C7B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71B47E3"/>
    <w:multiLevelType w:val="hybridMultilevel"/>
    <w:tmpl w:val="DB328896"/>
    <w:lvl w:ilvl="0" w:tplc="6E46172E">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13"/>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BC3"/>
    <w:rsid w:val="00004921"/>
    <w:rsid w:val="00011DD7"/>
    <w:rsid w:val="00013574"/>
    <w:rsid w:val="0002078A"/>
    <w:rsid w:val="00031922"/>
    <w:rsid w:val="0004674A"/>
    <w:rsid w:val="0005262E"/>
    <w:rsid w:val="0005560D"/>
    <w:rsid w:val="0006007C"/>
    <w:rsid w:val="000673EF"/>
    <w:rsid w:val="00076F8A"/>
    <w:rsid w:val="00082A2A"/>
    <w:rsid w:val="00084E4B"/>
    <w:rsid w:val="000867D9"/>
    <w:rsid w:val="000917B8"/>
    <w:rsid w:val="00097DF7"/>
    <w:rsid w:val="000A2E9A"/>
    <w:rsid w:val="000A3658"/>
    <w:rsid w:val="000B08BB"/>
    <w:rsid w:val="000B3D1D"/>
    <w:rsid w:val="000C2C98"/>
    <w:rsid w:val="000C52C8"/>
    <w:rsid w:val="000D41B9"/>
    <w:rsid w:val="000E2A07"/>
    <w:rsid w:val="000E701F"/>
    <w:rsid w:val="000F388A"/>
    <w:rsid w:val="00112112"/>
    <w:rsid w:val="00120FC3"/>
    <w:rsid w:val="001247B7"/>
    <w:rsid w:val="00137A43"/>
    <w:rsid w:val="00144B9A"/>
    <w:rsid w:val="00156586"/>
    <w:rsid w:val="001608C3"/>
    <w:rsid w:val="0017325B"/>
    <w:rsid w:val="001810DB"/>
    <w:rsid w:val="001832E4"/>
    <w:rsid w:val="0018382C"/>
    <w:rsid w:val="0018614F"/>
    <w:rsid w:val="001A506F"/>
    <w:rsid w:val="001B0B71"/>
    <w:rsid w:val="001C0101"/>
    <w:rsid w:val="001C7F98"/>
    <w:rsid w:val="001D09F2"/>
    <w:rsid w:val="001D4F48"/>
    <w:rsid w:val="001E72E1"/>
    <w:rsid w:val="001F72E7"/>
    <w:rsid w:val="00204325"/>
    <w:rsid w:val="00215BF6"/>
    <w:rsid w:val="00236ED6"/>
    <w:rsid w:val="002407AD"/>
    <w:rsid w:val="002413E9"/>
    <w:rsid w:val="00244668"/>
    <w:rsid w:val="002547FF"/>
    <w:rsid w:val="00254D03"/>
    <w:rsid w:val="002573C4"/>
    <w:rsid w:val="002649DD"/>
    <w:rsid w:val="002707BB"/>
    <w:rsid w:val="0029564F"/>
    <w:rsid w:val="002A2615"/>
    <w:rsid w:val="002A57AA"/>
    <w:rsid w:val="002A692D"/>
    <w:rsid w:val="002B64CC"/>
    <w:rsid w:val="002B69D8"/>
    <w:rsid w:val="002C0CE7"/>
    <w:rsid w:val="002C70DF"/>
    <w:rsid w:val="002D6BC3"/>
    <w:rsid w:val="002E0471"/>
    <w:rsid w:val="002E2937"/>
    <w:rsid w:val="002E2C7F"/>
    <w:rsid w:val="002E2D45"/>
    <w:rsid w:val="002F1743"/>
    <w:rsid w:val="002F381A"/>
    <w:rsid w:val="003137E5"/>
    <w:rsid w:val="003143F7"/>
    <w:rsid w:val="00315A3F"/>
    <w:rsid w:val="00332A9F"/>
    <w:rsid w:val="00335CC7"/>
    <w:rsid w:val="0034067A"/>
    <w:rsid w:val="00340FF7"/>
    <w:rsid w:val="0035792E"/>
    <w:rsid w:val="00367787"/>
    <w:rsid w:val="003741AE"/>
    <w:rsid w:val="00382B8A"/>
    <w:rsid w:val="00383340"/>
    <w:rsid w:val="00387D17"/>
    <w:rsid w:val="003910C5"/>
    <w:rsid w:val="003911D2"/>
    <w:rsid w:val="003A04F3"/>
    <w:rsid w:val="003A0E4B"/>
    <w:rsid w:val="003A1E85"/>
    <w:rsid w:val="003A2DC8"/>
    <w:rsid w:val="003A3645"/>
    <w:rsid w:val="003F5E16"/>
    <w:rsid w:val="003F6E97"/>
    <w:rsid w:val="003F732C"/>
    <w:rsid w:val="003F7D73"/>
    <w:rsid w:val="00404A77"/>
    <w:rsid w:val="004075E3"/>
    <w:rsid w:val="00411DEE"/>
    <w:rsid w:val="00417D9B"/>
    <w:rsid w:val="00422E05"/>
    <w:rsid w:val="0042344A"/>
    <w:rsid w:val="00426D92"/>
    <w:rsid w:val="00451489"/>
    <w:rsid w:val="0045329F"/>
    <w:rsid w:val="00454429"/>
    <w:rsid w:val="0045542C"/>
    <w:rsid w:val="00461248"/>
    <w:rsid w:val="00462EAB"/>
    <w:rsid w:val="004740F4"/>
    <w:rsid w:val="0047660A"/>
    <w:rsid w:val="00482F67"/>
    <w:rsid w:val="004834A4"/>
    <w:rsid w:val="00484239"/>
    <w:rsid w:val="00495B97"/>
    <w:rsid w:val="004B2EF6"/>
    <w:rsid w:val="004B4C87"/>
    <w:rsid w:val="004C4AAF"/>
    <w:rsid w:val="004E134E"/>
    <w:rsid w:val="004E329E"/>
    <w:rsid w:val="004E58B9"/>
    <w:rsid w:val="004F0F16"/>
    <w:rsid w:val="004F38D8"/>
    <w:rsid w:val="005103CD"/>
    <w:rsid w:val="00511396"/>
    <w:rsid w:val="00513292"/>
    <w:rsid w:val="0051694C"/>
    <w:rsid w:val="00521404"/>
    <w:rsid w:val="00523E70"/>
    <w:rsid w:val="005274B1"/>
    <w:rsid w:val="005275FB"/>
    <w:rsid w:val="00532E6B"/>
    <w:rsid w:val="0054333D"/>
    <w:rsid w:val="00545F6F"/>
    <w:rsid w:val="00557A43"/>
    <w:rsid w:val="00565583"/>
    <w:rsid w:val="00573B9D"/>
    <w:rsid w:val="0058065E"/>
    <w:rsid w:val="0058591B"/>
    <w:rsid w:val="00587F90"/>
    <w:rsid w:val="005A0D97"/>
    <w:rsid w:val="005B1D41"/>
    <w:rsid w:val="005B290F"/>
    <w:rsid w:val="005B7DC5"/>
    <w:rsid w:val="005C191A"/>
    <w:rsid w:val="005C79F3"/>
    <w:rsid w:val="005D17DA"/>
    <w:rsid w:val="005D3467"/>
    <w:rsid w:val="005D52C2"/>
    <w:rsid w:val="005D5DC6"/>
    <w:rsid w:val="005E35AA"/>
    <w:rsid w:val="00605609"/>
    <w:rsid w:val="0060568C"/>
    <w:rsid w:val="0061295D"/>
    <w:rsid w:val="006129DE"/>
    <w:rsid w:val="00613E02"/>
    <w:rsid w:val="00614312"/>
    <w:rsid w:val="0061694C"/>
    <w:rsid w:val="00622173"/>
    <w:rsid w:val="00623E43"/>
    <w:rsid w:val="006352CA"/>
    <w:rsid w:val="00635AF6"/>
    <w:rsid w:val="00645F9A"/>
    <w:rsid w:val="0064786E"/>
    <w:rsid w:val="00647CB6"/>
    <w:rsid w:val="00654171"/>
    <w:rsid w:val="006601B4"/>
    <w:rsid w:val="0066391E"/>
    <w:rsid w:val="006675C3"/>
    <w:rsid w:val="00670880"/>
    <w:rsid w:val="00670F54"/>
    <w:rsid w:val="0067134E"/>
    <w:rsid w:val="00671CD8"/>
    <w:rsid w:val="00685DBB"/>
    <w:rsid w:val="006A15DF"/>
    <w:rsid w:val="006B1327"/>
    <w:rsid w:val="006B76D2"/>
    <w:rsid w:val="006C18C2"/>
    <w:rsid w:val="006D672B"/>
    <w:rsid w:val="006E26A5"/>
    <w:rsid w:val="006E4357"/>
    <w:rsid w:val="006E5D97"/>
    <w:rsid w:val="006F3EC4"/>
    <w:rsid w:val="006F5EC1"/>
    <w:rsid w:val="006F70AF"/>
    <w:rsid w:val="0071144D"/>
    <w:rsid w:val="007117D0"/>
    <w:rsid w:val="0072178F"/>
    <w:rsid w:val="00726BD5"/>
    <w:rsid w:val="007343CF"/>
    <w:rsid w:val="00736309"/>
    <w:rsid w:val="0076001E"/>
    <w:rsid w:val="00761512"/>
    <w:rsid w:val="007669FB"/>
    <w:rsid w:val="007742F4"/>
    <w:rsid w:val="00774BFF"/>
    <w:rsid w:val="0079023C"/>
    <w:rsid w:val="00795C92"/>
    <w:rsid w:val="00797C7E"/>
    <w:rsid w:val="007A122A"/>
    <w:rsid w:val="007A4139"/>
    <w:rsid w:val="007A61E5"/>
    <w:rsid w:val="007B19E5"/>
    <w:rsid w:val="007B5777"/>
    <w:rsid w:val="007B5F23"/>
    <w:rsid w:val="007C2A9F"/>
    <w:rsid w:val="007F29EC"/>
    <w:rsid w:val="00812813"/>
    <w:rsid w:val="00812B95"/>
    <w:rsid w:val="00812F51"/>
    <w:rsid w:val="00817851"/>
    <w:rsid w:val="00826C2C"/>
    <w:rsid w:val="008313AC"/>
    <w:rsid w:val="008316A2"/>
    <w:rsid w:val="00833709"/>
    <w:rsid w:val="00835C3E"/>
    <w:rsid w:val="00853553"/>
    <w:rsid w:val="008718A6"/>
    <w:rsid w:val="00880164"/>
    <w:rsid w:val="008857CB"/>
    <w:rsid w:val="008A1160"/>
    <w:rsid w:val="008B3EDD"/>
    <w:rsid w:val="008C2BE3"/>
    <w:rsid w:val="008D0769"/>
    <w:rsid w:val="008D2318"/>
    <w:rsid w:val="008D4289"/>
    <w:rsid w:val="008D4B29"/>
    <w:rsid w:val="008E458C"/>
    <w:rsid w:val="008E5AD4"/>
    <w:rsid w:val="008E60BE"/>
    <w:rsid w:val="008F3439"/>
    <w:rsid w:val="00903803"/>
    <w:rsid w:val="00904EC9"/>
    <w:rsid w:val="009242BA"/>
    <w:rsid w:val="0092443B"/>
    <w:rsid w:val="00926232"/>
    <w:rsid w:val="009360A7"/>
    <w:rsid w:val="00936102"/>
    <w:rsid w:val="0094015C"/>
    <w:rsid w:val="00957C3A"/>
    <w:rsid w:val="0096390C"/>
    <w:rsid w:val="00973C13"/>
    <w:rsid w:val="00975959"/>
    <w:rsid w:val="00977639"/>
    <w:rsid w:val="00987B4B"/>
    <w:rsid w:val="00990B90"/>
    <w:rsid w:val="00991DF2"/>
    <w:rsid w:val="009A25D1"/>
    <w:rsid w:val="009A6EFB"/>
    <w:rsid w:val="009A6F37"/>
    <w:rsid w:val="009B018E"/>
    <w:rsid w:val="009B3614"/>
    <w:rsid w:val="009B7096"/>
    <w:rsid w:val="009C5ABD"/>
    <w:rsid w:val="009D76EC"/>
    <w:rsid w:val="009E4A69"/>
    <w:rsid w:val="009E4CA3"/>
    <w:rsid w:val="009E4F91"/>
    <w:rsid w:val="00A031C2"/>
    <w:rsid w:val="00A065CA"/>
    <w:rsid w:val="00A10DC8"/>
    <w:rsid w:val="00A11822"/>
    <w:rsid w:val="00A2434C"/>
    <w:rsid w:val="00A34BDC"/>
    <w:rsid w:val="00A47589"/>
    <w:rsid w:val="00A550C0"/>
    <w:rsid w:val="00A60D17"/>
    <w:rsid w:val="00A67B3E"/>
    <w:rsid w:val="00A71EED"/>
    <w:rsid w:val="00A72158"/>
    <w:rsid w:val="00A85741"/>
    <w:rsid w:val="00A93493"/>
    <w:rsid w:val="00AB25C1"/>
    <w:rsid w:val="00AB44E9"/>
    <w:rsid w:val="00AC0F82"/>
    <w:rsid w:val="00AC4F25"/>
    <w:rsid w:val="00AC52C0"/>
    <w:rsid w:val="00AC5E7C"/>
    <w:rsid w:val="00AD52DC"/>
    <w:rsid w:val="00AD560D"/>
    <w:rsid w:val="00AD643B"/>
    <w:rsid w:val="00AD75AB"/>
    <w:rsid w:val="00AD7DD7"/>
    <w:rsid w:val="00AE08D3"/>
    <w:rsid w:val="00AE1F4D"/>
    <w:rsid w:val="00AE579A"/>
    <w:rsid w:val="00AE75A4"/>
    <w:rsid w:val="00AF6F7E"/>
    <w:rsid w:val="00B033A4"/>
    <w:rsid w:val="00B122F8"/>
    <w:rsid w:val="00B15249"/>
    <w:rsid w:val="00B15C48"/>
    <w:rsid w:val="00B20BC0"/>
    <w:rsid w:val="00B24EF6"/>
    <w:rsid w:val="00B30406"/>
    <w:rsid w:val="00B33C79"/>
    <w:rsid w:val="00B62ADA"/>
    <w:rsid w:val="00B64BFE"/>
    <w:rsid w:val="00B653F2"/>
    <w:rsid w:val="00B77BA5"/>
    <w:rsid w:val="00B81536"/>
    <w:rsid w:val="00B85D8D"/>
    <w:rsid w:val="00B976B4"/>
    <w:rsid w:val="00BC049E"/>
    <w:rsid w:val="00BC5102"/>
    <w:rsid w:val="00BD03F9"/>
    <w:rsid w:val="00BD119B"/>
    <w:rsid w:val="00BD2AEE"/>
    <w:rsid w:val="00BE6495"/>
    <w:rsid w:val="00BF3323"/>
    <w:rsid w:val="00BF5BA9"/>
    <w:rsid w:val="00C04C07"/>
    <w:rsid w:val="00C20C91"/>
    <w:rsid w:val="00C35A80"/>
    <w:rsid w:val="00C36658"/>
    <w:rsid w:val="00C36F06"/>
    <w:rsid w:val="00C428B3"/>
    <w:rsid w:val="00C77865"/>
    <w:rsid w:val="00C81A90"/>
    <w:rsid w:val="00C87222"/>
    <w:rsid w:val="00C9572A"/>
    <w:rsid w:val="00C95DEE"/>
    <w:rsid w:val="00CA3868"/>
    <w:rsid w:val="00CC7BC2"/>
    <w:rsid w:val="00CD5CEE"/>
    <w:rsid w:val="00CD6EB9"/>
    <w:rsid w:val="00CD6F1B"/>
    <w:rsid w:val="00CE080E"/>
    <w:rsid w:val="00CE6D17"/>
    <w:rsid w:val="00CF0A1A"/>
    <w:rsid w:val="00CF2688"/>
    <w:rsid w:val="00CF7549"/>
    <w:rsid w:val="00D0190A"/>
    <w:rsid w:val="00D043C2"/>
    <w:rsid w:val="00D053F3"/>
    <w:rsid w:val="00D1095B"/>
    <w:rsid w:val="00D10B0C"/>
    <w:rsid w:val="00D276EC"/>
    <w:rsid w:val="00D30CA0"/>
    <w:rsid w:val="00D320B4"/>
    <w:rsid w:val="00D75D7B"/>
    <w:rsid w:val="00D80FBE"/>
    <w:rsid w:val="00D82597"/>
    <w:rsid w:val="00D85FBA"/>
    <w:rsid w:val="00D90B2B"/>
    <w:rsid w:val="00DB58EA"/>
    <w:rsid w:val="00DD4D6A"/>
    <w:rsid w:val="00DD719F"/>
    <w:rsid w:val="00DE0B82"/>
    <w:rsid w:val="00DF4A0F"/>
    <w:rsid w:val="00E01C6F"/>
    <w:rsid w:val="00E023D2"/>
    <w:rsid w:val="00E20EA5"/>
    <w:rsid w:val="00E273CC"/>
    <w:rsid w:val="00E33FDB"/>
    <w:rsid w:val="00E35162"/>
    <w:rsid w:val="00E41284"/>
    <w:rsid w:val="00E43C59"/>
    <w:rsid w:val="00E43EBB"/>
    <w:rsid w:val="00E53A59"/>
    <w:rsid w:val="00E5562E"/>
    <w:rsid w:val="00E6358B"/>
    <w:rsid w:val="00E73663"/>
    <w:rsid w:val="00E757A5"/>
    <w:rsid w:val="00E762CA"/>
    <w:rsid w:val="00E76918"/>
    <w:rsid w:val="00E96686"/>
    <w:rsid w:val="00EA6B22"/>
    <w:rsid w:val="00EB3189"/>
    <w:rsid w:val="00EC10C0"/>
    <w:rsid w:val="00EC7E08"/>
    <w:rsid w:val="00ED4882"/>
    <w:rsid w:val="00ED6F5E"/>
    <w:rsid w:val="00EE1D00"/>
    <w:rsid w:val="00EE627A"/>
    <w:rsid w:val="00EF0A68"/>
    <w:rsid w:val="00EF1CFF"/>
    <w:rsid w:val="00EF2ECD"/>
    <w:rsid w:val="00EF3835"/>
    <w:rsid w:val="00F01052"/>
    <w:rsid w:val="00F01ED9"/>
    <w:rsid w:val="00F02E3C"/>
    <w:rsid w:val="00F03C58"/>
    <w:rsid w:val="00F04426"/>
    <w:rsid w:val="00F05CC3"/>
    <w:rsid w:val="00F05E3E"/>
    <w:rsid w:val="00F119F1"/>
    <w:rsid w:val="00F24685"/>
    <w:rsid w:val="00F31F2A"/>
    <w:rsid w:val="00F422E3"/>
    <w:rsid w:val="00F427BA"/>
    <w:rsid w:val="00F543AC"/>
    <w:rsid w:val="00F66FD1"/>
    <w:rsid w:val="00F74C41"/>
    <w:rsid w:val="00F91121"/>
    <w:rsid w:val="00F9413F"/>
    <w:rsid w:val="00FA27A8"/>
    <w:rsid w:val="00FA5142"/>
    <w:rsid w:val="00FB13D0"/>
    <w:rsid w:val="00FB1705"/>
    <w:rsid w:val="00FD4BA0"/>
    <w:rsid w:val="00FF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C3"/>
    <w:rPr>
      <w:rFonts w:eastAsia="Times New Roman" w:cs="Times New Roman"/>
      <w:szCs w:val="24"/>
      <w:lang w:eastAsia="ru-RU"/>
    </w:rPr>
  </w:style>
  <w:style w:type="paragraph" w:styleId="1">
    <w:name w:val="heading 1"/>
    <w:basedOn w:val="a"/>
    <w:next w:val="a0"/>
    <w:link w:val="10"/>
    <w:qFormat/>
    <w:rsid w:val="00CC7BC2"/>
    <w:pPr>
      <w:keepNext/>
      <w:numPr>
        <w:numId w:val="1"/>
      </w:numPr>
      <w:spacing w:line="100" w:lineRule="atLeast"/>
      <w:jc w:val="right"/>
      <w:outlineLvl w:val="0"/>
    </w:pPr>
    <w:rPr>
      <w:b/>
      <w:bCs/>
      <w:i/>
      <w:iCs/>
    </w:rPr>
  </w:style>
  <w:style w:type="paragraph" w:styleId="2">
    <w:name w:val="heading 2"/>
    <w:basedOn w:val="a"/>
    <w:next w:val="a"/>
    <w:link w:val="20"/>
    <w:qFormat/>
    <w:rsid w:val="00076F8A"/>
    <w:pPr>
      <w:keepNext/>
      <w:jc w:val="center"/>
      <w:outlineLvl w:val="1"/>
    </w:pPr>
    <w:rPr>
      <w:b/>
      <w:sz w:val="44"/>
    </w:rPr>
  </w:style>
  <w:style w:type="paragraph" w:styleId="3">
    <w:name w:val="heading 3"/>
    <w:basedOn w:val="a"/>
    <w:next w:val="a0"/>
    <w:link w:val="30"/>
    <w:qFormat/>
    <w:rsid w:val="00CC7BC2"/>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qFormat/>
    <w:rsid w:val="00CC7BC2"/>
    <w:pPr>
      <w:keepNext/>
      <w:numPr>
        <w:ilvl w:val="3"/>
        <w:numId w:val="1"/>
      </w:numPr>
      <w:spacing w:line="216" w:lineRule="auto"/>
      <w:jc w:val="center"/>
      <w:outlineLvl w:val="3"/>
    </w:pPr>
    <w:rPr>
      <w:b/>
      <w:bCs/>
    </w:rPr>
  </w:style>
  <w:style w:type="paragraph" w:styleId="5">
    <w:name w:val="heading 5"/>
    <w:basedOn w:val="a"/>
    <w:next w:val="a0"/>
    <w:link w:val="50"/>
    <w:qFormat/>
    <w:rsid w:val="00CC7BC2"/>
    <w:pPr>
      <w:numPr>
        <w:ilvl w:val="4"/>
        <w:numId w:val="1"/>
      </w:numPr>
      <w:spacing w:before="240" w:after="60" w:line="100" w:lineRule="atLeast"/>
      <w:outlineLvl w:val="4"/>
    </w:pPr>
    <w:rPr>
      <w:b/>
      <w:bCs/>
      <w:i/>
      <w:iCs/>
      <w:sz w:val="26"/>
      <w:szCs w:val="26"/>
    </w:rPr>
  </w:style>
  <w:style w:type="paragraph" w:styleId="6">
    <w:name w:val="heading 6"/>
    <w:basedOn w:val="a"/>
    <w:next w:val="a0"/>
    <w:link w:val="60"/>
    <w:qFormat/>
    <w:rsid w:val="00CC7BC2"/>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rsid w:val="00CC7BC2"/>
    <w:pPr>
      <w:numPr>
        <w:ilvl w:val="6"/>
        <w:numId w:val="1"/>
      </w:numPr>
      <w:spacing w:before="240" w:after="60" w:line="100" w:lineRule="atLeast"/>
      <w:jc w:val="center"/>
      <w:outlineLvl w:val="6"/>
    </w:pPr>
  </w:style>
  <w:style w:type="paragraph" w:styleId="8">
    <w:name w:val="heading 8"/>
    <w:basedOn w:val="a"/>
    <w:next w:val="a0"/>
    <w:link w:val="80"/>
    <w:uiPriority w:val="99"/>
    <w:qFormat/>
    <w:rsid w:val="00CC7BC2"/>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rsid w:val="00CC7BC2"/>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D6BC3"/>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076F8A"/>
    <w:rPr>
      <w:rFonts w:eastAsia="Times New Roman" w:cs="Times New Roman"/>
      <w:b/>
      <w:sz w:val="44"/>
      <w:szCs w:val="24"/>
      <w:lang w:eastAsia="ru-RU"/>
    </w:rPr>
  </w:style>
  <w:style w:type="paragraph" w:styleId="a5">
    <w:name w:val="List Paragraph"/>
    <w:aliases w:val="ПАРАГРАФ"/>
    <w:basedOn w:val="a"/>
    <w:link w:val="a6"/>
    <w:uiPriority w:val="34"/>
    <w:qFormat/>
    <w:rsid w:val="00E273CC"/>
    <w:pPr>
      <w:ind w:left="720"/>
      <w:contextualSpacing/>
    </w:pPr>
  </w:style>
  <w:style w:type="paragraph" w:styleId="a0">
    <w:name w:val="Body Text"/>
    <w:aliases w:val="бпОсновной текст,Body Text Char,body text,Основной текст1"/>
    <w:basedOn w:val="a"/>
    <w:link w:val="a7"/>
    <w:qFormat/>
    <w:rsid w:val="002B69D8"/>
    <w:pPr>
      <w:jc w:val="both"/>
    </w:pPr>
    <w:rPr>
      <w:color w:val="000000"/>
      <w:sz w:val="28"/>
      <w:szCs w:val="20"/>
    </w:rPr>
  </w:style>
  <w:style w:type="character" w:customStyle="1" w:styleId="a7">
    <w:name w:val="Основной текст Знак"/>
    <w:aliases w:val="бпОсновной текст Знак,Body Text Char Знак,body text Знак,Основной текст1 Знак"/>
    <w:basedOn w:val="a1"/>
    <w:link w:val="a0"/>
    <w:rsid w:val="002B69D8"/>
    <w:rPr>
      <w:rFonts w:eastAsia="Times New Roman" w:cs="Times New Roman"/>
      <w:color w:val="000000"/>
      <w:sz w:val="28"/>
      <w:szCs w:val="20"/>
      <w:lang w:eastAsia="ru-RU"/>
    </w:rPr>
  </w:style>
  <w:style w:type="paragraph" w:styleId="a8">
    <w:name w:val="No Spacing"/>
    <w:link w:val="a9"/>
    <w:qFormat/>
    <w:rsid w:val="00417D9B"/>
    <w:rPr>
      <w:rFonts w:ascii="Calibri" w:eastAsia="Times New Roman" w:hAnsi="Calibri" w:cs="Times New Roman"/>
      <w:sz w:val="22"/>
      <w:lang w:eastAsia="ru-RU"/>
    </w:rPr>
  </w:style>
  <w:style w:type="character" w:customStyle="1" w:styleId="a9">
    <w:name w:val="Без интервала Знак"/>
    <w:link w:val="a8"/>
    <w:qFormat/>
    <w:rsid w:val="00417D9B"/>
    <w:rPr>
      <w:rFonts w:ascii="Calibri" w:eastAsia="Times New Roman" w:hAnsi="Calibri" w:cs="Times New Roman"/>
      <w:sz w:val="22"/>
      <w:lang w:eastAsia="ru-RU"/>
    </w:rPr>
  </w:style>
  <w:style w:type="character" w:customStyle="1" w:styleId="10">
    <w:name w:val="Заголовок 1 Знак"/>
    <w:basedOn w:val="a1"/>
    <w:link w:val="1"/>
    <w:rsid w:val="00CC7BC2"/>
    <w:rPr>
      <w:rFonts w:eastAsia="Times New Roman" w:cs="Times New Roman"/>
      <w:b/>
      <w:bCs/>
      <w:i/>
      <w:iCs/>
      <w:szCs w:val="24"/>
      <w:lang w:eastAsia="ru-RU"/>
    </w:rPr>
  </w:style>
  <w:style w:type="character" w:customStyle="1" w:styleId="30">
    <w:name w:val="Заголовок 3 Знак"/>
    <w:basedOn w:val="a1"/>
    <w:link w:val="3"/>
    <w:rsid w:val="00CC7BC2"/>
    <w:rPr>
      <w:rFonts w:ascii="Arial" w:eastAsia="Times New Roman" w:hAnsi="Arial" w:cs="Arial"/>
      <w:b/>
      <w:bCs/>
      <w:sz w:val="26"/>
      <w:szCs w:val="26"/>
      <w:lang w:eastAsia="ru-RU"/>
    </w:rPr>
  </w:style>
  <w:style w:type="character" w:customStyle="1" w:styleId="40">
    <w:name w:val="Заголовок 4 Знак"/>
    <w:basedOn w:val="a1"/>
    <w:link w:val="4"/>
    <w:rsid w:val="00CC7BC2"/>
    <w:rPr>
      <w:rFonts w:eastAsia="Times New Roman" w:cs="Times New Roman"/>
      <w:b/>
      <w:bCs/>
      <w:szCs w:val="24"/>
      <w:lang w:eastAsia="ru-RU"/>
    </w:rPr>
  </w:style>
  <w:style w:type="character" w:customStyle="1" w:styleId="50">
    <w:name w:val="Заголовок 5 Знак"/>
    <w:basedOn w:val="a1"/>
    <w:link w:val="5"/>
    <w:rsid w:val="00CC7BC2"/>
    <w:rPr>
      <w:rFonts w:eastAsia="Times New Roman" w:cs="Times New Roman"/>
      <w:b/>
      <w:bCs/>
      <w:i/>
      <w:iCs/>
      <w:sz w:val="26"/>
      <w:szCs w:val="26"/>
      <w:lang w:eastAsia="ru-RU"/>
    </w:rPr>
  </w:style>
  <w:style w:type="character" w:customStyle="1" w:styleId="60">
    <w:name w:val="Заголовок 6 Знак"/>
    <w:basedOn w:val="a1"/>
    <w:link w:val="6"/>
    <w:rsid w:val="00CC7BC2"/>
    <w:rPr>
      <w:rFonts w:eastAsia="Times New Roman" w:cs="Times New Roman"/>
      <w:i/>
      <w:iCs/>
      <w:szCs w:val="24"/>
      <w:lang w:eastAsia="ru-RU"/>
    </w:rPr>
  </w:style>
  <w:style w:type="character" w:customStyle="1" w:styleId="70">
    <w:name w:val="Заголовок 7 Знак"/>
    <w:basedOn w:val="a1"/>
    <w:link w:val="7"/>
    <w:uiPriority w:val="99"/>
    <w:rsid w:val="00CC7BC2"/>
    <w:rPr>
      <w:rFonts w:eastAsia="Times New Roman" w:cs="Times New Roman"/>
      <w:szCs w:val="24"/>
      <w:lang w:eastAsia="ru-RU"/>
    </w:rPr>
  </w:style>
  <w:style w:type="character" w:customStyle="1" w:styleId="80">
    <w:name w:val="Заголовок 8 Знак"/>
    <w:basedOn w:val="a1"/>
    <w:link w:val="8"/>
    <w:uiPriority w:val="99"/>
    <w:rsid w:val="00CC7BC2"/>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CC7BC2"/>
    <w:rPr>
      <w:rFonts w:ascii="Arial" w:eastAsia="Times New Roman" w:hAnsi="Arial" w:cs="Arial"/>
      <w:b/>
      <w:bCs/>
      <w:i/>
      <w:iCs/>
      <w:sz w:val="18"/>
      <w:szCs w:val="18"/>
      <w:lang w:eastAsia="ru-RU"/>
    </w:rPr>
  </w:style>
  <w:style w:type="character" w:styleId="aa">
    <w:name w:val="Hyperlink"/>
    <w:rsid w:val="00CC7BC2"/>
    <w:rPr>
      <w:rFonts w:cs="Times New Roman"/>
      <w:color w:val="0000FF"/>
      <w:u w:val="single"/>
    </w:rPr>
  </w:style>
  <w:style w:type="character" w:customStyle="1" w:styleId="ab">
    <w:name w:val="Верхний колонтитул Знак"/>
    <w:qFormat/>
    <w:rsid w:val="00CC7BC2"/>
    <w:rPr>
      <w:rFonts w:cs="Times New Roman"/>
    </w:rPr>
  </w:style>
  <w:style w:type="character" w:customStyle="1" w:styleId="ac">
    <w:name w:val="Нижний колонтитул Знак"/>
    <w:uiPriority w:val="99"/>
    <w:qFormat/>
    <w:rsid w:val="00CC7BC2"/>
    <w:rPr>
      <w:rFonts w:cs="Times New Roman"/>
    </w:rPr>
  </w:style>
  <w:style w:type="character" w:customStyle="1" w:styleId="ad">
    <w:name w:val="Текст выноски Знак"/>
    <w:qFormat/>
    <w:rsid w:val="00CC7BC2"/>
    <w:rPr>
      <w:rFonts w:ascii="Tahoma" w:hAnsi="Tahoma" w:cs="Tahoma"/>
      <w:sz w:val="16"/>
      <w:szCs w:val="16"/>
    </w:rPr>
  </w:style>
  <w:style w:type="character" w:customStyle="1" w:styleId="11">
    <w:name w:val="Заголовок 1 Знак1"/>
    <w:uiPriority w:val="99"/>
    <w:rsid w:val="00CC7BC2"/>
    <w:rPr>
      <w:rFonts w:ascii="Times New Roman" w:hAnsi="Times New Roman"/>
      <w:b/>
      <w:i/>
      <w:sz w:val="24"/>
    </w:rPr>
  </w:style>
  <w:style w:type="character" w:customStyle="1" w:styleId="23">
    <w:name w:val="Заголовок 2 Знак3"/>
    <w:uiPriority w:val="99"/>
    <w:rsid w:val="00CC7BC2"/>
    <w:rPr>
      <w:rFonts w:ascii="Arial" w:hAnsi="Arial"/>
      <w:b/>
      <w:i/>
      <w:sz w:val="28"/>
    </w:rPr>
  </w:style>
  <w:style w:type="character" w:customStyle="1" w:styleId="ae">
    <w:name w:val="Текст сноски Знак"/>
    <w:uiPriority w:val="99"/>
    <w:rsid w:val="00CC7BC2"/>
    <w:rPr>
      <w:rFonts w:ascii="Times New Roman" w:hAnsi="Times New Roman" w:cs="Times New Roman"/>
      <w:sz w:val="20"/>
      <w:szCs w:val="20"/>
    </w:rPr>
  </w:style>
  <w:style w:type="character" w:customStyle="1" w:styleId="ConsPlusNormal">
    <w:name w:val="ConsPlusNormal Знак"/>
    <w:rsid w:val="00CC7BC2"/>
    <w:rPr>
      <w:rFonts w:ascii="Arial" w:hAnsi="Arial"/>
      <w:sz w:val="20"/>
    </w:rPr>
  </w:style>
  <w:style w:type="character" w:customStyle="1" w:styleId="af">
    <w:name w:val="Основной текст с отступом Знак"/>
    <w:uiPriority w:val="99"/>
    <w:rsid w:val="00CC7BC2"/>
    <w:rPr>
      <w:rFonts w:ascii="Times New Roman" w:hAnsi="Times New Roman" w:cs="Times New Roman"/>
      <w:sz w:val="24"/>
      <w:szCs w:val="24"/>
    </w:rPr>
  </w:style>
  <w:style w:type="character" w:customStyle="1" w:styleId="HTML">
    <w:name w:val="Стандартный HTML Знак"/>
    <w:rsid w:val="00CC7BC2"/>
    <w:rPr>
      <w:rFonts w:ascii="Courier New" w:hAnsi="Courier New" w:cs="Courier New"/>
      <w:color w:val="000090"/>
      <w:sz w:val="20"/>
      <w:szCs w:val="20"/>
    </w:rPr>
  </w:style>
  <w:style w:type="character" w:styleId="af0">
    <w:name w:val="page number"/>
    <w:link w:val="12"/>
    <w:rsid w:val="00CC7BC2"/>
    <w:rPr>
      <w:rFonts w:cs="Times New Roman"/>
    </w:rPr>
  </w:style>
  <w:style w:type="character" w:customStyle="1" w:styleId="41">
    <w:name w:val="Знак Знак4"/>
    <w:uiPriority w:val="99"/>
    <w:rsid w:val="00CC7BC2"/>
    <w:rPr>
      <w:rFonts w:ascii="Arial" w:hAnsi="Arial"/>
      <w:sz w:val="24"/>
      <w:lang w:val="ru-RU" w:eastAsia="ar-SA" w:bidi="ar-SA"/>
    </w:rPr>
  </w:style>
  <w:style w:type="character" w:customStyle="1" w:styleId="21">
    <w:name w:val="Основной текст 2 Знак"/>
    <w:rsid w:val="00CC7BC2"/>
    <w:rPr>
      <w:rFonts w:ascii="Times New Roman" w:hAnsi="Times New Roman" w:cs="Times New Roman"/>
      <w:b/>
      <w:bCs/>
      <w:sz w:val="24"/>
      <w:szCs w:val="24"/>
    </w:rPr>
  </w:style>
  <w:style w:type="character" w:customStyle="1" w:styleId="af1">
    <w:name w:val="Подпись Знак"/>
    <w:uiPriority w:val="99"/>
    <w:rsid w:val="00CC7BC2"/>
    <w:rPr>
      <w:rFonts w:ascii="Times New Roman" w:hAnsi="Times New Roman" w:cs="Times New Roman"/>
      <w:b/>
      <w:bCs/>
      <w:sz w:val="28"/>
      <w:szCs w:val="28"/>
    </w:rPr>
  </w:style>
  <w:style w:type="character" w:customStyle="1" w:styleId="af2">
    <w:name w:val="Красная строка Знак"/>
    <w:uiPriority w:val="99"/>
    <w:rsid w:val="00CC7BC2"/>
  </w:style>
  <w:style w:type="character" w:customStyle="1" w:styleId="31">
    <w:name w:val="Основной текст 3 Знак"/>
    <w:uiPriority w:val="99"/>
    <w:rsid w:val="00CC7BC2"/>
    <w:rPr>
      <w:rFonts w:ascii="Times New Roman" w:hAnsi="Times New Roman" w:cs="Times New Roman"/>
      <w:sz w:val="16"/>
      <w:szCs w:val="16"/>
    </w:rPr>
  </w:style>
  <w:style w:type="character" w:customStyle="1" w:styleId="BodyTextIndentChar">
    <w:name w:val="Body Text Indent Char"/>
    <w:uiPriority w:val="99"/>
    <w:rsid w:val="00CC7BC2"/>
    <w:rPr>
      <w:sz w:val="24"/>
      <w:lang w:val="ru-RU" w:eastAsia="ar-SA" w:bidi="ar-SA"/>
    </w:rPr>
  </w:style>
  <w:style w:type="character" w:customStyle="1" w:styleId="FontStyle13">
    <w:name w:val="Font Style13"/>
    <w:rsid w:val="00CC7BC2"/>
    <w:rPr>
      <w:rFonts w:ascii="Times New Roman" w:hAnsi="Times New Roman"/>
      <w:sz w:val="22"/>
    </w:rPr>
  </w:style>
  <w:style w:type="character" w:styleId="af3">
    <w:name w:val="FollowedHyperlink"/>
    <w:uiPriority w:val="99"/>
    <w:rsid w:val="00CC7BC2"/>
    <w:rPr>
      <w:rFonts w:cs="Times New Roman"/>
      <w:color w:val="800080"/>
      <w:u w:val="single"/>
    </w:rPr>
  </w:style>
  <w:style w:type="character" w:styleId="af4">
    <w:name w:val="footnote reference"/>
    <w:link w:val="13"/>
    <w:rsid w:val="00CC7BC2"/>
    <w:rPr>
      <w:rFonts w:cs="Times New Roman"/>
      <w:vertAlign w:val="superscript"/>
    </w:rPr>
  </w:style>
  <w:style w:type="character" w:customStyle="1" w:styleId="af5">
    <w:name w:val="Знак Знак"/>
    <w:uiPriority w:val="99"/>
    <w:rsid w:val="00CC7BC2"/>
    <w:rPr>
      <w:rFonts w:ascii="Tahoma" w:hAnsi="Tahoma"/>
      <w:sz w:val="20"/>
      <w:lang w:val="en-US"/>
    </w:rPr>
  </w:style>
  <w:style w:type="character" w:customStyle="1" w:styleId="35">
    <w:name w:val="Знак Знак35"/>
    <w:uiPriority w:val="99"/>
    <w:rsid w:val="00CC7BC2"/>
    <w:rPr>
      <w:rFonts w:ascii="Arial" w:hAnsi="Arial"/>
      <w:b/>
      <w:i/>
      <w:sz w:val="28"/>
      <w:lang w:val="en-US"/>
    </w:rPr>
  </w:style>
  <w:style w:type="character" w:customStyle="1" w:styleId="34">
    <w:name w:val="Знак Знак34"/>
    <w:uiPriority w:val="99"/>
    <w:rsid w:val="00CC7BC2"/>
    <w:rPr>
      <w:rFonts w:ascii="Arial" w:hAnsi="Arial"/>
      <w:b/>
      <w:sz w:val="26"/>
      <w:lang w:val="en-US"/>
    </w:rPr>
  </w:style>
  <w:style w:type="character" w:customStyle="1" w:styleId="33">
    <w:name w:val="Знак Знак33"/>
    <w:uiPriority w:val="99"/>
    <w:rsid w:val="00CC7BC2"/>
    <w:rPr>
      <w:rFonts w:ascii="Times New Roman" w:hAnsi="Times New Roman"/>
      <w:b/>
      <w:sz w:val="20"/>
      <w:lang w:val="en-US"/>
    </w:rPr>
  </w:style>
  <w:style w:type="character" w:customStyle="1" w:styleId="32">
    <w:name w:val="Знак Знак32"/>
    <w:uiPriority w:val="99"/>
    <w:rsid w:val="00CC7BC2"/>
    <w:rPr>
      <w:rFonts w:ascii="Times New Roman" w:hAnsi="Times New Roman"/>
      <w:b/>
      <w:i/>
      <w:sz w:val="26"/>
      <w:lang w:val="en-US"/>
    </w:rPr>
  </w:style>
  <w:style w:type="character" w:customStyle="1" w:styleId="af6">
    <w:name w:val="Текст примечания Знак"/>
    <w:rsid w:val="00CC7BC2"/>
    <w:rPr>
      <w:rFonts w:ascii="Calibri" w:hAnsi="Calibri" w:cs="Calibri"/>
      <w:sz w:val="20"/>
      <w:szCs w:val="20"/>
    </w:rPr>
  </w:style>
  <w:style w:type="character" w:customStyle="1" w:styleId="af7">
    <w:name w:val="Тема примечания Знак"/>
    <w:rsid w:val="00CC7BC2"/>
    <w:rPr>
      <w:rFonts w:ascii="Calibri" w:hAnsi="Calibri" w:cs="Calibri"/>
      <w:b/>
      <w:bCs/>
      <w:sz w:val="20"/>
      <w:szCs w:val="20"/>
    </w:rPr>
  </w:style>
  <w:style w:type="character" w:customStyle="1" w:styleId="blk">
    <w:name w:val="blk"/>
    <w:rsid w:val="00CC7BC2"/>
  </w:style>
  <w:style w:type="character" w:customStyle="1" w:styleId="u">
    <w:name w:val="u"/>
    <w:uiPriority w:val="99"/>
    <w:rsid w:val="00CC7BC2"/>
  </w:style>
  <w:style w:type="character" w:customStyle="1" w:styleId="17">
    <w:name w:val="Знак Знак17"/>
    <w:uiPriority w:val="99"/>
    <w:rsid w:val="00CC7BC2"/>
    <w:rPr>
      <w:rFonts w:eastAsia="Times New Roman"/>
      <w:i/>
      <w:sz w:val="22"/>
      <w:lang w:val="ru-RU"/>
    </w:rPr>
  </w:style>
  <w:style w:type="character" w:customStyle="1" w:styleId="16">
    <w:name w:val="Знак Знак16"/>
    <w:uiPriority w:val="99"/>
    <w:rsid w:val="00CC7BC2"/>
    <w:rPr>
      <w:rFonts w:ascii="Arial" w:hAnsi="Arial"/>
      <w:lang w:val="ru-RU"/>
    </w:rPr>
  </w:style>
  <w:style w:type="character" w:customStyle="1" w:styleId="14">
    <w:name w:val="бпОсновной текст Знак Знак1"/>
    <w:uiPriority w:val="99"/>
    <w:rsid w:val="00CC7BC2"/>
    <w:rPr>
      <w:rFonts w:ascii="Times New Roman" w:hAnsi="Times New Roman"/>
      <w:sz w:val="24"/>
      <w:lang w:val="en-US"/>
    </w:rPr>
  </w:style>
  <w:style w:type="character" w:customStyle="1" w:styleId="af8">
    <w:name w:val="Название Знак"/>
    <w:rsid w:val="00CC7BC2"/>
    <w:rPr>
      <w:rFonts w:ascii="Arial" w:hAnsi="Arial" w:cs="Arial"/>
      <w:b/>
      <w:bCs/>
      <w:sz w:val="24"/>
      <w:szCs w:val="24"/>
    </w:rPr>
  </w:style>
  <w:style w:type="character" w:customStyle="1" w:styleId="36">
    <w:name w:val="Основной текст с отступом 3 Знак"/>
    <w:rsid w:val="00CC7BC2"/>
    <w:rPr>
      <w:rFonts w:ascii="Times New Roman" w:hAnsi="Times New Roman" w:cs="Times New Roman"/>
      <w:sz w:val="16"/>
      <w:szCs w:val="16"/>
    </w:rPr>
  </w:style>
  <w:style w:type="character" w:customStyle="1" w:styleId="af9">
    <w:name w:val="Текст Знак"/>
    <w:uiPriority w:val="99"/>
    <w:rsid w:val="00CC7BC2"/>
    <w:rPr>
      <w:rFonts w:ascii="Courier New" w:hAnsi="Courier New" w:cs="Courier New"/>
      <w:sz w:val="20"/>
      <w:szCs w:val="20"/>
    </w:rPr>
  </w:style>
  <w:style w:type="character" w:customStyle="1" w:styleId="15">
    <w:name w:val="Обычный1 Знак"/>
    <w:uiPriority w:val="99"/>
    <w:rsid w:val="00CC7BC2"/>
    <w:rPr>
      <w:rFonts w:ascii="Times New Roman" w:hAnsi="Times New Roman"/>
      <w:sz w:val="20"/>
    </w:rPr>
  </w:style>
  <w:style w:type="character" w:customStyle="1" w:styleId="Heading1Char">
    <w:name w:val="Heading 1 Char"/>
    <w:uiPriority w:val="99"/>
    <w:rsid w:val="00CC7BC2"/>
    <w:rPr>
      <w:rFonts w:ascii="Arial" w:hAnsi="Arial"/>
      <w:b/>
      <w:color w:val="000080"/>
      <w:lang w:val="ru-RU"/>
    </w:rPr>
  </w:style>
  <w:style w:type="character" w:customStyle="1" w:styleId="Heading2Char">
    <w:name w:val="Heading 2 Char"/>
    <w:uiPriority w:val="99"/>
    <w:rsid w:val="00CC7BC2"/>
    <w:rPr>
      <w:rFonts w:ascii="Arial" w:hAnsi="Arial"/>
      <w:sz w:val="24"/>
      <w:lang w:val="ru-RU"/>
    </w:rPr>
  </w:style>
  <w:style w:type="character" w:customStyle="1" w:styleId="Heading3Char">
    <w:name w:val="Heading 3 Char"/>
    <w:uiPriority w:val="99"/>
    <w:rsid w:val="00CC7BC2"/>
    <w:rPr>
      <w:rFonts w:ascii="Arial" w:hAnsi="Arial"/>
      <w:b/>
      <w:sz w:val="24"/>
      <w:lang w:val="ru-RU"/>
    </w:rPr>
  </w:style>
  <w:style w:type="character" w:customStyle="1" w:styleId="Heading4Char">
    <w:name w:val="Heading 4 Char"/>
    <w:uiPriority w:val="99"/>
    <w:rsid w:val="00CC7BC2"/>
    <w:rPr>
      <w:sz w:val="24"/>
      <w:lang w:val="ru-RU"/>
    </w:rPr>
  </w:style>
  <w:style w:type="character" w:customStyle="1" w:styleId="BodyTextChar1">
    <w:name w:val="Body Text Char1"/>
    <w:uiPriority w:val="99"/>
    <w:rsid w:val="00CC7BC2"/>
    <w:rPr>
      <w:sz w:val="24"/>
      <w:lang w:val="ru-RU"/>
    </w:rPr>
  </w:style>
  <w:style w:type="character" w:customStyle="1" w:styleId="BodyTextIndentChar1">
    <w:name w:val="Body Text Indent Char1"/>
    <w:uiPriority w:val="99"/>
    <w:rsid w:val="00CC7BC2"/>
    <w:rPr>
      <w:sz w:val="24"/>
      <w:lang w:val="ru-RU"/>
    </w:rPr>
  </w:style>
  <w:style w:type="character" w:customStyle="1" w:styleId="150">
    <w:name w:val="Знак Знак15"/>
    <w:uiPriority w:val="99"/>
    <w:rsid w:val="00CC7BC2"/>
    <w:rPr>
      <w:rFonts w:ascii="Times New Roman" w:hAnsi="Times New Roman"/>
      <w:sz w:val="24"/>
      <w:lang w:val="en-US"/>
    </w:rPr>
  </w:style>
  <w:style w:type="character" w:styleId="afa">
    <w:name w:val="Strong"/>
    <w:qFormat/>
    <w:rsid w:val="00CC7BC2"/>
    <w:rPr>
      <w:rFonts w:cs="Times New Roman"/>
      <w:b/>
      <w:bCs/>
    </w:rPr>
  </w:style>
  <w:style w:type="character" w:customStyle="1" w:styleId="HeaderChar">
    <w:name w:val="Header Char"/>
    <w:uiPriority w:val="99"/>
    <w:rsid w:val="00CC7BC2"/>
    <w:rPr>
      <w:sz w:val="24"/>
      <w:lang w:val="ru-RU" w:eastAsia="ar-SA" w:bidi="ar-SA"/>
    </w:rPr>
  </w:style>
  <w:style w:type="character" w:customStyle="1" w:styleId="FooterChar">
    <w:name w:val="Footer Char"/>
    <w:uiPriority w:val="99"/>
    <w:rsid w:val="00CC7BC2"/>
    <w:rPr>
      <w:sz w:val="24"/>
      <w:lang w:val="ru-RU" w:eastAsia="ar-SA" w:bidi="ar-SA"/>
    </w:rPr>
  </w:style>
  <w:style w:type="character" w:customStyle="1" w:styleId="120">
    <w:name w:val="Знак Знак12"/>
    <w:uiPriority w:val="99"/>
    <w:rsid w:val="00CC7BC2"/>
    <w:rPr>
      <w:rFonts w:ascii="Arial" w:hAnsi="Arial"/>
      <w:b/>
      <w:color w:val="000080"/>
      <w:sz w:val="20"/>
      <w:lang w:val="en-US"/>
    </w:rPr>
  </w:style>
  <w:style w:type="character" w:customStyle="1" w:styleId="SignatureChar">
    <w:name w:val="Signature Char"/>
    <w:uiPriority w:val="99"/>
    <w:rsid w:val="00CC7BC2"/>
    <w:rPr>
      <w:b/>
      <w:sz w:val="28"/>
      <w:lang w:val="ru-RU"/>
    </w:rPr>
  </w:style>
  <w:style w:type="character" w:customStyle="1" w:styleId="afb">
    <w:name w:val="Цветовое выделение"/>
    <w:rsid w:val="00CC7BC2"/>
    <w:rPr>
      <w:b/>
      <w:color w:val="000080"/>
      <w:sz w:val="20"/>
    </w:rPr>
  </w:style>
  <w:style w:type="character" w:customStyle="1" w:styleId="afc">
    <w:name w:val="Гипертекстовая ссылка"/>
    <w:rsid w:val="00CC7BC2"/>
    <w:rPr>
      <w:b/>
      <w:color w:val="008000"/>
      <w:sz w:val="20"/>
      <w:u w:val="single"/>
    </w:rPr>
  </w:style>
  <w:style w:type="character" w:customStyle="1" w:styleId="afd">
    <w:name w:val="Продолжение ссылки"/>
    <w:uiPriority w:val="99"/>
    <w:rsid w:val="00CC7BC2"/>
    <w:rPr>
      <w:rFonts w:cs="Times New Roman"/>
      <w:b/>
      <w:bCs/>
      <w:color w:val="008000"/>
      <w:sz w:val="20"/>
      <w:szCs w:val="20"/>
      <w:u w:val="single"/>
    </w:rPr>
  </w:style>
  <w:style w:type="character" w:customStyle="1" w:styleId="BodyTextFirstIndentChar">
    <w:name w:val="Body Text First Indent Char"/>
    <w:uiPriority w:val="99"/>
    <w:rsid w:val="00CC7BC2"/>
    <w:rPr>
      <w:rFonts w:cs="Times New Roman"/>
      <w:sz w:val="24"/>
      <w:szCs w:val="24"/>
      <w:lang w:val="ru-RU"/>
    </w:rPr>
  </w:style>
  <w:style w:type="character" w:customStyle="1" w:styleId="BodyText2Char">
    <w:name w:val="Body Text 2 Char"/>
    <w:uiPriority w:val="99"/>
    <w:rsid w:val="00CC7BC2"/>
    <w:rPr>
      <w:sz w:val="24"/>
      <w:lang w:val="ru-RU"/>
    </w:rPr>
  </w:style>
  <w:style w:type="character" w:customStyle="1" w:styleId="BodyText3Char">
    <w:name w:val="Body Text 3 Char"/>
    <w:uiPriority w:val="99"/>
    <w:rsid w:val="00CC7BC2"/>
    <w:rPr>
      <w:sz w:val="16"/>
      <w:lang w:val="ru-RU"/>
    </w:rPr>
  </w:style>
  <w:style w:type="character" w:customStyle="1" w:styleId="27">
    <w:name w:val="Знак Знак27"/>
    <w:uiPriority w:val="99"/>
    <w:rsid w:val="00CC7BC2"/>
    <w:rPr>
      <w:sz w:val="28"/>
      <w:lang w:val="ru-RU"/>
    </w:rPr>
  </w:style>
  <w:style w:type="character" w:customStyle="1" w:styleId="26">
    <w:name w:val="Знак Знак26"/>
    <w:uiPriority w:val="99"/>
    <w:rsid w:val="00CC7BC2"/>
    <w:rPr>
      <w:rFonts w:ascii="Arial" w:hAnsi="Arial"/>
      <w:b/>
      <w:sz w:val="26"/>
      <w:lang w:val="ru-RU"/>
    </w:rPr>
  </w:style>
  <w:style w:type="character" w:customStyle="1" w:styleId="25">
    <w:name w:val="Знак Знак25"/>
    <w:uiPriority w:val="99"/>
    <w:rsid w:val="00CC7BC2"/>
    <w:rPr>
      <w:rFonts w:ascii="Arial" w:hAnsi="Arial"/>
      <w:b/>
      <w:sz w:val="24"/>
      <w:lang w:val="ru-RU"/>
    </w:rPr>
  </w:style>
  <w:style w:type="character" w:styleId="afe">
    <w:name w:val="Emphasis"/>
    <w:link w:val="18"/>
    <w:qFormat/>
    <w:rsid w:val="00CC7BC2"/>
    <w:rPr>
      <w:rFonts w:cs="Times New Roman"/>
      <w:i/>
      <w:iCs/>
    </w:rPr>
  </w:style>
  <w:style w:type="character" w:customStyle="1" w:styleId="HTML1">
    <w:name w:val="Стандартный HTML Знак1"/>
    <w:uiPriority w:val="99"/>
    <w:rsid w:val="00CC7BC2"/>
    <w:rPr>
      <w:rFonts w:ascii="Courier New" w:hAnsi="Courier New"/>
      <w:lang w:val="en-US" w:eastAsia="ar-SA" w:bidi="ar-SA"/>
    </w:rPr>
  </w:style>
  <w:style w:type="character" w:customStyle="1" w:styleId="28">
    <w:name w:val="Знак Знак28"/>
    <w:uiPriority w:val="99"/>
    <w:rsid w:val="00CC7BC2"/>
    <w:rPr>
      <w:sz w:val="24"/>
      <w:lang w:val="ru-RU"/>
    </w:rPr>
  </w:style>
  <w:style w:type="character" w:customStyle="1" w:styleId="22">
    <w:name w:val="Заголовок 2 Знак2"/>
    <w:uiPriority w:val="99"/>
    <w:rsid w:val="00CC7BC2"/>
    <w:rPr>
      <w:rFonts w:ascii="Arial" w:hAnsi="Arial"/>
      <w:b/>
      <w:i/>
      <w:sz w:val="28"/>
      <w:lang w:val="ru-RU"/>
    </w:rPr>
  </w:style>
  <w:style w:type="character" w:customStyle="1" w:styleId="230">
    <w:name w:val="Знак Знак23"/>
    <w:uiPriority w:val="99"/>
    <w:rsid w:val="00CC7BC2"/>
    <w:rPr>
      <w:rFonts w:ascii="Times New Roman" w:hAnsi="Times New Roman"/>
      <w:sz w:val="24"/>
    </w:rPr>
  </w:style>
  <w:style w:type="character" w:customStyle="1" w:styleId="220">
    <w:name w:val="Знак Знак22"/>
    <w:uiPriority w:val="99"/>
    <w:rsid w:val="00CC7BC2"/>
    <w:rPr>
      <w:rFonts w:ascii="Times New Roman" w:hAnsi="Times New Roman"/>
      <w:sz w:val="28"/>
    </w:rPr>
  </w:style>
  <w:style w:type="character" w:customStyle="1" w:styleId="210">
    <w:name w:val="Знак Знак21"/>
    <w:uiPriority w:val="99"/>
    <w:rsid w:val="00CC7BC2"/>
    <w:rPr>
      <w:rFonts w:ascii="Arial" w:hAnsi="Arial"/>
      <w:b/>
      <w:sz w:val="26"/>
    </w:rPr>
  </w:style>
  <w:style w:type="character" w:customStyle="1" w:styleId="200">
    <w:name w:val="Знак Знак20"/>
    <w:uiPriority w:val="99"/>
    <w:rsid w:val="00CC7BC2"/>
    <w:rPr>
      <w:rFonts w:ascii="Times New Roman" w:hAnsi="Times New Roman"/>
      <w:b/>
      <w:sz w:val="28"/>
    </w:rPr>
  </w:style>
  <w:style w:type="character" w:customStyle="1" w:styleId="211">
    <w:name w:val="Заголовок 2 Знак1"/>
    <w:uiPriority w:val="99"/>
    <w:rsid w:val="00CC7BC2"/>
    <w:rPr>
      <w:rFonts w:ascii="Arial" w:hAnsi="Arial"/>
      <w:b/>
      <w:i/>
      <w:sz w:val="28"/>
      <w:lang w:val="ru-RU"/>
    </w:rPr>
  </w:style>
  <w:style w:type="character" w:customStyle="1" w:styleId="221">
    <w:name w:val="Знак Знак221"/>
    <w:uiPriority w:val="99"/>
    <w:rsid w:val="00CC7BC2"/>
    <w:rPr>
      <w:sz w:val="24"/>
      <w:lang w:val="ru-RU"/>
    </w:rPr>
  </w:style>
  <w:style w:type="character" w:customStyle="1" w:styleId="2110">
    <w:name w:val="Знак Знак211"/>
    <w:uiPriority w:val="99"/>
    <w:rsid w:val="00CC7BC2"/>
    <w:rPr>
      <w:sz w:val="28"/>
      <w:lang w:val="ru-RU"/>
    </w:rPr>
  </w:style>
  <w:style w:type="character" w:customStyle="1" w:styleId="201">
    <w:name w:val="Знак Знак201"/>
    <w:uiPriority w:val="99"/>
    <w:rsid w:val="00CC7BC2"/>
    <w:rPr>
      <w:rFonts w:ascii="Arial" w:hAnsi="Arial"/>
      <w:b/>
      <w:sz w:val="26"/>
      <w:lang w:val="ru-RU"/>
    </w:rPr>
  </w:style>
  <w:style w:type="character" w:customStyle="1" w:styleId="19">
    <w:name w:val="Знак Знак19"/>
    <w:uiPriority w:val="99"/>
    <w:rsid w:val="00CC7BC2"/>
    <w:rPr>
      <w:rFonts w:ascii="Arial" w:hAnsi="Arial"/>
      <w:b/>
      <w:sz w:val="24"/>
      <w:lang w:val="ru-RU" w:eastAsia="ar-SA" w:bidi="ar-SA"/>
    </w:rPr>
  </w:style>
  <w:style w:type="character" w:customStyle="1" w:styleId="180">
    <w:name w:val="Знак Знак18"/>
    <w:uiPriority w:val="99"/>
    <w:rsid w:val="00CC7BC2"/>
    <w:rPr>
      <w:b/>
      <w:i/>
      <w:sz w:val="24"/>
      <w:lang w:val="ru-RU" w:eastAsia="ar-SA" w:bidi="ar-SA"/>
    </w:rPr>
  </w:style>
  <w:style w:type="character" w:customStyle="1" w:styleId="151">
    <w:name w:val="Знак Знак151"/>
    <w:uiPriority w:val="99"/>
    <w:rsid w:val="00CC7BC2"/>
    <w:rPr>
      <w:rFonts w:ascii="Arial" w:hAnsi="Arial"/>
      <w:i/>
      <w:lang w:val="ru-RU"/>
    </w:rPr>
  </w:style>
  <w:style w:type="character" w:customStyle="1" w:styleId="110">
    <w:name w:val="Знак Знак11"/>
    <w:uiPriority w:val="99"/>
    <w:rsid w:val="00CC7BC2"/>
    <w:rPr>
      <w:sz w:val="24"/>
      <w:lang w:val="ru-RU"/>
    </w:rPr>
  </w:style>
  <w:style w:type="character" w:customStyle="1" w:styleId="91">
    <w:name w:val="Знак Знак9"/>
    <w:uiPriority w:val="99"/>
    <w:rsid w:val="00CC7BC2"/>
    <w:rPr>
      <w:lang w:val="ru-RU"/>
    </w:rPr>
  </w:style>
  <w:style w:type="character" w:customStyle="1" w:styleId="37">
    <w:name w:val="Знак Знак3"/>
    <w:uiPriority w:val="99"/>
    <w:rsid w:val="00CC7BC2"/>
    <w:rPr>
      <w:b/>
      <w:sz w:val="28"/>
      <w:lang w:val="ru-RU"/>
    </w:rPr>
  </w:style>
  <w:style w:type="character" w:customStyle="1" w:styleId="140">
    <w:name w:val="Знак Знак14"/>
    <w:uiPriority w:val="99"/>
    <w:rsid w:val="00CC7BC2"/>
    <w:rPr>
      <w:sz w:val="24"/>
      <w:lang w:val="ru-RU"/>
    </w:rPr>
  </w:style>
  <w:style w:type="character" w:customStyle="1" w:styleId="24">
    <w:name w:val="Знак Знак2"/>
    <w:uiPriority w:val="99"/>
    <w:rsid w:val="00CC7BC2"/>
    <w:rPr>
      <w:rFonts w:ascii="Times New Roman" w:hAnsi="Times New Roman"/>
      <w:sz w:val="24"/>
      <w:lang w:val="ru-RU"/>
    </w:rPr>
  </w:style>
  <w:style w:type="character" w:customStyle="1" w:styleId="100">
    <w:name w:val="Знак Знак10"/>
    <w:uiPriority w:val="99"/>
    <w:rsid w:val="00CC7BC2"/>
    <w:rPr>
      <w:sz w:val="24"/>
      <w:lang w:val="ru-RU"/>
    </w:rPr>
  </w:style>
  <w:style w:type="character" w:customStyle="1" w:styleId="1a">
    <w:name w:val="Знак Знак1"/>
    <w:uiPriority w:val="99"/>
    <w:rsid w:val="00CC7BC2"/>
    <w:rPr>
      <w:sz w:val="16"/>
      <w:lang w:val="ru-RU"/>
    </w:rPr>
  </w:style>
  <w:style w:type="character" w:customStyle="1" w:styleId="51">
    <w:name w:val="Знак Знак5"/>
    <w:uiPriority w:val="99"/>
    <w:rsid w:val="00CC7BC2"/>
    <w:rPr>
      <w:rFonts w:ascii="Tahoma" w:hAnsi="Tahoma"/>
      <w:sz w:val="16"/>
    </w:rPr>
  </w:style>
  <w:style w:type="character" w:customStyle="1" w:styleId="121">
    <w:name w:val="Знак Знак121"/>
    <w:uiPriority w:val="99"/>
    <w:rsid w:val="00CC7BC2"/>
    <w:rPr>
      <w:rFonts w:ascii="Arial" w:hAnsi="Arial"/>
      <w:b/>
      <w:color w:val="000080"/>
      <w:sz w:val="20"/>
      <w:lang w:val="en-US"/>
    </w:rPr>
  </w:style>
  <w:style w:type="character" w:customStyle="1" w:styleId="1b">
    <w:name w:val="Текст выноски Знак1"/>
    <w:uiPriority w:val="99"/>
    <w:rsid w:val="00CC7BC2"/>
    <w:rPr>
      <w:rFonts w:ascii="Tahoma" w:hAnsi="Tahoma"/>
      <w:sz w:val="16"/>
      <w:lang w:val="en-US" w:eastAsia="ar-SA" w:bidi="ar-SA"/>
    </w:rPr>
  </w:style>
  <w:style w:type="character" w:customStyle="1" w:styleId="1c">
    <w:name w:val="Схема документа Знак1"/>
    <w:uiPriority w:val="99"/>
    <w:rsid w:val="00CC7BC2"/>
    <w:rPr>
      <w:rFonts w:ascii="Tahoma" w:hAnsi="Tahoma"/>
      <w:sz w:val="16"/>
      <w:lang w:val="en-US" w:eastAsia="ar-SA" w:bidi="ar-SA"/>
    </w:rPr>
  </w:style>
  <w:style w:type="character" w:customStyle="1" w:styleId="29">
    <w:name w:val="Заголовок 2 Знак Знак Знак"/>
    <w:uiPriority w:val="99"/>
    <w:rsid w:val="00CC7BC2"/>
    <w:rPr>
      <w:rFonts w:ascii="Arial" w:hAnsi="Arial"/>
      <w:b/>
      <w:i/>
      <w:sz w:val="28"/>
      <w:lang w:val="ru-RU" w:eastAsia="ar-SA" w:bidi="ar-SA"/>
    </w:rPr>
  </w:style>
  <w:style w:type="character" w:customStyle="1" w:styleId="Heading1Char1">
    <w:name w:val="Heading 1 Char1"/>
    <w:uiPriority w:val="99"/>
    <w:rsid w:val="00CC7BC2"/>
    <w:rPr>
      <w:rFonts w:ascii="Tahoma" w:hAnsi="Tahoma"/>
      <w:lang w:val="en-US" w:eastAsia="ar-SA" w:bidi="ar-SA"/>
    </w:rPr>
  </w:style>
  <w:style w:type="character" w:customStyle="1" w:styleId="Heading2Char1">
    <w:name w:val="Heading 2 Char1"/>
    <w:uiPriority w:val="99"/>
    <w:rsid w:val="00CC7BC2"/>
    <w:rPr>
      <w:rFonts w:ascii="Arial" w:hAnsi="Arial"/>
      <w:b/>
      <w:i/>
      <w:sz w:val="28"/>
      <w:lang w:val="ru-RU" w:eastAsia="ar-SA" w:bidi="ar-SA"/>
    </w:rPr>
  </w:style>
  <w:style w:type="character" w:customStyle="1" w:styleId="Heading3Char1">
    <w:name w:val="Heading 3 Char1"/>
    <w:uiPriority w:val="99"/>
    <w:rsid w:val="00CC7BC2"/>
    <w:rPr>
      <w:rFonts w:ascii="Arial" w:hAnsi="Arial"/>
      <w:b/>
      <w:sz w:val="26"/>
      <w:lang w:val="ru-RU" w:eastAsia="ar-SA" w:bidi="ar-SA"/>
    </w:rPr>
  </w:style>
  <w:style w:type="character" w:customStyle="1" w:styleId="Heading4Char1">
    <w:name w:val="Heading 4 Char1"/>
    <w:uiPriority w:val="99"/>
    <w:rsid w:val="00CC7BC2"/>
    <w:rPr>
      <w:rFonts w:eastAsia="Times New Roman"/>
      <w:b/>
      <w:sz w:val="24"/>
      <w:lang w:val="ru-RU" w:eastAsia="ar-SA" w:bidi="ar-SA"/>
    </w:rPr>
  </w:style>
  <w:style w:type="character" w:customStyle="1" w:styleId="Heading5Char">
    <w:name w:val="Heading 5 Char"/>
    <w:uiPriority w:val="99"/>
    <w:rsid w:val="00CC7BC2"/>
    <w:rPr>
      <w:rFonts w:eastAsia="Times New Roman"/>
      <w:b/>
      <w:i/>
      <w:sz w:val="26"/>
      <w:lang w:val="ru-RU" w:eastAsia="ar-SA" w:bidi="ar-SA"/>
    </w:rPr>
  </w:style>
  <w:style w:type="character" w:customStyle="1" w:styleId="Heading6Char">
    <w:name w:val="Heading 6 Char"/>
    <w:uiPriority w:val="99"/>
    <w:rsid w:val="00CC7BC2"/>
    <w:rPr>
      <w:rFonts w:eastAsia="Times New Roman"/>
      <w:i/>
      <w:sz w:val="22"/>
      <w:lang w:val="ru-RU" w:eastAsia="ar-SA" w:bidi="ar-SA"/>
    </w:rPr>
  </w:style>
  <w:style w:type="character" w:customStyle="1" w:styleId="Heading7Char">
    <w:name w:val="Heading 7 Char"/>
    <w:uiPriority w:val="99"/>
    <w:rsid w:val="00CC7BC2"/>
    <w:rPr>
      <w:rFonts w:eastAsia="Times New Roman"/>
      <w:sz w:val="24"/>
      <w:lang w:val="ru-RU" w:eastAsia="ar-SA" w:bidi="ar-SA"/>
    </w:rPr>
  </w:style>
  <w:style w:type="character" w:customStyle="1" w:styleId="Heading8Char">
    <w:name w:val="Heading 8 Char"/>
    <w:uiPriority w:val="99"/>
    <w:rsid w:val="00CC7BC2"/>
    <w:rPr>
      <w:rFonts w:ascii="Arial" w:hAnsi="Arial"/>
      <w:i/>
      <w:lang w:val="ru-RU" w:eastAsia="ar-SA" w:bidi="ar-SA"/>
    </w:rPr>
  </w:style>
  <w:style w:type="character" w:customStyle="1" w:styleId="Heading9Char">
    <w:name w:val="Heading 9 Char"/>
    <w:uiPriority w:val="99"/>
    <w:rsid w:val="00CC7BC2"/>
    <w:rPr>
      <w:rFonts w:ascii="Arial" w:hAnsi="Arial"/>
      <w:b/>
      <w:i/>
      <w:sz w:val="18"/>
      <w:lang w:val="ru-RU" w:eastAsia="ar-SA" w:bidi="ar-SA"/>
    </w:rPr>
  </w:style>
  <w:style w:type="character" w:customStyle="1" w:styleId="HeaderChar1">
    <w:name w:val="Header Char1"/>
    <w:uiPriority w:val="99"/>
    <w:rsid w:val="00CC7BC2"/>
    <w:rPr>
      <w:rFonts w:ascii="Calibri" w:hAnsi="Calibri"/>
      <w:sz w:val="22"/>
      <w:lang w:val="ru-RU" w:eastAsia="ar-SA" w:bidi="ar-SA"/>
    </w:rPr>
  </w:style>
  <w:style w:type="character" w:customStyle="1" w:styleId="FooterChar1">
    <w:name w:val="Footer Char1"/>
    <w:uiPriority w:val="99"/>
    <w:rsid w:val="00CC7BC2"/>
    <w:rPr>
      <w:rFonts w:ascii="Calibri" w:hAnsi="Calibri"/>
      <w:sz w:val="22"/>
      <w:lang w:val="ru-RU" w:eastAsia="ar-SA" w:bidi="ar-SA"/>
    </w:rPr>
  </w:style>
  <w:style w:type="character" w:customStyle="1" w:styleId="BodyTextChar2">
    <w:name w:val="Body Text Char2"/>
    <w:uiPriority w:val="99"/>
    <w:rsid w:val="00CC7BC2"/>
    <w:rPr>
      <w:rFonts w:eastAsia="Times New Roman"/>
      <w:sz w:val="24"/>
      <w:lang w:val="ru-RU" w:eastAsia="ar-SA" w:bidi="ar-SA"/>
    </w:rPr>
  </w:style>
  <w:style w:type="character" w:customStyle="1" w:styleId="BodyTextIndentChar2">
    <w:name w:val="Body Text Indent Char2"/>
    <w:uiPriority w:val="99"/>
    <w:rsid w:val="00CC7BC2"/>
    <w:rPr>
      <w:rFonts w:eastAsia="Times New Roman"/>
      <w:sz w:val="24"/>
      <w:lang w:val="ru-RU" w:eastAsia="ar-SA" w:bidi="ar-SA"/>
    </w:rPr>
  </w:style>
  <w:style w:type="character" w:customStyle="1" w:styleId="HTMLPreformattedChar">
    <w:name w:val="HTML Preformatted Char"/>
    <w:uiPriority w:val="99"/>
    <w:rsid w:val="00CC7BC2"/>
    <w:rPr>
      <w:rFonts w:ascii="Courier New" w:hAnsi="Courier New"/>
      <w:color w:val="000090"/>
      <w:lang w:val="ru-RU" w:eastAsia="ar-SA" w:bidi="ar-SA"/>
    </w:rPr>
  </w:style>
  <w:style w:type="character" w:customStyle="1" w:styleId="BodyText2Char1">
    <w:name w:val="Body Text 2 Char1"/>
    <w:uiPriority w:val="99"/>
    <w:rsid w:val="00CC7BC2"/>
    <w:rPr>
      <w:rFonts w:eastAsia="Times New Roman"/>
      <w:b/>
      <w:sz w:val="24"/>
      <w:lang w:val="ru-RU" w:eastAsia="ar-SA" w:bidi="ar-SA"/>
    </w:rPr>
  </w:style>
  <w:style w:type="character" w:customStyle="1" w:styleId="SignatureChar1">
    <w:name w:val="Signature Char1"/>
    <w:uiPriority w:val="99"/>
    <w:rsid w:val="00CC7BC2"/>
    <w:rPr>
      <w:rFonts w:eastAsia="Times New Roman"/>
      <w:b/>
      <w:sz w:val="28"/>
      <w:lang w:val="ru-RU" w:eastAsia="ar-SA" w:bidi="ar-SA"/>
    </w:rPr>
  </w:style>
  <w:style w:type="character" w:customStyle="1" w:styleId="BodyTextFirstIndentChar1">
    <w:name w:val="Body Text First Indent Char1"/>
    <w:uiPriority w:val="99"/>
    <w:rsid w:val="00CC7BC2"/>
    <w:rPr>
      <w:rFonts w:eastAsia="Times New Roman"/>
      <w:sz w:val="24"/>
      <w:lang w:val="ru-RU" w:eastAsia="ar-SA" w:bidi="ar-SA"/>
    </w:rPr>
  </w:style>
  <w:style w:type="character" w:customStyle="1" w:styleId="BodyText3Char1">
    <w:name w:val="Body Text 3 Char1"/>
    <w:uiPriority w:val="99"/>
    <w:rsid w:val="00CC7BC2"/>
    <w:rPr>
      <w:rFonts w:eastAsia="Times New Roman"/>
      <w:sz w:val="16"/>
      <w:lang w:val="ru-RU" w:eastAsia="ar-SA" w:bidi="ar-SA"/>
    </w:rPr>
  </w:style>
  <w:style w:type="character" w:customStyle="1" w:styleId="TitleChar">
    <w:name w:val="Title Char"/>
    <w:uiPriority w:val="99"/>
    <w:rsid w:val="00CC7BC2"/>
    <w:rPr>
      <w:rFonts w:ascii="Arial" w:hAnsi="Arial"/>
      <w:b/>
      <w:sz w:val="24"/>
      <w:lang w:val="ru-RU" w:eastAsia="ar-SA" w:bidi="ar-SA"/>
    </w:rPr>
  </w:style>
  <w:style w:type="character" w:customStyle="1" w:styleId="BodyTextIndent3Char">
    <w:name w:val="Body Text Indent 3 Char"/>
    <w:uiPriority w:val="99"/>
    <w:rsid w:val="00CC7BC2"/>
    <w:rPr>
      <w:rFonts w:eastAsia="Times New Roman"/>
      <w:sz w:val="16"/>
      <w:lang w:val="ru-RU" w:eastAsia="ar-SA" w:bidi="ar-SA"/>
    </w:rPr>
  </w:style>
  <w:style w:type="character" w:customStyle="1" w:styleId="PlainTextChar">
    <w:name w:val="Plain Text Char"/>
    <w:uiPriority w:val="99"/>
    <w:rsid w:val="00CC7BC2"/>
    <w:rPr>
      <w:rFonts w:ascii="Courier New" w:hAnsi="Courier New"/>
      <w:lang w:val="ru-RU" w:eastAsia="ar-SA" w:bidi="ar-SA"/>
    </w:rPr>
  </w:style>
  <w:style w:type="character" w:customStyle="1" w:styleId="2a">
    <w:name w:val="Красная строка 2 Знак"/>
    <w:uiPriority w:val="99"/>
    <w:rsid w:val="00CC7BC2"/>
    <w:rPr>
      <w:rFonts w:ascii="Times New Roman" w:hAnsi="Times New Roman" w:cs="Times New Roman"/>
      <w:sz w:val="20"/>
      <w:szCs w:val="20"/>
    </w:rPr>
  </w:style>
  <w:style w:type="character" w:customStyle="1" w:styleId="apple-style-span">
    <w:name w:val="apple-style-span"/>
    <w:uiPriority w:val="99"/>
    <w:rsid w:val="00CC7BC2"/>
    <w:rPr>
      <w:rFonts w:cs="Times New Roman"/>
    </w:rPr>
  </w:style>
  <w:style w:type="character" w:styleId="aff">
    <w:name w:val="annotation reference"/>
    <w:link w:val="1d"/>
    <w:rsid w:val="00CC7BC2"/>
    <w:rPr>
      <w:rFonts w:cs="Times New Roman"/>
      <w:sz w:val="16"/>
      <w:szCs w:val="16"/>
    </w:rPr>
  </w:style>
  <w:style w:type="character" w:customStyle="1" w:styleId="ListLabel1">
    <w:name w:val="ListLabel 1"/>
    <w:uiPriority w:val="99"/>
    <w:rsid w:val="00CC7BC2"/>
    <w:rPr>
      <w:color w:val="auto"/>
      <w:sz w:val="28"/>
    </w:rPr>
  </w:style>
  <w:style w:type="character" w:customStyle="1" w:styleId="ListLabel2">
    <w:name w:val="ListLabel 2"/>
    <w:uiPriority w:val="99"/>
    <w:rsid w:val="00CC7BC2"/>
    <w:rPr>
      <w:sz w:val="24"/>
    </w:rPr>
  </w:style>
  <w:style w:type="character" w:customStyle="1" w:styleId="ListLabel3">
    <w:name w:val="ListLabel 3"/>
    <w:uiPriority w:val="99"/>
    <w:rsid w:val="00CC7BC2"/>
    <w:rPr>
      <w:rFonts w:eastAsia="Times New Roman"/>
      <w:sz w:val="22"/>
    </w:rPr>
  </w:style>
  <w:style w:type="character" w:customStyle="1" w:styleId="ListLabel4">
    <w:name w:val="ListLabel 4"/>
    <w:uiPriority w:val="99"/>
    <w:rsid w:val="00CC7BC2"/>
    <w:rPr>
      <w:sz w:val="28"/>
    </w:rPr>
  </w:style>
  <w:style w:type="character" w:customStyle="1" w:styleId="ListLabel5">
    <w:name w:val="ListLabel 5"/>
    <w:uiPriority w:val="99"/>
    <w:rsid w:val="00CC7BC2"/>
  </w:style>
  <w:style w:type="character" w:customStyle="1" w:styleId="ListLabel6">
    <w:name w:val="ListLabel 6"/>
    <w:uiPriority w:val="99"/>
    <w:rsid w:val="00CC7BC2"/>
  </w:style>
  <w:style w:type="character" w:customStyle="1" w:styleId="ListLabel7">
    <w:name w:val="ListLabel 7"/>
    <w:uiPriority w:val="99"/>
    <w:rsid w:val="00CC7BC2"/>
  </w:style>
  <w:style w:type="character" w:customStyle="1" w:styleId="ListLabel8">
    <w:name w:val="ListLabel 8"/>
    <w:uiPriority w:val="99"/>
    <w:rsid w:val="00CC7BC2"/>
  </w:style>
  <w:style w:type="paragraph" w:styleId="aff0">
    <w:name w:val="Title"/>
    <w:basedOn w:val="a"/>
    <w:next w:val="aff1"/>
    <w:link w:val="1e"/>
    <w:qFormat/>
    <w:rsid w:val="00CC7BC2"/>
    <w:pPr>
      <w:spacing w:line="100" w:lineRule="atLeast"/>
      <w:jc w:val="center"/>
    </w:pPr>
    <w:rPr>
      <w:rFonts w:ascii="Arial" w:hAnsi="Arial" w:cs="Arial"/>
      <w:b/>
      <w:bCs/>
    </w:rPr>
  </w:style>
  <w:style w:type="character" w:customStyle="1" w:styleId="1e">
    <w:name w:val="Название Знак1"/>
    <w:basedOn w:val="a1"/>
    <w:link w:val="aff0"/>
    <w:uiPriority w:val="99"/>
    <w:rsid w:val="00CC7BC2"/>
    <w:rPr>
      <w:rFonts w:ascii="Arial" w:eastAsia="Times New Roman" w:hAnsi="Arial" w:cs="Arial"/>
      <w:b/>
      <w:bCs/>
      <w:szCs w:val="24"/>
      <w:lang w:eastAsia="ru-RU"/>
    </w:rPr>
  </w:style>
  <w:style w:type="paragraph" w:styleId="aff1">
    <w:name w:val="Subtitle"/>
    <w:basedOn w:val="aff0"/>
    <w:next w:val="a0"/>
    <w:link w:val="aff2"/>
    <w:uiPriority w:val="11"/>
    <w:qFormat/>
    <w:rsid w:val="00CC7BC2"/>
    <w:pPr>
      <w:keepNext/>
      <w:spacing w:before="240" w:after="120" w:line="276" w:lineRule="auto"/>
    </w:pPr>
    <w:rPr>
      <w:rFonts w:eastAsia="Microsoft YaHei"/>
      <w:b w:val="0"/>
      <w:bCs w:val="0"/>
      <w:i/>
      <w:iCs/>
      <w:sz w:val="28"/>
      <w:szCs w:val="28"/>
    </w:rPr>
  </w:style>
  <w:style w:type="character" w:customStyle="1" w:styleId="aff2">
    <w:name w:val="Подзаголовок Знак"/>
    <w:basedOn w:val="a1"/>
    <w:link w:val="aff1"/>
    <w:uiPriority w:val="11"/>
    <w:rsid w:val="00CC7BC2"/>
    <w:rPr>
      <w:rFonts w:ascii="Arial" w:eastAsia="Microsoft YaHei" w:hAnsi="Arial" w:cs="Arial"/>
      <w:i/>
      <w:iCs/>
      <w:sz w:val="28"/>
      <w:szCs w:val="28"/>
      <w:lang w:eastAsia="ru-RU"/>
    </w:rPr>
  </w:style>
  <w:style w:type="character" w:customStyle="1" w:styleId="1f">
    <w:name w:val="Основной текст Знак1"/>
    <w:basedOn w:val="a1"/>
    <w:rsid w:val="00CC7BC2"/>
    <w:rPr>
      <w:sz w:val="28"/>
      <w:szCs w:val="28"/>
    </w:rPr>
  </w:style>
  <w:style w:type="paragraph" w:styleId="aff3">
    <w:name w:val="List"/>
    <w:basedOn w:val="a0"/>
    <w:uiPriority w:val="99"/>
    <w:rsid w:val="00CC7BC2"/>
    <w:pPr>
      <w:spacing w:line="100" w:lineRule="atLeast"/>
    </w:pPr>
    <w:rPr>
      <w:color w:val="auto"/>
      <w:szCs w:val="28"/>
    </w:rPr>
  </w:style>
  <w:style w:type="paragraph" w:customStyle="1" w:styleId="1f0">
    <w:name w:val="Название1"/>
    <w:basedOn w:val="a"/>
    <w:uiPriority w:val="99"/>
    <w:rsid w:val="00CC7BC2"/>
    <w:pPr>
      <w:suppressLineNumbers/>
      <w:spacing w:before="120" w:after="120"/>
    </w:pPr>
    <w:rPr>
      <w:i/>
      <w:iCs/>
    </w:rPr>
  </w:style>
  <w:style w:type="paragraph" w:customStyle="1" w:styleId="1f1">
    <w:name w:val="Указатель1"/>
    <w:basedOn w:val="a"/>
    <w:uiPriority w:val="99"/>
    <w:rsid w:val="00CC7BC2"/>
    <w:pPr>
      <w:suppressLineNumbers/>
    </w:pPr>
  </w:style>
  <w:style w:type="paragraph" w:customStyle="1" w:styleId="ConsPlusNormal0">
    <w:name w:val="ConsPlusNormal"/>
    <w:link w:val="ConsPlusNormal1"/>
    <w:qFormat/>
    <w:rsid w:val="00CC7BC2"/>
    <w:pPr>
      <w:suppressAutoHyphens/>
      <w:spacing w:line="100" w:lineRule="atLeast"/>
    </w:pPr>
    <w:rPr>
      <w:rFonts w:ascii="Arial" w:eastAsia="SimSun" w:hAnsi="Arial" w:cs="Arial"/>
      <w:sz w:val="20"/>
      <w:szCs w:val="20"/>
      <w:lang w:eastAsia="ar-SA"/>
    </w:rPr>
  </w:style>
  <w:style w:type="paragraph" w:styleId="aff4">
    <w:name w:val="header"/>
    <w:basedOn w:val="a"/>
    <w:link w:val="1f2"/>
    <w:qFormat/>
    <w:rsid w:val="00CC7BC2"/>
    <w:pPr>
      <w:suppressLineNumbers/>
      <w:tabs>
        <w:tab w:val="center" w:pos="4677"/>
        <w:tab w:val="right" w:pos="9355"/>
      </w:tabs>
      <w:spacing w:line="100" w:lineRule="atLeast"/>
    </w:pPr>
  </w:style>
  <w:style w:type="character" w:customStyle="1" w:styleId="1f2">
    <w:name w:val="Верхний колонтитул Знак1"/>
    <w:basedOn w:val="a1"/>
    <w:link w:val="aff4"/>
    <w:uiPriority w:val="99"/>
    <w:rsid w:val="00CC7BC2"/>
    <w:rPr>
      <w:rFonts w:eastAsia="Times New Roman" w:cs="Times New Roman"/>
      <w:szCs w:val="24"/>
      <w:lang w:eastAsia="ru-RU"/>
    </w:rPr>
  </w:style>
  <w:style w:type="paragraph" w:styleId="aff5">
    <w:name w:val="footer"/>
    <w:basedOn w:val="a"/>
    <w:link w:val="1f3"/>
    <w:uiPriority w:val="99"/>
    <w:qFormat/>
    <w:rsid w:val="00CC7BC2"/>
    <w:pPr>
      <w:suppressLineNumbers/>
      <w:tabs>
        <w:tab w:val="center" w:pos="4677"/>
        <w:tab w:val="right" w:pos="9355"/>
      </w:tabs>
      <w:spacing w:line="100" w:lineRule="atLeast"/>
    </w:pPr>
  </w:style>
  <w:style w:type="character" w:customStyle="1" w:styleId="1f3">
    <w:name w:val="Нижний колонтитул Знак1"/>
    <w:basedOn w:val="a1"/>
    <w:link w:val="aff5"/>
    <w:uiPriority w:val="99"/>
    <w:rsid w:val="00CC7BC2"/>
    <w:rPr>
      <w:rFonts w:eastAsia="Times New Roman" w:cs="Times New Roman"/>
      <w:szCs w:val="24"/>
      <w:lang w:eastAsia="ru-RU"/>
    </w:rPr>
  </w:style>
  <w:style w:type="paragraph" w:styleId="aff6">
    <w:name w:val="Balloon Text"/>
    <w:basedOn w:val="a"/>
    <w:link w:val="2b"/>
    <w:qFormat/>
    <w:rsid w:val="00CC7BC2"/>
    <w:pPr>
      <w:spacing w:line="100" w:lineRule="atLeast"/>
    </w:pPr>
    <w:rPr>
      <w:rFonts w:ascii="Tahoma" w:hAnsi="Tahoma" w:cs="Tahoma"/>
      <w:sz w:val="16"/>
      <w:szCs w:val="16"/>
    </w:rPr>
  </w:style>
  <w:style w:type="character" w:customStyle="1" w:styleId="2b">
    <w:name w:val="Текст выноски Знак2"/>
    <w:basedOn w:val="a1"/>
    <w:link w:val="aff6"/>
    <w:uiPriority w:val="99"/>
    <w:semiHidden/>
    <w:rsid w:val="00CC7BC2"/>
    <w:rPr>
      <w:rFonts w:ascii="Tahoma" w:eastAsia="Times New Roman" w:hAnsi="Tahoma" w:cs="Tahoma"/>
      <w:sz w:val="16"/>
      <w:szCs w:val="16"/>
      <w:lang w:eastAsia="ru-RU"/>
    </w:rPr>
  </w:style>
  <w:style w:type="paragraph" w:customStyle="1" w:styleId="aff7">
    <w:name w:val="МУ Обычный стиль"/>
    <w:basedOn w:val="a"/>
    <w:uiPriority w:val="99"/>
    <w:rsid w:val="00CC7BC2"/>
    <w:pPr>
      <w:widowControl w:val="0"/>
      <w:tabs>
        <w:tab w:val="left" w:pos="1134"/>
        <w:tab w:val="left" w:pos="1560"/>
      </w:tabs>
      <w:jc w:val="both"/>
    </w:pPr>
    <w:rPr>
      <w:sz w:val="28"/>
      <w:szCs w:val="28"/>
    </w:rPr>
  </w:style>
  <w:style w:type="paragraph" w:customStyle="1" w:styleId="ConsPlusNonformat">
    <w:name w:val="ConsPlusNonformat"/>
    <w:rsid w:val="00CC7BC2"/>
    <w:pPr>
      <w:widowControl w:val="0"/>
      <w:suppressAutoHyphens/>
      <w:spacing w:line="100" w:lineRule="atLeast"/>
    </w:pPr>
    <w:rPr>
      <w:rFonts w:ascii="Courier New" w:eastAsia="SimSun" w:hAnsi="Courier New" w:cs="Courier New"/>
      <w:sz w:val="20"/>
      <w:szCs w:val="20"/>
      <w:lang w:eastAsia="ar-SA"/>
    </w:rPr>
  </w:style>
  <w:style w:type="paragraph" w:styleId="aff8">
    <w:name w:val="footnote text"/>
    <w:basedOn w:val="a"/>
    <w:link w:val="1f4"/>
    <w:uiPriority w:val="99"/>
    <w:semiHidden/>
    <w:rsid w:val="00CC7BC2"/>
    <w:pPr>
      <w:spacing w:line="100" w:lineRule="atLeast"/>
    </w:pPr>
    <w:rPr>
      <w:sz w:val="20"/>
      <w:szCs w:val="20"/>
    </w:rPr>
  </w:style>
  <w:style w:type="character" w:customStyle="1" w:styleId="1f4">
    <w:name w:val="Текст сноски Знак1"/>
    <w:basedOn w:val="a1"/>
    <w:link w:val="aff8"/>
    <w:uiPriority w:val="99"/>
    <w:semiHidden/>
    <w:rsid w:val="00CC7BC2"/>
    <w:rPr>
      <w:rFonts w:eastAsia="Times New Roman" w:cs="Times New Roman"/>
      <w:sz w:val="20"/>
      <w:szCs w:val="20"/>
      <w:lang w:eastAsia="ru-RU"/>
    </w:rPr>
  </w:style>
  <w:style w:type="paragraph" w:styleId="aff9">
    <w:name w:val="Body Text Indent"/>
    <w:basedOn w:val="a0"/>
    <w:link w:val="1f5"/>
    <w:uiPriority w:val="99"/>
    <w:rsid w:val="00CC7BC2"/>
    <w:pPr>
      <w:spacing w:after="120" w:line="100" w:lineRule="atLeast"/>
      <w:ind w:firstLine="210"/>
      <w:jc w:val="left"/>
    </w:pPr>
    <w:rPr>
      <w:color w:val="auto"/>
      <w:sz w:val="24"/>
      <w:szCs w:val="24"/>
    </w:rPr>
  </w:style>
  <w:style w:type="character" w:customStyle="1" w:styleId="1f5">
    <w:name w:val="Основной текст с отступом Знак1"/>
    <w:basedOn w:val="a1"/>
    <w:link w:val="aff9"/>
    <w:uiPriority w:val="99"/>
    <w:rsid w:val="00CC7BC2"/>
    <w:rPr>
      <w:rFonts w:eastAsia="Times New Roman" w:cs="Times New Roman"/>
      <w:szCs w:val="24"/>
      <w:lang w:eastAsia="ru-RU"/>
    </w:rPr>
  </w:style>
  <w:style w:type="paragraph" w:customStyle="1" w:styleId="affa">
    <w:name w:val="Знак"/>
    <w:basedOn w:val="a"/>
    <w:rsid w:val="00CC7BC2"/>
    <w:pPr>
      <w:widowControl w:val="0"/>
      <w:spacing w:after="160" w:line="240" w:lineRule="exact"/>
      <w:jc w:val="both"/>
    </w:pPr>
    <w:rPr>
      <w:lang w:val="en-US"/>
    </w:rPr>
  </w:style>
  <w:style w:type="paragraph" w:customStyle="1" w:styleId="ConsPlusTitle">
    <w:name w:val="ConsPlusTitle"/>
    <w:link w:val="ConsPlusTitle1"/>
    <w:rsid w:val="00CC7BC2"/>
    <w:pPr>
      <w:widowControl w:val="0"/>
      <w:suppressAutoHyphens/>
      <w:spacing w:line="100" w:lineRule="atLeast"/>
    </w:pPr>
    <w:rPr>
      <w:rFonts w:ascii="Calibri" w:eastAsia="Times New Roman" w:hAnsi="Calibri" w:cs="Calibri"/>
      <w:b/>
      <w:bCs/>
      <w:szCs w:val="24"/>
      <w:lang w:eastAsia="ar-SA"/>
    </w:rPr>
  </w:style>
  <w:style w:type="paragraph" w:styleId="HTML0">
    <w:name w:val="HTML Preformatted"/>
    <w:basedOn w:val="a"/>
    <w:link w:val="HTML2"/>
    <w:rsid w:val="00CC7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CC7BC2"/>
    <w:rPr>
      <w:rFonts w:ascii="Courier New" w:eastAsia="Times New Roman" w:hAnsi="Courier New" w:cs="Courier New"/>
      <w:color w:val="000090"/>
      <w:sz w:val="20"/>
      <w:szCs w:val="20"/>
      <w:lang w:eastAsia="ru-RU"/>
    </w:rPr>
  </w:style>
  <w:style w:type="paragraph" w:styleId="2c">
    <w:name w:val="Body Text 2"/>
    <w:basedOn w:val="a"/>
    <w:link w:val="212"/>
    <w:rsid w:val="00CC7BC2"/>
    <w:pPr>
      <w:spacing w:line="100" w:lineRule="atLeast"/>
    </w:pPr>
    <w:rPr>
      <w:b/>
      <w:bCs/>
    </w:rPr>
  </w:style>
  <w:style w:type="character" w:customStyle="1" w:styleId="212">
    <w:name w:val="Основной текст 2 Знак1"/>
    <w:basedOn w:val="a1"/>
    <w:link w:val="2c"/>
    <w:uiPriority w:val="99"/>
    <w:rsid w:val="00CC7BC2"/>
    <w:rPr>
      <w:rFonts w:eastAsia="Times New Roman" w:cs="Times New Roman"/>
      <w:b/>
      <w:bCs/>
      <w:szCs w:val="24"/>
      <w:lang w:eastAsia="ru-RU"/>
    </w:rPr>
  </w:style>
  <w:style w:type="paragraph" w:customStyle="1" w:styleId="affb">
    <w:name w:val="Готовый"/>
    <w:basedOn w:val="a"/>
    <w:uiPriority w:val="99"/>
    <w:rsid w:val="00CC7BC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100" w:lineRule="atLeast"/>
    </w:pPr>
    <w:rPr>
      <w:rFonts w:ascii="Courier New" w:hAnsi="Courier New" w:cs="Courier New"/>
      <w:sz w:val="20"/>
      <w:szCs w:val="20"/>
    </w:rPr>
  </w:style>
  <w:style w:type="paragraph" w:styleId="affc">
    <w:name w:val="Signature"/>
    <w:basedOn w:val="a"/>
    <w:link w:val="1f6"/>
    <w:uiPriority w:val="99"/>
    <w:rsid w:val="00CC7BC2"/>
    <w:pPr>
      <w:suppressLineNumbers/>
      <w:spacing w:line="100" w:lineRule="atLeast"/>
      <w:ind w:left="4252"/>
    </w:pPr>
    <w:rPr>
      <w:b/>
      <w:bCs/>
      <w:sz w:val="28"/>
      <w:szCs w:val="28"/>
    </w:rPr>
  </w:style>
  <w:style w:type="character" w:customStyle="1" w:styleId="1f6">
    <w:name w:val="Подпись Знак1"/>
    <w:basedOn w:val="a1"/>
    <w:link w:val="affc"/>
    <w:uiPriority w:val="99"/>
    <w:rsid w:val="00CC7BC2"/>
    <w:rPr>
      <w:rFonts w:eastAsia="Times New Roman" w:cs="Times New Roman"/>
      <w:b/>
      <w:bCs/>
      <w:sz w:val="28"/>
      <w:szCs w:val="28"/>
      <w:lang w:eastAsia="ru-RU"/>
    </w:rPr>
  </w:style>
  <w:style w:type="paragraph" w:styleId="38">
    <w:name w:val="Body Text 3"/>
    <w:basedOn w:val="a"/>
    <w:link w:val="310"/>
    <w:uiPriority w:val="99"/>
    <w:rsid w:val="00CC7BC2"/>
    <w:pPr>
      <w:spacing w:after="120" w:line="100" w:lineRule="atLeast"/>
    </w:pPr>
    <w:rPr>
      <w:sz w:val="16"/>
      <w:szCs w:val="16"/>
    </w:rPr>
  </w:style>
  <w:style w:type="character" w:customStyle="1" w:styleId="310">
    <w:name w:val="Основной текст 3 Знак1"/>
    <w:basedOn w:val="a1"/>
    <w:link w:val="38"/>
    <w:uiPriority w:val="99"/>
    <w:rsid w:val="00CC7BC2"/>
    <w:rPr>
      <w:rFonts w:eastAsia="Times New Roman" w:cs="Times New Roman"/>
      <w:sz w:val="16"/>
      <w:szCs w:val="16"/>
      <w:lang w:eastAsia="ru-RU"/>
    </w:rPr>
  </w:style>
  <w:style w:type="paragraph" w:styleId="affd">
    <w:name w:val="Normal (Web)"/>
    <w:aliases w:val="Обычный (Web),Обычный (Web)1"/>
    <w:basedOn w:val="a"/>
    <w:link w:val="affe"/>
    <w:uiPriority w:val="99"/>
    <w:rsid w:val="00CC7BC2"/>
    <w:pPr>
      <w:spacing w:before="280" w:after="280"/>
    </w:pPr>
  </w:style>
  <w:style w:type="paragraph" w:customStyle="1" w:styleId="1f7">
    <w:name w:val="Абзац списка1"/>
    <w:basedOn w:val="a"/>
    <w:rsid w:val="00CC7BC2"/>
    <w:pPr>
      <w:ind w:left="720"/>
      <w:jc w:val="center"/>
    </w:pPr>
  </w:style>
  <w:style w:type="paragraph" w:customStyle="1" w:styleId="Style3">
    <w:name w:val="Style3"/>
    <w:basedOn w:val="a"/>
    <w:rsid w:val="00CC7BC2"/>
    <w:pPr>
      <w:widowControl w:val="0"/>
      <w:spacing w:line="317" w:lineRule="exact"/>
    </w:pPr>
  </w:style>
  <w:style w:type="paragraph" w:customStyle="1" w:styleId="afff">
    <w:name w:val="Знак Знак Знак Знак Знак Знак Знак Знак Знак Знак"/>
    <w:basedOn w:val="a"/>
    <w:uiPriority w:val="99"/>
    <w:rsid w:val="00CC7BC2"/>
    <w:pPr>
      <w:spacing w:after="160" w:line="240" w:lineRule="exact"/>
      <w:jc w:val="center"/>
    </w:pPr>
    <w:rPr>
      <w:rFonts w:ascii="Verdana" w:hAnsi="Verdana" w:cs="Verdana"/>
      <w:lang w:val="en-US"/>
    </w:rPr>
  </w:style>
  <w:style w:type="paragraph" w:styleId="afff0">
    <w:name w:val="annotation text"/>
    <w:basedOn w:val="a"/>
    <w:link w:val="1f8"/>
    <w:rsid w:val="00CC7BC2"/>
    <w:pPr>
      <w:spacing w:line="100" w:lineRule="atLeast"/>
    </w:pPr>
    <w:rPr>
      <w:sz w:val="20"/>
      <w:szCs w:val="20"/>
    </w:rPr>
  </w:style>
  <w:style w:type="character" w:customStyle="1" w:styleId="1f8">
    <w:name w:val="Текст примечания Знак1"/>
    <w:basedOn w:val="a1"/>
    <w:link w:val="afff0"/>
    <w:uiPriority w:val="99"/>
    <w:semiHidden/>
    <w:rsid w:val="00CC7BC2"/>
    <w:rPr>
      <w:rFonts w:eastAsia="Times New Roman" w:cs="Times New Roman"/>
      <w:sz w:val="20"/>
      <w:szCs w:val="20"/>
      <w:lang w:eastAsia="ru-RU"/>
    </w:rPr>
  </w:style>
  <w:style w:type="paragraph" w:styleId="afff1">
    <w:name w:val="annotation subject"/>
    <w:basedOn w:val="afff0"/>
    <w:link w:val="1f9"/>
    <w:rsid w:val="00CC7BC2"/>
    <w:rPr>
      <w:b/>
      <w:bCs/>
    </w:rPr>
  </w:style>
  <w:style w:type="character" w:customStyle="1" w:styleId="1f9">
    <w:name w:val="Тема примечания Знак1"/>
    <w:basedOn w:val="1f8"/>
    <w:link w:val="afff1"/>
    <w:uiPriority w:val="99"/>
    <w:semiHidden/>
    <w:rsid w:val="00CC7BC2"/>
    <w:rPr>
      <w:b/>
      <w:bCs/>
    </w:rPr>
  </w:style>
  <w:style w:type="paragraph" w:customStyle="1" w:styleId="1251">
    <w:name w:val="Стиль Без интервала + 125 пт Черный По ширине Первая строка:  1..."/>
    <w:uiPriority w:val="99"/>
    <w:rsid w:val="00CC7BC2"/>
    <w:pPr>
      <w:widowControl w:val="0"/>
      <w:suppressAutoHyphens/>
      <w:spacing w:after="200" w:line="276" w:lineRule="auto"/>
      <w:ind w:firstLine="709"/>
      <w:jc w:val="both"/>
    </w:pPr>
    <w:rPr>
      <w:rFonts w:eastAsia="SimSun" w:cs="Times New Roman"/>
      <w:color w:val="000000"/>
      <w:spacing w:val="1"/>
      <w:sz w:val="25"/>
      <w:szCs w:val="25"/>
      <w:lang w:eastAsia="ar-SA"/>
    </w:rPr>
  </w:style>
  <w:style w:type="paragraph" w:customStyle="1" w:styleId="1fa">
    <w:name w:val="Без интервала1"/>
    <w:qFormat/>
    <w:rsid w:val="00CC7BC2"/>
    <w:pPr>
      <w:suppressAutoHyphens/>
      <w:spacing w:line="100" w:lineRule="atLeast"/>
    </w:pPr>
    <w:rPr>
      <w:rFonts w:ascii="Calibri" w:eastAsia="Times New Roman" w:hAnsi="Calibri" w:cs="Calibri"/>
      <w:sz w:val="22"/>
      <w:lang w:eastAsia="ar-SA"/>
    </w:rPr>
  </w:style>
  <w:style w:type="paragraph" w:customStyle="1" w:styleId="ConsPlusDocList">
    <w:name w:val="ConsPlusDocLis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styleId="afff2">
    <w:name w:val="caption"/>
    <w:basedOn w:val="a"/>
    <w:uiPriority w:val="99"/>
    <w:qFormat/>
    <w:rsid w:val="00CC7BC2"/>
    <w:pPr>
      <w:spacing w:line="216" w:lineRule="auto"/>
      <w:jc w:val="center"/>
    </w:pPr>
    <w:rPr>
      <w:b/>
      <w:bCs/>
    </w:rPr>
  </w:style>
  <w:style w:type="paragraph" w:customStyle="1" w:styleId="213">
    <w:name w:val="Основной текст 21"/>
    <w:basedOn w:val="a"/>
    <w:rsid w:val="00CC7BC2"/>
    <w:pPr>
      <w:spacing w:line="216" w:lineRule="auto"/>
      <w:ind w:firstLine="709"/>
      <w:jc w:val="both"/>
    </w:pPr>
    <w:rPr>
      <w:sz w:val="20"/>
      <w:szCs w:val="20"/>
    </w:rPr>
  </w:style>
  <w:style w:type="paragraph" w:styleId="39">
    <w:name w:val="Body Text Indent 3"/>
    <w:basedOn w:val="a"/>
    <w:link w:val="311"/>
    <w:rsid w:val="00CC7BC2"/>
    <w:pPr>
      <w:spacing w:after="120" w:line="100" w:lineRule="atLeast"/>
      <w:ind w:left="283"/>
      <w:jc w:val="center"/>
    </w:pPr>
    <w:rPr>
      <w:sz w:val="16"/>
      <w:szCs w:val="16"/>
    </w:rPr>
  </w:style>
  <w:style w:type="character" w:customStyle="1" w:styleId="311">
    <w:name w:val="Основной текст с отступом 3 Знак1"/>
    <w:basedOn w:val="a1"/>
    <w:link w:val="39"/>
    <w:uiPriority w:val="99"/>
    <w:rsid w:val="00CC7BC2"/>
    <w:rPr>
      <w:rFonts w:eastAsia="Times New Roman" w:cs="Times New Roman"/>
      <w:sz w:val="16"/>
      <w:szCs w:val="16"/>
      <w:lang w:eastAsia="ru-RU"/>
    </w:rPr>
  </w:style>
  <w:style w:type="paragraph" w:styleId="afff3">
    <w:name w:val="Plain Text"/>
    <w:basedOn w:val="a"/>
    <w:link w:val="1fb"/>
    <w:uiPriority w:val="99"/>
    <w:rsid w:val="00CC7BC2"/>
    <w:pPr>
      <w:spacing w:line="100" w:lineRule="atLeast"/>
      <w:jc w:val="center"/>
    </w:pPr>
    <w:rPr>
      <w:rFonts w:ascii="Courier New" w:hAnsi="Courier New" w:cs="Courier New"/>
      <w:sz w:val="20"/>
      <w:szCs w:val="20"/>
    </w:rPr>
  </w:style>
  <w:style w:type="character" w:customStyle="1" w:styleId="1fb">
    <w:name w:val="Текст Знак1"/>
    <w:basedOn w:val="a1"/>
    <w:link w:val="afff3"/>
    <w:uiPriority w:val="99"/>
    <w:rsid w:val="00CC7BC2"/>
    <w:rPr>
      <w:rFonts w:ascii="Courier New" w:eastAsia="Times New Roman" w:hAnsi="Courier New" w:cs="Courier New"/>
      <w:sz w:val="20"/>
      <w:szCs w:val="20"/>
      <w:lang w:eastAsia="ru-RU"/>
    </w:rPr>
  </w:style>
  <w:style w:type="paragraph" w:customStyle="1" w:styleId="ConsNormal">
    <w:name w:val="ConsNormal"/>
    <w:rsid w:val="00CC7BC2"/>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rsid w:val="00CC7BC2"/>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C7BC2"/>
    <w:pPr>
      <w:suppressAutoHyphens/>
      <w:spacing w:line="100" w:lineRule="atLeast"/>
      <w:jc w:val="center"/>
    </w:pPr>
    <w:rPr>
      <w:rFonts w:ascii="Courier New" w:eastAsia="Times New Roman" w:hAnsi="Courier New" w:cs="Courier New"/>
      <w:sz w:val="20"/>
      <w:szCs w:val="20"/>
      <w:lang w:eastAsia="ar-SA"/>
    </w:rPr>
  </w:style>
  <w:style w:type="paragraph" w:customStyle="1" w:styleId="afff4">
    <w:name w:val="Нумерованный Список"/>
    <w:basedOn w:val="a"/>
    <w:uiPriority w:val="99"/>
    <w:rsid w:val="00CC7BC2"/>
    <w:pPr>
      <w:spacing w:before="120" w:after="120" w:line="100" w:lineRule="atLeast"/>
      <w:jc w:val="both"/>
    </w:pPr>
  </w:style>
  <w:style w:type="paragraph" w:customStyle="1" w:styleId="ConsNonformat">
    <w:name w:val="ConsNonformat"/>
    <w:rsid w:val="00CC7BC2"/>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C7BC2"/>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c">
    <w:name w:val="Обычный1"/>
    <w:uiPriority w:val="99"/>
    <w:rsid w:val="00CC7BC2"/>
    <w:pPr>
      <w:widowControl w:val="0"/>
      <w:suppressAutoHyphens/>
      <w:spacing w:line="300" w:lineRule="auto"/>
      <w:ind w:firstLine="820"/>
      <w:jc w:val="both"/>
    </w:pPr>
    <w:rPr>
      <w:rFonts w:ascii="Calibri" w:eastAsia="Times New Roman" w:hAnsi="Calibri" w:cs="Calibri"/>
      <w:sz w:val="22"/>
      <w:lang w:eastAsia="ar-SA"/>
    </w:rPr>
  </w:style>
  <w:style w:type="paragraph" w:customStyle="1" w:styleId="text">
    <w:name w:val="text"/>
    <w:basedOn w:val="a"/>
    <w:uiPriority w:val="99"/>
    <w:rsid w:val="00CC7BC2"/>
    <w:pPr>
      <w:spacing w:line="100" w:lineRule="atLeast"/>
      <w:jc w:val="center"/>
    </w:pPr>
    <w:rPr>
      <w:rFonts w:ascii="Verdana" w:hAnsi="Verdana" w:cs="Verdana"/>
      <w:color w:val="000000"/>
      <w:sz w:val="16"/>
      <w:szCs w:val="16"/>
    </w:rPr>
  </w:style>
  <w:style w:type="paragraph" w:customStyle="1" w:styleId="afff5">
    <w:name w:val="Адресат"/>
    <w:basedOn w:val="a"/>
    <w:uiPriority w:val="99"/>
    <w:rsid w:val="00CC7BC2"/>
    <w:pPr>
      <w:spacing w:after="120" w:line="240" w:lineRule="exact"/>
      <w:jc w:val="center"/>
    </w:pPr>
    <w:rPr>
      <w:b/>
      <w:bCs/>
      <w:sz w:val="28"/>
      <w:szCs w:val="28"/>
    </w:rPr>
  </w:style>
  <w:style w:type="paragraph" w:customStyle="1" w:styleId="afff6">
    <w:name w:val="Приложение"/>
    <w:basedOn w:val="a0"/>
    <w:uiPriority w:val="99"/>
    <w:rsid w:val="00CC7BC2"/>
    <w:pPr>
      <w:tabs>
        <w:tab w:val="left" w:pos="1673"/>
      </w:tabs>
      <w:spacing w:before="240" w:line="240" w:lineRule="exact"/>
      <w:ind w:left="1985" w:hanging="1985"/>
    </w:pPr>
    <w:rPr>
      <w:b/>
      <w:bCs/>
      <w:color w:val="auto"/>
      <w:szCs w:val="28"/>
    </w:rPr>
  </w:style>
  <w:style w:type="paragraph" w:customStyle="1" w:styleId="afff7">
    <w:name w:val="Заголовок к тексту"/>
    <w:basedOn w:val="a"/>
    <w:uiPriority w:val="99"/>
    <w:rsid w:val="00CC7BC2"/>
    <w:pPr>
      <w:spacing w:after="480" w:line="240" w:lineRule="exact"/>
      <w:jc w:val="center"/>
    </w:pPr>
    <w:rPr>
      <w:sz w:val="28"/>
      <w:szCs w:val="28"/>
    </w:rPr>
  </w:style>
  <w:style w:type="paragraph" w:customStyle="1" w:styleId="afff8">
    <w:name w:val="регистрационные поля"/>
    <w:basedOn w:val="a"/>
    <w:uiPriority w:val="99"/>
    <w:rsid w:val="00CC7BC2"/>
    <w:pPr>
      <w:spacing w:line="240" w:lineRule="exact"/>
      <w:jc w:val="center"/>
    </w:pPr>
    <w:rPr>
      <w:b/>
      <w:bCs/>
      <w:sz w:val="28"/>
      <w:szCs w:val="28"/>
      <w:lang w:val="en-US"/>
    </w:rPr>
  </w:style>
  <w:style w:type="paragraph" w:customStyle="1" w:styleId="afff9">
    <w:name w:val="Исполнитель"/>
    <w:basedOn w:val="a0"/>
    <w:uiPriority w:val="99"/>
    <w:rsid w:val="00CC7BC2"/>
    <w:pPr>
      <w:spacing w:after="120" w:line="240" w:lineRule="exact"/>
      <w:jc w:val="left"/>
    </w:pPr>
    <w:rPr>
      <w:b/>
      <w:bCs/>
      <w:color w:val="auto"/>
      <w:sz w:val="24"/>
      <w:szCs w:val="24"/>
    </w:rPr>
  </w:style>
  <w:style w:type="paragraph" w:customStyle="1" w:styleId="afffa">
    <w:name w:val="Подпись на общем бланке"/>
    <w:basedOn w:val="affc"/>
    <w:uiPriority w:val="99"/>
    <w:rsid w:val="00CC7BC2"/>
    <w:pPr>
      <w:tabs>
        <w:tab w:val="right" w:pos="9639"/>
      </w:tabs>
      <w:spacing w:before="480" w:line="240" w:lineRule="exact"/>
      <w:ind w:left="0"/>
      <w:jc w:val="center"/>
    </w:pPr>
    <w:rPr>
      <w:b w:val="0"/>
      <w:bCs w:val="0"/>
    </w:rPr>
  </w:style>
  <w:style w:type="paragraph" w:customStyle="1" w:styleId="afffb">
    <w:name w:val="Таблицы (моноширинный)"/>
    <w:basedOn w:val="a"/>
    <w:rsid w:val="00CC7BC2"/>
    <w:pPr>
      <w:spacing w:line="100" w:lineRule="atLeast"/>
      <w:jc w:val="both"/>
    </w:pPr>
    <w:rPr>
      <w:rFonts w:ascii="Courier New" w:hAnsi="Courier New" w:cs="Courier New"/>
      <w:sz w:val="20"/>
      <w:szCs w:val="20"/>
    </w:rPr>
  </w:style>
  <w:style w:type="paragraph" w:customStyle="1" w:styleId="afffc">
    <w:name w:val="Заголовок статьи"/>
    <w:basedOn w:val="a"/>
    <w:uiPriority w:val="99"/>
    <w:rsid w:val="00CC7BC2"/>
    <w:pPr>
      <w:spacing w:line="100" w:lineRule="atLeast"/>
      <w:ind w:left="1612" w:hanging="892"/>
      <w:jc w:val="both"/>
    </w:pPr>
    <w:rPr>
      <w:rFonts w:ascii="Arial" w:hAnsi="Arial" w:cs="Arial"/>
      <w:sz w:val="20"/>
      <w:szCs w:val="20"/>
    </w:rPr>
  </w:style>
  <w:style w:type="paragraph" w:customStyle="1" w:styleId="afffd">
    <w:name w:val="Комментарий"/>
    <w:basedOn w:val="a"/>
    <w:uiPriority w:val="99"/>
    <w:rsid w:val="00CC7BC2"/>
    <w:pPr>
      <w:spacing w:line="100" w:lineRule="atLeast"/>
      <w:ind w:left="170"/>
      <w:jc w:val="both"/>
    </w:pPr>
    <w:rPr>
      <w:rFonts w:ascii="Arial" w:hAnsi="Arial" w:cs="Arial"/>
      <w:i/>
      <w:iCs/>
      <w:color w:val="800080"/>
      <w:sz w:val="20"/>
      <w:szCs w:val="20"/>
    </w:rPr>
  </w:style>
  <w:style w:type="paragraph" w:customStyle="1" w:styleId="101">
    <w:name w:val="Обычный 10"/>
    <w:basedOn w:val="a"/>
    <w:uiPriority w:val="99"/>
    <w:rsid w:val="00CC7BC2"/>
    <w:pPr>
      <w:spacing w:line="100" w:lineRule="atLeast"/>
      <w:ind w:right="2" w:firstLine="110"/>
      <w:jc w:val="both"/>
    </w:pPr>
    <w:rPr>
      <w:sz w:val="20"/>
      <w:szCs w:val="20"/>
    </w:rPr>
  </w:style>
  <w:style w:type="paragraph" w:customStyle="1" w:styleId="1fd">
    <w:name w:val="Стиль1"/>
    <w:basedOn w:val="aff9"/>
    <w:uiPriority w:val="99"/>
    <w:rsid w:val="00CC7BC2"/>
    <w:pPr>
      <w:spacing w:after="60"/>
      <w:ind w:firstLine="709"/>
      <w:jc w:val="both"/>
    </w:pPr>
    <w:rPr>
      <w:sz w:val="28"/>
      <w:szCs w:val="28"/>
    </w:rPr>
  </w:style>
  <w:style w:type="paragraph" w:customStyle="1" w:styleId="1fe">
    <w:name w:val="Знак1"/>
    <w:basedOn w:val="a"/>
    <w:uiPriority w:val="99"/>
    <w:rsid w:val="00CC7BC2"/>
    <w:pPr>
      <w:spacing w:after="160" w:line="240" w:lineRule="exact"/>
      <w:jc w:val="both"/>
    </w:pPr>
    <w:rPr>
      <w:lang w:val="en-US"/>
    </w:rPr>
  </w:style>
  <w:style w:type="paragraph" w:customStyle="1" w:styleId="Normal1">
    <w:name w:val="Normal1"/>
    <w:uiPriority w:val="99"/>
    <w:rsid w:val="00CC7BC2"/>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CC7BC2"/>
    <w:pPr>
      <w:suppressAutoHyphens/>
      <w:spacing w:line="100" w:lineRule="atLeast"/>
      <w:jc w:val="center"/>
    </w:pPr>
    <w:rPr>
      <w:rFonts w:ascii="Arial" w:eastAsia="Times New Roman" w:hAnsi="Arial" w:cs="Arial"/>
      <w:sz w:val="20"/>
      <w:szCs w:val="20"/>
      <w:lang w:eastAsia="ar-SA"/>
    </w:rPr>
  </w:style>
  <w:style w:type="paragraph" w:customStyle="1" w:styleId="afffe">
    <w:name w:val="Знак Знак Знак Знак Знак Знак Знак"/>
    <w:basedOn w:val="a"/>
    <w:uiPriority w:val="99"/>
    <w:rsid w:val="00CC7BC2"/>
    <w:pPr>
      <w:spacing w:before="100" w:after="100" w:line="100" w:lineRule="atLeast"/>
      <w:jc w:val="center"/>
    </w:pPr>
    <w:rPr>
      <w:rFonts w:ascii="Tahoma" w:hAnsi="Tahoma" w:cs="Tahoma"/>
      <w:sz w:val="20"/>
      <w:szCs w:val="20"/>
      <w:lang w:val="en-US"/>
    </w:rPr>
  </w:style>
  <w:style w:type="paragraph" w:customStyle="1" w:styleId="1ff">
    <w:name w:val="Знак Знак Знак Знак Знак Знак Знак Знак Знак Знак1"/>
    <w:basedOn w:val="a"/>
    <w:uiPriority w:val="99"/>
    <w:rsid w:val="00CC7BC2"/>
    <w:pPr>
      <w:spacing w:after="160" w:line="240" w:lineRule="exact"/>
      <w:jc w:val="center"/>
    </w:pPr>
    <w:rPr>
      <w:rFonts w:ascii="Verdana" w:hAnsi="Verdana" w:cs="Verdana"/>
      <w:lang w:val="en-US"/>
    </w:rPr>
  </w:style>
  <w:style w:type="paragraph" w:customStyle="1" w:styleId="1ff0">
    <w:name w:val="Знак Знак Знак Знак Знак Знак Знак1"/>
    <w:basedOn w:val="a"/>
    <w:uiPriority w:val="99"/>
    <w:rsid w:val="00CC7BC2"/>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rsid w:val="00CC7BC2"/>
    <w:pPr>
      <w:spacing w:before="100" w:after="100" w:line="100" w:lineRule="atLeast"/>
      <w:jc w:val="center"/>
    </w:pPr>
    <w:rPr>
      <w:color w:val="000000"/>
    </w:rPr>
  </w:style>
  <w:style w:type="paragraph" w:customStyle="1" w:styleId="msonormalcxsplast">
    <w:name w:val="msonormalcxsplast"/>
    <w:basedOn w:val="a"/>
    <w:uiPriority w:val="99"/>
    <w:rsid w:val="00CC7BC2"/>
    <w:pPr>
      <w:spacing w:before="100" w:after="100" w:line="100" w:lineRule="atLeast"/>
      <w:jc w:val="center"/>
    </w:pPr>
    <w:rPr>
      <w:color w:val="000000"/>
    </w:rPr>
  </w:style>
  <w:style w:type="paragraph" w:customStyle="1" w:styleId="affff">
    <w:name w:val="......."/>
    <w:basedOn w:val="a"/>
    <w:uiPriority w:val="99"/>
    <w:rsid w:val="00CC7BC2"/>
    <w:pPr>
      <w:spacing w:line="100" w:lineRule="atLeast"/>
      <w:jc w:val="center"/>
    </w:pPr>
  </w:style>
  <w:style w:type="paragraph" w:customStyle="1" w:styleId="2d">
    <w:name w:val="Обычный2"/>
    <w:uiPriority w:val="99"/>
    <w:rsid w:val="00CC7BC2"/>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9"/>
    <w:link w:val="214"/>
    <w:uiPriority w:val="99"/>
    <w:rsid w:val="00CC7BC2"/>
    <w:pPr>
      <w:widowControl w:val="0"/>
      <w:ind w:left="283"/>
    </w:pPr>
    <w:rPr>
      <w:sz w:val="20"/>
      <w:szCs w:val="20"/>
    </w:rPr>
  </w:style>
  <w:style w:type="character" w:customStyle="1" w:styleId="214">
    <w:name w:val="Красная строка 2 Знак1"/>
    <w:basedOn w:val="1f5"/>
    <w:link w:val="2e"/>
    <w:uiPriority w:val="99"/>
    <w:rsid w:val="00CC7BC2"/>
    <w:rPr>
      <w:sz w:val="20"/>
      <w:szCs w:val="20"/>
    </w:rPr>
  </w:style>
  <w:style w:type="paragraph" w:customStyle="1" w:styleId="222">
    <w:name w:val="Основной текст 22"/>
    <w:basedOn w:val="a"/>
    <w:uiPriority w:val="99"/>
    <w:rsid w:val="00CC7BC2"/>
    <w:pPr>
      <w:spacing w:line="216" w:lineRule="auto"/>
      <w:ind w:firstLine="709"/>
      <w:jc w:val="both"/>
    </w:pPr>
    <w:rPr>
      <w:sz w:val="20"/>
      <w:szCs w:val="20"/>
    </w:rPr>
  </w:style>
  <w:style w:type="paragraph" w:customStyle="1" w:styleId="Default">
    <w:name w:val="Default"/>
    <w:rsid w:val="00CC7BC2"/>
    <w:pPr>
      <w:suppressAutoHyphens/>
      <w:spacing w:line="100" w:lineRule="atLeast"/>
    </w:pPr>
    <w:rPr>
      <w:rFonts w:ascii="Calibri" w:eastAsia="Times New Roman" w:hAnsi="Calibri" w:cs="Calibri"/>
      <w:color w:val="000000"/>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C7BC2"/>
    <w:pPr>
      <w:spacing w:line="100" w:lineRule="atLeast"/>
    </w:pPr>
    <w:rPr>
      <w:rFonts w:ascii="Verdana" w:hAnsi="Verdana" w:cs="Verdana"/>
      <w:sz w:val="20"/>
      <w:szCs w:val="20"/>
      <w:lang w:val="en-US"/>
    </w:rPr>
  </w:style>
  <w:style w:type="paragraph" w:customStyle="1" w:styleId="affff0">
    <w:name w:val="Прижатый влево"/>
    <w:basedOn w:val="a"/>
    <w:next w:val="a"/>
    <w:rsid w:val="00CC7BC2"/>
    <w:pPr>
      <w:autoSpaceDE w:val="0"/>
      <w:autoSpaceDN w:val="0"/>
      <w:adjustRightInd w:val="0"/>
    </w:pPr>
    <w:rPr>
      <w:rFonts w:ascii="Arial" w:hAnsi="Arial" w:cs="Arial"/>
    </w:rPr>
  </w:style>
  <w:style w:type="paragraph" w:customStyle="1" w:styleId="affff1">
    <w:name w:val="Знак Знак Знак Знак"/>
    <w:basedOn w:val="a"/>
    <w:rsid w:val="00CC7BC2"/>
    <w:rPr>
      <w:rFonts w:ascii="Verdana" w:hAnsi="Verdana" w:cs="Verdana"/>
      <w:sz w:val="20"/>
      <w:szCs w:val="20"/>
      <w:lang w:val="en-US" w:eastAsia="en-US"/>
    </w:rPr>
  </w:style>
  <w:style w:type="paragraph" w:customStyle="1" w:styleId="s1">
    <w:name w:val="s_1"/>
    <w:basedOn w:val="a"/>
    <w:rsid w:val="00CC7BC2"/>
    <w:pPr>
      <w:spacing w:before="100" w:beforeAutospacing="1" w:after="100" w:afterAutospacing="1"/>
    </w:pPr>
  </w:style>
  <w:style w:type="character" w:customStyle="1" w:styleId="ListLabel11">
    <w:name w:val="ListLabel 11"/>
    <w:uiPriority w:val="99"/>
    <w:rsid w:val="00CC7BC2"/>
    <w:rPr>
      <w:rFonts w:ascii="Times New Roman" w:hAnsi="Times New Roman"/>
      <w:color w:val="FF0000"/>
      <w:sz w:val="28"/>
    </w:rPr>
  </w:style>
  <w:style w:type="paragraph" w:styleId="2f">
    <w:name w:val="List 2"/>
    <w:basedOn w:val="a"/>
    <w:uiPriority w:val="99"/>
    <w:rsid w:val="00CC7BC2"/>
    <w:pPr>
      <w:ind w:left="566" w:hanging="283"/>
      <w:contextualSpacing/>
    </w:pPr>
  </w:style>
  <w:style w:type="paragraph" w:customStyle="1" w:styleId="bodytext">
    <w:name w:val="bodytext"/>
    <w:basedOn w:val="a"/>
    <w:rsid w:val="00CC7BC2"/>
    <w:pPr>
      <w:spacing w:before="100" w:beforeAutospacing="1" w:after="100" w:afterAutospacing="1"/>
    </w:pPr>
  </w:style>
  <w:style w:type="character" w:styleId="affff2">
    <w:name w:val="Intense Emphasis"/>
    <w:uiPriority w:val="21"/>
    <w:qFormat/>
    <w:rsid w:val="00CC7BC2"/>
    <w:rPr>
      <w:b/>
      <w:bCs/>
      <w:i/>
      <w:iCs/>
      <w:color w:val="4F81BD"/>
    </w:rPr>
  </w:style>
  <w:style w:type="paragraph" w:customStyle="1" w:styleId="normalweb">
    <w:name w:val="normalweb"/>
    <w:basedOn w:val="a"/>
    <w:rsid w:val="00CC7BC2"/>
    <w:pPr>
      <w:spacing w:before="100" w:beforeAutospacing="1" w:after="100" w:afterAutospacing="1"/>
    </w:pPr>
  </w:style>
  <w:style w:type="character" w:customStyle="1" w:styleId="strong">
    <w:name w:val="strong"/>
    <w:rsid w:val="00CC7BC2"/>
  </w:style>
  <w:style w:type="paragraph" w:customStyle="1" w:styleId="consplusnormal2">
    <w:name w:val="consplusnormal"/>
    <w:basedOn w:val="a"/>
    <w:rsid w:val="00CC7BC2"/>
    <w:pPr>
      <w:spacing w:before="100" w:beforeAutospacing="1" w:after="100" w:afterAutospacing="1"/>
    </w:pPr>
  </w:style>
  <w:style w:type="paragraph" w:customStyle="1" w:styleId="consplusnormal00">
    <w:name w:val="consplusnormal0"/>
    <w:basedOn w:val="a"/>
    <w:rsid w:val="00CC7BC2"/>
    <w:pPr>
      <w:spacing w:before="100" w:beforeAutospacing="1" w:after="100" w:afterAutospacing="1"/>
    </w:pPr>
  </w:style>
  <w:style w:type="character" w:customStyle="1" w:styleId="affff3">
    <w:name w:val="Неразрешенное упоминание"/>
    <w:uiPriority w:val="99"/>
    <w:semiHidden/>
    <w:unhideWhenUsed/>
    <w:rsid w:val="00CC7BC2"/>
    <w:rPr>
      <w:color w:val="605E5C"/>
      <w:shd w:val="clear" w:color="auto" w:fill="E1DFDD"/>
    </w:rPr>
  </w:style>
  <w:style w:type="paragraph" w:customStyle="1" w:styleId="nospacing">
    <w:name w:val="nospacing"/>
    <w:basedOn w:val="a"/>
    <w:rsid w:val="00573B9D"/>
    <w:pPr>
      <w:spacing w:before="100" w:beforeAutospacing="1" w:after="100" w:afterAutospacing="1"/>
    </w:pPr>
  </w:style>
  <w:style w:type="character" w:customStyle="1" w:styleId="1ff1">
    <w:name w:val="Гиперссылка1"/>
    <w:basedOn w:val="a1"/>
    <w:rsid w:val="00573B9D"/>
    <w:rPr>
      <w:rFonts w:cs="Times New Roman"/>
    </w:rPr>
  </w:style>
  <w:style w:type="paragraph" w:customStyle="1" w:styleId="affff4">
    <w:name w:val="СТАТЬЯ"/>
    <w:basedOn w:val="a"/>
    <w:link w:val="affff5"/>
    <w:qFormat/>
    <w:rsid w:val="00573B9D"/>
    <w:pPr>
      <w:widowControl w:val="0"/>
      <w:adjustRightInd w:val="0"/>
      <w:ind w:firstLine="709"/>
      <w:jc w:val="both"/>
      <w:outlineLvl w:val="2"/>
    </w:pPr>
    <w:rPr>
      <w:rFonts w:ascii="Arial" w:hAnsi="Arial"/>
      <w:b/>
    </w:rPr>
  </w:style>
  <w:style w:type="character" w:customStyle="1" w:styleId="affff5">
    <w:name w:val="СТАТЬЯ Знак"/>
    <w:link w:val="affff4"/>
    <w:locked/>
    <w:rsid w:val="00573B9D"/>
    <w:rPr>
      <w:rFonts w:ascii="Arial" w:eastAsia="Times New Roman" w:hAnsi="Arial" w:cs="Times New Roman"/>
      <w:b/>
      <w:szCs w:val="24"/>
      <w:lang w:eastAsia="ru-RU"/>
    </w:rPr>
  </w:style>
  <w:style w:type="paragraph" w:customStyle="1" w:styleId="CharChar1CharChar1CharChar">
    <w:name w:val="Char Char Знак Знак1 Char Char1 Знак Знак Char Char"/>
    <w:basedOn w:val="a"/>
    <w:rsid w:val="00AD7DD7"/>
    <w:pPr>
      <w:spacing w:before="100" w:beforeAutospacing="1" w:after="100" w:afterAutospacing="1"/>
    </w:pPr>
    <w:rPr>
      <w:rFonts w:ascii="Tahoma" w:hAnsi="Tahoma"/>
      <w:sz w:val="20"/>
      <w:szCs w:val="20"/>
      <w:lang w:val="en-US" w:eastAsia="en-US"/>
    </w:rPr>
  </w:style>
  <w:style w:type="paragraph" w:customStyle="1" w:styleId="s12">
    <w:name w:val="s_12"/>
    <w:basedOn w:val="a"/>
    <w:rsid w:val="00AD7DD7"/>
    <w:pPr>
      <w:ind w:firstLine="720"/>
    </w:pPr>
  </w:style>
  <w:style w:type="character" w:customStyle="1" w:styleId="r">
    <w:name w:val="r"/>
    <w:basedOn w:val="a1"/>
    <w:rsid w:val="00AD7DD7"/>
  </w:style>
  <w:style w:type="paragraph" w:customStyle="1" w:styleId="affff6">
    <w:name w:val="Нормальный (таблица)"/>
    <w:basedOn w:val="a"/>
    <w:next w:val="a"/>
    <w:rsid w:val="00AD7DD7"/>
    <w:pPr>
      <w:widowControl w:val="0"/>
      <w:autoSpaceDE w:val="0"/>
      <w:autoSpaceDN w:val="0"/>
      <w:adjustRightInd w:val="0"/>
      <w:jc w:val="both"/>
    </w:pPr>
    <w:rPr>
      <w:rFonts w:ascii="Arial" w:hAnsi="Arial"/>
    </w:rPr>
  </w:style>
  <w:style w:type="character" w:customStyle="1" w:styleId="s10">
    <w:name w:val="s1"/>
    <w:basedOn w:val="a1"/>
    <w:rsid w:val="00AD7DD7"/>
  </w:style>
  <w:style w:type="paragraph" w:customStyle="1" w:styleId="p3">
    <w:name w:val="p3"/>
    <w:basedOn w:val="a"/>
    <w:qFormat/>
    <w:rsid w:val="00AD7DD7"/>
    <w:pPr>
      <w:spacing w:before="100" w:beforeAutospacing="1" w:after="100" w:afterAutospacing="1"/>
    </w:pPr>
    <w:rPr>
      <w:color w:val="000009"/>
    </w:rPr>
  </w:style>
  <w:style w:type="paragraph" w:customStyle="1" w:styleId="p5">
    <w:name w:val="p5"/>
    <w:basedOn w:val="a"/>
    <w:qFormat/>
    <w:rsid w:val="00AD7DD7"/>
    <w:pPr>
      <w:spacing w:before="100" w:beforeAutospacing="1" w:after="100" w:afterAutospacing="1"/>
    </w:pPr>
    <w:rPr>
      <w:color w:val="000009"/>
    </w:rPr>
  </w:style>
  <w:style w:type="paragraph" w:customStyle="1" w:styleId="111">
    <w:name w:val="Оглавление 11"/>
    <w:basedOn w:val="a"/>
    <w:uiPriority w:val="1"/>
    <w:qFormat/>
    <w:rsid w:val="00AD7DD7"/>
    <w:pPr>
      <w:widowControl w:val="0"/>
      <w:autoSpaceDE w:val="0"/>
      <w:autoSpaceDN w:val="0"/>
      <w:spacing w:line="321" w:lineRule="exact"/>
      <w:ind w:left="720" w:hanging="420"/>
    </w:pPr>
    <w:rPr>
      <w:color w:val="000009"/>
      <w:sz w:val="28"/>
      <w:szCs w:val="28"/>
    </w:rPr>
  </w:style>
  <w:style w:type="paragraph" w:customStyle="1" w:styleId="112">
    <w:name w:val="Заголовок 11"/>
    <w:basedOn w:val="a"/>
    <w:uiPriority w:val="1"/>
    <w:qFormat/>
    <w:rsid w:val="00AD7DD7"/>
    <w:pPr>
      <w:widowControl w:val="0"/>
      <w:autoSpaceDE w:val="0"/>
      <w:autoSpaceDN w:val="0"/>
      <w:spacing w:line="322" w:lineRule="exact"/>
      <w:ind w:left="382" w:hanging="420"/>
      <w:outlineLvl w:val="1"/>
    </w:pPr>
    <w:rPr>
      <w:b/>
      <w:bCs/>
      <w:color w:val="000009"/>
      <w:sz w:val="28"/>
      <w:szCs w:val="28"/>
    </w:rPr>
  </w:style>
  <w:style w:type="numbering" w:customStyle="1" w:styleId="1ff2">
    <w:name w:val="Нет списка1"/>
    <w:next w:val="a3"/>
    <w:uiPriority w:val="99"/>
    <w:semiHidden/>
    <w:unhideWhenUsed/>
    <w:rsid w:val="00AD7DD7"/>
  </w:style>
  <w:style w:type="numbering" w:customStyle="1" w:styleId="113">
    <w:name w:val="Нет списка11"/>
    <w:next w:val="a3"/>
    <w:semiHidden/>
    <w:rsid w:val="00AD7DD7"/>
  </w:style>
  <w:style w:type="character" w:customStyle="1" w:styleId="p9">
    <w:name w:val="p9 Знак"/>
    <w:link w:val="p90"/>
    <w:locked/>
    <w:rsid w:val="00AD7DD7"/>
    <w:rPr>
      <w:szCs w:val="24"/>
    </w:rPr>
  </w:style>
  <w:style w:type="paragraph" w:customStyle="1" w:styleId="p90">
    <w:name w:val="p9"/>
    <w:basedOn w:val="a"/>
    <w:link w:val="p9"/>
    <w:rsid w:val="00AD7DD7"/>
    <w:pPr>
      <w:spacing w:before="100" w:beforeAutospacing="1" w:after="100" w:afterAutospacing="1"/>
    </w:pPr>
    <w:rPr>
      <w:rFonts w:eastAsiaTheme="minorHAnsi" w:cstheme="minorBidi"/>
      <w:lang w:eastAsia="en-US"/>
    </w:rPr>
  </w:style>
  <w:style w:type="character" w:customStyle="1" w:styleId="s2">
    <w:name w:val="s2"/>
    <w:basedOn w:val="a1"/>
    <w:rsid w:val="00AD7DD7"/>
  </w:style>
  <w:style w:type="character" w:customStyle="1" w:styleId="apple-converted-space">
    <w:name w:val="apple-converted-space"/>
    <w:rsid w:val="00AD7DD7"/>
  </w:style>
  <w:style w:type="character" w:customStyle="1" w:styleId="s3">
    <w:name w:val="s3"/>
    <w:basedOn w:val="a1"/>
    <w:rsid w:val="00AD7DD7"/>
  </w:style>
  <w:style w:type="character" w:customStyle="1" w:styleId="s4">
    <w:name w:val="s4"/>
    <w:basedOn w:val="a1"/>
    <w:rsid w:val="00AD7DD7"/>
  </w:style>
  <w:style w:type="paragraph" w:styleId="affff7">
    <w:name w:val="Document Map"/>
    <w:basedOn w:val="a"/>
    <w:link w:val="affff8"/>
    <w:rsid w:val="00AD7DD7"/>
    <w:pPr>
      <w:shd w:val="clear" w:color="auto" w:fill="000080"/>
      <w:autoSpaceDE w:val="0"/>
      <w:autoSpaceDN w:val="0"/>
    </w:pPr>
    <w:rPr>
      <w:rFonts w:ascii="Tahoma" w:hAnsi="Tahoma" w:cs="Tahoma"/>
      <w:sz w:val="20"/>
      <w:szCs w:val="20"/>
    </w:rPr>
  </w:style>
  <w:style w:type="character" w:customStyle="1" w:styleId="affff8">
    <w:name w:val="Схема документа Знак"/>
    <w:basedOn w:val="a1"/>
    <w:link w:val="affff7"/>
    <w:rsid w:val="00AD7DD7"/>
    <w:rPr>
      <w:rFonts w:ascii="Tahoma" w:eastAsia="Times New Roman" w:hAnsi="Tahoma" w:cs="Tahoma"/>
      <w:sz w:val="20"/>
      <w:szCs w:val="20"/>
      <w:shd w:val="clear" w:color="auto" w:fill="000080"/>
      <w:lang w:eastAsia="ru-RU"/>
    </w:rPr>
  </w:style>
  <w:style w:type="numbering" w:customStyle="1" w:styleId="1110">
    <w:name w:val="Нет списка111"/>
    <w:next w:val="a3"/>
    <w:uiPriority w:val="99"/>
    <w:semiHidden/>
    <w:unhideWhenUsed/>
    <w:rsid w:val="00AD7DD7"/>
  </w:style>
  <w:style w:type="paragraph" w:customStyle="1" w:styleId="1ff3">
    <w:name w:val="Текст1"/>
    <w:basedOn w:val="a"/>
    <w:rsid w:val="00AD7DD7"/>
    <w:rPr>
      <w:rFonts w:ascii="Courier New" w:hAnsi="Courier New"/>
      <w:sz w:val="20"/>
      <w:szCs w:val="20"/>
    </w:rPr>
  </w:style>
  <w:style w:type="table" w:customStyle="1" w:styleId="1ff4">
    <w:name w:val="Сетка таблицы1"/>
    <w:basedOn w:val="a2"/>
    <w:next w:val="a4"/>
    <w:uiPriority w:val="39"/>
    <w:rsid w:val="00AD7DD7"/>
    <w:rPr>
      <w:rFonts w:ascii="Calibri" w:eastAsia="Calibri" w:hAnsi="Calibri" w:cs="Times New Roman"/>
      <w:color w:val="000009"/>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1"/>
    <w:rsid w:val="00623E43"/>
  </w:style>
  <w:style w:type="paragraph" w:customStyle="1" w:styleId="Standard">
    <w:name w:val="Standard"/>
    <w:rsid w:val="00CD5CEE"/>
    <w:pPr>
      <w:widowControl w:val="0"/>
      <w:suppressAutoHyphens/>
      <w:autoSpaceDN w:val="0"/>
      <w:textAlignment w:val="baseline"/>
    </w:pPr>
    <w:rPr>
      <w:rFonts w:eastAsia="Arial Unicode MS" w:cs="Times New Roman"/>
      <w:kern w:val="3"/>
      <w:szCs w:val="24"/>
      <w:lang w:eastAsia="zh-CN"/>
    </w:rPr>
  </w:style>
  <w:style w:type="paragraph" w:customStyle="1" w:styleId="TableContents">
    <w:name w:val="Table Contents"/>
    <w:basedOn w:val="Standard"/>
    <w:rsid w:val="00CD5CEE"/>
    <w:pPr>
      <w:suppressLineNumbers/>
    </w:pPr>
  </w:style>
  <w:style w:type="paragraph" w:customStyle="1" w:styleId="affff9">
    <w:name w:val="Содержимое таблицы"/>
    <w:basedOn w:val="a"/>
    <w:rsid w:val="00CD5CEE"/>
    <w:pPr>
      <w:suppressLineNumbers/>
      <w:suppressAutoHyphens/>
    </w:pPr>
    <w:rPr>
      <w:sz w:val="20"/>
      <w:szCs w:val="20"/>
      <w:lang w:eastAsia="ar-SA"/>
    </w:rPr>
  </w:style>
  <w:style w:type="paragraph" w:customStyle="1" w:styleId="1ff5">
    <w:name w:val="1"/>
    <w:basedOn w:val="a"/>
    <w:next w:val="affd"/>
    <w:rsid w:val="00CD5CEE"/>
    <w:pPr>
      <w:spacing w:after="141"/>
    </w:pPr>
  </w:style>
  <w:style w:type="paragraph" w:customStyle="1" w:styleId="42">
    <w:name w:val="4"/>
    <w:basedOn w:val="a"/>
    <w:next w:val="affd"/>
    <w:rsid w:val="00112112"/>
    <w:pPr>
      <w:spacing w:before="100" w:after="100"/>
    </w:pPr>
    <w:rPr>
      <w:lang w:eastAsia="ar-SA"/>
    </w:rPr>
  </w:style>
  <w:style w:type="paragraph" w:customStyle="1" w:styleId="2f0">
    <w:name w:val="Без интервала2"/>
    <w:link w:val="NoSpacingChar"/>
    <w:rsid w:val="00112112"/>
    <w:rPr>
      <w:rFonts w:ascii="Calibri" w:eastAsia="Times New Roman" w:hAnsi="Calibri" w:cs="Calibri"/>
      <w:sz w:val="22"/>
      <w:lang w:eastAsia="ru-RU"/>
    </w:rPr>
  </w:style>
  <w:style w:type="character" w:customStyle="1" w:styleId="NoSpacingChar">
    <w:name w:val="No Spacing Char"/>
    <w:link w:val="2f0"/>
    <w:locked/>
    <w:rsid w:val="00112112"/>
    <w:rPr>
      <w:rFonts w:ascii="Calibri" w:eastAsia="Times New Roman" w:hAnsi="Calibri" w:cs="Calibri"/>
      <w:sz w:val="22"/>
      <w:lang w:eastAsia="ru-RU"/>
    </w:rPr>
  </w:style>
  <w:style w:type="character" w:styleId="affffa">
    <w:name w:val="line number"/>
    <w:basedOn w:val="a1"/>
    <w:uiPriority w:val="99"/>
    <w:semiHidden/>
    <w:unhideWhenUsed/>
    <w:rsid w:val="00112112"/>
  </w:style>
  <w:style w:type="paragraph" w:customStyle="1" w:styleId="3a">
    <w:name w:val="Без интервала3"/>
    <w:rsid w:val="00E73663"/>
    <w:rPr>
      <w:rFonts w:ascii="Calibri" w:eastAsia="Times New Roman" w:hAnsi="Calibri" w:cs="Calibri"/>
      <w:sz w:val="22"/>
      <w:lang w:eastAsia="ru-RU"/>
    </w:rPr>
  </w:style>
  <w:style w:type="paragraph" w:customStyle="1" w:styleId="3b">
    <w:name w:val="3"/>
    <w:basedOn w:val="a"/>
    <w:next w:val="affd"/>
    <w:rsid w:val="00BC049E"/>
    <w:pPr>
      <w:spacing w:before="100" w:after="100"/>
    </w:pPr>
    <w:rPr>
      <w:lang w:eastAsia="ar-SA"/>
    </w:rPr>
  </w:style>
  <w:style w:type="paragraph" w:customStyle="1" w:styleId="43">
    <w:name w:val="Без интервала4"/>
    <w:rsid w:val="00BC049E"/>
    <w:rPr>
      <w:rFonts w:ascii="Calibri" w:eastAsia="Times New Roman" w:hAnsi="Calibri" w:cs="Calibri"/>
      <w:sz w:val="22"/>
      <w:lang w:eastAsia="ru-RU"/>
    </w:rPr>
  </w:style>
  <w:style w:type="paragraph" w:customStyle="1" w:styleId="2f1">
    <w:name w:val="2"/>
    <w:basedOn w:val="a"/>
    <w:next w:val="affd"/>
    <w:uiPriority w:val="99"/>
    <w:unhideWhenUsed/>
    <w:rsid w:val="00C20C91"/>
    <w:pPr>
      <w:spacing w:before="100" w:beforeAutospacing="1" w:after="100" w:afterAutospacing="1"/>
    </w:pPr>
  </w:style>
  <w:style w:type="paragraph" w:customStyle="1" w:styleId="affffb">
    <w:basedOn w:val="a"/>
    <w:next w:val="affd"/>
    <w:uiPriority w:val="99"/>
    <w:rsid w:val="00CE080E"/>
    <w:pPr>
      <w:spacing w:before="100" w:after="100"/>
    </w:pPr>
    <w:rPr>
      <w:lang w:eastAsia="ar-SA"/>
    </w:rPr>
  </w:style>
  <w:style w:type="paragraph" w:customStyle="1" w:styleId="Style2">
    <w:name w:val="Style2"/>
    <w:basedOn w:val="a"/>
    <w:rsid w:val="00CE080E"/>
    <w:pPr>
      <w:widowControl w:val="0"/>
      <w:autoSpaceDE w:val="0"/>
      <w:autoSpaceDN w:val="0"/>
      <w:adjustRightInd w:val="0"/>
      <w:spacing w:line="241" w:lineRule="exact"/>
      <w:ind w:firstLine="1037"/>
      <w:jc w:val="both"/>
    </w:pPr>
  </w:style>
  <w:style w:type="character" w:customStyle="1" w:styleId="a6">
    <w:name w:val="Абзац списка Знак"/>
    <w:aliases w:val="ПАРАГРАФ Знак"/>
    <w:link w:val="a5"/>
    <w:locked/>
    <w:rsid w:val="00454429"/>
    <w:rPr>
      <w:rFonts w:eastAsia="Times New Roman" w:cs="Times New Roman"/>
      <w:szCs w:val="24"/>
      <w:lang w:eastAsia="ru-RU"/>
    </w:rPr>
  </w:style>
  <w:style w:type="character" w:customStyle="1" w:styleId="ConsPlusNormal1">
    <w:name w:val="ConsPlusNormal1"/>
    <w:link w:val="ConsPlusNormal0"/>
    <w:locked/>
    <w:rsid w:val="00454429"/>
    <w:rPr>
      <w:rFonts w:ascii="Arial" w:eastAsia="SimSun" w:hAnsi="Arial" w:cs="Arial"/>
      <w:sz w:val="20"/>
      <w:szCs w:val="20"/>
      <w:lang w:eastAsia="ar-SA"/>
    </w:rPr>
  </w:style>
  <w:style w:type="character" w:customStyle="1" w:styleId="ConsPlusTitle1">
    <w:name w:val="ConsPlusTitle1"/>
    <w:link w:val="ConsPlusTitle"/>
    <w:locked/>
    <w:rsid w:val="00454429"/>
    <w:rPr>
      <w:rFonts w:ascii="Calibri" w:eastAsia="Times New Roman" w:hAnsi="Calibri" w:cs="Calibri"/>
      <w:b/>
      <w:bCs/>
      <w:szCs w:val="24"/>
      <w:lang w:eastAsia="ar-SA"/>
    </w:rPr>
  </w:style>
  <w:style w:type="paragraph" w:customStyle="1" w:styleId="Heading1">
    <w:name w:val="Heading 1"/>
    <w:basedOn w:val="a"/>
    <w:uiPriority w:val="1"/>
    <w:qFormat/>
    <w:rsid w:val="0079023C"/>
    <w:pPr>
      <w:widowControl w:val="0"/>
      <w:ind w:left="215" w:right="223"/>
      <w:jc w:val="center"/>
      <w:outlineLvl w:val="1"/>
    </w:pPr>
    <w:rPr>
      <w:b/>
      <w:bCs/>
      <w:i/>
      <w:sz w:val="28"/>
      <w:szCs w:val="28"/>
      <w:lang w:val="en-US" w:eastAsia="en-US"/>
    </w:rPr>
  </w:style>
  <w:style w:type="character" w:customStyle="1" w:styleId="CharacterStyle10">
    <w:name w:val="CharacterStyle10"/>
    <w:rsid w:val="0062217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table" w:customStyle="1" w:styleId="TableNormal">
    <w:name w:val="Table Normal"/>
    <w:uiPriority w:val="2"/>
    <w:semiHidden/>
    <w:unhideWhenUsed/>
    <w:qFormat/>
    <w:rsid w:val="00622173"/>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622173"/>
    <w:pPr>
      <w:widowControl w:val="0"/>
      <w:autoSpaceDE w:val="0"/>
      <w:autoSpaceDN w:val="0"/>
      <w:spacing w:before="68"/>
      <w:ind w:left="1985" w:right="1988"/>
      <w:jc w:val="center"/>
      <w:outlineLvl w:val="2"/>
    </w:pPr>
    <w:rPr>
      <w:b/>
      <w:bCs/>
      <w:sz w:val="20"/>
      <w:szCs w:val="20"/>
      <w:lang w:eastAsia="en-US"/>
    </w:rPr>
  </w:style>
  <w:style w:type="paragraph" w:customStyle="1" w:styleId="TableParagraph">
    <w:name w:val="Table Paragraph"/>
    <w:basedOn w:val="a"/>
    <w:qFormat/>
    <w:rsid w:val="00622173"/>
    <w:pPr>
      <w:widowControl w:val="0"/>
      <w:autoSpaceDE w:val="0"/>
      <w:autoSpaceDN w:val="0"/>
      <w:spacing w:line="210" w:lineRule="exact"/>
      <w:jc w:val="center"/>
    </w:pPr>
    <w:rPr>
      <w:sz w:val="22"/>
      <w:szCs w:val="22"/>
      <w:lang w:eastAsia="en-US"/>
    </w:rPr>
  </w:style>
  <w:style w:type="paragraph" w:customStyle="1" w:styleId="Style15">
    <w:name w:val="_Style 15"/>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affffc">
    <w:basedOn w:val="a"/>
    <w:next w:val="affd"/>
    <w:uiPriority w:val="99"/>
    <w:rsid w:val="003911D2"/>
    <w:pPr>
      <w:spacing w:before="100" w:after="100"/>
    </w:pPr>
    <w:rPr>
      <w:lang w:eastAsia="ar-SA"/>
    </w:rPr>
  </w:style>
  <w:style w:type="paragraph" w:styleId="2f2">
    <w:name w:val="Body Text Indent 2"/>
    <w:basedOn w:val="a"/>
    <w:link w:val="2f3"/>
    <w:rsid w:val="00120FC3"/>
    <w:pPr>
      <w:widowControl w:val="0"/>
      <w:autoSpaceDE w:val="0"/>
      <w:autoSpaceDN w:val="0"/>
      <w:adjustRightInd w:val="0"/>
      <w:ind w:firstLine="709"/>
      <w:jc w:val="both"/>
    </w:pPr>
    <w:rPr>
      <w:rFonts w:eastAsia="SimSun"/>
      <w:sz w:val="28"/>
      <w:szCs w:val="28"/>
    </w:rPr>
  </w:style>
  <w:style w:type="character" w:customStyle="1" w:styleId="2f3">
    <w:name w:val="Основной текст с отступом 2 Знак"/>
    <w:basedOn w:val="a1"/>
    <w:link w:val="2f2"/>
    <w:rsid w:val="00120FC3"/>
    <w:rPr>
      <w:rFonts w:eastAsia="SimSun" w:cs="Times New Roman"/>
      <w:sz w:val="28"/>
      <w:szCs w:val="28"/>
      <w:lang w:eastAsia="ru-RU"/>
    </w:rPr>
  </w:style>
  <w:style w:type="paragraph" w:customStyle="1" w:styleId="affffd">
    <w:name w:val="Знак Знак Знак"/>
    <w:basedOn w:val="a"/>
    <w:rsid w:val="00120FC3"/>
    <w:pPr>
      <w:spacing w:before="100" w:beforeAutospacing="1" w:after="100" w:afterAutospacing="1"/>
      <w:jc w:val="both"/>
    </w:pPr>
    <w:rPr>
      <w:rFonts w:ascii="Tahoma" w:eastAsia="SimSun" w:hAnsi="Tahoma"/>
      <w:sz w:val="20"/>
      <w:szCs w:val="20"/>
      <w:lang w:val="en-US" w:eastAsia="en-US"/>
    </w:rPr>
  </w:style>
  <w:style w:type="paragraph" w:customStyle="1" w:styleId="msonormal0">
    <w:name w:val="msonormal"/>
    <w:basedOn w:val="a"/>
    <w:rsid w:val="00120FC3"/>
    <w:pPr>
      <w:spacing w:before="100" w:beforeAutospacing="1" w:after="100" w:afterAutospacing="1"/>
    </w:pPr>
    <w:rPr>
      <w:rFonts w:eastAsia="SimSun"/>
    </w:rPr>
  </w:style>
  <w:style w:type="paragraph" w:customStyle="1" w:styleId="xl65">
    <w:name w:val="xl6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rPr>
  </w:style>
  <w:style w:type="paragraph" w:customStyle="1" w:styleId="xl66">
    <w:name w:val="xl66"/>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rPr>
  </w:style>
  <w:style w:type="paragraph" w:customStyle="1" w:styleId="xl67">
    <w:name w:val="xl67"/>
    <w:basedOn w:val="a"/>
    <w:rsid w:val="00120FC3"/>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8">
    <w:name w:val="xl6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69">
    <w:name w:val="xl69"/>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rPr>
  </w:style>
  <w:style w:type="paragraph" w:customStyle="1" w:styleId="xl70">
    <w:name w:val="xl7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b/>
      <w:bCs/>
      <w:sz w:val="22"/>
      <w:szCs w:val="22"/>
    </w:rPr>
  </w:style>
  <w:style w:type="paragraph" w:customStyle="1" w:styleId="xl71">
    <w:name w:val="xl71"/>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2">
    <w:name w:val="xl72"/>
    <w:basedOn w:val="a"/>
    <w:rsid w:val="00120FC3"/>
    <w:pPr>
      <w:pBdr>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73">
    <w:name w:val="xl73"/>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74">
    <w:name w:val="xl7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5">
    <w:name w:val="xl75"/>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6">
    <w:name w:val="xl7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77">
    <w:name w:val="xl77"/>
    <w:basedOn w:val="a"/>
    <w:rsid w:val="00120FC3"/>
    <w:pPr>
      <w:pBdr>
        <w:top w:val="single" w:sz="4" w:space="0" w:color="auto"/>
        <w:left w:val="single" w:sz="4" w:space="0" w:color="auto"/>
        <w:bottom w:val="single" w:sz="4" w:space="0" w:color="auto"/>
      </w:pBdr>
      <w:spacing w:before="100" w:beforeAutospacing="1" w:after="100" w:afterAutospacing="1"/>
    </w:pPr>
    <w:rPr>
      <w:rFonts w:ascii="Arial" w:eastAsia="SimSun" w:hAnsi="Arial" w:cs="Arial"/>
    </w:rPr>
  </w:style>
  <w:style w:type="paragraph" w:customStyle="1" w:styleId="xl78">
    <w:name w:val="xl78"/>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79">
    <w:name w:val="xl79"/>
    <w:basedOn w:val="a"/>
    <w:rsid w:val="00120FC3"/>
    <w:pPr>
      <w:pBdr>
        <w:top w:val="single" w:sz="4" w:space="0" w:color="auto"/>
        <w:bottom w:val="single" w:sz="4" w:space="0" w:color="auto"/>
      </w:pBdr>
      <w:spacing w:before="100" w:beforeAutospacing="1" w:after="100" w:afterAutospacing="1"/>
      <w:jc w:val="right"/>
    </w:pPr>
    <w:rPr>
      <w:rFonts w:ascii="Arial" w:eastAsia="SimSun" w:hAnsi="Arial" w:cs="Arial"/>
    </w:rPr>
  </w:style>
  <w:style w:type="paragraph" w:customStyle="1" w:styleId="xl80">
    <w:name w:val="xl80"/>
    <w:basedOn w:val="a"/>
    <w:rsid w:val="00120FC3"/>
    <w:pPr>
      <w:pBdr>
        <w:top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81">
    <w:name w:val="xl81"/>
    <w:basedOn w:val="a"/>
    <w:rsid w:val="00120FC3"/>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2">
    <w:name w:val="xl8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3">
    <w:name w:val="xl83"/>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4">
    <w:name w:val="xl84"/>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5">
    <w:name w:val="xl8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86">
    <w:name w:val="xl8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87">
    <w:name w:val="xl8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8">
    <w:name w:val="xl8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89">
    <w:name w:val="xl8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90">
    <w:name w:val="xl9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91">
    <w:name w:val="xl9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2">
    <w:name w:val="xl9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93">
    <w:name w:val="xl93"/>
    <w:basedOn w:val="a"/>
    <w:rsid w:val="00120FC3"/>
    <w:pPr>
      <w:pBdr>
        <w:top w:val="single" w:sz="4" w:space="0" w:color="auto"/>
      </w:pBdr>
      <w:spacing w:before="100" w:beforeAutospacing="1" w:after="100" w:afterAutospacing="1"/>
      <w:jc w:val="right"/>
    </w:pPr>
    <w:rPr>
      <w:rFonts w:ascii="Arial" w:eastAsia="SimSun" w:hAnsi="Arial" w:cs="Arial"/>
    </w:rPr>
  </w:style>
  <w:style w:type="paragraph" w:customStyle="1" w:styleId="xl94">
    <w:name w:val="xl94"/>
    <w:basedOn w:val="a"/>
    <w:rsid w:val="00120FC3"/>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5">
    <w:name w:val="xl9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6">
    <w:name w:val="xl96"/>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97">
    <w:name w:val="xl9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98">
    <w:name w:val="xl98"/>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99">
    <w:name w:val="xl9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0">
    <w:name w:val="xl10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1">
    <w:name w:val="xl10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2">
    <w:name w:val="xl10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3">
    <w:name w:val="xl10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rPr>
  </w:style>
  <w:style w:type="paragraph" w:customStyle="1" w:styleId="xl104">
    <w:name w:val="xl104"/>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rPr>
  </w:style>
  <w:style w:type="paragraph" w:customStyle="1" w:styleId="xl105">
    <w:name w:val="xl105"/>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06">
    <w:name w:val="xl106"/>
    <w:basedOn w:val="a"/>
    <w:rsid w:val="00120FC3"/>
    <w:pPr>
      <w:pBdr>
        <w:top w:val="single" w:sz="4" w:space="0" w:color="auto"/>
        <w:bottom w:val="single" w:sz="4" w:space="0" w:color="auto"/>
      </w:pBdr>
      <w:spacing w:before="100" w:beforeAutospacing="1" w:after="100" w:afterAutospacing="1"/>
      <w:jc w:val="center"/>
    </w:pPr>
    <w:rPr>
      <w:rFonts w:ascii="Arial" w:eastAsia="SimSun" w:hAnsi="Arial" w:cs="Arial"/>
    </w:rPr>
  </w:style>
  <w:style w:type="paragraph" w:customStyle="1" w:styleId="xl107">
    <w:name w:val="xl10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08">
    <w:name w:val="xl108"/>
    <w:basedOn w:val="a"/>
    <w:rsid w:val="00120FC3"/>
    <w:pPr>
      <w:pBdr>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09">
    <w:name w:val="xl10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0">
    <w:name w:val="xl110"/>
    <w:basedOn w:val="a"/>
    <w:rsid w:val="00120F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eastAsia="SimSun" w:hAnsi="Arial" w:cs="Arial"/>
      <w:sz w:val="22"/>
      <w:szCs w:val="22"/>
    </w:rPr>
  </w:style>
  <w:style w:type="paragraph" w:customStyle="1" w:styleId="xl111">
    <w:name w:val="xl111"/>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12">
    <w:name w:val="xl112"/>
    <w:basedOn w:val="a"/>
    <w:rsid w:val="00120FC3"/>
    <w:pPr>
      <w:spacing w:before="100" w:beforeAutospacing="1" w:after="100" w:afterAutospacing="1"/>
    </w:pPr>
    <w:rPr>
      <w:rFonts w:ascii="Arial" w:eastAsia="SimSun" w:hAnsi="Arial" w:cs="Arial"/>
      <w:b/>
      <w:bCs/>
    </w:rPr>
  </w:style>
  <w:style w:type="paragraph" w:customStyle="1" w:styleId="xl113">
    <w:name w:val="xl113"/>
    <w:basedOn w:val="a"/>
    <w:rsid w:val="00120FC3"/>
    <w:pPr>
      <w:spacing w:before="100" w:beforeAutospacing="1" w:after="100" w:afterAutospacing="1"/>
    </w:pPr>
    <w:rPr>
      <w:rFonts w:ascii="Arial" w:eastAsia="SimSun" w:hAnsi="Arial" w:cs="Arial"/>
    </w:rPr>
  </w:style>
  <w:style w:type="paragraph" w:customStyle="1" w:styleId="xl114">
    <w:name w:val="xl114"/>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5">
    <w:name w:val="xl115"/>
    <w:basedOn w:val="a"/>
    <w:rsid w:val="00120FC3"/>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rPr>
  </w:style>
  <w:style w:type="paragraph" w:customStyle="1" w:styleId="xl116">
    <w:name w:val="xl116"/>
    <w:basedOn w:val="a"/>
    <w:rsid w:val="00120FC3"/>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7">
    <w:name w:val="xl11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118">
    <w:name w:val="xl118"/>
    <w:basedOn w:val="a"/>
    <w:rsid w:val="00120FC3"/>
    <w:pPr>
      <w:pBdr>
        <w:left w:val="single" w:sz="4" w:space="0" w:color="auto"/>
      </w:pBdr>
      <w:spacing w:before="100" w:beforeAutospacing="1" w:after="100" w:afterAutospacing="1"/>
      <w:jc w:val="both"/>
      <w:textAlignment w:val="top"/>
    </w:pPr>
    <w:rPr>
      <w:rFonts w:ascii="Arial" w:eastAsia="SimSun" w:hAnsi="Arial" w:cs="Arial"/>
    </w:rPr>
  </w:style>
  <w:style w:type="paragraph" w:customStyle="1" w:styleId="xl119">
    <w:name w:val="xl119"/>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b/>
      <w:bCs/>
    </w:rPr>
  </w:style>
  <w:style w:type="paragraph" w:customStyle="1" w:styleId="xl120">
    <w:name w:val="xl12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1">
    <w:name w:val="xl121"/>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2">
    <w:name w:val="xl122"/>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SimSun" w:hAnsi="Arial" w:cs="Arial"/>
    </w:rPr>
  </w:style>
  <w:style w:type="paragraph" w:customStyle="1" w:styleId="xl123">
    <w:name w:val="xl123"/>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xl124">
    <w:name w:val="xl124"/>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eastAsia="SimSun" w:hAnsi="Arial" w:cs="Arial"/>
      <w:b/>
      <w:bCs/>
    </w:rPr>
  </w:style>
  <w:style w:type="paragraph" w:customStyle="1" w:styleId="xl125">
    <w:name w:val="xl125"/>
    <w:basedOn w:val="a"/>
    <w:rsid w:val="00120FC3"/>
    <w:pPr>
      <w:pBdr>
        <w:top w:val="single" w:sz="4" w:space="0" w:color="auto"/>
        <w:bottom w:val="single" w:sz="4" w:space="0" w:color="auto"/>
      </w:pBdr>
      <w:spacing w:before="100" w:beforeAutospacing="1" w:after="100" w:afterAutospacing="1"/>
      <w:jc w:val="center"/>
    </w:pPr>
    <w:rPr>
      <w:rFonts w:eastAsia="SimSun"/>
    </w:rPr>
  </w:style>
  <w:style w:type="paragraph" w:customStyle="1" w:styleId="xl126">
    <w:name w:val="xl126"/>
    <w:basedOn w:val="a"/>
    <w:rsid w:val="00120FC3"/>
    <w:pPr>
      <w:pBdr>
        <w:top w:val="single" w:sz="4" w:space="0" w:color="auto"/>
        <w:bottom w:val="single" w:sz="4" w:space="0" w:color="auto"/>
        <w:right w:val="single" w:sz="4" w:space="0" w:color="auto"/>
      </w:pBdr>
      <w:spacing w:before="100" w:beforeAutospacing="1" w:after="100" w:afterAutospacing="1"/>
      <w:jc w:val="center"/>
    </w:pPr>
    <w:rPr>
      <w:rFonts w:eastAsia="SimSun"/>
    </w:rPr>
  </w:style>
  <w:style w:type="paragraph" w:customStyle="1" w:styleId="xl127">
    <w:name w:val="xl12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8">
    <w:name w:val="xl128"/>
    <w:basedOn w:val="a"/>
    <w:rsid w:val="00120FC3"/>
    <w:pPr>
      <w:pBdr>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29">
    <w:name w:val="xl129"/>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0">
    <w:name w:val="xl130"/>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rPr>
  </w:style>
  <w:style w:type="paragraph" w:customStyle="1" w:styleId="xl131">
    <w:name w:val="xl131"/>
    <w:basedOn w:val="a"/>
    <w:rsid w:val="00120FC3"/>
    <w:pPr>
      <w:pBdr>
        <w:left w:val="single" w:sz="4" w:space="0" w:color="auto"/>
        <w:right w:val="single" w:sz="4" w:space="0" w:color="auto"/>
      </w:pBdr>
      <w:spacing w:before="100" w:beforeAutospacing="1" w:after="100" w:afterAutospacing="1"/>
      <w:jc w:val="center"/>
    </w:pPr>
    <w:rPr>
      <w:rFonts w:eastAsia="SimSun"/>
    </w:rPr>
  </w:style>
  <w:style w:type="paragraph" w:customStyle="1" w:styleId="font5">
    <w:name w:val="font5"/>
    <w:basedOn w:val="a"/>
    <w:rsid w:val="00120FC3"/>
    <w:pPr>
      <w:spacing w:before="100" w:beforeAutospacing="1" w:after="100" w:afterAutospacing="1"/>
    </w:pPr>
    <w:rPr>
      <w:rFonts w:ascii="Tahoma" w:hAnsi="Tahoma" w:cs="Tahoma"/>
      <w:color w:val="000000"/>
      <w:sz w:val="18"/>
      <w:szCs w:val="18"/>
    </w:rPr>
  </w:style>
  <w:style w:type="paragraph" w:customStyle="1" w:styleId="font6">
    <w:name w:val="font6"/>
    <w:basedOn w:val="a"/>
    <w:rsid w:val="00120FC3"/>
    <w:pPr>
      <w:spacing w:before="100" w:beforeAutospacing="1" w:after="100" w:afterAutospacing="1"/>
    </w:pPr>
    <w:rPr>
      <w:rFonts w:ascii="Tahoma" w:hAnsi="Tahoma" w:cs="Tahoma"/>
      <w:b/>
      <w:bCs/>
      <w:color w:val="000000"/>
      <w:sz w:val="18"/>
      <w:szCs w:val="18"/>
    </w:rPr>
  </w:style>
  <w:style w:type="paragraph" w:customStyle="1" w:styleId="xl132">
    <w:name w:val="xl132"/>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a"/>
    <w:rsid w:val="00120FC3"/>
    <w:pPr>
      <w:pBdr>
        <w:right w:val="single" w:sz="4" w:space="0" w:color="auto"/>
      </w:pBdr>
      <w:spacing w:before="100" w:beforeAutospacing="1" w:after="100" w:afterAutospacing="1"/>
      <w:jc w:val="right"/>
    </w:pPr>
    <w:rPr>
      <w:rFonts w:ascii="Arial" w:hAnsi="Arial" w:cs="Arial"/>
    </w:rPr>
  </w:style>
  <w:style w:type="paragraph" w:customStyle="1" w:styleId="xl134">
    <w:name w:val="xl134"/>
    <w:basedOn w:val="a"/>
    <w:rsid w:val="00120FC3"/>
    <w:pPr>
      <w:pBdr>
        <w:top w:val="single" w:sz="4" w:space="0" w:color="000000"/>
        <w:left w:val="single" w:sz="4" w:space="0" w:color="000000"/>
        <w:bottom w:val="single" w:sz="4" w:space="0" w:color="000000"/>
      </w:pBdr>
      <w:spacing w:before="100" w:beforeAutospacing="1" w:after="100" w:afterAutospacing="1"/>
    </w:pPr>
    <w:rPr>
      <w:rFonts w:ascii="Arial" w:hAnsi="Arial" w:cs="Arial"/>
    </w:rPr>
  </w:style>
  <w:style w:type="paragraph" w:customStyle="1" w:styleId="xl135">
    <w:name w:val="xl135"/>
    <w:basedOn w:val="a"/>
    <w:rsid w:val="00120FC3"/>
    <w:pPr>
      <w:pBdr>
        <w:top w:val="single" w:sz="4" w:space="0" w:color="000000"/>
        <w:bottom w:val="single" w:sz="4" w:space="0" w:color="000000"/>
        <w:right w:val="single" w:sz="4" w:space="0" w:color="000000"/>
      </w:pBdr>
      <w:spacing w:before="100" w:beforeAutospacing="1" w:after="100" w:afterAutospacing="1"/>
      <w:jc w:val="right"/>
    </w:pPr>
    <w:rPr>
      <w:rFonts w:ascii="Arial" w:hAnsi="Arial" w:cs="Arial"/>
    </w:rPr>
  </w:style>
  <w:style w:type="paragraph" w:customStyle="1" w:styleId="xl136">
    <w:name w:val="xl136"/>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37">
    <w:name w:val="xl137"/>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120FC3"/>
    <w:pPr>
      <w:spacing w:before="100" w:beforeAutospacing="1" w:after="100" w:afterAutospacing="1"/>
      <w:jc w:val="right"/>
    </w:pPr>
    <w:rPr>
      <w:rFonts w:ascii="Arial" w:hAnsi="Arial" w:cs="Arial"/>
    </w:rPr>
  </w:style>
  <w:style w:type="paragraph" w:customStyle="1" w:styleId="xl139">
    <w:name w:val="xl139"/>
    <w:basedOn w:val="a"/>
    <w:rsid w:val="00120FC3"/>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0">
    <w:name w:val="xl140"/>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41">
    <w:name w:val="xl141"/>
    <w:basedOn w:val="a"/>
    <w:rsid w:val="00120FC3"/>
    <w:pPr>
      <w:pBdr>
        <w:top w:val="single" w:sz="4" w:space="0" w:color="auto"/>
        <w:left w:val="single" w:sz="4" w:space="0" w:color="000000"/>
        <w:bottom w:val="single" w:sz="4" w:space="0" w:color="000000"/>
      </w:pBdr>
      <w:spacing w:before="100" w:beforeAutospacing="1" w:after="100" w:afterAutospacing="1"/>
    </w:pPr>
    <w:rPr>
      <w:b/>
      <w:bCs/>
    </w:rPr>
  </w:style>
  <w:style w:type="paragraph" w:customStyle="1" w:styleId="xl142">
    <w:name w:val="xl142"/>
    <w:basedOn w:val="a"/>
    <w:rsid w:val="00120FC3"/>
    <w:pPr>
      <w:pBdr>
        <w:top w:val="single" w:sz="4" w:space="0" w:color="auto"/>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3">
    <w:name w:val="xl143"/>
    <w:basedOn w:val="a"/>
    <w:rsid w:val="0012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4">
    <w:name w:val="xl144"/>
    <w:basedOn w:val="a"/>
    <w:rsid w:val="00120FC3"/>
    <w:pPr>
      <w:pBdr>
        <w:bottom w:val="single" w:sz="4" w:space="0" w:color="000000"/>
        <w:right w:val="single" w:sz="4" w:space="0" w:color="000000"/>
      </w:pBdr>
      <w:spacing w:before="100" w:beforeAutospacing="1" w:after="100" w:afterAutospacing="1"/>
      <w:jc w:val="right"/>
    </w:pPr>
    <w:rPr>
      <w:rFonts w:ascii="Arial" w:hAnsi="Arial" w:cs="Arial"/>
      <w:b/>
      <w:bCs/>
    </w:rPr>
  </w:style>
  <w:style w:type="paragraph" w:customStyle="1" w:styleId="xl145">
    <w:name w:val="xl145"/>
    <w:basedOn w:val="a"/>
    <w:rsid w:val="00120FC3"/>
    <w:pPr>
      <w:pBdr>
        <w:left w:val="single" w:sz="4" w:space="0" w:color="000000"/>
        <w:bottom w:val="single" w:sz="4" w:space="0" w:color="000000"/>
      </w:pBdr>
      <w:spacing w:before="100" w:beforeAutospacing="1" w:after="100" w:afterAutospacing="1"/>
    </w:pPr>
    <w:rPr>
      <w:rFonts w:ascii="Arial" w:hAnsi="Arial" w:cs="Arial"/>
    </w:rPr>
  </w:style>
  <w:style w:type="paragraph" w:customStyle="1" w:styleId="xl146">
    <w:name w:val="xl146"/>
    <w:basedOn w:val="a"/>
    <w:rsid w:val="00120FC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47">
    <w:name w:val="xl147"/>
    <w:basedOn w:val="a"/>
    <w:rsid w:val="00120FC3"/>
    <w:pPr>
      <w:pBdr>
        <w:top w:val="single" w:sz="4" w:space="0" w:color="auto"/>
        <w:bottom w:val="single" w:sz="4" w:space="0" w:color="auto"/>
      </w:pBdr>
      <w:spacing w:before="100" w:beforeAutospacing="1" w:after="100" w:afterAutospacing="1"/>
      <w:jc w:val="center"/>
    </w:pPr>
  </w:style>
  <w:style w:type="paragraph" w:customStyle="1" w:styleId="xl148">
    <w:name w:val="xl148"/>
    <w:basedOn w:val="a"/>
    <w:rsid w:val="00120FC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9">
    <w:name w:val="xl149"/>
    <w:basedOn w:val="a"/>
    <w:rsid w:val="00120FC3"/>
    <w:pPr>
      <w:spacing w:before="100" w:beforeAutospacing="1" w:after="100" w:afterAutospacing="1"/>
    </w:pPr>
    <w:rPr>
      <w:rFonts w:ascii="Arial" w:hAnsi="Arial" w:cs="Arial"/>
      <w:b/>
      <w:bCs/>
      <w:sz w:val="22"/>
      <w:szCs w:val="22"/>
    </w:rPr>
  </w:style>
  <w:style w:type="paragraph" w:customStyle="1" w:styleId="xl150">
    <w:name w:val="xl150"/>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1">
    <w:name w:val="xl151"/>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2">
    <w:name w:val="xl152"/>
    <w:basedOn w:val="a"/>
    <w:rsid w:val="00120FC3"/>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53">
    <w:name w:val="xl153"/>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4">
    <w:name w:val="xl154"/>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5">
    <w:name w:val="xl155"/>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6">
    <w:name w:val="xl156"/>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7">
    <w:name w:val="xl157"/>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8">
    <w:name w:val="xl158"/>
    <w:basedOn w:val="a"/>
    <w:rsid w:val="00120FC3"/>
    <w:pPr>
      <w:pBdr>
        <w:left w:val="single" w:sz="4" w:space="0" w:color="auto"/>
        <w:right w:val="single" w:sz="4" w:space="0" w:color="auto"/>
      </w:pBdr>
      <w:spacing w:before="100" w:beforeAutospacing="1" w:after="100" w:afterAutospacing="1"/>
      <w:jc w:val="center"/>
    </w:pPr>
  </w:style>
  <w:style w:type="paragraph" w:customStyle="1" w:styleId="xl159">
    <w:name w:val="xl159"/>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0">
    <w:name w:val="xl160"/>
    <w:basedOn w:val="a"/>
    <w:rsid w:val="00120FC3"/>
    <w:pPr>
      <w:pBdr>
        <w:left w:val="single" w:sz="4" w:space="0" w:color="auto"/>
        <w:right w:val="single" w:sz="4" w:space="0" w:color="auto"/>
      </w:pBdr>
      <w:spacing w:before="100" w:beforeAutospacing="1" w:after="100" w:afterAutospacing="1"/>
      <w:jc w:val="center"/>
    </w:pPr>
  </w:style>
  <w:style w:type="paragraph" w:customStyle="1" w:styleId="xl161">
    <w:name w:val="xl161"/>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2">
    <w:name w:val="xl162"/>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3">
    <w:name w:val="xl163"/>
    <w:basedOn w:val="a"/>
    <w:rsid w:val="00120FC3"/>
    <w:pPr>
      <w:pBdr>
        <w:left w:val="single" w:sz="4" w:space="0" w:color="auto"/>
        <w:right w:val="single" w:sz="4" w:space="0" w:color="auto"/>
      </w:pBdr>
      <w:spacing w:before="100" w:beforeAutospacing="1" w:after="100" w:afterAutospacing="1"/>
      <w:jc w:val="center"/>
    </w:pPr>
  </w:style>
  <w:style w:type="paragraph" w:customStyle="1" w:styleId="xl164">
    <w:name w:val="xl164"/>
    <w:basedOn w:val="a"/>
    <w:rsid w:val="00120F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5">
    <w:name w:val="xl165"/>
    <w:basedOn w:val="a"/>
    <w:rsid w:val="00120FC3"/>
    <w:pPr>
      <w:pBdr>
        <w:left w:val="single" w:sz="4" w:space="0" w:color="auto"/>
        <w:right w:val="single" w:sz="4" w:space="0" w:color="auto"/>
      </w:pBdr>
      <w:spacing w:before="100" w:beforeAutospacing="1" w:after="100" w:afterAutospacing="1"/>
      <w:jc w:val="center"/>
    </w:pPr>
  </w:style>
  <w:style w:type="paragraph" w:customStyle="1" w:styleId="xl166">
    <w:name w:val="xl166"/>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7">
    <w:name w:val="xl167"/>
    <w:basedOn w:val="a"/>
    <w:rsid w:val="00120FC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68">
    <w:name w:val="xl168"/>
    <w:basedOn w:val="a"/>
    <w:rsid w:val="00120FC3"/>
    <w:pPr>
      <w:spacing w:before="100" w:beforeAutospacing="1" w:after="100" w:afterAutospacing="1"/>
    </w:pPr>
  </w:style>
  <w:style w:type="paragraph" w:customStyle="1" w:styleId="xl169">
    <w:name w:val="xl169"/>
    <w:basedOn w:val="a"/>
    <w:rsid w:val="00120FC3"/>
    <w:pPr>
      <w:spacing w:before="100" w:beforeAutospacing="1" w:after="100" w:afterAutospacing="1"/>
      <w:jc w:val="right"/>
    </w:pPr>
  </w:style>
  <w:style w:type="paragraph" w:customStyle="1" w:styleId="xl170">
    <w:name w:val="xl170"/>
    <w:basedOn w:val="a"/>
    <w:rsid w:val="00120FC3"/>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2">
    <w:name w:val="xl172"/>
    <w:basedOn w:val="a"/>
    <w:rsid w:val="00120FC3"/>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73">
    <w:name w:val="xl173"/>
    <w:basedOn w:val="a"/>
    <w:rsid w:val="00120FC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52">
    <w:name w:val="Без интервала5"/>
    <w:rsid w:val="002B64CC"/>
    <w:rPr>
      <w:rFonts w:ascii="Calibri" w:eastAsia="Times New Roman" w:hAnsi="Calibri" w:cs="Calibri"/>
      <w:sz w:val="22"/>
      <w:lang w:eastAsia="ru-RU"/>
    </w:rPr>
  </w:style>
  <w:style w:type="paragraph" w:customStyle="1" w:styleId="affffe">
    <w:basedOn w:val="a"/>
    <w:next w:val="affd"/>
    <w:rsid w:val="00853553"/>
    <w:pPr>
      <w:spacing w:before="100" w:beforeAutospacing="1" w:after="100" w:afterAutospacing="1"/>
    </w:pPr>
  </w:style>
  <w:style w:type="paragraph" w:customStyle="1" w:styleId="afffff">
    <w:basedOn w:val="a"/>
    <w:next w:val="affd"/>
    <w:rsid w:val="00315A3F"/>
    <w:pPr>
      <w:spacing w:before="120" w:after="120"/>
    </w:pPr>
  </w:style>
  <w:style w:type="paragraph" w:customStyle="1" w:styleId="61">
    <w:name w:val="Без интервала6"/>
    <w:link w:val="NoSpacing0"/>
    <w:rsid w:val="006352CA"/>
    <w:rPr>
      <w:rFonts w:ascii="Calibri" w:eastAsia="Times New Roman" w:hAnsi="Calibri" w:cs="Times New Roman"/>
      <w:sz w:val="22"/>
      <w:lang w:eastAsia="ru-RU"/>
    </w:rPr>
  </w:style>
  <w:style w:type="character" w:customStyle="1" w:styleId="NoSpacing0">
    <w:name w:val="No Spacing Знак"/>
    <w:link w:val="61"/>
    <w:rsid w:val="006352CA"/>
    <w:rPr>
      <w:rFonts w:ascii="Calibri" w:eastAsia="Times New Roman" w:hAnsi="Calibri" w:cs="Times New Roman"/>
      <w:sz w:val="22"/>
      <w:lang w:eastAsia="ru-RU"/>
    </w:rPr>
  </w:style>
  <w:style w:type="character" w:customStyle="1" w:styleId="affe">
    <w:name w:val="Обычный (веб) Знак"/>
    <w:aliases w:val="Обычный (Web) Знак,Обычный (Web)1 Знак"/>
    <w:link w:val="affd"/>
    <w:uiPriority w:val="99"/>
    <w:rsid w:val="006352CA"/>
    <w:rPr>
      <w:rFonts w:eastAsia="Times New Roman" w:cs="Times New Roman"/>
      <w:szCs w:val="24"/>
      <w:lang w:eastAsia="ru-RU"/>
    </w:rPr>
  </w:style>
  <w:style w:type="paragraph" w:customStyle="1" w:styleId="afffff0">
    <w:name w:val="Знак"/>
    <w:basedOn w:val="a"/>
    <w:qFormat/>
    <w:rsid w:val="006352CA"/>
    <w:pPr>
      <w:spacing w:before="100" w:beforeAutospacing="1" w:after="100" w:afterAutospacing="1"/>
      <w:jc w:val="both"/>
    </w:pPr>
    <w:rPr>
      <w:rFonts w:ascii="Tahoma" w:hAnsi="Tahoma"/>
      <w:sz w:val="20"/>
      <w:szCs w:val="20"/>
      <w:lang w:val="en-US" w:eastAsia="en-US"/>
    </w:rPr>
  </w:style>
  <w:style w:type="character" w:customStyle="1" w:styleId="FontStyle26">
    <w:name w:val="Font Style26"/>
    <w:rsid w:val="0006007C"/>
    <w:rPr>
      <w:rFonts w:ascii="Times New Roman" w:hAnsi="Times New Roman" w:cs="Times New Roman"/>
      <w:b/>
      <w:bCs/>
      <w:sz w:val="18"/>
      <w:szCs w:val="18"/>
    </w:rPr>
  </w:style>
  <w:style w:type="paragraph" w:customStyle="1" w:styleId="afffff1">
    <w:basedOn w:val="a"/>
    <w:next w:val="affd"/>
    <w:rsid w:val="008313AC"/>
    <w:pPr>
      <w:spacing w:before="120" w:after="120"/>
    </w:pPr>
  </w:style>
  <w:style w:type="paragraph" w:customStyle="1" w:styleId="18">
    <w:name w:val="Выделение1"/>
    <w:basedOn w:val="1ff6"/>
    <w:link w:val="afe"/>
    <w:rsid w:val="008A1160"/>
    <w:rPr>
      <w:rFonts w:ascii="Times New Roman" w:eastAsiaTheme="minorHAnsi" w:hAnsi="Times New Roman"/>
      <w:i/>
      <w:iCs/>
      <w:color w:val="auto"/>
      <w:sz w:val="24"/>
      <w:szCs w:val="22"/>
      <w:lang w:eastAsia="en-US"/>
    </w:rPr>
  </w:style>
  <w:style w:type="paragraph" w:styleId="2f4">
    <w:name w:val="toc 2"/>
    <w:next w:val="a"/>
    <w:link w:val="2f5"/>
    <w:uiPriority w:val="39"/>
    <w:rsid w:val="008A1160"/>
    <w:pPr>
      <w:spacing w:after="160" w:line="264" w:lineRule="auto"/>
      <w:ind w:left="200"/>
    </w:pPr>
    <w:rPr>
      <w:rFonts w:ascii="XO Thames" w:eastAsia="Times New Roman" w:hAnsi="XO Thames" w:cs="Times New Roman"/>
      <w:color w:val="000000"/>
      <w:sz w:val="28"/>
      <w:szCs w:val="20"/>
      <w:lang w:eastAsia="ru-RU"/>
    </w:rPr>
  </w:style>
  <w:style w:type="character" w:customStyle="1" w:styleId="2f5">
    <w:name w:val="Оглавление 2 Знак"/>
    <w:link w:val="2f4"/>
    <w:uiPriority w:val="39"/>
    <w:rsid w:val="008A1160"/>
    <w:rPr>
      <w:rFonts w:ascii="XO Thames" w:eastAsia="Times New Roman" w:hAnsi="XO Thames" w:cs="Times New Roman"/>
      <w:color w:val="000000"/>
      <w:sz w:val="28"/>
      <w:szCs w:val="20"/>
      <w:lang w:eastAsia="ru-RU"/>
    </w:rPr>
  </w:style>
  <w:style w:type="paragraph" w:styleId="44">
    <w:name w:val="toc 4"/>
    <w:next w:val="a"/>
    <w:link w:val="45"/>
    <w:uiPriority w:val="39"/>
    <w:rsid w:val="008A1160"/>
    <w:pPr>
      <w:spacing w:after="160" w:line="264"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A1160"/>
    <w:rPr>
      <w:rFonts w:ascii="XO Thames" w:eastAsia="Times New Roman" w:hAnsi="XO Thames" w:cs="Times New Roman"/>
      <w:color w:val="000000"/>
      <w:sz w:val="28"/>
      <w:szCs w:val="20"/>
      <w:lang w:eastAsia="ru-RU"/>
    </w:rPr>
  </w:style>
  <w:style w:type="paragraph" w:styleId="62">
    <w:name w:val="toc 6"/>
    <w:next w:val="a"/>
    <w:link w:val="63"/>
    <w:uiPriority w:val="39"/>
    <w:rsid w:val="008A1160"/>
    <w:pPr>
      <w:spacing w:after="160" w:line="264" w:lineRule="auto"/>
      <w:ind w:left="1000"/>
    </w:pPr>
    <w:rPr>
      <w:rFonts w:ascii="XO Thames" w:eastAsia="Times New Roman" w:hAnsi="XO Thames" w:cs="Times New Roman"/>
      <w:color w:val="000000"/>
      <w:sz w:val="28"/>
      <w:szCs w:val="20"/>
      <w:lang w:eastAsia="ru-RU"/>
    </w:rPr>
  </w:style>
  <w:style w:type="character" w:customStyle="1" w:styleId="63">
    <w:name w:val="Оглавление 6 Знак"/>
    <w:link w:val="62"/>
    <w:uiPriority w:val="39"/>
    <w:rsid w:val="008A1160"/>
    <w:rPr>
      <w:rFonts w:ascii="XO Thames" w:eastAsia="Times New Roman" w:hAnsi="XO Thames" w:cs="Times New Roman"/>
      <w:color w:val="000000"/>
      <w:sz w:val="28"/>
      <w:szCs w:val="20"/>
      <w:lang w:eastAsia="ru-RU"/>
    </w:rPr>
  </w:style>
  <w:style w:type="paragraph" w:styleId="71">
    <w:name w:val="toc 7"/>
    <w:next w:val="a"/>
    <w:link w:val="72"/>
    <w:uiPriority w:val="39"/>
    <w:rsid w:val="008A1160"/>
    <w:pPr>
      <w:spacing w:after="160" w:line="264"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8A1160"/>
    <w:rPr>
      <w:rFonts w:ascii="XO Thames" w:eastAsia="Times New Roman" w:hAnsi="XO Thames" w:cs="Times New Roman"/>
      <w:color w:val="000000"/>
      <w:sz w:val="28"/>
      <w:szCs w:val="20"/>
      <w:lang w:eastAsia="ru-RU"/>
    </w:rPr>
  </w:style>
  <w:style w:type="paragraph" w:customStyle="1" w:styleId="indent1">
    <w:name w:val="indent_1"/>
    <w:basedOn w:val="a"/>
    <w:rsid w:val="008A1160"/>
    <w:pPr>
      <w:spacing w:beforeAutospacing="1" w:afterAutospacing="1"/>
    </w:pPr>
    <w:rPr>
      <w:color w:val="000000"/>
      <w:szCs w:val="20"/>
    </w:rPr>
  </w:style>
  <w:style w:type="paragraph" w:customStyle="1" w:styleId="s91">
    <w:name w:val="s_91"/>
    <w:basedOn w:val="a"/>
    <w:rsid w:val="008A1160"/>
    <w:pPr>
      <w:spacing w:beforeAutospacing="1" w:afterAutospacing="1"/>
    </w:pPr>
    <w:rPr>
      <w:color w:val="000000"/>
      <w:szCs w:val="20"/>
    </w:rPr>
  </w:style>
  <w:style w:type="paragraph" w:customStyle="1" w:styleId="s100">
    <w:name w:val="s_10"/>
    <w:basedOn w:val="1ff6"/>
    <w:rsid w:val="008A1160"/>
  </w:style>
  <w:style w:type="paragraph" w:customStyle="1" w:styleId="1d">
    <w:name w:val="Знак примечания1"/>
    <w:basedOn w:val="1ff6"/>
    <w:link w:val="aff"/>
    <w:rsid w:val="008A1160"/>
    <w:rPr>
      <w:rFonts w:ascii="Times New Roman" w:eastAsiaTheme="minorHAnsi" w:hAnsi="Times New Roman"/>
      <w:color w:val="auto"/>
      <w:sz w:val="16"/>
      <w:szCs w:val="16"/>
      <w:lang w:eastAsia="en-US"/>
    </w:rPr>
  </w:style>
  <w:style w:type="paragraph" w:styleId="3c">
    <w:name w:val="toc 3"/>
    <w:next w:val="a"/>
    <w:link w:val="3d"/>
    <w:uiPriority w:val="39"/>
    <w:rsid w:val="008A1160"/>
    <w:pPr>
      <w:spacing w:after="160" w:line="264"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A1160"/>
    <w:rPr>
      <w:rFonts w:ascii="XO Thames" w:eastAsia="Times New Roman" w:hAnsi="XO Thames" w:cs="Times New Roman"/>
      <w:color w:val="000000"/>
      <w:sz w:val="28"/>
      <w:szCs w:val="20"/>
      <w:lang w:eastAsia="ru-RU"/>
    </w:rPr>
  </w:style>
  <w:style w:type="paragraph" w:customStyle="1" w:styleId="1ff6">
    <w:name w:val="Основной шрифт абзаца1"/>
    <w:rsid w:val="008A1160"/>
    <w:pPr>
      <w:spacing w:after="160" w:line="264" w:lineRule="auto"/>
    </w:pPr>
    <w:rPr>
      <w:rFonts w:asciiTheme="minorHAnsi" w:eastAsia="Times New Roman" w:hAnsiTheme="minorHAnsi" w:cs="Times New Roman"/>
      <w:color w:val="000000"/>
      <w:sz w:val="22"/>
      <w:szCs w:val="20"/>
      <w:lang w:eastAsia="ru-RU"/>
    </w:rPr>
  </w:style>
  <w:style w:type="paragraph" w:customStyle="1" w:styleId="Footnote">
    <w:name w:val="Footnote"/>
    <w:basedOn w:val="a"/>
    <w:rsid w:val="008A1160"/>
    <w:rPr>
      <w:color w:val="000000"/>
      <w:sz w:val="20"/>
      <w:szCs w:val="20"/>
    </w:rPr>
  </w:style>
  <w:style w:type="paragraph" w:styleId="1ff7">
    <w:name w:val="toc 1"/>
    <w:next w:val="a"/>
    <w:link w:val="1ff8"/>
    <w:uiPriority w:val="39"/>
    <w:rsid w:val="008A1160"/>
    <w:pPr>
      <w:spacing w:after="160" w:line="264" w:lineRule="auto"/>
    </w:pPr>
    <w:rPr>
      <w:rFonts w:ascii="XO Thames" w:eastAsia="Times New Roman" w:hAnsi="XO Thames" w:cs="Times New Roman"/>
      <w:b/>
      <w:color w:val="000000"/>
      <w:sz w:val="28"/>
      <w:szCs w:val="20"/>
      <w:lang w:eastAsia="ru-RU"/>
    </w:rPr>
  </w:style>
  <w:style w:type="character" w:customStyle="1" w:styleId="1ff8">
    <w:name w:val="Оглавление 1 Знак"/>
    <w:link w:val="1ff7"/>
    <w:uiPriority w:val="39"/>
    <w:rsid w:val="008A1160"/>
    <w:rPr>
      <w:rFonts w:ascii="XO Thames" w:eastAsia="Times New Roman" w:hAnsi="XO Thames" w:cs="Times New Roman"/>
      <w:b/>
      <w:color w:val="000000"/>
      <w:sz w:val="28"/>
      <w:szCs w:val="20"/>
      <w:lang w:eastAsia="ru-RU"/>
    </w:rPr>
  </w:style>
  <w:style w:type="paragraph" w:customStyle="1" w:styleId="HeaderandFooter">
    <w:name w:val="Header and Footer"/>
    <w:rsid w:val="008A1160"/>
    <w:pPr>
      <w:spacing w:after="160"/>
      <w:jc w:val="both"/>
    </w:pPr>
    <w:rPr>
      <w:rFonts w:ascii="XO Thames" w:eastAsia="Times New Roman" w:hAnsi="XO Thames" w:cs="Times New Roman"/>
      <w:color w:val="000000"/>
      <w:sz w:val="20"/>
      <w:szCs w:val="20"/>
      <w:lang w:eastAsia="ru-RU"/>
    </w:rPr>
  </w:style>
  <w:style w:type="paragraph" w:customStyle="1" w:styleId="TableHeading">
    <w:name w:val="Table Heading"/>
    <w:basedOn w:val="TableContents"/>
    <w:rsid w:val="008A1160"/>
    <w:pPr>
      <w:suppressLineNumbers w:val="0"/>
      <w:suppressAutoHyphens w:val="0"/>
      <w:autoSpaceDN/>
      <w:jc w:val="center"/>
      <w:textAlignment w:val="auto"/>
    </w:pPr>
    <w:rPr>
      <w:rFonts w:eastAsia="Times New Roman"/>
      <w:b/>
      <w:color w:val="000000"/>
      <w:kern w:val="0"/>
      <w:sz w:val="20"/>
      <w:szCs w:val="20"/>
      <w:lang w:eastAsia="ru-RU"/>
    </w:rPr>
  </w:style>
  <w:style w:type="paragraph" w:styleId="92">
    <w:name w:val="toc 9"/>
    <w:next w:val="a"/>
    <w:link w:val="93"/>
    <w:uiPriority w:val="39"/>
    <w:rsid w:val="008A1160"/>
    <w:pPr>
      <w:spacing w:after="160" w:line="264" w:lineRule="auto"/>
      <w:ind w:left="1600"/>
    </w:pPr>
    <w:rPr>
      <w:rFonts w:ascii="XO Thames" w:eastAsia="Times New Roman" w:hAnsi="XO Thames" w:cs="Times New Roman"/>
      <w:color w:val="000000"/>
      <w:sz w:val="28"/>
      <w:szCs w:val="20"/>
      <w:lang w:eastAsia="ru-RU"/>
    </w:rPr>
  </w:style>
  <w:style w:type="character" w:customStyle="1" w:styleId="93">
    <w:name w:val="Оглавление 9 Знак"/>
    <w:link w:val="92"/>
    <w:uiPriority w:val="39"/>
    <w:rsid w:val="008A1160"/>
    <w:rPr>
      <w:rFonts w:ascii="XO Thames" w:eastAsia="Times New Roman" w:hAnsi="XO Thames" w:cs="Times New Roman"/>
      <w:color w:val="000000"/>
      <w:sz w:val="28"/>
      <w:szCs w:val="20"/>
      <w:lang w:eastAsia="ru-RU"/>
    </w:rPr>
  </w:style>
  <w:style w:type="paragraph" w:customStyle="1" w:styleId="12">
    <w:name w:val="Номер страницы1"/>
    <w:basedOn w:val="1ff6"/>
    <w:link w:val="af0"/>
    <w:rsid w:val="008A1160"/>
    <w:rPr>
      <w:rFonts w:ascii="Times New Roman" w:eastAsiaTheme="minorHAnsi" w:hAnsi="Times New Roman"/>
      <w:color w:val="auto"/>
      <w:sz w:val="24"/>
      <w:szCs w:val="22"/>
      <w:lang w:eastAsia="en-US"/>
    </w:rPr>
  </w:style>
  <w:style w:type="paragraph" w:styleId="81">
    <w:name w:val="toc 8"/>
    <w:next w:val="a"/>
    <w:link w:val="82"/>
    <w:uiPriority w:val="39"/>
    <w:rsid w:val="008A1160"/>
    <w:pPr>
      <w:spacing w:after="160" w:line="264"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A1160"/>
    <w:rPr>
      <w:rFonts w:ascii="XO Thames" w:eastAsia="Times New Roman" w:hAnsi="XO Thames" w:cs="Times New Roman"/>
      <w:color w:val="000000"/>
      <w:sz w:val="28"/>
      <w:szCs w:val="20"/>
      <w:lang w:eastAsia="ru-RU"/>
    </w:rPr>
  </w:style>
  <w:style w:type="paragraph" w:customStyle="1" w:styleId="s16">
    <w:name w:val="s_16"/>
    <w:basedOn w:val="a"/>
    <w:rsid w:val="008A1160"/>
    <w:pPr>
      <w:spacing w:beforeAutospacing="1" w:afterAutospacing="1"/>
    </w:pPr>
    <w:rPr>
      <w:color w:val="000000"/>
      <w:szCs w:val="20"/>
    </w:rPr>
  </w:style>
  <w:style w:type="paragraph" w:customStyle="1" w:styleId="highlightsearch">
    <w:name w:val="highlightsearch"/>
    <w:basedOn w:val="1ff6"/>
    <w:rsid w:val="008A1160"/>
  </w:style>
  <w:style w:type="paragraph" w:customStyle="1" w:styleId="s30">
    <w:name w:val="s_3"/>
    <w:basedOn w:val="a"/>
    <w:rsid w:val="008A1160"/>
    <w:pPr>
      <w:spacing w:beforeAutospacing="1" w:afterAutospacing="1"/>
    </w:pPr>
    <w:rPr>
      <w:color w:val="000000"/>
      <w:szCs w:val="20"/>
    </w:rPr>
  </w:style>
  <w:style w:type="paragraph" w:styleId="53">
    <w:name w:val="toc 5"/>
    <w:next w:val="a"/>
    <w:link w:val="54"/>
    <w:uiPriority w:val="39"/>
    <w:rsid w:val="008A1160"/>
    <w:pPr>
      <w:spacing w:after="160" w:line="264"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A1160"/>
    <w:rPr>
      <w:rFonts w:ascii="XO Thames" w:eastAsia="Times New Roman" w:hAnsi="XO Thames" w:cs="Times New Roman"/>
      <w:color w:val="000000"/>
      <w:sz w:val="28"/>
      <w:szCs w:val="20"/>
      <w:lang w:eastAsia="ru-RU"/>
    </w:rPr>
  </w:style>
  <w:style w:type="paragraph" w:customStyle="1" w:styleId="13">
    <w:name w:val="Знак сноски1"/>
    <w:basedOn w:val="1ff6"/>
    <w:link w:val="af4"/>
    <w:rsid w:val="008A1160"/>
    <w:rPr>
      <w:rFonts w:ascii="Times New Roman" w:eastAsiaTheme="minorHAnsi" w:hAnsi="Times New Roman"/>
      <w:color w:val="auto"/>
      <w:sz w:val="24"/>
      <w:szCs w:val="22"/>
      <w:vertAlign w:val="superscript"/>
      <w:lang w:eastAsia="en-US"/>
    </w:rPr>
  </w:style>
  <w:style w:type="paragraph" w:customStyle="1" w:styleId="empty">
    <w:name w:val="empty"/>
    <w:basedOn w:val="a"/>
    <w:rsid w:val="008A1160"/>
    <w:pPr>
      <w:spacing w:beforeAutospacing="1" w:afterAutospacing="1"/>
    </w:pPr>
    <w:rPr>
      <w:color w:val="000000"/>
      <w:szCs w:val="20"/>
    </w:rPr>
  </w:style>
  <w:style w:type="paragraph" w:customStyle="1" w:styleId="1ff9">
    <w:name w:val="Неразрешенное упоминание1"/>
    <w:basedOn w:val="1ff6"/>
    <w:rsid w:val="008A1160"/>
    <w:rPr>
      <w:color w:val="605E5C"/>
      <w:shd w:val="clear" w:color="auto" w:fill="E1DFDD"/>
    </w:rPr>
  </w:style>
  <w:style w:type="paragraph" w:customStyle="1" w:styleId="1ffa">
    <w:name w:val="Заголовок1"/>
    <w:basedOn w:val="a"/>
    <w:next w:val="a0"/>
    <w:rsid w:val="008A1160"/>
    <w:pPr>
      <w:jc w:val="center"/>
    </w:pPr>
    <w:rPr>
      <w:color w:val="000000"/>
      <w:szCs w:val="20"/>
    </w:rPr>
  </w:style>
  <w:style w:type="character" w:customStyle="1" w:styleId="FontStyle11">
    <w:name w:val="Font Style11"/>
    <w:basedOn w:val="a1"/>
    <w:rsid w:val="00977639"/>
    <w:rPr>
      <w:rFonts w:ascii="Times New Roman" w:hAnsi="Times New Roman" w:cs="Times New Roman"/>
      <w:sz w:val="26"/>
      <w:szCs w:val="26"/>
    </w:rPr>
  </w:style>
  <w:style w:type="character" w:customStyle="1" w:styleId="FontStyle37">
    <w:name w:val="Font Style37"/>
    <w:basedOn w:val="a1"/>
    <w:rsid w:val="00977639"/>
    <w:rPr>
      <w:rFonts w:ascii="Courier New" w:hAnsi="Courier New" w:cs="Courier New"/>
      <w:sz w:val="18"/>
      <w:szCs w:val="18"/>
    </w:rPr>
  </w:style>
  <w:style w:type="character" w:customStyle="1" w:styleId="FontStyle39">
    <w:name w:val="Font Style39"/>
    <w:basedOn w:val="a1"/>
    <w:rsid w:val="00977639"/>
    <w:rPr>
      <w:rFonts w:ascii="Calibri" w:hAnsi="Calibri" w:cs="Calibri"/>
      <w:sz w:val="20"/>
      <w:szCs w:val="20"/>
    </w:rPr>
  </w:style>
  <w:style w:type="paragraph" w:customStyle="1" w:styleId="Heading">
    <w:name w:val="Heading"/>
    <w:uiPriority w:val="99"/>
    <w:rsid w:val="00977639"/>
    <w:pPr>
      <w:suppressAutoHyphens/>
      <w:autoSpaceDE w:val="0"/>
    </w:pPr>
    <w:rPr>
      <w:rFonts w:ascii="Arial" w:eastAsia="Times New Roman" w:hAnsi="Arial" w:cs="Arial"/>
      <w:b/>
      <w:bCs/>
      <w:sz w:val="22"/>
      <w:lang w:eastAsia="ar-SA"/>
    </w:rPr>
  </w:style>
  <w:style w:type="paragraph" w:customStyle="1" w:styleId="Style9">
    <w:name w:val="Style9"/>
    <w:basedOn w:val="a"/>
    <w:rsid w:val="00977639"/>
    <w:pPr>
      <w:spacing w:line="228" w:lineRule="exact"/>
    </w:pPr>
    <w:rPr>
      <w:lang w:eastAsia="ar-SA"/>
    </w:rPr>
  </w:style>
  <w:style w:type="paragraph" w:customStyle="1" w:styleId="Style150">
    <w:name w:val="Style15"/>
    <w:basedOn w:val="a"/>
    <w:rsid w:val="00977639"/>
    <w:pPr>
      <w:spacing w:line="227" w:lineRule="exact"/>
    </w:pPr>
    <w:rPr>
      <w:lang w:eastAsia="ar-SA"/>
    </w:rPr>
  </w:style>
  <w:style w:type="paragraph" w:customStyle="1" w:styleId="afffff2">
    <w:basedOn w:val="a"/>
    <w:next w:val="affd"/>
    <w:rsid w:val="00D043C2"/>
    <w:pPr>
      <w:spacing w:before="100" w:after="100"/>
    </w:pPr>
    <w:rPr>
      <w:lang w:eastAsia="ar-SA"/>
    </w:rPr>
  </w:style>
  <w:style w:type="paragraph" w:customStyle="1" w:styleId="73">
    <w:name w:val="Без интервала7"/>
    <w:rsid w:val="00D043C2"/>
    <w:rPr>
      <w:rFonts w:ascii="Calibri" w:eastAsia="Times New Roman" w:hAnsi="Calibri" w:cs="Calibri"/>
      <w:sz w:val="22"/>
      <w:lang w:eastAsia="ru-RU"/>
    </w:rPr>
  </w:style>
  <w:style w:type="paragraph" w:customStyle="1" w:styleId="1ffb">
    <w:name w:val="Знак Знак1"/>
    <w:basedOn w:val="a"/>
    <w:rsid w:val="002C70DF"/>
    <w:pPr>
      <w:spacing w:before="100" w:beforeAutospacing="1" w:after="100" w:afterAutospacing="1"/>
      <w:jc w:val="both"/>
    </w:pPr>
    <w:rPr>
      <w:rFonts w:ascii="Tahoma" w:hAnsi="Tahoma"/>
      <w:sz w:val="20"/>
      <w:szCs w:val="20"/>
      <w:lang w:val="en-US" w:eastAsia="en-US"/>
    </w:rPr>
  </w:style>
  <w:style w:type="paragraph" w:customStyle="1" w:styleId="1ffc">
    <w:name w:val="Знак Знак1"/>
    <w:basedOn w:val="a"/>
    <w:rsid w:val="00D80FBE"/>
    <w:pPr>
      <w:spacing w:before="100" w:beforeAutospacing="1" w:after="100" w:afterAutospacing="1"/>
      <w:jc w:val="both"/>
    </w:pPr>
    <w:rPr>
      <w:rFonts w:ascii="Tahoma" w:hAnsi="Tahoma"/>
      <w:sz w:val="20"/>
      <w:szCs w:val="20"/>
      <w:lang w:val="en-US" w:eastAsia="en-US"/>
    </w:rPr>
  </w:style>
  <w:style w:type="paragraph" w:customStyle="1" w:styleId="afffff3">
    <w:name w:val="Стиль"/>
    <w:rsid w:val="005E35AA"/>
    <w:pPr>
      <w:widowControl w:val="0"/>
      <w:autoSpaceDE w:val="0"/>
      <w:autoSpaceDN w:val="0"/>
      <w:adjustRightInd w:val="0"/>
    </w:pPr>
    <w:rPr>
      <w:rFonts w:eastAsia="Times New Roman" w:cs="Times New Roman"/>
      <w:szCs w:val="24"/>
      <w:lang w:eastAsia="ru-RU"/>
    </w:rPr>
  </w:style>
  <w:style w:type="numbering" w:customStyle="1" w:styleId="2f6">
    <w:name w:val="Нет списка2"/>
    <w:next w:val="a3"/>
    <w:uiPriority w:val="99"/>
    <w:semiHidden/>
    <w:unhideWhenUsed/>
    <w:rsid w:val="005E35AA"/>
  </w:style>
  <w:style w:type="paragraph" w:customStyle="1" w:styleId="Style23">
    <w:name w:val="Style23"/>
    <w:basedOn w:val="a"/>
    <w:rsid w:val="000917B8"/>
    <w:pPr>
      <w:spacing w:line="269" w:lineRule="exact"/>
      <w:jc w:val="center"/>
    </w:pPr>
    <w:rPr>
      <w:lang w:eastAsia="ar-SA"/>
    </w:rPr>
  </w:style>
  <w:style w:type="character" w:customStyle="1" w:styleId="afffff4">
    <w:name w:val="Основной текст_"/>
    <w:rsid w:val="000917B8"/>
    <w:rPr>
      <w:sz w:val="28"/>
      <w:szCs w:val="28"/>
      <w:shd w:val="clear" w:color="auto" w:fill="FFFFFF"/>
    </w:rPr>
  </w:style>
  <w:style w:type="character" w:customStyle="1" w:styleId="2f7">
    <w:name w:val="Основной текст (2)_"/>
    <w:link w:val="2f8"/>
    <w:rsid w:val="000917B8"/>
    <w:rPr>
      <w:shd w:val="clear" w:color="auto" w:fill="FFFFFF"/>
    </w:rPr>
  </w:style>
  <w:style w:type="paragraph" w:customStyle="1" w:styleId="2f8">
    <w:name w:val="Основной текст (2)"/>
    <w:basedOn w:val="a"/>
    <w:link w:val="2f7"/>
    <w:rsid w:val="000917B8"/>
    <w:pPr>
      <w:widowControl w:val="0"/>
      <w:shd w:val="clear" w:color="auto" w:fill="FFFFFF"/>
      <w:spacing w:after="340"/>
    </w:pPr>
    <w:rPr>
      <w:rFonts w:eastAsiaTheme="minorHAnsi" w:cstheme="minorBidi"/>
      <w:szCs w:val="22"/>
      <w:lang w:eastAsia="en-US"/>
    </w:rPr>
  </w:style>
  <w:style w:type="paragraph" w:customStyle="1" w:styleId="headertexttopleveltextcentertext">
    <w:name w:val="headertext topleveltext centertext"/>
    <w:basedOn w:val="a"/>
    <w:rsid w:val="000917B8"/>
    <w:pPr>
      <w:spacing w:before="100" w:beforeAutospacing="1" w:after="100" w:afterAutospacing="1"/>
    </w:pPr>
  </w:style>
  <w:style w:type="paragraph" w:customStyle="1" w:styleId="afffff5">
    <w:basedOn w:val="a"/>
    <w:next w:val="affd"/>
    <w:rsid w:val="001C0101"/>
    <w:pPr>
      <w:spacing w:before="100" w:beforeAutospacing="1" w:after="100" w:afterAutospacing="1"/>
    </w:pPr>
  </w:style>
  <w:style w:type="paragraph" w:customStyle="1" w:styleId="afffff6">
    <w:basedOn w:val="a"/>
    <w:next w:val="affd"/>
    <w:rsid w:val="005D5DC6"/>
    <w:pPr>
      <w:spacing w:before="100" w:beforeAutospacing="1" w:after="100" w:afterAutospacing="1"/>
    </w:pPr>
  </w:style>
  <w:style w:type="paragraph" w:customStyle="1" w:styleId="312">
    <w:name w:val="Основной текст 31"/>
    <w:basedOn w:val="a"/>
    <w:rsid w:val="005D5DC6"/>
    <w:pPr>
      <w:suppressAutoHyphens/>
    </w:pPr>
    <w:rPr>
      <w:kern w:val="1"/>
      <w:sz w:val="28"/>
      <w:lang w:eastAsia="ar-SA"/>
    </w:rPr>
  </w:style>
  <w:style w:type="paragraph" w:customStyle="1" w:styleId="afffff7">
    <w:basedOn w:val="a"/>
    <w:next w:val="affd"/>
    <w:rsid w:val="00826C2C"/>
    <w:pPr>
      <w:spacing w:before="100" w:beforeAutospacing="1" w:after="100" w:afterAutospacing="1"/>
    </w:pPr>
    <w:rPr>
      <w:rFonts w:eastAsia="SimSun"/>
    </w:rPr>
  </w:style>
  <w:style w:type="paragraph" w:customStyle="1" w:styleId="afffff8">
    <w:name w:val="Знак Знак Знак"/>
    <w:basedOn w:val="a"/>
    <w:rsid w:val="00826C2C"/>
    <w:pPr>
      <w:spacing w:before="100" w:beforeAutospacing="1" w:after="100" w:afterAutospacing="1"/>
      <w:jc w:val="both"/>
    </w:pPr>
    <w:rPr>
      <w:rFonts w:ascii="Tahoma" w:eastAsia="SimSun" w:hAnsi="Tahoma"/>
      <w:sz w:val="20"/>
      <w:szCs w:val="20"/>
      <w:lang w:val="en-US" w:eastAsia="en-US"/>
    </w:rPr>
  </w:style>
  <w:style w:type="paragraph" w:customStyle="1" w:styleId="afffff9">
    <w:basedOn w:val="a"/>
    <w:next w:val="affd"/>
    <w:rsid w:val="00835C3E"/>
    <w:pPr>
      <w:spacing w:before="100" w:beforeAutospacing="1" w:after="100" w:afterAutospacing="1"/>
    </w:pPr>
    <w:rPr>
      <w:rFonts w:ascii="Verdana" w:hAnsi="Verdana"/>
      <w:color w:val="333366"/>
      <w:sz w:val="21"/>
      <w:szCs w:val="21"/>
    </w:rPr>
  </w:style>
  <w:style w:type="character" w:customStyle="1" w:styleId="FontStyle46">
    <w:name w:val="Font Style46"/>
    <w:rsid w:val="00835C3E"/>
    <w:rPr>
      <w:rFonts w:ascii="Times New Roman" w:hAnsi="Times New Roman" w:cs="Times New Roman"/>
      <w:sz w:val="22"/>
      <w:szCs w:val="22"/>
    </w:rPr>
  </w:style>
  <w:style w:type="character" w:customStyle="1" w:styleId="WW8Num13z0">
    <w:name w:val="WW8Num13z0"/>
    <w:rsid w:val="00835C3E"/>
    <w:rPr>
      <w:rFonts w:ascii="Times New Roman" w:hAnsi="Times New Roman" w:cs="Times New Roman"/>
    </w:rPr>
  </w:style>
  <w:style w:type="character" w:customStyle="1" w:styleId="FontStyle47">
    <w:name w:val="Font Style47"/>
    <w:rsid w:val="00835C3E"/>
    <w:rPr>
      <w:rFonts w:ascii="Times New Roman" w:hAnsi="Times New Roman" w:cs="Times New Roman"/>
      <w:i/>
      <w:iCs/>
      <w:sz w:val="22"/>
      <w:szCs w:val="22"/>
    </w:rPr>
  </w:style>
  <w:style w:type="character" w:customStyle="1" w:styleId="FontStyle48">
    <w:name w:val="Font Style48"/>
    <w:rsid w:val="00835C3E"/>
    <w:rPr>
      <w:rFonts w:ascii="Times New Roman" w:hAnsi="Times New Roman" w:cs="Times New Roman"/>
      <w:b/>
      <w:bCs/>
      <w:i/>
      <w:iCs/>
      <w:sz w:val="22"/>
      <w:szCs w:val="22"/>
    </w:rPr>
  </w:style>
  <w:style w:type="character" w:customStyle="1" w:styleId="FontStyle50">
    <w:name w:val="Font Style50"/>
    <w:rsid w:val="00835C3E"/>
    <w:rPr>
      <w:rFonts w:ascii="Times New Roman" w:hAnsi="Times New Roman" w:cs="Times New Roman"/>
      <w:sz w:val="22"/>
      <w:szCs w:val="22"/>
    </w:rPr>
  </w:style>
  <w:style w:type="paragraph" w:customStyle="1" w:styleId="Style4">
    <w:name w:val="Style4"/>
    <w:basedOn w:val="a"/>
    <w:rsid w:val="00835C3E"/>
    <w:pPr>
      <w:widowControl w:val="0"/>
      <w:suppressAutoHyphens/>
      <w:autoSpaceDE w:val="0"/>
    </w:pPr>
    <w:rPr>
      <w:lang w:eastAsia="ar-SA"/>
    </w:rPr>
  </w:style>
  <w:style w:type="paragraph" w:customStyle="1" w:styleId="Style6">
    <w:name w:val="Style6"/>
    <w:basedOn w:val="a"/>
    <w:rsid w:val="00835C3E"/>
    <w:pPr>
      <w:widowControl w:val="0"/>
      <w:suppressAutoHyphens/>
      <w:autoSpaceDE w:val="0"/>
    </w:pPr>
    <w:rPr>
      <w:lang w:eastAsia="ar-SA"/>
    </w:rPr>
  </w:style>
  <w:style w:type="paragraph" w:customStyle="1" w:styleId="Style7">
    <w:name w:val="Style7"/>
    <w:basedOn w:val="a"/>
    <w:rsid w:val="00835C3E"/>
    <w:pPr>
      <w:widowControl w:val="0"/>
      <w:suppressAutoHyphens/>
      <w:autoSpaceDE w:val="0"/>
    </w:pPr>
    <w:rPr>
      <w:lang w:eastAsia="ar-SA"/>
    </w:rPr>
  </w:style>
  <w:style w:type="paragraph" w:customStyle="1" w:styleId="Style18">
    <w:name w:val="Style18"/>
    <w:basedOn w:val="a"/>
    <w:rsid w:val="00835C3E"/>
    <w:pPr>
      <w:widowControl w:val="0"/>
      <w:suppressAutoHyphens/>
      <w:autoSpaceDE w:val="0"/>
    </w:pPr>
    <w:rPr>
      <w:lang w:eastAsia="ar-SA"/>
    </w:rPr>
  </w:style>
  <w:style w:type="paragraph" w:customStyle="1" w:styleId="Style19">
    <w:name w:val="Style19"/>
    <w:basedOn w:val="a"/>
    <w:rsid w:val="00835C3E"/>
    <w:pPr>
      <w:widowControl w:val="0"/>
      <w:suppressAutoHyphens/>
      <w:autoSpaceDE w:val="0"/>
    </w:pPr>
    <w:rPr>
      <w:lang w:eastAsia="ar-SA"/>
    </w:rPr>
  </w:style>
  <w:style w:type="paragraph" w:customStyle="1" w:styleId="Style22">
    <w:name w:val="Style22"/>
    <w:basedOn w:val="a"/>
    <w:rsid w:val="00835C3E"/>
    <w:pPr>
      <w:widowControl w:val="0"/>
      <w:suppressAutoHyphens/>
      <w:autoSpaceDE w:val="0"/>
    </w:pPr>
    <w:rPr>
      <w:lang w:eastAsia="ar-SA"/>
    </w:rPr>
  </w:style>
  <w:style w:type="paragraph" w:customStyle="1" w:styleId="Style25">
    <w:name w:val="Style25"/>
    <w:basedOn w:val="a"/>
    <w:rsid w:val="00835C3E"/>
    <w:pPr>
      <w:widowControl w:val="0"/>
      <w:suppressAutoHyphens/>
      <w:autoSpaceDE w:val="0"/>
    </w:pPr>
    <w:rPr>
      <w:lang w:eastAsia="ar-SA"/>
    </w:rPr>
  </w:style>
  <w:style w:type="paragraph" w:customStyle="1" w:styleId="Style29">
    <w:name w:val="Style29"/>
    <w:basedOn w:val="a"/>
    <w:rsid w:val="00835C3E"/>
    <w:pPr>
      <w:widowControl w:val="0"/>
      <w:suppressAutoHyphens/>
      <w:autoSpaceDE w:val="0"/>
    </w:pPr>
    <w:rPr>
      <w:lang w:eastAsia="ar-SA"/>
    </w:rPr>
  </w:style>
  <w:style w:type="paragraph" w:customStyle="1" w:styleId="Style10">
    <w:name w:val="Style10"/>
    <w:basedOn w:val="a"/>
    <w:rsid w:val="00835C3E"/>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Style33">
    <w:name w:val="Style33"/>
    <w:basedOn w:val="a"/>
    <w:rsid w:val="00835C3E"/>
    <w:pPr>
      <w:widowControl w:val="0"/>
      <w:suppressAutoHyphens/>
      <w:autoSpaceDE w:val="0"/>
      <w:jc w:val="center"/>
    </w:pPr>
    <w:rPr>
      <w:rFonts w:ascii="Microsoft Sans Serif" w:hAnsi="Microsoft Sans Serif" w:cs="Microsoft Sans Serif"/>
      <w:lang w:eastAsia="ar-SA"/>
    </w:rPr>
  </w:style>
  <w:style w:type="paragraph" w:customStyle="1" w:styleId="Style34">
    <w:name w:val="Style34"/>
    <w:basedOn w:val="a"/>
    <w:rsid w:val="00835C3E"/>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Style38">
    <w:name w:val="Style38"/>
    <w:basedOn w:val="a"/>
    <w:rsid w:val="00835C3E"/>
    <w:pPr>
      <w:widowControl w:val="0"/>
      <w:suppressAutoHyphens/>
      <w:autoSpaceDE w:val="0"/>
      <w:spacing w:line="278" w:lineRule="exact"/>
      <w:ind w:firstLine="566"/>
    </w:pPr>
    <w:rPr>
      <w:rFonts w:ascii="Microsoft Sans Serif" w:hAnsi="Microsoft Sans Serif" w:cs="Microsoft Sans Serif"/>
      <w:lang w:eastAsia="ar-SA"/>
    </w:rPr>
  </w:style>
  <w:style w:type="paragraph" w:customStyle="1" w:styleId="Style41">
    <w:name w:val="Style41"/>
    <w:basedOn w:val="a"/>
    <w:rsid w:val="00835C3E"/>
    <w:pPr>
      <w:widowControl w:val="0"/>
      <w:suppressAutoHyphens/>
      <w:autoSpaceDE w:val="0"/>
      <w:spacing w:line="269" w:lineRule="exact"/>
      <w:ind w:firstLine="730"/>
    </w:pPr>
    <w:rPr>
      <w:rFonts w:ascii="Microsoft Sans Serif" w:hAnsi="Microsoft Sans Serif" w:cs="Microsoft Sans Serif"/>
      <w:lang w:eastAsia="ar-SA"/>
    </w:rPr>
  </w:style>
  <w:style w:type="character" w:customStyle="1" w:styleId="b-serp-urlitem1">
    <w:name w:val="b-serp-url__item1"/>
    <w:rsid w:val="00835C3E"/>
    <w:rPr>
      <w:vertAlign w:val="baseline"/>
    </w:rPr>
  </w:style>
  <w:style w:type="paragraph" w:customStyle="1" w:styleId="46">
    <w:name w:val="Обычный (веб)4"/>
    <w:basedOn w:val="a"/>
    <w:rsid w:val="00835C3E"/>
    <w:pPr>
      <w:spacing w:after="246" w:line="360" w:lineRule="atLeast"/>
    </w:pPr>
    <w:rPr>
      <w:sz w:val="20"/>
      <w:szCs w:val="20"/>
    </w:rPr>
  </w:style>
  <w:style w:type="paragraph" w:customStyle="1" w:styleId="stylet3">
    <w:name w:val="stylet3"/>
    <w:basedOn w:val="a"/>
    <w:rsid w:val="00835C3E"/>
    <w:pPr>
      <w:spacing w:before="100" w:beforeAutospacing="1" w:after="100" w:afterAutospacing="1"/>
    </w:pPr>
  </w:style>
  <w:style w:type="character" w:customStyle="1" w:styleId="2f9">
    <w:name w:val="Гиперссылка2"/>
    <w:rsid w:val="00835C3E"/>
    <w:rPr>
      <w:strike w:val="0"/>
      <w:dstrike w:val="0"/>
      <w:color w:val="008000"/>
      <w:u w:val="none"/>
      <w:effect w:val="none"/>
    </w:rPr>
  </w:style>
  <w:style w:type="character" w:customStyle="1" w:styleId="news">
    <w:name w:val="news"/>
    <w:rsid w:val="00835C3E"/>
    <w:rPr>
      <w:vanish w:val="0"/>
      <w:webHidden w:val="0"/>
      <w:shd w:val="clear" w:color="auto" w:fill="FFFFFF"/>
      <w:specVanish w:val="0"/>
    </w:rPr>
  </w:style>
  <w:style w:type="character" w:customStyle="1" w:styleId="spfo1">
    <w:name w:val="spfo1"/>
    <w:rsid w:val="00835C3E"/>
  </w:style>
  <w:style w:type="paragraph" w:customStyle="1" w:styleId="0">
    <w:name w:val="Стиль0"/>
    <w:rsid w:val="00835C3E"/>
    <w:pPr>
      <w:jc w:val="both"/>
    </w:pPr>
    <w:rPr>
      <w:rFonts w:ascii="Arial" w:eastAsia="Times New Roman" w:hAnsi="Arial" w:cs="Arial"/>
      <w:sz w:val="22"/>
      <w:lang w:eastAsia="ru-RU"/>
    </w:rPr>
  </w:style>
  <w:style w:type="paragraph" w:customStyle="1" w:styleId="aj">
    <w:name w:val="_aj"/>
    <w:basedOn w:val="a"/>
    <w:rsid w:val="00835C3E"/>
    <w:pPr>
      <w:spacing w:before="100" w:beforeAutospacing="1" w:after="100" w:afterAutospacing="1"/>
    </w:pPr>
  </w:style>
  <w:style w:type="paragraph" w:customStyle="1" w:styleId="afffffa">
    <w:name w:val="Знак Знак Знак Знак Знак"/>
    <w:basedOn w:val="a"/>
    <w:rsid w:val="00835C3E"/>
    <w:pPr>
      <w:spacing w:before="100" w:beforeAutospacing="1" w:after="100" w:afterAutospacing="1"/>
      <w:jc w:val="both"/>
    </w:pPr>
    <w:rPr>
      <w:rFonts w:ascii="Tahoma" w:hAnsi="Tahoma"/>
      <w:sz w:val="20"/>
      <w:szCs w:val="20"/>
      <w:lang w:val="en-US" w:eastAsia="en-US"/>
    </w:rPr>
  </w:style>
  <w:style w:type="paragraph" w:customStyle="1" w:styleId="afffffb">
    <w:name w:val="Знак"/>
    <w:basedOn w:val="a"/>
    <w:rsid w:val="00835C3E"/>
    <w:pPr>
      <w:spacing w:before="100" w:beforeAutospacing="1" w:after="100" w:afterAutospacing="1"/>
      <w:jc w:val="both"/>
    </w:pPr>
    <w:rPr>
      <w:rFonts w:ascii="Tahoma" w:hAnsi="Tahoma"/>
      <w:sz w:val="20"/>
      <w:szCs w:val="20"/>
      <w:lang w:val="en-US" w:eastAsia="en-US"/>
    </w:rPr>
  </w:style>
  <w:style w:type="paragraph" w:customStyle="1" w:styleId="afffffc">
    <w:name w:val="Нормальный"/>
    <w:basedOn w:val="a"/>
    <w:rsid w:val="00795C92"/>
    <w:pPr>
      <w:suppressAutoHyphens/>
      <w:overflowPunct w:val="0"/>
      <w:autoSpaceDE w:val="0"/>
      <w:autoSpaceDN w:val="0"/>
      <w:ind w:firstLine="720"/>
      <w:jc w:val="both"/>
      <w:textAlignment w:val="baseline"/>
    </w:pPr>
    <w:rPr>
      <w:kern w:val="3"/>
      <w:szCs w:val="22"/>
    </w:rPr>
  </w:style>
  <w:style w:type="paragraph" w:customStyle="1" w:styleId="afffffd">
    <w:basedOn w:val="a"/>
    <w:next w:val="affd"/>
    <w:rsid w:val="000A2E9A"/>
    <w:pPr>
      <w:spacing w:before="100" w:after="100"/>
    </w:pPr>
    <w:rPr>
      <w:lang w:eastAsia="ar-SA"/>
    </w:rPr>
  </w:style>
  <w:style w:type="paragraph" w:customStyle="1" w:styleId="83">
    <w:name w:val="Без интервала8"/>
    <w:rsid w:val="000A2E9A"/>
    <w:rPr>
      <w:rFonts w:ascii="Calibri" w:eastAsia="Times New Roman" w:hAnsi="Calibri" w:cs="Calibri"/>
      <w:sz w:val="22"/>
      <w:lang w:eastAsia="ru-RU"/>
    </w:rPr>
  </w:style>
  <w:style w:type="paragraph" w:customStyle="1" w:styleId="xl174">
    <w:name w:val="xl174"/>
    <w:basedOn w:val="a"/>
    <w:rsid w:val="008E60BE"/>
    <w:pPr>
      <w:pBdr>
        <w:top w:val="single" w:sz="4" w:space="0" w:color="000000"/>
        <w:left w:val="single" w:sz="4" w:space="0" w:color="000000"/>
        <w:bottom w:val="single" w:sz="4" w:space="0" w:color="000000"/>
      </w:pBdr>
      <w:spacing w:before="100" w:beforeAutospacing="1" w:after="100" w:afterAutospacing="1"/>
    </w:pPr>
    <w:rPr>
      <w:b/>
      <w:bCs/>
      <w:sz w:val="28"/>
      <w:szCs w:val="28"/>
    </w:rPr>
  </w:style>
  <w:style w:type="paragraph" w:customStyle="1" w:styleId="xl175">
    <w:name w:val="xl175"/>
    <w:basedOn w:val="a"/>
    <w:rsid w:val="008E60BE"/>
    <w:pPr>
      <w:pBdr>
        <w:top w:val="single" w:sz="4" w:space="0" w:color="000000"/>
        <w:bottom w:val="single" w:sz="4" w:space="0" w:color="000000"/>
      </w:pBdr>
      <w:spacing w:before="100" w:beforeAutospacing="1" w:after="100" w:afterAutospacing="1"/>
    </w:pPr>
    <w:rPr>
      <w:rFonts w:ascii="Arial" w:hAnsi="Arial" w:cs="Arial"/>
      <w:b/>
      <w:bCs/>
      <w:sz w:val="28"/>
      <w:szCs w:val="28"/>
    </w:rPr>
  </w:style>
  <w:style w:type="paragraph" w:customStyle="1" w:styleId="xl176">
    <w:name w:val="xl176"/>
    <w:basedOn w:val="a"/>
    <w:rsid w:val="008E60BE"/>
    <w:pPr>
      <w:pBdr>
        <w:top w:val="single" w:sz="4" w:space="0" w:color="000000"/>
        <w:bottom w:val="single" w:sz="4" w:space="0" w:color="000000"/>
        <w:right w:val="single" w:sz="4" w:space="0" w:color="000000"/>
      </w:pBdr>
      <w:spacing w:before="100" w:beforeAutospacing="1" w:after="100" w:afterAutospacing="1"/>
    </w:pPr>
    <w:rPr>
      <w:rFonts w:ascii="Arial" w:hAnsi="Arial" w:cs="Arial"/>
      <w:b/>
      <w:bCs/>
      <w:sz w:val="28"/>
      <w:szCs w:val="28"/>
    </w:rPr>
  </w:style>
  <w:style w:type="paragraph" w:customStyle="1" w:styleId="xl177">
    <w:name w:val="xl177"/>
    <w:basedOn w:val="a"/>
    <w:rsid w:val="008E60BE"/>
    <w:pPr>
      <w:pBdr>
        <w:top w:val="single" w:sz="4" w:space="0" w:color="auto"/>
        <w:bottom w:val="single" w:sz="4" w:space="0" w:color="auto"/>
      </w:pBdr>
      <w:spacing w:before="100" w:beforeAutospacing="1" w:after="100" w:afterAutospacing="1"/>
    </w:pPr>
    <w:rPr>
      <w:b/>
      <w:bCs/>
      <w:sz w:val="28"/>
      <w:szCs w:val="28"/>
    </w:rPr>
  </w:style>
  <w:style w:type="paragraph" w:customStyle="1" w:styleId="xl178">
    <w:name w:val="xl178"/>
    <w:basedOn w:val="a"/>
    <w:rsid w:val="008E60BE"/>
    <w:pPr>
      <w:pBdr>
        <w:top w:val="single" w:sz="4" w:space="0" w:color="auto"/>
        <w:bottom w:val="single" w:sz="4" w:space="0" w:color="auto"/>
      </w:pBdr>
      <w:spacing w:before="100" w:beforeAutospacing="1" w:after="100" w:afterAutospacing="1"/>
    </w:pPr>
  </w:style>
  <w:style w:type="paragraph" w:customStyle="1" w:styleId="xl179">
    <w:name w:val="xl179"/>
    <w:basedOn w:val="a"/>
    <w:rsid w:val="008E60BE"/>
    <w:pPr>
      <w:spacing w:before="100" w:beforeAutospacing="1" w:after="100" w:afterAutospacing="1"/>
    </w:pPr>
    <w:rPr>
      <w:b/>
      <w:bCs/>
      <w:sz w:val="28"/>
      <w:szCs w:val="28"/>
    </w:rPr>
  </w:style>
  <w:style w:type="paragraph" w:customStyle="1" w:styleId="xl180">
    <w:name w:val="xl180"/>
    <w:basedOn w:val="a"/>
    <w:rsid w:val="008E60BE"/>
    <w:pPr>
      <w:spacing w:before="100" w:beforeAutospacing="1" w:after="100" w:afterAutospacing="1"/>
    </w:pPr>
    <w:rPr>
      <w:rFonts w:ascii="Arial" w:hAnsi="Arial" w:cs="Arial"/>
      <w:b/>
      <w:bCs/>
    </w:rPr>
  </w:style>
  <w:style w:type="paragraph" w:customStyle="1" w:styleId="xl181">
    <w:name w:val="xl181"/>
    <w:basedOn w:val="a"/>
    <w:rsid w:val="008E60BE"/>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82">
    <w:name w:val="xl182"/>
    <w:basedOn w:val="a"/>
    <w:rsid w:val="008E60BE"/>
    <w:pPr>
      <w:pBdr>
        <w:top w:val="single" w:sz="4" w:space="0" w:color="auto"/>
        <w:left w:val="single" w:sz="4" w:space="0" w:color="000000"/>
        <w:bottom w:val="single" w:sz="4" w:space="0" w:color="000000"/>
      </w:pBdr>
      <w:spacing w:before="100" w:beforeAutospacing="1" w:after="100" w:afterAutospacing="1"/>
    </w:pPr>
    <w:rPr>
      <w:b/>
      <w:bCs/>
    </w:rPr>
  </w:style>
  <w:style w:type="paragraph" w:customStyle="1" w:styleId="xl183">
    <w:name w:val="xl183"/>
    <w:basedOn w:val="a"/>
    <w:rsid w:val="008E60B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84">
    <w:name w:val="xl184"/>
    <w:basedOn w:val="a"/>
    <w:rsid w:val="008E60BE"/>
    <w:pPr>
      <w:pBdr>
        <w:top w:val="single" w:sz="4" w:space="0" w:color="auto"/>
        <w:bottom w:val="single" w:sz="4" w:space="0" w:color="000000"/>
      </w:pBdr>
      <w:spacing w:before="100" w:beforeAutospacing="1" w:after="100" w:afterAutospacing="1"/>
    </w:pPr>
    <w:rPr>
      <w:sz w:val="28"/>
      <w:szCs w:val="28"/>
    </w:rPr>
  </w:style>
  <w:style w:type="paragraph" w:customStyle="1" w:styleId="xl185">
    <w:name w:val="xl185"/>
    <w:basedOn w:val="a"/>
    <w:rsid w:val="008E60BE"/>
    <w:pPr>
      <w:pBdr>
        <w:top w:val="single" w:sz="4" w:space="0" w:color="auto"/>
        <w:bottom w:val="single" w:sz="4" w:space="0" w:color="000000"/>
        <w:right w:val="single" w:sz="4" w:space="0" w:color="000000"/>
      </w:pBdr>
      <w:spacing w:before="100" w:beforeAutospacing="1" w:after="100" w:afterAutospacing="1"/>
    </w:pPr>
    <w:rPr>
      <w:sz w:val="28"/>
      <w:szCs w:val="28"/>
    </w:rPr>
  </w:style>
  <w:style w:type="paragraph" w:customStyle="1" w:styleId="xl186">
    <w:name w:val="xl186"/>
    <w:basedOn w:val="a"/>
    <w:rsid w:val="008E60BE"/>
    <w:pPr>
      <w:pBdr>
        <w:top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187">
    <w:name w:val="xl187"/>
    <w:basedOn w:val="a"/>
    <w:rsid w:val="008E60BE"/>
    <w:pPr>
      <w:pBdr>
        <w:top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188">
    <w:name w:val="xl188"/>
    <w:basedOn w:val="a"/>
    <w:rsid w:val="008E60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89">
    <w:name w:val="xl189"/>
    <w:basedOn w:val="a"/>
    <w:rsid w:val="008E60BE"/>
    <w:pPr>
      <w:pBdr>
        <w:bottom w:val="single" w:sz="4" w:space="0" w:color="auto"/>
      </w:pBdr>
      <w:spacing w:before="100" w:beforeAutospacing="1" w:after="100" w:afterAutospacing="1"/>
    </w:pPr>
    <w:rPr>
      <w:sz w:val="28"/>
      <w:szCs w:val="28"/>
    </w:rPr>
  </w:style>
  <w:style w:type="paragraph" w:customStyle="1" w:styleId="xl190">
    <w:name w:val="xl190"/>
    <w:basedOn w:val="a"/>
    <w:rsid w:val="008E60BE"/>
    <w:pPr>
      <w:pBdr>
        <w:bottom w:val="single" w:sz="4" w:space="0" w:color="auto"/>
      </w:pBdr>
      <w:spacing w:before="100" w:beforeAutospacing="1" w:after="100" w:afterAutospacing="1"/>
    </w:pPr>
  </w:style>
  <w:style w:type="paragraph" w:customStyle="1" w:styleId="xl191">
    <w:name w:val="xl191"/>
    <w:basedOn w:val="a"/>
    <w:rsid w:val="008E60BE"/>
    <w:pPr>
      <w:pBdr>
        <w:bottom w:val="single" w:sz="4" w:space="0" w:color="auto"/>
        <w:right w:val="single" w:sz="4" w:space="0" w:color="auto"/>
      </w:pBdr>
      <w:spacing w:before="100" w:beforeAutospacing="1" w:after="100" w:afterAutospacing="1"/>
    </w:pPr>
  </w:style>
  <w:style w:type="paragraph" w:customStyle="1" w:styleId="xl192">
    <w:name w:val="xl192"/>
    <w:basedOn w:val="a"/>
    <w:rsid w:val="008E60BE"/>
    <w:pPr>
      <w:spacing w:before="100" w:beforeAutospacing="1" w:after="100" w:afterAutospacing="1"/>
    </w:pPr>
    <w:rPr>
      <w:rFonts w:ascii="Arial" w:hAnsi="Arial" w:cs="Arial"/>
      <w:b/>
      <w:bCs/>
    </w:rPr>
  </w:style>
  <w:style w:type="paragraph" w:customStyle="1" w:styleId="xl193">
    <w:name w:val="xl193"/>
    <w:basedOn w:val="a"/>
    <w:rsid w:val="008E60BE"/>
    <w:pPr>
      <w:spacing w:before="100" w:beforeAutospacing="1" w:after="100" w:afterAutospacing="1"/>
    </w:pPr>
    <w:rPr>
      <w:rFonts w:ascii="Arial" w:hAnsi="Arial" w:cs="Arial"/>
    </w:rPr>
  </w:style>
  <w:style w:type="paragraph" w:customStyle="1" w:styleId="xl194">
    <w:name w:val="xl194"/>
    <w:basedOn w:val="a"/>
    <w:rsid w:val="008E60BE"/>
    <w:pPr>
      <w:spacing w:before="100" w:beforeAutospacing="1" w:after="100" w:afterAutospacing="1"/>
    </w:pPr>
  </w:style>
  <w:style w:type="paragraph" w:customStyle="1" w:styleId="xl195">
    <w:name w:val="xl195"/>
    <w:basedOn w:val="a"/>
    <w:rsid w:val="008E60BE"/>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96">
    <w:name w:val="xl196"/>
    <w:basedOn w:val="a"/>
    <w:rsid w:val="008E60B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Cyr" w:hAnsi="Arial Cyr"/>
      <w:b/>
      <w:bCs/>
      <w:sz w:val="28"/>
      <w:szCs w:val="28"/>
    </w:rPr>
  </w:style>
  <w:style w:type="paragraph" w:customStyle="1" w:styleId="xl197">
    <w:name w:val="xl197"/>
    <w:basedOn w:val="a"/>
    <w:rsid w:val="008E60BE"/>
    <w:pPr>
      <w:pBdr>
        <w:top w:val="single" w:sz="4" w:space="0" w:color="auto"/>
        <w:left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98">
    <w:name w:val="xl198"/>
    <w:basedOn w:val="a"/>
    <w:rsid w:val="008E60BE"/>
    <w:pPr>
      <w:spacing w:before="100" w:beforeAutospacing="1" w:after="100" w:afterAutospacing="1"/>
      <w:jc w:val="right"/>
    </w:pPr>
    <w:rPr>
      <w:rFonts w:ascii="Arial" w:hAnsi="Arial" w:cs="Arial"/>
      <w:b/>
      <w:bCs/>
      <w:sz w:val="28"/>
      <w:szCs w:val="28"/>
    </w:rPr>
  </w:style>
  <w:style w:type="paragraph" w:customStyle="1" w:styleId="xl199">
    <w:name w:val="xl199"/>
    <w:basedOn w:val="a"/>
    <w:rsid w:val="008E60BE"/>
    <w:pPr>
      <w:spacing w:before="100" w:beforeAutospacing="1" w:after="100" w:afterAutospacing="1"/>
      <w:jc w:val="right"/>
    </w:pPr>
    <w:rPr>
      <w:rFonts w:ascii="Arial" w:hAnsi="Arial" w:cs="Arial"/>
      <w:sz w:val="28"/>
      <w:szCs w:val="28"/>
    </w:rPr>
  </w:style>
  <w:style w:type="paragraph" w:customStyle="1" w:styleId="xl200">
    <w:name w:val="xl200"/>
    <w:basedOn w:val="a"/>
    <w:rsid w:val="008E60B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28"/>
      <w:szCs w:val="28"/>
    </w:rPr>
  </w:style>
  <w:style w:type="paragraph" w:customStyle="1" w:styleId="xl201">
    <w:name w:val="xl201"/>
    <w:basedOn w:val="a"/>
    <w:rsid w:val="008E60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202">
    <w:name w:val="xl202"/>
    <w:basedOn w:val="a"/>
    <w:rsid w:val="008E60BE"/>
    <w:pPr>
      <w:spacing w:before="100" w:beforeAutospacing="1" w:after="100" w:afterAutospacing="1"/>
      <w:jc w:val="center"/>
    </w:pPr>
    <w:rPr>
      <w:rFonts w:ascii="Arial" w:hAnsi="Arial" w:cs="Arial"/>
      <w:b/>
      <w:bCs/>
    </w:rPr>
  </w:style>
  <w:style w:type="paragraph" w:customStyle="1" w:styleId="xl203">
    <w:name w:val="xl203"/>
    <w:basedOn w:val="a"/>
    <w:rsid w:val="008E60B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204">
    <w:name w:val="xl204"/>
    <w:basedOn w:val="a"/>
    <w:rsid w:val="008E60BE"/>
    <w:pPr>
      <w:pBdr>
        <w:top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205">
    <w:name w:val="xl205"/>
    <w:basedOn w:val="a"/>
    <w:rsid w:val="008E60BE"/>
    <w:pPr>
      <w:pBdr>
        <w:bottom w:val="single" w:sz="4" w:space="0" w:color="auto"/>
      </w:pBdr>
      <w:spacing w:before="100" w:beforeAutospacing="1" w:after="100" w:afterAutospacing="1"/>
      <w:jc w:val="right"/>
    </w:pPr>
    <w:rPr>
      <w:rFonts w:ascii="Arial" w:hAnsi="Arial" w:cs="Arial"/>
    </w:rPr>
  </w:style>
  <w:style w:type="paragraph" w:customStyle="1" w:styleId="xl206">
    <w:name w:val="xl206"/>
    <w:basedOn w:val="a"/>
    <w:rsid w:val="008E60B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207">
    <w:name w:val="xl207"/>
    <w:basedOn w:val="a"/>
    <w:rsid w:val="008E60BE"/>
    <w:pPr>
      <w:pBdr>
        <w:top w:val="single" w:sz="4" w:space="0" w:color="auto"/>
        <w:bottom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208">
    <w:name w:val="xl208"/>
    <w:basedOn w:val="a"/>
    <w:rsid w:val="008E60B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9">
    <w:name w:val="xl209"/>
    <w:basedOn w:val="a"/>
    <w:rsid w:val="008E60BE"/>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210">
    <w:name w:val="xl210"/>
    <w:basedOn w:val="a"/>
    <w:rsid w:val="008E60BE"/>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11">
    <w:name w:val="xl211"/>
    <w:basedOn w:val="a"/>
    <w:rsid w:val="008E60B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8"/>
      <w:szCs w:val="28"/>
    </w:rPr>
  </w:style>
  <w:style w:type="paragraph" w:customStyle="1" w:styleId="xl212">
    <w:name w:val="xl212"/>
    <w:basedOn w:val="a"/>
    <w:rsid w:val="008E60BE"/>
    <w:pPr>
      <w:pBdr>
        <w:top w:val="single" w:sz="4" w:space="0" w:color="auto"/>
        <w:bottom w:val="single" w:sz="4" w:space="0" w:color="auto"/>
      </w:pBdr>
      <w:shd w:val="clear" w:color="000000" w:fill="FFFFFF"/>
      <w:spacing w:before="100" w:beforeAutospacing="1" w:after="100" w:afterAutospacing="1"/>
      <w:textAlignment w:val="center"/>
    </w:pPr>
    <w:rPr>
      <w:b/>
      <w:bCs/>
      <w:sz w:val="28"/>
      <w:szCs w:val="28"/>
    </w:rPr>
  </w:style>
  <w:style w:type="paragraph" w:customStyle="1" w:styleId="xl213">
    <w:name w:val="xl213"/>
    <w:basedOn w:val="a"/>
    <w:rsid w:val="008E60B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214">
    <w:name w:val="xl214"/>
    <w:basedOn w:val="a"/>
    <w:rsid w:val="008E60BE"/>
    <w:pPr>
      <w:pBdr>
        <w:right w:val="single" w:sz="4" w:space="0" w:color="auto"/>
      </w:pBdr>
      <w:spacing w:before="100" w:beforeAutospacing="1" w:after="100" w:afterAutospacing="1"/>
    </w:pPr>
    <w:rPr>
      <w:rFonts w:ascii="Arial" w:hAnsi="Arial" w:cs="Arial"/>
      <w:sz w:val="28"/>
      <w:szCs w:val="28"/>
    </w:rPr>
  </w:style>
  <w:style w:type="paragraph" w:customStyle="1" w:styleId="xl215">
    <w:name w:val="xl215"/>
    <w:basedOn w:val="a"/>
    <w:rsid w:val="008E60BE"/>
    <w:pPr>
      <w:pBdr>
        <w:top w:val="single" w:sz="4" w:space="0" w:color="auto"/>
        <w:bottom w:val="single" w:sz="4" w:space="0" w:color="auto"/>
      </w:pBdr>
      <w:spacing w:before="100" w:beforeAutospacing="1" w:after="100" w:afterAutospacing="1"/>
      <w:textAlignment w:val="center"/>
    </w:pPr>
    <w:rPr>
      <w:rFonts w:ascii="Arial" w:hAnsi="Arial" w:cs="Arial"/>
      <w:b/>
      <w:bCs/>
      <w:sz w:val="28"/>
      <w:szCs w:val="28"/>
    </w:rPr>
  </w:style>
  <w:style w:type="paragraph" w:customStyle="1" w:styleId="xl216">
    <w:name w:val="xl216"/>
    <w:basedOn w:val="a"/>
    <w:rsid w:val="008E60B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217">
    <w:name w:val="xl217"/>
    <w:basedOn w:val="a"/>
    <w:rsid w:val="008E60BE"/>
    <w:pPr>
      <w:pBdr>
        <w:top w:val="single" w:sz="4" w:space="0" w:color="auto"/>
        <w:bottom w:val="single" w:sz="4" w:space="0" w:color="auto"/>
      </w:pBdr>
      <w:spacing w:before="100" w:beforeAutospacing="1" w:after="100" w:afterAutospacing="1"/>
    </w:pPr>
    <w:rPr>
      <w:sz w:val="28"/>
      <w:szCs w:val="28"/>
    </w:rPr>
  </w:style>
  <w:style w:type="paragraph" w:customStyle="1" w:styleId="xl218">
    <w:name w:val="xl218"/>
    <w:basedOn w:val="a"/>
    <w:rsid w:val="008E60BE"/>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19">
    <w:name w:val="xl219"/>
    <w:basedOn w:val="a"/>
    <w:rsid w:val="008E60BE"/>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220">
    <w:name w:val="xl220"/>
    <w:basedOn w:val="a"/>
    <w:rsid w:val="008E60BE"/>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28"/>
      <w:szCs w:val="28"/>
    </w:rPr>
  </w:style>
  <w:style w:type="paragraph" w:customStyle="1" w:styleId="xl221">
    <w:name w:val="xl221"/>
    <w:basedOn w:val="a"/>
    <w:rsid w:val="008E60BE"/>
    <w:pPr>
      <w:pBdr>
        <w:top w:val="single" w:sz="4" w:space="0" w:color="auto"/>
        <w:bottom w:val="single" w:sz="4" w:space="0" w:color="auto"/>
      </w:pBdr>
      <w:spacing w:before="100" w:beforeAutospacing="1" w:after="100" w:afterAutospacing="1"/>
    </w:pPr>
    <w:rPr>
      <w:rFonts w:ascii="Arial" w:hAnsi="Arial" w:cs="Arial"/>
    </w:rPr>
  </w:style>
  <w:style w:type="paragraph" w:customStyle="1" w:styleId="xl222">
    <w:name w:val="xl222"/>
    <w:basedOn w:val="a"/>
    <w:rsid w:val="008E60B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3">
    <w:name w:val="xl223"/>
    <w:basedOn w:val="a"/>
    <w:rsid w:val="008E60BE"/>
    <w:pPr>
      <w:pBdr>
        <w:top w:val="single" w:sz="4" w:space="0" w:color="auto"/>
        <w:left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224">
    <w:name w:val="xl224"/>
    <w:basedOn w:val="a"/>
    <w:rsid w:val="008E60BE"/>
    <w:pPr>
      <w:pBdr>
        <w:top w:val="single" w:sz="4" w:space="0" w:color="auto"/>
        <w:bottom w:val="single" w:sz="4" w:space="0" w:color="auto"/>
      </w:pBdr>
      <w:spacing w:before="100" w:beforeAutospacing="1" w:after="100" w:afterAutospacing="1"/>
    </w:pPr>
    <w:rPr>
      <w:rFonts w:ascii="Arial" w:hAnsi="Arial" w:cs="Arial"/>
      <w:sz w:val="28"/>
      <w:szCs w:val="28"/>
    </w:rPr>
  </w:style>
  <w:style w:type="paragraph" w:customStyle="1" w:styleId="xl225">
    <w:name w:val="xl225"/>
    <w:basedOn w:val="a"/>
    <w:rsid w:val="008E60BE"/>
    <w:pPr>
      <w:pBdr>
        <w:top w:val="single" w:sz="4" w:space="0" w:color="auto"/>
        <w:bottom w:val="single" w:sz="4" w:space="0" w:color="auto"/>
        <w:right w:val="single" w:sz="4" w:space="0" w:color="auto"/>
      </w:pBdr>
      <w:spacing w:before="100" w:beforeAutospacing="1" w:after="100" w:afterAutospacing="1"/>
    </w:pPr>
    <w:rPr>
      <w:rFonts w:ascii="Arial" w:hAnsi="Arial" w:cs="Arial"/>
      <w:sz w:val="28"/>
      <w:szCs w:val="28"/>
    </w:rPr>
  </w:style>
  <w:style w:type="paragraph" w:customStyle="1" w:styleId="xl226">
    <w:name w:val="xl226"/>
    <w:basedOn w:val="a"/>
    <w:rsid w:val="008E60BE"/>
    <w:pPr>
      <w:pBdr>
        <w:top w:val="single" w:sz="4" w:space="0" w:color="auto"/>
      </w:pBdr>
      <w:spacing w:before="100" w:beforeAutospacing="1" w:after="100" w:afterAutospacing="1"/>
    </w:pPr>
    <w:rPr>
      <w:sz w:val="28"/>
      <w:szCs w:val="28"/>
    </w:rPr>
  </w:style>
  <w:style w:type="paragraph" w:customStyle="1" w:styleId="xl227">
    <w:name w:val="xl227"/>
    <w:basedOn w:val="a"/>
    <w:rsid w:val="008E60BE"/>
    <w:pPr>
      <w:pBdr>
        <w:top w:val="single" w:sz="4" w:space="0" w:color="auto"/>
        <w:right w:val="single" w:sz="4" w:space="0" w:color="auto"/>
      </w:pBdr>
      <w:spacing w:before="100" w:beforeAutospacing="1" w:after="100" w:afterAutospacing="1"/>
    </w:pPr>
    <w:rPr>
      <w:sz w:val="28"/>
      <w:szCs w:val="28"/>
    </w:rPr>
  </w:style>
  <w:style w:type="paragraph" w:customStyle="1" w:styleId="xl228">
    <w:name w:val="xl228"/>
    <w:basedOn w:val="a"/>
    <w:rsid w:val="008E60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229">
    <w:name w:val="xl229"/>
    <w:basedOn w:val="a"/>
    <w:rsid w:val="008E60BE"/>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30">
    <w:name w:val="xl230"/>
    <w:basedOn w:val="a"/>
    <w:rsid w:val="008E60BE"/>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Style16">
    <w:name w:val="_Style 16"/>
    <w:basedOn w:val="a"/>
    <w:rsid w:val="0064786E"/>
    <w:pPr>
      <w:spacing w:before="100" w:beforeAutospacing="1" w:after="100" w:afterAutospacing="1"/>
      <w:jc w:val="both"/>
    </w:pPr>
    <w:rPr>
      <w:rFonts w:ascii="Tahoma" w:hAnsi="Tahoma"/>
      <w:sz w:val="20"/>
      <w:szCs w:val="20"/>
      <w:lang w:val="en-US" w:eastAsia="en-US"/>
    </w:rPr>
  </w:style>
  <w:style w:type="paragraph" w:customStyle="1" w:styleId="afffffe">
    <w:name w:val=" Знак Знак Знак Знак Знак"/>
    <w:basedOn w:val="a"/>
    <w:rsid w:val="0064786E"/>
    <w:pPr>
      <w:spacing w:before="100" w:beforeAutospacing="1" w:after="100" w:afterAutospacing="1"/>
      <w:jc w:val="both"/>
    </w:pPr>
    <w:rPr>
      <w:rFonts w:ascii="Tahoma" w:hAnsi="Tahoma"/>
      <w:sz w:val="20"/>
      <w:szCs w:val="20"/>
      <w:lang w:val="en-US" w:eastAsia="en-US"/>
    </w:rPr>
  </w:style>
  <w:style w:type="paragraph" w:customStyle="1" w:styleId="affffff">
    <w:name w:val=" Знак Знак"/>
    <w:basedOn w:val="a"/>
    <w:rsid w:val="0064786E"/>
    <w:pPr>
      <w:spacing w:before="100" w:beforeAutospacing="1" w:after="100" w:afterAutospacing="1"/>
      <w:jc w:val="both"/>
    </w:pPr>
    <w:rPr>
      <w:rFonts w:ascii="Tahoma" w:hAnsi="Tahoma"/>
      <w:sz w:val="20"/>
      <w:szCs w:val="20"/>
      <w:lang w:val="en-US" w:eastAsia="en-US"/>
    </w:rPr>
  </w:style>
  <w:style w:type="paragraph" w:customStyle="1" w:styleId="affffff0">
    <w:name w:val=" Знак"/>
    <w:basedOn w:val="a"/>
    <w:rsid w:val="0064786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6292337">
      <w:bodyDiv w:val="1"/>
      <w:marLeft w:val="0"/>
      <w:marRight w:val="0"/>
      <w:marTop w:val="0"/>
      <w:marBottom w:val="0"/>
      <w:divBdr>
        <w:top w:val="none" w:sz="0" w:space="0" w:color="auto"/>
        <w:left w:val="none" w:sz="0" w:space="0" w:color="auto"/>
        <w:bottom w:val="none" w:sz="0" w:space="0" w:color="auto"/>
        <w:right w:val="none" w:sz="0" w:space="0" w:color="auto"/>
      </w:divBdr>
    </w:div>
    <w:div w:id="766269936">
      <w:bodyDiv w:val="1"/>
      <w:marLeft w:val="0"/>
      <w:marRight w:val="0"/>
      <w:marTop w:val="0"/>
      <w:marBottom w:val="0"/>
      <w:divBdr>
        <w:top w:val="none" w:sz="0" w:space="0" w:color="auto"/>
        <w:left w:val="none" w:sz="0" w:space="0" w:color="auto"/>
        <w:bottom w:val="none" w:sz="0" w:space="0" w:color="auto"/>
        <w:right w:val="none" w:sz="0" w:space="0" w:color="auto"/>
      </w:divBdr>
    </w:div>
    <w:div w:id="1049913030">
      <w:bodyDiv w:val="1"/>
      <w:marLeft w:val="0"/>
      <w:marRight w:val="0"/>
      <w:marTop w:val="0"/>
      <w:marBottom w:val="0"/>
      <w:divBdr>
        <w:top w:val="none" w:sz="0" w:space="0" w:color="auto"/>
        <w:left w:val="none" w:sz="0" w:space="0" w:color="auto"/>
        <w:bottom w:val="none" w:sz="0" w:space="0" w:color="auto"/>
        <w:right w:val="none" w:sz="0" w:space="0" w:color="auto"/>
      </w:divBdr>
    </w:div>
    <w:div w:id="1723945436">
      <w:bodyDiv w:val="1"/>
      <w:marLeft w:val="0"/>
      <w:marRight w:val="0"/>
      <w:marTop w:val="0"/>
      <w:marBottom w:val="0"/>
      <w:divBdr>
        <w:top w:val="none" w:sz="0" w:space="0" w:color="auto"/>
        <w:left w:val="none" w:sz="0" w:space="0" w:color="auto"/>
        <w:bottom w:val="none" w:sz="0" w:space="0" w:color="auto"/>
        <w:right w:val="none" w:sz="0" w:space="0" w:color="auto"/>
      </w:divBdr>
    </w:div>
    <w:div w:id="1997569837">
      <w:bodyDiv w:val="1"/>
      <w:marLeft w:val="0"/>
      <w:marRight w:val="0"/>
      <w:marTop w:val="0"/>
      <w:marBottom w:val="0"/>
      <w:divBdr>
        <w:top w:val="none" w:sz="0" w:space="0" w:color="auto"/>
        <w:left w:val="none" w:sz="0" w:space="0" w:color="auto"/>
        <w:bottom w:val="none" w:sz="0" w:space="0" w:color="auto"/>
        <w:right w:val="none" w:sz="0" w:space="0" w:color="auto"/>
      </w:divBdr>
    </w:div>
    <w:div w:id="19997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ughbh.xn--p1ai/tinybrowser/files/postanovleniya-2014/239.-ot-05.11.2014g.-soglasitel-naya-komissiya.doc_"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7D489-1BF3-4EE6-80E2-7EDB8524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98</Pages>
  <Words>34478</Words>
  <Characters>196527</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140</cp:revision>
  <dcterms:created xsi:type="dcterms:W3CDTF">2024-09-19T12:19:00Z</dcterms:created>
  <dcterms:modified xsi:type="dcterms:W3CDTF">2025-06-30T06:47:00Z</dcterms:modified>
</cp:coreProperties>
</file>