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C3" w:rsidRDefault="002D6BC3" w:rsidP="002D6BC3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</w:t>
      </w:r>
    </w:p>
    <w:tbl>
      <w:tblPr>
        <w:tblStyle w:val="a4"/>
        <w:tblW w:w="0" w:type="auto"/>
        <w:tblLayout w:type="fixed"/>
        <w:tblLook w:val="04A0"/>
      </w:tblPr>
      <w:tblGrid>
        <w:gridCol w:w="1908"/>
        <w:gridCol w:w="7663"/>
      </w:tblGrid>
      <w:tr w:rsidR="002D6BC3" w:rsidTr="002D6BC3">
        <w:trPr>
          <w:trHeight w:val="2125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BC3" w:rsidRDefault="003F5E16">
            <w:pPr>
              <w:rPr>
                <w:sz w:val="18"/>
                <w:szCs w:val="18"/>
              </w:rPr>
            </w:pPr>
            <w:r w:rsidRPr="003F5E16">
              <w:rPr>
                <w:sz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Объект 582" o:spid="_x0000_s1026" type="#_x0000_t75" style="position:absolute;margin-left:18.8pt;margin-top:19.1pt;width:55.2pt;height:70.6pt;z-index:251660288;mso-position-horizontal-relative:margin;mso-position-vertical-relative:page">
                  <v:imagedata r:id="rId8" o:title="" grayscale="t" bilevel="t"/>
                  <w10:wrap type="topAndBottom" anchorx="margin" anchory="page"/>
                </v:shape>
                <o:OLEObject Type="Embed" ProgID="Word.Picture.8" ShapeID="Объект 582" DrawAspect="Content" ObjectID="_1801999611" r:id="rId9">
                  <o:FieldCodes>\* MERGEFORMAT</o:FieldCodes>
                </o:OLEObject>
              </w:pict>
            </w:r>
          </w:p>
        </w:tc>
        <w:tc>
          <w:tcPr>
            <w:tcW w:w="7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Информационный бюллетень</w:t>
            </w: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i/>
                <w:sz w:val="72"/>
                <w:szCs w:val="72"/>
              </w:rPr>
            </w:pPr>
            <w:proofErr w:type="spellStart"/>
            <w:r>
              <w:rPr>
                <w:b/>
                <w:i/>
                <w:sz w:val="72"/>
                <w:szCs w:val="72"/>
              </w:rPr>
              <w:t>Яжелбицкий</w:t>
            </w:r>
            <w:proofErr w:type="spellEnd"/>
            <w:r>
              <w:rPr>
                <w:b/>
                <w:i/>
                <w:sz w:val="72"/>
                <w:szCs w:val="72"/>
              </w:rPr>
              <w:t xml:space="preserve"> вестник</w:t>
            </w:r>
          </w:p>
          <w:p w:rsidR="002D6BC3" w:rsidRDefault="002D6BC3">
            <w:pPr>
              <w:jc w:val="center"/>
              <w:rPr>
                <w:b/>
                <w:i/>
                <w:sz w:val="18"/>
                <w:szCs w:val="18"/>
              </w:rPr>
            </w:pPr>
          </w:p>
          <w:p w:rsidR="002D6BC3" w:rsidRDefault="002D6BC3">
            <w:pPr>
              <w:jc w:val="center"/>
              <w:rPr>
                <w:b/>
                <w:sz w:val="18"/>
                <w:szCs w:val="18"/>
              </w:rPr>
            </w:pPr>
          </w:p>
          <w:p w:rsidR="002D6BC3" w:rsidRDefault="002D6BC3">
            <w:pPr>
              <w:rPr>
                <w:sz w:val="18"/>
                <w:szCs w:val="18"/>
              </w:rPr>
            </w:pPr>
          </w:p>
        </w:tc>
      </w:tr>
    </w:tbl>
    <w:p w:rsidR="002D6BC3" w:rsidRDefault="002D6BC3" w:rsidP="002D6BC3">
      <w:pPr>
        <w:rPr>
          <w:sz w:val="18"/>
          <w:szCs w:val="18"/>
        </w:rPr>
      </w:pPr>
    </w:p>
    <w:p w:rsidR="007669FB" w:rsidRDefault="002D6BC3" w:rsidP="002D6BC3">
      <w:pPr>
        <w:jc w:val="right"/>
        <w:rPr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</w:p>
    <w:p w:rsidR="002D6BC3" w:rsidRDefault="002D6BC3" w:rsidP="002D6BC3">
      <w:pPr>
        <w:jc w:val="right"/>
        <w:rPr>
          <w:b/>
          <w:sz w:val="18"/>
          <w:szCs w:val="18"/>
        </w:rPr>
      </w:pP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</w:r>
      <w:r w:rsidR="006C18C2">
        <w:rPr>
          <w:b/>
          <w:sz w:val="18"/>
          <w:szCs w:val="18"/>
        </w:rPr>
        <w:t xml:space="preserve">31 </w:t>
      </w:r>
      <w:r w:rsidR="003F7D73">
        <w:rPr>
          <w:b/>
          <w:sz w:val="18"/>
          <w:szCs w:val="18"/>
        </w:rPr>
        <w:t xml:space="preserve"> </w:t>
      </w:r>
      <w:r w:rsidR="006C18C2">
        <w:rPr>
          <w:b/>
          <w:sz w:val="18"/>
          <w:szCs w:val="18"/>
        </w:rPr>
        <w:t xml:space="preserve">января </w:t>
      </w:r>
      <w:r w:rsidR="0047660A">
        <w:rPr>
          <w:b/>
          <w:sz w:val="18"/>
          <w:szCs w:val="18"/>
        </w:rPr>
        <w:t xml:space="preserve"> 202</w:t>
      </w:r>
      <w:r w:rsidR="006C18C2">
        <w:rPr>
          <w:b/>
          <w:sz w:val="18"/>
          <w:szCs w:val="18"/>
        </w:rPr>
        <w:t>5</w:t>
      </w:r>
      <w:r w:rsidR="0047660A">
        <w:rPr>
          <w:b/>
          <w:sz w:val="18"/>
          <w:szCs w:val="18"/>
        </w:rPr>
        <w:t xml:space="preserve"> года № </w:t>
      </w:r>
      <w:r w:rsidR="008718A6">
        <w:rPr>
          <w:b/>
          <w:sz w:val="18"/>
          <w:szCs w:val="18"/>
        </w:rPr>
        <w:t>1</w:t>
      </w:r>
      <w:r w:rsidR="00605609">
        <w:rPr>
          <w:b/>
          <w:sz w:val="18"/>
          <w:szCs w:val="18"/>
        </w:rPr>
        <w:t xml:space="preserve"> </w:t>
      </w:r>
      <w:r w:rsidR="0047660A">
        <w:rPr>
          <w:b/>
          <w:sz w:val="18"/>
          <w:szCs w:val="18"/>
        </w:rPr>
        <w:t>(2</w:t>
      </w:r>
      <w:r w:rsidR="00C95DEE">
        <w:rPr>
          <w:b/>
          <w:sz w:val="18"/>
          <w:szCs w:val="18"/>
        </w:rPr>
        <w:t>2</w:t>
      </w:r>
      <w:r w:rsidR="006C18C2">
        <w:rPr>
          <w:b/>
          <w:sz w:val="18"/>
          <w:szCs w:val="18"/>
        </w:rPr>
        <w:t>2</w:t>
      </w:r>
      <w:r w:rsidR="0047660A">
        <w:rPr>
          <w:b/>
          <w:sz w:val="18"/>
          <w:szCs w:val="18"/>
        </w:rPr>
        <w:t>)</w:t>
      </w:r>
    </w:p>
    <w:p w:rsidR="007669FB" w:rsidRDefault="007669FB" w:rsidP="007669FB">
      <w:pPr>
        <w:jc w:val="center"/>
        <w:rPr>
          <w:b/>
          <w:sz w:val="28"/>
          <w:szCs w:val="28"/>
        </w:rPr>
      </w:pPr>
    </w:p>
    <w:p w:rsidR="003F7D73" w:rsidRDefault="003F7D73" w:rsidP="003F7D73"/>
    <w:p w:rsidR="006C18C2" w:rsidRPr="008A11A0" w:rsidRDefault="006C18C2" w:rsidP="006C18C2">
      <w:pPr>
        <w:jc w:val="center"/>
        <w:rPr>
          <w:rFonts w:asciiTheme="minorHAnsi" w:hAnsiTheme="minorHAnsi"/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44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C18C2" w:rsidRDefault="006C18C2" w:rsidP="006C18C2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6C18C2" w:rsidRDefault="006C18C2" w:rsidP="006C18C2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6C18C2" w:rsidRDefault="006C18C2" w:rsidP="006C18C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6C18C2" w:rsidRDefault="006C18C2" w:rsidP="006C18C2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6C18C2" w:rsidRDefault="006C18C2" w:rsidP="006C18C2">
      <w:pPr>
        <w:tabs>
          <w:tab w:val="left" w:pos="6918"/>
        </w:tabs>
        <w:rPr>
          <w:color w:val="000000"/>
        </w:rPr>
      </w:pPr>
    </w:p>
    <w:p w:rsidR="006C18C2" w:rsidRPr="008B7E2D" w:rsidRDefault="006C18C2" w:rsidP="006C18C2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09.01.2025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</w:t>
      </w:r>
    </w:p>
    <w:p w:rsidR="006C18C2" w:rsidRDefault="006C18C2" w:rsidP="006C18C2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6C18C2" w:rsidRDefault="006C18C2" w:rsidP="006C18C2">
      <w:r>
        <w:tab/>
      </w:r>
    </w:p>
    <w:p w:rsidR="006C18C2" w:rsidRPr="00CD7B7E" w:rsidRDefault="006C18C2" w:rsidP="006C18C2">
      <w:pPr>
        <w:rPr>
          <w:sz w:val="28"/>
          <w:szCs w:val="28"/>
        </w:rPr>
      </w:pPr>
      <w:r w:rsidRPr="00CD7B7E">
        <w:rPr>
          <w:b/>
          <w:sz w:val="28"/>
          <w:szCs w:val="28"/>
        </w:rPr>
        <w:t>О присвоении адрес</w:t>
      </w:r>
      <w:r>
        <w:rPr>
          <w:b/>
          <w:sz w:val="28"/>
          <w:szCs w:val="28"/>
        </w:rPr>
        <w:t>а</w:t>
      </w:r>
      <w:r w:rsidRPr="00CD7B7E">
        <w:rPr>
          <w:sz w:val="28"/>
          <w:szCs w:val="28"/>
        </w:rPr>
        <w:t xml:space="preserve"> </w:t>
      </w:r>
    </w:p>
    <w:p w:rsidR="006C18C2" w:rsidRPr="00CD7B7E" w:rsidRDefault="006C18C2" w:rsidP="006C18C2">
      <w:pPr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у</w:t>
      </w:r>
      <w:r w:rsidRPr="00CD7B7E">
        <w:rPr>
          <w:b/>
          <w:sz w:val="28"/>
          <w:szCs w:val="28"/>
        </w:rPr>
        <w:t xml:space="preserve"> </w:t>
      </w:r>
      <w:r w:rsidRPr="004654F8">
        <w:rPr>
          <w:b/>
          <w:sz w:val="28"/>
          <w:szCs w:val="28"/>
        </w:rPr>
        <w:t>адресации</w:t>
      </w:r>
    </w:p>
    <w:p w:rsidR="006C18C2" w:rsidRPr="00CD7B7E" w:rsidRDefault="006C18C2" w:rsidP="006C18C2">
      <w:pPr>
        <w:rPr>
          <w:sz w:val="28"/>
          <w:szCs w:val="28"/>
        </w:rPr>
      </w:pPr>
    </w:p>
    <w:p w:rsidR="006C18C2" w:rsidRPr="00CD7B7E" w:rsidRDefault="006C18C2" w:rsidP="006C18C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 </w:t>
      </w:r>
      <w:r w:rsidRPr="00CD7B7E">
        <w:rPr>
          <w:sz w:val="28"/>
          <w:szCs w:val="28"/>
        </w:rPr>
        <w:t xml:space="preserve">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сельского поселения </w:t>
      </w:r>
      <w:r w:rsidRPr="00CD7B7E">
        <w:rPr>
          <w:color w:val="000000"/>
          <w:sz w:val="28"/>
          <w:szCs w:val="28"/>
        </w:rPr>
        <w:t>от 15.12.2014 № 169 «</w:t>
      </w:r>
      <w:r w:rsidRPr="00CD7B7E">
        <w:rPr>
          <w:sz w:val="28"/>
          <w:szCs w:val="2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</w:t>
      </w:r>
      <w:r w:rsidRPr="001F491C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1F491C">
        <w:rPr>
          <w:sz w:val="28"/>
          <w:szCs w:val="28"/>
        </w:rPr>
        <w:t>в</w:t>
      </w:r>
      <w:r w:rsidRPr="00CD7B7E">
        <w:rPr>
          <w:sz w:val="28"/>
          <w:szCs w:val="28"/>
        </w:rPr>
        <w:t xml:space="preserve"> целях упорядочения присвоения адресов </w:t>
      </w:r>
      <w:r>
        <w:rPr>
          <w:sz w:val="28"/>
          <w:szCs w:val="28"/>
        </w:rPr>
        <w:t>объектам недвижимости</w:t>
      </w:r>
      <w:proofErr w:type="gramEnd"/>
      <w:r w:rsidRPr="00CD7B7E">
        <w:rPr>
          <w:sz w:val="28"/>
          <w:szCs w:val="28"/>
        </w:rPr>
        <w:t xml:space="preserve"> Администрация сельского поселения</w:t>
      </w:r>
    </w:p>
    <w:p w:rsidR="006C18C2" w:rsidRPr="00CD7B7E" w:rsidRDefault="006C18C2" w:rsidP="006C18C2">
      <w:pPr>
        <w:tabs>
          <w:tab w:val="left" w:pos="6918"/>
        </w:tabs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ПОСТАНОВЛЯЕТ:</w:t>
      </w:r>
    </w:p>
    <w:p w:rsidR="006C18C2" w:rsidRDefault="006C18C2" w:rsidP="006C18C2">
      <w:pPr>
        <w:numPr>
          <w:ilvl w:val="0"/>
          <w:numId w:val="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34C3">
        <w:rPr>
          <w:sz w:val="28"/>
          <w:szCs w:val="28"/>
        </w:rPr>
        <w:t>рисвоить</w:t>
      </w:r>
      <w:r>
        <w:rPr>
          <w:sz w:val="28"/>
          <w:szCs w:val="28"/>
        </w:rPr>
        <w:t xml:space="preserve"> адрес</w:t>
      </w:r>
      <w:r w:rsidRPr="007634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земельному участку, с кадастровым номером 53:03:1521001:15, площадью 1411 кв. м., расположенному в </w:t>
      </w:r>
      <w:r w:rsidRPr="00C820D9">
        <w:rPr>
          <w:sz w:val="28"/>
          <w:szCs w:val="28"/>
        </w:rPr>
        <w:t xml:space="preserve">зоне </w:t>
      </w:r>
      <w:r>
        <w:rPr>
          <w:sz w:val="28"/>
          <w:szCs w:val="28"/>
        </w:rPr>
        <w:t>садоводства</w:t>
      </w:r>
      <w:r w:rsidRPr="00C820D9">
        <w:rPr>
          <w:sz w:val="28"/>
          <w:szCs w:val="28"/>
        </w:rPr>
        <w:t xml:space="preserve"> (Ж</w:t>
      </w:r>
      <w:proofErr w:type="gramStart"/>
      <w:r>
        <w:rPr>
          <w:sz w:val="28"/>
          <w:szCs w:val="28"/>
        </w:rPr>
        <w:t>2</w:t>
      </w:r>
      <w:proofErr w:type="gramEnd"/>
      <w:r w:rsidRPr="00C820D9">
        <w:rPr>
          <w:sz w:val="28"/>
          <w:szCs w:val="28"/>
        </w:rPr>
        <w:t>)</w:t>
      </w:r>
      <w:r>
        <w:rPr>
          <w:sz w:val="28"/>
          <w:szCs w:val="28"/>
        </w:rPr>
        <w:t>, из земель населенных пунктов и считать его следующим</w:t>
      </w:r>
      <w:r w:rsidRPr="00EF51DE">
        <w:rPr>
          <w:sz w:val="28"/>
          <w:szCs w:val="28"/>
        </w:rPr>
        <w:t>: Российская Федерация, Новгородская область, Валдайский</w:t>
      </w:r>
      <w:r>
        <w:rPr>
          <w:sz w:val="28"/>
          <w:szCs w:val="28"/>
        </w:rPr>
        <w:t xml:space="preserve"> муниципальный</w:t>
      </w:r>
      <w:r w:rsidRPr="00EF51DE">
        <w:rPr>
          <w:sz w:val="28"/>
          <w:szCs w:val="28"/>
        </w:rPr>
        <w:t xml:space="preserve"> район, </w:t>
      </w:r>
      <w:proofErr w:type="spellStart"/>
      <w:r w:rsidRPr="00EF51DE">
        <w:rPr>
          <w:sz w:val="28"/>
          <w:szCs w:val="28"/>
        </w:rPr>
        <w:t>Яжелбицкое</w:t>
      </w:r>
      <w:proofErr w:type="spellEnd"/>
      <w:r w:rsidRPr="00EF51DE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Овинчище</w:t>
      </w:r>
      <w:proofErr w:type="spellEnd"/>
      <w:r>
        <w:rPr>
          <w:sz w:val="28"/>
          <w:szCs w:val="28"/>
        </w:rPr>
        <w:t xml:space="preserve">, территория СНТ </w:t>
      </w:r>
      <w:proofErr w:type="spellStart"/>
      <w:r>
        <w:rPr>
          <w:sz w:val="28"/>
          <w:szCs w:val="28"/>
        </w:rPr>
        <w:t>Овинчище</w:t>
      </w:r>
      <w:proofErr w:type="spellEnd"/>
      <w:r>
        <w:rPr>
          <w:sz w:val="28"/>
          <w:szCs w:val="28"/>
        </w:rPr>
        <w:t>, земельный участок</w:t>
      </w:r>
      <w:r w:rsidRPr="00DA1CB5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Pr="00DA1CB5">
        <w:rPr>
          <w:sz w:val="28"/>
          <w:szCs w:val="28"/>
        </w:rPr>
        <w:t>.</w:t>
      </w:r>
    </w:p>
    <w:p w:rsidR="006C18C2" w:rsidRDefault="006C18C2" w:rsidP="006C18C2">
      <w:pPr>
        <w:numPr>
          <w:ilvl w:val="0"/>
          <w:numId w:val="6"/>
        </w:numPr>
        <w:jc w:val="both"/>
        <w:rPr>
          <w:sz w:val="28"/>
          <w:szCs w:val="28"/>
        </w:rPr>
      </w:pPr>
      <w:r w:rsidRPr="0063032C">
        <w:rPr>
          <w:sz w:val="28"/>
          <w:szCs w:val="28"/>
        </w:rPr>
        <w:t>Внести соответствующие данные в документы и базы данных.</w:t>
      </w:r>
    </w:p>
    <w:p w:rsidR="006C18C2" w:rsidRDefault="006C18C2" w:rsidP="006C18C2">
      <w:pPr>
        <w:ind w:firstLine="720"/>
        <w:jc w:val="both"/>
        <w:rPr>
          <w:sz w:val="28"/>
          <w:szCs w:val="28"/>
        </w:rPr>
      </w:pPr>
    </w:p>
    <w:p w:rsidR="006C18C2" w:rsidRDefault="006C18C2" w:rsidP="006C18C2">
      <w:pPr>
        <w:ind w:firstLine="720"/>
        <w:jc w:val="both"/>
        <w:rPr>
          <w:sz w:val="28"/>
          <w:szCs w:val="28"/>
        </w:rPr>
      </w:pPr>
    </w:p>
    <w:p w:rsidR="006C18C2" w:rsidRDefault="006C18C2" w:rsidP="006C18C2">
      <w:pPr>
        <w:rPr>
          <w:sz w:val="28"/>
          <w:szCs w:val="28"/>
        </w:rPr>
      </w:pPr>
    </w:p>
    <w:p w:rsidR="006C18C2" w:rsidRDefault="006C18C2" w:rsidP="006C18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А.И. Иванов</w:t>
      </w:r>
    </w:p>
    <w:p w:rsidR="00CF2688" w:rsidRDefault="00CF2688" w:rsidP="006C18C2">
      <w:pPr>
        <w:rPr>
          <w:b/>
          <w:sz w:val="28"/>
          <w:szCs w:val="28"/>
        </w:rPr>
      </w:pPr>
    </w:p>
    <w:p w:rsidR="00CF2688" w:rsidRDefault="00CF2688" w:rsidP="006C18C2">
      <w:pPr>
        <w:rPr>
          <w:b/>
          <w:sz w:val="28"/>
          <w:szCs w:val="28"/>
        </w:rPr>
      </w:pPr>
    </w:p>
    <w:p w:rsidR="00CF2688" w:rsidRPr="00CF5176" w:rsidRDefault="00CF2688" w:rsidP="006C18C2">
      <w:pPr>
        <w:rPr>
          <w:b/>
          <w:sz w:val="28"/>
          <w:szCs w:val="28"/>
        </w:rPr>
      </w:pPr>
    </w:p>
    <w:p w:rsidR="00CF2688" w:rsidRDefault="00CF2688" w:rsidP="00CF2688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45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F2688" w:rsidRDefault="00CF2688" w:rsidP="00CF268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F2688" w:rsidRDefault="00CF2688" w:rsidP="00CF2688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CF2688" w:rsidRDefault="00CF2688" w:rsidP="00CF268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CF2688" w:rsidRDefault="00CF2688" w:rsidP="00CF2688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CF2688" w:rsidRDefault="00CF2688" w:rsidP="00CF2688">
      <w:pPr>
        <w:tabs>
          <w:tab w:val="left" w:pos="6918"/>
        </w:tabs>
        <w:rPr>
          <w:color w:val="000000"/>
        </w:rPr>
      </w:pPr>
    </w:p>
    <w:p w:rsidR="00CF2688" w:rsidRPr="008B7E2D" w:rsidRDefault="00CF2688" w:rsidP="00CF2688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09.01.2025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</w:t>
      </w:r>
    </w:p>
    <w:p w:rsidR="00CF2688" w:rsidRDefault="00CF2688" w:rsidP="00CF2688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CF2688" w:rsidRDefault="00CF2688" w:rsidP="00CF2688">
      <w:r>
        <w:tab/>
      </w:r>
    </w:p>
    <w:p w:rsidR="00CF2688" w:rsidRPr="00CD7B7E" w:rsidRDefault="00CF2688" w:rsidP="00CF2688">
      <w:pPr>
        <w:rPr>
          <w:sz w:val="28"/>
          <w:szCs w:val="28"/>
        </w:rPr>
      </w:pPr>
      <w:r w:rsidRPr="00CD7B7E">
        <w:rPr>
          <w:b/>
          <w:sz w:val="28"/>
          <w:szCs w:val="28"/>
        </w:rPr>
        <w:t>О присвоении адрес</w:t>
      </w:r>
      <w:r>
        <w:rPr>
          <w:b/>
          <w:sz w:val="28"/>
          <w:szCs w:val="28"/>
        </w:rPr>
        <w:t>а</w:t>
      </w:r>
      <w:r w:rsidRPr="00CD7B7E">
        <w:rPr>
          <w:sz w:val="28"/>
          <w:szCs w:val="28"/>
        </w:rPr>
        <w:t xml:space="preserve"> </w:t>
      </w:r>
    </w:p>
    <w:p w:rsidR="00CF2688" w:rsidRPr="00CD7B7E" w:rsidRDefault="00CF2688" w:rsidP="00CF2688">
      <w:pPr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у</w:t>
      </w:r>
      <w:r w:rsidRPr="00CD7B7E">
        <w:rPr>
          <w:b/>
          <w:sz w:val="28"/>
          <w:szCs w:val="28"/>
        </w:rPr>
        <w:t xml:space="preserve"> </w:t>
      </w:r>
      <w:r w:rsidRPr="004654F8">
        <w:rPr>
          <w:b/>
          <w:sz w:val="28"/>
          <w:szCs w:val="28"/>
        </w:rPr>
        <w:t>адресации</w:t>
      </w:r>
    </w:p>
    <w:p w:rsidR="00CF2688" w:rsidRPr="00CD7B7E" w:rsidRDefault="00CF2688" w:rsidP="00CF2688">
      <w:pPr>
        <w:rPr>
          <w:sz w:val="28"/>
          <w:szCs w:val="28"/>
        </w:rPr>
      </w:pPr>
    </w:p>
    <w:p w:rsidR="00CF2688" w:rsidRPr="00CD7B7E" w:rsidRDefault="00CF2688" w:rsidP="00CF268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D7B7E">
        <w:rPr>
          <w:sz w:val="28"/>
          <w:szCs w:val="28"/>
        </w:rPr>
        <w:t xml:space="preserve">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</w:t>
      </w:r>
      <w:r>
        <w:rPr>
          <w:sz w:val="28"/>
          <w:szCs w:val="28"/>
        </w:rPr>
        <w:t xml:space="preserve">Яжелбицкого </w:t>
      </w:r>
      <w:r w:rsidRPr="00CD7B7E">
        <w:rPr>
          <w:sz w:val="28"/>
          <w:szCs w:val="28"/>
        </w:rPr>
        <w:t xml:space="preserve">сельского поселения </w:t>
      </w:r>
      <w:r w:rsidRPr="00CD7B7E">
        <w:rPr>
          <w:color w:val="000000"/>
          <w:sz w:val="28"/>
          <w:szCs w:val="28"/>
        </w:rPr>
        <w:t>от 15.12.2014 № 169 «</w:t>
      </w:r>
      <w:r w:rsidRPr="00CD7B7E">
        <w:rPr>
          <w:sz w:val="28"/>
          <w:szCs w:val="2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</w:t>
      </w:r>
      <w:r w:rsidRPr="00E46297">
        <w:rPr>
          <w:szCs w:val="28"/>
        </w:rPr>
        <w:t xml:space="preserve"> </w:t>
      </w:r>
      <w:r w:rsidRPr="00E46297">
        <w:rPr>
          <w:sz w:val="28"/>
          <w:szCs w:val="28"/>
        </w:rPr>
        <w:t>в</w:t>
      </w:r>
      <w:r w:rsidRPr="00CD7B7E">
        <w:rPr>
          <w:sz w:val="28"/>
          <w:szCs w:val="28"/>
        </w:rPr>
        <w:t xml:space="preserve"> целях упорядочения присвоения адресов вновь</w:t>
      </w:r>
      <w:proofErr w:type="gramEnd"/>
      <w:r w:rsidRPr="00CD7B7E">
        <w:rPr>
          <w:sz w:val="28"/>
          <w:szCs w:val="28"/>
        </w:rPr>
        <w:t xml:space="preserve"> образованным </w:t>
      </w:r>
      <w:r>
        <w:rPr>
          <w:sz w:val="28"/>
          <w:szCs w:val="28"/>
        </w:rPr>
        <w:t>объектам недвижимости</w:t>
      </w:r>
      <w:r w:rsidRPr="00CD7B7E">
        <w:rPr>
          <w:sz w:val="28"/>
          <w:szCs w:val="28"/>
        </w:rPr>
        <w:t xml:space="preserve"> Администрация сельского поселения</w:t>
      </w:r>
    </w:p>
    <w:p w:rsidR="00CF2688" w:rsidRPr="00CD7B7E" w:rsidRDefault="00CF2688" w:rsidP="00CF2688">
      <w:pPr>
        <w:tabs>
          <w:tab w:val="left" w:pos="6918"/>
        </w:tabs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ПОСТАНОВЛЯЕТ:</w:t>
      </w:r>
    </w:p>
    <w:p w:rsidR="00CF2688" w:rsidRDefault="00CF2688" w:rsidP="00CF2688">
      <w:pPr>
        <w:numPr>
          <w:ilvl w:val="0"/>
          <w:numId w:val="2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34C3">
        <w:rPr>
          <w:sz w:val="28"/>
          <w:szCs w:val="28"/>
        </w:rPr>
        <w:t xml:space="preserve">рисвоить </w:t>
      </w:r>
      <w:r w:rsidRPr="00EF51DE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жилому дому, расположенному на земельном участке с кадастровым номером 53:03:1521001:15 в </w:t>
      </w:r>
      <w:r w:rsidRPr="00C820D9">
        <w:rPr>
          <w:sz w:val="28"/>
          <w:szCs w:val="28"/>
        </w:rPr>
        <w:t xml:space="preserve">зоне </w:t>
      </w:r>
      <w:r>
        <w:rPr>
          <w:sz w:val="28"/>
          <w:szCs w:val="28"/>
        </w:rPr>
        <w:t>садоводства</w:t>
      </w:r>
      <w:r w:rsidRPr="00C820D9">
        <w:rPr>
          <w:sz w:val="28"/>
          <w:szCs w:val="28"/>
        </w:rPr>
        <w:t xml:space="preserve"> (Ж</w:t>
      </w:r>
      <w:proofErr w:type="gramStart"/>
      <w:r>
        <w:rPr>
          <w:sz w:val="28"/>
          <w:szCs w:val="28"/>
        </w:rPr>
        <w:t>2</w:t>
      </w:r>
      <w:proofErr w:type="gramEnd"/>
      <w:r w:rsidRPr="00C820D9">
        <w:rPr>
          <w:sz w:val="28"/>
          <w:szCs w:val="28"/>
        </w:rPr>
        <w:t>)</w:t>
      </w:r>
      <w:r>
        <w:rPr>
          <w:sz w:val="28"/>
          <w:szCs w:val="28"/>
        </w:rPr>
        <w:t>, и считать его следующим</w:t>
      </w:r>
      <w:r w:rsidRPr="00EF51DE">
        <w:rPr>
          <w:sz w:val="28"/>
          <w:szCs w:val="28"/>
        </w:rPr>
        <w:t>: Российская Федерация, Новгородская область, Валдайский</w:t>
      </w:r>
      <w:r>
        <w:rPr>
          <w:sz w:val="28"/>
          <w:szCs w:val="28"/>
        </w:rPr>
        <w:t xml:space="preserve"> муниципальный</w:t>
      </w:r>
      <w:r w:rsidRPr="00EF51DE">
        <w:rPr>
          <w:sz w:val="28"/>
          <w:szCs w:val="28"/>
        </w:rPr>
        <w:t xml:space="preserve"> район, </w:t>
      </w:r>
      <w:proofErr w:type="spellStart"/>
      <w:r w:rsidRPr="00EF51DE">
        <w:rPr>
          <w:sz w:val="28"/>
          <w:szCs w:val="28"/>
        </w:rPr>
        <w:t>Яжелбицкое</w:t>
      </w:r>
      <w:proofErr w:type="spellEnd"/>
      <w:r w:rsidRPr="00EF51DE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д. </w:t>
      </w:r>
      <w:proofErr w:type="spellStart"/>
      <w:r>
        <w:rPr>
          <w:sz w:val="28"/>
          <w:szCs w:val="28"/>
        </w:rPr>
        <w:t>Овинчище</w:t>
      </w:r>
      <w:proofErr w:type="spellEnd"/>
      <w:r>
        <w:rPr>
          <w:sz w:val="28"/>
          <w:szCs w:val="28"/>
        </w:rPr>
        <w:t xml:space="preserve">, территория СНТ </w:t>
      </w:r>
      <w:proofErr w:type="spellStart"/>
      <w:r>
        <w:rPr>
          <w:sz w:val="28"/>
          <w:szCs w:val="28"/>
        </w:rPr>
        <w:t>Овинчище</w:t>
      </w:r>
      <w:proofErr w:type="spellEnd"/>
      <w:r>
        <w:rPr>
          <w:sz w:val="28"/>
          <w:szCs w:val="28"/>
        </w:rPr>
        <w:t>, дом 31</w:t>
      </w:r>
      <w:r w:rsidRPr="00DA1CB5">
        <w:rPr>
          <w:sz w:val="28"/>
          <w:szCs w:val="28"/>
        </w:rPr>
        <w:t>.</w:t>
      </w:r>
    </w:p>
    <w:p w:rsidR="00CF2688" w:rsidRDefault="00CF2688" w:rsidP="00CF2688">
      <w:pPr>
        <w:numPr>
          <w:ilvl w:val="0"/>
          <w:numId w:val="21"/>
        </w:numPr>
        <w:jc w:val="both"/>
        <w:rPr>
          <w:sz w:val="28"/>
          <w:szCs w:val="28"/>
        </w:rPr>
      </w:pPr>
      <w:r w:rsidRPr="0063032C">
        <w:rPr>
          <w:sz w:val="28"/>
          <w:szCs w:val="28"/>
        </w:rPr>
        <w:t>Внести соответствующие данные в документы и базы данных.</w:t>
      </w:r>
    </w:p>
    <w:p w:rsidR="00CF2688" w:rsidRDefault="00CF2688" w:rsidP="00CF2688">
      <w:pPr>
        <w:ind w:firstLine="720"/>
        <w:jc w:val="both"/>
        <w:rPr>
          <w:sz w:val="28"/>
          <w:szCs w:val="28"/>
        </w:rPr>
      </w:pPr>
    </w:p>
    <w:p w:rsidR="00CF2688" w:rsidRDefault="00CF2688" w:rsidP="00CF2688">
      <w:pPr>
        <w:rPr>
          <w:sz w:val="28"/>
          <w:szCs w:val="28"/>
        </w:rPr>
      </w:pPr>
    </w:p>
    <w:p w:rsidR="00CF2688" w:rsidRDefault="00CF2688" w:rsidP="00CF2688">
      <w:pPr>
        <w:rPr>
          <w:sz w:val="28"/>
          <w:szCs w:val="28"/>
        </w:rPr>
      </w:pPr>
    </w:p>
    <w:p w:rsidR="00CF2688" w:rsidRPr="00CF5176" w:rsidRDefault="00CF2688" w:rsidP="00CF2688">
      <w:pPr>
        <w:rPr>
          <w:b/>
          <w:sz w:val="28"/>
          <w:szCs w:val="28"/>
        </w:rPr>
      </w:pPr>
      <w:r w:rsidRPr="008F1AD0">
        <w:rPr>
          <w:b/>
          <w:sz w:val="28"/>
          <w:szCs w:val="28"/>
        </w:rPr>
        <w:t>Глава сельского поселения</w:t>
      </w:r>
      <w:r w:rsidRPr="008F1AD0">
        <w:rPr>
          <w:b/>
          <w:sz w:val="28"/>
          <w:szCs w:val="28"/>
        </w:rPr>
        <w:tab/>
      </w:r>
      <w:r w:rsidRPr="008F1AD0">
        <w:rPr>
          <w:b/>
          <w:sz w:val="28"/>
          <w:szCs w:val="28"/>
        </w:rPr>
        <w:tab/>
      </w:r>
      <w:r w:rsidRPr="008F1AD0">
        <w:rPr>
          <w:b/>
          <w:sz w:val="28"/>
          <w:szCs w:val="28"/>
        </w:rPr>
        <w:tab/>
        <w:t xml:space="preserve">                   </w:t>
      </w:r>
      <w:r w:rsidRPr="008F1AD0">
        <w:rPr>
          <w:b/>
          <w:sz w:val="28"/>
          <w:szCs w:val="28"/>
        </w:rPr>
        <w:tab/>
        <w:t xml:space="preserve">                           А.И. Иванов</w:t>
      </w:r>
    </w:p>
    <w:p w:rsidR="0051694C" w:rsidRDefault="0051694C" w:rsidP="0051694C">
      <w:pPr>
        <w:jc w:val="center"/>
        <w:rPr>
          <w:b/>
          <w:sz w:val="28"/>
          <w:szCs w:val="28"/>
        </w:rPr>
      </w:pPr>
    </w:p>
    <w:p w:rsidR="005E35AA" w:rsidRDefault="005E35AA" w:rsidP="0051694C">
      <w:pPr>
        <w:jc w:val="center"/>
        <w:rPr>
          <w:b/>
          <w:sz w:val="28"/>
          <w:szCs w:val="28"/>
        </w:rPr>
      </w:pP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5E35AA" w:rsidRDefault="005E35AA" w:rsidP="005E35A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5E35AA" w:rsidRDefault="005E35AA" w:rsidP="005E35AA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lastRenderedPageBreak/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5E35AA" w:rsidRDefault="005E35AA" w:rsidP="005E35AA">
      <w:pPr>
        <w:tabs>
          <w:tab w:val="left" w:pos="6918"/>
        </w:tabs>
        <w:rPr>
          <w:color w:val="000000"/>
        </w:rPr>
      </w:pPr>
    </w:p>
    <w:p w:rsidR="005E35AA" w:rsidRPr="008B7E2D" w:rsidRDefault="005E35AA" w:rsidP="005E35AA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10.01.2025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3</w:t>
      </w:r>
    </w:p>
    <w:p w:rsidR="005E35AA" w:rsidRDefault="005E35AA" w:rsidP="005E35AA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5E35AA" w:rsidRDefault="005E35AA" w:rsidP="005E35AA">
      <w:r>
        <w:tab/>
      </w:r>
    </w:p>
    <w:p w:rsidR="005E35AA" w:rsidRPr="00CD7B7E" w:rsidRDefault="005E35AA" w:rsidP="005E35AA">
      <w:pPr>
        <w:rPr>
          <w:sz w:val="28"/>
          <w:szCs w:val="28"/>
        </w:rPr>
      </w:pPr>
      <w:r w:rsidRPr="00CD7B7E">
        <w:rPr>
          <w:b/>
          <w:sz w:val="28"/>
          <w:szCs w:val="28"/>
        </w:rPr>
        <w:t>О присвоении адрес</w:t>
      </w:r>
      <w:r>
        <w:rPr>
          <w:b/>
          <w:sz w:val="28"/>
          <w:szCs w:val="28"/>
        </w:rPr>
        <w:t>а</w:t>
      </w:r>
      <w:r w:rsidRPr="00CD7B7E">
        <w:rPr>
          <w:sz w:val="28"/>
          <w:szCs w:val="28"/>
        </w:rPr>
        <w:t xml:space="preserve"> </w:t>
      </w:r>
    </w:p>
    <w:p w:rsidR="005E35AA" w:rsidRPr="00CD7B7E" w:rsidRDefault="005E35AA" w:rsidP="005E35AA">
      <w:pPr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у</w:t>
      </w:r>
      <w:r w:rsidRPr="00CD7B7E">
        <w:rPr>
          <w:b/>
          <w:sz w:val="28"/>
          <w:szCs w:val="28"/>
        </w:rPr>
        <w:t xml:space="preserve"> </w:t>
      </w:r>
      <w:r w:rsidRPr="004654F8">
        <w:rPr>
          <w:b/>
          <w:sz w:val="28"/>
          <w:szCs w:val="28"/>
        </w:rPr>
        <w:t>адресации</w:t>
      </w:r>
    </w:p>
    <w:p w:rsidR="005E35AA" w:rsidRPr="00CD7B7E" w:rsidRDefault="005E35AA" w:rsidP="005E35AA">
      <w:pPr>
        <w:rPr>
          <w:sz w:val="28"/>
          <w:szCs w:val="28"/>
        </w:rPr>
      </w:pPr>
    </w:p>
    <w:p w:rsidR="005E35AA" w:rsidRPr="00CD7B7E" w:rsidRDefault="005E35AA" w:rsidP="005E35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D7B7E">
        <w:rPr>
          <w:sz w:val="28"/>
          <w:szCs w:val="28"/>
        </w:rPr>
        <w:t xml:space="preserve">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</w:t>
      </w:r>
      <w:r>
        <w:rPr>
          <w:sz w:val="28"/>
          <w:szCs w:val="28"/>
        </w:rPr>
        <w:t xml:space="preserve">Яжелбицкого </w:t>
      </w:r>
      <w:r w:rsidRPr="00CD7B7E">
        <w:rPr>
          <w:sz w:val="28"/>
          <w:szCs w:val="28"/>
        </w:rPr>
        <w:t xml:space="preserve">сельского поселения </w:t>
      </w:r>
      <w:r w:rsidRPr="00CD7B7E">
        <w:rPr>
          <w:color w:val="000000"/>
          <w:sz w:val="28"/>
          <w:szCs w:val="28"/>
        </w:rPr>
        <w:t>от 15.12.2014 № 169 «</w:t>
      </w:r>
      <w:r w:rsidRPr="00CD7B7E">
        <w:rPr>
          <w:sz w:val="28"/>
          <w:szCs w:val="2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</w:t>
      </w:r>
      <w:r w:rsidRPr="00E46297">
        <w:rPr>
          <w:szCs w:val="28"/>
        </w:rPr>
        <w:t xml:space="preserve"> </w:t>
      </w:r>
      <w:r w:rsidRPr="00E46297">
        <w:rPr>
          <w:sz w:val="28"/>
          <w:szCs w:val="28"/>
        </w:rPr>
        <w:t>в</w:t>
      </w:r>
      <w:r w:rsidRPr="00CD7B7E">
        <w:rPr>
          <w:sz w:val="28"/>
          <w:szCs w:val="28"/>
        </w:rPr>
        <w:t xml:space="preserve"> целях упорядочения присвоения адресов вновь</w:t>
      </w:r>
      <w:proofErr w:type="gramEnd"/>
      <w:r w:rsidRPr="00CD7B7E">
        <w:rPr>
          <w:sz w:val="28"/>
          <w:szCs w:val="28"/>
        </w:rPr>
        <w:t xml:space="preserve"> образованным </w:t>
      </w:r>
      <w:r>
        <w:rPr>
          <w:sz w:val="28"/>
          <w:szCs w:val="28"/>
        </w:rPr>
        <w:t>объектам недвижимости</w:t>
      </w:r>
      <w:r w:rsidRPr="00CD7B7E">
        <w:rPr>
          <w:sz w:val="28"/>
          <w:szCs w:val="28"/>
        </w:rPr>
        <w:t xml:space="preserve"> Администрация сельского поселения</w:t>
      </w:r>
    </w:p>
    <w:p w:rsidR="005E35AA" w:rsidRPr="00CD7B7E" w:rsidRDefault="005E35AA" w:rsidP="005E35AA">
      <w:pPr>
        <w:tabs>
          <w:tab w:val="left" w:pos="6918"/>
        </w:tabs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ПОСТАНОВЛЯЕТ:</w:t>
      </w:r>
    </w:p>
    <w:p w:rsidR="005E35AA" w:rsidRDefault="005E35AA" w:rsidP="005E35AA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634C3">
        <w:rPr>
          <w:sz w:val="28"/>
          <w:szCs w:val="28"/>
        </w:rPr>
        <w:t xml:space="preserve">рисвоить </w:t>
      </w:r>
      <w:r w:rsidRPr="00EF51DE">
        <w:rPr>
          <w:sz w:val="28"/>
          <w:szCs w:val="28"/>
        </w:rPr>
        <w:t>адрес</w:t>
      </w:r>
      <w:r>
        <w:rPr>
          <w:sz w:val="28"/>
          <w:szCs w:val="28"/>
        </w:rPr>
        <w:t xml:space="preserve"> жилому дому с кадастровым номером 53:03:0303003:161, расположенному на земельном участке с кадастровым номером 53:03:0303003:23, и считать его следующим</w:t>
      </w:r>
      <w:r w:rsidRPr="00EF51DE">
        <w:rPr>
          <w:sz w:val="28"/>
          <w:szCs w:val="28"/>
        </w:rPr>
        <w:t>: Российская Федерация, Новгородская область, Валдайский</w:t>
      </w:r>
      <w:r>
        <w:rPr>
          <w:sz w:val="28"/>
          <w:szCs w:val="28"/>
        </w:rPr>
        <w:t xml:space="preserve"> муниципальный</w:t>
      </w:r>
      <w:r w:rsidRPr="00EF51DE">
        <w:rPr>
          <w:sz w:val="28"/>
          <w:szCs w:val="28"/>
        </w:rPr>
        <w:t xml:space="preserve"> район, </w:t>
      </w:r>
      <w:proofErr w:type="spellStart"/>
      <w:r w:rsidRPr="00EF51DE">
        <w:rPr>
          <w:sz w:val="28"/>
          <w:szCs w:val="28"/>
        </w:rPr>
        <w:t>Яжелбицкое</w:t>
      </w:r>
      <w:proofErr w:type="spellEnd"/>
      <w:r w:rsidRPr="00EF51DE">
        <w:rPr>
          <w:sz w:val="28"/>
          <w:szCs w:val="28"/>
        </w:rPr>
        <w:t xml:space="preserve"> сельское поселение,</w:t>
      </w:r>
      <w:r>
        <w:rPr>
          <w:sz w:val="28"/>
          <w:szCs w:val="28"/>
        </w:rPr>
        <w:t xml:space="preserve"> д. Дворец, дом 48</w:t>
      </w:r>
      <w:r w:rsidRPr="00DA1CB5">
        <w:rPr>
          <w:sz w:val="28"/>
          <w:szCs w:val="28"/>
        </w:rPr>
        <w:t>.</w:t>
      </w:r>
    </w:p>
    <w:p w:rsidR="005E35AA" w:rsidRDefault="005E35AA" w:rsidP="005E35AA">
      <w:pPr>
        <w:numPr>
          <w:ilvl w:val="0"/>
          <w:numId w:val="22"/>
        </w:numPr>
        <w:jc w:val="both"/>
        <w:rPr>
          <w:sz w:val="28"/>
          <w:szCs w:val="28"/>
        </w:rPr>
      </w:pPr>
      <w:r w:rsidRPr="0063032C">
        <w:rPr>
          <w:sz w:val="28"/>
          <w:szCs w:val="28"/>
        </w:rPr>
        <w:t>Внести соответствующие данные в документы и базы данных.</w:t>
      </w:r>
    </w:p>
    <w:p w:rsidR="005E35AA" w:rsidRDefault="005E35AA" w:rsidP="005E35AA">
      <w:pPr>
        <w:ind w:firstLine="720"/>
        <w:jc w:val="both"/>
        <w:rPr>
          <w:sz w:val="28"/>
          <w:szCs w:val="28"/>
        </w:rPr>
      </w:pPr>
    </w:p>
    <w:p w:rsidR="005E35AA" w:rsidRDefault="005E35AA" w:rsidP="005E35AA">
      <w:pPr>
        <w:rPr>
          <w:sz w:val="28"/>
          <w:szCs w:val="28"/>
        </w:rPr>
      </w:pPr>
    </w:p>
    <w:p w:rsidR="005E35AA" w:rsidRDefault="005E35AA" w:rsidP="005E35AA">
      <w:pPr>
        <w:rPr>
          <w:sz w:val="28"/>
          <w:szCs w:val="28"/>
        </w:rPr>
      </w:pPr>
    </w:p>
    <w:p w:rsidR="005E35AA" w:rsidRPr="00CF5176" w:rsidRDefault="005E35AA" w:rsidP="005E35AA">
      <w:pPr>
        <w:rPr>
          <w:b/>
          <w:sz w:val="28"/>
          <w:szCs w:val="28"/>
        </w:rPr>
      </w:pPr>
      <w:r w:rsidRPr="008F1AD0">
        <w:rPr>
          <w:b/>
          <w:sz w:val="28"/>
          <w:szCs w:val="28"/>
        </w:rPr>
        <w:t>Глава сельского поселения</w:t>
      </w:r>
      <w:r w:rsidRPr="008F1AD0">
        <w:rPr>
          <w:b/>
          <w:sz w:val="28"/>
          <w:szCs w:val="28"/>
        </w:rPr>
        <w:tab/>
      </w:r>
      <w:r w:rsidRPr="008F1AD0">
        <w:rPr>
          <w:b/>
          <w:sz w:val="28"/>
          <w:szCs w:val="28"/>
        </w:rPr>
        <w:tab/>
      </w:r>
      <w:r w:rsidRPr="008F1AD0">
        <w:rPr>
          <w:b/>
          <w:sz w:val="28"/>
          <w:szCs w:val="28"/>
        </w:rPr>
        <w:tab/>
        <w:t xml:space="preserve">                   </w:t>
      </w:r>
      <w:r w:rsidRPr="008F1AD0">
        <w:rPr>
          <w:b/>
          <w:sz w:val="28"/>
          <w:szCs w:val="28"/>
        </w:rPr>
        <w:tab/>
        <w:t xml:space="preserve">                           А.И. Иванов</w:t>
      </w:r>
    </w:p>
    <w:p w:rsidR="005E35AA" w:rsidRDefault="005E35AA" w:rsidP="0051694C">
      <w:pPr>
        <w:jc w:val="center"/>
        <w:rPr>
          <w:b/>
          <w:sz w:val="28"/>
          <w:szCs w:val="28"/>
        </w:rPr>
      </w:pPr>
    </w:p>
    <w:p w:rsidR="005E35AA" w:rsidRDefault="005E35AA" w:rsidP="005E35AA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5AA" w:rsidRPr="005157FB" w:rsidRDefault="005E35AA" w:rsidP="005E35AA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5E35AA" w:rsidRPr="005157FB" w:rsidRDefault="005E35AA" w:rsidP="005E35AA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5E35AA" w:rsidRPr="005157FB" w:rsidRDefault="005E35AA" w:rsidP="005E35AA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5E35AA" w:rsidRPr="005157FB" w:rsidRDefault="005E35AA" w:rsidP="005E35AA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5E35AA" w:rsidRPr="005157FB" w:rsidRDefault="005E35AA" w:rsidP="005E35AA">
      <w:pPr>
        <w:tabs>
          <w:tab w:val="left" w:pos="6918"/>
        </w:tabs>
        <w:rPr>
          <w:color w:val="000000"/>
        </w:rPr>
      </w:pPr>
    </w:p>
    <w:p w:rsidR="005E35AA" w:rsidRPr="00FB727F" w:rsidRDefault="005E35AA" w:rsidP="005E35AA">
      <w:pPr>
        <w:rPr>
          <w:sz w:val="28"/>
          <w:szCs w:val="28"/>
        </w:rPr>
      </w:pPr>
      <w:r w:rsidRPr="00FB727F">
        <w:rPr>
          <w:sz w:val="28"/>
          <w:szCs w:val="28"/>
        </w:rPr>
        <w:t xml:space="preserve">от </w:t>
      </w:r>
      <w:r>
        <w:rPr>
          <w:sz w:val="28"/>
          <w:szCs w:val="28"/>
        </w:rPr>
        <w:t>13.01.2025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4</w:t>
      </w:r>
      <w:bookmarkStart w:id="0" w:name="_GoBack"/>
      <w:bookmarkEnd w:id="0"/>
    </w:p>
    <w:p w:rsidR="005E35AA" w:rsidRPr="00FB727F" w:rsidRDefault="005E35AA" w:rsidP="005E35AA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5E35AA" w:rsidRPr="00FB727F" w:rsidRDefault="005E35AA" w:rsidP="005E35AA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5E35AA" w:rsidRPr="00FB727F" w:rsidRDefault="005E35AA" w:rsidP="005E35AA">
      <w:pPr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>О предоставлении разрешения</w:t>
      </w:r>
    </w:p>
    <w:p w:rsidR="005E35AA" w:rsidRPr="00FB727F" w:rsidRDefault="005E35AA" w:rsidP="005E35AA">
      <w:pPr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 xml:space="preserve">на отклонение от предельных параметров </w:t>
      </w:r>
    </w:p>
    <w:p w:rsidR="005E35AA" w:rsidRPr="00FB727F" w:rsidRDefault="005E35AA" w:rsidP="005E35AA">
      <w:pPr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>разрешённого строительства</w:t>
      </w:r>
    </w:p>
    <w:p w:rsidR="005E35AA" w:rsidRPr="00FB727F" w:rsidRDefault="005E35AA" w:rsidP="005E35AA">
      <w:pPr>
        <w:rPr>
          <w:b/>
          <w:sz w:val="28"/>
          <w:szCs w:val="28"/>
        </w:rPr>
      </w:pPr>
    </w:p>
    <w:p w:rsidR="005E35AA" w:rsidRPr="00FB727F" w:rsidRDefault="005E35AA" w:rsidP="005E35AA">
      <w:pPr>
        <w:ind w:firstLine="708"/>
        <w:jc w:val="both"/>
        <w:rPr>
          <w:sz w:val="28"/>
          <w:szCs w:val="28"/>
        </w:rPr>
      </w:pPr>
      <w:r w:rsidRPr="00FB727F">
        <w:rPr>
          <w:sz w:val="28"/>
          <w:szCs w:val="28"/>
        </w:rPr>
        <w:t xml:space="preserve">В соответствии со ст.40 Градостроительного кодекса Российской Федерации, Правилами землепользования и застройки Яжелбицкого сельского поселения, </w:t>
      </w:r>
      <w:proofErr w:type="gramStart"/>
      <w:r w:rsidRPr="00FB727F">
        <w:rPr>
          <w:sz w:val="28"/>
          <w:szCs w:val="28"/>
        </w:rPr>
        <w:lastRenderedPageBreak/>
        <w:t xml:space="preserve">рассмотрев заключение о результатах публичных слушаний от </w:t>
      </w:r>
      <w:r>
        <w:rPr>
          <w:sz w:val="28"/>
          <w:szCs w:val="28"/>
        </w:rPr>
        <w:t>10 января 2025</w:t>
      </w:r>
      <w:r w:rsidRPr="00FB727F">
        <w:rPr>
          <w:sz w:val="28"/>
          <w:szCs w:val="28"/>
        </w:rPr>
        <w:t xml:space="preserve"> года Администрация Яжелбицкого сельского</w:t>
      </w:r>
      <w:proofErr w:type="gramEnd"/>
      <w:r w:rsidRPr="00FB727F">
        <w:rPr>
          <w:sz w:val="28"/>
          <w:szCs w:val="28"/>
        </w:rPr>
        <w:t xml:space="preserve"> поселения</w:t>
      </w:r>
    </w:p>
    <w:p w:rsidR="005E35AA" w:rsidRPr="00FB727F" w:rsidRDefault="005E35AA" w:rsidP="005E35AA">
      <w:pPr>
        <w:jc w:val="both"/>
        <w:rPr>
          <w:b/>
          <w:sz w:val="28"/>
          <w:szCs w:val="28"/>
        </w:rPr>
      </w:pPr>
      <w:r w:rsidRPr="00FB727F">
        <w:rPr>
          <w:b/>
          <w:sz w:val="28"/>
          <w:szCs w:val="28"/>
        </w:rPr>
        <w:t>ПОСТАНОВЛЯЕТ:</w:t>
      </w:r>
    </w:p>
    <w:p w:rsidR="005E35AA" w:rsidRPr="00FB727F" w:rsidRDefault="005E35AA" w:rsidP="005E35AA">
      <w:pPr>
        <w:ind w:firstLine="798"/>
        <w:jc w:val="both"/>
        <w:textAlignment w:val="baseline"/>
        <w:rPr>
          <w:sz w:val="28"/>
          <w:szCs w:val="28"/>
        </w:rPr>
      </w:pPr>
      <w:r w:rsidRPr="00FB727F">
        <w:rPr>
          <w:sz w:val="28"/>
          <w:szCs w:val="28"/>
        </w:rPr>
        <w:t xml:space="preserve">1. </w:t>
      </w:r>
      <w:r w:rsidRPr="0067156E">
        <w:rPr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строительства, установив отступ от границы земельного участка, расположенного по адресу: Российская Федерация, Новгородская область, р-н Валдайский, </w:t>
      </w:r>
      <w:proofErr w:type="spellStart"/>
      <w:r w:rsidRPr="0067156E">
        <w:rPr>
          <w:sz w:val="28"/>
          <w:szCs w:val="28"/>
        </w:rPr>
        <w:t>Яжелбицкое</w:t>
      </w:r>
      <w:proofErr w:type="spellEnd"/>
      <w:r w:rsidRPr="0067156E">
        <w:rPr>
          <w:sz w:val="28"/>
          <w:szCs w:val="28"/>
        </w:rPr>
        <w:t xml:space="preserve"> сельское поселение, д. </w:t>
      </w:r>
      <w:proofErr w:type="spellStart"/>
      <w:r w:rsidRPr="0067156E">
        <w:rPr>
          <w:sz w:val="28"/>
          <w:szCs w:val="28"/>
        </w:rPr>
        <w:t>Овинчище</w:t>
      </w:r>
      <w:proofErr w:type="spellEnd"/>
      <w:r w:rsidRPr="0067156E">
        <w:rPr>
          <w:sz w:val="28"/>
          <w:szCs w:val="28"/>
        </w:rPr>
        <w:t>, СНТ «</w:t>
      </w:r>
      <w:proofErr w:type="spellStart"/>
      <w:r w:rsidRPr="0067156E">
        <w:rPr>
          <w:sz w:val="28"/>
          <w:szCs w:val="28"/>
        </w:rPr>
        <w:t>Овинчище</w:t>
      </w:r>
      <w:proofErr w:type="spellEnd"/>
      <w:r w:rsidRPr="0067156E">
        <w:rPr>
          <w:sz w:val="28"/>
          <w:szCs w:val="28"/>
        </w:rPr>
        <w:t>»  в территориальной зоне Ж.2. с северной стороны – 0  метров,  до  границы земельного участка  с кадастровым номером 53:03:1521002:28</w:t>
      </w:r>
      <w:r w:rsidRPr="004113B5">
        <w:rPr>
          <w:sz w:val="28"/>
          <w:szCs w:val="28"/>
        </w:rPr>
        <w:t>.</w:t>
      </w:r>
    </w:p>
    <w:p w:rsidR="005E35AA" w:rsidRPr="00FB727F" w:rsidRDefault="005E35AA" w:rsidP="005E35AA">
      <w:pPr>
        <w:ind w:firstLine="708"/>
        <w:jc w:val="both"/>
        <w:rPr>
          <w:sz w:val="28"/>
          <w:szCs w:val="28"/>
        </w:rPr>
      </w:pPr>
      <w:r w:rsidRPr="00FB727F">
        <w:rPr>
          <w:sz w:val="28"/>
          <w:szCs w:val="28"/>
        </w:rPr>
        <w:t>2. Опубликовать данное постановление в бюллетене «</w:t>
      </w:r>
      <w:proofErr w:type="spellStart"/>
      <w:r w:rsidRPr="00FB727F">
        <w:rPr>
          <w:sz w:val="28"/>
          <w:szCs w:val="28"/>
        </w:rPr>
        <w:t>Яжелбицкий</w:t>
      </w:r>
      <w:proofErr w:type="spellEnd"/>
      <w:r w:rsidRPr="00FB727F">
        <w:rPr>
          <w:sz w:val="28"/>
          <w:szCs w:val="28"/>
        </w:rPr>
        <w:t xml:space="preserve"> вестник» на сайте Администрации Яжелбицкого сельского поселения в сети «Интернет».</w:t>
      </w:r>
    </w:p>
    <w:p w:rsidR="005E35AA" w:rsidRPr="00FB727F" w:rsidRDefault="005E35AA" w:rsidP="005E35AA">
      <w:pPr>
        <w:ind w:firstLine="708"/>
        <w:jc w:val="both"/>
        <w:rPr>
          <w:color w:val="FF0000"/>
          <w:sz w:val="28"/>
          <w:szCs w:val="28"/>
        </w:rPr>
      </w:pPr>
    </w:p>
    <w:p w:rsidR="005E35AA" w:rsidRPr="00FB727F" w:rsidRDefault="005E35AA" w:rsidP="005E35AA">
      <w:pPr>
        <w:ind w:firstLine="708"/>
        <w:jc w:val="both"/>
        <w:rPr>
          <w:color w:val="FF0000"/>
          <w:sz w:val="28"/>
          <w:szCs w:val="28"/>
        </w:rPr>
      </w:pPr>
    </w:p>
    <w:p w:rsidR="005E35AA" w:rsidRPr="00FB727F" w:rsidRDefault="005E35AA" w:rsidP="005E35AA">
      <w:pPr>
        <w:pStyle w:val="a8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5E35AA" w:rsidRDefault="005E35AA" w:rsidP="005E35AA">
      <w:pPr>
        <w:jc w:val="center"/>
        <w:rPr>
          <w:b/>
          <w:bCs/>
          <w:sz w:val="28"/>
          <w:szCs w:val="28"/>
        </w:rPr>
      </w:pPr>
      <w:r w:rsidRPr="00FB727F">
        <w:rPr>
          <w:b/>
          <w:bCs/>
          <w:sz w:val="28"/>
          <w:szCs w:val="28"/>
        </w:rPr>
        <w:t>Глава сельского поселения</w:t>
      </w:r>
      <w:r w:rsidRPr="00FB727F">
        <w:rPr>
          <w:b/>
          <w:bCs/>
          <w:sz w:val="28"/>
          <w:szCs w:val="28"/>
        </w:rPr>
        <w:tab/>
      </w:r>
      <w:r w:rsidRPr="00FB727F">
        <w:rPr>
          <w:b/>
          <w:bCs/>
          <w:sz w:val="28"/>
          <w:szCs w:val="28"/>
        </w:rPr>
        <w:tab/>
      </w:r>
      <w:r w:rsidRPr="00FB727F">
        <w:rPr>
          <w:b/>
          <w:bCs/>
          <w:sz w:val="28"/>
          <w:szCs w:val="28"/>
        </w:rPr>
        <w:tab/>
      </w:r>
      <w:r w:rsidRPr="00FB727F">
        <w:rPr>
          <w:b/>
          <w:bCs/>
          <w:sz w:val="28"/>
          <w:szCs w:val="28"/>
        </w:rPr>
        <w:tab/>
        <w:t xml:space="preserve">                                      А.И. Иванов</w:t>
      </w:r>
    </w:p>
    <w:p w:rsidR="005E35AA" w:rsidRDefault="005E35AA" w:rsidP="005E35AA">
      <w:pPr>
        <w:jc w:val="center"/>
        <w:rPr>
          <w:b/>
          <w:bCs/>
          <w:sz w:val="28"/>
          <w:szCs w:val="28"/>
        </w:rPr>
      </w:pP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rFonts w:ascii="Calibri" w:eastAsia="Calibri" w:hAnsi="Calibri"/>
          <w:noProof/>
          <w:sz w:val="22"/>
          <w:szCs w:val="22"/>
        </w:rPr>
        <w:drawing>
          <wp:inline distT="0" distB="0" distL="0" distR="0">
            <wp:extent cx="695325" cy="8096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5E35AA" w:rsidRDefault="005E35AA" w:rsidP="005E35A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5E35AA" w:rsidRDefault="005E35AA" w:rsidP="005E35AA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5E35AA" w:rsidRDefault="005E35AA" w:rsidP="005E35AA">
      <w:pPr>
        <w:jc w:val="center"/>
        <w:rPr>
          <w:color w:val="000000"/>
        </w:rPr>
      </w:pPr>
    </w:p>
    <w:p w:rsidR="005E35AA" w:rsidRDefault="005E35AA" w:rsidP="005E35AA">
      <w:pPr>
        <w:tabs>
          <w:tab w:val="left" w:pos="6918"/>
        </w:tabs>
        <w:rPr>
          <w:color w:val="000000"/>
        </w:rPr>
      </w:pPr>
      <w:r>
        <w:rPr>
          <w:color w:val="000000"/>
        </w:rPr>
        <w:t>от 15.01.2025 № 5</w:t>
      </w:r>
    </w:p>
    <w:p w:rsidR="005E35AA" w:rsidRDefault="005E35AA" w:rsidP="005E35AA">
      <w:pPr>
        <w:rPr>
          <w:b/>
          <w:color w:val="000000"/>
        </w:rPr>
      </w:pPr>
      <w:r>
        <w:rPr>
          <w:color w:val="000000"/>
        </w:rPr>
        <w:t>с. Яжелбицы</w:t>
      </w:r>
      <w:r>
        <w:rPr>
          <w:b/>
          <w:color w:val="000000"/>
        </w:rPr>
        <w:t xml:space="preserve"> </w:t>
      </w:r>
    </w:p>
    <w:p w:rsidR="005E35AA" w:rsidRPr="00A908DD" w:rsidRDefault="005E35AA" w:rsidP="005E35AA">
      <w:pPr>
        <w:rPr>
          <w:color w:val="FF0000"/>
        </w:rPr>
      </w:pPr>
      <w:r w:rsidRPr="00452D02">
        <w:rPr>
          <w:b/>
          <w:color w:val="FF0000"/>
          <w:sz w:val="28"/>
          <w:szCs w:val="28"/>
        </w:rPr>
        <w:t xml:space="preserve">                               </w:t>
      </w:r>
      <w:r>
        <w:rPr>
          <w:b/>
          <w:color w:val="FF0000"/>
          <w:sz w:val="28"/>
          <w:szCs w:val="28"/>
        </w:rPr>
        <w:t xml:space="preserve">                     </w:t>
      </w:r>
      <w:r w:rsidRPr="00452D02">
        <w:rPr>
          <w:b/>
          <w:color w:val="FF0000"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</w:t>
      </w:r>
      <w:r>
        <w:rPr>
          <w:color w:val="000000"/>
        </w:rPr>
        <w:t xml:space="preserve">                                                  </w:t>
      </w:r>
    </w:p>
    <w:p w:rsidR="005E35AA" w:rsidRPr="0053006C" w:rsidRDefault="005E35AA" w:rsidP="005E35AA">
      <w:pPr>
        <w:rPr>
          <w:b/>
          <w:sz w:val="28"/>
          <w:szCs w:val="28"/>
        </w:rPr>
      </w:pPr>
      <w:r w:rsidRPr="0053006C">
        <w:rPr>
          <w:b/>
          <w:sz w:val="28"/>
          <w:szCs w:val="28"/>
        </w:rPr>
        <w:t>Об утверждении плана</w:t>
      </w:r>
    </w:p>
    <w:p w:rsidR="005E35AA" w:rsidRPr="0053006C" w:rsidRDefault="005E35AA" w:rsidP="005E35AA">
      <w:pPr>
        <w:rPr>
          <w:b/>
          <w:sz w:val="28"/>
          <w:szCs w:val="28"/>
        </w:rPr>
      </w:pPr>
      <w:r w:rsidRPr="0053006C">
        <w:rPr>
          <w:b/>
          <w:sz w:val="28"/>
          <w:szCs w:val="28"/>
        </w:rPr>
        <w:t xml:space="preserve">расходов бюджетных ассигнований </w:t>
      </w:r>
    </w:p>
    <w:p w:rsidR="005E35AA" w:rsidRPr="0053006C" w:rsidRDefault="005E35AA" w:rsidP="005E35AA">
      <w:pPr>
        <w:rPr>
          <w:sz w:val="28"/>
          <w:szCs w:val="28"/>
        </w:rPr>
      </w:pPr>
      <w:r w:rsidRPr="0053006C">
        <w:rPr>
          <w:b/>
          <w:sz w:val="28"/>
          <w:szCs w:val="28"/>
        </w:rPr>
        <w:t>муниципального дорожного фонда</w:t>
      </w:r>
      <w:r w:rsidRPr="0053006C">
        <w:rPr>
          <w:sz w:val="28"/>
          <w:szCs w:val="28"/>
        </w:rPr>
        <w:t xml:space="preserve"> </w:t>
      </w:r>
    </w:p>
    <w:p w:rsidR="005E35AA" w:rsidRPr="0053006C" w:rsidRDefault="005E35AA" w:rsidP="005E35AA">
      <w:pPr>
        <w:rPr>
          <w:b/>
          <w:sz w:val="28"/>
          <w:szCs w:val="28"/>
        </w:rPr>
      </w:pPr>
      <w:r w:rsidRPr="0053006C">
        <w:rPr>
          <w:b/>
          <w:sz w:val="28"/>
          <w:szCs w:val="28"/>
        </w:rPr>
        <w:t>Яжелбицкого сельского поселения на 2025 г.</w:t>
      </w:r>
    </w:p>
    <w:p w:rsidR="005E35AA" w:rsidRPr="0053006C" w:rsidRDefault="005E35AA" w:rsidP="005E35AA">
      <w:pPr>
        <w:rPr>
          <w:sz w:val="28"/>
          <w:szCs w:val="28"/>
        </w:rPr>
      </w:pPr>
    </w:p>
    <w:p w:rsidR="005E35AA" w:rsidRPr="0053006C" w:rsidRDefault="005E35AA" w:rsidP="005E35AA">
      <w:pPr>
        <w:jc w:val="both"/>
        <w:rPr>
          <w:sz w:val="28"/>
          <w:szCs w:val="28"/>
        </w:rPr>
      </w:pPr>
      <w:r w:rsidRPr="0053006C">
        <w:rPr>
          <w:sz w:val="28"/>
          <w:szCs w:val="28"/>
        </w:rPr>
        <w:t xml:space="preserve">               В соответствии с Положением о дорожном фонде Яжелбицкого сельского поселения, порядке его формирования и использования, утвержденного решением Совета депутатов Яжелбицкого сельского поселения от 27.11.2020 № 16</w:t>
      </w:r>
    </w:p>
    <w:p w:rsidR="005E35AA" w:rsidRPr="0053006C" w:rsidRDefault="005E35AA" w:rsidP="005E35AA">
      <w:pPr>
        <w:jc w:val="both"/>
        <w:rPr>
          <w:b/>
          <w:sz w:val="28"/>
          <w:szCs w:val="28"/>
        </w:rPr>
      </w:pPr>
      <w:r w:rsidRPr="0053006C">
        <w:rPr>
          <w:b/>
          <w:sz w:val="28"/>
          <w:szCs w:val="28"/>
        </w:rPr>
        <w:t>ПОСТАНОВЛЯЮ:</w:t>
      </w:r>
    </w:p>
    <w:p w:rsidR="005E35AA" w:rsidRPr="0053006C" w:rsidRDefault="005E35AA" w:rsidP="005E35AA">
      <w:pPr>
        <w:ind w:firstLine="708"/>
        <w:jc w:val="both"/>
        <w:rPr>
          <w:sz w:val="28"/>
          <w:szCs w:val="28"/>
        </w:rPr>
      </w:pPr>
      <w:r w:rsidRPr="0053006C">
        <w:rPr>
          <w:sz w:val="28"/>
          <w:szCs w:val="28"/>
        </w:rPr>
        <w:t>1.Утвердить прилагаемый план расходов бюджетных ассигнований муниципального дорожного фонда Яжелбицкого сельского поселения на 2025 год.</w:t>
      </w:r>
    </w:p>
    <w:p w:rsidR="005E35AA" w:rsidRPr="0053006C" w:rsidRDefault="005E35AA" w:rsidP="005E35AA">
      <w:pPr>
        <w:ind w:firstLine="708"/>
        <w:jc w:val="both"/>
        <w:rPr>
          <w:sz w:val="28"/>
          <w:szCs w:val="28"/>
        </w:rPr>
      </w:pPr>
      <w:r w:rsidRPr="0053006C">
        <w:rPr>
          <w:sz w:val="28"/>
          <w:szCs w:val="28"/>
        </w:rPr>
        <w:t>2. Настоящее постановление вступает в силу с 01 января 2025 года.</w:t>
      </w:r>
    </w:p>
    <w:p w:rsidR="005E35AA" w:rsidRPr="0053006C" w:rsidRDefault="005E35AA" w:rsidP="005E35AA">
      <w:pPr>
        <w:ind w:firstLine="708"/>
        <w:jc w:val="both"/>
        <w:rPr>
          <w:sz w:val="28"/>
          <w:szCs w:val="28"/>
        </w:rPr>
      </w:pPr>
      <w:r w:rsidRPr="0053006C">
        <w:rPr>
          <w:sz w:val="28"/>
          <w:szCs w:val="28"/>
        </w:rPr>
        <w:t>3.Опубликовать постановление в информационном бюллетене «</w:t>
      </w:r>
      <w:proofErr w:type="spellStart"/>
      <w:r w:rsidRPr="0053006C">
        <w:rPr>
          <w:sz w:val="28"/>
          <w:szCs w:val="28"/>
        </w:rPr>
        <w:t>Яжелбицкий</w:t>
      </w:r>
      <w:proofErr w:type="spellEnd"/>
      <w:r w:rsidRPr="0053006C">
        <w:rPr>
          <w:sz w:val="28"/>
          <w:szCs w:val="28"/>
        </w:rPr>
        <w:t xml:space="preserve"> вестник» и разместить на официальном сайте Администрации Яжелбицкого сельского поселения.</w:t>
      </w:r>
    </w:p>
    <w:p w:rsidR="005E35AA" w:rsidRPr="0053006C" w:rsidRDefault="005E35AA" w:rsidP="005E35AA">
      <w:pPr>
        <w:rPr>
          <w:sz w:val="28"/>
          <w:szCs w:val="28"/>
        </w:rPr>
      </w:pPr>
    </w:p>
    <w:p w:rsidR="005E35AA" w:rsidRPr="0053006C" w:rsidRDefault="005E35AA" w:rsidP="005E35AA">
      <w:pPr>
        <w:rPr>
          <w:b/>
          <w:sz w:val="28"/>
          <w:szCs w:val="28"/>
        </w:rPr>
      </w:pPr>
      <w:r w:rsidRPr="0053006C">
        <w:rPr>
          <w:sz w:val="28"/>
          <w:szCs w:val="28"/>
        </w:rPr>
        <w:br/>
      </w:r>
      <w:r w:rsidRPr="0053006C">
        <w:rPr>
          <w:sz w:val="28"/>
          <w:szCs w:val="28"/>
        </w:rPr>
        <w:br/>
      </w:r>
      <w:r w:rsidRPr="0053006C">
        <w:rPr>
          <w:b/>
          <w:sz w:val="28"/>
          <w:szCs w:val="28"/>
        </w:rPr>
        <w:t xml:space="preserve">Глава сельского поселения      </w:t>
      </w:r>
      <w:r w:rsidRPr="0053006C">
        <w:rPr>
          <w:b/>
          <w:sz w:val="28"/>
          <w:szCs w:val="28"/>
        </w:rPr>
        <w:tab/>
      </w:r>
      <w:r w:rsidRPr="0053006C">
        <w:rPr>
          <w:b/>
          <w:sz w:val="28"/>
          <w:szCs w:val="28"/>
        </w:rPr>
        <w:tab/>
      </w:r>
      <w:r w:rsidRPr="0053006C">
        <w:rPr>
          <w:b/>
          <w:sz w:val="28"/>
          <w:szCs w:val="28"/>
        </w:rPr>
        <w:tab/>
        <w:t xml:space="preserve">         </w:t>
      </w:r>
      <w:r w:rsidRPr="0053006C">
        <w:rPr>
          <w:b/>
          <w:sz w:val="28"/>
          <w:szCs w:val="28"/>
        </w:rPr>
        <w:tab/>
        <w:t xml:space="preserve">                        А.И. Иванов</w:t>
      </w:r>
    </w:p>
    <w:p w:rsidR="005E35AA" w:rsidRDefault="005E35AA" w:rsidP="005E35AA">
      <w:r w:rsidRPr="00D65CA6">
        <w:lastRenderedPageBreak/>
        <w:tab/>
      </w:r>
      <w:r w:rsidRPr="00D65CA6">
        <w:tab/>
        <w:t xml:space="preserve">                                               </w:t>
      </w:r>
      <w:r>
        <w:t xml:space="preserve">                              </w:t>
      </w:r>
    </w:p>
    <w:p w:rsidR="005E35AA" w:rsidRDefault="005E35AA" w:rsidP="005E35AA">
      <w:pPr>
        <w:spacing w:line="240" w:lineRule="exact"/>
        <w:rPr>
          <w:sz w:val="20"/>
        </w:rPr>
      </w:pPr>
    </w:p>
    <w:p w:rsidR="005E35AA" w:rsidRPr="0053006C" w:rsidRDefault="005E35AA" w:rsidP="005E35AA">
      <w:pPr>
        <w:spacing w:line="240" w:lineRule="exact"/>
        <w:jc w:val="right"/>
      </w:pPr>
      <w:r w:rsidRPr="0053006C">
        <w:t xml:space="preserve">                                                                                                                                      УТВЕРЖДЕН</w:t>
      </w:r>
    </w:p>
    <w:p w:rsidR="005E35AA" w:rsidRPr="0053006C" w:rsidRDefault="005E35AA" w:rsidP="005E35AA">
      <w:pPr>
        <w:spacing w:line="240" w:lineRule="exact"/>
        <w:ind w:left="4956"/>
        <w:jc w:val="right"/>
      </w:pPr>
      <w:r w:rsidRPr="0053006C">
        <w:t xml:space="preserve">         постановлением Администрации</w:t>
      </w:r>
    </w:p>
    <w:p w:rsidR="005E35AA" w:rsidRPr="0053006C" w:rsidRDefault="005E35AA" w:rsidP="005E35AA">
      <w:pPr>
        <w:spacing w:line="240" w:lineRule="exact"/>
        <w:jc w:val="right"/>
      </w:pPr>
      <w:r w:rsidRPr="0053006C">
        <w:t xml:space="preserve">                                                                                         Яжелбицкого сельского поселения</w:t>
      </w:r>
    </w:p>
    <w:p w:rsidR="005E35AA" w:rsidRPr="0053006C" w:rsidRDefault="005E35AA" w:rsidP="005E35AA">
      <w:pPr>
        <w:tabs>
          <w:tab w:val="left" w:pos="6918"/>
        </w:tabs>
        <w:jc w:val="right"/>
        <w:rPr>
          <w:color w:val="000000"/>
        </w:rPr>
      </w:pPr>
      <w:r w:rsidRPr="0053006C">
        <w:t xml:space="preserve">                                                                                                     </w:t>
      </w:r>
      <w:r w:rsidRPr="0053006C">
        <w:rPr>
          <w:color w:val="000000"/>
        </w:rPr>
        <w:t xml:space="preserve">от 15.01.2025 № 5 </w:t>
      </w:r>
    </w:p>
    <w:p w:rsidR="005E35AA" w:rsidRDefault="005E35AA" w:rsidP="005E35AA">
      <w:pPr>
        <w:spacing w:line="240" w:lineRule="exact"/>
      </w:pPr>
    </w:p>
    <w:p w:rsidR="005E35AA" w:rsidRDefault="005E35AA" w:rsidP="005E35AA">
      <w:pPr>
        <w:spacing w:line="240" w:lineRule="exact"/>
      </w:pPr>
    </w:p>
    <w:p w:rsidR="005E35AA" w:rsidRPr="00061BC7" w:rsidRDefault="005E35AA" w:rsidP="005E35AA">
      <w:pPr>
        <w:jc w:val="center"/>
        <w:rPr>
          <w:b/>
        </w:rPr>
      </w:pPr>
      <w:r w:rsidRPr="00061BC7">
        <w:rPr>
          <w:b/>
        </w:rPr>
        <w:t>ПЛАН</w:t>
      </w:r>
    </w:p>
    <w:p w:rsidR="005E35AA" w:rsidRPr="00061BC7" w:rsidRDefault="005E35AA" w:rsidP="005E35AA">
      <w:pPr>
        <w:jc w:val="center"/>
        <w:rPr>
          <w:b/>
        </w:rPr>
      </w:pPr>
      <w:r>
        <w:rPr>
          <w:b/>
        </w:rPr>
        <w:t>р</w:t>
      </w:r>
      <w:r w:rsidRPr="00061BC7">
        <w:rPr>
          <w:b/>
        </w:rPr>
        <w:t>асходов бюджетных ассигнований муниципального дорожного фонда</w:t>
      </w:r>
    </w:p>
    <w:p w:rsidR="005E35AA" w:rsidRPr="00061BC7" w:rsidRDefault="005E35AA" w:rsidP="005E35AA">
      <w:pPr>
        <w:jc w:val="center"/>
        <w:rPr>
          <w:b/>
        </w:rPr>
      </w:pPr>
      <w:r w:rsidRPr="00061BC7">
        <w:rPr>
          <w:b/>
        </w:rPr>
        <w:t>Яжелби</w:t>
      </w:r>
      <w:r>
        <w:rPr>
          <w:b/>
        </w:rPr>
        <w:t xml:space="preserve">цкого сельского поселения на 2025 </w:t>
      </w:r>
      <w:r w:rsidRPr="00061BC7">
        <w:rPr>
          <w:b/>
        </w:rPr>
        <w:t>год</w:t>
      </w:r>
    </w:p>
    <w:p w:rsidR="005E35AA" w:rsidRDefault="005E35AA" w:rsidP="005E35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9"/>
        <w:gridCol w:w="1614"/>
        <w:gridCol w:w="1620"/>
        <w:gridCol w:w="1542"/>
      </w:tblGrid>
      <w:tr w:rsidR="005E35AA" w:rsidTr="00C77865">
        <w:trPr>
          <w:trHeight w:val="240"/>
        </w:trPr>
        <w:tc>
          <w:tcPr>
            <w:tcW w:w="4719" w:type="dxa"/>
            <w:vMerge w:val="restart"/>
            <w:shd w:val="clear" w:color="auto" w:fill="auto"/>
          </w:tcPr>
          <w:p w:rsidR="005E35AA" w:rsidRDefault="005E35AA" w:rsidP="00C77865"/>
        </w:tc>
        <w:tc>
          <w:tcPr>
            <w:tcW w:w="4776" w:type="dxa"/>
            <w:gridSpan w:val="3"/>
            <w:shd w:val="clear" w:color="auto" w:fill="auto"/>
          </w:tcPr>
          <w:p w:rsidR="005E35AA" w:rsidRDefault="005E35AA" w:rsidP="00C77865">
            <w:r>
              <w:t xml:space="preserve">                     План расходов</w:t>
            </w:r>
          </w:p>
        </w:tc>
      </w:tr>
      <w:tr w:rsidR="005E35AA" w:rsidTr="00C77865">
        <w:trPr>
          <w:trHeight w:val="315"/>
        </w:trPr>
        <w:tc>
          <w:tcPr>
            <w:tcW w:w="4719" w:type="dxa"/>
            <w:vMerge/>
            <w:shd w:val="clear" w:color="auto" w:fill="auto"/>
          </w:tcPr>
          <w:p w:rsidR="005E35AA" w:rsidRDefault="005E35AA" w:rsidP="00C77865"/>
        </w:tc>
        <w:tc>
          <w:tcPr>
            <w:tcW w:w="1614" w:type="dxa"/>
            <w:vMerge w:val="restart"/>
            <w:shd w:val="clear" w:color="auto" w:fill="auto"/>
          </w:tcPr>
          <w:p w:rsidR="005E35AA" w:rsidRDefault="005E35AA" w:rsidP="00C77865">
            <w:pPr>
              <w:jc w:val="center"/>
            </w:pPr>
            <w:r>
              <w:t>ИТОГО</w:t>
            </w:r>
          </w:p>
        </w:tc>
        <w:tc>
          <w:tcPr>
            <w:tcW w:w="3162" w:type="dxa"/>
            <w:gridSpan w:val="2"/>
            <w:shd w:val="clear" w:color="auto" w:fill="auto"/>
          </w:tcPr>
          <w:p w:rsidR="005E35AA" w:rsidRDefault="005E35AA" w:rsidP="00C77865">
            <w:r>
              <w:t xml:space="preserve">      В том числе</w:t>
            </w:r>
          </w:p>
        </w:tc>
      </w:tr>
      <w:tr w:rsidR="005E35AA" w:rsidTr="00C77865">
        <w:trPr>
          <w:trHeight w:val="360"/>
        </w:trPr>
        <w:tc>
          <w:tcPr>
            <w:tcW w:w="4719" w:type="dxa"/>
            <w:vMerge/>
            <w:shd w:val="clear" w:color="auto" w:fill="auto"/>
          </w:tcPr>
          <w:p w:rsidR="005E35AA" w:rsidRDefault="005E35AA" w:rsidP="00C77865"/>
        </w:tc>
        <w:tc>
          <w:tcPr>
            <w:tcW w:w="1614" w:type="dxa"/>
            <w:vMerge/>
            <w:shd w:val="clear" w:color="auto" w:fill="auto"/>
          </w:tcPr>
          <w:p w:rsidR="005E35AA" w:rsidRDefault="005E35AA" w:rsidP="00C77865"/>
        </w:tc>
        <w:tc>
          <w:tcPr>
            <w:tcW w:w="1620" w:type="dxa"/>
            <w:shd w:val="clear" w:color="auto" w:fill="auto"/>
          </w:tcPr>
          <w:p w:rsidR="005E35AA" w:rsidRDefault="005E35AA" w:rsidP="00C77865">
            <w:r>
              <w:t>Бюджет</w:t>
            </w:r>
          </w:p>
          <w:p w:rsidR="005E35AA" w:rsidRDefault="005E35AA" w:rsidP="00C77865">
            <w:r>
              <w:t>Яжелбицкого</w:t>
            </w:r>
          </w:p>
          <w:p w:rsidR="005E35AA" w:rsidRDefault="005E35AA" w:rsidP="00C77865">
            <w:r>
              <w:t>Сельского</w:t>
            </w:r>
          </w:p>
          <w:p w:rsidR="005E35AA" w:rsidRDefault="005E35AA" w:rsidP="00C77865">
            <w:r>
              <w:t>поселения</w:t>
            </w:r>
          </w:p>
        </w:tc>
        <w:tc>
          <w:tcPr>
            <w:tcW w:w="1542" w:type="dxa"/>
            <w:shd w:val="clear" w:color="auto" w:fill="auto"/>
          </w:tcPr>
          <w:p w:rsidR="005E35AA" w:rsidRDefault="005E35AA" w:rsidP="00C77865">
            <w:r>
              <w:t xml:space="preserve">Субсидия </w:t>
            </w:r>
            <w:proofErr w:type="gramStart"/>
            <w:r>
              <w:t>из</w:t>
            </w:r>
            <w:proofErr w:type="gramEnd"/>
            <w:r>
              <w:t xml:space="preserve"> </w:t>
            </w:r>
          </w:p>
          <w:p w:rsidR="005E35AA" w:rsidRDefault="005E35AA" w:rsidP="00C77865">
            <w:r>
              <w:t>областного</w:t>
            </w:r>
          </w:p>
          <w:p w:rsidR="005E35AA" w:rsidRDefault="005E35AA" w:rsidP="00C77865">
            <w:r>
              <w:t>дорожного фонда</w:t>
            </w:r>
          </w:p>
        </w:tc>
      </w:tr>
      <w:tr w:rsidR="005E35AA" w:rsidTr="00C77865">
        <w:tc>
          <w:tcPr>
            <w:tcW w:w="4719" w:type="dxa"/>
            <w:shd w:val="clear" w:color="auto" w:fill="auto"/>
          </w:tcPr>
          <w:p w:rsidR="005E35AA" w:rsidRDefault="005E35AA" w:rsidP="00C77865">
            <w:r>
              <w:t xml:space="preserve">                                  1</w:t>
            </w:r>
          </w:p>
        </w:tc>
        <w:tc>
          <w:tcPr>
            <w:tcW w:w="1614" w:type="dxa"/>
            <w:shd w:val="clear" w:color="auto" w:fill="auto"/>
          </w:tcPr>
          <w:p w:rsidR="005E35AA" w:rsidRDefault="005E35AA" w:rsidP="00C77865">
            <w:r>
              <w:t xml:space="preserve">       2</w:t>
            </w:r>
          </w:p>
        </w:tc>
        <w:tc>
          <w:tcPr>
            <w:tcW w:w="1620" w:type="dxa"/>
            <w:shd w:val="clear" w:color="auto" w:fill="auto"/>
          </w:tcPr>
          <w:p w:rsidR="005E35AA" w:rsidRDefault="005E35AA" w:rsidP="00C77865">
            <w:r>
              <w:t xml:space="preserve">         3</w:t>
            </w:r>
          </w:p>
        </w:tc>
        <w:tc>
          <w:tcPr>
            <w:tcW w:w="1542" w:type="dxa"/>
            <w:shd w:val="clear" w:color="auto" w:fill="auto"/>
          </w:tcPr>
          <w:p w:rsidR="005E35AA" w:rsidRDefault="005E35AA" w:rsidP="00C77865">
            <w:r>
              <w:t xml:space="preserve">        4</w:t>
            </w:r>
          </w:p>
        </w:tc>
      </w:tr>
      <w:tr w:rsidR="005E35AA" w:rsidTr="00C77865">
        <w:tc>
          <w:tcPr>
            <w:tcW w:w="4719" w:type="dxa"/>
            <w:shd w:val="clear" w:color="auto" w:fill="auto"/>
          </w:tcPr>
          <w:p w:rsidR="005E35AA" w:rsidRDefault="005E35AA" w:rsidP="00C77865">
            <w:r>
              <w:t>1.Мероприятия по содержанию автомобильных дорог общего пользования местного значения</w:t>
            </w:r>
          </w:p>
        </w:tc>
        <w:tc>
          <w:tcPr>
            <w:tcW w:w="1614" w:type="dxa"/>
            <w:shd w:val="clear" w:color="auto" w:fill="auto"/>
          </w:tcPr>
          <w:p w:rsidR="005E35AA" w:rsidRDefault="005E35AA" w:rsidP="00C77865">
            <w:r>
              <w:t>2913150,00</w:t>
            </w:r>
          </w:p>
        </w:tc>
        <w:tc>
          <w:tcPr>
            <w:tcW w:w="1620" w:type="dxa"/>
            <w:shd w:val="clear" w:color="auto" w:fill="auto"/>
          </w:tcPr>
          <w:p w:rsidR="005E35AA" w:rsidRDefault="005E35AA" w:rsidP="00C77865">
            <w:r>
              <w:t>1424650,00</w:t>
            </w:r>
          </w:p>
        </w:tc>
        <w:tc>
          <w:tcPr>
            <w:tcW w:w="1542" w:type="dxa"/>
            <w:shd w:val="clear" w:color="auto" w:fill="auto"/>
          </w:tcPr>
          <w:p w:rsidR="005E35AA" w:rsidRDefault="005E35AA" w:rsidP="00C77865">
            <w:r>
              <w:t>1488500,00</w:t>
            </w:r>
          </w:p>
        </w:tc>
      </w:tr>
      <w:tr w:rsidR="005E35AA" w:rsidTr="00C77865">
        <w:tc>
          <w:tcPr>
            <w:tcW w:w="4719" w:type="dxa"/>
            <w:shd w:val="clear" w:color="auto" w:fill="auto"/>
          </w:tcPr>
          <w:p w:rsidR="005E35AA" w:rsidRDefault="005E35AA" w:rsidP="00C77865">
            <w:r>
              <w:t>2.Ремонт автомобильных дорог общего пользования местного значения</w:t>
            </w:r>
          </w:p>
        </w:tc>
        <w:tc>
          <w:tcPr>
            <w:tcW w:w="1614" w:type="dxa"/>
            <w:shd w:val="clear" w:color="auto" w:fill="auto"/>
          </w:tcPr>
          <w:p w:rsidR="005E35AA" w:rsidRDefault="005E35AA" w:rsidP="00C77865">
            <w:r>
              <w:t>1566850,00</w:t>
            </w:r>
          </w:p>
        </w:tc>
        <w:tc>
          <w:tcPr>
            <w:tcW w:w="1620" w:type="dxa"/>
            <w:shd w:val="clear" w:color="auto" w:fill="auto"/>
          </w:tcPr>
          <w:p w:rsidR="005E35AA" w:rsidRDefault="005E35AA" w:rsidP="00C77865">
            <w:r>
              <w:t>78350,00</w:t>
            </w:r>
          </w:p>
        </w:tc>
        <w:tc>
          <w:tcPr>
            <w:tcW w:w="1542" w:type="dxa"/>
            <w:shd w:val="clear" w:color="auto" w:fill="auto"/>
          </w:tcPr>
          <w:p w:rsidR="005E35AA" w:rsidRDefault="005E35AA" w:rsidP="00C77865">
            <w:r>
              <w:t>1488500,00</w:t>
            </w:r>
          </w:p>
        </w:tc>
      </w:tr>
      <w:tr w:rsidR="005E35AA" w:rsidTr="00C77865">
        <w:tc>
          <w:tcPr>
            <w:tcW w:w="4719" w:type="dxa"/>
            <w:shd w:val="clear" w:color="auto" w:fill="auto"/>
          </w:tcPr>
          <w:p w:rsidR="005E35AA" w:rsidRDefault="005E35AA" w:rsidP="00C77865">
            <w:r>
              <w:t xml:space="preserve">3. мероприятия по установке дорожных знаков, нанесения дорожной разметки, ремонт искусственных неровностей, </w:t>
            </w:r>
            <w:proofErr w:type="spellStart"/>
            <w:r>
              <w:t>грейдирование</w:t>
            </w:r>
            <w:proofErr w:type="spellEnd"/>
            <w:r>
              <w:t>, профилирование, очистка от снега, планировка и т.д.</w:t>
            </w:r>
          </w:p>
        </w:tc>
        <w:tc>
          <w:tcPr>
            <w:tcW w:w="1614" w:type="dxa"/>
            <w:shd w:val="clear" w:color="auto" w:fill="auto"/>
          </w:tcPr>
          <w:p w:rsidR="005E35AA" w:rsidRDefault="005E35AA" w:rsidP="00C77865">
            <w:r>
              <w:t>18000,00</w:t>
            </w:r>
          </w:p>
        </w:tc>
        <w:tc>
          <w:tcPr>
            <w:tcW w:w="1620" w:type="dxa"/>
            <w:shd w:val="clear" w:color="auto" w:fill="auto"/>
          </w:tcPr>
          <w:p w:rsidR="005E35AA" w:rsidRDefault="005E35AA" w:rsidP="00C77865">
            <w:r>
              <w:t>18 000,00</w:t>
            </w:r>
          </w:p>
        </w:tc>
        <w:tc>
          <w:tcPr>
            <w:tcW w:w="1542" w:type="dxa"/>
            <w:shd w:val="clear" w:color="auto" w:fill="auto"/>
          </w:tcPr>
          <w:p w:rsidR="005E35AA" w:rsidRDefault="005E35AA" w:rsidP="00C77865">
            <w:r>
              <w:t>0,00</w:t>
            </w:r>
          </w:p>
        </w:tc>
      </w:tr>
      <w:tr w:rsidR="005E35AA" w:rsidTr="00C77865">
        <w:tc>
          <w:tcPr>
            <w:tcW w:w="4719" w:type="dxa"/>
            <w:shd w:val="clear" w:color="auto" w:fill="auto"/>
          </w:tcPr>
          <w:p w:rsidR="005E35AA" w:rsidRDefault="005E35AA" w:rsidP="00C77865">
            <w:r>
              <w:t xml:space="preserve">                                 ИТОГО:</w:t>
            </w:r>
          </w:p>
        </w:tc>
        <w:tc>
          <w:tcPr>
            <w:tcW w:w="1614" w:type="dxa"/>
            <w:shd w:val="clear" w:color="auto" w:fill="auto"/>
          </w:tcPr>
          <w:p w:rsidR="005E35AA" w:rsidRDefault="005E35AA" w:rsidP="00C77865">
            <w:r>
              <w:t>4498000,00</w:t>
            </w:r>
          </w:p>
        </w:tc>
        <w:tc>
          <w:tcPr>
            <w:tcW w:w="1620" w:type="dxa"/>
            <w:shd w:val="clear" w:color="auto" w:fill="auto"/>
          </w:tcPr>
          <w:p w:rsidR="005E35AA" w:rsidRDefault="005E35AA" w:rsidP="00C77865">
            <w:r>
              <w:t>1521000,00</w:t>
            </w:r>
          </w:p>
        </w:tc>
        <w:tc>
          <w:tcPr>
            <w:tcW w:w="1542" w:type="dxa"/>
            <w:shd w:val="clear" w:color="auto" w:fill="auto"/>
          </w:tcPr>
          <w:p w:rsidR="005E35AA" w:rsidRDefault="005E35AA" w:rsidP="00C77865">
            <w:r>
              <w:t>2977000,00</w:t>
            </w:r>
          </w:p>
        </w:tc>
      </w:tr>
    </w:tbl>
    <w:p w:rsidR="005E35AA" w:rsidRDefault="005E35AA" w:rsidP="005E35AA">
      <w:pPr>
        <w:jc w:val="center"/>
        <w:rPr>
          <w:b/>
          <w:sz w:val="28"/>
          <w:szCs w:val="28"/>
        </w:rPr>
      </w:pPr>
    </w:p>
    <w:p w:rsidR="005E35AA" w:rsidRDefault="005E35AA" w:rsidP="005E35AA">
      <w:pPr>
        <w:jc w:val="center"/>
        <w:rPr>
          <w:b/>
          <w:sz w:val="28"/>
          <w:szCs w:val="28"/>
        </w:rPr>
      </w:pP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Российская Федерация</w:t>
      </w: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муниципальный район  </w:t>
      </w:r>
    </w:p>
    <w:p w:rsidR="005E35AA" w:rsidRDefault="005E35AA" w:rsidP="005E35A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5E35AA" w:rsidRDefault="005E35AA" w:rsidP="005E35AA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5E35AA" w:rsidRDefault="005E35AA" w:rsidP="005E35AA">
      <w:pPr>
        <w:tabs>
          <w:tab w:val="left" w:pos="6918"/>
        </w:tabs>
        <w:rPr>
          <w:color w:val="000000"/>
        </w:rPr>
      </w:pPr>
    </w:p>
    <w:p w:rsidR="005E35AA" w:rsidRPr="008F3360" w:rsidRDefault="005E35AA" w:rsidP="005E35AA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15.01.2025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6</w:t>
      </w:r>
    </w:p>
    <w:p w:rsidR="005E35AA" w:rsidRDefault="005E35AA" w:rsidP="005E35AA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5E35AA" w:rsidRDefault="005E35AA" w:rsidP="005E35AA">
      <w:r>
        <w:tab/>
      </w:r>
    </w:p>
    <w:p w:rsidR="005E35AA" w:rsidRPr="00CD7B7E" w:rsidRDefault="005E35AA" w:rsidP="005E35AA">
      <w:pPr>
        <w:rPr>
          <w:sz w:val="28"/>
          <w:szCs w:val="28"/>
        </w:rPr>
      </w:pPr>
      <w:r w:rsidRPr="00CD7B7E">
        <w:rPr>
          <w:b/>
          <w:sz w:val="28"/>
          <w:szCs w:val="28"/>
        </w:rPr>
        <w:t>О присвоении адрес</w:t>
      </w:r>
      <w:r>
        <w:rPr>
          <w:b/>
          <w:sz w:val="28"/>
          <w:szCs w:val="28"/>
        </w:rPr>
        <w:t>а</w:t>
      </w:r>
      <w:r w:rsidRPr="00CD7B7E">
        <w:rPr>
          <w:sz w:val="28"/>
          <w:szCs w:val="28"/>
        </w:rPr>
        <w:t xml:space="preserve"> </w:t>
      </w:r>
    </w:p>
    <w:p w:rsidR="005E35AA" w:rsidRPr="00CD7B7E" w:rsidRDefault="005E35AA" w:rsidP="005E35AA">
      <w:pPr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ам</w:t>
      </w:r>
      <w:r w:rsidRPr="00CD7B7E">
        <w:rPr>
          <w:b/>
          <w:sz w:val="28"/>
          <w:szCs w:val="28"/>
        </w:rPr>
        <w:t xml:space="preserve"> </w:t>
      </w:r>
      <w:r w:rsidRPr="004654F8">
        <w:rPr>
          <w:b/>
          <w:sz w:val="28"/>
          <w:szCs w:val="28"/>
        </w:rPr>
        <w:t>адресации</w:t>
      </w:r>
    </w:p>
    <w:p w:rsidR="005E35AA" w:rsidRDefault="005E35AA" w:rsidP="005E35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E35AA" w:rsidRDefault="005E35AA" w:rsidP="005E35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</w:t>
      </w:r>
      <w:r w:rsidRPr="00CB1FB5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</w:t>
      </w:r>
      <w:r w:rsidRPr="00CB1FB5">
        <w:rPr>
          <w:sz w:val="28"/>
          <w:szCs w:val="28"/>
        </w:rPr>
        <w:t xml:space="preserve"> Правительства Российской Федерации от 19.11.2014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D7B7E">
        <w:rPr>
          <w:sz w:val="28"/>
          <w:szCs w:val="28"/>
        </w:rPr>
        <w:t xml:space="preserve">на основании ст.  8    Устава, постановления Администрации сельского поселения </w:t>
      </w:r>
      <w:r w:rsidRPr="00CD7B7E">
        <w:rPr>
          <w:color w:val="000000"/>
          <w:sz w:val="28"/>
          <w:szCs w:val="28"/>
        </w:rPr>
        <w:t>от 15.12.2014 № 169 «</w:t>
      </w:r>
      <w:r w:rsidRPr="00CD7B7E">
        <w:rPr>
          <w:sz w:val="28"/>
          <w:szCs w:val="28"/>
        </w:rPr>
        <w:t xml:space="preserve">Об утверждении Положения о порядке присвоения, изменения и аннулирования адресов объектам адресации, расположенным на </w:t>
      </w:r>
      <w:r w:rsidRPr="00CD7B7E">
        <w:rPr>
          <w:sz w:val="28"/>
          <w:szCs w:val="28"/>
        </w:rPr>
        <w:lastRenderedPageBreak/>
        <w:t>территории Яжелбицкого сельского поселения»</w:t>
      </w:r>
      <w:r>
        <w:rPr>
          <w:sz w:val="28"/>
          <w:szCs w:val="28"/>
        </w:rPr>
        <w:t xml:space="preserve">, </w:t>
      </w:r>
      <w:r w:rsidRPr="00E46297">
        <w:rPr>
          <w:sz w:val="28"/>
          <w:szCs w:val="28"/>
        </w:rPr>
        <w:t>в</w:t>
      </w:r>
      <w:r w:rsidRPr="00CD7B7E">
        <w:rPr>
          <w:sz w:val="28"/>
          <w:szCs w:val="28"/>
        </w:rPr>
        <w:t xml:space="preserve"> целях упорядочения присвоения адресов</w:t>
      </w:r>
      <w:r>
        <w:rPr>
          <w:sz w:val="28"/>
          <w:szCs w:val="28"/>
        </w:rPr>
        <w:t>,</w:t>
      </w:r>
      <w:r w:rsidRPr="00CD7B7E">
        <w:rPr>
          <w:sz w:val="28"/>
          <w:szCs w:val="28"/>
        </w:rPr>
        <w:t xml:space="preserve"> Администрация сельского поселения</w:t>
      </w:r>
      <w:proofErr w:type="gramEnd"/>
    </w:p>
    <w:p w:rsidR="005E35AA" w:rsidRPr="00CD7B7E" w:rsidRDefault="005E35AA" w:rsidP="005E35AA">
      <w:pPr>
        <w:tabs>
          <w:tab w:val="left" w:pos="6918"/>
        </w:tabs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ПОСТАНОВЛЯЕТ:</w:t>
      </w:r>
    </w:p>
    <w:p w:rsidR="005E35AA" w:rsidRDefault="005E35AA" w:rsidP="005E35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</w:t>
      </w:r>
      <w:bookmarkStart w:id="1" w:name="_Hlk187845903"/>
      <w:r w:rsidRPr="0074519F">
        <w:rPr>
          <w:sz w:val="28"/>
          <w:szCs w:val="28"/>
        </w:rPr>
        <w:t xml:space="preserve">Присвоить адрес земельному участку площадью </w:t>
      </w:r>
      <w:r>
        <w:rPr>
          <w:sz w:val="28"/>
          <w:szCs w:val="28"/>
        </w:rPr>
        <w:t>763</w:t>
      </w:r>
      <w:r w:rsidRPr="0074519F">
        <w:rPr>
          <w:sz w:val="28"/>
          <w:szCs w:val="28"/>
        </w:rPr>
        <w:t xml:space="preserve"> кв. м.,</w:t>
      </w:r>
      <w:r>
        <w:rPr>
          <w:sz w:val="28"/>
          <w:szCs w:val="28"/>
        </w:rPr>
        <w:t xml:space="preserve"> с кадастровым номером 53:03:1513002:291</w:t>
      </w:r>
      <w:r w:rsidRPr="0074519F">
        <w:rPr>
          <w:sz w:val="28"/>
          <w:szCs w:val="28"/>
        </w:rPr>
        <w:t xml:space="preserve"> расположенному в зоне застройки индивидуальными жилыми домами (Ж</w:t>
      </w:r>
      <w:proofErr w:type="gramStart"/>
      <w:r w:rsidRPr="0074519F">
        <w:rPr>
          <w:sz w:val="28"/>
          <w:szCs w:val="28"/>
        </w:rPr>
        <w:t>1</w:t>
      </w:r>
      <w:proofErr w:type="gramEnd"/>
      <w:r w:rsidRPr="0074519F">
        <w:rPr>
          <w:sz w:val="28"/>
          <w:szCs w:val="28"/>
        </w:rPr>
        <w:t xml:space="preserve">), из земель населенных пунктов и считать его следующим: Российская Федерация, Новгородская область, Валдайский муниципальный район, </w:t>
      </w:r>
      <w:proofErr w:type="spellStart"/>
      <w:r w:rsidRPr="0074519F">
        <w:rPr>
          <w:sz w:val="28"/>
          <w:szCs w:val="28"/>
        </w:rPr>
        <w:t>Яжелбицкое</w:t>
      </w:r>
      <w:proofErr w:type="spellEnd"/>
      <w:r w:rsidRPr="0074519F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с. Яжелбицы, ул. Усадьба,</w:t>
      </w:r>
      <w:r w:rsidRPr="0074519F">
        <w:rPr>
          <w:sz w:val="28"/>
          <w:szCs w:val="28"/>
        </w:rPr>
        <w:t xml:space="preserve"> земельный участок </w:t>
      </w:r>
      <w:r>
        <w:rPr>
          <w:sz w:val="28"/>
          <w:szCs w:val="28"/>
        </w:rPr>
        <w:t>95</w:t>
      </w:r>
      <w:r w:rsidRPr="0074519F">
        <w:rPr>
          <w:sz w:val="28"/>
          <w:szCs w:val="28"/>
        </w:rPr>
        <w:t>.</w:t>
      </w:r>
      <w:bookmarkEnd w:id="1"/>
    </w:p>
    <w:p w:rsidR="005E35AA" w:rsidRDefault="005E35AA" w:rsidP="005E35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4519F">
        <w:rPr>
          <w:sz w:val="28"/>
          <w:szCs w:val="28"/>
        </w:rPr>
        <w:t xml:space="preserve">Присвоить адрес земельному участку площадью </w:t>
      </w:r>
      <w:r>
        <w:rPr>
          <w:sz w:val="28"/>
          <w:szCs w:val="28"/>
        </w:rPr>
        <w:t>959</w:t>
      </w:r>
      <w:r w:rsidRPr="0074519F">
        <w:rPr>
          <w:sz w:val="28"/>
          <w:szCs w:val="28"/>
        </w:rPr>
        <w:t xml:space="preserve"> кв. м., с кадастровым номером 53:03:1513002:</w:t>
      </w:r>
      <w:r>
        <w:rPr>
          <w:sz w:val="28"/>
          <w:szCs w:val="28"/>
        </w:rPr>
        <w:t>556</w:t>
      </w:r>
      <w:r w:rsidRPr="0074519F">
        <w:rPr>
          <w:sz w:val="28"/>
          <w:szCs w:val="28"/>
        </w:rPr>
        <w:t xml:space="preserve"> расположенному в зоне застройки индивидуальными жилыми домами (Ж</w:t>
      </w:r>
      <w:proofErr w:type="gramStart"/>
      <w:r w:rsidRPr="0074519F">
        <w:rPr>
          <w:sz w:val="28"/>
          <w:szCs w:val="28"/>
        </w:rPr>
        <w:t>1</w:t>
      </w:r>
      <w:proofErr w:type="gramEnd"/>
      <w:r w:rsidRPr="0074519F">
        <w:rPr>
          <w:sz w:val="28"/>
          <w:szCs w:val="28"/>
        </w:rPr>
        <w:t xml:space="preserve">), из земель населенных пунктов и считать его следующим: Российская Федерация, Новгородская область, Валдайский муниципальный район, </w:t>
      </w:r>
      <w:proofErr w:type="spellStart"/>
      <w:r w:rsidRPr="0074519F">
        <w:rPr>
          <w:sz w:val="28"/>
          <w:szCs w:val="28"/>
        </w:rPr>
        <w:t>Яжелбицкое</w:t>
      </w:r>
      <w:proofErr w:type="spellEnd"/>
      <w:r w:rsidRPr="0074519F">
        <w:rPr>
          <w:sz w:val="28"/>
          <w:szCs w:val="28"/>
        </w:rPr>
        <w:t xml:space="preserve"> сельское поселение, </w:t>
      </w:r>
      <w:bookmarkStart w:id="2" w:name="_Hlk187845999"/>
      <w:r w:rsidRPr="0074519F">
        <w:rPr>
          <w:sz w:val="28"/>
          <w:szCs w:val="28"/>
        </w:rPr>
        <w:t>с. Яжелбицы, ул. Усадьба</w:t>
      </w:r>
      <w:bookmarkEnd w:id="2"/>
      <w:r w:rsidRPr="0074519F">
        <w:rPr>
          <w:sz w:val="28"/>
          <w:szCs w:val="28"/>
        </w:rPr>
        <w:t>, земельный участок 9</w:t>
      </w:r>
      <w:r>
        <w:rPr>
          <w:sz w:val="28"/>
          <w:szCs w:val="28"/>
        </w:rPr>
        <w:t>6</w:t>
      </w:r>
      <w:r w:rsidRPr="0074519F">
        <w:rPr>
          <w:sz w:val="28"/>
          <w:szCs w:val="28"/>
        </w:rPr>
        <w:t>.</w:t>
      </w:r>
    </w:p>
    <w:p w:rsidR="005E35AA" w:rsidRPr="0074519F" w:rsidRDefault="005E35AA" w:rsidP="005E35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519F">
        <w:rPr>
          <w:sz w:val="28"/>
          <w:szCs w:val="28"/>
        </w:rPr>
        <w:t>Присвоить адрес бане, расположенной на земельном участке с кадастровым номером 53:03:15</w:t>
      </w:r>
      <w:r>
        <w:rPr>
          <w:sz w:val="28"/>
          <w:szCs w:val="28"/>
        </w:rPr>
        <w:t>13002</w:t>
      </w:r>
      <w:r w:rsidRPr="0074519F">
        <w:rPr>
          <w:sz w:val="28"/>
          <w:szCs w:val="28"/>
        </w:rPr>
        <w:t>:</w:t>
      </w:r>
      <w:r>
        <w:rPr>
          <w:sz w:val="28"/>
          <w:szCs w:val="28"/>
        </w:rPr>
        <w:t>556</w:t>
      </w:r>
      <w:r w:rsidRPr="0074519F">
        <w:rPr>
          <w:sz w:val="28"/>
          <w:szCs w:val="28"/>
        </w:rPr>
        <w:t xml:space="preserve">, и считать его следующим: Российская Федерация, Новгородская область, Валдайский муниципальный район, </w:t>
      </w:r>
      <w:proofErr w:type="spellStart"/>
      <w:r w:rsidRPr="0074519F">
        <w:rPr>
          <w:sz w:val="28"/>
          <w:szCs w:val="28"/>
        </w:rPr>
        <w:t>Яжелбицкое</w:t>
      </w:r>
      <w:proofErr w:type="spellEnd"/>
      <w:r w:rsidRPr="0074519F">
        <w:rPr>
          <w:sz w:val="28"/>
          <w:szCs w:val="28"/>
        </w:rPr>
        <w:t xml:space="preserve"> сельское поселение, </w:t>
      </w:r>
      <w:r w:rsidRPr="00B1229A">
        <w:rPr>
          <w:sz w:val="28"/>
          <w:szCs w:val="28"/>
        </w:rPr>
        <w:t>с. Яжелбицы, ул. Усадьба</w:t>
      </w:r>
      <w:r w:rsidRPr="0074519F">
        <w:rPr>
          <w:sz w:val="28"/>
          <w:szCs w:val="28"/>
        </w:rPr>
        <w:t xml:space="preserve">, строение </w:t>
      </w:r>
      <w:r>
        <w:rPr>
          <w:sz w:val="28"/>
          <w:szCs w:val="28"/>
        </w:rPr>
        <w:t>96</w:t>
      </w:r>
      <w:r w:rsidRPr="0074519F">
        <w:rPr>
          <w:sz w:val="28"/>
          <w:szCs w:val="28"/>
        </w:rPr>
        <w:t>.</w:t>
      </w:r>
    </w:p>
    <w:p w:rsidR="005E35AA" w:rsidRPr="00EF51DE" w:rsidRDefault="005E35AA" w:rsidP="005E35A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74519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74519F">
        <w:rPr>
          <w:sz w:val="28"/>
          <w:szCs w:val="28"/>
        </w:rPr>
        <w:t>Внести соответствующие данные в документы и базы данных.</w:t>
      </w:r>
    </w:p>
    <w:p w:rsidR="005E35AA" w:rsidRDefault="005E35AA" w:rsidP="005E35AA">
      <w:pPr>
        <w:ind w:right="-1" w:firstLine="567"/>
        <w:jc w:val="both"/>
        <w:rPr>
          <w:sz w:val="28"/>
          <w:szCs w:val="28"/>
        </w:rPr>
      </w:pPr>
    </w:p>
    <w:p w:rsidR="005E35AA" w:rsidRPr="00EF51DE" w:rsidRDefault="005E35AA" w:rsidP="005E35AA">
      <w:pPr>
        <w:ind w:firstLine="720"/>
        <w:jc w:val="both"/>
        <w:rPr>
          <w:sz w:val="28"/>
          <w:szCs w:val="28"/>
        </w:rPr>
      </w:pPr>
    </w:p>
    <w:p w:rsidR="005E35AA" w:rsidRDefault="005E35AA" w:rsidP="005E35AA">
      <w:pPr>
        <w:rPr>
          <w:sz w:val="28"/>
          <w:szCs w:val="28"/>
        </w:rPr>
      </w:pPr>
    </w:p>
    <w:p w:rsidR="005E35AA" w:rsidRDefault="005E35AA" w:rsidP="005E35AA">
      <w:pPr>
        <w:rPr>
          <w:b/>
          <w:sz w:val="28"/>
          <w:szCs w:val="28"/>
        </w:rPr>
      </w:pPr>
      <w:r w:rsidRPr="00FA431A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Pr="00FA431A">
        <w:rPr>
          <w:b/>
          <w:sz w:val="28"/>
          <w:szCs w:val="28"/>
        </w:rPr>
        <w:t>сельского поселения</w:t>
      </w:r>
      <w:r>
        <w:rPr>
          <w:b/>
          <w:sz w:val="28"/>
          <w:szCs w:val="28"/>
        </w:rPr>
        <w:t xml:space="preserve">                                                         А.И. Иванов</w:t>
      </w:r>
    </w:p>
    <w:p w:rsidR="005E35AA" w:rsidRPr="0023076F" w:rsidRDefault="005E35AA" w:rsidP="005E35AA">
      <w:pPr>
        <w:rPr>
          <w:b/>
          <w:sz w:val="28"/>
          <w:szCs w:val="28"/>
        </w:rPr>
      </w:pPr>
    </w:p>
    <w:p w:rsidR="005E35AA" w:rsidRDefault="005E35AA" w:rsidP="005E35AA">
      <w:pPr>
        <w:jc w:val="center"/>
        <w:rPr>
          <w:b/>
          <w:sz w:val="28"/>
          <w:szCs w:val="28"/>
        </w:rPr>
      </w:pP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5E35AA" w:rsidRDefault="005E35AA" w:rsidP="005E35A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5E35AA" w:rsidRDefault="005E35AA" w:rsidP="005E35AA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5E35AA" w:rsidRDefault="005E35AA" w:rsidP="005E35AA">
      <w:pPr>
        <w:tabs>
          <w:tab w:val="left" w:pos="6918"/>
        </w:tabs>
        <w:rPr>
          <w:color w:val="000000"/>
        </w:rPr>
      </w:pPr>
    </w:p>
    <w:p w:rsidR="005E35AA" w:rsidRPr="008B7E2D" w:rsidRDefault="005E35AA" w:rsidP="005E35AA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7</w:t>
      </w:r>
    </w:p>
    <w:p w:rsidR="005E35AA" w:rsidRDefault="005E35AA" w:rsidP="005E35AA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5E35AA" w:rsidRDefault="005E35AA" w:rsidP="005E35AA">
      <w:r>
        <w:tab/>
      </w:r>
    </w:p>
    <w:p w:rsidR="005E35AA" w:rsidRPr="00026DFF" w:rsidRDefault="005E35AA" w:rsidP="005E35AA">
      <w:pPr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О присвоении адреса</w:t>
      </w:r>
    </w:p>
    <w:p w:rsidR="005E35AA" w:rsidRPr="00026DFF" w:rsidRDefault="005E35AA" w:rsidP="005E35AA">
      <w:pPr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ам</w:t>
      </w:r>
      <w:r w:rsidRPr="00026DFF">
        <w:rPr>
          <w:b/>
          <w:sz w:val="28"/>
          <w:szCs w:val="28"/>
        </w:rPr>
        <w:t xml:space="preserve"> недвижимости</w:t>
      </w:r>
    </w:p>
    <w:p w:rsidR="005E35AA" w:rsidRPr="00026DFF" w:rsidRDefault="005E35AA" w:rsidP="005E35A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5AA" w:rsidRDefault="005E35AA" w:rsidP="005E35A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№ 1221 «Об утверждении правил присвоения, изменения и аннулирования адресов» Администрация </w:t>
      </w:r>
      <w:r>
        <w:rPr>
          <w:sz w:val="28"/>
          <w:szCs w:val="28"/>
        </w:rPr>
        <w:t>Яжелбицкого сельского поселения</w:t>
      </w:r>
    </w:p>
    <w:p w:rsidR="005E35AA" w:rsidRPr="00026DFF" w:rsidRDefault="005E35AA" w:rsidP="005E35AA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sz w:val="28"/>
          <w:szCs w:val="28"/>
        </w:rPr>
        <w:t xml:space="preserve"> </w:t>
      </w:r>
      <w:r w:rsidRPr="00026DFF">
        <w:rPr>
          <w:b/>
          <w:sz w:val="28"/>
          <w:szCs w:val="28"/>
        </w:rPr>
        <w:t>ПОСТАНОВЛЯЕТ:</w:t>
      </w:r>
    </w:p>
    <w:p w:rsidR="005E35AA" w:rsidRDefault="005E35AA" w:rsidP="005E35A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bookmarkStart w:id="3" w:name="_Hlk172202702"/>
      <w:r w:rsidRPr="00026DFF">
        <w:rPr>
          <w:bCs/>
          <w:sz w:val="28"/>
          <w:szCs w:val="28"/>
        </w:rPr>
        <w:t>Присвоить адрес жилому помещению (</w:t>
      </w:r>
      <w:r>
        <w:rPr>
          <w:bCs/>
          <w:sz w:val="28"/>
          <w:szCs w:val="28"/>
        </w:rPr>
        <w:t>квартире</w:t>
      </w:r>
      <w:r w:rsidRPr="00026DFF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:</w:t>
      </w:r>
    </w:p>
    <w:p w:rsidR="005E35AA" w:rsidRDefault="005E35AA" w:rsidP="005E35AA">
      <w:pPr>
        <w:overflowPunct w:val="0"/>
        <w:autoSpaceDE w:val="0"/>
        <w:autoSpaceDN w:val="0"/>
        <w:adjustRightInd w:val="0"/>
        <w:ind w:left="10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bookmarkStart w:id="4" w:name="_Hlk182209870"/>
      <w:bookmarkStart w:id="5" w:name="_Hlk182211334"/>
      <w:r w:rsidRPr="00026DFF">
        <w:rPr>
          <w:bCs/>
          <w:sz w:val="28"/>
          <w:szCs w:val="28"/>
        </w:rPr>
        <w:t xml:space="preserve">площадью </w:t>
      </w:r>
      <w:r>
        <w:rPr>
          <w:bCs/>
          <w:sz w:val="28"/>
          <w:szCs w:val="28"/>
        </w:rPr>
        <w:t xml:space="preserve">38 </w:t>
      </w:r>
      <w:r w:rsidRPr="00026DFF">
        <w:rPr>
          <w:bCs/>
          <w:sz w:val="28"/>
          <w:szCs w:val="28"/>
        </w:rPr>
        <w:t>кв.м</w:t>
      </w:r>
      <w:r>
        <w:rPr>
          <w:bCs/>
          <w:sz w:val="28"/>
          <w:szCs w:val="28"/>
        </w:rPr>
        <w:t>.</w:t>
      </w:r>
      <w:r w:rsidRPr="00026DFF">
        <w:rPr>
          <w:bCs/>
          <w:sz w:val="28"/>
          <w:szCs w:val="28"/>
        </w:rPr>
        <w:t>, с кадастровым номером</w:t>
      </w:r>
      <w:r>
        <w:rPr>
          <w:bCs/>
          <w:sz w:val="28"/>
          <w:szCs w:val="28"/>
        </w:rPr>
        <w:t xml:space="preserve"> </w:t>
      </w:r>
      <w:r w:rsidRPr="00C23B07">
        <w:rPr>
          <w:bCs/>
          <w:sz w:val="28"/>
          <w:szCs w:val="28"/>
        </w:rPr>
        <w:t>53:03:0000000:7865</w:t>
      </w:r>
      <w:r>
        <w:rPr>
          <w:bCs/>
          <w:sz w:val="28"/>
          <w:szCs w:val="28"/>
        </w:rPr>
        <w:t xml:space="preserve"> </w:t>
      </w:r>
      <w:r w:rsidRPr="0012330A">
        <w:rPr>
          <w:bCs/>
          <w:sz w:val="28"/>
          <w:szCs w:val="28"/>
        </w:rPr>
        <w:t xml:space="preserve">в многоквартирном жилом доме, и считать его следующим: </w:t>
      </w:r>
      <w:r w:rsidRPr="00352A38">
        <w:rPr>
          <w:bCs/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352A38">
        <w:rPr>
          <w:bCs/>
          <w:sz w:val="28"/>
          <w:szCs w:val="28"/>
        </w:rPr>
        <w:lastRenderedPageBreak/>
        <w:t>Яжелбицкое</w:t>
      </w:r>
      <w:proofErr w:type="spellEnd"/>
      <w:r w:rsidRPr="00352A38">
        <w:rPr>
          <w:bCs/>
          <w:sz w:val="28"/>
          <w:szCs w:val="28"/>
        </w:rPr>
        <w:t xml:space="preserve"> сельское поселение, </w:t>
      </w:r>
      <w:r>
        <w:rPr>
          <w:bCs/>
          <w:sz w:val="28"/>
          <w:szCs w:val="28"/>
        </w:rPr>
        <w:t>село Яжелбицы</w:t>
      </w:r>
      <w:r w:rsidRPr="00352A38">
        <w:rPr>
          <w:bCs/>
          <w:sz w:val="28"/>
          <w:szCs w:val="28"/>
        </w:rPr>
        <w:t xml:space="preserve">, улица </w:t>
      </w:r>
      <w:r>
        <w:rPr>
          <w:bCs/>
          <w:sz w:val="28"/>
          <w:szCs w:val="28"/>
        </w:rPr>
        <w:t>Усадьба</w:t>
      </w:r>
      <w:r w:rsidRPr="00352A38">
        <w:rPr>
          <w:bCs/>
          <w:sz w:val="28"/>
          <w:szCs w:val="28"/>
        </w:rPr>
        <w:t xml:space="preserve">, дом </w:t>
      </w:r>
      <w:r>
        <w:rPr>
          <w:bCs/>
          <w:sz w:val="28"/>
          <w:szCs w:val="28"/>
        </w:rPr>
        <w:t>16</w:t>
      </w:r>
      <w:r w:rsidRPr="00352A38">
        <w:rPr>
          <w:bCs/>
          <w:sz w:val="28"/>
          <w:szCs w:val="28"/>
        </w:rPr>
        <w:t>, квартира 1</w:t>
      </w:r>
      <w:r>
        <w:rPr>
          <w:bCs/>
          <w:sz w:val="28"/>
          <w:szCs w:val="28"/>
        </w:rPr>
        <w:t>4</w:t>
      </w:r>
      <w:bookmarkEnd w:id="5"/>
      <w:r>
        <w:rPr>
          <w:bCs/>
          <w:sz w:val="28"/>
          <w:szCs w:val="28"/>
        </w:rPr>
        <w:t>.</w:t>
      </w:r>
    </w:p>
    <w:bookmarkEnd w:id="3"/>
    <w:bookmarkEnd w:id="4"/>
    <w:p w:rsidR="005E35AA" w:rsidRPr="00EA3C2E" w:rsidRDefault="005E35AA" w:rsidP="005E35AA">
      <w:pPr>
        <w:numPr>
          <w:ilvl w:val="0"/>
          <w:numId w:val="5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5E35AA" w:rsidRDefault="005E35AA" w:rsidP="005E35A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5E35AA" w:rsidRDefault="005E35AA" w:rsidP="005E35AA">
      <w:pPr>
        <w:ind w:firstLine="720"/>
        <w:jc w:val="both"/>
        <w:rPr>
          <w:sz w:val="28"/>
          <w:szCs w:val="28"/>
        </w:rPr>
      </w:pPr>
    </w:p>
    <w:p w:rsidR="005E35AA" w:rsidRDefault="005E35AA" w:rsidP="005E35AA">
      <w:pPr>
        <w:rPr>
          <w:sz w:val="28"/>
          <w:szCs w:val="28"/>
        </w:rPr>
      </w:pPr>
    </w:p>
    <w:p w:rsidR="005E35AA" w:rsidRPr="00CF5176" w:rsidRDefault="005E35AA" w:rsidP="005E35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А.И. Иванов</w:t>
      </w:r>
    </w:p>
    <w:p w:rsidR="005E35AA" w:rsidRDefault="005E35AA" w:rsidP="005E35AA">
      <w:pPr>
        <w:jc w:val="center"/>
        <w:rPr>
          <w:b/>
          <w:sz w:val="28"/>
          <w:szCs w:val="28"/>
        </w:rPr>
      </w:pP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5E35AA" w:rsidRDefault="005E35AA" w:rsidP="005E35AA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5E35AA" w:rsidRDefault="005E35AA" w:rsidP="005E35A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5E35AA" w:rsidRDefault="005E35AA" w:rsidP="005E35AA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5E35AA" w:rsidRDefault="005E35AA" w:rsidP="005E35AA">
      <w:pPr>
        <w:tabs>
          <w:tab w:val="left" w:pos="6918"/>
        </w:tabs>
        <w:rPr>
          <w:color w:val="000000"/>
        </w:rPr>
      </w:pPr>
    </w:p>
    <w:p w:rsidR="005E35AA" w:rsidRPr="008B7E2D" w:rsidRDefault="005E35AA" w:rsidP="005E35AA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16.01.2025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8</w:t>
      </w:r>
    </w:p>
    <w:p w:rsidR="005E35AA" w:rsidRDefault="005E35AA" w:rsidP="005E35AA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5E35AA" w:rsidRDefault="005E35AA" w:rsidP="005E35AA">
      <w:r>
        <w:tab/>
      </w:r>
    </w:p>
    <w:p w:rsidR="005E35AA" w:rsidRPr="00026DFF" w:rsidRDefault="005E35AA" w:rsidP="005E35AA">
      <w:pPr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О присвоении адреса</w:t>
      </w:r>
    </w:p>
    <w:p w:rsidR="005E35AA" w:rsidRPr="00026DFF" w:rsidRDefault="005E35AA" w:rsidP="005E35AA">
      <w:pPr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ам</w:t>
      </w:r>
      <w:r w:rsidRPr="00026DFF">
        <w:rPr>
          <w:b/>
          <w:sz w:val="28"/>
          <w:szCs w:val="28"/>
        </w:rPr>
        <w:t xml:space="preserve"> недвижимости</w:t>
      </w:r>
    </w:p>
    <w:p w:rsidR="005E35AA" w:rsidRPr="00026DFF" w:rsidRDefault="005E35AA" w:rsidP="005E35A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E35AA" w:rsidRDefault="005E35AA" w:rsidP="005E35AA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№ 1221 «Об утверждении правил присвоения, изменения и аннулирования адресов» Администрация </w:t>
      </w:r>
      <w:r>
        <w:rPr>
          <w:sz w:val="28"/>
          <w:szCs w:val="28"/>
        </w:rPr>
        <w:t>Яжелбицкого сельского поселения</w:t>
      </w:r>
    </w:p>
    <w:p w:rsidR="005E35AA" w:rsidRPr="00026DFF" w:rsidRDefault="005E35AA" w:rsidP="005E35AA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sz w:val="28"/>
          <w:szCs w:val="28"/>
        </w:rPr>
        <w:t xml:space="preserve"> </w:t>
      </w:r>
      <w:r w:rsidRPr="00026DFF">
        <w:rPr>
          <w:b/>
          <w:sz w:val="28"/>
          <w:szCs w:val="28"/>
        </w:rPr>
        <w:t>ПОСТАНОВЛЯЕТ:</w:t>
      </w:r>
    </w:p>
    <w:p w:rsidR="005E35AA" w:rsidRPr="00E01C27" w:rsidRDefault="005E35AA" w:rsidP="005E35AA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объектам недвижимости</w:t>
      </w:r>
      <w:r w:rsidRPr="00E01C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E01C27">
        <w:rPr>
          <w:bCs/>
          <w:sz w:val="28"/>
          <w:szCs w:val="28"/>
        </w:rPr>
        <w:t>жил</w:t>
      </w:r>
      <w:r>
        <w:rPr>
          <w:bCs/>
          <w:sz w:val="28"/>
          <w:szCs w:val="28"/>
        </w:rPr>
        <w:t>ым</w:t>
      </w:r>
      <w:r w:rsidRPr="00E01C27">
        <w:rPr>
          <w:bCs/>
          <w:sz w:val="28"/>
          <w:szCs w:val="28"/>
        </w:rPr>
        <w:t xml:space="preserve"> помещени</w:t>
      </w:r>
      <w:r>
        <w:rPr>
          <w:bCs/>
          <w:sz w:val="28"/>
          <w:szCs w:val="28"/>
        </w:rPr>
        <w:t>ям</w:t>
      </w:r>
      <w:r w:rsidRPr="00E01C27">
        <w:rPr>
          <w:bCs/>
          <w:sz w:val="28"/>
          <w:szCs w:val="28"/>
        </w:rPr>
        <w:t xml:space="preserve"> (квартир</w:t>
      </w:r>
      <w:r>
        <w:rPr>
          <w:bCs/>
          <w:sz w:val="28"/>
          <w:szCs w:val="28"/>
        </w:rPr>
        <w:t>ам</w:t>
      </w:r>
      <w:r w:rsidRPr="00E01C2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)</w:t>
      </w:r>
      <w:r w:rsidRPr="00E01C27">
        <w:rPr>
          <w:bCs/>
          <w:sz w:val="28"/>
          <w:szCs w:val="28"/>
        </w:rPr>
        <w:t xml:space="preserve"> согласно приложению.</w:t>
      </w:r>
    </w:p>
    <w:p w:rsidR="005E35AA" w:rsidRPr="00EA3C2E" w:rsidRDefault="005E35AA" w:rsidP="005E35AA">
      <w:pPr>
        <w:numPr>
          <w:ilvl w:val="0"/>
          <w:numId w:val="5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5E35AA" w:rsidRDefault="005E35AA" w:rsidP="005E35AA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5E35AA" w:rsidRDefault="005E35AA" w:rsidP="005E35AA">
      <w:pPr>
        <w:ind w:firstLine="720"/>
        <w:jc w:val="both"/>
        <w:rPr>
          <w:sz w:val="28"/>
          <w:szCs w:val="28"/>
        </w:rPr>
      </w:pPr>
    </w:p>
    <w:p w:rsidR="005E35AA" w:rsidRDefault="005E35AA" w:rsidP="005E35AA">
      <w:pPr>
        <w:rPr>
          <w:sz w:val="28"/>
          <w:szCs w:val="28"/>
        </w:rPr>
      </w:pPr>
    </w:p>
    <w:p w:rsidR="005E35AA" w:rsidRDefault="005E35AA" w:rsidP="005E35A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А.И. Иванов</w:t>
      </w:r>
    </w:p>
    <w:p w:rsidR="005E35AA" w:rsidRDefault="005E35AA" w:rsidP="005E35AA">
      <w:pPr>
        <w:rPr>
          <w:b/>
          <w:sz w:val="28"/>
          <w:szCs w:val="28"/>
        </w:rPr>
      </w:pPr>
    </w:p>
    <w:p w:rsidR="005E35AA" w:rsidRDefault="005E35AA" w:rsidP="005E35AA">
      <w:pPr>
        <w:rPr>
          <w:b/>
          <w:sz w:val="28"/>
          <w:szCs w:val="28"/>
        </w:rPr>
        <w:sectPr w:rsidR="005E35AA" w:rsidSect="00C77865">
          <w:pgSz w:w="11906" w:h="16838"/>
          <w:pgMar w:top="567" w:right="566" w:bottom="964" w:left="993" w:header="709" w:footer="709" w:gutter="0"/>
          <w:cols w:space="708"/>
          <w:docGrid w:linePitch="360"/>
        </w:sectPr>
      </w:pPr>
    </w:p>
    <w:p w:rsidR="005E35AA" w:rsidRPr="00E01C27" w:rsidRDefault="005E35AA" w:rsidP="005E35AA">
      <w:pPr>
        <w:jc w:val="right"/>
        <w:rPr>
          <w:b/>
        </w:rPr>
      </w:pPr>
      <w:r w:rsidRPr="00E01C27">
        <w:rPr>
          <w:b/>
        </w:rPr>
        <w:lastRenderedPageBreak/>
        <w:t>Приложение</w:t>
      </w:r>
    </w:p>
    <w:p w:rsidR="005E35AA" w:rsidRPr="00E01C27" w:rsidRDefault="005E35AA" w:rsidP="005E35AA">
      <w:pPr>
        <w:jc w:val="right"/>
        <w:rPr>
          <w:b/>
        </w:rPr>
      </w:pPr>
      <w:r w:rsidRPr="00E01C27">
        <w:rPr>
          <w:b/>
        </w:rPr>
        <w:t xml:space="preserve">к постановлению Администрации </w:t>
      </w:r>
    </w:p>
    <w:p w:rsidR="005E35AA" w:rsidRPr="00E01C27" w:rsidRDefault="005E35AA" w:rsidP="005E35AA">
      <w:pPr>
        <w:jc w:val="right"/>
        <w:rPr>
          <w:b/>
        </w:rPr>
      </w:pPr>
      <w:r w:rsidRPr="00E01C27">
        <w:rPr>
          <w:b/>
        </w:rPr>
        <w:t>Яжелбицкого сельского поселения</w:t>
      </w:r>
    </w:p>
    <w:p w:rsidR="005E35AA" w:rsidRPr="00E01C27" w:rsidRDefault="005E35AA" w:rsidP="005E35AA">
      <w:pPr>
        <w:jc w:val="right"/>
        <w:rPr>
          <w:b/>
        </w:rPr>
      </w:pPr>
      <w:r w:rsidRPr="00E01C27">
        <w:rPr>
          <w:b/>
        </w:rPr>
        <w:t xml:space="preserve">от </w:t>
      </w:r>
      <w:r>
        <w:rPr>
          <w:b/>
        </w:rPr>
        <w:t>16</w:t>
      </w:r>
      <w:r w:rsidRPr="00E01C27">
        <w:rPr>
          <w:b/>
        </w:rPr>
        <w:t>.0</w:t>
      </w:r>
      <w:r>
        <w:rPr>
          <w:b/>
        </w:rPr>
        <w:t>1</w:t>
      </w:r>
      <w:r w:rsidRPr="00E01C27">
        <w:rPr>
          <w:b/>
        </w:rPr>
        <w:t>.202</w:t>
      </w:r>
      <w:r>
        <w:rPr>
          <w:b/>
        </w:rPr>
        <w:t>5</w:t>
      </w:r>
      <w:r w:rsidRPr="00E01C27">
        <w:rPr>
          <w:b/>
        </w:rPr>
        <w:t xml:space="preserve"> № </w:t>
      </w:r>
      <w:r>
        <w:rPr>
          <w:b/>
        </w:rPr>
        <w:t>8</w:t>
      </w:r>
    </w:p>
    <w:p w:rsidR="005E35AA" w:rsidRDefault="005E35AA" w:rsidP="005E35AA">
      <w:pPr>
        <w:rPr>
          <w:b/>
          <w:sz w:val="28"/>
          <w:szCs w:val="28"/>
        </w:rPr>
      </w:pPr>
    </w:p>
    <w:p w:rsidR="005E35AA" w:rsidRDefault="005E35AA" w:rsidP="005E35AA">
      <w:pPr>
        <w:rPr>
          <w:b/>
          <w:sz w:val="28"/>
          <w:szCs w:val="28"/>
        </w:rPr>
      </w:pPr>
    </w:p>
    <w:tbl>
      <w:tblPr>
        <w:tblW w:w="15518" w:type="dxa"/>
        <w:tblInd w:w="108" w:type="dxa"/>
        <w:tblLook w:val="04A0"/>
      </w:tblPr>
      <w:tblGrid>
        <w:gridCol w:w="993"/>
        <w:gridCol w:w="2337"/>
        <w:gridCol w:w="1289"/>
        <w:gridCol w:w="10899"/>
      </w:tblGrid>
      <w:tr w:rsidR="005E35AA" w:rsidRPr="007D0EB5" w:rsidTr="00C77865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E01C27" w:rsidRDefault="005E35AA" w:rsidP="00C7786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01C27">
              <w:rPr>
                <w:b/>
                <w:bCs/>
                <w:color w:val="000000"/>
              </w:rPr>
              <w:t>/</w:t>
            </w:r>
            <w:proofErr w:type="spellStart"/>
            <w:r w:rsidRPr="00E01C2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E01C27" w:rsidRDefault="005E35AA" w:rsidP="00C7786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E01C27" w:rsidRDefault="005E35AA" w:rsidP="00C7786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</w:tc>
        <w:tc>
          <w:tcPr>
            <w:tcW w:w="10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E01C27" w:rsidRDefault="005E35AA" w:rsidP="00C77865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Адрес объекта недвижимости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53:03:1524001:687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</w:t>
            </w:r>
            <w:r>
              <w:rPr>
                <w:color w:val="000000"/>
              </w:rPr>
              <w:t>населенный пункт</w:t>
            </w:r>
            <w:r w:rsidRPr="007D0EB5">
              <w:rPr>
                <w:color w:val="000000"/>
              </w:rPr>
              <w:t xml:space="preserve"> Валдай-3, улица Горького, дом 32,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53:03:1524001:688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</w:t>
            </w:r>
            <w:r>
              <w:rPr>
                <w:color w:val="000000"/>
              </w:rPr>
              <w:t>населенный пункт</w:t>
            </w:r>
            <w:r w:rsidRPr="007D0EB5">
              <w:rPr>
                <w:color w:val="000000"/>
              </w:rPr>
              <w:t xml:space="preserve"> Валдай-3, улица Горького, дом 32, квартира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Валдайская, дом 3,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Валдайская, дом 3, квартира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32,6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Валдайская, дом 3, квартира 12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Валдайская, дом 3, квартира 13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Валдайская, дом 3, квартира 15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32,6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Валдайская, дом 3, квартира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Валдайская, дом 3, квартира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Валдайская, дом 3, квартира 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Валдайская, дом 3, квартира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Валдайская, дом 3, квартира 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Валдайская, дом 3, квартира 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</w:t>
            </w:r>
            <w:r w:rsidRPr="007D0EB5">
              <w:rPr>
                <w:color w:val="000000"/>
              </w:rPr>
              <w:lastRenderedPageBreak/>
              <w:t>сельское поселение, населенный пункт Валдай-4, улица Валдайская, дом 3, квартира 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63,6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10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12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14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15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62,7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19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20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63,3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21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22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23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63,4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24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25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26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64,4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31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</w:t>
            </w:r>
            <w:r w:rsidRPr="007D0EB5">
              <w:rPr>
                <w:color w:val="000000"/>
              </w:rPr>
              <w:lastRenderedPageBreak/>
              <w:t>сельское поселение, населенный пункт Валдай-4, улица Путиловская, дом 7, квартира 32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38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7, квартира 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53:03:0000000:5127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55,9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Валдай-3, у</w:t>
            </w:r>
            <w:r>
              <w:rPr>
                <w:color w:val="000000"/>
              </w:rPr>
              <w:t>лица</w:t>
            </w:r>
            <w:r w:rsidRPr="007D0EB5">
              <w:rPr>
                <w:color w:val="000000"/>
              </w:rPr>
              <w:t xml:space="preserve">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3,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53:03:1524001:693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Валдай-3, улица Горького, дом 49,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53:03:1524001:695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Валдай-3, улица Ленинградская, дом 11,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5,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5, квартира 10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40,2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5, квартира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5, квартира 13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40,2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5, квартира 15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5, квартира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5, квартира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5, квартира 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40,9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5, квартира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53:03:0304004:43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37,1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д</w:t>
            </w:r>
            <w:r>
              <w:rPr>
                <w:color w:val="000000"/>
              </w:rPr>
              <w:t>еревня</w:t>
            </w:r>
            <w:r w:rsidRPr="007D0EB5">
              <w:rPr>
                <w:color w:val="000000"/>
              </w:rPr>
              <w:t xml:space="preserve"> </w:t>
            </w:r>
            <w:proofErr w:type="spellStart"/>
            <w:r w:rsidRPr="007D0EB5">
              <w:rPr>
                <w:color w:val="000000"/>
              </w:rPr>
              <w:t>Аксентьево</w:t>
            </w:r>
            <w:proofErr w:type="spellEnd"/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53:03:0304004:47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35,6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E01C2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E01C27">
              <w:rPr>
                <w:color w:val="000000"/>
              </w:rPr>
              <w:t>Яжелбицкое</w:t>
            </w:r>
            <w:proofErr w:type="spellEnd"/>
            <w:r w:rsidRPr="00E01C27">
              <w:rPr>
                <w:color w:val="000000"/>
              </w:rPr>
              <w:t xml:space="preserve"> </w:t>
            </w:r>
            <w:r w:rsidRPr="00E01C27">
              <w:rPr>
                <w:color w:val="000000"/>
              </w:rPr>
              <w:lastRenderedPageBreak/>
              <w:t xml:space="preserve">сельское поселение, деревня </w:t>
            </w:r>
            <w:proofErr w:type="spellStart"/>
            <w:r w:rsidRPr="00E01C27">
              <w:rPr>
                <w:color w:val="000000"/>
              </w:rPr>
              <w:t>Аксентьево</w:t>
            </w:r>
            <w:proofErr w:type="spellEnd"/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53:03:1517001:223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78,8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E01C2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E01C27">
              <w:rPr>
                <w:color w:val="000000"/>
              </w:rPr>
              <w:t>Яжелбицкое</w:t>
            </w:r>
            <w:proofErr w:type="spellEnd"/>
            <w:r w:rsidRPr="00E01C27">
              <w:rPr>
                <w:color w:val="000000"/>
              </w:rPr>
              <w:t xml:space="preserve"> сельское поселение, </w:t>
            </w:r>
            <w:r w:rsidRPr="007D0EB5">
              <w:rPr>
                <w:color w:val="000000"/>
              </w:rPr>
              <w:t>д</w:t>
            </w:r>
            <w:r>
              <w:rPr>
                <w:color w:val="000000"/>
              </w:rPr>
              <w:t>еревня</w:t>
            </w:r>
            <w:r w:rsidRPr="007D0EB5">
              <w:rPr>
                <w:color w:val="000000"/>
              </w:rPr>
              <w:t xml:space="preserve"> Дворец,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62,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53:03:1513002:</w:t>
            </w:r>
            <w:r>
              <w:rPr>
                <w:color w:val="000000"/>
              </w:rPr>
              <w:t>622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298,4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E01C2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E01C27">
              <w:rPr>
                <w:color w:val="000000"/>
              </w:rPr>
              <w:t>Яжелбицкое</w:t>
            </w:r>
            <w:proofErr w:type="spellEnd"/>
            <w:r w:rsidRPr="00E01C27">
              <w:rPr>
                <w:color w:val="000000"/>
              </w:rPr>
              <w:t xml:space="preserve"> сельское поселение, село Яжелбицы, улица Усадьба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53:03:1513002:704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3D4A01" w:rsidRDefault="005E35AA" w:rsidP="00C77865">
            <w:pPr>
              <w:jc w:val="right"/>
              <w:rPr>
                <w:color w:val="000000"/>
              </w:rPr>
            </w:pPr>
            <w:r w:rsidRPr="003D4A01">
              <w:rPr>
                <w:color w:val="000000"/>
              </w:rPr>
              <w:t>148,1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E01C2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E01C27">
              <w:rPr>
                <w:color w:val="000000"/>
              </w:rPr>
              <w:t>Яжелбицкое</w:t>
            </w:r>
            <w:proofErr w:type="spellEnd"/>
            <w:r w:rsidRPr="00E01C27">
              <w:rPr>
                <w:color w:val="000000"/>
              </w:rPr>
              <w:t xml:space="preserve"> сельское поселение, село Яжелбицы, улица Усадьба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25</w:t>
            </w:r>
            <w:r>
              <w:rPr>
                <w:color w:val="000000"/>
              </w:rPr>
              <w:t>, помещение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53:03:1513002:706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3D4A01" w:rsidRDefault="005E35AA" w:rsidP="00C77865">
            <w:pPr>
              <w:jc w:val="right"/>
              <w:rPr>
                <w:color w:val="000000"/>
              </w:rPr>
            </w:pPr>
            <w:r w:rsidRPr="003D4A01">
              <w:rPr>
                <w:color w:val="000000"/>
              </w:rPr>
              <w:t>37,2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E01C2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E01C27">
              <w:rPr>
                <w:color w:val="000000"/>
              </w:rPr>
              <w:t>Яжелбицкое</w:t>
            </w:r>
            <w:proofErr w:type="spellEnd"/>
            <w:r w:rsidRPr="00E01C27">
              <w:rPr>
                <w:color w:val="000000"/>
              </w:rPr>
              <w:t xml:space="preserve"> сельское поселение, село Яжелбицы, улица Усадьба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25</w:t>
            </w:r>
            <w:r>
              <w:rPr>
                <w:color w:val="000000"/>
              </w:rPr>
              <w:t>, помещение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10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12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13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54,5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14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51,5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17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54,9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18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19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20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21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54,5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22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</w:t>
            </w:r>
            <w:r w:rsidRPr="007D0EB5">
              <w:rPr>
                <w:color w:val="000000"/>
              </w:rPr>
              <w:lastRenderedPageBreak/>
              <w:t>сельское поселение, населенный пункт Валдай-4, улица Путиловская, дом 6, квартира 23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24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32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33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34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36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53:03:1511001:136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D0EB5">
              <w:rPr>
                <w:color w:val="000000"/>
              </w:rPr>
              <w:t>Яжелбицкое</w:t>
            </w:r>
            <w:proofErr w:type="spellEnd"/>
            <w:r w:rsidRPr="007D0EB5">
              <w:rPr>
                <w:color w:val="000000"/>
              </w:rPr>
              <w:t xml:space="preserve"> сельское поселение, населенный пункт Валдай-4, улица Путиловская, дом 6, квартира 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53:03:0304004:42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37,8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E01C2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E01C27">
              <w:rPr>
                <w:color w:val="000000"/>
              </w:rPr>
              <w:t>Яжелбицкое</w:t>
            </w:r>
            <w:proofErr w:type="spellEnd"/>
            <w:r w:rsidRPr="00E01C27">
              <w:rPr>
                <w:color w:val="000000"/>
              </w:rPr>
              <w:t xml:space="preserve"> сельское поселение,</w:t>
            </w:r>
            <w:r w:rsidRPr="007D0EB5">
              <w:rPr>
                <w:color w:val="000000"/>
              </w:rPr>
              <w:t xml:space="preserve"> д</w:t>
            </w:r>
            <w:r>
              <w:rPr>
                <w:color w:val="000000"/>
              </w:rPr>
              <w:t>еревня</w:t>
            </w:r>
            <w:r w:rsidRPr="007D0EB5">
              <w:rPr>
                <w:color w:val="000000"/>
              </w:rPr>
              <w:t xml:space="preserve"> </w:t>
            </w:r>
            <w:proofErr w:type="spellStart"/>
            <w:r w:rsidRPr="007D0EB5">
              <w:rPr>
                <w:color w:val="000000"/>
              </w:rPr>
              <w:t>Аксентьево</w:t>
            </w:r>
            <w:proofErr w:type="spellEnd"/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53:03:1512002:68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B60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B603A">
              <w:rPr>
                <w:color w:val="000000"/>
              </w:rPr>
              <w:t>Яжелбицкое</w:t>
            </w:r>
            <w:proofErr w:type="spellEnd"/>
            <w:r w:rsidRPr="007B603A">
              <w:rPr>
                <w:color w:val="000000"/>
              </w:rPr>
              <w:t xml:space="preserve"> сельское поселение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еревня</w:t>
            </w:r>
            <w:r w:rsidRPr="007D0EB5">
              <w:rPr>
                <w:color w:val="000000"/>
              </w:rPr>
              <w:t xml:space="preserve"> Ижицы,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43</w:t>
            </w:r>
            <w:r>
              <w:rPr>
                <w:color w:val="000000"/>
              </w:rPr>
              <w:t>, помещение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AA" w:rsidRPr="007D0EB5" w:rsidRDefault="005E35AA" w:rsidP="00C77865">
            <w:pPr>
              <w:rPr>
                <w:color w:val="000000"/>
              </w:rPr>
            </w:pPr>
            <w:r>
              <w:rPr>
                <w:color w:val="000000"/>
              </w:rPr>
              <w:t>53:03:1508002:45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38,4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AA" w:rsidRPr="007B603A" w:rsidRDefault="005E35AA" w:rsidP="00C77865">
            <w:pPr>
              <w:rPr>
                <w:color w:val="000000"/>
              </w:rPr>
            </w:pPr>
            <w:r w:rsidRPr="0069649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69649F">
              <w:rPr>
                <w:color w:val="000000"/>
              </w:rPr>
              <w:t>Яжелбицкое</w:t>
            </w:r>
            <w:proofErr w:type="spellEnd"/>
            <w:r w:rsidRPr="0069649F">
              <w:rPr>
                <w:color w:val="000000"/>
              </w:rPr>
              <w:t xml:space="preserve"> сельское поселение, деревня </w:t>
            </w:r>
            <w:proofErr w:type="spellStart"/>
            <w:r>
              <w:rPr>
                <w:color w:val="000000"/>
              </w:rPr>
              <w:t>Киселёвка</w:t>
            </w:r>
            <w:proofErr w:type="spellEnd"/>
            <w:r w:rsidRPr="0069649F">
              <w:rPr>
                <w:color w:val="000000"/>
              </w:rPr>
              <w:t xml:space="preserve">, дом </w:t>
            </w:r>
            <w:r>
              <w:rPr>
                <w:color w:val="000000"/>
              </w:rPr>
              <w:t>19</w:t>
            </w:r>
            <w:r w:rsidRPr="0069649F">
              <w:rPr>
                <w:color w:val="000000"/>
              </w:rPr>
              <w:t>, помещение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53:03:0310001:108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40,3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B60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B603A">
              <w:rPr>
                <w:color w:val="000000"/>
              </w:rPr>
              <w:t>Яжелбицкое</w:t>
            </w:r>
            <w:proofErr w:type="spellEnd"/>
            <w:r w:rsidRPr="007B603A">
              <w:rPr>
                <w:color w:val="000000"/>
              </w:rPr>
              <w:t xml:space="preserve"> сельское поселение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еревня</w:t>
            </w:r>
            <w:r w:rsidRPr="007D0EB5">
              <w:rPr>
                <w:color w:val="000000"/>
              </w:rPr>
              <w:t xml:space="preserve"> </w:t>
            </w:r>
            <w:proofErr w:type="spellStart"/>
            <w:r w:rsidRPr="007D0EB5">
              <w:rPr>
                <w:color w:val="000000"/>
              </w:rPr>
              <w:t>Паршино</w:t>
            </w:r>
            <w:proofErr w:type="spellEnd"/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6, пом</w:t>
            </w:r>
            <w:r>
              <w:rPr>
                <w:color w:val="000000"/>
              </w:rPr>
              <w:t>ещение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96,8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B60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B603A">
              <w:rPr>
                <w:color w:val="000000"/>
              </w:rPr>
              <w:t>Яжелбицкое</w:t>
            </w:r>
            <w:proofErr w:type="spellEnd"/>
            <w:r w:rsidRPr="007B603A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</w:t>
            </w:r>
            <w:r>
              <w:rPr>
                <w:color w:val="000000"/>
              </w:rPr>
              <w:t>ица</w:t>
            </w:r>
            <w:r w:rsidRPr="007D0EB5">
              <w:rPr>
                <w:color w:val="000000"/>
              </w:rPr>
              <w:t xml:space="preserve">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10,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55,6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B60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B603A">
              <w:rPr>
                <w:color w:val="000000"/>
              </w:rPr>
              <w:t>Яжелбицкое</w:t>
            </w:r>
            <w:proofErr w:type="spellEnd"/>
            <w:r w:rsidRPr="007B603A">
              <w:rPr>
                <w:color w:val="000000"/>
              </w:rPr>
              <w:t xml:space="preserve"> сельское поселение, населенный пункт Валдай-3, улица Горького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10,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56,1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B60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B603A">
              <w:rPr>
                <w:color w:val="000000"/>
              </w:rPr>
              <w:t>Яжелбицкое</w:t>
            </w:r>
            <w:proofErr w:type="spellEnd"/>
            <w:r w:rsidRPr="007B603A">
              <w:rPr>
                <w:color w:val="000000"/>
              </w:rPr>
              <w:t xml:space="preserve"> сельское поселение, населенный пункт Валдай-3, улица Горького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10,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67,9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B60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B603A">
              <w:rPr>
                <w:color w:val="000000"/>
              </w:rPr>
              <w:t>Яжелбицкое</w:t>
            </w:r>
            <w:proofErr w:type="spellEnd"/>
            <w:r w:rsidRPr="007B603A">
              <w:rPr>
                <w:color w:val="000000"/>
              </w:rPr>
              <w:t xml:space="preserve"> </w:t>
            </w:r>
            <w:r w:rsidRPr="007B603A">
              <w:rPr>
                <w:color w:val="000000"/>
              </w:rPr>
              <w:lastRenderedPageBreak/>
              <w:t xml:space="preserve">сельское поселение, населенный пункт Валдай-3, </w:t>
            </w:r>
            <w:r w:rsidRPr="007D0EB5">
              <w:rPr>
                <w:color w:val="000000"/>
              </w:rPr>
              <w:t>ул</w:t>
            </w:r>
            <w:r>
              <w:rPr>
                <w:color w:val="000000"/>
              </w:rPr>
              <w:t>ица</w:t>
            </w:r>
            <w:r w:rsidRPr="007D0EB5">
              <w:rPr>
                <w:color w:val="000000"/>
              </w:rPr>
              <w:t xml:space="preserve">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10,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B60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B603A">
              <w:rPr>
                <w:color w:val="000000"/>
              </w:rPr>
              <w:t>Яжелбицкое</w:t>
            </w:r>
            <w:proofErr w:type="spellEnd"/>
            <w:r w:rsidRPr="007B603A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</w:t>
            </w:r>
            <w:r>
              <w:rPr>
                <w:color w:val="000000"/>
              </w:rPr>
              <w:t>ица</w:t>
            </w:r>
            <w:r w:rsidRPr="007D0EB5">
              <w:rPr>
                <w:color w:val="000000"/>
              </w:rPr>
              <w:t xml:space="preserve">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B60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B603A">
              <w:rPr>
                <w:color w:val="000000"/>
              </w:rPr>
              <w:t>Яжелбицкое</w:t>
            </w:r>
            <w:proofErr w:type="spellEnd"/>
            <w:r w:rsidRPr="007B603A">
              <w:rPr>
                <w:color w:val="000000"/>
              </w:rPr>
              <w:t xml:space="preserve"> сельское поселение, населенный пункт Валдай-3,</w:t>
            </w:r>
            <w:r w:rsidRPr="007D0EB5">
              <w:rPr>
                <w:color w:val="000000"/>
              </w:rPr>
              <w:t xml:space="preserve"> улица Горького, дом 20,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53:03:1524001:572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B60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B603A">
              <w:rPr>
                <w:color w:val="000000"/>
              </w:rPr>
              <w:t>Яжелбицкое</w:t>
            </w:r>
            <w:proofErr w:type="spellEnd"/>
            <w:r w:rsidRPr="007B603A">
              <w:rPr>
                <w:color w:val="000000"/>
              </w:rPr>
              <w:t xml:space="preserve"> сельское поселение, населенный пункт Валдай-3,</w:t>
            </w:r>
            <w:r w:rsidRPr="007D0EB5">
              <w:rPr>
                <w:color w:val="000000"/>
              </w:rPr>
              <w:t xml:space="preserve"> улица Горького, дом 26, квартира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Валдай-3,</w:t>
            </w:r>
            <w:r w:rsidRPr="007D0EB5">
              <w:rPr>
                <w:color w:val="000000"/>
              </w:rPr>
              <w:t xml:space="preserve"> улица Горького, дом 28, квартира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Валдай-3,</w:t>
            </w:r>
            <w:r w:rsidRPr="007D0EB5">
              <w:rPr>
                <w:color w:val="000000"/>
              </w:rPr>
              <w:t xml:space="preserve"> улица Горького, дом 28,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Валдай-3,</w:t>
            </w:r>
            <w:r w:rsidRPr="007D0EB5">
              <w:rPr>
                <w:color w:val="000000"/>
              </w:rPr>
              <w:t xml:space="preserve"> улица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30,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jc w:val="center"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Валдай-3,</w:t>
            </w:r>
            <w:r w:rsidRPr="007D0EB5">
              <w:rPr>
                <w:color w:val="000000"/>
              </w:rPr>
              <w:t xml:space="preserve"> улица Горького, дом 34,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Валдай-3,</w:t>
            </w:r>
            <w:r w:rsidRPr="007D0EB5">
              <w:rPr>
                <w:color w:val="000000"/>
              </w:rPr>
              <w:t xml:space="preserve"> улица Горького, дом 43, квартира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Валдай-3,</w:t>
            </w:r>
            <w:r w:rsidRPr="007D0EB5">
              <w:rPr>
                <w:color w:val="000000"/>
              </w:rPr>
              <w:t xml:space="preserve"> улица Горького, дом 43,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Валдай-3,</w:t>
            </w:r>
            <w:r w:rsidRPr="007D0EB5">
              <w:rPr>
                <w:color w:val="000000"/>
              </w:rPr>
              <w:t xml:space="preserve"> ул</w:t>
            </w:r>
            <w:r>
              <w:rPr>
                <w:color w:val="000000"/>
              </w:rPr>
              <w:t>ица</w:t>
            </w:r>
            <w:r w:rsidRPr="007D0EB5">
              <w:rPr>
                <w:color w:val="000000"/>
              </w:rPr>
              <w:t xml:space="preserve">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45,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Валдай-3,</w:t>
            </w:r>
            <w:r w:rsidRPr="007D0EB5">
              <w:rPr>
                <w:color w:val="000000"/>
              </w:rPr>
              <w:t xml:space="preserve"> улица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45,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Валдай-3, улица Горького, дом 4</w:t>
            </w:r>
            <w:r>
              <w:rPr>
                <w:color w:val="000000"/>
              </w:rPr>
              <w:t>6</w:t>
            </w:r>
            <w:r w:rsidRPr="001835BC">
              <w:rPr>
                <w:color w:val="000000"/>
              </w:rPr>
              <w:t xml:space="preserve">, квартира </w:t>
            </w:r>
            <w:r>
              <w:rPr>
                <w:color w:val="000000"/>
              </w:rPr>
              <w:t>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</w:t>
            </w:r>
            <w:r>
              <w:rPr>
                <w:color w:val="000000"/>
              </w:rPr>
              <w:t xml:space="preserve">, </w:t>
            </w:r>
            <w:r w:rsidRPr="007D0EB5">
              <w:rPr>
                <w:color w:val="000000"/>
              </w:rPr>
              <w:t>улица Горького, дом 48, квартира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улица Горького, дом 48,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</w:t>
            </w:r>
            <w:r>
              <w:rPr>
                <w:color w:val="000000"/>
              </w:rPr>
              <w:t>ица</w:t>
            </w:r>
            <w:r w:rsidRPr="007D0EB5">
              <w:rPr>
                <w:color w:val="000000"/>
              </w:rPr>
              <w:t xml:space="preserve">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5,</w:t>
            </w:r>
            <w:r>
              <w:rPr>
                <w:color w:val="000000"/>
              </w:rPr>
              <w:t xml:space="preserve"> </w:t>
            </w:r>
            <w:r w:rsidRPr="007D0EB5">
              <w:rPr>
                <w:color w:val="000000"/>
              </w:rPr>
              <w:t>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улица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34,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улица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46,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</w:t>
            </w:r>
            <w:r w:rsidRPr="001835BC">
              <w:rPr>
                <w:color w:val="000000"/>
              </w:rPr>
              <w:lastRenderedPageBreak/>
              <w:t>сельское поселение, населенный пункт Валдай-3, улица Горького, дом 6 , квартира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улица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30,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улица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5,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835B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835BC">
              <w:rPr>
                <w:color w:val="000000"/>
              </w:rPr>
              <w:t>Яжелбицкое</w:t>
            </w:r>
            <w:proofErr w:type="spellEnd"/>
            <w:r w:rsidRPr="001835B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улица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улица Горького,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53:22:0011583:11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55,7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</w:t>
            </w:r>
            <w:r>
              <w:rPr>
                <w:color w:val="000000"/>
              </w:rPr>
              <w:t>ица</w:t>
            </w:r>
            <w:r w:rsidRPr="007D0EB5">
              <w:rPr>
                <w:color w:val="000000"/>
              </w:rPr>
              <w:t xml:space="preserve"> Ленинградская,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5,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53:22:0011583:13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</w:t>
            </w:r>
            <w:r>
              <w:rPr>
                <w:color w:val="000000"/>
              </w:rPr>
              <w:t>ица</w:t>
            </w:r>
            <w:r w:rsidRPr="007D0EB5">
              <w:rPr>
                <w:color w:val="000000"/>
              </w:rPr>
              <w:t xml:space="preserve"> Ленинградская,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5,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53:22:0011583:24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81,1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</w:t>
            </w:r>
            <w:r>
              <w:rPr>
                <w:color w:val="000000"/>
              </w:rPr>
              <w:t>ица</w:t>
            </w:r>
            <w:r w:rsidRPr="007D0EB5">
              <w:rPr>
                <w:color w:val="000000"/>
              </w:rPr>
              <w:t xml:space="preserve"> Ленинградская,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5,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53:22:0011583:18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81,4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</w:t>
            </w:r>
            <w:r>
              <w:rPr>
                <w:color w:val="000000"/>
              </w:rPr>
              <w:t>ица</w:t>
            </w:r>
            <w:r w:rsidRPr="007D0EB5">
              <w:rPr>
                <w:color w:val="000000"/>
              </w:rPr>
              <w:t xml:space="preserve"> Ленинградская,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5,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53:03:1524001:699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60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улица Советская, дом 10,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59,9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улица Советская, дом 10, квартира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74,4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</w:t>
            </w:r>
            <w:r w:rsidRPr="007D0EB5">
              <w:rPr>
                <w:color w:val="000000"/>
              </w:rPr>
              <w:t>, улица Советская, дом 10, квартира 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61,2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10, квартира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60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10, квартира 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59,9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10, квартира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74,4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10, квартира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61,2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10, квартира 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51,8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11,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60,1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</w:t>
            </w:r>
            <w:r w:rsidRPr="00CD11FC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11, квартира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75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11, квартира 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60,4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11, квартира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51,8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11, квартира 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60,1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11</w:t>
            </w:r>
            <w:r>
              <w:rPr>
                <w:color w:val="000000"/>
              </w:rPr>
              <w:t>,</w:t>
            </w:r>
            <w:r w:rsidRPr="007D0EB5">
              <w:rPr>
                <w:color w:val="000000"/>
              </w:rPr>
              <w:t xml:space="preserve"> квартира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75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11, квартира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53:03:1524001:714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60,4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11, квартира 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53:03:1524001:587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59,3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12, квартира 15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53:03:1524001:588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82,3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12, квартира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53:02:0000000:7857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14,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53:02:0000000:7852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14,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53:02:0000000:9555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14,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53:02:0000000:9554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14,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53:02:0000000:7856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CD11F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CD11FC">
              <w:rPr>
                <w:color w:val="000000"/>
              </w:rPr>
              <w:t>Яжелбицкое</w:t>
            </w:r>
            <w:proofErr w:type="spellEnd"/>
            <w:r w:rsidRPr="00CD11FC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14,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53:03:0000000:10590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29,4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A296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A296A">
              <w:rPr>
                <w:color w:val="000000"/>
              </w:rPr>
              <w:t>Яжелбицкое</w:t>
            </w:r>
            <w:proofErr w:type="spellEnd"/>
            <w:r w:rsidRPr="00FA296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53:03:0000000:10594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55EF8" w:rsidRDefault="005E35AA" w:rsidP="00C77865">
            <w:pPr>
              <w:jc w:val="right"/>
              <w:rPr>
                <w:color w:val="000000"/>
              </w:rPr>
            </w:pPr>
            <w:r w:rsidRPr="00755EF8">
              <w:rPr>
                <w:color w:val="000000"/>
              </w:rPr>
              <w:t>46,1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55EF8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сельское поселение, населенный пункт Валдай-3, улица Советская, дом 17, квартира 10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53:03:0000000:10596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53:03:0000000:10592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28,2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53:03:0000000:10601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</w:t>
            </w:r>
            <w:r w:rsidRPr="00755EF8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53:03:0000000:10599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53:03:0000000:10598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28,7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53:03:0000000:10593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53:03:0000000:10591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 xml:space="preserve">, </w:t>
            </w:r>
            <w:proofErr w:type="spellStart"/>
            <w:r w:rsidRPr="007D0EB5">
              <w:rPr>
                <w:color w:val="000000"/>
              </w:rPr>
              <w:t>д</w:t>
            </w:r>
            <w:proofErr w:type="spellEnd"/>
            <w:r w:rsidRPr="007D0EB5">
              <w:rPr>
                <w:color w:val="000000"/>
              </w:rPr>
              <w:t xml:space="preserve"> 17, </w:t>
            </w:r>
            <w:proofErr w:type="spellStart"/>
            <w:r w:rsidRPr="007D0EB5">
              <w:rPr>
                <w:color w:val="000000"/>
              </w:rPr>
              <w:t>кв</w:t>
            </w:r>
            <w:proofErr w:type="spellEnd"/>
            <w:r w:rsidRPr="007D0EB5">
              <w:rPr>
                <w:color w:val="000000"/>
              </w:rPr>
              <w:t xml:space="preserve"> 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53:03:0000000:10605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40,7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53:03:0000000:10597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29,2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53:03:0000000:10602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55EF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755EF8">
              <w:rPr>
                <w:color w:val="000000"/>
              </w:rPr>
              <w:t>Яжелбицкое</w:t>
            </w:r>
            <w:proofErr w:type="spellEnd"/>
            <w:r w:rsidRPr="00755EF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53:03:0000000:10604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53:03:0000000:10603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53:03:0000000:10595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17,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40,1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</w:t>
            </w:r>
            <w:r w:rsidRPr="00596C58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32,2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</w:t>
            </w:r>
            <w:r w:rsidRPr="00596C58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40,2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40,9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40,9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596C58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96C58">
              <w:rPr>
                <w:color w:val="000000"/>
              </w:rPr>
              <w:t>Яжелбицкое</w:t>
            </w:r>
            <w:proofErr w:type="spellEnd"/>
            <w:r w:rsidRPr="00596C58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</w:t>
            </w:r>
            <w:r w:rsidRPr="008167BA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32,1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</w:t>
            </w:r>
            <w:r w:rsidRPr="008167BA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18,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167B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167BA">
              <w:rPr>
                <w:color w:val="000000"/>
              </w:rPr>
              <w:t>Яжелбицкое</w:t>
            </w:r>
            <w:proofErr w:type="spellEnd"/>
            <w:r w:rsidRPr="008167B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4127AD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4127AD">
              <w:rPr>
                <w:color w:val="000000"/>
              </w:rPr>
              <w:t>Яжелбицкое</w:t>
            </w:r>
            <w:proofErr w:type="spellEnd"/>
            <w:r w:rsidRPr="004127AD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4127AD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4127AD">
              <w:rPr>
                <w:color w:val="000000"/>
              </w:rPr>
              <w:t>Яжелбицкое</w:t>
            </w:r>
            <w:proofErr w:type="spellEnd"/>
            <w:r w:rsidRPr="004127AD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25EC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25ECA">
              <w:rPr>
                <w:color w:val="000000"/>
              </w:rPr>
              <w:t>Яжелбицкое</w:t>
            </w:r>
            <w:proofErr w:type="spellEnd"/>
            <w:r w:rsidRPr="00125EC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</w:t>
            </w:r>
            <w:r>
              <w:rPr>
                <w:color w:val="000000"/>
              </w:rPr>
              <w:t>,</w:t>
            </w:r>
            <w:r w:rsidRPr="007D0EB5">
              <w:rPr>
                <w:color w:val="000000"/>
              </w:rPr>
              <w:t xml:space="preserve">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53,6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</w:t>
            </w:r>
            <w:proofErr w:type="spellStart"/>
            <w:r w:rsidRPr="007D0EB5">
              <w:rPr>
                <w:color w:val="000000"/>
              </w:rPr>
              <w:t>кв</w:t>
            </w:r>
            <w:r>
              <w:rPr>
                <w:color w:val="000000"/>
              </w:rPr>
              <w:t>артра</w:t>
            </w:r>
            <w:proofErr w:type="spellEnd"/>
            <w:r w:rsidRPr="007D0EB5">
              <w:rPr>
                <w:color w:val="000000"/>
              </w:rPr>
              <w:t xml:space="preserve"> 17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53,9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 </w:t>
            </w: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21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54,4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</w:t>
            </w:r>
            <w:r w:rsidRPr="00F0042A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23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39,2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24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25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26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29 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30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</w:t>
            </w:r>
            <w:r>
              <w:rPr>
                <w:color w:val="000000"/>
              </w:rPr>
              <w:t xml:space="preserve">, </w:t>
            </w:r>
            <w:r w:rsidRPr="007D0EB5">
              <w:rPr>
                <w:color w:val="000000"/>
              </w:rPr>
              <w:t>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32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33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34 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</w:t>
            </w:r>
            <w:r>
              <w:rPr>
                <w:color w:val="000000"/>
              </w:rPr>
              <w:t xml:space="preserve"> </w:t>
            </w:r>
            <w:r w:rsidRPr="007D0EB5">
              <w:rPr>
                <w:color w:val="000000"/>
              </w:rPr>
              <w:t>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35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29,6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 xml:space="preserve"> </w:t>
            </w: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</w:t>
            </w:r>
            <w:r>
              <w:rPr>
                <w:color w:val="000000"/>
              </w:rPr>
              <w:t xml:space="preserve"> </w:t>
            </w:r>
            <w:r w:rsidRPr="007D0EB5">
              <w:rPr>
                <w:color w:val="000000"/>
              </w:rPr>
              <w:t>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</w:t>
            </w:r>
            <w:r w:rsidRPr="00F0042A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53:03:1524001:300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19,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53:03:1524001:123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10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53:03:1524001:125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12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13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53:03:1524001:139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14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53:03:1524001:140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F0042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F0042A">
              <w:rPr>
                <w:color w:val="000000"/>
              </w:rPr>
              <w:t>Яжелбицкое</w:t>
            </w:r>
            <w:proofErr w:type="spellEnd"/>
            <w:r w:rsidRPr="00F0042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15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53:03:1524001:141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17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18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19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20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21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22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</w:t>
            </w:r>
            <w:r w:rsidRPr="000C44B7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23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53:03:1524001:113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24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25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53:03:1524001:127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26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53:03:1524001:128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27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53:03:1524001:129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29,9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28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53:03:1524001:142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29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53:03:1524001:143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30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53:03:1524001:144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31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53:03:1524001:145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29,8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32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33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34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35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36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53:03:1524001:114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37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38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53:03:1524001:116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39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53:03:1524001:117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</w:t>
            </w:r>
            <w:r w:rsidRPr="000C44B7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40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53:03:1524001:130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41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42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53:03:1524001:132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43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53:03:1524001:133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44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53:03:1524001:146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29,9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45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53:03:1524001:147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46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53:03:1524001:148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47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53:03:1524001:149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48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49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50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20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29,5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52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53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53:03:1524001:119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54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55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29,6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56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53:03:1524001:134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</w:t>
            </w:r>
            <w:r w:rsidRPr="000C44B7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57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53:03:1524001:135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58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53:03:1524001:136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59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29,9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60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61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53:03:1524001:151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62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63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30,3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64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53:03:1524001:122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29,7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дом 20, квартира 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53:22:0020672:52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53:22:0020672:99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0C44B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0C44B7">
              <w:rPr>
                <w:color w:val="000000"/>
              </w:rPr>
              <w:t>Яжелбицкое</w:t>
            </w:r>
            <w:proofErr w:type="spellEnd"/>
            <w:r w:rsidRPr="000C44B7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53:22:0020672:97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60,1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9E7AC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9E7AC0">
              <w:rPr>
                <w:color w:val="000000"/>
              </w:rPr>
              <w:t>Яжелбицкое</w:t>
            </w:r>
            <w:proofErr w:type="spellEnd"/>
            <w:r w:rsidRPr="009E7AC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53:22:0020672:110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53:22:0020672:111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53:22:0020672:108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60,1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</w:t>
            </w:r>
            <w:r w:rsidRPr="00150DFF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53:22:0020672:96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53:22:0020672:104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53:22:0020672:107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61,6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53:22:0020672:106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</w:t>
            </w:r>
            <w:r>
              <w:rPr>
                <w:color w:val="000000"/>
              </w:rPr>
              <w:t>вартира</w:t>
            </w:r>
            <w:r w:rsidRPr="007D0EB5">
              <w:rPr>
                <w:color w:val="000000"/>
              </w:rPr>
              <w:t xml:space="preserve"> 30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</w:t>
            </w:r>
            <w:r w:rsidRPr="00150DFF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42,9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150DFF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150DFF">
              <w:rPr>
                <w:color w:val="000000"/>
              </w:rPr>
              <w:t>Яжелбицкое</w:t>
            </w:r>
            <w:proofErr w:type="spellEnd"/>
            <w:r w:rsidRPr="00150DFF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53:22:0020672:103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53:22:0020672:105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53:22:0020672:102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58,2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</w:t>
            </w:r>
            <w:r w:rsidRPr="00AF7BB0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58,7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46,8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58,2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59,3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53:22:0020672:109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58,4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53:22:0020672:100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47,1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53:22:0020672:82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62,8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21,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51,4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</w:t>
            </w:r>
            <w:r w:rsidRPr="00AF7BB0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67,2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53:03:1524001:185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51,6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53:03:1524001:186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53:03:1524001:187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53:03:1524001:188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67,1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AF7BB0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F7BB0">
              <w:rPr>
                <w:color w:val="000000"/>
              </w:rPr>
              <w:t>Яжелбицкое</w:t>
            </w:r>
            <w:proofErr w:type="spellEnd"/>
            <w:r w:rsidRPr="00AF7BB0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53:03:1524001:158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66,8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20C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20C3A">
              <w:rPr>
                <w:color w:val="000000"/>
              </w:rPr>
              <w:t>Яжелбицкое</w:t>
            </w:r>
            <w:proofErr w:type="spellEnd"/>
            <w:r w:rsidRPr="00D20C3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32,7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20C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20C3A">
              <w:rPr>
                <w:color w:val="000000"/>
              </w:rPr>
              <w:t>Яжелбицкое</w:t>
            </w:r>
            <w:proofErr w:type="spellEnd"/>
            <w:r w:rsidRPr="00D20C3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</w:t>
            </w:r>
            <w:r>
              <w:rPr>
                <w:color w:val="000000"/>
              </w:rPr>
              <w:t>вартира</w:t>
            </w:r>
            <w:r w:rsidRPr="007D0EB5">
              <w:rPr>
                <w:color w:val="000000"/>
              </w:rPr>
              <w:t xml:space="preserve"> 18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50,6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20C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20C3A">
              <w:rPr>
                <w:color w:val="000000"/>
              </w:rPr>
              <w:t>Яжелбицкое</w:t>
            </w:r>
            <w:proofErr w:type="spellEnd"/>
            <w:r w:rsidRPr="00D20C3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20C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20C3A">
              <w:rPr>
                <w:color w:val="000000"/>
              </w:rPr>
              <w:t>Яжелбицкое</w:t>
            </w:r>
            <w:proofErr w:type="spellEnd"/>
            <w:r w:rsidRPr="00D20C3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66,6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20C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20C3A">
              <w:rPr>
                <w:color w:val="000000"/>
              </w:rPr>
              <w:t>Яжелбицкое</w:t>
            </w:r>
            <w:proofErr w:type="spellEnd"/>
            <w:r w:rsidRPr="00D20C3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32,8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20C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20C3A">
              <w:rPr>
                <w:color w:val="000000"/>
              </w:rPr>
              <w:t>Яжелбицкое</w:t>
            </w:r>
            <w:proofErr w:type="spellEnd"/>
            <w:r w:rsidRPr="00D20C3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68,1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20C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20C3A">
              <w:rPr>
                <w:color w:val="000000"/>
              </w:rPr>
              <w:t>Яжелбицкое</w:t>
            </w:r>
            <w:proofErr w:type="spellEnd"/>
            <w:r w:rsidRPr="00D20C3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32,7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20C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20C3A">
              <w:rPr>
                <w:color w:val="000000"/>
              </w:rPr>
              <w:t>Яжелбицкое</w:t>
            </w:r>
            <w:proofErr w:type="spellEnd"/>
            <w:r w:rsidRPr="00D20C3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50,8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20C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20C3A">
              <w:rPr>
                <w:color w:val="000000"/>
              </w:rPr>
              <w:t>Яжелбицкое</w:t>
            </w:r>
            <w:proofErr w:type="spellEnd"/>
            <w:r w:rsidRPr="00D20C3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53:03:1524001:189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67,7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20C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20C3A">
              <w:rPr>
                <w:color w:val="000000"/>
              </w:rPr>
              <w:t>Яжелбицкое</w:t>
            </w:r>
            <w:proofErr w:type="spellEnd"/>
            <w:r w:rsidRPr="00D20C3A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53:03:1524001:190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32,6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20C3A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20C3A">
              <w:rPr>
                <w:color w:val="000000"/>
              </w:rPr>
              <w:t>Яжелбицкое</w:t>
            </w:r>
            <w:proofErr w:type="spellEnd"/>
            <w:r w:rsidRPr="00D20C3A">
              <w:rPr>
                <w:color w:val="000000"/>
              </w:rPr>
              <w:t xml:space="preserve"> </w:t>
            </w:r>
            <w:r w:rsidRPr="00D20C3A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53:03:1524001:191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50,6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67,7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50,1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49,3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51,4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67,6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50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49,3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53:03:1524001:181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67,7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53:03:1524001:182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49,5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53:03:1524001:183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49,7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53:03:1524001:184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D70C26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D70C26">
              <w:rPr>
                <w:color w:val="000000"/>
              </w:rPr>
              <w:t>Яжелбицкое</w:t>
            </w:r>
            <w:proofErr w:type="spellEnd"/>
            <w:r w:rsidRPr="00D70C26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66,1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53:03:1524001:193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49,1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53:03:1524001:194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49,5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53:03:1524001:195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51,8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51,3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</w:t>
            </w:r>
            <w:r w:rsidRPr="00845F93">
              <w:rPr>
                <w:color w:val="000000"/>
              </w:rPr>
              <w:lastRenderedPageBreak/>
              <w:t>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5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48,9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49,3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53:03:1524001:174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51,8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22,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58,1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,</w:t>
            </w:r>
            <w:r w:rsidRPr="007D0EB5">
              <w:rPr>
                <w:color w:val="000000"/>
              </w:rPr>
              <w:t xml:space="preserve">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 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59,3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3,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75,6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3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58,8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3,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59,9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3,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74,3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3,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7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53:03:1524001:266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58,6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Валдай-3, улица Советская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 xml:space="preserve">ом </w:t>
            </w:r>
            <w:r w:rsidRPr="007D0EB5">
              <w:rPr>
                <w:color w:val="000000"/>
              </w:rPr>
              <w:t>3, кв</w:t>
            </w:r>
            <w:r>
              <w:rPr>
                <w:color w:val="000000"/>
              </w:rPr>
              <w:t xml:space="preserve">артира </w:t>
            </w:r>
            <w:r w:rsidRPr="007D0EB5">
              <w:rPr>
                <w:color w:val="000000"/>
              </w:rPr>
              <w:t>8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53:03:1511001:224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41,9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населенный пункт </w:t>
            </w:r>
            <w:r w:rsidRPr="007D0EB5">
              <w:rPr>
                <w:color w:val="000000"/>
              </w:rPr>
              <w:t>Валдай-4, улица Путиловская, дом 5, квартира 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53:03:1513002:738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44,1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</w:t>
            </w:r>
            <w:r w:rsidRPr="007D0EB5">
              <w:rPr>
                <w:color w:val="000000"/>
              </w:rPr>
              <w:t>, с</w:t>
            </w:r>
            <w:r>
              <w:rPr>
                <w:color w:val="000000"/>
              </w:rPr>
              <w:t>ело</w:t>
            </w:r>
            <w:r w:rsidRPr="007D0EB5">
              <w:rPr>
                <w:color w:val="000000"/>
              </w:rPr>
              <w:t xml:space="preserve"> Яжелбицы, ул</w:t>
            </w:r>
            <w:r>
              <w:rPr>
                <w:color w:val="000000"/>
              </w:rPr>
              <w:t>ица</w:t>
            </w:r>
            <w:r w:rsidRPr="007D0EB5">
              <w:rPr>
                <w:color w:val="000000"/>
              </w:rPr>
              <w:t xml:space="preserve"> Зеленая,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14,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53:03:1513002:737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43,9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село Яжелбицы, улица Зеленая</w:t>
            </w:r>
            <w:r w:rsidRPr="007D0EB5">
              <w:rPr>
                <w:color w:val="000000"/>
              </w:rPr>
              <w:t>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14,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53:03:0000000:7855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40,8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село Яжелбицы, улица </w:t>
            </w:r>
            <w:r w:rsidRPr="007D0EB5">
              <w:rPr>
                <w:color w:val="000000"/>
              </w:rPr>
              <w:t>Усадьба,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53:03:0000000:7854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45F93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45F93">
              <w:rPr>
                <w:color w:val="000000"/>
              </w:rPr>
              <w:t>Яжелбицкое</w:t>
            </w:r>
            <w:proofErr w:type="spellEnd"/>
            <w:r w:rsidRPr="00845F93">
              <w:rPr>
                <w:color w:val="000000"/>
              </w:rPr>
              <w:t xml:space="preserve"> сельское поселение, село Яжелбицы, улица </w:t>
            </w:r>
            <w:r w:rsidRPr="007D0EB5">
              <w:rPr>
                <w:color w:val="000000"/>
              </w:rPr>
              <w:t>Усадьба,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10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53:03:0000000:7862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38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36E3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36E3C">
              <w:rPr>
                <w:color w:val="000000"/>
              </w:rPr>
              <w:t>Яжелбицкое</w:t>
            </w:r>
            <w:proofErr w:type="spellEnd"/>
            <w:r w:rsidRPr="00836E3C">
              <w:rPr>
                <w:color w:val="000000"/>
              </w:rPr>
              <w:t xml:space="preserve"> сельское поселение, село Яжелбицы, улица </w:t>
            </w:r>
            <w:r w:rsidRPr="007D0EB5">
              <w:rPr>
                <w:color w:val="000000"/>
              </w:rPr>
              <w:t>Усадьба,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11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53:03:0000000:7863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27,5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36E3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36E3C">
              <w:rPr>
                <w:color w:val="000000"/>
              </w:rPr>
              <w:t>Яжелбицкое</w:t>
            </w:r>
            <w:proofErr w:type="spellEnd"/>
            <w:r w:rsidRPr="00836E3C">
              <w:rPr>
                <w:color w:val="000000"/>
              </w:rPr>
              <w:t xml:space="preserve"> сельское поселение, село Яжелбицы, улица</w:t>
            </w:r>
            <w:r w:rsidRPr="007D0EB5">
              <w:rPr>
                <w:color w:val="000000"/>
              </w:rPr>
              <w:t xml:space="preserve"> Усадьба,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53:03:0000000:7864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27,3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36E3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36E3C">
              <w:rPr>
                <w:color w:val="000000"/>
              </w:rPr>
              <w:t>Яжелбицкое</w:t>
            </w:r>
            <w:proofErr w:type="spellEnd"/>
            <w:r w:rsidRPr="00836E3C">
              <w:rPr>
                <w:color w:val="000000"/>
              </w:rPr>
              <w:t xml:space="preserve"> </w:t>
            </w:r>
            <w:r w:rsidRPr="00836E3C">
              <w:rPr>
                <w:color w:val="000000"/>
              </w:rPr>
              <w:lastRenderedPageBreak/>
              <w:t xml:space="preserve">сельское поселение, село Яжелбицы, улица </w:t>
            </w:r>
            <w:r w:rsidRPr="007D0EB5">
              <w:rPr>
                <w:color w:val="000000"/>
              </w:rPr>
              <w:t>Усадьба,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13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53:03:0000000:7867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36E3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36E3C">
              <w:rPr>
                <w:color w:val="000000"/>
              </w:rPr>
              <w:t>Яжелбицкое</w:t>
            </w:r>
            <w:proofErr w:type="spellEnd"/>
            <w:r w:rsidRPr="00836E3C">
              <w:rPr>
                <w:color w:val="000000"/>
              </w:rPr>
              <w:t xml:space="preserve"> сельское поселение, село Яжелбицы, улица </w:t>
            </w:r>
            <w:r w:rsidRPr="007D0EB5">
              <w:rPr>
                <w:color w:val="000000"/>
              </w:rPr>
              <w:t>Усадьба,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2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53:03:0000000:7857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26,8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36E3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36E3C">
              <w:rPr>
                <w:color w:val="000000"/>
              </w:rPr>
              <w:t>Яжелбицкое</w:t>
            </w:r>
            <w:proofErr w:type="spellEnd"/>
            <w:r w:rsidRPr="00836E3C">
              <w:rPr>
                <w:color w:val="000000"/>
              </w:rPr>
              <w:t xml:space="preserve"> сельское поселение, село Яжелбицы, улица </w:t>
            </w:r>
            <w:r w:rsidRPr="007D0EB5">
              <w:rPr>
                <w:color w:val="000000"/>
              </w:rPr>
              <w:t>Усадьба,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4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53:03:0000000:7859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36E3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36E3C">
              <w:rPr>
                <w:color w:val="000000"/>
              </w:rPr>
              <w:t>Яжелбицкое</w:t>
            </w:r>
            <w:proofErr w:type="spellEnd"/>
            <w:r w:rsidRPr="00836E3C">
              <w:rPr>
                <w:color w:val="000000"/>
              </w:rPr>
              <w:t xml:space="preserve"> сельское поселение, село Яжелбицы, улица </w:t>
            </w:r>
            <w:r w:rsidRPr="007D0EB5">
              <w:rPr>
                <w:color w:val="000000"/>
              </w:rPr>
              <w:t>Усадьба,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6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53:03:0000000:7861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40,8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E35AA" w:rsidRPr="00836E3C" w:rsidRDefault="005E35AA" w:rsidP="00C77865">
            <w:pPr>
              <w:rPr>
                <w:color w:val="000000"/>
              </w:rPr>
            </w:pPr>
            <w:r w:rsidRPr="00E01C27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E01C27">
              <w:rPr>
                <w:color w:val="000000"/>
              </w:rPr>
              <w:t>Яжелбицкое</w:t>
            </w:r>
            <w:proofErr w:type="spellEnd"/>
            <w:r w:rsidRPr="00E01C27">
              <w:rPr>
                <w:color w:val="000000"/>
              </w:rPr>
              <w:t xml:space="preserve"> сельское поселение,</w:t>
            </w:r>
            <w:r w:rsidRPr="007D0EB5">
              <w:rPr>
                <w:color w:val="000000"/>
              </w:rPr>
              <w:t xml:space="preserve"> с</w:t>
            </w:r>
            <w:r>
              <w:rPr>
                <w:color w:val="000000"/>
              </w:rPr>
              <w:t>ело</w:t>
            </w:r>
            <w:r w:rsidRPr="007D0EB5">
              <w:rPr>
                <w:color w:val="000000"/>
              </w:rPr>
              <w:t xml:space="preserve"> Яжелбицы, ул</w:t>
            </w:r>
            <w:r>
              <w:rPr>
                <w:color w:val="000000"/>
              </w:rPr>
              <w:t>ица</w:t>
            </w:r>
            <w:r w:rsidRPr="007D0EB5">
              <w:rPr>
                <w:color w:val="000000"/>
              </w:rPr>
              <w:t xml:space="preserve"> Усадьба,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9</w:t>
            </w:r>
          </w:p>
        </w:tc>
      </w:tr>
      <w:tr w:rsidR="005E35AA" w:rsidRPr="007D0EB5" w:rsidTr="00C77865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5AA" w:rsidRPr="007D0EB5" w:rsidRDefault="005E35AA" w:rsidP="005E35AA">
            <w:pPr>
              <w:numPr>
                <w:ilvl w:val="0"/>
                <w:numId w:val="28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7D0EB5">
              <w:rPr>
                <w:color w:val="000000"/>
              </w:rPr>
              <w:t>53:03:0000000:7860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jc w:val="right"/>
              <w:rPr>
                <w:color w:val="000000"/>
              </w:rPr>
            </w:pPr>
            <w:r w:rsidRPr="007D0EB5">
              <w:rPr>
                <w:color w:val="000000"/>
              </w:rPr>
              <w:t>27,8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35AA" w:rsidRPr="007D0EB5" w:rsidRDefault="005E35AA" w:rsidP="00C77865">
            <w:pPr>
              <w:rPr>
                <w:color w:val="000000"/>
              </w:rPr>
            </w:pPr>
            <w:r w:rsidRPr="00836E3C">
              <w:rPr>
                <w:color w:val="000000"/>
              </w:rPr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836E3C">
              <w:rPr>
                <w:color w:val="000000"/>
              </w:rPr>
              <w:t>Яжелбицкое</w:t>
            </w:r>
            <w:proofErr w:type="spellEnd"/>
            <w:r w:rsidRPr="00836E3C">
              <w:rPr>
                <w:color w:val="000000"/>
              </w:rPr>
              <w:t xml:space="preserve"> сельское поселение, село Яжелбицы, улица</w:t>
            </w:r>
            <w:r w:rsidRPr="007D0EB5">
              <w:rPr>
                <w:color w:val="000000"/>
              </w:rPr>
              <w:t xml:space="preserve"> Усадьба, д</w:t>
            </w:r>
            <w:r>
              <w:rPr>
                <w:color w:val="000000"/>
              </w:rPr>
              <w:t>ом</w:t>
            </w:r>
            <w:r w:rsidRPr="007D0EB5">
              <w:rPr>
                <w:color w:val="000000"/>
              </w:rPr>
              <w:t xml:space="preserve"> 16, кв</w:t>
            </w:r>
            <w:r>
              <w:rPr>
                <w:color w:val="000000"/>
              </w:rPr>
              <w:t>артира</w:t>
            </w:r>
            <w:r w:rsidRPr="007D0EB5">
              <w:rPr>
                <w:color w:val="000000"/>
              </w:rPr>
              <w:t xml:space="preserve"> 8</w:t>
            </w:r>
          </w:p>
        </w:tc>
      </w:tr>
    </w:tbl>
    <w:p w:rsidR="005E35AA" w:rsidRDefault="005E35AA" w:rsidP="005E35AA">
      <w:pPr>
        <w:rPr>
          <w:b/>
          <w:sz w:val="28"/>
          <w:szCs w:val="28"/>
        </w:rPr>
        <w:sectPr w:rsidR="005E35AA" w:rsidSect="005E35AA">
          <w:pgSz w:w="16838" w:h="11906" w:orient="landscape"/>
          <w:pgMar w:top="993" w:right="567" w:bottom="566" w:left="964" w:header="709" w:footer="709" w:gutter="0"/>
          <w:cols w:space="708"/>
          <w:docGrid w:linePitch="360"/>
        </w:sectPr>
      </w:pPr>
    </w:p>
    <w:p w:rsidR="009A25D1" w:rsidRDefault="009A25D1" w:rsidP="00C77865">
      <w:pPr>
        <w:jc w:val="center"/>
        <w:rPr>
          <w:b/>
          <w:color w:val="000000"/>
          <w:sz w:val="28"/>
        </w:rPr>
      </w:pPr>
    </w:p>
    <w:p w:rsidR="009A25D1" w:rsidRDefault="009A25D1" w:rsidP="009A25D1">
      <w:pPr>
        <w:jc w:val="center"/>
        <w:rPr>
          <w:b/>
          <w:sz w:val="28"/>
          <w:szCs w:val="28"/>
        </w:rPr>
      </w:pPr>
    </w:p>
    <w:p w:rsidR="009A25D1" w:rsidRDefault="009A25D1" w:rsidP="009A25D1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15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5D1" w:rsidRPr="00D234E2" w:rsidRDefault="009A25D1" w:rsidP="009A25D1">
      <w:pPr>
        <w:jc w:val="center"/>
        <w:rPr>
          <w:sz w:val="28"/>
          <w:szCs w:val="28"/>
        </w:rPr>
      </w:pPr>
      <w:r w:rsidRPr="00D234E2">
        <w:rPr>
          <w:b/>
          <w:sz w:val="28"/>
          <w:szCs w:val="28"/>
        </w:rPr>
        <w:t>Российская Федерация</w:t>
      </w:r>
    </w:p>
    <w:p w:rsidR="009A25D1" w:rsidRPr="00D234E2" w:rsidRDefault="009A25D1" w:rsidP="009A25D1">
      <w:pPr>
        <w:jc w:val="center"/>
        <w:rPr>
          <w:b/>
          <w:sz w:val="28"/>
          <w:szCs w:val="28"/>
        </w:rPr>
      </w:pPr>
      <w:r w:rsidRPr="00D234E2">
        <w:rPr>
          <w:b/>
          <w:sz w:val="28"/>
          <w:szCs w:val="28"/>
        </w:rPr>
        <w:t>Новгородская область Валдайский район</w:t>
      </w:r>
    </w:p>
    <w:p w:rsidR="009A25D1" w:rsidRPr="00D234E2" w:rsidRDefault="009A25D1" w:rsidP="009A25D1">
      <w:pPr>
        <w:spacing w:line="360" w:lineRule="auto"/>
        <w:ind w:left="709" w:hanging="426"/>
        <w:jc w:val="center"/>
        <w:rPr>
          <w:b/>
          <w:sz w:val="28"/>
          <w:szCs w:val="28"/>
        </w:rPr>
      </w:pPr>
      <w:r w:rsidRPr="00D234E2">
        <w:rPr>
          <w:b/>
          <w:sz w:val="28"/>
          <w:szCs w:val="28"/>
        </w:rPr>
        <w:t>АДМИНИСТРАЦИЯ ЯЖЕЛБИЦКОГО СЕЛЬСКОГО ПОСЕЛЕНИЯ</w:t>
      </w:r>
    </w:p>
    <w:p w:rsidR="009A25D1" w:rsidRPr="00D234E2" w:rsidRDefault="009A25D1" w:rsidP="009A25D1">
      <w:pPr>
        <w:spacing w:line="480" w:lineRule="auto"/>
        <w:jc w:val="center"/>
        <w:rPr>
          <w:sz w:val="32"/>
          <w:szCs w:val="32"/>
        </w:rPr>
      </w:pPr>
      <w:proofErr w:type="gramStart"/>
      <w:r w:rsidRPr="00D234E2">
        <w:rPr>
          <w:sz w:val="32"/>
          <w:szCs w:val="32"/>
        </w:rPr>
        <w:t>П</w:t>
      </w:r>
      <w:proofErr w:type="gramEnd"/>
      <w:r w:rsidRPr="00D234E2">
        <w:rPr>
          <w:sz w:val="32"/>
          <w:szCs w:val="32"/>
        </w:rPr>
        <w:t xml:space="preserve"> О С Т А Н О В Л Е Н И Е</w:t>
      </w:r>
    </w:p>
    <w:p w:rsidR="009A25D1" w:rsidRPr="000F6A96" w:rsidRDefault="009A25D1" w:rsidP="009A25D1">
      <w:pPr>
        <w:jc w:val="both"/>
      </w:pPr>
      <w:r>
        <w:t>о</w:t>
      </w:r>
      <w:r w:rsidRPr="000F6A96">
        <w:t>т</w:t>
      </w:r>
      <w:r>
        <w:t xml:space="preserve"> 17.01.2025 </w:t>
      </w:r>
      <w:r w:rsidRPr="000F6A96">
        <w:t xml:space="preserve"> № </w:t>
      </w:r>
      <w:r>
        <w:t>9</w:t>
      </w:r>
    </w:p>
    <w:p w:rsidR="009A25D1" w:rsidRDefault="009A25D1" w:rsidP="009A25D1">
      <w:pPr>
        <w:jc w:val="both"/>
      </w:pPr>
      <w:r w:rsidRPr="000F6A96">
        <w:t>с. Яжелбицы</w:t>
      </w:r>
    </w:p>
    <w:p w:rsidR="009A25D1" w:rsidRDefault="009A25D1" w:rsidP="009A25D1">
      <w:pPr>
        <w:jc w:val="both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56"/>
        <w:gridCol w:w="4956"/>
      </w:tblGrid>
      <w:tr w:rsidR="009A25D1" w:rsidTr="009A25D1">
        <w:tc>
          <w:tcPr>
            <w:tcW w:w="4956" w:type="dxa"/>
          </w:tcPr>
          <w:p w:rsidR="009A25D1" w:rsidRPr="002F5A76" w:rsidRDefault="009A25D1" w:rsidP="009A25D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 внесении изменений в постановление  от 28.12.2024 №378 </w:t>
            </w:r>
            <w:r w:rsidRPr="002060BF">
              <w:rPr>
                <w:b/>
                <w:sz w:val="24"/>
              </w:rPr>
              <w:t>«</w:t>
            </w:r>
            <w:bookmarkStart w:id="6" w:name="_Hlk118987101"/>
            <w:r>
              <w:rPr>
                <w:b/>
                <w:sz w:val="24"/>
              </w:rPr>
              <w:t xml:space="preserve">Об утверждении муниципальной </w:t>
            </w:r>
            <w:r w:rsidRPr="002F5A76">
              <w:rPr>
                <w:b/>
                <w:sz w:val="24"/>
              </w:rPr>
              <w:t>программы «Благоустройство территории</w:t>
            </w:r>
          </w:p>
          <w:p w:rsidR="009A25D1" w:rsidRPr="002F5A76" w:rsidRDefault="009A25D1" w:rsidP="009A25D1">
            <w:pPr>
              <w:rPr>
                <w:b/>
                <w:sz w:val="24"/>
              </w:rPr>
            </w:pPr>
            <w:r w:rsidRPr="002F5A76">
              <w:rPr>
                <w:b/>
                <w:sz w:val="24"/>
              </w:rPr>
              <w:t xml:space="preserve">Яжелбицкого сельского поселения </w:t>
            </w:r>
          </w:p>
          <w:p w:rsidR="009A25D1" w:rsidRPr="00461A9D" w:rsidRDefault="009A25D1" w:rsidP="009A25D1">
            <w:pPr>
              <w:rPr>
                <w:b/>
                <w:sz w:val="24"/>
              </w:rPr>
            </w:pPr>
            <w:r w:rsidRPr="002F5A76">
              <w:rPr>
                <w:b/>
                <w:sz w:val="24"/>
              </w:rPr>
              <w:t>на 202</w:t>
            </w:r>
            <w:r>
              <w:rPr>
                <w:b/>
                <w:sz w:val="24"/>
              </w:rPr>
              <w:t>5</w:t>
            </w:r>
            <w:r w:rsidRPr="002F5A76">
              <w:rPr>
                <w:b/>
                <w:sz w:val="24"/>
              </w:rPr>
              <w:t>-202</w:t>
            </w:r>
            <w:r>
              <w:rPr>
                <w:b/>
                <w:sz w:val="24"/>
              </w:rPr>
              <w:t>7</w:t>
            </w:r>
            <w:r w:rsidRPr="002F5A76">
              <w:rPr>
                <w:b/>
                <w:sz w:val="24"/>
              </w:rPr>
              <w:t xml:space="preserve"> годы</w:t>
            </w:r>
            <w:bookmarkEnd w:id="6"/>
            <w:r w:rsidRPr="002F5A76">
              <w:rPr>
                <w:b/>
                <w:sz w:val="24"/>
              </w:rPr>
              <w:t>»</w:t>
            </w:r>
          </w:p>
        </w:tc>
        <w:tc>
          <w:tcPr>
            <w:tcW w:w="4956" w:type="dxa"/>
          </w:tcPr>
          <w:p w:rsidR="009A25D1" w:rsidRDefault="009A25D1" w:rsidP="009A25D1">
            <w:pPr>
              <w:jc w:val="right"/>
              <w:rPr>
                <w:sz w:val="24"/>
              </w:rPr>
            </w:pPr>
          </w:p>
        </w:tc>
      </w:tr>
    </w:tbl>
    <w:p w:rsidR="009A25D1" w:rsidRPr="002F5A76" w:rsidRDefault="009A25D1" w:rsidP="009A25D1">
      <w:pPr>
        <w:rPr>
          <w:color w:val="FF0000"/>
        </w:rPr>
      </w:pPr>
    </w:p>
    <w:p w:rsidR="009A25D1" w:rsidRPr="00145C26" w:rsidRDefault="009A25D1" w:rsidP="009A25D1">
      <w:pPr>
        <w:ind w:firstLine="708"/>
        <w:jc w:val="both"/>
      </w:pPr>
      <w:r w:rsidRPr="00145C26">
        <w:t xml:space="preserve">В соответствии с Федеральным законом от 6 октября 2003 года N 131-ФЗ "Об общих принципах организации местного самоуправления в Российской Федерации", Уставом Яжелбицкого сельского поселения, постановлением Администрации Яжелбицкого сельского поселения от 27.04.2020 № 54 "Об утверждении Порядка принятия решений о разработке муниципальных программ Яжелбицкого сельского поселения, их формирования и реализации", </w:t>
      </w:r>
    </w:p>
    <w:p w:rsidR="009A25D1" w:rsidRPr="00145C26" w:rsidRDefault="009A25D1" w:rsidP="009A25D1">
      <w:pPr>
        <w:rPr>
          <w:b/>
        </w:rPr>
      </w:pPr>
      <w:r w:rsidRPr="00145C26">
        <w:rPr>
          <w:b/>
        </w:rPr>
        <w:t>ПОСТАНОВЛЯЮ:</w:t>
      </w:r>
    </w:p>
    <w:p w:rsidR="009A25D1" w:rsidRPr="005D50ED" w:rsidRDefault="009A25D1" w:rsidP="009A25D1">
      <w:pPr>
        <w:pStyle w:val="a5"/>
        <w:numPr>
          <w:ilvl w:val="0"/>
          <w:numId w:val="10"/>
        </w:numPr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5D50ED">
        <w:rPr>
          <w:bCs/>
          <w:sz w:val="28"/>
          <w:szCs w:val="28"/>
          <w:shd w:val="clear" w:color="auto" w:fill="FFFFFF"/>
        </w:rPr>
        <w:t>Внести изменения в постановление Администрации Яжелбицкого сельского поселения от 2</w:t>
      </w:r>
      <w:r>
        <w:rPr>
          <w:bCs/>
          <w:sz w:val="28"/>
          <w:szCs w:val="28"/>
          <w:shd w:val="clear" w:color="auto" w:fill="FFFFFF"/>
        </w:rPr>
        <w:t>8.12.2024 г №378</w:t>
      </w:r>
      <w:r w:rsidRPr="005D50ED">
        <w:rPr>
          <w:bCs/>
          <w:sz w:val="28"/>
          <w:szCs w:val="28"/>
          <w:shd w:val="clear" w:color="auto" w:fill="FFFFFF"/>
        </w:rPr>
        <w:t xml:space="preserve"> «Об утверждении Муниципальной программы «</w:t>
      </w:r>
      <w:r w:rsidRPr="005D50ED">
        <w:rPr>
          <w:sz w:val="28"/>
          <w:szCs w:val="28"/>
        </w:rPr>
        <w:t>Благоустройство территории Яжелбицкого сельского поселения на 202</w:t>
      </w:r>
      <w:r>
        <w:rPr>
          <w:sz w:val="28"/>
          <w:szCs w:val="28"/>
        </w:rPr>
        <w:t>5</w:t>
      </w:r>
      <w:r w:rsidRPr="005D50E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5D50ED">
        <w:rPr>
          <w:sz w:val="28"/>
          <w:szCs w:val="28"/>
        </w:rPr>
        <w:t xml:space="preserve"> годы</w:t>
      </w:r>
      <w:r w:rsidRPr="005D50ED">
        <w:rPr>
          <w:b/>
          <w:sz w:val="28"/>
          <w:szCs w:val="28"/>
        </w:rPr>
        <w:t>»</w:t>
      </w:r>
      <w:r w:rsidRPr="005D50ED">
        <w:rPr>
          <w:bCs/>
          <w:sz w:val="28"/>
          <w:szCs w:val="28"/>
          <w:shd w:val="clear" w:color="auto" w:fill="FFFFFF"/>
        </w:rPr>
        <w:t>.</w:t>
      </w:r>
    </w:p>
    <w:p w:rsidR="009A25D1" w:rsidRPr="005D50ED" w:rsidRDefault="009A25D1" w:rsidP="009A25D1">
      <w:pPr>
        <w:pStyle w:val="a5"/>
        <w:ind w:left="0" w:firstLine="142"/>
        <w:jc w:val="both"/>
        <w:rPr>
          <w:sz w:val="28"/>
          <w:szCs w:val="28"/>
          <w:shd w:val="clear" w:color="auto" w:fill="FFFFFF"/>
        </w:rPr>
      </w:pPr>
      <w:r w:rsidRPr="005D50ED">
        <w:rPr>
          <w:rFonts w:eastAsia="Calibri"/>
          <w:bCs/>
          <w:sz w:val="28"/>
          <w:szCs w:val="28"/>
        </w:rPr>
        <w:t xml:space="preserve">      1.1. </w:t>
      </w:r>
      <w:r w:rsidRPr="005D50ED">
        <w:rPr>
          <w:bCs/>
          <w:sz w:val="28"/>
          <w:szCs w:val="28"/>
          <w:shd w:val="clear" w:color="auto" w:fill="FFFFFF"/>
        </w:rPr>
        <w:t>Муниципальную программу «</w:t>
      </w:r>
      <w:r w:rsidRPr="005D50ED">
        <w:rPr>
          <w:sz w:val="28"/>
          <w:szCs w:val="28"/>
        </w:rPr>
        <w:t>Благоустройство территории Яжелбицкого сельского поселения на 202</w:t>
      </w:r>
      <w:r>
        <w:rPr>
          <w:sz w:val="28"/>
          <w:szCs w:val="28"/>
        </w:rPr>
        <w:t>5</w:t>
      </w:r>
      <w:r w:rsidRPr="005D50ED">
        <w:rPr>
          <w:sz w:val="28"/>
          <w:szCs w:val="28"/>
        </w:rPr>
        <w:t>-202</w:t>
      </w:r>
      <w:r>
        <w:rPr>
          <w:sz w:val="28"/>
          <w:szCs w:val="28"/>
        </w:rPr>
        <w:t>7</w:t>
      </w:r>
      <w:r w:rsidRPr="005D50ED">
        <w:rPr>
          <w:sz w:val="28"/>
          <w:szCs w:val="28"/>
        </w:rPr>
        <w:t xml:space="preserve"> годы</w:t>
      </w:r>
      <w:r w:rsidRPr="005D50ED">
        <w:rPr>
          <w:b/>
          <w:sz w:val="28"/>
          <w:szCs w:val="28"/>
        </w:rPr>
        <w:t>»</w:t>
      </w:r>
      <w:proofErr w:type="gramStart"/>
      <w:r w:rsidRPr="005D50ED">
        <w:rPr>
          <w:bCs/>
          <w:sz w:val="28"/>
          <w:szCs w:val="28"/>
          <w:shd w:val="clear" w:color="auto" w:fill="FFFFFF"/>
        </w:rPr>
        <w:t>.</w:t>
      </w:r>
      <w:proofErr w:type="gramEnd"/>
      <w:r w:rsidRPr="005D50ED">
        <w:rPr>
          <w:bCs/>
          <w:sz w:val="28"/>
          <w:szCs w:val="28"/>
          <w:shd w:val="clear" w:color="auto" w:fill="FFFFFF"/>
        </w:rPr>
        <w:t xml:space="preserve"> </w:t>
      </w:r>
      <w:proofErr w:type="gramStart"/>
      <w:r w:rsidRPr="005D50ED">
        <w:rPr>
          <w:bCs/>
          <w:sz w:val="28"/>
          <w:szCs w:val="28"/>
          <w:shd w:val="clear" w:color="auto" w:fill="FFFFFF"/>
        </w:rPr>
        <w:t>и</w:t>
      </w:r>
      <w:proofErr w:type="gramEnd"/>
      <w:r w:rsidRPr="005D50ED">
        <w:rPr>
          <w:bCs/>
          <w:sz w:val="28"/>
          <w:szCs w:val="28"/>
          <w:shd w:val="clear" w:color="auto" w:fill="FFFFFF"/>
        </w:rPr>
        <w:t>зложить в прилагаемой редакции</w:t>
      </w:r>
      <w:r w:rsidRPr="005D50ED">
        <w:rPr>
          <w:sz w:val="28"/>
          <w:szCs w:val="28"/>
          <w:shd w:val="clear" w:color="auto" w:fill="FFFFFF"/>
        </w:rPr>
        <w:t xml:space="preserve">. </w:t>
      </w:r>
      <w:proofErr w:type="gramStart"/>
      <w:r w:rsidRPr="005D50ED">
        <w:rPr>
          <w:sz w:val="28"/>
          <w:szCs w:val="28"/>
          <w:shd w:val="clear" w:color="auto" w:fill="FFFFFF"/>
        </w:rPr>
        <w:t>Контроль за</w:t>
      </w:r>
      <w:proofErr w:type="gramEnd"/>
      <w:r w:rsidRPr="005D50ED">
        <w:rPr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9A25D1" w:rsidRPr="005D50ED" w:rsidRDefault="009A25D1" w:rsidP="009A25D1">
      <w:pPr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D50ED">
        <w:rPr>
          <w:sz w:val="28"/>
          <w:szCs w:val="28"/>
        </w:rPr>
        <w:t>2. Опубликовать данное постановление в информационном бюллетене «</w:t>
      </w:r>
      <w:proofErr w:type="spellStart"/>
      <w:r w:rsidRPr="005D50ED">
        <w:rPr>
          <w:sz w:val="28"/>
          <w:szCs w:val="28"/>
        </w:rPr>
        <w:t>Яжелбицкий</w:t>
      </w:r>
      <w:proofErr w:type="spellEnd"/>
      <w:r w:rsidRPr="005D50ED">
        <w:rPr>
          <w:sz w:val="28"/>
          <w:szCs w:val="28"/>
        </w:rPr>
        <w:t xml:space="preserve"> вестник» и разместить на официальном сайте Администрации Яжелбицкого сельского поселения в сети «Интернет».                       </w:t>
      </w:r>
    </w:p>
    <w:p w:rsidR="009A25D1" w:rsidRPr="00E575FD" w:rsidRDefault="009A25D1" w:rsidP="009A25D1">
      <w:pPr>
        <w:tabs>
          <w:tab w:val="left" w:pos="0"/>
        </w:tabs>
        <w:jc w:val="both"/>
        <w:rPr>
          <w:color w:val="FF0000"/>
        </w:rPr>
      </w:pPr>
    </w:p>
    <w:p w:rsidR="009A25D1" w:rsidRPr="002F5A76" w:rsidRDefault="009A25D1" w:rsidP="009A25D1">
      <w:pPr>
        <w:spacing w:line="360" w:lineRule="exact"/>
        <w:jc w:val="both"/>
      </w:pPr>
      <w:r w:rsidRPr="002F5A76">
        <w:t xml:space="preserve">         </w:t>
      </w:r>
      <w:r w:rsidRPr="002F5A76">
        <w:tab/>
      </w:r>
      <w:r w:rsidRPr="002F5A76">
        <w:tab/>
      </w:r>
      <w:r w:rsidRPr="002F5A76">
        <w:tab/>
      </w:r>
      <w:r w:rsidRPr="002F5A76">
        <w:tab/>
      </w:r>
      <w:r w:rsidRPr="002F5A76">
        <w:tab/>
        <w:t xml:space="preserve"> </w:t>
      </w:r>
    </w:p>
    <w:p w:rsidR="009A25D1" w:rsidRPr="00104517" w:rsidRDefault="009A25D1" w:rsidP="009A25D1">
      <w:pPr>
        <w:rPr>
          <w:b/>
          <w:sz w:val="28"/>
          <w:szCs w:val="28"/>
        </w:rPr>
      </w:pPr>
      <w:r w:rsidRPr="00104517">
        <w:rPr>
          <w:b/>
          <w:sz w:val="28"/>
          <w:szCs w:val="28"/>
        </w:rPr>
        <w:t>Глава сельского поселения                                                                  А.И. Иванов</w:t>
      </w:r>
    </w:p>
    <w:p w:rsidR="009A25D1" w:rsidRDefault="009A25D1" w:rsidP="009A25D1">
      <w:pPr>
        <w:rPr>
          <w:b/>
        </w:rPr>
      </w:pPr>
    </w:p>
    <w:p w:rsidR="009A25D1" w:rsidRDefault="009A25D1" w:rsidP="009A25D1">
      <w:pPr>
        <w:rPr>
          <w:b/>
        </w:rPr>
      </w:pPr>
    </w:p>
    <w:p w:rsidR="009A25D1" w:rsidRDefault="009A25D1" w:rsidP="009A25D1">
      <w:pPr>
        <w:rPr>
          <w:b/>
        </w:rPr>
      </w:pPr>
    </w:p>
    <w:p w:rsidR="009A25D1" w:rsidRDefault="009A25D1" w:rsidP="009A25D1">
      <w:pPr>
        <w:rPr>
          <w:b/>
        </w:rPr>
      </w:pPr>
    </w:p>
    <w:p w:rsidR="009A25D1" w:rsidRPr="002F5A76" w:rsidRDefault="009A25D1" w:rsidP="009A25D1">
      <w:pPr>
        <w:rPr>
          <w:b/>
        </w:rPr>
      </w:pPr>
    </w:p>
    <w:p w:rsidR="009A25D1" w:rsidRPr="002F5A76" w:rsidRDefault="009A25D1" w:rsidP="009A25D1">
      <w:pPr>
        <w:rPr>
          <w:b/>
        </w:rPr>
      </w:pPr>
    </w:p>
    <w:p w:rsidR="009A25D1" w:rsidRDefault="009A25D1" w:rsidP="009A25D1">
      <w:pPr>
        <w:rPr>
          <w:b/>
        </w:rPr>
      </w:pPr>
    </w:p>
    <w:p w:rsidR="009A25D1" w:rsidRDefault="009A25D1" w:rsidP="009A25D1">
      <w:pPr>
        <w:rPr>
          <w:b/>
        </w:rPr>
      </w:pPr>
    </w:p>
    <w:p w:rsidR="009A25D1" w:rsidRDefault="009A25D1" w:rsidP="009A25D1">
      <w:pPr>
        <w:rPr>
          <w:b/>
        </w:rPr>
      </w:pPr>
    </w:p>
    <w:p w:rsidR="009A25D1" w:rsidRPr="00262DAA" w:rsidRDefault="009A25D1" w:rsidP="009A25D1">
      <w:pPr>
        <w:widowControl w:val="0"/>
        <w:suppressAutoHyphens/>
        <w:autoSpaceDN w:val="0"/>
        <w:jc w:val="right"/>
        <w:textAlignment w:val="baseline"/>
        <w:rPr>
          <w:rFonts w:eastAsia="Arial Unicode MS"/>
          <w:kern w:val="3"/>
          <w:lang w:eastAsia="zh-CN"/>
        </w:rPr>
      </w:pPr>
      <w:r w:rsidRPr="002F5A76">
        <w:rPr>
          <w:rFonts w:eastAsia="Arial Unicode MS"/>
          <w:kern w:val="3"/>
          <w:sz w:val="26"/>
          <w:szCs w:val="26"/>
          <w:lang w:eastAsia="zh-CN"/>
        </w:rPr>
        <w:t xml:space="preserve">                                                                                      </w:t>
      </w:r>
      <w:r w:rsidRPr="00262DAA">
        <w:rPr>
          <w:rFonts w:eastAsia="Arial Unicode MS"/>
          <w:kern w:val="3"/>
          <w:lang w:eastAsia="zh-CN"/>
        </w:rPr>
        <w:t>Приложение № 1</w:t>
      </w:r>
    </w:p>
    <w:p w:rsidR="009A25D1" w:rsidRPr="00262DAA" w:rsidRDefault="009A25D1" w:rsidP="009A25D1">
      <w:pPr>
        <w:widowControl w:val="0"/>
        <w:suppressAutoHyphens/>
        <w:autoSpaceDN w:val="0"/>
        <w:jc w:val="right"/>
        <w:textAlignment w:val="baseline"/>
        <w:rPr>
          <w:rFonts w:eastAsia="Arial Unicode MS"/>
          <w:kern w:val="3"/>
          <w:lang w:eastAsia="zh-CN"/>
        </w:rPr>
      </w:pPr>
      <w:r w:rsidRPr="00262DAA">
        <w:rPr>
          <w:rFonts w:eastAsia="Arial Unicode MS"/>
          <w:kern w:val="3"/>
          <w:lang w:eastAsia="zh-CN"/>
        </w:rPr>
        <w:lastRenderedPageBreak/>
        <w:t xml:space="preserve">                                                                              к постановлению Администрации</w:t>
      </w:r>
    </w:p>
    <w:p w:rsidR="009A25D1" w:rsidRPr="00262DAA" w:rsidRDefault="009A25D1" w:rsidP="009A25D1">
      <w:pPr>
        <w:widowControl w:val="0"/>
        <w:suppressAutoHyphens/>
        <w:autoSpaceDN w:val="0"/>
        <w:jc w:val="right"/>
        <w:textAlignment w:val="baseline"/>
        <w:rPr>
          <w:rFonts w:eastAsia="Arial Unicode MS"/>
          <w:kern w:val="3"/>
          <w:lang w:eastAsia="zh-CN"/>
        </w:rPr>
      </w:pP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</w:r>
      <w:r w:rsidRPr="00262DAA">
        <w:rPr>
          <w:rFonts w:eastAsia="Arial Unicode MS"/>
          <w:kern w:val="3"/>
          <w:lang w:eastAsia="zh-CN"/>
        </w:rPr>
        <w:tab/>
        <w:t>Яжелбицкого сельского поселения</w:t>
      </w:r>
    </w:p>
    <w:p w:rsidR="009A25D1" w:rsidRPr="00262DAA" w:rsidRDefault="009A25D1" w:rsidP="009A25D1">
      <w:pPr>
        <w:tabs>
          <w:tab w:val="left" w:pos="6918"/>
        </w:tabs>
        <w:jc w:val="right"/>
        <w:rPr>
          <w:color w:val="000000"/>
        </w:rPr>
      </w:pPr>
      <w:r w:rsidRPr="00262DAA">
        <w:t xml:space="preserve">                                                                                           </w:t>
      </w:r>
      <w:r>
        <w:t>о</w:t>
      </w:r>
      <w:r>
        <w:rPr>
          <w:color w:val="000000"/>
        </w:rPr>
        <w:t>т 17.01.2025</w:t>
      </w:r>
      <w:r w:rsidRPr="00262DAA">
        <w:rPr>
          <w:color w:val="000000"/>
        </w:rPr>
        <w:t xml:space="preserve"> №</w:t>
      </w:r>
      <w:r>
        <w:rPr>
          <w:color w:val="000000"/>
        </w:rPr>
        <w:t xml:space="preserve"> 9 </w:t>
      </w:r>
    </w:p>
    <w:p w:rsidR="009A25D1" w:rsidRPr="002F5A76" w:rsidRDefault="009A25D1" w:rsidP="009A25D1"/>
    <w:p w:rsidR="009A25D1" w:rsidRPr="002F5A76" w:rsidRDefault="009A25D1" w:rsidP="009A25D1"/>
    <w:p w:rsidR="009A25D1" w:rsidRPr="002F5A76" w:rsidRDefault="009A25D1" w:rsidP="009A25D1">
      <w:pPr>
        <w:jc w:val="center"/>
        <w:rPr>
          <w:b/>
        </w:rPr>
      </w:pPr>
      <w:r w:rsidRPr="002F5A76">
        <w:rPr>
          <w:b/>
        </w:rPr>
        <w:t>МУНИЦИПАЛЬНАЯ ПРОГРАММА "БЛАГОУСТРОЙСТВО ТЕРРИТОРИИ ЯЖЕЛБИЦКОГО СЕЛЬСКОГО ПОСЕЛЕНИЯ НА 202</w:t>
      </w:r>
      <w:r>
        <w:rPr>
          <w:b/>
        </w:rPr>
        <w:t>5</w:t>
      </w:r>
      <w:r w:rsidRPr="002F5A76">
        <w:rPr>
          <w:b/>
        </w:rPr>
        <w:t xml:space="preserve"> - 202</w:t>
      </w:r>
      <w:r>
        <w:rPr>
          <w:b/>
        </w:rPr>
        <w:t>7</w:t>
      </w:r>
      <w:r w:rsidRPr="002F5A76">
        <w:rPr>
          <w:b/>
        </w:rPr>
        <w:t xml:space="preserve"> ГОДЫ"</w:t>
      </w:r>
    </w:p>
    <w:p w:rsidR="009A25D1" w:rsidRPr="002F5A76" w:rsidRDefault="009A25D1" w:rsidP="009A25D1"/>
    <w:p w:rsidR="009A25D1" w:rsidRPr="002F5A76" w:rsidRDefault="009A25D1" w:rsidP="009A25D1">
      <w:pPr>
        <w:jc w:val="center"/>
        <w:rPr>
          <w:b/>
        </w:rPr>
      </w:pPr>
      <w:r w:rsidRPr="002F5A76">
        <w:rPr>
          <w:b/>
        </w:rPr>
        <w:t>Паспорт муниципальной программы</w:t>
      </w:r>
    </w:p>
    <w:p w:rsidR="009A25D1" w:rsidRPr="002F5A76" w:rsidRDefault="009A25D1" w:rsidP="009A25D1"/>
    <w:p w:rsidR="009A25D1" w:rsidRPr="002F5A76" w:rsidRDefault="009A25D1" w:rsidP="009A25D1">
      <w:pPr>
        <w:jc w:val="both"/>
      </w:pPr>
      <w:r w:rsidRPr="002F5A76">
        <w:t>1. Ответственный исполнитель:</w:t>
      </w:r>
    </w:p>
    <w:p w:rsidR="009A25D1" w:rsidRPr="002F5A76" w:rsidRDefault="009A25D1" w:rsidP="009A25D1">
      <w:pPr>
        <w:jc w:val="both"/>
      </w:pPr>
      <w:r w:rsidRPr="002F5A76">
        <w:t>Администрация Яжелбицкого сельского поселения (далее - Администрация).</w:t>
      </w:r>
    </w:p>
    <w:p w:rsidR="009A25D1" w:rsidRPr="002F5A76" w:rsidRDefault="009A25D1" w:rsidP="009A25D1">
      <w:pPr>
        <w:jc w:val="both"/>
      </w:pPr>
    </w:p>
    <w:p w:rsidR="009A25D1" w:rsidRPr="002F5A76" w:rsidRDefault="009A25D1" w:rsidP="009A25D1">
      <w:pPr>
        <w:jc w:val="both"/>
      </w:pPr>
      <w:r w:rsidRPr="002F5A76">
        <w:t>2. Соисполнители муниципальной программы:</w:t>
      </w:r>
    </w:p>
    <w:p w:rsidR="009A25D1" w:rsidRPr="002F5A76" w:rsidRDefault="009A25D1" w:rsidP="009A25D1">
      <w:pPr>
        <w:jc w:val="both"/>
      </w:pPr>
      <w:r w:rsidRPr="002F5A76">
        <w:t>индивидуальные предприниматели, предприятия и организации (по согласованию).</w:t>
      </w:r>
    </w:p>
    <w:p w:rsidR="009A25D1" w:rsidRPr="002F5A76" w:rsidRDefault="009A25D1" w:rsidP="009A25D1">
      <w:pPr>
        <w:jc w:val="both"/>
      </w:pPr>
    </w:p>
    <w:p w:rsidR="009A25D1" w:rsidRPr="002F5A76" w:rsidRDefault="009A25D1" w:rsidP="009A25D1">
      <w:pPr>
        <w:jc w:val="both"/>
      </w:pPr>
      <w:r w:rsidRPr="002F5A76">
        <w:t>3. Цели муниципальной программы:</w:t>
      </w:r>
    </w:p>
    <w:p w:rsidR="009A25D1" w:rsidRPr="002F5A76" w:rsidRDefault="009A25D1" w:rsidP="009A25D1">
      <w:pPr>
        <w:jc w:val="both"/>
      </w:pPr>
      <w:r w:rsidRPr="002F5A76">
        <w:t xml:space="preserve"> 1. Обеспечение безопасного и комфортного проживания и жизнедеятельности населения поселения, обеспечение экологической безопасности, улучшение эстетического состояния объектов благоустройства и их бесперебойного функционирования</w:t>
      </w:r>
    </w:p>
    <w:p w:rsidR="009A25D1" w:rsidRPr="002F5A76" w:rsidRDefault="009A25D1" w:rsidP="009A25D1">
      <w:pPr>
        <w:jc w:val="both"/>
      </w:pPr>
    </w:p>
    <w:p w:rsidR="009A25D1" w:rsidRPr="002F5A76" w:rsidRDefault="009A25D1" w:rsidP="009A25D1">
      <w:pPr>
        <w:jc w:val="both"/>
      </w:pPr>
      <w:r w:rsidRPr="002F5A76">
        <w:t>4. Задачи муниципальной программы:</w:t>
      </w:r>
    </w:p>
    <w:p w:rsidR="009A25D1" w:rsidRPr="002F5A76" w:rsidRDefault="009A25D1" w:rsidP="009A25D1">
      <w:pPr>
        <w:jc w:val="both"/>
      </w:pPr>
      <w:r w:rsidRPr="002F5A76">
        <w:t>Задача 1. обеспечение уличного освещения на территории Яжелбицкого сельского поселения</w:t>
      </w:r>
    </w:p>
    <w:p w:rsidR="009A25D1" w:rsidRPr="002F5A76" w:rsidRDefault="009A25D1" w:rsidP="009A25D1">
      <w:pPr>
        <w:jc w:val="both"/>
      </w:pPr>
      <w:r w:rsidRPr="002F5A76">
        <w:t>Задача 2. организация озеленения территории Яжелбицкого сельского поселения</w:t>
      </w:r>
    </w:p>
    <w:p w:rsidR="009A25D1" w:rsidRPr="002F5A76" w:rsidRDefault="009A25D1" w:rsidP="009A25D1">
      <w:pPr>
        <w:jc w:val="both"/>
      </w:pPr>
      <w:r w:rsidRPr="002F5A76">
        <w:t>Задача 3.  организация содержания и благоустройства мест захоронений на территории Яжелбицкого сельского поселения</w:t>
      </w:r>
    </w:p>
    <w:p w:rsidR="009A25D1" w:rsidRDefault="009A25D1" w:rsidP="009A25D1">
      <w:pPr>
        <w:jc w:val="both"/>
      </w:pPr>
      <w:r w:rsidRPr="002F5A76">
        <w:t>Задача 4. обеспечение организации прочих мероприятий по благоустройству Яжелбицкого сельского поселения</w:t>
      </w:r>
    </w:p>
    <w:p w:rsidR="009A25D1" w:rsidRDefault="009A25D1" w:rsidP="009A25D1">
      <w:pPr>
        <w:jc w:val="both"/>
      </w:pPr>
      <w:r>
        <w:t>Задача 5. реализация проектов ТОС</w:t>
      </w:r>
    </w:p>
    <w:p w:rsidR="009A25D1" w:rsidRPr="002F5A76" w:rsidRDefault="009A25D1" w:rsidP="009A25D1">
      <w:pPr>
        <w:jc w:val="both"/>
      </w:pPr>
      <w:r>
        <w:t>Задача 6.</w:t>
      </w:r>
      <w:r w:rsidRPr="000C7654"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софинансирование</w:t>
      </w:r>
      <w:proofErr w:type="spellEnd"/>
      <w:r>
        <w:rPr>
          <w:sz w:val="23"/>
          <w:szCs w:val="23"/>
        </w:rPr>
        <w:t xml:space="preserve"> проекта </w:t>
      </w:r>
      <w:r w:rsidRPr="00F4792C">
        <w:rPr>
          <w:sz w:val="23"/>
          <w:szCs w:val="23"/>
        </w:rPr>
        <w:t>поддержк</w:t>
      </w:r>
      <w:r>
        <w:rPr>
          <w:sz w:val="23"/>
          <w:szCs w:val="23"/>
        </w:rPr>
        <w:t>и</w:t>
      </w:r>
      <w:r w:rsidRPr="00F4792C">
        <w:rPr>
          <w:sz w:val="23"/>
          <w:szCs w:val="23"/>
        </w:rPr>
        <w:t xml:space="preserve"> местных инициатив граждан </w:t>
      </w:r>
    </w:p>
    <w:p w:rsidR="009A25D1" w:rsidRPr="002F5A76" w:rsidRDefault="009A25D1" w:rsidP="009A25D1">
      <w:pPr>
        <w:jc w:val="both"/>
      </w:pPr>
    </w:p>
    <w:p w:rsidR="009A25D1" w:rsidRPr="002F5A76" w:rsidRDefault="009A25D1" w:rsidP="009A25D1">
      <w:pPr>
        <w:jc w:val="both"/>
      </w:pPr>
      <w:r w:rsidRPr="002F5A76">
        <w:t>5. Программа включает следующие подпрограммы:</w:t>
      </w:r>
    </w:p>
    <w:p w:rsidR="009A25D1" w:rsidRPr="002F5A76" w:rsidRDefault="009A25D1" w:rsidP="009A25D1">
      <w:pPr>
        <w:jc w:val="both"/>
      </w:pPr>
      <w:r w:rsidRPr="002F5A76">
        <w:rPr>
          <w:b/>
        </w:rPr>
        <w:t xml:space="preserve"> "</w:t>
      </w:r>
      <w:r w:rsidRPr="002F5A76">
        <w:t>Освещение улиц";</w:t>
      </w:r>
    </w:p>
    <w:p w:rsidR="009A25D1" w:rsidRPr="002F5A76" w:rsidRDefault="009A25D1" w:rsidP="009A25D1">
      <w:pPr>
        <w:jc w:val="both"/>
      </w:pPr>
      <w:r w:rsidRPr="002F5A76">
        <w:t xml:space="preserve"> "Озеленение";</w:t>
      </w:r>
    </w:p>
    <w:p w:rsidR="009A25D1" w:rsidRPr="002F5A76" w:rsidRDefault="009A25D1" w:rsidP="009A25D1">
      <w:pPr>
        <w:jc w:val="both"/>
        <w:rPr>
          <w:b/>
        </w:rPr>
      </w:pPr>
      <w:r w:rsidRPr="002F5A76">
        <w:t xml:space="preserve"> "Организация содержания</w:t>
      </w:r>
      <w:r w:rsidRPr="002F5A76">
        <w:rPr>
          <w:b/>
        </w:rPr>
        <w:t xml:space="preserve"> </w:t>
      </w:r>
      <w:r w:rsidRPr="002F5A76">
        <w:t>мест захоронений";</w:t>
      </w:r>
    </w:p>
    <w:p w:rsidR="009A25D1" w:rsidRDefault="009A25D1" w:rsidP="009A25D1">
      <w:pPr>
        <w:jc w:val="both"/>
      </w:pPr>
      <w:r w:rsidRPr="002F5A76">
        <w:t xml:space="preserve"> "Прочие мероприятия по благоустройству".</w:t>
      </w:r>
    </w:p>
    <w:p w:rsidR="009A25D1" w:rsidRPr="00974639" w:rsidRDefault="009A25D1" w:rsidP="009A25D1">
      <w:pPr>
        <w:jc w:val="both"/>
      </w:pPr>
      <w:r>
        <w:t>«</w:t>
      </w:r>
      <w:r w:rsidRPr="00974639">
        <w:t>Реализация проектов территориальных общественных самоуправлений».</w:t>
      </w:r>
    </w:p>
    <w:p w:rsidR="009A25D1" w:rsidRDefault="009A25D1" w:rsidP="009A25D1">
      <w:pPr>
        <w:jc w:val="both"/>
        <w:rPr>
          <w:sz w:val="23"/>
          <w:szCs w:val="23"/>
        </w:rPr>
      </w:pPr>
      <w:r>
        <w:rPr>
          <w:sz w:val="23"/>
          <w:szCs w:val="23"/>
        </w:rPr>
        <w:t>«Поддержка местных инициатив граждан в рамках государственной программы Новгородской области «Государственная поддержка развития местного самоуправления в Новгородской области</w:t>
      </w:r>
      <w:r w:rsidRPr="006E2184">
        <w:rPr>
          <w:sz w:val="23"/>
          <w:szCs w:val="23"/>
        </w:rPr>
        <w:t xml:space="preserve"> и социально-ориентированных некоммерческих организаций Новгородской области на 2019-2026годы»</w:t>
      </w:r>
      <w:r>
        <w:rPr>
          <w:sz w:val="23"/>
          <w:szCs w:val="23"/>
        </w:rPr>
        <w:t>;</w:t>
      </w:r>
    </w:p>
    <w:p w:rsidR="009A25D1" w:rsidRPr="002F5A76" w:rsidRDefault="009A25D1" w:rsidP="009A25D1">
      <w:pPr>
        <w:jc w:val="both"/>
      </w:pPr>
      <w:r w:rsidRPr="00461A9D">
        <w:t>«Благоустройство территории поселения в рамках государственной программы Новгородской области «Комплексное развитие сельских территорий Новгородской области до 2025 года»</w:t>
      </w:r>
      <w:r>
        <w:t>.</w:t>
      </w:r>
    </w:p>
    <w:p w:rsidR="009A25D1" w:rsidRPr="002F5A76" w:rsidRDefault="009A25D1" w:rsidP="009A25D1">
      <w:pPr>
        <w:jc w:val="both"/>
      </w:pPr>
      <w:r w:rsidRPr="002F5A76">
        <w:t>6. Сроки реализации Программы: 202</w:t>
      </w:r>
      <w:r>
        <w:t>5</w:t>
      </w:r>
      <w:r w:rsidRPr="002F5A76">
        <w:t xml:space="preserve"> - 202</w:t>
      </w:r>
      <w:r>
        <w:t>7</w:t>
      </w:r>
      <w:r w:rsidRPr="002F5A76">
        <w:t xml:space="preserve"> годы.</w:t>
      </w:r>
    </w:p>
    <w:p w:rsidR="009A25D1" w:rsidRDefault="009A25D1" w:rsidP="009A25D1">
      <w:pPr>
        <w:jc w:val="both"/>
      </w:pPr>
      <w:r w:rsidRPr="002F5A76">
        <w:t>7. Объемы и источники финансирования Программы в целом и по годам реализации (тыс. рублей):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789"/>
        <w:gridCol w:w="4058"/>
        <w:gridCol w:w="1664"/>
        <w:gridCol w:w="1564"/>
        <w:gridCol w:w="1559"/>
      </w:tblGrid>
      <w:tr w:rsidR="009A25D1" w:rsidRPr="002F5A76" w:rsidTr="009A25D1">
        <w:tc>
          <w:tcPr>
            <w:tcW w:w="0" w:type="auto"/>
            <w:vMerge w:val="restart"/>
            <w:vAlign w:val="center"/>
          </w:tcPr>
          <w:p w:rsidR="009A25D1" w:rsidRPr="002F5A76" w:rsidRDefault="009A25D1" w:rsidP="009A25D1">
            <w:pPr>
              <w:jc w:val="both"/>
            </w:pPr>
            <w:r w:rsidRPr="002F5A76">
              <w:t>Год</w:t>
            </w:r>
          </w:p>
        </w:tc>
        <w:tc>
          <w:tcPr>
            <w:tcW w:w="8845" w:type="dxa"/>
            <w:gridSpan w:val="4"/>
            <w:vAlign w:val="center"/>
          </w:tcPr>
          <w:p w:rsidR="009A25D1" w:rsidRPr="002F5A76" w:rsidRDefault="009A25D1" w:rsidP="009A25D1">
            <w:pPr>
              <w:jc w:val="both"/>
            </w:pPr>
            <w:r w:rsidRPr="002F5A76">
              <w:t>Источник финансирования</w:t>
            </w:r>
          </w:p>
        </w:tc>
      </w:tr>
      <w:tr w:rsidR="009A25D1" w:rsidRPr="002F5A76" w:rsidTr="009A25D1">
        <w:tc>
          <w:tcPr>
            <w:tcW w:w="0" w:type="auto"/>
            <w:vMerge/>
            <w:vAlign w:val="center"/>
          </w:tcPr>
          <w:p w:rsidR="009A25D1" w:rsidRPr="002F5A76" w:rsidRDefault="009A25D1" w:rsidP="009A25D1">
            <w:pPr>
              <w:jc w:val="both"/>
            </w:pPr>
          </w:p>
        </w:tc>
        <w:tc>
          <w:tcPr>
            <w:tcW w:w="4058" w:type="dxa"/>
            <w:vAlign w:val="center"/>
          </w:tcPr>
          <w:p w:rsidR="009A25D1" w:rsidRPr="002F5A76" w:rsidRDefault="009A25D1" w:rsidP="009A25D1">
            <w:pPr>
              <w:jc w:val="both"/>
            </w:pPr>
            <w:r w:rsidRPr="002F5A76">
              <w:t>бюджет Яжелбицкого сельского поселения</w:t>
            </w:r>
          </w:p>
        </w:tc>
        <w:tc>
          <w:tcPr>
            <w:tcW w:w="1664" w:type="dxa"/>
            <w:vAlign w:val="center"/>
          </w:tcPr>
          <w:p w:rsidR="009A25D1" w:rsidRPr="002F5A76" w:rsidRDefault="009A25D1" w:rsidP="009A25D1">
            <w:pPr>
              <w:jc w:val="both"/>
            </w:pPr>
            <w:r w:rsidRPr="002F5A76">
              <w:t>областной бюджет</w:t>
            </w:r>
          </w:p>
        </w:tc>
        <w:tc>
          <w:tcPr>
            <w:tcW w:w="1564" w:type="dxa"/>
            <w:vAlign w:val="center"/>
          </w:tcPr>
          <w:p w:rsidR="009A25D1" w:rsidRPr="002F5A76" w:rsidRDefault="009A25D1" w:rsidP="009A25D1">
            <w:pPr>
              <w:jc w:val="both"/>
            </w:pPr>
            <w:r w:rsidRPr="002F5A76">
              <w:t>внебюджетные средства</w:t>
            </w:r>
          </w:p>
        </w:tc>
        <w:tc>
          <w:tcPr>
            <w:tcW w:w="1559" w:type="dxa"/>
            <w:vAlign w:val="center"/>
          </w:tcPr>
          <w:p w:rsidR="009A25D1" w:rsidRPr="002F5A76" w:rsidRDefault="009A25D1" w:rsidP="009A25D1">
            <w:pPr>
              <w:jc w:val="center"/>
            </w:pPr>
            <w:r w:rsidRPr="002F5A76">
              <w:t>всего</w:t>
            </w:r>
          </w:p>
        </w:tc>
      </w:tr>
      <w:tr w:rsidR="009A25D1" w:rsidRPr="002F5A76" w:rsidTr="009A25D1">
        <w:tc>
          <w:tcPr>
            <w:tcW w:w="0" w:type="auto"/>
            <w:vAlign w:val="center"/>
          </w:tcPr>
          <w:p w:rsidR="009A25D1" w:rsidRPr="002F5A76" w:rsidRDefault="009A25D1" w:rsidP="009A25D1">
            <w:pPr>
              <w:jc w:val="center"/>
            </w:pPr>
            <w:r w:rsidRPr="002F5A76">
              <w:t>1</w:t>
            </w:r>
          </w:p>
        </w:tc>
        <w:tc>
          <w:tcPr>
            <w:tcW w:w="4058" w:type="dxa"/>
            <w:vAlign w:val="center"/>
          </w:tcPr>
          <w:p w:rsidR="009A25D1" w:rsidRPr="002F5A76" w:rsidRDefault="009A25D1" w:rsidP="009A25D1">
            <w:pPr>
              <w:jc w:val="center"/>
            </w:pPr>
            <w:r w:rsidRPr="002F5A76">
              <w:t>2</w:t>
            </w:r>
          </w:p>
        </w:tc>
        <w:tc>
          <w:tcPr>
            <w:tcW w:w="1664" w:type="dxa"/>
            <w:vAlign w:val="center"/>
          </w:tcPr>
          <w:p w:rsidR="009A25D1" w:rsidRPr="002F5A76" w:rsidRDefault="009A25D1" w:rsidP="009A25D1">
            <w:pPr>
              <w:jc w:val="center"/>
            </w:pPr>
            <w:r w:rsidRPr="002F5A76">
              <w:t>3</w:t>
            </w:r>
          </w:p>
        </w:tc>
        <w:tc>
          <w:tcPr>
            <w:tcW w:w="1564" w:type="dxa"/>
            <w:vAlign w:val="center"/>
          </w:tcPr>
          <w:p w:rsidR="009A25D1" w:rsidRPr="002F5A76" w:rsidRDefault="009A25D1" w:rsidP="009A25D1">
            <w:pPr>
              <w:jc w:val="center"/>
            </w:pPr>
            <w:r w:rsidRPr="002F5A76">
              <w:t>5</w:t>
            </w:r>
          </w:p>
        </w:tc>
        <w:tc>
          <w:tcPr>
            <w:tcW w:w="1559" w:type="dxa"/>
            <w:vAlign w:val="center"/>
          </w:tcPr>
          <w:p w:rsidR="009A25D1" w:rsidRPr="002F5A76" w:rsidRDefault="009A25D1" w:rsidP="009A25D1">
            <w:pPr>
              <w:jc w:val="center"/>
            </w:pPr>
            <w:r w:rsidRPr="002F5A76">
              <w:t>6</w:t>
            </w:r>
          </w:p>
        </w:tc>
      </w:tr>
      <w:tr w:rsidR="009A25D1" w:rsidRPr="002F5A76" w:rsidTr="009A25D1">
        <w:tc>
          <w:tcPr>
            <w:tcW w:w="0" w:type="auto"/>
            <w:vAlign w:val="center"/>
          </w:tcPr>
          <w:p w:rsidR="009A25D1" w:rsidRPr="002F5A76" w:rsidRDefault="009A25D1" w:rsidP="009A25D1">
            <w:pPr>
              <w:jc w:val="both"/>
            </w:pPr>
            <w:r>
              <w:t>2025</w:t>
            </w:r>
          </w:p>
        </w:tc>
        <w:tc>
          <w:tcPr>
            <w:tcW w:w="4058" w:type="dxa"/>
            <w:vAlign w:val="center"/>
          </w:tcPr>
          <w:p w:rsidR="009A25D1" w:rsidRPr="00C5404D" w:rsidRDefault="009A25D1" w:rsidP="009A25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1655,607</w:t>
            </w:r>
          </w:p>
        </w:tc>
        <w:tc>
          <w:tcPr>
            <w:tcW w:w="1664" w:type="dxa"/>
            <w:vAlign w:val="center"/>
          </w:tcPr>
          <w:p w:rsidR="009A25D1" w:rsidRPr="009E0DCA" w:rsidRDefault="009A25D1" w:rsidP="009A25D1">
            <w:pPr>
              <w:jc w:val="both"/>
              <w:rPr>
                <w:color w:val="FF0000"/>
              </w:rPr>
            </w:pPr>
          </w:p>
        </w:tc>
        <w:tc>
          <w:tcPr>
            <w:tcW w:w="1564" w:type="dxa"/>
            <w:vAlign w:val="center"/>
          </w:tcPr>
          <w:p w:rsidR="009A25D1" w:rsidRPr="009E0DCA" w:rsidRDefault="009A25D1" w:rsidP="009A25D1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A25D1" w:rsidRPr="009E0DCA" w:rsidRDefault="009A25D1" w:rsidP="009A25D1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1655,607</w:t>
            </w:r>
          </w:p>
        </w:tc>
      </w:tr>
      <w:tr w:rsidR="009A25D1" w:rsidRPr="002F5A76" w:rsidTr="009A25D1">
        <w:tc>
          <w:tcPr>
            <w:tcW w:w="0" w:type="auto"/>
            <w:vAlign w:val="center"/>
          </w:tcPr>
          <w:p w:rsidR="009A25D1" w:rsidRPr="002F5A76" w:rsidRDefault="009A25D1" w:rsidP="009A25D1">
            <w:pPr>
              <w:jc w:val="both"/>
            </w:pPr>
            <w:r>
              <w:t>2026</w:t>
            </w:r>
          </w:p>
        </w:tc>
        <w:tc>
          <w:tcPr>
            <w:tcW w:w="4058" w:type="dxa"/>
            <w:vAlign w:val="center"/>
          </w:tcPr>
          <w:p w:rsidR="009A25D1" w:rsidRPr="00AD4430" w:rsidRDefault="009A25D1" w:rsidP="009A25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797,000</w:t>
            </w:r>
          </w:p>
        </w:tc>
        <w:tc>
          <w:tcPr>
            <w:tcW w:w="1664" w:type="dxa"/>
            <w:vAlign w:val="center"/>
          </w:tcPr>
          <w:p w:rsidR="009A25D1" w:rsidRPr="009E0DCA" w:rsidRDefault="009A25D1" w:rsidP="009A25D1">
            <w:pPr>
              <w:jc w:val="both"/>
              <w:rPr>
                <w:color w:val="FF0000"/>
              </w:rPr>
            </w:pPr>
          </w:p>
        </w:tc>
        <w:tc>
          <w:tcPr>
            <w:tcW w:w="1564" w:type="dxa"/>
            <w:vAlign w:val="center"/>
          </w:tcPr>
          <w:p w:rsidR="009A25D1" w:rsidRPr="009E0DCA" w:rsidRDefault="009A25D1" w:rsidP="009A25D1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A25D1" w:rsidRPr="009E0DCA" w:rsidRDefault="009A25D1" w:rsidP="009A25D1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797,000</w:t>
            </w:r>
          </w:p>
        </w:tc>
      </w:tr>
      <w:tr w:rsidR="009A25D1" w:rsidRPr="002F5A76" w:rsidTr="009A25D1">
        <w:tc>
          <w:tcPr>
            <w:tcW w:w="0" w:type="auto"/>
            <w:vAlign w:val="center"/>
          </w:tcPr>
          <w:p w:rsidR="009A25D1" w:rsidRDefault="009A25D1" w:rsidP="009A25D1">
            <w:pPr>
              <w:jc w:val="both"/>
            </w:pPr>
            <w:r>
              <w:t>2027</w:t>
            </w:r>
          </w:p>
        </w:tc>
        <w:tc>
          <w:tcPr>
            <w:tcW w:w="4058" w:type="dxa"/>
            <w:vAlign w:val="center"/>
          </w:tcPr>
          <w:p w:rsidR="009A25D1" w:rsidRPr="00AD4430" w:rsidRDefault="009A25D1" w:rsidP="009A25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840,135</w:t>
            </w:r>
          </w:p>
        </w:tc>
        <w:tc>
          <w:tcPr>
            <w:tcW w:w="1664" w:type="dxa"/>
            <w:vAlign w:val="center"/>
          </w:tcPr>
          <w:p w:rsidR="009A25D1" w:rsidRPr="009E0DCA" w:rsidRDefault="009A25D1" w:rsidP="009A25D1">
            <w:pPr>
              <w:jc w:val="both"/>
              <w:rPr>
                <w:color w:val="FF0000"/>
              </w:rPr>
            </w:pPr>
          </w:p>
        </w:tc>
        <w:tc>
          <w:tcPr>
            <w:tcW w:w="1564" w:type="dxa"/>
            <w:vAlign w:val="center"/>
          </w:tcPr>
          <w:p w:rsidR="009A25D1" w:rsidRPr="009E0DCA" w:rsidRDefault="009A25D1" w:rsidP="009A25D1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A25D1" w:rsidRPr="009E0DCA" w:rsidRDefault="009A25D1" w:rsidP="009A25D1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840,135</w:t>
            </w:r>
          </w:p>
        </w:tc>
      </w:tr>
      <w:tr w:rsidR="009A25D1" w:rsidRPr="002F5A76" w:rsidTr="009A25D1">
        <w:trPr>
          <w:trHeight w:val="276"/>
        </w:trPr>
        <w:tc>
          <w:tcPr>
            <w:tcW w:w="0" w:type="auto"/>
            <w:vAlign w:val="center"/>
          </w:tcPr>
          <w:p w:rsidR="009A25D1" w:rsidRPr="002F5A76" w:rsidRDefault="009A25D1" w:rsidP="009A25D1">
            <w:pPr>
              <w:jc w:val="both"/>
            </w:pPr>
            <w:r w:rsidRPr="002F5A76">
              <w:t>ВСЕГО</w:t>
            </w:r>
          </w:p>
        </w:tc>
        <w:tc>
          <w:tcPr>
            <w:tcW w:w="4058" w:type="dxa"/>
            <w:vAlign w:val="center"/>
          </w:tcPr>
          <w:p w:rsidR="009A25D1" w:rsidRPr="00AD4430" w:rsidRDefault="009A25D1" w:rsidP="009A25D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3292,742</w:t>
            </w:r>
          </w:p>
        </w:tc>
        <w:tc>
          <w:tcPr>
            <w:tcW w:w="1664" w:type="dxa"/>
            <w:vAlign w:val="center"/>
          </w:tcPr>
          <w:p w:rsidR="009A25D1" w:rsidRPr="009E0DCA" w:rsidRDefault="009A25D1" w:rsidP="009A25D1">
            <w:pPr>
              <w:jc w:val="both"/>
              <w:rPr>
                <w:color w:val="FF0000"/>
              </w:rPr>
            </w:pPr>
          </w:p>
        </w:tc>
        <w:tc>
          <w:tcPr>
            <w:tcW w:w="1564" w:type="dxa"/>
            <w:vAlign w:val="center"/>
          </w:tcPr>
          <w:p w:rsidR="009A25D1" w:rsidRPr="009E0DCA" w:rsidRDefault="009A25D1" w:rsidP="009A25D1">
            <w:pPr>
              <w:jc w:val="both"/>
              <w:rPr>
                <w:color w:val="FF0000"/>
              </w:rPr>
            </w:pPr>
          </w:p>
        </w:tc>
        <w:tc>
          <w:tcPr>
            <w:tcW w:w="1559" w:type="dxa"/>
            <w:vAlign w:val="center"/>
          </w:tcPr>
          <w:p w:rsidR="009A25D1" w:rsidRPr="009E0DCA" w:rsidRDefault="009A25D1" w:rsidP="009A25D1">
            <w:pPr>
              <w:jc w:val="center"/>
              <w:rPr>
                <w:color w:val="FF0000"/>
              </w:rPr>
            </w:pPr>
            <w:r>
              <w:rPr>
                <w:color w:val="000000" w:themeColor="text1"/>
              </w:rPr>
              <w:t>3292,742</w:t>
            </w:r>
          </w:p>
        </w:tc>
      </w:tr>
    </w:tbl>
    <w:p w:rsidR="009A25D1" w:rsidRPr="002F5A76" w:rsidRDefault="009A25D1" w:rsidP="009A25D1">
      <w:pPr>
        <w:jc w:val="both"/>
      </w:pPr>
    </w:p>
    <w:p w:rsidR="009A25D1" w:rsidRPr="002F5A76" w:rsidRDefault="009A25D1" w:rsidP="009A25D1">
      <w:pPr>
        <w:jc w:val="both"/>
      </w:pPr>
      <w:r w:rsidRPr="002F5A76">
        <w:lastRenderedPageBreak/>
        <w:t>8. Ожидаемые результаты реализации Программы, социально-экономическая эффективность Программы.</w:t>
      </w:r>
    </w:p>
    <w:p w:rsidR="009A25D1" w:rsidRPr="002F5A76" w:rsidRDefault="009A25D1" w:rsidP="009A25D1">
      <w:pPr>
        <w:jc w:val="both"/>
      </w:pPr>
      <w:r w:rsidRPr="002F5A76">
        <w:t>В результате выполнения Программы ожидается достижение следующих показателей результативности:</w:t>
      </w:r>
    </w:p>
    <w:p w:rsidR="009A25D1" w:rsidRPr="002F5A76" w:rsidRDefault="009A25D1" w:rsidP="009A25D1">
      <w:pPr>
        <w:jc w:val="both"/>
      </w:pPr>
      <w:r w:rsidRPr="002F5A76">
        <w:t>обеспечение бесперебойной работы уличного освещения в населенных пунктах Яжелбицкого сельского поселения (далее - поселение);</w:t>
      </w:r>
    </w:p>
    <w:p w:rsidR="009A25D1" w:rsidRPr="002F5A76" w:rsidRDefault="009A25D1" w:rsidP="009A25D1">
      <w:pPr>
        <w:jc w:val="both"/>
      </w:pPr>
      <w:r w:rsidRPr="002F5A76">
        <w:t>улучшение санитарного и экологического состояния поселения;</w:t>
      </w:r>
    </w:p>
    <w:p w:rsidR="009A25D1" w:rsidRPr="002F5A76" w:rsidRDefault="009A25D1" w:rsidP="009A25D1">
      <w:pPr>
        <w:jc w:val="both"/>
      </w:pPr>
      <w:r w:rsidRPr="002F5A76">
        <w:t>благоустройство и озеленение территории с целью удовлетворения потребностей населения в благоприятных условиях проживания;</w:t>
      </w:r>
    </w:p>
    <w:p w:rsidR="009A25D1" w:rsidRPr="002F5A76" w:rsidRDefault="009A25D1" w:rsidP="009A25D1">
      <w:pPr>
        <w:jc w:val="both"/>
      </w:pPr>
      <w:r w:rsidRPr="002F5A76">
        <w:t>комплексное решение проблем, связанных с благоустройством и содержанием гражданских кладбищ на территории поселения;</w:t>
      </w:r>
    </w:p>
    <w:p w:rsidR="009A25D1" w:rsidRPr="002F5A76" w:rsidRDefault="009A25D1" w:rsidP="009A25D1">
      <w:pPr>
        <w:jc w:val="both"/>
      </w:pPr>
      <w:r w:rsidRPr="002F5A76">
        <w:t>привлечение населения к проблемам благоустройства и озеленения территории;</w:t>
      </w:r>
    </w:p>
    <w:p w:rsidR="009A25D1" w:rsidRPr="002F5A76" w:rsidRDefault="009A25D1" w:rsidP="009A25D1">
      <w:pPr>
        <w:jc w:val="both"/>
      </w:pPr>
      <w:r w:rsidRPr="002F5A76">
        <w:t>оснащение улиц указателями с названиями улиц и номерами домов.</w:t>
      </w:r>
    </w:p>
    <w:p w:rsidR="009A25D1" w:rsidRPr="002F5A76" w:rsidRDefault="009A25D1" w:rsidP="009A25D1">
      <w:pPr>
        <w:jc w:val="both"/>
      </w:pPr>
    </w:p>
    <w:p w:rsidR="009A25D1" w:rsidRPr="002F5A76" w:rsidRDefault="009A25D1" w:rsidP="009A25D1">
      <w:pPr>
        <w:jc w:val="both"/>
      </w:pPr>
      <w:r w:rsidRPr="002F5A76">
        <w:t>Характеристика текущего состояния сферы благоустройства, обоснование необходимости решения проблем благоустройства программными методами.</w:t>
      </w:r>
    </w:p>
    <w:p w:rsidR="009A25D1" w:rsidRPr="002F5A76" w:rsidRDefault="009A25D1" w:rsidP="009A25D1">
      <w:pPr>
        <w:jc w:val="both"/>
      </w:pPr>
      <w:r w:rsidRPr="002F5A76">
        <w:t xml:space="preserve">В настоящее время население поселения составляет </w:t>
      </w:r>
      <w:r>
        <w:t>1864</w:t>
      </w:r>
      <w:r w:rsidRPr="002F5A76">
        <w:t xml:space="preserve"> человек</w:t>
      </w:r>
      <w:r>
        <w:t>а</w:t>
      </w:r>
      <w:r w:rsidRPr="002F5A76">
        <w:t>. Высокий уровень благоустройства населенных пунктов - необходимое улучшение условий жизни населения. В последние годы в поселении проводилась целенаправленная работа по благоустройству и социальному развитию.</w:t>
      </w:r>
    </w:p>
    <w:p w:rsidR="009A25D1" w:rsidRPr="002F5A76" w:rsidRDefault="009A25D1" w:rsidP="009A25D1">
      <w:pPr>
        <w:jc w:val="both"/>
      </w:pPr>
      <w:r w:rsidRPr="002F5A76">
        <w:t>В то же время в вопросах благоустройства территории поселения имеется ряд проблем. Благоустройство поселения не отвечает современным требованиям.</w:t>
      </w:r>
    </w:p>
    <w:p w:rsidR="009A25D1" w:rsidRPr="002F5A76" w:rsidRDefault="009A25D1" w:rsidP="009A25D1">
      <w:pPr>
        <w:jc w:val="both"/>
      </w:pPr>
      <w:r w:rsidRPr="002F5A76">
        <w:t>Большие нарекания вызывают благоустройство и санитарное содержание территорий гражданских кладбищ. По-прежнему серьезную озабоченность вызывают сбор, утилизация и захоронение бытовых отходов.</w:t>
      </w:r>
    </w:p>
    <w:p w:rsidR="009A25D1" w:rsidRPr="002F5A76" w:rsidRDefault="009A25D1" w:rsidP="009A25D1">
      <w:pPr>
        <w:jc w:val="both"/>
      </w:pPr>
      <w:r w:rsidRPr="002F5A76">
        <w:t>Для решения данной проблемы требуются участие и взаимодействие органов местного самоуправления сельского поселения с привлечением населения, предприятий и организаций, наличие финансирования с привлечением источников всех уровней.</w:t>
      </w:r>
    </w:p>
    <w:p w:rsidR="009A25D1" w:rsidRPr="002F5A76" w:rsidRDefault="009A25D1" w:rsidP="009A25D1">
      <w:pPr>
        <w:jc w:val="both"/>
      </w:pPr>
      <w:r w:rsidRPr="002F5A76">
        <w:t>Работы по благоустройству поселения не приобрели пока комплексного, постоянного характера, не переросли в полной мере в плоскость конкретных практических действий. До настоящего времени не налажена должным образом работа специализированных предприятий,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9A25D1" w:rsidRPr="002F5A76" w:rsidRDefault="009A25D1" w:rsidP="009A25D1">
      <w:pPr>
        <w:jc w:val="both"/>
      </w:pPr>
      <w:r w:rsidRPr="002F5A76">
        <w:t xml:space="preserve">Несмотря на предпринимаемые </w:t>
      </w:r>
      <w:proofErr w:type="gramStart"/>
      <w:r w:rsidRPr="002F5A76">
        <w:t>меры</w:t>
      </w:r>
      <w:proofErr w:type="gramEnd"/>
      <w:r w:rsidRPr="002F5A76">
        <w:t xml:space="preserve"> растет количество несанкционированных свалок мусора и бытовых отходов, отдельные домовладения не ухожены. Накопление в больших масштабах промышленных отходов и негативное их воздействие на окружающую среду является одной их главных проблем обращения с отходами.</w:t>
      </w:r>
    </w:p>
    <w:p w:rsidR="009A25D1" w:rsidRPr="002F5A76" w:rsidRDefault="009A25D1" w:rsidP="009A25D1">
      <w:pPr>
        <w:jc w:val="both"/>
      </w:pPr>
      <w:r w:rsidRPr="002F5A76">
        <w:t>Недостаточно занимаются благоустройством и содержанием закрепленных территорий организации, расположенные на территории поселения.</w:t>
      </w:r>
    </w:p>
    <w:p w:rsidR="009A25D1" w:rsidRPr="002F5A76" w:rsidRDefault="009A25D1" w:rsidP="009A25D1">
      <w:pPr>
        <w:jc w:val="both"/>
      </w:pPr>
      <w:r w:rsidRPr="002F5A76">
        <w:t xml:space="preserve">На территории поселения высажены быстро растущие породы деревьев, такие как тополь. В течение последних пятидесяти лет эти деревья сильно разрослись. Деревья находятся в состоянии, угрожающем жизни людей (кроны деревьев усохли, во время порывов ветра сухие ветви падают с большой высоты). В связи с большими затратами на опиловку деревьев, достигающих высоты свыше </w:t>
      </w:r>
      <w:smartTag w:uri="urn:schemas-microsoft-com:office:smarttags" w:element="metricconverter">
        <w:smartTagPr>
          <w:attr w:name="ProductID" w:val="35 м"/>
        </w:smartTagPr>
        <w:r w:rsidRPr="002F5A76">
          <w:t>35 м</w:t>
        </w:r>
      </w:smartTag>
      <w:r w:rsidRPr="002F5A76">
        <w:t>, Администрации необходимо в бюджете учитывать денежные средства на опиловку подобных деревьев. Высохшие деревья, сухая трава увеличивают опасность возникновения пожаров. Поэтому Администрации необходимо производить скашивание травы.</w:t>
      </w:r>
    </w:p>
    <w:p w:rsidR="009A25D1" w:rsidRPr="002F5A76" w:rsidRDefault="009A25D1" w:rsidP="009A25D1">
      <w:pPr>
        <w:jc w:val="both"/>
      </w:pPr>
      <w:r w:rsidRPr="002F5A76"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органов государственной власти.</w:t>
      </w:r>
    </w:p>
    <w:p w:rsidR="009A25D1" w:rsidRPr="002F5A76" w:rsidRDefault="009A25D1" w:rsidP="009A25D1">
      <w:pPr>
        <w:jc w:val="both"/>
      </w:pPr>
      <w:r w:rsidRPr="002F5A76">
        <w:t>Для решения проблем по благоустройству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9A25D1" w:rsidRPr="002F5A76" w:rsidRDefault="009A25D1" w:rsidP="009A25D1">
      <w:pPr>
        <w:jc w:val="both"/>
      </w:pPr>
      <w:r w:rsidRPr="002F5A76">
        <w:lastRenderedPageBreak/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мероприятиями настоящей Программы.</w:t>
      </w:r>
    </w:p>
    <w:p w:rsidR="009A25D1" w:rsidRPr="002F5A76" w:rsidRDefault="009A25D1" w:rsidP="009A25D1">
      <w:pPr>
        <w:jc w:val="both"/>
      </w:pPr>
    </w:p>
    <w:p w:rsidR="009A25D1" w:rsidRPr="002F5A76" w:rsidRDefault="009A25D1" w:rsidP="009A25D1">
      <w:pPr>
        <w:jc w:val="both"/>
      </w:pPr>
      <w:r w:rsidRPr="002F5A76">
        <w:t>Перечень и анализ социальных, финансово-экономических и прочих рисков реализации Программы.</w:t>
      </w:r>
    </w:p>
    <w:p w:rsidR="009A25D1" w:rsidRPr="002F5A76" w:rsidRDefault="009A25D1" w:rsidP="009A25D1">
      <w:pPr>
        <w:jc w:val="both"/>
      </w:pPr>
      <w:r w:rsidRPr="002F5A76">
        <w:t xml:space="preserve"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показателям, по </w:t>
      </w:r>
      <w:proofErr w:type="gramStart"/>
      <w:r w:rsidRPr="002F5A76">
        <w:t>результатам</w:t>
      </w:r>
      <w:proofErr w:type="gramEnd"/>
      <w:r w:rsidRPr="002F5A76">
        <w:t xml:space="preserve"> исследования которых сформулированы цели, задачи и направления деятельности при осуществлении подпрограмм:</w:t>
      </w:r>
    </w:p>
    <w:p w:rsidR="009A25D1" w:rsidRPr="002F5A76" w:rsidRDefault="009A25D1" w:rsidP="009A25D1">
      <w:pPr>
        <w:jc w:val="both"/>
      </w:pPr>
      <w:r w:rsidRPr="002F5A76">
        <w:t>1) Координация деятельности предприятий, организаций и учреждений, занимающихся благоустройством населенных пунктов.</w:t>
      </w:r>
    </w:p>
    <w:p w:rsidR="009A25D1" w:rsidRPr="002F5A76" w:rsidRDefault="009A25D1" w:rsidP="009A25D1">
      <w:pPr>
        <w:jc w:val="both"/>
      </w:pPr>
      <w:r w:rsidRPr="002F5A76">
        <w:t>В настоящее время отсутствуют предприятия, организации, учреждения, занимающиеся комплексным благоустройством на территории сельского поселения. В связи с этим требуется привлечение специализированных организаций для решения существующих проблем.</w:t>
      </w:r>
    </w:p>
    <w:p w:rsidR="009A25D1" w:rsidRPr="002F5A76" w:rsidRDefault="009A25D1" w:rsidP="009A25D1">
      <w:pPr>
        <w:jc w:val="both"/>
      </w:pPr>
      <w:r w:rsidRPr="002F5A76">
        <w:t>Одной из задач и является необходимость координировать взаимодействие между предприятиями, организациями и учреждениями при решении вопросов ремонта коммуникаций и объектов благоустройства населенных пунктов;</w:t>
      </w:r>
    </w:p>
    <w:p w:rsidR="009A25D1" w:rsidRPr="002F5A76" w:rsidRDefault="009A25D1" w:rsidP="009A25D1">
      <w:pPr>
        <w:jc w:val="both"/>
      </w:pPr>
      <w:r w:rsidRPr="002F5A76">
        <w:t>2) Анализ качественного состояния элементов благоустройства.</w:t>
      </w:r>
    </w:p>
    <w:p w:rsidR="009A25D1" w:rsidRPr="002F5A76" w:rsidRDefault="009A25D1" w:rsidP="009A25D1">
      <w:pPr>
        <w:jc w:val="both"/>
      </w:pPr>
      <w:r w:rsidRPr="002F5A76">
        <w:t>2.1. Наружное освещение. Сетью наружного освещения недостаточно оснащена вся территория поселения. Таким образом, проблема заключается в реконструкции имеющегося освещения и установке дополнительных новых светильников по улицам населенных пунктов поселения.</w:t>
      </w:r>
    </w:p>
    <w:p w:rsidR="009A25D1" w:rsidRPr="002F5A76" w:rsidRDefault="009A25D1" w:rsidP="009A25D1">
      <w:pPr>
        <w:jc w:val="both"/>
      </w:pPr>
      <w:r w:rsidRPr="002F5A76">
        <w:t>2.2. Озеленение. Существующие участки зеленых насаждений имеют неудовлетворительное состояние: недостаточно благоустроены, нуждаются в постоянном уходе, эксплуатация их бесконтрольна.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отсутствие штата рабочих по благоустройству, недостаточном участии в этой работе жителей муниципального образования, учащихся, трудящихся предприятий, недостаточности средств, определяемых ежегодно бюджетом. Для решения этой проблемы необходимо, чтобы работы по озеленению выполнялись специалистами по плану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9A25D1" w:rsidRPr="002F5A76" w:rsidRDefault="009A25D1" w:rsidP="009A25D1">
      <w:pPr>
        <w:jc w:val="both"/>
      </w:pPr>
      <w:r w:rsidRPr="002F5A76">
        <w:t>2.3. Организация содержания мест захоронений. На территории поселения расположено три гражданских кладбища. Важными мероприятиями программы будут мероприятия по благоустройству их территорий.</w:t>
      </w:r>
    </w:p>
    <w:p w:rsidR="009A25D1" w:rsidRPr="002F5A76" w:rsidRDefault="009A25D1" w:rsidP="009A25D1">
      <w:pPr>
        <w:jc w:val="both"/>
      </w:pPr>
      <w:r w:rsidRPr="002F5A76">
        <w:t>2.4. Прочие мероприятия по благоустройству населенных пунктов. Прочие мероприятия по благоустройству в поселении включают содержание территории в надлежащем виде.</w:t>
      </w:r>
    </w:p>
    <w:p w:rsidR="009A25D1" w:rsidRDefault="009A25D1" w:rsidP="009A25D1">
      <w:pPr>
        <w:jc w:val="both"/>
      </w:pPr>
      <w:r w:rsidRPr="002F5A76">
        <w:t>В сложившемся положении необходимо продолжать комплексное благоустройство в поселении;</w:t>
      </w:r>
    </w:p>
    <w:p w:rsidR="009A25D1" w:rsidRDefault="009A25D1" w:rsidP="009A25D1">
      <w:pPr>
        <w:jc w:val="both"/>
      </w:pPr>
      <w:r>
        <w:t>2.5.</w:t>
      </w:r>
      <w:r w:rsidRPr="00974639">
        <w:rPr>
          <w:rFonts w:eastAsiaTheme="minorEastAsia"/>
          <w:color w:val="000000"/>
          <w:sz w:val="28"/>
          <w:szCs w:val="28"/>
        </w:rPr>
        <w:t xml:space="preserve"> </w:t>
      </w:r>
      <w:r w:rsidRPr="00974639">
        <w:t>Реализация проектов территориальных общественных самоупр</w:t>
      </w:r>
      <w:r>
        <w:t>авлений</w:t>
      </w:r>
      <w:r w:rsidRPr="00974639">
        <w:t>.</w:t>
      </w:r>
    </w:p>
    <w:p w:rsidR="009A25D1" w:rsidRPr="002F5A76" w:rsidRDefault="009A25D1" w:rsidP="009A25D1">
      <w:pPr>
        <w:jc w:val="both"/>
      </w:pPr>
      <w:r>
        <w:t>2.6.</w:t>
      </w:r>
      <w:r w:rsidRPr="006E2184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реализация проекта </w:t>
      </w:r>
      <w:r w:rsidRPr="006E2184">
        <w:t>поддержк</w:t>
      </w:r>
      <w:r>
        <w:t>и</w:t>
      </w:r>
      <w:r w:rsidRPr="006E2184">
        <w:t xml:space="preserve"> местных инициатив граждан в благоустройстве площадки для занятия спортом </w:t>
      </w:r>
      <w:proofErr w:type="gramStart"/>
      <w:r w:rsidRPr="006E2184">
        <w:t>в</w:t>
      </w:r>
      <w:proofErr w:type="gramEnd"/>
      <w:r w:rsidRPr="006E2184">
        <w:t xml:space="preserve"> с. Яжелбицы</w:t>
      </w:r>
    </w:p>
    <w:p w:rsidR="009A25D1" w:rsidRPr="002F5A76" w:rsidRDefault="009A25D1" w:rsidP="009A25D1">
      <w:pPr>
        <w:jc w:val="both"/>
      </w:pPr>
      <w:r w:rsidRPr="002F5A76">
        <w:t>3) Привлечение жителей к участию в решении проблем благоустройства.</w:t>
      </w:r>
    </w:p>
    <w:p w:rsidR="009A25D1" w:rsidRPr="002F5A76" w:rsidRDefault="009A25D1" w:rsidP="009A25D1">
      <w:pPr>
        <w:jc w:val="both"/>
      </w:pPr>
      <w:r w:rsidRPr="002F5A76">
        <w:t>Одной из проблем благоустройства поселения является негативное отношение жителей к элементам благоустройства: приводятся в негодность детские площадки, разрушаются оборудованные места общего пользования, создаются несанкционированные свалки мусора.</w:t>
      </w:r>
    </w:p>
    <w:p w:rsidR="009A25D1" w:rsidRPr="002F5A76" w:rsidRDefault="009A25D1" w:rsidP="009A25D1">
      <w:pPr>
        <w:jc w:val="both"/>
      </w:pPr>
      <w:r w:rsidRPr="002F5A76">
        <w:t>Данная программа будет ориентирована на повышение уровня комплексного благоустройства территории поселения:</w:t>
      </w:r>
    </w:p>
    <w:p w:rsidR="009A25D1" w:rsidRPr="002F5A76" w:rsidRDefault="009A25D1" w:rsidP="009A25D1">
      <w:pPr>
        <w:jc w:val="both"/>
      </w:pPr>
      <w:r w:rsidRPr="002F5A76">
        <w:t xml:space="preserve">совершенствование </w:t>
      </w:r>
      <w:proofErr w:type="gramStart"/>
      <w:r w:rsidRPr="002F5A76">
        <w:t>эстетического вида</w:t>
      </w:r>
      <w:proofErr w:type="gramEnd"/>
      <w:r w:rsidRPr="002F5A76">
        <w:t xml:space="preserve"> поселения, создание гармоничной архитектурно-ландшафтной среды;</w:t>
      </w:r>
    </w:p>
    <w:p w:rsidR="009A25D1" w:rsidRPr="002F5A76" w:rsidRDefault="009A25D1" w:rsidP="009A25D1">
      <w:pPr>
        <w:jc w:val="both"/>
      </w:pPr>
      <w:r w:rsidRPr="002F5A76">
        <w:t>повышение уровня внешнего благоустройства и санитарного содержания поселения;</w:t>
      </w:r>
    </w:p>
    <w:p w:rsidR="009A25D1" w:rsidRPr="002F5A76" w:rsidRDefault="009A25D1" w:rsidP="009A25D1">
      <w:pPr>
        <w:jc w:val="both"/>
      </w:pPr>
      <w:r w:rsidRPr="002F5A76">
        <w:lastRenderedPageBreak/>
        <w:t>активизации работ по благоустройству территории поселения, реконструкции систем наружного освещения улиц;</w:t>
      </w:r>
    </w:p>
    <w:p w:rsidR="009A25D1" w:rsidRPr="002F5A76" w:rsidRDefault="009A25D1" w:rsidP="009A25D1">
      <w:pPr>
        <w:jc w:val="both"/>
      </w:pPr>
      <w:r w:rsidRPr="002F5A76">
        <w:t>развитие и поддержку инициатив жителей по благоустройству и санитарной очистке придомовых территорий;</w:t>
      </w:r>
    </w:p>
    <w:p w:rsidR="009A25D1" w:rsidRPr="002F5A76" w:rsidRDefault="009A25D1" w:rsidP="009A25D1">
      <w:pPr>
        <w:jc w:val="both"/>
      </w:pPr>
      <w:r w:rsidRPr="002F5A76">
        <w:t>повышение общего уровня благоустройства поселения;</w:t>
      </w:r>
    </w:p>
    <w:p w:rsidR="009A25D1" w:rsidRPr="002F5A76" w:rsidRDefault="009A25D1" w:rsidP="009A25D1">
      <w:pPr>
        <w:jc w:val="both"/>
      </w:pPr>
      <w:r w:rsidRPr="002F5A76">
        <w:t>организацию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9A25D1" w:rsidRPr="002F5A76" w:rsidRDefault="009A25D1" w:rsidP="009A25D1">
      <w:pPr>
        <w:jc w:val="both"/>
      </w:pPr>
      <w:r w:rsidRPr="002F5A76">
        <w:t>приведение в качественное состояние элементов благоустройства;</w:t>
      </w:r>
    </w:p>
    <w:p w:rsidR="009A25D1" w:rsidRPr="002F5A76" w:rsidRDefault="009A25D1" w:rsidP="009A25D1">
      <w:pPr>
        <w:jc w:val="both"/>
      </w:pPr>
      <w:r w:rsidRPr="002F5A76">
        <w:t>оздоровление санитарной экологической обстановки в поселении и на свободных территориях, ликвидации свалок бытового мусора.</w:t>
      </w:r>
    </w:p>
    <w:p w:rsidR="009A25D1" w:rsidRPr="002F5A76" w:rsidRDefault="009A25D1" w:rsidP="009A25D1">
      <w:pPr>
        <w:jc w:val="both"/>
      </w:pPr>
      <w:r w:rsidRPr="002F5A76">
        <w:t>На результат реализации Программы могут повлиять риски, как внутренние, которые относятся к сфере компетенции ответственного исполнителя Программы, так и внешние, наступление которых не зависит от действий исполнителя Программы.</w:t>
      </w:r>
    </w:p>
    <w:p w:rsidR="009A25D1" w:rsidRPr="002F5A76" w:rsidRDefault="009A25D1" w:rsidP="009A25D1">
      <w:pPr>
        <w:jc w:val="both"/>
      </w:pPr>
      <w:r w:rsidRPr="002F5A76">
        <w:t>К внутренним рискам реализации Программы относятся:</w:t>
      </w:r>
    </w:p>
    <w:p w:rsidR="009A25D1" w:rsidRPr="002F5A76" w:rsidRDefault="009A25D1" w:rsidP="009A25D1">
      <w:pPr>
        <w:jc w:val="both"/>
      </w:pPr>
      <w:r w:rsidRPr="002F5A76">
        <w:t>низкая исполнительная дисциплина исполнителей Программы;</w:t>
      </w:r>
    </w:p>
    <w:p w:rsidR="009A25D1" w:rsidRPr="002F5A76" w:rsidRDefault="009A25D1" w:rsidP="009A25D1">
      <w:pPr>
        <w:jc w:val="both"/>
      </w:pPr>
      <w:r w:rsidRPr="002F5A76">
        <w:t>несвоевременная разработка, согласование и принятие документов, обеспечивающих выполнение основных мероприятий Программы;</w:t>
      </w:r>
    </w:p>
    <w:p w:rsidR="009A25D1" w:rsidRPr="002F5A76" w:rsidRDefault="009A25D1" w:rsidP="009A25D1">
      <w:pPr>
        <w:jc w:val="both"/>
      </w:pPr>
      <w:r w:rsidRPr="002F5A76">
        <w:t>недостаточная оперативность корректировки хода реализации Программы при наступлении внешних рисков реализации Программы.</w:t>
      </w:r>
    </w:p>
    <w:p w:rsidR="009A25D1" w:rsidRPr="002F5A76" w:rsidRDefault="009A25D1" w:rsidP="009A25D1">
      <w:pPr>
        <w:jc w:val="both"/>
      </w:pPr>
      <w:r w:rsidRPr="002F5A76">
        <w:t>Мерами по управлению внутренними рисками реализации Программы являются:</w:t>
      </w:r>
    </w:p>
    <w:p w:rsidR="009A25D1" w:rsidRPr="002F5A76" w:rsidRDefault="009A25D1" w:rsidP="009A25D1">
      <w:pPr>
        <w:jc w:val="both"/>
      </w:pPr>
      <w:r w:rsidRPr="002F5A76">
        <w:t>детальное планирование хода реализации Программы;</w:t>
      </w:r>
    </w:p>
    <w:p w:rsidR="009A25D1" w:rsidRPr="002F5A76" w:rsidRDefault="009A25D1" w:rsidP="009A25D1">
      <w:pPr>
        <w:jc w:val="both"/>
      </w:pPr>
      <w:r w:rsidRPr="002F5A76">
        <w:t>оперативный мониторинг хода реализации Программы;</w:t>
      </w:r>
    </w:p>
    <w:p w:rsidR="009A25D1" w:rsidRPr="002F5A76" w:rsidRDefault="009A25D1" w:rsidP="009A25D1">
      <w:pPr>
        <w:jc w:val="both"/>
      </w:pPr>
      <w:r w:rsidRPr="002F5A76">
        <w:t>своевременная корректировка основных мероприятий и сроков их исполнения с сохранением ожидаемых результатов их реализации.</w:t>
      </w:r>
    </w:p>
    <w:p w:rsidR="009A25D1" w:rsidRPr="002F5A76" w:rsidRDefault="009A25D1" w:rsidP="009A25D1">
      <w:pPr>
        <w:jc w:val="both"/>
      </w:pPr>
      <w:r w:rsidRPr="002F5A76">
        <w:t>К внешним рискам реализации Программы относятся:</w:t>
      </w:r>
    </w:p>
    <w:p w:rsidR="009A25D1" w:rsidRPr="002F5A76" w:rsidRDefault="009A25D1" w:rsidP="009A25D1">
      <w:pPr>
        <w:jc w:val="both"/>
      </w:pPr>
      <w:r w:rsidRPr="002F5A76">
        <w:t>макроэкономические риски, связанные с возможностями снижения темпов роста экономики и уровня инвестиционной активности, а также с возникновением бюджетного дефицита. Эти риски могут отразиться на уровне реализации наиболее затратных мероприятий;</w:t>
      </w:r>
    </w:p>
    <w:p w:rsidR="009A25D1" w:rsidRPr="002F5A76" w:rsidRDefault="009A25D1" w:rsidP="009A25D1">
      <w:pPr>
        <w:jc w:val="both"/>
      </w:pPr>
      <w:r w:rsidRPr="002F5A76">
        <w:t>операционные риски связаны с несовершенством системы управления, недостаточной технической и нормативной правовой поддержкой для реализации мероприятий Программы. Эти риски могут привести к нарушению сроков выполнения мероприятий и достижения запланированных результатов;</w:t>
      </w:r>
    </w:p>
    <w:p w:rsidR="009A25D1" w:rsidRPr="002F5A76" w:rsidRDefault="009A25D1" w:rsidP="009A25D1">
      <w:pPr>
        <w:jc w:val="both"/>
      </w:pPr>
      <w:r w:rsidRPr="002F5A76">
        <w:t>техногенные и экологические риски, связанные с возникновением крупной техногенной или экологической катастрофы. Эти риски могут привести к отвлечению средств от финансирования мероприятий Программы в пользу других направлений развития поселения и переориентации на ликвидацию последствий катастрофы;</w:t>
      </w:r>
    </w:p>
    <w:p w:rsidR="009A25D1" w:rsidRPr="002F5A76" w:rsidRDefault="009A25D1" w:rsidP="009A25D1">
      <w:pPr>
        <w:jc w:val="both"/>
      </w:pPr>
      <w:r w:rsidRPr="002F5A76">
        <w:t>риски финансовой необеспеченности связаны с недостаточностью бюджетных средств на реализацию мероприятий Программы. Эти риски могут привести к не достижению запланированных показателей, нарушению сроков выполнения мероприятий, отрицательной динамике показателей.</w:t>
      </w:r>
    </w:p>
    <w:p w:rsidR="009A25D1" w:rsidRPr="002F5A76" w:rsidRDefault="009A25D1" w:rsidP="009A25D1">
      <w:pPr>
        <w:jc w:val="both"/>
      </w:pPr>
      <w:r w:rsidRPr="002F5A76">
        <w:t>Мерами по управлению внешними рисками реализации Программы являются:</w:t>
      </w:r>
    </w:p>
    <w:p w:rsidR="009A25D1" w:rsidRPr="002F5A76" w:rsidRDefault="009A25D1" w:rsidP="009A25D1">
      <w:pPr>
        <w:jc w:val="both"/>
      </w:pPr>
      <w:r w:rsidRPr="002F5A76">
        <w:t>определение приоритетов для первоочередного финансирования основных мероприятий Программы;</w:t>
      </w:r>
    </w:p>
    <w:p w:rsidR="009A25D1" w:rsidRPr="002F5A76" w:rsidRDefault="009A25D1" w:rsidP="009A25D1">
      <w:pPr>
        <w:jc w:val="both"/>
      </w:pPr>
      <w:r w:rsidRPr="002F5A76">
        <w:t>корректировка основных мероприятий Программы и сроков их реализации;</w:t>
      </w:r>
    </w:p>
    <w:p w:rsidR="009A25D1" w:rsidRPr="002F5A76" w:rsidRDefault="009A25D1" w:rsidP="009A25D1">
      <w:pPr>
        <w:jc w:val="both"/>
      </w:pPr>
      <w:r w:rsidRPr="002F5A76">
        <w:t>обеспечение эффективного целевого использования финансовых средств, в соответствии с определенными приоритетами.</w:t>
      </w:r>
    </w:p>
    <w:p w:rsidR="009A25D1" w:rsidRPr="002F5A76" w:rsidRDefault="009A25D1" w:rsidP="009A25D1">
      <w:pPr>
        <w:jc w:val="both"/>
      </w:pPr>
    </w:p>
    <w:p w:rsidR="009A25D1" w:rsidRPr="002F5A76" w:rsidRDefault="009A25D1" w:rsidP="009A25D1">
      <w:pPr>
        <w:jc w:val="both"/>
      </w:pPr>
      <w:r w:rsidRPr="002F5A76">
        <w:t xml:space="preserve">Механизм управления реализацией Программы, который содержит информацию по осуществлению </w:t>
      </w:r>
      <w:proofErr w:type="gramStart"/>
      <w:r w:rsidRPr="002F5A76">
        <w:t>контроля за</w:t>
      </w:r>
      <w:proofErr w:type="gramEnd"/>
      <w:r w:rsidRPr="002F5A76">
        <w:t xml:space="preserve"> ходом ее выполнения.</w:t>
      </w:r>
    </w:p>
    <w:p w:rsidR="009A25D1" w:rsidRPr="002F5A76" w:rsidRDefault="009A25D1" w:rsidP="009A25D1">
      <w:pPr>
        <w:jc w:val="both"/>
      </w:pPr>
      <w:r w:rsidRPr="002F5A76">
        <w:t>Механизм реализации Программы включает в себя систему комплексных мероприятий, важными элементами которой являются планирование, мониторинг, уточнение и корректировка целевых показателей Программы.</w:t>
      </w:r>
    </w:p>
    <w:p w:rsidR="009A25D1" w:rsidRPr="002F5A76" w:rsidRDefault="009A25D1" w:rsidP="009A25D1">
      <w:pPr>
        <w:jc w:val="both"/>
      </w:pPr>
      <w:r w:rsidRPr="002F5A76">
        <w:t xml:space="preserve">В связи с этим Администрация ежегодно осуществляет контроль за эффективным и целевым использованием бюджетных средств, направленных на реализацию мероприятий программы; соблюдением законодательства Российской Федерации при заключении муниципальных </w:t>
      </w:r>
      <w:r w:rsidRPr="002F5A76">
        <w:lastRenderedPageBreak/>
        <w:t>контрактов на выполнение работ в сфере благоустройства; соблюдением финансовой дисциплины при финансировании работ, и оценивает эффективность реализации мероприятий Программы.</w:t>
      </w:r>
    </w:p>
    <w:p w:rsidR="009A25D1" w:rsidRPr="002F5A76" w:rsidRDefault="009A25D1" w:rsidP="009A25D1">
      <w:pPr>
        <w:jc w:val="both"/>
      </w:pPr>
      <w:r w:rsidRPr="002F5A76">
        <w:t>В процессе реализации Программы Администрация вправе инициировать внесение изменений в мероприятия Программы, сроки их реализации, а также в соответствии с законодательством - в объемы бюджетных ассигнований на реализацию мероприятий в пределах утвержденных лимитов бюджетных ассигнований на реализацию Программы в целом. Администрация осуществляет мониторинг хода реализации Программы.</w:t>
      </w:r>
    </w:p>
    <w:p w:rsidR="009A25D1" w:rsidRDefault="009A25D1" w:rsidP="009A25D1">
      <w:pPr>
        <w:jc w:val="center"/>
        <w:rPr>
          <w:b/>
          <w:color w:val="000000"/>
          <w:sz w:val="28"/>
        </w:rPr>
      </w:pPr>
      <w:r w:rsidRPr="002F5A76">
        <w:t xml:space="preserve"> </w:t>
      </w:r>
      <w:proofErr w:type="gramStart"/>
      <w:r w:rsidRPr="002F5A76">
        <w:t>Результаты мониторинга и оценки выполнения целевых показателей формируются до 20 июля текущего года и до 1 марта года, следующего за отчетным, полугодовой и годовой отчеты о ходе реализации Программы с приложением сведений о финансировании и освоении средств</w:t>
      </w:r>
      <w:proofErr w:type="gramEnd"/>
    </w:p>
    <w:p w:rsidR="009A25D1" w:rsidRDefault="009A25D1" w:rsidP="00C77865">
      <w:pPr>
        <w:jc w:val="center"/>
        <w:rPr>
          <w:b/>
          <w:color w:val="000000"/>
          <w:sz w:val="28"/>
        </w:rPr>
      </w:pPr>
    </w:p>
    <w:p w:rsidR="009A25D1" w:rsidRDefault="009A25D1" w:rsidP="00C77865">
      <w:pPr>
        <w:jc w:val="center"/>
        <w:rPr>
          <w:b/>
          <w:color w:val="000000"/>
          <w:sz w:val="28"/>
        </w:rPr>
      </w:pPr>
    </w:p>
    <w:p w:rsidR="00C77865" w:rsidRDefault="00C77865" w:rsidP="00C77865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865" w:rsidRDefault="00C77865" w:rsidP="00C7786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77865" w:rsidRDefault="00C77865" w:rsidP="00C77865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C77865" w:rsidRDefault="00C77865" w:rsidP="00C7786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C77865" w:rsidRDefault="00C77865" w:rsidP="00C77865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C77865" w:rsidRDefault="00C77865" w:rsidP="00C77865">
      <w:pPr>
        <w:tabs>
          <w:tab w:val="left" w:pos="6918"/>
        </w:tabs>
        <w:rPr>
          <w:color w:val="000000"/>
        </w:rPr>
      </w:pPr>
    </w:p>
    <w:p w:rsidR="00C77865" w:rsidRPr="008B7E2D" w:rsidRDefault="00C77865" w:rsidP="00C77865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20.01.2025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10</w:t>
      </w:r>
    </w:p>
    <w:p w:rsidR="00C77865" w:rsidRDefault="00C77865" w:rsidP="00C77865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C77865" w:rsidRDefault="00C77865" w:rsidP="00C77865">
      <w:r>
        <w:tab/>
      </w:r>
    </w:p>
    <w:p w:rsidR="00C77865" w:rsidRPr="00982490" w:rsidRDefault="00C77865" w:rsidP="00C77865">
      <w:pPr>
        <w:rPr>
          <w:b/>
          <w:bCs/>
          <w:color w:val="000000"/>
          <w:sz w:val="28"/>
          <w:szCs w:val="28"/>
        </w:rPr>
      </w:pPr>
      <w:r w:rsidRPr="00982490">
        <w:rPr>
          <w:rFonts w:ascii="Arial" w:hAnsi="Arial" w:cs="Arial"/>
          <w:b/>
          <w:bCs/>
          <w:color w:val="000000"/>
          <w:sz w:val="28"/>
          <w:szCs w:val="28"/>
        </w:rPr>
        <w:t>«</w:t>
      </w:r>
      <w:r w:rsidRPr="00982490">
        <w:rPr>
          <w:b/>
          <w:bCs/>
          <w:color w:val="000000"/>
          <w:sz w:val="28"/>
          <w:szCs w:val="28"/>
        </w:rPr>
        <w:t xml:space="preserve">Об уточнении сведений, содержащихся </w:t>
      </w:r>
    </w:p>
    <w:p w:rsidR="00C77865" w:rsidRPr="00982490" w:rsidRDefault="00C77865" w:rsidP="00C77865">
      <w:pPr>
        <w:rPr>
          <w:b/>
          <w:bCs/>
          <w:color w:val="000000"/>
          <w:sz w:val="28"/>
          <w:szCs w:val="28"/>
        </w:rPr>
      </w:pPr>
      <w:r w:rsidRPr="00982490">
        <w:rPr>
          <w:b/>
          <w:bCs/>
          <w:color w:val="000000"/>
          <w:sz w:val="28"/>
          <w:szCs w:val="28"/>
        </w:rPr>
        <w:t>в Государственном адресном реестре (ГАР)»</w:t>
      </w:r>
    </w:p>
    <w:p w:rsidR="00C77865" w:rsidRPr="00982490" w:rsidRDefault="00C77865" w:rsidP="00C77865">
      <w:pPr>
        <w:rPr>
          <w:color w:val="000000"/>
          <w:sz w:val="26"/>
          <w:szCs w:val="26"/>
        </w:rPr>
      </w:pPr>
    </w:p>
    <w:p w:rsidR="00C77865" w:rsidRDefault="00C77865" w:rsidP="00C77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</w:t>
      </w:r>
      <w:r w:rsidRPr="00BC3A6D">
        <w:rPr>
          <w:sz w:val="28"/>
          <w:szCs w:val="28"/>
        </w:rPr>
        <w:t xml:space="preserve">остановления Правительства РФ от 19.11.2014 № 1221 «Об утверждении правил присвоения, изменения и аннулирования адресов», </w:t>
      </w:r>
    </w:p>
    <w:p w:rsidR="00C77865" w:rsidRDefault="00C77865" w:rsidP="00C77865">
      <w:pPr>
        <w:jc w:val="both"/>
        <w:rPr>
          <w:sz w:val="28"/>
          <w:szCs w:val="28"/>
        </w:rPr>
      </w:pPr>
      <w:r w:rsidRPr="00BC3A6D">
        <w:rPr>
          <w:sz w:val="28"/>
          <w:szCs w:val="28"/>
        </w:rPr>
        <w:t xml:space="preserve">в целях упорядочения нумерации объектов недвижимости, Администрация </w:t>
      </w:r>
    </w:p>
    <w:p w:rsidR="00C77865" w:rsidRDefault="00C77865" w:rsidP="00C77865">
      <w:pPr>
        <w:jc w:val="both"/>
        <w:rPr>
          <w:sz w:val="28"/>
          <w:szCs w:val="28"/>
        </w:rPr>
      </w:pPr>
      <w:r>
        <w:rPr>
          <w:sz w:val="28"/>
          <w:szCs w:val="28"/>
        </w:rPr>
        <w:t>Яжелбицкого сельского поселения</w:t>
      </w:r>
    </w:p>
    <w:p w:rsidR="00C77865" w:rsidRDefault="00C77865" w:rsidP="00C77865">
      <w:pPr>
        <w:jc w:val="both"/>
        <w:rPr>
          <w:b/>
          <w:sz w:val="28"/>
          <w:szCs w:val="28"/>
        </w:rPr>
      </w:pPr>
      <w:r w:rsidRPr="0047450B">
        <w:rPr>
          <w:b/>
          <w:sz w:val="28"/>
          <w:szCs w:val="28"/>
        </w:rPr>
        <w:t>ПОСТАНОВЛЯЕТ:</w:t>
      </w:r>
    </w:p>
    <w:p w:rsidR="00C77865" w:rsidRPr="000F4D5C" w:rsidRDefault="00C77865" w:rsidP="00C77865">
      <w:pPr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t>1.    Уточнить сведения, содержащиеся в Государственном адресном реестре (ГАР):</w:t>
      </w:r>
    </w:p>
    <w:p w:rsidR="00C77865" w:rsidRPr="000F4D5C" w:rsidRDefault="00C77865" w:rsidP="00C77865">
      <w:pPr>
        <w:jc w:val="both"/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t xml:space="preserve">1.1 Уточняемые реквизиты адреса, содержащиеся в Государственном адресном реестре (ГАР): </w:t>
      </w:r>
    </w:p>
    <w:p w:rsidR="00C77865" w:rsidRPr="000B4FE5" w:rsidRDefault="00C77865" w:rsidP="00C77865">
      <w:pPr>
        <w:jc w:val="both"/>
        <w:rPr>
          <w:color w:val="000000"/>
          <w:sz w:val="26"/>
          <w:szCs w:val="26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3018"/>
        <w:gridCol w:w="2849"/>
      </w:tblGrid>
      <w:tr w:rsidR="00C77865" w:rsidRPr="00373F55" w:rsidTr="00C77865">
        <w:trPr>
          <w:trHeight w:val="671"/>
        </w:trPr>
        <w:tc>
          <w:tcPr>
            <w:tcW w:w="4319" w:type="dxa"/>
            <w:shd w:val="clear" w:color="auto" w:fill="auto"/>
          </w:tcPr>
          <w:p w:rsidR="00C77865" w:rsidRPr="00373F55" w:rsidRDefault="00C77865" w:rsidP="00C77865">
            <w:pPr>
              <w:jc w:val="both"/>
              <w:rPr>
                <w:color w:val="000000"/>
                <w:sz w:val="26"/>
                <w:szCs w:val="26"/>
              </w:rPr>
            </w:pPr>
            <w:bookmarkStart w:id="7" w:name="_Hlk171494729"/>
            <w:r w:rsidRPr="00373F55">
              <w:rPr>
                <w:color w:val="000000"/>
                <w:sz w:val="26"/>
                <w:szCs w:val="26"/>
              </w:rPr>
              <w:t xml:space="preserve">Адрес объекта (как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3018" w:type="dxa"/>
            <w:shd w:val="clear" w:color="auto" w:fill="auto"/>
          </w:tcPr>
          <w:p w:rsidR="00C77865" w:rsidRPr="00373F55" w:rsidRDefault="00C77865" w:rsidP="00C77865">
            <w:pPr>
              <w:jc w:val="both"/>
              <w:rPr>
                <w:color w:val="000000"/>
                <w:sz w:val="26"/>
                <w:szCs w:val="26"/>
              </w:rPr>
            </w:pPr>
            <w:r w:rsidRPr="00373F55">
              <w:rPr>
                <w:color w:val="000000"/>
                <w:sz w:val="26"/>
                <w:szCs w:val="26"/>
              </w:rPr>
              <w:t xml:space="preserve">Уникальный номер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</w:t>
            </w:r>
          </w:p>
        </w:tc>
        <w:tc>
          <w:tcPr>
            <w:tcW w:w="2849" w:type="dxa"/>
            <w:shd w:val="clear" w:color="auto" w:fill="auto"/>
          </w:tcPr>
          <w:p w:rsidR="00C77865" w:rsidRPr="00373F55" w:rsidRDefault="00C77865" w:rsidP="00C77865">
            <w:pPr>
              <w:jc w:val="both"/>
              <w:rPr>
                <w:color w:val="000000"/>
                <w:sz w:val="26"/>
                <w:szCs w:val="26"/>
              </w:rPr>
            </w:pPr>
            <w:r w:rsidRPr="00373F55">
              <w:rPr>
                <w:color w:val="000000"/>
                <w:sz w:val="26"/>
                <w:szCs w:val="26"/>
              </w:rPr>
              <w:t xml:space="preserve">Кадастровый номер (как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C77865" w:rsidRPr="00373F55" w:rsidTr="00C77865">
        <w:trPr>
          <w:trHeight w:val="1980"/>
        </w:trPr>
        <w:tc>
          <w:tcPr>
            <w:tcW w:w="4319" w:type="dxa"/>
            <w:shd w:val="clear" w:color="auto" w:fill="auto"/>
          </w:tcPr>
          <w:p w:rsidR="00C77865" w:rsidRPr="00373F55" w:rsidRDefault="00C77865" w:rsidP="00C7786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4A42D4">
              <w:rPr>
                <w:sz w:val="26"/>
                <w:szCs w:val="26"/>
              </w:rPr>
              <w:t>Новгородская</w:t>
            </w:r>
            <w:r>
              <w:rPr>
                <w:sz w:val="26"/>
                <w:szCs w:val="26"/>
              </w:rPr>
              <w:t xml:space="preserve"> </w:t>
            </w:r>
            <w:r w:rsidRPr="004A42D4">
              <w:rPr>
                <w:sz w:val="26"/>
                <w:szCs w:val="26"/>
              </w:rPr>
              <w:t>область, Валдайский, муниципальный район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proofErr w:type="spellStart"/>
            <w:r w:rsidRPr="004A42D4">
              <w:rPr>
                <w:sz w:val="26"/>
                <w:szCs w:val="26"/>
              </w:rPr>
              <w:t>Яжелбицкое</w:t>
            </w:r>
            <w:proofErr w:type="spellEnd"/>
            <w:r w:rsidRPr="004A42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4A42D4">
              <w:rPr>
                <w:sz w:val="26"/>
                <w:szCs w:val="26"/>
              </w:rPr>
              <w:t xml:space="preserve">ельское поселение, </w:t>
            </w:r>
            <w:r>
              <w:rPr>
                <w:sz w:val="26"/>
                <w:szCs w:val="26"/>
              </w:rPr>
              <w:t>село Яжелбицы, улица Усадьба, здание 25</w:t>
            </w:r>
          </w:p>
        </w:tc>
        <w:tc>
          <w:tcPr>
            <w:tcW w:w="3018" w:type="dxa"/>
            <w:shd w:val="clear" w:color="auto" w:fill="auto"/>
          </w:tcPr>
          <w:p w:rsidR="00C77865" w:rsidRPr="004A42D4" w:rsidRDefault="00C77865" w:rsidP="00C77865">
            <w:pPr>
              <w:jc w:val="both"/>
              <w:rPr>
                <w:color w:val="2D2F39"/>
                <w:sz w:val="26"/>
                <w:szCs w:val="26"/>
                <w:shd w:val="clear" w:color="auto" w:fill="FFFFFF"/>
              </w:rPr>
            </w:pPr>
            <w:r w:rsidRPr="00373F55">
              <w:rPr>
                <w:sz w:val="26"/>
                <w:szCs w:val="26"/>
              </w:rPr>
              <w:br/>
            </w:r>
          </w:p>
          <w:p w:rsidR="00C77865" w:rsidRPr="00C77865" w:rsidRDefault="00C77865" w:rsidP="00C77865">
            <w:pPr>
              <w:jc w:val="both"/>
              <w:rPr>
                <w:color w:val="2D2F39"/>
                <w:sz w:val="26"/>
                <w:szCs w:val="26"/>
                <w:shd w:val="clear" w:color="auto" w:fill="FFFFFF"/>
              </w:rPr>
            </w:pPr>
          </w:p>
          <w:p w:rsidR="00C77865" w:rsidRPr="00373F55" w:rsidRDefault="00C77865" w:rsidP="00C77865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E131A1">
              <w:rPr>
                <w:color w:val="2D2F39"/>
                <w:sz w:val="26"/>
                <w:szCs w:val="26"/>
                <w:shd w:val="clear" w:color="auto" w:fill="FFFFFF"/>
                <w:lang w:val="en-US"/>
              </w:rPr>
              <w:t>6c13a834-d4bd-4645-8fbb-2bb813e8d5e3</w:t>
            </w:r>
          </w:p>
        </w:tc>
        <w:tc>
          <w:tcPr>
            <w:tcW w:w="2849" w:type="dxa"/>
            <w:shd w:val="clear" w:color="auto" w:fill="auto"/>
          </w:tcPr>
          <w:p w:rsidR="00C77865" w:rsidRPr="00551850" w:rsidRDefault="00C77865" w:rsidP="00C77865">
            <w:pPr>
              <w:jc w:val="both"/>
              <w:rPr>
                <w:sz w:val="26"/>
                <w:szCs w:val="26"/>
                <w:lang w:val="en-US"/>
              </w:rPr>
            </w:pPr>
          </w:p>
          <w:p w:rsidR="00C77865" w:rsidRPr="000F4D5C" w:rsidRDefault="00C77865" w:rsidP="00C77865">
            <w:pPr>
              <w:jc w:val="both"/>
              <w:rPr>
                <w:sz w:val="26"/>
                <w:szCs w:val="26"/>
                <w:lang w:val="en-US"/>
              </w:rPr>
            </w:pPr>
          </w:p>
          <w:p w:rsidR="00C77865" w:rsidRPr="00142755" w:rsidRDefault="00C77865" w:rsidP="00C77865">
            <w:pPr>
              <w:jc w:val="both"/>
              <w:rPr>
                <w:sz w:val="26"/>
                <w:szCs w:val="26"/>
                <w:lang w:val="en-US"/>
              </w:rPr>
            </w:pPr>
          </w:p>
          <w:p w:rsidR="00C77865" w:rsidRPr="00373F55" w:rsidRDefault="00C77865" w:rsidP="00C77865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142755">
              <w:rPr>
                <w:sz w:val="26"/>
                <w:szCs w:val="26"/>
              </w:rPr>
              <w:t>53:03:15</w:t>
            </w:r>
            <w:r>
              <w:rPr>
                <w:sz w:val="26"/>
                <w:szCs w:val="26"/>
              </w:rPr>
              <w:t>13</w:t>
            </w:r>
            <w:r w:rsidRPr="00142755">
              <w:rPr>
                <w:sz w:val="26"/>
                <w:szCs w:val="26"/>
              </w:rPr>
              <w:t>00</w:t>
            </w:r>
            <w:r>
              <w:rPr>
                <w:sz w:val="26"/>
                <w:szCs w:val="26"/>
              </w:rPr>
              <w:t>2</w:t>
            </w:r>
            <w:r w:rsidRPr="00142755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622</w:t>
            </w:r>
          </w:p>
        </w:tc>
      </w:tr>
    </w:tbl>
    <w:bookmarkEnd w:id="7"/>
    <w:p w:rsidR="00C77865" w:rsidRPr="000F4D5C" w:rsidRDefault="00C77865" w:rsidP="00C77865">
      <w:pPr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t xml:space="preserve">1.2   Уточненные реквизиты адреса, необходимые для внесения изменений в Государственный адресный реестр: </w:t>
      </w:r>
    </w:p>
    <w:p w:rsidR="00C77865" w:rsidRDefault="00C77865" w:rsidP="00C77865">
      <w:pPr>
        <w:rPr>
          <w:color w:val="000000"/>
          <w:sz w:val="26"/>
          <w:szCs w:val="26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977"/>
        <w:gridCol w:w="2804"/>
      </w:tblGrid>
      <w:tr w:rsidR="00C77865" w:rsidRPr="00373F55" w:rsidTr="00C77865">
        <w:trPr>
          <w:trHeight w:val="678"/>
        </w:trPr>
        <w:tc>
          <w:tcPr>
            <w:tcW w:w="4361" w:type="dxa"/>
            <w:shd w:val="clear" w:color="auto" w:fill="auto"/>
          </w:tcPr>
          <w:p w:rsidR="00C77865" w:rsidRPr="00373F55" w:rsidRDefault="00C77865" w:rsidP="00C77865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lastRenderedPageBreak/>
              <w:t xml:space="preserve">Адрес объекта (как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2977" w:type="dxa"/>
            <w:shd w:val="clear" w:color="auto" w:fill="auto"/>
          </w:tcPr>
          <w:p w:rsidR="00C77865" w:rsidRPr="00373F55" w:rsidRDefault="00C77865" w:rsidP="00C77865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t xml:space="preserve">Уникальный номер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</w:t>
            </w:r>
          </w:p>
        </w:tc>
        <w:tc>
          <w:tcPr>
            <w:tcW w:w="2804" w:type="dxa"/>
            <w:shd w:val="clear" w:color="auto" w:fill="auto"/>
          </w:tcPr>
          <w:p w:rsidR="00C77865" w:rsidRPr="00373F55" w:rsidRDefault="00C77865" w:rsidP="00C77865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t xml:space="preserve">Кадастровый номер (как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C77865" w:rsidRPr="00373F55" w:rsidTr="00C77865">
        <w:trPr>
          <w:trHeight w:val="1719"/>
        </w:trPr>
        <w:tc>
          <w:tcPr>
            <w:tcW w:w="4361" w:type="dxa"/>
            <w:shd w:val="clear" w:color="auto" w:fill="auto"/>
          </w:tcPr>
          <w:p w:rsidR="00C77865" w:rsidRPr="00373F55" w:rsidRDefault="00C77865" w:rsidP="00C77865">
            <w:pPr>
              <w:jc w:val="both"/>
              <w:rPr>
                <w:color w:val="000000"/>
                <w:sz w:val="28"/>
                <w:szCs w:val="28"/>
              </w:rPr>
            </w:pPr>
            <w:r w:rsidRPr="00E131A1">
              <w:rPr>
                <w:sz w:val="26"/>
                <w:szCs w:val="26"/>
              </w:rPr>
              <w:t xml:space="preserve">Российская Федерация, Новгородская область, Валдайский, муниципальный район, </w:t>
            </w:r>
            <w:proofErr w:type="spellStart"/>
            <w:r w:rsidRPr="00E131A1">
              <w:rPr>
                <w:sz w:val="26"/>
                <w:szCs w:val="26"/>
              </w:rPr>
              <w:t>Яжелбицкое</w:t>
            </w:r>
            <w:proofErr w:type="spellEnd"/>
            <w:r w:rsidRPr="00E131A1">
              <w:rPr>
                <w:sz w:val="26"/>
                <w:szCs w:val="26"/>
              </w:rPr>
              <w:t xml:space="preserve"> сельское поселение, село Яжелбицы, улица Усадьба, здание 25</w:t>
            </w:r>
          </w:p>
        </w:tc>
        <w:tc>
          <w:tcPr>
            <w:tcW w:w="2977" w:type="dxa"/>
            <w:shd w:val="clear" w:color="auto" w:fill="auto"/>
          </w:tcPr>
          <w:p w:rsidR="00C77865" w:rsidRPr="004A42D4" w:rsidRDefault="00C77865" w:rsidP="00C77865">
            <w:pPr>
              <w:jc w:val="both"/>
              <w:rPr>
                <w:color w:val="2D2F39"/>
                <w:sz w:val="26"/>
                <w:szCs w:val="26"/>
                <w:shd w:val="clear" w:color="auto" w:fill="FFFFFF"/>
              </w:rPr>
            </w:pPr>
            <w:r w:rsidRPr="00373F55">
              <w:rPr>
                <w:sz w:val="26"/>
                <w:szCs w:val="26"/>
              </w:rPr>
              <w:br/>
            </w:r>
          </w:p>
          <w:p w:rsidR="00C77865" w:rsidRPr="00373F55" w:rsidRDefault="00C77865" w:rsidP="00C77865">
            <w:pPr>
              <w:jc w:val="both"/>
              <w:rPr>
                <w:color w:val="000000"/>
                <w:lang w:val="en-US"/>
              </w:rPr>
            </w:pPr>
            <w:r w:rsidRPr="00E131A1">
              <w:rPr>
                <w:color w:val="2D2F39"/>
                <w:sz w:val="26"/>
                <w:szCs w:val="26"/>
                <w:shd w:val="clear" w:color="auto" w:fill="FFFFFF"/>
                <w:lang w:val="en-US"/>
              </w:rPr>
              <w:t>6c13a834-d4bd-4645-8fbb-2bb813e8d5e3</w:t>
            </w:r>
          </w:p>
        </w:tc>
        <w:tc>
          <w:tcPr>
            <w:tcW w:w="2804" w:type="dxa"/>
            <w:shd w:val="clear" w:color="auto" w:fill="auto"/>
          </w:tcPr>
          <w:p w:rsidR="00C77865" w:rsidRPr="00373F55" w:rsidRDefault="00C77865" w:rsidP="00C77865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C77865" w:rsidRPr="00142755" w:rsidRDefault="00C77865" w:rsidP="00C77865">
      <w:pPr>
        <w:rPr>
          <w:color w:val="000000"/>
          <w:sz w:val="26"/>
          <w:szCs w:val="26"/>
          <w:lang w:val="en-US"/>
        </w:rPr>
      </w:pPr>
    </w:p>
    <w:p w:rsidR="00C77865" w:rsidRPr="00142755" w:rsidRDefault="00C77865" w:rsidP="00C77865">
      <w:pPr>
        <w:jc w:val="both"/>
        <w:rPr>
          <w:sz w:val="28"/>
          <w:szCs w:val="28"/>
          <w:lang w:val="en-US"/>
        </w:rPr>
      </w:pPr>
    </w:p>
    <w:p w:rsidR="00C77865" w:rsidRPr="00CF5176" w:rsidRDefault="00C77865" w:rsidP="00C778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А.И. Иванов</w:t>
      </w:r>
    </w:p>
    <w:p w:rsidR="00C77865" w:rsidRDefault="00C77865" w:rsidP="00C77865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7865" w:rsidRDefault="00C77865" w:rsidP="00C77865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C77865" w:rsidRDefault="00C77865" w:rsidP="00C77865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C77865" w:rsidRDefault="00C77865" w:rsidP="00C7786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C77865" w:rsidRDefault="00C77865" w:rsidP="00C77865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C77865" w:rsidRDefault="00C77865" w:rsidP="00C77865">
      <w:pPr>
        <w:tabs>
          <w:tab w:val="left" w:pos="6918"/>
        </w:tabs>
        <w:rPr>
          <w:color w:val="000000"/>
        </w:rPr>
      </w:pPr>
    </w:p>
    <w:p w:rsidR="00C77865" w:rsidRPr="008B7E2D" w:rsidRDefault="00C77865" w:rsidP="00C77865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20.01.2025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11</w:t>
      </w:r>
    </w:p>
    <w:p w:rsidR="00C77865" w:rsidRDefault="00C77865" w:rsidP="00C77865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C77865" w:rsidRDefault="00C77865" w:rsidP="00C77865">
      <w:r>
        <w:tab/>
      </w:r>
    </w:p>
    <w:p w:rsidR="00C77865" w:rsidRDefault="00C77865" w:rsidP="00C77865">
      <w:pPr>
        <w:rPr>
          <w:b/>
          <w:sz w:val="28"/>
          <w:szCs w:val="28"/>
        </w:rPr>
      </w:pPr>
      <w:r w:rsidRPr="002A7489">
        <w:rPr>
          <w:b/>
          <w:sz w:val="28"/>
          <w:szCs w:val="28"/>
        </w:rPr>
        <w:t>Об аннулировании адрес</w:t>
      </w:r>
      <w:r>
        <w:rPr>
          <w:b/>
          <w:sz w:val="28"/>
          <w:szCs w:val="28"/>
        </w:rPr>
        <w:t>а</w:t>
      </w:r>
      <w:r w:rsidRPr="002A7489">
        <w:rPr>
          <w:b/>
          <w:sz w:val="28"/>
          <w:szCs w:val="28"/>
        </w:rPr>
        <w:br/>
        <w:t>объект</w:t>
      </w:r>
      <w:r>
        <w:rPr>
          <w:b/>
          <w:sz w:val="28"/>
          <w:szCs w:val="28"/>
        </w:rPr>
        <w:t>а</w:t>
      </w:r>
      <w:r w:rsidRPr="002A7489">
        <w:rPr>
          <w:b/>
          <w:sz w:val="28"/>
          <w:szCs w:val="28"/>
        </w:rPr>
        <w:t xml:space="preserve"> адресации в ФИАС</w:t>
      </w:r>
    </w:p>
    <w:p w:rsidR="00C77865" w:rsidRPr="00D64EFE" w:rsidRDefault="00C77865" w:rsidP="00C77865">
      <w:pPr>
        <w:rPr>
          <w:b/>
          <w:sz w:val="28"/>
          <w:szCs w:val="28"/>
        </w:rPr>
      </w:pPr>
    </w:p>
    <w:p w:rsidR="00C77865" w:rsidRDefault="00C77865" w:rsidP="00C77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</w:t>
      </w:r>
      <w:r w:rsidRPr="00BC3A6D">
        <w:rPr>
          <w:sz w:val="28"/>
          <w:szCs w:val="28"/>
        </w:rPr>
        <w:t xml:space="preserve">остановления Правительства РФ от 19.11.2014 № 1221 «Об утверждении правил присвоения, изменения и аннулирования адресов», </w:t>
      </w:r>
    </w:p>
    <w:p w:rsidR="00C77865" w:rsidRDefault="00C77865" w:rsidP="00C77865">
      <w:pPr>
        <w:jc w:val="both"/>
        <w:rPr>
          <w:sz w:val="28"/>
          <w:szCs w:val="28"/>
        </w:rPr>
      </w:pPr>
      <w:r w:rsidRPr="00BC3A6D">
        <w:rPr>
          <w:sz w:val="28"/>
          <w:szCs w:val="28"/>
        </w:rPr>
        <w:t xml:space="preserve">в целях упорядочения нумерации объектов недвижимости, Администрация </w:t>
      </w:r>
    </w:p>
    <w:p w:rsidR="00C77865" w:rsidRPr="00BC3A6D" w:rsidRDefault="00C77865" w:rsidP="00C77865">
      <w:pPr>
        <w:jc w:val="both"/>
        <w:rPr>
          <w:sz w:val="28"/>
          <w:szCs w:val="28"/>
        </w:rPr>
      </w:pPr>
      <w:r>
        <w:rPr>
          <w:sz w:val="28"/>
          <w:szCs w:val="28"/>
        </w:rPr>
        <w:t>Яжелбицкого сельского поселения</w:t>
      </w:r>
    </w:p>
    <w:p w:rsidR="00C77865" w:rsidRDefault="00C77865" w:rsidP="00C77865">
      <w:pPr>
        <w:jc w:val="both"/>
        <w:rPr>
          <w:b/>
          <w:sz w:val="28"/>
          <w:szCs w:val="28"/>
        </w:rPr>
      </w:pPr>
      <w:r w:rsidRPr="0047450B">
        <w:rPr>
          <w:b/>
          <w:sz w:val="28"/>
          <w:szCs w:val="28"/>
        </w:rPr>
        <w:t>ПОСТАНОВЛЯЕТ:</w:t>
      </w:r>
      <w:bookmarkStart w:id="8" w:name="_Hlk177480867"/>
    </w:p>
    <w:p w:rsidR="00C77865" w:rsidRPr="00AF6CFD" w:rsidRDefault="00C77865" w:rsidP="00C778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4506">
        <w:rPr>
          <w:sz w:val="28"/>
          <w:szCs w:val="28"/>
        </w:rPr>
        <w:t>Аннулировать адрес земельного участка из Федеральной информационной адресной системы с уникальным номером</w:t>
      </w:r>
      <w:bookmarkStart w:id="9" w:name="_Hlk171413061"/>
      <w:r>
        <w:rPr>
          <w:sz w:val="28"/>
          <w:szCs w:val="28"/>
        </w:rPr>
        <w:t xml:space="preserve"> </w:t>
      </w:r>
      <w:r w:rsidRPr="00AF6CFD">
        <w:rPr>
          <w:sz w:val="28"/>
          <w:szCs w:val="28"/>
        </w:rPr>
        <w:t>6c13a834-d4bd-4645-8fbb-2bb813e8d5e3</w:t>
      </w:r>
      <w:r>
        <w:rPr>
          <w:sz w:val="28"/>
          <w:szCs w:val="28"/>
        </w:rPr>
        <w:t xml:space="preserve"> </w:t>
      </w:r>
      <w:r w:rsidRPr="000D4506">
        <w:rPr>
          <w:sz w:val="28"/>
          <w:szCs w:val="28"/>
        </w:rPr>
        <w:t>по причине прекращения существования неактуальног</w:t>
      </w:r>
      <w:proofErr w:type="gramStart"/>
      <w:r w:rsidRPr="000D4506">
        <w:rPr>
          <w:sz w:val="28"/>
          <w:szCs w:val="28"/>
        </w:rPr>
        <w:t>о(</w:t>
      </w:r>
      <w:proofErr w:type="spellStart"/>
      <w:proofErr w:type="gramEnd"/>
      <w:r w:rsidRPr="000D4506">
        <w:rPr>
          <w:sz w:val="28"/>
          <w:szCs w:val="28"/>
        </w:rPr>
        <w:t>ых</w:t>
      </w:r>
      <w:proofErr w:type="spellEnd"/>
      <w:r w:rsidRPr="000D4506">
        <w:rPr>
          <w:sz w:val="28"/>
          <w:szCs w:val="28"/>
        </w:rPr>
        <w:t>), неполного(</w:t>
      </w:r>
      <w:proofErr w:type="spellStart"/>
      <w:r w:rsidRPr="000D4506">
        <w:rPr>
          <w:sz w:val="28"/>
          <w:szCs w:val="28"/>
        </w:rPr>
        <w:t>ых</w:t>
      </w:r>
      <w:proofErr w:type="spellEnd"/>
      <w:r w:rsidRPr="000D4506">
        <w:rPr>
          <w:sz w:val="28"/>
          <w:szCs w:val="28"/>
        </w:rPr>
        <w:t>), недостоверного(</w:t>
      </w:r>
      <w:proofErr w:type="spellStart"/>
      <w:r w:rsidRPr="000D4506">
        <w:rPr>
          <w:sz w:val="28"/>
          <w:szCs w:val="28"/>
        </w:rPr>
        <w:t>ых</w:t>
      </w:r>
      <w:proofErr w:type="spellEnd"/>
      <w:r w:rsidRPr="000D4506">
        <w:rPr>
          <w:sz w:val="28"/>
          <w:szCs w:val="28"/>
        </w:rPr>
        <w:t>) адреса(</w:t>
      </w:r>
      <w:proofErr w:type="spellStart"/>
      <w:r w:rsidRPr="000D4506">
        <w:rPr>
          <w:sz w:val="28"/>
          <w:szCs w:val="28"/>
        </w:rPr>
        <w:t>ов</w:t>
      </w:r>
      <w:proofErr w:type="spellEnd"/>
      <w:r w:rsidRPr="000D4506">
        <w:rPr>
          <w:sz w:val="28"/>
          <w:szCs w:val="28"/>
        </w:rPr>
        <w:t xml:space="preserve">) и(или) сведений о нем(них): </w:t>
      </w:r>
      <w:bookmarkStart w:id="10" w:name="_Hlk171337929"/>
      <w:bookmarkEnd w:id="9"/>
      <w:r w:rsidRPr="000D4506">
        <w:rPr>
          <w:sz w:val="28"/>
          <w:szCs w:val="28"/>
        </w:rPr>
        <w:t xml:space="preserve">Российская Федерация, Новгородская область, Валдайский муниципальный район, </w:t>
      </w:r>
      <w:proofErr w:type="spellStart"/>
      <w:r w:rsidRPr="000D4506">
        <w:rPr>
          <w:sz w:val="28"/>
          <w:szCs w:val="28"/>
        </w:rPr>
        <w:t>Яжелбицкое</w:t>
      </w:r>
      <w:proofErr w:type="spellEnd"/>
      <w:r w:rsidRPr="000D4506">
        <w:rPr>
          <w:sz w:val="28"/>
          <w:szCs w:val="28"/>
        </w:rPr>
        <w:t xml:space="preserve"> сельское поселение,</w:t>
      </w:r>
      <w:bookmarkStart w:id="11" w:name="_Hlk174438203"/>
      <w:r w:rsidRPr="000D4506">
        <w:rPr>
          <w:sz w:val="28"/>
          <w:szCs w:val="28"/>
        </w:rPr>
        <w:t xml:space="preserve"> </w:t>
      </w:r>
      <w:bookmarkEnd w:id="10"/>
      <w:bookmarkEnd w:id="11"/>
      <w:r w:rsidRPr="00AF6CFD">
        <w:rPr>
          <w:sz w:val="28"/>
          <w:szCs w:val="28"/>
        </w:rPr>
        <w:t>село Яжелбицы, улица Усадьба, здание 25</w:t>
      </w:r>
      <w:r w:rsidRPr="000D4506">
        <w:rPr>
          <w:sz w:val="28"/>
          <w:szCs w:val="28"/>
        </w:rPr>
        <w:t>.</w:t>
      </w:r>
    </w:p>
    <w:bookmarkEnd w:id="8"/>
    <w:p w:rsidR="00C77865" w:rsidRDefault="00C77865" w:rsidP="00C7786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65620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065620">
        <w:rPr>
          <w:sz w:val="28"/>
          <w:szCs w:val="28"/>
        </w:rPr>
        <w:t>с даты</w:t>
      </w:r>
      <w:proofErr w:type="gramEnd"/>
      <w:r w:rsidRPr="00065620">
        <w:rPr>
          <w:sz w:val="28"/>
          <w:szCs w:val="28"/>
        </w:rPr>
        <w:t xml:space="preserve"> его подписания.</w:t>
      </w:r>
    </w:p>
    <w:p w:rsidR="00C77865" w:rsidRPr="0025086D" w:rsidRDefault="00C77865" w:rsidP="00C77865">
      <w:pPr>
        <w:rPr>
          <w:sz w:val="28"/>
          <w:szCs w:val="28"/>
        </w:rPr>
      </w:pPr>
      <w:r>
        <w:rPr>
          <w:sz w:val="28"/>
          <w:szCs w:val="28"/>
        </w:rPr>
        <w:t>3.В</w:t>
      </w:r>
      <w:r w:rsidRPr="0025086D">
        <w:rPr>
          <w:sz w:val="28"/>
          <w:szCs w:val="28"/>
        </w:rPr>
        <w:t>нести соответствующие данные в документы и базы данных.</w:t>
      </w:r>
    </w:p>
    <w:p w:rsidR="00C77865" w:rsidRDefault="00C77865" w:rsidP="00C77865">
      <w:pPr>
        <w:jc w:val="both"/>
        <w:rPr>
          <w:sz w:val="28"/>
          <w:szCs w:val="28"/>
        </w:rPr>
      </w:pPr>
    </w:p>
    <w:p w:rsidR="00C77865" w:rsidRDefault="00C77865" w:rsidP="00C77865">
      <w:pPr>
        <w:jc w:val="both"/>
        <w:rPr>
          <w:sz w:val="28"/>
          <w:szCs w:val="28"/>
        </w:rPr>
      </w:pPr>
    </w:p>
    <w:p w:rsidR="00C77865" w:rsidRPr="00065620" w:rsidRDefault="00C77865" w:rsidP="00C77865">
      <w:pPr>
        <w:jc w:val="both"/>
        <w:rPr>
          <w:sz w:val="28"/>
          <w:szCs w:val="28"/>
        </w:rPr>
      </w:pPr>
    </w:p>
    <w:p w:rsidR="00C77865" w:rsidRPr="00CF5176" w:rsidRDefault="00C77865" w:rsidP="00C778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А.И. Иванов</w:t>
      </w:r>
    </w:p>
    <w:p w:rsidR="000917B8" w:rsidRDefault="000917B8" w:rsidP="00091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25D1" w:rsidRDefault="009A25D1" w:rsidP="00091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A25D1" w:rsidRDefault="009A25D1" w:rsidP="009A25D1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lastRenderedPageBreak/>
        <w:drawing>
          <wp:inline distT="0" distB="0" distL="0" distR="0">
            <wp:extent cx="688975" cy="810895"/>
            <wp:effectExtent l="19050" t="0" r="0" b="0"/>
            <wp:docPr id="16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5D1" w:rsidRDefault="009A25D1" w:rsidP="009A25D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9A25D1" w:rsidRDefault="009A25D1" w:rsidP="009A25D1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9A25D1" w:rsidRDefault="009A25D1" w:rsidP="009A25D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9A25D1" w:rsidRDefault="009A25D1" w:rsidP="009A25D1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9A25D1" w:rsidRDefault="009A25D1" w:rsidP="009A25D1">
      <w:pPr>
        <w:tabs>
          <w:tab w:val="left" w:pos="6918"/>
        </w:tabs>
        <w:rPr>
          <w:color w:val="000000"/>
        </w:rPr>
      </w:pPr>
    </w:p>
    <w:p w:rsidR="009A25D1" w:rsidRPr="00071F89" w:rsidRDefault="009A25D1" w:rsidP="009A25D1">
      <w:pPr>
        <w:tabs>
          <w:tab w:val="left" w:pos="6918"/>
        </w:tabs>
        <w:rPr>
          <w:color w:val="000000"/>
        </w:rPr>
      </w:pPr>
      <w:r w:rsidRPr="00071F89">
        <w:rPr>
          <w:color w:val="000000"/>
        </w:rPr>
        <w:t>от 21.01.2025 № 12</w:t>
      </w:r>
    </w:p>
    <w:p w:rsidR="009A25D1" w:rsidRPr="00071F89" w:rsidRDefault="009A25D1" w:rsidP="009A25D1">
      <w:pPr>
        <w:rPr>
          <w:b/>
          <w:color w:val="000000"/>
        </w:rPr>
      </w:pPr>
      <w:r w:rsidRPr="00071F89">
        <w:rPr>
          <w:color w:val="000000"/>
        </w:rPr>
        <w:t>с. Яжелбицы</w:t>
      </w:r>
      <w:r w:rsidRPr="00071F89">
        <w:rPr>
          <w:b/>
          <w:color w:val="000000"/>
        </w:rPr>
        <w:t xml:space="preserve"> </w:t>
      </w:r>
    </w:p>
    <w:p w:rsidR="009A25D1" w:rsidRDefault="009A25D1" w:rsidP="009A25D1">
      <w:r>
        <w:tab/>
      </w:r>
    </w:p>
    <w:p w:rsidR="009A25D1" w:rsidRPr="00026DFF" w:rsidRDefault="009A25D1" w:rsidP="009A25D1">
      <w:pPr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О присвоении адреса</w:t>
      </w:r>
    </w:p>
    <w:p w:rsidR="009A25D1" w:rsidRPr="00026DFF" w:rsidRDefault="009A25D1" w:rsidP="009A25D1">
      <w:pPr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ам</w:t>
      </w:r>
      <w:r w:rsidRPr="00026DFF">
        <w:rPr>
          <w:b/>
          <w:sz w:val="28"/>
          <w:szCs w:val="28"/>
        </w:rPr>
        <w:t xml:space="preserve"> недвижимости</w:t>
      </w:r>
    </w:p>
    <w:p w:rsidR="009A25D1" w:rsidRPr="00026DFF" w:rsidRDefault="009A25D1" w:rsidP="009A25D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A25D1" w:rsidRPr="00071F89" w:rsidRDefault="009A25D1" w:rsidP="009A25D1">
      <w:pPr>
        <w:overflowPunct w:val="0"/>
        <w:autoSpaceDE w:val="0"/>
        <w:autoSpaceDN w:val="0"/>
        <w:adjustRightInd w:val="0"/>
        <w:ind w:firstLine="709"/>
        <w:jc w:val="both"/>
      </w:pPr>
      <w:r w:rsidRPr="00071F89">
        <w:t>В целях упорядочения нумерации объектов недвижимости, на основании постановления Правительства Российской Федерации от 19 ноября 2014 года № 1221 «Об утверждении правил присвоения, изменения и аннулирования адресов» Администрация Яжелбицкого сельского поселения</w:t>
      </w:r>
    </w:p>
    <w:p w:rsidR="009A25D1" w:rsidRPr="00071F89" w:rsidRDefault="009A25D1" w:rsidP="009A25D1">
      <w:pPr>
        <w:overflowPunct w:val="0"/>
        <w:autoSpaceDE w:val="0"/>
        <w:autoSpaceDN w:val="0"/>
        <w:adjustRightInd w:val="0"/>
        <w:ind w:firstLine="709"/>
        <w:jc w:val="both"/>
        <w:rPr>
          <w:b/>
        </w:rPr>
      </w:pPr>
      <w:r w:rsidRPr="00071F89">
        <w:t xml:space="preserve"> </w:t>
      </w:r>
      <w:r w:rsidRPr="00071F89">
        <w:rPr>
          <w:b/>
        </w:rPr>
        <w:t>ПОСТАНОВЛЯЕТ:</w:t>
      </w:r>
    </w:p>
    <w:p w:rsidR="009A25D1" w:rsidRPr="00071F89" w:rsidRDefault="009A25D1" w:rsidP="009A25D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071F89">
        <w:rPr>
          <w:bCs/>
        </w:rPr>
        <w:t xml:space="preserve">Присвоить адрес объекту недвижимости (многоквартирному жилому дому), площадью 104 кв.м.,  с кадастровым номером 53:03:1524001:376, и считать его следующим: Российская Федерация, Новгородская область, Валдайский муниципальный район, </w:t>
      </w:r>
      <w:proofErr w:type="spellStart"/>
      <w:r w:rsidRPr="00071F89">
        <w:rPr>
          <w:bCs/>
        </w:rPr>
        <w:t>Яжелбицкое</w:t>
      </w:r>
      <w:proofErr w:type="spellEnd"/>
      <w:r w:rsidRPr="00071F89">
        <w:rPr>
          <w:bCs/>
        </w:rPr>
        <w:t xml:space="preserve"> сельское поселение, н. п. Валдай-3, ул. Горького, дом 18.</w:t>
      </w:r>
    </w:p>
    <w:p w:rsidR="009A25D1" w:rsidRPr="00071F89" w:rsidRDefault="009A25D1" w:rsidP="009A25D1">
      <w:pPr>
        <w:numPr>
          <w:ilvl w:val="0"/>
          <w:numId w:val="5"/>
        </w:numPr>
        <w:rPr>
          <w:bCs/>
        </w:rPr>
      </w:pPr>
      <w:bookmarkStart w:id="12" w:name="_Hlk188349428"/>
      <w:r w:rsidRPr="00071F89">
        <w:rPr>
          <w:bCs/>
        </w:rPr>
        <w:t xml:space="preserve">Присвоить адрес объекту недвижимости (многоквартирному жилому дому), площадью 104 кв.м.,  с кадастровым номером 53:03:1524001:444, и считать его следующим: Российская Федерация, Новгородская область, Валдайский муниципальный район, </w:t>
      </w:r>
      <w:proofErr w:type="spellStart"/>
      <w:r w:rsidRPr="00071F89">
        <w:rPr>
          <w:bCs/>
        </w:rPr>
        <w:t>Яжелбицкое</w:t>
      </w:r>
      <w:proofErr w:type="spellEnd"/>
      <w:r w:rsidRPr="00071F89">
        <w:rPr>
          <w:bCs/>
        </w:rPr>
        <w:t xml:space="preserve"> сельское поселение, н. п. Валдай-3, ул. Горького, дом 28</w:t>
      </w:r>
      <w:bookmarkEnd w:id="12"/>
      <w:r w:rsidRPr="00071F89">
        <w:rPr>
          <w:bCs/>
        </w:rPr>
        <w:t>.</w:t>
      </w:r>
    </w:p>
    <w:p w:rsidR="009A25D1" w:rsidRPr="00071F89" w:rsidRDefault="009A25D1" w:rsidP="009A25D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071F89">
        <w:rPr>
          <w:bCs/>
        </w:rPr>
        <w:t xml:space="preserve">Присвоить адрес объекту недвижимости (многоквартирному жилому дому), площадью 104 кв.м.,  с кадастровым номером 53:03:1524001:438, и считать его следующим: Российская Федерация, Новгородская область, Валдайский муниципальный район, </w:t>
      </w:r>
      <w:proofErr w:type="spellStart"/>
      <w:r w:rsidRPr="00071F89">
        <w:rPr>
          <w:bCs/>
        </w:rPr>
        <w:t>Яжелбицкое</w:t>
      </w:r>
      <w:proofErr w:type="spellEnd"/>
      <w:r w:rsidRPr="00071F89">
        <w:rPr>
          <w:bCs/>
        </w:rPr>
        <w:t xml:space="preserve"> сельское поселение, н. п. Валдай-3, ул. Горького, дом 30.</w:t>
      </w:r>
    </w:p>
    <w:p w:rsidR="009A25D1" w:rsidRPr="00071F89" w:rsidRDefault="009A25D1" w:rsidP="009A25D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071F89">
        <w:rPr>
          <w:bCs/>
        </w:rPr>
        <w:t xml:space="preserve">Присвоить адрес объекту недвижимости (многоквартирному жилому дому), площадью 104 кв.м.,  с кадастровым номером 53:03:1524001:439, и считать его следующим: Российская Федерация, Новгородская область, Валдайский муниципальный район, </w:t>
      </w:r>
      <w:proofErr w:type="spellStart"/>
      <w:r w:rsidRPr="00071F89">
        <w:rPr>
          <w:bCs/>
        </w:rPr>
        <w:t>Яжелбицкое</w:t>
      </w:r>
      <w:proofErr w:type="spellEnd"/>
      <w:r w:rsidRPr="00071F89">
        <w:rPr>
          <w:bCs/>
        </w:rPr>
        <w:t xml:space="preserve"> сельское поселение, н. п. Валдай-3, ул. Горького, дом 34.</w:t>
      </w:r>
    </w:p>
    <w:p w:rsidR="009A25D1" w:rsidRPr="00071F89" w:rsidRDefault="009A25D1" w:rsidP="009A25D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071F89">
        <w:rPr>
          <w:bCs/>
        </w:rPr>
        <w:t xml:space="preserve">Присвоить адрес объекту недвижимости (многоквартирному жилому дому), площадью 104 кв.м.,  с кадастровым номером 53:03:1524001:451, и считать его следующим: Российская Федерация, Новгородская область, Валдайский муниципальный район, </w:t>
      </w:r>
      <w:proofErr w:type="spellStart"/>
      <w:r w:rsidRPr="00071F89">
        <w:rPr>
          <w:bCs/>
        </w:rPr>
        <w:t>Яжелбицкое</w:t>
      </w:r>
      <w:proofErr w:type="spellEnd"/>
      <w:r w:rsidRPr="00071F89">
        <w:rPr>
          <w:bCs/>
        </w:rPr>
        <w:t xml:space="preserve"> сельское поселение, н. п. Валдай-3, ул. Горького, дом 43.</w:t>
      </w:r>
    </w:p>
    <w:p w:rsidR="009A25D1" w:rsidRPr="00071F89" w:rsidRDefault="009A25D1" w:rsidP="009A25D1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</w:rPr>
      </w:pPr>
      <w:r w:rsidRPr="00071F89">
        <w:rPr>
          <w:bCs/>
        </w:rPr>
        <w:t xml:space="preserve">Присвоить адрес объекту недвижимости (многоквартирному жилому дому), площадью 104 кв.м.,  с кадастровым номером 53:03:1524001:380, и считать его следующим: Российская Федерация, Новгородская область, Валдайский муниципальный район, </w:t>
      </w:r>
      <w:proofErr w:type="spellStart"/>
      <w:r w:rsidRPr="00071F89">
        <w:rPr>
          <w:bCs/>
        </w:rPr>
        <w:t>Яжелбицкое</w:t>
      </w:r>
      <w:proofErr w:type="spellEnd"/>
      <w:r w:rsidRPr="00071F89">
        <w:rPr>
          <w:bCs/>
        </w:rPr>
        <w:t xml:space="preserve"> сельское поселение, н. п. Валдай-3, ул. Горького, д</w:t>
      </w:r>
      <w:r>
        <w:rPr>
          <w:bCs/>
        </w:rPr>
        <w:t>ом</w:t>
      </w:r>
      <w:r w:rsidRPr="00071F89">
        <w:rPr>
          <w:bCs/>
        </w:rPr>
        <w:t xml:space="preserve"> 46.</w:t>
      </w:r>
    </w:p>
    <w:p w:rsidR="009A25D1" w:rsidRPr="00071F89" w:rsidRDefault="009A25D1" w:rsidP="009A25D1">
      <w:pPr>
        <w:numPr>
          <w:ilvl w:val="0"/>
          <w:numId w:val="5"/>
        </w:numPr>
        <w:rPr>
          <w:bCs/>
        </w:rPr>
      </w:pPr>
      <w:r w:rsidRPr="00071F89">
        <w:rPr>
          <w:bCs/>
        </w:rPr>
        <w:t>Соответствующим службам внести данные в документы и базы данных.</w:t>
      </w:r>
    </w:p>
    <w:p w:rsidR="009A25D1" w:rsidRDefault="009A25D1" w:rsidP="009A25D1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9A25D1" w:rsidRPr="00CF5176" w:rsidRDefault="009A25D1" w:rsidP="009A25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А.И. Иванов</w:t>
      </w:r>
    </w:p>
    <w:p w:rsidR="009A25D1" w:rsidRDefault="009A25D1" w:rsidP="000917B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917B8" w:rsidRDefault="000917B8" w:rsidP="000917B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9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7B8" w:rsidRPr="00FD5E67" w:rsidRDefault="000917B8" w:rsidP="000917B8">
      <w:pPr>
        <w:jc w:val="center"/>
        <w:rPr>
          <w:b/>
          <w:color w:val="000000"/>
          <w:sz w:val="28"/>
        </w:rPr>
      </w:pPr>
      <w:r w:rsidRPr="00FD5E67">
        <w:rPr>
          <w:b/>
          <w:color w:val="000000"/>
          <w:sz w:val="28"/>
        </w:rPr>
        <w:t>Российская Федерация</w:t>
      </w:r>
    </w:p>
    <w:p w:rsidR="000917B8" w:rsidRPr="00FD5E67" w:rsidRDefault="000917B8" w:rsidP="000917B8">
      <w:pPr>
        <w:jc w:val="center"/>
        <w:rPr>
          <w:b/>
          <w:color w:val="000000"/>
          <w:sz w:val="28"/>
        </w:rPr>
      </w:pPr>
      <w:r w:rsidRPr="00FD5E67">
        <w:rPr>
          <w:b/>
          <w:sz w:val="28"/>
          <w:szCs w:val="28"/>
        </w:rPr>
        <w:t>Новгородская область</w:t>
      </w:r>
      <w:r w:rsidRPr="00FD5E67">
        <w:rPr>
          <w:b/>
          <w:sz w:val="28"/>
        </w:rPr>
        <w:t xml:space="preserve"> Валдайский район</w:t>
      </w:r>
    </w:p>
    <w:p w:rsidR="000917B8" w:rsidRPr="00FD5E67" w:rsidRDefault="000917B8" w:rsidP="000917B8">
      <w:pPr>
        <w:jc w:val="center"/>
        <w:rPr>
          <w:b/>
          <w:color w:val="000000"/>
          <w:sz w:val="28"/>
          <w:szCs w:val="28"/>
        </w:rPr>
      </w:pPr>
      <w:r w:rsidRPr="00FD5E67"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0917B8" w:rsidRPr="00FD5E67" w:rsidRDefault="000917B8" w:rsidP="000917B8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FD5E67">
        <w:rPr>
          <w:color w:val="000000"/>
          <w:sz w:val="36"/>
          <w:szCs w:val="36"/>
        </w:rPr>
        <w:t>П</w:t>
      </w:r>
      <w:proofErr w:type="gramEnd"/>
      <w:r w:rsidRPr="00FD5E67">
        <w:rPr>
          <w:color w:val="000000"/>
          <w:sz w:val="36"/>
          <w:szCs w:val="36"/>
        </w:rPr>
        <w:t xml:space="preserve"> О С Т А Н О В Л Е Н И Е</w:t>
      </w:r>
    </w:p>
    <w:p w:rsidR="000917B8" w:rsidRPr="00FD5E67" w:rsidRDefault="000917B8" w:rsidP="000917B8">
      <w:pPr>
        <w:tabs>
          <w:tab w:val="left" w:pos="6918"/>
        </w:tabs>
        <w:rPr>
          <w:color w:val="000000"/>
        </w:rPr>
      </w:pPr>
    </w:p>
    <w:p w:rsidR="000917B8" w:rsidRPr="007D5E86" w:rsidRDefault="000917B8" w:rsidP="000917B8">
      <w:pPr>
        <w:tabs>
          <w:tab w:val="left" w:pos="6918"/>
        </w:tabs>
      </w:pPr>
      <w:r>
        <w:rPr>
          <w:sz w:val="28"/>
          <w:szCs w:val="28"/>
        </w:rPr>
        <w:t xml:space="preserve">от 21.01.2025 № 13                                                                                </w:t>
      </w:r>
    </w:p>
    <w:p w:rsidR="000917B8" w:rsidRPr="00FD5E67" w:rsidRDefault="000917B8" w:rsidP="000917B8">
      <w:pPr>
        <w:rPr>
          <w:b/>
          <w:color w:val="000000"/>
          <w:sz w:val="28"/>
          <w:szCs w:val="28"/>
        </w:rPr>
      </w:pPr>
      <w:r w:rsidRPr="00FD5E67">
        <w:rPr>
          <w:color w:val="000000"/>
          <w:sz w:val="28"/>
          <w:szCs w:val="28"/>
        </w:rPr>
        <w:t>с. Яжелбицы</w:t>
      </w:r>
      <w:r w:rsidRPr="00FD5E67">
        <w:rPr>
          <w:b/>
          <w:color w:val="000000"/>
          <w:sz w:val="28"/>
          <w:szCs w:val="28"/>
        </w:rPr>
        <w:t xml:space="preserve"> </w:t>
      </w:r>
    </w:p>
    <w:p w:rsidR="000917B8" w:rsidRPr="00FD5E67" w:rsidRDefault="000917B8" w:rsidP="000917B8">
      <w:pPr>
        <w:rPr>
          <w:sz w:val="28"/>
          <w:szCs w:val="28"/>
        </w:rPr>
      </w:pPr>
    </w:p>
    <w:p w:rsidR="000917B8" w:rsidRPr="001832DE" w:rsidRDefault="000917B8" w:rsidP="000917B8">
      <w:pPr>
        <w:rPr>
          <w:b/>
          <w:bCs/>
          <w:sz w:val="28"/>
          <w:szCs w:val="28"/>
        </w:rPr>
      </w:pPr>
    </w:p>
    <w:p w:rsidR="000917B8" w:rsidRDefault="000917B8" w:rsidP="000917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 в постановление</w:t>
      </w:r>
    </w:p>
    <w:p w:rsidR="000917B8" w:rsidRPr="001832DE" w:rsidRDefault="000917B8" w:rsidP="000917B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от 22.01.2024 № 24 «</w:t>
      </w:r>
      <w:r w:rsidRPr="001832DE">
        <w:rPr>
          <w:b/>
          <w:bCs/>
          <w:sz w:val="28"/>
          <w:szCs w:val="28"/>
        </w:rPr>
        <w:t xml:space="preserve">Об утверждении </w:t>
      </w:r>
      <w:proofErr w:type="gramStart"/>
      <w:r w:rsidRPr="001832DE">
        <w:rPr>
          <w:b/>
          <w:bCs/>
          <w:sz w:val="28"/>
          <w:szCs w:val="28"/>
        </w:rPr>
        <w:t>муниципальной</w:t>
      </w:r>
      <w:proofErr w:type="gramEnd"/>
    </w:p>
    <w:p w:rsidR="000917B8" w:rsidRPr="001832DE" w:rsidRDefault="000917B8" w:rsidP="000917B8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>программы Яжелбицкого сельского поселения</w:t>
      </w:r>
    </w:p>
    <w:p w:rsidR="000917B8" w:rsidRPr="001832DE" w:rsidRDefault="000917B8" w:rsidP="000917B8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 xml:space="preserve">«Информатизация Администрации  </w:t>
      </w:r>
    </w:p>
    <w:p w:rsidR="000917B8" w:rsidRPr="001832DE" w:rsidRDefault="000917B8" w:rsidP="000917B8">
      <w:pPr>
        <w:rPr>
          <w:b/>
          <w:bCs/>
          <w:sz w:val="28"/>
          <w:szCs w:val="28"/>
        </w:rPr>
      </w:pPr>
      <w:r w:rsidRPr="001832DE">
        <w:rPr>
          <w:b/>
          <w:bCs/>
          <w:sz w:val="28"/>
          <w:szCs w:val="28"/>
        </w:rPr>
        <w:t>Яжелбицкого сельского поселения на 202</w:t>
      </w:r>
      <w:r>
        <w:rPr>
          <w:b/>
          <w:bCs/>
          <w:sz w:val="28"/>
          <w:szCs w:val="28"/>
        </w:rPr>
        <w:t>4</w:t>
      </w:r>
      <w:r w:rsidRPr="001832DE">
        <w:rPr>
          <w:b/>
          <w:bCs/>
          <w:sz w:val="28"/>
          <w:szCs w:val="28"/>
        </w:rPr>
        <w:t>-202</w:t>
      </w:r>
      <w:r>
        <w:rPr>
          <w:b/>
          <w:bCs/>
          <w:sz w:val="28"/>
          <w:szCs w:val="28"/>
        </w:rPr>
        <w:t>6</w:t>
      </w:r>
      <w:r w:rsidRPr="001832DE">
        <w:rPr>
          <w:b/>
          <w:bCs/>
          <w:sz w:val="28"/>
          <w:szCs w:val="28"/>
        </w:rPr>
        <w:t xml:space="preserve"> годы»</w:t>
      </w:r>
    </w:p>
    <w:p w:rsidR="000917B8" w:rsidRPr="001832DE" w:rsidRDefault="000917B8" w:rsidP="000917B8">
      <w:pPr>
        <w:rPr>
          <w:color w:val="7030A0"/>
        </w:rPr>
      </w:pPr>
      <w:r w:rsidRPr="00FD5E67">
        <w:rPr>
          <w:sz w:val="28"/>
          <w:szCs w:val="28"/>
        </w:rPr>
        <w:tab/>
      </w:r>
      <w:r w:rsidRPr="00FD5E67">
        <w:t xml:space="preserve">                                                       </w:t>
      </w:r>
      <w:r w:rsidRPr="00FD5E67">
        <w:rPr>
          <w:color w:val="0000FF"/>
        </w:rPr>
        <w:t xml:space="preserve">                                                                         </w:t>
      </w:r>
    </w:p>
    <w:p w:rsidR="000917B8" w:rsidRPr="00C57C97" w:rsidRDefault="000917B8" w:rsidP="000917B8">
      <w:pPr>
        <w:tabs>
          <w:tab w:val="left" w:pos="1701"/>
          <w:tab w:val="left" w:pos="5245"/>
        </w:tabs>
        <w:ind w:firstLine="851"/>
        <w:jc w:val="both"/>
        <w:rPr>
          <w:rFonts w:eastAsia="Calibri"/>
          <w:sz w:val="28"/>
          <w:szCs w:val="28"/>
        </w:rPr>
      </w:pPr>
      <w:r w:rsidRPr="00C57C97">
        <w:rPr>
          <w:rFonts w:eastAsia="Calibri"/>
          <w:sz w:val="28"/>
          <w:szCs w:val="28"/>
        </w:rPr>
        <w:t>В соответствии с Федеральным законом от 06.10.2003 года №131-ФЗ, Бю</w:t>
      </w:r>
      <w:r w:rsidRPr="00C57C97">
        <w:rPr>
          <w:rFonts w:eastAsia="Calibri"/>
          <w:sz w:val="28"/>
          <w:szCs w:val="28"/>
        </w:rPr>
        <w:t>д</w:t>
      </w:r>
      <w:r w:rsidRPr="00C57C97">
        <w:rPr>
          <w:rFonts w:eastAsia="Calibri"/>
          <w:sz w:val="28"/>
          <w:szCs w:val="28"/>
        </w:rPr>
        <w:t>жетным кодексом Российской Федерации, с постановлением Администрации Яже</w:t>
      </w:r>
      <w:r w:rsidRPr="00C57C97">
        <w:rPr>
          <w:rFonts w:eastAsia="Calibri"/>
          <w:sz w:val="28"/>
          <w:szCs w:val="28"/>
        </w:rPr>
        <w:t>л</w:t>
      </w:r>
      <w:r w:rsidRPr="00C57C97">
        <w:rPr>
          <w:rFonts w:eastAsia="Calibri"/>
          <w:sz w:val="28"/>
          <w:szCs w:val="28"/>
        </w:rPr>
        <w:t>бицкого сельского поселения от 27.04.2020 №54 «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Об утверждении порядка прин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я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тия решений о разработке</w:t>
      </w:r>
      <w:r w:rsidRPr="00C57C97">
        <w:rPr>
          <w:rFonts w:eastAsia="Calibri"/>
          <w:b/>
          <w:sz w:val="28"/>
          <w:szCs w:val="28"/>
        </w:rPr>
        <w:t xml:space="preserve"> 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муниципальных программ Яжелбицкого сельского пос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е</w:t>
      </w:r>
      <w:r w:rsidRPr="00C57C97">
        <w:rPr>
          <w:rFonts w:eastAsia="Calibri"/>
          <w:bCs/>
          <w:sz w:val="28"/>
          <w:szCs w:val="28"/>
          <w:shd w:val="clear" w:color="auto" w:fill="FFFFFF"/>
        </w:rPr>
        <w:t>ления, их формирования, реализации и проведения оценки эффективности</w:t>
      </w:r>
      <w:r w:rsidRPr="00C57C97">
        <w:rPr>
          <w:rFonts w:eastAsia="Calibri"/>
          <w:sz w:val="28"/>
          <w:szCs w:val="28"/>
        </w:rPr>
        <w:t>», Адм</w:t>
      </w:r>
      <w:r w:rsidRPr="00C57C97">
        <w:rPr>
          <w:rFonts w:eastAsia="Calibri"/>
          <w:sz w:val="28"/>
          <w:szCs w:val="28"/>
        </w:rPr>
        <w:t>и</w:t>
      </w:r>
      <w:r w:rsidRPr="00C57C97">
        <w:rPr>
          <w:rFonts w:eastAsia="Calibri"/>
          <w:sz w:val="28"/>
          <w:szCs w:val="28"/>
        </w:rPr>
        <w:t>нистрация Яжелбицкого сельского поселения</w:t>
      </w:r>
    </w:p>
    <w:p w:rsidR="000917B8" w:rsidRPr="00C57C97" w:rsidRDefault="000917B8" w:rsidP="000917B8">
      <w:pPr>
        <w:jc w:val="both"/>
        <w:rPr>
          <w:b/>
          <w:sz w:val="28"/>
          <w:szCs w:val="28"/>
        </w:rPr>
      </w:pPr>
      <w:r w:rsidRPr="00C57C97">
        <w:rPr>
          <w:b/>
          <w:sz w:val="28"/>
          <w:szCs w:val="28"/>
        </w:rPr>
        <w:t>ПОСТАНОВЛЯЕТ:</w:t>
      </w:r>
    </w:p>
    <w:p w:rsidR="000917B8" w:rsidRDefault="000917B8" w:rsidP="000917B8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изменение в постановление Администрации Яжелбицкого сельского поселения от 22.01.2024 № 24 «Об утверждении </w:t>
      </w:r>
      <w:r w:rsidRPr="001832DE">
        <w:rPr>
          <w:sz w:val="28"/>
          <w:szCs w:val="28"/>
        </w:rPr>
        <w:t>муниципальн</w:t>
      </w:r>
      <w:r>
        <w:rPr>
          <w:sz w:val="28"/>
          <w:szCs w:val="28"/>
        </w:rPr>
        <w:t>ой</w:t>
      </w:r>
      <w:r w:rsidRPr="001832DE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Pr="001832DE">
        <w:rPr>
          <w:sz w:val="28"/>
          <w:szCs w:val="28"/>
        </w:rPr>
        <w:t xml:space="preserve"> Яже</w:t>
      </w:r>
      <w:r w:rsidRPr="001832DE">
        <w:rPr>
          <w:sz w:val="28"/>
          <w:szCs w:val="28"/>
        </w:rPr>
        <w:t>л</w:t>
      </w:r>
      <w:r w:rsidRPr="001832DE">
        <w:rPr>
          <w:sz w:val="28"/>
          <w:szCs w:val="28"/>
        </w:rPr>
        <w:t xml:space="preserve">бицкого сельского поселения </w:t>
      </w:r>
      <w:r w:rsidRPr="001832DE">
        <w:rPr>
          <w:bCs/>
          <w:sz w:val="28"/>
          <w:szCs w:val="28"/>
        </w:rPr>
        <w:t>«Информатизация Администрации Яжелбицкого сел</w:t>
      </w:r>
      <w:r w:rsidRPr="001832DE">
        <w:rPr>
          <w:bCs/>
          <w:sz w:val="28"/>
          <w:szCs w:val="28"/>
        </w:rPr>
        <w:t>ь</w:t>
      </w:r>
      <w:r w:rsidRPr="001832DE">
        <w:rPr>
          <w:bCs/>
          <w:sz w:val="28"/>
          <w:szCs w:val="28"/>
        </w:rPr>
        <w:t>ского поселения на 202</w:t>
      </w:r>
      <w:r>
        <w:rPr>
          <w:bCs/>
          <w:sz w:val="28"/>
          <w:szCs w:val="28"/>
        </w:rPr>
        <w:t>4</w:t>
      </w:r>
      <w:r w:rsidRPr="001832DE">
        <w:rPr>
          <w:bCs/>
          <w:sz w:val="28"/>
          <w:szCs w:val="28"/>
        </w:rPr>
        <w:t>-202</w:t>
      </w:r>
      <w:r>
        <w:rPr>
          <w:bCs/>
          <w:sz w:val="28"/>
          <w:szCs w:val="28"/>
        </w:rPr>
        <w:t>6</w:t>
      </w:r>
      <w:r w:rsidRPr="001832DE">
        <w:rPr>
          <w:bCs/>
          <w:sz w:val="28"/>
          <w:szCs w:val="28"/>
        </w:rPr>
        <w:t xml:space="preserve"> годы»:</w:t>
      </w:r>
    </w:p>
    <w:p w:rsidR="000917B8" w:rsidRPr="001832DE" w:rsidRDefault="000917B8" w:rsidP="000917B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1.1. Муниципальную программу «Информатизация Администрации Яжелби</w:t>
      </w:r>
      <w:r>
        <w:rPr>
          <w:sz w:val="28"/>
          <w:szCs w:val="28"/>
        </w:rPr>
        <w:t>ц</w:t>
      </w:r>
      <w:r>
        <w:rPr>
          <w:sz w:val="28"/>
          <w:szCs w:val="28"/>
        </w:rPr>
        <w:t>кого сельского поселения на 2024-2026 годы изложить в прилагаемой редакции;</w:t>
      </w:r>
    </w:p>
    <w:p w:rsidR="000917B8" w:rsidRPr="007C1C28" w:rsidRDefault="000917B8" w:rsidP="000917B8">
      <w:pPr>
        <w:widowControl w:val="0"/>
        <w:autoSpaceDE w:val="0"/>
        <w:autoSpaceDN w:val="0"/>
        <w:adjustRightInd w:val="0"/>
        <w:ind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>2.</w:t>
      </w:r>
      <w:r w:rsidRPr="007C1C28">
        <w:rPr>
          <w:rFonts w:eastAsia="Calibri"/>
          <w:sz w:val="28"/>
          <w:szCs w:val="28"/>
        </w:rPr>
        <w:t xml:space="preserve"> Опубликовать постановление в газете «</w:t>
      </w:r>
      <w:proofErr w:type="spellStart"/>
      <w:r w:rsidRPr="007C1C28">
        <w:rPr>
          <w:rFonts w:eastAsia="Calibri"/>
          <w:sz w:val="28"/>
          <w:szCs w:val="28"/>
        </w:rPr>
        <w:t>Яжелбицкий</w:t>
      </w:r>
      <w:proofErr w:type="spellEnd"/>
      <w:r w:rsidRPr="007C1C28">
        <w:rPr>
          <w:rFonts w:eastAsia="Calibri"/>
          <w:sz w:val="28"/>
          <w:szCs w:val="28"/>
        </w:rPr>
        <w:t xml:space="preserve"> вестник» и разместить на официальном сайте Администрации Яжелбицкого сельского поселения в сети Интернет.</w:t>
      </w:r>
    </w:p>
    <w:p w:rsidR="000917B8" w:rsidRPr="00FD5E67" w:rsidRDefault="000917B8" w:rsidP="000917B8">
      <w:pPr>
        <w:jc w:val="both"/>
      </w:pPr>
    </w:p>
    <w:p w:rsidR="000917B8" w:rsidRPr="00FD5E67" w:rsidRDefault="000917B8" w:rsidP="000917B8"/>
    <w:p w:rsidR="000917B8" w:rsidRPr="00FD5E67" w:rsidRDefault="000917B8" w:rsidP="000917B8"/>
    <w:p w:rsidR="000917B8" w:rsidRPr="00FD5E67" w:rsidRDefault="000917B8" w:rsidP="000917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D5E67">
        <w:rPr>
          <w:b/>
          <w:sz w:val="28"/>
          <w:szCs w:val="28"/>
        </w:rPr>
        <w:t>Глав</w:t>
      </w:r>
      <w:r>
        <w:rPr>
          <w:b/>
          <w:sz w:val="28"/>
          <w:szCs w:val="28"/>
        </w:rPr>
        <w:t xml:space="preserve">а </w:t>
      </w:r>
      <w:r w:rsidRPr="00FD5E67">
        <w:rPr>
          <w:b/>
          <w:sz w:val="28"/>
          <w:szCs w:val="28"/>
        </w:rPr>
        <w:t>сельского поселения</w:t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 w:rsidRPr="00FD5E67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       А.И. Иванов</w:t>
      </w:r>
    </w:p>
    <w:p w:rsidR="000917B8" w:rsidRPr="00FD5E67" w:rsidRDefault="000917B8" w:rsidP="000917B8"/>
    <w:p w:rsidR="000917B8" w:rsidRDefault="000917B8" w:rsidP="000917B8">
      <w:pPr>
        <w:autoSpaceDE w:val="0"/>
        <w:autoSpaceDN w:val="0"/>
        <w:adjustRightInd w:val="0"/>
        <w:rPr>
          <w:sz w:val="28"/>
          <w:szCs w:val="28"/>
        </w:rPr>
      </w:pPr>
    </w:p>
    <w:p w:rsidR="000917B8" w:rsidRDefault="000917B8" w:rsidP="000917B8">
      <w:pPr>
        <w:autoSpaceDE w:val="0"/>
        <w:autoSpaceDN w:val="0"/>
        <w:adjustRightInd w:val="0"/>
        <w:rPr>
          <w:sz w:val="28"/>
          <w:szCs w:val="28"/>
        </w:rPr>
      </w:pPr>
    </w:p>
    <w:p w:rsidR="000917B8" w:rsidRDefault="000917B8" w:rsidP="000917B8">
      <w:pPr>
        <w:autoSpaceDE w:val="0"/>
        <w:autoSpaceDN w:val="0"/>
        <w:adjustRightInd w:val="0"/>
        <w:rPr>
          <w:sz w:val="28"/>
          <w:szCs w:val="28"/>
        </w:rPr>
      </w:pPr>
    </w:p>
    <w:p w:rsidR="000917B8" w:rsidRPr="007E1074" w:rsidRDefault="000917B8" w:rsidP="000917B8">
      <w:pPr>
        <w:pStyle w:val="1"/>
        <w:widowControl w:val="0"/>
        <w:tabs>
          <w:tab w:val="num" w:pos="0"/>
        </w:tabs>
        <w:autoSpaceDE w:val="0"/>
        <w:ind w:left="3960"/>
        <w:rPr>
          <w:b w:val="0"/>
          <w:bCs w:val="0"/>
        </w:rPr>
      </w:pPr>
      <w:r>
        <w:rPr>
          <w:b w:val="0"/>
        </w:rPr>
        <w:t>Утверждено</w:t>
      </w:r>
    </w:p>
    <w:p w:rsidR="000917B8" w:rsidRPr="00451DE7" w:rsidRDefault="000917B8" w:rsidP="000917B8">
      <w:pPr>
        <w:pStyle w:val="aff3"/>
        <w:ind w:left="395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51DE7">
        <w:rPr>
          <w:sz w:val="24"/>
          <w:szCs w:val="24"/>
        </w:rPr>
        <w:t>постановлени</w:t>
      </w:r>
      <w:r>
        <w:rPr>
          <w:sz w:val="24"/>
          <w:szCs w:val="24"/>
        </w:rPr>
        <w:t>ем</w:t>
      </w:r>
      <w:r w:rsidRPr="00451DE7">
        <w:rPr>
          <w:sz w:val="24"/>
          <w:szCs w:val="24"/>
        </w:rPr>
        <w:t xml:space="preserve"> Администрации </w:t>
      </w:r>
      <w:r>
        <w:rPr>
          <w:sz w:val="24"/>
          <w:szCs w:val="24"/>
        </w:rPr>
        <w:t xml:space="preserve">                                       Яжелбицкого сельского поселения</w:t>
      </w:r>
    </w:p>
    <w:p w:rsidR="000917B8" w:rsidRDefault="000917B8" w:rsidP="000917B8">
      <w:pPr>
        <w:pStyle w:val="aff3"/>
        <w:tabs>
          <w:tab w:val="left" w:pos="283"/>
        </w:tabs>
        <w:ind w:left="3958"/>
        <w:jc w:val="right"/>
        <w:rPr>
          <w:sz w:val="24"/>
          <w:szCs w:val="24"/>
        </w:rPr>
      </w:pPr>
      <w:r w:rsidRPr="00451DE7">
        <w:rPr>
          <w:sz w:val="24"/>
          <w:szCs w:val="24"/>
        </w:rPr>
        <w:lastRenderedPageBreak/>
        <w:t>от</w:t>
      </w:r>
      <w:r>
        <w:rPr>
          <w:sz w:val="24"/>
          <w:szCs w:val="24"/>
        </w:rPr>
        <w:t xml:space="preserve"> 21.01.2025 г. </w:t>
      </w:r>
      <w:r w:rsidRPr="00451DE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13</w:t>
      </w:r>
    </w:p>
    <w:p w:rsidR="000917B8" w:rsidRPr="00451DE7" w:rsidRDefault="000917B8" w:rsidP="000917B8">
      <w:pPr>
        <w:pStyle w:val="aff3"/>
        <w:tabs>
          <w:tab w:val="left" w:pos="283"/>
          <w:tab w:val="left" w:pos="7905"/>
          <w:tab w:val="right" w:pos="10206"/>
        </w:tabs>
        <w:ind w:left="395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</w:t>
      </w:r>
      <w:r>
        <w:rPr>
          <w:sz w:val="24"/>
          <w:szCs w:val="24"/>
        </w:rPr>
        <w:tab/>
        <w:t xml:space="preserve"> </w:t>
      </w:r>
      <w:r w:rsidRPr="00451DE7">
        <w:rPr>
          <w:sz w:val="24"/>
          <w:szCs w:val="24"/>
        </w:rPr>
        <w:t xml:space="preserve"> </w:t>
      </w:r>
    </w:p>
    <w:p w:rsidR="000917B8" w:rsidRPr="00451DE7" w:rsidRDefault="000917B8" w:rsidP="000917B8">
      <w:pPr>
        <w:pStyle w:val="1"/>
        <w:tabs>
          <w:tab w:val="left" w:pos="540"/>
        </w:tabs>
        <w:jc w:val="left"/>
        <w:rPr>
          <w:b w:val="0"/>
          <w:bCs w:val="0"/>
        </w:rPr>
      </w:pPr>
    </w:p>
    <w:p w:rsidR="000917B8" w:rsidRPr="0092733C" w:rsidRDefault="000917B8" w:rsidP="000917B8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 w:val="0"/>
          <w:bCs w:val="0"/>
          <w:sz w:val="16"/>
          <w:szCs w:val="16"/>
        </w:rPr>
      </w:pPr>
    </w:p>
    <w:p w:rsidR="000917B8" w:rsidRPr="00451DE7" w:rsidRDefault="000917B8" w:rsidP="000917B8">
      <w:pPr>
        <w:pStyle w:val="1"/>
        <w:widowControl w:val="0"/>
        <w:tabs>
          <w:tab w:val="num" w:pos="0"/>
          <w:tab w:val="left" w:pos="540"/>
        </w:tabs>
        <w:autoSpaceDE w:val="0"/>
        <w:ind w:left="540"/>
        <w:rPr>
          <w:bCs w:val="0"/>
          <w:sz w:val="28"/>
          <w:szCs w:val="28"/>
        </w:rPr>
      </w:pPr>
      <w:r w:rsidRPr="00451DE7">
        <w:rPr>
          <w:sz w:val="28"/>
          <w:szCs w:val="28"/>
        </w:rPr>
        <w:t>МУНИЦИПАЛЬНАЯ ПРОГРАММА</w:t>
      </w:r>
    </w:p>
    <w:p w:rsidR="000917B8" w:rsidRDefault="000917B8" w:rsidP="000917B8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451DE7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И</w:t>
      </w:r>
      <w:r w:rsidRPr="00451DE7">
        <w:rPr>
          <w:b/>
          <w:sz w:val="28"/>
          <w:szCs w:val="28"/>
        </w:rPr>
        <w:t>нформатизаци</w:t>
      </w:r>
      <w:r>
        <w:rPr>
          <w:b/>
          <w:sz w:val="28"/>
          <w:szCs w:val="28"/>
        </w:rPr>
        <w:t>я Администрации Яжелбицкого</w:t>
      </w:r>
      <w:r w:rsidRPr="00451DE7">
        <w:rPr>
          <w:b/>
          <w:sz w:val="28"/>
          <w:szCs w:val="28"/>
        </w:rPr>
        <w:t xml:space="preserve"> сельского поселе</w:t>
      </w:r>
      <w:r>
        <w:rPr>
          <w:b/>
          <w:sz w:val="28"/>
          <w:szCs w:val="28"/>
        </w:rPr>
        <w:t>ния на 2024-2026</w:t>
      </w:r>
      <w:r w:rsidRPr="00451DE7">
        <w:rPr>
          <w:b/>
          <w:sz w:val="28"/>
          <w:szCs w:val="28"/>
        </w:rPr>
        <w:t xml:space="preserve"> годы»</w:t>
      </w:r>
    </w:p>
    <w:p w:rsidR="000917B8" w:rsidRDefault="000917B8" w:rsidP="000917B8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p w:rsidR="000917B8" w:rsidRDefault="000917B8" w:rsidP="000917B8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МУНИЦИПАЛЬНОЙ ПРОГРАММЫ</w:t>
      </w:r>
    </w:p>
    <w:p w:rsidR="000917B8" w:rsidRDefault="000917B8" w:rsidP="000917B8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</w:p>
    <w:tbl>
      <w:tblPr>
        <w:tblW w:w="0" w:type="auto"/>
        <w:tblInd w:w="75" w:type="dxa"/>
        <w:tblCellMar>
          <w:left w:w="75" w:type="dxa"/>
          <w:right w:w="75" w:type="dxa"/>
        </w:tblCellMar>
        <w:tblLook w:val="0000"/>
      </w:tblPr>
      <w:tblGrid>
        <w:gridCol w:w="3223"/>
        <w:gridCol w:w="6207"/>
      </w:tblGrid>
      <w:tr w:rsidR="000917B8" w:rsidRPr="00F72558" w:rsidTr="000917B8">
        <w:trPr>
          <w:hidden/>
        </w:trPr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b/>
                <w:color w:val="000000"/>
              </w:rPr>
            </w:pPr>
            <w:r w:rsidRPr="00F72558">
              <w:rPr>
                <w:b/>
                <w:vanish/>
                <w:color w:val="000000"/>
              </w:rPr>
              <w:t>#G0</w:t>
            </w:r>
            <w:r w:rsidRPr="00F72558">
              <w:rPr>
                <w:b/>
                <w:color w:val="000000"/>
              </w:rPr>
              <w:t xml:space="preserve">Наименование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color w:val="000000"/>
              </w:rPr>
            </w:pPr>
            <w:r>
              <w:rPr>
                <w:color w:val="000000"/>
              </w:rPr>
              <w:t>Информатизация Администрации</w:t>
            </w:r>
            <w:r w:rsidRPr="00F72558">
              <w:rPr>
                <w:color w:val="000000"/>
              </w:rPr>
              <w:t xml:space="preserve"> </w:t>
            </w:r>
            <w:r w:rsidRPr="00F72558">
              <w:t>Яжелбицко</w:t>
            </w:r>
            <w:r>
              <w:t>го</w:t>
            </w:r>
            <w:r w:rsidRPr="00F72558">
              <w:t xml:space="preserve"> сельско</w:t>
            </w:r>
            <w:r>
              <w:t>го</w:t>
            </w:r>
            <w:r w:rsidRPr="00F72558">
              <w:t xml:space="preserve"> поселени</w:t>
            </w:r>
            <w:r>
              <w:t>я</w:t>
            </w:r>
            <w:r w:rsidRPr="00F72558">
              <w:t xml:space="preserve"> </w:t>
            </w:r>
            <w:r w:rsidRPr="00F72558">
              <w:rPr>
                <w:color w:val="000000"/>
              </w:rPr>
              <w:t>на 202</w:t>
            </w:r>
            <w:r>
              <w:rPr>
                <w:color w:val="000000"/>
              </w:rPr>
              <w:t>4</w:t>
            </w:r>
            <w:r w:rsidRPr="00F7255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F72558">
              <w:rPr>
                <w:color w:val="000000"/>
              </w:rPr>
              <w:t xml:space="preserve"> годы</w:t>
            </w:r>
          </w:p>
          <w:p w:rsidR="000917B8" w:rsidRPr="00F72558" w:rsidRDefault="000917B8" w:rsidP="000917B8">
            <w:pPr>
              <w:rPr>
                <w:color w:val="000000"/>
              </w:rPr>
            </w:pPr>
            <w:r w:rsidRPr="00F72558">
              <w:rPr>
                <w:color w:val="000000"/>
              </w:rPr>
              <w:t>(далее - Программа)</w:t>
            </w:r>
          </w:p>
        </w:tc>
      </w:tr>
      <w:tr w:rsidR="000917B8" w:rsidRPr="00F72558" w:rsidTr="000917B8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b/>
                <w:color w:val="000000"/>
              </w:rPr>
            </w:pPr>
            <w:r w:rsidRPr="00F72558">
              <w:rPr>
                <w:b/>
                <w:color w:val="000000"/>
              </w:rPr>
              <w:t>Ответственный исполн</w:t>
            </w:r>
            <w:r w:rsidRPr="00F72558">
              <w:rPr>
                <w:b/>
                <w:color w:val="000000"/>
              </w:rPr>
              <w:t>и</w:t>
            </w:r>
            <w:r w:rsidRPr="00F72558">
              <w:rPr>
                <w:b/>
                <w:color w:val="000000"/>
              </w:rPr>
              <w:t xml:space="preserve">тель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color w:val="000000"/>
              </w:rPr>
            </w:pPr>
            <w:r w:rsidRPr="00F72558">
              <w:rPr>
                <w:color w:val="000000"/>
              </w:rPr>
              <w:t xml:space="preserve"> Администрация </w:t>
            </w:r>
            <w:r w:rsidRPr="00F72558">
              <w:t xml:space="preserve">Яжелбицкого сельского поселения </w:t>
            </w:r>
            <w:r w:rsidRPr="00F72558">
              <w:rPr>
                <w:color w:val="000000"/>
              </w:rPr>
              <w:t xml:space="preserve"> </w:t>
            </w:r>
          </w:p>
        </w:tc>
      </w:tr>
      <w:tr w:rsidR="000917B8" w:rsidRPr="00F72558" w:rsidTr="000917B8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b/>
                <w:color w:val="000000"/>
              </w:rPr>
            </w:pPr>
            <w:r w:rsidRPr="00F72558">
              <w:rPr>
                <w:b/>
                <w:color w:val="000000"/>
              </w:rPr>
              <w:t>Соисполнители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color w:val="000000"/>
              </w:rPr>
            </w:pPr>
            <w:r w:rsidRPr="00F72558">
              <w:rPr>
                <w:color w:val="000000"/>
              </w:rPr>
              <w:t>отсутствуют</w:t>
            </w:r>
          </w:p>
        </w:tc>
      </w:tr>
      <w:tr w:rsidR="000917B8" w:rsidRPr="00F72558" w:rsidTr="000917B8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b/>
                <w:color w:val="000000"/>
              </w:rPr>
            </w:pPr>
            <w:r w:rsidRPr="00F72558">
              <w:rPr>
                <w:b/>
                <w:color w:val="000000"/>
              </w:rPr>
              <w:t xml:space="preserve">Цель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jc w:val="both"/>
            </w:pPr>
            <w:r w:rsidRPr="00F72558">
              <w:t>Развитие информационно-телекоммуникационной инфр</w:t>
            </w:r>
            <w:r w:rsidRPr="00F72558">
              <w:t>а</w:t>
            </w:r>
            <w:r w:rsidRPr="00F72558">
              <w:t>структуры;</w:t>
            </w:r>
          </w:p>
          <w:p w:rsidR="000917B8" w:rsidRPr="00F72558" w:rsidRDefault="000917B8" w:rsidP="000917B8">
            <w:pPr>
              <w:jc w:val="both"/>
            </w:pPr>
            <w:r w:rsidRPr="00F72558">
              <w:t>Повышение качества и доступности предоставления услуг в электронной форме;</w:t>
            </w:r>
          </w:p>
          <w:p w:rsidR="000917B8" w:rsidRPr="00F72558" w:rsidRDefault="000917B8" w:rsidP="000917B8">
            <w:pPr>
              <w:jc w:val="both"/>
              <w:rPr>
                <w:color w:val="000000"/>
              </w:rPr>
            </w:pPr>
            <w:r w:rsidRPr="00F72558">
              <w:t>Обеспечение защиты информации в информационных системах органов исполнительной власти района</w:t>
            </w:r>
          </w:p>
        </w:tc>
      </w:tr>
      <w:tr w:rsidR="000917B8" w:rsidRPr="00F72558" w:rsidTr="000917B8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b/>
                <w:color w:val="000000"/>
              </w:rPr>
            </w:pPr>
            <w:r w:rsidRPr="00F72558">
              <w:rPr>
                <w:b/>
                <w:color w:val="000000"/>
              </w:rPr>
              <w:t>Задачи 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jc w:val="both"/>
            </w:pPr>
            <w:r w:rsidRPr="00F72558">
              <w:t>Создание и модернизация информационных систем и их взаимодействие с федеральными, областными и муниц</w:t>
            </w:r>
            <w:r w:rsidRPr="00F72558">
              <w:t>и</w:t>
            </w:r>
            <w:r w:rsidRPr="00F72558">
              <w:t>пальными информационными системами;</w:t>
            </w:r>
          </w:p>
          <w:p w:rsidR="000917B8" w:rsidRPr="00F72558" w:rsidRDefault="000917B8" w:rsidP="000917B8">
            <w:pPr>
              <w:jc w:val="both"/>
            </w:pPr>
            <w:r w:rsidRPr="00F72558">
              <w:t>Создание механизма для предоставления государственных и муниципальных услуг в электронной форме гражданам и организациям;</w:t>
            </w:r>
          </w:p>
          <w:p w:rsidR="000917B8" w:rsidRPr="00F72558" w:rsidRDefault="000917B8" w:rsidP="000917B8">
            <w:pPr>
              <w:jc w:val="both"/>
            </w:pPr>
            <w:r w:rsidRPr="00F72558">
              <w:t>Создание условий для предоставления государственных и муниципальных услуг Яжелбицкого сельского поселения гражданам и организациям;</w:t>
            </w:r>
          </w:p>
          <w:p w:rsidR="000917B8" w:rsidRPr="00F72558" w:rsidRDefault="000917B8" w:rsidP="000917B8">
            <w:pPr>
              <w:jc w:val="both"/>
              <w:rPr>
                <w:color w:val="000000"/>
              </w:rPr>
            </w:pPr>
            <w:r w:rsidRPr="00F72558">
              <w:t>Создание условий для защиты информации в органах исполнительной власти района, а также обеспечение целос</w:t>
            </w:r>
            <w:r w:rsidRPr="00F72558">
              <w:t>т</w:t>
            </w:r>
            <w:r w:rsidRPr="00F72558">
              <w:t>ности, достоверности и конфиденциальности информ</w:t>
            </w:r>
            <w:r w:rsidRPr="00F72558">
              <w:t>а</w:t>
            </w:r>
            <w:r w:rsidRPr="00F72558">
              <w:t>ции, используемой населением, органами местного сам</w:t>
            </w:r>
            <w:r w:rsidRPr="00F72558">
              <w:t>о</w:t>
            </w:r>
            <w:r w:rsidRPr="00F72558">
              <w:t>управления и организациями</w:t>
            </w:r>
            <w:r>
              <w:t>.</w:t>
            </w:r>
          </w:p>
        </w:tc>
      </w:tr>
      <w:tr w:rsidR="000917B8" w:rsidRPr="00F72558" w:rsidTr="000917B8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b/>
                <w:color w:val="000000"/>
              </w:rPr>
            </w:pPr>
            <w:r w:rsidRPr="00F72558">
              <w:rPr>
                <w:b/>
                <w:color w:val="000000"/>
              </w:rPr>
              <w:t>Подпрограммы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color w:val="000000"/>
              </w:rPr>
            </w:pPr>
            <w:r w:rsidRPr="00F72558">
              <w:rPr>
                <w:color w:val="000000"/>
              </w:rPr>
              <w:t xml:space="preserve">Не предусмотрены </w:t>
            </w:r>
          </w:p>
        </w:tc>
      </w:tr>
      <w:tr w:rsidR="000917B8" w:rsidRPr="00F72558" w:rsidTr="000917B8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b/>
                <w:color w:val="000000"/>
              </w:rPr>
            </w:pPr>
            <w:r w:rsidRPr="00F72558">
              <w:rPr>
                <w:b/>
                <w:color w:val="000000"/>
              </w:rPr>
              <w:t>Сроки реализации Пр</w:t>
            </w:r>
            <w:r w:rsidRPr="00F72558">
              <w:rPr>
                <w:b/>
                <w:color w:val="000000"/>
              </w:rPr>
              <w:t>о</w:t>
            </w:r>
            <w:r w:rsidRPr="00F72558">
              <w:rPr>
                <w:b/>
                <w:color w:val="000000"/>
              </w:rPr>
              <w:t xml:space="preserve">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color w:val="000000"/>
              </w:rPr>
            </w:pPr>
            <w:r w:rsidRPr="00F72558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F72558">
              <w:rPr>
                <w:color w:val="000000"/>
              </w:rPr>
              <w:t>-202</w:t>
            </w:r>
            <w:r>
              <w:rPr>
                <w:color w:val="000000"/>
              </w:rPr>
              <w:t>6</w:t>
            </w:r>
            <w:r w:rsidRPr="00F72558">
              <w:rPr>
                <w:color w:val="000000"/>
              </w:rPr>
              <w:t xml:space="preserve"> годы </w:t>
            </w:r>
          </w:p>
        </w:tc>
      </w:tr>
      <w:tr w:rsidR="000917B8" w:rsidRPr="00F72558" w:rsidTr="000917B8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b/>
                <w:color w:val="000000"/>
              </w:rPr>
            </w:pPr>
            <w:r w:rsidRPr="00F72558">
              <w:rPr>
                <w:b/>
                <w:color w:val="000000"/>
              </w:rPr>
              <w:t>Объемы и источники ф</w:t>
            </w:r>
            <w:r w:rsidRPr="00F72558">
              <w:rPr>
                <w:b/>
                <w:color w:val="000000"/>
              </w:rPr>
              <w:t>и</w:t>
            </w:r>
            <w:r w:rsidRPr="00F72558">
              <w:rPr>
                <w:b/>
                <w:color w:val="000000"/>
              </w:rPr>
              <w:t xml:space="preserve">нансирования Программы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692861" w:rsidRDefault="000917B8" w:rsidP="000917B8">
            <w:r w:rsidRPr="00AE2A06">
              <w:rPr>
                <w:color w:val="FF0000"/>
              </w:rPr>
              <w:t xml:space="preserve"> </w:t>
            </w:r>
            <w:r w:rsidRPr="00692861">
              <w:t>Источником финансирования Программы являются сре</w:t>
            </w:r>
            <w:r w:rsidRPr="00692861">
              <w:t>д</w:t>
            </w:r>
            <w:r w:rsidRPr="00692861">
              <w:t xml:space="preserve">ства бюджета Яжелбицкого сельского поселения в объеме </w:t>
            </w:r>
            <w:r>
              <w:t>873,976</w:t>
            </w:r>
            <w:r w:rsidRPr="00692861">
              <w:t xml:space="preserve"> тысяч рублей, в том числе по годам:</w:t>
            </w:r>
          </w:p>
          <w:p w:rsidR="000917B8" w:rsidRPr="00692861" w:rsidRDefault="000917B8" w:rsidP="000917B8">
            <w:r w:rsidRPr="00692861">
              <w:t xml:space="preserve">2024 год – </w:t>
            </w:r>
            <w:r>
              <w:t>406,636</w:t>
            </w:r>
            <w:r w:rsidRPr="00692861">
              <w:t xml:space="preserve"> тысяч рублей</w:t>
            </w:r>
          </w:p>
          <w:p w:rsidR="000917B8" w:rsidRPr="001C518E" w:rsidRDefault="000917B8" w:rsidP="000917B8">
            <w:r w:rsidRPr="001C518E">
              <w:t xml:space="preserve">2025 год – </w:t>
            </w:r>
            <w:r>
              <w:t>381,34</w:t>
            </w:r>
            <w:r w:rsidRPr="001C518E">
              <w:t xml:space="preserve"> тысяч рублей</w:t>
            </w:r>
          </w:p>
          <w:p w:rsidR="000917B8" w:rsidRPr="00AE2A06" w:rsidRDefault="000917B8" w:rsidP="000917B8">
            <w:pPr>
              <w:rPr>
                <w:color w:val="FF0000"/>
              </w:rPr>
            </w:pPr>
            <w:r w:rsidRPr="00692861">
              <w:t xml:space="preserve">2026 год – </w:t>
            </w:r>
            <w:r>
              <w:t>86,0</w:t>
            </w:r>
            <w:r w:rsidRPr="00692861">
              <w:t xml:space="preserve"> тысяч рублей</w:t>
            </w:r>
          </w:p>
        </w:tc>
      </w:tr>
      <w:tr w:rsidR="000917B8" w:rsidRPr="00F72558" w:rsidTr="000917B8">
        <w:tc>
          <w:tcPr>
            <w:tcW w:w="32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Pr="00F72558" w:rsidRDefault="000917B8" w:rsidP="000917B8">
            <w:pPr>
              <w:rPr>
                <w:b/>
                <w:color w:val="000000"/>
              </w:rPr>
            </w:pPr>
            <w:r w:rsidRPr="00F72558">
              <w:rPr>
                <w:b/>
                <w:color w:val="000000"/>
              </w:rPr>
              <w:t>Ожидаемые конечные результаты реализации Пр</w:t>
            </w:r>
            <w:r w:rsidRPr="00F72558">
              <w:rPr>
                <w:b/>
                <w:color w:val="000000"/>
              </w:rPr>
              <w:t>о</w:t>
            </w:r>
            <w:r w:rsidRPr="00F72558">
              <w:rPr>
                <w:b/>
                <w:color w:val="000000"/>
              </w:rPr>
              <w:t xml:space="preserve">граммы </w:t>
            </w:r>
          </w:p>
        </w:tc>
        <w:tc>
          <w:tcPr>
            <w:tcW w:w="62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917B8" w:rsidRDefault="000917B8" w:rsidP="000917B8">
            <w:pPr>
              <w:jc w:val="both"/>
              <w:rPr>
                <w:szCs w:val="22"/>
              </w:rPr>
            </w:pPr>
            <w:r w:rsidRPr="00F72558">
              <w:rPr>
                <w:rFonts w:eastAsia="Calibri"/>
                <w:szCs w:val="22"/>
                <w:lang w:eastAsia="en-US"/>
              </w:rPr>
              <w:t>П</w:t>
            </w:r>
            <w:r w:rsidRPr="00F72558">
              <w:rPr>
                <w:szCs w:val="22"/>
              </w:rPr>
              <w:t>о итогам реализации Программы в 202</w:t>
            </w:r>
            <w:r>
              <w:rPr>
                <w:szCs w:val="22"/>
              </w:rPr>
              <w:t>6</w:t>
            </w:r>
            <w:r w:rsidRPr="00F72558">
              <w:rPr>
                <w:szCs w:val="22"/>
              </w:rPr>
              <w:t xml:space="preserve"> году будут до</w:t>
            </w:r>
            <w:r w:rsidRPr="00F72558">
              <w:rPr>
                <w:szCs w:val="22"/>
              </w:rPr>
              <w:t>с</w:t>
            </w:r>
            <w:r w:rsidRPr="00F72558">
              <w:rPr>
                <w:szCs w:val="22"/>
              </w:rPr>
              <w:t>тигнуты следующие результаты:</w:t>
            </w:r>
          </w:p>
          <w:p w:rsidR="000917B8" w:rsidRPr="00F72558" w:rsidRDefault="000917B8" w:rsidP="000917B8">
            <w:pPr>
              <w:jc w:val="both"/>
              <w:rPr>
                <w:rStyle w:val="FontStyle11"/>
                <w:sz w:val="24"/>
                <w:szCs w:val="22"/>
              </w:rPr>
            </w:pPr>
            <w:r w:rsidRPr="00F72558">
              <w:rPr>
                <w:rStyle w:val="FontStyle11"/>
                <w:sz w:val="24"/>
                <w:szCs w:val="24"/>
              </w:rPr>
              <w:t>Обеспечение доступа к информации о деятельности орг</w:t>
            </w:r>
            <w:r w:rsidRPr="00F72558">
              <w:rPr>
                <w:rStyle w:val="FontStyle11"/>
                <w:sz w:val="24"/>
                <w:szCs w:val="24"/>
              </w:rPr>
              <w:t>а</w:t>
            </w:r>
            <w:r w:rsidRPr="00F72558">
              <w:rPr>
                <w:rStyle w:val="FontStyle11"/>
                <w:sz w:val="24"/>
                <w:szCs w:val="24"/>
              </w:rPr>
              <w:t>нов местного самоуправления;</w:t>
            </w:r>
          </w:p>
          <w:p w:rsidR="000917B8" w:rsidRPr="00F72558" w:rsidRDefault="000917B8" w:rsidP="000917B8">
            <w:pPr>
              <w:tabs>
                <w:tab w:val="left" w:pos="0"/>
              </w:tabs>
              <w:snapToGrid w:val="0"/>
              <w:jc w:val="both"/>
            </w:pPr>
            <w:r w:rsidRPr="00F72558">
              <w:t>Обеспеченность персональными компьютерами в Адм</w:t>
            </w:r>
            <w:r w:rsidRPr="00F72558">
              <w:t>и</w:t>
            </w:r>
            <w:r w:rsidRPr="00F72558">
              <w:t>нистрации Яжелбицкого сельского поселения - 100%;</w:t>
            </w:r>
          </w:p>
          <w:p w:rsidR="000917B8" w:rsidRPr="00F72558" w:rsidRDefault="000917B8" w:rsidP="000917B8">
            <w:pPr>
              <w:pStyle w:val="ConsPlusNormal0"/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2558">
              <w:rPr>
                <w:rFonts w:ascii="Times New Roman" w:hAnsi="Times New Roman" w:cs="Times New Roman"/>
                <w:sz w:val="24"/>
                <w:szCs w:val="24"/>
              </w:rPr>
              <w:t xml:space="preserve">Доля рабочих мест в органах местного самоуправления района, объединенных в локальные вычислительные сети </w:t>
            </w:r>
            <w:r w:rsidRPr="00F725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– 80%;</w:t>
            </w:r>
          </w:p>
          <w:p w:rsidR="000917B8" w:rsidRPr="00F72558" w:rsidRDefault="000917B8" w:rsidP="000917B8">
            <w:pPr>
              <w:tabs>
                <w:tab w:val="left" w:pos="0"/>
              </w:tabs>
              <w:snapToGrid w:val="0"/>
              <w:jc w:val="both"/>
            </w:pPr>
            <w:r w:rsidRPr="00F72558">
              <w:t>Удельный вес компьютеров, имеющих доступ к сети И</w:t>
            </w:r>
            <w:r w:rsidRPr="00F72558">
              <w:t>н</w:t>
            </w:r>
            <w:r w:rsidRPr="00F72558">
              <w:t>тернет (без компьютеров в компьютерных классах) - 100%;</w:t>
            </w:r>
          </w:p>
          <w:p w:rsidR="000917B8" w:rsidRPr="00F72558" w:rsidRDefault="000917B8" w:rsidP="000917B8">
            <w:pPr>
              <w:pStyle w:val="Style150"/>
              <w:tabs>
                <w:tab w:val="left" w:pos="0"/>
              </w:tabs>
              <w:snapToGrid w:val="0"/>
              <w:spacing w:line="240" w:lineRule="auto"/>
              <w:jc w:val="both"/>
            </w:pPr>
            <w:r w:rsidRPr="00F72558">
              <w:rPr>
                <w:rStyle w:val="FontStyle37"/>
              </w:rPr>
              <w:t>Обеспечение защиты и сохранности информации, обраб</w:t>
            </w:r>
            <w:r w:rsidRPr="00F72558">
              <w:rPr>
                <w:rStyle w:val="FontStyle37"/>
              </w:rPr>
              <w:t>а</w:t>
            </w:r>
            <w:r w:rsidRPr="00F72558">
              <w:rPr>
                <w:rStyle w:val="FontStyle37"/>
              </w:rPr>
              <w:t>тываемой в информационных системах.</w:t>
            </w:r>
            <w:r w:rsidRPr="00F72558">
              <w:tab/>
            </w:r>
          </w:p>
          <w:p w:rsidR="000917B8" w:rsidRPr="00F72558" w:rsidRDefault="000917B8" w:rsidP="000917B8">
            <w:pPr>
              <w:rPr>
                <w:color w:val="000000"/>
              </w:rPr>
            </w:pPr>
          </w:p>
        </w:tc>
      </w:tr>
    </w:tbl>
    <w:p w:rsidR="000917B8" w:rsidRPr="00F11FC5" w:rsidRDefault="000917B8" w:rsidP="000917B8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1FC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</w:t>
      </w:r>
      <w:r w:rsidRPr="00F11FC5">
        <w:rPr>
          <w:rFonts w:ascii="Times New Roman" w:hAnsi="Times New Roman" w:cs="Times New Roman"/>
          <w:b/>
          <w:sz w:val="28"/>
          <w:szCs w:val="28"/>
        </w:rPr>
        <w:t>. Характеристика текущего состояния сферы информатизации Яжелбицкого сельского поселения</w:t>
      </w:r>
    </w:p>
    <w:p w:rsidR="000917B8" w:rsidRPr="00F11FC5" w:rsidRDefault="000917B8" w:rsidP="000917B8">
      <w:pPr>
        <w:pStyle w:val="Heading"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Современное общество характеризуется высоким уровнем развития информационных и телекоммуникационных технологий и их интенсивным использованием гражданами, бизнесом и органами власти.</w:t>
      </w:r>
    </w:p>
    <w:p w:rsidR="000917B8" w:rsidRPr="00F11FC5" w:rsidRDefault="000917B8" w:rsidP="000917B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Переход на новый уровень управления поселением, способный обеспечить его эффективное развитие, возможен в современных условиях только при применении информационно-коммуникационных технологий. Комплексное решение задач социально-экономического развития поселения, эффективное использование ресурсов, управление хозяйственными механизмами, взаимодействие с населением требуют скоординированных усилий различных служб и органов управления на основе обмена информацией между автоматизированными информационными системами (АИС) всех подразделений администрации поселения, а также ряда государственных структур, реализующих конкретные цели социально-экономического развития территории и предприятиями поселения.</w:t>
      </w:r>
    </w:p>
    <w:p w:rsidR="000917B8" w:rsidRPr="00F11FC5" w:rsidRDefault="000917B8" w:rsidP="000917B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Целью формирования и развития информационного общества в </w:t>
      </w:r>
      <w:proofErr w:type="spellStart"/>
      <w:r w:rsidRPr="00F11FC5">
        <w:rPr>
          <w:rFonts w:ascii="Times New Roman" w:hAnsi="Times New Roman" w:cs="Times New Roman"/>
          <w:sz w:val="28"/>
          <w:szCs w:val="28"/>
        </w:rPr>
        <w:t>Яжелбицком</w:t>
      </w:r>
      <w:proofErr w:type="spellEnd"/>
      <w:r w:rsidRPr="00F11FC5">
        <w:rPr>
          <w:rFonts w:ascii="Times New Roman" w:hAnsi="Times New Roman" w:cs="Times New Roman"/>
          <w:sz w:val="28"/>
          <w:szCs w:val="28"/>
        </w:rPr>
        <w:t xml:space="preserve"> сел</w:t>
      </w:r>
      <w:r w:rsidRPr="00F11FC5">
        <w:rPr>
          <w:rFonts w:ascii="Times New Roman" w:hAnsi="Times New Roman" w:cs="Times New Roman"/>
          <w:sz w:val="28"/>
          <w:szCs w:val="28"/>
        </w:rPr>
        <w:t>ь</w:t>
      </w:r>
      <w:r w:rsidRPr="00F11FC5">
        <w:rPr>
          <w:rFonts w:ascii="Times New Roman" w:hAnsi="Times New Roman" w:cs="Times New Roman"/>
          <w:sz w:val="28"/>
          <w:szCs w:val="28"/>
        </w:rPr>
        <w:t>ском поселении является повышение качества жизни граждан, обеспечение конк</w:t>
      </w:r>
      <w:r w:rsidRPr="00F11FC5">
        <w:rPr>
          <w:rFonts w:ascii="Times New Roman" w:hAnsi="Times New Roman" w:cs="Times New Roman"/>
          <w:sz w:val="28"/>
          <w:szCs w:val="28"/>
        </w:rPr>
        <w:t>у</w:t>
      </w:r>
      <w:r w:rsidRPr="00F11FC5">
        <w:rPr>
          <w:rFonts w:ascii="Times New Roman" w:hAnsi="Times New Roman" w:cs="Times New Roman"/>
          <w:sz w:val="28"/>
          <w:szCs w:val="28"/>
        </w:rPr>
        <w:t>рентоспособности, развитие экономической, социально-политической, культурной и духовной сфер жизни общества, совершенствование системы муниципального управления на основе использования информационных и телекоммуникационных технологий (далее - ИКТ).</w:t>
      </w:r>
    </w:p>
    <w:p w:rsidR="000917B8" w:rsidRPr="00F11FC5" w:rsidRDefault="000917B8" w:rsidP="000917B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 xml:space="preserve">Развитие информационного общества в </w:t>
      </w:r>
      <w:proofErr w:type="spellStart"/>
      <w:r w:rsidRPr="00F11FC5">
        <w:rPr>
          <w:rFonts w:ascii="Times New Roman" w:hAnsi="Times New Roman" w:cs="Times New Roman"/>
          <w:sz w:val="28"/>
          <w:szCs w:val="28"/>
        </w:rPr>
        <w:t>Яжелбицком</w:t>
      </w:r>
      <w:proofErr w:type="spellEnd"/>
      <w:r w:rsidRPr="00F11FC5">
        <w:rPr>
          <w:rFonts w:ascii="Times New Roman" w:hAnsi="Times New Roman" w:cs="Times New Roman"/>
          <w:sz w:val="28"/>
          <w:szCs w:val="28"/>
        </w:rPr>
        <w:t xml:space="preserve"> сельском поселении направл</w:t>
      </w:r>
      <w:r w:rsidRPr="00F11FC5">
        <w:rPr>
          <w:rFonts w:ascii="Times New Roman" w:hAnsi="Times New Roman" w:cs="Times New Roman"/>
          <w:sz w:val="28"/>
          <w:szCs w:val="28"/>
        </w:rPr>
        <w:t>е</w:t>
      </w:r>
      <w:r w:rsidRPr="00F11FC5">
        <w:rPr>
          <w:rFonts w:ascii="Times New Roman" w:hAnsi="Times New Roman" w:cs="Times New Roman"/>
          <w:sz w:val="28"/>
          <w:szCs w:val="28"/>
        </w:rPr>
        <w:t>но на реализацию целей и задач, поставленных следующими нормативно-правовыми актами:</w:t>
      </w:r>
    </w:p>
    <w:p w:rsidR="000917B8" w:rsidRPr="00F11FC5" w:rsidRDefault="000917B8" w:rsidP="000917B8">
      <w:pPr>
        <w:pStyle w:val="ConsPlusNormal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1.Стратегия развития информационного общества в Российской Федерации (утве</w:t>
      </w: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р</w:t>
      </w: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ждена Президентом Российской Федерации 7 февраля 2008 года N Пр-212);</w:t>
      </w:r>
    </w:p>
    <w:p w:rsidR="000917B8" w:rsidRPr="00F11FC5" w:rsidRDefault="000917B8" w:rsidP="000917B8">
      <w:pPr>
        <w:pStyle w:val="ConsPlusNormal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2.Федеральный закон от 27 июля 2010 года N 210-ФЗ "Об организации предоставл</w:t>
      </w: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е</w:t>
      </w: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ния государственных и муниципальных услуг";</w:t>
      </w:r>
    </w:p>
    <w:p w:rsidR="000917B8" w:rsidRPr="00F11FC5" w:rsidRDefault="000917B8" w:rsidP="000917B8">
      <w:pPr>
        <w:pStyle w:val="ConsPlusNormal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3.Федеральный закон от 06.10.2003 № 131-ФЗ «Об общих принципах организации местного самоуправления»;</w:t>
      </w:r>
    </w:p>
    <w:p w:rsidR="000917B8" w:rsidRPr="00F11FC5" w:rsidRDefault="000917B8" w:rsidP="000917B8">
      <w:pPr>
        <w:pStyle w:val="ConsPlusNormal0"/>
        <w:jc w:val="both"/>
        <w:rPr>
          <w:rStyle w:val="FontStyle37"/>
          <w:rFonts w:ascii="Times New Roman" w:hAnsi="Times New Roman" w:cs="Times New Roman"/>
          <w:sz w:val="28"/>
          <w:szCs w:val="28"/>
        </w:rPr>
      </w:pPr>
      <w:r w:rsidRPr="00F11FC5">
        <w:rPr>
          <w:rStyle w:val="FontStyle37"/>
          <w:rFonts w:ascii="Times New Roman" w:hAnsi="Times New Roman" w:cs="Times New Roman"/>
          <w:sz w:val="28"/>
          <w:szCs w:val="28"/>
        </w:rPr>
        <w:t>4.Федеральный закон от 27.07.2006 № 152-ФЗ «О персональных данных».</w:t>
      </w:r>
    </w:p>
    <w:p w:rsidR="000917B8" w:rsidRPr="00F11FC5" w:rsidRDefault="000917B8" w:rsidP="000917B8">
      <w:pPr>
        <w:jc w:val="both"/>
        <w:rPr>
          <w:sz w:val="28"/>
          <w:szCs w:val="28"/>
          <w:lang w:eastAsia="en-US"/>
        </w:rPr>
      </w:pPr>
      <w:r w:rsidRPr="00F11FC5">
        <w:rPr>
          <w:sz w:val="28"/>
          <w:szCs w:val="28"/>
          <w:lang w:eastAsia="en-US"/>
        </w:rPr>
        <w:t xml:space="preserve">5. </w:t>
      </w:r>
      <w:r w:rsidRPr="00F11FC5">
        <w:rPr>
          <w:color w:val="000000"/>
          <w:spacing w:val="-2"/>
          <w:sz w:val="28"/>
          <w:szCs w:val="28"/>
        </w:rPr>
        <w:t>Указ Президента Российской Федерации от 09.05.2017 № 203 «О Стратегии разв</w:t>
      </w:r>
      <w:r w:rsidRPr="00F11FC5">
        <w:rPr>
          <w:color w:val="000000"/>
          <w:spacing w:val="-2"/>
          <w:sz w:val="28"/>
          <w:szCs w:val="28"/>
        </w:rPr>
        <w:t>и</w:t>
      </w:r>
      <w:r w:rsidRPr="00F11FC5">
        <w:rPr>
          <w:color w:val="000000"/>
          <w:spacing w:val="-2"/>
          <w:sz w:val="28"/>
          <w:szCs w:val="28"/>
        </w:rPr>
        <w:t>тия информационного общества в Российской Федерации на 2017 - 2030 годы».</w:t>
      </w:r>
    </w:p>
    <w:p w:rsidR="000917B8" w:rsidRPr="00F11FC5" w:rsidRDefault="000917B8" w:rsidP="000917B8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F11FC5">
        <w:rPr>
          <w:rStyle w:val="FontStyle11"/>
          <w:sz w:val="28"/>
          <w:szCs w:val="28"/>
        </w:rPr>
        <w:t xml:space="preserve">Главным результатом Стратегии развития информационного общества станет формирование открытого общества и создание условий для дальнейшего развития демократических процессов, связанных с использованием информационных технологий, информации, знаний и расширением возможности граждан по поиску, получению, передаче, производству и распространению информации, а также обеспечение  </w:t>
      </w:r>
      <w:r w:rsidRPr="00F11FC5">
        <w:rPr>
          <w:rStyle w:val="FontStyle11"/>
          <w:sz w:val="28"/>
          <w:szCs w:val="28"/>
        </w:rPr>
        <w:lastRenderedPageBreak/>
        <w:t>возможности  увеличения скорости, улучшения качества оказания муниципальных услуг и сокращения процедуры оформления документов, экономии времени на получение всевозможных справок, подачу</w:t>
      </w:r>
      <w:proofErr w:type="gramEnd"/>
      <w:r w:rsidRPr="00F11FC5">
        <w:rPr>
          <w:rStyle w:val="FontStyle11"/>
          <w:sz w:val="28"/>
          <w:szCs w:val="28"/>
        </w:rPr>
        <w:t xml:space="preserve"> налоговых деклараций, регистрацию имущества и так далее.</w:t>
      </w:r>
    </w:p>
    <w:p w:rsidR="000917B8" w:rsidRPr="00F11FC5" w:rsidRDefault="000917B8" w:rsidP="000917B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настоящее время существует ряд важных проблем, касающихся развития информационно-коммуникационной среды и формирования информационного пространства на территории </w:t>
      </w:r>
      <w:r>
        <w:rPr>
          <w:rFonts w:ascii="Times New Roman" w:hAnsi="Times New Roman" w:cs="Times New Roman"/>
          <w:b w:val="0"/>
          <w:sz w:val="28"/>
          <w:szCs w:val="28"/>
        </w:rPr>
        <w:t>Яжелбицкого</w:t>
      </w:r>
      <w:r w:rsidRPr="00F11FC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, влияющих на его дальнейшее успешное развитие:</w:t>
      </w:r>
    </w:p>
    <w:p w:rsidR="000917B8" w:rsidRPr="00F11FC5" w:rsidRDefault="000917B8" w:rsidP="000917B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отсутствие эффективного взаимодействия между государственными и муниципальными структурами управления и недостаточная согласованность работ различных районных структур и государственных учреждений и ведомств и, как следствие, - низкий уровень интеграции существующих систем государственного управления и местного самоуправления;</w:t>
      </w:r>
    </w:p>
    <w:p w:rsidR="000917B8" w:rsidRPr="00F11FC5" w:rsidRDefault="000917B8" w:rsidP="000917B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недостаточно развитие современной информационной среды для работы органов управления и взаимодействия с населением; </w:t>
      </w:r>
    </w:p>
    <w:p w:rsidR="000917B8" w:rsidRPr="00F11FC5" w:rsidRDefault="000917B8" w:rsidP="000917B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интенсивное развитие информационно-коммуникационных технологий, их внедрение требует новых подходов к обеспечению информационной безопасности;</w:t>
      </w:r>
    </w:p>
    <w:p w:rsidR="000917B8" w:rsidRPr="00F11FC5" w:rsidRDefault="000917B8" w:rsidP="000917B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доступ к базовым информационно-коммуникационным услугам и социально значимой информации должен быть обеспечен всем гражданам независимо от места их проживания и социально-экономического положения.</w:t>
      </w:r>
    </w:p>
    <w:p w:rsidR="000917B8" w:rsidRPr="00F11FC5" w:rsidRDefault="000917B8" w:rsidP="000917B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Решение указанных выше проблем будет способствовать повышению уровня и качества жизни в районе, развитию демократических институтов, созданию благоприятных условий для предпринимательской деятельности и повышению конкурентоспособности предприятий района, повышению эффективности и открытости районного управления и создаст условия для реализации и функционирования информационного общества. </w:t>
      </w:r>
    </w:p>
    <w:p w:rsidR="000917B8" w:rsidRPr="00F11FC5" w:rsidRDefault="000917B8" w:rsidP="000917B8">
      <w:pPr>
        <w:pStyle w:val="Heading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Fonts w:ascii="Times New Roman" w:hAnsi="Times New Roman" w:cs="Times New Roman"/>
          <w:b w:val="0"/>
          <w:bCs w:val="0"/>
          <w:sz w:val="28"/>
          <w:szCs w:val="28"/>
        </w:rPr>
        <w:t>Программа определяет основные направления деятельности органов местного самоуправления в части применения современных информационно-коммуникационных технологий.</w:t>
      </w:r>
    </w:p>
    <w:p w:rsidR="000917B8" w:rsidRPr="00F11FC5" w:rsidRDefault="000917B8" w:rsidP="000917B8">
      <w:pPr>
        <w:jc w:val="center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</w:t>
      </w:r>
      <w:r w:rsidRPr="00F11FC5">
        <w:rPr>
          <w:b/>
          <w:sz w:val="28"/>
          <w:szCs w:val="28"/>
        </w:rPr>
        <w:t>. Основные показатели и анализ социальных, финансово-экономических и прочих рисков реализации муниципальной программы.</w:t>
      </w:r>
      <w:r w:rsidRPr="00F11FC5">
        <w:rPr>
          <w:sz w:val="28"/>
          <w:szCs w:val="28"/>
        </w:rPr>
        <w:tab/>
      </w:r>
    </w:p>
    <w:p w:rsidR="000917B8" w:rsidRPr="00F11FC5" w:rsidRDefault="000917B8" w:rsidP="000917B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Приоритетной задачей настоящей Программы является повышение качества жизни населения района на основе развития и использования информационных и телеко</w:t>
      </w:r>
      <w:r w:rsidRPr="00F11FC5">
        <w:rPr>
          <w:rFonts w:ascii="Times New Roman" w:hAnsi="Times New Roman" w:cs="Times New Roman"/>
          <w:sz w:val="28"/>
          <w:szCs w:val="28"/>
        </w:rPr>
        <w:t>м</w:t>
      </w:r>
      <w:r w:rsidRPr="00F11FC5">
        <w:rPr>
          <w:rFonts w:ascii="Times New Roman" w:hAnsi="Times New Roman" w:cs="Times New Roman"/>
          <w:sz w:val="28"/>
          <w:szCs w:val="28"/>
        </w:rPr>
        <w:t>муникационных технологий.</w:t>
      </w:r>
    </w:p>
    <w:p w:rsidR="000917B8" w:rsidRPr="00F11FC5" w:rsidRDefault="000917B8" w:rsidP="000917B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Повышение качества подготовки специалистов является необходимым условием п</w:t>
      </w:r>
      <w:r w:rsidRPr="00F11FC5">
        <w:rPr>
          <w:rFonts w:ascii="Times New Roman" w:hAnsi="Times New Roman" w:cs="Times New Roman"/>
          <w:sz w:val="28"/>
          <w:szCs w:val="28"/>
        </w:rPr>
        <w:t>е</w:t>
      </w:r>
      <w:r w:rsidRPr="00F11FC5">
        <w:rPr>
          <w:rFonts w:ascii="Times New Roman" w:hAnsi="Times New Roman" w:cs="Times New Roman"/>
          <w:sz w:val="28"/>
          <w:szCs w:val="28"/>
        </w:rPr>
        <w:t xml:space="preserve">рехода на инновационный путь развития. </w:t>
      </w:r>
    </w:p>
    <w:p w:rsidR="000917B8" w:rsidRPr="00F11FC5" w:rsidRDefault="000917B8" w:rsidP="000917B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В рамках Программы будет осуществляться работа по обеспечению открытости до</w:t>
      </w:r>
      <w:r w:rsidRPr="00F11FC5">
        <w:rPr>
          <w:rFonts w:ascii="Times New Roman" w:hAnsi="Times New Roman" w:cs="Times New Roman"/>
          <w:sz w:val="28"/>
          <w:szCs w:val="28"/>
        </w:rPr>
        <w:t>с</w:t>
      </w:r>
      <w:r w:rsidRPr="00F11FC5">
        <w:rPr>
          <w:rFonts w:ascii="Times New Roman" w:hAnsi="Times New Roman" w:cs="Times New Roman"/>
          <w:sz w:val="28"/>
          <w:szCs w:val="28"/>
        </w:rPr>
        <w:t>тупа к информации о деятельности муниципальных органов района, в частности, модернизация и развитие официальных сайтов муниципальных органов и специал</w:t>
      </w:r>
      <w:r w:rsidRPr="00F11FC5">
        <w:rPr>
          <w:rFonts w:ascii="Times New Roman" w:hAnsi="Times New Roman" w:cs="Times New Roman"/>
          <w:sz w:val="28"/>
          <w:szCs w:val="28"/>
        </w:rPr>
        <w:t>и</w:t>
      </w:r>
      <w:r w:rsidRPr="00F11FC5">
        <w:rPr>
          <w:rFonts w:ascii="Times New Roman" w:hAnsi="Times New Roman" w:cs="Times New Roman"/>
          <w:sz w:val="28"/>
          <w:szCs w:val="28"/>
        </w:rPr>
        <w:t>зированных порталов в сети Интернет.</w:t>
      </w:r>
    </w:p>
    <w:p w:rsidR="000917B8" w:rsidRPr="00F11FC5" w:rsidRDefault="000917B8" w:rsidP="000917B8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Будут развиваться функциональные элементы инфраструктуры электронного прав</w:t>
      </w:r>
      <w:r w:rsidRPr="00F11FC5">
        <w:rPr>
          <w:rFonts w:ascii="Times New Roman" w:hAnsi="Times New Roman" w:cs="Times New Roman"/>
          <w:sz w:val="28"/>
          <w:szCs w:val="28"/>
        </w:rPr>
        <w:t>и</w:t>
      </w:r>
      <w:r w:rsidRPr="00F11FC5">
        <w:rPr>
          <w:rFonts w:ascii="Times New Roman" w:hAnsi="Times New Roman" w:cs="Times New Roman"/>
          <w:sz w:val="28"/>
          <w:szCs w:val="28"/>
        </w:rPr>
        <w:t>тельства, в частности, реестр муниципальных услуг, центр общественного доступа к информации органов государственной власти и государственным электронным у</w:t>
      </w:r>
      <w:r w:rsidRPr="00F11FC5">
        <w:rPr>
          <w:rFonts w:ascii="Times New Roman" w:hAnsi="Times New Roman" w:cs="Times New Roman"/>
          <w:sz w:val="28"/>
          <w:szCs w:val="28"/>
        </w:rPr>
        <w:t>с</w:t>
      </w:r>
      <w:r w:rsidRPr="00F11FC5">
        <w:rPr>
          <w:rFonts w:ascii="Times New Roman" w:hAnsi="Times New Roman" w:cs="Times New Roman"/>
          <w:sz w:val="28"/>
          <w:szCs w:val="28"/>
        </w:rPr>
        <w:t>лугам, многофункциональный центр   предоставления услуг, технические средства организации электронного межведомственного взаимодействия.</w:t>
      </w:r>
    </w:p>
    <w:p w:rsidR="000917B8" w:rsidRPr="00F11FC5" w:rsidRDefault="000917B8" w:rsidP="000917B8">
      <w:pPr>
        <w:pStyle w:val="Heading"/>
        <w:jc w:val="both"/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</w:pPr>
      <w:r w:rsidRPr="00F11FC5">
        <w:rPr>
          <w:rStyle w:val="FontStyle39"/>
          <w:rFonts w:ascii="Times New Roman" w:hAnsi="Times New Roman" w:cs="Times New Roman"/>
          <w:b w:val="0"/>
          <w:bCs w:val="0"/>
          <w:sz w:val="28"/>
          <w:szCs w:val="28"/>
        </w:rPr>
        <w:lastRenderedPageBreak/>
        <w:t>В соответствии со Стратегией развития информационного общества в Российской Федерации планируется достижение, следующих конечных результатов реализации Программы и показателей социально-экономической эффективности:</w:t>
      </w:r>
    </w:p>
    <w:p w:rsidR="000917B8" w:rsidRPr="00F11FC5" w:rsidRDefault="000917B8" w:rsidP="000917B8">
      <w:pPr>
        <w:pStyle w:val="ConsPlusNormal0"/>
        <w:widowControl w:val="0"/>
        <w:numPr>
          <w:ilvl w:val="0"/>
          <w:numId w:val="20"/>
        </w:numPr>
        <w:tabs>
          <w:tab w:val="clear" w:pos="720"/>
          <w:tab w:val="left" w:pos="0"/>
        </w:tabs>
        <w:spacing w:line="240" w:lineRule="auto"/>
        <w:ind w:left="0" w:firstLine="0"/>
        <w:jc w:val="both"/>
        <w:rPr>
          <w:rStyle w:val="FontStyle11"/>
          <w:sz w:val="28"/>
          <w:szCs w:val="28"/>
        </w:rPr>
      </w:pPr>
      <w:r w:rsidRPr="00F11FC5">
        <w:rPr>
          <w:rStyle w:val="FontStyle11"/>
          <w:sz w:val="28"/>
          <w:szCs w:val="28"/>
        </w:rPr>
        <w:t>Обеспечение доступа к информации о деятельности органов местного самоуправления;</w:t>
      </w:r>
    </w:p>
    <w:p w:rsidR="000917B8" w:rsidRPr="00F11FC5" w:rsidRDefault="000917B8" w:rsidP="000917B8">
      <w:pPr>
        <w:numPr>
          <w:ilvl w:val="0"/>
          <w:numId w:val="20"/>
        </w:numPr>
        <w:tabs>
          <w:tab w:val="clear" w:pos="720"/>
          <w:tab w:val="left" w:pos="0"/>
        </w:tabs>
        <w:snapToGrid w:val="0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Обеспеченность персональными компьютерами в Администрации Яжелби</w:t>
      </w:r>
      <w:r w:rsidRPr="00F11FC5">
        <w:rPr>
          <w:sz w:val="28"/>
          <w:szCs w:val="28"/>
        </w:rPr>
        <w:t>ц</w:t>
      </w:r>
      <w:r w:rsidRPr="00F11FC5">
        <w:rPr>
          <w:sz w:val="28"/>
          <w:szCs w:val="28"/>
        </w:rPr>
        <w:t>кого сельского поселения - 100%;</w:t>
      </w:r>
    </w:p>
    <w:p w:rsidR="000917B8" w:rsidRPr="00F11FC5" w:rsidRDefault="000917B8" w:rsidP="000917B8">
      <w:pPr>
        <w:pStyle w:val="ConsPlusNormal0"/>
        <w:widowControl w:val="0"/>
        <w:numPr>
          <w:ilvl w:val="0"/>
          <w:numId w:val="20"/>
        </w:numPr>
        <w:tabs>
          <w:tab w:val="clear" w:pos="720"/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F11FC5">
        <w:rPr>
          <w:rFonts w:ascii="Times New Roman" w:hAnsi="Times New Roman" w:cs="Times New Roman"/>
          <w:sz w:val="28"/>
          <w:szCs w:val="28"/>
        </w:rPr>
        <w:t>Доля рабочих мест в органах местного самоуправления района, объединенных в локальные вычислительные сети – 80%;</w:t>
      </w:r>
    </w:p>
    <w:p w:rsidR="000917B8" w:rsidRPr="00F11FC5" w:rsidRDefault="000917B8" w:rsidP="000917B8">
      <w:pPr>
        <w:numPr>
          <w:ilvl w:val="0"/>
          <w:numId w:val="20"/>
        </w:numPr>
        <w:tabs>
          <w:tab w:val="clear" w:pos="720"/>
          <w:tab w:val="left" w:pos="0"/>
        </w:tabs>
        <w:snapToGrid w:val="0"/>
        <w:ind w:left="0" w:firstLine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Удельный вес компьютеров, имеющих доступ к сети Интернет - 100%;</w:t>
      </w:r>
    </w:p>
    <w:p w:rsidR="000917B8" w:rsidRPr="00F11FC5" w:rsidRDefault="000917B8" w:rsidP="000917B8">
      <w:pPr>
        <w:pStyle w:val="Style150"/>
        <w:numPr>
          <w:ilvl w:val="0"/>
          <w:numId w:val="20"/>
        </w:numPr>
        <w:tabs>
          <w:tab w:val="clear" w:pos="720"/>
          <w:tab w:val="left" w:pos="0"/>
        </w:tabs>
        <w:snapToGrid w:val="0"/>
        <w:spacing w:line="240" w:lineRule="auto"/>
        <w:ind w:left="0" w:firstLine="0"/>
        <w:jc w:val="both"/>
        <w:rPr>
          <w:sz w:val="28"/>
          <w:szCs w:val="28"/>
        </w:rPr>
      </w:pPr>
      <w:r w:rsidRPr="00F11FC5">
        <w:rPr>
          <w:rStyle w:val="FontStyle37"/>
          <w:sz w:val="28"/>
          <w:szCs w:val="28"/>
        </w:rPr>
        <w:t>Обеспечение защиты и сохранности информации, обрабатываемой в инфо</w:t>
      </w:r>
      <w:r w:rsidRPr="00F11FC5">
        <w:rPr>
          <w:rStyle w:val="FontStyle37"/>
          <w:sz w:val="28"/>
          <w:szCs w:val="28"/>
        </w:rPr>
        <w:t>р</w:t>
      </w:r>
      <w:r w:rsidRPr="00F11FC5">
        <w:rPr>
          <w:rStyle w:val="FontStyle37"/>
          <w:sz w:val="28"/>
          <w:szCs w:val="28"/>
        </w:rPr>
        <w:t>мационных системах.</w:t>
      </w:r>
    </w:p>
    <w:p w:rsidR="000917B8" w:rsidRPr="00F11FC5" w:rsidRDefault="000917B8" w:rsidP="000917B8">
      <w:pPr>
        <w:widowControl w:val="0"/>
        <w:jc w:val="center"/>
        <w:outlineLvl w:val="2"/>
        <w:rPr>
          <w:b/>
          <w:sz w:val="28"/>
          <w:szCs w:val="28"/>
        </w:rPr>
      </w:pPr>
      <w:r w:rsidRPr="00F11FC5">
        <w:rPr>
          <w:b/>
          <w:sz w:val="28"/>
          <w:szCs w:val="28"/>
          <w:lang w:val="en-US"/>
        </w:rPr>
        <w:t>III</w:t>
      </w:r>
      <w:r w:rsidRPr="00F11FC5">
        <w:rPr>
          <w:b/>
          <w:sz w:val="28"/>
          <w:szCs w:val="28"/>
        </w:rPr>
        <w:t>. Механизм управления реализацией муниципальной программы.</w:t>
      </w:r>
    </w:p>
    <w:p w:rsidR="000917B8" w:rsidRPr="00F11FC5" w:rsidRDefault="000917B8" w:rsidP="000917B8">
      <w:pPr>
        <w:widowControl w:val="0"/>
        <w:jc w:val="both"/>
        <w:rPr>
          <w:sz w:val="28"/>
          <w:szCs w:val="28"/>
        </w:rPr>
      </w:pPr>
      <w:proofErr w:type="gramStart"/>
      <w:r w:rsidRPr="00F11FC5">
        <w:rPr>
          <w:sz w:val="28"/>
          <w:szCs w:val="28"/>
        </w:rPr>
        <w:t>Контроль за</w:t>
      </w:r>
      <w:proofErr w:type="gramEnd"/>
      <w:r w:rsidRPr="00F11FC5">
        <w:rPr>
          <w:sz w:val="28"/>
          <w:szCs w:val="28"/>
        </w:rPr>
        <w:t xml:space="preserve"> реализацией Программы осуществляет заместитель Главы администр</w:t>
      </w:r>
      <w:r w:rsidRPr="00F11FC5">
        <w:rPr>
          <w:sz w:val="28"/>
          <w:szCs w:val="28"/>
        </w:rPr>
        <w:t>а</w:t>
      </w:r>
      <w:r w:rsidRPr="00F11FC5">
        <w:rPr>
          <w:sz w:val="28"/>
          <w:szCs w:val="28"/>
        </w:rPr>
        <w:t>ции Яжелбицкого сельского поселения, обеспечивающий взаимодействие органов исполнительной власти района образования, культуры, молодежной политики, ф</w:t>
      </w:r>
      <w:r w:rsidRPr="00F11FC5">
        <w:rPr>
          <w:sz w:val="28"/>
          <w:szCs w:val="28"/>
        </w:rPr>
        <w:t>и</w:t>
      </w:r>
      <w:r w:rsidRPr="00F11FC5">
        <w:rPr>
          <w:sz w:val="28"/>
          <w:szCs w:val="28"/>
        </w:rPr>
        <w:t>зической культуры и спорта, развития технологий электронного правительства в о</w:t>
      </w:r>
      <w:r w:rsidRPr="00F11FC5">
        <w:rPr>
          <w:sz w:val="28"/>
          <w:szCs w:val="28"/>
        </w:rPr>
        <w:t>р</w:t>
      </w:r>
      <w:r w:rsidRPr="00F11FC5">
        <w:rPr>
          <w:sz w:val="28"/>
          <w:szCs w:val="28"/>
        </w:rPr>
        <w:t>ганах исполнительной власти поселения.</w:t>
      </w:r>
    </w:p>
    <w:p w:rsidR="000917B8" w:rsidRPr="00F11FC5" w:rsidRDefault="000917B8" w:rsidP="000917B8">
      <w:pPr>
        <w:widowControl w:val="0"/>
        <w:jc w:val="both"/>
        <w:rPr>
          <w:sz w:val="28"/>
          <w:szCs w:val="28"/>
        </w:rPr>
      </w:pPr>
      <w:proofErr w:type="gramStart"/>
      <w:r w:rsidRPr="00F11FC5">
        <w:rPr>
          <w:sz w:val="28"/>
          <w:szCs w:val="28"/>
        </w:rPr>
        <w:t>Контроль за</w:t>
      </w:r>
      <w:proofErr w:type="gramEnd"/>
      <w:r w:rsidRPr="00F11FC5">
        <w:rPr>
          <w:sz w:val="28"/>
          <w:szCs w:val="28"/>
        </w:rPr>
        <w:t xml:space="preserve"> выполнением </w:t>
      </w:r>
      <w:hyperlink w:anchor="Par507" w:history="1">
        <w:r w:rsidRPr="00F11FC5">
          <w:rPr>
            <w:sz w:val="28"/>
            <w:szCs w:val="28"/>
          </w:rPr>
          <w:t>мероприятий</w:t>
        </w:r>
      </w:hyperlink>
      <w:r w:rsidRPr="00F11FC5">
        <w:rPr>
          <w:sz w:val="28"/>
          <w:szCs w:val="28"/>
        </w:rPr>
        <w:t xml:space="preserve"> Программы осуществляет Администрация Яжелбицкого сельского поселения в соответствии с действующим законодательс</w:t>
      </w:r>
      <w:r w:rsidRPr="00F11FC5">
        <w:rPr>
          <w:sz w:val="28"/>
          <w:szCs w:val="28"/>
        </w:rPr>
        <w:t>т</w:t>
      </w:r>
      <w:r w:rsidRPr="00F11FC5">
        <w:rPr>
          <w:sz w:val="28"/>
          <w:szCs w:val="28"/>
        </w:rPr>
        <w:t>вом, который обеспечивает согласованные действия по реализации мероприятий  Программы, целевому и эффективному использованию средств  бюджета, разраб</w:t>
      </w:r>
      <w:r w:rsidRPr="00F11FC5">
        <w:rPr>
          <w:sz w:val="28"/>
          <w:szCs w:val="28"/>
        </w:rPr>
        <w:t>а</w:t>
      </w:r>
      <w:r w:rsidRPr="00F11FC5">
        <w:rPr>
          <w:sz w:val="28"/>
          <w:szCs w:val="28"/>
        </w:rPr>
        <w:t>тывает и представляет в установленном порядке бюджетную заявку для финансир</w:t>
      </w:r>
      <w:r w:rsidRPr="00F11FC5">
        <w:rPr>
          <w:sz w:val="28"/>
          <w:szCs w:val="28"/>
        </w:rPr>
        <w:t>о</w:t>
      </w:r>
      <w:r w:rsidRPr="00F11FC5">
        <w:rPr>
          <w:sz w:val="28"/>
          <w:szCs w:val="28"/>
        </w:rPr>
        <w:t xml:space="preserve">вания мероприятий Программы, осуществляет контроль за ходом реализации </w:t>
      </w:r>
      <w:hyperlink w:anchor="Par507" w:history="1">
        <w:r w:rsidRPr="00F11FC5">
          <w:rPr>
            <w:sz w:val="28"/>
            <w:szCs w:val="28"/>
          </w:rPr>
          <w:t>мер</w:t>
        </w:r>
        <w:r w:rsidRPr="00F11FC5">
          <w:rPr>
            <w:sz w:val="28"/>
            <w:szCs w:val="28"/>
          </w:rPr>
          <w:t>о</w:t>
        </w:r>
        <w:r w:rsidRPr="00F11FC5">
          <w:rPr>
            <w:sz w:val="28"/>
            <w:szCs w:val="28"/>
          </w:rPr>
          <w:t>приятий</w:t>
        </w:r>
      </w:hyperlink>
      <w:r w:rsidRPr="00F11FC5">
        <w:rPr>
          <w:sz w:val="28"/>
          <w:szCs w:val="28"/>
        </w:rPr>
        <w:t xml:space="preserve"> Программы.</w:t>
      </w:r>
    </w:p>
    <w:p w:rsidR="000917B8" w:rsidRPr="00F11FC5" w:rsidRDefault="000917B8" w:rsidP="000917B8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В качестве форм контроля предусматриваются:</w:t>
      </w:r>
    </w:p>
    <w:p w:rsidR="000917B8" w:rsidRPr="00F11FC5" w:rsidRDefault="000917B8" w:rsidP="000917B8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ежеквартальный анализ хода выполнения мероприятий Программы;</w:t>
      </w:r>
    </w:p>
    <w:p w:rsidR="000917B8" w:rsidRPr="00F11FC5" w:rsidRDefault="000917B8" w:rsidP="000917B8">
      <w:pPr>
        <w:widowControl w:val="0"/>
        <w:jc w:val="both"/>
        <w:rPr>
          <w:sz w:val="28"/>
          <w:szCs w:val="28"/>
        </w:rPr>
      </w:pPr>
      <w:r w:rsidRPr="00F11FC5">
        <w:rPr>
          <w:sz w:val="28"/>
          <w:szCs w:val="28"/>
        </w:rPr>
        <w:t>ежегодное подведение итогов выполнения мероприятий Программы;</w:t>
      </w:r>
    </w:p>
    <w:p w:rsidR="000917B8" w:rsidRPr="00F11FC5" w:rsidRDefault="000917B8" w:rsidP="000917B8">
      <w:pPr>
        <w:widowControl w:val="0"/>
        <w:jc w:val="both"/>
        <w:rPr>
          <w:sz w:val="28"/>
          <w:szCs w:val="28"/>
        </w:rPr>
      </w:pPr>
      <w:proofErr w:type="gramStart"/>
      <w:r w:rsidRPr="00F11FC5">
        <w:rPr>
          <w:sz w:val="28"/>
          <w:szCs w:val="28"/>
        </w:rPr>
        <w:t>контроль за</w:t>
      </w:r>
      <w:proofErr w:type="gramEnd"/>
      <w:r w:rsidRPr="00F11FC5">
        <w:rPr>
          <w:sz w:val="28"/>
          <w:szCs w:val="28"/>
        </w:rPr>
        <w:t xml:space="preserve"> выполнением и соблюдением сроков выполнения мероприятий Пр</w:t>
      </w:r>
      <w:r w:rsidRPr="00F11FC5">
        <w:rPr>
          <w:sz w:val="28"/>
          <w:szCs w:val="28"/>
        </w:rPr>
        <w:t>о</w:t>
      </w:r>
      <w:r w:rsidRPr="00F11FC5">
        <w:rPr>
          <w:sz w:val="28"/>
          <w:szCs w:val="28"/>
        </w:rPr>
        <w:t>граммы.</w:t>
      </w:r>
    </w:p>
    <w:p w:rsidR="000917B8" w:rsidRPr="00F11FC5" w:rsidRDefault="000917B8" w:rsidP="000917B8">
      <w:pPr>
        <w:widowControl w:val="0"/>
        <w:jc w:val="both"/>
        <w:rPr>
          <w:sz w:val="28"/>
          <w:szCs w:val="28"/>
        </w:rPr>
      </w:pPr>
      <w:proofErr w:type="gramStart"/>
      <w:r w:rsidRPr="00F11FC5">
        <w:rPr>
          <w:sz w:val="28"/>
          <w:szCs w:val="28"/>
        </w:rPr>
        <w:t>Контроль за</w:t>
      </w:r>
      <w:proofErr w:type="gramEnd"/>
      <w:r w:rsidRPr="00F11FC5">
        <w:rPr>
          <w:sz w:val="28"/>
          <w:szCs w:val="28"/>
        </w:rPr>
        <w:t xml:space="preserve"> правильностью расходования и целевым использованием средств бю</w:t>
      </w:r>
      <w:r w:rsidRPr="00F11FC5">
        <w:rPr>
          <w:sz w:val="28"/>
          <w:szCs w:val="28"/>
        </w:rPr>
        <w:t>д</w:t>
      </w:r>
      <w:r w:rsidRPr="00F11FC5">
        <w:rPr>
          <w:sz w:val="28"/>
          <w:szCs w:val="28"/>
        </w:rPr>
        <w:t>жета осуществляется уполномоченными органами в порядке, установленном дейс</w:t>
      </w:r>
      <w:r w:rsidRPr="00F11FC5">
        <w:rPr>
          <w:sz w:val="28"/>
          <w:szCs w:val="28"/>
        </w:rPr>
        <w:t>т</w:t>
      </w:r>
      <w:r w:rsidRPr="00F11FC5">
        <w:rPr>
          <w:sz w:val="28"/>
          <w:szCs w:val="28"/>
        </w:rPr>
        <w:t>вующим законодательством.</w:t>
      </w:r>
    </w:p>
    <w:p w:rsidR="000917B8" w:rsidRPr="00F11FC5" w:rsidRDefault="000917B8" w:rsidP="000917B8">
      <w:pPr>
        <w:rPr>
          <w:sz w:val="28"/>
          <w:szCs w:val="28"/>
        </w:rPr>
      </w:pPr>
    </w:p>
    <w:p w:rsidR="000917B8" w:rsidRDefault="000917B8" w:rsidP="000917B8"/>
    <w:p w:rsidR="000917B8" w:rsidRDefault="000917B8" w:rsidP="000917B8"/>
    <w:p w:rsidR="000917B8" w:rsidRDefault="000917B8" w:rsidP="000917B8">
      <w:pPr>
        <w:jc w:val="right"/>
      </w:pPr>
    </w:p>
    <w:p w:rsidR="000917B8" w:rsidRPr="007E1074" w:rsidRDefault="000917B8" w:rsidP="000917B8">
      <w:pPr>
        <w:jc w:val="right"/>
      </w:pPr>
      <w:r w:rsidRPr="007E1074">
        <w:t>Приложение №</w:t>
      </w:r>
      <w:r>
        <w:t>1</w:t>
      </w:r>
    </w:p>
    <w:p w:rsidR="000917B8" w:rsidRDefault="000917B8" w:rsidP="000917B8">
      <w:pPr>
        <w:jc w:val="right"/>
      </w:pPr>
      <w:r w:rsidRPr="007E1074">
        <w:t xml:space="preserve">к </w:t>
      </w:r>
      <w:r>
        <w:t xml:space="preserve">муниципальной программе </w:t>
      </w:r>
    </w:p>
    <w:p w:rsidR="000917B8" w:rsidRDefault="000917B8" w:rsidP="000917B8">
      <w:pPr>
        <w:jc w:val="right"/>
      </w:pPr>
      <w:r>
        <w:t>«Информатизация Администрации</w:t>
      </w:r>
    </w:p>
    <w:p w:rsidR="000917B8" w:rsidRDefault="000917B8" w:rsidP="000917B8">
      <w:pPr>
        <w:jc w:val="right"/>
      </w:pPr>
      <w:r>
        <w:t xml:space="preserve"> Яжелбицкого сельского поселения на 2024-2026 годы»</w:t>
      </w:r>
    </w:p>
    <w:p w:rsidR="000917B8" w:rsidRDefault="000917B8" w:rsidP="000917B8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Перечень целевых показателей муниципальной программы</w:t>
      </w:r>
    </w:p>
    <w:p w:rsidR="000917B8" w:rsidRDefault="000917B8" w:rsidP="000917B8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 xml:space="preserve"> «Информатизация Яжелбицкого сельского поселения </w:t>
      </w:r>
    </w:p>
    <w:p w:rsidR="000917B8" w:rsidRDefault="000917B8" w:rsidP="000917B8">
      <w:pPr>
        <w:tabs>
          <w:tab w:val="left" w:pos="8508"/>
        </w:tabs>
        <w:snapToGrid w:val="0"/>
        <w:ind w:firstLine="540"/>
        <w:jc w:val="center"/>
        <w:rPr>
          <w:b/>
          <w:sz w:val="28"/>
          <w:szCs w:val="28"/>
        </w:rPr>
      </w:pPr>
      <w:r w:rsidRPr="008C2601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8C2601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6</w:t>
      </w:r>
      <w:r w:rsidRPr="008C2601">
        <w:rPr>
          <w:b/>
          <w:sz w:val="28"/>
          <w:szCs w:val="28"/>
        </w:rPr>
        <w:t xml:space="preserve"> годы»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0"/>
        <w:gridCol w:w="1025"/>
        <w:gridCol w:w="1531"/>
        <w:gridCol w:w="794"/>
        <w:gridCol w:w="1045"/>
        <w:gridCol w:w="1279"/>
      </w:tblGrid>
      <w:tr w:rsidR="000917B8" w:rsidRPr="00DA3B49" w:rsidTr="000917B8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 xml:space="preserve">№ </w:t>
            </w:r>
            <w:proofErr w:type="spellStart"/>
            <w:proofErr w:type="gramStart"/>
            <w:r w:rsidRPr="00DA3B49">
              <w:t>п</w:t>
            </w:r>
            <w:proofErr w:type="spellEnd"/>
            <w:proofErr w:type="gramEnd"/>
            <w:r w:rsidRPr="00DA3B49">
              <w:t>/</w:t>
            </w:r>
            <w:proofErr w:type="spellStart"/>
            <w:r w:rsidRPr="00DA3B49">
              <w:t>п</w:t>
            </w:r>
            <w:proofErr w:type="spellEnd"/>
          </w:p>
        </w:tc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Наименование целевого показателя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Единица измер</w:t>
            </w:r>
            <w:r w:rsidRPr="00DA3B49">
              <w:t>е</w:t>
            </w:r>
            <w:r w:rsidRPr="00DA3B49">
              <w:t>ния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Базовое значение цел</w:t>
            </w:r>
            <w:r w:rsidRPr="00DA3B49">
              <w:t>е</w:t>
            </w:r>
            <w:r w:rsidRPr="00DA3B49">
              <w:t>вого показ</w:t>
            </w:r>
            <w:r w:rsidRPr="00DA3B49">
              <w:t>а</w:t>
            </w:r>
            <w:r w:rsidRPr="00DA3B49">
              <w:t>теля (202</w:t>
            </w:r>
            <w:r>
              <w:t>3</w:t>
            </w:r>
            <w:r w:rsidRPr="00DA3B49">
              <w:t xml:space="preserve"> год)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Значение целевого показат</w:t>
            </w:r>
            <w:r w:rsidRPr="00DA3B49">
              <w:t>е</w:t>
            </w:r>
            <w:r w:rsidRPr="00DA3B49">
              <w:t>ля по годам</w:t>
            </w:r>
          </w:p>
        </w:tc>
      </w:tr>
      <w:tr w:rsidR="000917B8" w:rsidRPr="00DA3B49" w:rsidTr="000917B8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202</w:t>
            </w:r>
            <w:r>
              <w:t>4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202</w:t>
            </w:r>
            <w:r>
              <w:t>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202</w:t>
            </w:r>
            <w:r>
              <w:t>6</w:t>
            </w:r>
          </w:p>
        </w:tc>
      </w:tr>
      <w:tr w:rsidR="000917B8" w:rsidRPr="00DA3B49" w:rsidTr="000917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lastRenderedPageBreak/>
              <w:t>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6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DA3B49">
              <w:t>7</w:t>
            </w:r>
          </w:p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0917B8" w:rsidRPr="00DA3B49" w:rsidTr="000917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1.</w:t>
            </w:r>
          </w:p>
        </w:tc>
        <w:tc>
          <w:tcPr>
            <w:tcW w:w="8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Муниципальная программа «</w:t>
            </w:r>
            <w:r>
              <w:t>Информатизация Яжелбицкого сельского посел</w:t>
            </w:r>
            <w:r>
              <w:t>е</w:t>
            </w:r>
            <w:r>
              <w:t>ния</w:t>
            </w:r>
            <w:r w:rsidRPr="00DA3B49">
              <w:t xml:space="preserve"> на 202</w:t>
            </w:r>
            <w:r>
              <w:t>4-2026</w:t>
            </w:r>
            <w:r w:rsidRPr="00DA3B49">
              <w:t xml:space="preserve"> годы»</w:t>
            </w:r>
          </w:p>
        </w:tc>
      </w:tr>
      <w:tr w:rsidR="000917B8" w:rsidRPr="00DA3B49" w:rsidTr="000917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1.1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Доля органов исполн</w:t>
            </w:r>
            <w:r w:rsidRPr="00DA3B49">
              <w:t>и</w:t>
            </w:r>
            <w:r w:rsidRPr="00DA3B49">
              <w:t>тельной власти Яжелби</w:t>
            </w:r>
            <w:r w:rsidRPr="00DA3B49">
              <w:t>ц</w:t>
            </w:r>
            <w:r w:rsidRPr="00DA3B49">
              <w:t>кого сельского поселения, использующих средства межведомственного взаимодействия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rPr>
                <w:color w:val="000000"/>
                <w:shd w:val="clear" w:color="auto" w:fill="FFFFFF"/>
              </w:rP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4</w:t>
            </w:r>
            <w:r w:rsidRPr="00DA3B49">
              <w:t>0</w:t>
            </w:r>
          </w:p>
        </w:tc>
      </w:tr>
      <w:tr w:rsidR="000917B8" w:rsidRPr="00DA3B49" w:rsidTr="000917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1.2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DA3B49">
              <w:t>Доля участников эле</w:t>
            </w:r>
            <w:r w:rsidRPr="00DA3B49">
              <w:t>к</w:t>
            </w:r>
            <w:r w:rsidRPr="00DA3B49">
              <w:t>тронного документооб</w:t>
            </w:r>
            <w:r w:rsidRPr="00DA3B49">
              <w:t>о</w:t>
            </w:r>
            <w:r w:rsidRPr="00DA3B49">
              <w:t>рота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DA3B49"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30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35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4</w:t>
            </w:r>
            <w:r w:rsidRPr="00DA3B49">
              <w:t>0</w:t>
            </w:r>
          </w:p>
        </w:tc>
      </w:tr>
      <w:tr w:rsidR="000917B8" w:rsidRPr="00DA3B49" w:rsidTr="000917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1.3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rPr>
                <w:color w:val="000000"/>
                <w:shd w:val="clear" w:color="auto" w:fill="FFFFFF"/>
              </w:rPr>
            </w:pPr>
            <w:r w:rsidRPr="00DA3B49">
              <w:t>Доля граждан и организ</w:t>
            </w:r>
            <w:r w:rsidRPr="00DA3B49">
              <w:t>а</w:t>
            </w:r>
            <w:r w:rsidRPr="00DA3B49">
              <w:t>ций использующих мех</w:t>
            </w:r>
            <w:r w:rsidRPr="00DA3B49">
              <w:t>а</w:t>
            </w:r>
            <w:r w:rsidRPr="00DA3B49">
              <w:t>низм получения госуда</w:t>
            </w:r>
            <w:r w:rsidRPr="00DA3B49">
              <w:t>р</w:t>
            </w:r>
            <w:r w:rsidRPr="00DA3B49">
              <w:t>ственных и муниципал</w:t>
            </w:r>
            <w:r w:rsidRPr="00DA3B49">
              <w:t>ь</w:t>
            </w:r>
            <w:r w:rsidRPr="00DA3B49">
              <w:t>ных услуг в электронной форме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55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60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70</w:t>
            </w:r>
          </w:p>
        </w:tc>
      </w:tr>
      <w:tr w:rsidR="000917B8" w:rsidRPr="00DA3B49" w:rsidTr="000917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1.4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Доля государственных и муниципальных услуг доступных через Единый портал государственных услуг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55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6</w:t>
            </w:r>
            <w:r w:rsidRPr="00DA3B49">
              <w:t>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7</w:t>
            </w:r>
            <w:r w:rsidRPr="00DA3B49">
              <w:t>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8</w:t>
            </w:r>
            <w:r w:rsidRPr="00DA3B49">
              <w:t>0</w:t>
            </w:r>
          </w:p>
        </w:tc>
      </w:tr>
      <w:tr w:rsidR="000917B8" w:rsidRPr="00DA3B49" w:rsidTr="000917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1.5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DA3B49">
              <w:t>Доля автоматизирова</w:t>
            </w:r>
            <w:r w:rsidRPr="00DA3B49">
              <w:t>н</w:t>
            </w:r>
            <w:r w:rsidRPr="00DA3B49">
              <w:t>ных рабочих мест, обе</w:t>
            </w:r>
            <w:r w:rsidRPr="00DA3B49">
              <w:t>с</w:t>
            </w:r>
            <w:r w:rsidRPr="00DA3B49">
              <w:t>печивающих межведо</w:t>
            </w:r>
            <w:r w:rsidRPr="00DA3B49">
              <w:t>м</w:t>
            </w:r>
            <w:r w:rsidRPr="00DA3B49">
              <w:t>ственное электронное взаимодействие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20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40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45</w:t>
            </w:r>
          </w:p>
        </w:tc>
      </w:tr>
      <w:tr w:rsidR="000917B8" w:rsidRPr="00DA3B49" w:rsidTr="000917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DA3B49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1.6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0A52BC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0A52BC">
              <w:t>Доля аттестованных автоматизированных раб</w:t>
            </w:r>
            <w:r w:rsidRPr="000A52BC">
              <w:t>о</w:t>
            </w:r>
            <w:r w:rsidRPr="000A52BC">
              <w:t>чих мест на предмет с</w:t>
            </w:r>
            <w:r w:rsidRPr="000A52BC">
              <w:t>о</w:t>
            </w:r>
            <w:r w:rsidRPr="000A52BC">
              <w:t>ответствия требованиям защиты информации %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100</w:t>
            </w:r>
          </w:p>
        </w:tc>
      </w:tr>
      <w:tr w:rsidR="000917B8" w:rsidRPr="00DA3B49" w:rsidTr="000917B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1.7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7B8" w:rsidRPr="0028586D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 w:rsidRPr="0028586D">
              <w:rPr>
                <w:color w:val="000000"/>
              </w:rPr>
              <w:t>Развитие и сопровожд</w:t>
            </w:r>
            <w:r w:rsidRPr="0028586D">
              <w:rPr>
                <w:color w:val="000000"/>
              </w:rPr>
              <w:t>е</w:t>
            </w:r>
            <w:r w:rsidRPr="0028586D">
              <w:rPr>
                <w:color w:val="000000"/>
              </w:rPr>
              <w:t xml:space="preserve">ние официального сайта Администрации  </w:t>
            </w:r>
            <w:r w:rsidRPr="0028586D">
              <w:t>посел</w:t>
            </w:r>
            <w:r w:rsidRPr="0028586D">
              <w:t>е</w:t>
            </w:r>
            <w:r w:rsidRPr="0028586D">
              <w:t>ния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Default="000917B8" w:rsidP="000917B8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100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100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Default="000917B8" w:rsidP="000917B8">
            <w:pPr>
              <w:autoSpaceDE w:val="0"/>
              <w:autoSpaceDN w:val="0"/>
              <w:adjustRightInd w:val="0"/>
              <w:spacing w:line="240" w:lineRule="exact"/>
            </w:pPr>
            <w:r>
              <w:t>100</w:t>
            </w:r>
          </w:p>
        </w:tc>
      </w:tr>
    </w:tbl>
    <w:p w:rsidR="000917B8" w:rsidRDefault="000917B8" w:rsidP="005E35AA">
      <w:pPr>
        <w:jc w:val="center"/>
        <w:rPr>
          <w:b/>
          <w:sz w:val="28"/>
          <w:szCs w:val="28"/>
        </w:rPr>
        <w:sectPr w:rsidR="000917B8" w:rsidSect="00C77865">
          <w:pgSz w:w="11906" w:h="16838"/>
          <w:pgMar w:top="567" w:right="566" w:bottom="964" w:left="1418" w:header="709" w:footer="709" w:gutter="0"/>
          <w:cols w:space="708"/>
          <w:docGrid w:linePitch="360"/>
        </w:sectPr>
      </w:pPr>
    </w:p>
    <w:p w:rsidR="000917B8" w:rsidRPr="007E1074" w:rsidRDefault="000917B8" w:rsidP="000917B8">
      <w:pPr>
        <w:jc w:val="right"/>
      </w:pPr>
      <w:r w:rsidRPr="007E1074">
        <w:lastRenderedPageBreak/>
        <w:t>Приложение №</w:t>
      </w:r>
      <w:r>
        <w:t>2</w:t>
      </w:r>
    </w:p>
    <w:p w:rsidR="000917B8" w:rsidRDefault="000917B8" w:rsidP="000917B8">
      <w:pPr>
        <w:jc w:val="right"/>
      </w:pPr>
      <w:r w:rsidRPr="007E1074">
        <w:t xml:space="preserve">к </w:t>
      </w:r>
      <w:r>
        <w:t xml:space="preserve">муниципальной программе </w:t>
      </w:r>
    </w:p>
    <w:p w:rsidR="000917B8" w:rsidRDefault="000917B8" w:rsidP="000917B8">
      <w:pPr>
        <w:jc w:val="right"/>
      </w:pPr>
      <w:r>
        <w:t>«Информатизация Администрации</w:t>
      </w:r>
    </w:p>
    <w:p w:rsidR="000917B8" w:rsidRDefault="000917B8" w:rsidP="000917B8">
      <w:pPr>
        <w:jc w:val="right"/>
      </w:pPr>
      <w:r>
        <w:t xml:space="preserve"> Яжелбицкого сельского поселения на 2024-2026 годы»</w:t>
      </w:r>
    </w:p>
    <w:p w:rsidR="000917B8" w:rsidRPr="008C2601" w:rsidRDefault="000917B8" w:rsidP="000917B8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 xml:space="preserve">Мероприятия муниципальной программы </w:t>
      </w:r>
    </w:p>
    <w:p w:rsidR="000917B8" w:rsidRPr="008C2601" w:rsidRDefault="000917B8" w:rsidP="000917B8">
      <w:pPr>
        <w:tabs>
          <w:tab w:val="left" w:pos="8508"/>
        </w:tabs>
        <w:snapToGrid w:val="0"/>
        <w:ind w:firstLine="540"/>
        <w:jc w:val="center"/>
        <w:rPr>
          <w:b/>
          <w:bCs/>
          <w:sz w:val="28"/>
          <w:szCs w:val="28"/>
        </w:rPr>
      </w:pPr>
      <w:r w:rsidRPr="008C2601">
        <w:rPr>
          <w:b/>
          <w:bCs/>
          <w:sz w:val="28"/>
          <w:szCs w:val="28"/>
        </w:rPr>
        <w:t>«Информатизация Администрации Яжелбицкого сельского поселения на 202</w:t>
      </w:r>
      <w:r>
        <w:rPr>
          <w:b/>
          <w:bCs/>
          <w:sz w:val="28"/>
          <w:szCs w:val="28"/>
        </w:rPr>
        <w:t>4-2026</w:t>
      </w:r>
      <w:r w:rsidRPr="008C2601">
        <w:rPr>
          <w:b/>
          <w:bCs/>
          <w:sz w:val="28"/>
          <w:szCs w:val="28"/>
        </w:rPr>
        <w:t xml:space="preserve"> годы»</w:t>
      </w:r>
    </w:p>
    <w:p w:rsidR="000917B8" w:rsidRPr="00A66771" w:rsidRDefault="000917B8" w:rsidP="000917B8">
      <w:pPr>
        <w:pStyle w:val="Style23"/>
        <w:spacing w:line="100" w:lineRule="atLeast"/>
        <w:rPr>
          <w:rStyle w:val="FontStyle39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9"/>
        <w:gridCol w:w="272"/>
        <w:gridCol w:w="6518"/>
        <w:gridCol w:w="2007"/>
        <w:gridCol w:w="1259"/>
        <w:gridCol w:w="1508"/>
        <w:gridCol w:w="1087"/>
        <w:gridCol w:w="1088"/>
        <w:gridCol w:w="1089"/>
      </w:tblGrid>
      <w:tr w:rsidR="000917B8" w:rsidRPr="00A66771" w:rsidTr="000917B8">
        <w:tc>
          <w:tcPr>
            <w:tcW w:w="589" w:type="dxa"/>
            <w:vMerge w:val="restart"/>
          </w:tcPr>
          <w:p w:rsidR="000917B8" w:rsidRPr="00A66771" w:rsidRDefault="000917B8" w:rsidP="000917B8">
            <w:r w:rsidRPr="00A66771">
              <w:t xml:space="preserve">№ </w:t>
            </w:r>
          </w:p>
          <w:p w:rsidR="000917B8" w:rsidRPr="00A66771" w:rsidRDefault="000917B8" w:rsidP="000917B8">
            <w:proofErr w:type="spellStart"/>
            <w:r w:rsidRPr="00A66771">
              <w:t>п\</w:t>
            </w:r>
            <w:proofErr w:type="gramStart"/>
            <w:r w:rsidRPr="00A66771">
              <w:t>п</w:t>
            </w:r>
            <w:proofErr w:type="spellEnd"/>
            <w:proofErr w:type="gramEnd"/>
          </w:p>
        </w:tc>
        <w:tc>
          <w:tcPr>
            <w:tcW w:w="6790" w:type="dxa"/>
            <w:gridSpan w:val="2"/>
            <w:vMerge w:val="restart"/>
          </w:tcPr>
          <w:p w:rsidR="000917B8" w:rsidRPr="00A66771" w:rsidRDefault="000917B8" w:rsidP="000917B8">
            <w:r w:rsidRPr="00A66771">
              <w:t>Мероприятия Программы</w:t>
            </w:r>
          </w:p>
        </w:tc>
        <w:tc>
          <w:tcPr>
            <w:tcW w:w="2007" w:type="dxa"/>
            <w:vMerge w:val="restart"/>
          </w:tcPr>
          <w:p w:rsidR="000917B8" w:rsidRPr="00A66771" w:rsidRDefault="000917B8" w:rsidP="000917B8">
            <w:r w:rsidRPr="00A66771">
              <w:t xml:space="preserve">Исполнитель </w:t>
            </w:r>
          </w:p>
        </w:tc>
        <w:tc>
          <w:tcPr>
            <w:tcW w:w="1259" w:type="dxa"/>
            <w:vMerge w:val="restart"/>
          </w:tcPr>
          <w:p w:rsidR="000917B8" w:rsidRPr="00A66771" w:rsidRDefault="000917B8" w:rsidP="000917B8">
            <w:r w:rsidRPr="00A66771">
              <w:t>Целевые показатели</w:t>
            </w:r>
          </w:p>
        </w:tc>
        <w:tc>
          <w:tcPr>
            <w:tcW w:w="1508" w:type="dxa"/>
            <w:vMerge w:val="restart"/>
          </w:tcPr>
          <w:p w:rsidR="000917B8" w:rsidRPr="00A66771" w:rsidRDefault="000917B8" w:rsidP="000917B8">
            <w:r w:rsidRPr="00A66771">
              <w:t>Срок реализ</w:t>
            </w:r>
            <w:r w:rsidRPr="00A66771">
              <w:t>а</w:t>
            </w:r>
            <w:r w:rsidRPr="00A66771">
              <w:t>ции</w:t>
            </w:r>
          </w:p>
        </w:tc>
        <w:tc>
          <w:tcPr>
            <w:tcW w:w="3264" w:type="dxa"/>
            <w:gridSpan w:val="3"/>
          </w:tcPr>
          <w:p w:rsidR="000917B8" w:rsidRPr="00A66771" w:rsidRDefault="000917B8" w:rsidP="000917B8">
            <w:pPr>
              <w:jc w:val="center"/>
            </w:pPr>
            <w:r w:rsidRPr="00A66771">
              <w:t>Объем финансирования по годам</w:t>
            </w:r>
          </w:p>
        </w:tc>
      </w:tr>
      <w:tr w:rsidR="000917B8" w:rsidRPr="00A66771" w:rsidTr="000917B8">
        <w:tc>
          <w:tcPr>
            <w:tcW w:w="589" w:type="dxa"/>
            <w:vMerge/>
          </w:tcPr>
          <w:p w:rsidR="000917B8" w:rsidRPr="00A66771" w:rsidRDefault="000917B8" w:rsidP="000917B8"/>
        </w:tc>
        <w:tc>
          <w:tcPr>
            <w:tcW w:w="6790" w:type="dxa"/>
            <w:gridSpan w:val="2"/>
            <w:vMerge/>
          </w:tcPr>
          <w:p w:rsidR="000917B8" w:rsidRPr="00A66771" w:rsidRDefault="000917B8" w:rsidP="000917B8"/>
        </w:tc>
        <w:tc>
          <w:tcPr>
            <w:tcW w:w="2007" w:type="dxa"/>
            <w:vMerge/>
          </w:tcPr>
          <w:p w:rsidR="000917B8" w:rsidRPr="00A66771" w:rsidRDefault="000917B8" w:rsidP="000917B8"/>
        </w:tc>
        <w:tc>
          <w:tcPr>
            <w:tcW w:w="1259" w:type="dxa"/>
            <w:vMerge/>
          </w:tcPr>
          <w:p w:rsidR="000917B8" w:rsidRPr="00A66771" w:rsidRDefault="000917B8" w:rsidP="000917B8"/>
        </w:tc>
        <w:tc>
          <w:tcPr>
            <w:tcW w:w="1508" w:type="dxa"/>
            <w:vMerge/>
          </w:tcPr>
          <w:p w:rsidR="000917B8" w:rsidRPr="00A66771" w:rsidRDefault="000917B8" w:rsidP="000917B8"/>
        </w:tc>
        <w:tc>
          <w:tcPr>
            <w:tcW w:w="1087" w:type="dxa"/>
          </w:tcPr>
          <w:p w:rsidR="000917B8" w:rsidRPr="00A66771" w:rsidRDefault="000917B8" w:rsidP="000917B8">
            <w:r w:rsidRPr="00A66771">
              <w:t>202</w:t>
            </w:r>
            <w:r>
              <w:t>4</w:t>
            </w:r>
          </w:p>
        </w:tc>
        <w:tc>
          <w:tcPr>
            <w:tcW w:w="1088" w:type="dxa"/>
          </w:tcPr>
          <w:p w:rsidR="000917B8" w:rsidRPr="00A66771" w:rsidRDefault="000917B8" w:rsidP="000917B8">
            <w:r w:rsidRPr="00A66771">
              <w:t>202</w:t>
            </w:r>
            <w:r>
              <w:t>5</w:t>
            </w:r>
          </w:p>
        </w:tc>
        <w:tc>
          <w:tcPr>
            <w:tcW w:w="1089" w:type="dxa"/>
          </w:tcPr>
          <w:p w:rsidR="000917B8" w:rsidRPr="00A66771" w:rsidRDefault="000917B8" w:rsidP="000917B8">
            <w:pPr>
              <w:jc w:val="center"/>
            </w:pPr>
            <w:r w:rsidRPr="00A66771">
              <w:t>202</w:t>
            </w:r>
            <w:r>
              <w:t>6</w:t>
            </w:r>
          </w:p>
        </w:tc>
      </w:tr>
      <w:tr w:rsidR="000917B8" w:rsidRPr="00A66771" w:rsidTr="000917B8">
        <w:tc>
          <w:tcPr>
            <w:tcW w:w="589" w:type="dxa"/>
          </w:tcPr>
          <w:p w:rsidR="000917B8" w:rsidRPr="00A66771" w:rsidRDefault="000917B8" w:rsidP="000917B8">
            <w:pPr>
              <w:jc w:val="center"/>
            </w:pPr>
            <w:r w:rsidRPr="00A66771">
              <w:t>1</w:t>
            </w:r>
          </w:p>
        </w:tc>
        <w:tc>
          <w:tcPr>
            <w:tcW w:w="6790" w:type="dxa"/>
            <w:gridSpan w:val="2"/>
          </w:tcPr>
          <w:p w:rsidR="000917B8" w:rsidRPr="00A66771" w:rsidRDefault="000917B8" w:rsidP="000917B8">
            <w:pPr>
              <w:jc w:val="center"/>
            </w:pPr>
            <w:r w:rsidRPr="00A66771">
              <w:t>2</w:t>
            </w:r>
          </w:p>
        </w:tc>
        <w:tc>
          <w:tcPr>
            <w:tcW w:w="2007" w:type="dxa"/>
          </w:tcPr>
          <w:p w:rsidR="000917B8" w:rsidRPr="00A66771" w:rsidRDefault="000917B8" w:rsidP="000917B8">
            <w:pPr>
              <w:jc w:val="center"/>
            </w:pPr>
            <w:r w:rsidRPr="00A66771">
              <w:t>3</w:t>
            </w:r>
          </w:p>
        </w:tc>
        <w:tc>
          <w:tcPr>
            <w:tcW w:w="1259" w:type="dxa"/>
          </w:tcPr>
          <w:p w:rsidR="000917B8" w:rsidRPr="00A66771" w:rsidRDefault="000917B8" w:rsidP="000917B8">
            <w:pPr>
              <w:jc w:val="center"/>
            </w:pPr>
            <w:r w:rsidRPr="00A66771">
              <w:t>4</w:t>
            </w:r>
          </w:p>
        </w:tc>
        <w:tc>
          <w:tcPr>
            <w:tcW w:w="1508" w:type="dxa"/>
          </w:tcPr>
          <w:p w:rsidR="000917B8" w:rsidRPr="00A66771" w:rsidRDefault="000917B8" w:rsidP="000917B8">
            <w:pPr>
              <w:jc w:val="center"/>
            </w:pPr>
            <w:r w:rsidRPr="00A66771">
              <w:t>5</w:t>
            </w:r>
          </w:p>
        </w:tc>
        <w:tc>
          <w:tcPr>
            <w:tcW w:w="1087" w:type="dxa"/>
          </w:tcPr>
          <w:p w:rsidR="000917B8" w:rsidRPr="00A66771" w:rsidRDefault="000917B8" w:rsidP="000917B8">
            <w:pPr>
              <w:jc w:val="center"/>
            </w:pPr>
            <w:r w:rsidRPr="00A66771">
              <w:t>6</w:t>
            </w:r>
          </w:p>
        </w:tc>
        <w:tc>
          <w:tcPr>
            <w:tcW w:w="1088" w:type="dxa"/>
          </w:tcPr>
          <w:p w:rsidR="000917B8" w:rsidRPr="00A66771" w:rsidRDefault="000917B8" w:rsidP="000917B8">
            <w:pPr>
              <w:jc w:val="center"/>
            </w:pPr>
            <w:r w:rsidRPr="00A66771">
              <w:t>7</w:t>
            </w:r>
          </w:p>
        </w:tc>
        <w:tc>
          <w:tcPr>
            <w:tcW w:w="1089" w:type="dxa"/>
          </w:tcPr>
          <w:p w:rsidR="000917B8" w:rsidRPr="00A66771" w:rsidRDefault="000917B8" w:rsidP="000917B8">
            <w:pPr>
              <w:jc w:val="center"/>
            </w:pPr>
            <w:r w:rsidRPr="00A66771">
              <w:t>8</w:t>
            </w:r>
          </w:p>
        </w:tc>
      </w:tr>
      <w:tr w:rsidR="000917B8" w:rsidRPr="00A66771" w:rsidTr="000917B8">
        <w:tc>
          <w:tcPr>
            <w:tcW w:w="15417" w:type="dxa"/>
            <w:gridSpan w:val="9"/>
          </w:tcPr>
          <w:p w:rsidR="000917B8" w:rsidRPr="00A66771" w:rsidRDefault="000917B8" w:rsidP="000917B8">
            <w:r w:rsidRPr="00A66771">
              <w:t xml:space="preserve">Задача 1. Развитие телекоммуникационной инфраструктуры и обеспечение доступности населению современных информационно-телекоммуникационных услуг                           </w:t>
            </w:r>
          </w:p>
        </w:tc>
      </w:tr>
      <w:tr w:rsidR="000917B8" w:rsidRPr="00A66771" w:rsidTr="000917B8">
        <w:trPr>
          <w:trHeight w:val="831"/>
        </w:trPr>
        <w:tc>
          <w:tcPr>
            <w:tcW w:w="861" w:type="dxa"/>
            <w:gridSpan w:val="2"/>
          </w:tcPr>
          <w:p w:rsidR="000917B8" w:rsidRPr="00A66771" w:rsidRDefault="000917B8" w:rsidP="000917B8">
            <w:r w:rsidRPr="00A66771">
              <w:t>1.1.</w:t>
            </w:r>
          </w:p>
        </w:tc>
        <w:tc>
          <w:tcPr>
            <w:tcW w:w="6518" w:type="dxa"/>
          </w:tcPr>
          <w:p w:rsidR="000917B8" w:rsidRPr="00A66771" w:rsidRDefault="000917B8" w:rsidP="000917B8">
            <w:r w:rsidRPr="00A66771">
              <w:t>Модернизация и обеспечение функционирования элементов инфр</w:t>
            </w:r>
            <w:r w:rsidRPr="00A66771">
              <w:t>а</w:t>
            </w:r>
            <w:r w:rsidRPr="00A66771">
              <w:t>структуры электронного правительства и защищенной сети между А</w:t>
            </w:r>
            <w:r w:rsidRPr="00A66771">
              <w:t>д</w:t>
            </w:r>
            <w:r w:rsidRPr="00A66771">
              <w:t>ми</w:t>
            </w:r>
            <w:r>
              <w:t>нистрацией поселения</w:t>
            </w:r>
            <w:r w:rsidRPr="00A66771">
              <w:t xml:space="preserve"> и Администрацией </w:t>
            </w:r>
            <w:r>
              <w:t>муниципального района</w:t>
            </w:r>
          </w:p>
        </w:tc>
        <w:tc>
          <w:tcPr>
            <w:tcW w:w="2007" w:type="dxa"/>
          </w:tcPr>
          <w:p w:rsidR="000917B8" w:rsidRPr="00A66771" w:rsidRDefault="000917B8" w:rsidP="000917B8">
            <w:r w:rsidRPr="00A66771">
              <w:t>Администрация п</w:t>
            </w:r>
            <w:r w:rsidRPr="00A66771">
              <w:t>о</w:t>
            </w:r>
            <w:r w:rsidRPr="00A66771">
              <w:t>селения</w:t>
            </w:r>
          </w:p>
        </w:tc>
        <w:tc>
          <w:tcPr>
            <w:tcW w:w="1259" w:type="dxa"/>
          </w:tcPr>
          <w:p w:rsidR="000917B8" w:rsidRPr="00A66771" w:rsidRDefault="000917B8" w:rsidP="000917B8">
            <w:r w:rsidRPr="00A66771">
              <w:t>1.1.</w:t>
            </w:r>
          </w:p>
        </w:tc>
        <w:tc>
          <w:tcPr>
            <w:tcW w:w="1508" w:type="dxa"/>
          </w:tcPr>
          <w:p w:rsidR="000917B8" w:rsidRPr="00A66771" w:rsidRDefault="000917B8" w:rsidP="000917B8">
            <w:r>
              <w:t>2024-2026</w:t>
            </w:r>
          </w:p>
        </w:tc>
        <w:tc>
          <w:tcPr>
            <w:tcW w:w="1087" w:type="dxa"/>
          </w:tcPr>
          <w:p w:rsidR="000917B8" w:rsidRPr="00A66771" w:rsidRDefault="000917B8" w:rsidP="000917B8">
            <w:r w:rsidRPr="00A66771">
              <w:t>-</w:t>
            </w:r>
          </w:p>
        </w:tc>
        <w:tc>
          <w:tcPr>
            <w:tcW w:w="1088" w:type="dxa"/>
          </w:tcPr>
          <w:p w:rsidR="000917B8" w:rsidRPr="00A66771" w:rsidRDefault="000917B8" w:rsidP="000917B8">
            <w:r w:rsidRPr="00A66771">
              <w:t>-</w:t>
            </w:r>
          </w:p>
        </w:tc>
        <w:tc>
          <w:tcPr>
            <w:tcW w:w="1089" w:type="dxa"/>
          </w:tcPr>
          <w:p w:rsidR="000917B8" w:rsidRPr="00A66771" w:rsidRDefault="000917B8" w:rsidP="000917B8">
            <w:pPr>
              <w:jc w:val="center"/>
            </w:pPr>
            <w:r w:rsidRPr="00A66771">
              <w:t>-</w:t>
            </w:r>
          </w:p>
        </w:tc>
      </w:tr>
      <w:tr w:rsidR="000917B8" w:rsidRPr="00A66771" w:rsidTr="000917B8">
        <w:tc>
          <w:tcPr>
            <w:tcW w:w="861" w:type="dxa"/>
            <w:gridSpan w:val="2"/>
          </w:tcPr>
          <w:p w:rsidR="000917B8" w:rsidRPr="00A66771" w:rsidRDefault="000917B8" w:rsidP="000917B8">
            <w:r w:rsidRPr="00A66771">
              <w:t>1.2</w:t>
            </w:r>
          </w:p>
        </w:tc>
        <w:tc>
          <w:tcPr>
            <w:tcW w:w="6518" w:type="dxa"/>
          </w:tcPr>
          <w:p w:rsidR="000917B8" w:rsidRPr="00A66771" w:rsidRDefault="000917B8" w:rsidP="000917B8">
            <w:r w:rsidRPr="00A66771">
              <w:t>Внедрение системы межведомственного электронного документообор</w:t>
            </w:r>
            <w:r w:rsidRPr="00A66771">
              <w:t>о</w:t>
            </w:r>
            <w:r w:rsidRPr="00A66771">
              <w:t>та</w:t>
            </w:r>
          </w:p>
        </w:tc>
        <w:tc>
          <w:tcPr>
            <w:tcW w:w="2007" w:type="dxa"/>
          </w:tcPr>
          <w:p w:rsidR="000917B8" w:rsidRPr="00A66771" w:rsidRDefault="000917B8" w:rsidP="000917B8">
            <w:r w:rsidRPr="00A66771">
              <w:t>Администрация п</w:t>
            </w:r>
            <w:r w:rsidRPr="00A66771">
              <w:t>о</w:t>
            </w:r>
            <w:r w:rsidRPr="00A66771">
              <w:t>селения</w:t>
            </w:r>
          </w:p>
        </w:tc>
        <w:tc>
          <w:tcPr>
            <w:tcW w:w="1259" w:type="dxa"/>
          </w:tcPr>
          <w:p w:rsidR="000917B8" w:rsidRPr="00A66771" w:rsidRDefault="000917B8" w:rsidP="000917B8">
            <w:r>
              <w:t xml:space="preserve">1.1, </w:t>
            </w:r>
            <w:r w:rsidRPr="00A66771">
              <w:t>1.2.</w:t>
            </w:r>
            <w:r>
              <w:t>, 1.5.</w:t>
            </w:r>
          </w:p>
        </w:tc>
        <w:tc>
          <w:tcPr>
            <w:tcW w:w="1508" w:type="dxa"/>
          </w:tcPr>
          <w:p w:rsidR="000917B8" w:rsidRPr="00A66771" w:rsidRDefault="000917B8" w:rsidP="000917B8">
            <w:r>
              <w:t>2024-2026</w:t>
            </w:r>
          </w:p>
        </w:tc>
        <w:tc>
          <w:tcPr>
            <w:tcW w:w="1087" w:type="dxa"/>
          </w:tcPr>
          <w:p w:rsidR="000917B8" w:rsidRPr="00A66771" w:rsidRDefault="000917B8" w:rsidP="000917B8">
            <w:r w:rsidRPr="00A66771">
              <w:t>-</w:t>
            </w:r>
          </w:p>
        </w:tc>
        <w:tc>
          <w:tcPr>
            <w:tcW w:w="1088" w:type="dxa"/>
          </w:tcPr>
          <w:p w:rsidR="000917B8" w:rsidRPr="00A66771" w:rsidRDefault="000917B8" w:rsidP="000917B8">
            <w:r w:rsidRPr="00A66771">
              <w:t>-</w:t>
            </w:r>
          </w:p>
        </w:tc>
        <w:tc>
          <w:tcPr>
            <w:tcW w:w="1089" w:type="dxa"/>
          </w:tcPr>
          <w:p w:rsidR="000917B8" w:rsidRPr="00A66771" w:rsidRDefault="000917B8" w:rsidP="000917B8">
            <w:pPr>
              <w:jc w:val="center"/>
            </w:pPr>
            <w:r w:rsidRPr="00A66771">
              <w:t>-</w:t>
            </w:r>
          </w:p>
        </w:tc>
      </w:tr>
      <w:tr w:rsidR="000917B8" w:rsidRPr="00A66771" w:rsidTr="000917B8">
        <w:tc>
          <w:tcPr>
            <w:tcW w:w="861" w:type="dxa"/>
            <w:gridSpan w:val="2"/>
          </w:tcPr>
          <w:p w:rsidR="000917B8" w:rsidRPr="00A66771" w:rsidRDefault="000917B8" w:rsidP="000917B8">
            <w:r w:rsidRPr="00A66771">
              <w:t>1.3</w:t>
            </w:r>
          </w:p>
        </w:tc>
        <w:tc>
          <w:tcPr>
            <w:tcW w:w="6518" w:type="dxa"/>
          </w:tcPr>
          <w:p w:rsidR="000917B8" w:rsidRPr="00A66771" w:rsidRDefault="000917B8" w:rsidP="000917B8">
            <w:r w:rsidRPr="00A66771">
              <w:t>Сопровождение функционирования информационной системы АИС «МФЦ»</w:t>
            </w:r>
          </w:p>
        </w:tc>
        <w:tc>
          <w:tcPr>
            <w:tcW w:w="2007" w:type="dxa"/>
          </w:tcPr>
          <w:p w:rsidR="000917B8" w:rsidRPr="00A66771" w:rsidRDefault="000917B8" w:rsidP="000917B8">
            <w:r w:rsidRPr="00A66771">
              <w:t>Администрация п</w:t>
            </w:r>
            <w:r w:rsidRPr="00A66771">
              <w:t>о</w:t>
            </w:r>
            <w:r w:rsidRPr="00A66771">
              <w:t>селения</w:t>
            </w:r>
          </w:p>
        </w:tc>
        <w:tc>
          <w:tcPr>
            <w:tcW w:w="1259" w:type="dxa"/>
          </w:tcPr>
          <w:p w:rsidR="000917B8" w:rsidRPr="00A66771" w:rsidRDefault="000917B8" w:rsidP="000917B8">
            <w:r w:rsidRPr="00A66771">
              <w:t>1.3.</w:t>
            </w:r>
            <w:r>
              <w:t>, 1.4</w:t>
            </w:r>
          </w:p>
        </w:tc>
        <w:tc>
          <w:tcPr>
            <w:tcW w:w="1508" w:type="dxa"/>
          </w:tcPr>
          <w:p w:rsidR="000917B8" w:rsidRPr="00A66771" w:rsidRDefault="000917B8" w:rsidP="000917B8">
            <w:r>
              <w:t>2024-2026</w:t>
            </w:r>
          </w:p>
        </w:tc>
        <w:tc>
          <w:tcPr>
            <w:tcW w:w="1087" w:type="dxa"/>
          </w:tcPr>
          <w:p w:rsidR="000917B8" w:rsidRPr="00A66771" w:rsidRDefault="000917B8" w:rsidP="000917B8">
            <w:r w:rsidRPr="00A66771">
              <w:t>-</w:t>
            </w:r>
          </w:p>
        </w:tc>
        <w:tc>
          <w:tcPr>
            <w:tcW w:w="1088" w:type="dxa"/>
          </w:tcPr>
          <w:p w:rsidR="000917B8" w:rsidRPr="00A66771" w:rsidRDefault="000917B8" w:rsidP="000917B8">
            <w:r w:rsidRPr="00A66771">
              <w:t>-</w:t>
            </w:r>
          </w:p>
        </w:tc>
        <w:tc>
          <w:tcPr>
            <w:tcW w:w="1089" w:type="dxa"/>
          </w:tcPr>
          <w:p w:rsidR="000917B8" w:rsidRPr="00A66771" w:rsidRDefault="000917B8" w:rsidP="000917B8">
            <w:pPr>
              <w:jc w:val="center"/>
            </w:pPr>
            <w:r w:rsidRPr="00A66771">
              <w:t>-</w:t>
            </w:r>
          </w:p>
        </w:tc>
      </w:tr>
      <w:tr w:rsidR="000917B8" w:rsidRPr="00A66771" w:rsidTr="000917B8">
        <w:tc>
          <w:tcPr>
            <w:tcW w:w="15417" w:type="dxa"/>
            <w:gridSpan w:val="9"/>
          </w:tcPr>
          <w:p w:rsidR="000917B8" w:rsidRPr="00A66771" w:rsidRDefault="000917B8" w:rsidP="000917B8">
            <w:r w:rsidRPr="00A66771">
              <w:t>Задача 2. Создание механизма для предоставления государственных и муниципальных услуг в электронной форме гражданам и организациям</w:t>
            </w:r>
          </w:p>
        </w:tc>
      </w:tr>
      <w:tr w:rsidR="000917B8" w:rsidRPr="00A66771" w:rsidTr="000917B8">
        <w:tc>
          <w:tcPr>
            <w:tcW w:w="861" w:type="dxa"/>
            <w:gridSpan w:val="2"/>
          </w:tcPr>
          <w:p w:rsidR="000917B8" w:rsidRPr="00A66771" w:rsidRDefault="000917B8" w:rsidP="000917B8">
            <w:r w:rsidRPr="00A66771">
              <w:t>2.1.</w:t>
            </w:r>
          </w:p>
        </w:tc>
        <w:tc>
          <w:tcPr>
            <w:tcW w:w="6518" w:type="dxa"/>
          </w:tcPr>
          <w:p w:rsidR="000917B8" w:rsidRPr="00A66771" w:rsidRDefault="000917B8" w:rsidP="000917B8">
            <w:r w:rsidRPr="00A66771">
              <w:t>Обеспечение доступа граждан к государственным и муниципальным услугам через Единый портал государственных и муниципальных услуг</w:t>
            </w:r>
          </w:p>
        </w:tc>
        <w:tc>
          <w:tcPr>
            <w:tcW w:w="2007" w:type="dxa"/>
          </w:tcPr>
          <w:p w:rsidR="000917B8" w:rsidRPr="00A66771" w:rsidRDefault="000917B8" w:rsidP="000917B8">
            <w:r w:rsidRPr="00A66771">
              <w:t>Многофункци</w:t>
            </w:r>
            <w:r w:rsidRPr="00A66771">
              <w:t>о</w:t>
            </w:r>
            <w:r w:rsidRPr="00A66771">
              <w:t>нальный центр</w:t>
            </w:r>
          </w:p>
        </w:tc>
        <w:tc>
          <w:tcPr>
            <w:tcW w:w="1259" w:type="dxa"/>
          </w:tcPr>
          <w:p w:rsidR="000917B8" w:rsidRPr="00A66771" w:rsidRDefault="000917B8" w:rsidP="000917B8">
            <w:r>
              <w:t>1.4</w:t>
            </w:r>
            <w:r w:rsidRPr="00A66771">
              <w:t>.</w:t>
            </w:r>
          </w:p>
        </w:tc>
        <w:tc>
          <w:tcPr>
            <w:tcW w:w="1508" w:type="dxa"/>
          </w:tcPr>
          <w:p w:rsidR="000917B8" w:rsidRPr="00A66771" w:rsidRDefault="000917B8" w:rsidP="000917B8">
            <w:r>
              <w:t>2024-2026</w:t>
            </w:r>
          </w:p>
        </w:tc>
        <w:tc>
          <w:tcPr>
            <w:tcW w:w="1087" w:type="dxa"/>
          </w:tcPr>
          <w:p w:rsidR="000917B8" w:rsidRPr="00A66771" w:rsidRDefault="000917B8" w:rsidP="000917B8">
            <w:r w:rsidRPr="00A66771">
              <w:t>-</w:t>
            </w:r>
          </w:p>
        </w:tc>
        <w:tc>
          <w:tcPr>
            <w:tcW w:w="1088" w:type="dxa"/>
          </w:tcPr>
          <w:p w:rsidR="000917B8" w:rsidRPr="00A66771" w:rsidRDefault="000917B8" w:rsidP="000917B8">
            <w:r w:rsidRPr="00A66771">
              <w:t>-</w:t>
            </w:r>
          </w:p>
        </w:tc>
        <w:tc>
          <w:tcPr>
            <w:tcW w:w="1089" w:type="dxa"/>
          </w:tcPr>
          <w:p w:rsidR="000917B8" w:rsidRPr="00A66771" w:rsidRDefault="000917B8" w:rsidP="000917B8">
            <w:r w:rsidRPr="00A66771">
              <w:t>-</w:t>
            </w:r>
          </w:p>
        </w:tc>
      </w:tr>
      <w:tr w:rsidR="000917B8" w:rsidRPr="00A66771" w:rsidTr="000917B8">
        <w:tc>
          <w:tcPr>
            <w:tcW w:w="861" w:type="dxa"/>
            <w:gridSpan w:val="2"/>
          </w:tcPr>
          <w:p w:rsidR="000917B8" w:rsidRPr="00A66771" w:rsidRDefault="000917B8" w:rsidP="000917B8">
            <w:r w:rsidRPr="00A66771">
              <w:t>2.2.</w:t>
            </w:r>
          </w:p>
        </w:tc>
        <w:tc>
          <w:tcPr>
            <w:tcW w:w="6518" w:type="dxa"/>
          </w:tcPr>
          <w:p w:rsidR="000917B8" w:rsidRPr="00A66771" w:rsidRDefault="000917B8" w:rsidP="000917B8">
            <w:r w:rsidRPr="00A66771">
              <w:t>Публикация информации о деятельности органов местного самоупра</w:t>
            </w:r>
            <w:r w:rsidRPr="00A66771">
              <w:t>в</w:t>
            </w:r>
            <w:r w:rsidRPr="00A66771">
              <w:t>ления в информационно-телекоммуникационной сети Интернет</w:t>
            </w:r>
          </w:p>
        </w:tc>
        <w:tc>
          <w:tcPr>
            <w:tcW w:w="2007" w:type="dxa"/>
          </w:tcPr>
          <w:p w:rsidR="000917B8" w:rsidRPr="00A66771" w:rsidRDefault="000917B8" w:rsidP="000917B8">
            <w:r w:rsidRPr="00A66771">
              <w:t>Администрация п</w:t>
            </w:r>
            <w:r w:rsidRPr="00A66771">
              <w:t>о</w:t>
            </w:r>
            <w:r w:rsidRPr="00A66771">
              <w:t>селения, ГУ НЦИТ</w:t>
            </w:r>
          </w:p>
        </w:tc>
        <w:tc>
          <w:tcPr>
            <w:tcW w:w="1259" w:type="dxa"/>
          </w:tcPr>
          <w:p w:rsidR="000917B8" w:rsidRPr="00A66771" w:rsidRDefault="000917B8" w:rsidP="000917B8">
            <w:r>
              <w:t>1.1</w:t>
            </w:r>
            <w:r w:rsidRPr="00A66771">
              <w:t>.</w:t>
            </w:r>
          </w:p>
        </w:tc>
        <w:tc>
          <w:tcPr>
            <w:tcW w:w="1508" w:type="dxa"/>
          </w:tcPr>
          <w:p w:rsidR="000917B8" w:rsidRPr="00A66771" w:rsidRDefault="000917B8" w:rsidP="000917B8">
            <w:r>
              <w:t>2024-2026</w:t>
            </w:r>
          </w:p>
        </w:tc>
        <w:tc>
          <w:tcPr>
            <w:tcW w:w="1087" w:type="dxa"/>
          </w:tcPr>
          <w:p w:rsidR="000917B8" w:rsidRPr="00A66771" w:rsidRDefault="000917B8" w:rsidP="000917B8">
            <w:r w:rsidRPr="00A66771">
              <w:t>-</w:t>
            </w:r>
          </w:p>
        </w:tc>
        <w:tc>
          <w:tcPr>
            <w:tcW w:w="1088" w:type="dxa"/>
          </w:tcPr>
          <w:p w:rsidR="000917B8" w:rsidRPr="00A66771" w:rsidRDefault="000917B8" w:rsidP="000917B8">
            <w:r w:rsidRPr="00A66771">
              <w:t>-</w:t>
            </w:r>
          </w:p>
        </w:tc>
        <w:tc>
          <w:tcPr>
            <w:tcW w:w="1089" w:type="dxa"/>
          </w:tcPr>
          <w:p w:rsidR="000917B8" w:rsidRPr="00A66771" w:rsidRDefault="000917B8" w:rsidP="000917B8">
            <w:r w:rsidRPr="00A66771">
              <w:t>-</w:t>
            </w:r>
          </w:p>
        </w:tc>
      </w:tr>
    </w:tbl>
    <w:p w:rsidR="000917B8" w:rsidRPr="00A66771" w:rsidRDefault="000917B8" w:rsidP="000917B8"/>
    <w:tbl>
      <w:tblPr>
        <w:tblW w:w="15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88"/>
        <w:gridCol w:w="6787"/>
        <w:gridCol w:w="2006"/>
        <w:gridCol w:w="1264"/>
        <w:gridCol w:w="1511"/>
        <w:gridCol w:w="1004"/>
        <w:gridCol w:w="83"/>
        <w:gridCol w:w="1088"/>
        <w:gridCol w:w="84"/>
        <w:gridCol w:w="1004"/>
      </w:tblGrid>
      <w:tr w:rsidR="000917B8" w:rsidRPr="00A66771" w:rsidTr="000917B8">
        <w:tc>
          <w:tcPr>
            <w:tcW w:w="588" w:type="dxa"/>
          </w:tcPr>
          <w:p w:rsidR="000917B8" w:rsidRPr="00A66771" w:rsidRDefault="000917B8" w:rsidP="000917B8">
            <w:pPr>
              <w:jc w:val="center"/>
            </w:pPr>
            <w:r w:rsidRPr="00A66771">
              <w:t>1</w:t>
            </w:r>
          </w:p>
        </w:tc>
        <w:tc>
          <w:tcPr>
            <w:tcW w:w="6787" w:type="dxa"/>
          </w:tcPr>
          <w:p w:rsidR="000917B8" w:rsidRPr="00A66771" w:rsidRDefault="000917B8" w:rsidP="000917B8">
            <w:pPr>
              <w:jc w:val="center"/>
            </w:pPr>
            <w:r w:rsidRPr="00A66771">
              <w:t>2</w:t>
            </w:r>
          </w:p>
        </w:tc>
        <w:tc>
          <w:tcPr>
            <w:tcW w:w="2006" w:type="dxa"/>
          </w:tcPr>
          <w:p w:rsidR="000917B8" w:rsidRPr="00A66771" w:rsidRDefault="000917B8" w:rsidP="000917B8">
            <w:pPr>
              <w:jc w:val="center"/>
            </w:pPr>
            <w:r w:rsidRPr="00A66771">
              <w:t>3</w:t>
            </w:r>
          </w:p>
        </w:tc>
        <w:tc>
          <w:tcPr>
            <w:tcW w:w="1264" w:type="dxa"/>
          </w:tcPr>
          <w:p w:rsidR="000917B8" w:rsidRPr="00A66771" w:rsidRDefault="000917B8" w:rsidP="000917B8">
            <w:pPr>
              <w:jc w:val="center"/>
            </w:pPr>
            <w:r w:rsidRPr="00A66771">
              <w:t>4</w:t>
            </w:r>
          </w:p>
        </w:tc>
        <w:tc>
          <w:tcPr>
            <w:tcW w:w="1511" w:type="dxa"/>
          </w:tcPr>
          <w:p w:rsidR="000917B8" w:rsidRPr="00A66771" w:rsidRDefault="000917B8" w:rsidP="000917B8">
            <w:pPr>
              <w:jc w:val="center"/>
            </w:pPr>
            <w:r w:rsidRPr="00A66771">
              <w:t>5</w:t>
            </w:r>
          </w:p>
        </w:tc>
        <w:tc>
          <w:tcPr>
            <w:tcW w:w="1004" w:type="dxa"/>
          </w:tcPr>
          <w:p w:rsidR="000917B8" w:rsidRPr="00A66771" w:rsidRDefault="000917B8" w:rsidP="000917B8">
            <w:pPr>
              <w:jc w:val="center"/>
            </w:pPr>
            <w:r w:rsidRPr="00A66771">
              <w:t>6</w:t>
            </w:r>
          </w:p>
        </w:tc>
        <w:tc>
          <w:tcPr>
            <w:tcW w:w="1255" w:type="dxa"/>
            <w:gridSpan w:val="3"/>
          </w:tcPr>
          <w:p w:rsidR="000917B8" w:rsidRPr="00A66771" w:rsidRDefault="000917B8" w:rsidP="000917B8">
            <w:pPr>
              <w:jc w:val="center"/>
            </w:pPr>
            <w:r w:rsidRPr="00A66771">
              <w:t>7</w:t>
            </w:r>
          </w:p>
        </w:tc>
        <w:tc>
          <w:tcPr>
            <w:tcW w:w="1004" w:type="dxa"/>
            <w:tcBorders>
              <w:bottom w:val="nil"/>
            </w:tcBorders>
          </w:tcPr>
          <w:p w:rsidR="000917B8" w:rsidRPr="00A66771" w:rsidRDefault="000917B8" w:rsidP="000917B8">
            <w:pPr>
              <w:jc w:val="center"/>
            </w:pPr>
            <w:r w:rsidRPr="00A66771">
              <w:t>8</w:t>
            </w:r>
          </w:p>
        </w:tc>
      </w:tr>
      <w:tr w:rsidR="000917B8" w:rsidRPr="00A66771" w:rsidTr="000917B8">
        <w:tc>
          <w:tcPr>
            <w:tcW w:w="15419" w:type="dxa"/>
            <w:gridSpan w:val="10"/>
          </w:tcPr>
          <w:p w:rsidR="000917B8" w:rsidRPr="00A66771" w:rsidRDefault="000917B8" w:rsidP="000917B8">
            <w:r w:rsidRPr="00A66771">
              <w:t>Задача 3: Обеспечение защиты информации в информацион</w:t>
            </w:r>
            <w:r>
              <w:t>ных системах Администрации Яжелбицкого сельского поселения</w:t>
            </w:r>
            <w:r w:rsidRPr="00A66771">
              <w:t xml:space="preserve">                             </w:t>
            </w:r>
          </w:p>
        </w:tc>
      </w:tr>
      <w:tr w:rsidR="000917B8" w:rsidRPr="00A66771" w:rsidTr="000917B8">
        <w:tc>
          <w:tcPr>
            <w:tcW w:w="588" w:type="dxa"/>
          </w:tcPr>
          <w:p w:rsidR="000917B8" w:rsidRPr="00A66771" w:rsidRDefault="000917B8" w:rsidP="000917B8">
            <w:r w:rsidRPr="00A66771">
              <w:t>3.1.</w:t>
            </w:r>
          </w:p>
        </w:tc>
        <w:tc>
          <w:tcPr>
            <w:tcW w:w="6787" w:type="dxa"/>
          </w:tcPr>
          <w:p w:rsidR="000917B8" w:rsidRPr="00A66771" w:rsidRDefault="000917B8" w:rsidP="000917B8">
            <w:r w:rsidRPr="00A66771">
              <w:t xml:space="preserve">Организация </w:t>
            </w:r>
            <w:proofErr w:type="gramStart"/>
            <w:r w:rsidRPr="00A66771">
              <w:t>подключения рабочих м</w:t>
            </w:r>
            <w:r>
              <w:t>ест сотрудников Администрации п</w:t>
            </w:r>
            <w:r>
              <w:t>о</w:t>
            </w:r>
            <w:r>
              <w:t>селения</w:t>
            </w:r>
            <w:proofErr w:type="gramEnd"/>
            <w:r w:rsidRPr="00A66771">
              <w:t xml:space="preserve"> к защищенной сети</w:t>
            </w:r>
            <w:r>
              <w:t xml:space="preserve">, и к системе межведомственного электронного документооборота Новгородской области через единую защищенную точку входа. </w:t>
            </w:r>
            <w:r w:rsidRPr="00A66771">
              <w:lastRenderedPageBreak/>
              <w:t>Приобретение и установка лицензионного программного обеспеч</w:t>
            </w:r>
            <w:r w:rsidRPr="00A66771">
              <w:t>е</w:t>
            </w:r>
            <w:r w:rsidRPr="00A66771">
              <w:t>ния</w:t>
            </w:r>
            <w:r>
              <w:t xml:space="preserve"> (1с Бухгалтерия, СПС Гарант, </w:t>
            </w:r>
            <w:proofErr w:type="spellStart"/>
            <w:r>
              <w:t>СоветниуПроф</w:t>
            </w:r>
            <w:proofErr w:type="spellEnd"/>
            <w:r>
              <w:t xml:space="preserve">, СБИС), приобретение электронно-цифровых подписей  </w:t>
            </w:r>
          </w:p>
          <w:p w:rsidR="000917B8" w:rsidRPr="00A66771" w:rsidRDefault="000917B8" w:rsidP="000917B8"/>
        </w:tc>
        <w:tc>
          <w:tcPr>
            <w:tcW w:w="2006" w:type="dxa"/>
          </w:tcPr>
          <w:p w:rsidR="000917B8" w:rsidRPr="00A66771" w:rsidRDefault="000917B8" w:rsidP="000917B8">
            <w:r w:rsidRPr="00A66771">
              <w:lastRenderedPageBreak/>
              <w:t>Администрация п</w:t>
            </w:r>
            <w:r w:rsidRPr="00A66771">
              <w:t>о</w:t>
            </w:r>
            <w:r w:rsidRPr="00A66771">
              <w:t>селения</w:t>
            </w:r>
          </w:p>
        </w:tc>
        <w:tc>
          <w:tcPr>
            <w:tcW w:w="1264" w:type="dxa"/>
          </w:tcPr>
          <w:p w:rsidR="000917B8" w:rsidRPr="00A66771" w:rsidRDefault="000917B8" w:rsidP="000917B8">
            <w:r>
              <w:t>1.1., 1.2., 1.5.</w:t>
            </w:r>
          </w:p>
        </w:tc>
        <w:tc>
          <w:tcPr>
            <w:tcW w:w="1511" w:type="dxa"/>
          </w:tcPr>
          <w:p w:rsidR="000917B8" w:rsidRPr="00A66771" w:rsidRDefault="000917B8" w:rsidP="000917B8">
            <w:r>
              <w:t>2024-2026</w:t>
            </w:r>
          </w:p>
        </w:tc>
        <w:tc>
          <w:tcPr>
            <w:tcW w:w="1087" w:type="dxa"/>
            <w:gridSpan w:val="2"/>
          </w:tcPr>
          <w:p w:rsidR="000917B8" w:rsidRPr="00692861" w:rsidRDefault="000917B8" w:rsidP="000917B8">
            <w:r>
              <w:t>362,136</w:t>
            </w:r>
          </w:p>
        </w:tc>
        <w:tc>
          <w:tcPr>
            <w:tcW w:w="1088" w:type="dxa"/>
          </w:tcPr>
          <w:p w:rsidR="000917B8" w:rsidRPr="00874F89" w:rsidRDefault="000917B8" w:rsidP="000917B8">
            <w:r>
              <w:t>340,340</w:t>
            </w:r>
          </w:p>
        </w:tc>
        <w:tc>
          <w:tcPr>
            <w:tcW w:w="1088" w:type="dxa"/>
            <w:gridSpan w:val="2"/>
          </w:tcPr>
          <w:p w:rsidR="000917B8" w:rsidRPr="00692861" w:rsidRDefault="000917B8" w:rsidP="000917B8">
            <w:r>
              <w:t>48,0</w:t>
            </w:r>
          </w:p>
        </w:tc>
      </w:tr>
      <w:tr w:rsidR="000917B8" w:rsidRPr="00A66771" w:rsidTr="000917B8">
        <w:tc>
          <w:tcPr>
            <w:tcW w:w="588" w:type="dxa"/>
          </w:tcPr>
          <w:p w:rsidR="000917B8" w:rsidRPr="00A66771" w:rsidRDefault="000917B8" w:rsidP="000917B8">
            <w:r>
              <w:lastRenderedPageBreak/>
              <w:t>3.2.</w:t>
            </w:r>
          </w:p>
        </w:tc>
        <w:tc>
          <w:tcPr>
            <w:tcW w:w="6787" w:type="dxa"/>
          </w:tcPr>
          <w:p w:rsidR="000917B8" w:rsidRPr="00A66771" w:rsidRDefault="000917B8" w:rsidP="000917B8">
            <w:r>
              <w:rPr>
                <w:color w:val="000000"/>
              </w:rPr>
              <w:t>Обновление парка компьютерной техники 1ед.</w:t>
            </w:r>
          </w:p>
        </w:tc>
        <w:tc>
          <w:tcPr>
            <w:tcW w:w="2006" w:type="dxa"/>
          </w:tcPr>
          <w:p w:rsidR="000917B8" w:rsidRPr="00A66771" w:rsidRDefault="000917B8" w:rsidP="000917B8">
            <w:r w:rsidRPr="00A66771">
              <w:t>Администрация п</w:t>
            </w:r>
            <w:r w:rsidRPr="00A66771">
              <w:t>о</w:t>
            </w:r>
            <w:r w:rsidRPr="00A66771">
              <w:t>селения</w:t>
            </w:r>
          </w:p>
        </w:tc>
        <w:tc>
          <w:tcPr>
            <w:tcW w:w="1264" w:type="dxa"/>
          </w:tcPr>
          <w:p w:rsidR="000917B8" w:rsidRPr="00A66771" w:rsidRDefault="000917B8" w:rsidP="000917B8">
            <w:r>
              <w:t>1.5</w:t>
            </w:r>
          </w:p>
        </w:tc>
        <w:tc>
          <w:tcPr>
            <w:tcW w:w="1511" w:type="dxa"/>
          </w:tcPr>
          <w:p w:rsidR="000917B8" w:rsidRPr="00A66771" w:rsidRDefault="000917B8" w:rsidP="000917B8">
            <w:r>
              <w:t>2024-2026</w:t>
            </w:r>
          </w:p>
        </w:tc>
        <w:tc>
          <w:tcPr>
            <w:tcW w:w="1087" w:type="dxa"/>
            <w:gridSpan w:val="2"/>
          </w:tcPr>
          <w:p w:rsidR="000917B8" w:rsidRPr="0076133F" w:rsidRDefault="000917B8" w:rsidP="000917B8">
            <w:pPr>
              <w:rPr>
                <w:color w:val="FF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088" w:type="dxa"/>
          </w:tcPr>
          <w:p w:rsidR="000917B8" w:rsidRPr="00874F89" w:rsidRDefault="000917B8" w:rsidP="000917B8">
            <w:r w:rsidRPr="00874F89">
              <w:t>0,0</w:t>
            </w:r>
          </w:p>
        </w:tc>
        <w:tc>
          <w:tcPr>
            <w:tcW w:w="1088" w:type="dxa"/>
            <w:gridSpan w:val="2"/>
          </w:tcPr>
          <w:p w:rsidR="000917B8" w:rsidRPr="0076133F" w:rsidRDefault="000917B8" w:rsidP="000917B8">
            <w:pPr>
              <w:rPr>
                <w:color w:val="FF0000"/>
              </w:rPr>
            </w:pPr>
            <w:r>
              <w:rPr>
                <w:color w:val="000000"/>
              </w:rPr>
              <w:t>30,0</w:t>
            </w:r>
          </w:p>
        </w:tc>
      </w:tr>
      <w:tr w:rsidR="000917B8" w:rsidRPr="00A66771" w:rsidTr="000917B8">
        <w:tc>
          <w:tcPr>
            <w:tcW w:w="588" w:type="dxa"/>
          </w:tcPr>
          <w:p w:rsidR="000917B8" w:rsidRDefault="000917B8" w:rsidP="000917B8">
            <w:r w:rsidRPr="00A66771">
              <w:t>3</w:t>
            </w:r>
            <w:r>
              <w:t>.3.</w:t>
            </w:r>
          </w:p>
        </w:tc>
        <w:tc>
          <w:tcPr>
            <w:tcW w:w="6787" w:type="dxa"/>
          </w:tcPr>
          <w:p w:rsidR="000917B8" w:rsidRDefault="000917B8" w:rsidP="000917B8">
            <w:pPr>
              <w:rPr>
                <w:color w:val="000000"/>
              </w:rPr>
            </w:pPr>
            <w:r>
              <w:t>Мероприятия по обслуживанию оргтехники, приобретение расходных мат</w:t>
            </w:r>
            <w:r>
              <w:t>е</w:t>
            </w:r>
            <w:r>
              <w:t>риалов</w:t>
            </w:r>
          </w:p>
        </w:tc>
        <w:tc>
          <w:tcPr>
            <w:tcW w:w="2006" w:type="dxa"/>
          </w:tcPr>
          <w:p w:rsidR="000917B8" w:rsidRPr="00A66771" w:rsidRDefault="000917B8" w:rsidP="000917B8">
            <w:r w:rsidRPr="00A66771">
              <w:t>Администрация п</w:t>
            </w:r>
            <w:r w:rsidRPr="00A66771">
              <w:t>о</w:t>
            </w:r>
            <w:r w:rsidRPr="00A66771">
              <w:t>селения</w:t>
            </w:r>
          </w:p>
        </w:tc>
        <w:tc>
          <w:tcPr>
            <w:tcW w:w="1264" w:type="dxa"/>
          </w:tcPr>
          <w:p w:rsidR="000917B8" w:rsidRDefault="000917B8" w:rsidP="000917B8">
            <w:r>
              <w:t>1.5</w:t>
            </w:r>
          </w:p>
        </w:tc>
        <w:tc>
          <w:tcPr>
            <w:tcW w:w="1511" w:type="dxa"/>
          </w:tcPr>
          <w:p w:rsidR="000917B8" w:rsidRDefault="000917B8" w:rsidP="000917B8">
            <w:r>
              <w:t>2024-2026</w:t>
            </w:r>
          </w:p>
        </w:tc>
        <w:tc>
          <w:tcPr>
            <w:tcW w:w="1087" w:type="dxa"/>
            <w:gridSpan w:val="2"/>
          </w:tcPr>
          <w:p w:rsidR="000917B8" w:rsidRPr="009C3A8B" w:rsidRDefault="000917B8" w:rsidP="000917B8">
            <w:pPr>
              <w:rPr>
                <w:color w:val="000000"/>
              </w:rPr>
            </w:pPr>
            <w:r>
              <w:rPr>
                <w:color w:val="000000"/>
              </w:rPr>
              <w:t>30,0</w:t>
            </w:r>
          </w:p>
        </w:tc>
        <w:tc>
          <w:tcPr>
            <w:tcW w:w="1088" w:type="dxa"/>
          </w:tcPr>
          <w:p w:rsidR="000917B8" w:rsidRPr="00874F89" w:rsidRDefault="000917B8" w:rsidP="000917B8">
            <w:r w:rsidRPr="00874F89">
              <w:t>30,0</w:t>
            </w:r>
          </w:p>
        </w:tc>
        <w:tc>
          <w:tcPr>
            <w:tcW w:w="1088" w:type="dxa"/>
            <w:gridSpan w:val="2"/>
          </w:tcPr>
          <w:p w:rsidR="000917B8" w:rsidRPr="009C3A8B" w:rsidRDefault="000917B8" w:rsidP="000917B8">
            <w:pPr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0917B8" w:rsidRPr="00A66771" w:rsidTr="000917B8">
        <w:tc>
          <w:tcPr>
            <w:tcW w:w="588" w:type="dxa"/>
          </w:tcPr>
          <w:p w:rsidR="000917B8" w:rsidRPr="00A66771" w:rsidRDefault="000917B8" w:rsidP="000917B8">
            <w:r>
              <w:t>3.4.</w:t>
            </w:r>
          </w:p>
        </w:tc>
        <w:tc>
          <w:tcPr>
            <w:tcW w:w="6787" w:type="dxa"/>
          </w:tcPr>
          <w:p w:rsidR="000917B8" w:rsidRDefault="000917B8" w:rsidP="000917B8">
            <w:r>
              <w:t>мероприятия  по развитию и сопровождению официального сайта</w:t>
            </w:r>
          </w:p>
        </w:tc>
        <w:tc>
          <w:tcPr>
            <w:tcW w:w="2006" w:type="dxa"/>
          </w:tcPr>
          <w:p w:rsidR="000917B8" w:rsidRPr="00A66771" w:rsidRDefault="000917B8" w:rsidP="000917B8">
            <w:r w:rsidRPr="00A66771">
              <w:t>Администрация п</w:t>
            </w:r>
            <w:r w:rsidRPr="00A66771">
              <w:t>о</w:t>
            </w:r>
            <w:r w:rsidRPr="00A66771">
              <w:t>селения</w:t>
            </w:r>
          </w:p>
        </w:tc>
        <w:tc>
          <w:tcPr>
            <w:tcW w:w="1264" w:type="dxa"/>
          </w:tcPr>
          <w:p w:rsidR="000917B8" w:rsidRDefault="000917B8" w:rsidP="000917B8">
            <w:r>
              <w:t>1.5</w:t>
            </w:r>
          </w:p>
        </w:tc>
        <w:tc>
          <w:tcPr>
            <w:tcW w:w="1511" w:type="dxa"/>
          </w:tcPr>
          <w:p w:rsidR="000917B8" w:rsidRDefault="000917B8" w:rsidP="000917B8">
            <w:r>
              <w:t>2024-2026</w:t>
            </w:r>
          </w:p>
        </w:tc>
        <w:tc>
          <w:tcPr>
            <w:tcW w:w="1087" w:type="dxa"/>
            <w:gridSpan w:val="2"/>
          </w:tcPr>
          <w:p w:rsidR="000917B8" w:rsidRDefault="000917B8" w:rsidP="000917B8">
            <w:pPr>
              <w:rPr>
                <w:color w:val="000000"/>
              </w:rPr>
            </w:pPr>
            <w:r>
              <w:rPr>
                <w:color w:val="000000"/>
              </w:rPr>
              <w:t>14,5</w:t>
            </w:r>
          </w:p>
        </w:tc>
        <w:tc>
          <w:tcPr>
            <w:tcW w:w="1088" w:type="dxa"/>
          </w:tcPr>
          <w:p w:rsidR="000917B8" w:rsidRPr="00874F89" w:rsidRDefault="000917B8" w:rsidP="000917B8">
            <w:r w:rsidRPr="00874F89">
              <w:t>11,0</w:t>
            </w:r>
          </w:p>
        </w:tc>
        <w:tc>
          <w:tcPr>
            <w:tcW w:w="1088" w:type="dxa"/>
            <w:gridSpan w:val="2"/>
          </w:tcPr>
          <w:p w:rsidR="000917B8" w:rsidRDefault="000917B8" w:rsidP="000917B8">
            <w:pPr>
              <w:rPr>
                <w:color w:val="000000"/>
              </w:rPr>
            </w:pPr>
            <w:r>
              <w:rPr>
                <w:color w:val="000000"/>
              </w:rPr>
              <w:t>8,0</w:t>
            </w:r>
          </w:p>
        </w:tc>
      </w:tr>
    </w:tbl>
    <w:p w:rsidR="005E35AA" w:rsidRDefault="005E35AA" w:rsidP="005E35AA">
      <w:pPr>
        <w:jc w:val="center"/>
        <w:rPr>
          <w:b/>
          <w:sz w:val="28"/>
          <w:szCs w:val="28"/>
        </w:rPr>
      </w:pPr>
    </w:p>
    <w:p w:rsidR="000917B8" w:rsidRDefault="000917B8" w:rsidP="005E35AA">
      <w:pPr>
        <w:jc w:val="center"/>
        <w:rPr>
          <w:b/>
          <w:sz w:val="28"/>
          <w:szCs w:val="28"/>
        </w:rPr>
        <w:sectPr w:rsidR="000917B8" w:rsidSect="000917B8">
          <w:pgSz w:w="16838" w:h="11906" w:orient="landscape"/>
          <w:pgMar w:top="1418" w:right="567" w:bottom="566" w:left="964" w:header="709" w:footer="709" w:gutter="0"/>
          <w:cols w:space="708"/>
          <w:docGrid w:linePitch="360"/>
        </w:sectPr>
      </w:pP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lastRenderedPageBreak/>
        <w:pict>
          <v:shape id="_x0000_s1033" type="#_x0000_t75" style="position:absolute;left:0;text-align:left;margin-left:207pt;margin-top:28.35pt;width:56.15pt;height:1in;z-index:251662336;visibility:visible;mso-wrap-edited:f;mso-position-horizontal-relative:margin;mso-position-vertical-relative:page">
            <v:imagedata r:id="rId12" o:title="" grayscale="t" bilevel="t"/>
            <w10:wrap type="topAndBottom" anchorx="margin" anchory="page"/>
          </v:shape>
          <o:OLEObject Type="Embed" ProgID="Word.Picture.8" ShapeID="_x0000_s1033" DrawAspect="Content" ObjectID="_1801999612" r:id="rId13"/>
        </w:pict>
      </w:r>
      <w:r>
        <w:rPr>
          <w:b/>
          <w:color w:val="000000"/>
          <w:sz w:val="28"/>
        </w:rPr>
        <w:t>Российская Федерация</w:t>
      </w: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0917B8" w:rsidRDefault="000917B8" w:rsidP="000917B8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АДМИНИСТРАЦИЯ ЯЖЕЛБИЦКОГО СЕЛЬСКОГО ПОСЕЛЕНИЯ </w:t>
      </w:r>
    </w:p>
    <w:p w:rsidR="000917B8" w:rsidRDefault="000917B8" w:rsidP="000917B8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0917B8" w:rsidRDefault="000917B8" w:rsidP="000917B8"/>
    <w:p w:rsidR="000917B8" w:rsidRPr="00180A6F" w:rsidRDefault="000917B8" w:rsidP="000917B8">
      <w:pPr>
        <w:rPr>
          <w:color w:val="000000"/>
          <w:sz w:val="28"/>
          <w:szCs w:val="28"/>
        </w:rPr>
      </w:pPr>
      <w:r w:rsidRPr="00180A6F">
        <w:rPr>
          <w:color w:val="000000"/>
          <w:sz w:val="28"/>
          <w:szCs w:val="28"/>
        </w:rPr>
        <w:t>от 29.01.202</w:t>
      </w:r>
      <w:r>
        <w:rPr>
          <w:color w:val="000000"/>
          <w:sz w:val="28"/>
          <w:szCs w:val="28"/>
        </w:rPr>
        <w:t>5</w:t>
      </w:r>
      <w:r w:rsidRPr="00180A6F">
        <w:rPr>
          <w:color w:val="000000"/>
          <w:sz w:val="28"/>
          <w:szCs w:val="28"/>
        </w:rPr>
        <w:t xml:space="preserve"> № 1</w:t>
      </w:r>
      <w:r>
        <w:rPr>
          <w:color w:val="000000"/>
          <w:sz w:val="28"/>
          <w:szCs w:val="28"/>
        </w:rPr>
        <w:t>4</w:t>
      </w:r>
    </w:p>
    <w:p w:rsidR="000917B8" w:rsidRPr="00A27B45" w:rsidRDefault="000917B8" w:rsidP="000917B8">
      <w:pPr>
        <w:rPr>
          <w:b/>
          <w:color w:val="000000"/>
          <w:sz w:val="28"/>
          <w:szCs w:val="28"/>
        </w:rPr>
      </w:pPr>
      <w:r w:rsidRPr="00A27B45">
        <w:rPr>
          <w:color w:val="000000"/>
          <w:sz w:val="28"/>
          <w:szCs w:val="28"/>
        </w:rPr>
        <w:t>с. Яжелбицы</w:t>
      </w:r>
      <w:r w:rsidRPr="00A27B45">
        <w:rPr>
          <w:b/>
          <w:color w:val="000000"/>
          <w:sz w:val="28"/>
          <w:szCs w:val="28"/>
        </w:rPr>
        <w:t xml:space="preserve"> </w:t>
      </w:r>
    </w:p>
    <w:p w:rsidR="000917B8" w:rsidRPr="00A27B45" w:rsidRDefault="000917B8" w:rsidP="000917B8">
      <w:pPr>
        <w:rPr>
          <w:sz w:val="28"/>
          <w:szCs w:val="28"/>
        </w:rPr>
      </w:pPr>
      <w:r w:rsidRPr="00A27B45">
        <w:rPr>
          <w:sz w:val="28"/>
          <w:szCs w:val="28"/>
        </w:rPr>
        <w:tab/>
      </w:r>
      <w:r w:rsidRPr="00A27B45">
        <w:rPr>
          <w:sz w:val="28"/>
          <w:szCs w:val="28"/>
        </w:rPr>
        <w:tab/>
      </w:r>
      <w:r w:rsidRPr="00A27B45">
        <w:rPr>
          <w:sz w:val="28"/>
          <w:szCs w:val="28"/>
        </w:rPr>
        <w:tab/>
      </w:r>
      <w:r w:rsidRPr="00A27B45">
        <w:rPr>
          <w:sz w:val="28"/>
          <w:szCs w:val="28"/>
        </w:rPr>
        <w:tab/>
      </w:r>
      <w:r w:rsidRPr="00A27B45">
        <w:rPr>
          <w:sz w:val="28"/>
          <w:szCs w:val="28"/>
        </w:rPr>
        <w:tab/>
      </w:r>
    </w:p>
    <w:p w:rsidR="000917B8" w:rsidRPr="00A27B45" w:rsidRDefault="000917B8" w:rsidP="000917B8">
      <w:pPr>
        <w:rPr>
          <w:b/>
          <w:sz w:val="28"/>
          <w:szCs w:val="28"/>
        </w:rPr>
      </w:pPr>
      <w:r w:rsidRPr="00A27B45">
        <w:rPr>
          <w:b/>
          <w:sz w:val="28"/>
          <w:szCs w:val="28"/>
        </w:rPr>
        <w:t>Об оценке эффективности</w:t>
      </w:r>
    </w:p>
    <w:p w:rsidR="000917B8" w:rsidRPr="00A27B45" w:rsidRDefault="000917B8" w:rsidP="000917B8">
      <w:pPr>
        <w:rPr>
          <w:b/>
          <w:sz w:val="28"/>
          <w:szCs w:val="28"/>
        </w:rPr>
      </w:pPr>
      <w:r w:rsidRPr="00A27B45">
        <w:rPr>
          <w:b/>
          <w:sz w:val="28"/>
          <w:szCs w:val="28"/>
        </w:rPr>
        <w:t>реализации муниципальных программ</w:t>
      </w:r>
    </w:p>
    <w:p w:rsidR="000917B8" w:rsidRPr="00A27B45" w:rsidRDefault="000917B8" w:rsidP="000917B8">
      <w:pPr>
        <w:rPr>
          <w:b/>
          <w:sz w:val="28"/>
          <w:szCs w:val="28"/>
        </w:rPr>
      </w:pPr>
      <w:r w:rsidRPr="00A27B45">
        <w:rPr>
          <w:b/>
          <w:sz w:val="28"/>
          <w:szCs w:val="28"/>
        </w:rPr>
        <w:t>Яжелбицко</w:t>
      </w:r>
      <w:r>
        <w:rPr>
          <w:b/>
          <w:sz w:val="28"/>
          <w:szCs w:val="28"/>
        </w:rPr>
        <w:t>го</w:t>
      </w:r>
      <w:r w:rsidRPr="00A27B45">
        <w:rPr>
          <w:b/>
          <w:sz w:val="28"/>
          <w:szCs w:val="28"/>
        </w:rPr>
        <w:t xml:space="preserve"> сельско</w:t>
      </w:r>
      <w:r>
        <w:rPr>
          <w:b/>
          <w:sz w:val="28"/>
          <w:szCs w:val="28"/>
        </w:rPr>
        <w:t>го</w:t>
      </w:r>
      <w:r w:rsidRPr="00A27B45">
        <w:rPr>
          <w:b/>
          <w:sz w:val="28"/>
          <w:szCs w:val="28"/>
        </w:rPr>
        <w:t xml:space="preserve"> поселени</w:t>
      </w:r>
      <w:r>
        <w:rPr>
          <w:b/>
          <w:sz w:val="28"/>
          <w:szCs w:val="28"/>
        </w:rPr>
        <w:t>я</w:t>
      </w:r>
      <w:r w:rsidRPr="00A27B45">
        <w:rPr>
          <w:b/>
          <w:sz w:val="28"/>
          <w:szCs w:val="28"/>
        </w:rPr>
        <w:t xml:space="preserve"> </w:t>
      </w:r>
      <w:proofErr w:type="gramStart"/>
      <w:r w:rsidRPr="00A27B45">
        <w:rPr>
          <w:b/>
          <w:sz w:val="28"/>
          <w:szCs w:val="28"/>
        </w:rPr>
        <w:t>в</w:t>
      </w:r>
      <w:proofErr w:type="gramEnd"/>
    </w:p>
    <w:p w:rsidR="000917B8" w:rsidRPr="00A27B45" w:rsidRDefault="000917B8" w:rsidP="000917B8">
      <w:pPr>
        <w:rPr>
          <w:b/>
          <w:sz w:val="28"/>
          <w:szCs w:val="28"/>
        </w:rPr>
      </w:pPr>
      <w:r w:rsidRPr="00A27B4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Pr="00A27B45">
        <w:rPr>
          <w:b/>
          <w:sz w:val="28"/>
          <w:szCs w:val="28"/>
        </w:rPr>
        <w:t xml:space="preserve"> году</w:t>
      </w:r>
    </w:p>
    <w:p w:rsidR="000917B8" w:rsidRPr="00A27B45" w:rsidRDefault="000917B8" w:rsidP="000917B8">
      <w:pPr>
        <w:rPr>
          <w:b/>
          <w:sz w:val="28"/>
          <w:szCs w:val="28"/>
        </w:rPr>
      </w:pPr>
    </w:p>
    <w:p w:rsidR="000917B8" w:rsidRPr="00A27B45" w:rsidRDefault="000917B8" w:rsidP="000917B8">
      <w:pPr>
        <w:tabs>
          <w:tab w:val="left" w:pos="6918"/>
        </w:tabs>
        <w:jc w:val="both"/>
        <w:rPr>
          <w:sz w:val="28"/>
          <w:szCs w:val="28"/>
        </w:rPr>
      </w:pPr>
      <w:r w:rsidRPr="00A27B45">
        <w:rPr>
          <w:sz w:val="28"/>
          <w:szCs w:val="28"/>
        </w:rPr>
        <w:t xml:space="preserve">           В соответствии с постановлением Администрации Яжелбицкого сельского поселения </w:t>
      </w:r>
      <w:r w:rsidRPr="00A27B45">
        <w:rPr>
          <w:color w:val="000000"/>
          <w:sz w:val="28"/>
          <w:szCs w:val="28"/>
        </w:rPr>
        <w:t xml:space="preserve">от </w:t>
      </w:r>
      <w:r w:rsidRPr="00A27B45">
        <w:rPr>
          <w:rFonts w:eastAsia="Calibri"/>
          <w:sz w:val="28"/>
          <w:szCs w:val="28"/>
        </w:rPr>
        <w:t>27.04.2020 №54 «</w:t>
      </w:r>
      <w:r w:rsidRPr="00A27B45">
        <w:rPr>
          <w:rFonts w:eastAsia="Calibri"/>
          <w:bCs/>
          <w:sz w:val="28"/>
          <w:szCs w:val="28"/>
          <w:shd w:val="clear" w:color="auto" w:fill="FFFFFF"/>
        </w:rPr>
        <w:t>Об утверждении порядка принятия решений о разработке</w:t>
      </w:r>
      <w:r w:rsidRPr="00A27B45">
        <w:rPr>
          <w:rFonts w:eastAsia="Calibri"/>
          <w:b/>
          <w:sz w:val="28"/>
          <w:szCs w:val="28"/>
        </w:rPr>
        <w:t xml:space="preserve"> </w:t>
      </w:r>
      <w:r w:rsidRPr="00A27B45">
        <w:rPr>
          <w:rFonts w:eastAsia="Calibri"/>
          <w:bCs/>
          <w:sz w:val="28"/>
          <w:szCs w:val="28"/>
          <w:shd w:val="clear" w:color="auto" w:fill="FFFFFF"/>
        </w:rPr>
        <w:t>муниципальных программ Яжелбицкого сельского поселения,</w:t>
      </w:r>
      <w:r>
        <w:rPr>
          <w:rFonts w:eastAsia="Calibri"/>
          <w:b/>
          <w:sz w:val="28"/>
          <w:szCs w:val="28"/>
        </w:rPr>
        <w:t xml:space="preserve"> </w:t>
      </w:r>
      <w:r w:rsidRPr="00A27B45">
        <w:rPr>
          <w:rFonts w:eastAsia="Calibri"/>
          <w:bCs/>
          <w:sz w:val="28"/>
          <w:szCs w:val="28"/>
          <w:shd w:val="clear" w:color="auto" w:fill="FFFFFF"/>
        </w:rPr>
        <w:t>их формирования, реализации и проведения оценки эффективности</w:t>
      </w:r>
      <w:r w:rsidRPr="00A27B45">
        <w:rPr>
          <w:rFonts w:eastAsia="Calibri"/>
          <w:sz w:val="28"/>
          <w:szCs w:val="28"/>
        </w:rPr>
        <w:t>»</w:t>
      </w:r>
      <w:r w:rsidRPr="00A27B45">
        <w:rPr>
          <w:sz w:val="28"/>
          <w:szCs w:val="28"/>
        </w:rPr>
        <w:t xml:space="preserve">, Администрация Яжелбицкого сельского поселения </w:t>
      </w:r>
    </w:p>
    <w:p w:rsidR="000917B8" w:rsidRPr="00A27B45" w:rsidRDefault="000917B8" w:rsidP="000917B8">
      <w:pPr>
        <w:pStyle w:val="a0"/>
        <w:rPr>
          <w:szCs w:val="28"/>
        </w:rPr>
      </w:pPr>
      <w:r w:rsidRPr="00A27B45">
        <w:rPr>
          <w:szCs w:val="28"/>
        </w:rPr>
        <w:t>ПОСТАНОВЛЯЕТ:</w:t>
      </w:r>
    </w:p>
    <w:p w:rsidR="000917B8" w:rsidRPr="00A27B45" w:rsidRDefault="000917B8" w:rsidP="000917B8">
      <w:pPr>
        <w:jc w:val="both"/>
        <w:rPr>
          <w:sz w:val="28"/>
          <w:szCs w:val="28"/>
        </w:rPr>
      </w:pPr>
      <w:r w:rsidRPr="00A27B45">
        <w:rPr>
          <w:sz w:val="28"/>
          <w:szCs w:val="28"/>
        </w:rPr>
        <w:t xml:space="preserve">            1. Утвердить </w:t>
      </w:r>
      <w:r>
        <w:rPr>
          <w:sz w:val="28"/>
          <w:szCs w:val="28"/>
        </w:rPr>
        <w:t xml:space="preserve">результаты </w:t>
      </w:r>
      <w:r w:rsidRPr="00A27B45">
        <w:rPr>
          <w:sz w:val="28"/>
          <w:szCs w:val="28"/>
        </w:rPr>
        <w:t>оценк</w:t>
      </w:r>
      <w:r>
        <w:rPr>
          <w:sz w:val="28"/>
          <w:szCs w:val="28"/>
        </w:rPr>
        <w:t>и</w:t>
      </w:r>
      <w:r w:rsidRPr="00A27B45">
        <w:rPr>
          <w:sz w:val="28"/>
          <w:szCs w:val="28"/>
        </w:rPr>
        <w:t xml:space="preserve"> эффективности реализации муниципальных программ Яжелбицко</w:t>
      </w:r>
      <w:r>
        <w:rPr>
          <w:sz w:val="28"/>
          <w:szCs w:val="28"/>
        </w:rPr>
        <w:t>го</w:t>
      </w:r>
      <w:r w:rsidRPr="00A27B45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A27B45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A27B45">
        <w:rPr>
          <w:sz w:val="28"/>
          <w:szCs w:val="28"/>
        </w:rPr>
        <w:t xml:space="preserve"> в 202</w:t>
      </w:r>
      <w:r>
        <w:rPr>
          <w:sz w:val="28"/>
          <w:szCs w:val="28"/>
        </w:rPr>
        <w:t>4</w:t>
      </w:r>
      <w:r w:rsidRPr="00A27B45">
        <w:rPr>
          <w:sz w:val="28"/>
          <w:szCs w:val="28"/>
        </w:rPr>
        <w:t xml:space="preserve"> году согласно приложению 1.</w:t>
      </w:r>
    </w:p>
    <w:p w:rsidR="000917B8" w:rsidRPr="00A27B45" w:rsidRDefault="000917B8" w:rsidP="000917B8">
      <w:pPr>
        <w:jc w:val="both"/>
        <w:rPr>
          <w:sz w:val="28"/>
          <w:szCs w:val="28"/>
        </w:rPr>
      </w:pPr>
      <w:r w:rsidRPr="00A27B45">
        <w:rPr>
          <w:sz w:val="28"/>
          <w:szCs w:val="28"/>
        </w:rPr>
        <w:t xml:space="preserve">            2. Главному специалисту Фоминой И.Ю. разработать предложения по муниципальным программам,</w:t>
      </w:r>
      <w:r w:rsidRPr="00A27B45">
        <w:rPr>
          <w:color w:val="2C2C2C"/>
          <w:sz w:val="28"/>
          <w:szCs w:val="28"/>
        </w:rPr>
        <w:t xml:space="preserve"> ожидаемая эффективность по которым не достигнута. </w:t>
      </w:r>
    </w:p>
    <w:p w:rsidR="000917B8" w:rsidRPr="00A27B45" w:rsidRDefault="000917B8" w:rsidP="000917B8">
      <w:pPr>
        <w:ind w:firstLine="708"/>
        <w:jc w:val="both"/>
        <w:rPr>
          <w:sz w:val="28"/>
          <w:szCs w:val="28"/>
        </w:rPr>
      </w:pPr>
      <w:r w:rsidRPr="00A27B45">
        <w:rPr>
          <w:sz w:val="28"/>
          <w:szCs w:val="28"/>
        </w:rPr>
        <w:t>3. Опубликовать постановление в информационном бюллетене «</w:t>
      </w:r>
      <w:proofErr w:type="spellStart"/>
      <w:r w:rsidRPr="00A27B45">
        <w:rPr>
          <w:sz w:val="28"/>
          <w:szCs w:val="28"/>
        </w:rPr>
        <w:t>Яжелбицкий</w:t>
      </w:r>
      <w:proofErr w:type="spellEnd"/>
      <w:r w:rsidRPr="00A27B45">
        <w:rPr>
          <w:sz w:val="28"/>
          <w:szCs w:val="28"/>
        </w:rPr>
        <w:t xml:space="preserve"> вестник» и разместить на официальном сайте поселения в сети Интернет. </w:t>
      </w:r>
    </w:p>
    <w:p w:rsidR="000917B8" w:rsidRPr="00A27B45" w:rsidRDefault="000917B8" w:rsidP="000917B8">
      <w:pPr>
        <w:jc w:val="both"/>
        <w:rPr>
          <w:sz w:val="28"/>
          <w:szCs w:val="28"/>
        </w:rPr>
      </w:pPr>
    </w:p>
    <w:p w:rsidR="000917B8" w:rsidRPr="00A27B45" w:rsidRDefault="000917B8" w:rsidP="000917B8">
      <w:pPr>
        <w:jc w:val="both"/>
        <w:rPr>
          <w:sz w:val="28"/>
          <w:szCs w:val="28"/>
        </w:rPr>
      </w:pPr>
    </w:p>
    <w:p w:rsidR="000917B8" w:rsidRPr="00A27B45" w:rsidRDefault="000917B8" w:rsidP="000917B8">
      <w:pPr>
        <w:jc w:val="both"/>
        <w:rPr>
          <w:sz w:val="28"/>
          <w:szCs w:val="28"/>
        </w:rPr>
      </w:pPr>
    </w:p>
    <w:p w:rsidR="000917B8" w:rsidRPr="00A27B45" w:rsidRDefault="000917B8" w:rsidP="000917B8">
      <w:pPr>
        <w:jc w:val="both"/>
        <w:rPr>
          <w:sz w:val="28"/>
          <w:szCs w:val="28"/>
        </w:rPr>
      </w:pPr>
    </w:p>
    <w:p w:rsidR="000917B8" w:rsidRPr="00A27B45" w:rsidRDefault="000917B8" w:rsidP="000917B8">
      <w:pPr>
        <w:jc w:val="both"/>
        <w:rPr>
          <w:b/>
          <w:sz w:val="28"/>
          <w:szCs w:val="28"/>
        </w:rPr>
      </w:pPr>
      <w:r w:rsidRPr="00A27B45">
        <w:rPr>
          <w:b/>
          <w:sz w:val="28"/>
          <w:szCs w:val="28"/>
        </w:rPr>
        <w:t>Глава сельского поселения</w:t>
      </w:r>
      <w:r w:rsidRPr="00A27B45">
        <w:rPr>
          <w:b/>
          <w:sz w:val="28"/>
          <w:szCs w:val="28"/>
        </w:rPr>
        <w:tab/>
      </w:r>
      <w:r w:rsidRPr="00A27B45">
        <w:rPr>
          <w:b/>
          <w:sz w:val="28"/>
          <w:szCs w:val="28"/>
        </w:rPr>
        <w:tab/>
      </w:r>
      <w:r w:rsidRPr="00A27B45">
        <w:rPr>
          <w:b/>
          <w:sz w:val="28"/>
          <w:szCs w:val="28"/>
        </w:rPr>
        <w:tab/>
      </w:r>
      <w:r w:rsidRPr="00A27B45">
        <w:rPr>
          <w:b/>
          <w:sz w:val="28"/>
          <w:szCs w:val="28"/>
        </w:rPr>
        <w:tab/>
      </w:r>
      <w:r w:rsidRPr="00A27B45">
        <w:rPr>
          <w:b/>
          <w:sz w:val="28"/>
          <w:szCs w:val="28"/>
        </w:rPr>
        <w:tab/>
        <w:t xml:space="preserve">           </w:t>
      </w:r>
      <w:r>
        <w:rPr>
          <w:b/>
          <w:sz w:val="28"/>
          <w:szCs w:val="28"/>
        </w:rPr>
        <w:t xml:space="preserve">         </w:t>
      </w:r>
      <w:r w:rsidRPr="00A27B45">
        <w:rPr>
          <w:b/>
          <w:sz w:val="28"/>
          <w:szCs w:val="28"/>
        </w:rPr>
        <w:tab/>
        <w:t>А.И. Иванов</w:t>
      </w:r>
    </w:p>
    <w:p w:rsidR="000917B8" w:rsidRDefault="000917B8" w:rsidP="000917B8">
      <w:pPr>
        <w:jc w:val="both"/>
      </w:pPr>
    </w:p>
    <w:p w:rsidR="000917B8" w:rsidRDefault="000917B8" w:rsidP="005E35AA">
      <w:pPr>
        <w:jc w:val="center"/>
        <w:rPr>
          <w:b/>
          <w:sz w:val="28"/>
          <w:szCs w:val="28"/>
        </w:rPr>
        <w:sectPr w:rsidR="000917B8" w:rsidSect="000917B8">
          <w:pgSz w:w="11906" w:h="16838"/>
          <w:pgMar w:top="567" w:right="566" w:bottom="964" w:left="1418" w:header="709" w:footer="709" w:gutter="0"/>
          <w:cols w:space="708"/>
          <w:docGrid w:linePitch="360"/>
        </w:sectPr>
      </w:pPr>
    </w:p>
    <w:p w:rsidR="000917B8" w:rsidRDefault="000917B8" w:rsidP="000917B8">
      <w:pPr>
        <w:pStyle w:val="Default"/>
        <w:ind w:left="11328" w:firstLine="708"/>
        <w:jc w:val="righ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Приложение № 1 </w:t>
      </w:r>
    </w:p>
    <w:p w:rsidR="000917B8" w:rsidRPr="00397E6C" w:rsidRDefault="000917B8" w:rsidP="000917B8">
      <w:pPr>
        <w:ind w:left="10620" w:firstLine="708"/>
        <w:jc w:val="right"/>
      </w:pPr>
      <w:r>
        <w:t xml:space="preserve">к </w:t>
      </w:r>
      <w:r w:rsidRPr="00397E6C">
        <w:t>постановлени</w:t>
      </w:r>
      <w:r>
        <w:t>ю</w:t>
      </w:r>
      <w:r w:rsidRPr="00397E6C">
        <w:t xml:space="preserve"> Администрации</w:t>
      </w:r>
    </w:p>
    <w:p w:rsidR="000917B8" w:rsidRDefault="000917B8" w:rsidP="000917B8">
      <w:pPr>
        <w:ind w:left="11328"/>
        <w:jc w:val="right"/>
      </w:pPr>
      <w:r w:rsidRPr="00397E6C">
        <w:t>Яжелбицког</w:t>
      </w:r>
      <w:r>
        <w:t>о сельского поселения</w:t>
      </w:r>
      <w:r w:rsidRPr="00397E6C">
        <w:t xml:space="preserve"> </w:t>
      </w:r>
    </w:p>
    <w:p w:rsidR="000917B8" w:rsidRPr="00180A6F" w:rsidRDefault="000917B8" w:rsidP="000917B8">
      <w:pPr>
        <w:jc w:val="right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Pr="00180A6F">
        <w:rPr>
          <w:color w:val="000000"/>
        </w:rPr>
        <w:t xml:space="preserve">  от 29.01.202</w:t>
      </w:r>
      <w:r>
        <w:rPr>
          <w:color w:val="000000"/>
        </w:rPr>
        <w:t>5</w:t>
      </w:r>
      <w:r w:rsidRPr="00180A6F">
        <w:rPr>
          <w:color w:val="000000"/>
        </w:rPr>
        <w:t xml:space="preserve"> № 1</w:t>
      </w:r>
      <w:r>
        <w:rPr>
          <w:color w:val="000000"/>
        </w:rPr>
        <w:t>4</w:t>
      </w:r>
    </w:p>
    <w:p w:rsidR="000917B8" w:rsidRPr="008860E9" w:rsidRDefault="000917B8" w:rsidP="000917B8">
      <w:pPr>
        <w:spacing w:before="100" w:beforeAutospacing="1" w:after="100" w:afterAutospacing="1" w:line="408" w:lineRule="atLeast"/>
        <w:jc w:val="center"/>
        <w:rPr>
          <w:color w:val="393939"/>
          <w:sz w:val="28"/>
          <w:szCs w:val="28"/>
        </w:rPr>
      </w:pPr>
      <w:r w:rsidRPr="008860E9">
        <w:rPr>
          <w:b/>
          <w:bCs/>
          <w:color w:val="393939"/>
          <w:sz w:val="28"/>
          <w:szCs w:val="28"/>
        </w:rPr>
        <w:t>Результаты оценки эффективности реализации муниципальных программ за 202</w:t>
      </w:r>
      <w:r>
        <w:rPr>
          <w:b/>
          <w:bCs/>
          <w:color w:val="393939"/>
          <w:sz w:val="28"/>
          <w:szCs w:val="28"/>
        </w:rPr>
        <w:t>4</w:t>
      </w:r>
      <w:r w:rsidRPr="008860E9">
        <w:rPr>
          <w:b/>
          <w:bCs/>
          <w:color w:val="393939"/>
          <w:sz w:val="28"/>
          <w:szCs w:val="28"/>
        </w:rPr>
        <w:t xml:space="preserve"> год по </w:t>
      </w:r>
      <w:proofErr w:type="spellStart"/>
      <w:r w:rsidRPr="008860E9">
        <w:rPr>
          <w:b/>
          <w:bCs/>
          <w:color w:val="393939"/>
          <w:sz w:val="28"/>
          <w:szCs w:val="28"/>
        </w:rPr>
        <w:t>Яжелбицкому</w:t>
      </w:r>
      <w:proofErr w:type="spellEnd"/>
      <w:r w:rsidRPr="008860E9">
        <w:rPr>
          <w:b/>
          <w:bCs/>
          <w:color w:val="393939"/>
          <w:sz w:val="28"/>
          <w:szCs w:val="28"/>
        </w:rPr>
        <w:t xml:space="preserve"> сельскому поселению Валдайского района.</w:t>
      </w:r>
    </w:p>
    <w:tbl>
      <w:tblPr>
        <w:tblW w:w="5000" w:type="pct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46"/>
        <w:gridCol w:w="62"/>
        <w:gridCol w:w="3187"/>
        <w:gridCol w:w="724"/>
        <w:gridCol w:w="1086"/>
        <w:gridCol w:w="1447"/>
        <w:gridCol w:w="1266"/>
        <w:gridCol w:w="1447"/>
        <w:gridCol w:w="1635"/>
        <w:gridCol w:w="3972"/>
      </w:tblGrid>
      <w:tr w:rsidR="000917B8" w:rsidRPr="008860E9" w:rsidTr="000917B8">
        <w:tc>
          <w:tcPr>
            <w:tcW w:w="615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 xml:space="preserve">№ </w:t>
            </w:r>
            <w:proofErr w:type="spellStart"/>
            <w:proofErr w:type="gramStart"/>
            <w:r w:rsidRPr="008860E9">
              <w:rPr>
                <w:color w:val="393939"/>
              </w:rPr>
              <w:t>п</w:t>
            </w:r>
            <w:proofErr w:type="spellEnd"/>
            <w:proofErr w:type="gramEnd"/>
            <w:r w:rsidRPr="008860E9">
              <w:rPr>
                <w:color w:val="393939"/>
              </w:rPr>
              <w:t>/</w:t>
            </w:r>
            <w:proofErr w:type="spellStart"/>
            <w:r w:rsidRPr="008860E9">
              <w:rPr>
                <w:color w:val="393939"/>
              </w:rPr>
              <w:t>п</w:t>
            </w:r>
            <w:proofErr w:type="spellEnd"/>
          </w:p>
        </w:tc>
        <w:tc>
          <w:tcPr>
            <w:tcW w:w="32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Наименование программ</w:t>
            </w:r>
          </w:p>
        </w:tc>
        <w:tc>
          <w:tcPr>
            <w:tcW w:w="73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Период выполнения показателей эффективности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&lt;1&gt;</w:t>
            </w:r>
          </w:p>
        </w:tc>
        <w:tc>
          <w:tcPr>
            <w:tcW w:w="6980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Значение показателей эффективности (баллы)</w:t>
            </w:r>
          </w:p>
        </w:tc>
        <w:tc>
          <w:tcPr>
            <w:tcW w:w="4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Оценка эффективности реализации программы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(максим значение – 100 баллов)</w:t>
            </w:r>
          </w:p>
        </w:tc>
      </w:tr>
      <w:tr w:rsidR="000917B8" w:rsidRPr="008860E9" w:rsidTr="000917B8">
        <w:tc>
          <w:tcPr>
            <w:tcW w:w="615" w:type="dxa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7B8" w:rsidRPr="008860E9" w:rsidRDefault="000917B8" w:rsidP="000917B8">
            <w:pPr>
              <w:rPr>
                <w:color w:val="393939"/>
              </w:rPr>
            </w:pPr>
          </w:p>
        </w:tc>
        <w:tc>
          <w:tcPr>
            <w:tcW w:w="32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7B8" w:rsidRPr="008860E9" w:rsidRDefault="000917B8" w:rsidP="000917B8">
            <w:pPr>
              <w:rPr>
                <w:color w:val="393939"/>
              </w:rPr>
            </w:pPr>
          </w:p>
        </w:tc>
        <w:tc>
          <w:tcPr>
            <w:tcW w:w="73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917B8" w:rsidRPr="008860E9" w:rsidRDefault="000917B8" w:rsidP="000917B8">
            <w:pPr>
              <w:rPr>
                <w:color w:val="393939"/>
              </w:rPr>
            </w:pP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 xml:space="preserve">Актуальность программы в целом 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(максим значение – 5 баллов)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Соответствие количества достигнутых и запланированных программой критериев оценки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(максим значение – 15 баллов)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Выполнение мероприятий программы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(максим значение – 25 баллов)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Уровень фактического объема финансирования программы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 xml:space="preserve"> (максим значение – 20баллов)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B8" w:rsidRPr="008860E9" w:rsidRDefault="000917B8" w:rsidP="000917B8">
            <w:pPr>
              <w:rPr>
                <w:color w:val="393939"/>
              </w:rPr>
            </w:pPr>
            <w:r w:rsidRPr="008860E9">
              <w:rPr>
                <w:color w:val="393939"/>
              </w:rPr>
              <w:t>Уровень освоенного объема финансирования программы в целом</w:t>
            </w:r>
          </w:p>
          <w:p w:rsidR="000917B8" w:rsidRPr="008860E9" w:rsidRDefault="000917B8" w:rsidP="000917B8">
            <w:pPr>
              <w:rPr>
                <w:color w:val="393939"/>
              </w:rPr>
            </w:pPr>
            <w:r w:rsidRPr="008860E9">
              <w:rPr>
                <w:color w:val="393939"/>
              </w:rPr>
              <w:t>(максим значение – 35 баллов)</w:t>
            </w:r>
          </w:p>
        </w:tc>
        <w:tc>
          <w:tcPr>
            <w:tcW w:w="40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7B8" w:rsidRPr="008860E9" w:rsidRDefault="000917B8" w:rsidP="000917B8">
            <w:pPr>
              <w:rPr>
                <w:color w:val="393939"/>
              </w:rPr>
            </w:pPr>
          </w:p>
        </w:tc>
      </w:tr>
      <w:tr w:rsidR="000917B8" w:rsidRPr="008860E9" w:rsidTr="000917B8">
        <w:trPr>
          <w:trHeight w:val="440"/>
        </w:trPr>
        <w:tc>
          <w:tcPr>
            <w:tcW w:w="15598" w:type="dxa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</w:rPr>
            </w:pPr>
            <w:r w:rsidRPr="008860E9">
              <w:rPr>
                <w:b/>
                <w:bCs/>
                <w:color w:val="393939"/>
              </w:rPr>
              <w:t>ЭФФЕКТИВНЫЕ ПРОГРАММЫ (80-100 балов)</w:t>
            </w:r>
          </w:p>
        </w:tc>
      </w:tr>
      <w:tr w:rsidR="000917B8" w:rsidRPr="008860E9" w:rsidTr="000917B8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r>
              <w:rPr>
                <w:bCs/>
                <w:color w:val="393939"/>
              </w:rPr>
              <w:t>1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Pr="00C12D62" w:rsidRDefault="000917B8" w:rsidP="000917B8">
            <w:pPr>
              <w:rPr>
                <w:bCs/>
              </w:rPr>
            </w:pPr>
            <w:r w:rsidRPr="00C12D62">
              <w:rPr>
                <w:bCs/>
              </w:rPr>
              <w:t>Информатизация Яжелбицкого сельского поселения на 2</w:t>
            </w:r>
            <w:r>
              <w:rPr>
                <w:bCs/>
              </w:rPr>
              <w:t>02</w:t>
            </w:r>
            <w:r w:rsidRPr="00C12D62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C12D62">
              <w:rPr>
                <w:bCs/>
              </w:rPr>
              <w:t xml:space="preserve"> годы</w:t>
            </w:r>
          </w:p>
        </w:tc>
        <w:tc>
          <w:tcPr>
            <w:tcW w:w="7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202</w:t>
            </w:r>
            <w:r>
              <w:rPr>
                <w:color w:val="393939"/>
              </w:rPr>
              <w:t>4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15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35</w:t>
            </w:r>
          </w:p>
        </w:tc>
        <w:tc>
          <w:tcPr>
            <w:tcW w:w="40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proofErr w:type="gramStart"/>
            <w:r w:rsidRPr="008860E9">
              <w:rPr>
                <w:bCs/>
                <w:color w:val="393939"/>
              </w:rPr>
              <w:t>Эффективна</w:t>
            </w:r>
            <w:proofErr w:type="gramEnd"/>
            <w:r w:rsidRPr="008860E9">
              <w:rPr>
                <w:bCs/>
                <w:color w:val="393939"/>
              </w:rPr>
              <w:t>, целесообразна к финансированию в дальнейшем.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>
              <w:rPr>
                <w:b/>
                <w:bCs/>
                <w:color w:val="393939"/>
              </w:rPr>
              <w:t>95,1</w:t>
            </w:r>
          </w:p>
        </w:tc>
      </w:tr>
      <w:tr w:rsidR="000917B8" w:rsidRPr="008860E9" w:rsidTr="000917B8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r>
              <w:rPr>
                <w:bCs/>
                <w:color w:val="393939"/>
              </w:rPr>
              <w:t>2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Pr="00C12D62" w:rsidRDefault="000917B8" w:rsidP="000917B8">
            <w:pPr>
              <w:rPr>
                <w:bCs/>
              </w:rPr>
            </w:pPr>
            <w:r w:rsidRPr="00C12D62">
              <w:rPr>
                <w:bCs/>
              </w:rPr>
              <w:t xml:space="preserve">Реформирование и развитие муниципальной службы в </w:t>
            </w:r>
            <w:proofErr w:type="spellStart"/>
            <w:r w:rsidRPr="00C12D62">
              <w:rPr>
                <w:bCs/>
              </w:rPr>
              <w:t>Яжел</w:t>
            </w:r>
            <w:r>
              <w:rPr>
                <w:bCs/>
              </w:rPr>
              <w:t>бицком</w:t>
            </w:r>
            <w:proofErr w:type="spellEnd"/>
            <w:r>
              <w:rPr>
                <w:bCs/>
              </w:rPr>
              <w:t xml:space="preserve"> сельском поселении на 2024</w:t>
            </w:r>
            <w:r w:rsidRPr="00C12D62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C12D62">
              <w:rPr>
                <w:bCs/>
              </w:rPr>
              <w:t xml:space="preserve"> годы</w:t>
            </w:r>
          </w:p>
        </w:tc>
        <w:tc>
          <w:tcPr>
            <w:tcW w:w="7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202</w:t>
            </w:r>
            <w:r>
              <w:rPr>
                <w:color w:val="393939"/>
              </w:rPr>
              <w:t>4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15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Default="000917B8" w:rsidP="000917B8">
            <w:pPr>
              <w:jc w:val="center"/>
              <w:rPr>
                <w:color w:val="393939"/>
              </w:rPr>
            </w:pPr>
          </w:p>
          <w:p w:rsidR="000917B8" w:rsidRPr="008860E9" w:rsidRDefault="000917B8" w:rsidP="000917B8">
            <w:pPr>
              <w:jc w:val="center"/>
            </w:pPr>
            <w:r>
              <w:rPr>
                <w:color w:val="393939"/>
              </w:rPr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35</w:t>
            </w:r>
          </w:p>
        </w:tc>
        <w:tc>
          <w:tcPr>
            <w:tcW w:w="40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proofErr w:type="gramStart"/>
            <w:r w:rsidRPr="008860E9">
              <w:rPr>
                <w:bCs/>
                <w:color w:val="393939"/>
              </w:rPr>
              <w:t>Эффективна</w:t>
            </w:r>
            <w:proofErr w:type="gramEnd"/>
            <w:r w:rsidRPr="008860E9">
              <w:rPr>
                <w:bCs/>
                <w:color w:val="393939"/>
              </w:rPr>
              <w:t>, целесообразна к финансированию в дальнейшем.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>
              <w:rPr>
                <w:b/>
                <w:bCs/>
                <w:color w:val="393939"/>
              </w:rPr>
              <w:t>100,0</w:t>
            </w:r>
          </w:p>
        </w:tc>
      </w:tr>
      <w:tr w:rsidR="000917B8" w:rsidRPr="008860E9" w:rsidTr="000917B8">
        <w:trPr>
          <w:trHeight w:val="1508"/>
        </w:trPr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r>
              <w:rPr>
                <w:bCs/>
                <w:color w:val="393939"/>
              </w:rPr>
              <w:lastRenderedPageBreak/>
              <w:t>3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Pr="00C12D62" w:rsidRDefault="000917B8" w:rsidP="000917B8">
            <w:pPr>
              <w:rPr>
                <w:bCs/>
              </w:rPr>
            </w:pPr>
            <w:r>
              <w:t>Осуществление дорожной деятельности в отношении автомобильных дорог общего пользования местного значения расположенных в границах населенных пунктов Яжелбицкого сельского поселения на 2024-2026 годы</w:t>
            </w:r>
          </w:p>
        </w:tc>
        <w:tc>
          <w:tcPr>
            <w:tcW w:w="7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202</w:t>
            </w:r>
            <w:r>
              <w:rPr>
                <w:color w:val="393939"/>
              </w:rPr>
              <w:t>4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15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Pr="008860E9" w:rsidRDefault="000917B8" w:rsidP="000917B8">
            <w:pPr>
              <w:jc w:val="center"/>
              <w:rPr>
                <w:color w:val="393939"/>
              </w:rPr>
            </w:pPr>
          </w:p>
          <w:p w:rsidR="000917B8" w:rsidRPr="008860E9" w:rsidRDefault="000917B8" w:rsidP="000917B8">
            <w:pPr>
              <w:jc w:val="center"/>
              <w:rPr>
                <w:color w:val="393939"/>
              </w:rPr>
            </w:pPr>
          </w:p>
          <w:p w:rsidR="000917B8" w:rsidRDefault="000917B8" w:rsidP="000917B8">
            <w:pPr>
              <w:jc w:val="center"/>
              <w:rPr>
                <w:color w:val="393939"/>
              </w:rPr>
            </w:pPr>
          </w:p>
          <w:p w:rsidR="000917B8" w:rsidRDefault="000917B8" w:rsidP="000917B8">
            <w:pPr>
              <w:jc w:val="center"/>
              <w:rPr>
                <w:color w:val="393939"/>
              </w:rPr>
            </w:pPr>
            <w:r>
              <w:rPr>
                <w:color w:val="393939"/>
              </w:rPr>
              <w:t>20</w:t>
            </w:r>
          </w:p>
          <w:p w:rsidR="000917B8" w:rsidRPr="008860E9" w:rsidRDefault="000917B8" w:rsidP="000917B8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35</w:t>
            </w:r>
          </w:p>
        </w:tc>
        <w:tc>
          <w:tcPr>
            <w:tcW w:w="40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proofErr w:type="gramStart"/>
            <w:r w:rsidRPr="008860E9">
              <w:rPr>
                <w:bCs/>
                <w:color w:val="393939"/>
              </w:rPr>
              <w:t>Эффективна</w:t>
            </w:r>
            <w:proofErr w:type="gramEnd"/>
            <w:r w:rsidRPr="008860E9">
              <w:rPr>
                <w:bCs/>
                <w:color w:val="393939"/>
              </w:rPr>
              <w:t>, целесообразна к финансированию в дальнейшем.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/>
                <w:color w:val="393939"/>
              </w:rPr>
            </w:pPr>
            <w:r>
              <w:rPr>
                <w:b/>
                <w:color w:val="393939"/>
              </w:rPr>
              <w:t>84,1</w:t>
            </w:r>
          </w:p>
        </w:tc>
      </w:tr>
      <w:tr w:rsidR="000917B8" w:rsidRPr="008860E9" w:rsidTr="000917B8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r>
              <w:rPr>
                <w:bCs/>
                <w:color w:val="393939"/>
              </w:rPr>
              <w:t>4</w:t>
            </w:r>
            <w:r w:rsidRPr="008860E9">
              <w:rPr>
                <w:bCs/>
                <w:color w:val="393939"/>
              </w:rPr>
              <w:t>.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Pr="002C5A94" w:rsidRDefault="000917B8" w:rsidP="000917B8">
            <w:r>
              <w:t>П</w:t>
            </w:r>
            <w:r w:rsidRPr="00A04D07">
              <w:t>ротиводействи</w:t>
            </w:r>
            <w:r>
              <w:t>е</w:t>
            </w:r>
            <w:r w:rsidRPr="00A04D07">
              <w:t xml:space="preserve"> коррупции в </w:t>
            </w:r>
            <w:proofErr w:type="spellStart"/>
            <w:r>
              <w:t>Яжелбицком</w:t>
            </w:r>
            <w:proofErr w:type="spellEnd"/>
            <w:r>
              <w:t xml:space="preserve"> сельском поселении на 2024 - 2026</w:t>
            </w:r>
            <w:r w:rsidRPr="00A04D07">
              <w:t xml:space="preserve"> годы</w:t>
            </w:r>
          </w:p>
        </w:tc>
        <w:tc>
          <w:tcPr>
            <w:tcW w:w="7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202</w:t>
            </w:r>
            <w:r>
              <w:rPr>
                <w:color w:val="393939"/>
              </w:rPr>
              <w:t>4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15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Pr="008860E9" w:rsidRDefault="000917B8" w:rsidP="000917B8">
            <w:pPr>
              <w:jc w:val="center"/>
              <w:rPr>
                <w:color w:val="393939"/>
              </w:rPr>
            </w:pPr>
          </w:p>
          <w:p w:rsidR="000917B8" w:rsidRPr="008860E9" w:rsidRDefault="000917B8" w:rsidP="000917B8">
            <w:pPr>
              <w:jc w:val="center"/>
            </w:pPr>
            <w:r w:rsidRPr="008860E9">
              <w:rPr>
                <w:color w:val="393939"/>
              </w:rPr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35</w:t>
            </w:r>
          </w:p>
        </w:tc>
        <w:tc>
          <w:tcPr>
            <w:tcW w:w="40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proofErr w:type="gramStart"/>
            <w:r w:rsidRPr="008860E9">
              <w:rPr>
                <w:bCs/>
                <w:color w:val="393939"/>
              </w:rPr>
              <w:t>Эффективна</w:t>
            </w:r>
            <w:proofErr w:type="gramEnd"/>
            <w:r w:rsidRPr="008860E9">
              <w:rPr>
                <w:bCs/>
                <w:color w:val="393939"/>
              </w:rPr>
              <w:t>, целесообразна к финансированию в дальнейшем.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r>
              <w:rPr>
                <w:b/>
                <w:bCs/>
                <w:color w:val="393939"/>
              </w:rPr>
              <w:t>100,0</w:t>
            </w:r>
            <w:r w:rsidRPr="008860E9">
              <w:rPr>
                <w:b/>
                <w:bCs/>
                <w:color w:val="393939"/>
              </w:rPr>
              <w:t xml:space="preserve"> </w:t>
            </w:r>
          </w:p>
        </w:tc>
      </w:tr>
      <w:tr w:rsidR="000917B8" w:rsidRPr="008860E9" w:rsidTr="000917B8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r>
              <w:rPr>
                <w:bCs/>
                <w:color w:val="393939"/>
              </w:rPr>
              <w:t>5</w:t>
            </w: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Default="000917B8" w:rsidP="000917B8">
            <w:r>
              <w:t>Профилактика правонарушений на</w:t>
            </w:r>
            <w:r w:rsidRPr="00C12D62">
              <w:rPr>
                <w:bCs/>
              </w:rPr>
              <w:t xml:space="preserve"> территории Яжелби</w:t>
            </w:r>
            <w:r>
              <w:rPr>
                <w:bCs/>
              </w:rPr>
              <w:t>цкого сельского поселения на 2024</w:t>
            </w:r>
            <w:r w:rsidRPr="00C12D62">
              <w:rPr>
                <w:bCs/>
              </w:rPr>
              <w:t>-202</w:t>
            </w:r>
            <w:r>
              <w:rPr>
                <w:bCs/>
              </w:rPr>
              <w:t>6</w:t>
            </w:r>
            <w:r w:rsidRPr="00C12D62">
              <w:rPr>
                <w:bCs/>
              </w:rPr>
              <w:t xml:space="preserve"> годы</w:t>
            </w:r>
          </w:p>
        </w:tc>
        <w:tc>
          <w:tcPr>
            <w:tcW w:w="7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202</w:t>
            </w:r>
            <w:r>
              <w:rPr>
                <w:color w:val="393939"/>
              </w:rPr>
              <w:t>4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15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Pr="008860E9" w:rsidRDefault="000917B8" w:rsidP="000917B8">
            <w:pPr>
              <w:jc w:val="center"/>
              <w:rPr>
                <w:color w:val="393939"/>
              </w:rPr>
            </w:pPr>
          </w:p>
          <w:p w:rsidR="000917B8" w:rsidRPr="008860E9" w:rsidRDefault="000917B8" w:rsidP="000917B8">
            <w:pPr>
              <w:jc w:val="center"/>
              <w:rPr>
                <w:color w:val="393939"/>
              </w:rPr>
            </w:pPr>
          </w:p>
          <w:p w:rsidR="000917B8" w:rsidRPr="008860E9" w:rsidRDefault="000917B8" w:rsidP="000917B8">
            <w:pPr>
              <w:jc w:val="center"/>
            </w:pPr>
            <w:r w:rsidRPr="008860E9">
              <w:rPr>
                <w:color w:val="393939"/>
              </w:rPr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35</w:t>
            </w:r>
          </w:p>
        </w:tc>
        <w:tc>
          <w:tcPr>
            <w:tcW w:w="40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</w:rPr>
            </w:pPr>
            <w:proofErr w:type="gramStart"/>
            <w:r w:rsidRPr="008860E9">
              <w:rPr>
                <w:bCs/>
                <w:color w:val="393939"/>
              </w:rPr>
              <w:t>Эффективна</w:t>
            </w:r>
            <w:proofErr w:type="gramEnd"/>
            <w:r w:rsidRPr="008860E9">
              <w:rPr>
                <w:bCs/>
                <w:color w:val="393939"/>
              </w:rPr>
              <w:t>, целесообразна к финансированию в дальнейшем</w:t>
            </w:r>
            <w:r w:rsidRPr="008860E9">
              <w:rPr>
                <w:b/>
                <w:bCs/>
                <w:color w:val="393939"/>
              </w:rPr>
              <w:t xml:space="preserve"> 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r>
              <w:rPr>
                <w:b/>
                <w:bCs/>
                <w:color w:val="393939"/>
              </w:rPr>
              <w:t>78,6</w:t>
            </w:r>
          </w:p>
        </w:tc>
      </w:tr>
      <w:tr w:rsidR="000917B8" w:rsidRPr="008860E9" w:rsidTr="000917B8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r>
              <w:rPr>
                <w:bCs/>
                <w:color w:val="393939"/>
              </w:rPr>
              <w:t>6</w:t>
            </w:r>
            <w:r w:rsidRPr="008860E9">
              <w:rPr>
                <w:bCs/>
                <w:color w:val="393939"/>
              </w:rPr>
              <w:t>.</w:t>
            </w:r>
          </w:p>
        </w:tc>
        <w:tc>
          <w:tcPr>
            <w:tcW w:w="329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Default="000917B8" w:rsidP="000917B8">
            <w:r>
              <w:t>Благоустройство территории Яжелбицкого сельского поселения на 2024-2026 годы</w:t>
            </w:r>
          </w:p>
        </w:tc>
        <w:tc>
          <w:tcPr>
            <w:tcW w:w="7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202</w:t>
            </w:r>
            <w:r>
              <w:rPr>
                <w:color w:val="393939"/>
              </w:rPr>
              <w:t>4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>
              <w:rPr>
                <w:color w:val="393939"/>
              </w:rPr>
              <w:t>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15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Pr="008860E9" w:rsidRDefault="000917B8" w:rsidP="000917B8">
            <w:pPr>
              <w:jc w:val="center"/>
              <w:rPr>
                <w:color w:val="393939"/>
              </w:rPr>
            </w:pPr>
          </w:p>
          <w:p w:rsidR="000917B8" w:rsidRPr="008860E9" w:rsidRDefault="000917B8" w:rsidP="000917B8">
            <w:pPr>
              <w:jc w:val="center"/>
              <w:rPr>
                <w:color w:val="393939"/>
              </w:rPr>
            </w:pPr>
            <w:r>
              <w:rPr>
                <w:color w:val="393939"/>
              </w:rPr>
              <w:t>20</w:t>
            </w:r>
          </w:p>
          <w:p w:rsidR="000917B8" w:rsidRPr="008860E9" w:rsidRDefault="000917B8" w:rsidP="000917B8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35</w:t>
            </w:r>
          </w:p>
        </w:tc>
        <w:tc>
          <w:tcPr>
            <w:tcW w:w="40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proofErr w:type="gramStart"/>
            <w:r w:rsidRPr="008860E9">
              <w:rPr>
                <w:bCs/>
                <w:color w:val="393939"/>
              </w:rPr>
              <w:t>Эффективна</w:t>
            </w:r>
            <w:proofErr w:type="gramEnd"/>
            <w:r w:rsidRPr="008860E9">
              <w:rPr>
                <w:bCs/>
                <w:color w:val="393939"/>
              </w:rPr>
              <w:t xml:space="preserve">, целесообразна к финансированию в дальнейшем.  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</w:rPr>
            </w:pPr>
            <w:r>
              <w:rPr>
                <w:b/>
                <w:bCs/>
                <w:color w:val="393939"/>
              </w:rPr>
              <w:t>99,6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</w:p>
        </w:tc>
      </w:tr>
      <w:tr w:rsidR="000917B8" w:rsidRPr="008860E9" w:rsidTr="000917B8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r>
              <w:rPr>
                <w:bCs/>
                <w:color w:val="393939"/>
              </w:rPr>
              <w:t>7</w:t>
            </w:r>
          </w:p>
        </w:tc>
        <w:tc>
          <w:tcPr>
            <w:tcW w:w="3298" w:type="dxa"/>
            <w:gridSpan w:val="2"/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Default="000917B8" w:rsidP="000917B8">
            <w:r>
              <w:t>Обеспечение первичных мер пожарной безопасности на территории Яжелбицкого сельского поселения на 2023-2025 годы</w:t>
            </w:r>
          </w:p>
        </w:tc>
        <w:tc>
          <w:tcPr>
            <w:tcW w:w="733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202</w:t>
            </w:r>
            <w:r>
              <w:rPr>
                <w:color w:val="393939"/>
              </w:rPr>
              <w:t>4</w:t>
            </w:r>
          </w:p>
        </w:tc>
        <w:tc>
          <w:tcPr>
            <w:tcW w:w="11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>
              <w:rPr>
                <w:color w:val="393939"/>
              </w:rPr>
              <w:t>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15</w:t>
            </w:r>
          </w:p>
        </w:tc>
        <w:tc>
          <w:tcPr>
            <w:tcW w:w="1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25</w:t>
            </w:r>
          </w:p>
        </w:tc>
        <w:tc>
          <w:tcPr>
            <w:tcW w:w="14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0917B8" w:rsidRPr="008860E9" w:rsidRDefault="000917B8" w:rsidP="000917B8">
            <w:pPr>
              <w:jc w:val="center"/>
              <w:rPr>
                <w:color w:val="393939"/>
              </w:rPr>
            </w:pPr>
          </w:p>
          <w:p w:rsidR="000917B8" w:rsidRPr="008860E9" w:rsidRDefault="000917B8" w:rsidP="000917B8">
            <w:pPr>
              <w:jc w:val="center"/>
              <w:rPr>
                <w:color w:val="393939"/>
              </w:rPr>
            </w:pPr>
            <w:r>
              <w:rPr>
                <w:color w:val="393939"/>
              </w:rPr>
              <w:t>20</w:t>
            </w:r>
          </w:p>
          <w:p w:rsidR="000917B8" w:rsidRPr="008860E9" w:rsidRDefault="000917B8" w:rsidP="000917B8">
            <w:pPr>
              <w:jc w:val="center"/>
            </w:pPr>
          </w:p>
        </w:tc>
        <w:tc>
          <w:tcPr>
            <w:tcW w:w="1659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color w:val="393939"/>
              </w:rPr>
            </w:pPr>
            <w:r w:rsidRPr="008860E9">
              <w:rPr>
                <w:color w:val="393939"/>
              </w:rPr>
              <w:t>35</w:t>
            </w:r>
          </w:p>
        </w:tc>
        <w:tc>
          <w:tcPr>
            <w:tcW w:w="4035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  <w:proofErr w:type="gramStart"/>
            <w:r w:rsidRPr="008860E9">
              <w:rPr>
                <w:bCs/>
                <w:color w:val="393939"/>
              </w:rPr>
              <w:t>Эффективна</w:t>
            </w:r>
            <w:proofErr w:type="gramEnd"/>
            <w:r w:rsidRPr="008860E9">
              <w:rPr>
                <w:bCs/>
                <w:color w:val="393939"/>
              </w:rPr>
              <w:t xml:space="preserve">, целесообразна к финансированию в дальнейшем.  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/>
                <w:bCs/>
                <w:color w:val="393939"/>
              </w:rPr>
            </w:pPr>
            <w:r>
              <w:rPr>
                <w:b/>
                <w:bCs/>
                <w:color w:val="393939"/>
              </w:rPr>
              <w:t>84,0</w:t>
            </w:r>
          </w:p>
          <w:p w:rsidR="000917B8" w:rsidRPr="008860E9" w:rsidRDefault="000917B8" w:rsidP="000917B8">
            <w:pPr>
              <w:spacing w:before="100" w:beforeAutospacing="1" w:after="100" w:afterAutospacing="1"/>
              <w:jc w:val="center"/>
              <w:rPr>
                <w:bCs/>
                <w:color w:val="393939"/>
              </w:rPr>
            </w:pPr>
          </w:p>
        </w:tc>
      </w:tr>
    </w:tbl>
    <w:p w:rsidR="000917B8" w:rsidRDefault="000917B8" w:rsidP="005E35AA">
      <w:pPr>
        <w:jc w:val="center"/>
        <w:rPr>
          <w:b/>
          <w:sz w:val="28"/>
          <w:szCs w:val="28"/>
        </w:rPr>
        <w:sectPr w:rsidR="000917B8" w:rsidSect="000917B8">
          <w:pgSz w:w="16838" w:h="11906" w:orient="landscape"/>
          <w:pgMar w:top="1418" w:right="567" w:bottom="566" w:left="964" w:header="709" w:footer="709" w:gutter="0"/>
          <w:cols w:space="708"/>
          <w:docGrid w:linePitch="360"/>
        </w:sectPr>
      </w:pP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lastRenderedPageBreak/>
        <w:drawing>
          <wp:inline distT="0" distB="0" distL="0" distR="0">
            <wp:extent cx="688975" cy="81089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0917B8" w:rsidRDefault="000917B8" w:rsidP="000917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0917B8" w:rsidRDefault="000917B8" w:rsidP="000917B8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0917B8" w:rsidRDefault="000917B8" w:rsidP="000917B8">
      <w:pPr>
        <w:tabs>
          <w:tab w:val="left" w:pos="6918"/>
        </w:tabs>
        <w:rPr>
          <w:color w:val="000000"/>
        </w:rPr>
      </w:pPr>
    </w:p>
    <w:p w:rsidR="000917B8" w:rsidRPr="008B7E2D" w:rsidRDefault="000917B8" w:rsidP="000917B8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15</w:t>
      </w:r>
    </w:p>
    <w:p w:rsidR="000917B8" w:rsidRDefault="000917B8" w:rsidP="000917B8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0917B8" w:rsidRDefault="000917B8" w:rsidP="000917B8">
      <w:r>
        <w:tab/>
      </w:r>
    </w:p>
    <w:p w:rsidR="000917B8" w:rsidRPr="00026DFF" w:rsidRDefault="000917B8" w:rsidP="000917B8">
      <w:pPr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О присвоении адреса</w:t>
      </w:r>
    </w:p>
    <w:p w:rsidR="000917B8" w:rsidRPr="00026DFF" w:rsidRDefault="000917B8" w:rsidP="000917B8">
      <w:pPr>
        <w:overflowPunct w:val="0"/>
        <w:autoSpaceDE w:val="0"/>
        <w:autoSpaceDN w:val="0"/>
        <w:adjustRightInd w:val="0"/>
        <w:spacing w:line="240" w:lineRule="exact"/>
        <w:rPr>
          <w:b/>
          <w:sz w:val="28"/>
          <w:szCs w:val="28"/>
        </w:rPr>
      </w:pPr>
      <w:r w:rsidRPr="00026DFF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ам</w:t>
      </w:r>
      <w:r w:rsidRPr="00026DFF">
        <w:rPr>
          <w:b/>
          <w:sz w:val="28"/>
          <w:szCs w:val="28"/>
        </w:rPr>
        <w:t xml:space="preserve"> недвижимости</w:t>
      </w:r>
    </w:p>
    <w:p w:rsidR="000917B8" w:rsidRPr="00026DFF" w:rsidRDefault="000917B8" w:rsidP="000917B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7B8" w:rsidRDefault="000917B8" w:rsidP="000917B8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26DFF">
        <w:rPr>
          <w:sz w:val="28"/>
          <w:szCs w:val="28"/>
        </w:rPr>
        <w:t xml:space="preserve">В целях упорядочения нумерации объектов недвижимости, на основании постановления Правительства Российской Федерации от 19 ноября 2014 года № 1221 «Об утверждении правил присвоения, изменения и аннулирования адресов» Администрация </w:t>
      </w:r>
      <w:r>
        <w:rPr>
          <w:sz w:val="28"/>
          <w:szCs w:val="28"/>
        </w:rPr>
        <w:t>Яжелбицкого сельского поселения</w:t>
      </w:r>
    </w:p>
    <w:p w:rsidR="000917B8" w:rsidRPr="00026DFF" w:rsidRDefault="000917B8" w:rsidP="000917B8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026DFF">
        <w:rPr>
          <w:sz w:val="28"/>
          <w:szCs w:val="28"/>
        </w:rPr>
        <w:t xml:space="preserve"> </w:t>
      </w:r>
      <w:r w:rsidRPr="00026DFF">
        <w:rPr>
          <w:b/>
          <w:sz w:val="28"/>
          <w:szCs w:val="28"/>
        </w:rPr>
        <w:t>ПОСТАНОВЛЯЕТ:</w:t>
      </w:r>
    </w:p>
    <w:p w:rsidR="000917B8" w:rsidRPr="00E01C27" w:rsidRDefault="000917B8" w:rsidP="000917B8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E01C27">
        <w:rPr>
          <w:bCs/>
          <w:sz w:val="28"/>
          <w:szCs w:val="28"/>
        </w:rPr>
        <w:t>Присвоить адрес</w:t>
      </w:r>
      <w:r>
        <w:rPr>
          <w:bCs/>
          <w:sz w:val="28"/>
          <w:szCs w:val="28"/>
        </w:rPr>
        <w:t>а объектам недвижимости</w:t>
      </w:r>
      <w:r w:rsidRPr="00E01C27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E01C27">
        <w:rPr>
          <w:bCs/>
          <w:sz w:val="28"/>
          <w:szCs w:val="28"/>
        </w:rPr>
        <w:t>жил</w:t>
      </w:r>
      <w:r>
        <w:rPr>
          <w:bCs/>
          <w:sz w:val="28"/>
          <w:szCs w:val="28"/>
        </w:rPr>
        <w:t>ым</w:t>
      </w:r>
      <w:r w:rsidRPr="00E01C27">
        <w:rPr>
          <w:bCs/>
          <w:sz w:val="28"/>
          <w:szCs w:val="28"/>
        </w:rPr>
        <w:t xml:space="preserve"> помещени</w:t>
      </w:r>
      <w:r>
        <w:rPr>
          <w:bCs/>
          <w:sz w:val="28"/>
          <w:szCs w:val="28"/>
        </w:rPr>
        <w:t>ям</w:t>
      </w:r>
      <w:r w:rsidRPr="00E01C27">
        <w:rPr>
          <w:bCs/>
          <w:sz w:val="28"/>
          <w:szCs w:val="28"/>
        </w:rPr>
        <w:t xml:space="preserve"> (квартир</w:t>
      </w:r>
      <w:r>
        <w:rPr>
          <w:bCs/>
          <w:sz w:val="28"/>
          <w:szCs w:val="28"/>
        </w:rPr>
        <w:t>ам</w:t>
      </w:r>
      <w:r w:rsidRPr="00E01C27">
        <w:rPr>
          <w:bCs/>
          <w:sz w:val="28"/>
          <w:szCs w:val="28"/>
        </w:rPr>
        <w:t>)</w:t>
      </w:r>
      <w:r>
        <w:rPr>
          <w:bCs/>
          <w:sz w:val="28"/>
          <w:szCs w:val="28"/>
        </w:rPr>
        <w:t>)</w:t>
      </w:r>
      <w:r w:rsidRPr="00E01C27">
        <w:rPr>
          <w:bCs/>
          <w:sz w:val="28"/>
          <w:szCs w:val="28"/>
        </w:rPr>
        <w:t xml:space="preserve"> согласно приложению.</w:t>
      </w:r>
    </w:p>
    <w:p w:rsidR="000917B8" w:rsidRPr="00EA3C2E" w:rsidRDefault="000917B8" w:rsidP="000917B8">
      <w:pPr>
        <w:numPr>
          <w:ilvl w:val="0"/>
          <w:numId w:val="5"/>
        </w:numPr>
        <w:rPr>
          <w:bCs/>
          <w:sz w:val="28"/>
          <w:szCs w:val="28"/>
        </w:rPr>
      </w:pPr>
      <w:r w:rsidRPr="00EA3C2E">
        <w:rPr>
          <w:bCs/>
          <w:sz w:val="28"/>
          <w:szCs w:val="28"/>
        </w:rPr>
        <w:t>Соответствующим службам внести данные в документы и базы данных.</w:t>
      </w:r>
    </w:p>
    <w:p w:rsidR="000917B8" w:rsidRDefault="000917B8" w:rsidP="000917B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0917B8" w:rsidRDefault="000917B8" w:rsidP="000917B8">
      <w:pPr>
        <w:ind w:firstLine="720"/>
        <w:jc w:val="both"/>
        <w:rPr>
          <w:sz w:val="28"/>
          <w:szCs w:val="28"/>
        </w:rPr>
      </w:pPr>
    </w:p>
    <w:p w:rsidR="000917B8" w:rsidRDefault="000917B8" w:rsidP="000917B8">
      <w:pPr>
        <w:rPr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А.И. Иванов</w:t>
      </w:r>
    </w:p>
    <w:p w:rsidR="000917B8" w:rsidRDefault="000917B8" w:rsidP="000917B8">
      <w:pPr>
        <w:rPr>
          <w:b/>
          <w:sz w:val="28"/>
          <w:szCs w:val="28"/>
        </w:rPr>
        <w:sectPr w:rsidR="000917B8" w:rsidSect="000917B8">
          <w:pgSz w:w="11906" w:h="16838"/>
          <w:pgMar w:top="567" w:right="566" w:bottom="964" w:left="993" w:header="709" w:footer="709" w:gutter="0"/>
          <w:cols w:space="708"/>
          <w:docGrid w:linePitch="360"/>
        </w:sectPr>
      </w:pPr>
    </w:p>
    <w:p w:rsidR="000917B8" w:rsidRPr="00E01C27" w:rsidRDefault="000917B8" w:rsidP="000917B8">
      <w:pPr>
        <w:jc w:val="right"/>
        <w:rPr>
          <w:b/>
        </w:rPr>
      </w:pPr>
      <w:r w:rsidRPr="00E01C27">
        <w:rPr>
          <w:b/>
        </w:rPr>
        <w:lastRenderedPageBreak/>
        <w:t>Приложение</w:t>
      </w:r>
    </w:p>
    <w:p w:rsidR="000917B8" w:rsidRPr="00E01C27" w:rsidRDefault="000917B8" w:rsidP="000917B8">
      <w:pPr>
        <w:jc w:val="right"/>
        <w:rPr>
          <w:b/>
        </w:rPr>
      </w:pPr>
      <w:r w:rsidRPr="00E01C27">
        <w:rPr>
          <w:b/>
        </w:rPr>
        <w:t xml:space="preserve">к постановлению Администрации </w:t>
      </w:r>
    </w:p>
    <w:p w:rsidR="000917B8" w:rsidRPr="00E01C27" w:rsidRDefault="000917B8" w:rsidP="000917B8">
      <w:pPr>
        <w:jc w:val="right"/>
        <w:rPr>
          <w:b/>
        </w:rPr>
      </w:pPr>
      <w:r w:rsidRPr="00E01C27">
        <w:rPr>
          <w:b/>
        </w:rPr>
        <w:t>Яжелбицкого сельского поселения</w:t>
      </w:r>
    </w:p>
    <w:p w:rsidR="000917B8" w:rsidRPr="00E01C27" w:rsidRDefault="000917B8" w:rsidP="000917B8">
      <w:pPr>
        <w:jc w:val="right"/>
        <w:rPr>
          <w:b/>
        </w:rPr>
      </w:pPr>
      <w:r w:rsidRPr="00E01C27">
        <w:rPr>
          <w:b/>
        </w:rPr>
        <w:t xml:space="preserve">от </w:t>
      </w:r>
      <w:r>
        <w:rPr>
          <w:b/>
        </w:rPr>
        <w:t>30</w:t>
      </w:r>
      <w:r w:rsidRPr="00E01C27">
        <w:rPr>
          <w:b/>
        </w:rPr>
        <w:t>.0</w:t>
      </w:r>
      <w:r>
        <w:rPr>
          <w:b/>
        </w:rPr>
        <w:t>1</w:t>
      </w:r>
      <w:r w:rsidRPr="00E01C27">
        <w:rPr>
          <w:b/>
        </w:rPr>
        <w:t>.202</w:t>
      </w:r>
      <w:r>
        <w:rPr>
          <w:b/>
        </w:rPr>
        <w:t>5</w:t>
      </w:r>
      <w:r w:rsidRPr="00E01C27">
        <w:rPr>
          <w:b/>
        </w:rPr>
        <w:t xml:space="preserve"> № </w:t>
      </w:r>
      <w:r>
        <w:rPr>
          <w:b/>
        </w:rPr>
        <w:t>15</w:t>
      </w: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tbl>
      <w:tblPr>
        <w:tblW w:w="15518" w:type="dxa"/>
        <w:tblInd w:w="108" w:type="dxa"/>
        <w:tblLook w:val="04A0"/>
      </w:tblPr>
      <w:tblGrid>
        <w:gridCol w:w="993"/>
        <w:gridCol w:w="2337"/>
        <w:gridCol w:w="1289"/>
        <w:gridCol w:w="10899"/>
      </w:tblGrid>
      <w:tr w:rsidR="000917B8" w:rsidRPr="007D0EB5" w:rsidTr="000917B8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E01C27" w:rsidRDefault="000917B8" w:rsidP="000917B8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 xml:space="preserve">№ </w:t>
            </w:r>
            <w:proofErr w:type="spellStart"/>
            <w:proofErr w:type="gramStart"/>
            <w:r w:rsidRPr="00E01C27">
              <w:rPr>
                <w:b/>
                <w:bCs/>
                <w:color w:val="000000"/>
              </w:rPr>
              <w:t>п</w:t>
            </w:r>
            <w:proofErr w:type="spellEnd"/>
            <w:proofErr w:type="gramEnd"/>
            <w:r w:rsidRPr="00E01C27">
              <w:rPr>
                <w:b/>
                <w:bCs/>
                <w:color w:val="000000"/>
              </w:rPr>
              <w:t>/</w:t>
            </w:r>
            <w:proofErr w:type="spellStart"/>
            <w:r w:rsidRPr="00E01C27">
              <w:rPr>
                <w:b/>
                <w:bCs/>
                <w:color w:val="000000"/>
              </w:rPr>
              <w:t>п</w:t>
            </w:r>
            <w:proofErr w:type="spellEnd"/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B8" w:rsidRPr="00E01C27" w:rsidRDefault="000917B8" w:rsidP="000917B8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Кадастровый номер объекта недвижимости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B8" w:rsidRPr="00E01C27" w:rsidRDefault="000917B8" w:rsidP="000917B8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Площадь</w:t>
            </w:r>
            <w:r>
              <w:rPr>
                <w:b/>
                <w:bCs/>
                <w:color w:val="000000"/>
              </w:rPr>
              <w:t>, кв.м.</w:t>
            </w:r>
          </w:p>
        </w:tc>
        <w:tc>
          <w:tcPr>
            <w:tcW w:w="10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7B8" w:rsidRPr="00E01C27" w:rsidRDefault="000917B8" w:rsidP="000917B8">
            <w:pPr>
              <w:jc w:val="center"/>
              <w:rPr>
                <w:b/>
                <w:bCs/>
                <w:color w:val="000000"/>
              </w:rPr>
            </w:pPr>
            <w:r w:rsidRPr="00E01C27">
              <w:rPr>
                <w:b/>
                <w:bCs/>
                <w:color w:val="000000"/>
              </w:rPr>
              <w:t>Адрес объекта недвижимости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53:03:1524001:92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43,5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20, квартира 3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53:03:1524001:715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58,7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1, квартира 1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53:03:1524001:718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82706">
              <w:t>Яжелбицкое</w:t>
            </w:r>
            <w:proofErr w:type="spellEnd"/>
            <w:r w:rsidRPr="00582706">
              <w:t xml:space="preserve"> сельское поселение, населенный пункт Валдай-3, улица Советская, дом 1, квартира 12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53:03:1524001:720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80,6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82706">
              <w:t>Яжелбицкое</w:t>
            </w:r>
            <w:proofErr w:type="spellEnd"/>
            <w:r w:rsidRPr="00582706">
              <w:t xml:space="preserve"> сельское поселение, населенный пункт Валдай-3, улица Советская, дом 1, квартира 3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53:03:1524001:721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58,7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82706">
              <w:t>Яжелбицкое</w:t>
            </w:r>
            <w:proofErr w:type="spellEnd"/>
            <w:r w:rsidRPr="00582706">
              <w:t xml:space="preserve"> сельское поселение, населенный пункт Валдай-3, улица Советская, дом 1, квартира 4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53:03:1524001:724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61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82706">
              <w:t>Яжелбицкое</w:t>
            </w:r>
            <w:proofErr w:type="spellEnd"/>
            <w:r w:rsidRPr="00582706">
              <w:t xml:space="preserve"> сельское поселение, населенный пункт Валдай-3, улица Советская, дом 1, квартира 7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53:03:1524001:726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582706">
              <w:t>Яжелбицкое</w:t>
            </w:r>
            <w:proofErr w:type="spellEnd"/>
            <w:r w:rsidRPr="00582706">
              <w:t xml:space="preserve"> сельское поселение, населенный пункт Валдай-3, улица Советская, дом 1, квартира 9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53:03:1524001:601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72,1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15, квартира 11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53:03:1524001:600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80,6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15, квартира 10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59,3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383C90">
              <w:t>, улица Советская,</w:t>
            </w:r>
            <w:r>
              <w:t xml:space="preserve"> д. </w:t>
            </w:r>
            <w:r w:rsidRPr="00582706">
              <w:t>6, квартира 18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53:03:1524001:663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59,4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1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53:03:1524001:664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82,7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10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53:03:1524001:665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77,5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11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53:03:1524001:666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94,2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</w:t>
            </w:r>
            <w:r w:rsidRPr="00A541A4">
              <w:lastRenderedPageBreak/>
              <w:t>сельское поселение, населенный пункт Валдай-3</w:t>
            </w:r>
            <w:r w:rsidRPr="00582706">
              <w:t>, улица Советская, дом 8, квартира 12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53:03:1524001:667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82,2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13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53:03:1524001:668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75,3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14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53:03:1524001:669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59,4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15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53:03:1524001:670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82,2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</w:t>
            </w:r>
            <w:r>
              <w:t>,</w:t>
            </w:r>
            <w:r w:rsidRPr="00582706">
              <w:t xml:space="preserve"> квартира 16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53:03:1524001:671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75,3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17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53:03:1524001:672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59,4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18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53:03:1524001:673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78,2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2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53:03:1524001:674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3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53:03:1524001:675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59,4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4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53:03:1524001:676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78,2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5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53:03:1524001:677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82,3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6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53:03:1524001:678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82,7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7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53:03:1524001:679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77,5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8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53:03:1524001:680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94,2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582706">
              <w:t>, улица Советская, дом 8, квартира 9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53:03:0000000:3850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47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383C90">
              <w:t xml:space="preserve">, </w:t>
            </w:r>
            <w:r w:rsidRPr="00582706">
              <w:t>ул</w:t>
            </w:r>
            <w:r>
              <w:t>ица</w:t>
            </w:r>
            <w:r w:rsidRPr="00582706">
              <w:t xml:space="preserve"> Горького, д</w:t>
            </w:r>
            <w:r>
              <w:t>ом</w:t>
            </w:r>
            <w:r w:rsidRPr="00582706">
              <w:t xml:space="preserve"> 12, кв</w:t>
            </w:r>
            <w:r>
              <w:t>артира</w:t>
            </w:r>
            <w:r w:rsidRPr="00582706">
              <w:t xml:space="preserve"> 3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53:03:0000000:3853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81,3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383C90">
              <w:t>, улица Горького, дом 12,</w:t>
            </w:r>
            <w:r w:rsidRPr="00582706">
              <w:t xml:space="preserve"> кв</w:t>
            </w:r>
            <w:r>
              <w:t>артира</w:t>
            </w:r>
            <w:r w:rsidRPr="00582706">
              <w:t xml:space="preserve"> 6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53:03:0000000:3854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68,2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383C90">
              <w:t>, улица Горького, дом 12,</w:t>
            </w:r>
            <w:r w:rsidRPr="00582706">
              <w:t xml:space="preserve"> кв</w:t>
            </w:r>
            <w:r>
              <w:t>артира</w:t>
            </w:r>
            <w:r w:rsidRPr="00582706">
              <w:t xml:space="preserve"> 7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53:03:0000000:3855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60,6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</w:t>
            </w:r>
            <w:r w:rsidRPr="00A541A4">
              <w:lastRenderedPageBreak/>
              <w:t>сельское поселение, населенный пункт Валдай-3</w:t>
            </w:r>
            <w:r w:rsidRPr="00383C90">
              <w:t>, улица Горького, дом 12,</w:t>
            </w:r>
            <w:r w:rsidRPr="00582706">
              <w:t xml:space="preserve"> кв</w:t>
            </w:r>
            <w:r>
              <w:t>артира</w:t>
            </w:r>
            <w:r w:rsidRPr="00582706">
              <w:t xml:space="preserve"> 8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53:03:0000000:3856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81,2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383C90">
              <w:t>, улица Горького, дом 12,</w:t>
            </w:r>
            <w:r w:rsidRPr="00582706">
              <w:t xml:space="preserve"> кв</w:t>
            </w:r>
            <w:r>
              <w:t>артира</w:t>
            </w:r>
            <w:r w:rsidRPr="00582706">
              <w:t xml:space="preserve"> 9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53:03:0000000:9198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56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383C90">
              <w:t>, улица Горького</w:t>
            </w:r>
            <w:r w:rsidRPr="00582706">
              <w:t>, д</w:t>
            </w:r>
            <w:r>
              <w:t>ом</w:t>
            </w:r>
            <w:r w:rsidRPr="00582706">
              <w:t xml:space="preserve"> 16, кв</w:t>
            </w:r>
            <w:r>
              <w:t>артира</w:t>
            </w:r>
            <w:r w:rsidRPr="00582706">
              <w:t xml:space="preserve"> 5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53:03:0000000:5124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56,1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383C90">
              <w:t>, улица Горького</w:t>
            </w:r>
            <w:r w:rsidRPr="00582706">
              <w:t>, д</w:t>
            </w:r>
            <w:r>
              <w:t>ом</w:t>
            </w:r>
            <w:r w:rsidRPr="00582706">
              <w:t xml:space="preserve"> 3, кв</w:t>
            </w:r>
            <w:r>
              <w:t>артира</w:t>
            </w:r>
            <w:r w:rsidRPr="00582706">
              <w:t xml:space="preserve"> 2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53:03:0000000:5126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55,7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383C90">
              <w:t>, улица Горького</w:t>
            </w:r>
            <w:r w:rsidRPr="00582706">
              <w:t>, д</w:t>
            </w:r>
            <w:r>
              <w:t>ом</w:t>
            </w:r>
            <w:r w:rsidRPr="00582706">
              <w:t xml:space="preserve"> 3, кв</w:t>
            </w:r>
            <w:r>
              <w:t>артира</w:t>
            </w:r>
            <w:r w:rsidRPr="00582706">
              <w:t xml:space="preserve"> 5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53:03:0000000:5131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81,5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383C90">
              <w:t>, улица Горького</w:t>
            </w:r>
            <w:r w:rsidRPr="00582706">
              <w:t>, д</w:t>
            </w:r>
            <w:r>
              <w:t>ом</w:t>
            </w:r>
            <w:r w:rsidRPr="00582706">
              <w:t xml:space="preserve"> 3, кв</w:t>
            </w:r>
            <w:r>
              <w:t>артира</w:t>
            </w:r>
            <w:r w:rsidRPr="00582706">
              <w:t xml:space="preserve"> 6</w:t>
            </w:r>
          </w:p>
        </w:tc>
      </w:tr>
      <w:tr w:rsidR="000917B8" w:rsidRPr="007D0EB5" w:rsidTr="000917B8">
        <w:trPr>
          <w:trHeight w:val="30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7D0EB5" w:rsidRDefault="000917B8" w:rsidP="000917B8">
            <w:pPr>
              <w:numPr>
                <w:ilvl w:val="0"/>
                <w:numId w:val="29"/>
              </w:numPr>
              <w:spacing w:after="160" w:line="259" w:lineRule="auto"/>
              <w:contextualSpacing/>
              <w:rPr>
                <w:color w:val="000000"/>
              </w:rPr>
            </w:pPr>
          </w:p>
        </w:tc>
        <w:tc>
          <w:tcPr>
            <w:tcW w:w="2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582706">
              <w:t>53:03:0000000:5138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jc w:val="right"/>
              <w:rPr>
                <w:color w:val="000000"/>
              </w:rPr>
            </w:pPr>
            <w:r w:rsidRPr="00582706">
              <w:t>47,1</w:t>
            </w:r>
          </w:p>
        </w:tc>
        <w:tc>
          <w:tcPr>
            <w:tcW w:w="10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917B8" w:rsidRPr="007D0EB5" w:rsidRDefault="000917B8" w:rsidP="000917B8">
            <w:pPr>
              <w:rPr>
                <w:color w:val="000000"/>
              </w:rPr>
            </w:pPr>
            <w:r w:rsidRPr="00A541A4">
              <w:t xml:space="preserve">Российская Федерация, Новгородская область, Валдайский муниципальный район, </w:t>
            </w:r>
            <w:proofErr w:type="spellStart"/>
            <w:r w:rsidRPr="00A541A4">
              <w:t>Яжелбицкое</w:t>
            </w:r>
            <w:proofErr w:type="spellEnd"/>
            <w:r w:rsidRPr="00A541A4">
              <w:t xml:space="preserve"> сельское поселение, населенный пункт Валдай-3</w:t>
            </w:r>
            <w:r w:rsidRPr="00383C90">
              <w:t>, улица Горького</w:t>
            </w:r>
            <w:r w:rsidRPr="00582706">
              <w:t>, д</w:t>
            </w:r>
            <w:r>
              <w:t>ом</w:t>
            </w:r>
            <w:r w:rsidRPr="00582706">
              <w:t xml:space="preserve"> 8, кв</w:t>
            </w:r>
            <w:r>
              <w:t>артира</w:t>
            </w:r>
            <w:r w:rsidRPr="00582706">
              <w:t xml:space="preserve"> 3</w:t>
            </w:r>
          </w:p>
        </w:tc>
      </w:tr>
    </w:tbl>
    <w:p w:rsidR="000917B8" w:rsidRDefault="000917B8" w:rsidP="000917B8">
      <w:pPr>
        <w:rPr>
          <w:b/>
          <w:sz w:val="28"/>
          <w:szCs w:val="28"/>
        </w:rPr>
        <w:sectPr w:rsidR="000917B8" w:rsidSect="000917B8">
          <w:pgSz w:w="16838" w:h="11906" w:orient="landscape"/>
          <w:pgMar w:top="993" w:right="567" w:bottom="566" w:left="964" w:header="709" w:footer="709" w:gutter="0"/>
          <w:cols w:space="708"/>
          <w:docGrid w:linePitch="360"/>
        </w:sectPr>
      </w:pP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lastRenderedPageBreak/>
        <w:drawing>
          <wp:inline distT="0" distB="0" distL="0" distR="0">
            <wp:extent cx="688975" cy="810895"/>
            <wp:effectExtent l="1905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0917B8" w:rsidRDefault="000917B8" w:rsidP="000917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0917B8" w:rsidRDefault="000917B8" w:rsidP="000917B8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0917B8" w:rsidRDefault="000917B8" w:rsidP="000917B8">
      <w:pPr>
        <w:tabs>
          <w:tab w:val="left" w:pos="6918"/>
        </w:tabs>
        <w:rPr>
          <w:color w:val="000000"/>
        </w:rPr>
      </w:pPr>
    </w:p>
    <w:p w:rsidR="000917B8" w:rsidRPr="008B7E2D" w:rsidRDefault="000917B8" w:rsidP="000917B8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16</w:t>
      </w:r>
    </w:p>
    <w:p w:rsidR="000917B8" w:rsidRDefault="000917B8" w:rsidP="000917B8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0917B8" w:rsidRDefault="000917B8" w:rsidP="000917B8">
      <w:r>
        <w:tab/>
      </w:r>
    </w:p>
    <w:p w:rsidR="000917B8" w:rsidRDefault="000917B8" w:rsidP="000917B8">
      <w:pPr>
        <w:pStyle w:val="a0"/>
        <w:rPr>
          <w:b/>
          <w:bCs/>
          <w:lang w:bidi="ru-RU"/>
        </w:rPr>
      </w:pPr>
      <w:r>
        <w:rPr>
          <w:b/>
          <w:bCs/>
          <w:lang w:bidi="ru-RU"/>
        </w:rPr>
        <w:t>О</w:t>
      </w:r>
      <w:r w:rsidRPr="00B37F65">
        <w:rPr>
          <w:b/>
          <w:bCs/>
          <w:lang w:bidi="ru-RU"/>
        </w:rPr>
        <w:t xml:space="preserve">б утверждении </w:t>
      </w:r>
      <w:r>
        <w:rPr>
          <w:b/>
          <w:bCs/>
          <w:lang w:bidi="ru-RU"/>
        </w:rPr>
        <w:t>П</w:t>
      </w:r>
      <w:r w:rsidRPr="00B37F65">
        <w:rPr>
          <w:b/>
          <w:bCs/>
          <w:lang w:bidi="ru-RU"/>
        </w:rPr>
        <w:t>орядка уведомления представителя</w:t>
      </w:r>
      <w:r w:rsidRPr="00B37F65">
        <w:rPr>
          <w:b/>
          <w:bCs/>
          <w:lang w:bidi="ru-RU"/>
        </w:rPr>
        <w:br/>
        <w:t>нанимателя</w:t>
      </w:r>
      <w:r>
        <w:rPr>
          <w:b/>
          <w:bCs/>
          <w:lang w:bidi="ru-RU"/>
        </w:rPr>
        <w:t xml:space="preserve"> </w:t>
      </w:r>
      <w:r w:rsidRPr="00B37F65">
        <w:rPr>
          <w:b/>
          <w:bCs/>
          <w:lang w:bidi="ru-RU"/>
        </w:rPr>
        <w:t xml:space="preserve">муниципальными служащими Яжелбицкого </w:t>
      </w:r>
    </w:p>
    <w:p w:rsidR="000917B8" w:rsidRDefault="000917B8" w:rsidP="000917B8">
      <w:pPr>
        <w:pStyle w:val="a0"/>
        <w:rPr>
          <w:b/>
          <w:bCs/>
          <w:lang w:bidi="ru-RU"/>
        </w:rPr>
      </w:pPr>
      <w:r w:rsidRPr="00B37F65">
        <w:rPr>
          <w:b/>
          <w:bCs/>
          <w:lang w:bidi="ru-RU"/>
        </w:rPr>
        <w:t>сельского поселения</w:t>
      </w:r>
      <w:r>
        <w:t xml:space="preserve"> </w:t>
      </w:r>
      <w:r w:rsidRPr="00B37F65">
        <w:rPr>
          <w:b/>
          <w:bCs/>
          <w:lang w:bidi="ru-RU"/>
        </w:rPr>
        <w:t xml:space="preserve">о намерении выполнять иную </w:t>
      </w:r>
    </w:p>
    <w:p w:rsidR="000917B8" w:rsidRPr="00B37F65" w:rsidRDefault="000917B8" w:rsidP="000917B8">
      <w:pPr>
        <w:pStyle w:val="a0"/>
      </w:pPr>
      <w:r w:rsidRPr="00B37F65">
        <w:rPr>
          <w:b/>
          <w:bCs/>
          <w:lang w:bidi="ru-RU"/>
        </w:rPr>
        <w:t>оплачиваемую работу</w:t>
      </w:r>
      <w:r>
        <w:rPr>
          <w:b/>
          <w:bCs/>
          <w:lang w:bidi="ru-RU"/>
        </w:rPr>
        <w:t xml:space="preserve"> </w:t>
      </w:r>
      <w:r w:rsidRPr="00B37F65">
        <w:rPr>
          <w:b/>
          <w:bCs/>
          <w:lang w:bidi="ru-RU"/>
        </w:rPr>
        <w:t>(о выполнении иной оплачиваемой работы)</w:t>
      </w:r>
    </w:p>
    <w:p w:rsidR="000917B8" w:rsidRPr="00026DFF" w:rsidRDefault="000917B8" w:rsidP="000917B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917B8" w:rsidRPr="00B37F65" w:rsidRDefault="000917B8" w:rsidP="000917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B37F65">
        <w:rPr>
          <w:color w:val="000000"/>
          <w:sz w:val="28"/>
          <w:szCs w:val="28"/>
          <w:lang w:bidi="ru-RU"/>
        </w:rPr>
        <w:t xml:space="preserve">В соответствии с частью 2 статьи 11 Федерального закона 2 марта 2007 года № 25-ФЗ «О муниципальной службе в Российской Федерации» администрация </w:t>
      </w:r>
      <w:r>
        <w:rPr>
          <w:color w:val="000000"/>
          <w:sz w:val="28"/>
          <w:szCs w:val="28"/>
          <w:lang w:bidi="ru-RU"/>
        </w:rPr>
        <w:t>Яжелбицкого сельского поселения</w:t>
      </w:r>
      <w:r w:rsidRPr="00B37F65">
        <w:rPr>
          <w:color w:val="000000"/>
          <w:sz w:val="28"/>
          <w:szCs w:val="28"/>
          <w:lang w:bidi="ru-RU"/>
        </w:rPr>
        <w:t>:</w:t>
      </w:r>
    </w:p>
    <w:p w:rsidR="000917B8" w:rsidRPr="00B37F65" w:rsidRDefault="000917B8" w:rsidP="000917B8">
      <w:pPr>
        <w:widowControl w:val="0"/>
        <w:rPr>
          <w:color w:val="000000"/>
          <w:sz w:val="28"/>
          <w:szCs w:val="28"/>
          <w:lang w:bidi="ru-RU"/>
        </w:rPr>
      </w:pPr>
      <w:r w:rsidRPr="00B37F65">
        <w:rPr>
          <w:b/>
          <w:bCs/>
          <w:color w:val="000000"/>
          <w:sz w:val="28"/>
          <w:szCs w:val="28"/>
          <w:lang w:bidi="ru-RU"/>
        </w:rPr>
        <w:t>ПОСТАНОВЛЯЕТ:</w:t>
      </w:r>
    </w:p>
    <w:p w:rsidR="000917B8" w:rsidRDefault="000917B8" w:rsidP="000917B8">
      <w:pPr>
        <w:widowControl w:val="0"/>
        <w:numPr>
          <w:ilvl w:val="0"/>
          <w:numId w:val="30"/>
        </w:numPr>
        <w:tabs>
          <w:tab w:val="left" w:pos="1286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B37F65">
        <w:rPr>
          <w:color w:val="000000"/>
          <w:sz w:val="28"/>
          <w:szCs w:val="28"/>
          <w:lang w:bidi="ru-RU"/>
        </w:rPr>
        <w:t xml:space="preserve">Утвердить прилагаемый Порядок уведомления представителя нанимателя муниципальными служащими органов администрации </w:t>
      </w:r>
      <w:bookmarkStart w:id="13" w:name="_Hlk189126728"/>
      <w:bookmarkStart w:id="14" w:name="_Hlk189130705"/>
      <w:r>
        <w:rPr>
          <w:color w:val="000000"/>
          <w:sz w:val="28"/>
          <w:szCs w:val="28"/>
          <w:lang w:bidi="ru-RU"/>
        </w:rPr>
        <w:t>Яжелбицкого сельского поселения</w:t>
      </w:r>
      <w:bookmarkEnd w:id="14"/>
      <w:r w:rsidRPr="00B37F65">
        <w:rPr>
          <w:color w:val="000000"/>
          <w:sz w:val="28"/>
          <w:szCs w:val="28"/>
          <w:lang w:bidi="ru-RU"/>
        </w:rPr>
        <w:t xml:space="preserve"> </w:t>
      </w:r>
      <w:bookmarkEnd w:id="13"/>
      <w:r w:rsidRPr="00B37F65">
        <w:rPr>
          <w:color w:val="000000"/>
          <w:sz w:val="28"/>
          <w:szCs w:val="28"/>
          <w:lang w:bidi="ru-RU"/>
        </w:rPr>
        <w:t>о намерении выполнять иную оплачиваемую работу (о выполнении иной оплачиваемой работы).</w:t>
      </w:r>
    </w:p>
    <w:p w:rsidR="000917B8" w:rsidRPr="00B37F65" w:rsidRDefault="000917B8" w:rsidP="000917B8">
      <w:pPr>
        <w:widowControl w:val="0"/>
        <w:numPr>
          <w:ilvl w:val="0"/>
          <w:numId w:val="30"/>
        </w:numPr>
        <w:tabs>
          <w:tab w:val="left" w:pos="1286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8E6475">
        <w:rPr>
          <w:color w:val="000000"/>
          <w:sz w:val="28"/>
          <w:szCs w:val="28"/>
          <w:lang w:bidi="ru-RU"/>
        </w:rPr>
        <w:t>Признать утратившим силу постановление Администрации Яжелбицкого сельского поселения от 27.09.2011 № 56 «</w:t>
      </w:r>
      <w:r w:rsidRPr="008E6475">
        <w:rPr>
          <w:bCs/>
          <w:color w:val="000000"/>
          <w:sz w:val="28"/>
          <w:szCs w:val="28"/>
          <w:lang w:bidi="ru-RU"/>
        </w:rPr>
        <w:t>Об утверждении Порядка уведомления муниципальным служащим администрации Яжелбицкого сельского поселения о выполнении иной оплачиваемой работы</w:t>
      </w:r>
      <w:r>
        <w:rPr>
          <w:bCs/>
          <w:color w:val="000000"/>
          <w:sz w:val="28"/>
          <w:szCs w:val="28"/>
          <w:lang w:bidi="ru-RU"/>
        </w:rPr>
        <w:t>.</w:t>
      </w:r>
    </w:p>
    <w:p w:rsidR="000917B8" w:rsidRPr="00B37F65" w:rsidRDefault="000917B8" w:rsidP="000917B8">
      <w:pPr>
        <w:widowControl w:val="0"/>
        <w:numPr>
          <w:ilvl w:val="0"/>
          <w:numId w:val="30"/>
        </w:numPr>
        <w:tabs>
          <w:tab w:val="left" w:pos="1122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B37F65">
        <w:rPr>
          <w:color w:val="000000"/>
          <w:sz w:val="28"/>
          <w:szCs w:val="28"/>
          <w:lang w:bidi="ru-RU"/>
        </w:rPr>
        <w:t>Опубликовать постановление в информационном бюллетене «</w:t>
      </w:r>
      <w:proofErr w:type="spellStart"/>
      <w:r w:rsidRPr="00B37F65">
        <w:rPr>
          <w:color w:val="000000"/>
          <w:sz w:val="28"/>
          <w:szCs w:val="28"/>
          <w:lang w:bidi="ru-RU"/>
        </w:rPr>
        <w:t>Яжелбицкий</w:t>
      </w:r>
      <w:proofErr w:type="spellEnd"/>
      <w:r w:rsidRPr="00B37F65">
        <w:rPr>
          <w:color w:val="000000"/>
          <w:sz w:val="28"/>
          <w:szCs w:val="28"/>
          <w:lang w:bidi="ru-RU"/>
        </w:rPr>
        <w:t xml:space="preserve"> вестник» и разместить на официальном сайте поселения в сети Интернет.</w:t>
      </w:r>
    </w:p>
    <w:p w:rsidR="000917B8" w:rsidRPr="00B37F65" w:rsidRDefault="000917B8" w:rsidP="000917B8">
      <w:pPr>
        <w:widowControl w:val="0"/>
        <w:tabs>
          <w:tab w:val="left" w:pos="1286"/>
        </w:tabs>
        <w:spacing w:after="260"/>
        <w:ind w:left="720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 xml:space="preserve">3. </w:t>
      </w:r>
      <w:r w:rsidRPr="00B37F65">
        <w:rPr>
          <w:color w:val="000000"/>
          <w:sz w:val="28"/>
          <w:szCs w:val="28"/>
          <w:lang w:bidi="ru-RU"/>
        </w:rPr>
        <w:t>Постановление вступает в силу после его официального опубликования.</w:t>
      </w:r>
    </w:p>
    <w:p w:rsidR="000917B8" w:rsidRDefault="000917B8" w:rsidP="000917B8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026DFF">
        <w:rPr>
          <w:sz w:val="28"/>
          <w:szCs w:val="28"/>
        </w:rPr>
        <w:tab/>
      </w:r>
    </w:p>
    <w:p w:rsidR="000917B8" w:rsidRDefault="000917B8" w:rsidP="000917B8">
      <w:pPr>
        <w:rPr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А.И. Иванов</w:t>
      </w: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</w:t>
      </w:r>
    </w:p>
    <w:p w:rsidR="000917B8" w:rsidRDefault="000917B8" w:rsidP="000917B8">
      <w:pPr>
        <w:widowControl w:val="0"/>
        <w:ind w:left="5358"/>
        <w:jc w:val="right"/>
        <w:rPr>
          <w:color w:val="000000"/>
          <w:sz w:val="28"/>
          <w:szCs w:val="28"/>
          <w:lang w:bidi="ru-RU"/>
        </w:rPr>
      </w:pPr>
      <w:r w:rsidRPr="00B37F65">
        <w:rPr>
          <w:color w:val="000000"/>
          <w:sz w:val="28"/>
          <w:szCs w:val="28"/>
          <w:lang w:bidi="ru-RU"/>
        </w:rPr>
        <w:t xml:space="preserve">УТВЕРЖДЕНО постановлением администрации </w:t>
      </w:r>
      <w:r>
        <w:rPr>
          <w:color w:val="000000"/>
          <w:sz w:val="28"/>
          <w:szCs w:val="28"/>
          <w:lang w:bidi="ru-RU"/>
        </w:rPr>
        <w:t>Яжелбицкого сельского поселения</w:t>
      </w:r>
      <w:r w:rsidRPr="00B37F65">
        <w:rPr>
          <w:i/>
          <w:iCs/>
          <w:color w:val="000000"/>
          <w:sz w:val="28"/>
          <w:szCs w:val="28"/>
          <w:lang w:bidi="ru-RU"/>
        </w:rPr>
        <w:t xml:space="preserve"> </w:t>
      </w:r>
      <w:r w:rsidRPr="00B37F65">
        <w:rPr>
          <w:color w:val="000000"/>
          <w:sz w:val="28"/>
          <w:szCs w:val="28"/>
          <w:lang w:bidi="ru-RU"/>
        </w:rPr>
        <w:t xml:space="preserve">от </w:t>
      </w:r>
      <w:r>
        <w:rPr>
          <w:color w:val="000000"/>
          <w:sz w:val="28"/>
          <w:szCs w:val="28"/>
          <w:lang w:bidi="ru-RU"/>
        </w:rPr>
        <w:t xml:space="preserve">30.01.2025 г. </w:t>
      </w:r>
      <w:r w:rsidRPr="00B37F65">
        <w:rPr>
          <w:color w:val="000000"/>
          <w:sz w:val="28"/>
          <w:szCs w:val="28"/>
          <w:lang w:bidi="ru-RU"/>
        </w:rPr>
        <w:t>№</w:t>
      </w:r>
      <w:r>
        <w:rPr>
          <w:color w:val="000000"/>
          <w:sz w:val="28"/>
          <w:szCs w:val="28"/>
          <w:lang w:bidi="ru-RU"/>
        </w:rPr>
        <w:t>16</w:t>
      </w:r>
    </w:p>
    <w:p w:rsidR="000917B8" w:rsidRPr="00B37F65" w:rsidRDefault="000917B8" w:rsidP="000917B8">
      <w:pPr>
        <w:widowControl w:val="0"/>
        <w:ind w:left="5358"/>
        <w:jc w:val="right"/>
        <w:rPr>
          <w:color w:val="000000"/>
          <w:sz w:val="28"/>
          <w:szCs w:val="28"/>
          <w:lang w:bidi="ru-RU"/>
        </w:rPr>
      </w:pPr>
    </w:p>
    <w:p w:rsidR="000917B8" w:rsidRPr="00B37F65" w:rsidRDefault="000917B8" w:rsidP="000917B8">
      <w:pPr>
        <w:widowControl w:val="0"/>
        <w:jc w:val="center"/>
        <w:rPr>
          <w:lang w:bidi="ru-RU"/>
        </w:rPr>
      </w:pPr>
      <w:r w:rsidRPr="00B37F65">
        <w:rPr>
          <w:b/>
          <w:bCs/>
          <w:color w:val="000000"/>
          <w:lang w:bidi="ru-RU"/>
        </w:rPr>
        <w:t>ПОРЯДОК</w:t>
      </w:r>
    </w:p>
    <w:p w:rsidR="000917B8" w:rsidRPr="00B37F65" w:rsidRDefault="000917B8" w:rsidP="000917B8">
      <w:pPr>
        <w:widowControl w:val="0"/>
        <w:spacing w:line="266" w:lineRule="auto"/>
        <w:jc w:val="center"/>
        <w:rPr>
          <w:sz w:val="28"/>
          <w:szCs w:val="28"/>
          <w:lang w:bidi="ru-RU"/>
        </w:rPr>
      </w:pPr>
      <w:r w:rsidRPr="00B37F65">
        <w:rPr>
          <w:b/>
          <w:bCs/>
          <w:color w:val="000000"/>
          <w:lang w:bidi="ru-RU"/>
        </w:rPr>
        <w:t>УВЕДОМЛЕНИЯ ПРЕДСТАВИТЕЛЯ НАНИМАТЕЛЯ МУНИЦИПАЛЬНЫМИ</w:t>
      </w:r>
      <w:r w:rsidRPr="00B37F65">
        <w:rPr>
          <w:b/>
          <w:bCs/>
          <w:color w:val="000000"/>
          <w:lang w:bidi="ru-RU"/>
        </w:rPr>
        <w:br/>
        <w:t xml:space="preserve">СЛУЖАЩИМИ АДМИНИСТРАЦИИ </w:t>
      </w:r>
      <w:r w:rsidRPr="008E6475">
        <w:rPr>
          <w:b/>
          <w:bCs/>
          <w:color w:val="000000"/>
          <w:lang w:bidi="ru-RU"/>
        </w:rPr>
        <w:t>ЯЖЕЛБИЦКОГО СЕЛЬСКОГО ПОСЕЛЕНИЯ</w:t>
      </w:r>
    </w:p>
    <w:p w:rsidR="000917B8" w:rsidRPr="00B37F65" w:rsidRDefault="000917B8" w:rsidP="000917B8">
      <w:pPr>
        <w:widowControl w:val="0"/>
        <w:spacing w:after="240"/>
        <w:jc w:val="center"/>
        <w:rPr>
          <w:lang w:bidi="ru-RU"/>
        </w:rPr>
      </w:pPr>
      <w:r w:rsidRPr="00B37F65">
        <w:rPr>
          <w:b/>
          <w:bCs/>
          <w:color w:val="000000"/>
          <w:lang w:bidi="ru-RU"/>
        </w:rPr>
        <w:t>О НАМЕРЕНИИ ВЫПОЛНЯТЬ ИНУЮ ОПЛАЧИВАЕМУЮ</w:t>
      </w:r>
      <w:r w:rsidRPr="00B37F65">
        <w:rPr>
          <w:b/>
          <w:bCs/>
          <w:color w:val="000000"/>
          <w:lang w:bidi="ru-RU"/>
        </w:rPr>
        <w:br/>
        <w:t>РАБОТУ (О ВЫПОЛНЕНИИ ИНОЙ ОПЛАЧИВАЕМОЙ РАБОТЫ)</w:t>
      </w:r>
    </w:p>
    <w:p w:rsidR="000917B8" w:rsidRPr="00B37F65" w:rsidRDefault="000917B8" w:rsidP="000917B8">
      <w:pPr>
        <w:widowControl w:val="0"/>
        <w:numPr>
          <w:ilvl w:val="0"/>
          <w:numId w:val="31"/>
        </w:numPr>
        <w:tabs>
          <w:tab w:val="left" w:pos="1301"/>
        </w:tabs>
        <w:ind w:firstLine="720"/>
        <w:jc w:val="both"/>
        <w:rPr>
          <w:sz w:val="28"/>
          <w:szCs w:val="28"/>
          <w:lang w:bidi="ru-RU"/>
        </w:rPr>
      </w:pPr>
      <w:r w:rsidRPr="00B37F65">
        <w:rPr>
          <w:color w:val="000000"/>
          <w:sz w:val="28"/>
          <w:szCs w:val="28"/>
          <w:lang w:bidi="ru-RU"/>
        </w:rPr>
        <w:t xml:space="preserve">Настоящий Порядок определяет процедуру уведомления представителя нанимателя муниципальными служащими администрации </w:t>
      </w:r>
      <w:r>
        <w:rPr>
          <w:color w:val="000000"/>
          <w:sz w:val="28"/>
          <w:szCs w:val="28"/>
          <w:lang w:bidi="ru-RU"/>
        </w:rPr>
        <w:t>Яжелбицкого сельского поселения</w:t>
      </w:r>
      <w:r w:rsidRPr="00B37F65">
        <w:rPr>
          <w:color w:val="000000"/>
          <w:sz w:val="28"/>
          <w:szCs w:val="28"/>
          <w:lang w:bidi="ru-RU"/>
        </w:rPr>
        <w:t xml:space="preserve">, замещающими должности муниципальной службы администрации </w:t>
      </w:r>
      <w:r>
        <w:rPr>
          <w:color w:val="000000"/>
          <w:sz w:val="28"/>
          <w:szCs w:val="28"/>
          <w:lang w:bidi="ru-RU"/>
        </w:rPr>
        <w:t>Яжелбицкого сельского поселения</w:t>
      </w:r>
      <w:r w:rsidRPr="00B37F65">
        <w:rPr>
          <w:color w:val="000000"/>
          <w:sz w:val="28"/>
          <w:szCs w:val="28"/>
          <w:lang w:bidi="ru-RU"/>
        </w:rPr>
        <w:t xml:space="preserve"> (далее муниципальные служащие), о намерении выполнять иную оплачиваемую работу (о выполнении иной оплачиваемой работы).</w:t>
      </w:r>
    </w:p>
    <w:p w:rsidR="000917B8" w:rsidRPr="00B37F65" w:rsidRDefault="000917B8" w:rsidP="000917B8">
      <w:pPr>
        <w:widowControl w:val="0"/>
        <w:numPr>
          <w:ilvl w:val="0"/>
          <w:numId w:val="31"/>
        </w:numPr>
        <w:tabs>
          <w:tab w:val="left" w:pos="1062"/>
        </w:tabs>
        <w:ind w:firstLine="720"/>
        <w:jc w:val="both"/>
        <w:rPr>
          <w:sz w:val="28"/>
          <w:szCs w:val="28"/>
          <w:lang w:bidi="ru-RU"/>
        </w:rPr>
      </w:pPr>
      <w:r w:rsidRPr="00B37F65">
        <w:rPr>
          <w:color w:val="000000"/>
          <w:sz w:val="28"/>
          <w:szCs w:val="28"/>
          <w:lang w:bidi="ru-RU"/>
        </w:rPr>
        <w:t>Муниципальные служащие уведомляют представителя нанимателя о намерении выполнять иную оплачиваемую работу до начала ее выполнения.</w:t>
      </w:r>
    </w:p>
    <w:p w:rsidR="000917B8" w:rsidRPr="00B37F65" w:rsidRDefault="000917B8" w:rsidP="000917B8">
      <w:pPr>
        <w:widowControl w:val="0"/>
        <w:numPr>
          <w:ilvl w:val="0"/>
          <w:numId w:val="31"/>
        </w:numPr>
        <w:tabs>
          <w:tab w:val="left" w:pos="1062"/>
        </w:tabs>
        <w:ind w:firstLine="720"/>
        <w:jc w:val="both"/>
        <w:rPr>
          <w:sz w:val="28"/>
          <w:szCs w:val="28"/>
          <w:lang w:bidi="ru-RU"/>
        </w:rPr>
      </w:pPr>
      <w:proofErr w:type="gramStart"/>
      <w:r w:rsidRPr="00B37F65">
        <w:rPr>
          <w:color w:val="000000"/>
          <w:sz w:val="28"/>
          <w:szCs w:val="28"/>
          <w:lang w:bidi="ru-RU"/>
        </w:rPr>
        <w:t xml:space="preserve">При поступлении на муниципальную службу, выполняющий иную оплачиваемую работу, в день назначения на должность муниципальной службы администрации </w:t>
      </w:r>
      <w:r>
        <w:rPr>
          <w:color w:val="000000"/>
          <w:sz w:val="28"/>
          <w:szCs w:val="28"/>
          <w:lang w:bidi="ru-RU"/>
        </w:rPr>
        <w:t>Яжелбицкого сельского поселения</w:t>
      </w:r>
      <w:r w:rsidRPr="00B37F65">
        <w:rPr>
          <w:color w:val="000000"/>
          <w:sz w:val="28"/>
          <w:szCs w:val="28"/>
          <w:lang w:bidi="ru-RU"/>
        </w:rPr>
        <w:t xml:space="preserve"> уведомляет представителя нанимателя о ее выполнении.</w:t>
      </w:r>
      <w:proofErr w:type="gramEnd"/>
    </w:p>
    <w:p w:rsidR="000917B8" w:rsidRPr="00B37F65" w:rsidRDefault="000917B8" w:rsidP="000917B8">
      <w:pPr>
        <w:widowControl w:val="0"/>
        <w:numPr>
          <w:ilvl w:val="0"/>
          <w:numId w:val="31"/>
        </w:numPr>
        <w:tabs>
          <w:tab w:val="left" w:pos="1062"/>
        </w:tabs>
        <w:ind w:firstLine="720"/>
        <w:jc w:val="both"/>
        <w:rPr>
          <w:sz w:val="28"/>
          <w:szCs w:val="28"/>
          <w:lang w:bidi="ru-RU"/>
        </w:rPr>
      </w:pPr>
      <w:r w:rsidRPr="00B37F65">
        <w:rPr>
          <w:color w:val="000000"/>
          <w:sz w:val="28"/>
          <w:szCs w:val="28"/>
          <w:lang w:bidi="ru-RU"/>
        </w:rPr>
        <w:t xml:space="preserve">Уведомление о намерении выполнять иную оплачиваемую работу (о выполнении иной оплачиваемой работы) (далее уведомление) представляется лично по форме согласно приложению № 1 к настоящему Порядку лицу, ответственному за работу по профилактике коррупционных правонарушений в администрации </w:t>
      </w:r>
      <w:r>
        <w:rPr>
          <w:color w:val="000000"/>
          <w:sz w:val="28"/>
          <w:szCs w:val="28"/>
          <w:lang w:bidi="ru-RU"/>
        </w:rPr>
        <w:t>Яжелбицкого сельского поселения</w:t>
      </w:r>
      <w:r w:rsidRPr="00B37F65">
        <w:rPr>
          <w:color w:val="000000"/>
          <w:sz w:val="28"/>
          <w:szCs w:val="28"/>
          <w:lang w:bidi="ru-RU"/>
        </w:rPr>
        <w:t xml:space="preserve"> (далее ответственное лицо)</w:t>
      </w:r>
      <w:r>
        <w:rPr>
          <w:color w:val="000000"/>
          <w:sz w:val="28"/>
          <w:szCs w:val="28"/>
          <w:lang w:bidi="ru-RU"/>
        </w:rPr>
        <w:t>.</w:t>
      </w:r>
    </w:p>
    <w:p w:rsidR="000917B8" w:rsidRPr="00B37F65" w:rsidRDefault="000917B8" w:rsidP="000917B8">
      <w:pPr>
        <w:widowControl w:val="0"/>
        <w:numPr>
          <w:ilvl w:val="0"/>
          <w:numId w:val="31"/>
        </w:numPr>
        <w:tabs>
          <w:tab w:val="left" w:pos="1062"/>
        </w:tabs>
        <w:ind w:firstLine="720"/>
        <w:jc w:val="both"/>
        <w:rPr>
          <w:sz w:val="28"/>
          <w:szCs w:val="28"/>
          <w:lang w:bidi="ru-RU"/>
        </w:rPr>
      </w:pPr>
      <w:r w:rsidRPr="00B37F65">
        <w:rPr>
          <w:color w:val="000000"/>
          <w:sz w:val="28"/>
          <w:szCs w:val="28"/>
          <w:lang w:bidi="ru-RU"/>
        </w:rPr>
        <w:t>Регистрация уведомлений осуществляется ответственным лицом в день получения уведомления в журнале регистрации уведомлений о намерении выполнять иную оплачиваемую работу (о выполнении иной оплачиваемой работы) (далее журнал регистрации), по форме согласно приложению № 2 к настоящему Порядку.</w:t>
      </w:r>
    </w:p>
    <w:p w:rsidR="000917B8" w:rsidRPr="00B37F65" w:rsidRDefault="000917B8" w:rsidP="000917B8">
      <w:pPr>
        <w:widowControl w:val="0"/>
        <w:numPr>
          <w:ilvl w:val="0"/>
          <w:numId w:val="31"/>
        </w:numPr>
        <w:tabs>
          <w:tab w:val="left" w:pos="1062"/>
        </w:tabs>
        <w:ind w:firstLine="720"/>
        <w:jc w:val="both"/>
        <w:rPr>
          <w:sz w:val="28"/>
          <w:szCs w:val="28"/>
          <w:lang w:bidi="ru-RU"/>
        </w:rPr>
      </w:pPr>
      <w:r w:rsidRPr="00B37F65">
        <w:rPr>
          <w:color w:val="000000"/>
          <w:sz w:val="28"/>
          <w:szCs w:val="28"/>
          <w:lang w:bidi="ru-RU"/>
        </w:rPr>
        <w:t>Копия зарегистрированного уведомления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0917B8" w:rsidRPr="008B5782" w:rsidRDefault="000917B8" w:rsidP="000917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B5782">
        <w:rPr>
          <w:color w:val="000000"/>
          <w:sz w:val="28"/>
          <w:szCs w:val="28"/>
          <w:lang w:bidi="ru-RU"/>
        </w:rPr>
        <w:t>На копии уведомления указываются дата и номер регистрации уведомления, фамилия, инициалы и должность лица, зарегистрировавшего уведомление.</w:t>
      </w:r>
    </w:p>
    <w:p w:rsidR="000917B8" w:rsidRPr="008B5782" w:rsidRDefault="000917B8" w:rsidP="000917B8">
      <w:pPr>
        <w:widowControl w:val="0"/>
        <w:numPr>
          <w:ilvl w:val="0"/>
          <w:numId w:val="31"/>
        </w:numPr>
        <w:tabs>
          <w:tab w:val="left" w:pos="1094"/>
        </w:tabs>
        <w:ind w:firstLine="720"/>
        <w:jc w:val="both"/>
        <w:rPr>
          <w:color w:val="000000"/>
          <w:sz w:val="28"/>
          <w:szCs w:val="28"/>
          <w:lang w:bidi="ru-RU"/>
        </w:rPr>
      </w:pPr>
      <w:proofErr w:type="gramStart"/>
      <w:r w:rsidRPr="008B5782">
        <w:rPr>
          <w:color w:val="000000"/>
          <w:sz w:val="28"/>
          <w:szCs w:val="28"/>
          <w:lang w:bidi="ru-RU"/>
        </w:rPr>
        <w:t>Ответственное лицо анализирует информацию, изложенную в уведомлении, на предмет возможного возникновения конфликта интересов при выполнении муниципальным служащим иной оплачиваемой работы, составляет заключение о возможном возникновении конфликта интересов или об отсутствии признаков конфликта интересов (далее заключение) и не позднее одного рабочего дня со дня регистрации уведомления направляет уведомление и заключение представителю нанимателя.</w:t>
      </w:r>
      <w:proofErr w:type="gramEnd"/>
    </w:p>
    <w:p w:rsidR="000917B8" w:rsidRPr="008B5782" w:rsidRDefault="000917B8" w:rsidP="000917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B5782">
        <w:rPr>
          <w:color w:val="000000"/>
          <w:sz w:val="28"/>
          <w:szCs w:val="28"/>
          <w:lang w:bidi="ru-RU"/>
        </w:rPr>
        <w:t>Представитель нанимателя в течение одного рабочего дня со дня поступления к нему уведомления и заключения путем проставления визы на уведомлении принимает одно из следующих решений:</w:t>
      </w:r>
    </w:p>
    <w:p w:rsidR="000917B8" w:rsidRPr="008B5782" w:rsidRDefault="000917B8" w:rsidP="000917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B5782">
        <w:rPr>
          <w:color w:val="000000"/>
          <w:sz w:val="28"/>
          <w:szCs w:val="28"/>
          <w:lang w:bidi="ru-RU"/>
        </w:rPr>
        <w:t xml:space="preserve">о возвращении уведомления ответственному лицу с последующей передачей в </w:t>
      </w:r>
      <w:r w:rsidRPr="008B5782">
        <w:rPr>
          <w:color w:val="000000"/>
          <w:sz w:val="28"/>
          <w:szCs w:val="28"/>
          <w:lang w:bidi="ru-RU"/>
        </w:rPr>
        <w:lastRenderedPageBreak/>
        <w:t xml:space="preserve">отдел администрации </w:t>
      </w:r>
      <w:r>
        <w:rPr>
          <w:color w:val="000000"/>
          <w:sz w:val="28"/>
          <w:szCs w:val="28"/>
          <w:lang w:bidi="ru-RU"/>
        </w:rPr>
        <w:t>Яжелбицкого сельского поселения,</w:t>
      </w:r>
      <w:r w:rsidRPr="008B5782">
        <w:rPr>
          <w:color w:val="000000"/>
          <w:sz w:val="28"/>
          <w:szCs w:val="28"/>
          <w:lang w:bidi="ru-RU"/>
        </w:rPr>
        <w:t xml:space="preserve"> осуществляющий кадровую работу, в целях приобщения к личн</w:t>
      </w:r>
      <w:bookmarkStart w:id="15" w:name="bookmark0"/>
      <w:r w:rsidRPr="008B5782">
        <w:rPr>
          <w:color w:val="000000"/>
          <w:sz w:val="28"/>
          <w:szCs w:val="28"/>
          <w:lang w:bidi="ru-RU"/>
        </w:rPr>
        <w:t>о</w:t>
      </w:r>
      <w:bookmarkEnd w:id="15"/>
      <w:r w:rsidRPr="008B5782">
        <w:rPr>
          <w:color w:val="000000"/>
          <w:sz w:val="28"/>
          <w:szCs w:val="28"/>
          <w:lang w:bidi="ru-RU"/>
        </w:rPr>
        <w:t>му делу муниципального служащего, подавшего уведомление;</w:t>
      </w:r>
    </w:p>
    <w:p w:rsidR="000917B8" w:rsidRPr="008B5782" w:rsidRDefault="000917B8" w:rsidP="000917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proofErr w:type="gramStart"/>
      <w:r w:rsidRPr="008B5782">
        <w:rPr>
          <w:color w:val="000000"/>
          <w:sz w:val="28"/>
          <w:szCs w:val="28"/>
          <w:lang w:bidi="ru-RU"/>
        </w:rPr>
        <w:t>о направлении уведомления муниципального служащего на рассмотрение в комиссию по соблюдению требований к служебному поведению</w:t>
      </w:r>
      <w:proofErr w:type="gramEnd"/>
      <w:r w:rsidRPr="008B5782">
        <w:rPr>
          <w:color w:val="000000"/>
          <w:sz w:val="28"/>
          <w:szCs w:val="28"/>
          <w:lang w:bidi="ru-RU"/>
        </w:rPr>
        <w:t xml:space="preserve"> муниципальных служащих, замещающих должности муниципальной службы в администрации </w:t>
      </w:r>
      <w:r>
        <w:rPr>
          <w:color w:val="000000"/>
          <w:sz w:val="28"/>
          <w:szCs w:val="28"/>
          <w:lang w:bidi="ru-RU"/>
        </w:rPr>
        <w:t>Яжелбицкого сельского поселения</w:t>
      </w:r>
      <w:r w:rsidRPr="008B5782">
        <w:rPr>
          <w:color w:val="000000"/>
          <w:sz w:val="28"/>
          <w:szCs w:val="28"/>
          <w:lang w:bidi="ru-RU"/>
        </w:rPr>
        <w:t>, и урегулированию конфликта интересов (далее комиссия).</w:t>
      </w:r>
    </w:p>
    <w:p w:rsidR="000917B8" w:rsidRPr="008B5782" w:rsidRDefault="000917B8" w:rsidP="000917B8">
      <w:pPr>
        <w:widowControl w:val="0"/>
        <w:numPr>
          <w:ilvl w:val="0"/>
          <w:numId w:val="31"/>
        </w:numPr>
        <w:tabs>
          <w:tab w:val="left" w:pos="1094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8B5782">
        <w:rPr>
          <w:color w:val="000000"/>
          <w:sz w:val="28"/>
          <w:szCs w:val="28"/>
          <w:lang w:bidi="ru-RU"/>
        </w:rPr>
        <w:t>В случае принятия решения, указанного в третьем абзаце пункта 7 настоящего Порядка, подлинники уведомлений муниципальных служащих приобщаются к личному делу муниципальных служащих.</w:t>
      </w:r>
    </w:p>
    <w:p w:rsidR="000917B8" w:rsidRPr="008B5782" w:rsidRDefault="000917B8" w:rsidP="000917B8">
      <w:pPr>
        <w:widowControl w:val="0"/>
        <w:numPr>
          <w:ilvl w:val="0"/>
          <w:numId w:val="31"/>
        </w:numPr>
        <w:tabs>
          <w:tab w:val="left" w:pos="1094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8B5782">
        <w:rPr>
          <w:color w:val="000000"/>
          <w:sz w:val="28"/>
          <w:szCs w:val="28"/>
          <w:lang w:bidi="ru-RU"/>
        </w:rPr>
        <w:t xml:space="preserve">В случае принятия решения, указанного в </w:t>
      </w:r>
      <w:hyperlink w:anchor="bookmark0" w:tooltip="Current Document">
        <w:r w:rsidRPr="008B5782">
          <w:rPr>
            <w:color w:val="000000"/>
            <w:sz w:val="28"/>
            <w:szCs w:val="28"/>
            <w:lang w:bidi="ru-RU"/>
          </w:rPr>
          <w:t>четвертом абзаце пункта 7</w:t>
        </w:r>
      </w:hyperlink>
      <w:r w:rsidRPr="008B5782">
        <w:rPr>
          <w:color w:val="000000"/>
          <w:sz w:val="28"/>
          <w:szCs w:val="28"/>
          <w:lang w:bidi="ru-RU"/>
        </w:rPr>
        <w:t xml:space="preserve"> настоящего Порядка, уведомление рассматривается в соответствии с порядком работы комиссии, утверждаемым постановлением администрации </w:t>
      </w:r>
      <w:r>
        <w:rPr>
          <w:color w:val="000000"/>
          <w:sz w:val="28"/>
          <w:szCs w:val="28"/>
          <w:lang w:bidi="ru-RU"/>
        </w:rPr>
        <w:t>Яжелбицкого сельского поселения</w:t>
      </w:r>
      <w:r w:rsidRPr="008B5782">
        <w:rPr>
          <w:color w:val="000000"/>
          <w:sz w:val="28"/>
          <w:szCs w:val="28"/>
          <w:lang w:bidi="ru-RU"/>
        </w:rPr>
        <w:t>.</w:t>
      </w:r>
    </w:p>
    <w:p w:rsidR="000917B8" w:rsidRPr="008B5782" w:rsidRDefault="000917B8" w:rsidP="000917B8">
      <w:pPr>
        <w:widowControl w:val="0"/>
        <w:numPr>
          <w:ilvl w:val="0"/>
          <w:numId w:val="31"/>
        </w:numPr>
        <w:tabs>
          <w:tab w:val="left" w:pos="1201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8B5782">
        <w:rPr>
          <w:color w:val="000000"/>
          <w:sz w:val="28"/>
          <w:szCs w:val="28"/>
          <w:lang w:bidi="ru-RU"/>
        </w:rPr>
        <w:t xml:space="preserve">В случае изменения вида деятельности, характера, места или условий выполняемой иной оплачиваемой работы муниципальный служащий не </w:t>
      </w:r>
      <w:proofErr w:type="gramStart"/>
      <w:r w:rsidRPr="008B5782">
        <w:rPr>
          <w:color w:val="000000"/>
          <w:sz w:val="28"/>
          <w:szCs w:val="28"/>
          <w:lang w:bidi="ru-RU"/>
        </w:rPr>
        <w:t>позднее</w:t>
      </w:r>
      <w:proofErr w:type="gramEnd"/>
      <w:r w:rsidRPr="008B5782">
        <w:rPr>
          <w:color w:val="000000"/>
          <w:sz w:val="28"/>
          <w:szCs w:val="28"/>
          <w:lang w:bidi="ru-RU"/>
        </w:rPr>
        <w:t xml:space="preserve"> чем за 3 рабочих дня до дня начала ее выполнения уведомляет представителя нанимателя в соответствии с настоящим Порядком.</w:t>
      </w:r>
    </w:p>
    <w:p w:rsidR="000917B8" w:rsidRPr="008B5782" w:rsidRDefault="000917B8" w:rsidP="000917B8">
      <w:pPr>
        <w:widowControl w:val="0"/>
        <w:numPr>
          <w:ilvl w:val="0"/>
          <w:numId w:val="31"/>
        </w:numPr>
        <w:tabs>
          <w:tab w:val="left" w:pos="1201"/>
        </w:tabs>
        <w:ind w:firstLine="720"/>
        <w:jc w:val="both"/>
        <w:rPr>
          <w:color w:val="000000"/>
          <w:sz w:val="28"/>
          <w:szCs w:val="28"/>
          <w:lang w:bidi="ru-RU"/>
        </w:rPr>
      </w:pPr>
      <w:r w:rsidRPr="008B5782">
        <w:rPr>
          <w:color w:val="000000"/>
          <w:sz w:val="28"/>
          <w:szCs w:val="28"/>
          <w:lang w:bidi="ru-RU"/>
        </w:rPr>
        <w:t>В случае отказа от выполнения иной оплачиваемой работы после подачи уведомления муниципальный служащий в произвольной форме лично представляет заявление об отзыве уведомления (далее заявление) ответственному лицу, которое регистрирует заявление в журнале регистрации в день его поступления.</w:t>
      </w:r>
    </w:p>
    <w:p w:rsidR="000917B8" w:rsidRPr="008B5782" w:rsidRDefault="000917B8" w:rsidP="000917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B5782">
        <w:rPr>
          <w:color w:val="000000"/>
          <w:sz w:val="28"/>
          <w:szCs w:val="28"/>
          <w:lang w:bidi="ru-RU"/>
        </w:rPr>
        <w:t>На копии заявления указываются дата и номер регистрации заявления, фамилия, инициалы и должность лица, зарегистрировавшего заявление.</w:t>
      </w:r>
    </w:p>
    <w:p w:rsidR="000917B8" w:rsidRPr="008B5782" w:rsidRDefault="000917B8" w:rsidP="000917B8">
      <w:pPr>
        <w:widowControl w:val="0"/>
        <w:ind w:firstLine="720"/>
        <w:jc w:val="both"/>
        <w:rPr>
          <w:color w:val="000000"/>
          <w:sz w:val="28"/>
          <w:szCs w:val="28"/>
          <w:lang w:bidi="ru-RU"/>
        </w:rPr>
      </w:pPr>
      <w:r w:rsidRPr="008B5782">
        <w:rPr>
          <w:color w:val="000000"/>
          <w:sz w:val="28"/>
          <w:szCs w:val="28"/>
          <w:lang w:bidi="ru-RU"/>
        </w:rPr>
        <w:t>Копия зарегистрированного заявления не позднее одного рабочего дня со дня регистрации уведомления выдается муниципальному служащему на руки под подпись в журнале регистрации либо направляется заказным почтовым отправлением с уведомлением о вручении.</w:t>
      </w:r>
    </w:p>
    <w:p w:rsidR="000917B8" w:rsidRDefault="000917B8" w:rsidP="000917B8">
      <w:pPr>
        <w:widowControl w:val="0"/>
        <w:numPr>
          <w:ilvl w:val="0"/>
          <w:numId w:val="31"/>
        </w:numPr>
        <w:tabs>
          <w:tab w:val="left" w:pos="1262"/>
        </w:tabs>
        <w:spacing w:after="100" w:afterAutospacing="1"/>
        <w:ind w:firstLine="720"/>
        <w:jc w:val="both"/>
        <w:rPr>
          <w:color w:val="000000"/>
          <w:sz w:val="28"/>
          <w:szCs w:val="28"/>
          <w:lang w:bidi="ru-RU"/>
        </w:rPr>
      </w:pPr>
      <w:r w:rsidRPr="008B5782">
        <w:rPr>
          <w:color w:val="000000"/>
          <w:sz w:val="28"/>
          <w:szCs w:val="28"/>
          <w:lang w:bidi="ru-RU"/>
        </w:rPr>
        <w:t>Ответственное лицо не позднее одного рабочего дня со дня</w:t>
      </w:r>
      <w:r>
        <w:rPr>
          <w:color w:val="000000"/>
          <w:sz w:val="28"/>
          <w:szCs w:val="28"/>
          <w:lang w:bidi="ru-RU"/>
        </w:rPr>
        <w:t xml:space="preserve"> </w:t>
      </w:r>
      <w:r w:rsidRPr="008B5782">
        <w:rPr>
          <w:bCs/>
          <w:sz w:val="28"/>
          <w:szCs w:val="28"/>
        </w:rPr>
        <w:t>регистрации заявления направляет его представителю нанимателя для проставления визы ознакомления.</w:t>
      </w:r>
    </w:p>
    <w:p w:rsidR="000917B8" w:rsidRPr="008B5782" w:rsidRDefault="000917B8" w:rsidP="000917B8">
      <w:pPr>
        <w:widowControl w:val="0"/>
        <w:numPr>
          <w:ilvl w:val="0"/>
          <w:numId w:val="31"/>
        </w:numPr>
        <w:tabs>
          <w:tab w:val="left" w:pos="1262"/>
        </w:tabs>
        <w:spacing w:after="100" w:afterAutospacing="1"/>
        <w:ind w:firstLine="720"/>
        <w:jc w:val="both"/>
        <w:rPr>
          <w:color w:val="000000"/>
          <w:sz w:val="28"/>
          <w:szCs w:val="28"/>
          <w:lang w:bidi="ru-RU"/>
        </w:rPr>
      </w:pPr>
      <w:r w:rsidRPr="008B5782">
        <w:rPr>
          <w:color w:val="000000"/>
          <w:sz w:val="28"/>
          <w:szCs w:val="28"/>
          <w:lang w:bidi="ru-RU"/>
        </w:rPr>
        <w:t>Не позднее одного рабочего дня со дня проставления представителем нанимателя визы ознакомления заявление возвращается ответственному лицу для его учета.</w:t>
      </w:r>
    </w:p>
    <w:p w:rsidR="000917B8" w:rsidRDefault="000917B8" w:rsidP="000917B8">
      <w:pPr>
        <w:widowControl w:val="0"/>
        <w:tabs>
          <w:tab w:val="left" w:pos="1262"/>
        </w:tabs>
        <w:jc w:val="both"/>
        <w:rPr>
          <w:color w:val="000000"/>
          <w:sz w:val="28"/>
          <w:szCs w:val="28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both"/>
        <w:rPr>
          <w:color w:val="000000"/>
          <w:sz w:val="28"/>
          <w:szCs w:val="28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both"/>
        <w:rPr>
          <w:color w:val="000000"/>
          <w:sz w:val="28"/>
          <w:szCs w:val="28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both"/>
        <w:rPr>
          <w:color w:val="000000"/>
          <w:sz w:val="28"/>
          <w:szCs w:val="28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both"/>
        <w:rPr>
          <w:color w:val="000000"/>
          <w:sz w:val="28"/>
          <w:szCs w:val="28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both"/>
        <w:rPr>
          <w:color w:val="000000"/>
          <w:sz w:val="28"/>
          <w:szCs w:val="28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both"/>
        <w:rPr>
          <w:color w:val="000000"/>
          <w:sz w:val="28"/>
          <w:szCs w:val="28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both"/>
        <w:rPr>
          <w:color w:val="000000"/>
          <w:sz w:val="28"/>
          <w:szCs w:val="28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both"/>
        <w:rPr>
          <w:color w:val="000000"/>
          <w:sz w:val="28"/>
          <w:szCs w:val="28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both"/>
        <w:rPr>
          <w:color w:val="000000"/>
          <w:sz w:val="28"/>
          <w:szCs w:val="28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both"/>
        <w:rPr>
          <w:color w:val="000000"/>
          <w:sz w:val="28"/>
          <w:szCs w:val="28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right"/>
        <w:rPr>
          <w:color w:val="000000"/>
          <w:lang w:bidi="ru-RU"/>
        </w:rPr>
      </w:pPr>
      <w:r w:rsidRPr="008B5782">
        <w:rPr>
          <w:color w:val="000000"/>
          <w:lang w:bidi="ru-RU"/>
        </w:rPr>
        <w:lastRenderedPageBreak/>
        <w:t>Приложение № 1</w:t>
      </w:r>
      <w:r>
        <w:rPr>
          <w:color w:val="000000"/>
          <w:lang w:bidi="ru-RU"/>
        </w:rPr>
        <w:t xml:space="preserve"> </w:t>
      </w:r>
      <w:r w:rsidRPr="008B5782">
        <w:rPr>
          <w:color w:val="000000"/>
          <w:lang w:bidi="ru-RU"/>
        </w:rPr>
        <w:t xml:space="preserve">к Порядку уведомления представителя </w:t>
      </w:r>
    </w:p>
    <w:p w:rsidR="000917B8" w:rsidRDefault="000917B8" w:rsidP="000917B8">
      <w:pPr>
        <w:widowControl w:val="0"/>
        <w:tabs>
          <w:tab w:val="left" w:pos="1262"/>
        </w:tabs>
        <w:jc w:val="right"/>
        <w:rPr>
          <w:color w:val="000000"/>
          <w:lang w:bidi="ru-RU"/>
        </w:rPr>
      </w:pPr>
      <w:r w:rsidRPr="008B5782">
        <w:rPr>
          <w:color w:val="000000"/>
          <w:lang w:bidi="ru-RU"/>
        </w:rPr>
        <w:t>нанимателя муниципальными служащими администрации</w:t>
      </w:r>
    </w:p>
    <w:p w:rsidR="000917B8" w:rsidRDefault="000917B8" w:rsidP="000917B8">
      <w:pPr>
        <w:widowControl w:val="0"/>
        <w:tabs>
          <w:tab w:val="left" w:pos="1262"/>
        </w:tabs>
        <w:jc w:val="right"/>
        <w:rPr>
          <w:color w:val="000000"/>
          <w:lang w:bidi="ru-RU"/>
        </w:rPr>
      </w:pPr>
      <w:r w:rsidRPr="008B5782">
        <w:rPr>
          <w:color w:val="000000"/>
          <w:lang w:bidi="ru-RU"/>
        </w:rPr>
        <w:t xml:space="preserve"> </w:t>
      </w:r>
      <w:r>
        <w:rPr>
          <w:color w:val="000000"/>
          <w:lang w:bidi="ru-RU"/>
        </w:rPr>
        <w:t>Яжелбицкого сельского поселения</w:t>
      </w:r>
      <w:r w:rsidRPr="008B5782">
        <w:rPr>
          <w:color w:val="000000"/>
          <w:lang w:bidi="ru-RU"/>
        </w:rPr>
        <w:t xml:space="preserve"> о намерении</w:t>
      </w:r>
    </w:p>
    <w:p w:rsidR="000917B8" w:rsidRDefault="000917B8" w:rsidP="000917B8">
      <w:pPr>
        <w:widowControl w:val="0"/>
        <w:tabs>
          <w:tab w:val="left" w:pos="1262"/>
        </w:tabs>
        <w:jc w:val="right"/>
        <w:rPr>
          <w:color w:val="000000"/>
          <w:lang w:bidi="ru-RU"/>
        </w:rPr>
      </w:pPr>
      <w:r w:rsidRPr="008B5782">
        <w:rPr>
          <w:color w:val="000000"/>
          <w:lang w:bidi="ru-RU"/>
        </w:rPr>
        <w:t xml:space="preserve"> </w:t>
      </w:r>
      <w:proofErr w:type="gramStart"/>
      <w:r w:rsidRPr="008B5782">
        <w:rPr>
          <w:color w:val="000000"/>
          <w:lang w:bidi="ru-RU"/>
        </w:rPr>
        <w:t xml:space="preserve">выполнять иную оплачиваемую работу (о выполнении </w:t>
      </w:r>
      <w:proofErr w:type="gramEnd"/>
    </w:p>
    <w:p w:rsidR="000917B8" w:rsidRPr="008B5782" w:rsidRDefault="000917B8" w:rsidP="000917B8">
      <w:pPr>
        <w:widowControl w:val="0"/>
        <w:tabs>
          <w:tab w:val="left" w:pos="1262"/>
        </w:tabs>
        <w:jc w:val="right"/>
        <w:rPr>
          <w:color w:val="000000"/>
          <w:lang w:bidi="ru-RU"/>
        </w:rPr>
      </w:pPr>
      <w:r w:rsidRPr="008B5782">
        <w:rPr>
          <w:color w:val="000000"/>
          <w:lang w:bidi="ru-RU"/>
        </w:rPr>
        <w:t>иной оплачиваемой работы)</w:t>
      </w:r>
    </w:p>
    <w:p w:rsidR="000917B8" w:rsidRDefault="000917B8" w:rsidP="000917B8">
      <w:pPr>
        <w:widowControl w:val="0"/>
        <w:tabs>
          <w:tab w:val="left" w:pos="1262"/>
        </w:tabs>
        <w:jc w:val="center"/>
        <w:rPr>
          <w:color w:val="000000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center"/>
        <w:rPr>
          <w:color w:val="000000"/>
          <w:lang w:bidi="ru-RU"/>
        </w:rPr>
      </w:pPr>
    </w:p>
    <w:p w:rsidR="000917B8" w:rsidRDefault="000917B8" w:rsidP="000917B8">
      <w:pPr>
        <w:widowControl w:val="0"/>
        <w:tabs>
          <w:tab w:val="left" w:pos="1262"/>
        </w:tabs>
        <w:jc w:val="center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                                                       </w:t>
      </w:r>
      <w:r w:rsidRPr="008B5782">
        <w:rPr>
          <w:color w:val="000000"/>
          <w:lang w:bidi="ru-RU"/>
        </w:rPr>
        <w:t>Представителю нанимателя</w:t>
      </w:r>
    </w:p>
    <w:p w:rsidR="000917B8" w:rsidRDefault="000917B8" w:rsidP="000917B8">
      <w:pPr>
        <w:pStyle w:val="2f8"/>
        <w:shd w:val="clear" w:color="auto" w:fill="auto"/>
        <w:spacing w:after="180"/>
        <w:ind w:left="6260"/>
      </w:pPr>
      <w:r>
        <w:rPr>
          <w:color w:val="000000"/>
          <w:szCs w:val="24"/>
          <w:lang w:bidi="ru-RU"/>
        </w:rPr>
        <w:t xml:space="preserve">                            (Ф.И.О.)</w:t>
      </w:r>
    </w:p>
    <w:p w:rsidR="000917B8" w:rsidRDefault="000917B8" w:rsidP="000917B8">
      <w:pPr>
        <w:pStyle w:val="2f8"/>
        <w:shd w:val="clear" w:color="auto" w:fill="auto"/>
        <w:spacing w:after="0"/>
        <w:jc w:val="center"/>
        <w:rPr>
          <w:color w:val="000000"/>
          <w:szCs w:val="24"/>
          <w:lang w:bidi="ru-RU"/>
        </w:rPr>
      </w:pPr>
      <w:r>
        <w:rPr>
          <w:color w:val="000000"/>
          <w:szCs w:val="24"/>
          <w:lang w:bidi="ru-RU"/>
        </w:rPr>
        <w:t xml:space="preserve">                                                                                                   от__________________________</w:t>
      </w:r>
    </w:p>
    <w:p w:rsidR="000917B8" w:rsidRDefault="000917B8" w:rsidP="000917B8">
      <w:pPr>
        <w:pStyle w:val="2f8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173"/>
          <w:tab w:val="left" w:pos="6825"/>
        </w:tabs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B5782">
        <w:t>(Ф.И.О., занимаемая должность)</w:t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r>
        <w:rPr>
          <w:color w:val="000000"/>
          <w:lang w:bidi="ru-RU"/>
        </w:rPr>
        <w:tab/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</w:p>
    <w:p w:rsidR="000917B8" w:rsidRPr="008B5782" w:rsidRDefault="000917B8" w:rsidP="000917B8">
      <w:pPr>
        <w:widowControl w:val="0"/>
        <w:jc w:val="center"/>
        <w:rPr>
          <w:color w:val="000000"/>
          <w:lang w:bidi="ru-RU"/>
        </w:rPr>
      </w:pPr>
      <w:r w:rsidRPr="008B5782">
        <w:rPr>
          <w:color w:val="000000"/>
          <w:lang w:bidi="ru-RU"/>
        </w:rPr>
        <w:t>УВЕДОМЛЕНИЕ</w:t>
      </w:r>
    </w:p>
    <w:p w:rsidR="000917B8" w:rsidRPr="008B5782" w:rsidRDefault="000917B8" w:rsidP="000917B8">
      <w:pPr>
        <w:widowControl w:val="0"/>
        <w:jc w:val="center"/>
        <w:rPr>
          <w:color w:val="000000"/>
          <w:lang w:bidi="ru-RU"/>
        </w:rPr>
      </w:pPr>
      <w:r w:rsidRPr="008B5782">
        <w:rPr>
          <w:color w:val="000000"/>
          <w:lang w:bidi="ru-RU"/>
        </w:rPr>
        <w:t>о намерении выполнять иную оплачиваемую работу</w:t>
      </w:r>
      <w:r w:rsidRPr="008B5782">
        <w:rPr>
          <w:color w:val="000000"/>
          <w:lang w:bidi="ru-RU"/>
        </w:rPr>
        <w:br/>
        <w:t>(о выполнении иной оплачиваемой работы)</w:t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r w:rsidRPr="008B5782">
        <w:rPr>
          <w:color w:val="000000"/>
          <w:lang w:bidi="ru-RU"/>
        </w:rPr>
        <w:t>В соответствии частью 2 статьи 11 Федерального закона 02.03.2007 № 25-ФЗ «О муниципальной службе в Российской Федерации»</w:t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я, _________________________________________________________________________________    </w:t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    </w:t>
      </w:r>
      <w:r w:rsidRPr="008B5782">
        <w:rPr>
          <w:color w:val="000000"/>
          <w:lang w:bidi="ru-RU"/>
        </w:rPr>
        <w:t>(фамилия, имя, отчество (при наличии)) замещающи</w:t>
      </w:r>
      <w:proofErr w:type="gramStart"/>
      <w:r w:rsidRPr="008B5782">
        <w:rPr>
          <w:color w:val="000000"/>
          <w:lang w:bidi="ru-RU"/>
        </w:rPr>
        <w:t>й(</w:t>
      </w:r>
      <w:proofErr w:type="spellStart"/>
      <w:proofErr w:type="gramEnd"/>
      <w:r w:rsidRPr="008B5782">
        <w:rPr>
          <w:color w:val="000000"/>
          <w:lang w:bidi="ru-RU"/>
        </w:rPr>
        <w:t>ая</w:t>
      </w:r>
      <w:proofErr w:type="spellEnd"/>
      <w:r w:rsidRPr="008B5782">
        <w:rPr>
          <w:color w:val="000000"/>
          <w:lang w:bidi="ru-RU"/>
        </w:rPr>
        <w:t>) должность муниципальной службы</w:t>
      </w:r>
      <w:r>
        <w:rPr>
          <w:color w:val="000000"/>
          <w:lang w:bidi="ru-RU"/>
        </w:rPr>
        <w:t xml:space="preserve"> </w:t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r>
        <w:rPr>
          <w:color w:val="000000"/>
          <w:lang w:bidi="ru-RU"/>
        </w:rPr>
        <w:t>___________________________________________________________________________________</w:t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proofErr w:type="gramStart"/>
      <w:r w:rsidRPr="008B5782">
        <w:rPr>
          <w:color w:val="000000"/>
          <w:lang w:bidi="ru-RU"/>
        </w:rPr>
        <w:t>(наименование замещаемой должности, структурного подразделения администрации</w:t>
      </w:r>
      <w:r>
        <w:rPr>
          <w:color w:val="000000"/>
          <w:lang w:bidi="ru-RU"/>
        </w:rPr>
        <w:t xml:space="preserve"> Яжелбицкого сельского поселения</w:t>
      </w:r>
      <w:proofErr w:type="gramEnd"/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r w:rsidRPr="008B5782">
        <w:rPr>
          <w:color w:val="000000"/>
          <w:lang w:bidi="ru-RU"/>
        </w:rPr>
        <w:t>намере</w:t>
      </w:r>
      <w:proofErr w:type="gramStart"/>
      <w:r w:rsidRPr="008B5782">
        <w:rPr>
          <w:color w:val="000000"/>
          <w:lang w:bidi="ru-RU"/>
        </w:rPr>
        <w:t>н(</w:t>
      </w:r>
      <w:proofErr w:type="gramEnd"/>
      <w:r w:rsidRPr="008B5782">
        <w:rPr>
          <w:color w:val="000000"/>
          <w:lang w:bidi="ru-RU"/>
        </w:rPr>
        <w:t>а) выполнять (выполняю) с "</w:t>
      </w:r>
      <w:r>
        <w:rPr>
          <w:color w:val="000000"/>
          <w:lang w:bidi="ru-RU"/>
        </w:rPr>
        <w:t>_____</w:t>
      </w:r>
      <w:r w:rsidRPr="008B5782">
        <w:rPr>
          <w:color w:val="000000"/>
          <w:lang w:bidi="ru-RU"/>
        </w:rPr>
        <w:t>"</w:t>
      </w:r>
      <w:r>
        <w:rPr>
          <w:color w:val="000000"/>
          <w:lang w:bidi="ru-RU"/>
        </w:rPr>
        <w:t>____________</w:t>
      </w:r>
      <w:r w:rsidRPr="008B5782">
        <w:rPr>
          <w:color w:val="000000"/>
          <w:lang w:bidi="ru-RU"/>
        </w:rPr>
        <w:t xml:space="preserve"> 20</w:t>
      </w:r>
      <w:r>
        <w:rPr>
          <w:color w:val="000000"/>
          <w:lang w:bidi="ru-RU"/>
        </w:rPr>
        <w:t>____</w:t>
      </w:r>
      <w:r w:rsidRPr="008B5782">
        <w:rPr>
          <w:color w:val="000000"/>
          <w:lang w:bidi="ru-RU"/>
        </w:rPr>
        <w:tab/>
        <w:t xml:space="preserve"> года по "</w:t>
      </w:r>
      <w:r>
        <w:rPr>
          <w:color w:val="000000"/>
          <w:lang w:bidi="ru-RU"/>
        </w:rPr>
        <w:t>_____</w:t>
      </w:r>
      <w:r w:rsidRPr="008B5782">
        <w:rPr>
          <w:color w:val="000000"/>
          <w:lang w:bidi="ru-RU"/>
        </w:rPr>
        <w:t>"</w:t>
      </w:r>
      <w:r>
        <w:rPr>
          <w:color w:val="000000"/>
          <w:lang w:bidi="ru-RU"/>
        </w:rPr>
        <w:t xml:space="preserve"> ________</w:t>
      </w:r>
      <w:r w:rsidRPr="008B5782">
        <w:rPr>
          <w:color w:val="000000"/>
          <w:lang w:bidi="ru-RU"/>
        </w:rPr>
        <w:t>20</w:t>
      </w:r>
      <w:r>
        <w:rPr>
          <w:color w:val="000000"/>
          <w:lang w:bidi="ru-RU"/>
        </w:rPr>
        <w:t xml:space="preserve">____ </w:t>
      </w:r>
      <w:r w:rsidRPr="008B5782">
        <w:rPr>
          <w:color w:val="000000"/>
          <w:lang w:bidi="ru-RU"/>
        </w:rPr>
        <w:t xml:space="preserve">года оплачиваемую деятельность: </w:t>
      </w:r>
      <w:r>
        <w:rPr>
          <w:color w:val="000000"/>
          <w:lang w:bidi="ru-RU"/>
        </w:rPr>
        <w:t>________________________________________________________</w:t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proofErr w:type="gramStart"/>
      <w:r>
        <w:rPr>
          <w:color w:val="000000"/>
          <w:lang w:bidi="ru-RU"/>
        </w:rPr>
        <w:t>______________________________________________________________________________________</w:t>
      </w:r>
      <w:r w:rsidRPr="008B5782">
        <w:rPr>
          <w:color w:val="000000"/>
          <w:lang w:bidi="ru-RU"/>
        </w:rPr>
        <w:t>(указывается документ, в соответствии с которым будет выполняться (выполняется) иная оплачиваемая работа (трудовой договор, гражданско-правовой договор), полное наименование организации (фамилия, имя, отчество (при наличии) индивидуального предпринимателя или физического лица), с которой (которым) будет заключен (заключен) договор о выполнении иной оплачиваемой работы, и ее (его) адрес, предполагаемый (установленный) режим рабочего времени, характер выполняемой работы (педагогическая, научная, творческая или иная деятельность), наименование</w:t>
      </w:r>
      <w:proofErr w:type="gramEnd"/>
      <w:r w:rsidRPr="008B5782">
        <w:rPr>
          <w:color w:val="000000"/>
          <w:lang w:bidi="ru-RU"/>
        </w:rPr>
        <w:t xml:space="preserve"> должности, основные обязанности (содержание обязательств), условия оплаты труда</w:t>
      </w:r>
      <w:r>
        <w:rPr>
          <w:color w:val="000000"/>
          <w:lang w:bidi="ru-RU"/>
        </w:rPr>
        <w:t xml:space="preserve"> </w:t>
      </w:r>
      <w:r w:rsidRPr="008B5782">
        <w:rPr>
          <w:color w:val="000000"/>
          <w:lang w:bidi="ru-RU"/>
        </w:rPr>
        <w:t>(стоимость услуг), иные сведения, которые муниципальный служащий считает</w:t>
      </w:r>
      <w:r>
        <w:rPr>
          <w:color w:val="000000"/>
          <w:lang w:bidi="ru-RU"/>
        </w:rPr>
        <w:t xml:space="preserve"> </w:t>
      </w:r>
      <w:r w:rsidRPr="008B5782">
        <w:rPr>
          <w:color w:val="000000"/>
          <w:lang w:bidi="ru-RU"/>
        </w:rPr>
        <w:t>необходимым</w:t>
      </w:r>
      <w:r>
        <w:rPr>
          <w:color w:val="000000"/>
          <w:lang w:bidi="ru-RU"/>
        </w:rPr>
        <w:t xml:space="preserve"> </w:t>
      </w:r>
      <w:r w:rsidRPr="008B5782">
        <w:rPr>
          <w:color w:val="000000"/>
          <w:lang w:bidi="ru-RU"/>
        </w:rPr>
        <w:t>сообщить)</w:t>
      </w:r>
      <w:r>
        <w:rPr>
          <w:color w:val="000000"/>
          <w:lang w:bidi="ru-RU"/>
        </w:rPr>
        <w:t>.</w:t>
      </w:r>
      <w:r w:rsidRPr="008B5782">
        <w:rPr>
          <w:color w:val="000000"/>
          <w:lang w:bidi="ru-RU"/>
        </w:rPr>
        <w:tab/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r w:rsidRPr="00F6448F">
        <w:rPr>
          <w:color w:val="000000"/>
          <w:lang w:bidi="ru-RU"/>
        </w:rPr>
        <w:t>Приложение (при наличии):</w:t>
      </w:r>
      <w:r w:rsidRPr="00F6448F">
        <w:rPr>
          <w:color w:val="000000"/>
          <w:lang w:bidi="ru-RU"/>
        </w:rPr>
        <w:tab/>
        <w:t>(копия документа, в соответствии с которым будет выполняться (выполняется) иная оплачиваемая деятельность (трудовой договор, гражданско-правовой договор))</w:t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</w:p>
    <w:p w:rsidR="000917B8" w:rsidRPr="00F6448F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r w:rsidRPr="00F6448F">
        <w:rPr>
          <w:color w:val="000000"/>
          <w:lang w:bidi="ru-RU"/>
        </w:rPr>
        <w:t>Работа не повлечет возникновение конфликта интересов.</w:t>
      </w:r>
    </w:p>
    <w:p w:rsidR="000917B8" w:rsidRPr="00F6448F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r w:rsidRPr="00F6448F">
        <w:rPr>
          <w:color w:val="000000"/>
          <w:lang w:bidi="ru-RU"/>
        </w:rPr>
        <w:t>При выполнении указанной работы обязуюсь соблюдать запреты и требования, предусмотренные статьями 13, 14 02.03.2007 № 25-ФЗ «О муниципальной службе в Российской Федерации».</w:t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</w:p>
    <w:p w:rsidR="000917B8" w:rsidRPr="00F6448F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r w:rsidRPr="00F6448F">
        <w:rPr>
          <w:color w:val="000000"/>
          <w:lang w:bidi="ru-RU"/>
        </w:rPr>
        <w:t>"___"</w:t>
      </w:r>
      <w:r>
        <w:rPr>
          <w:color w:val="000000"/>
          <w:lang w:bidi="ru-RU"/>
        </w:rPr>
        <w:t>__________</w:t>
      </w:r>
      <w:r w:rsidRPr="00F6448F">
        <w:rPr>
          <w:color w:val="000000"/>
          <w:lang w:bidi="ru-RU"/>
        </w:rPr>
        <w:t>20___ года</w:t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                                                                                               </w:t>
      </w:r>
      <w:r w:rsidRPr="00F6448F">
        <w:rPr>
          <w:color w:val="000000"/>
          <w:lang w:bidi="ru-RU"/>
        </w:rPr>
        <w:t>(подпись) (расшифровка подписи)</w:t>
      </w:r>
    </w:p>
    <w:p w:rsidR="000917B8" w:rsidRDefault="000917B8" w:rsidP="000917B8">
      <w:pPr>
        <w:widowControl w:val="0"/>
        <w:tabs>
          <w:tab w:val="left" w:pos="1262"/>
          <w:tab w:val="center" w:pos="5173"/>
          <w:tab w:val="left" w:pos="6825"/>
        </w:tabs>
        <w:rPr>
          <w:color w:val="000000"/>
          <w:lang w:bidi="ru-RU"/>
        </w:rPr>
      </w:pPr>
    </w:p>
    <w:p w:rsidR="000917B8" w:rsidRPr="00F6448F" w:rsidRDefault="000917B8" w:rsidP="000917B8">
      <w:pPr>
        <w:widowControl w:val="0"/>
        <w:tabs>
          <w:tab w:val="left" w:pos="6103"/>
        </w:tabs>
        <w:ind w:firstLine="540"/>
        <w:jc w:val="both"/>
        <w:rPr>
          <w:lang w:bidi="ru-RU"/>
        </w:rPr>
      </w:pPr>
      <w:proofErr w:type="gramStart"/>
      <w:r w:rsidRPr="00F6448F">
        <w:rPr>
          <w:color w:val="000000"/>
          <w:lang w:bidi="ru-RU"/>
        </w:rPr>
        <w:t>(Ф.И.О. муниципального служащего,</w:t>
      </w:r>
      <w:r w:rsidRPr="00F6448F">
        <w:rPr>
          <w:color w:val="000000"/>
          <w:lang w:bidi="ru-RU"/>
        </w:rPr>
        <w:tab/>
        <w:t>(подпись муниципального</w:t>
      </w:r>
      <w:proofErr w:type="gramEnd"/>
    </w:p>
    <w:p w:rsidR="000917B8" w:rsidRPr="00F6448F" w:rsidRDefault="000917B8" w:rsidP="000917B8">
      <w:pPr>
        <w:widowControl w:val="0"/>
        <w:tabs>
          <w:tab w:val="left" w:pos="5377"/>
        </w:tabs>
        <w:ind w:firstLine="620"/>
        <w:jc w:val="both"/>
        <w:rPr>
          <w:lang w:bidi="ru-RU"/>
        </w:rPr>
      </w:pPr>
      <w:r w:rsidRPr="00F6448F">
        <w:rPr>
          <w:color w:val="000000"/>
          <w:lang w:bidi="ru-RU"/>
        </w:rPr>
        <w:t>зарегистрировавшего уведомление)</w:t>
      </w:r>
      <w:r w:rsidRPr="00F6448F">
        <w:rPr>
          <w:color w:val="000000"/>
          <w:lang w:bidi="ru-RU"/>
        </w:rPr>
        <w:tab/>
        <w:t>служащего, зарегистрировавшего</w:t>
      </w:r>
    </w:p>
    <w:p w:rsidR="000917B8" w:rsidRPr="00F6448F" w:rsidRDefault="000917B8" w:rsidP="000917B8">
      <w:pPr>
        <w:widowControl w:val="0"/>
        <w:spacing w:line="233" w:lineRule="auto"/>
        <w:ind w:right="1160"/>
        <w:jc w:val="right"/>
        <w:rPr>
          <w:lang w:bidi="ru-RU"/>
        </w:rPr>
      </w:pPr>
      <w:r w:rsidRPr="00F6448F">
        <w:rPr>
          <w:color w:val="000000"/>
          <w:lang w:bidi="ru-RU"/>
        </w:rPr>
        <w:t>уведомление)</w:t>
      </w:r>
    </w:p>
    <w:p w:rsidR="000917B8" w:rsidRDefault="000917B8" w:rsidP="000917B8">
      <w:pPr>
        <w:rPr>
          <w:b/>
          <w:sz w:val="28"/>
          <w:szCs w:val="28"/>
        </w:rPr>
        <w:sectPr w:rsidR="000917B8" w:rsidSect="000917B8">
          <w:pgSz w:w="11906" w:h="16838"/>
          <w:pgMar w:top="567" w:right="566" w:bottom="964" w:left="993" w:header="709" w:footer="709" w:gutter="0"/>
          <w:cols w:space="708"/>
          <w:docGrid w:linePitch="360"/>
        </w:sectPr>
      </w:pPr>
    </w:p>
    <w:p w:rsidR="000917B8" w:rsidRPr="00F6448F" w:rsidRDefault="000917B8" w:rsidP="000917B8">
      <w:pPr>
        <w:widowControl w:val="0"/>
        <w:spacing w:after="500"/>
        <w:ind w:left="8540"/>
        <w:jc w:val="right"/>
        <w:rPr>
          <w:color w:val="000000"/>
          <w:lang w:bidi="ru-RU"/>
        </w:rPr>
      </w:pPr>
      <w:r w:rsidRPr="00F6448F">
        <w:rPr>
          <w:color w:val="000000"/>
          <w:lang w:bidi="ru-RU"/>
        </w:rPr>
        <w:lastRenderedPageBreak/>
        <w:t xml:space="preserve">Приложение № 2 к Порядку уведомления представителя нанимателя муниципальными служащими администрации </w:t>
      </w:r>
      <w:r w:rsidRPr="00F6448F">
        <w:rPr>
          <w:i/>
          <w:iCs/>
          <w:color w:val="000000"/>
          <w:lang w:bidi="ru-RU"/>
        </w:rPr>
        <w:t>(наименование муниципального образования)</w:t>
      </w:r>
      <w:r w:rsidRPr="00F6448F">
        <w:rPr>
          <w:color w:val="000000"/>
          <w:lang w:bidi="ru-RU"/>
        </w:rPr>
        <w:t xml:space="preserve"> о намерении выполнять иную оплачиваемую работу (о выполнении иной оплачиваемой работы)</w:t>
      </w:r>
    </w:p>
    <w:p w:rsidR="000917B8" w:rsidRPr="00F6448F" w:rsidRDefault="000917B8" w:rsidP="000917B8">
      <w:pPr>
        <w:widowControl w:val="0"/>
        <w:jc w:val="center"/>
        <w:rPr>
          <w:color w:val="000000"/>
          <w:lang w:bidi="ru-RU"/>
        </w:rPr>
      </w:pPr>
      <w:r w:rsidRPr="00F6448F">
        <w:rPr>
          <w:color w:val="000000"/>
          <w:lang w:bidi="ru-RU"/>
        </w:rPr>
        <w:t>ЖУРНАЛ</w:t>
      </w:r>
    </w:p>
    <w:p w:rsidR="000917B8" w:rsidRPr="00F6448F" w:rsidRDefault="000917B8" w:rsidP="000917B8">
      <w:pPr>
        <w:widowControl w:val="0"/>
        <w:jc w:val="center"/>
        <w:rPr>
          <w:color w:val="000000"/>
          <w:lang w:bidi="ru-RU"/>
        </w:rPr>
      </w:pPr>
      <w:r w:rsidRPr="00F6448F">
        <w:rPr>
          <w:color w:val="000000"/>
          <w:lang w:bidi="ru-RU"/>
        </w:rPr>
        <w:t>РЕГИСТРАЦИИ УВЕДОМЛЕНИЙ О НАМЕРЕНИИ ВЫПОЛНЯТЬ ИНУЮ</w:t>
      </w:r>
      <w:r w:rsidRPr="00F6448F">
        <w:rPr>
          <w:color w:val="000000"/>
          <w:lang w:bidi="ru-RU"/>
        </w:rPr>
        <w:br/>
        <w:t>ОПЛАЧИВАЕМУЮ РАБОТУ (О ВЫПОЛНЕНИИ ИНОЙ ОПЛАЧИВАЕМОЙ РАБОТЫ)</w:t>
      </w:r>
    </w:p>
    <w:p w:rsidR="000917B8" w:rsidRDefault="000917B8" w:rsidP="000917B8">
      <w:pPr>
        <w:jc w:val="right"/>
        <w:rPr>
          <w:b/>
          <w:sz w:val="28"/>
          <w:szCs w:val="28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18"/>
        <w:gridCol w:w="1925"/>
        <w:gridCol w:w="1531"/>
        <w:gridCol w:w="2477"/>
        <w:gridCol w:w="1133"/>
        <w:gridCol w:w="2213"/>
        <w:gridCol w:w="2947"/>
        <w:gridCol w:w="1862"/>
      </w:tblGrid>
      <w:tr w:rsidR="000917B8" w:rsidRPr="00F6448F" w:rsidTr="000917B8">
        <w:tblPrEx>
          <w:tblCellMar>
            <w:top w:w="0" w:type="dxa"/>
            <w:bottom w:w="0" w:type="dxa"/>
          </w:tblCellMar>
        </w:tblPrEx>
        <w:trPr>
          <w:trHeight w:hRule="exact" w:val="215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B8" w:rsidRPr="00F6448F" w:rsidRDefault="000917B8" w:rsidP="000917B8">
            <w:pPr>
              <w:widowControl w:val="0"/>
              <w:spacing w:line="233" w:lineRule="auto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val="en-US" w:eastAsia="en-US" w:bidi="en-US"/>
              </w:rPr>
              <w:t xml:space="preserve">N </w:t>
            </w:r>
            <w:proofErr w:type="spellStart"/>
            <w:r w:rsidRPr="00F6448F">
              <w:rPr>
                <w:color w:val="000000"/>
                <w:lang w:bidi="ru-RU"/>
              </w:rPr>
              <w:t>п</w:t>
            </w:r>
            <w:proofErr w:type="spellEnd"/>
            <w:r w:rsidRPr="00F6448F">
              <w:rPr>
                <w:color w:val="000000"/>
                <w:lang w:bidi="ru-RU"/>
              </w:rPr>
              <w:t>/</w:t>
            </w:r>
            <w:proofErr w:type="spellStart"/>
            <w:r w:rsidRPr="00F6448F">
              <w:rPr>
                <w:color w:val="000000"/>
                <w:lang w:bidi="ru-RU"/>
              </w:rPr>
              <w:t>п</w:t>
            </w:r>
            <w:proofErr w:type="spellEnd"/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Ф.И.О., должность муниципального служащего, представившего уведомление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Краткое содержание уведомления (характер работы)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Наименование организации, в которой планируется выполнять (выполняется) иную оплачиваемую работу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 xml:space="preserve">Срок выполнен </w:t>
            </w:r>
            <w:proofErr w:type="spellStart"/>
            <w:r w:rsidRPr="00F6448F">
              <w:rPr>
                <w:color w:val="000000"/>
                <w:lang w:bidi="ru-RU"/>
              </w:rPr>
              <w:t>ия</w:t>
            </w:r>
            <w:proofErr w:type="spellEnd"/>
            <w:r w:rsidRPr="00F6448F">
              <w:rPr>
                <w:color w:val="000000"/>
                <w:lang w:bidi="ru-RU"/>
              </w:rPr>
              <w:t xml:space="preserve"> иной </w:t>
            </w:r>
            <w:proofErr w:type="spellStart"/>
            <w:r w:rsidRPr="00F6448F">
              <w:rPr>
                <w:color w:val="000000"/>
                <w:lang w:bidi="ru-RU"/>
              </w:rPr>
              <w:t>оплачива</w:t>
            </w:r>
            <w:proofErr w:type="spellEnd"/>
          </w:p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proofErr w:type="spellStart"/>
            <w:r w:rsidRPr="00F6448F">
              <w:rPr>
                <w:color w:val="000000"/>
                <w:lang w:bidi="ru-RU"/>
              </w:rPr>
              <w:t>емой</w:t>
            </w:r>
            <w:proofErr w:type="spellEnd"/>
            <w:r w:rsidRPr="00F6448F">
              <w:rPr>
                <w:color w:val="000000"/>
                <w:lang w:bidi="ru-RU"/>
              </w:rPr>
              <w:t xml:space="preserve"> работы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Ф.И.О., подпись муниципального служащего, принявшего уведомление, дата регистрации уведомления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Дата, подпись муниципального служащего о получении копии уведомления (информация о направлении почтовым отправлением)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Примечание</w:t>
            </w:r>
          </w:p>
        </w:tc>
      </w:tr>
      <w:tr w:rsidR="000917B8" w:rsidRPr="00F6448F" w:rsidTr="000917B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1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3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5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6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7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917B8" w:rsidRPr="00F6448F" w:rsidRDefault="000917B8" w:rsidP="000917B8">
            <w:pPr>
              <w:widowControl w:val="0"/>
              <w:jc w:val="center"/>
              <w:rPr>
                <w:color w:val="000000"/>
                <w:lang w:bidi="ru-RU"/>
              </w:rPr>
            </w:pPr>
            <w:r w:rsidRPr="00F6448F">
              <w:rPr>
                <w:color w:val="000000"/>
                <w:lang w:bidi="ru-RU"/>
              </w:rPr>
              <w:t>8</w:t>
            </w:r>
          </w:p>
        </w:tc>
      </w:tr>
      <w:tr w:rsidR="000917B8" w:rsidRPr="00F6448F" w:rsidTr="000917B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917B8" w:rsidRPr="00F6448F" w:rsidTr="000917B8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  <w:tr w:rsidR="000917B8" w:rsidRPr="00F6448F" w:rsidTr="000917B8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917B8" w:rsidRPr="00F6448F" w:rsidRDefault="000917B8" w:rsidP="000917B8">
            <w:pPr>
              <w:widowControl w:val="0"/>
              <w:rPr>
                <w:rFonts w:ascii="Microsoft Sans Serif" w:eastAsia="Microsoft Sans Serif" w:hAnsi="Microsoft Sans Serif" w:cs="Microsoft Sans Serif"/>
                <w:color w:val="000000"/>
                <w:sz w:val="10"/>
                <w:szCs w:val="10"/>
                <w:lang w:bidi="ru-RU"/>
              </w:rPr>
            </w:pPr>
          </w:p>
        </w:tc>
      </w:tr>
    </w:tbl>
    <w:p w:rsidR="000917B8" w:rsidRPr="00CF5176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  <w:sectPr w:rsidR="000917B8" w:rsidSect="000917B8">
          <w:pgSz w:w="16838" w:h="11906" w:orient="landscape"/>
          <w:pgMar w:top="993" w:right="567" w:bottom="566" w:left="964" w:header="709" w:footer="709" w:gutter="0"/>
          <w:cols w:space="708"/>
          <w:docGrid w:linePitch="360"/>
        </w:sectPr>
      </w:pP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lastRenderedPageBreak/>
        <w:drawing>
          <wp:inline distT="0" distB="0" distL="0" distR="0">
            <wp:extent cx="688975" cy="810895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0917B8" w:rsidRDefault="000917B8" w:rsidP="000917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0917B8" w:rsidRDefault="000917B8" w:rsidP="000917B8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0917B8" w:rsidRDefault="000917B8" w:rsidP="000917B8">
      <w:pPr>
        <w:tabs>
          <w:tab w:val="left" w:pos="6918"/>
        </w:tabs>
        <w:rPr>
          <w:color w:val="000000"/>
        </w:rPr>
      </w:pPr>
    </w:p>
    <w:p w:rsidR="000917B8" w:rsidRPr="008B7E2D" w:rsidRDefault="000917B8" w:rsidP="000917B8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30.01.2025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17</w:t>
      </w:r>
    </w:p>
    <w:p w:rsidR="000917B8" w:rsidRDefault="000917B8" w:rsidP="000917B8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0917B8" w:rsidRDefault="000917B8" w:rsidP="000917B8">
      <w:r>
        <w:tab/>
      </w:r>
    </w:p>
    <w:p w:rsidR="000917B8" w:rsidRPr="00CD7B7E" w:rsidRDefault="000917B8" w:rsidP="000917B8">
      <w:pPr>
        <w:rPr>
          <w:sz w:val="28"/>
          <w:szCs w:val="28"/>
        </w:rPr>
      </w:pPr>
      <w:r w:rsidRPr="00CD7B7E">
        <w:rPr>
          <w:b/>
          <w:sz w:val="28"/>
          <w:szCs w:val="28"/>
        </w:rPr>
        <w:t>О присвоении адрес</w:t>
      </w:r>
      <w:r>
        <w:rPr>
          <w:b/>
          <w:sz w:val="28"/>
          <w:szCs w:val="28"/>
        </w:rPr>
        <w:t>а</w:t>
      </w:r>
      <w:r w:rsidRPr="00CD7B7E">
        <w:rPr>
          <w:sz w:val="28"/>
          <w:szCs w:val="28"/>
        </w:rPr>
        <w:t xml:space="preserve"> </w:t>
      </w:r>
    </w:p>
    <w:p w:rsidR="000917B8" w:rsidRPr="00CD7B7E" w:rsidRDefault="000917B8" w:rsidP="000917B8">
      <w:pPr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объект</w:t>
      </w:r>
      <w:r>
        <w:rPr>
          <w:b/>
          <w:sz w:val="28"/>
          <w:szCs w:val="28"/>
        </w:rPr>
        <w:t>у</w:t>
      </w:r>
      <w:r w:rsidRPr="00CD7B7E">
        <w:rPr>
          <w:b/>
          <w:sz w:val="28"/>
          <w:szCs w:val="28"/>
        </w:rPr>
        <w:t xml:space="preserve"> </w:t>
      </w:r>
      <w:r w:rsidRPr="004654F8">
        <w:rPr>
          <w:b/>
          <w:sz w:val="28"/>
          <w:szCs w:val="28"/>
        </w:rPr>
        <w:t>адресации</w:t>
      </w:r>
    </w:p>
    <w:p w:rsidR="000917B8" w:rsidRPr="00CD7B7E" w:rsidRDefault="000917B8" w:rsidP="000917B8">
      <w:pPr>
        <w:rPr>
          <w:sz w:val="28"/>
          <w:szCs w:val="28"/>
        </w:rPr>
      </w:pPr>
    </w:p>
    <w:p w:rsidR="000917B8" w:rsidRPr="00CD7B7E" w:rsidRDefault="000917B8" w:rsidP="000917B8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</w:t>
      </w:r>
      <w:r w:rsidRPr="00CD7B7E">
        <w:rPr>
          <w:sz w:val="28"/>
          <w:szCs w:val="28"/>
        </w:rPr>
        <w:t xml:space="preserve"> соответствии с пунктом 21 части 1 статьи 14 Федерального закона от 06.10.2003 №131-ФЗ «Об общих принципах организации местного самоуправления в Российской Федерации», на основании ст.  8    Устава, постановления Администрации </w:t>
      </w:r>
      <w:r>
        <w:rPr>
          <w:sz w:val="28"/>
          <w:szCs w:val="28"/>
        </w:rPr>
        <w:t xml:space="preserve">Яжелбицкого </w:t>
      </w:r>
      <w:r w:rsidRPr="00CD7B7E">
        <w:rPr>
          <w:sz w:val="28"/>
          <w:szCs w:val="28"/>
        </w:rPr>
        <w:t xml:space="preserve">сельского поселения </w:t>
      </w:r>
      <w:r w:rsidRPr="00CD7B7E">
        <w:rPr>
          <w:color w:val="000000"/>
          <w:sz w:val="28"/>
          <w:szCs w:val="28"/>
        </w:rPr>
        <w:t>от 15.12.2014 № 169 «</w:t>
      </w:r>
      <w:r w:rsidRPr="00CD7B7E">
        <w:rPr>
          <w:sz w:val="28"/>
          <w:szCs w:val="28"/>
        </w:rPr>
        <w:t>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</w:t>
      </w:r>
      <w:r w:rsidRPr="00E46297">
        <w:rPr>
          <w:szCs w:val="28"/>
        </w:rPr>
        <w:t xml:space="preserve"> </w:t>
      </w:r>
      <w:r w:rsidRPr="00E46297">
        <w:rPr>
          <w:sz w:val="28"/>
          <w:szCs w:val="28"/>
        </w:rPr>
        <w:t>в</w:t>
      </w:r>
      <w:r w:rsidRPr="00CD7B7E">
        <w:rPr>
          <w:sz w:val="28"/>
          <w:szCs w:val="28"/>
        </w:rPr>
        <w:t xml:space="preserve"> целях упорядочения присвоения адресов вновь</w:t>
      </w:r>
      <w:proofErr w:type="gramEnd"/>
      <w:r w:rsidRPr="00CD7B7E">
        <w:rPr>
          <w:sz w:val="28"/>
          <w:szCs w:val="28"/>
        </w:rPr>
        <w:t xml:space="preserve"> образованным </w:t>
      </w:r>
      <w:r>
        <w:rPr>
          <w:sz w:val="28"/>
          <w:szCs w:val="28"/>
        </w:rPr>
        <w:t>объектам недвижимости</w:t>
      </w:r>
      <w:r w:rsidRPr="00CD7B7E">
        <w:rPr>
          <w:sz w:val="28"/>
          <w:szCs w:val="28"/>
        </w:rPr>
        <w:t xml:space="preserve"> Администрация сельского поселения</w:t>
      </w:r>
    </w:p>
    <w:p w:rsidR="000917B8" w:rsidRPr="00CD7B7E" w:rsidRDefault="000917B8" w:rsidP="000917B8">
      <w:pPr>
        <w:tabs>
          <w:tab w:val="left" w:pos="6918"/>
        </w:tabs>
        <w:rPr>
          <w:b/>
          <w:sz w:val="28"/>
          <w:szCs w:val="28"/>
        </w:rPr>
      </w:pPr>
      <w:r w:rsidRPr="00CD7B7E">
        <w:rPr>
          <w:b/>
          <w:sz w:val="28"/>
          <w:szCs w:val="28"/>
        </w:rPr>
        <w:t>ПОСТАНОВЛЯЕТ:</w:t>
      </w:r>
    </w:p>
    <w:p w:rsidR="000917B8" w:rsidRDefault="000917B8" w:rsidP="000917B8">
      <w:pPr>
        <w:numPr>
          <w:ilvl w:val="0"/>
          <w:numId w:val="32"/>
        </w:numPr>
        <w:ind w:left="567" w:firstLine="0"/>
        <w:jc w:val="both"/>
        <w:rPr>
          <w:sz w:val="28"/>
          <w:szCs w:val="28"/>
        </w:rPr>
      </w:pPr>
      <w:r w:rsidRPr="00594E57">
        <w:rPr>
          <w:sz w:val="28"/>
          <w:szCs w:val="28"/>
        </w:rPr>
        <w:t xml:space="preserve">Присвоить адрес </w:t>
      </w:r>
      <w:r>
        <w:rPr>
          <w:sz w:val="28"/>
          <w:szCs w:val="28"/>
        </w:rPr>
        <w:t>хозяйственному строению</w:t>
      </w:r>
      <w:r w:rsidRPr="00594E57">
        <w:rPr>
          <w:sz w:val="28"/>
          <w:szCs w:val="28"/>
        </w:rPr>
        <w:t>, расположенн</w:t>
      </w:r>
      <w:r>
        <w:rPr>
          <w:sz w:val="28"/>
          <w:szCs w:val="28"/>
        </w:rPr>
        <w:t>ому</w:t>
      </w:r>
      <w:r w:rsidRPr="00594E57">
        <w:rPr>
          <w:sz w:val="28"/>
          <w:szCs w:val="28"/>
        </w:rPr>
        <w:t xml:space="preserve"> на земельном участке с кадастровым номером 53:03:</w:t>
      </w:r>
      <w:r>
        <w:rPr>
          <w:sz w:val="28"/>
          <w:szCs w:val="28"/>
        </w:rPr>
        <w:t>0309001</w:t>
      </w:r>
      <w:r w:rsidRPr="00594E57">
        <w:rPr>
          <w:sz w:val="28"/>
          <w:szCs w:val="28"/>
        </w:rPr>
        <w:t>:</w:t>
      </w:r>
      <w:r>
        <w:rPr>
          <w:sz w:val="28"/>
          <w:szCs w:val="28"/>
        </w:rPr>
        <w:t>13</w:t>
      </w:r>
      <w:r w:rsidRPr="00594E57">
        <w:rPr>
          <w:sz w:val="28"/>
          <w:szCs w:val="28"/>
        </w:rPr>
        <w:t xml:space="preserve">, и считать его следующим: Российская Федерация, Новгородская область, Валдайский муниципальный район, </w:t>
      </w:r>
      <w:proofErr w:type="spellStart"/>
      <w:r w:rsidRPr="00594E57">
        <w:rPr>
          <w:sz w:val="28"/>
          <w:szCs w:val="28"/>
        </w:rPr>
        <w:t>Яжелбицкое</w:t>
      </w:r>
      <w:proofErr w:type="spellEnd"/>
      <w:r w:rsidRPr="00594E57">
        <w:rPr>
          <w:sz w:val="28"/>
          <w:szCs w:val="28"/>
        </w:rPr>
        <w:t xml:space="preserve"> сельское поселение, </w:t>
      </w:r>
      <w:r>
        <w:rPr>
          <w:sz w:val="28"/>
          <w:szCs w:val="28"/>
        </w:rPr>
        <w:t>д. Рябки, д. 21, строение 1.</w:t>
      </w:r>
    </w:p>
    <w:p w:rsidR="000917B8" w:rsidRPr="00EF51DE" w:rsidRDefault="000917B8" w:rsidP="000917B8">
      <w:pPr>
        <w:numPr>
          <w:ilvl w:val="0"/>
          <w:numId w:val="32"/>
        </w:numPr>
        <w:ind w:left="567" w:firstLine="0"/>
        <w:jc w:val="both"/>
        <w:rPr>
          <w:sz w:val="28"/>
          <w:szCs w:val="28"/>
        </w:rPr>
      </w:pPr>
      <w:r w:rsidRPr="00D6425C">
        <w:rPr>
          <w:sz w:val="28"/>
          <w:szCs w:val="28"/>
        </w:rPr>
        <w:t>Внести соответствующие данные в документы и базы данных.</w:t>
      </w:r>
    </w:p>
    <w:p w:rsidR="000917B8" w:rsidRDefault="000917B8" w:rsidP="000917B8">
      <w:pPr>
        <w:ind w:firstLine="720"/>
        <w:jc w:val="both"/>
        <w:rPr>
          <w:sz w:val="28"/>
          <w:szCs w:val="28"/>
        </w:rPr>
      </w:pPr>
    </w:p>
    <w:p w:rsidR="000917B8" w:rsidRDefault="000917B8" w:rsidP="000917B8">
      <w:pPr>
        <w:rPr>
          <w:sz w:val="28"/>
          <w:szCs w:val="28"/>
        </w:rPr>
      </w:pPr>
    </w:p>
    <w:p w:rsidR="000917B8" w:rsidRDefault="000917B8" w:rsidP="000917B8">
      <w:pPr>
        <w:rPr>
          <w:sz w:val="28"/>
          <w:szCs w:val="28"/>
        </w:rPr>
      </w:pPr>
    </w:p>
    <w:p w:rsidR="000917B8" w:rsidRPr="00CF5176" w:rsidRDefault="000917B8" w:rsidP="000917B8">
      <w:pPr>
        <w:rPr>
          <w:b/>
          <w:sz w:val="28"/>
          <w:szCs w:val="28"/>
        </w:rPr>
      </w:pPr>
      <w:r w:rsidRPr="008F1AD0">
        <w:rPr>
          <w:b/>
          <w:sz w:val="28"/>
          <w:szCs w:val="28"/>
        </w:rPr>
        <w:t>Глава сельского поселения</w:t>
      </w:r>
      <w:r w:rsidRPr="008F1AD0">
        <w:rPr>
          <w:b/>
          <w:sz w:val="28"/>
          <w:szCs w:val="28"/>
        </w:rPr>
        <w:tab/>
      </w:r>
      <w:r w:rsidRPr="008F1AD0">
        <w:rPr>
          <w:b/>
          <w:sz w:val="28"/>
          <w:szCs w:val="28"/>
        </w:rPr>
        <w:tab/>
      </w:r>
      <w:r w:rsidRPr="008F1AD0">
        <w:rPr>
          <w:b/>
          <w:sz w:val="28"/>
          <w:szCs w:val="28"/>
        </w:rPr>
        <w:tab/>
        <w:t xml:space="preserve">                   </w:t>
      </w:r>
      <w:r w:rsidRPr="008F1AD0">
        <w:rPr>
          <w:b/>
          <w:sz w:val="28"/>
          <w:szCs w:val="28"/>
        </w:rPr>
        <w:tab/>
        <w:t xml:space="preserve">                           А.И. Иванов</w:t>
      </w: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rPr>
          <w:b/>
          <w:sz w:val="28"/>
          <w:szCs w:val="28"/>
        </w:rPr>
      </w:pP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5800" cy="809625"/>
            <wp:effectExtent l="19050" t="0" r="0" b="0"/>
            <wp:docPr id="2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0917B8" w:rsidRDefault="000917B8" w:rsidP="000917B8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>Новгородская область</w:t>
      </w:r>
      <w:r>
        <w:rPr>
          <w:b/>
          <w:sz w:val="28"/>
        </w:rPr>
        <w:t xml:space="preserve"> Валдайский район  </w:t>
      </w:r>
    </w:p>
    <w:p w:rsidR="000917B8" w:rsidRDefault="000917B8" w:rsidP="000917B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0917B8" w:rsidRDefault="000917B8" w:rsidP="000917B8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0917B8" w:rsidRDefault="000917B8" w:rsidP="000917B8">
      <w:pPr>
        <w:jc w:val="center"/>
        <w:rPr>
          <w:color w:val="000000"/>
        </w:rPr>
      </w:pPr>
    </w:p>
    <w:p w:rsidR="000917B8" w:rsidRDefault="000917B8" w:rsidP="000917B8">
      <w:pPr>
        <w:tabs>
          <w:tab w:val="left" w:pos="6918"/>
        </w:tabs>
        <w:rPr>
          <w:color w:val="000000"/>
        </w:rPr>
      </w:pPr>
    </w:p>
    <w:p w:rsidR="000917B8" w:rsidRPr="00922484" w:rsidRDefault="000917B8" w:rsidP="000917B8">
      <w:pPr>
        <w:tabs>
          <w:tab w:val="left" w:pos="6918"/>
        </w:tabs>
        <w:rPr>
          <w:color w:val="000000"/>
          <w:sz w:val="28"/>
          <w:szCs w:val="28"/>
        </w:rPr>
      </w:pPr>
      <w:r w:rsidRPr="00922484">
        <w:rPr>
          <w:color w:val="000000"/>
          <w:sz w:val="28"/>
          <w:szCs w:val="28"/>
        </w:rPr>
        <w:t>от 30.01.202</w:t>
      </w:r>
      <w:r>
        <w:rPr>
          <w:color w:val="000000"/>
          <w:sz w:val="28"/>
          <w:szCs w:val="28"/>
        </w:rPr>
        <w:t>5</w:t>
      </w:r>
      <w:r w:rsidRPr="00922484">
        <w:rPr>
          <w:color w:val="000000"/>
          <w:sz w:val="28"/>
          <w:szCs w:val="28"/>
        </w:rPr>
        <w:t xml:space="preserve"> №</w:t>
      </w:r>
      <w:r>
        <w:rPr>
          <w:color w:val="000000"/>
          <w:sz w:val="28"/>
          <w:szCs w:val="28"/>
        </w:rPr>
        <w:t xml:space="preserve"> 18</w:t>
      </w:r>
      <w:r w:rsidRPr="00922484">
        <w:rPr>
          <w:color w:val="000000"/>
          <w:sz w:val="28"/>
          <w:szCs w:val="28"/>
        </w:rPr>
        <w:t xml:space="preserve"> </w:t>
      </w:r>
    </w:p>
    <w:p w:rsidR="000917B8" w:rsidRPr="00922484" w:rsidRDefault="000917B8" w:rsidP="000917B8">
      <w:pPr>
        <w:rPr>
          <w:b/>
          <w:color w:val="000000"/>
          <w:sz w:val="28"/>
          <w:szCs w:val="28"/>
        </w:rPr>
      </w:pPr>
      <w:r w:rsidRPr="00922484">
        <w:rPr>
          <w:color w:val="000000"/>
          <w:sz w:val="28"/>
          <w:szCs w:val="28"/>
        </w:rPr>
        <w:lastRenderedPageBreak/>
        <w:t>с. Яжелбицы</w:t>
      </w:r>
      <w:r w:rsidRPr="00922484">
        <w:rPr>
          <w:b/>
          <w:color w:val="000000"/>
          <w:sz w:val="28"/>
          <w:szCs w:val="28"/>
        </w:rPr>
        <w:t xml:space="preserve"> </w:t>
      </w:r>
    </w:p>
    <w:p w:rsidR="000917B8" w:rsidRPr="002743E7" w:rsidRDefault="000917B8" w:rsidP="000917B8">
      <w:r w:rsidRPr="002743E7">
        <w:tab/>
      </w:r>
      <w:r w:rsidRPr="002743E7">
        <w:tab/>
      </w:r>
    </w:p>
    <w:p w:rsidR="000917B8" w:rsidRDefault="000917B8" w:rsidP="000917B8">
      <w:pPr>
        <w:rPr>
          <w:b/>
        </w:rPr>
      </w:pPr>
      <w:r w:rsidRPr="002743E7">
        <w:rPr>
          <w:b/>
        </w:rPr>
        <w:t xml:space="preserve">Об утверждении стоимости </w:t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  <w:t xml:space="preserve">           услуг по погребению</w:t>
      </w:r>
    </w:p>
    <w:p w:rsidR="000917B8" w:rsidRPr="002743E7" w:rsidRDefault="000917B8" w:rsidP="000917B8">
      <w:pPr>
        <w:rPr>
          <w:b/>
        </w:rPr>
      </w:pPr>
      <w:r w:rsidRPr="002743E7">
        <w:rPr>
          <w:b/>
        </w:rPr>
        <w:t xml:space="preserve"> </w:t>
      </w:r>
    </w:p>
    <w:p w:rsidR="000917B8" w:rsidRDefault="000917B8" w:rsidP="000917B8">
      <w:pPr>
        <w:pStyle w:val="headertexttopleveltextcentertext"/>
        <w:spacing w:before="0" w:beforeAutospacing="0" w:after="0" w:afterAutospacing="0"/>
        <w:ind w:firstLine="540"/>
        <w:jc w:val="both"/>
      </w:pPr>
      <w:proofErr w:type="gramStart"/>
      <w:r w:rsidRPr="002743E7">
        <w:t>В соответствии со ст. 9 Федерального закона от 12 января 1996 года  № 8-ФЗ «О погребении и похоронном деле», п. 22  ч. 1 ст. 14 Федерального закона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12 октября 2010 года № 813 «О сроках индексации предельного размера стоимости услуг, предоставляемых согласно</w:t>
      </w:r>
      <w:proofErr w:type="gramEnd"/>
      <w:r w:rsidRPr="002743E7">
        <w:t xml:space="preserve"> </w:t>
      </w:r>
      <w:proofErr w:type="gramStart"/>
      <w:r w:rsidRPr="002743E7">
        <w:t>гарантированному перечню услуг по погребению, подлежащей возмещению специализированной службе по вопросам похоронного дела, а также предельного размера социального пособия на погребение»,</w:t>
      </w:r>
      <w:r w:rsidRPr="002743E7">
        <w:rPr>
          <w:rFonts w:ascii="Arial" w:hAnsi="Arial" w:cs="Arial"/>
          <w:color w:val="000000"/>
        </w:rPr>
        <w:t xml:space="preserve"> </w:t>
      </w:r>
      <w:r w:rsidRPr="002743E7">
        <w:t xml:space="preserve">постановлением Правительства Российской Федерации от </w:t>
      </w:r>
      <w:r>
        <w:t>23</w:t>
      </w:r>
      <w:r w:rsidRPr="00E36BCA">
        <w:t>.01.20</w:t>
      </w:r>
      <w:r>
        <w:t>25</w:t>
      </w:r>
      <w:r w:rsidRPr="00E36BCA">
        <w:t xml:space="preserve"> г. № </w:t>
      </w:r>
      <w:r>
        <w:t>33</w:t>
      </w:r>
      <w:r w:rsidRPr="00E36BCA">
        <w:t xml:space="preserve">  «Об утверждении коэффициента индексации выплат, пособий и компенсаций в 202</w:t>
      </w:r>
      <w:r>
        <w:t>5</w:t>
      </w:r>
      <w:r w:rsidRPr="00E36BCA">
        <w:t xml:space="preserve"> году»</w:t>
      </w:r>
      <w:r w:rsidRPr="002743E7">
        <w:t xml:space="preserve"> закона Новгородской области от 1 сентября 2008 года N 369-ОЗ    «О мерах по реализации статьи Федерального закона «О погребении и</w:t>
      </w:r>
      <w:proofErr w:type="gramEnd"/>
      <w:r w:rsidRPr="002743E7">
        <w:t xml:space="preserve"> похоронном </w:t>
      </w:r>
      <w:proofErr w:type="gramStart"/>
      <w:r w:rsidRPr="002743E7">
        <w:t>деле</w:t>
      </w:r>
      <w:proofErr w:type="gramEnd"/>
      <w:r w:rsidRPr="002743E7">
        <w:t xml:space="preserve">» Администрация Яжелбицкого сельского поселения </w:t>
      </w:r>
      <w:r w:rsidRPr="002743E7">
        <w:tab/>
      </w:r>
      <w:r w:rsidRPr="002743E7">
        <w:tab/>
      </w:r>
      <w:r w:rsidRPr="002743E7">
        <w:tab/>
      </w:r>
    </w:p>
    <w:p w:rsidR="000917B8" w:rsidRDefault="000917B8" w:rsidP="000917B8">
      <w:pPr>
        <w:pStyle w:val="headertexttopleveltextcentertext"/>
        <w:spacing w:before="0" w:beforeAutospacing="0" w:after="0" w:afterAutospacing="0"/>
        <w:ind w:firstLine="540"/>
        <w:jc w:val="both"/>
        <w:rPr>
          <w:b/>
        </w:rPr>
      </w:pPr>
      <w:r w:rsidRPr="002743E7">
        <w:rPr>
          <w:b/>
        </w:rPr>
        <w:t xml:space="preserve">ПОСТАНОВЛЯЕТ: </w:t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rPr>
          <w:b/>
        </w:rPr>
        <w:tab/>
      </w:r>
    </w:p>
    <w:p w:rsidR="000917B8" w:rsidRDefault="000917B8" w:rsidP="000917B8">
      <w:pPr>
        <w:pStyle w:val="headertexttopleveltextcentertext"/>
        <w:spacing w:before="0" w:beforeAutospacing="0" w:after="0" w:afterAutospacing="0"/>
        <w:ind w:firstLine="540"/>
        <w:jc w:val="both"/>
      </w:pPr>
      <w:r>
        <w:t xml:space="preserve">   </w:t>
      </w:r>
      <w:r w:rsidRPr="002743E7">
        <w:t xml:space="preserve">1. Утвердить прилагаемую стоимость услуг, предоставляемых согласно гарантированному перечню услуг по погребению, подлежащую возмещению специализированной службе по вопросам похоронного дела согласно приложению </w:t>
      </w:r>
      <w:r>
        <w:t>№</w:t>
      </w:r>
      <w:r w:rsidRPr="002743E7">
        <w:t xml:space="preserve">1. </w:t>
      </w:r>
      <w:r w:rsidRPr="002743E7">
        <w:tab/>
      </w:r>
      <w:r>
        <w:tab/>
      </w:r>
      <w:r w:rsidRPr="002743E7">
        <w:t>2.</w:t>
      </w:r>
      <w:r>
        <w:t xml:space="preserve"> </w:t>
      </w:r>
      <w:r w:rsidRPr="002743E7">
        <w:t>Утвердить прилагаемую стоимость</w:t>
      </w:r>
      <w:r w:rsidRPr="002743E7">
        <w:rPr>
          <w:b/>
        </w:rPr>
        <w:t xml:space="preserve"> </w:t>
      </w:r>
      <w:r w:rsidRPr="002743E7">
        <w:t xml:space="preserve">услуг по погребению умерших (погибших) не имеющих супруга, близких родственников, иных родственников либо законного представителя умершего согласно приложению </w:t>
      </w:r>
      <w:r>
        <w:t>№</w:t>
      </w:r>
      <w:r w:rsidRPr="002743E7">
        <w:t xml:space="preserve">2. </w:t>
      </w:r>
      <w:r w:rsidRPr="002743E7">
        <w:tab/>
      </w:r>
      <w:r w:rsidRPr="002743E7">
        <w:tab/>
      </w:r>
      <w:r w:rsidRPr="002743E7">
        <w:tab/>
      </w:r>
    </w:p>
    <w:p w:rsidR="000917B8" w:rsidRPr="00113D65" w:rsidRDefault="000917B8" w:rsidP="000917B8">
      <w:pPr>
        <w:pStyle w:val="headertexttopleveltextcentertext"/>
        <w:spacing w:before="0" w:beforeAutospacing="0" w:after="0" w:afterAutospacing="0"/>
        <w:ind w:firstLine="540"/>
        <w:jc w:val="both"/>
        <w:rPr>
          <w:b/>
        </w:rPr>
      </w:pPr>
      <w:r>
        <w:t xml:space="preserve">   </w:t>
      </w:r>
      <w:r w:rsidRPr="002743E7">
        <w:t xml:space="preserve">3. Постановление Администрации Яжелбицкого сельского поселения </w:t>
      </w:r>
      <w:r w:rsidRPr="002743E7">
        <w:rPr>
          <w:color w:val="000000"/>
        </w:rPr>
        <w:t xml:space="preserve">от </w:t>
      </w:r>
      <w:r w:rsidRPr="00B43CBE">
        <w:rPr>
          <w:color w:val="000000"/>
        </w:rPr>
        <w:t>3</w:t>
      </w:r>
      <w:r>
        <w:rPr>
          <w:color w:val="000000"/>
        </w:rPr>
        <w:t>0</w:t>
      </w:r>
      <w:r w:rsidRPr="00B43CBE">
        <w:rPr>
          <w:color w:val="000000"/>
        </w:rPr>
        <w:t>.01.202</w:t>
      </w:r>
      <w:r>
        <w:rPr>
          <w:color w:val="000000"/>
        </w:rPr>
        <w:t>4</w:t>
      </w:r>
      <w:r w:rsidRPr="002743E7">
        <w:rPr>
          <w:color w:val="000000"/>
        </w:rPr>
        <w:t xml:space="preserve"> г.  №</w:t>
      </w:r>
      <w:r>
        <w:rPr>
          <w:color w:val="000000"/>
        </w:rPr>
        <w:t>41</w:t>
      </w:r>
      <w:r w:rsidRPr="002743E7">
        <w:rPr>
          <w:color w:val="000000"/>
        </w:rPr>
        <w:t xml:space="preserve"> «</w:t>
      </w:r>
      <w:r w:rsidRPr="002743E7">
        <w:t>Об утверждении стоимости услуг по погребению» считать утратившим силу.</w:t>
      </w:r>
      <w:r w:rsidRPr="002743E7">
        <w:rPr>
          <w:b/>
        </w:rPr>
        <w:tab/>
      </w:r>
      <w:r w:rsidRPr="002743E7">
        <w:rPr>
          <w:b/>
        </w:rPr>
        <w:tab/>
      </w:r>
      <w:r w:rsidRPr="002743E7">
        <w:t>4. Настоящее постановление вступает в силу с 1 февраля 202</w:t>
      </w:r>
      <w:r>
        <w:t>5</w:t>
      </w:r>
      <w:r w:rsidRPr="002743E7">
        <w:t xml:space="preserve"> года. </w:t>
      </w:r>
      <w:r w:rsidRPr="002743E7">
        <w:tab/>
      </w:r>
      <w:r w:rsidRPr="002743E7">
        <w:tab/>
      </w:r>
    </w:p>
    <w:p w:rsidR="000917B8" w:rsidRDefault="000917B8" w:rsidP="000917B8">
      <w:pPr>
        <w:pStyle w:val="headertexttopleveltextcentertext"/>
        <w:spacing w:before="0" w:beforeAutospacing="0" w:after="0" w:afterAutospacing="0"/>
        <w:ind w:firstLine="540"/>
        <w:jc w:val="both"/>
      </w:pPr>
      <w:r>
        <w:t xml:space="preserve">   </w:t>
      </w:r>
      <w:r w:rsidRPr="002743E7">
        <w:t>5. Опубликовать постановление в информационном бюллетене «</w:t>
      </w:r>
      <w:proofErr w:type="spellStart"/>
      <w:r w:rsidRPr="002743E7">
        <w:t>Яжелбицкий</w:t>
      </w:r>
      <w:proofErr w:type="spellEnd"/>
      <w:r w:rsidRPr="002743E7">
        <w:t xml:space="preserve"> вестник» и разместить на </w:t>
      </w:r>
      <w:r>
        <w:t xml:space="preserve">официальном </w:t>
      </w:r>
      <w:r w:rsidRPr="002743E7">
        <w:t xml:space="preserve">сайте </w:t>
      </w:r>
      <w:r>
        <w:t>в сети Интернет</w:t>
      </w:r>
      <w:r w:rsidRPr="002743E7">
        <w:t xml:space="preserve">.   </w:t>
      </w:r>
    </w:p>
    <w:p w:rsidR="000917B8" w:rsidRPr="002743E7" w:rsidRDefault="000917B8" w:rsidP="000917B8">
      <w:pPr>
        <w:pStyle w:val="headertexttopleveltextcentertext"/>
        <w:ind w:firstLine="540"/>
        <w:jc w:val="both"/>
      </w:pPr>
    </w:p>
    <w:p w:rsidR="000917B8" w:rsidRPr="00922484" w:rsidRDefault="000917B8" w:rsidP="000917B8">
      <w:pPr>
        <w:jc w:val="both"/>
        <w:rPr>
          <w:b/>
          <w:sz w:val="28"/>
          <w:szCs w:val="28"/>
        </w:rPr>
      </w:pPr>
      <w:r w:rsidRPr="00922484">
        <w:rPr>
          <w:b/>
          <w:sz w:val="28"/>
          <w:szCs w:val="28"/>
        </w:rPr>
        <w:t>Глава сельского поселения</w:t>
      </w:r>
      <w:r w:rsidRPr="00922484">
        <w:rPr>
          <w:b/>
          <w:sz w:val="28"/>
          <w:szCs w:val="28"/>
        </w:rPr>
        <w:tab/>
      </w:r>
      <w:r w:rsidRPr="00922484">
        <w:rPr>
          <w:b/>
          <w:sz w:val="28"/>
          <w:szCs w:val="28"/>
        </w:rPr>
        <w:tab/>
      </w:r>
      <w:r w:rsidRPr="00922484">
        <w:rPr>
          <w:b/>
          <w:sz w:val="28"/>
          <w:szCs w:val="28"/>
        </w:rPr>
        <w:tab/>
      </w:r>
      <w:r w:rsidRPr="00922484">
        <w:rPr>
          <w:b/>
          <w:sz w:val="28"/>
          <w:szCs w:val="28"/>
        </w:rPr>
        <w:tab/>
        <w:t xml:space="preserve">  </w:t>
      </w:r>
      <w:r>
        <w:rPr>
          <w:b/>
          <w:sz w:val="28"/>
          <w:szCs w:val="28"/>
        </w:rPr>
        <w:t xml:space="preserve">             </w:t>
      </w:r>
      <w:r w:rsidRPr="00922484">
        <w:rPr>
          <w:b/>
          <w:sz w:val="28"/>
          <w:szCs w:val="28"/>
        </w:rPr>
        <w:t xml:space="preserve">                 А.И. Иванов</w:t>
      </w:r>
    </w:p>
    <w:p w:rsidR="000917B8" w:rsidRDefault="000917B8" w:rsidP="000917B8"/>
    <w:p w:rsidR="000917B8" w:rsidRDefault="000917B8" w:rsidP="000917B8"/>
    <w:p w:rsidR="000917B8" w:rsidRDefault="000917B8" w:rsidP="000917B8"/>
    <w:p w:rsidR="000917B8" w:rsidRPr="0030229A" w:rsidRDefault="000917B8" w:rsidP="000917B8">
      <w:pPr>
        <w:jc w:val="right"/>
      </w:pPr>
      <w:r w:rsidRPr="0030229A">
        <w:t xml:space="preserve">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229A">
        <w:t xml:space="preserve"> </w:t>
      </w:r>
      <w:r>
        <w:t xml:space="preserve">              </w:t>
      </w:r>
      <w:r w:rsidRPr="0030229A">
        <w:t xml:space="preserve"> </w:t>
      </w:r>
      <w:r>
        <w:t>Приложение №1</w:t>
      </w:r>
    </w:p>
    <w:p w:rsidR="000917B8" w:rsidRDefault="000917B8" w:rsidP="000917B8">
      <w:pPr>
        <w:ind w:left="5664" w:firstLine="72"/>
        <w:jc w:val="right"/>
        <w:rPr>
          <w:color w:val="000000"/>
        </w:rPr>
      </w:pPr>
      <w:r>
        <w:t xml:space="preserve">к </w:t>
      </w:r>
      <w:r w:rsidRPr="0030229A">
        <w:t>постановлени</w:t>
      </w:r>
      <w:r>
        <w:t>ю</w:t>
      </w:r>
      <w:r w:rsidRPr="0030229A">
        <w:t xml:space="preserve"> Администрации </w:t>
      </w:r>
      <w:r>
        <w:t xml:space="preserve">  </w:t>
      </w:r>
      <w:r w:rsidRPr="0030229A">
        <w:t xml:space="preserve">Яжелбицкого сельского поселения </w:t>
      </w:r>
      <w:r>
        <w:t xml:space="preserve">        </w:t>
      </w:r>
      <w:r w:rsidRPr="0030229A">
        <w:t>от</w:t>
      </w:r>
      <w:r>
        <w:t xml:space="preserve"> 30.01.2025</w:t>
      </w:r>
      <w:r>
        <w:rPr>
          <w:color w:val="000000"/>
        </w:rPr>
        <w:t xml:space="preserve"> №18 </w:t>
      </w:r>
    </w:p>
    <w:p w:rsidR="000917B8" w:rsidRPr="0030229A" w:rsidRDefault="000917B8" w:rsidP="000917B8">
      <w:pPr>
        <w:ind w:left="5664" w:firstLine="72"/>
      </w:pPr>
    </w:p>
    <w:p w:rsidR="000917B8" w:rsidRDefault="000917B8" w:rsidP="000917B8"/>
    <w:p w:rsidR="000917B8" w:rsidRDefault="000917B8" w:rsidP="000917B8">
      <w:pPr>
        <w:jc w:val="center"/>
        <w:rPr>
          <w:b/>
        </w:rPr>
      </w:pPr>
      <w:r w:rsidRPr="00156BEE">
        <w:rPr>
          <w:b/>
        </w:rPr>
        <w:t>Стоимость услуг, предоставляемых согласно гарантированному перечню услуг на погребение, подлежащая возмещению специализированной службе по вопросам похоронного дела</w:t>
      </w:r>
    </w:p>
    <w:p w:rsidR="000917B8" w:rsidRPr="00156BEE" w:rsidRDefault="000917B8" w:rsidP="000917B8">
      <w:pPr>
        <w:rPr>
          <w:b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5223"/>
        <w:gridCol w:w="1891"/>
        <w:gridCol w:w="1862"/>
      </w:tblGrid>
      <w:tr w:rsidR="000917B8" w:rsidRPr="00156BEE" w:rsidTr="000917B8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  <w:rPr>
                <w:b/>
              </w:rPr>
            </w:pPr>
            <w:bookmarkStart w:id="16" w:name="_Hlk94531193"/>
            <w:r w:rsidRPr="00156BEE">
              <w:rPr>
                <w:b/>
              </w:rPr>
              <w:t>№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rPr>
                <w:b/>
              </w:rPr>
            </w:pPr>
            <w:r w:rsidRPr="00156BEE">
              <w:rPr>
                <w:b/>
              </w:rPr>
              <w:t xml:space="preserve">                     Наименование услуги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  <w:rPr>
                <w:b/>
              </w:rPr>
            </w:pPr>
            <w:r w:rsidRPr="00156BEE">
              <w:rPr>
                <w:b/>
              </w:rPr>
              <w:t>Единица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  <w:rPr>
                <w:b/>
              </w:rPr>
            </w:pPr>
            <w:r w:rsidRPr="00156BEE">
              <w:rPr>
                <w:b/>
              </w:rPr>
              <w:t>Стоимость</w:t>
            </w:r>
          </w:p>
        </w:tc>
      </w:tr>
      <w:tr w:rsidR="000917B8" w:rsidRPr="00156BEE" w:rsidTr="000917B8">
        <w:trPr>
          <w:trHeight w:val="480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  <w:rPr>
                <w:b/>
              </w:rPr>
            </w:pPr>
            <w:proofErr w:type="spellStart"/>
            <w:proofErr w:type="gramStart"/>
            <w:r w:rsidRPr="00156BEE">
              <w:rPr>
                <w:b/>
              </w:rPr>
              <w:t>п</w:t>
            </w:r>
            <w:proofErr w:type="spellEnd"/>
            <w:proofErr w:type="gramEnd"/>
            <w:r w:rsidRPr="00156BEE">
              <w:rPr>
                <w:b/>
              </w:rPr>
              <w:t>/</w:t>
            </w:r>
            <w:proofErr w:type="spellStart"/>
            <w:r w:rsidRPr="00156BEE">
              <w:rPr>
                <w:b/>
              </w:rPr>
              <w:t>п</w:t>
            </w:r>
            <w:proofErr w:type="spellEnd"/>
          </w:p>
        </w:tc>
        <w:tc>
          <w:tcPr>
            <w:tcW w:w="5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rPr>
                <w:b/>
              </w:rPr>
            </w:pP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  <w:rPr>
                <w:b/>
              </w:rPr>
            </w:pPr>
            <w:r w:rsidRPr="00156BEE">
              <w:rPr>
                <w:b/>
              </w:rPr>
              <w:t>измерения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  <w:rPr>
                <w:b/>
              </w:rPr>
            </w:pPr>
            <w:r w:rsidRPr="00156BEE">
              <w:rPr>
                <w:b/>
              </w:rPr>
              <w:t>(руб.)</w:t>
            </w:r>
          </w:p>
        </w:tc>
      </w:tr>
      <w:tr w:rsidR="000917B8" w:rsidRPr="00156BEE" w:rsidTr="000917B8">
        <w:trPr>
          <w:trHeight w:val="480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  <w:bookmarkStart w:id="17" w:name="_Hlk125983085"/>
            <w:r w:rsidRPr="00156BEE">
              <w:t>1.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8" w:rsidRPr="00156BEE" w:rsidRDefault="000917B8" w:rsidP="000917B8">
            <w:r w:rsidRPr="00156BEE">
              <w:t xml:space="preserve">Оформление документов, необходимых </w:t>
            </w:r>
          </w:p>
        </w:tc>
        <w:tc>
          <w:tcPr>
            <w:tcW w:w="18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  <w:r w:rsidRPr="00156BEE">
              <w:t>1 заказ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7B8" w:rsidRPr="002B2A9C" w:rsidRDefault="000917B8" w:rsidP="000917B8">
            <w:pPr>
              <w:jc w:val="center"/>
              <w:rPr>
                <w:highlight w:val="red"/>
                <w:lang w:val="en-US"/>
              </w:rPr>
            </w:pPr>
            <w:r>
              <w:t>2</w:t>
            </w:r>
            <w:r>
              <w:rPr>
                <w:lang w:val="en-US"/>
              </w:rPr>
              <w:t>75</w:t>
            </w:r>
            <w:r>
              <w:t>,</w:t>
            </w:r>
            <w:r>
              <w:rPr>
                <w:lang w:val="en-US"/>
              </w:rPr>
              <w:t>22</w:t>
            </w:r>
          </w:p>
        </w:tc>
      </w:tr>
      <w:tr w:rsidR="000917B8" w:rsidRPr="00156BEE" w:rsidTr="00523E70">
        <w:trPr>
          <w:trHeight w:val="48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r w:rsidRPr="00156BEE">
              <w:t xml:space="preserve">для погребения 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4804B3" w:rsidRDefault="000917B8" w:rsidP="000917B8">
            <w:pPr>
              <w:jc w:val="center"/>
              <w:rPr>
                <w:highlight w:val="red"/>
              </w:rPr>
            </w:pPr>
          </w:p>
        </w:tc>
      </w:tr>
      <w:tr w:rsidR="000917B8" w:rsidRPr="00156BEE" w:rsidTr="00523E70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r w:rsidRPr="00156BEE">
              <w:t xml:space="preserve">Предоставление и доставка гроба и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4804B3" w:rsidRDefault="000917B8" w:rsidP="000917B8">
            <w:pPr>
              <w:jc w:val="center"/>
              <w:rPr>
                <w:highlight w:val="red"/>
              </w:rPr>
            </w:pPr>
          </w:p>
        </w:tc>
      </w:tr>
      <w:tr w:rsidR="000917B8" w:rsidRPr="009F1ABA" w:rsidTr="00523E70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  <w:r w:rsidRPr="00156BEE">
              <w:lastRenderedPageBreak/>
              <w:t>2.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r w:rsidRPr="00156BEE">
              <w:t xml:space="preserve">других принадлежностей, необходимых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  <w:r w:rsidRPr="00156BEE">
              <w:t>1 заказ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8" w:rsidRPr="002B2A9C" w:rsidRDefault="000917B8" w:rsidP="000917B8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988</w:t>
            </w:r>
            <w:r>
              <w:t>,</w:t>
            </w:r>
            <w:r>
              <w:rPr>
                <w:lang w:val="en-US"/>
              </w:rPr>
              <w:t>14</w:t>
            </w:r>
          </w:p>
        </w:tc>
      </w:tr>
      <w:tr w:rsidR="000917B8" w:rsidRPr="00156BEE" w:rsidTr="000917B8">
        <w:trPr>
          <w:trHeight w:val="144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r w:rsidRPr="00156BEE">
              <w:t xml:space="preserve">для погребения </w:t>
            </w:r>
          </w:p>
        </w:tc>
        <w:tc>
          <w:tcPr>
            <w:tcW w:w="1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</w:p>
        </w:tc>
      </w:tr>
      <w:tr w:rsidR="000917B8" w:rsidRPr="00156BEE" w:rsidTr="000917B8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B8" w:rsidRPr="00156BEE" w:rsidRDefault="000917B8" w:rsidP="000917B8"/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</w:p>
        </w:tc>
      </w:tr>
      <w:tr w:rsidR="000917B8" w:rsidRPr="00156BEE" w:rsidTr="000917B8">
        <w:trPr>
          <w:trHeight w:val="480"/>
        </w:trPr>
        <w:tc>
          <w:tcPr>
            <w:tcW w:w="63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  <w:r w:rsidRPr="00156BEE">
              <w:t>3.</w:t>
            </w: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r w:rsidRPr="00156BEE">
              <w:t xml:space="preserve">Перевозка тела (останков) умершего </w:t>
            </w:r>
            <w:proofErr w:type="gramStart"/>
            <w:r w:rsidRPr="00156BEE">
              <w:t>на</w:t>
            </w:r>
            <w:proofErr w:type="gramEnd"/>
            <w:r w:rsidRPr="00156BEE">
              <w:t xml:space="preserve"> </w:t>
            </w:r>
          </w:p>
        </w:tc>
        <w:tc>
          <w:tcPr>
            <w:tcW w:w="18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  <w:r w:rsidRPr="00156BEE">
              <w:t>1 заказ</w:t>
            </w:r>
          </w:p>
        </w:tc>
        <w:tc>
          <w:tcPr>
            <w:tcW w:w="18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917B8" w:rsidRPr="002B2A9C" w:rsidRDefault="000917B8" w:rsidP="000917B8">
            <w:pPr>
              <w:jc w:val="center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192</w:t>
            </w:r>
            <w:r>
              <w:t>,</w:t>
            </w:r>
            <w:r>
              <w:rPr>
                <w:lang w:val="en-US"/>
              </w:rPr>
              <w:t>10</w:t>
            </w:r>
          </w:p>
        </w:tc>
      </w:tr>
      <w:tr w:rsidR="000917B8" w:rsidRPr="00156BEE" w:rsidTr="000917B8">
        <w:trPr>
          <w:trHeight w:val="480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r w:rsidRPr="00156BEE">
              <w:t xml:space="preserve">кладбище </w:t>
            </w:r>
          </w:p>
        </w:tc>
        <w:tc>
          <w:tcPr>
            <w:tcW w:w="18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</w:p>
        </w:tc>
      </w:tr>
      <w:tr w:rsidR="000917B8" w:rsidRPr="00156BEE" w:rsidTr="000917B8">
        <w:trPr>
          <w:trHeight w:val="480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  <w:r w:rsidRPr="00156BEE">
              <w:t>4.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r w:rsidRPr="00156BEE">
              <w:t xml:space="preserve">Погребение 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  <w:r w:rsidRPr="00156BEE">
              <w:t>1 заказ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2B2A9C" w:rsidRDefault="000917B8" w:rsidP="000917B8">
            <w:pPr>
              <w:jc w:val="center"/>
              <w:rPr>
                <w:lang w:val="en-US"/>
              </w:rPr>
            </w:pPr>
            <w:r>
              <w:t>4</w:t>
            </w:r>
            <w:r>
              <w:rPr>
                <w:lang w:val="en-US"/>
              </w:rPr>
              <w:t>708</w:t>
            </w:r>
            <w:r>
              <w:t>,</w:t>
            </w:r>
            <w:r>
              <w:rPr>
                <w:lang w:val="en-US"/>
              </w:rPr>
              <w:t>91</w:t>
            </w:r>
          </w:p>
        </w:tc>
      </w:tr>
      <w:tr w:rsidR="000917B8" w:rsidRPr="00156BEE" w:rsidTr="000917B8">
        <w:trPr>
          <w:trHeight w:val="480"/>
        </w:trPr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7B8" w:rsidRPr="00156BEE" w:rsidRDefault="000917B8" w:rsidP="000917B8">
            <w:pPr>
              <w:rPr>
                <w:b/>
              </w:rPr>
            </w:pPr>
            <w:r w:rsidRPr="00156BEE">
              <w:rPr>
                <w:b/>
              </w:rPr>
              <w:t xml:space="preserve">                 Всего по гарантированному перечню услуг </w:t>
            </w:r>
          </w:p>
        </w:tc>
        <w:tc>
          <w:tcPr>
            <w:tcW w:w="1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  <w:rPr>
                <w:b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2B2A9C" w:rsidRDefault="000917B8" w:rsidP="000917B8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9164</w:t>
            </w:r>
            <w:r>
              <w:rPr>
                <w:b/>
              </w:rPr>
              <w:t>,</w:t>
            </w:r>
            <w:r>
              <w:rPr>
                <w:b/>
                <w:lang w:val="en-US"/>
              </w:rPr>
              <w:t>37</w:t>
            </w:r>
          </w:p>
        </w:tc>
      </w:tr>
      <w:bookmarkEnd w:id="16"/>
      <w:bookmarkEnd w:id="17"/>
    </w:tbl>
    <w:p w:rsidR="000917B8" w:rsidRPr="0030229A" w:rsidRDefault="000917B8" w:rsidP="000917B8"/>
    <w:p w:rsidR="000917B8" w:rsidRPr="0030229A" w:rsidRDefault="000917B8" w:rsidP="000917B8"/>
    <w:p w:rsidR="000917B8" w:rsidRPr="0030229A" w:rsidRDefault="000917B8" w:rsidP="000917B8"/>
    <w:p w:rsidR="000917B8" w:rsidRPr="0030229A" w:rsidRDefault="000917B8" w:rsidP="000917B8"/>
    <w:p w:rsidR="000917B8" w:rsidRDefault="000917B8" w:rsidP="000917B8">
      <w:pPr>
        <w:rPr>
          <w:rFonts w:ascii="Arial CYR" w:hAnsi="Arial CYR"/>
          <w:sz w:val="20"/>
          <w:szCs w:val="20"/>
        </w:rPr>
      </w:pPr>
    </w:p>
    <w:p w:rsidR="000917B8" w:rsidRDefault="000917B8" w:rsidP="00523E70">
      <w:pPr>
        <w:jc w:val="right"/>
      </w:pPr>
      <w:r w:rsidRPr="0030229A"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Приложение №2</w:t>
      </w:r>
      <w:r w:rsidRPr="0030229A">
        <w:tab/>
      </w:r>
      <w:r w:rsidRPr="0030229A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23E70">
        <w:t xml:space="preserve">                        </w:t>
      </w:r>
      <w:r>
        <w:t>к</w:t>
      </w:r>
      <w:r w:rsidRPr="0030229A">
        <w:t xml:space="preserve"> постановлени</w:t>
      </w:r>
      <w:r>
        <w:t>ю</w:t>
      </w:r>
      <w:r w:rsidRPr="0030229A">
        <w:t xml:space="preserve"> Администрации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229A">
        <w:t xml:space="preserve">Яжелбицкого сельского поселения </w:t>
      </w:r>
    </w:p>
    <w:p w:rsidR="000917B8" w:rsidRDefault="000917B8" w:rsidP="00523E70">
      <w:pPr>
        <w:tabs>
          <w:tab w:val="left" w:pos="6918"/>
        </w:tabs>
        <w:jc w:val="right"/>
        <w:rPr>
          <w:color w:val="000000"/>
        </w:rPr>
      </w:pPr>
      <w:r>
        <w:t xml:space="preserve">                                                                                                от 30.01.202</w:t>
      </w:r>
      <w:r w:rsidRPr="000917B8">
        <w:t>5</w:t>
      </w:r>
      <w:r>
        <w:t xml:space="preserve"> </w:t>
      </w:r>
      <w:r>
        <w:rPr>
          <w:color w:val="000000"/>
        </w:rPr>
        <w:t>№</w:t>
      </w:r>
      <w:r w:rsidRPr="000917B8">
        <w:rPr>
          <w:color w:val="000000"/>
        </w:rPr>
        <w:t>18</w:t>
      </w:r>
      <w:r>
        <w:rPr>
          <w:color w:val="000000"/>
        </w:rPr>
        <w:t xml:space="preserve"> </w:t>
      </w:r>
    </w:p>
    <w:p w:rsidR="000917B8" w:rsidRPr="0030229A" w:rsidRDefault="000917B8" w:rsidP="000917B8">
      <w:pPr>
        <w:ind w:left="5664" w:firstLine="72"/>
      </w:pPr>
    </w:p>
    <w:p w:rsidR="000917B8" w:rsidRDefault="000917B8" w:rsidP="000917B8"/>
    <w:p w:rsidR="000917B8" w:rsidRDefault="000917B8" w:rsidP="000917B8">
      <w:pPr>
        <w:ind w:left="2832" w:firstLine="708"/>
        <w:jc w:val="center"/>
        <w:rPr>
          <w:b/>
        </w:rPr>
      </w:pPr>
      <w:r w:rsidRPr="00156BEE">
        <w:rPr>
          <w:b/>
        </w:rPr>
        <w:t>Стоимость</w:t>
      </w:r>
    </w:p>
    <w:p w:rsidR="000917B8" w:rsidRDefault="000917B8" w:rsidP="000917B8">
      <w:pPr>
        <w:jc w:val="center"/>
        <w:rPr>
          <w:b/>
        </w:rPr>
      </w:pPr>
      <w:r w:rsidRPr="00156BEE">
        <w:rPr>
          <w:b/>
        </w:rPr>
        <w:t xml:space="preserve">услуг </w:t>
      </w:r>
      <w:r>
        <w:rPr>
          <w:b/>
        </w:rPr>
        <w:t>по</w:t>
      </w:r>
      <w:r w:rsidRPr="00156BEE">
        <w:rPr>
          <w:b/>
        </w:rPr>
        <w:t xml:space="preserve"> погребени</w:t>
      </w:r>
      <w:r>
        <w:rPr>
          <w:b/>
        </w:rPr>
        <w:t>ю умерших (погибших), не имеющих супруга, близких родственников, иных родственников либо законного представителя умершего</w:t>
      </w:r>
    </w:p>
    <w:p w:rsidR="000917B8" w:rsidRPr="00156BEE" w:rsidRDefault="000917B8" w:rsidP="000917B8">
      <w:pPr>
        <w:rPr>
          <w:b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633"/>
        <w:gridCol w:w="5223"/>
        <w:gridCol w:w="1862"/>
      </w:tblGrid>
      <w:tr w:rsidR="000917B8" w:rsidRPr="00156BEE" w:rsidTr="000917B8">
        <w:trPr>
          <w:trHeight w:val="48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  <w:rPr>
                <w:b/>
              </w:rPr>
            </w:pPr>
            <w:r w:rsidRPr="00156BEE">
              <w:rPr>
                <w:b/>
              </w:rPr>
              <w:t>№</w:t>
            </w:r>
          </w:p>
        </w:tc>
        <w:tc>
          <w:tcPr>
            <w:tcW w:w="52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rPr>
                <w:b/>
              </w:rPr>
            </w:pPr>
            <w:r w:rsidRPr="00156BEE">
              <w:rPr>
                <w:b/>
              </w:rPr>
              <w:t xml:space="preserve">                     Наименование услуги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  <w:rPr>
                <w:b/>
              </w:rPr>
            </w:pPr>
            <w:r w:rsidRPr="00156BEE">
              <w:rPr>
                <w:b/>
              </w:rPr>
              <w:t>Стоимость</w:t>
            </w:r>
          </w:p>
        </w:tc>
      </w:tr>
      <w:tr w:rsidR="000917B8" w:rsidRPr="00156BEE" w:rsidTr="000917B8">
        <w:trPr>
          <w:trHeight w:val="48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  <w:rPr>
                <w:b/>
              </w:rPr>
            </w:pPr>
            <w:proofErr w:type="spellStart"/>
            <w:proofErr w:type="gramStart"/>
            <w:r w:rsidRPr="00156BEE">
              <w:rPr>
                <w:b/>
              </w:rPr>
              <w:t>п</w:t>
            </w:r>
            <w:proofErr w:type="spellEnd"/>
            <w:proofErr w:type="gramEnd"/>
            <w:r w:rsidRPr="00156BEE">
              <w:rPr>
                <w:b/>
              </w:rPr>
              <w:t>/</w:t>
            </w:r>
            <w:proofErr w:type="spellStart"/>
            <w:r w:rsidRPr="00156BEE">
              <w:rPr>
                <w:b/>
              </w:rPr>
              <w:t>п</w:t>
            </w:r>
            <w:proofErr w:type="spellEnd"/>
          </w:p>
        </w:tc>
        <w:tc>
          <w:tcPr>
            <w:tcW w:w="52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rPr>
                <w:b/>
              </w:rPr>
            </w:pP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  <w:rPr>
                <w:b/>
              </w:rPr>
            </w:pPr>
            <w:r w:rsidRPr="00156BEE">
              <w:rPr>
                <w:b/>
              </w:rPr>
              <w:t>(руб.)</w:t>
            </w:r>
          </w:p>
        </w:tc>
      </w:tr>
      <w:tr w:rsidR="000917B8" w:rsidRPr="00156BEE" w:rsidTr="000917B8">
        <w:trPr>
          <w:trHeight w:val="480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  <w:r w:rsidRPr="00156BEE">
              <w:t>1.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8" w:rsidRPr="00156BEE" w:rsidRDefault="000917B8" w:rsidP="000917B8">
            <w:r w:rsidRPr="00156BEE">
              <w:t xml:space="preserve">Оформление документов, необходимых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7B8" w:rsidRPr="002B2A9C" w:rsidRDefault="000917B8" w:rsidP="000917B8">
            <w:pPr>
              <w:jc w:val="center"/>
              <w:rPr>
                <w:highlight w:val="red"/>
              </w:rPr>
            </w:pPr>
            <w:r>
              <w:rPr>
                <w:lang w:val="en-US"/>
              </w:rPr>
              <w:t>275</w:t>
            </w:r>
            <w:r>
              <w:t>,22</w:t>
            </w:r>
          </w:p>
        </w:tc>
      </w:tr>
      <w:tr w:rsidR="000917B8" w:rsidRPr="00156BEE" w:rsidTr="000917B8">
        <w:trPr>
          <w:trHeight w:val="480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r w:rsidRPr="00156BEE">
              <w:t xml:space="preserve">для погребения 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4804B3" w:rsidRDefault="000917B8" w:rsidP="000917B8">
            <w:pPr>
              <w:jc w:val="center"/>
              <w:rPr>
                <w:highlight w:val="red"/>
              </w:rPr>
            </w:pPr>
          </w:p>
        </w:tc>
      </w:tr>
      <w:tr w:rsidR="000917B8" w:rsidRPr="00156BEE" w:rsidTr="000917B8">
        <w:trPr>
          <w:trHeight w:val="48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  <w:r w:rsidRPr="00156BEE">
              <w:t>2.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r w:rsidRPr="00156BEE">
              <w:t xml:space="preserve">Предоставление гроба и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917B8" w:rsidRPr="004804B3" w:rsidRDefault="000917B8" w:rsidP="000917B8">
            <w:pPr>
              <w:jc w:val="center"/>
              <w:rPr>
                <w:highlight w:val="red"/>
              </w:rPr>
            </w:pPr>
          </w:p>
        </w:tc>
      </w:tr>
      <w:tr w:rsidR="000917B8" w:rsidRPr="009F1ABA" w:rsidTr="000917B8">
        <w:trPr>
          <w:trHeight w:val="480"/>
          <w:jc w:val="center"/>
        </w:trPr>
        <w:tc>
          <w:tcPr>
            <w:tcW w:w="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r>
              <w:t>облачение тела</w:t>
            </w:r>
          </w:p>
        </w:tc>
        <w:tc>
          <w:tcPr>
            <w:tcW w:w="1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013E92" w:rsidRDefault="000917B8" w:rsidP="000917B8">
            <w:pPr>
              <w:jc w:val="center"/>
            </w:pPr>
            <w:r>
              <w:t>1988,14</w:t>
            </w:r>
          </w:p>
        </w:tc>
      </w:tr>
      <w:tr w:rsidR="000917B8" w:rsidRPr="00156BEE" w:rsidTr="000917B8">
        <w:trPr>
          <w:trHeight w:val="480"/>
          <w:jc w:val="center"/>
        </w:trPr>
        <w:tc>
          <w:tcPr>
            <w:tcW w:w="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  <w:r w:rsidRPr="00156BEE">
              <w:t>3.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r w:rsidRPr="00156BEE">
              <w:t xml:space="preserve">Перевозка умершего </w:t>
            </w:r>
            <w:r w:rsidRPr="002E4CB3">
              <w:t>(погибш</w:t>
            </w:r>
            <w:r>
              <w:t>его</w:t>
            </w:r>
            <w:r w:rsidRPr="002E4CB3">
              <w:t>)</w:t>
            </w:r>
            <w:r>
              <w:rPr>
                <w:b/>
              </w:rPr>
              <w:t xml:space="preserve"> </w:t>
            </w:r>
            <w:proofErr w:type="gramStart"/>
            <w:r w:rsidRPr="00156BEE">
              <w:t>на</w:t>
            </w:r>
            <w:proofErr w:type="gramEnd"/>
            <w:r w:rsidRPr="00156BEE">
              <w:t xml:space="preserve"> 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</w:p>
          <w:p w:rsidR="000917B8" w:rsidRPr="00156BEE" w:rsidRDefault="000917B8" w:rsidP="000917B8">
            <w:pPr>
              <w:jc w:val="center"/>
            </w:pPr>
            <w:r>
              <w:t>2192,10</w:t>
            </w:r>
          </w:p>
        </w:tc>
      </w:tr>
      <w:tr w:rsidR="000917B8" w:rsidRPr="00156BEE" w:rsidTr="000917B8">
        <w:trPr>
          <w:trHeight w:val="480"/>
          <w:jc w:val="center"/>
        </w:trPr>
        <w:tc>
          <w:tcPr>
            <w:tcW w:w="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</w:p>
        </w:tc>
        <w:tc>
          <w:tcPr>
            <w:tcW w:w="5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r w:rsidRPr="00156BEE">
              <w:t xml:space="preserve">кладбище </w:t>
            </w:r>
          </w:p>
        </w:tc>
        <w:tc>
          <w:tcPr>
            <w:tcW w:w="1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</w:p>
        </w:tc>
      </w:tr>
      <w:tr w:rsidR="000917B8" w:rsidRPr="00156BEE" w:rsidTr="000917B8">
        <w:trPr>
          <w:trHeight w:val="480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pPr>
              <w:jc w:val="center"/>
            </w:pPr>
            <w:r w:rsidRPr="00156BEE">
              <w:t>4.</w:t>
            </w:r>
          </w:p>
        </w:tc>
        <w:tc>
          <w:tcPr>
            <w:tcW w:w="5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7B8" w:rsidRPr="00156BEE" w:rsidRDefault="000917B8" w:rsidP="000917B8">
            <w:r w:rsidRPr="00156BEE">
              <w:t xml:space="preserve">Погребение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</w:pPr>
            <w:r>
              <w:t>4708,91</w:t>
            </w:r>
          </w:p>
        </w:tc>
      </w:tr>
      <w:tr w:rsidR="000917B8" w:rsidRPr="00156BEE" w:rsidTr="000917B8">
        <w:trPr>
          <w:trHeight w:val="480"/>
          <w:jc w:val="center"/>
        </w:trPr>
        <w:tc>
          <w:tcPr>
            <w:tcW w:w="5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917B8" w:rsidRPr="00156BEE" w:rsidRDefault="000917B8" w:rsidP="000917B8">
            <w:pPr>
              <w:rPr>
                <w:b/>
              </w:rPr>
            </w:pPr>
            <w:r w:rsidRPr="00156BEE">
              <w:rPr>
                <w:b/>
              </w:rPr>
              <w:t xml:space="preserve">                 </w:t>
            </w:r>
            <w:r>
              <w:rPr>
                <w:b/>
              </w:rPr>
              <w:t>ИТОГО:</w:t>
            </w:r>
            <w:r w:rsidRPr="00156BEE">
              <w:rPr>
                <w:b/>
              </w:rPr>
              <w:t xml:space="preserve"> 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7B8" w:rsidRPr="00156BEE" w:rsidRDefault="000917B8" w:rsidP="000917B8">
            <w:pPr>
              <w:jc w:val="center"/>
              <w:rPr>
                <w:b/>
              </w:rPr>
            </w:pPr>
            <w:r>
              <w:rPr>
                <w:b/>
              </w:rPr>
              <w:t>9164,37</w:t>
            </w:r>
          </w:p>
        </w:tc>
      </w:tr>
    </w:tbl>
    <w:p w:rsidR="000917B8" w:rsidRPr="0030229A" w:rsidRDefault="000917B8" w:rsidP="000917B8"/>
    <w:p w:rsidR="000917B8" w:rsidRDefault="000917B8" w:rsidP="000917B8">
      <w:pPr>
        <w:rPr>
          <w:b/>
          <w:sz w:val="28"/>
          <w:szCs w:val="28"/>
        </w:rPr>
      </w:pPr>
    </w:p>
    <w:p w:rsidR="00523E70" w:rsidRDefault="00523E70" w:rsidP="000917B8">
      <w:pPr>
        <w:rPr>
          <w:b/>
          <w:sz w:val="28"/>
          <w:szCs w:val="28"/>
        </w:rPr>
      </w:pPr>
    </w:p>
    <w:p w:rsidR="00523E70" w:rsidRDefault="00523E70" w:rsidP="00523E70">
      <w:pPr>
        <w:jc w:val="center"/>
        <w:rPr>
          <w:b/>
          <w:color w:val="000000"/>
          <w:sz w:val="28"/>
        </w:rPr>
      </w:pPr>
      <w:r w:rsidRPr="0032550C"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0" t="0" r="0" b="8255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E70" w:rsidRPr="005157FB" w:rsidRDefault="00523E70" w:rsidP="00523E70">
      <w:pPr>
        <w:jc w:val="center"/>
        <w:rPr>
          <w:b/>
          <w:color w:val="000000"/>
          <w:sz w:val="28"/>
        </w:rPr>
      </w:pPr>
      <w:r w:rsidRPr="005157FB">
        <w:rPr>
          <w:b/>
          <w:color w:val="000000"/>
          <w:sz w:val="28"/>
        </w:rPr>
        <w:t>Российская Федерация</w:t>
      </w:r>
    </w:p>
    <w:p w:rsidR="00523E70" w:rsidRPr="005157FB" w:rsidRDefault="00523E70" w:rsidP="00523E70">
      <w:pPr>
        <w:jc w:val="center"/>
        <w:rPr>
          <w:b/>
          <w:color w:val="000000"/>
          <w:sz w:val="28"/>
        </w:rPr>
      </w:pPr>
      <w:r w:rsidRPr="005157FB">
        <w:rPr>
          <w:b/>
          <w:sz w:val="28"/>
          <w:szCs w:val="28"/>
        </w:rPr>
        <w:t xml:space="preserve">Новгородская область </w:t>
      </w:r>
      <w:r w:rsidRPr="005157FB">
        <w:rPr>
          <w:b/>
          <w:sz w:val="28"/>
        </w:rPr>
        <w:t xml:space="preserve">Валдайский район  </w:t>
      </w:r>
    </w:p>
    <w:p w:rsidR="00523E70" w:rsidRPr="005157FB" w:rsidRDefault="00523E70" w:rsidP="00523E70">
      <w:pPr>
        <w:jc w:val="center"/>
        <w:rPr>
          <w:b/>
          <w:color w:val="000000"/>
          <w:sz w:val="28"/>
          <w:szCs w:val="28"/>
        </w:rPr>
      </w:pPr>
      <w:r w:rsidRPr="005157FB">
        <w:rPr>
          <w:b/>
          <w:color w:val="000000"/>
          <w:sz w:val="28"/>
          <w:szCs w:val="28"/>
        </w:rPr>
        <w:lastRenderedPageBreak/>
        <w:t>АДМИНИСТРАЦИЯ ЯЖЕЛБИЦКОГО СЕЛЬСКОГО ПОСЕЛЕНИЯ</w:t>
      </w:r>
    </w:p>
    <w:p w:rsidR="00523E70" w:rsidRPr="005157FB" w:rsidRDefault="00523E70" w:rsidP="00523E70">
      <w:pPr>
        <w:keepNext/>
        <w:jc w:val="center"/>
        <w:outlineLvl w:val="1"/>
        <w:rPr>
          <w:color w:val="000000"/>
          <w:sz w:val="36"/>
          <w:szCs w:val="36"/>
        </w:rPr>
      </w:pPr>
      <w:proofErr w:type="gramStart"/>
      <w:r w:rsidRPr="005157FB">
        <w:rPr>
          <w:color w:val="000000"/>
          <w:sz w:val="36"/>
          <w:szCs w:val="36"/>
        </w:rPr>
        <w:t>П</w:t>
      </w:r>
      <w:proofErr w:type="gramEnd"/>
      <w:r w:rsidRPr="005157FB">
        <w:rPr>
          <w:color w:val="000000"/>
          <w:sz w:val="36"/>
          <w:szCs w:val="36"/>
        </w:rPr>
        <w:t xml:space="preserve"> О С Т А Н О В Л Е Н И Е</w:t>
      </w:r>
    </w:p>
    <w:p w:rsidR="00523E70" w:rsidRPr="005157FB" w:rsidRDefault="00523E70" w:rsidP="00523E70">
      <w:pPr>
        <w:tabs>
          <w:tab w:val="left" w:pos="6918"/>
        </w:tabs>
        <w:rPr>
          <w:color w:val="000000"/>
        </w:rPr>
      </w:pPr>
    </w:p>
    <w:p w:rsidR="00523E70" w:rsidRPr="00FB727F" w:rsidRDefault="00523E70" w:rsidP="00523E7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Pr="00FB727F">
        <w:rPr>
          <w:sz w:val="28"/>
          <w:szCs w:val="28"/>
        </w:rPr>
        <w:t>т</w:t>
      </w:r>
      <w:r>
        <w:rPr>
          <w:sz w:val="28"/>
          <w:szCs w:val="28"/>
        </w:rPr>
        <w:t xml:space="preserve"> 31.01.2025</w:t>
      </w:r>
      <w:r w:rsidRPr="00FB727F">
        <w:rPr>
          <w:sz w:val="28"/>
          <w:szCs w:val="28"/>
        </w:rPr>
        <w:t xml:space="preserve"> № </w:t>
      </w:r>
      <w:r>
        <w:rPr>
          <w:sz w:val="28"/>
          <w:szCs w:val="28"/>
        </w:rPr>
        <w:t>19</w:t>
      </w:r>
    </w:p>
    <w:p w:rsidR="00523E70" w:rsidRPr="00FB727F" w:rsidRDefault="00523E70" w:rsidP="00523E70">
      <w:pPr>
        <w:rPr>
          <w:b/>
          <w:color w:val="000000"/>
          <w:sz w:val="28"/>
          <w:szCs w:val="28"/>
        </w:rPr>
      </w:pPr>
      <w:r w:rsidRPr="00FB727F">
        <w:rPr>
          <w:color w:val="000000"/>
          <w:sz w:val="28"/>
          <w:szCs w:val="28"/>
        </w:rPr>
        <w:t>с. Яжелбицы</w:t>
      </w:r>
      <w:r w:rsidRPr="00FB727F">
        <w:rPr>
          <w:b/>
          <w:color w:val="000000"/>
          <w:sz w:val="28"/>
          <w:szCs w:val="28"/>
        </w:rPr>
        <w:t xml:space="preserve"> </w:t>
      </w:r>
    </w:p>
    <w:p w:rsidR="00523E70" w:rsidRPr="00FB727F" w:rsidRDefault="00523E70" w:rsidP="00523E70">
      <w:pPr>
        <w:rPr>
          <w:color w:val="0000FF"/>
          <w:sz w:val="28"/>
          <w:szCs w:val="28"/>
        </w:rPr>
      </w:pPr>
      <w:r w:rsidRPr="00FB727F">
        <w:rPr>
          <w:sz w:val="28"/>
          <w:szCs w:val="28"/>
        </w:rPr>
        <w:tab/>
        <w:t xml:space="preserve">                                                           </w:t>
      </w:r>
    </w:p>
    <w:p w:rsidR="00523E70" w:rsidRPr="00FB727F" w:rsidRDefault="00523E70" w:rsidP="0052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присвоении адреса</w:t>
      </w:r>
    </w:p>
    <w:p w:rsidR="00523E70" w:rsidRPr="00FB727F" w:rsidRDefault="00523E70" w:rsidP="0052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объекту адресации</w:t>
      </w:r>
    </w:p>
    <w:p w:rsidR="00523E70" w:rsidRPr="00FB727F" w:rsidRDefault="00523E70" w:rsidP="00523E70">
      <w:pPr>
        <w:rPr>
          <w:b/>
          <w:sz w:val="28"/>
          <w:szCs w:val="28"/>
        </w:rPr>
      </w:pPr>
    </w:p>
    <w:p w:rsidR="00523E70" w:rsidRPr="004C0156" w:rsidRDefault="00523E70" w:rsidP="00523E70">
      <w:pPr>
        <w:ind w:firstLine="708"/>
        <w:jc w:val="both"/>
        <w:rPr>
          <w:sz w:val="28"/>
          <w:szCs w:val="28"/>
        </w:rPr>
      </w:pPr>
      <w:proofErr w:type="gramStart"/>
      <w:r w:rsidRPr="004C0156">
        <w:rPr>
          <w:sz w:val="28"/>
          <w:szCs w:val="28"/>
        </w:rPr>
        <w:t>В соответствии с соответствии с пунктом 21 статьи 14 Российской Федерации от 06.10.2003 № 131-ФЗ  «Об общих принципах организации местного самоуправления в российской Федерации», на основании ст.8 Устава, постановления Администрации сельского поселения от 15.12.2014 № 169 « Об утверждении Положения о порядке присвоения, изменения и аннулирования адресов объектам адресации, расположенным на территории Яжелбицкого сельского поселения»,</w:t>
      </w:r>
      <w:r w:rsidRPr="00B04AF3">
        <w:rPr>
          <w:sz w:val="28"/>
          <w:szCs w:val="28"/>
        </w:rPr>
        <w:t xml:space="preserve"> постановления Администрации Валдайского муниципального района от </w:t>
      </w:r>
      <w:r>
        <w:rPr>
          <w:sz w:val="28"/>
          <w:szCs w:val="28"/>
        </w:rPr>
        <w:t>21.01.2025</w:t>
      </w:r>
      <w:proofErr w:type="gramEnd"/>
      <w:r w:rsidRPr="00B04AF3">
        <w:rPr>
          <w:sz w:val="28"/>
          <w:szCs w:val="28"/>
        </w:rPr>
        <w:t xml:space="preserve"> № </w:t>
      </w:r>
      <w:r>
        <w:rPr>
          <w:sz w:val="28"/>
          <w:szCs w:val="28"/>
        </w:rPr>
        <w:t>134</w:t>
      </w:r>
      <w:r w:rsidRPr="00B04AF3">
        <w:rPr>
          <w:sz w:val="28"/>
          <w:szCs w:val="28"/>
        </w:rPr>
        <w:t xml:space="preserve"> «Об утверждении схемы расположения земельного участка» </w:t>
      </w:r>
      <w:r w:rsidRPr="004C0156">
        <w:rPr>
          <w:sz w:val="28"/>
          <w:szCs w:val="28"/>
        </w:rPr>
        <w:t xml:space="preserve">  в целях упорядочения присвоения адресов  объектам недвижимости Администрация сельского поселения</w:t>
      </w:r>
    </w:p>
    <w:p w:rsidR="00523E70" w:rsidRPr="002F472E" w:rsidRDefault="00523E70" w:rsidP="00523E70">
      <w:pPr>
        <w:jc w:val="both"/>
        <w:rPr>
          <w:b/>
          <w:sz w:val="28"/>
          <w:szCs w:val="28"/>
        </w:rPr>
      </w:pPr>
      <w:r w:rsidRPr="002F472E">
        <w:rPr>
          <w:b/>
          <w:sz w:val="28"/>
          <w:szCs w:val="28"/>
        </w:rPr>
        <w:t>ПОСТАНАВЛЯЕТ:</w:t>
      </w:r>
    </w:p>
    <w:p w:rsidR="00523E70" w:rsidRPr="00AB6396" w:rsidRDefault="00523E70" w:rsidP="00523E70">
      <w:pPr>
        <w:pStyle w:val="a5"/>
        <w:numPr>
          <w:ilvl w:val="0"/>
          <w:numId w:val="2"/>
        </w:numPr>
        <w:ind w:left="0" w:firstLine="708"/>
        <w:jc w:val="both"/>
        <w:rPr>
          <w:color w:val="FF0000"/>
          <w:sz w:val="28"/>
          <w:szCs w:val="28"/>
        </w:rPr>
      </w:pPr>
      <w:r w:rsidRPr="004C0156">
        <w:rPr>
          <w:sz w:val="28"/>
          <w:szCs w:val="28"/>
        </w:rPr>
        <w:t>Присвоить адрес земельному участку площадью</w:t>
      </w:r>
      <w:r>
        <w:rPr>
          <w:sz w:val="28"/>
          <w:szCs w:val="28"/>
        </w:rPr>
        <w:t xml:space="preserve"> 432 </w:t>
      </w:r>
      <w:r w:rsidRPr="004C0156">
        <w:rPr>
          <w:sz w:val="28"/>
          <w:szCs w:val="28"/>
        </w:rPr>
        <w:t xml:space="preserve">кв.м., </w:t>
      </w:r>
      <w:r>
        <w:rPr>
          <w:sz w:val="28"/>
          <w:szCs w:val="28"/>
        </w:rPr>
        <w:t xml:space="preserve">образуемому путем перераспределения земельного участка с кадастровым номером </w:t>
      </w:r>
      <w:r w:rsidRPr="00367CC6">
        <w:rPr>
          <w:sz w:val="28"/>
          <w:szCs w:val="28"/>
        </w:rPr>
        <w:t>53:03:15</w:t>
      </w:r>
      <w:r>
        <w:rPr>
          <w:sz w:val="28"/>
          <w:szCs w:val="28"/>
        </w:rPr>
        <w:t>13002</w:t>
      </w:r>
      <w:r w:rsidRPr="00367CC6">
        <w:rPr>
          <w:sz w:val="28"/>
          <w:szCs w:val="28"/>
        </w:rPr>
        <w:t>:</w:t>
      </w:r>
      <w:r>
        <w:rPr>
          <w:sz w:val="28"/>
          <w:szCs w:val="28"/>
        </w:rPr>
        <w:t xml:space="preserve">903 и земель, находящихся в государственной или муниципальной собственности, </w:t>
      </w:r>
      <w:r w:rsidRPr="00AB6396">
        <w:rPr>
          <w:sz w:val="28"/>
          <w:szCs w:val="28"/>
        </w:rPr>
        <w:t>расположенному в зоне застройки индивидуальными и малоэтажными жилыми домами (Ж</w:t>
      </w:r>
      <w:proofErr w:type="gramStart"/>
      <w:r w:rsidRPr="00AB6396">
        <w:rPr>
          <w:sz w:val="28"/>
          <w:szCs w:val="28"/>
        </w:rPr>
        <w:t>1</w:t>
      </w:r>
      <w:proofErr w:type="gramEnd"/>
      <w:r w:rsidRPr="00AB6396">
        <w:rPr>
          <w:sz w:val="28"/>
          <w:szCs w:val="28"/>
        </w:rPr>
        <w:t>)</w:t>
      </w:r>
      <w:r>
        <w:rPr>
          <w:sz w:val="28"/>
          <w:szCs w:val="28"/>
        </w:rPr>
        <w:t xml:space="preserve"> и считать его следующим:</w:t>
      </w:r>
      <w:r w:rsidRPr="004C0156">
        <w:rPr>
          <w:sz w:val="28"/>
          <w:szCs w:val="28"/>
        </w:rPr>
        <w:t xml:space="preserve"> Российская Федерация, Новгородская область, Валдайский муниципальный район, </w:t>
      </w:r>
      <w:proofErr w:type="spellStart"/>
      <w:r w:rsidRPr="004C0156">
        <w:rPr>
          <w:sz w:val="28"/>
          <w:szCs w:val="28"/>
        </w:rPr>
        <w:t>Яжелбицкое</w:t>
      </w:r>
      <w:proofErr w:type="spellEnd"/>
      <w:r w:rsidRPr="004C0156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,</w:t>
      </w:r>
      <w:r w:rsidRPr="004C0156">
        <w:rPr>
          <w:sz w:val="28"/>
          <w:szCs w:val="28"/>
        </w:rPr>
        <w:t xml:space="preserve"> </w:t>
      </w:r>
      <w:r>
        <w:rPr>
          <w:sz w:val="28"/>
          <w:szCs w:val="28"/>
        </w:rPr>
        <w:t>село Яжелбицы, улица Усадьба, земельный участок 52.</w:t>
      </w:r>
    </w:p>
    <w:p w:rsidR="00523E70" w:rsidRPr="004C0156" w:rsidRDefault="00523E70" w:rsidP="00523E70">
      <w:pPr>
        <w:pStyle w:val="a5"/>
        <w:numPr>
          <w:ilvl w:val="0"/>
          <w:numId w:val="2"/>
        </w:numPr>
        <w:ind w:left="0" w:firstLine="708"/>
        <w:jc w:val="both"/>
        <w:rPr>
          <w:color w:val="FF0000"/>
          <w:sz w:val="28"/>
          <w:szCs w:val="28"/>
        </w:rPr>
      </w:pPr>
      <w:r w:rsidRPr="00B13B91">
        <w:rPr>
          <w:bCs/>
          <w:sz w:val="28"/>
          <w:szCs w:val="28"/>
        </w:rPr>
        <w:t xml:space="preserve">Соответствующим службам внести данную информацию в базу данных.     </w:t>
      </w:r>
    </w:p>
    <w:p w:rsidR="00523E70" w:rsidRPr="004C0156" w:rsidRDefault="00523E70" w:rsidP="00523E70">
      <w:pPr>
        <w:pStyle w:val="a5"/>
        <w:ind w:left="708"/>
        <w:jc w:val="both"/>
        <w:rPr>
          <w:color w:val="FF0000"/>
          <w:sz w:val="28"/>
          <w:szCs w:val="28"/>
        </w:rPr>
      </w:pPr>
    </w:p>
    <w:p w:rsidR="00523E70" w:rsidRPr="00C40BDE" w:rsidRDefault="00523E70" w:rsidP="00523E70">
      <w:pPr>
        <w:pStyle w:val="a5"/>
        <w:ind w:left="1068"/>
      </w:pPr>
    </w:p>
    <w:p w:rsidR="00523E70" w:rsidRPr="00C40BDE" w:rsidRDefault="00523E70" w:rsidP="00523E70">
      <w:pPr>
        <w:ind w:firstLine="708"/>
        <w:jc w:val="both"/>
        <w:rPr>
          <w:color w:val="FF0000"/>
        </w:rPr>
      </w:pPr>
    </w:p>
    <w:p w:rsidR="00523E70" w:rsidRDefault="00523E70" w:rsidP="00523E70">
      <w:pPr>
        <w:rPr>
          <w:b/>
          <w:bCs/>
          <w:sz w:val="28"/>
          <w:szCs w:val="28"/>
        </w:rPr>
      </w:pPr>
      <w:r w:rsidRPr="00FB727F">
        <w:rPr>
          <w:b/>
          <w:bCs/>
          <w:sz w:val="28"/>
          <w:szCs w:val="28"/>
        </w:rPr>
        <w:t>Глав</w:t>
      </w:r>
      <w:r>
        <w:rPr>
          <w:b/>
          <w:bCs/>
          <w:sz w:val="28"/>
          <w:szCs w:val="28"/>
        </w:rPr>
        <w:t xml:space="preserve">а </w:t>
      </w:r>
      <w:r w:rsidRPr="00FB727F">
        <w:rPr>
          <w:b/>
          <w:bCs/>
          <w:sz w:val="28"/>
          <w:szCs w:val="28"/>
        </w:rPr>
        <w:t>сельского поселения</w:t>
      </w:r>
      <w:r w:rsidRPr="00FB727F">
        <w:rPr>
          <w:b/>
          <w:bCs/>
          <w:sz w:val="28"/>
          <w:szCs w:val="28"/>
        </w:rPr>
        <w:tab/>
      </w:r>
      <w:r w:rsidRPr="00FB727F">
        <w:rPr>
          <w:b/>
          <w:bCs/>
          <w:sz w:val="28"/>
          <w:szCs w:val="28"/>
        </w:rPr>
        <w:tab/>
      </w:r>
      <w:r w:rsidRPr="00FB727F">
        <w:rPr>
          <w:b/>
          <w:bCs/>
          <w:sz w:val="28"/>
          <w:szCs w:val="28"/>
        </w:rPr>
        <w:tab/>
      </w:r>
      <w:r w:rsidRPr="00FB727F">
        <w:rPr>
          <w:b/>
          <w:bCs/>
          <w:sz w:val="28"/>
          <w:szCs w:val="28"/>
        </w:rPr>
        <w:tab/>
        <w:t xml:space="preserve">                 </w:t>
      </w:r>
      <w:r>
        <w:rPr>
          <w:b/>
          <w:bCs/>
          <w:sz w:val="28"/>
          <w:szCs w:val="28"/>
        </w:rPr>
        <w:t xml:space="preserve">         </w:t>
      </w:r>
      <w:r w:rsidRPr="00FB727F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>А.И. Иванов</w:t>
      </w:r>
    </w:p>
    <w:p w:rsidR="009A25D1" w:rsidRDefault="009A25D1" w:rsidP="009A25D1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7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25D1" w:rsidRDefault="009A25D1" w:rsidP="009A25D1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9A25D1" w:rsidRDefault="009A25D1" w:rsidP="009A25D1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9A25D1" w:rsidRDefault="009A25D1" w:rsidP="009A25D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9A25D1" w:rsidRDefault="009A25D1" w:rsidP="009A25D1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9A25D1" w:rsidRDefault="009A25D1" w:rsidP="009A25D1">
      <w:pPr>
        <w:tabs>
          <w:tab w:val="left" w:pos="6918"/>
        </w:tabs>
        <w:rPr>
          <w:color w:val="000000"/>
        </w:rPr>
      </w:pPr>
    </w:p>
    <w:p w:rsidR="009A25D1" w:rsidRPr="008B7E2D" w:rsidRDefault="009A25D1" w:rsidP="009A25D1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31.01.2025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20</w:t>
      </w:r>
    </w:p>
    <w:p w:rsidR="009A25D1" w:rsidRDefault="009A25D1" w:rsidP="009A25D1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9A25D1" w:rsidRDefault="009A25D1" w:rsidP="009A25D1">
      <w:r>
        <w:tab/>
      </w:r>
    </w:p>
    <w:p w:rsidR="009A25D1" w:rsidRPr="00982490" w:rsidRDefault="009A25D1" w:rsidP="009A25D1">
      <w:pPr>
        <w:rPr>
          <w:b/>
          <w:bCs/>
          <w:color w:val="000000"/>
          <w:sz w:val="28"/>
          <w:szCs w:val="28"/>
        </w:rPr>
      </w:pPr>
      <w:r w:rsidRPr="00982490">
        <w:rPr>
          <w:rFonts w:ascii="Arial" w:hAnsi="Arial" w:cs="Arial"/>
          <w:b/>
          <w:bCs/>
          <w:color w:val="000000"/>
          <w:sz w:val="28"/>
          <w:szCs w:val="28"/>
        </w:rPr>
        <w:t>«</w:t>
      </w:r>
      <w:r w:rsidRPr="00982490">
        <w:rPr>
          <w:b/>
          <w:bCs/>
          <w:color w:val="000000"/>
          <w:sz w:val="28"/>
          <w:szCs w:val="28"/>
        </w:rPr>
        <w:t xml:space="preserve">Об уточнении сведений, содержащихся </w:t>
      </w:r>
    </w:p>
    <w:p w:rsidR="009A25D1" w:rsidRPr="00982490" w:rsidRDefault="009A25D1" w:rsidP="009A25D1">
      <w:pPr>
        <w:rPr>
          <w:b/>
          <w:bCs/>
          <w:color w:val="000000"/>
          <w:sz w:val="28"/>
          <w:szCs w:val="28"/>
        </w:rPr>
      </w:pPr>
      <w:r w:rsidRPr="00982490">
        <w:rPr>
          <w:b/>
          <w:bCs/>
          <w:color w:val="000000"/>
          <w:sz w:val="28"/>
          <w:szCs w:val="28"/>
        </w:rPr>
        <w:t>в Государственном адресном реестре (ГАР)»</w:t>
      </w:r>
    </w:p>
    <w:p w:rsidR="009A25D1" w:rsidRPr="00982490" w:rsidRDefault="009A25D1" w:rsidP="009A25D1">
      <w:pPr>
        <w:rPr>
          <w:color w:val="000000"/>
          <w:sz w:val="26"/>
          <w:szCs w:val="26"/>
        </w:rPr>
      </w:pPr>
    </w:p>
    <w:p w:rsidR="009A25D1" w:rsidRDefault="009A25D1" w:rsidP="009A25D1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На основании п</w:t>
      </w:r>
      <w:r w:rsidRPr="00BC3A6D">
        <w:rPr>
          <w:sz w:val="28"/>
          <w:szCs w:val="28"/>
        </w:rPr>
        <w:t xml:space="preserve">остановления Правительства РФ от 19.11.2014 № 1221 «Об утверждении правил присвоения, изменения и аннулирования адресов», </w:t>
      </w:r>
    </w:p>
    <w:p w:rsidR="009A25D1" w:rsidRDefault="009A25D1" w:rsidP="009A25D1">
      <w:pPr>
        <w:jc w:val="both"/>
        <w:rPr>
          <w:sz w:val="28"/>
          <w:szCs w:val="28"/>
        </w:rPr>
      </w:pPr>
      <w:r w:rsidRPr="00BC3A6D">
        <w:rPr>
          <w:sz w:val="28"/>
          <w:szCs w:val="28"/>
        </w:rPr>
        <w:t xml:space="preserve">в целях упорядочения нумерации объектов недвижимости, Администрация </w:t>
      </w:r>
    </w:p>
    <w:p w:rsidR="009A25D1" w:rsidRDefault="009A25D1" w:rsidP="009A25D1">
      <w:pPr>
        <w:jc w:val="both"/>
        <w:rPr>
          <w:sz w:val="28"/>
          <w:szCs w:val="28"/>
        </w:rPr>
      </w:pPr>
      <w:r>
        <w:rPr>
          <w:sz w:val="28"/>
          <w:szCs w:val="28"/>
        </w:rPr>
        <w:t>Яжелбицкого сельского поселения</w:t>
      </w:r>
    </w:p>
    <w:p w:rsidR="009A25D1" w:rsidRDefault="009A25D1" w:rsidP="009A25D1">
      <w:pPr>
        <w:jc w:val="both"/>
        <w:rPr>
          <w:b/>
          <w:sz w:val="28"/>
          <w:szCs w:val="28"/>
        </w:rPr>
      </w:pPr>
      <w:r w:rsidRPr="0047450B">
        <w:rPr>
          <w:b/>
          <w:sz w:val="28"/>
          <w:szCs w:val="28"/>
        </w:rPr>
        <w:t>ПОСТАНОВЛЯЕТ:</w:t>
      </w:r>
    </w:p>
    <w:p w:rsidR="009A25D1" w:rsidRPr="000F4D5C" w:rsidRDefault="009A25D1" w:rsidP="009A25D1">
      <w:pPr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t>1.    Уточнить сведения, содержащиеся в Государственном адресном реестре (ГАР):</w:t>
      </w:r>
    </w:p>
    <w:p w:rsidR="009A25D1" w:rsidRPr="000F4D5C" w:rsidRDefault="009A25D1" w:rsidP="009A25D1">
      <w:pPr>
        <w:jc w:val="both"/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t xml:space="preserve">1.1 Уточняемые реквизиты адреса, содержащиеся в Государственном адресном реестре (ГАР): </w:t>
      </w:r>
    </w:p>
    <w:p w:rsidR="009A25D1" w:rsidRPr="000B4FE5" w:rsidRDefault="009A25D1" w:rsidP="009A25D1">
      <w:pPr>
        <w:jc w:val="both"/>
        <w:rPr>
          <w:color w:val="000000"/>
          <w:sz w:val="26"/>
          <w:szCs w:val="26"/>
        </w:rPr>
      </w:pPr>
    </w:p>
    <w:tbl>
      <w:tblPr>
        <w:tblW w:w="10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19"/>
        <w:gridCol w:w="3018"/>
        <w:gridCol w:w="2849"/>
      </w:tblGrid>
      <w:tr w:rsidR="009A25D1" w:rsidRPr="00373F55" w:rsidTr="009A25D1">
        <w:trPr>
          <w:trHeight w:val="671"/>
        </w:trPr>
        <w:tc>
          <w:tcPr>
            <w:tcW w:w="4319" w:type="dxa"/>
            <w:shd w:val="clear" w:color="auto" w:fill="auto"/>
          </w:tcPr>
          <w:p w:rsidR="009A25D1" w:rsidRPr="00373F55" w:rsidRDefault="009A25D1" w:rsidP="009A25D1">
            <w:pPr>
              <w:jc w:val="both"/>
              <w:rPr>
                <w:color w:val="000000"/>
                <w:sz w:val="26"/>
                <w:szCs w:val="26"/>
              </w:rPr>
            </w:pPr>
            <w:r w:rsidRPr="00373F55">
              <w:rPr>
                <w:color w:val="000000"/>
                <w:sz w:val="26"/>
                <w:szCs w:val="26"/>
              </w:rPr>
              <w:t xml:space="preserve">Адрес объекта (как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ГАР)</w:t>
            </w:r>
          </w:p>
        </w:tc>
        <w:tc>
          <w:tcPr>
            <w:tcW w:w="3018" w:type="dxa"/>
            <w:shd w:val="clear" w:color="auto" w:fill="auto"/>
          </w:tcPr>
          <w:p w:rsidR="009A25D1" w:rsidRPr="00373F55" w:rsidRDefault="009A25D1" w:rsidP="009A25D1">
            <w:pPr>
              <w:jc w:val="both"/>
              <w:rPr>
                <w:color w:val="000000"/>
                <w:sz w:val="26"/>
                <w:szCs w:val="26"/>
              </w:rPr>
            </w:pPr>
            <w:r w:rsidRPr="00373F55">
              <w:rPr>
                <w:color w:val="000000"/>
                <w:sz w:val="26"/>
                <w:szCs w:val="26"/>
              </w:rPr>
              <w:t xml:space="preserve">Уникальный номер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</w:t>
            </w:r>
          </w:p>
        </w:tc>
        <w:tc>
          <w:tcPr>
            <w:tcW w:w="2849" w:type="dxa"/>
            <w:shd w:val="clear" w:color="auto" w:fill="auto"/>
          </w:tcPr>
          <w:p w:rsidR="009A25D1" w:rsidRPr="00373F55" w:rsidRDefault="009A25D1" w:rsidP="009A25D1">
            <w:pPr>
              <w:jc w:val="both"/>
              <w:rPr>
                <w:color w:val="000000"/>
                <w:sz w:val="26"/>
                <w:szCs w:val="26"/>
              </w:rPr>
            </w:pPr>
            <w:r w:rsidRPr="00373F55">
              <w:rPr>
                <w:color w:val="000000"/>
                <w:sz w:val="26"/>
                <w:szCs w:val="26"/>
              </w:rPr>
              <w:t xml:space="preserve">Кадастровый номер (как </w:t>
            </w:r>
            <w:proofErr w:type="gramStart"/>
            <w:r w:rsidRPr="00373F55">
              <w:rPr>
                <w:color w:val="000000"/>
                <w:sz w:val="26"/>
                <w:szCs w:val="26"/>
              </w:rPr>
              <w:t>в</w:t>
            </w:r>
            <w:proofErr w:type="gramEnd"/>
            <w:r w:rsidRPr="00373F55">
              <w:rPr>
                <w:color w:val="000000"/>
                <w:sz w:val="26"/>
                <w:szCs w:val="26"/>
              </w:rPr>
              <w:t xml:space="preserve"> ГАР)</w:t>
            </w:r>
          </w:p>
        </w:tc>
      </w:tr>
      <w:tr w:rsidR="009A25D1" w:rsidRPr="00373F55" w:rsidTr="009A25D1">
        <w:trPr>
          <w:trHeight w:val="1980"/>
        </w:trPr>
        <w:tc>
          <w:tcPr>
            <w:tcW w:w="4319" w:type="dxa"/>
            <w:shd w:val="clear" w:color="auto" w:fill="auto"/>
          </w:tcPr>
          <w:p w:rsidR="009A25D1" w:rsidRPr="00373F55" w:rsidRDefault="009A25D1" w:rsidP="009A25D1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4A42D4">
              <w:rPr>
                <w:sz w:val="26"/>
                <w:szCs w:val="26"/>
              </w:rPr>
              <w:t>Новгородская</w:t>
            </w:r>
            <w:r>
              <w:rPr>
                <w:sz w:val="26"/>
                <w:szCs w:val="26"/>
              </w:rPr>
              <w:t xml:space="preserve"> </w:t>
            </w:r>
            <w:r w:rsidRPr="004A42D4">
              <w:rPr>
                <w:sz w:val="26"/>
                <w:szCs w:val="26"/>
              </w:rPr>
              <w:t>область, Валдайский, муниципальный район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proofErr w:type="spellStart"/>
            <w:r w:rsidRPr="004A42D4">
              <w:rPr>
                <w:sz w:val="26"/>
                <w:szCs w:val="26"/>
              </w:rPr>
              <w:t>Яжелбицкое</w:t>
            </w:r>
            <w:proofErr w:type="spellEnd"/>
            <w:r w:rsidRPr="004A42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4A42D4">
              <w:rPr>
                <w:sz w:val="26"/>
                <w:szCs w:val="26"/>
              </w:rPr>
              <w:t xml:space="preserve">ельское поселение, </w:t>
            </w:r>
            <w:r>
              <w:rPr>
                <w:sz w:val="26"/>
                <w:szCs w:val="26"/>
              </w:rPr>
              <w:t>село Яжелбицы, улица Усадьба,</w:t>
            </w:r>
            <w:r w:rsidRPr="000F4D5C">
              <w:rPr>
                <w:sz w:val="26"/>
                <w:szCs w:val="26"/>
              </w:rPr>
              <w:t xml:space="preserve"> земельный участок 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3018" w:type="dxa"/>
            <w:shd w:val="clear" w:color="auto" w:fill="auto"/>
          </w:tcPr>
          <w:p w:rsidR="009A25D1" w:rsidRPr="004A42D4" w:rsidRDefault="009A25D1" w:rsidP="009A25D1">
            <w:pPr>
              <w:jc w:val="both"/>
              <w:rPr>
                <w:color w:val="2D2F39"/>
                <w:sz w:val="26"/>
                <w:szCs w:val="26"/>
                <w:shd w:val="clear" w:color="auto" w:fill="FFFFFF"/>
              </w:rPr>
            </w:pPr>
            <w:r w:rsidRPr="00373F55">
              <w:rPr>
                <w:sz w:val="26"/>
                <w:szCs w:val="26"/>
              </w:rPr>
              <w:br/>
            </w:r>
          </w:p>
          <w:p w:rsidR="009A25D1" w:rsidRPr="00373F55" w:rsidRDefault="009A25D1" w:rsidP="009A25D1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B47948">
              <w:rPr>
                <w:color w:val="2D2F39"/>
                <w:sz w:val="26"/>
                <w:szCs w:val="26"/>
                <w:shd w:val="clear" w:color="auto" w:fill="FFFFFF"/>
                <w:lang w:val="en-US"/>
              </w:rPr>
              <w:t>4b76297c-bc4d-450a-9743-d17fe3ba637d</w:t>
            </w:r>
          </w:p>
        </w:tc>
        <w:tc>
          <w:tcPr>
            <w:tcW w:w="2849" w:type="dxa"/>
            <w:shd w:val="clear" w:color="auto" w:fill="auto"/>
          </w:tcPr>
          <w:p w:rsidR="009A25D1" w:rsidRPr="00551850" w:rsidRDefault="009A25D1" w:rsidP="009A25D1">
            <w:pPr>
              <w:jc w:val="both"/>
              <w:rPr>
                <w:sz w:val="26"/>
                <w:szCs w:val="26"/>
                <w:lang w:val="en-US"/>
              </w:rPr>
            </w:pPr>
          </w:p>
          <w:p w:rsidR="009A25D1" w:rsidRPr="000F4D5C" w:rsidRDefault="009A25D1" w:rsidP="009A25D1">
            <w:pPr>
              <w:jc w:val="both"/>
              <w:rPr>
                <w:sz w:val="26"/>
                <w:szCs w:val="26"/>
                <w:lang w:val="en-US"/>
              </w:rPr>
            </w:pPr>
          </w:p>
          <w:p w:rsidR="009A25D1" w:rsidRPr="00142755" w:rsidRDefault="009A25D1" w:rsidP="009A25D1">
            <w:pPr>
              <w:jc w:val="both"/>
              <w:rPr>
                <w:sz w:val="26"/>
                <w:szCs w:val="26"/>
                <w:lang w:val="en-US"/>
              </w:rPr>
            </w:pPr>
          </w:p>
          <w:p w:rsidR="009A25D1" w:rsidRPr="00373F55" w:rsidRDefault="009A25D1" w:rsidP="009A25D1">
            <w:pPr>
              <w:jc w:val="both"/>
              <w:rPr>
                <w:color w:val="000000"/>
                <w:sz w:val="26"/>
                <w:szCs w:val="26"/>
                <w:lang w:val="en-US"/>
              </w:rPr>
            </w:pPr>
            <w:r w:rsidRPr="00142755">
              <w:rPr>
                <w:sz w:val="26"/>
                <w:szCs w:val="26"/>
              </w:rPr>
              <w:t>53:03:15</w:t>
            </w:r>
            <w:r>
              <w:rPr>
                <w:sz w:val="26"/>
                <w:szCs w:val="26"/>
              </w:rPr>
              <w:t>13002</w:t>
            </w:r>
            <w:r w:rsidRPr="00142755">
              <w:rPr>
                <w:sz w:val="26"/>
                <w:szCs w:val="26"/>
              </w:rPr>
              <w:t>:</w:t>
            </w:r>
            <w:r>
              <w:rPr>
                <w:sz w:val="26"/>
                <w:szCs w:val="26"/>
              </w:rPr>
              <w:t>903</w:t>
            </w:r>
          </w:p>
        </w:tc>
      </w:tr>
    </w:tbl>
    <w:p w:rsidR="009A25D1" w:rsidRPr="000F4D5C" w:rsidRDefault="009A25D1" w:rsidP="009A25D1">
      <w:pPr>
        <w:rPr>
          <w:color w:val="000000"/>
          <w:sz w:val="28"/>
          <w:szCs w:val="28"/>
        </w:rPr>
      </w:pPr>
      <w:r w:rsidRPr="000F4D5C">
        <w:rPr>
          <w:color w:val="000000"/>
          <w:sz w:val="28"/>
          <w:szCs w:val="28"/>
        </w:rPr>
        <w:t xml:space="preserve">1.2   Уточненные реквизиты адреса, необходимые для внесения изменений в Государственный адресный реестр: </w:t>
      </w:r>
    </w:p>
    <w:p w:rsidR="009A25D1" w:rsidRDefault="009A25D1" w:rsidP="009A25D1">
      <w:pPr>
        <w:rPr>
          <w:color w:val="000000"/>
          <w:sz w:val="26"/>
          <w:szCs w:val="26"/>
        </w:rPr>
      </w:pPr>
    </w:p>
    <w:tbl>
      <w:tblPr>
        <w:tblW w:w="10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61"/>
        <w:gridCol w:w="2977"/>
        <w:gridCol w:w="2804"/>
      </w:tblGrid>
      <w:tr w:rsidR="009A25D1" w:rsidRPr="00373F55" w:rsidTr="009A25D1">
        <w:trPr>
          <w:trHeight w:val="678"/>
        </w:trPr>
        <w:tc>
          <w:tcPr>
            <w:tcW w:w="4361" w:type="dxa"/>
            <w:shd w:val="clear" w:color="auto" w:fill="auto"/>
          </w:tcPr>
          <w:p w:rsidR="009A25D1" w:rsidRPr="00373F55" w:rsidRDefault="009A25D1" w:rsidP="009A25D1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t xml:space="preserve">Адрес объекта (как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ГАР)</w:t>
            </w:r>
          </w:p>
        </w:tc>
        <w:tc>
          <w:tcPr>
            <w:tcW w:w="2977" w:type="dxa"/>
            <w:shd w:val="clear" w:color="auto" w:fill="auto"/>
          </w:tcPr>
          <w:p w:rsidR="009A25D1" w:rsidRPr="00373F55" w:rsidRDefault="009A25D1" w:rsidP="009A25D1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t xml:space="preserve">Уникальный номер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</w:t>
            </w:r>
          </w:p>
        </w:tc>
        <w:tc>
          <w:tcPr>
            <w:tcW w:w="2804" w:type="dxa"/>
            <w:shd w:val="clear" w:color="auto" w:fill="auto"/>
          </w:tcPr>
          <w:p w:rsidR="009A25D1" w:rsidRPr="00373F55" w:rsidRDefault="009A25D1" w:rsidP="009A25D1">
            <w:pPr>
              <w:jc w:val="both"/>
              <w:rPr>
                <w:color w:val="000000"/>
                <w:sz w:val="28"/>
                <w:szCs w:val="28"/>
              </w:rPr>
            </w:pPr>
            <w:r w:rsidRPr="00373F55">
              <w:rPr>
                <w:color w:val="000000"/>
                <w:sz w:val="28"/>
                <w:szCs w:val="28"/>
              </w:rPr>
              <w:t xml:space="preserve">Кадастровый номер (как </w:t>
            </w:r>
            <w:proofErr w:type="gramStart"/>
            <w:r w:rsidRPr="00373F55">
              <w:rPr>
                <w:color w:val="000000"/>
                <w:sz w:val="28"/>
                <w:szCs w:val="28"/>
              </w:rPr>
              <w:t>в</w:t>
            </w:r>
            <w:proofErr w:type="gramEnd"/>
            <w:r w:rsidRPr="00373F55">
              <w:rPr>
                <w:color w:val="000000"/>
                <w:sz w:val="28"/>
                <w:szCs w:val="28"/>
              </w:rPr>
              <w:t xml:space="preserve"> ГАР)</w:t>
            </w:r>
          </w:p>
        </w:tc>
      </w:tr>
      <w:tr w:rsidR="009A25D1" w:rsidRPr="00373F55" w:rsidTr="009A25D1">
        <w:trPr>
          <w:trHeight w:val="1719"/>
        </w:trPr>
        <w:tc>
          <w:tcPr>
            <w:tcW w:w="4361" w:type="dxa"/>
            <w:shd w:val="clear" w:color="auto" w:fill="auto"/>
          </w:tcPr>
          <w:p w:rsidR="009A25D1" w:rsidRPr="00373F55" w:rsidRDefault="009A25D1" w:rsidP="009A25D1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Российская Федерация, </w:t>
            </w:r>
            <w:r w:rsidRPr="004A42D4">
              <w:rPr>
                <w:sz w:val="26"/>
                <w:szCs w:val="26"/>
              </w:rPr>
              <w:t>Новгородская</w:t>
            </w:r>
            <w:r>
              <w:rPr>
                <w:sz w:val="26"/>
                <w:szCs w:val="26"/>
              </w:rPr>
              <w:t xml:space="preserve"> </w:t>
            </w:r>
            <w:r w:rsidRPr="004A42D4">
              <w:rPr>
                <w:sz w:val="26"/>
                <w:szCs w:val="26"/>
              </w:rPr>
              <w:t>область, Валдайский, муниципальный район</w:t>
            </w:r>
            <w:r>
              <w:rPr>
                <w:sz w:val="26"/>
                <w:szCs w:val="26"/>
              </w:rPr>
              <w:t>,</w:t>
            </w:r>
            <w:r>
              <w:t xml:space="preserve"> </w:t>
            </w:r>
            <w:proofErr w:type="spellStart"/>
            <w:r w:rsidRPr="004A42D4">
              <w:rPr>
                <w:sz w:val="26"/>
                <w:szCs w:val="26"/>
              </w:rPr>
              <w:t>Яжелбицкое</w:t>
            </w:r>
            <w:proofErr w:type="spellEnd"/>
            <w:r w:rsidRPr="004A42D4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Pr="004A42D4">
              <w:rPr>
                <w:sz w:val="26"/>
                <w:szCs w:val="26"/>
              </w:rPr>
              <w:t xml:space="preserve">ельское поселение, </w:t>
            </w:r>
            <w:r>
              <w:rPr>
                <w:sz w:val="26"/>
                <w:szCs w:val="26"/>
              </w:rPr>
              <w:t>село Яжелбицы, улица Усадьба,</w:t>
            </w:r>
            <w:r w:rsidRPr="000F4D5C">
              <w:rPr>
                <w:sz w:val="26"/>
                <w:szCs w:val="26"/>
              </w:rPr>
              <w:t xml:space="preserve"> земельный участок </w:t>
            </w:r>
            <w:r>
              <w:rPr>
                <w:sz w:val="26"/>
                <w:szCs w:val="26"/>
              </w:rPr>
              <w:t>52</w:t>
            </w:r>
          </w:p>
        </w:tc>
        <w:tc>
          <w:tcPr>
            <w:tcW w:w="2977" w:type="dxa"/>
            <w:shd w:val="clear" w:color="auto" w:fill="auto"/>
          </w:tcPr>
          <w:p w:rsidR="009A25D1" w:rsidRPr="004A42D4" w:rsidRDefault="009A25D1" w:rsidP="009A25D1">
            <w:pPr>
              <w:jc w:val="both"/>
              <w:rPr>
                <w:color w:val="2D2F39"/>
                <w:sz w:val="26"/>
                <w:szCs w:val="26"/>
                <w:shd w:val="clear" w:color="auto" w:fill="FFFFFF"/>
              </w:rPr>
            </w:pPr>
            <w:r w:rsidRPr="00373F55">
              <w:rPr>
                <w:sz w:val="26"/>
                <w:szCs w:val="26"/>
              </w:rPr>
              <w:br/>
            </w:r>
          </w:p>
          <w:p w:rsidR="009A25D1" w:rsidRPr="00373F55" w:rsidRDefault="009A25D1" w:rsidP="009A25D1">
            <w:pPr>
              <w:jc w:val="both"/>
              <w:rPr>
                <w:color w:val="000000"/>
                <w:lang w:val="en-US"/>
              </w:rPr>
            </w:pPr>
            <w:r w:rsidRPr="00B47948">
              <w:rPr>
                <w:color w:val="2D2F39"/>
                <w:sz w:val="26"/>
                <w:szCs w:val="26"/>
                <w:shd w:val="clear" w:color="auto" w:fill="FFFFFF"/>
                <w:lang w:val="en-US"/>
              </w:rPr>
              <w:t>4b76297c-bc4d-450a-9743-d17fe3ba637d</w:t>
            </w:r>
          </w:p>
        </w:tc>
        <w:tc>
          <w:tcPr>
            <w:tcW w:w="2804" w:type="dxa"/>
            <w:shd w:val="clear" w:color="auto" w:fill="auto"/>
          </w:tcPr>
          <w:p w:rsidR="009A25D1" w:rsidRPr="00373F55" w:rsidRDefault="009A25D1" w:rsidP="009A25D1">
            <w:pPr>
              <w:jc w:val="both"/>
              <w:rPr>
                <w:color w:val="000000"/>
                <w:sz w:val="28"/>
                <w:szCs w:val="28"/>
                <w:lang w:val="en-US"/>
              </w:rPr>
            </w:pPr>
          </w:p>
        </w:tc>
      </w:tr>
    </w:tbl>
    <w:p w:rsidR="009A25D1" w:rsidRPr="00142755" w:rsidRDefault="009A25D1" w:rsidP="009A25D1">
      <w:pPr>
        <w:rPr>
          <w:color w:val="000000"/>
          <w:sz w:val="26"/>
          <w:szCs w:val="26"/>
          <w:lang w:val="en-US"/>
        </w:rPr>
      </w:pPr>
    </w:p>
    <w:p w:rsidR="009A25D1" w:rsidRDefault="009A25D1" w:rsidP="009A25D1">
      <w:pPr>
        <w:jc w:val="both"/>
        <w:rPr>
          <w:sz w:val="28"/>
          <w:szCs w:val="28"/>
          <w:lang w:val="en-US"/>
        </w:rPr>
      </w:pPr>
    </w:p>
    <w:p w:rsidR="009A25D1" w:rsidRPr="00CF5176" w:rsidRDefault="009A25D1" w:rsidP="009A25D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                     А.И. Иванов</w:t>
      </w:r>
    </w:p>
    <w:p w:rsidR="00523E70" w:rsidRDefault="00523E70" w:rsidP="00523E70">
      <w:pPr>
        <w:rPr>
          <w:b/>
          <w:bCs/>
          <w:sz w:val="28"/>
          <w:szCs w:val="28"/>
        </w:rPr>
      </w:pPr>
    </w:p>
    <w:p w:rsidR="00523E70" w:rsidRDefault="00523E70" w:rsidP="00523E70">
      <w:pPr>
        <w:rPr>
          <w:b/>
          <w:bCs/>
          <w:sz w:val="28"/>
          <w:szCs w:val="28"/>
        </w:rPr>
      </w:pPr>
    </w:p>
    <w:p w:rsidR="00523E70" w:rsidRDefault="00523E70" w:rsidP="00523E70">
      <w:pPr>
        <w:jc w:val="center"/>
        <w:rPr>
          <w:b/>
          <w:color w:val="000000"/>
          <w:sz w:val="28"/>
        </w:rPr>
      </w:pPr>
      <w:r>
        <w:rPr>
          <w:rFonts w:ascii="MS Sans Serif" w:hAnsi="MS Sans Serif"/>
          <w:b/>
          <w:noProof/>
          <w:color w:val="000000"/>
          <w:sz w:val="28"/>
        </w:rPr>
        <w:drawing>
          <wp:inline distT="0" distB="0" distL="0" distR="0">
            <wp:extent cx="688975" cy="810895"/>
            <wp:effectExtent l="19050" t="0" r="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23E70" w:rsidRDefault="00523E70" w:rsidP="00523E70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523E70" w:rsidRDefault="00523E70" w:rsidP="00523E70">
      <w:pPr>
        <w:jc w:val="center"/>
        <w:rPr>
          <w:b/>
          <w:color w:val="000000"/>
          <w:sz w:val="28"/>
        </w:rPr>
      </w:pPr>
      <w:r>
        <w:rPr>
          <w:b/>
          <w:sz w:val="28"/>
          <w:szCs w:val="28"/>
        </w:rPr>
        <w:t xml:space="preserve">Новгородская область </w:t>
      </w:r>
      <w:r>
        <w:rPr>
          <w:b/>
          <w:sz w:val="28"/>
        </w:rPr>
        <w:t xml:space="preserve">Валдайский район  </w:t>
      </w:r>
    </w:p>
    <w:p w:rsidR="00523E70" w:rsidRDefault="00523E70" w:rsidP="00523E70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АДМИНИСТРАЦИЯ ЯЖЕЛБИЦКОГО СЕЛЬСКОГО ПОСЕЛЕНИЯ</w:t>
      </w:r>
    </w:p>
    <w:p w:rsidR="00523E70" w:rsidRDefault="00523E70" w:rsidP="00523E70">
      <w:pPr>
        <w:pStyle w:val="2"/>
        <w:rPr>
          <w:b w:val="0"/>
          <w:color w:val="000000"/>
          <w:sz w:val="36"/>
          <w:szCs w:val="36"/>
        </w:rPr>
      </w:pPr>
      <w:proofErr w:type="gramStart"/>
      <w:r>
        <w:rPr>
          <w:b w:val="0"/>
          <w:color w:val="000000"/>
          <w:sz w:val="36"/>
          <w:szCs w:val="36"/>
        </w:rPr>
        <w:t>П</w:t>
      </w:r>
      <w:proofErr w:type="gramEnd"/>
      <w:r>
        <w:rPr>
          <w:b w:val="0"/>
          <w:color w:val="000000"/>
          <w:sz w:val="36"/>
          <w:szCs w:val="36"/>
        </w:rPr>
        <w:t xml:space="preserve"> О С Т А Н О В Л Е Н И Е</w:t>
      </w:r>
    </w:p>
    <w:p w:rsidR="00523E70" w:rsidRDefault="00523E70" w:rsidP="00523E70">
      <w:pPr>
        <w:tabs>
          <w:tab w:val="left" w:pos="6918"/>
        </w:tabs>
        <w:rPr>
          <w:color w:val="000000"/>
        </w:rPr>
      </w:pPr>
    </w:p>
    <w:p w:rsidR="00523E70" w:rsidRPr="008B7E2D" w:rsidRDefault="00523E70" w:rsidP="00523E70">
      <w:pPr>
        <w:tabs>
          <w:tab w:val="left" w:pos="6918"/>
        </w:tabs>
        <w:rPr>
          <w:color w:val="000000"/>
          <w:sz w:val="28"/>
          <w:szCs w:val="28"/>
        </w:rPr>
      </w:pPr>
      <w:r w:rsidRPr="008B7E2D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31.01.2025</w:t>
      </w:r>
      <w:r w:rsidRPr="008B7E2D">
        <w:rPr>
          <w:color w:val="000000"/>
          <w:sz w:val="28"/>
          <w:szCs w:val="28"/>
        </w:rPr>
        <w:t xml:space="preserve"> № </w:t>
      </w:r>
      <w:r>
        <w:rPr>
          <w:color w:val="000000"/>
          <w:sz w:val="28"/>
          <w:szCs w:val="28"/>
        </w:rPr>
        <w:t>21</w:t>
      </w:r>
    </w:p>
    <w:p w:rsidR="00523E70" w:rsidRDefault="00523E70" w:rsidP="00523E70">
      <w:pPr>
        <w:rPr>
          <w:b/>
          <w:color w:val="000000"/>
        </w:rPr>
      </w:pPr>
      <w:r w:rsidRPr="008B7E2D">
        <w:rPr>
          <w:color w:val="000000"/>
          <w:sz w:val="28"/>
          <w:szCs w:val="28"/>
        </w:rPr>
        <w:t>с. Яжелбицы</w:t>
      </w:r>
      <w:r>
        <w:rPr>
          <w:b/>
          <w:color w:val="000000"/>
        </w:rPr>
        <w:t xml:space="preserve"> </w:t>
      </w:r>
    </w:p>
    <w:p w:rsidR="00523E70" w:rsidRDefault="00523E70" w:rsidP="00523E70">
      <w:r>
        <w:tab/>
      </w:r>
    </w:p>
    <w:p w:rsidR="00523E70" w:rsidRDefault="00523E70" w:rsidP="00523E70">
      <w:pPr>
        <w:rPr>
          <w:b/>
          <w:sz w:val="28"/>
          <w:szCs w:val="28"/>
        </w:rPr>
      </w:pPr>
      <w:r w:rsidRPr="002A7489">
        <w:rPr>
          <w:b/>
          <w:sz w:val="28"/>
          <w:szCs w:val="28"/>
        </w:rPr>
        <w:t>Об аннулировании адрес</w:t>
      </w:r>
      <w:r>
        <w:rPr>
          <w:b/>
          <w:sz w:val="28"/>
          <w:szCs w:val="28"/>
        </w:rPr>
        <w:t>а</w:t>
      </w:r>
      <w:r w:rsidRPr="002A7489">
        <w:rPr>
          <w:b/>
          <w:sz w:val="28"/>
          <w:szCs w:val="28"/>
        </w:rPr>
        <w:br/>
        <w:t>объект</w:t>
      </w:r>
      <w:r>
        <w:rPr>
          <w:b/>
          <w:sz w:val="28"/>
          <w:szCs w:val="28"/>
        </w:rPr>
        <w:t>а</w:t>
      </w:r>
      <w:r w:rsidRPr="002A7489">
        <w:rPr>
          <w:b/>
          <w:sz w:val="28"/>
          <w:szCs w:val="28"/>
        </w:rPr>
        <w:t xml:space="preserve"> адресации в ФИАС</w:t>
      </w:r>
    </w:p>
    <w:p w:rsidR="00523E70" w:rsidRPr="00D64EFE" w:rsidRDefault="00523E70" w:rsidP="00523E70">
      <w:pPr>
        <w:rPr>
          <w:b/>
          <w:sz w:val="28"/>
          <w:szCs w:val="28"/>
        </w:rPr>
      </w:pPr>
    </w:p>
    <w:p w:rsidR="00523E70" w:rsidRDefault="00523E70" w:rsidP="00523E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На основании п</w:t>
      </w:r>
      <w:r w:rsidRPr="00BC3A6D">
        <w:rPr>
          <w:sz w:val="28"/>
          <w:szCs w:val="28"/>
        </w:rPr>
        <w:t xml:space="preserve">остановления Правительства РФ от 19.11.2014 № 1221 «Об утверждении правил присвоения, изменения и аннулирования адресов», </w:t>
      </w:r>
    </w:p>
    <w:p w:rsidR="00523E70" w:rsidRDefault="00523E70" w:rsidP="00523E70">
      <w:pPr>
        <w:jc w:val="both"/>
        <w:rPr>
          <w:sz w:val="28"/>
          <w:szCs w:val="28"/>
        </w:rPr>
      </w:pPr>
      <w:r w:rsidRPr="00BC3A6D">
        <w:rPr>
          <w:sz w:val="28"/>
          <w:szCs w:val="28"/>
        </w:rPr>
        <w:t xml:space="preserve">в целях упорядочения нумерации объектов недвижимости, Администрация </w:t>
      </w:r>
    </w:p>
    <w:p w:rsidR="00523E70" w:rsidRPr="00BC3A6D" w:rsidRDefault="00523E70" w:rsidP="00523E70">
      <w:pPr>
        <w:jc w:val="both"/>
        <w:rPr>
          <w:sz w:val="28"/>
          <w:szCs w:val="28"/>
        </w:rPr>
      </w:pPr>
      <w:r>
        <w:rPr>
          <w:sz w:val="28"/>
          <w:szCs w:val="28"/>
        </w:rPr>
        <w:t>Яжелбицкого сельского поселения</w:t>
      </w:r>
    </w:p>
    <w:p w:rsidR="00523E70" w:rsidRDefault="00523E70" w:rsidP="00523E70">
      <w:pPr>
        <w:jc w:val="both"/>
        <w:rPr>
          <w:b/>
          <w:sz w:val="28"/>
          <w:szCs w:val="28"/>
        </w:rPr>
      </w:pPr>
      <w:r w:rsidRPr="0047450B">
        <w:rPr>
          <w:b/>
          <w:sz w:val="28"/>
          <w:szCs w:val="28"/>
        </w:rPr>
        <w:t>ПОСТАНОВЛЯЕТ:</w:t>
      </w:r>
    </w:p>
    <w:p w:rsidR="00523E70" w:rsidRPr="00640260" w:rsidRDefault="00523E70" w:rsidP="00523E70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D4506">
        <w:rPr>
          <w:sz w:val="28"/>
          <w:szCs w:val="28"/>
        </w:rPr>
        <w:t>Аннулировать адрес земельного участка из Федеральной информационной адресной системы с уникальным номером</w:t>
      </w:r>
      <w:r>
        <w:rPr>
          <w:sz w:val="28"/>
          <w:szCs w:val="28"/>
        </w:rPr>
        <w:t xml:space="preserve"> </w:t>
      </w:r>
      <w:r w:rsidRPr="00270863">
        <w:rPr>
          <w:sz w:val="28"/>
          <w:szCs w:val="28"/>
        </w:rPr>
        <w:t>4b76297c-bc4d-450a-9743-d17fe3ba637d</w:t>
      </w:r>
      <w:r>
        <w:rPr>
          <w:sz w:val="28"/>
          <w:szCs w:val="28"/>
        </w:rPr>
        <w:t xml:space="preserve"> </w:t>
      </w:r>
      <w:r w:rsidRPr="000D4506">
        <w:rPr>
          <w:sz w:val="28"/>
          <w:szCs w:val="28"/>
        </w:rPr>
        <w:t>по причине прекращения существования неактуальног</w:t>
      </w:r>
      <w:proofErr w:type="gramStart"/>
      <w:r w:rsidRPr="000D4506">
        <w:rPr>
          <w:sz w:val="28"/>
          <w:szCs w:val="28"/>
        </w:rPr>
        <w:t>о(</w:t>
      </w:r>
      <w:proofErr w:type="spellStart"/>
      <w:proofErr w:type="gramEnd"/>
      <w:r w:rsidRPr="000D4506">
        <w:rPr>
          <w:sz w:val="28"/>
          <w:szCs w:val="28"/>
        </w:rPr>
        <w:t>ых</w:t>
      </w:r>
      <w:proofErr w:type="spellEnd"/>
      <w:r w:rsidRPr="000D4506">
        <w:rPr>
          <w:sz w:val="28"/>
          <w:szCs w:val="28"/>
        </w:rPr>
        <w:t>), неполного(</w:t>
      </w:r>
      <w:proofErr w:type="spellStart"/>
      <w:r w:rsidRPr="000D4506">
        <w:rPr>
          <w:sz w:val="28"/>
          <w:szCs w:val="28"/>
        </w:rPr>
        <w:t>ых</w:t>
      </w:r>
      <w:proofErr w:type="spellEnd"/>
      <w:r w:rsidRPr="000D4506">
        <w:rPr>
          <w:sz w:val="28"/>
          <w:szCs w:val="28"/>
        </w:rPr>
        <w:t>), недостоверного(</w:t>
      </w:r>
      <w:proofErr w:type="spellStart"/>
      <w:r w:rsidRPr="000D4506">
        <w:rPr>
          <w:sz w:val="28"/>
          <w:szCs w:val="28"/>
        </w:rPr>
        <w:t>ых</w:t>
      </w:r>
      <w:proofErr w:type="spellEnd"/>
      <w:r w:rsidRPr="000D4506">
        <w:rPr>
          <w:sz w:val="28"/>
          <w:szCs w:val="28"/>
        </w:rPr>
        <w:t>) адреса(</w:t>
      </w:r>
      <w:proofErr w:type="spellStart"/>
      <w:r w:rsidRPr="000D4506">
        <w:rPr>
          <w:sz w:val="28"/>
          <w:szCs w:val="28"/>
        </w:rPr>
        <w:t>ов</w:t>
      </w:r>
      <w:proofErr w:type="spellEnd"/>
      <w:r w:rsidRPr="000D4506">
        <w:rPr>
          <w:sz w:val="28"/>
          <w:szCs w:val="28"/>
        </w:rPr>
        <w:t xml:space="preserve">) и(или) сведений о нем(них): Российская Федерация, Новгородская область, Валдайский муниципальный район, </w:t>
      </w:r>
      <w:proofErr w:type="spellStart"/>
      <w:r w:rsidRPr="000D4506">
        <w:rPr>
          <w:sz w:val="28"/>
          <w:szCs w:val="28"/>
        </w:rPr>
        <w:t>Яжелбицкое</w:t>
      </w:r>
      <w:proofErr w:type="spellEnd"/>
      <w:r w:rsidRPr="000D4506">
        <w:rPr>
          <w:sz w:val="28"/>
          <w:szCs w:val="28"/>
        </w:rPr>
        <w:t xml:space="preserve"> сельское поселение, </w:t>
      </w:r>
      <w:r w:rsidRPr="00270863">
        <w:rPr>
          <w:sz w:val="28"/>
          <w:szCs w:val="28"/>
        </w:rPr>
        <w:t>село Яжелбицы, улица Усадьба, земельный участок 52</w:t>
      </w:r>
      <w:r w:rsidRPr="000D4506">
        <w:rPr>
          <w:sz w:val="28"/>
          <w:szCs w:val="28"/>
        </w:rPr>
        <w:t>.</w:t>
      </w:r>
    </w:p>
    <w:p w:rsidR="00523E70" w:rsidRDefault="00523E70" w:rsidP="00523E70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065620">
        <w:rPr>
          <w:sz w:val="28"/>
          <w:szCs w:val="28"/>
        </w:rPr>
        <w:t xml:space="preserve">Настоящее постановление вступает в силу </w:t>
      </w:r>
      <w:proofErr w:type="gramStart"/>
      <w:r w:rsidRPr="00065620">
        <w:rPr>
          <w:sz w:val="28"/>
          <w:szCs w:val="28"/>
        </w:rPr>
        <w:t>с даты</w:t>
      </w:r>
      <w:proofErr w:type="gramEnd"/>
      <w:r w:rsidRPr="00065620">
        <w:rPr>
          <w:sz w:val="28"/>
          <w:szCs w:val="28"/>
        </w:rPr>
        <w:t xml:space="preserve"> его подписания.</w:t>
      </w:r>
    </w:p>
    <w:p w:rsidR="00523E70" w:rsidRPr="0025086D" w:rsidRDefault="00523E70" w:rsidP="00523E70">
      <w:pPr>
        <w:rPr>
          <w:sz w:val="28"/>
          <w:szCs w:val="28"/>
        </w:rPr>
      </w:pPr>
      <w:r>
        <w:rPr>
          <w:sz w:val="28"/>
          <w:szCs w:val="28"/>
        </w:rPr>
        <w:t>3.В</w:t>
      </w:r>
      <w:r w:rsidRPr="0025086D">
        <w:rPr>
          <w:sz w:val="28"/>
          <w:szCs w:val="28"/>
        </w:rPr>
        <w:t>нести соответствующие данные в документы и базы данных.</w:t>
      </w:r>
    </w:p>
    <w:p w:rsidR="00523E70" w:rsidRDefault="00523E70" w:rsidP="00523E70">
      <w:pPr>
        <w:jc w:val="both"/>
        <w:rPr>
          <w:sz w:val="28"/>
          <w:szCs w:val="28"/>
        </w:rPr>
      </w:pPr>
    </w:p>
    <w:p w:rsidR="00523E70" w:rsidRDefault="00523E70" w:rsidP="00523E70">
      <w:pPr>
        <w:jc w:val="both"/>
        <w:rPr>
          <w:sz w:val="28"/>
          <w:szCs w:val="28"/>
        </w:rPr>
      </w:pPr>
    </w:p>
    <w:p w:rsidR="00523E70" w:rsidRPr="00065620" w:rsidRDefault="00523E70" w:rsidP="00523E70">
      <w:pPr>
        <w:jc w:val="both"/>
        <w:rPr>
          <w:sz w:val="28"/>
          <w:szCs w:val="28"/>
        </w:rPr>
      </w:pPr>
    </w:p>
    <w:p w:rsidR="00523E70" w:rsidRDefault="00523E70" w:rsidP="00523E7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CD7B7E">
        <w:rPr>
          <w:b/>
          <w:sz w:val="28"/>
          <w:szCs w:val="28"/>
        </w:rPr>
        <w:t>сельского поселения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CD7B7E">
        <w:rPr>
          <w:b/>
          <w:sz w:val="28"/>
          <w:szCs w:val="28"/>
        </w:rPr>
        <w:tab/>
      </w:r>
      <w:r w:rsidRPr="00CD7B7E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А.И. Иванов</w:t>
      </w:r>
    </w:p>
    <w:p w:rsidR="009A25D1" w:rsidRDefault="009A25D1" w:rsidP="00523E70">
      <w:pPr>
        <w:rPr>
          <w:b/>
          <w:sz w:val="28"/>
          <w:szCs w:val="28"/>
        </w:rPr>
      </w:pPr>
    </w:p>
    <w:p w:rsidR="009A25D1" w:rsidRDefault="009A25D1" w:rsidP="00523E70">
      <w:pPr>
        <w:rPr>
          <w:b/>
          <w:sz w:val="28"/>
          <w:szCs w:val="28"/>
        </w:rPr>
      </w:pPr>
    </w:p>
    <w:p w:rsidR="009A25D1" w:rsidRDefault="009A25D1" w:rsidP="00523E70">
      <w:pPr>
        <w:rPr>
          <w:b/>
          <w:sz w:val="28"/>
          <w:szCs w:val="28"/>
        </w:rPr>
      </w:pPr>
    </w:p>
    <w:p w:rsidR="009A25D1" w:rsidRDefault="009A25D1" w:rsidP="009A25D1">
      <w:pPr>
        <w:pStyle w:val="a8"/>
        <w:jc w:val="center"/>
        <w:rPr>
          <w:b/>
          <w:bCs/>
          <w:color w:val="00000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95325" cy="809625"/>
            <wp:effectExtent l="19050" t="0" r="9525" b="0"/>
            <wp:docPr id="18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25D1" w:rsidRPr="00AB5576" w:rsidRDefault="009A25D1" w:rsidP="009A25D1">
      <w:pPr>
        <w:pStyle w:val="a8"/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Российская Федерация</w:t>
      </w:r>
    </w:p>
    <w:p w:rsidR="009A25D1" w:rsidRPr="00AB5576" w:rsidRDefault="009A25D1" w:rsidP="009A25D1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Новгородская область Валдайский район</w:t>
      </w:r>
    </w:p>
    <w:p w:rsidR="009A25D1" w:rsidRPr="00AB5576" w:rsidRDefault="009A25D1" w:rsidP="009A25D1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 xml:space="preserve">СОВЕТ ДЕПУТАТОВ </w:t>
      </w:r>
    </w:p>
    <w:p w:rsidR="009A25D1" w:rsidRPr="00AB5576" w:rsidRDefault="009A25D1" w:rsidP="009A25D1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ЯЖЕЛБИЦКОГО СЕЛЬСКОГО ПОСЕЛЕНИЯ</w:t>
      </w:r>
    </w:p>
    <w:p w:rsidR="009A25D1" w:rsidRDefault="009A25D1" w:rsidP="009A25D1">
      <w:pPr>
        <w:jc w:val="center"/>
        <w:rPr>
          <w:b/>
          <w:bCs/>
          <w:color w:val="000000"/>
          <w:sz w:val="28"/>
          <w:szCs w:val="28"/>
        </w:rPr>
      </w:pPr>
    </w:p>
    <w:p w:rsidR="009A25D1" w:rsidRPr="00AB5576" w:rsidRDefault="009A25D1" w:rsidP="009A25D1">
      <w:pPr>
        <w:jc w:val="center"/>
        <w:rPr>
          <w:b/>
          <w:bCs/>
          <w:color w:val="000000"/>
          <w:sz w:val="28"/>
          <w:szCs w:val="28"/>
        </w:rPr>
      </w:pPr>
      <w:r w:rsidRPr="00AB5576">
        <w:rPr>
          <w:b/>
          <w:bCs/>
          <w:color w:val="000000"/>
          <w:sz w:val="28"/>
          <w:szCs w:val="28"/>
        </w:rPr>
        <w:t>РЕШЕНИЕ</w:t>
      </w:r>
    </w:p>
    <w:p w:rsidR="009A25D1" w:rsidRPr="00AB5576" w:rsidRDefault="009A25D1" w:rsidP="009A25D1">
      <w:pPr>
        <w:pStyle w:val="a8"/>
        <w:jc w:val="both"/>
        <w:rPr>
          <w:sz w:val="24"/>
          <w:szCs w:val="24"/>
        </w:rPr>
      </w:pPr>
    </w:p>
    <w:p w:rsidR="009A25D1" w:rsidRDefault="009A25D1" w:rsidP="009A25D1">
      <w:pPr>
        <w:pStyle w:val="a8"/>
        <w:jc w:val="both"/>
        <w:rPr>
          <w:sz w:val="24"/>
          <w:szCs w:val="24"/>
        </w:rPr>
      </w:pPr>
      <w:r w:rsidRPr="00AB5576">
        <w:rPr>
          <w:sz w:val="24"/>
          <w:szCs w:val="24"/>
        </w:rPr>
        <w:t>от</w:t>
      </w:r>
      <w:r>
        <w:rPr>
          <w:sz w:val="24"/>
          <w:szCs w:val="24"/>
        </w:rPr>
        <w:t xml:space="preserve"> 17.01.2025    № 167</w:t>
      </w:r>
    </w:p>
    <w:p w:rsidR="009A25D1" w:rsidRDefault="009A25D1" w:rsidP="009A25D1">
      <w:pPr>
        <w:pStyle w:val="a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AB5576">
        <w:rPr>
          <w:sz w:val="24"/>
          <w:szCs w:val="24"/>
        </w:rPr>
        <w:t>с. Яжелбицы</w:t>
      </w:r>
    </w:p>
    <w:p w:rsidR="009A25D1" w:rsidRDefault="009A25D1" w:rsidP="009A25D1">
      <w:pPr>
        <w:pStyle w:val="a8"/>
        <w:jc w:val="both"/>
        <w:rPr>
          <w:b/>
          <w:bCs/>
          <w:sz w:val="24"/>
          <w:szCs w:val="24"/>
        </w:rPr>
      </w:pPr>
    </w:p>
    <w:p w:rsidR="009A25D1" w:rsidRPr="00CC32C5" w:rsidRDefault="009A25D1" w:rsidP="009A25D1">
      <w:pPr>
        <w:rPr>
          <w:b/>
        </w:rPr>
      </w:pPr>
      <w:r w:rsidRPr="00CC32C5">
        <w:rPr>
          <w:b/>
        </w:rPr>
        <w:t>О внесении изменения в решение Совета депутатов</w:t>
      </w:r>
    </w:p>
    <w:p w:rsidR="009A25D1" w:rsidRPr="00CC32C5" w:rsidRDefault="009A25D1" w:rsidP="009A25D1">
      <w:pPr>
        <w:rPr>
          <w:b/>
        </w:rPr>
      </w:pPr>
      <w:r w:rsidRPr="00CC32C5">
        <w:rPr>
          <w:b/>
        </w:rPr>
        <w:t xml:space="preserve"> Яжелбицкого сельского поселения от 2</w:t>
      </w:r>
      <w:r>
        <w:rPr>
          <w:b/>
        </w:rPr>
        <w:t>4</w:t>
      </w:r>
      <w:r w:rsidRPr="00CC32C5">
        <w:rPr>
          <w:b/>
        </w:rPr>
        <w:t>.12.202</w:t>
      </w:r>
      <w:r>
        <w:rPr>
          <w:b/>
        </w:rPr>
        <w:t>4</w:t>
      </w:r>
      <w:r w:rsidRPr="00CC32C5">
        <w:rPr>
          <w:b/>
        </w:rPr>
        <w:t xml:space="preserve"> № </w:t>
      </w:r>
      <w:r>
        <w:rPr>
          <w:b/>
        </w:rPr>
        <w:t>164</w:t>
      </w:r>
    </w:p>
    <w:p w:rsidR="009A25D1" w:rsidRPr="00CC32C5" w:rsidRDefault="009A25D1" w:rsidP="009A25D1">
      <w:pPr>
        <w:rPr>
          <w:b/>
        </w:rPr>
      </w:pPr>
      <w:r w:rsidRPr="00CC32C5">
        <w:rPr>
          <w:b/>
        </w:rPr>
        <w:t>«О бюджете Яжелбицкого сельского поселения на 202</w:t>
      </w:r>
      <w:r>
        <w:rPr>
          <w:b/>
        </w:rPr>
        <w:t>5</w:t>
      </w:r>
      <w:r w:rsidRPr="00CC32C5">
        <w:rPr>
          <w:b/>
        </w:rPr>
        <w:t xml:space="preserve"> год и </w:t>
      </w:r>
    </w:p>
    <w:p w:rsidR="009A25D1" w:rsidRPr="00CC32C5" w:rsidRDefault="009A25D1" w:rsidP="009A25D1">
      <w:pPr>
        <w:spacing w:line="240" w:lineRule="atLeast"/>
        <w:rPr>
          <w:b/>
        </w:rPr>
      </w:pPr>
      <w:r w:rsidRPr="00CC32C5">
        <w:rPr>
          <w:b/>
        </w:rPr>
        <w:t>плановый период 202</w:t>
      </w:r>
      <w:r>
        <w:rPr>
          <w:b/>
        </w:rPr>
        <w:t>6</w:t>
      </w:r>
      <w:r w:rsidRPr="00CC32C5">
        <w:rPr>
          <w:b/>
        </w:rPr>
        <w:t>-202</w:t>
      </w:r>
      <w:r>
        <w:rPr>
          <w:b/>
        </w:rPr>
        <w:t>7</w:t>
      </w:r>
      <w:r w:rsidRPr="00CC32C5">
        <w:rPr>
          <w:b/>
        </w:rPr>
        <w:t xml:space="preserve"> годы»</w:t>
      </w:r>
    </w:p>
    <w:p w:rsidR="009A25D1" w:rsidRPr="00595763" w:rsidRDefault="009A25D1" w:rsidP="009A25D1">
      <w:pPr>
        <w:spacing w:line="240" w:lineRule="atLeast"/>
      </w:pPr>
    </w:p>
    <w:p w:rsidR="009A25D1" w:rsidRPr="00595763" w:rsidRDefault="009A25D1" w:rsidP="009A25D1">
      <w:pPr>
        <w:rPr>
          <w:b/>
          <w:bCs/>
        </w:rPr>
      </w:pPr>
      <w:r w:rsidRPr="00595763">
        <w:rPr>
          <w:b/>
          <w:bCs/>
        </w:rPr>
        <w:t>РЕШИЛ:</w:t>
      </w:r>
    </w:p>
    <w:p w:rsidR="009A25D1" w:rsidRPr="00595763" w:rsidRDefault="009A25D1" w:rsidP="009A25D1">
      <w:pPr>
        <w:ind w:firstLine="567"/>
        <w:jc w:val="both"/>
      </w:pPr>
      <w:r w:rsidRPr="00595763">
        <w:t>1. Внести в решение Совета депутатов Яжелбицкого сельского поселения от</w:t>
      </w:r>
      <w:r>
        <w:rPr>
          <w:color w:val="000000"/>
        </w:rPr>
        <w:t xml:space="preserve"> 24.12.2024</w:t>
      </w:r>
      <w:r w:rsidRPr="00595763">
        <w:rPr>
          <w:color w:val="000000"/>
        </w:rPr>
        <w:t xml:space="preserve"> № </w:t>
      </w:r>
      <w:r>
        <w:rPr>
          <w:color w:val="000000"/>
        </w:rPr>
        <w:t>164</w:t>
      </w:r>
      <w:r w:rsidRPr="00595763">
        <w:rPr>
          <w:color w:val="000000"/>
        </w:rPr>
        <w:t xml:space="preserve"> </w:t>
      </w:r>
      <w:r w:rsidRPr="00595763">
        <w:t>«О бюджете Яжелбицкого сельского поселения на 202</w:t>
      </w:r>
      <w:r>
        <w:t>5</w:t>
      </w:r>
      <w:r w:rsidRPr="00595763">
        <w:t xml:space="preserve"> год и плановый период 202</w:t>
      </w:r>
      <w:r>
        <w:t>6</w:t>
      </w:r>
      <w:r w:rsidRPr="00595763">
        <w:t>-202</w:t>
      </w:r>
      <w:r>
        <w:t>7</w:t>
      </w:r>
      <w:r w:rsidRPr="00595763">
        <w:t xml:space="preserve"> годы» следующие изменения:</w:t>
      </w:r>
    </w:p>
    <w:p w:rsidR="009A25D1" w:rsidRPr="00595763" w:rsidRDefault="009A25D1" w:rsidP="009A25D1">
      <w:pPr>
        <w:jc w:val="both"/>
      </w:pPr>
      <w:r>
        <w:t xml:space="preserve">            </w:t>
      </w:r>
      <w:r w:rsidRPr="00595763">
        <w:t>1.1. Пункт 1 изложить в следующей редакции:</w:t>
      </w:r>
    </w:p>
    <w:p w:rsidR="009A25D1" w:rsidRPr="00595763" w:rsidRDefault="009A25D1" w:rsidP="009A25D1">
      <w:pPr>
        <w:jc w:val="both"/>
        <w:rPr>
          <w:color w:val="000000"/>
        </w:rPr>
      </w:pPr>
      <w:r>
        <w:rPr>
          <w:color w:val="000000"/>
        </w:rPr>
        <w:t xml:space="preserve">  </w:t>
      </w:r>
      <w:r w:rsidRPr="00595763">
        <w:rPr>
          <w:color w:val="000000"/>
        </w:rPr>
        <w:t>«Установить основные характеристики бюджета Яжелбицкого сельского поселения на 202</w:t>
      </w:r>
      <w:r>
        <w:rPr>
          <w:color w:val="000000"/>
        </w:rPr>
        <w:t>5</w:t>
      </w:r>
      <w:r w:rsidRPr="00595763">
        <w:rPr>
          <w:color w:val="000000"/>
        </w:rPr>
        <w:t xml:space="preserve"> год:  </w:t>
      </w:r>
    </w:p>
    <w:p w:rsidR="009A25D1" w:rsidRDefault="009A25D1" w:rsidP="009A25D1">
      <w:pPr>
        <w:jc w:val="both"/>
        <w:rPr>
          <w:color w:val="000000"/>
        </w:rPr>
      </w:pPr>
      <w:r w:rsidRPr="00595763">
        <w:rPr>
          <w:color w:val="000000"/>
        </w:rPr>
        <w:t>общий объем доходов бюджета Яжелбицко</w:t>
      </w:r>
      <w:r>
        <w:rPr>
          <w:color w:val="000000"/>
        </w:rPr>
        <w:t>го сельского поселения в сумме 12</w:t>
      </w:r>
      <w:r w:rsidRPr="00595763">
        <w:rPr>
          <w:color w:val="000000"/>
        </w:rPr>
        <w:t> миллион</w:t>
      </w:r>
      <w:r>
        <w:rPr>
          <w:color w:val="000000"/>
        </w:rPr>
        <w:t>ов</w:t>
      </w:r>
      <w:r w:rsidRPr="00595763">
        <w:rPr>
          <w:color w:val="000000"/>
        </w:rPr>
        <w:t xml:space="preserve"> </w:t>
      </w:r>
      <w:r>
        <w:rPr>
          <w:color w:val="000000"/>
        </w:rPr>
        <w:t xml:space="preserve">319 </w:t>
      </w:r>
      <w:r w:rsidRPr="00595763">
        <w:rPr>
          <w:color w:val="000000"/>
        </w:rPr>
        <w:t xml:space="preserve">тысяч </w:t>
      </w:r>
      <w:r>
        <w:rPr>
          <w:color w:val="000000"/>
        </w:rPr>
        <w:t xml:space="preserve">082 </w:t>
      </w:r>
      <w:r w:rsidRPr="00595763">
        <w:rPr>
          <w:color w:val="000000"/>
        </w:rPr>
        <w:t>рубл</w:t>
      </w:r>
      <w:r>
        <w:rPr>
          <w:color w:val="000000"/>
        </w:rPr>
        <w:t>я 50</w:t>
      </w:r>
      <w:r w:rsidRPr="00595763">
        <w:rPr>
          <w:color w:val="000000"/>
        </w:rPr>
        <w:t xml:space="preserve"> копеек;</w:t>
      </w:r>
      <w:r>
        <w:rPr>
          <w:color w:val="000000"/>
        </w:rPr>
        <w:t xml:space="preserve"> </w:t>
      </w:r>
    </w:p>
    <w:p w:rsidR="009A25D1" w:rsidRPr="00564A83" w:rsidRDefault="009A25D1" w:rsidP="009A25D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t>общий объем расходов бюджета Яжелбицкого сельского поселения в сумме 1</w:t>
      </w:r>
      <w:r>
        <w:rPr>
          <w:color w:val="000000" w:themeColor="text1"/>
        </w:rPr>
        <w:t>3</w:t>
      </w:r>
      <w:r w:rsidRPr="00564A83">
        <w:rPr>
          <w:color w:val="000000" w:themeColor="text1"/>
        </w:rPr>
        <w:t xml:space="preserve"> миллионов </w:t>
      </w:r>
      <w:r>
        <w:rPr>
          <w:color w:val="000000" w:themeColor="text1"/>
        </w:rPr>
        <w:t>093</w:t>
      </w:r>
      <w:r w:rsidRPr="00564A83">
        <w:rPr>
          <w:color w:val="000000" w:themeColor="text1"/>
        </w:rPr>
        <w:t xml:space="preserve"> тысяч </w:t>
      </w:r>
      <w:r>
        <w:rPr>
          <w:color w:val="000000" w:themeColor="text1"/>
        </w:rPr>
        <w:t>478</w:t>
      </w:r>
      <w:r w:rsidRPr="00564A83">
        <w:rPr>
          <w:color w:val="000000" w:themeColor="text1"/>
        </w:rPr>
        <w:t xml:space="preserve"> рубл</w:t>
      </w:r>
      <w:r>
        <w:rPr>
          <w:color w:val="000000" w:themeColor="text1"/>
        </w:rPr>
        <w:t>я</w:t>
      </w:r>
      <w:r w:rsidRPr="00564A83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29 </w:t>
      </w:r>
      <w:r w:rsidRPr="00564A83">
        <w:rPr>
          <w:color w:val="000000" w:themeColor="text1"/>
        </w:rPr>
        <w:t>копе</w:t>
      </w:r>
      <w:r>
        <w:rPr>
          <w:color w:val="000000" w:themeColor="text1"/>
        </w:rPr>
        <w:t>ек</w:t>
      </w:r>
      <w:r w:rsidRPr="00564A83">
        <w:rPr>
          <w:color w:val="000000" w:themeColor="text1"/>
        </w:rPr>
        <w:t>;</w:t>
      </w:r>
    </w:p>
    <w:p w:rsidR="009A25D1" w:rsidRDefault="009A25D1" w:rsidP="009A25D1">
      <w:pPr>
        <w:jc w:val="both"/>
        <w:rPr>
          <w:color w:val="000000" w:themeColor="text1"/>
        </w:rPr>
      </w:pPr>
      <w:r w:rsidRPr="00564A83">
        <w:rPr>
          <w:color w:val="000000" w:themeColor="text1"/>
        </w:rPr>
        <w:lastRenderedPageBreak/>
        <w:t>Бюджет Яжелбицкого сельского поселения на 202</w:t>
      </w:r>
      <w:r>
        <w:rPr>
          <w:color w:val="000000" w:themeColor="text1"/>
        </w:rPr>
        <w:t>5</w:t>
      </w:r>
      <w:r w:rsidRPr="00564A83">
        <w:rPr>
          <w:color w:val="000000" w:themeColor="text1"/>
        </w:rPr>
        <w:t xml:space="preserve"> год сформирован с дефицитом в сумме </w:t>
      </w:r>
      <w:r>
        <w:rPr>
          <w:color w:val="000000" w:themeColor="text1"/>
        </w:rPr>
        <w:t xml:space="preserve"> 774 </w:t>
      </w:r>
      <w:r w:rsidRPr="00564A83">
        <w:rPr>
          <w:color w:val="000000" w:themeColor="text1"/>
        </w:rPr>
        <w:t>тысяч</w:t>
      </w:r>
      <w:r>
        <w:rPr>
          <w:color w:val="000000" w:themeColor="text1"/>
        </w:rPr>
        <w:t>и</w:t>
      </w:r>
      <w:r w:rsidRPr="00564A83">
        <w:rPr>
          <w:color w:val="000000" w:themeColor="text1"/>
        </w:rPr>
        <w:t xml:space="preserve"> </w:t>
      </w:r>
      <w:r>
        <w:rPr>
          <w:color w:val="000000" w:themeColor="text1"/>
        </w:rPr>
        <w:t>395</w:t>
      </w:r>
      <w:r w:rsidRPr="00564A83">
        <w:rPr>
          <w:color w:val="000000" w:themeColor="text1"/>
        </w:rPr>
        <w:t xml:space="preserve"> рублей </w:t>
      </w:r>
      <w:r>
        <w:rPr>
          <w:color w:val="000000" w:themeColor="text1"/>
        </w:rPr>
        <w:t>79</w:t>
      </w:r>
      <w:r w:rsidRPr="00564A83">
        <w:rPr>
          <w:color w:val="000000" w:themeColor="text1"/>
        </w:rPr>
        <w:t xml:space="preserve"> копеек</w:t>
      </w:r>
    </w:p>
    <w:p w:rsidR="009A25D1" w:rsidRDefault="009A25D1" w:rsidP="009A25D1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 1.</w:t>
      </w:r>
      <w:r w:rsidRPr="009C5B1D">
        <w:rPr>
          <w:color w:val="000000" w:themeColor="text1"/>
        </w:rPr>
        <w:t xml:space="preserve">2. </w:t>
      </w:r>
      <w:r>
        <w:rPr>
          <w:color w:val="000000" w:themeColor="text1"/>
        </w:rPr>
        <w:t>Пункт 2 изложить в следующей редакции:</w:t>
      </w:r>
    </w:p>
    <w:p w:rsidR="009A25D1" w:rsidRPr="009C5B1D" w:rsidRDefault="009A25D1" w:rsidP="009A25D1">
      <w:pPr>
        <w:jc w:val="both"/>
        <w:rPr>
          <w:color w:val="000000" w:themeColor="text1"/>
        </w:rPr>
      </w:pPr>
      <w:r>
        <w:rPr>
          <w:color w:val="000000" w:themeColor="text1"/>
        </w:rPr>
        <w:t>«</w:t>
      </w:r>
      <w:r w:rsidRPr="009C5B1D">
        <w:rPr>
          <w:color w:val="000000" w:themeColor="text1"/>
        </w:rPr>
        <w:t>Установить основные характеристики бюджета Яжелбицкого сельского поселения на 2026 год и 2027 год:</w:t>
      </w:r>
    </w:p>
    <w:p w:rsidR="009A25D1" w:rsidRPr="009C5B1D" w:rsidRDefault="009A25D1" w:rsidP="009A25D1">
      <w:pPr>
        <w:jc w:val="both"/>
        <w:rPr>
          <w:color w:val="000000" w:themeColor="text1"/>
        </w:rPr>
      </w:pPr>
      <w:r w:rsidRPr="009C5B1D">
        <w:rPr>
          <w:color w:val="000000" w:themeColor="text1"/>
        </w:rPr>
        <w:t xml:space="preserve"> прогнозируемый общий объем доходов бюджета поселения в 2026 году в сумме 10 18</w:t>
      </w:r>
      <w:r>
        <w:rPr>
          <w:color w:val="000000" w:themeColor="text1"/>
        </w:rPr>
        <w:t>2</w:t>
      </w:r>
      <w:r w:rsidRPr="009C5B1D"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Pr="009C5B1D">
        <w:rPr>
          <w:color w:val="000000" w:themeColor="text1"/>
        </w:rPr>
        <w:t xml:space="preserve">70,00 рублей и в 2027 году в сумме 10 </w:t>
      </w:r>
      <w:r>
        <w:rPr>
          <w:color w:val="000000" w:themeColor="text1"/>
        </w:rPr>
        <w:t>182</w:t>
      </w:r>
      <w:r w:rsidRPr="009C5B1D">
        <w:rPr>
          <w:color w:val="000000" w:themeColor="text1"/>
        </w:rPr>
        <w:t xml:space="preserve"> </w:t>
      </w:r>
      <w:r>
        <w:rPr>
          <w:color w:val="000000" w:themeColor="text1"/>
        </w:rPr>
        <w:t>970</w:t>
      </w:r>
      <w:r w:rsidRPr="009C5B1D">
        <w:rPr>
          <w:color w:val="000000" w:themeColor="text1"/>
        </w:rPr>
        <w:t>,</w:t>
      </w:r>
      <w:r>
        <w:rPr>
          <w:color w:val="000000" w:themeColor="text1"/>
        </w:rPr>
        <w:t>0</w:t>
      </w:r>
      <w:r w:rsidRPr="009C5B1D">
        <w:rPr>
          <w:color w:val="000000" w:themeColor="text1"/>
        </w:rPr>
        <w:t>0 рублей.</w:t>
      </w:r>
    </w:p>
    <w:p w:rsidR="009A25D1" w:rsidRPr="009C5B1D" w:rsidRDefault="009A25D1" w:rsidP="009A25D1">
      <w:pPr>
        <w:jc w:val="both"/>
        <w:rPr>
          <w:color w:val="000000" w:themeColor="text1"/>
        </w:rPr>
      </w:pPr>
      <w:r w:rsidRPr="009C5B1D">
        <w:rPr>
          <w:color w:val="000000" w:themeColor="text1"/>
        </w:rPr>
        <w:t xml:space="preserve"> общий объем расходов бюджета поселения в 2026 году в сумме 10 </w:t>
      </w:r>
      <w:r>
        <w:rPr>
          <w:color w:val="000000" w:themeColor="text1"/>
        </w:rPr>
        <w:t>710</w:t>
      </w:r>
      <w:r w:rsidRPr="009C5B1D">
        <w:rPr>
          <w:color w:val="000000" w:themeColor="text1"/>
        </w:rPr>
        <w:t xml:space="preserve"> </w:t>
      </w:r>
      <w:r>
        <w:rPr>
          <w:color w:val="000000" w:themeColor="text1"/>
        </w:rPr>
        <w:t>907</w:t>
      </w:r>
      <w:r w:rsidRPr="009C5B1D">
        <w:rPr>
          <w:color w:val="000000" w:themeColor="text1"/>
        </w:rPr>
        <w:t>,</w:t>
      </w:r>
      <w:r>
        <w:rPr>
          <w:color w:val="000000" w:themeColor="text1"/>
        </w:rPr>
        <w:t>5</w:t>
      </w:r>
      <w:r w:rsidRPr="009C5B1D">
        <w:rPr>
          <w:color w:val="000000" w:themeColor="text1"/>
        </w:rPr>
        <w:t>0 рублей и в 2027 году в сумме 10 71</w:t>
      </w:r>
      <w:r>
        <w:rPr>
          <w:color w:val="000000" w:themeColor="text1"/>
        </w:rPr>
        <w:t>0</w:t>
      </w:r>
      <w:r w:rsidRPr="009C5B1D">
        <w:rPr>
          <w:color w:val="000000" w:themeColor="text1"/>
        </w:rPr>
        <w:t xml:space="preserve"> </w:t>
      </w:r>
      <w:r>
        <w:rPr>
          <w:color w:val="000000" w:themeColor="text1"/>
        </w:rPr>
        <w:t>9</w:t>
      </w:r>
      <w:r w:rsidRPr="009C5B1D">
        <w:rPr>
          <w:color w:val="000000" w:themeColor="text1"/>
        </w:rPr>
        <w:t xml:space="preserve">07,50 рублей;  </w:t>
      </w:r>
    </w:p>
    <w:p w:rsidR="009A25D1" w:rsidRDefault="009A25D1" w:rsidP="009A25D1">
      <w:pPr>
        <w:jc w:val="both"/>
        <w:rPr>
          <w:color w:val="000000" w:themeColor="text1"/>
        </w:rPr>
      </w:pPr>
      <w:r w:rsidRPr="009C5B1D">
        <w:rPr>
          <w:color w:val="000000" w:themeColor="text1"/>
        </w:rPr>
        <w:t xml:space="preserve"> прогнозируемый дефицит бюджета поселения в сумме 0 рублей</w:t>
      </w:r>
    </w:p>
    <w:p w:rsidR="009A25D1" w:rsidRPr="00595763" w:rsidRDefault="009A25D1" w:rsidP="009A25D1">
      <w:pPr>
        <w:jc w:val="both"/>
        <w:rPr>
          <w:color w:val="000000"/>
        </w:rPr>
      </w:pPr>
      <w:r>
        <w:rPr>
          <w:color w:val="000000" w:themeColor="text1"/>
        </w:rPr>
        <w:t xml:space="preserve">          </w:t>
      </w:r>
      <w:r>
        <w:rPr>
          <w:color w:val="000000"/>
        </w:rPr>
        <w:t xml:space="preserve"> 1.3. Приложение  1, 3, 4, 5,6 </w:t>
      </w:r>
      <w:r w:rsidRPr="00595763">
        <w:rPr>
          <w:color w:val="000000"/>
        </w:rPr>
        <w:t xml:space="preserve">изложить в прилагаемых редакциях.                                                                                                                                                                         </w:t>
      </w:r>
    </w:p>
    <w:p w:rsidR="009A25D1" w:rsidRDefault="009A25D1" w:rsidP="009A25D1">
      <w:pPr>
        <w:jc w:val="both"/>
        <w:rPr>
          <w:color w:val="000000"/>
        </w:rPr>
      </w:pPr>
      <w:r>
        <w:rPr>
          <w:color w:val="000000"/>
        </w:rPr>
        <w:t xml:space="preserve">       </w:t>
      </w:r>
      <w:r w:rsidRPr="00595763">
        <w:rPr>
          <w:color w:val="000000"/>
        </w:rPr>
        <w:t>2. Опубликовать решение в информационном бюллетене «</w:t>
      </w:r>
      <w:proofErr w:type="spellStart"/>
      <w:r w:rsidRPr="00595763">
        <w:rPr>
          <w:color w:val="000000"/>
        </w:rPr>
        <w:t>Яжелбицкий</w:t>
      </w:r>
      <w:proofErr w:type="spellEnd"/>
      <w:r w:rsidRPr="00595763">
        <w:rPr>
          <w:color w:val="000000"/>
        </w:rPr>
        <w:t xml:space="preserve"> вестник»</w:t>
      </w:r>
      <w:r>
        <w:rPr>
          <w:color w:val="000000"/>
        </w:rPr>
        <w:t xml:space="preserve"> и разместить на официальном сайте Администрации</w:t>
      </w:r>
      <w:r w:rsidRPr="00595763">
        <w:rPr>
          <w:color w:val="000000"/>
        </w:rPr>
        <w:t xml:space="preserve">. </w:t>
      </w:r>
    </w:p>
    <w:p w:rsidR="009A25D1" w:rsidRDefault="009A25D1" w:rsidP="009A25D1">
      <w:pPr>
        <w:ind w:firstLine="567"/>
        <w:jc w:val="both"/>
        <w:rPr>
          <w:color w:val="000000"/>
        </w:rPr>
      </w:pPr>
    </w:p>
    <w:p w:rsidR="009A25D1" w:rsidRDefault="009A25D1" w:rsidP="009A25D1">
      <w:pPr>
        <w:ind w:firstLine="567"/>
        <w:jc w:val="both"/>
        <w:rPr>
          <w:color w:val="000000"/>
        </w:rPr>
      </w:pPr>
    </w:p>
    <w:p w:rsidR="009A25D1" w:rsidRDefault="009A25D1" w:rsidP="009A25D1">
      <w:pPr>
        <w:ind w:firstLine="567"/>
        <w:jc w:val="both"/>
        <w:rPr>
          <w:color w:val="000000"/>
        </w:rPr>
      </w:pPr>
    </w:p>
    <w:p w:rsidR="009A25D1" w:rsidRDefault="009A25D1" w:rsidP="009A25D1">
      <w:pPr>
        <w:ind w:firstLine="567"/>
        <w:jc w:val="both"/>
        <w:rPr>
          <w:color w:val="000000"/>
        </w:rPr>
      </w:pPr>
    </w:p>
    <w:p w:rsidR="009A25D1" w:rsidRDefault="009A25D1" w:rsidP="009A25D1">
      <w:pPr>
        <w:jc w:val="both"/>
        <w:rPr>
          <w:b/>
        </w:rPr>
      </w:pPr>
      <w:r>
        <w:rPr>
          <w:b/>
        </w:rPr>
        <w:t xml:space="preserve">  </w:t>
      </w:r>
      <w:r w:rsidRPr="00595763">
        <w:rPr>
          <w:b/>
        </w:rPr>
        <w:t xml:space="preserve"> Глава сельского поселения                                              </w:t>
      </w:r>
      <w:r>
        <w:rPr>
          <w:b/>
        </w:rPr>
        <w:t xml:space="preserve">  </w:t>
      </w:r>
      <w:r w:rsidRPr="00595763">
        <w:rPr>
          <w:b/>
        </w:rPr>
        <w:t xml:space="preserve">               А.И. Иванов</w:t>
      </w: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tbl>
      <w:tblPr>
        <w:tblW w:w="10774" w:type="dxa"/>
        <w:tblInd w:w="-3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78"/>
        <w:gridCol w:w="283"/>
        <w:gridCol w:w="1798"/>
        <w:gridCol w:w="979"/>
        <w:gridCol w:w="58"/>
        <w:gridCol w:w="907"/>
        <w:gridCol w:w="653"/>
        <w:gridCol w:w="1559"/>
        <w:gridCol w:w="1559"/>
      </w:tblGrid>
      <w:tr w:rsidR="009A25D1" w:rsidRPr="00215514" w:rsidTr="009A25D1">
        <w:trPr>
          <w:trHeight w:val="108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96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377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25D1" w:rsidRPr="00215514" w:rsidTr="009A25D1">
        <w:trPr>
          <w:trHeight w:val="127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5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Приложение 1</w:t>
            </w:r>
          </w:p>
        </w:tc>
      </w:tr>
      <w:tr w:rsidR="009A25D1" w:rsidRPr="00215514" w:rsidTr="009A25D1">
        <w:trPr>
          <w:trHeight w:val="269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7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571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к решению Совета депутатов Яжелбицкого сельского поселения</w:t>
            </w:r>
          </w:p>
        </w:tc>
      </w:tr>
      <w:tr w:rsidR="009A25D1" w:rsidRPr="00215514" w:rsidTr="009A25D1">
        <w:trPr>
          <w:trHeight w:val="127"/>
        </w:trPr>
        <w:tc>
          <w:tcPr>
            <w:tcW w:w="326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751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ind w:right="-313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                            от 24.12.2024 №164 (в редакции от 17.01.2025 № 167)</w:t>
            </w:r>
          </w:p>
        </w:tc>
      </w:tr>
      <w:tr w:rsidR="009A25D1" w:rsidRPr="00215514" w:rsidTr="009A25D1">
        <w:trPr>
          <w:trHeight w:val="314"/>
        </w:trPr>
        <w:tc>
          <w:tcPr>
            <w:tcW w:w="10774" w:type="dxa"/>
            <w:gridSpan w:val="9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Прогнозируемые поступления доходов в бюджет Яжелбицкого сельского поселения на 2025-2027 годы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9A25D1" w:rsidRPr="00215514" w:rsidTr="009A25D1">
        <w:trPr>
          <w:trHeight w:val="223"/>
        </w:trPr>
        <w:tc>
          <w:tcPr>
            <w:tcW w:w="297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25D1" w:rsidRPr="00215514" w:rsidTr="009A25D1">
        <w:trPr>
          <w:trHeight w:val="108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25D1" w:rsidRPr="00215514" w:rsidTr="009A25D1">
        <w:trPr>
          <w:trHeight w:val="108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25D1" w:rsidRPr="00215514" w:rsidTr="009A25D1">
        <w:trPr>
          <w:trHeight w:val="10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Наименование 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Код бюджетной классификации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2025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2026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2027</w:t>
            </w:r>
          </w:p>
        </w:tc>
      </w:tr>
      <w:tr w:rsidR="009A25D1" w:rsidRPr="00215514" w:rsidTr="009A25D1">
        <w:trPr>
          <w:trHeight w:val="108"/>
        </w:trPr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9A25D1" w:rsidRPr="00215514" w:rsidTr="009A25D1">
        <w:trPr>
          <w:trHeight w:val="108"/>
        </w:trPr>
        <w:tc>
          <w:tcPr>
            <w:tcW w:w="2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9A25D1" w:rsidRPr="00215514" w:rsidTr="009A25D1">
        <w:trPr>
          <w:trHeight w:val="70"/>
        </w:trPr>
        <w:tc>
          <w:tcPr>
            <w:tcW w:w="2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</w:tr>
      <w:tr w:rsidR="009A25D1" w:rsidRPr="00215514" w:rsidTr="009A25D1">
        <w:trPr>
          <w:trHeight w:val="10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</w:t>
            </w:r>
          </w:p>
        </w:tc>
      </w:tr>
      <w:tr w:rsidR="009A25D1" w:rsidRPr="00215514" w:rsidTr="009A25D1">
        <w:trPr>
          <w:trHeight w:val="14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ДОХОДЫ, ВСЕГО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12 319 082,50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10 182 970,00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10 710 907,50</w:t>
            </w:r>
          </w:p>
        </w:tc>
      </w:tr>
      <w:tr w:rsidR="009A25D1" w:rsidRPr="00215514" w:rsidTr="009A25D1">
        <w:trPr>
          <w:trHeight w:val="19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Налоговые и неналоговые доходы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000 1 00 00000 00 0000 000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4 725 100,00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4 883 100,00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5 487 400,00</w:t>
            </w:r>
          </w:p>
        </w:tc>
      </w:tr>
      <w:tr w:rsidR="009A25D1" w:rsidRPr="00215514" w:rsidTr="009A25D1">
        <w:trPr>
          <w:trHeight w:val="19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Налоговые доходы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4 508 500,00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4 666 500,00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5 270 800,00</w:t>
            </w:r>
          </w:p>
        </w:tc>
      </w:tr>
      <w:tr w:rsidR="009A25D1" w:rsidRPr="00215514" w:rsidTr="009A25D1">
        <w:trPr>
          <w:trHeight w:val="18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Налоги на прибыль,</w:t>
            </w:r>
            <w:r>
              <w:rPr>
                <w:rFonts w:eastAsiaTheme="minorHAnsi"/>
                <w:b/>
                <w:bCs/>
                <w:color w:val="000000"/>
              </w:rPr>
              <w:t xml:space="preserve"> </w:t>
            </w:r>
            <w:r w:rsidRPr="00215514">
              <w:rPr>
                <w:rFonts w:eastAsiaTheme="minorHAnsi"/>
                <w:b/>
                <w:bCs/>
                <w:color w:val="000000"/>
              </w:rPr>
              <w:t>доходы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000 1 01 00000 00 0000 000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1 066 900,00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1 151 100,00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1 214 400,00</w:t>
            </w:r>
          </w:p>
        </w:tc>
      </w:tr>
      <w:tr w:rsidR="009A25D1" w:rsidRPr="00215514" w:rsidTr="009A25D1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000 1 01 02000 01 0000 110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1 066 900,00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1 151 100,00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1 214 400,00</w:t>
            </w:r>
          </w:p>
        </w:tc>
      </w:tr>
      <w:tr w:rsidR="009A25D1" w:rsidRPr="00215514" w:rsidTr="009A25D1">
        <w:trPr>
          <w:trHeight w:val="83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</w:t>
            </w:r>
            <w:r w:rsidRPr="00215514">
              <w:rPr>
                <w:rFonts w:eastAsiaTheme="minorHAnsi"/>
                <w:color w:val="000000"/>
              </w:rPr>
              <w:lastRenderedPageBreak/>
              <w:t>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000 1 01 02010 01 0000 110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1 056 900,00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1 141 100,00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1 204 400,00</w:t>
            </w:r>
          </w:p>
        </w:tc>
      </w:tr>
      <w:tr w:rsidR="009A25D1" w:rsidRPr="00215514" w:rsidTr="009A25D1">
        <w:trPr>
          <w:trHeight w:val="117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000 1 01 02020 01 0000 110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10 000,00</w:t>
            </w:r>
          </w:p>
        </w:tc>
      </w:tr>
      <w:tr w:rsidR="009A25D1" w:rsidRPr="00215514" w:rsidTr="009A25D1">
        <w:trPr>
          <w:trHeight w:val="26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Налог на доходы физических лиц с доходов, полученных 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000 1 01 02030 01 0000 110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0,00</w:t>
            </w:r>
          </w:p>
        </w:tc>
      </w:tr>
      <w:tr w:rsidR="009A25D1" w:rsidRPr="00215514" w:rsidTr="009A25D1">
        <w:trPr>
          <w:trHeight w:val="3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Налоги на товары (</w:t>
            </w:r>
            <w:proofErr w:type="spellStart"/>
            <w:r w:rsidRPr="00215514">
              <w:rPr>
                <w:rFonts w:eastAsiaTheme="minorHAnsi"/>
                <w:b/>
                <w:bCs/>
                <w:color w:val="000000"/>
              </w:rPr>
              <w:t>работы</w:t>
            </w:r>
            <w:proofErr w:type="gramStart"/>
            <w:r w:rsidRPr="00215514">
              <w:rPr>
                <w:rFonts w:eastAsiaTheme="minorHAnsi"/>
                <w:b/>
                <w:bCs/>
                <w:color w:val="000000"/>
              </w:rPr>
              <w:t>,у</w:t>
            </w:r>
            <w:proofErr w:type="gramEnd"/>
            <w:r w:rsidRPr="00215514">
              <w:rPr>
                <w:rFonts w:eastAsiaTheme="minorHAnsi"/>
                <w:b/>
                <w:bCs/>
                <w:color w:val="000000"/>
              </w:rPr>
              <w:t>слуги</w:t>
            </w:r>
            <w:proofErr w:type="spellEnd"/>
            <w:r w:rsidRPr="00215514">
              <w:rPr>
                <w:rFonts w:eastAsiaTheme="minorHAnsi"/>
                <w:b/>
                <w:bCs/>
                <w:color w:val="000000"/>
              </w:rPr>
              <w:t>), реализуемые на территории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000 1 03 00000 00 0000 000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1 519 500,00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1 566 000,00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2 076 700,00</w:t>
            </w:r>
          </w:p>
        </w:tc>
      </w:tr>
      <w:tr w:rsidR="009A25D1" w:rsidRPr="00215514" w:rsidTr="009A25D1">
        <w:trPr>
          <w:trHeight w:val="31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000 1 03 02000 01 0000 110 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1 519 500,00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1 566 000,00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2 076 700,00</w:t>
            </w:r>
          </w:p>
        </w:tc>
      </w:tr>
      <w:tr w:rsidR="009A25D1" w:rsidRPr="00215514" w:rsidTr="009A25D1">
        <w:trPr>
          <w:trHeight w:val="80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Доходы от уплаты акцизов на дизельное топливо,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215514">
              <w:rPr>
                <w:rFonts w:eastAsiaTheme="minorHAnsi"/>
                <w:color w:val="00000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000 1 03 02231 01 0000 110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794 700,00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819 800,00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1 085 600,00</w:t>
            </w:r>
          </w:p>
        </w:tc>
      </w:tr>
      <w:tr w:rsidR="009A25D1" w:rsidRPr="00215514" w:rsidTr="009A25D1">
        <w:trPr>
          <w:trHeight w:val="98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Доходы от уплаты акцизов на моторные масла для дизельных и (или) карбюраторных </w:t>
            </w:r>
            <w:r w:rsidRPr="00215514">
              <w:rPr>
                <w:rFonts w:eastAsiaTheme="minorHAnsi"/>
                <w:color w:val="000000"/>
              </w:rPr>
              <w:lastRenderedPageBreak/>
              <w:t>(</w:t>
            </w:r>
            <w:proofErr w:type="spellStart"/>
            <w:r w:rsidRPr="00215514">
              <w:rPr>
                <w:rFonts w:eastAsiaTheme="minorHAnsi"/>
                <w:color w:val="000000"/>
              </w:rPr>
              <w:t>инжекторных</w:t>
            </w:r>
            <w:proofErr w:type="spellEnd"/>
            <w:r w:rsidRPr="00215514">
              <w:rPr>
                <w:rFonts w:eastAsiaTheme="minorHAnsi"/>
                <w:color w:val="000000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000 1 03 02241 01 0000 110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3 600,00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3 800,00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5 000,00</w:t>
            </w:r>
          </w:p>
        </w:tc>
      </w:tr>
      <w:tr w:rsidR="009A25D1" w:rsidRPr="00215514" w:rsidTr="009A25D1">
        <w:trPr>
          <w:trHeight w:val="77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Доходы от уплаты акцизов на автомобильный бензин,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215514">
              <w:rPr>
                <w:rFonts w:eastAsiaTheme="minorHAnsi"/>
                <w:color w:val="00000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000 1 03 02251 01 0000 110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802 600,00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823 900,00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1 090 100,00</w:t>
            </w:r>
          </w:p>
        </w:tc>
      </w:tr>
      <w:tr w:rsidR="009A25D1" w:rsidRPr="00215514" w:rsidTr="009A25D1">
        <w:trPr>
          <w:trHeight w:val="8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Доходы от уплаты акцизов на прямогонный бензин,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215514">
              <w:rPr>
                <w:rFonts w:eastAsiaTheme="minorHAnsi"/>
                <w:color w:val="000000"/>
              </w:rPr>
              <w:t>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000 1 03 02261 01 0000 110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-81 400,00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-81 500,00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-104 000,00</w:t>
            </w:r>
          </w:p>
        </w:tc>
      </w:tr>
      <w:tr w:rsidR="009A25D1" w:rsidRPr="00215514" w:rsidTr="009A25D1">
        <w:trPr>
          <w:trHeight w:val="158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Единый сельскохозяйственный налог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000 1 05 03000 01 0000 000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5 700,00</w:t>
            </w:r>
          </w:p>
        </w:tc>
      </w:tr>
      <w:tr w:rsidR="009A25D1" w:rsidRPr="00215514" w:rsidTr="009A25D1">
        <w:trPr>
          <w:trHeight w:val="14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Единый сельскохозяйственный налог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000 1 05 03010 01 0000 110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5 700,00</w:t>
            </w:r>
          </w:p>
        </w:tc>
      </w:tr>
      <w:tr w:rsidR="009A25D1" w:rsidRPr="00215514" w:rsidTr="009A25D1">
        <w:trPr>
          <w:trHeight w:val="1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Налог на имущества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000 1 06 00000 00 0000 000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1 915 000,00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1 942 000,00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1 972 000,00</w:t>
            </w:r>
          </w:p>
        </w:tc>
      </w:tr>
      <w:tr w:rsidR="009A25D1" w:rsidRPr="00215514" w:rsidTr="009A25D1">
        <w:trPr>
          <w:trHeight w:val="14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Налоги на имущество физических лиц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000 1 06 01000 00 0000 110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739 000,00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748 000,00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757 000,00</w:t>
            </w:r>
          </w:p>
        </w:tc>
      </w:tr>
      <w:tr w:rsidR="009A25D1" w:rsidRPr="00215514" w:rsidTr="009A25D1">
        <w:trPr>
          <w:trHeight w:val="44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000 1 06 01030 10 0000 110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739 000,00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748 000,00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757 000,00</w:t>
            </w:r>
          </w:p>
        </w:tc>
      </w:tr>
      <w:tr w:rsidR="009A25D1" w:rsidRPr="00215514" w:rsidTr="009A25D1">
        <w:trPr>
          <w:trHeight w:val="16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Земельный налог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000 1 06 06000 00 0000 110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1 176 000,00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1 194 000,00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1 215 000,00</w:t>
            </w:r>
          </w:p>
        </w:tc>
      </w:tr>
      <w:tr w:rsidR="009A25D1" w:rsidRPr="00215514" w:rsidTr="009A25D1">
        <w:trPr>
          <w:trHeight w:val="334"/>
        </w:trPr>
        <w:tc>
          <w:tcPr>
            <w:tcW w:w="29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000 1 06 06033 10 0000 110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718 000,00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673 400,00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688 500,00</w:t>
            </w:r>
          </w:p>
        </w:tc>
      </w:tr>
      <w:tr w:rsidR="009A25D1" w:rsidRPr="00215514" w:rsidTr="009A25D1">
        <w:trPr>
          <w:trHeight w:val="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</w:p>
        </w:tc>
      </w:tr>
      <w:tr w:rsidR="009A25D1" w:rsidRPr="00215514" w:rsidTr="009A25D1">
        <w:trPr>
          <w:trHeight w:val="358"/>
        </w:trPr>
        <w:tc>
          <w:tcPr>
            <w:tcW w:w="2978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000 1 06 06043 10 0000 110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458 000,00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520 600,00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526 500,00</w:t>
            </w:r>
          </w:p>
        </w:tc>
      </w:tr>
      <w:tr w:rsidR="009A25D1" w:rsidRPr="00215514" w:rsidTr="009A25D1">
        <w:trPr>
          <w:trHeight w:val="799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000 1 08 04020 01 0000 110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2 000,00</w:t>
            </w:r>
          </w:p>
        </w:tc>
      </w:tr>
      <w:tr w:rsidR="009A25D1" w:rsidRPr="00215514" w:rsidTr="009A25D1">
        <w:trPr>
          <w:trHeight w:val="2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Неналоговые доходы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216 600,00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216 600,00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216 600,00</w:t>
            </w:r>
          </w:p>
        </w:tc>
      </w:tr>
      <w:tr w:rsidR="009A25D1" w:rsidRPr="00215514" w:rsidTr="009A25D1">
        <w:trPr>
          <w:trHeight w:val="38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000 1 11 00000 00 0000 000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64 500,00</w:t>
            </w:r>
          </w:p>
        </w:tc>
      </w:tr>
      <w:tr w:rsidR="009A25D1" w:rsidRPr="00215514" w:rsidTr="009A25D1">
        <w:trPr>
          <w:trHeight w:val="96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000 1 11 05000 00 0000 120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</w:tr>
      <w:tr w:rsidR="009A25D1" w:rsidRPr="00215514" w:rsidTr="009A25D1">
        <w:trPr>
          <w:trHeight w:val="53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000 1 11 05070 10 0000 120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</w:tr>
      <w:tr w:rsidR="009A25D1" w:rsidRPr="00215514" w:rsidTr="009A25D1">
        <w:trPr>
          <w:trHeight w:val="449"/>
        </w:trPr>
        <w:tc>
          <w:tcPr>
            <w:tcW w:w="2978" w:type="dxa"/>
            <w:tcBorders>
              <w:top w:val="single" w:sz="6" w:space="0" w:color="auto"/>
              <w:left w:val="single" w:sz="2" w:space="0" w:color="000000"/>
              <w:bottom w:val="single" w:sz="12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000 1 11 05075 10 0000 120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64 500,00</w:t>
            </w:r>
          </w:p>
        </w:tc>
      </w:tr>
      <w:tr w:rsidR="009A25D1" w:rsidRPr="00215514" w:rsidTr="009A25D1">
        <w:trPr>
          <w:trHeight w:val="353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000 1 14 02053 10 0000 410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</w:tr>
      <w:tr w:rsidR="009A25D1" w:rsidRPr="00215514" w:rsidTr="009A25D1">
        <w:trPr>
          <w:trHeight w:val="1003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Доходы от реализации имущества, находящегося в собственности поселений </w:t>
            </w:r>
            <w:r w:rsidRPr="00215514">
              <w:rPr>
                <w:rFonts w:eastAsiaTheme="minorHAnsi"/>
                <w:color w:val="000000"/>
              </w:rPr>
              <w:lastRenderedPageBreak/>
              <w:t>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 xml:space="preserve"> 000 1 14 02053 10 0000 410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</w:tr>
      <w:tr w:rsidR="009A25D1" w:rsidRPr="00215514" w:rsidTr="009A25D1">
        <w:trPr>
          <w:trHeight w:val="1003"/>
        </w:trPr>
        <w:tc>
          <w:tcPr>
            <w:tcW w:w="2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000 1 14 02053 10 0000 410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152 100,00</w:t>
            </w:r>
          </w:p>
        </w:tc>
      </w:tr>
      <w:tr w:rsidR="009A25D1" w:rsidRPr="00215514" w:rsidTr="009A25D1">
        <w:trPr>
          <w:trHeight w:val="197"/>
        </w:trPr>
        <w:tc>
          <w:tcPr>
            <w:tcW w:w="29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000 2 00 00000 00 0000 000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7 593 982,50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5 299 870,00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5 223 507,50</w:t>
            </w:r>
          </w:p>
        </w:tc>
      </w:tr>
      <w:tr w:rsidR="009A25D1" w:rsidRPr="00215514" w:rsidTr="009A25D1">
        <w:trPr>
          <w:trHeight w:val="43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000 2 02 00000 00 0000 000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7 593 982,50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5 299 870,00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5 223 507,50</w:t>
            </w:r>
          </w:p>
        </w:tc>
      </w:tr>
      <w:tr w:rsidR="009A25D1" w:rsidRPr="00215514" w:rsidTr="009A25D1">
        <w:trPr>
          <w:trHeight w:val="30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Дотации бюджетам бюджетной системы Российской Федерации 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000 2 02 10000 00 0000 150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4 337 200,00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3 020 000,00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2 937 400,00</w:t>
            </w:r>
          </w:p>
        </w:tc>
      </w:tr>
      <w:tr w:rsidR="009A25D1" w:rsidRPr="00215514" w:rsidTr="009A25D1">
        <w:trPr>
          <w:trHeight w:val="480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Дотации на выравнивание бюджетной обеспеченности из бюджетов муниципальных районов, городских округов с внутренним делением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000 2 02 16001 00 0000 150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4 337 200,00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3 020 000,00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2 937 400,00</w:t>
            </w:r>
          </w:p>
        </w:tc>
      </w:tr>
      <w:tr w:rsidR="009A25D1" w:rsidRPr="00215514" w:rsidTr="009A25D1">
        <w:trPr>
          <w:trHeight w:val="5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000 2 02 16001 10 0000 150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4 337 200,00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3 020 000,00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2 937 400,00</w:t>
            </w:r>
          </w:p>
        </w:tc>
      </w:tr>
      <w:tr w:rsidR="009A25D1" w:rsidRPr="00215514" w:rsidTr="009A25D1">
        <w:trPr>
          <w:trHeight w:val="45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Субсидии бюджетам субъектов Российской Федерации и муниципальных образований (межбюджетные субсидии)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000 2 02 20000 00 0000 150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2 977 000,00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1 985 000,00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1 985 000,00</w:t>
            </w:r>
          </w:p>
        </w:tc>
      </w:tr>
      <w:tr w:rsidR="009A25D1" w:rsidRPr="00215514" w:rsidTr="009A25D1">
        <w:trPr>
          <w:trHeight w:val="7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Прочие субсидии</w:t>
            </w:r>
          </w:p>
        </w:tc>
        <w:tc>
          <w:tcPr>
            <w:tcW w:w="77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000 2 02 29999 00 0000 151</w:t>
            </w:r>
          </w:p>
        </w:tc>
      </w:tr>
      <w:tr w:rsidR="009A25D1" w:rsidRPr="00215514" w:rsidTr="009A25D1">
        <w:trPr>
          <w:trHeight w:val="211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Прочие субсидии бюджетам </w:t>
            </w:r>
            <w:r w:rsidRPr="00215514">
              <w:rPr>
                <w:rFonts w:eastAsiaTheme="minorHAnsi"/>
                <w:color w:val="000000"/>
              </w:rPr>
              <w:lastRenderedPageBreak/>
              <w:t>сельских поселений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000 2 02 29999 10 0000 150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2 977 000,00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1 985 000,00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1 985 000,00</w:t>
            </w:r>
          </w:p>
        </w:tc>
      </w:tr>
      <w:tr w:rsidR="009A25D1" w:rsidRPr="00215514" w:rsidTr="009A25D1">
        <w:trPr>
          <w:trHeight w:val="3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lastRenderedPageBreak/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000 2 02 29999 10 9085 150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2 977 000,00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1 985 000,00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1 985 000,00</w:t>
            </w:r>
          </w:p>
        </w:tc>
      </w:tr>
      <w:tr w:rsidR="009A25D1" w:rsidRPr="00215514" w:rsidTr="009A25D1">
        <w:trPr>
          <w:trHeight w:val="3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 xml:space="preserve"> 000 2 02 30000 00 0000 150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279 782,50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294 870,00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</w:rPr>
            </w:pPr>
            <w:r w:rsidRPr="00215514">
              <w:rPr>
                <w:rFonts w:eastAsiaTheme="minorHAnsi"/>
                <w:b/>
                <w:bCs/>
                <w:color w:val="000000"/>
              </w:rPr>
              <w:t>301 107,50</w:t>
            </w:r>
          </w:p>
        </w:tc>
      </w:tr>
      <w:tr w:rsidR="009A25D1" w:rsidRPr="00215514" w:rsidTr="009A25D1">
        <w:trPr>
          <w:trHeight w:val="492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 xml:space="preserve"> 000 2 02 35118 10 0000 150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157 412,50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172 500,00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178 737,50</w:t>
            </w:r>
          </w:p>
        </w:tc>
      </w:tr>
      <w:tr w:rsidR="009A25D1" w:rsidRPr="00215514" w:rsidTr="009A25D1">
        <w:trPr>
          <w:trHeight w:val="415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000 2 02 30024 10 0000 150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122 370,00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122 370,00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122 370,00</w:t>
            </w:r>
          </w:p>
        </w:tc>
      </w:tr>
      <w:tr w:rsidR="009A25D1" w:rsidRPr="00215514" w:rsidTr="009A25D1">
        <w:trPr>
          <w:trHeight w:val="626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Субвенции бюджетам сельских поселений на возмещение затрат по содержанию штатных единиц,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215514">
              <w:rPr>
                <w:rFonts w:eastAsiaTheme="minorHAnsi"/>
                <w:color w:val="000000"/>
              </w:rPr>
              <w:t>осуществляющих переданные отдельные государственные полномочия области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000 2 02 30024 10 7028 150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121 870,00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121 870,00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121 870,00</w:t>
            </w:r>
          </w:p>
        </w:tc>
      </w:tr>
      <w:tr w:rsidR="009A25D1" w:rsidRPr="00215514" w:rsidTr="009A25D1">
        <w:trPr>
          <w:trHeight w:val="1114"/>
        </w:trPr>
        <w:tc>
          <w:tcPr>
            <w:tcW w:w="2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Субвенции бюджетам сельских поселений  на осуществление</w:t>
            </w:r>
            <w:r>
              <w:rPr>
                <w:rFonts w:eastAsiaTheme="minorHAnsi"/>
                <w:color w:val="000000"/>
              </w:rPr>
              <w:t xml:space="preserve"> </w:t>
            </w:r>
            <w:r w:rsidRPr="00215514">
              <w:rPr>
                <w:rFonts w:eastAsiaTheme="minorHAnsi"/>
                <w:color w:val="000000"/>
              </w:rPr>
              <w:t>отдельных государственных полномочий по определению перечня должностных лиц, уполномоченных составлять протоколы об административных правонарушениях, предусмотренных соответствующими статьями областного закона "Об административных правонарушениях"</w:t>
            </w: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000 2 02 30024 10 7065 150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500,00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215514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</w:rPr>
            </w:pPr>
            <w:r w:rsidRPr="00215514">
              <w:rPr>
                <w:rFonts w:eastAsiaTheme="minorHAnsi"/>
                <w:color w:val="000000"/>
              </w:rPr>
              <w:t>500,00</w:t>
            </w:r>
          </w:p>
        </w:tc>
      </w:tr>
    </w:tbl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tbl>
      <w:tblPr>
        <w:tblW w:w="11064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85"/>
        <w:gridCol w:w="485"/>
        <w:gridCol w:w="2999"/>
        <w:gridCol w:w="851"/>
        <w:gridCol w:w="1259"/>
        <w:gridCol w:w="17"/>
        <w:gridCol w:w="482"/>
        <w:gridCol w:w="368"/>
        <w:gridCol w:w="684"/>
        <w:gridCol w:w="362"/>
        <w:gridCol w:w="230"/>
        <w:gridCol w:w="1417"/>
        <w:gridCol w:w="1425"/>
      </w:tblGrid>
      <w:tr w:rsidR="009A25D1" w:rsidRPr="000D6014" w:rsidTr="009A25D1">
        <w:trPr>
          <w:trHeight w:val="118"/>
        </w:trPr>
        <w:tc>
          <w:tcPr>
            <w:tcW w:w="110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both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3</w:t>
            </w:r>
          </w:p>
        </w:tc>
      </w:tr>
      <w:tr w:rsidR="009A25D1" w:rsidRPr="000D6014" w:rsidTr="009A25D1">
        <w:trPr>
          <w:gridAfter w:val="8"/>
          <w:wAfter w:w="4985" w:type="dxa"/>
          <w:trHeight w:val="319"/>
        </w:trPr>
        <w:tc>
          <w:tcPr>
            <w:tcW w:w="6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0D6014" w:rsidTr="009A25D1">
        <w:trPr>
          <w:trHeight w:val="139"/>
        </w:trPr>
        <w:tc>
          <w:tcPr>
            <w:tcW w:w="110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к решению Совета депутатов  Яжелбицкого                                                                                                                               сельского поселения  </w:t>
            </w:r>
          </w:p>
        </w:tc>
      </w:tr>
      <w:tr w:rsidR="009A25D1" w:rsidRPr="000D6014" w:rsidTr="009A25D1">
        <w:trPr>
          <w:trHeight w:val="118"/>
        </w:trPr>
        <w:tc>
          <w:tcPr>
            <w:tcW w:w="110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от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24.12.2024  №164(в редакции от17.01.2025 №167)</w:t>
            </w:r>
          </w:p>
        </w:tc>
      </w:tr>
      <w:tr w:rsidR="009A25D1" w:rsidRPr="000D6014" w:rsidTr="009A25D1">
        <w:trPr>
          <w:trHeight w:val="118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0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0D6014" w:rsidTr="009A25D1">
        <w:trPr>
          <w:trHeight w:val="146"/>
        </w:trPr>
        <w:tc>
          <w:tcPr>
            <w:tcW w:w="6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Распределение бюджетных ассигнований </w:t>
            </w: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0D6014" w:rsidTr="009A25D1">
        <w:trPr>
          <w:trHeight w:val="146"/>
        </w:trPr>
        <w:tc>
          <w:tcPr>
            <w:tcW w:w="607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 разделам, подразделам, целевым статьям, </w:t>
            </w:r>
          </w:p>
        </w:tc>
        <w:tc>
          <w:tcPr>
            <w:tcW w:w="499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52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0D6014" w:rsidTr="009A25D1">
        <w:trPr>
          <w:trHeight w:val="146"/>
        </w:trPr>
        <w:tc>
          <w:tcPr>
            <w:tcW w:w="822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группам и подгруппам  </w:t>
            </w:r>
            <w:proofErr w:type="gram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видов расходов  классификации расходов бюджета</w:t>
            </w:r>
            <w:proofErr w:type="gramEnd"/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0D6014" w:rsidTr="009A25D1">
        <w:trPr>
          <w:trHeight w:val="146"/>
        </w:trPr>
        <w:tc>
          <w:tcPr>
            <w:tcW w:w="8222" w:type="dxa"/>
            <w:gridSpan w:val="11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расходов   бюджета Яжелбицкого сельского поселения на 2025-2027 годы</w:t>
            </w: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0D6014" w:rsidTr="009A25D1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0D6014" w:rsidTr="009A25D1">
        <w:trPr>
          <w:trHeight w:val="146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8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0D6014" w:rsidTr="009A25D1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9A25D1" w:rsidRPr="000D6014" w:rsidTr="009A25D1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6 080 910,00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5 156 155,00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4 938 290,00</w:t>
            </w:r>
          </w:p>
        </w:tc>
      </w:tr>
      <w:tr w:rsidR="009A25D1" w:rsidRPr="000D6014" w:rsidTr="009A25D1">
        <w:trPr>
          <w:trHeight w:val="32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9A25D1" w:rsidRPr="000D6014" w:rsidTr="009A25D1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9A25D1" w:rsidRPr="000D6014" w:rsidTr="009A25D1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</w:tr>
      <w:tr w:rsidR="009A25D1" w:rsidRPr="000D6014" w:rsidTr="009A25D1">
        <w:trPr>
          <w:trHeight w:val="187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</w:tr>
      <w:tr w:rsidR="009A25D1" w:rsidRPr="000D6014" w:rsidTr="009A25D1">
        <w:trPr>
          <w:trHeight w:val="286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</w:tr>
      <w:tr w:rsidR="009A25D1" w:rsidRPr="000D6014" w:rsidTr="009A25D1">
        <w:trPr>
          <w:trHeight w:val="50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4 470 260,00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3 869 845,00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3 750 980,00</w:t>
            </w:r>
          </w:p>
        </w:tc>
      </w:tr>
      <w:tr w:rsidR="009A25D1" w:rsidRPr="000D6014" w:rsidTr="009A25D1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4 348 390,00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3 747 975,00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3 629 110,00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3 735 300,00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3 573 934,00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3 484 025,00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</w:tr>
      <w:tr w:rsidR="009A25D1" w:rsidRPr="000D6014" w:rsidTr="009A25D1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163 100,00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</w:tr>
      <w:tr w:rsidR="009A25D1" w:rsidRPr="000D6014" w:rsidTr="009A25D1">
        <w:trPr>
          <w:trHeight w:val="36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662 200,00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481 934,00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392 025,00</w:t>
            </w:r>
          </w:p>
        </w:tc>
      </w:tr>
      <w:tr w:rsidR="009A25D1" w:rsidRPr="000D6014" w:rsidTr="009A25D1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593 390,00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151 692,00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122 636,00</w:t>
            </w:r>
          </w:p>
        </w:tc>
      </w:tr>
      <w:tr w:rsidR="009A25D1" w:rsidRPr="000D6014" w:rsidTr="009A25D1">
        <w:trPr>
          <w:trHeight w:val="216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</w:tr>
      <w:tr w:rsidR="009A25D1" w:rsidRPr="000D6014" w:rsidTr="009A25D1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218 092,58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24 317,00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66 136,00</w:t>
            </w:r>
          </w:p>
        </w:tc>
      </w:tr>
      <w:tr w:rsidR="009A25D1" w:rsidRPr="000D6014" w:rsidTr="009A25D1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339 297,42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91 375,00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20 500,00</w:t>
            </w:r>
          </w:p>
        </w:tc>
      </w:tr>
      <w:tr w:rsidR="009A25D1" w:rsidRPr="000D6014" w:rsidTr="009A25D1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</w:tr>
      <w:tr w:rsidR="009A25D1" w:rsidRPr="000D6014" w:rsidTr="009A25D1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9A25D1" w:rsidRPr="000D6014" w:rsidTr="009A25D1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</w:tr>
      <w:tr w:rsidR="009A25D1" w:rsidRPr="000D6014" w:rsidTr="009A25D1">
        <w:trPr>
          <w:trHeight w:val="20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</w:tr>
      <w:tr w:rsidR="009A25D1" w:rsidRPr="000D6014" w:rsidTr="009A25D1">
        <w:trPr>
          <w:trHeight w:val="34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и(</w:t>
            </w:r>
            <w:proofErr w:type="gram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>субвенция)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</w:tr>
      <w:tr w:rsidR="009A25D1" w:rsidRPr="000D6014" w:rsidTr="009A25D1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</w:tr>
      <w:tr w:rsidR="009A25D1" w:rsidRPr="000D6014" w:rsidTr="009A25D1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</w:tr>
      <w:tr w:rsidR="009A25D1" w:rsidRPr="000D6014" w:rsidTr="009A25D1">
        <w:trPr>
          <w:trHeight w:val="20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</w:tr>
      <w:tr w:rsidR="009A25D1" w:rsidRPr="000D6014" w:rsidTr="009A25D1">
        <w:trPr>
          <w:trHeight w:val="29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</w:tr>
      <w:tr w:rsidR="009A25D1" w:rsidRPr="000D6014" w:rsidTr="009A25D1">
        <w:trPr>
          <w:trHeight w:val="20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9A25D1" w:rsidRPr="000D6014" w:rsidTr="009A25D1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9A25D1" w:rsidRPr="000D6014" w:rsidTr="009A25D1">
        <w:trPr>
          <w:trHeight w:val="30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</w:tr>
      <w:tr w:rsidR="009A25D1" w:rsidRPr="000D6014" w:rsidTr="009A25D1">
        <w:trPr>
          <w:trHeight w:val="31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9A25D1" w:rsidRPr="000D6014" w:rsidTr="009A25D1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0D6014" w:rsidTr="009A25D1">
        <w:trPr>
          <w:trHeight w:val="15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475 840,00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9A25D1" w:rsidRPr="000D6014" w:rsidTr="009A25D1">
        <w:trPr>
          <w:trHeight w:val="36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 Яжелбицкого сельского поселения на 2024-2026 годы 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77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34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370 340,00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 лицензионного программного обеспечения (1с бухгалтерия, СПС Консультант Плюс) приобретение электронно-цифровых подписей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1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9A25D1" w:rsidRPr="000D6014" w:rsidTr="009A25D1">
        <w:trPr>
          <w:trHeight w:val="14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9A25D1" w:rsidRPr="000D6014" w:rsidTr="009A25D1">
        <w:trPr>
          <w:trHeight w:val="245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9A25D1" w:rsidRPr="000D6014" w:rsidTr="009A25D1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9A25D1" w:rsidRPr="000D6014" w:rsidTr="009A25D1">
        <w:trPr>
          <w:trHeight w:val="23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9A25D1" w:rsidRPr="000D6014" w:rsidTr="009A25D1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9A25D1" w:rsidRPr="000D6014" w:rsidTr="009A25D1">
        <w:trPr>
          <w:trHeight w:val="37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178 737,50</w:t>
            </w:r>
          </w:p>
        </w:tc>
      </w:tr>
      <w:tr w:rsidR="009A25D1" w:rsidRPr="000D6014" w:rsidTr="009A25D1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</w:tr>
      <w:tr w:rsidR="009A25D1" w:rsidRPr="000D6014" w:rsidTr="009A25D1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</w:tr>
      <w:tr w:rsidR="009A25D1" w:rsidRPr="000D6014" w:rsidTr="009A25D1">
        <w:trPr>
          <w:trHeight w:val="410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Взносы по обязательному социальному страхованию на выплаты </w:t>
            </w:r>
            <w:proofErr w:type="gram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денежного</w:t>
            </w:r>
            <w:proofErr w:type="gram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содержанияи</w:t>
            </w:r>
            <w:proofErr w:type="spell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иные выплаты работникам муниципальных органов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</w:tr>
      <w:tr w:rsidR="009A25D1" w:rsidRPr="000D6014" w:rsidTr="009A25D1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17 171,50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9A25D1" w:rsidRPr="000D6014" w:rsidTr="009A25D1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7 171,50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9A25D1" w:rsidRPr="000D6014" w:rsidTr="009A25D1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0D6014" w:rsidTr="009A25D1">
        <w:trPr>
          <w:trHeight w:val="34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0D6014" w:rsidTr="009A25D1">
        <w:trPr>
          <w:trHeight w:val="30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0D6014" w:rsidTr="009A25D1">
        <w:trPr>
          <w:trHeight w:val="355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2025 -2027 годы"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0D6014" w:rsidTr="009A25D1">
        <w:trPr>
          <w:trHeight w:val="307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п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0D6014" w:rsidTr="009A25D1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4 918 428,79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9A25D1" w:rsidRPr="000D6014" w:rsidTr="009A25D1">
        <w:trPr>
          <w:trHeight w:val="20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9A25D1" w:rsidRPr="000D6014" w:rsidTr="009A25D1">
        <w:trPr>
          <w:trHeight w:val="66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поселени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я </w:t>
            </w: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2025-2027 годы"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9A25D1" w:rsidRPr="000D6014" w:rsidTr="009A25D1">
        <w:trPr>
          <w:trHeight w:val="53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2 911 650,00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2 488 250,00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2 998 950,00</w:t>
            </w:r>
          </w:p>
        </w:tc>
      </w:tr>
      <w:tr w:rsidR="009A25D1" w:rsidRPr="000D6014" w:rsidTr="009A25D1">
        <w:trPr>
          <w:trHeight w:val="32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9A25D1" w:rsidRPr="000D6014" w:rsidTr="009A25D1">
        <w:trPr>
          <w:trHeight w:val="25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9A25D1" w:rsidRPr="000D6014" w:rsidTr="009A25D1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9A25D1" w:rsidRPr="000D6014" w:rsidTr="009A25D1">
        <w:trPr>
          <w:trHeight w:val="36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содержание автомобильных дорог общего пользования местного значения (Субсидия бюджетам городских и сельских поселений на формирование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муниципальных дорожных фондов)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0D6014" w:rsidTr="009A25D1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0D6014" w:rsidTr="009A25D1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0100090850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0D6014" w:rsidTr="009A25D1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0D6014" w:rsidTr="009A25D1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0D6014" w:rsidTr="009A25D1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01000S0850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0D6014" w:rsidTr="009A25D1">
        <w:trPr>
          <w:trHeight w:val="50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1 968 778,79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</w:tr>
      <w:tr w:rsidR="009A25D1" w:rsidRPr="000D6014" w:rsidTr="009A25D1">
        <w:trPr>
          <w:trHeight w:val="48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0D6014" w:rsidTr="009A25D1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0D6014" w:rsidTr="009A25D1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0D6014" w:rsidTr="009A25D1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0D6014" w:rsidTr="009A25D1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0D6014" w:rsidTr="009A25D1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0D6014" w:rsidTr="009A25D1">
        <w:trPr>
          <w:trHeight w:val="20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0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3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9A25D1" w:rsidRPr="000D6014" w:rsidTr="009A25D1">
        <w:trPr>
          <w:trHeight w:val="37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9A25D1" w:rsidRPr="000D6014" w:rsidTr="009A25D1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9A25D1" w:rsidRPr="000D6014" w:rsidTr="009A25D1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3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9A25D1" w:rsidRPr="000D6014" w:rsidTr="009A25D1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9A25D1" w:rsidRPr="000D6014" w:rsidTr="009A25D1">
        <w:trPr>
          <w:trHeight w:val="355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9A25D1" w:rsidRPr="000D6014" w:rsidTr="009A25D1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916 507,00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9A25D1" w:rsidRPr="000D6014" w:rsidTr="009A25D1">
        <w:trPr>
          <w:trHeight w:val="32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по расходам на коммунальные услуги за потребление электроэнергии (уличного </w:t>
            </w: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освещения)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9A25D1" w:rsidRPr="000D6014" w:rsidTr="009A25D1">
        <w:trPr>
          <w:trHeight w:val="25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9A25D1" w:rsidRPr="000D6014" w:rsidTr="009A25D1">
        <w:trPr>
          <w:trHeight w:val="271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9A25D1" w:rsidRPr="000D6014" w:rsidTr="009A25D1">
        <w:trPr>
          <w:trHeight w:val="27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9A25D1" w:rsidRPr="000D6014" w:rsidTr="009A25D1">
        <w:trPr>
          <w:trHeight w:val="271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9A25D1" w:rsidRPr="000D6014" w:rsidTr="009A25D1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9A25D1" w:rsidRPr="000D6014" w:rsidTr="009A25D1">
        <w:trPr>
          <w:trHeight w:val="245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123 600,00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9A25D1" w:rsidRPr="000D6014" w:rsidTr="009A25D1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A25D1" w:rsidRPr="000D6014" w:rsidTr="009A25D1">
        <w:trPr>
          <w:trHeight w:val="23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A25D1" w:rsidRPr="000D6014" w:rsidTr="009A25D1">
        <w:trPr>
          <w:trHeight w:val="271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A25D1" w:rsidRPr="000D6014" w:rsidTr="009A25D1">
        <w:trPr>
          <w:trHeight w:val="33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8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9A25D1" w:rsidRPr="000D6014" w:rsidTr="009A25D1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9A25D1" w:rsidRPr="000D6014" w:rsidTr="009A25D1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9A25D1" w:rsidRPr="000D6014" w:rsidTr="009A25D1">
        <w:trPr>
          <w:trHeight w:val="19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0D6014" w:rsidTr="009A25D1">
        <w:trPr>
          <w:trHeight w:val="264"/>
        </w:trPr>
        <w:tc>
          <w:tcPr>
            <w:tcW w:w="3969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0D6014" w:rsidTr="009A25D1">
        <w:trPr>
          <w:trHeight w:val="230"/>
        </w:trPr>
        <w:tc>
          <w:tcPr>
            <w:tcW w:w="3969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0D6014" w:rsidTr="009A25D1">
        <w:trPr>
          <w:trHeight w:val="25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0D6014" w:rsidTr="009A25D1">
        <w:trPr>
          <w:trHeight w:val="18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9A25D1" w:rsidRPr="000D6014" w:rsidTr="009A25D1">
        <w:trPr>
          <w:trHeight w:val="34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9A25D1" w:rsidRPr="000D6014" w:rsidTr="009A25D1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9A25D1" w:rsidRPr="000D6014" w:rsidTr="009A25D1">
        <w:trPr>
          <w:trHeight w:val="25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9A25D1" w:rsidRPr="000D6014" w:rsidTr="009A25D1">
        <w:trPr>
          <w:trHeight w:val="41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A25D1" w:rsidRPr="000D6014" w:rsidTr="009A25D1">
        <w:trPr>
          <w:trHeight w:val="194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A25D1" w:rsidRPr="000D6014" w:rsidTr="009A25D1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A25D1" w:rsidRPr="000D6014" w:rsidTr="009A25D1">
        <w:trPr>
          <w:trHeight w:val="314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0D6014" w:rsidTr="009A25D1">
        <w:trPr>
          <w:trHeight w:val="20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0D6014" w:rsidTr="009A25D1">
        <w:trPr>
          <w:trHeight w:val="23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0D6014" w:rsidTr="009A25D1">
        <w:trPr>
          <w:trHeight w:val="362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55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Поддержка реализации проектов ТОС Яжелбицкого сельского поселения Валдайского района Новгородской области (</w:t>
            </w:r>
            <w:proofErr w:type="spell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к субсидии)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0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23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9A25D1" w:rsidRPr="000D6014" w:rsidTr="009A25D1">
        <w:trPr>
          <w:trHeight w:val="23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4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494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00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48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26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93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52"/>
        </w:trPr>
        <w:tc>
          <w:tcPr>
            <w:tcW w:w="609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216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9A25D1" w:rsidRPr="000D6014" w:rsidTr="009A25D1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9A25D1" w:rsidRPr="000D6014" w:rsidTr="009A25D1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9A25D1" w:rsidRPr="000D6014" w:rsidTr="009A25D1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9A25D1" w:rsidRPr="000D6014" w:rsidTr="009A25D1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9A25D1" w:rsidRPr="000D6014" w:rsidTr="009A25D1">
        <w:trPr>
          <w:trHeight w:val="209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9A25D1" w:rsidRPr="000D6014" w:rsidTr="009A25D1">
        <w:trPr>
          <w:trHeight w:val="22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9A25D1" w:rsidRPr="000D6014" w:rsidTr="009A25D1">
        <w:trPr>
          <w:trHeight w:val="20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9A25D1" w:rsidRPr="000D6014" w:rsidTr="009A25D1">
        <w:trPr>
          <w:trHeight w:val="18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</w:tr>
      <w:tr w:rsidR="009A25D1" w:rsidRPr="000D6014" w:rsidTr="009A25D1">
        <w:trPr>
          <w:trHeight w:val="18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9A25D1" w:rsidRPr="000D6014" w:rsidTr="009A25D1">
        <w:trPr>
          <w:trHeight w:val="180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9A25D1" w:rsidRPr="000D6014" w:rsidTr="009A25D1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9A25D1" w:rsidRPr="000D6014" w:rsidTr="009A25D1">
        <w:trPr>
          <w:trHeight w:val="18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9A25D1" w:rsidRPr="000D6014" w:rsidTr="009A25D1">
        <w:trPr>
          <w:trHeight w:val="187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0D6014" w:rsidTr="009A25D1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здравоохранения</w:t>
            </w:r>
            <w:proofErr w:type="gram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,с</w:t>
            </w:r>
            <w:proofErr w:type="gram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>порта</w:t>
            </w:r>
            <w:proofErr w:type="spellEnd"/>
            <w:r w:rsidRPr="000D6014">
              <w:rPr>
                <w:rFonts w:eastAsiaTheme="minorHAnsi"/>
                <w:color w:val="000000"/>
                <w:sz w:val="20"/>
                <w:szCs w:val="20"/>
              </w:rPr>
              <w:t xml:space="preserve"> и физической </w:t>
            </w:r>
            <w:proofErr w:type="spellStart"/>
            <w:r w:rsidRPr="000D6014">
              <w:rPr>
                <w:rFonts w:eastAsiaTheme="minorHAnsi"/>
                <w:color w:val="000000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0D6014" w:rsidTr="009A25D1">
        <w:trPr>
          <w:trHeight w:val="202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0D6014" w:rsidTr="009A25D1">
        <w:trPr>
          <w:trHeight w:val="154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0D6014" w:rsidTr="009A25D1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68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319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73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73"/>
        </w:trPr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0D6014" w:rsidTr="009A25D1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421 345,00</w:t>
            </w:r>
          </w:p>
        </w:tc>
      </w:tr>
      <w:tr w:rsidR="009A25D1" w:rsidRPr="000D6014" w:rsidTr="009A25D1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color w:val="000000"/>
                <w:sz w:val="20"/>
                <w:szCs w:val="20"/>
              </w:rPr>
              <w:t>421 345,00</w:t>
            </w:r>
          </w:p>
        </w:tc>
      </w:tr>
      <w:tr w:rsidR="009A25D1" w:rsidRPr="000D6014" w:rsidTr="009A25D1">
        <w:trPr>
          <w:trHeight w:val="168"/>
        </w:trPr>
        <w:tc>
          <w:tcPr>
            <w:tcW w:w="3969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851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13 114 058,29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10 182 970,00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0D6014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10 710 907,50</w:t>
            </w:r>
          </w:p>
        </w:tc>
      </w:tr>
      <w:tr w:rsidR="009A25D1" w:rsidRPr="000D6014" w:rsidTr="009A25D1">
        <w:trPr>
          <w:trHeight w:val="8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9A25D1" w:rsidRPr="000D6014" w:rsidTr="009A25D1">
        <w:trPr>
          <w:trHeight w:val="139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  <w:tr w:rsidR="009A25D1" w:rsidRPr="000D6014" w:rsidTr="009A25D1">
        <w:trPr>
          <w:trHeight w:val="84"/>
        </w:trPr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29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8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  <w:tc>
          <w:tcPr>
            <w:tcW w:w="1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0D6014" w:rsidRDefault="009A25D1" w:rsidP="009A25D1">
            <w:pPr>
              <w:autoSpaceDE w:val="0"/>
              <w:autoSpaceDN w:val="0"/>
              <w:adjustRightInd w:val="0"/>
              <w:ind w:left="24" w:right="-395" w:hanging="90"/>
              <w:jc w:val="right"/>
              <w:rPr>
                <w:rFonts w:ascii="Arial" w:eastAsiaTheme="minorHAnsi" w:hAnsi="Arial" w:cs="Arial"/>
                <w:color w:val="000000"/>
              </w:rPr>
            </w:pPr>
          </w:p>
        </w:tc>
      </w:tr>
    </w:tbl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p w:rsidR="009A25D1" w:rsidRDefault="009A25D1" w:rsidP="009A25D1">
      <w:pPr>
        <w:jc w:val="both"/>
        <w:rPr>
          <w:b/>
        </w:rPr>
      </w:pPr>
    </w:p>
    <w:tbl>
      <w:tblPr>
        <w:tblW w:w="10773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324"/>
        <w:gridCol w:w="273"/>
        <w:gridCol w:w="84"/>
        <w:gridCol w:w="389"/>
        <w:gridCol w:w="1124"/>
        <w:gridCol w:w="6"/>
        <w:gridCol w:w="9"/>
        <w:gridCol w:w="10"/>
        <w:gridCol w:w="10"/>
        <w:gridCol w:w="10"/>
        <w:gridCol w:w="10"/>
        <w:gridCol w:w="10"/>
        <w:gridCol w:w="10"/>
        <w:gridCol w:w="9"/>
        <w:gridCol w:w="10"/>
        <w:gridCol w:w="30"/>
        <w:gridCol w:w="47"/>
        <w:gridCol w:w="37"/>
        <w:gridCol w:w="332"/>
        <w:gridCol w:w="161"/>
        <w:gridCol w:w="6"/>
        <w:gridCol w:w="9"/>
        <w:gridCol w:w="10"/>
        <w:gridCol w:w="10"/>
        <w:gridCol w:w="10"/>
        <w:gridCol w:w="10"/>
        <w:gridCol w:w="10"/>
        <w:gridCol w:w="9"/>
        <w:gridCol w:w="55"/>
        <w:gridCol w:w="13"/>
        <w:gridCol w:w="9"/>
        <w:gridCol w:w="9"/>
        <w:gridCol w:w="15"/>
        <w:gridCol w:w="41"/>
        <w:gridCol w:w="142"/>
        <w:gridCol w:w="269"/>
        <w:gridCol w:w="14"/>
        <w:gridCol w:w="142"/>
        <w:gridCol w:w="65"/>
        <w:gridCol w:w="77"/>
        <w:gridCol w:w="73"/>
        <w:gridCol w:w="1061"/>
        <w:gridCol w:w="709"/>
        <w:gridCol w:w="683"/>
        <w:gridCol w:w="734"/>
        <w:gridCol w:w="308"/>
        <w:gridCol w:w="968"/>
        <w:gridCol w:w="992"/>
        <w:gridCol w:w="425"/>
      </w:tblGrid>
      <w:tr w:rsidR="009A25D1" w:rsidRPr="00D15AE2" w:rsidTr="009A25D1">
        <w:trPr>
          <w:gridAfter w:val="1"/>
          <w:wAfter w:w="425" w:type="dxa"/>
          <w:trHeight w:val="115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451" w:type="dxa"/>
            <w:gridSpan w:val="2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9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Приложение 4</w:t>
            </w:r>
          </w:p>
        </w:tc>
      </w:tr>
      <w:tr w:rsidR="009A25D1" w:rsidRPr="00D15AE2" w:rsidTr="009A25D1">
        <w:trPr>
          <w:gridAfter w:val="29"/>
          <w:wAfter w:w="6878" w:type="dxa"/>
          <w:trHeight w:val="314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gridAfter w:val="2"/>
          <w:wAfter w:w="1417" w:type="dxa"/>
          <w:trHeight w:val="137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9A25D1" w:rsidRPr="00D15AE2" w:rsidTr="009A25D1">
        <w:trPr>
          <w:gridAfter w:val="2"/>
          <w:wAfter w:w="1417" w:type="dxa"/>
          <w:trHeight w:val="115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461" w:type="dxa"/>
            <w:gridSpan w:val="2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от 24.12.2024  №164(редакции от17.01.2025 №167)</w:t>
            </w:r>
          </w:p>
        </w:tc>
      </w:tr>
      <w:tr w:rsidR="009A25D1" w:rsidRPr="00D15AE2" w:rsidTr="009A25D1">
        <w:trPr>
          <w:trHeight w:val="115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trHeight w:val="144"/>
        </w:trPr>
        <w:tc>
          <w:tcPr>
            <w:tcW w:w="31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Ведомственная структура расходов бюджета </w:t>
            </w: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trHeight w:val="144"/>
        </w:trPr>
        <w:tc>
          <w:tcPr>
            <w:tcW w:w="319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Яжелбицкого сельского поселения на 2025-2027 годы</w:t>
            </w: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trHeight w:val="144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trHeight w:val="144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trHeight w:val="144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trHeight w:val="144"/>
        </w:trPr>
        <w:tc>
          <w:tcPr>
            <w:tcW w:w="1324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35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1" w:type="dxa"/>
            <w:gridSpan w:val="15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trHeight w:val="24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9A25D1" w:rsidRPr="00D15AE2" w:rsidTr="009A25D1">
        <w:trPr>
          <w:trHeight w:val="24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Администрация Яжелбицкого сельского поселения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trHeight w:val="211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6 080 910,00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5 156 155,00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4 938 290,00</w:t>
            </w:r>
          </w:p>
        </w:tc>
      </w:tr>
      <w:tr w:rsidR="009A25D1" w:rsidRPr="00D15AE2" w:rsidTr="009A25D1">
        <w:trPr>
          <w:trHeight w:val="319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ind w:right="-3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1 103 800,00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9A25D1" w:rsidRPr="00D15AE2" w:rsidTr="009A25D1">
        <w:trPr>
          <w:trHeight w:val="24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1 103 800,00</w:t>
            </w:r>
          </w:p>
        </w:tc>
      </w:tr>
      <w:tr w:rsidR="009A25D1" w:rsidRPr="00D15AE2" w:rsidTr="009A25D1">
        <w:trPr>
          <w:trHeight w:val="17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0102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813 600,00</w:t>
            </w:r>
          </w:p>
        </w:tc>
      </w:tr>
      <w:tr w:rsidR="009A25D1" w:rsidRPr="00D15AE2" w:rsidTr="009A25D1">
        <w:trPr>
          <w:trHeight w:val="185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44 500,00</w:t>
            </w:r>
          </w:p>
        </w:tc>
      </w:tr>
      <w:tr w:rsidR="009A25D1" w:rsidRPr="00D15AE2" w:rsidTr="009A25D1">
        <w:trPr>
          <w:trHeight w:val="281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91100 01000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245 700,00</w:t>
            </w:r>
          </w:p>
        </w:tc>
      </w:tr>
      <w:tr w:rsidR="009A25D1" w:rsidRPr="00D15AE2" w:rsidTr="009A25D1">
        <w:trPr>
          <w:trHeight w:val="336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Функционирование правительства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высших исполнительных органов государственной власти субъектов Российской Федерации,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местных администраций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4 470 260,00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3 869 845,00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3 750 980,00</w:t>
            </w:r>
          </w:p>
        </w:tc>
      </w:tr>
      <w:tr w:rsidR="009A25D1" w:rsidRPr="00D15AE2" w:rsidTr="009A25D1">
        <w:trPr>
          <w:trHeight w:val="218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4 348 390,00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3 747 975,00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3 629 110,00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3 735 300,00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3 573 934,00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3 484 025,00</w:t>
            </w:r>
          </w:p>
        </w:tc>
      </w:tr>
      <w:tr w:rsidR="009A25D1" w:rsidRPr="00D15AE2" w:rsidTr="009A25D1">
        <w:trPr>
          <w:trHeight w:val="19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2 910 000,00</w:t>
            </w:r>
          </w:p>
        </w:tc>
      </w:tr>
      <w:tr w:rsidR="009A25D1" w:rsidRPr="00D15AE2" w:rsidTr="009A25D1">
        <w:trPr>
          <w:trHeight w:val="21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163 100,00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182 000,00</w:t>
            </w:r>
          </w:p>
        </w:tc>
      </w:tr>
      <w:tr w:rsidR="009A25D1" w:rsidRPr="00D15AE2" w:rsidTr="009A25D1">
        <w:trPr>
          <w:trHeight w:val="355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662 200,00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481 934,00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392 025,00</w:t>
            </w:r>
          </w:p>
        </w:tc>
      </w:tr>
      <w:tr w:rsidR="009A25D1" w:rsidRPr="00D15AE2" w:rsidTr="009A25D1">
        <w:trPr>
          <w:trHeight w:val="240"/>
        </w:trPr>
        <w:tc>
          <w:tcPr>
            <w:tcW w:w="3194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593 390,00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151 692,00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122 636,00</w:t>
            </w:r>
          </w:p>
        </w:tc>
      </w:tr>
      <w:tr w:rsidR="009A25D1" w:rsidRPr="00D15AE2" w:rsidTr="009A25D1">
        <w:trPr>
          <w:trHeight w:val="211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36 000,00</w:t>
            </w:r>
          </w:p>
        </w:tc>
      </w:tr>
      <w:tr w:rsidR="009A25D1" w:rsidRPr="00D15AE2" w:rsidTr="009A25D1">
        <w:trPr>
          <w:trHeight w:val="218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218 092,58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24 317,00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66 136,00</w:t>
            </w:r>
          </w:p>
        </w:tc>
      </w:tr>
      <w:tr w:rsidR="009A25D1" w:rsidRPr="00D15AE2" w:rsidTr="009A25D1">
        <w:trPr>
          <w:trHeight w:val="211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339 297,42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91 375,00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20 500,00</w:t>
            </w:r>
          </w:p>
        </w:tc>
      </w:tr>
      <w:tr w:rsidR="009A25D1" w:rsidRPr="00D15AE2" w:rsidTr="009A25D1">
        <w:trPr>
          <w:trHeight w:val="233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850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19 700,00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22 349,00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22 449,00</w:t>
            </w:r>
          </w:p>
        </w:tc>
      </w:tr>
      <w:tr w:rsidR="009A25D1" w:rsidRPr="00D15AE2" w:rsidTr="009A25D1">
        <w:trPr>
          <w:trHeight w:val="218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Уплата налога на имущество и земельного налога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851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9A25D1" w:rsidRPr="00D15AE2" w:rsidTr="009A25D1">
        <w:trPr>
          <w:trHeight w:val="204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852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5 500,00</w:t>
            </w:r>
          </w:p>
        </w:tc>
      </w:tr>
      <w:tr w:rsidR="009A25D1" w:rsidRPr="00D15AE2" w:rsidTr="009A25D1">
        <w:trPr>
          <w:trHeight w:val="197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Уплата налогов иных платежей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853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13 849,00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13 949,00</w:t>
            </w:r>
          </w:p>
        </w:tc>
      </w:tr>
      <w:tr w:rsidR="009A25D1" w:rsidRPr="00D15AE2" w:rsidTr="009A25D1">
        <w:trPr>
          <w:trHeight w:val="300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затраты на содержание штатных единиц, осуществляющих переданные отдельные государственные полномочия област</w:t>
            </w:r>
            <w:proofErr w:type="gram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и(</w:t>
            </w:r>
            <w:proofErr w:type="gram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>субвенция)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121 870,00</w:t>
            </w:r>
          </w:p>
        </w:tc>
      </w:tr>
      <w:tr w:rsidR="009A25D1" w:rsidRPr="00D15AE2" w:rsidTr="009A25D1">
        <w:trPr>
          <w:trHeight w:val="204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117 394,00</w:t>
            </w:r>
          </w:p>
        </w:tc>
      </w:tr>
      <w:tr w:rsidR="009A25D1" w:rsidRPr="00D15AE2" w:rsidTr="009A25D1">
        <w:trPr>
          <w:trHeight w:val="204"/>
        </w:trPr>
        <w:tc>
          <w:tcPr>
            <w:tcW w:w="320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2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75 648,00</w:t>
            </w:r>
          </w:p>
        </w:tc>
      </w:tr>
      <w:tr w:rsidR="009A25D1" w:rsidRPr="00D15AE2" w:rsidTr="009A25D1">
        <w:trPr>
          <w:trHeight w:val="204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выплаты персоналу муниципальных органов, за исключением фонда оплаты труда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18 900,00</w:t>
            </w:r>
          </w:p>
        </w:tc>
      </w:tr>
      <w:tr w:rsidR="009A25D1" w:rsidRPr="00D15AE2" w:rsidTr="009A25D1">
        <w:trPr>
          <w:trHeight w:val="286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22 846,00</w:t>
            </w:r>
          </w:p>
        </w:tc>
      </w:tr>
      <w:tr w:rsidR="009A25D1" w:rsidRPr="00D15AE2" w:rsidTr="009A25D1">
        <w:trPr>
          <w:trHeight w:val="185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9A25D1" w:rsidRPr="00D15AE2" w:rsidTr="009A25D1">
        <w:trPr>
          <w:trHeight w:val="185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91200 70280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4 476,00</w:t>
            </w:r>
          </w:p>
        </w:tc>
      </w:tr>
      <w:tr w:rsidR="009A25D1" w:rsidRPr="00D15AE2" w:rsidTr="009A25D1">
        <w:trPr>
          <w:trHeight w:val="300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26 010,00</w:t>
            </w:r>
          </w:p>
        </w:tc>
      </w:tr>
      <w:tr w:rsidR="009A25D1" w:rsidRPr="00D15AE2" w:rsidTr="009A25D1">
        <w:trPr>
          <w:trHeight w:val="281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из бюджетов муниципальных районов на осуществление части 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9A25D1" w:rsidRPr="00D15AE2" w:rsidTr="009A25D1">
        <w:trPr>
          <w:trHeight w:val="170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0106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9130093020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26 010,00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Резервные фонды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D15AE2" w:rsidTr="009A25D1">
        <w:trPr>
          <w:trHeight w:val="151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Резервные средства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0111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9140003000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870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475 840,00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151 500,00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52 500,00</w:t>
            </w:r>
          </w:p>
        </w:tc>
      </w:tr>
      <w:tr w:rsidR="009A25D1" w:rsidRPr="00D15AE2" w:rsidTr="009A25D1">
        <w:trPr>
          <w:trHeight w:val="355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на территории  Яжелбицкого сельского поселения на 2024-2026 годы "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04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обслуживание системы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видеонаблюдения в местах массового пребывания граждан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209" w:type="dxa"/>
            <w:gridSpan w:val="7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209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12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93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3219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0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370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370 340,00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лицензионного программного обеспечения (1с бухгалтерия, СПС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Консультант Плюс) приобретение электронно-цифровых подписей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3229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92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314"/>
        </w:trPr>
        <w:tc>
          <w:tcPr>
            <w:tcW w:w="32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по определению 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9A25D1" w:rsidRPr="00D15AE2" w:rsidTr="009A25D1">
        <w:trPr>
          <w:trHeight w:val="144"/>
        </w:trPr>
        <w:tc>
          <w:tcPr>
            <w:tcW w:w="3239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239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2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9150070650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500,00</w:t>
            </w:r>
          </w:p>
        </w:tc>
      </w:tr>
      <w:tr w:rsidR="009A25D1" w:rsidRPr="00D15AE2" w:rsidTr="009A25D1">
        <w:trPr>
          <w:trHeight w:val="240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возмещению компенсационных расходов старостам поселения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9A25D1" w:rsidRPr="00D15AE2" w:rsidTr="009A25D1">
        <w:trPr>
          <w:trHeight w:val="314"/>
        </w:trPr>
        <w:tc>
          <w:tcPr>
            <w:tcW w:w="4522" w:type="dxa"/>
            <w:gridSpan w:val="3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выплаты, за исключением 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143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9190001000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123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52 000,00</w:t>
            </w:r>
          </w:p>
        </w:tc>
      </w:tr>
      <w:tr w:rsidR="009A25D1" w:rsidRPr="00D15AE2" w:rsidTr="009A25D1">
        <w:trPr>
          <w:trHeight w:val="226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муниципальной казны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9150023500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40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9A25D1" w:rsidRPr="00D15AE2" w:rsidTr="009A25D1">
        <w:trPr>
          <w:trHeight w:val="218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178 737,50</w:t>
            </w:r>
          </w:p>
        </w:tc>
      </w:tr>
      <w:tr w:rsidR="009A25D1" w:rsidRPr="00D15AE2" w:rsidTr="009A25D1">
        <w:trPr>
          <w:trHeight w:val="362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157 412,50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172 500,00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178 737,50</w:t>
            </w:r>
          </w:p>
        </w:tc>
      </w:tr>
      <w:tr w:rsidR="009A25D1" w:rsidRPr="00D15AE2" w:rsidTr="009A25D1">
        <w:trPr>
          <w:trHeight w:val="240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140 241,00</w:t>
            </w:r>
          </w:p>
        </w:tc>
      </w:tr>
      <w:tr w:rsidR="009A25D1" w:rsidRPr="00D15AE2" w:rsidTr="009A25D1">
        <w:trPr>
          <w:trHeight w:val="233"/>
        </w:trPr>
        <w:tc>
          <w:tcPr>
            <w:tcW w:w="32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Фонд оплаты труда муниципальных органов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8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121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107 712,00</w:t>
            </w:r>
          </w:p>
        </w:tc>
      </w:tr>
      <w:tr w:rsidR="009A25D1" w:rsidRPr="00D15AE2" w:rsidTr="009A25D1">
        <w:trPr>
          <w:trHeight w:val="403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Взносы по обязательному социальному страхованию на выплаты денежного содержания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и иные выплаты работникам муниципальных органов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32 529,00</w:t>
            </w:r>
          </w:p>
        </w:tc>
      </w:tr>
      <w:tr w:rsidR="009A25D1" w:rsidRPr="00D15AE2" w:rsidTr="009A25D1">
        <w:trPr>
          <w:trHeight w:val="240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17 171,50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9A25D1" w:rsidRPr="00D15AE2" w:rsidTr="009A25D1">
        <w:trPr>
          <w:trHeight w:val="240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7 171,50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32 259,00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38 496,50</w:t>
            </w:r>
          </w:p>
        </w:tc>
      </w:tr>
      <w:tr w:rsidR="009A25D1" w:rsidRPr="00D15AE2" w:rsidTr="009A25D1">
        <w:trPr>
          <w:trHeight w:val="240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0203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9210051180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D15AE2" w:rsidTr="009A25D1">
        <w:trPr>
          <w:trHeight w:val="341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D15AE2" w:rsidTr="009A25D1">
        <w:trPr>
          <w:trHeight w:val="300"/>
        </w:trPr>
        <w:tc>
          <w:tcPr>
            <w:tcW w:w="325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2025 -2027 годы"</w:t>
            </w:r>
          </w:p>
        </w:tc>
        <w:tc>
          <w:tcPr>
            <w:tcW w:w="701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D15AE2" w:rsidTr="009A25D1">
        <w:trPr>
          <w:trHeight w:val="300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профилактические мероприятия по предупреждению пожаров на территории </w:t>
            </w:r>
            <w:r>
              <w:rPr>
                <w:rFonts w:eastAsiaTheme="minorHAnsi"/>
                <w:color w:val="000000"/>
                <w:sz w:val="20"/>
                <w:szCs w:val="20"/>
              </w:rPr>
              <w:t>п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D15AE2" w:rsidTr="009A25D1">
        <w:trPr>
          <w:trHeight w:val="240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4 918 428,79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9A25D1" w:rsidRPr="00D15AE2" w:rsidTr="009A25D1">
        <w:trPr>
          <w:trHeight w:val="197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Дорожное хозяйств</w:t>
            </w:r>
            <w:proofErr w:type="gram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дорожные фонды)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9A25D1" w:rsidRPr="00D15AE2" w:rsidTr="009A25D1">
        <w:trPr>
          <w:trHeight w:val="648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2025-2027 годы"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9A25D1" w:rsidRPr="00D15AE2" w:rsidTr="009A25D1">
        <w:trPr>
          <w:trHeight w:val="518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2 911 650,00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2 488 250,00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2 998 950,00</w:t>
            </w:r>
          </w:p>
        </w:tc>
      </w:tr>
      <w:tr w:rsidR="009A25D1" w:rsidRPr="00D15AE2" w:rsidTr="009A25D1">
        <w:trPr>
          <w:trHeight w:val="319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9A25D1" w:rsidRPr="00D15AE2" w:rsidTr="009A25D1">
        <w:trPr>
          <w:trHeight w:val="252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9A25D1" w:rsidRPr="00D15AE2" w:rsidTr="009A25D1">
        <w:trPr>
          <w:trHeight w:val="245"/>
        </w:trPr>
        <w:tc>
          <w:tcPr>
            <w:tcW w:w="3269" w:type="dxa"/>
            <w:gridSpan w:val="13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91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9A25D1" w:rsidRPr="00D15AE2" w:rsidTr="009A25D1">
        <w:trPr>
          <w:trHeight w:val="326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D15AE2" w:rsidTr="009A25D1">
        <w:trPr>
          <w:trHeight w:val="245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D15AE2" w:rsidTr="009A25D1">
        <w:trPr>
          <w:trHeight w:val="245"/>
        </w:trPr>
        <w:tc>
          <w:tcPr>
            <w:tcW w:w="3278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76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D15AE2" w:rsidTr="009A25D1">
        <w:trPr>
          <w:trHeight w:val="319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D15AE2" w:rsidTr="009A25D1">
        <w:trPr>
          <w:trHeight w:val="245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D15AE2" w:rsidTr="009A25D1">
        <w:trPr>
          <w:trHeight w:val="245"/>
        </w:trPr>
        <w:tc>
          <w:tcPr>
            <w:tcW w:w="328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681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01000S0850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D15AE2" w:rsidTr="009A25D1">
        <w:trPr>
          <w:trHeight w:val="533"/>
        </w:trPr>
        <w:tc>
          <w:tcPr>
            <w:tcW w:w="4536" w:type="dxa"/>
            <w:gridSpan w:val="3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1 968 778,79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</w:tr>
      <w:tr w:rsidR="009A25D1" w:rsidRPr="00D15AE2" w:rsidTr="009A25D1">
        <w:trPr>
          <w:trHeight w:val="470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D15AE2" w:rsidTr="009A25D1">
        <w:trPr>
          <w:trHeight w:val="218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D15AE2" w:rsidTr="009A25D1">
        <w:trPr>
          <w:trHeight w:val="218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6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1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D15AE2" w:rsidTr="009A25D1">
        <w:trPr>
          <w:trHeight w:val="314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D15AE2" w:rsidTr="009A25D1">
        <w:trPr>
          <w:trHeight w:val="245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D15AE2" w:rsidTr="009A25D1">
        <w:trPr>
          <w:trHeight w:val="245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9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6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26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97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326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ind w:right="-3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18 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</w:t>
            </w: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000,00</w:t>
            </w:r>
          </w:p>
        </w:tc>
      </w:tr>
      <w:tr w:rsidR="009A25D1" w:rsidRPr="00D15AE2" w:rsidTr="009A25D1">
        <w:trPr>
          <w:trHeight w:val="362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Мероприятия  по установке дорожных знаков</w:t>
            </w:r>
            <w:proofErr w:type="gram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9A25D1" w:rsidRPr="00D15AE2" w:rsidTr="009A25D1">
        <w:trPr>
          <w:trHeight w:val="211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9A25D1" w:rsidRPr="00D15AE2" w:rsidTr="009A25D1">
        <w:trPr>
          <w:trHeight w:val="233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11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на мероприятия по землеустройству  и землепользованию</w:t>
            </w:r>
          </w:p>
        </w:tc>
        <w:tc>
          <w:tcPr>
            <w:tcW w:w="728" w:type="dxa"/>
            <w:gridSpan w:val="15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27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33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8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0412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9410011050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11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9A25D1" w:rsidRPr="00D15AE2" w:rsidTr="009A25D1">
        <w:trPr>
          <w:trHeight w:val="178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83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9A25D1" w:rsidRPr="00D15AE2" w:rsidTr="009A25D1">
        <w:trPr>
          <w:trHeight w:val="300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9A25D1" w:rsidRPr="00D15AE2" w:rsidTr="009A25D1">
        <w:trPr>
          <w:trHeight w:val="211"/>
        </w:trPr>
        <w:tc>
          <w:tcPr>
            <w:tcW w:w="331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916 507,00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9A25D1" w:rsidRPr="00D15AE2" w:rsidTr="009A25D1">
        <w:trPr>
          <w:trHeight w:val="319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9A25D1" w:rsidRPr="00D15AE2" w:rsidTr="009A25D1">
        <w:trPr>
          <w:trHeight w:val="252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9A25D1" w:rsidRPr="00D15AE2" w:rsidTr="009A25D1">
        <w:trPr>
          <w:trHeight w:val="266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7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65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9A25D1" w:rsidRPr="00D15AE2" w:rsidTr="009A25D1">
        <w:trPr>
          <w:trHeight w:val="274"/>
        </w:trPr>
        <w:tc>
          <w:tcPr>
            <w:tcW w:w="3318" w:type="dxa"/>
            <w:gridSpan w:val="16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9A25D1" w:rsidRPr="00D15AE2" w:rsidTr="009A25D1">
        <w:trPr>
          <w:trHeight w:val="266"/>
        </w:trPr>
        <w:tc>
          <w:tcPr>
            <w:tcW w:w="331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636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9A25D1" w:rsidRPr="00D15AE2" w:rsidTr="009A25D1">
        <w:trPr>
          <w:trHeight w:val="233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9A25D1" w:rsidRPr="00D15AE2" w:rsidTr="009A25D1">
        <w:trPr>
          <w:trHeight w:val="240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123 600,00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9A25D1" w:rsidRPr="00D15AE2" w:rsidTr="009A25D1">
        <w:trPr>
          <w:trHeight w:val="245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A25D1" w:rsidRPr="00D15AE2" w:rsidTr="009A25D1">
        <w:trPr>
          <w:trHeight w:val="226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A25D1" w:rsidRPr="00D15AE2" w:rsidTr="009A25D1">
        <w:trPr>
          <w:trHeight w:val="266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A25D1" w:rsidRPr="00D15AE2" w:rsidTr="009A25D1">
        <w:trPr>
          <w:trHeight w:val="326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0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348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по  скашиванию сорной растительности  в летний период и выполнение работ по ликвидации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очагов распространения борщевика химическими методами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9A25D1" w:rsidRPr="00D15AE2" w:rsidTr="009A25D1">
        <w:trPr>
          <w:trHeight w:val="233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9A25D1" w:rsidRPr="00D15AE2" w:rsidTr="009A25D1">
        <w:trPr>
          <w:trHeight w:val="233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D15AE2" w:rsidTr="009A25D1">
        <w:trPr>
          <w:trHeight w:val="259"/>
        </w:trPr>
        <w:tc>
          <w:tcPr>
            <w:tcW w:w="3365" w:type="dxa"/>
            <w:gridSpan w:val="17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D15AE2" w:rsidTr="009A25D1">
        <w:trPr>
          <w:trHeight w:val="226"/>
        </w:trPr>
        <w:tc>
          <w:tcPr>
            <w:tcW w:w="3365" w:type="dxa"/>
            <w:gridSpan w:val="1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D15AE2" w:rsidTr="009A25D1">
        <w:trPr>
          <w:trHeight w:val="245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D15AE2" w:rsidTr="009A25D1">
        <w:trPr>
          <w:trHeight w:val="185"/>
        </w:trPr>
        <w:tc>
          <w:tcPr>
            <w:tcW w:w="3365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0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5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9A25D1" w:rsidRPr="00D15AE2" w:rsidTr="009A25D1">
        <w:trPr>
          <w:trHeight w:val="233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9A25D1" w:rsidRPr="00D15AE2" w:rsidTr="009A25D1">
        <w:trPr>
          <w:trHeight w:val="245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ind w:left="-172" w:firstLine="172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9A25D1" w:rsidRPr="00D15AE2" w:rsidTr="009A25D1">
        <w:trPr>
          <w:trHeight w:val="252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9A25D1" w:rsidRPr="00D15AE2" w:rsidTr="009A25D1">
        <w:trPr>
          <w:trHeight w:val="341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и общественной территории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ind w:right="-172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A25D1" w:rsidRPr="00D15AE2" w:rsidTr="009A25D1">
        <w:trPr>
          <w:trHeight w:val="190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A25D1" w:rsidRPr="00D15AE2" w:rsidTr="009A25D1">
        <w:trPr>
          <w:trHeight w:val="218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A25D1" w:rsidRPr="00D15AE2" w:rsidTr="009A25D1">
        <w:trPr>
          <w:trHeight w:val="307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D15AE2" w:rsidTr="009A25D1">
        <w:trPr>
          <w:trHeight w:val="197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D15AE2" w:rsidTr="009A25D1">
        <w:trPr>
          <w:trHeight w:val="226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D15AE2" w:rsidTr="009A25D1">
        <w:trPr>
          <w:trHeight w:val="355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1350000000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307"/>
        </w:trPr>
        <w:tc>
          <w:tcPr>
            <w:tcW w:w="340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Поддержка реализации проектов ТОС Яжелбицкого сельского поселения Валдайского района Новгородской области (</w:t>
            </w:r>
            <w:proofErr w:type="spell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 к субсидии)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97"/>
        </w:trPr>
        <w:tc>
          <w:tcPr>
            <w:tcW w:w="340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0"/>
        </w:trPr>
        <w:tc>
          <w:tcPr>
            <w:tcW w:w="3402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2552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04"/>
        </w:trPr>
        <w:tc>
          <w:tcPr>
            <w:tcW w:w="3402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Образование</w:t>
            </w:r>
          </w:p>
        </w:tc>
        <w:tc>
          <w:tcPr>
            <w:tcW w:w="70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70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9A25D1" w:rsidRPr="00D15AE2" w:rsidTr="009A25D1">
        <w:trPr>
          <w:trHeight w:val="204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336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492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семинарах, в том числе в режиме видеоконференцсвязи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0800023810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93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45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0800023810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341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319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86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45"/>
        </w:trPr>
        <w:tc>
          <w:tcPr>
            <w:tcW w:w="4820" w:type="dxa"/>
            <w:gridSpan w:val="40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1000023910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211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  <w:r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4 500,00</w:t>
            </w:r>
          </w:p>
        </w:tc>
      </w:tr>
      <w:tr w:rsidR="009A25D1" w:rsidRPr="00D15AE2" w:rsidTr="009A25D1">
        <w:trPr>
          <w:trHeight w:val="17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Проведение мероприятий для детей и молодежи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9A25D1" w:rsidRPr="00D15AE2" w:rsidTr="009A25D1">
        <w:trPr>
          <w:trHeight w:val="204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9A25D1" w:rsidRPr="00D15AE2" w:rsidTr="009A25D1">
        <w:trPr>
          <w:trHeight w:val="17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0707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9410004000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4 500,00</w:t>
            </w:r>
          </w:p>
        </w:tc>
      </w:tr>
      <w:tr w:rsidR="009A25D1" w:rsidRPr="00D15AE2" w:rsidTr="009A25D1">
        <w:trPr>
          <w:trHeight w:val="17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Культура, кинематография 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3 000,00</w:t>
            </w:r>
          </w:p>
        </w:tc>
      </w:tr>
      <w:tr w:rsidR="009A25D1" w:rsidRPr="00D15AE2" w:rsidTr="009A25D1">
        <w:trPr>
          <w:trHeight w:val="204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Культурные мероприятия в поселении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9A25D1" w:rsidRPr="00D15AE2" w:rsidTr="009A25D1">
        <w:trPr>
          <w:trHeight w:val="21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9A25D1" w:rsidRPr="00D15AE2" w:rsidTr="009A25D1">
        <w:trPr>
          <w:trHeight w:val="21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0801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9710011120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</w:tr>
      <w:tr w:rsidR="009A25D1" w:rsidRPr="00D15AE2" w:rsidTr="009A25D1">
        <w:trPr>
          <w:trHeight w:val="185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183 200,00</w:t>
            </w:r>
          </w:p>
        </w:tc>
      </w:tr>
      <w:tr w:rsidR="009A25D1" w:rsidRPr="00D15AE2" w:rsidTr="009A25D1">
        <w:trPr>
          <w:trHeight w:val="185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Пенсионное обеспечение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9A25D1" w:rsidRPr="00D15AE2" w:rsidTr="009A25D1">
        <w:trPr>
          <w:trHeight w:val="178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Расходы на пенсии муниципальным служащим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9A25D1" w:rsidRPr="00D15AE2" w:rsidTr="009A25D1">
        <w:trPr>
          <w:trHeight w:val="170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310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9A25D1" w:rsidRPr="00D15AE2" w:rsidTr="009A25D1">
        <w:trPr>
          <w:trHeight w:val="185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пенсии, социальные доплаты к пенсиям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1001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9150082100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312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183 200,00</w:t>
            </w:r>
          </w:p>
        </w:tc>
      </w:tr>
      <w:tr w:rsidR="009A25D1" w:rsidRPr="00D15AE2" w:rsidTr="009A25D1">
        <w:trPr>
          <w:trHeight w:val="185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D15AE2" w:rsidTr="009A25D1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в области </w:t>
            </w:r>
            <w:proofErr w:type="spell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здравоохранения</w:t>
            </w:r>
            <w:proofErr w:type="gram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,с</w:t>
            </w:r>
            <w:proofErr w:type="gram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>порта</w:t>
            </w:r>
            <w:proofErr w:type="spellEnd"/>
            <w:r w:rsidRPr="00D15AE2">
              <w:rPr>
                <w:rFonts w:eastAsiaTheme="minorHAnsi"/>
                <w:color w:val="000000"/>
                <w:sz w:val="20"/>
                <w:szCs w:val="20"/>
              </w:rPr>
              <w:t xml:space="preserve"> и физической </w:t>
            </w:r>
            <w:proofErr w:type="spellStart"/>
            <w:r w:rsidRPr="00D15AE2">
              <w:rPr>
                <w:rFonts w:eastAsiaTheme="minorHAnsi"/>
                <w:color w:val="000000"/>
                <w:sz w:val="20"/>
                <w:szCs w:val="20"/>
              </w:rPr>
              <w:t>культуры,туризма</w:t>
            </w:r>
            <w:proofErr w:type="spellEnd"/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D15AE2" w:rsidTr="009A25D1">
        <w:trPr>
          <w:trHeight w:val="197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D15AE2" w:rsidTr="009A25D1">
        <w:trPr>
          <w:trHeight w:val="197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D15AE2" w:rsidTr="009A25D1">
        <w:trPr>
          <w:trHeight w:val="151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1101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9810011130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D15AE2" w:rsidTr="009A25D1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00000 </w:t>
            </w:r>
            <w:proofErr w:type="spellStart"/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00000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14 000,00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Периодическая печать и издательство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Поддержка средств массовой информации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63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0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1202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9710007000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Другие вопросы в области средств массовой информации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314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Яжелбицкого сельского поселения на 2024-2026 год"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0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0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9910011150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70"/>
        </w:trPr>
        <w:tc>
          <w:tcPr>
            <w:tcW w:w="4820" w:type="dxa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</w:t>
            </w: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коммуникационных технологий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0600023640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D15AE2" w:rsidTr="009A25D1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lastRenderedPageBreak/>
              <w:t>Условно утвержденные расходы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421 345,00</w:t>
            </w:r>
          </w:p>
        </w:tc>
      </w:tr>
      <w:tr w:rsidR="009A25D1" w:rsidRPr="00D15AE2" w:rsidTr="009A25D1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947</w:t>
            </w:r>
          </w:p>
        </w:tc>
        <w:tc>
          <w:tcPr>
            <w:tcW w:w="5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9999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9999099990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999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197 615,00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color w:val="000000"/>
                <w:sz w:val="20"/>
                <w:szCs w:val="20"/>
              </w:rPr>
              <w:t>421 345,00</w:t>
            </w:r>
          </w:p>
        </w:tc>
      </w:tr>
      <w:tr w:rsidR="009A25D1" w:rsidRPr="00D15AE2" w:rsidTr="009A25D1">
        <w:trPr>
          <w:trHeight w:val="163"/>
        </w:trPr>
        <w:tc>
          <w:tcPr>
            <w:tcW w:w="3734" w:type="dxa"/>
            <w:gridSpan w:val="19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19" w:type="dxa"/>
            <w:gridSpan w:val="16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13 114 058,29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10 182 970,00</w:t>
            </w:r>
          </w:p>
        </w:tc>
        <w:tc>
          <w:tcPr>
            <w:tcW w:w="1417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D15AE2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10 710 907,50</w:t>
            </w:r>
          </w:p>
        </w:tc>
      </w:tr>
      <w:tr w:rsidR="009A25D1" w:rsidRPr="00D15AE2" w:rsidTr="009A25D1">
        <w:trPr>
          <w:trHeight w:val="82"/>
        </w:trPr>
        <w:tc>
          <w:tcPr>
            <w:tcW w:w="1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trHeight w:val="137"/>
        </w:trPr>
        <w:tc>
          <w:tcPr>
            <w:tcW w:w="1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trHeight w:val="89"/>
        </w:trPr>
        <w:tc>
          <w:tcPr>
            <w:tcW w:w="1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1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D15AE2" w:rsidTr="009A25D1">
        <w:trPr>
          <w:trHeight w:val="122"/>
        </w:trPr>
        <w:tc>
          <w:tcPr>
            <w:tcW w:w="159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664" w:type="dxa"/>
            <w:gridSpan w:val="15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9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  <w:u w:val="single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D15AE2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9A25D1" w:rsidRPr="00D15AE2" w:rsidRDefault="009A25D1" w:rsidP="009A25D1">
      <w:pPr>
        <w:jc w:val="both"/>
        <w:rPr>
          <w:b/>
          <w:sz w:val="20"/>
          <w:szCs w:val="20"/>
        </w:rPr>
      </w:pPr>
    </w:p>
    <w:p w:rsidR="009A25D1" w:rsidRPr="00D15AE2" w:rsidRDefault="009A25D1" w:rsidP="009A25D1">
      <w:pPr>
        <w:jc w:val="both"/>
        <w:rPr>
          <w:b/>
          <w:sz w:val="20"/>
          <w:szCs w:val="20"/>
        </w:rPr>
      </w:pPr>
    </w:p>
    <w:p w:rsidR="009A25D1" w:rsidRPr="00D15AE2" w:rsidRDefault="009A25D1" w:rsidP="009A25D1">
      <w:pPr>
        <w:jc w:val="both"/>
        <w:rPr>
          <w:b/>
          <w:sz w:val="20"/>
          <w:szCs w:val="20"/>
        </w:rPr>
      </w:pPr>
    </w:p>
    <w:p w:rsidR="009A25D1" w:rsidRDefault="009A25D1" w:rsidP="009A25D1">
      <w:pPr>
        <w:jc w:val="both"/>
        <w:rPr>
          <w:b/>
        </w:rPr>
      </w:pPr>
    </w:p>
    <w:p w:rsidR="009A25D1" w:rsidRPr="009A7F95" w:rsidRDefault="009A25D1" w:rsidP="009A25D1">
      <w:pPr>
        <w:jc w:val="both"/>
        <w:rPr>
          <w:b/>
          <w:sz w:val="20"/>
          <w:szCs w:val="20"/>
        </w:rPr>
      </w:pPr>
    </w:p>
    <w:tbl>
      <w:tblPr>
        <w:tblW w:w="11057" w:type="dxa"/>
        <w:tblInd w:w="-67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0"/>
        <w:gridCol w:w="471"/>
        <w:gridCol w:w="3665"/>
        <w:gridCol w:w="12"/>
        <w:gridCol w:w="9"/>
        <w:gridCol w:w="9"/>
        <w:gridCol w:w="9"/>
        <w:gridCol w:w="9"/>
        <w:gridCol w:w="9"/>
        <w:gridCol w:w="9"/>
        <w:gridCol w:w="712"/>
        <w:gridCol w:w="618"/>
        <w:gridCol w:w="512"/>
        <w:gridCol w:w="149"/>
        <w:gridCol w:w="567"/>
        <w:gridCol w:w="356"/>
        <w:gridCol w:w="373"/>
        <w:gridCol w:w="405"/>
        <w:gridCol w:w="1275"/>
        <w:gridCol w:w="924"/>
        <w:gridCol w:w="494"/>
      </w:tblGrid>
      <w:tr w:rsidR="009A25D1" w:rsidRPr="009A7F95" w:rsidTr="009A25D1">
        <w:trPr>
          <w:gridAfter w:val="1"/>
          <w:wAfter w:w="494" w:type="dxa"/>
          <w:trHeight w:val="326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561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>
              <w:rPr>
                <w:rFonts w:eastAsiaTheme="minorHAnsi"/>
                <w:color w:val="000000"/>
                <w:sz w:val="20"/>
                <w:szCs w:val="20"/>
              </w:rPr>
              <w:t xml:space="preserve">Приложение 5 </w:t>
            </w:r>
            <w:r w:rsidRPr="009A7F95">
              <w:rPr>
                <w:rFonts w:eastAsiaTheme="minorHAnsi"/>
                <w:color w:val="000000"/>
                <w:sz w:val="20"/>
                <w:szCs w:val="20"/>
              </w:rPr>
              <w:t>к решению Совета депутатов Яжелбицкого сельского поселения</w:t>
            </w:r>
          </w:p>
        </w:tc>
      </w:tr>
      <w:tr w:rsidR="009A25D1" w:rsidRPr="009A7F95" w:rsidTr="009A25D1">
        <w:trPr>
          <w:trHeight w:val="14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55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от24.12.2024  №164(редакции от17.01.2025 №167)</w:t>
            </w:r>
          </w:p>
        </w:tc>
      </w:tr>
      <w:tr w:rsidR="009A25D1" w:rsidRPr="009A7F95" w:rsidTr="009A25D1">
        <w:trPr>
          <w:trHeight w:val="12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9A7F95" w:rsidTr="009A25D1">
        <w:trPr>
          <w:trHeight w:val="120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9A7F95" w:rsidTr="009A25D1">
        <w:trPr>
          <w:trHeight w:val="149"/>
        </w:trPr>
        <w:tc>
          <w:tcPr>
            <w:tcW w:w="6002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Распределение бюджетных ассигнований</w:t>
            </w:r>
          </w:p>
        </w:tc>
        <w:tc>
          <w:tcPr>
            <w:tcW w:w="51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072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9A7F95" w:rsidTr="009A25D1">
        <w:trPr>
          <w:trHeight w:val="149"/>
        </w:trPr>
        <w:tc>
          <w:tcPr>
            <w:tcW w:w="7959" w:type="dxa"/>
            <w:gridSpan w:val="1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 финансовое обеспечение реализации муниципальных программ</w:t>
            </w:r>
          </w:p>
        </w:tc>
        <w:tc>
          <w:tcPr>
            <w:tcW w:w="40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9A7F95" w:rsidTr="009A25D1">
        <w:trPr>
          <w:trHeight w:val="149"/>
        </w:trPr>
        <w:tc>
          <w:tcPr>
            <w:tcW w:w="8364" w:type="dxa"/>
            <w:gridSpan w:val="1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расходов   бюджета Яжелбицкого сельского поселения на 2025-2027 годы</w:t>
            </w: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9A7F95" w:rsidTr="009A25D1">
        <w:trPr>
          <w:trHeight w:val="14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9A7F95" w:rsidTr="009A25D1">
        <w:trPr>
          <w:trHeight w:val="14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gridSpan w:val="8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A25D1" w:rsidRPr="009A7F95" w:rsidTr="009A25D1">
        <w:trPr>
          <w:trHeight w:val="149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471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366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778" w:type="dxa"/>
            <w:gridSpan w:val="8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6" w:space="0" w:color="auto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nil"/>
              <w:bottom w:val="single" w:sz="6" w:space="0" w:color="auto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9A7F95" w:rsidTr="009A25D1">
        <w:trPr>
          <w:trHeight w:val="250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Разд.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Ц.ст.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Расх</w:t>
            </w:r>
            <w:proofErr w:type="spellEnd"/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2027</w:t>
            </w:r>
          </w:p>
        </w:tc>
      </w:tr>
      <w:tr w:rsidR="009A25D1" w:rsidRPr="009A7F95" w:rsidTr="009A25D1">
        <w:trPr>
          <w:trHeight w:val="319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"Информатизация Администрации  Яжелбицкого сельского поселения на 2024-2026 год"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0600000000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381 340,00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86 000,00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905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Организация </w:t>
            </w:r>
            <w:proofErr w:type="gramStart"/>
            <w:r w:rsidRPr="009A7F95">
              <w:rPr>
                <w:rFonts w:eastAsiaTheme="minorHAnsi"/>
                <w:color w:val="000000"/>
                <w:sz w:val="20"/>
                <w:szCs w:val="20"/>
              </w:rPr>
              <w:t>подключения рабочих мест сотрудников администрации поселения</w:t>
            </w:r>
            <w:proofErr w:type="gramEnd"/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 к защищенной сети, и к системе межведомственного электронного документооборота Новгородской области через единую защищенную точку входа приобретение и установка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A7F95">
              <w:rPr>
                <w:rFonts w:eastAsiaTheme="minorHAnsi"/>
                <w:color w:val="000000"/>
                <w:sz w:val="20"/>
                <w:szCs w:val="20"/>
              </w:rPr>
              <w:t>лицензионного программного обеспечения (1с бухгалтерия, СПС</w:t>
            </w:r>
            <w:r>
              <w:rPr>
                <w:rFonts w:eastAsiaTheme="minorHAnsi"/>
                <w:color w:val="000000"/>
                <w:sz w:val="20"/>
                <w:szCs w:val="20"/>
              </w:rPr>
              <w:t xml:space="preserve"> </w:t>
            </w:r>
            <w:r w:rsidRPr="009A7F95">
              <w:rPr>
                <w:rFonts w:eastAsiaTheme="minorHAnsi"/>
                <w:color w:val="000000"/>
                <w:sz w:val="20"/>
                <w:szCs w:val="20"/>
              </w:rPr>
              <w:t>Консультант Плюс) приобретение электронно-цифровых подписей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14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14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340 340,00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14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Обновление парка компьютерной техники.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35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14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14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обслуживанию оргтехники, приобретение расходных материалов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14"/>
        </w:trPr>
        <w:tc>
          <w:tcPr>
            <w:tcW w:w="46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35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28"/>
        </w:trPr>
        <w:tc>
          <w:tcPr>
            <w:tcW w:w="4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развитию и сопровождению официального сайта</w:t>
            </w:r>
          </w:p>
        </w:tc>
        <w:tc>
          <w:tcPr>
            <w:tcW w:w="7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1204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0600023640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28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42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242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533"/>
        </w:trPr>
        <w:tc>
          <w:tcPr>
            <w:tcW w:w="723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"Обеспечение первичных мер пожарной безопасности на территории Яжелбицкого сельского поселения на 2025 -2027 годы"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9A7F95" w:rsidTr="009A25D1">
        <w:trPr>
          <w:trHeight w:val="264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профилактические мероприятия по предуп</w:t>
            </w:r>
            <w:r>
              <w:rPr>
                <w:rFonts w:eastAsiaTheme="minorHAnsi"/>
                <w:color w:val="000000"/>
                <w:sz w:val="20"/>
                <w:szCs w:val="20"/>
              </w:rPr>
              <w:t>реждению пожаров на территории п</w:t>
            </w:r>
            <w:r w:rsidRPr="009A7F95">
              <w:rPr>
                <w:rFonts w:eastAsiaTheme="minorHAnsi"/>
                <w:color w:val="000000"/>
                <w:sz w:val="20"/>
                <w:szCs w:val="20"/>
              </w:rPr>
              <w:t>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9A7F95" w:rsidTr="009A25D1">
        <w:trPr>
          <w:trHeight w:val="298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9A7F95" w:rsidTr="009A25D1">
        <w:trPr>
          <w:trHeight w:val="242"/>
        </w:trPr>
        <w:tc>
          <w:tcPr>
            <w:tcW w:w="4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0310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1500023280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75 000,00</w:t>
            </w:r>
          </w:p>
        </w:tc>
      </w:tr>
      <w:tr w:rsidR="009A25D1" w:rsidRPr="009A7F95" w:rsidTr="009A25D1">
        <w:trPr>
          <w:trHeight w:val="370"/>
        </w:trPr>
        <w:tc>
          <w:tcPr>
            <w:tcW w:w="4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 программа "Профилактика правонарушений  на территории  Яжелбицкого сельского поселения на 2024-2026 годы "</w:t>
            </w:r>
          </w:p>
        </w:tc>
        <w:tc>
          <w:tcPr>
            <w:tcW w:w="7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14"/>
        </w:trPr>
        <w:tc>
          <w:tcPr>
            <w:tcW w:w="4618" w:type="dxa"/>
            <w:gridSpan w:val="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обслуживание системы видеонаблюдения в местах массового пребывания граждан</w:t>
            </w:r>
          </w:p>
        </w:tc>
        <w:tc>
          <w:tcPr>
            <w:tcW w:w="7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199"/>
        </w:trPr>
        <w:tc>
          <w:tcPr>
            <w:tcW w:w="4618" w:type="dxa"/>
            <w:gridSpan w:val="4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199"/>
        </w:trPr>
        <w:tc>
          <w:tcPr>
            <w:tcW w:w="4618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6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1100023410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305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материально-техническое обеспечение деятельности членов </w:t>
            </w:r>
            <w:proofErr w:type="spellStart"/>
            <w:r w:rsidRPr="009A7F95">
              <w:rPr>
                <w:rFonts w:eastAsiaTheme="minorHAnsi"/>
                <w:color w:val="000000"/>
                <w:sz w:val="20"/>
                <w:szCs w:val="20"/>
              </w:rPr>
              <w:t>Яжелбицкой</w:t>
            </w:r>
            <w:proofErr w:type="spellEnd"/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 добровольной народной дружины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185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185"/>
        </w:trPr>
        <w:tc>
          <w:tcPr>
            <w:tcW w:w="4627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0113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1100023420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677"/>
        </w:trPr>
        <w:tc>
          <w:tcPr>
            <w:tcW w:w="4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"Осуществление дорожной деятельности в отношении автомобильных дорог общего пользования местного значения, расположенных в границах населённых пунктов Яжелбицкого сельского </w:t>
            </w:r>
            <w:proofErr w:type="spellStart"/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поселени</w:t>
            </w:r>
            <w:proofErr w:type="spellEnd"/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на 2025-2027 годы"</w:t>
            </w:r>
          </w:p>
        </w:tc>
        <w:tc>
          <w:tcPr>
            <w:tcW w:w="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4 898 428,79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3 551 000,00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4 061 700,00</w:t>
            </w:r>
          </w:p>
        </w:tc>
      </w:tr>
      <w:tr w:rsidR="009A25D1" w:rsidRPr="009A7F95" w:rsidTr="009A25D1">
        <w:trPr>
          <w:trHeight w:val="540"/>
        </w:trPr>
        <w:tc>
          <w:tcPr>
            <w:tcW w:w="4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Содержание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0100100000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2 911 650,00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2 488 250,00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2 998 950,00</w:t>
            </w:r>
          </w:p>
        </w:tc>
      </w:tr>
      <w:tr w:rsidR="009A25D1" w:rsidRPr="009A7F95" w:rsidTr="009A25D1">
        <w:trPr>
          <w:trHeight w:val="334"/>
        </w:trPr>
        <w:tc>
          <w:tcPr>
            <w:tcW w:w="4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 автомобильных дорог общего пользования местного значения</w:t>
            </w:r>
          </w:p>
        </w:tc>
        <w:tc>
          <w:tcPr>
            <w:tcW w:w="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9A25D1" w:rsidRPr="009A7F95" w:rsidTr="009A25D1">
        <w:trPr>
          <w:trHeight w:val="264"/>
        </w:trPr>
        <w:tc>
          <w:tcPr>
            <w:tcW w:w="4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9A25D1" w:rsidRPr="009A7F95" w:rsidTr="009A25D1">
        <w:trPr>
          <w:trHeight w:val="257"/>
        </w:trPr>
        <w:tc>
          <w:tcPr>
            <w:tcW w:w="4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0100123210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1 344 800,00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1 443 500,00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1 954 200,00</w:t>
            </w:r>
          </w:p>
        </w:tc>
      </w:tr>
      <w:tr w:rsidR="009A25D1" w:rsidRPr="009A7F95" w:rsidTr="009A25D1">
        <w:trPr>
          <w:trHeight w:val="341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9A7F95" w:rsidTr="009A25D1">
        <w:trPr>
          <w:trHeight w:val="257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9A7F95" w:rsidTr="009A25D1">
        <w:trPr>
          <w:trHeight w:val="257"/>
        </w:trPr>
        <w:tc>
          <w:tcPr>
            <w:tcW w:w="46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5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0100090850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9A7F95" w:rsidTr="009A25D1">
        <w:trPr>
          <w:trHeight w:val="377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(</w:t>
            </w:r>
            <w:proofErr w:type="spellStart"/>
            <w:r w:rsidRPr="009A7F95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9A7F95" w:rsidTr="009A25D1">
        <w:trPr>
          <w:trHeight w:val="257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9A7F95" w:rsidTr="009A25D1">
        <w:trPr>
          <w:trHeight w:val="257"/>
        </w:trPr>
        <w:tc>
          <w:tcPr>
            <w:tcW w:w="4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01000S0850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78 350,00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9A7F95" w:rsidTr="009A25D1">
        <w:trPr>
          <w:trHeight w:val="521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Подпрограмма: Ремонт автомобильных дорог общего пользования местного значения на территории Яжелбицкого сельского поселения за счет средств областного бюджета и бюджета Яжелбицкого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1 968 778,79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1 044 750,00</w:t>
            </w:r>
          </w:p>
        </w:tc>
      </w:tr>
      <w:tr w:rsidR="009A25D1" w:rsidRPr="009A7F95" w:rsidTr="009A25D1">
        <w:trPr>
          <w:trHeight w:val="492"/>
        </w:trPr>
        <w:tc>
          <w:tcPr>
            <w:tcW w:w="4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(Субсидия бюджетам городских и сельских поселений на формирование муниципальных дорожных фондов)</w:t>
            </w:r>
          </w:p>
        </w:tc>
        <w:tc>
          <w:tcPr>
            <w:tcW w:w="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9A7F95" w:rsidTr="009A25D1">
        <w:trPr>
          <w:trHeight w:val="228"/>
        </w:trPr>
        <w:tc>
          <w:tcPr>
            <w:tcW w:w="4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9A7F95" w:rsidTr="009A25D1">
        <w:trPr>
          <w:trHeight w:val="228"/>
        </w:trPr>
        <w:tc>
          <w:tcPr>
            <w:tcW w:w="463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4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0100190850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1 488 500,00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992 500,00</w:t>
            </w:r>
          </w:p>
        </w:tc>
      </w:tr>
      <w:tr w:rsidR="009A25D1" w:rsidRPr="009A7F95" w:rsidTr="009A25D1">
        <w:trPr>
          <w:trHeight w:val="326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(</w:t>
            </w:r>
            <w:proofErr w:type="spellStart"/>
            <w:r w:rsidRPr="009A7F95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 мероприятий  к субсидии  на  формирование муниципальных дорожных фондов)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9A7F95" w:rsidTr="009A25D1">
        <w:trPr>
          <w:trHeight w:val="257"/>
        </w:trPr>
        <w:tc>
          <w:tcPr>
            <w:tcW w:w="4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</w:t>
            </w: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9A7F95" w:rsidTr="009A25D1">
        <w:trPr>
          <w:trHeight w:val="257"/>
        </w:trPr>
        <w:tc>
          <w:tcPr>
            <w:tcW w:w="4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01001S0850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450 278,79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52 250,00</w:t>
            </w:r>
          </w:p>
        </w:tc>
      </w:tr>
      <w:tr w:rsidR="009A25D1" w:rsidRPr="009A7F95" w:rsidTr="009A25D1">
        <w:trPr>
          <w:trHeight w:val="178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Ремонт автомобильных дорог общего пользования местного значения за счет местного бюджета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28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57"/>
        </w:trPr>
        <w:tc>
          <w:tcPr>
            <w:tcW w:w="4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0100123220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341"/>
        </w:trPr>
        <w:tc>
          <w:tcPr>
            <w:tcW w:w="4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"Обеспечение безопасности дорожного движения на территории Яжелбицкого сельского поселения за счет средств Яжелбицкого сельского поселения"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0100200000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18 000,00</w:t>
            </w:r>
          </w:p>
        </w:tc>
      </w:tr>
      <w:tr w:rsidR="009A25D1" w:rsidRPr="009A7F95" w:rsidTr="009A25D1">
        <w:trPr>
          <w:trHeight w:val="377"/>
        </w:trPr>
        <w:tc>
          <w:tcPr>
            <w:tcW w:w="46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 по установке дорожных знаков</w:t>
            </w:r>
            <w:proofErr w:type="gramStart"/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 нанесения дорожной разметки, ремонт искусственных неровностей, </w:t>
            </w:r>
            <w:proofErr w:type="spellStart"/>
            <w:r w:rsidRPr="009A7F95">
              <w:rPr>
                <w:rFonts w:eastAsiaTheme="minorHAnsi"/>
                <w:color w:val="000000"/>
                <w:sz w:val="20"/>
                <w:szCs w:val="20"/>
              </w:rPr>
              <w:t>грейдирование</w:t>
            </w:r>
            <w:proofErr w:type="spellEnd"/>
            <w:r w:rsidRPr="009A7F95">
              <w:rPr>
                <w:rFonts w:eastAsiaTheme="minorHAnsi"/>
                <w:color w:val="000000"/>
                <w:sz w:val="20"/>
                <w:szCs w:val="20"/>
              </w:rPr>
              <w:t>, профилирование, очистка от снега, планировка и т.д.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9A25D1" w:rsidRPr="009A7F95" w:rsidTr="009A25D1">
        <w:trPr>
          <w:trHeight w:val="221"/>
        </w:trPr>
        <w:tc>
          <w:tcPr>
            <w:tcW w:w="4645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9A25D1" w:rsidRPr="009A7F95" w:rsidTr="009A25D1">
        <w:trPr>
          <w:trHeight w:val="199"/>
        </w:trPr>
        <w:tc>
          <w:tcPr>
            <w:tcW w:w="4645" w:type="dxa"/>
            <w:gridSpan w:val="7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0409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0100223330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</w:tr>
      <w:tr w:rsidR="009A25D1" w:rsidRPr="009A7F95" w:rsidTr="009A25D1">
        <w:trPr>
          <w:trHeight w:val="312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Муниципальная программа  «Благоустройство  территории Яжелбицкого сельского поселения на 2025-2027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1 655 607,00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797 000,00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840 135,00</w:t>
            </w:r>
          </w:p>
        </w:tc>
      </w:tr>
      <w:tr w:rsidR="009A25D1" w:rsidRPr="009A7F95" w:rsidTr="009A25D1">
        <w:trPr>
          <w:trHeight w:val="221"/>
        </w:trPr>
        <w:tc>
          <w:tcPr>
            <w:tcW w:w="4654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мероприятия по освещению улиц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916 507,00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648 000,00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709 240,00</w:t>
            </w:r>
          </w:p>
        </w:tc>
      </w:tr>
      <w:tr w:rsidR="009A25D1" w:rsidRPr="009A7F95" w:rsidTr="009A25D1">
        <w:trPr>
          <w:trHeight w:val="334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расходам на коммунальные услуги за потребление электроэнергии (уличного освещения)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9A25D1" w:rsidRPr="009A7F95" w:rsidTr="009A25D1">
        <w:trPr>
          <w:trHeight w:val="264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9A25D1" w:rsidRPr="009A7F95" w:rsidTr="009A25D1">
        <w:trPr>
          <w:trHeight w:val="278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Закупка энергетических ресурсов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1310023010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247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716 507,00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635 000,00</w:t>
            </w:r>
          </w:p>
        </w:tc>
      </w:tr>
      <w:tr w:rsidR="009A25D1" w:rsidRPr="009A7F95" w:rsidTr="009A25D1">
        <w:trPr>
          <w:trHeight w:val="286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техническому обслуживанию и ремонту оборудования уличного освещения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9A25D1" w:rsidRPr="009A7F95" w:rsidTr="009A25D1">
        <w:trPr>
          <w:trHeight w:val="278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9A25D1" w:rsidRPr="009A7F95" w:rsidTr="009A25D1">
        <w:trPr>
          <w:trHeight w:val="242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1310023020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18 000,00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74 240,00</w:t>
            </w:r>
          </w:p>
        </w:tc>
      </w:tr>
      <w:tr w:rsidR="009A25D1" w:rsidRPr="009A7F95" w:rsidTr="009A25D1">
        <w:trPr>
          <w:trHeight w:val="250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 Озеленение»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123 600,00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55 000,00</w:t>
            </w:r>
          </w:p>
        </w:tc>
      </w:tr>
      <w:tr w:rsidR="009A25D1" w:rsidRPr="009A7F95" w:rsidTr="009A25D1">
        <w:trPr>
          <w:trHeight w:val="257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организации спиливания и уборки деревьев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A25D1" w:rsidRPr="009A7F95" w:rsidTr="009A25D1">
        <w:trPr>
          <w:trHeight w:val="235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A25D1" w:rsidRPr="009A7F95" w:rsidTr="009A25D1">
        <w:trPr>
          <w:trHeight w:val="278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30 000,00</w:t>
            </w:r>
          </w:p>
        </w:tc>
      </w:tr>
      <w:tr w:rsidR="009A25D1" w:rsidRPr="009A7F95" w:rsidTr="009A25D1">
        <w:trPr>
          <w:trHeight w:val="341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приобретению  посадочного материала (цветы), подвоз плодородной земли, песка,  содержанию цветников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199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178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362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 скашиванию сорной растительности  в летний период и выполнение работ по ликвидации очагов распространения борщевика химическими методами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9A25D1" w:rsidRPr="009A7F95" w:rsidTr="009A25D1">
        <w:trPr>
          <w:trHeight w:val="242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9A25D1" w:rsidRPr="009A7F95" w:rsidTr="009A25D1">
        <w:trPr>
          <w:trHeight w:val="242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1320023060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98 600,00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25 000,00</w:t>
            </w:r>
          </w:p>
        </w:tc>
      </w:tr>
      <w:tr w:rsidR="009A25D1" w:rsidRPr="009A7F95" w:rsidTr="009A25D1">
        <w:trPr>
          <w:trHeight w:val="199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«Организация содержания мест захоронений»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9A7F95" w:rsidTr="009A25D1">
        <w:trPr>
          <w:trHeight w:val="271"/>
        </w:trPr>
        <w:tc>
          <w:tcPr>
            <w:tcW w:w="4654" w:type="dxa"/>
            <w:gridSpan w:val="8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содержанию территорий мест захоронений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9A7F95" w:rsidTr="009A25D1">
        <w:trPr>
          <w:trHeight w:val="235"/>
        </w:trPr>
        <w:tc>
          <w:tcPr>
            <w:tcW w:w="4654" w:type="dxa"/>
            <w:gridSpan w:val="8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</w:t>
            </w: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нужд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9A7F95" w:rsidTr="009A25D1">
        <w:trPr>
          <w:trHeight w:val="257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1330023080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227 600,00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35 895,00</w:t>
            </w:r>
          </w:p>
        </w:tc>
      </w:tr>
      <w:tr w:rsidR="009A25D1" w:rsidRPr="009A7F95" w:rsidTr="009A25D1">
        <w:trPr>
          <w:trHeight w:val="192"/>
        </w:trPr>
        <w:tc>
          <w:tcPr>
            <w:tcW w:w="465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подпрограмма «Прочие мероприятия по благоустройству </w:t>
            </w:r>
          </w:p>
        </w:tc>
        <w:tc>
          <w:tcPr>
            <w:tcW w:w="7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1340000000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282 000,00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49 000,00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40 000,00</w:t>
            </w:r>
          </w:p>
        </w:tc>
      </w:tr>
      <w:tr w:rsidR="009A25D1" w:rsidRPr="009A7F95" w:rsidTr="009A25D1">
        <w:trPr>
          <w:trHeight w:val="242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уборке  территории сельского поселения от мусора, содержание мест массового пребывания граждан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9A25D1" w:rsidRPr="009A7F95" w:rsidTr="009A25D1">
        <w:trPr>
          <w:trHeight w:val="257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9A25D1" w:rsidRPr="009A7F95" w:rsidTr="009A25D1">
        <w:trPr>
          <w:trHeight w:val="264"/>
        </w:trPr>
        <w:tc>
          <w:tcPr>
            <w:tcW w:w="4663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1340023120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</w:tr>
      <w:tr w:rsidR="009A25D1" w:rsidRPr="009A7F95" w:rsidTr="009A25D1">
        <w:trPr>
          <w:trHeight w:val="305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по ремонту и обслуживанию детских игровых площадок, многофункциональной спортивной площадки  и общественной территории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A25D1" w:rsidRPr="009A7F95" w:rsidTr="009A25D1">
        <w:trPr>
          <w:trHeight w:val="199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A25D1" w:rsidRPr="009A7F95" w:rsidTr="009A25D1">
        <w:trPr>
          <w:trHeight w:val="228"/>
        </w:trPr>
        <w:tc>
          <w:tcPr>
            <w:tcW w:w="4663" w:type="dxa"/>
            <w:gridSpan w:val="9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1340023140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62 000,00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15 000,00</w:t>
            </w:r>
          </w:p>
        </w:tc>
      </w:tr>
      <w:tr w:rsidR="009A25D1" w:rsidRPr="009A7F95" w:rsidTr="009A25D1">
        <w:trPr>
          <w:trHeight w:val="319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 прочие мероприятия по благоустройству (мероприятия по проверке сметной документации, экспертиза приемки результатов работ и </w:t>
            </w:r>
            <w:proofErr w:type="spellStart"/>
            <w:proofErr w:type="gramStart"/>
            <w:r w:rsidRPr="009A7F95">
              <w:rPr>
                <w:rFonts w:eastAsiaTheme="minorHAnsi"/>
                <w:color w:val="000000"/>
                <w:sz w:val="20"/>
                <w:szCs w:val="20"/>
              </w:rPr>
              <w:t>др</w:t>
            </w:r>
            <w:proofErr w:type="spellEnd"/>
            <w:proofErr w:type="gramEnd"/>
            <w:r w:rsidRPr="009A7F95">
              <w:rPr>
                <w:rFonts w:eastAsiaTheme="minorHAnsi"/>
                <w:color w:val="000000"/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9A7F95" w:rsidTr="009A25D1">
        <w:trPr>
          <w:trHeight w:val="206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9A7F95" w:rsidTr="009A25D1">
        <w:trPr>
          <w:trHeight w:val="235"/>
        </w:trPr>
        <w:tc>
          <w:tcPr>
            <w:tcW w:w="4672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1340023180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</w:tr>
      <w:tr w:rsidR="009A25D1" w:rsidRPr="009A7F95" w:rsidTr="009A25D1">
        <w:trPr>
          <w:trHeight w:val="228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подпрограмма «Реализация проектов территориальных общественных самоуправлений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384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Поддержка реализации проектов ТОС Яжелбицкого сельского поселения Валдайского района Новгородской области (</w:t>
            </w:r>
            <w:proofErr w:type="spellStart"/>
            <w:r w:rsidRPr="009A7F95">
              <w:rPr>
                <w:rFonts w:eastAsiaTheme="minorHAnsi"/>
                <w:color w:val="000000"/>
                <w:sz w:val="20"/>
                <w:szCs w:val="20"/>
              </w:rPr>
              <w:t>софинансирование</w:t>
            </w:r>
            <w:proofErr w:type="spellEnd"/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 к субсидии)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305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64"/>
        </w:trPr>
        <w:tc>
          <w:tcPr>
            <w:tcW w:w="4672" w:type="dxa"/>
            <w:gridSpan w:val="10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0503</w:t>
            </w:r>
          </w:p>
        </w:tc>
        <w:tc>
          <w:tcPr>
            <w:tcW w:w="127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1350023240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105 900,00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350"/>
        </w:trPr>
        <w:tc>
          <w:tcPr>
            <w:tcW w:w="6663" w:type="dxa"/>
            <w:gridSpan w:val="14"/>
            <w:tcBorders>
              <w:top w:val="single" w:sz="6" w:space="0" w:color="auto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 « Реформирование и развитие муниципальной службы в </w:t>
            </w:r>
            <w:proofErr w:type="spellStart"/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годы»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514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Мероприятия  по направлению  муниципальных служащих сельского поселения  на профессиональную переподготовку и курсы повышения квалификации, участие муниципальных служащих в обучающих семинарах, в том числе в режиме видеоконференцсвязи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305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57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355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Муниципальная программа» Противодействие коррупции в </w:t>
            </w:r>
            <w:proofErr w:type="spellStart"/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Яжелбицком</w:t>
            </w:r>
            <w:proofErr w:type="spellEnd"/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 xml:space="preserve"> сельском поселении на 2024-2026 годы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334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Мероприятия   на организацию проведения обучения </w:t>
            </w:r>
            <w:proofErr w:type="gramStart"/>
            <w:r w:rsidRPr="009A7F95">
              <w:rPr>
                <w:rFonts w:eastAsiaTheme="minorHAnsi"/>
                <w:color w:val="000000"/>
                <w:sz w:val="20"/>
                <w:szCs w:val="20"/>
              </w:rPr>
              <w:t xml:space="preserve">( </w:t>
            </w:r>
            <w:proofErr w:type="gramEnd"/>
            <w:r w:rsidRPr="009A7F95">
              <w:rPr>
                <w:rFonts w:eastAsiaTheme="minorHAnsi"/>
                <w:color w:val="000000"/>
                <w:sz w:val="20"/>
                <w:szCs w:val="20"/>
              </w:rPr>
              <w:t>повышения  квалификации) по вопросам противодействия коррупции муниципальных служащих администрации сельского поселения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98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240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257"/>
        </w:trPr>
        <w:tc>
          <w:tcPr>
            <w:tcW w:w="666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244</w:t>
            </w: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5 000,00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10 000,00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color w:val="000000"/>
                <w:sz w:val="20"/>
                <w:szCs w:val="20"/>
              </w:rPr>
              <w:t>0,00</w:t>
            </w:r>
          </w:p>
        </w:tc>
      </w:tr>
      <w:tr w:rsidR="009A25D1" w:rsidRPr="009A7F95" w:rsidTr="009A25D1">
        <w:trPr>
          <w:trHeight w:val="170"/>
        </w:trPr>
        <w:tc>
          <w:tcPr>
            <w:tcW w:w="6002" w:type="dxa"/>
            <w:gridSpan w:val="1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ВСЕГО РАСХОДОВ:</w:t>
            </w:r>
          </w:p>
        </w:tc>
        <w:tc>
          <w:tcPr>
            <w:tcW w:w="512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6" w:space="0" w:color="auto"/>
              <w:left w:val="nil"/>
              <w:bottom w:val="single" w:sz="2" w:space="0" w:color="000000"/>
              <w:right w:val="nil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7 047 375,79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4 560 000,00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20"/>
                <w:szCs w:val="20"/>
              </w:rPr>
            </w:pPr>
            <w:r w:rsidRPr="009A7F95">
              <w:rPr>
                <w:rFonts w:eastAsiaTheme="minorHAnsi"/>
                <w:b/>
                <w:bCs/>
                <w:color w:val="000000"/>
                <w:sz w:val="20"/>
                <w:szCs w:val="20"/>
              </w:rPr>
              <w:t>4 976 835,00</w:t>
            </w:r>
          </w:p>
        </w:tc>
      </w:tr>
      <w:tr w:rsidR="009A25D1" w:rsidRPr="009A7F95" w:rsidTr="009A25D1">
        <w:trPr>
          <w:trHeight w:val="8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9A7F95" w:rsidTr="009A25D1">
        <w:trPr>
          <w:trHeight w:val="142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  <w:tr w:rsidR="009A25D1" w:rsidRPr="009A7F95" w:rsidTr="009A25D1">
        <w:trPr>
          <w:trHeight w:val="84"/>
        </w:trPr>
        <w:tc>
          <w:tcPr>
            <w:tcW w:w="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4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0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A25D1" w:rsidRPr="009A7F95" w:rsidRDefault="009A25D1" w:rsidP="009A25D1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0"/>
                <w:szCs w:val="20"/>
              </w:rPr>
            </w:pPr>
          </w:p>
        </w:tc>
      </w:tr>
    </w:tbl>
    <w:p w:rsidR="009A25D1" w:rsidRDefault="009A25D1" w:rsidP="00523E70">
      <w:pPr>
        <w:rPr>
          <w:b/>
          <w:sz w:val="28"/>
          <w:szCs w:val="28"/>
        </w:rPr>
      </w:pPr>
    </w:p>
    <w:p w:rsidR="0045542C" w:rsidRDefault="0045542C" w:rsidP="00523E70">
      <w:pPr>
        <w:rPr>
          <w:b/>
          <w:sz w:val="28"/>
          <w:szCs w:val="28"/>
        </w:rPr>
      </w:pPr>
    </w:p>
    <w:p w:rsidR="0045542C" w:rsidRDefault="0045542C" w:rsidP="0045542C">
      <w:pPr>
        <w:jc w:val="center"/>
        <w:rPr>
          <w:b/>
          <w:color w:val="000000"/>
          <w:sz w:val="28"/>
        </w:rPr>
      </w:pPr>
      <w:r>
        <w:rPr>
          <w:b/>
          <w:noProof/>
          <w:color w:val="000000"/>
        </w:rPr>
        <w:drawing>
          <wp:inline distT="0" distB="0" distL="0" distR="0">
            <wp:extent cx="685800" cy="809625"/>
            <wp:effectExtent l="19050" t="0" r="0" b="0"/>
            <wp:docPr id="36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542C" w:rsidRDefault="0045542C" w:rsidP="0045542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Российская Федерация</w:t>
      </w:r>
    </w:p>
    <w:p w:rsidR="0045542C" w:rsidRDefault="0045542C" w:rsidP="0045542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Новгородская область Валдайский район</w:t>
      </w:r>
    </w:p>
    <w:p w:rsidR="0045542C" w:rsidRDefault="0045542C" w:rsidP="0045542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СОВЕТ ДЕПУТАТОВ ЯЖЕЛБИЦКОГО</w:t>
      </w:r>
    </w:p>
    <w:p w:rsidR="0045542C" w:rsidRDefault="0045542C" w:rsidP="0045542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СЕЛЬСКОГО ПОСЕЛЕНИЯ</w:t>
      </w:r>
    </w:p>
    <w:p w:rsidR="0045542C" w:rsidRDefault="0045542C" w:rsidP="0045542C">
      <w:pPr>
        <w:jc w:val="center"/>
        <w:rPr>
          <w:b/>
          <w:color w:val="000000"/>
          <w:sz w:val="28"/>
        </w:rPr>
      </w:pPr>
    </w:p>
    <w:p w:rsidR="0045542C" w:rsidRDefault="0045542C" w:rsidP="0045542C">
      <w:pPr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РЕШЕНИЕ</w:t>
      </w:r>
    </w:p>
    <w:p w:rsidR="0045542C" w:rsidRDefault="0045542C" w:rsidP="0045542C">
      <w:pPr>
        <w:jc w:val="center"/>
        <w:rPr>
          <w:b/>
          <w:color w:val="000000"/>
        </w:rPr>
      </w:pPr>
    </w:p>
    <w:p w:rsidR="0045542C" w:rsidRPr="003972C3" w:rsidRDefault="0045542C" w:rsidP="0045542C">
      <w:pPr>
        <w:rPr>
          <w:color w:val="000000"/>
        </w:rPr>
      </w:pPr>
      <w:r>
        <w:rPr>
          <w:color w:val="000000"/>
        </w:rPr>
        <w:t>о</w:t>
      </w:r>
      <w:r w:rsidRPr="003972C3">
        <w:rPr>
          <w:color w:val="000000"/>
        </w:rPr>
        <w:t>т</w:t>
      </w:r>
      <w:r>
        <w:rPr>
          <w:color w:val="000000"/>
        </w:rPr>
        <w:t xml:space="preserve"> 28.01.2025</w:t>
      </w:r>
      <w:r w:rsidRPr="003972C3">
        <w:rPr>
          <w:color w:val="000000"/>
        </w:rPr>
        <w:t xml:space="preserve"> </w:t>
      </w:r>
      <w:r>
        <w:rPr>
          <w:color w:val="000000"/>
        </w:rPr>
        <w:t>№ 168</w:t>
      </w:r>
    </w:p>
    <w:p w:rsidR="0045542C" w:rsidRDefault="0045542C" w:rsidP="0045542C">
      <w:pPr>
        <w:rPr>
          <w:color w:val="000000"/>
        </w:rPr>
      </w:pPr>
      <w:r w:rsidRPr="003972C3">
        <w:rPr>
          <w:color w:val="000000"/>
        </w:rPr>
        <w:t>с.</w:t>
      </w:r>
      <w:r>
        <w:rPr>
          <w:color w:val="000000"/>
        </w:rPr>
        <w:t xml:space="preserve"> </w:t>
      </w:r>
      <w:r w:rsidRPr="003972C3">
        <w:rPr>
          <w:color w:val="000000"/>
        </w:rPr>
        <w:t>Яжелбицы</w:t>
      </w:r>
    </w:p>
    <w:p w:rsidR="0045542C" w:rsidRPr="00AB2617" w:rsidRDefault="0045542C" w:rsidP="0045542C">
      <w:pPr>
        <w:ind w:left="2832"/>
      </w:pPr>
      <w:r>
        <w:t xml:space="preserve">  </w:t>
      </w:r>
    </w:p>
    <w:p w:rsidR="0045542C" w:rsidRDefault="0045542C" w:rsidP="0045542C">
      <w:pPr>
        <w:rPr>
          <w:b/>
          <w:bCs/>
        </w:rPr>
      </w:pPr>
      <w:r w:rsidRPr="003972C3">
        <w:rPr>
          <w:b/>
          <w:bCs/>
        </w:rPr>
        <w:t>О внесении изменений</w:t>
      </w:r>
      <w:r>
        <w:rPr>
          <w:b/>
          <w:bCs/>
        </w:rPr>
        <w:t xml:space="preserve"> и дополнений</w:t>
      </w:r>
    </w:p>
    <w:p w:rsidR="0045542C" w:rsidRPr="00131958" w:rsidRDefault="0045542C" w:rsidP="0045542C">
      <w:pPr>
        <w:rPr>
          <w:b/>
          <w:bCs/>
        </w:rPr>
      </w:pPr>
      <w:r w:rsidRPr="003972C3">
        <w:rPr>
          <w:b/>
          <w:bCs/>
        </w:rPr>
        <w:t xml:space="preserve">в </w:t>
      </w:r>
      <w:r>
        <w:rPr>
          <w:b/>
          <w:bCs/>
        </w:rPr>
        <w:t>У</w:t>
      </w:r>
      <w:r w:rsidRPr="003972C3">
        <w:rPr>
          <w:b/>
          <w:bCs/>
        </w:rPr>
        <w:t xml:space="preserve">став </w:t>
      </w:r>
      <w:r>
        <w:rPr>
          <w:b/>
          <w:bCs/>
        </w:rPr>
        <w:t>Я</w:t>
      </w:r>
      <w:r w:rsidRPr="003972C3">
        <w:rPr>
          <w:b/>
          <w:bCs/>
        </w:rPr>
        <w:t>желбицкого сельского поселения</w:t>
      </w:r>
    </w:p>
    <w:p w:rsidR="0045542C" w:rsidRPr="00AB2617" w:rsidRDefault="0045542C" w:rsidP="0045542C">
      <w:pPr>
        <w:ind w:firstLine="567"/>
        <w:jc w:val="both"/>
      </w:pPr>
      <w:r w:rsidRPr="00AB2617">
        <w:t xml:space="preserve"> </w:t>
      </w:r>
    </w:p>
    <w:p w:rsidR="0045542C" w:rsidRPr="00AB2617" w:rsidRDefault="0045542C" w:rsidP="0045542C">
      <w:pPr>
        <w:ind w:firstLine="567"/>
        <w:jc w:val="both"/>
      </w:pPr>
      <w:r w:rsidRPr="00AB2617">
        <w:t>В целях приведения Устава Яжелбицкого сельского поселения в соответствие с действующим законодательством, руководствуясь Федеральным законом от 06 октября 2003 года №131-ФЗ «Об общих принципах организации местного самоуправления в Российской Федерации»</w:t>
      </w:r>
    </w:p>
    <w:p w:rsidR="0045542C" w:rsidRPr="00AB2617" w:rsidRDefault="0045542C" w:rsidP="0045542C">
      <w:pPr>
        <w:ind w:firstLine="567"/>
        <w:jc w:val="both"/>
      </w:pPr>
      <w:r w:rsidRPr="00AB2617">
        <w:t>Совет депутатов Яжелбицкого сельского поселения</w:t>
      </w:r>
    </w:p>
    <w:p w:rsidR="0045542C" w:rsidRPr="0063527A" w:rsidRDefault="0045542C" w:rsidP="0045542C">
      <w:pPr>
        <w:ind w:firstLine="567"/>
        <w:jc w:val="both"/>
        <w:rPr>
          <w:b/>
          <w:bCs/>
        </w:rPr>
      </w:pPr>
      <w:r w:rsidRPr="0063527A">
        <w:rPr>
          <w:b/>
          <w:bCs/>
        </w:rPr>
        <w:t>РЕШИЛ:</w:t>
      </w:r>
    </w:p>
    <w:p w:rsidR="0045542C" w:rsidRDefault="0045542C" w:rsidP="0045542C">
      <w:pPr>
        <w:ind w:firstLine="567"/>
        <w:jc w:val="both"/>
      </w:pPr>
      <w:r>
        <w:t xml:space="preserve">1. </w:t>
      </w:r>
      <w:r w:rsidRPr="00AB2617">
        <w:t>Внести в Устав Яжелбицкого сельского поселения следующие изменения и дополнения:</w:t>
      </w:r>
    </w:p>
    <w:p w:rsidR="0045542C" w:rsidRDefault="0045542C" w:rsidP="0045542C">
      <w:pPr>
        <w:ind w:firstLine="567"/>
        <w:jc w:val="both"/>
        <w:rPr>
          <w:b/>
          <w:bCs/>
        </w:rPr>
      </w:pPr>
      <w:r w:rsidRPr="00566910">
        <w:rPr>
          <w:b/>
          <w:bCs/>
        </w:rPr>
        <w:t>1.1.</w:t>
      </w:r>
      <w:r w:rsidRPr="00566910">
        <w:t xml:space="preserve"> </w:t>
      </w:r>
      <w:r w:rsidRPr="00566910">
        <w:rPr>
          <w:b/>
          <w:bCs/>
        </w:rPr>
        <w:t xml:space="preserve">Пункт </w:t>
      </w:r>
      <w:r>
        <w:rPr>
          <w:b/>
          <w:bCs/>
        </w:rPr>
        <w:t>2</w:t>
      </w:r>
      <w:r w:rsidRPr="00566910">
        <w:rPr>
          <w:b/>
          <w:bCs/>
        </w:rPr>
        <w:t xml:space="preserve"> статьи </w:t>
      </w:r>
      <w:r>
        <w:rPr>
          <w:b/>
          <w:bCs/>
        </w:rPr>
        <w:t>57</w:t>
      </w:r>
      <w:r w:rsidRPr="00566910">
        <w:rPr>
          <w:b/>
          <w:bCs/>
        </w:rPr>
        <w:t xml:space="preserve"> Устава дополнить подпунктом </w:t>
      </w:r>
      <w:r>
        <w:rPr>
          <w:b/>
          <w:bCs/>
        </w:rPr>
        <w:t>6</w:t>
      </w:r>
      <w:r w:rsidRPr="00566910">
        <w:rPr>
          <w:b/>
          <w:bCs/>
        </w:rPr>
        <w:t xml:space="preserve"> следующего содержания:</w:t>
      </w:r>
    </w:p>
    <w:p w:rsidR="0045542C" w:rsidRPr="00AB2617" w:rsidRDefault="0045542C" w:rsidP="0045542C">
      <w:pPr>
        <w:ind w:firstLine="567"/>
        <w:jc w:val="both"/>
        <w:rPr>
          <w:bCs/>
        </w:rPr>
      </w:pPr>
      <w:r w:rsidRPr="00AB2617">
        <w:rPr>
          <w:bCs/>
        </w:rPr>
        <w:t>«</w:t>
      </w:r>
      <w:r>
        <w:rPr>
          <w:bCs/>
        </w:rPr>
        <w:t>6</w:t>
      </w:r>
      <w:r w:rsidRPr="00AB2617">
        <w:rPr>
          <w:bCs/>
        </w:rPr>
        <w:t xml:space="preserve">) </w:t>
      </w:r>
      <w:r w:rsidRPr="00F53744">
        <w:rPr>
          <w:bCs/>
        </w:rPr>
        <w:t>приобретения им статуса иностранного агента</w:t>
      </w:r>
      <w:r w:rsidRPr="00AB2617">
        <w:rPr>
          <w:bCs/>
        </w:rPr>
        <w:t>»</w:t>
      </w:r>
      <w:r>
        <w:rPr>
          <w:bCs/>
        </w:rPr>
        <w:t>.</w:t>
      </w:r>
    </w:p>
    <w:p w:rsidR="0045542C" w:rsidRPr="00AB2617" w:rsidRDefault="0045542C" w:rsidP="0045542C">
      <w:pPr>
        <w:ind w:firstLine="567"/>
        <w:jc w:val="both"/>
        <w:rPr>
          <w:b/>
          <w:bCs/>
        </w:rPr>
      </w:pPr>
      <w:r w:rsidRPr="00AB2617">
        <w:rPr>
          <w:b/>
          <w:bCs/>
        </w:rPr>
        <w:t>1.</w:t>
      </w:r>
      <w:r>
        <w:rPr>
          <w:b/>
          <w:bCs/>
        </w:rPr>
        <w:t>2</w:t>
      </w:r>
      <w:r w:rsidRPr="00AB2617">
        <w:rPr>
          <w:b/>
          <w:bCs/>
        </w:rPr>
        <w:t xml:space="preserve">. </w:t>
      </w:r>
      <w:bookmarkStart w:id="18" w:name="_Hlk188441835"/>
      <w:r w:rsidRPr="00AB2617">
        <w:rPr>
          <w:b/>
          <w:bCs/>
        </w:rPr>
        <w:t xml:space="preserve">Пункт </w:t>
      </w:r>
      <w:r>
        <w:rPr>
          <w:b/>
          <w:bCs/>
        </w:rPr>
        <w:t>6</w:t>
      </w:r>
      <w:r w:rsidRPr="00AB2617">
        <w:rPr>
          <w:b/>
          <w:bCs/>
        </w:rPr>
        <w:t xml:space="preserve"> статьи</w:t>
      </w:r>
      <w:r>
        <w:rPr>
          <w:b/>
          <w:bCs/>
        </w:rPr>
        <w:t xml:space="preserve"> 33</w:t>
      </w:r>
      <w:r w:rsidRPr="00AB2617">
        <w:rPr>
          <w:b/>
          <w:bCs/>
        </w:rPr>
        <w:t xml:space="preserve"> Устава </w:t>
      </w:r>
      <w:bookmarkStart w:id="19" w:name="_Hlk181122732"/>
      <w:r>
        <w:rPr>
          <w:b/>
          <w:bCs/>
        </w:rPr>
        <w:t>дополнить подпунктом 12 следующего содержания</w:t>
      </w:r>
      <w:bookmarkEnd w:id="19"/>
      <w:r w:rsidRPr="00AB2617">
        <w:rPr>
          <w:b/>
          <w:bCs/>
        </w:rPr>
        <w:t>:</w:t>
      </w:r>
      <w:bookmarkEnd w:id="18"/>
    </w:p>
    <w:p w:rsidR="0045542C" w:rsidRPr="00AB2617" w:rsidRDefault="0045542C" w:rsidP="0045542C">
      <w:pPr>
        <w:ind w:firstLine="567"/>
        <w:jc w:val="both"/>
        <w:rPr>
          <w:bCs/>
        </w:rPr>
      </w:pPr>
      <w:bookmarkStart w:id="20" w:name="_Hlk188441885"/>
      <w:r w:rsidRPr="00AB2617">
        <w:rPr>
          <w:bCs/>
        </w:rPr>
        <w:t>«</w:t>
      </w:r>
      <w:r>
        <w:rPr>
          <w:bCs/>
        </w:rPr>
        <w:t>12</w:t>
      </w:r>
      <w:r w:rsidRPr="00AB2617">
        <w:rPr>
          <w:bCs/>
        </w:rPr>
        <w:t xml:space="preserve">) </w:t>
      </w:r>
      <w:r w:rsidRPr="00F53744">
        <w:rPr>
          <w:bCs/>
        </w:rPr>
        <w:t>приобретения им статуса иностранного агента - со дня наступления фактов,</w:t>
      </w:r>
      <w:r>
        <w:rPr>
          <w:bCs/>
        </w:rPr>
        <w:t xml:space="preserve"> </w:t>
      </w:r>
      <w:r w:rsidRPr="00F53744">
        <w:rPr>
          <w:bCs/>
        </w:rPr>
        <w:t>указанных в настоящем пункте</w:t>
      </w:r>
      <w:r w:rsidRPr="00AB2617">
        <w:rPr>
          <w:bCs/>
        </w:rPr>
        <w:t>»</w:t>
      </w:r>
      <w:r>
        <w:rPr>
          <w:bCs/>
        </w:rPr>
        <w:t>.</w:t>
      </w:r>
    </w:p>
    <w:bookmarkEnd w:id="20"/>
    <w:p w:rsidR="0045542C" w:rsidRPr="00BB1E7A" w:rsidRDefault="0045542C" w:rsidP="0045542C">
      <w:pPr>
        <w:ind w:firstLine="567"/>
        <w:jc w:val="both"/>
        <w:rPr>
          <w:b/>
          <w:bCs/>
        </w:rPr>
      </w:pPr>
      <w:r w:rsidRPr="00AB2617">
        <w:rPr>
          <w:b/>
          <w:bCs/>
        </w:rPr>
        <w:t>1.</w:t>
      </w:r>
      <w:r>
        <w:rPr>
          <w:b/>
          <w:bCs/>
        </w:rPr>
        <w:t>3</w:t>
      </w:r>
      <w:r w:rsidRPr="00AB2617">
        <w:rPr>
          <w:b/>
          <w:bCs/>
        </w:rPr>
        <w:t xml:space="preserve">. </w:t>
      </w:r>
      <w:r w:rsidRPr="00BB1E7A">
        <w:rPr>
          <w:b/>
          <w:bCs/>
        </w:rPr>
        <w:t>В статье 12.1 Устава:</w:t>
      </w:r>
    </w:p>
    <w:p w:rsidR="0045542C" w:rsidRPr="00AB2617" w:rsidRDefault="0045542C" w:rsidP="0045542C">
      <w:pPr>
        <w:ind w:firstLine="567"/>
        <w:jc w:val="both"/>
        <w:rPr>
          <w:b/>
          <w:bCs/>
        </w:rPr>
      </w:pPr>
      <w:r w:rsidRPr="00BB1E7A">
        <w:rPr>
          <w:b/>
          <w:bCs/>
        </w:rPr>
        <w:t xml:space="preserve">1) часть </w:t>
      </w:r>
      <w:r>
        <w:rPr>
          <w:b/>
          <w:bCs/>
        </w:rPr>
        <w:t>5</w:t>
      </w:r>
      <w:r w:rsidRPr="00BB1E7A">
        <w:rPr>
          <w:b/>
          <w:bCs/>
        </w:rPr>
        <w:t xml:space="preserve"> изложить в следующей редакции:</w:t>
      </w:r>
    </w:p>
    <w:p w:rsidR="0045542C" w:rsidRPr="00BB1E7A" w:rsidRDefault="0045542C" w:rsidP="0045542C">
      <w:pPr>
        <w:ind w:firstLine="567"/>
        <w:jc w:val="both"/>
        <w:rPr>
          <w:bCs/>
        </w:rPr>
      </w:pPr>
      <w:r>
        <w:rPr>
          <w:bCs/>
        </w:rPr>
        <w:t>«5</w:t>
      </w:r>
      <w:r w:rsidRPr="00AB2617">
        <w:rPr>
          <w:bCs/>
        </w:rPr>
        <w:t xml:space="preserve">) </w:t>
      </w:r>
      <w:r w:rsidRPr="00BB1E7A">
        <w:rPr>
          <w:bCs/>
        </w:rPr>
        <w:t xml:space="preserve">Срок полномочий старосты сельского населенного пункта устанавливается </w:t>
      </w:r>
      <w:r>
        <w:rPr>
          <w:bCs/>
        </w:rPr>
        <w:t xml:space="preserve">настоящим </w:t>
      </w:r>
      <w:r w:rsidRPr="00BB1E7A">
        <w:rPr>
          <w:bCs/>
        </w:rPr>
        <w:t xml:space="preserve">уставом </w:t>
      </w:r>
      <w:r>
        <w:rPr>
          <w:bCs/>
        </w:rPr>
        <w:t>и составляет 5 лет</w:t>
      </w:r>
      <w:r w:rsidRPr="00BB1E7A">
        <w:rPr>
          <w:bCs/>
        </w:rPr>
        <w:t>.</w:t>
      </w:r>
    </w:p>
    <w:p w:rsidR="0045542C" w:rsidRPr="00AB2617" w:rsidRDefault="0045542C" w:rsidP="0045542C">
      <w:pPr>
        <w:ind w:firstLine="567"/>
        <w:jc w:val="both"/>
        <w:rPr>
          <w:bCs/>
        </w:rPr>
      </w:pPr>
      <w:r w:rsidRPr="00BB1E7A">
        <w:rPr>
          <w:bCs/>
        </w:rPr>
        <w:t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сельский населенный пункт, по представлению схода граждан сельского населенного пункта, а также в случаях, установленных пунктами 1 - 7 и 9.2 части 10 статьи 40 настоящего Федерального закона</w:t>
      </w:r>
      <w:r>
        <w:rPr>
          <w:bCs/>
        </w:rPr>
        <w:t>»</w:t>
      </w:r>
      <w:r w:rsidRPr="00AB2617">
        <w:rPr>
          <w:bCs/>
        </w:rPr>
        <w:t>;</w:t>
      </w:r>
    </w:p>
    <w:p w:rsidR="0045542C" w:rsidRPr="00AB2617" w:rsidRDefault="0045542C" w:rsidP="0045542C">
      <w:pPr>
        <w:ind w:firstLine="567"/>
        <w:jc w:val="both"/>
        <w:rPr>
          <w:b/>
          <w:bCs/>
        </w:rPr>
      </w:pPr>
      <w:r w:rsidRPr="00AB2617">
        <w:rPr>
          <w:b/>
          <w:bCs/>
        </w:rPr>
        <w:t>1.</w:t>
      </w:r>
      <w:r>
        <w:rPr>
          <w:b/>
          <w:bCs/>
        </w:rPr>
        <w:t>4</w:t>
      </w:r>
      <w:r w:rsidRPr="00AB2617">
        <w:rPr>
          <w:b/>
          <w:bCs/>
        </w:rPr>
        <w:t xml:space="preserve">. </w:t>
      </w:r>
      <w:r>
        <w:rPr>
          <w:b/>
          <w:bCs/>
        </w:rPr>
        <w:t>Часть 1</w:t>
      </w:r>
      <w:r w:rsidRPr="00AB2617">
        <w:rPr>
          <w:b/>
          <w:bCs/>
        </w:rPr>
        <w:t xml:space="preserve"> статьи 8 Устава </w:t>
      </w:r>
      <w:r w:rsidRPr="002F0C0A">
        <w:rPr>
          <w:b/>
          <w:bCs/>
        </w:rPr>
        <w:t>дополнить пунктом 1</w:t>
      </w:r>
      <w:r>
        <w:rPr>
          <w:b/>
          <w:bCs/>
        </w:rPr>
        <w:t>5</w:t>
      </w:r>
      <w:r w:rsidRPr="002F0C0A">
        <w:rPr>
          <w:b/>
          <w:bCs/>
        </w:rPr>
        <w:t xml:space="preserve"> следующего содержания</w:t>
      </w:r>
      <w:r w:rsidRPr="00AB2617">
        <w:rPr>
          <w:b/>
          <w:bCs/>
        </w:rPr>
        <w:t>:</w:t>
      </w:r>
    </w:p>
    <w:p w:rsidR="0045542C" w:rsidRPr="00AB2617" w:rsidRDefault="0045542C" w:rsidP="0045542C">
      <w:pPr>
        <w:ind w:firstLine="567"/>
        <w:jc w:val="both"/>
        <w:rPr>
          <w:bCs/>
        </w:rPr>
      </w:pPr>
      <w:r w:rsidRPr="00AB2617">
        <w:rPr>
          <w:bCs/>
        </w:rPr>
        <w:t>«</w:t>
      </w:r>
      <w:r>
        <w:rPr>
          <w:bCs/>
        </w:rPr>
        <w:t>15</w:t>
      </w:r>
      <w:r w:rsidRPr="00AB2617">
        <w:rPr>
          <w:bCs/>
        </w:rPr>
        <w:t xml:space="preserve">) </w:t>
      </w:r>
      <w:r w:rsidRPr="00F53744">
        <w:rPr>
          <w:bCs/>
        </w:rPr>
        <w:t>осуществление учета личных подсобных хозяйств,</w:t>
      </w:r>
      <w:r>
        <w:rPr>
          <w:bCs/>
        </w:rPr>
        <w:t xml:space="preserve"> </w:t>
      </w:r>
      <w:r w:rsidRPr="00F53744">
        <w:rPr>
          <w:bCs/>
        </w:rPr>
        <w:t>которые ведут граждане в соответствии с Федеральным</w:t>
      </w:r>
      <w:r>
        <w:rPr>
          <w:bCs/>
        </w:rPr>
        <w:t xml:space="preserve"> </w:t>
      </w:r>
      <w:r w:rsidRPr="00F53744">
        <w:rPr>
          <w:bCs/>
        </w:rPr>
        <w:t>законом от 7 июля 2003 года № 112-ФЗ «О личном подсобном</w:t>
      </w:r>
      <w:r>
        <w:rPr>
          <w:bCs/>
        </w:rPr>
        <w:t xml:space="preserve"> </w:t>
      </w:r>
      <w:r w:rsidRPr="00F53744">
        <w:rPr>
          <w:bCs/>
        </w:rPr>
        <w:t xml:space="preserve">хозяйстве», в </w:t>
      </w:r>
      <w:proofErr w:type="spellStart"/>
      <w:r w:rsidRPr="00F53744">
        <w:rPr>
          <w:bCs/>
        </w:rPr>
        <w:t>похозяйственных</w:t>
      </w:r>
      <w:proofErr w:type="spellEnd"/>
      <w:r w:rsidRPr="00F53744">
        <w:rPr>
          <w:bCs/>
        </w:rPr>
        <w:t xml:space="preserve"> книгах»</w:t>
      </w:r>
      <w:r w:rsidRPr="00AB2617">
        <w:rPr>
          <w:bCs/>
        </w:rPr>
        <w:t>.</w:t>
      </w:r>
    </w:p>
    <w:p w:rsidR="0045542C" w:rsidRPr="00AB2617" w:rsidRDefault="0045542C" w:rsidP="0045542C">
      <w:pPr>
        <w:ind w:firstLine="567"/>
        <w:jc w:val="both"/>
      </w:pPr>
      <w:r w:rsidRPr="00AB2617">
        <w:t>2. Направить настоящее Решение для государственной регистрации в Управление Министерства юстиции Российской Федерации по Новгородской области.</w:t>
      </w:r>
    </w:p>
    <w:p w:rsidR="0045542C" w:rsidRPr="00AB2617" w:rsidRDefault="0045542C" w:rsidP="0045542C">
      <w:pPr>
        <w:ind w:firstLine="567"/>
        <w:jc w:val="both"/>
      </w:pPr>
      <w:r w:rsidRPr="00AB2617">
        <w:t>3. Настоящее решение вступает в силу после его государственной регистрации и официального опубликования в информационном бюллетене «</w:t>
      </w:r>
      <w:proofErr w:type="spellStart"/>
      <w:r w:rsidRPr="00AB2617">
        <w:t>Яжелбицкий</w:t>
      </w:r>
      <w:proofErr w:type="spellEnd"/>
      <w:r w:rsidRPr="00AB2617">
        <w:t xml:space="preserve"> вестник».</w:t>
      </w:r>
    </w:p>
    <w:p w:rsidR="0045542C" w:rsidRPr="00AB2617" w:rsidRDefault="0045542C" w:rsidP="0045542C">
      <w:pPr>
        <w:ind w:firstLine="567"/>
        <w:jc w:val="both"/>
      </w:pPr>
      <w:r w:rsidRPr="00AB2617">
        <w:t>4. Опубликовать решение Совета депутатов Яжелбицкого сельского поселения в бюллетене «</w:t>
      </w:r>
      <w:proofErr w:type="spellStart"/>
      <w:r w:rsidRPr="00AB2617">
        <w:t>Яжелбицкий</w:t>
      </w:r>
      <w:proofErr w:type="spellEnd"/>
      <w:r w:rsidRPr="00AB2617">
        <w:t xml:space="preserve"> вестник» и разместить на официальном сайте Яжелбицкого сельского поселения в сети «Интернет».</w:t>
      </w:r>
    </w:p>
    <w:p w:rsidR="0045542C" w:rsidRPr="00AB2617" w:rsidRDefault="0045542C" w:rsidP="0045542C">
      <w:r w:rsidRPr="00AB2617">
        <w:t xml:space="preserve"> </w:t>
      </w:r>
    </w:p>
    <w:p w:rsidR="0045542C" w:rsidRDefault="0045542C" w:rsidP="0045542C"/>
    <w:p w:rsidR="0045542C" w:rsidRDefault="0045542C" w:rsidP="0045542C">
      <w:pPr>
        <w:rPr>
          <w:b/>
          <w:sz w:val="28"/>
          <w:szCs w:val="28"/>
        </w:rPr>
        <w:sectPr w:rsidR="0045542C" w:rsidSect="000917B8">
          <w:pgSz w:w="11906" w:h="16838"/>
          <w:pgMar w:top="567" w:right="566" w:bottom="964" w:left="993" w:header="709" w:footer="709" w:gutter="0"/>
          <w:cols w:space="708"/>
          <w:docGrid w:linePitch="360"/>
        </w:sectPr>
      </w:pPr>
      <w:r w:rsidRPr="00AB2617">
        <w:t xml:space="preserve"> </w:t>
      </w:r>
      <w:r w:rsidRPr="002F0C0A">
        <w:rPr>
          <w:b/>
          <w:bCs/>
        </w:rPr>
        <w:t xml:space="preserve">Глава сельского поселения                                         </w:t>
      </w:r>
      <w:r>
        <w:rPr>
          <w:b/>
          <w:bCs/>
        </w:rPr>
        <w:t xml:space="preserve">                                       </w:t>
      </w:r>
      <w:r w:rsidRPr="002F0C0A">
        <w:rPr>
          <w:b/>
          <w:bCs/>
        </w:rPr>
        <w:t xml:space="preserve">    А.И.</w:t>
      </w:r>
      <w:r>
        <w:rPr>
          <w:b/>
          <w:bCs/>
        </w:rPr>
        <w:t xml:space="preserve"> </w:t>
      </w:r>
      <w:r w:rsidRPr="002F0C0A">
        <w:rPr>
          <w:b/>
          <w:bCs/>
        </w:rPr>
        <w:t>Иванов</w:t>
      </w:r>
    </w:p>
    <w:p w:rsidR="000917B8" w:rsidRDefault="000917B8" w:rsidP="005E35AA">
      <w:pPr>
        <w:jc w:val="center"/>
        <w:rPr>
          <w:b/>
          <w:sz w:val="28"/>
          <w:szCs w:val="28"/>
        </w:rPr>
      </w:pPr>
    </w:p>
    <w:sectPr w:rsidR="000917B8" w:rsidSect="000917B8">
      <w:pgSz w:w="11906" w:h="16838"/>
      <w:pgMar w:top="567" w:right="566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741" w:rsidRDefault="00A85741" w:rsidP="00AD7DD7">
      <w:r>
        <w:separator/>
      </w:r>
    </w:p>
  </w:endnote>
  <w:endnote w:type="continuationSeparator" w:id="0">
    <w:p w:rsidR="00A85741" w:rsidRDefault="00A85741" w:rsidP="00AD7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XO Thame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Sans Serif">
    <w:altName w:val="Times New Roman"/>
    <w:panose1 w:val="020B0500000000000000"/>
    <w:charset w:val="FF"/>
    <w:family w:val="auto"/>
    <w:notTrueType/>
    <w:pitch w:val="default"/>
    <w:sig w:usb0="00000003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741" w:rsidRDefault="00A85741" w:rsidP="00AD7DD7">
      <w:r>
        <w:separator/>
      </w:r>
    </w:p>
  </w:footnote>
  <w:footnote w:type="continuationSeparator" w:id="0">
    <w:p w:rsidR="00A85741" w:rsidRDefault="00A85741" w:rsidP="00AD7D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2"/>
    <w:multiLevelType w:val="multilevel"/>
    <w:tmpl w:val="00000002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85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6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-938"/>
        </w:tabs>
        <w:ind w:left="122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Num44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5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20" w:hanging="360"/>
      </w:pPr>
      <w:rPr>
        <w:rFonts w:ascii="Wingdings" w:hAnsi="Wingdings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41966F7"/>
    <w:multiLevelType w:val="multilevel"/>
    <w:tmpl w:val="979CB9D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DDB2BCA"/>
    <w:multiLevelType w:val="hybridMultilevel"/>
    <w:tmpl w:val="559C96DE"/>
    <w:lvl w:ilvl="0" w:tplc="2AC8C60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148A1A55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7B52E3F"/>
    <w:multiLevelType w:val="hybridMultilevel"/>
    <w:tmpl w:val="1734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C36D4A"/>
    <w:multiLevelType w:val="hybridMultilevel"/>
    <w:tmpl w:val="EE1080E4"/>
    <w:lvl w:ilvl="0" w:tplc="08CA9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376757C"/>
    <w:multiLevelType w:val="multilevel"/>
    <w:tmpl w:val="CFFA2136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2">
    <w:nsid w:val="3C3A3204"/>
    <w:multiLevelType w:val="hybridMultilevel"/>
    <w:tmpl w:val="1214D154"/>
    <w:lvl w:ilvl="0" w:tplc="D060960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>
    <w:nsid w:val="3EC24F8E"/>
    <w:multiLevelType w:val="hybridMultilevel"/>
    <w:tmpl w:val="DAEE7ADA"/>
    <w:lvl w:ilvl="0" w:tplc="25D815F6">
      <w:start w:val="1"/>
      <w:numFmt w:val="decimal"/>
      <w:lvlText w:val="%1."/>
      <w:lvlJc w:val="left"/>
      <w:pPr>
        <w:ind w:left="145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14">
    <w:nsid w:val="3FB8406D"/>
    <w:multiLevelType w:val="multilevel"/>
    <w:tmpl w:val="D04809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2C65D6F"/>
    <w:multiLevelType w:val="hybridMultilevel"/>
    <w:tmpl w:val="822432F0"/>
    <w:lvl w:ilvl="0" w:tplc="04190001">
      <w:start w:val="1"/>
      <w:numFmt w:val="decimal"/>
      <w:pStyle w:val="1"/>
      <w:lvlText w:val="%1."/>
      <w:lvlJc w:val="left"/>
      <w:pPr>
        <w:ind w:left="1200" w:hanging="48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pStyle w:val="3"/>
      <w:lvlText w:val="%3."/>
      <w:lvlJc w:val="right"/>
      <w:pPr>
        <w:ind w:left="2520" w:hanging="180"/>
      </w:pPr>
    </w:lvl>
    <w:lvl w:ilvl="3" w:tplc="04190001">
      <w:start w:val="1"/>
      <w:numFmt w:val="decimal"/>
      <w:pStyle w:val="4"/>
      <w:lvlText w:val="%4."/>
      <w:lvlJc w:val="left"/>
      <w:pPr>
        <w:ind w:left="3240" w:hanging="360"/>
      </w:pPr>
    </w:lvl>
    <w:lvl w:ilvl="4" w:tplc="04190003">
      <w:start w:val="1"/>
      <w:numFmt w:val="lowerLetter"/>
      <w:pStyle w:val="5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pStyle w:val="6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pStyle w:val="7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pStyle w:val="8"/>
      <w:lvlText w:val="%8."/>
      <w:lvlJc w:val="left"/>
      <w:pPr>
        <w:ind w:left="6120" w:hanging="360"/>
      </w:pPr>
    </w:lvl>
    <w:lvl w:ilvl="8" w:tplc="04190005">
      <w:start w:val="1"/>
      <w:numFmt w:val="lowerRoman"/>
      <w:pStyle w:val="9"/>
      <w:lvlText w:val="%9."/>
      <w:lvlJc w:val="right"/>
      <w:pPr>
        <w:ind w:left="6840" w:hanging="180"/>
      </w:pPr>
    </w:lvl>
  </w:abstractNum>
  <w:abstractNum w:abstractNumId="16">
    <w:nsid w:val="42CC3C10"/>
    <w:multiLevelType w:val="multilevel"/>
    <w:tmpl w:val="E87A112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44604F43"/>
    <w:multiLevelType w:val="hybridMultilevel"/>
    <w:tmpl w:val="17349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E84CD9"/>
    <w:multiLevelType w:val="hybridMultilevel"/>
    <w:tmpl w:val="63B6BD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15154C"/>
    <w:multiLevelType w:val="hybridMultilevel"/>
    <w:tmpl w:val="C8608030"/>
    <w:lvl w:ilvl="0" w:tplc="4D58B02A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>
    <w:nsid w:val="4B454ED3"/>
    <w:multiLevelType w:val="hybridMultilevel"/>
    <w:tmpl w:val="BA32846A"/>
    <w:lvl w:ilvl="0" w:tplc="2B3ACC0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C407581"/>
    <w:multiLevelType w:val="hybridMultilevel"/>
    <w:tmpl w:val="3894DF8C"/>
    <w:lvl w:ilvl="0" w:tplc="2B3ACC00">
      <w:start w:val="2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>
    <w:nsid w:val="51CB2E34"/>
    <w:multiLevelType w:val="hybridMultilevel"/>
    <w:tmpl w:val="D164A9C2"/>
    <w:lvl w:ilvl="0" w:tplc="2B3ACC00">
      <w:start w:val="1"/>
      <w:numFmt w:val="decimal"/>
      <w:lvlText w:val="%1."/>
      <w:lvlJc w:val="left"/>
      <w:pPr>
        <w:ind w:left="120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5535F5"/>
    <w:multiLevelType w:val="multilevel"/>
    <w:tmpl w:val="92D433A6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7A7622D"/>
    <w:multiLevelType w:val="multilevel"/>
    <w:tmpl w:val="0A44579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59001C07"/>
    <w:multiLevelType w:val="hybridMultilevel"/>
    <w:tmpl w:val="255A5E4E"/>
    <w:lvl w:ilvl="0" w:tplc="569C1F7C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C2114C1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5C241B52"/>
    <w:multiLevelType w:val="hybridMultilevel"/>
    <w:tmpl w:val="EE1080E4"/>
    <w:lvl w:ilvl="0" w:tplc="08CA99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08D3EA7"/>
    <w:multiLevelType w:val="hybridMultilevel"/>
    <w:tmpl w:val="B44C7B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077F8C"/>
    <w:multiLevelType w:val="hybridMultilevel"/>
    <w:tmpl w:val="C172C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844640"/>
    <w:multiLevelType w:val="multilevel"/>
    <w:tmpl w:val="7BEA29F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71B47E3"/>
    <w:multiLevelType w:val="hybridMultilevel"/>
    <w:tmpl w:val="DB328896"/>
    <w:lvl w:ilvl="0" w:tplc="6E46172E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E4170DD"/>
    <w:multiLevelType w:val="hybridMultilevel"/>
    <w:tmpl w:val="A7561858"/>
    <w:lvl w:ilvl="0" w:tplc="AA147082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0570822"/>
    <w:multiLevelType w:val="multilevel"/>
    <w:tmpl w:val="6CB49A36"/>
    <w:lvl w:ilvl="0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34">
    <w:nsid w:val="7B0E1EEC"/>
    <w:multiLevelType w:val="hybridMultilevel"/>
    <w:tmpl w:val="FDD6A8E8"/>
    <w:lvl w:ilvl="0" w:tplc="DED6724C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5">
    <w:nsid w:val="7C786872"/>
    <w:multiLevelType w:val="hybridMultilevel"/>
    <w:tmpl w:val="532E8B58"/>
    <w:lvl w:ilvl="0" w:tplc="96468D1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6"/>
  </w:num>
  <w:num w:numId="3">
    <w:abstractNumId w:val="34"/>
  </w:num>
  <w:num w:numId="4">
    <w:abstractNumId w:val="21"/>
  </w:num>
  <w:num w:numId="5">
    <w:abstractNumId w:val="25"/>
  </w:num>
  <w:num w:numId="6">
    <w:abstractNumId w:val="8"/>
  </w:num>
  <w:num w:numId="7">
    <w:abstractNumId w:val="11"/>
  </w:num>
  <w:num w:numId="8">
    <w:abstractNumId w:val="16"/>
  </w:num>
  <w:num w:numId="9">
    <w:abstractNumId w:val="20"/>
  </w:num>
  <w:num w:numId="10">
    <w:abstractNumId w:val="24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13"/>
  </w:num>
  <w:num w:numId="15">
    <w:abstractNumId w:val="30"/>
  </w:num>
  <w:num w:numId="16">
    <w:abstractNumId w:val="33"/>
  </w:num>
  <w:num w:numId="17">
    <w:abstractNumId w:val="23"/>
  </w:num>
  <w:num w:numId="18">
    <w:abstractNumId w:val="32"/>
  </w:num>
  <w:num w:numId="19">
    <w:abstractNumId w:val="22"/>
  </w:num>
  <w:num w:numId="20">
    <w:abstractNumId w:val="5"/>
  </w:num>
  <w:num w:numId="21">
    <w:abstractNumId w:val="27"/>
  </w:num>
  <w:num w:numId="22">
    <w:abstractNumId w:val="10"/>
  </w:num>
  <w:num w:numId="23">
    <w:abstractNumId w:val="12"/>
  </w:num>
  <w:num w:numId="24">
    <w:abstractNumId w:val="19"/>
  </w:num>
  <w:num w:numId="25">
    <w:abstractNumId w:val="7"/>
  </w:num>
  <w:num w:numId="26">
    <w:abstractNumId w:val="29"/>
  </w:num>
  <w:num w:numId="27">
    <w:abstractNumId w:val="18"/>
  </w:num>
  <w:num w:numId="28">
    <w:abstractNumId w:val="17"/>
  </w:num>
  <w:num w:numId="29">
    <w:abstractNumId w:val="9"/>
  </w:num>
  <w:num w:numId="30">
    <w:abstractNumId w:val="14"/>
  </w:num>
  <w:num w:numId="31">
    <w:abstractNumId w:val="6"/>
  </w:num>
  <w:num w:numId="32">
    <w:abstractNumId w:val="3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6BC3"/>
    <w:rsid w:val="00004921"/>
    <w:rsid w:val="00013574"/>
    <w:rsid w:val="0002078A"/>
    <w:rsid w:val="00031922"/>
    <w:rsid w:val="0004674A"/>
    <w:rsid w:val="0005262E"/>
    <w:rsid w:val="0006007C"/>
    <w:rsid w:val="000673EF"/>
    <w:rsid w:val="00076F8A"/>
    <w:rsid w:val="00082A2A"/>
    <w:rsid w:val="00084E4B"/>
    <w:rsid w:val="000867D9"/>
    <w:rsid w:val="000917B8"/>
    <w:rsid w:val="00097DF7"/>
    <w:rsid w:val="000B08BB"/>
    <w:rsid w:val="000B3D1D"/>
    <w:rsid w:val="000C2C98"/>
    <w:rsid w:val="000C52C8"/>
    <w:rsid w:val="000D41B9"/>
    <w:rsid w:val="000E2A07"/>
    <w:rsid w:val="000E701F"/>
    <w:rsid w:val="00112112"/>
    <w:rsid w:val="00120FC3"/>
    <w:rsid w:val="001247B7"/>
    <w:rsid w:val="00137A43"/>
    <w:rsid w:val="00144B9A"/>
    <w:rsid w:val="0017325B"/>
    <w:rsid w:val="001810DB"/>
    <w:rsid w:val="001832E4"/>
    <w:rsid w:val="0018382C"/>
    <w:rsid w:val="0018614F"/>
    <w:rsid w:val="001A506F"/>
    <w:rsid w:val="001B0B71"/>
    <w:rsid w:val="001C7F98"/>
    <w:rsid w:val="001D09F2"/>
    <w:rsid w:val="001D4F48"/>
    <w:rsid w:val="001E72E1"/>
    <w:rsid w:val="001F72E7"/>
    <w:rsid w:val="00215BF6"/>
    <w:rsid w:val="00236ED6"/>
    <w:rsid w:val="002413E9"/>
    <w:rsid w:val="00244668"/>
    <w:rsid w:val="002547FF"/>
    <w:rsid w:val="00254D03"/>
    <w:rsid w:val="002649DD"/>
    <w:rsid w:val="0029564F"/>
    <w:rsid w:val="002A2615"/>
    <w:rsid w:val="002A57AA"/>
    <w:rsid w:val="002B64CC"/>
    <w:rsid w:val="002B69D8"/>
    <w:rsid w:val="002C0CE7"/>
    <w:rsid w:val="002C70DF"/>
    <w:rsid w:val="002D6BC3"/>
    <w:rsid w:val="002E0471"/>
    <w:rsid w:val="002E2937"/>
    <w:rsid w:val="002E2C7F"/>
    <w:rsid w:val="002F1743"/>
    <w:rsid w:val="002F381A"/>
    <w:rsid w:val="003137E5"/>
    <w:rsid w:val="00315A3F"/>
    <w:rsid w:val="00332A9F"/>
    <w:rsid w:val="0034067A"/>
    <w:rsid w:val="0035792E"/>
    <w:rsid w:val="003741AE"/>
    <w:rsid w:val="00382B8A"/>
    <w:rsid w:val="00383340"/>
    <w:rsid w:val="00387D17"/>
    <w:rsid w:val="003910C5"/>
    <w:rsid w:val="003911D2"/>
    <w:rsid w:val="003A04F3"/>
    <w:rsid w:val="003A1E85"/>
    <w:rsid w:val="003F5E16"/>
    <w:rsid w:val="003F6E97"/>
    <w:rsid w:val="003F7D73"/>
    <w:rsid w:val="00404A77"/>
    <w:rsid w:val="004075E3"/>
    <w:rsid w:val="00411DEE"/>
    <w:rsid w:val="00417D9B"/>
    <w:rsid w:val="00422E05"/>
    <w:rsid w:val="0042344A"/>
    <w:rsid w:val="00426D92"/>
    <w:rsid w:val="00451489"/>
    <w:rsid w:val="0045329F"/>
    <w:rsid w:val="00454429"/>
    <w:rsid w:val="0045542C"/>
    <w:rsid w:val="00462EAB"/>
    <w:rsid w:val="004740F4"/>
    <w:rsid w:val="0047660A"/>
    <w:rsid w:val="00482F67"/>
    <w:rsid w:val="004834A4"/>
    <w:rsid w:val="00495B97"/>
    <w:rsid w:val="004B2EF6"/>
    <w:rsid w:val="004B4C87"/>
    <w:rsid w:val="004C4AAF"/>
    <w:rsid w:val="004E134E"/>
    <w:rsid w:val="004E329E"/>
    <w:rsid w:val="004F0F16"/>
    <w:rsid w:val="004F38D8"/>
    <w:rsid w:val="005103CD"/>
    <w:rsid w:val="0051694C"/>
    <w:rsid w:val="00521404"/>
    <w:rsid w:val="00523E70"/>
    <w:rsid w:val="005274B1"/>
    <w:rsid w:val="005275FB"/>
    <w:rsid w:val="00532E6B"/>
    <w:rsid w:val="0054333D"/>
    <w:rsid w:val="00557A43"/>
    <w:rsid w:val="00573B9D"/>
    <w:rsid w:val="0058065E"/>
    <w:rsid w:val="0058591B"/>
    <w:rsid w:val="005A0D97"/>
    <w:rsid w:val="005B1D41"/>
    <w:rsid w:val="005B290F"/>
    <w:rsid w:val="005C191A"/>
    <w:rsid w:val="005C79F3"/>
    <w:rsid w:val="005D17DA"/>
    <w:rsid w:val="005D3467"/>
    <w:rsid w:val="005D52C2"/>
    <w:rsid w:val="005E35AA"/>
    <w:rsid w:val="00605609"/>
    <w:rsid w:val="0060568C"/>
    <w:rsid w:val="0061295D"/>
    <w:rsid w:val="006129DE"/>
    <w:rsid w:val="00613E02"/>
    <w:rsid w:val="00614312"/>
    <w:rsid w:val="0061694C"/>
    <w:rsid w:val="00622173"/>
    <w:rsid w:val="00623E43"/>
    <w:rsid w:val="006352CA"/>
    <w:rsid w:val="00635AF6"/>
    <w:rsid w:val="00645F9A"/>
    <w:rsid w:val="00647CB6"/>
    <w:rsid w:val="006601B4"/>
    <w:rsid w:val="0066391E"/>
    <w:rsid w:val="006675C3"/>
    <w:rsid w:val="00670F54"/>
    <w:rsid w:val="0067134E"/>
    <w:rsid w:val="00671CD8"/>
    <w:rsid w:val="006B1327"/>
    <w:rsid w:val="006B76D2"/>
    <w:rsid w:val="006C18C2"/>
    <w:rsid w:val="006D672B"/>
    <w:rsid w:val="006E26A5"/>
    <w:rsid w:val="006F3EC4"/>
    <w:rsid w:val="006F5EC1"/>
    <w:rsid w:val="006F70AF"/>
    <w:rsid w:val="0071144D"/>
    <w:rsid w:val="007117D0"/>
    <w:rsid w:val="0072178F"/>
    <w:rsid w:val="007343CF"/>
    <w:rsid w:val="00736309"/>
    <w:rsid w:val="0076001E"/>
    <w:rsid w:val="007669FB"/>
    <w:rsid w:val="007742F4"/>
    <w:rsid w:val="0079023C"/>
    <w:rsid w:val="00797C7E"/>
    <w:rsid w:val="007A122A"/>
    <w:rsid w:val="007A4139"/>
    <w:rsid w:val="007A61E5"/>
    <w:rsid w:val="007B19E5"/>
    <w:rsid w:val="007B5777"/>
    <w:rsid w:val="007C2A9F"/>
    <w:rsid w:val="007F29EC"/>
    <w:rsid w:val="00812813"/>
    <w:rsid w:val="00812B95"/>
    <w:rsid w:val="00817851"/>
    <w:rsid w:val="008313AC"/>
    <w:rsid w:val="008316A2"/>
    <w:rsid w:val="00833709"/>
    <w:rsid w:val="00853553"/>
    <w:rsid w:val="008718A6"/>
    <w:rsid w:val="00880164"/>
    <w:rsid w:val="008857CB"/>
    <w:rsid w:val="008A1160"/>
    <w:rsid w:val="008B3EDD"/>
    <w:rsid w:val="008C2BE3"/>
    <w:rsid w:val="008D0769"/>
    <w:rsid w:val="008D2318"/>
    <w:rsid w:val="008D4289"/>
    <w:rsid w:val="008D4B29"/>
    <w:rsid w:val="008E458C"/>
    <w:rsid w:val="008E5AD4"/>
    <w:rsid w:val="008F3439"/>
    <w:rsid w:val="00903803"/>
    <w:rsid w:val="00904EC9"/>
    <w:rsid w:val="009242BA"/>
    <w:rsid w:val="00926232"/>
    <w:rsid w:val="009360A7"/>
    <w:rsid w:val="00936102"/>
    <w:rsid w:val="0094015C"/>
    <w:rsid w:val="00957C3A"/>
    <w:rsid w:val="0096390C"/>
    <w:rsid w:val="00975959"/>
    <w:rsid w:val="00977639"/>
    <w:rsid w:val="00987B4B"/>
    <w:rsid w:val="00990B90"/>
    <w:rsid w:val="00991DF2"/>
    <w:rsid w:val="009A25D1"/>
    <w:rsid w:val="009A6F37"/>
    <w:rsid w:val="009B018E"/>
    <w:rsid w:val="009B3614"/>
    <w:rsid w:val="009B7096"/>
    <w:rsid w:val="009C5ABD"/>
    <w:rsid w:val="009E4A69"/>
    <w:rsid w:val="009E4F91"/>
    <w:rsid w:val="00A031C2"/>
    <w:rsid w:val="00A065CA"/>
    <w:rsid w:val="00A10DC8"/>
    <w:rsid w:val="00A2434C"/>
    <w:rsid w:val="00A34BDC"/>
    <w:rsid w:val="00A47589"/>
    <w:rsid w:val="00A550C0"/>
    <w:rsid w:val="00A60D17"/>
    <w:rsid w:val="00A67B3E"/>
    <w:rsid w:val="00A85741"/>
    <w:rsid w:val="00AB44E9"/>
    <w:rsid w:val="00AC0F82"/>
    <w:rsid w:val="00AC4F25"/>
    <w:rsid w:val="00AD560D"/>
    <w:rsid w:val="00AD75AB"/>
    <w:rsid w:val="00AD7DD7"/>
    <w:rsid w:val="00AE08D3"/>
    <w:rsid w:val="00AE1F4D"/>
    <w:rsid w:val="00AE579A"/>
    <w:rsid w:val="00AF6F7E"/>
    <w:rsid w:val="00B122F8"/>
    <w:rsid w:val="00B15249"/>
    <w:rsid w:val="00B15C48"/>
    <w:rsid w:val="00B20BC0"/>
    <w:rsid w:val="00B24EF6"/>
    <w:rsid w:val="00B30406"/>
    <w:rsid w:val="00B33C79"/>
    <w:rsid w:val="00B62ADA"/>
    <w:rsid w:val="00B64BFE"/>
    <w:rsid w:val="00B653F2"/>
    <w:rsid w:val="00B77BA5"/>
    <w:rsid w:val="00B85D8D"/>
    <w:rsid w:val="00B976B4"/>
    <w:rsid w:val="00BC049E"/>
    <w:rsid w:val="00BC5102"/>
    <w:rsid w:val="00BD03F9"/>
    <w:rsid w:val="00BD119B"/>
    <w:rsid w:val="00BD2AEE"/>
    <w:rsid w:val="00BE6495"/>
    <w:rsid w:val="00BF3323"/>
    <w:rsid w:val="00C04C07"/>
    <w:rsid w:val="00C20C91"/>
    <w:rsid w:val="00C35A80"/>
    <w:rsid w:val="00C36658"/>
    <w:rsid w:val="00C36F06"/>
    <w:rsid w:val="00C428B3"/>
    <w:rsid w:val="00C77865"/>
    <w:rsid w:val="00C81A90"/>
    <w:rsid w:val="00C87222"/>
    <w:rsid w:val="00C95DEE"/>
    <w:rsid w:val="00CA3868"/>
    <w:rsid w:val="00CC7BC2"/>
    <w:rsid w:val="00CD5CEE"/>
    <w:rsid w:val="00CD6EB9"/>
    <w:rsid w:val="00CD6F1B"/>
    <w:rsid w:val="00CE080E"/>
    <w:rsid w:val="00CE6D17"/>
    <w:rsid w:val="00CF0A1A"/>
    <w:rsid w:val="00CF2688"/>
    <w:rsid w:val="00D0190A"/>
    <w:rsid w:val="00D043C2"/>
    <w:rsid w:val="00D1095B"/>
    <w:rsid w:val="00D10B0C"/>
    <w:rsid w:val="00D276EC"/>
    <w:rsid w:val="00D30CA0"/>
    <w:rsid w:val="00D320B4"/>
    <w:rsid w:val="00D75D7B"/>
    <w:rsid w:val="00D80FBE"/>
    <w:rsid w:val="00D82597"/>
    <w:rsid w:val="00D85FBA"/>
    <w:rsid w:val="00DB58EA"/>
    <w:rsid w:val="00DD4D6A"/>
    <w:rsid w:val="00DD719F"/>
    <w:rsid w:val="00DE0B82"/>
    <w:rsid w:val="00E01C6F"/>
    <w:rsid w:val="00E20EA5"/>
    <w:rsid w:val="00E273CC"/>
    <w:rsid w:val="00E33FDB"/>
    <w:rsid w:val="00E35162"/>
    <w:rsid w:val="00E43C59"/>
    <w:rsid w:val="00E53A59"/>
    <w:rsid w:val="00E5562E"/>
    <w:rsid w:val="00E73663"/>
    <w:rsid w:val="00E757A5"/>
    <w:rsid w:val="00E762CA"/>
    <w:rsid w:val="00E96686"/>
    <w:rsid w:val="00EA6B22"/>
    <w:rsid w:val="00EB3189"/>
    <w:rsid w:val="00EC10C0"/>
    <w:rsid w:val="00EC7E08"/>
    <w:rsid w:val="00ED4882"/>
    <w:rsid w:val="00ED6F5E"/>
    <w:rsid w:val="00EE1D00"/>
    <w:rsid w:val="00EF0A68"/>
    <w:rsid w:val="00EF1CFF"/>
    <w:rsid w:val="00EF2ECD"/>
    <w:rsid w:val="00EF3835"/>
    <w:rsid w:val="00F01052"/>
    <w:rsid w:val="00F01ED9"/>
    <w:rsid w:val="00F03C58"/>
    <w:rsid w:val="00F04426"/>
    <w:rsid w:val="00F05CC3"/>
    <w:rsid w:val="00F05E3E"/>
    <w:rsid w:val="00F119F1"/>
    <w:rsid w:val="00F24685"/>
    <w:rsid w:val="00F31F2A"/>
    <w:rsid w:val="00F422E3"/>
    <w:rsid w:val="00F427BA"/>
    <w:rsid w:val="00F66FD1"/>
    <w:rsid w:val="00F74C41"/>
    <w:rsid w:val="00F9413F"/>
    <w:rsid w:val="00FA27A8"/>
    <w:rsid w:val="00FA5142"/>
    <w:rsid w:val="00FB13D0"/>
    <w:rsid w:val="00FB1705"/>
    <w:rsid w:val="00FD4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C3"/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0"/>
    <w:link w:val="10"/>
    <w:uiPriority w:val="9"/>
    <w:qFormat/>
    <w:rsid w:val="00CC7BC2"/>
    <w:pPr>
      <w:keepNext/>
      <w:numPr>
        <w:numId w:val="1"/>
      </w:numPr>
      <w:spacing w:line="100" w:lineRule="atLeast"/>
      <w:jc w:val="right"/>
      <w:outlineLvl w:val="0"/>
    </w:pPr>
    <w:rPr>
      <w:b/>
      <w:bCs/>
      <w:i/>
      <w:iCs/>
    </w:rPr>
  </w:style>
  <w:style w:type="paragraph" w:styleId="2">
    <w:name w:val="heading 2"/>
    <w:basedOn w:val="a"/>
    <w:next w:val="a"/>
    <w:link w:val="20"/>
    <w:qFormat/>
    <w:rsid w:val="00076F8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0"/>
    <w:link w:val="30"/>
    <w:uiPriority w:val="9"/>
    <w:qFormat/>
    <w:rsid w:val="00CC7BC2"/>
    <w:pPr>
      <w:keepNext/>
      <w:numPr>
        <w:ilvl w:val="2"/>
        <w:numId w:val="1"/>
      </w:numPr>
      <w:spacing w:before="240" w:after="60" w:line="100" w:lineRule="atLeast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0"/>
    <w:link w:val="40"/>
    <w:uiPriority w:val="9"/>
    <w:qFormat/>
    <w:rsid w:val="00CC7BC2"/>
    <w:pPr>
      <w:keepNext/>
      <w:numPr>
        <w:ilvl w:val="3"/>
        <w:numId w:val="1"/>
      </w:numPr>
      <w:spacing w:line="216" w:lineRule="auto"/>
      <w:jc w:val="center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"/>
    <w:qFormat/>
    <w:rsid w:val="00CC7BC2"/>
    <w:pPr>
      <w:numPr>
        <w:ilvl w:val="4"/>
        <w:numId w:val="1"/>
      </w:numPr>
      <w:spacing w:before="240" w:after="60" w:line="100" w:lineRule="atLeast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0"/>
    <w:link w:val="60"/>
    <w:qFormat/>
    <w:rsid w:val="00CC7BC2"/>
    <w:pPr>
      <w:numPr>
        <w:ilvl w:val="5"/>
        <w:numId w:val="1"/>
      </w:numPr>
      <w:tabs>
        <w:tab w:val="left" w:pos="1152"/>
      </w:tabs>
      <w:spacing w:before="240" w:after="60" w:line="100" w:lineRule="atLeast"/>
      <w:jc w:val="both"/>
      <w:outlineLvl w:val="5"/>
    </w:pPr>
    <w:rPr>
      <w:i/>
      <w:iCs/>
    </w:rPr>
  </w:style>
  <w:style w:type="paragraph" w:styleId="7">
    <w:name w:val="heading 7"/>
    <w:basedOn w:val="a"/>
    <w:next w:val="a0"/>
    <w:link w:val="70"/>
    <w:uiPriority w:val="99"/>
    <w:qFormat/>
    <w:rsid w:val="00CC7BC2"/>
    <w:pPr>
      <w:numPr>
        <w:ilvl w:val="6"/>
        <w:numId w:val="1"/>
      </w:numPr>
      <w:spacing w:before="240" w:after="60" w:line="100" w:lineRule="atLeast"/>
      <w:jc w:val="center"/>
      <w:outlineLvl w:val="6"/>
    </w:pPr>
  </w:style>
  <w:style w:type="paragraph" w:styleId="8">
    <w:name w:val="heading 8"/>
    <w:basedOn w:val="a"/>
    <w:next w:val="a0"/>
    <w:link w:val="80"/>
    <w:uiPriority w:val="99"/>
    <w:qFormat/>
    <w:rsid w:val="00CC7BC2"/>
    <w:pPr>
      <w:numPr>
        <w:ilvl w:val="7"/>
        <w:numId w:val="1"/>
      </w:numPr>
      <w:tabs>
        <w:tab w:val="left" w:pos="1440"/>
      </w:tabs>
      <w:spacing w:before="240" w:after="60" w:line="100" w:lineRule="atLeast"/>
      <w:jc w:val="both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0"/>
    <w:link w:val="90"/>
    <w:uiPriority w:val="99"/>
    <w:qFormat/>
    <w:rsid w:val="00CC7BC2"/>
    <w:pPr>
      <w:numPr>
        <w:ilvl w:val="8"/>
        <w:numId w:val="1"/>
      </w:numPr>
      <w:tabs>
        <w:tab w:val="left" w:pos="1584"/>
      </w:tabs>
      <w:spacing w:before="240" w:after="60" w:line="100" w:lineRule="atLeast"/>
      <w:jc w:val="both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2D6BC3"/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1"/>
    <w:link w:val="2"/>
    <w:rsid w:val="00076F8A"/>
    <w:rPr>
      <w:rFonts w:eastAsia="Times New Roman" w:cs="Times New Roman"/>
      <w:b/>
      <w:sz w:val="44"/>
      <w:szCs w:val="24"/>
      <w:lang w:eastAsia="ru-RU"/>
    </w:rPr>
  </w:style>
  <w:style w:type="paragraph" w:styleId="a5">
    <w:name w:val="List Paragraph"/>
    <w:aliases w:val="ПАРАГРАФ"/>
    <w:basedOn w:val="a"/>
    <w:link w:val="a6"/>
    <w:uiPriority w:val="34"/>
    <w:qFormat/>
    <w:rsid w:val="00E273CC"/>
    <w:pPr>
      <w:ind w:left="720"/>
      <w:contextualSpacing/>
    </w:pPr>
  </w:style>
  <w:style w:type="paragraph" w:styleId="a0">
    <w:name w:val="Body Text"/>
    <w:aliases w:val="бпОсновной текст,Body Text Char,body text,Основной текст1"/>
    <w:basedOn w:val="a"/>
    <w:link w:val="a7"/>
    <w:qFormat/>
    <w:rsid w:val="002B69D8"/>
    <w:pPr>
      <w:jc w:val="both"/>
    </w:pPr>
    <w:rPr>
      <w:color w:val="000000"/>
      <w:sz w:val="28"/>
      <w:szCs w:val="20"/>
    </w:rPr>
  </w:style>
  <w:style w:type="character" w:customStyle="1" w:styleId="a7">
    <w:name w:val="Основной текст Знак"/>
    <w:aliases w:val="бпОсновной текст Знак,Body Text Char Знак,body text Знак,Основной текст1 Знак"/>
    <w:basedOn w:val="a1"/>
    <w:link w:val="a0"/>
    <w:rsid w:val="002B69D8"/>
    <w:rPr>
      <w:rFonts w:eastAsia="Times New Roman" w:cs="Times New Roman"/>
      <w:color w:val="000000"/>
      <w:sz w:val="28"/>
      <w:szCs w:val="20"/>
      <w:lang w:eastAsia="ru-RU"/>
    </w:rPr>
  </w:style>
  <w:style w:type="paragraph" w:styleId="a8">
    <w:name w:val="No Spacing"/>
    <w:link w:val="a9"/>
    <w:uiPriority w:val="99"/>
    <w:qFormat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a9">
    <w:name w:val="Без интервала Знак"/>
    <w:link w:val="a8"/>
    <w:uiPriority w:val="99"/>
    <w:rsid w:val="00417D9B"/>
    <w:rPr>
      <w:rFonts w:ascii="Calibri" w:eastAsia="Times New Roman" w:hAnsi="Calibri" w:cs="Times New Roman"/>
      <w:sz w:val="22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CC7BC2"/>
    <w:rPr>
      <w:rFonts w:eastAsia="Times New Roman" w:cs="Times New Roman"/>
      <w:b/>
      <w:bCs/>
      <w:i/>
      <w:iCs/>
      <w:szCs w:val="24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CC7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CC7BC2"/>
    <w:rPr>
      <w:rFonts w:eastAsia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1"/>
    <w:link w:val="5"/>
    <w:uiPriority w:val="9"/>
    <w:rsid w:val="00CC7BC2"/>
    <w:rPr>
      <w:rFonts w:eastAsia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CC7BC2"/>
    <w:rPr>
      <w:rFonts w:eastAsia="Times New Roman" w:cs="Times New Roman"/>
      <w:i/>
      <w:iCs/>
      <w:szCs w:val="24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CC7BC2"/>
    <w:rPr>
      <w:rFonts w:eastAsia="Times New Roman" w:cs="Times New Roman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CC7BC2"/>
    <w:rPr>
      <w:rFonts w:ascii="Arial" w:eastAsia="Times New Roman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CC7BC2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styleId="aa">
    <w:name w:val="Hyperlink"/>
    <w:uiPriority w:val="99"/>
    <w:rsid w:val="00CC7BC2"/>
    <w:rPr>
      <w:rFonts w:cs="Times New Roman"/>
      <w:color w:val="0000FF"/>
      <w:u w:val="single"/>
    </w:rPr>
  </w:style>
  <w:style w:type="character" w:customStyle="1" w:styleId="ab">
    <w:name w:val="Верхний колонтитул Знак"/>
    <w:uiPriority w:val="99"/>
    <w:rsid w:val="00CC7BC2"/>
    <w:rPr>
      <w:rFonts w:cs="Times New Roman"/>
    </w:rPr>
  </w:style>
  <w:style w:type="character" w:customStyle="1" w:styleId="ac">
    <w:name w:val="Нижний колонтитул Знак"/>
    <w:uiPriority w:val="99"/>
    <w:rsid w:val="00CC7BC2"/>
    <w:rPr>
      <w:rFonts w:cs="Times New Roman"/>
    </w:rPr>
  </w:style>
  <w:style w:type="character" w:customStyle="1" w:styleId="ad">
    <w:name w:val="Текст выноски Знак"/>
    <w:uiPriority w:val="99"/>
    <w:rsid w:val="00CC7BC2"/>
    <w:rPr>
      <w:rFonts w:ascii="Tahoma" w:hAnsi="Tahoma" w:cs="Tahoma"/>
      <w:sz w:val="16"/>
      <w:szCs w:val="16"/>
    </w:rPr>
  </w:style>
  <w:style w:type="character" w:customStyle="1" w:styleId="11">
    <w:name w:val="Заголовок 1 Знак1"/>
    <w:uiPriority w:val="99"/>
    <w:rsid w:val="00CC7BC2"/>
    <w:rPr>
      <w:rFonts w:ascii="Times New Roman" w:hAnsi="Times New Roman"/>
      <w:b/>
      <w:i/>
      <w:sz w:val="24"/>
    </w:rPr>
  </w:style>
  <w:style w:type="character" w:customStyle="1" w:styleId="23">
    <w:name w:val="Заголовок 2 Знак3"/>
    <w:uiPriority w:val="99"/>
    <w:rsid w:val="00CC7BC2"/>
    <w:rPr>
      <w:rFonts w:ascii="Arial" w:hAnsi="Arial"/>
      <w:b/>
      <w:i/>
      <w:sz w:val="28"/>
    </w:rPr>
  </w:style>
  <w:style w:type="character" w:customStyle="1" w:styleId="ae">
    <w:name w:val="Текст сноски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ConsPlusNormal">
    <w:name w:val="ConsPlusNormal Знак"/>
    <w:rsid w:val="00CC7BC2"/>
    <w:rPr>
      <w:rFonts w:ascii="Arial" w:hAnsi="Arial"/>
      <w:sz w:val="20"/>
    </w:rPr>
  </w:style>
  <w:style w:type="character" w:customStyle="1" w:styleId="af">
    <w:name w:val="Основной текст с отступом Знак"/>
    <w:uiPriority w:val="99"/>
    <w:rsid w:val="00CC7BC2"/>
    <w:rPr>
      <w:rFonts w:ascii="Times New Roman" w:hAnsi="Times New Roman" w:cs="Times New Roman"/>
      <w:sz w:val="24"/>
      <w:szCs w:val="24"/>
    </w:rPr>
  </w:style>
  <w:style w:type="character" w:customStyle="1" w:styleId="HTML">
    <w:name w:val="Стандартный HTML Знак"/>
    <w:rsid w:val="00CC7BC2"/>
    <w:rPr>
      <w:rFonts w:ascii="Courier New" w:hAnsi="Courier New" w:cs="Courier New"/>
      <w:color w:val="000090"/>
      <w:sz w:val="20"/>
      <w:szCs w:val="20"/>
    </w:rPr>
  </w:style>
  <w:style w:type="character" w:styleId="af0">
    <w:name w:val="page number"/>
    <w:link w:val="12"/>
    <w:rsid w:val="00CC7BC2"/>
    <w:rPr>
      <w:rFonts w:cs="Times New Roman"/>
    </w:rPr>
  </w:style>
  <w:style w:type="character" w:customStyle="1" w:styleId="41">
    <w:name w:val="Знак Знак4"/>
    <w:uiPriority w:val="99"/>
    <w:rsid w:val="00CC7BC2"/>
    <w:rPr>
      <w:rFonts w:ascii="Arial" w:hAnsi="Arial"/>
      <w:sz w:val="24"/>
      <w:lang w:val="ru-RU" w:eastAsia="ar-SA" w:bidi="ar-SA"/>
    </w:rPr>
  </w:style>
  <w:style w:type="character" w:customStyle="1" w:styleId="21">
    <w:name w:val="Основной текст 2 Знак"/>
    <w:rsid w:val="00CC7BC2"/>
    <w:rPr>
      <w:rFonts w:ascii="Times New Roman" w:hAnsi="Times New Roman" w:cs="Times New Roman"/>
      <w:b/>
      <w:bCs/>
      <w:sz w:val="24"/>
      <w:szCs w:val="24"/>
    </w:rPr>
  </w:style>
  <w:style w:type="character" w:customStyle="1" w:styleId="af1">
    <w:name w:val="Подпись Знак"/>
    <w:uiPriority w:val="99"/>
    <w:rsid w:val="00CC7BC2"/>
    <w:rPr>
      <w:rFonts w:ascii="Times New Roman" w:hAnsi="Times New Roman" w:cs="Times New Roman"/>
      <w:b/>
      <w:bCs/>
      <w:sz w:val="28"/>
      <w:szCs w:val="28"/>
    </w:rPr>
  </w:style>
  <w:style w:type="character" w:customStyle="1" w:styleId="af2">
    <w:name w:val="Красная строка Знак"/>
    <w:uiPriority w:val="99"/>
    <w:rsid w:val="00CC7BC2"/>
  </w:style>
  <w:style w:type="character" w:customStyle="1" w:styleId="31">
    <w:name w:val="Основной текст 3 Знак"/>
    <w:uiPriority w:val="99"/>
    <w:rsid w:val="00CC7BC2"/>
    <w:rPr>
      <w:rFonts w:ascii="Times New Roman" w:hAnsi="Times New Roman" w:cs="Times New Roman"/>
      <w:sz w:val="16"/>
      <w:szCs w:val="16"/>
    </w:rPr>
  </w:style>
  <w:style w:type="character" w:customStyle="1" w:styleId="BodyTextIndentChar">
    <w:name w:val="Body Text Indent Char"/>
    <w:uiPriority w:val="99"/>
    <w:rsid w:val="00CC7BC2"/>
    <w:rPr>
      <w:sz w:val="24"/>
      <w:lang w:val="ru-RU" w:eastAsia="ar-SA" w:bidi="ar-SA"/>
    </w:rPr>
  </w:style>
  <w:style w:type="character" w:customStyle="1" w:styleId="FontStyle13">
    <w:name w:val="Font Style13"/>
    <w:rsid w:val="00CC7BC2"/>
    <w:rPr>
      <w:rFonts w:ascii="Times New Roman" w:hAnsi="Times New Roman"/>
      <w:sz w:val="22"/>
    </w:rPr>
  </w:style>
  <w:style w:type="character" w:styleId="af3">
    <w:name w:val="FollowedHyperlink"/>
    <w:uiPriority w:val="99"/>
    <w:rsid w:val="00CC7BC2"/>
    <w:rPr>
      <w:rFonts w:cs="Times New Roman"/>
      <w:color w:val="800080"/>
      <w:u w:val="single"/>
    </w:rPr>
  </w:style>
  <w:style w:type="character" w:styleId="af4">
    <w:name w:val="footnote reference"/>
    <w:link w:val="13"/>
    <w:rsid w:val="00CC7BC2"/>
    <w:rPr>
      <w:rFonts w:cs="Times New Roman"/>
      <w:vertAlign w:val="superscript"/>
    </w:rPr>
  </w:style>
  <w:style w:type="character" w:customStyle="1" w:styleId="af5">
    <w:name w:val="Знак Знак"/>
    <w:uiPriority w:val="99"/>
    <w:rsid w:val="00CC7BC2"/>
    <w:rPr>
      <w:rFonts w:ascii="Tahoma" w:hAnsi="Tahoma"/>
      <w:sz w:val="20"/>
      <w:lang w:val="en-US"/>
    </w:rPr>
  </w:style>
  <w:style w:type="character" w:customStyle="1" w:styleId="35">
    <w:name w:val="Знак Знак35"/>
    <w:uiPriority w:val="99"/>
    <w:rsid w:val="00CC7BC2"/>
    <w:rPr>
      <w:rFonts w:ascii="Arial" w:hAnsi="Arial"/>
      <w:b/>
      <w:i/>
      <w:sz w:val="28"/>
      <w:lang w:val="en-US"/>
    </w:rPr>
  </w:style>
  <w:style w:type="character" w:customStyle="1" w:styleId="34">
    <w:name w:val="Знак Знак34"/>
    <w:uiPriority w:val="99"/>
    <w:rsid w:val="00CC7BC2"/>
    <w:rPr>
      <w:rFonts w:ascii="Arial" w:hAnsi="Arial"/>
      <w:b/>
      <w:sz w:val="26"/>
      <w:lang w:val="en-US"/>
    </w:rPr>
  </w:style>
  <w:style w:type="character" w:customStyle="1" w:styleId="33">
    <w:name w:val="Знак Знак33"/>
    <w:uiPriority w:val="99"/>
    <w:rsid w:val="00CC7BC2"/>
    <w:rPr>
      <w:rFonts w:ascii="Times New Roman" w:hAnsi="Times New Roman"/>
      <w:b/>
      <w:sz w:val="20"/>
      <w:lang w:val="en-US"/>
    </w:rPr>
  </w:style>
  <w:style w:type="character" w:customStyle="1" w:styleId="32">
    <w:name w:val="Знак Знак32"/>
    <w:uiPriority w:val="99"/>
    <w:rsid w:val="00CC7BC2"/>
    <w:rPr>
      <w:rFonts w:ascii="Times New Roman" w:hAnsi="Times New Roman"/>
      <w:b/>
      <w:i/>
      <w:sz w:val="26"/>
      <w:lang w:val="en-US"/>
    </w:rPr>
  </w:style>
  <w:style w:type="character" w:customStyle="1" w:styleId="af6">
    <w:name w:val="Текст примечания Знак"/>
    <w:rsid w:val="00CC7BC2"/>
    <w:rPr>
      <w:rFonts w:ascii="Calibri" w:hAnsi="Calibri" w:cs="Calibri"/>
      <w:sz w:val="20"/>
      <w:szCs w:val="20"/>
    </w:rPr>
  </w:style>
  <w:style w:type="character" w:customStyle="1" w:styleId="af7">
    <w:name w:val="Тема примечания Знак"/>
    <w:rsid w:val="00CC7BC2"/>
    <w:rPr>
      <w:rFonts w:ascii="Calibri" w:hAnsi="Calibri" w:cs="Calibri"/>
      <w:b/>
      <w:bCs/>
      <w:sz w:val="20"/>
      <w:szCs w:val="20"/>
    </w:rPr>
  </w:style>
  <w:style w:type="character" w:customStyle="1" w:styleId="blk">
    <w:name w:val="blk"/>
    <w:rsid w:val="00CC7BC2"/>
  </w:style>
  <w:style w:type="character" w:customStyle="1" w:styleId="u">
    <w:name w:val="u"/>
    <w:uiPriority w:val="99"/>
    <w:rsid w:val="00CC7BC2"/>
  </w:style>
  <w:style w:type="character" w:customStyle="1" w:styleId="17">
    <w:name w:val="Знак Знак17"/>
    <w:uiPriority w:val="99"/>
    <w:rsid w:val="00CC7BC2"/>
    <w:rPr>
      <w:rFonts w:eastAsia="Times New Roman"/>
      <w:i/>
      <w:sz w:val="22"/>
      <w:lang w:val="ru-RU"/>
    </w:rPr>
  </w:style>
  <w:style w:type="character" w:customStyle="1" w:styleId="16">
    <w:name w:val="Знак Знак16"/>
    <w:uiPriority w:val="99"/>
    <w:rsid w:val="00CC7BC2"/>
    <w:rPr>
      <w:rFonts w:ascii="Arial" w:hAnsi="Arial"/>
      <w:lang w:val="ru-RU"/>
    </w:rPr>
  </w:style>
  <w:style w:type="character" w:customStyle="1" w:styleId="14">
    <w:name w:val="бпОсновной текст Знак Знак1"/>
    <w:uiPriority w:val="99"/>
    <w:rsid w:val="00CC7BC2"/>
    <w:rPr>
      <w:rFonts w:ascii="Times New Roman" w:hAnsi="Times New Roman"/>
      <w:sz w:val="24"/>
      <w:lang w:val="en-US"/>
    </w:rPr>
  </w:style>
  <w:style w:type="character" w:customStyle="1" w:styleId="af8">
    <w:name w:val="Название Знак"/>
    <w:uiPriority w:val="10"/>
    <w:rsid w:val="00CC7BC2"/>
    <w:rPr>
      <w:rFonts w:ascii="Arial" w:hAnsi="Arial" w:cs="Arial"/>
      <w:b/>
      <w:bCs/>
      <w:sz w:val="24"/>
      <w:szCs w:val="24"/>
    </w:rPr>
  </w:style>
  <w:style w:type="character" w:customStyle="1" w:styleId="36">
    <w:name w:val="Основной текст с отступом 3 Знак"/>
    <w:rsid w:val="00CC7BC2"/>
    <w:rPr>
      <w:rFonts w:ascii="Times New Roman" w:hAnsi="Times New Roman" w:cs="Times New Roman"/>
      <w:sz w:val="16"/>
      <w:szCs w:val="16"/>
    </w:rPr>
  </w:style>
  <w:style w:type="character" w:customStyle="1" w:styleId="af9">
    <w:name w:val="Текст Знак"/>
    <w:uiPriority w:val="99"/>
    <w:rsid w:val="00CC7BC2"/>
    <w:rPr>
      <w:rFonts w:ascii="Courier New" w:hAnsi="Courier New" w:cs="Courier New"/>
      <w:sz w:val="20"/>
      <w:szCs w:val="20"/>
    </w:rPr>
  </w:style>
  <w:style w:type="character" w:customStyle="1" w:styleId="15">
    <w:name w:val="Обычный1 Знак"/>
    <w:uiPriority w:val="99"/>
    <w:rsid w:val="00CC7BC2"/>
    <w:rPr>
      <w:rFonts w:ascii="Times New Roman" w:hAnsi="Times New Roman"/>
      <w:sz w:val="20"/>
    </w:rPr>
  </w:style>
  <w:style w:type="character" w:customStyle="1" w:styleId="Heading1Char">
    <w:name w:val="Heading 1 Char"/>
    <w:uiPriority w:val="99"/>
    <w:rsid w:val="00CC7BC2"/>
    <w:rPr>
      <w:rFonts w:ascii="Arial" w:hAnsi="Arial"/>
      <w:b/>
      <w:color w:val="000080"/>
      <w:lang w:val="ru-RU"/>
    </w:rPr>
  </w:style>
  <w:style w:type="character" w:customStyle="1" w:styleId="Heading2Char">
    <w:name w:val="Heading 2 Char"/>
    <w:uiPriority w:val="99"/>
    <w:rsid w:val="00CC7BC2"/>
    <w:rPr>
      <w:rFonts w:ascii="Arial" w:hAnsi="Arial"/>
      <w:sz w:val="24"/>
      <w:lang w:val="ru-RU"/>
    </w:rPr>
  </w:style>
  <w:style w:type="character" w:customStyle="1" w:styleId="Heading3Char">
    <w:name w:val="Heading 3 Char"/>
    <w:uiPriority w:val="99"/>
    <w:rsid w:val="00CC7BC2"/>
    <w:rPr>
      <w:rFonts w:ascii="Arial" w:hAnsi="Arial"/>
      <w:b/>
      <w:sz w:val="24"/>
      <w:lang w:val="ru-RU"/>
    </w:rPr>
  </w:style>
  <w:style w:type="character" w:customStyle="1" w:styleId="Heading4Char">
    <w:name w:val="Heading 4 Char"/>
    <w:uiPriority w:val="99"/>
    <w:rsid w:val="00CC7BC2"/>
    <w:rPr>
      <w:sz w:val="24"/>
      <w:lang w:val="ru-RU"/>
    </w:rPr>
  </w:style>
  <w:style w:type="character" w:customStyle="1" w:styleId="BodyTextChar1">
    <w:name w:val="Body Text Char1"/>
    <w:uiPriority w:val="99"/>
    <w:rsid w:val="00CC7BC2"/>
    <w:rPr>
      <w:sz w:val="24"/>
      <w:lang w:val="ru-RU"/>
    </w:rPr>
  </w:style>
  <w:style w:type="character" w:customStyle="1" w:styleId="BodyTextIndentChar1">
    <w:name w:val="Body Text Indent Char1"/>
    <w:uiPriority w:val="99"/>
    <w:rsid w:val="00CC7BC2"/>
    <w:rPr>
      <w:sz w:val="24"/>
      <w:lang w:val="ru-RU"/>
    </w:rPr>
  </w:style>
  <w:style w:type="character" w:customStyle="1" w:styleId="150">
    <w:name w:val="Знак Знак15"/>
    <w:uiPriority w:val="99"/>
    <w:rsid w:val="00CC7BC2"/>
    <w:rPr>
      <w:rFonts w:ascii="Times New Roman" w:hAnsi="Times New Roman"/>
      <w:sz w:val="24"/>
      <w:lang w:val="en-US"/>
    </w:rPr>
  </w:style>
  <w:style w:type="character" w:styleId="afa">
    <w:name w:val="Strong"/>
    <w:uiPriority w:val="22"/>
    <w:qFormat/>
    <w:rsid w:val="00CC7BC2"/>
    <w:rPr>
      <w:rFonts w:cs="Times New Roman"/>
      <w:b/>
      <w:bCs/>
    </w:rPr>
  </w:style>
  <w:style w:type="character" w:customStyle="1" w:styleId="HeaderChar">
    <w:name w:val="Header Char"/>
    <w:uiPriority w:val="99"/>
    <w:rsid w:val="00CC7BC2"/>
    <w:rPr>
      <w:sz w:val="24"/>
      <w:lang w:val="ru-RU" w:eastAsia="ar-SA" w:bidi="ar-SA"/>
    </w:rPr>
  </w:style>
  <w:style w:type="character" w:customStyle="1" w:styleId="FooterChar">
    <w:name w:val="Footer Char"/>
    <w:uiPriority w:val="99"/>
    <w:rsid w:val="00CC7BC2"/>
    <w:rPr>
      <w:sz w:val="24"/>
      <w:lang w:val="ru-RU" w:eastAsia="ar-SA" w:bidi="ar-SA"/>
    </w:rPr>
  </w:style>
  <w:style w:type="character" w:customStyle="1" w:styleId="120">
    <w:name w:val="Знак Знак12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SignatureChar">
    <w:name w:val="Signature Char"/>
    <w:uiPriority w:val="99"/>
    <w:rsid w:val="00CC7BC2"/>
    <w:rPr>
      <w:b/>
      <w:sz w:val="28"/>
      <w:lang w:val="ru-RU"/>
    </w:rPr>
  </w:style>
  <w:style w:type="character" w:customStyle="1" w:styleId="afb">
    <w:name w:val="Цветовое выделение"/>
    <w:rsid w:val="00CC7BC2"/>
    <w:rPr>
      <w:b/>
      <w:color w:val="000080"/>
      <w:sz w:val="20"/>
    </w:rPr>
  </w:style>
  <w:style w:type="character" w:customStyle="1" w:styleId="afc">
    <w:name w:val="Гипертекстовая ссылка"/>
    <w:rsid w:val="00CC7BC2"/>
    <w:rPr>
      <w:b/>
      <w:color w:val="008000"/>
      <w:sz w:val="20"/>
      <w:u w:val="single"/>
    </w:rPr>
  </w:style>
  <w:style w:type="character" w:customStyle="1" w:styleId="afd">
    <w:name w:val="Продолжение ссылки"/>
    <w:uiPriority w:val="99"/>
    <w:rsid w:val="00CC7B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BodyTextFirstIndentChar">
    <w:name w:val="Body Text First Indent Char"/>
    <w:uiPriority w:val="99"/>
    <w:rsid w:val="00CC7BC2"/>
    <w:rPr>
      <w:rFonts w:cs="Times New Roman"/>
      <w:sz w:val="24"/>
      <w:szCs w:val="24"/>
      <w:lang w:val="ru-RU"/>
    </w:rPr>
  </w:style>
  <w:style w:type="character" w:customStyle="1" w:styleId="BodyText2Char">
    <w:name w:val="Body Text 2 Char"/>
    <w:uiPriority w:val="99"/>
    <w:rsid w:val="00CC7BC2"/>
    <w:rPr>
      <w:sz w:val="24"/>
      <w:lang w:val="ru-RU"/>
    </w:rPr>
  </w:style>
  <w:style w:type="character" w:customStyle="1" w:styleId="BodyText3Char">
    <w:name w:val="Body Text 3 Char"/>
    <w:uiPriority w:val="99"/>
    <w:rsid w:val="00CC7BC2"/>
    <w:rPr>
      <w:sz w:val="16"/>
      <w:lang w:val="ru-RU"/>
    </w:rPr>
  </w:style>
  <w:style w:type="character" w:customStyle="1" w:styleId="27">
    <w:name w:val="Знак Знак27"/>
    <w:uiPriority w:val="99"/>
    <w:rsid w:val="00CC7BC2"/>
    <w:rPr>
      <w:sz w:val="28"/>
      <w:lang w:val="ru-RU"/>
    </w:rPr>
  </w:style>
  <w:style w:type="character" w:customStyle="1" w:styleId="26">
    <w:name w:val="Знак Знак26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25">
    <w:name w:val="Знак Знак25"/>
    <w:uiPriority w:val="99"/>
    <w:rsid w:val="00CC7BC2"/>
    <w:rPr>
      <w:rFonts w:ascii="Arial" w:hAnsi="Arial"/>
      <w:b/>
      <w:sz w:val="24"/>
      <w:lang w:val="ru-RU"/>
    </w:rPr>
  </w:style>
  <w:style w:type="character" w:styleId="afe">
    <w:name w:val="Emphasis"/>
    <w:link w:val="18"/>
    <w:qFormat/>
    <w:rsid w:val="00CC7BC2"/>
    <w:rPr>
      <w:rFonts w:cs="Times New Roman"/>
      <w:i/>
      <w:iCs/>
    </w:rPr>
  </w:style>
  <w:style w:type="character" w:customStyle="1" w:styleId="HTML1">
    <w:name w:val="Стандартный HTML Знак1"/>
    <w:uiPriority w:val="99"/>
    <w:rsid w:val="00CC7BC2"/>
    <w:rPr>
      <w:rFonts w:ascii="Courier New" w:hAnsi="Courier New"/>
      <w:lang w:val="en-US" w:eastAsia="ar-SA" w:bidi="ar-SA"/>
    </w:rPr>
  </w:style>
  <w:style w:type="character" w:customStyle="1" w:styleId="28">
    <w:name w:val="Знак Знак28"/>
    <w:uiPriority w:val="99"/>
    <w:rsid w:val="00CC7BC2"/>
    <w:rPr>
      <w:sz w:val="24"/>
      <w:lang w:val="ru-RU"/>
    </w:rPr>
  </w:style>
  <w:style w:type="character" w:customStyle="1" w:styleId="22">
    <w:name w:val="Заголовок 2 Знак2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30">
    <w:name w:val="Знак Знак23"/>
    <w:uiPriority w:val="99"/>
    <w:rsid w:val="00CC7BC2"/>
    <w:rPr>
      <w:rFonts w:ascii="Times New Roman" w:hAnsi="Times New Roman"/>
      <w:sz w:val="24"/>
    </w:rPr>
  </w:style>
  <w:style w:type="character" w:customStyle="1" w:styleId="220">
    <w:name w:val="Знак Знак22"/>
    <w:uiPriority w:val="99"/>
    <w:rsid w:val="00CC7BC2"/>
    <w:rPr>
      <w:rFonts w:ascii="Times New Roman" w:hAnsi="Times New Roman"/>
      <w:sz w:val="28"/>
    </w:rPr>
  </w:style>
  <w:style w:type="character" w:customStyle="1" w:styleId="210">
    <w:name w:val="Знак Знак21"/>
    <w:uiPriority w:val="99"/>
    <w:rsid w:val="00CC7BC2"/>
    <w:rPr>
      <w:rFonts w:ascii="Arial" w:hAnsi="Arial"/>
      <w:b/>
      <w:sz w:val="26"/>
    </w:rPr>
  </w:style>
  <w:style w:type="character" w:customStyle="1" w:styleId="200">
    <w:name w:val="Знак Знак20"/>
    <w:uiPriority w:val="99"/>
    <w:rsid w:val="00CC7BC2"/>
    <w:rPr>
      <w:rFonts w:ascii="Times New Roman" w:hAnsi="Times New Roman"/>
      <w:b/>
      <w:sz w:val="28"/>
    </w:rPr>
  </w:style>
  <w:style w:type="character" w:customStyle="1" w:styleId="211">
    <w:name w:val="Заголовок 2 Знак1"/>
    <w:uiPriority w:val="99"/>
    <w:rsid w:val="00CC7BC2"/>
    <w:rPr>
      <w:rFonts w:ascii="Arial" w:hAnsi="Arial"/>
      <w:b/>
      <w:i/>
      <w:sz w:val="28"/>
      <w:lang w:val="ru-RU"/>
    </w:rPr>
  </w:style>
  <w:style w:type="character" w:customStyle="1" w:styleId="221">
    <w:name w:val="Знак Знак221"/>
    <w:uiPriority w:val="99"/>
    <w:rsid w:val="00CC7BC2"/>
    <w:rPr>
      <w:sz w:val="24"/>
      <w:lang w:val="ru-RU"/>
    </w:rPr>
  </w:style>
  <w:style w:type="character" w:customStyle="1" w:styleId="2110">
    <w:name w:val="Знак Знак211"/>
    <w:uiPriority w:val="99"/>
    <w:rsid w:val="00CC7BC2"/>
    <w:rPr>
      <w:sz w:val="28"/>
      <w:lang w:val="ru-RU"/>
    </w:rPr>
  </w:style>
  <w:style w:type="character" w:customStyle="1" w:styleId="201">
    <w:name w:val="Знак Знак201"/>
    <w:uiPriority w:val="99"/>
    <w:rsid w:val="00CC7BC2"/>
    <w:rPr>
      <w:rFonts w:ascii="Arial" w:hAnsi="Arial"/>
      <w:b/>
      <w:sz w:val="26"/>
      <w:lang w:val="ru-RU"/>
    </w:rPr>
  </w:style>
  <w:style w:type="character" w:customStyle="1" w:styleId="19">
    <w:name w:val="Знак Знак19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180">
    <w:name w:val="Знак Знак18"/>
    <w:uiPriority w:val="99"/>
    <w:rsid w:val="00CC7BC2"/>
    <w:rPr>
      <w:b/>
      <w:i/>
      <w:sz w:val="24"/>
      <w:lang w:val="ru-RU" w:eastAsia="ar-SA" w:bidi="ar-SA"/>
    </w:rPr>
  </w:style>
  <w:style w:type="character" w:customStyle="1" w:styleId="151">
    <w:name w:val="Знак Знак151"/>
    <w:uiPriority w:val="99"/>
    <w:rsid w:val="00CC7BC2"/>
    <w:rPr>
      <w:rFonts w:ascii="Arial" w:hAnsi="Arial"/>
      <w:i/>
      <w:lang w:val="ru-RU"/>
    </w:rPr>
  </w:style>
  <w:style w:type="character" w:customStyle="1" w:styleId="110">
    <w:name w:val="Знак Знак11"/>
    <w:uiPriority w:val="99"/>
    <w:rsid w:val="00CC7BC2"/>
    <w:rPr>
      <w:sz w:val="24"/>
      <w:lang w:val="ru-RU"/>
    </w:rPr>
  </w:style>
  <w:style w:type="character" w:customStyle="1" w:styleId="91">
    <w:name w:val="Знак Знак9"/>
    <w:uiPriority w:val="99"/>
    <w:rsid w:val="00CC7BC2"/>
    <w:rPr>
      <w:lang w:val="ru-RU"/>
    </w:rPr>
  </w:style>
  <w:style w:type="character" w:customStyle="1" w:styleId="37">
    <w:name w:val="Знак Знак3"/>
    <w:uiPriority w:val="99"/>
    <w:rsid w:val="00CC7BC2"/>
    <w:rPr>
      <w:b/>
      <w:sz w:val="28"/>
      <w:lang w:val="ru-RU"/>
    </w:rPr>
  </w:style>
  <w:style w:type="character" w:customStyle="1" w:styleId="140">
    <w:name w:val="Знак Знак14"/>
    <w:uiPriority w:val="99"/>
    <w:rsid w:val="00CC7BC2"/>
    <w:rPr>
      <w:sz w:val="24"/>
      <w:lang w:val="ru-RU"/>
    </w:rPr>
  </w:style>
  <w:style w:type="character" w:customStyle="1" w:styleId="24">
    <w:name w:val="Знак Знак2"/>
    <w:uiPriority w:val="99"/>
    <w:rsid w:val="00CC7BC2"/>
    <w:rPr>
      <w:rFonts w:ascii="Times New Roman" w:hAnsi="Times New Roman"/>
      <w:sz w:val="24"/>
      <w:lang w:val="ru-RU"/>
    </w:rPr>
  </w:style>
  <w:style w:type="character" w:customStyle="1" w:styleId="100">
    <w:name w:val="Знак Знак10"/>
    <w:uiPriority w:val="99"/>
    <w:rsid w:val="00CC7BC2"/>
    <w:rPr>
      <w:sz w:val="24"/>
      <w:lang w:val="ru-RU"/>
    </w:rPr>
  </w:style>
  <w:style w:type="character" w:customStyle="1" w:styleId="1a">
    <w:name w:val="Знак Знак1"/>
    <w:uiPriority w:val="99"/>
    <w:rsid w:val="00CC7BC2"/>
    <w:rPr>
      <w:sz w:val="16"/>
      <w:lang w:val="ru-RU"/>
    </w:rPr>
  </w:style>
  <w:style w:type="character" w:customStyle="1" w:styleId="51">
    <w:name w:val="Знак Знак5"/>
    <w:uiPriority w:val="99"/>
    <w:rsid w:val="00CC7BC2"/>
    <w:rPr>
      <w:rFonts w:ascii="Tahoma" w:hAnsi="Tahoma"/>
      <w:sz w:val="16"/>
    </w:rPr>
  </w:style>
  <w:style w:type="character" w:customStyle="1" w:styleId="121">
    <w:name w:val="Знак Знак121"/>
    <w:uiPriority w:val="99"/>
    <w:rsid w:val="00CC7BC2"/>
    <w:rPr>
      <w:rFonts w:ascii="Arial" w:hAnsi="Arial"/>
      <w:b/>
      <w:color w:val="000080"/>
      <w:sz w:val="20"/>
      <w:lang w:val="en-US"/>
    </w:rPr>
  </w:style>
  <w:style w:type="character" w:customStyle="1" w:styleId="1b">
    <w:name w:val="Текст выноски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1c">
    <w:name w:val="Схема документа Знак1"/>
    <w:uiPriority w:val="99"/>
    <w:rsid w:val="00CC7BC2"/>
    <w:rPr>
      <w:rFonts w:ascii="Tahoma" w:hAnsi="Tahoma"/>
      <w:sz w:val="16"/>
      <w:lang w:val="en-US" w:eastAsia="ar-SA" w:bidi="ar-SA"/>
    </w:rPr>
  </w:style>
  <w:style w:type="character" w:customStyle="1" w:styleId="29">
    <w:name w:val="Заголовок 2 Знак Знак Знак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1Char1">
    <w:name w:val="Heading 1 Char1"/>
    <w:uiPriority w:val="99"/>
    <w:rsid w:val="00CC7BC2"/>
    <w:rPr>
      <w:rFonts w:ascii="Tahoma" w:hAnsi="Tahoma"/>
      <w:lang w:val="en-US" w:eastAsia="ar-SA" w:bidi="ar-SA"/>
    </w:rPr>
  </w:style>
  <w:style w:type="character" w:customStyle="1" w:styleId="Heading2Char1">
    <w:name w:val="Heading 2 Char1"/>
    <w:uiPriority w:val="99"/>
    <w:rsid w:val="00CC7BC2"/>
    <w:rPr>
      <w:rFonts w:ascii="Arial" w:hAnsi="Arial"/>
      <w:b/>
      <w:i/>
      <w:sz w:val="28"/>
      <w:lang w:val="ru-RU" w:eastAsia="ar-SA" w:bidi="ar-SA"/>
    </w:rPr>
  </w:style>
  <w:style w:type="character" w:customStyle="1" w:styleId="Heading3Char1">
    <w:name w:val="Heading 3 Char1"/>
    <w:uiPriority w:val="99"/>
    <w:rsid w:val="00CC7BC2"/>
    <w:rPr>
      <w:rFonts w:ascii="Arial" w:hAnsi="Arial"/>
      <w:b/>
      <w:sz w:val="26"/>
      <w:lang w:val="ru-RU" w:eastAsia="ar-SA" w:bidi="ar-SA"/>
    </w:rPr>
  </w:style>
  <w:style w:type="character" w:customStyle="1" w:styleId="Heading4Char1">
    <w:name w:val="Heading 4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Heading5Char">
    <w:name w:val="Heading 5 Char"/>
    <w:uiPriority w:val="99"/>
    <w:rsid w:val="00CC7BC2"/>
    <w:rPr>
      <w:rFonts w:eastAsia="Times New Roman"/>
      <w:b/>
      <w:i/>
      <w:sz w:val="26"/>
      <w:lang w:val="ru-RU" w:eastAsia="ar-SA" w:bidi="ar-SA"/>
    </w:rPr>
  </w:style>
  <w:style w:type="character" w:customStyle="1" w:styleId="Heading6Char">
    <w:name w:val="Heading 6 Char"/>
    <w:uiPriority w:val="99"/>
    <w:rsid w:val="00CC7BC2"/>
    <w:rPr>
      <w:rFonts w:eastAsia="Times New Roman"/>
      <w:i/>
      <w:sz w:val="22"/>
      <w:lang w:val="ru-RU" w:eastAsia="ar-SA" w:bidi="ar-SA"/>
    </w:rPr>
  </w:style>
  <w:style w:type="character" w:customStyle="1" w:styleId="Heading7Char">
    <w:name w:val="Heading 7 Char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eading8Char">
    <w:name w:val="Heading 8 Char"/>
    <w:uiPriority w:val="99"/>
    <w:rsid w:val="00CC7BC2"/>
    <w:rPr>
      <w:rFonts w:ascii="Arial" w:hAnsi="Arial"/>
      <w:i/>
      <w:lang w:val="ru-RU" w:eastAsia="ar-SA" w:bidi="ar-SA"/>
    </w:rPr>
  </w:style>
  <w:style w:type="character" w:customStyle="1" w:styleId="Heading9Char">
    <w:name w:val="Heading 9 Char"/>
    <w:uiPriority w:val="99"/>
    <w:rsid w:val="00CC7BC2"/>
    <w:rPr>
      <w:rFonts w:ascii="Arial" w:hAnsi="Arial"/>
      <w:b/>
      <w:i/>
      <w:sz w:val="18"/>
      <w:lang w:val="ru-RU" w:eastAsia="ar-SA" w:bidi="ar-SA"/>
    </w:rPr>
  </w:style>
  <w:style w:type="character" w:customStyle="1" w:styleId="HeaderChar1">
    <w:name w:val="Head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FooterChar1">
    <w:name w:val="Footer Char1"/>
    <w:uiPriority w:val="99"/>
    <w:rsid w:val="00CC7BC2"/>
    <w:rPr>
      <w:rFonts w:ascii="Calibri" w:hAnsi="Calibri"/>
      <w:sz w:val="22"/>
      <w:lang w:val="ru-RU" w:eastAsia="ar-SA" w:bidi="ar-SA"/>
    </w:rPr>
  </w:style>
  <w:style w:type="character" w:customStyle="1" w:styleId="BodyTextChar2">
    <w:name w:val="Body Tex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IndentChar2">
    <w:name w:val="Body Text Indent Char2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HTMLPreformattedChar">
    <w:name w:val="HTML Preformatted Char"/>
    <w:uiPriority w:val="99"/>
    <w:rsid w:val="00CC7BC2"/>
    <w:rPr>
      <w:rFonts w:ascii="Courier New" w:hAnsi="Courier New"/>
      <w:color w:val="000090"/>
      <w:lang w:val="ru-RU" w:eastAsia="ar-SA" w:bidi="ar-SA"/>
    </w:rPr>
  </w:style>
  <w:style w:type="character" w:customStyle="1" w:styleId="BodyText2Char1">
    <w:name w:val="Body Text 2 Char1"/>
    <w:uiPriority w:val="99"/>
    <w:rsid w:val="00CC7BC2"/>
    <w:rPr>
      <w:rFonts w:eastAsia="Times New Roman"/>
      <w:b/>
      <w:sz w:val="24"/>
      <w:lang w:val="ru-RU" w:eastAsia="ar-SA" w:bidi="ar-SA"/>
    </w:rPr>
  </w:style>
  <w:style w:type="character" w:customStyle="1" w:styleId="SignatureChar1">
    <w:name w:val="Signature Char1"/>
    <w:uiPriority w:val="99"/>
    <w:rsid w:val="00CC7BC2"/>
    <w:rPr>
      <w:rFonts w:eastAsia="Times New Roman"/>
      <w:b/>
      <w:sz w:val="28"/>
      <w:lang w:val="ru-RU" w:eastAsia="ar-SA" w:bidi="ar-SA"/>
    </w:rPr>
  </w:style>
  <w:style w:type="character" w:customStyle="1" w:styleId="BodyTextFirstIndentChar1">
    <w:name w:val="Body Text First Indent Char1"/>
    <w:uiPriority w:val="99"/>
    <w:rsid w:val="00CC7BC2"/>
    <w:rPr>
      <w:rFonts w:eastAsia="Times New Roman"/>
      <w:sz w:val="24"/>
      <w:lang w:val="ru-RU" w:eastAsia="ar-SA" w:bidi="ar-SA"/>
    </w:rPr>
  </w:style>
  <w:style w:type="character" w:customStyle="1" w:styleId="BodyText3Char1">
    <w:name w:val="Body Text 3 Char1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TitleChar">
    <w:name w:val="Title Char"/>
    <w:uiPriority w:val="99"/>
    <w:rsid w:val="00CC7BC2"/>
    <w:rPr>
      <w:rFonts w:ascii="Arial" w:hAnsi="Arial"/>
      <w:b/>
      <w:sz w:val="24"/>
      <w:lang w:val="ru-RU" w:eastAsia="ar-SA" w:bidi="ar-SA"/>
    </w:rPr>
  </w:style>
  <w:style w:type="character" w:customStyle="1" w:styleId="BodyTextIndent3Char">
    <w:name w:val="Body Text Indent 3 Char"/>
    <w:uiPriority w:val="99"/>
    <w:rsid w:val="00CC7BC2"/>
    <w:rPr>
      <w:rFonts w:eastAsia="Times New Roman"/>
      <w:sz w:val="16"/>
      <w:lang w:val="ru-RU" w:eastAsia="ar-SA" w:bidi="ar-SA"/>
    </w:rPr>
  </w:style>
  <w:style w:type="character" w:customStyle="1" w:styleId="PlainTextChar">
    <w:name w:val="Plain Text Char"/>
    <w:uiPriority w:val="99"/>
    <w:rsid w:val="00CC7BC2"/>
    <w:rPr>
      <w:rFonts w:ascii="Courier New" w:hAnsi="Courier New"/>
      <w:lang w:val="ru-RU" w:eastAsia="ar-SA" w:bidi="ar-SA"/>
    </w:rPr>
  </w:style>
  <w:style w:type="character" w:customStyle="1" w:styleId="2a">
    <w:name w:val="Красная строка 2 Знак"/>
    <w:uiPriority w:val="99"/>
    <w:rsid w:val="00CC7BC2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uiPriority w:val="99"/>
    <w:rsid w:val="00CC7BC2"/>
    <w:rPr>
      <w:rFonts w:cs="Times New Roman"/>
    </w:rPr>
  </w:style>
  <w:style w:type="character" w:styleId="aff">
    <w:name w:val="annotation reference"/>
    <w:link w:val="1d"/>
    <w:rsid w:val="00CC7BC2"/>
    <w:rPr>
      <w:rFonts w:cs="Times New Roman"/>
      <w:sz w:val="16"/>
      <w:szCs w:val="16"/>
    </w:rPr>
  </w:style>
  <w:style w:type="character" w:customStyle="1" w:styleId="ListLabel1">
    <w:name w:val="ListLabel 1"/>
    <w:uiPriority w:val="99"/>
    <w:rsid w:val="00CC7BC2"/>
    <w:rPr>
      <w:color w:val="auto"/>
      <w:sz w:val="28"/>
    </w:rPr>
  </w:style>
  <w:style w:type="character" w:customStyle="1" w:styleId="ListLabel2">
    <w:name w:val="ListLabel 2"/>
    <w:uiPriority w:val="99"/>
    <w:rsid w:val="00CC7BC2"/>
    <w:rPr>
      <w:sz w:val="24"/>
    </w:rPr>
  </w:style>
  <w:style w:type="character" w:customStyle="1" w:styleId="ListLabel3">
    <w:name w:val="ListLabel 3"/>
    <w:uiPriority w:val="99"/>
    <w:rsid w:val="00CC7BC2"/>
    <w:rPr>
      <w:rFonts w:eastAsia="Times New Roman"/>
      <w:sz w:val="22"/>
    </w:rPr>
  </w:style>
  <w:style w:type="character" w:customStyle="1" w:styleId="ListLabel4">
    <w:name w:val="ListLabel 4"/>
    <w:uiPriority w:val="99"/>
    <w:rsid w:val="00CC7BC2"/>
    <w:rPr>
      <w:sz w:val="28"/>
    </w:rPr>
  </w:style>
  <w:style w:type="character" w:customStyle="1" w:styleId="ListLabel5">
    <w:name w:val="ListLabel 5"/>
    <w:uiPriority w:val="99"/>
    <w:rsid w:val="00CC7BC2"/>
  </w:style>
  <w:style w:type="character" w:customStyle="1" w:styleId="ListLabel6">
    <w:name w:val="ListLabel 6"/>
    <w:uiPriority w:val="99"/>
    <w:rsid w:val="00CC7BC2"/>
  </w:style>
  <w:style w:type="character" w:customStyle="1" w:styleId="ListLabel7">
    <w:name w:val="ListLabel 7"/>
    <w:uiPriority w:val="99"/>
    <w:rsid w:val="00CC7BC2"/>
  </w:style>
  <w:style w:type="character" w:customStyle="1" w:styleId="ListLabel8">
    <w:name w:val="ListLabel 8"/>
    <w:uiPriority w:val="99"/>
    <w:rsid w:val="00CC7BC2"/>
  </w:style>
  <w:style w:type="paragraph" w:styleId="aff0">
    <w:name w:val="Title"/>
    <w:basedOn w:val="a"/>
    <w:next w:val="aff1"/>
    <w:link w:val="1e"/>
    <w:uiPriority w:val="10"/>
    <w:qFormat/>
    <w:rsid w:val="00CC7BC2"/>
    <w:pPr>
      <w:spacing w:line="100" w:lineRule="atLeast"/>
      <w:jc w:val="center"/>
    </w:pPr>
    <w:rPr>
      <w:rFonts w:ascii="Arial" w:hAnsi="Arial" w:cs="Arial"/>
      <w:b/>
      <w:bCs/>
    </w:rPr>
  </w:style>
  <w:style w:type="character" w:customStyle="1" w:styleId="1e">
    <w:name w:val="Название Знак1"/>
    <w:basedOn w:val="a1"/>
    <w:link w:val="aff0"/>
    <w:uiPriority w:val="99"/>
    <w:rsid w:val="00CC7BC2"/>
    <w:rPr>
      <w:rFonts w:ascii="Arial" w:eastAsia="Times New Roman" w:hAnsi="Arial" w:cs="Arial"/>
      <w:b/>
      <w:bCs/>
      <w:szCs w:val="24"/>
      <w:lang w:eastAsia="ru-RU"/>
    </w:rPr>
  </w:style>
  <w:style w:type="paragraph" w:styleId="aff1">
    <w:name w:val="Subtitle"/>
    <w:basedOn w:val="aff0"/>
    <w:next w:val="a0"/>
    <w:link w:val="aff2"/>
    <w:uiPriority w:val="11"/>
    <w:qFormat/>
    <w:rsid w:val="00CC7BC2"/>
    <w:pPr>
      <w:keepNext/>
      <w:spacing w:before="240" w:after="120" w:line="276" w:lineRule="auto"/>
    </w:pPr>
    <w:rPr>
      <w:rFonts w:eastAsia="Microsoft YaHei"/>
      <w:b w:val="0"/>
      <w:bCs w:val="0"/>
      <w:i/>
      <w:iCs/>
      <w:sz w:val="28"/>
      <w:szCs w:val="28"/>
    </w:rPr>
  </w:style>
  <w:style w:type="character" w:customStyle="1" w:styleId="aff2">
    <w:name w:val="Подзаголовок Знак"/>
    <w:basedOn w:val="a1"/>
    <w:link w:val="aff1"/>
    <w:uiPriority w:val="11"/>
    <w:rsid w:val="00CC7BC2"/>
    <w:rPr>
      <w:rFonts w:ascii="Arial" w:eastAsia="Microsoft YaHei" w:hAnsi="Arial" w:cs="Arial"/>
      <w:i/>
      <w:iCs/>
      <w:sz w:val="28"/>
      <w:szCs w:val="28"/>
      <w:lang w:eastAsia="ru-RU"/>
    </w:rPr>
  </w:style>
  <w:style w:type="character" w:customStyle="1" w:styleId="1f">
    <w:name w:val="Основной текст Знак1"/>
    <w:basedOn w:val="a1"/>
    <w:rsid w:val="00CC7BC2"/>
    <w:rPr>
      <w:sz w:val="28"/>
      <w:szCs w:val="28"/>
    </w:rPr>
  </w:style>
  <w:style w:type="paragraph" w:styleId="aff3">
    <w:name w:val="List"/>
    <w:basedOn w:val="a0"/>
    <w:uiPriority w:val="99"/>
    <w:rsid w:val="00CC7BC2"/>
    <w:pPr>
      <w:spacing w:line="100" w:lineRule="atLeast"/>
    </w:pPr>
    <w:rPr>
      <w:color w:val="auto"/>
      <w:szCs w:val="28"/>
    </w:rPr>
  </w:style>
  <w:style w:type="paragraph" w:customStyle="1" w:styleId="1f0">
    <w:name w:val="Название1"/>
    <w:basedOn w:val="a"/>
    <w:uiPriority w:val="99"/>
    <w:rsid w:val="00CC7BC2"/>
    <w:pPr>
      <w:suppressLineNumbers/>
      <w:spacing w:before="120" w:after="120"/>
    </w:pPr>
    <w:rPr>
      <w:i/>
      <w:iCs/>
    </w:rPr>
  </w:style>
  <w:style w:type="paragraph" w:customStyle="1" w:styleId="1f1">
    <w:name w:val="Указатель1"/>
    <w:basedOn w:val="a"/>
    <w:uiPriority w:val="99"/>
    <w:rsid w:val="00CC7BC2"/>
    <w:pPr>
      <w:suppressLineNumbers/>
    </w:pPr>
  </w:style>
  <w:style w:type="paragraph" w:customStyle="1" w:styleId="ConsPlusNormal0">
    <w:name w:val="ConsPlusNormal"/>
    <w:link w:val="ConsPlusNormal1"/>
    <w:qFormat/>
    <w:rsid w:val="00CC7BC2"/>
    <w:pPr>
      <w:suppressAutoHyphens/>
      <w:spacing w:line="100" w:lineRule="atLeast"/>
    </w:pPr>
    <w:rPr>
      <w:rFonts w:ascii="Arial" w:eastAsia="SimSun" w:hAnsi="Arial" w:cs="Arial"/>
      <w:sz w:val="20"/>
      <w:szCs w:val="20"/>
      <w:lang w:eastAsia="ar-SA"/>
    </w:rPr>
  </w:style>
  <w:style w:type="paragraph" w:styleId="aff4">
    <w:name w:val="header"/>
    <w:basedOn w:val="a"/>
    <w:link w:val="1f2"/>
    <w:uiPriority w:val="99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2">
    <w:name w:val="Верхний колонтитул Знак1"/>
    <w:basedOn w:val="a1"/>
    <w:link w:val="aff4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5">
    <w:name w:val="footer"/>
    <w:basedOn w:val="a"/>
    <w:link w:val="1f3"/>
    <w:uiPriority w:val="99"/>
    <w:rsid w:val="00CC7BC2"/>
    <w:pPr>
      <w:suppressLineNumbers/>
      <w:tabs>
        <w:tab w:val="center" w:pos="4677"/>
        <w:tab w:val="right" w:pos="9355"/>
      </w:tabs>
      <w:spacing w:line="100" w:lineRule="atLeast"/>
    </w:pPr>
  </w:style>
  <w:style w:type="character" w:customStyle="1" w:styleId="1f3">
    <w:name w:val="Нижний колонтитул Знак1"/>
    <w:basedOn w:val="a1"/>
    <w:link w:val="aff5"/>
    <w:uiPriority w:val="99"/>
    <w:rsid w:val="00CC7BC2"/>
    <w:rPr>
      <w:rFonts w:eastAsia="Times New Roman" w:cs="Times New Roman"/>
      <w:szCs w:val="24"/>
      <w:lang w:eastAsia="ru-RU"/>
    </w:rPr>
  </w:style>
  <w:style w:type="paragraph" w:styleId="aff6">
    <w:name w:val="Balloon Text"/>
    <w:basedOn w:val="a"/>
    <w:link w:val="2b"/>
    <w:uiPriority w:val="99"/>
    <w:rsid w:val="00CC7BC2"/>
    <w:pPr>
      <w:spacing w:line="100" w:lineRule="atLeast"/>
    </w:pPr>
    <w:rPr>
      <w:rFonts w:ascii="Tahoma" w:hAnsi="Tahoma" w:cs="Tahoma"/>
      <w:sz w:val="16"/>
      <w:szCs w:val="16"/>
    </w:rPr>
  </w:style>
  <w:style w:type="character" w:customStyle="1" w:styleId="2b">
    <w:name w:val="Текст выноски Знак2"/>
    <w:basedOn w:val="a1"/>
    <w:link w:val="aff6"/>
    <w:uiPriority w:val="99"/>
    <w:semiHidden/>
    <w:rsid w:val="00CC7BC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7">
    <w:name w:val="МУ Обычный стиль"/>
    <w:basedOn w:val="a"/>
    <w:uiPriority w:val="99"/>
    <w:rsid w:val="00CC7BC2"/>
    <w:pPr>
      <w:widowControl w:val="0"/>
      <w:tabs>
        <w:tab w:val="left" w:pos="1134"/>
        <w:tab w:val="left" w:pos="1560"/>
      </w:tabs>
      <w:jc w:val="both"/>
    </w:pPr>
    <w:rPr>
      <w:sz w:val="28"/>
      <w:szCs w:val="28"/>
    </w:rPr>
  </w:style>
  <w:style w:type="paragraph" w:customStyle="1" w:styleId="ConsPlusNonformat">
    <w:name w:val="ConsPlusNonformat"/>
    <w:rsid w:val="00CC7BC2"/>
    <w:pPr>
      <w:widowControl w:val="0"/>
      <w:suppressAutoHyphens/>
      <w:spacing w:line="100" w:lineRule="atLeast"/>
    </w:pPr>
    <w:rPr>
      <w:rFonts w:ascii="Courier New" w:eastAsia="SimSun" w:hAnsi="Courier New" w:cs="Courier New"/>
      <w:sz w:val="20"/>
      <w:szCs w:val="20"/>
      <w:lang w:eastAsia="ar-SA"/>
    </w:rPr>
  </w:style>
  <w:style w:type="paragraph" w:styleId="aff8">
    <w:name w:val="footnote text"/>
    <w:basedOn w:val="a"/>
    <w:link w:val="1f4"/>
    <w:uiPriority w:val="99"/>
    <w:semiHidden/>
    <w:rsid w:val="00CC7BC2"/>
    <w:pPr>
      <w:spacing w:line="100" w:lineRule="atLeast"/>
    </w:pPr>
    <w:rPr>
      <w:sz w:val="20"/>
      <w:szCs w:val="20"/>
    </w:rPr>
  </w:style>
  <w:style w:type="character" w:customStyle="1" w:styleId="1f4">
    <w:name w:val="Текст сноски Знак1"/>
    <w:basedOn w:val="a1"/>
    <w:link w:val="aff8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9">
    <w:name w:val="Body Text Indent"/>
    <w:basedOn w:val="a0"/>
    <w:link w:val="1f5"/>
    <w:uiPriority w:val="99"/>
    <w:rsid w:val="00CC7BC2"/>
    <w:pPr>
      <w:spacing w:after="120" w:line="100" w:lineRule="atLeast"/>
      <w:ind w:firstLine="210"/>
      <w:jc w:val="left"/>
    </w:pPr>
    <w:rPr>
      <w:color w:val="auto"/>
      <w:sz w:val="24"/>
      <w:szCs w:val="24"/>
    </w:rPr>
  </w:style>
  <w:style w:type="character" w:customStyle="1" w:styleId="1f5">
    <w:name w:val="Основной текст с отступом Знак1"/>
    <w:basedOn w:val="a1"/>
    <w:link w:val="aff9"/>
    <w:uiPriority w:val="99"/>
    <w:rsid w:val="00CC7BC2"/>
    <w:rPr>
      <w:rFonts w:eastAsia="Times New Roman" w:cs="Times New Roman"/>
      <w:szCs w:val="24"/>
      <w:lang w:eastAsia="ru-RU"/>
    </w:rPr>
  </w:style>
  <w:style w:type="paragraph" w:customStyle="1" w:styleId="affa">
    <w:name w:val="Знак"/>
    <w:basedOn w:val="a"/>
    <w:rsid w:val="00CC7BC2"/>
    <w:pPr>
      <w:widowControl w:val="0"/>
      <w:spacing w:after="160" w:line="240" w:lineRule="exact"/>
      <w:jc w:val="both"/>
    </w:pPr>
    <w:rPr>
      <w:lang w:val="en-US"/>
    </w:rPr>
  </w:style>
  <w:style w:type="paragraph" w:customStyle="1" w:styleId="ConsPlusTitle">
    <w:name w:val="ConsPlusTitle"/>
    <w:link w:val="ConsPlusTitle1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b/>
      <w:bCs/>
      <w:szCs w:val="24"/>
      <w:lang w:eastAsia="ar-SA"/>
    </w:rPr>
  </w:style>
  <w:style w:type="paragraph" w:styleId="HTML0">
    <w:name w:val="HTML Preformatted"/>
    <w:basedOn w:val="a"/>
    <w:link w:val="HTML2"/>
    <w:rsid w:val="00CC7B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100" w:lineRule="atLeast"/>
    </w:pPr>
    <w:rPr>
      <w:rFonts w:ascii="Courier New" w:hAnsi="Courier New" w:cs="Courier New"/>
      <w:color w:val="000090"/>
      <w:sz w:val="20"/>
      <w:szCs w:val="20"/>
    </w:rPr>
  </w:style>
  <w:style w:type="character" w:customStyle="1" w:styleId="HTML2">
    <w:name w:val="Стандартный HTML Знак2"/>
    <w:basedOn w:val="a1"/>
    <w:link w:val="HTML0"/>
    <w:uiPriority w:val="99"/>
    <w:rsid w:val="00CC7BC2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paragraph" w:styleId="2c">
    <w:name w:val="Body Text 2"/>
    <w:basedOn w:val="a"/>
    <w:link w:val="212"/>
    <w:rsid w:val="00CC7BC2"/>
    <w:pPr>
      <w:spacing w:line="100" w:lineRule="atLeast"/>
    </w:pPr>
    <w:rPr>
      <w:b/>
      <w:bCs/>
    </w:rPr>
  </w:style>
  <w:style w:type="character" w:customStyle="1" w:styleId="212">
    <w:name w:val="Основной текст 2 Знак1"/>
    <w:basedOn w:val="a1"/>
    <w:link w:val="2c"/>
    <w:uiPriority w:val="99"/>
    <w:rsid w:val="00CC7BC2"/>
    <w:rPr>
      <w:rFonts w:eastAsia="Times New Roman" w:cs="Times New Roman"/>
      <w:b/>
      <w:bCs/>
      <w:szCs w:val="24"/>
      <w:lang w:eastAsia="ru-RU"/>
    </w:rPr>
  </w:style>
  <w:style w:type="paragraph" w:customStyle="1" w:styleId="affb">
    <w:name w:val="Готовый"/>
    <w:basedOn w:val="a"/>
    <w:uiPriority w:val="99"/>
    <w:rsid w:val="00CC7BC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line="100" w:lineRule="atLeast"/>
    </w:pPr>
    <w:rPr>
      <w:rFonts w:ascii="Courier New" w:hAnsi="Courier New" w:cs="Courier New"/>
      <w:sz w:val="20"/>
      <w:szCs w:val="20"/>
    </w:rPr>
  </w:style>
  <w:style w:type="paragraph" w:styleId="affc">
    <w:name w:val="Signature"/>
    <w:basedOn w:val="a"/>
    <w:link w:val="1f6"/>
    <w:uiPriority w:val="99"/>
    <w:rsid w:val="00CC7BC2"/>
    <w:pPr>
      <w:suppressLineNumbers/>
      <w:spacing w:line="100" w:lineRule="atLeast"/>
      <w:ind w:left="4252"/>
    </w:pPr>
    <w:rPr>
      <w:b/>
      <w:bCs/>
      <w:sz w:val="28"/>
      <w:szCs w:val="28"/>
    </w:rPr>
  </w:style>
  <w:style w:type="character" w:customStyle="1" w:styleId="1f6">
    <w:name w:val="Подпись Знак1"/>
    <w:basedOn w:val="a1"/>
    <w:link w:val="affc"/>
    <w:uiPriority w:val="99"/>
    <w:rsid w:val="00CC7BC2"/>
    <w:rPr>
      <w:rFonts w:eastAsia="Times New Roman" w:cs="Times New Roman"/>
      <w:b/>
      <w:bCs/>
      <w:sz w:val="28"/>
      <w:szCs w:val="28"/>
      <w:lang w:eastAsia="ru-RU"/>
    </w:rPr>
  </w:style>
  <w:style w:type="paragraph" w:styleId="38">
    <w:name w:val="Body Text 3"/>
    <w:basedOn w:val="a"/>
    <w:link w:val="310"/>
    <w:uiPriority w:val="99"/>
    <w:rsid w:val="00CC7BC2"/>
    <w:pPr>
      <w:spacing w:after="120" w:line="100" w:lineRule="atLeast"/>
    </w:pPr>
    <w:rPr>
      <w:sz w:val="16"/>
      <w:szCs w:val="16"/>
    </w:rPr>
  </w:style>
  <w:style w:type="character" w:customStyle="1" w:styleId="310">
    <w:name w:val="Основной текст 3 Знак1"/>
    <w:basedOn w:val="a1"/>
    <w:link w:val="38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d">
    <w:name w:val="Normal (Web)"/>
    <w:aliases w:val="Обычный (Web),Обычный (Web)1"/>
    <w:basedOn w:val="a"/>
    <w:link w:val="affe"/>
    <w:uiPriority w:val="99"/>
    <w:rsid w:val="00CC7BC2"/>
    <w:pPr>
      <w:spacing w:before="280" w:after="280"/>
    </w:pPr>
  </w:style>
  <w:style w:type="paragraph" w:customStyle="1" w:styleId="1f7">
    <w:name w:val="Абзац списка1"/>
    <w:basedOn w:val="a"/>
    <w:rsid w:val="00CC7BC2"/>
    <w:pPr>
      <w:ind w:left="720"/>
      <w:jc w:val="center"/>
    </w:pPr>
  </w:style>
  <w:style w:type="paragraph" w:customStyle="1" w:styleId="Style3">
    <w:name w:val="Style3"/>
    <w:basedOn w:val="a"/>
    <w:rsid w:val="00CC7BC2"/>
    <w:pPr>
      <w:widowControl w:val="0"/>
      <w:spacing w:line="317" w:lineRule="exact"/>
    </w:pPr>
  </w:style>
  <w:style w:type="paragraph" w:customStyle="1" w:styleId="afff">
    <w:name w:val="Знак Знак Знак Знак Знак Знак Знак Знак Знак Знак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styleId="afff0">
    <w:name w:val="annotation text"/>
    <w:basedOn w:val="a"/>
    <w:link w:val="1f8"/>
    <w:rsid w:val="00CC7BC2"/>
    <w:pPr>
      <w:spacing w:line="100" w:lineRule="atLeast"/>
    </w:pPr>
    <w:rPr>
      <w:sz w:val="20"/>
      <w:szCs w:val="20"/>
    </w:rPr>
  </w:style>
  <w:style w:type="character" w:customStyle="1" w:styleId="1f8">
    <w:name w:val="Текст примечания Знак1"/>
    <w:basedOn w:val="a1"/>
    <w:link w:val="afff0"/>
    <w:uiPriority w:val="99"/>
    <w:semiHidden/>
    <w:rsid w:val="00CC7BC2"/>
    <w:rPr>
      <w:rFonts w:eastAsia="Times New Roman" w:cs="Times New Roman"/>
      <w:sz w:val="20"/>
      <w:szCs w:val="20"/>
      <w:lang w:eastAsia="ru-RU"/>
    </w:rPr>
  </w:style>
  <w:style w:type="paragraph" w:styleId="afff1">
    <w:name w:val="annotation subject"/>
    <w:basedOn w:val="afff0"/>
    <w:link w:val="1f9"/>
    <w:rsid w:val="00CC7BC2"/>
    <w:rPr>
      <w:b/>
      <w:bCs/>
    </w:rPr>
  </w:style>
  <w:style w:type="character" w:customStyle="1" w:styleId="1f9">
    <w:name w:val="Тема примечания Знак1"/>
    <w:basedOn w:val="1f8"/>
    <w:link w:val="afff1"/>
    <w:uiPriority w:val="99"/>
    <w:semiHidden/>
    <w:rsid w:val="00CC7BC2"/>
    <w:rPr>
      <w:b/>
      <w:bCs/>
    </w:rPr>
  </w:style>
  <w:style w:type="paragraph" w:customStyle="1" w:styleId="1251">
    <w:name w:val="Стиль Без интервала + 125 пт Черный По ширине Первая строка:  1..."/>
    <w:uiPriority w:val="99"/>
    <w:rsid w:val="00CC7BC2"/>
    <w:pPr>
      <w:widowControl w:val="0"/>
      <w:suppressAutoHyphens/>
      <w:spacing w:after="200" w:line="276" w:lineRule="auto"/>
      <w:ind w:firstLine="709"/>
      <w:jc w:val="both"/>
    </w:pPr>
    <w:rPr>
      <w:rFonts w:eastAsia="SimSun" w:cs="Times New Roman"/>
      <w:color w:val="000000"/>
      <w:spacing w:val="1"/>
      <w:sz w:val="25"/>
      <w:szCs w:val="25"/>
      <w:lang w:eastAsia="ar-SA"/>
    </w:rPr>
  </w:style>
  <w:style w:type="paragraph" w:customStyle="1" w:styleId="1fa">
    <w:name w:val="Без интервала1"/>
    <w:rsid w:val="00CC7BC2"/>
    <w:pPr>
      <w:suppressAutoHyphens/>
      <w:spacing w:line="100" w:lineRule="atLeast"/>
    </w:pPr>
    <w:rPr>
      <w:rFonts w:ascii="Calibri" w:eastAsia="Times New Roman" w:hAnsi="Calibri" w:cs="Calibri"/>
      <w:sz w:val="22"/>
      <w:lang w:eastAsia="ar-SA"/>
    </w:rPr>
  </w:style>
  <w:style w:type="paragraph" w:customStyle="1" w:styleId="ConsPlusDocList">
    <w:name w:val="ConsPlusDocLis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ff2">
    <w:name w:val="caption"/>
    <w:basedOn w:val="a"/>
    <w:uiPriority w:val="99"/>
    <w:qFormat/>
    <w:rsid w:val="00CC7BC2"/>
    <w:pPr>
      <w:spacing w:line="216" w:lineRule="auto"/>
      <w:jc w:val="center"/>
    </w:pPr>
    <w:rPr>
      <w:b/>
      <w:bCs/>
    </w:rPr>
  </w:style>
  <w:style w:type="paragraph" w:customStyle="1" w:styleId="213">
    <w:name w:val="Основной текст 21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styleId="39">
    <w:name w:val="Body Text Indent 3"/>
    <w:basedOn w:val="a"/>
    <w:link w:val="311"/>
    <w:rsid w:val="00CC7BC2"/>
    <w:pPr>
      <w:spacing w:after="120" w:line="100" w:lineRule="atLeast"/>
      <w:ind w:left="283"/>
      <w:jc w:val="center"/>
    </w:pPr>
    <w:rPr>
      <w:sz w:val="16"/>
      <w:szCs w:val="16"/>
    </w:rPr>
  </w:style>
  <w:style w:type="character" w:customStyle="1" w:styleId="311">
    <w:name w:val="Основной текст с отступом 3 Знак1"/>
    <w:basedOn w:val="a1"/>
    <w:link w:val="39"/>
    <w:uiPriority w:val="99"/>
    <w:rsid w:val="00CC7BC2"/>
    <w:rPr>
      <w:rFonts w:eastAsia="Times New Roman" w:cs="Times New Roman"/>
      <w:sz w:val="16"/>
      <w:szCs w:val="16"/>
      <w:lang w:eastAsia="ru-RU"/>
    </w:rPr>
  </w:style>
  <w:style w:type="paragraph" w:styleId="afff3">
    <w:name w:val="Plain Text"/>
    <w:basedOn w:val="a"/>
    <w:link w:val="1fb"/>
    <w:uiPriority w:val="99"/>
    <w:rsid w:val="00CC7BC2"/>
    <w:pPr>
      <w:spacing w:line="100" w:lineRule="atLeast"/>
      <w:jc w:val="center"/>
    </w:pPr>
    <w:rPr>
      <w:rFonts w:ascii="Courier New" w:hAnsi="Courier New" w:cs="Courier New"/>
      <w:sz w:val="20"/>
      <w:szCs w:val="20"/>
    </w:rPr>
  </w:style>
  <w:style w:type="character" w:customStyle="1" w:styleId="1fb">
    <w:name w:val="Текст Знак1"/>
    <w:basedOn w:val="a1"/>
    <w:link w:val="afff3"/>
    <w:uiPriority w:val="99"/>
    <w:rsid w:val="00CC7BC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CC7BC2"/>
    <w:pPr>
      <w:widowControl w:val="0"/>
      <w:suppressAutoHyphens/>
      <w:spacing w:line="100" w:lineRule="atLeast"/>
      <w:ind w:right="19772" w:firstLine="720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Title">
    <w:name w:val="ConsTitle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Preformat">
    <w:name w:val="Preformat"/>
    <w:uiPriority w:val="99"/>
    <w:rsid w:val="00CC7BC2"/>
    <w:pPr>
      <w:suppressAutoHyphens/>
      <w:spacing w:line="100" w:lineRule="atLeast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afff4">
    <w:name w:val="Нумерованный Список"/>
    <w:basedOn w:val="a"/>
    <w:uiPriority w:val="99"/>
    <w:rsid w:val="00CC7BC2"/>
    <w:pPr>
      <w:spacing w:before="120" w:after="120" w:line="100" w:lineRule="atLeast"/>
      <w:jc w:val="both"/>
    </w:pPr>
  </w:style>
  <w:style w:type="paragraph" w:customStyle="1" w:styleId="ConsNonformat">
    <w:name w:val="ConsNonformat"/>
    <w:rsid w:val="00CC7BC2"/>
    <w:pPr>
      <w:widowControl w:val="0"/>
      <w:suppressAutoHyphens/>
      <w:spacing w:line="100" w:lineRule="atLeast"/>
      <w:ind w:right="19772"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Cell">
    <w:name w:val="ConsCell"/>
    <w:uiPriority w:val="99"/>
    <w:rsid w:val="00CC7BC2"/>
    <w:pPr>
      <w:widowControl w:val="0"/>
      <w:suppressAutoHyphens/>
      <w:spacing w:line="100" w:lineRule="atLeast"/>
      <w:ind w:right="19772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1fc">
    <w:name w:val="Обычный1"/>
    <w:uiPriority w:val="99"/>
    <w:rsid w:val="00CC7BC2"/>
    <w:pPr>
      <w:widowControl w:val="0"/>
      <w:suppressAutoHyphens/>
      <w:spacing w:line="300" w:lineRule="auto"/>
      <w:ind w:firstLine="820"/>
      <w:jc w:val="both"/>
    </w:pPr>
    <w:rPr>
      <w:rFonts w:ascii="Calibri" w:eastAsia="Times New Roman" w:hAnsi="Calibri" w:cs="Calibri"/>
      <w:sz w:val="22"/>
      <w:lang w:eastAsia="ar-SA"/>
    </w:rPr>
  </w:style>
  <w:style w:type="paragraph" w:customStyle="1" w:styleId="text">
    <w:name w:val="text"/>
    <w:basedOn w:val="a"/>
    <w:uiPriority w:val="99"/>
    <w:rsid w:val="00CC7BC2"/>
    <w:pPr>
      <w:spacing w:line="100" w:lineRule="atLeast"/>
      <w:jc w:val="center"/>
    </w:pPr>
    <w:rPr>
      <w:rFonts w:ascii="Verdana" w:hAnsi="Verdana" w:cs="Verdana"/>
      <w:color w:val="000000"/>
      <w:sz w:val="16"/>
      <w:szCs w:val="16"/>
    </w:rPr>
  </w:style>
  <w:style w:type="paragraph" w:customStyle="1" w:styleId="afff5">
    <w:name w:val="Адресат"/>
    <w:basedOn w:val="a"/>
    <w:uiPriority w:val="99"/>
    <w:rsid w:val="00CC7BC2"/>
    <w:pPr>
      <w:spacing w:after="120" w:line="240" w:lineRule="exact"/>
      <w:jc w:val="center"/>
    </w:pPr>
    <w:rPr>
      <w:b/>
      <w:bCs/>
      <w:sz w:val="28"/>
      <w:szCs w:val="28"/>
    </w:rPr>
  </w:style>
  <w:style w:type="paragraph" w:customStyle="1" w:styleId="afff6">
    <w:name w:val="Приложение"/>
    <w:basedOn w:val="a0"/>
    <w:uiPriority w:val="99"/>
    <w:rsid w:val="00CC7BC2"/>
    <w:pPr>
      <w:tabs>
        <w:tab w:val="left" w:pos="1673"/>
      </w:tabs>
      <w:spacing w:before="240" w:line="240" w:lineRule="exact"/>
      <w:ind w:left="1985" w:hanging="1985"/>
    </w:pPr>
    <w:rPr>
      <w:b/>
      <w:bCs/>
      <w:color w:val="auto"/>
      <w:szCs w:val="28"/>
    </w:rPr>
  </w:style>
  <w:style w:type="paragraph" w:customStyle="1" w:styleId="afff7">
    <w:name w:val="Заголовок к тексту"/>
    <w:basedOn w:val="a"/>
    <w:uiPriority w:val="99"/>
    <w:rsid w:val="00CC7BC2"/>
    <w:pPr>
      <w:spacing w:after="480" w:line="240" w:lineRule="exact"/>
      <w:jc w:val="center"/>
    </w:pPr>
    <w:rPr>
      <w:sz w:val="28"/>
      <w:szCs w:val="28"/>
    </w:rPr>
  </w:style>
  <w:style w:type="paragraph" w:customStyle="1" w:styleId="afff8">
    <w:name w:val="регистрационные поля"/>
    <w:basedOn w:val="a"/>
    <w:uiPriority w:val="99"/>
    <w:rsid w:val="00CC7BC2"/>
    <w:pPr>
      <w:spacing w:line="240" w:lineRule="exact"/>
      <w:jc w:val="center"/>
    </w:pPr>
    <w:rPr>
      <w:b/>
      <w:bCs/>
      <w:sz w:val="28"/>
      <w:szCs w:val="28"/>
      <w:lang w:val="en-US"/>
    </w:rPr>
  </w:style>
  <w:style w:type="paragraph" w:customStyle="1" w:styleId="afff9">
    <w:name w:val="Исполнитель"/>
    <w:basedOn w:val="a0"/>
    <w:uiPriority w:val="99"/>
    <w:rsid w:val="00CC7BC2"/>
    <w:pPr>
      <w:spacing w:after="120" w:line="240" w:lineRule="exact"/>
      <w:jc w:val="left"/>
    </w:pPr>
    <w:rPr>
      <w:b/>
      <w:bCs/>
      <w:color w:val="auto"/>
      <w:sz w:val="24"/>
      <w:szCs w:val="24"/>
    </w:rPr>
  </w:style>
  <w:style w:type="paragraph" w:customStyle="1" w:styleId="afffa">
    <w:name w:val="Подпись на общем бланке"/>
    <w:basedOn w:val="affc"/>
    <w:uiPriority w:val="99"/>
    <w:rsid w:val="00CC7BC2"/>
    <w:pPr>
      <w:tabs>
        <w:tab w:val="right" w:pos="9639"/>
      </w:tabs>
      <w:spacing w:before="480" w:line="240" w:lineRule="exact"/>
      <w:ind w:left="0"/>
      <w:jc w:val="center"/>
    </w:pPr>
    <w:rPr>
      <w:b w:val="0"/>
      <w:bCs w:val="0"/>
    </w:rPr>
  </w:style>
  <w:style w:type="paragraph" w:customStyle="1" w:styleId="afffb">
    <w:name w:val="Таблицы (моноширинный)"/>
    <w:basedOn w:val="a"/>
    <w:uiPriority w:val="99"/>
    <w:rsid w:val="00CC7BC2"/>
    <w:pPr>
      <w:spacing w:line="100" w:lineRule="atLeast"/>
      <w:jc w:val="both"/>
    </w:pPr>
    <w:rPr>
      <w:rFonts w:ascii="Courier New" w:hAnsi="Courier New" w:cs="Courier New"/>
      <w:sz w:val="20"/>
      <w:szCs w:val="20"/>
    </w:rPr>
  </w:style>
  <w:style w:type="paragraph" w:customStyle="1" w:styleId="afffc">
    <w:name w:val="Заголовок статьи"/>
    <w:basedOn w:val="a"/>
    <w:uiPriority w:val="99"/>
    <w:rsid w:val="00CC7BC2"/>
    <w:pPr>
      <w:spacing w:line="100" w:lineRule="atLeast"/>
      <w:ind w:left="1612" w:hanging="892"/>
      <w:jc w:val="both"/>
    </w:pPr>
    <w:rPr>
      <w:rFonts w:ascii="Arial" w:hAnsi="Arial" w:cs="Arial"/>
      <w:sz w:val="20"/>
      <w:szCs w:val="20"/>
    </w:rPr>
  </w:style>
  <w:style w:type="paragraph" w:customStyle="1" w:styleId="afffd">
    <w:name w:val="Комментарий"/>
    <w:basedOn w:val="a"/>
    <w:uiPriority w:val="99"/>
    <w:rsid w:val="00CC7BC2"/>
    <w:pPr>
      <w:spacing w:line="100" w:lineRule="atLeast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101">
    <w:name w:val="Обычный 10"/>
    <w:basedOn w:val="a"/>
    <w:uiPriority w:val="99"/>
    <w:rsid w:val="00CC7BC2"/>
    <w:pPr>
      <w:spacing w:line="100" w:lineRule="atLeast"/>
      <w:ind w:right="2" w:firstLine="110"/>
      <w:jc w:val="both"/>
    </w:pPr>
    <w:rPr>
      <w:sz w:val="20"/>
      <w:szCs w:val="20"/>
    </w:rPr>
  </w:style>
  <w:style w:type="paragraph" w:customStyle="1" w:styleId="1fd">
    <w:name w:val="Стиль1"/>
    <w:basedOn w:val="aff9"/>
    <w:uiPriority w:val="99"/>
    <w:rsid w:val="00CC7BC2"/>
    <w:pPr>
      <w:spacing w:after="60"/>
      <w:ind w:firstLine="709"/>
      <w:jc w:val="both"/>
    </w:pPr>
    <w:rPr>
      <w:sz w:val="28"/>
      <w:szCs w:val="28"/>
    </w:rPr>
  </w:style>
  <w:style w:type="paragraph" w:customStyle="1" w:styleId="1fe">
    <w:name w:val="Знак1"/>
    <w:basedOn w:val="a"/>
    <w:uiPriority w:val="99"/>
    <w:rsid w:val="00CC7BC2"/>
    <w:pPr>
      <w:spacing w:after="160" w:line="240" w:lineRule="exact"/>
      <w:jc w:val="both"/>
    </w:pPr>
    <w:rPr>
      <w:lang w:val="en-US"/>
    </w:rPr>
  </w:style>
  <w:style w:type="paragraph" w:customStyle="1" w:styleId="Normal1">
    <w:name w:val="Normal1"/>
    <w:uiPriority w:val="99"/>
    <w:rsid w:val="00CC7BC2"/>
    <w:pPr>
      <w:widowControl w:val="0"/>
      <w:suppressAutoHyphens/>
      <w:spacing w:line="100" w:lineRule="atLeast"/>
      <w:jc w:val="center"/>
    </w:pPr>
    <w:rPr>
      <w:rFonts w:ascii="Calibri" w:eastAsia="Times New Roman" w:hAnsi="Calibri" w:cs="Calibri"/>
      <w:sz w:val="20"/>
      <w:szCs w:val="20"/>
      <w:lang w:eastAsia="ar-SA"/>
    </w:rPr>
  </w:style>
  <w:style w:type="paragraph" w:customStyle="1" w:styleId="ConsPlusCell">
    <w:name w:val="ConsPlusCell"/>
    <w:rsid w:val="00CC7BC2"/>
    <w:pPr>
      <w:suppressAutoHyphens/>
      <w:spacing w:line="100" w:lineRule="atLeast"/>
      <w:jc w:val="center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afffe">
    <w:name w:val="Знак Знак Знак Знак Знак Знак Знак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1ff">
    <w:name w:val="Знак Знак Знак Знак Знак Знак Знак Знак Знак Знак1"/>
    <w:basedOn w:val="a"/>
    <w:uiPriority w:val="99"/>
    <w:rsid w:val="00CC7BC2"/>
    <w:pPr>
      <w:spacing w:after="160" w:line="240" w:lineRule="exact"/>
      <w:jc w:val="center"/>
    </w:pPr>
    <w:rPr>
      <w:rFonts w:ascii="Verdana" w:hAnsi="Verdana" w:cs="Verdana"/>
      <w:lang w:val="en-US"/>
    </w:rPr>
  </w:style>
  <w:style w:type="paragraph" w:customStyle="1" w:styleId="1ff0">
    <w:name w:val="Знак Знак Знак Знак Знак Знак Знак1"/>
    <w:basedOn w:val="a"/>
    <w:uiPriority w:val="99"/>
    <w:rsid w:val="00CC7BC2"/>
    <w:pPr>
      <w:spacing w:before="100" w:after="100" w:line="100" w:lineRule="atLeast"/>
      <w:jc w:val="center"/>
    </w:pPr>
    <w:rPr>
      <w:rFonts w:ascii="Tahoma" w:hAnsi="Tahoma" w:cs="Tahoma"/>
      <w:sz w:val="20"/>
      <w:szCs w:val="20"/>
      <w:lang w:val="en-US"/>
    </w:rPr>
  </w:style>
  <w:style w:type="paragraph" w:customStyle="1" w:styleId="msonormalcxspmiddle">
    <w:name w:val="msonormalcxspmiddle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msonormalcxsplast">
    <w:name w:val="msonormalcxsplast"/>
    <w:basedOn w:val="a"/>
    <w:uiPriority w:val="99"/>
    <w:rsid w:val="00CC7BC2"/>
    <w:pPr>
      <w:spacing w:before="100" w:after="100" w:line="100" w:lineRule="atLeast"/>
      <w:jc w:val="center"/>
    </w:pPr>
    <w:rPr>
      <w:color w:val="000000"/>
    </w:rPr>
  </w:style>
  <w:style w:type="paragraph" w:customStyle="1" w:styleId="affff">
    <w:name w:val="......."/>
    <w:basedOn w:val="a"/>
    <w:uiPriority w:val="99"/>
    <w:rsid w:val="00CC7BC2"/>
    <w:pPr>
      <w:spacing w:line="100" w:lineRule="atLeast"/>
      <w:jc w:val="center"/>
    </w:pPr>
  </w:style>
  <w:style w:type="paragraph" w:customStyle="1" w:styleId="2d">
    <w:name w:val="Обычный2"/>
    <w:uiPriority w:val="99"/>
    <w:rsid w:val="00CC7BC2"/>
    <w:pPr>
      <w:widowControl w:val="0"/>
      <w:suppressAutoHyphens/>
      <w:spacing w:line="100" w:lineRule="atLeast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2e">
    <w:name w:val="Body Text First Indent 2"/>
    <w:basedOn w:val="aff9"/>
    <w:link w:val="214"/>
    <w:uiPriority w:val="99"/>
    <w:rsid w:val="00CC7BC2"/>
    <w:pPr>
      <w:widowControl w:val="0"/>
      <w:ind w:left="283"/>
    </w:pPr>
    <w:rPr>
      <w:sz w:val="20"/>
      <w:szCs w:val="20"/>
    </w:rPr>
  </w:style>
  <w:style w:type="character" w:customStyle="1" w:styleId="214">
    <w:name w:val="Красная строка 2 Знак1"/>
    <w:basedOn w:val="1f5"/>
    <w:link w:val="2e"/>
    <w:uiPriority w:val="99"/>
    <w:rsid w:val="00CC7BC2"/>
    <w:rPr>
      <w:sz w:val="20"/>
      <w:szCs w:val="20"/>
    </w:rPr>
  </w:style>
  <w:style w:type="paragraph" w:customStyle="1" w:styleId="222">
    <w:name w:val="Основной текст 22"/>
    <w:basedOn w:val="a"/>
    <w:uiPriority w:val="99"/>
    <w:rsid w:val="00CC7BC2"/>
    <w:pPr>
      <w:spacing w:line="216" w:lineRule="auto"/>
      <w:ind w:firstLine="709"/>
      <w:jc w:val="both"/>
    </w:pPr>
    <w:rPr>
      <w:sz w:val="20"/>
      <w:szCs w:val="20"/>
    </w:rPr>
  </w:style>
  <w:style w:type="paragraph" w:customStyle="1" w:styleId="Default">
    <w:name w:val="Default"/>
    <w:rsid w:val="00CC7BC2"/>
    <w:pPr>
      <w:suppressAutoHyphens/>
      <w:spacing w:line="100" w:lineRule="atLeast"/>
    </w:pPr>
    <w:rPr>
      <w:rFonts w:ascii="Calibri" w:eastAsia="Times New Roman" w:hAnsi="Calibri" w:cs="Calibri"/>
      <w:color w:val="000000"/>
      <w:szCs w:val="24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CC7BC2"/>
    <w:pPr>
      <w:spacing w:line="100" w:lineRule="atLeast"/>
    </w:pPr>
    <w:rPr>
      <w:rFonts w:ascii="Verdana" w:hAnsi="Verdana" w:cs="Verdana"/>
      <w:sz w:val="20"/>
      <w:szCs w:val="20"/>
      <w:lang w:val="en-US"/>
    </w:rPr>
  </w:style>
  <w:style w:type="paragraph" w:customStyle="1" w:styleId="affff0">
    <w:name w:val="Прижатый влево"/>
    <w:basedOn w:val="a"/>
    <w:next w:val="a"/>
    <w:rsid w:val="00CC7BC2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ff1">
    <w:name w:val="Знак Знак Знак Знак"/>
    <w:basedOn w:val="a"/>
    <w:rsid w:val="00CC7BC2"/>
    <w:rPr>
      <w:rFonts w:ascii="Verdana" w:hAnsi="Verdana" w:cs="Verdana"/>
      <w:sz w:val="20"/>
      <w:szCs w:val="20"/>
      <w:lang w:val="en-US" w:eastAsia="en-US"/>
    </w:rPr>
  </w:style>
  <w:style w:type="paragraph" w:customStyle="1" w:styleId="s1">
    <w:name w:val="s_1"/>
    <w:basedOn w:val="a"/>
    <w:rsid w:val="00CC7BC2"/>
    <w:pPr>
      <w:spacing w:before="100" w:beforeAutospacing="1" w:after="100" w:afterAutospacing="1"/>
    </w:pPr>
  </w:style>
  <w:style w:type="character" w:customStyle="1" w:styleId="ListLabel11">
    <w:name w:val="ListLabel 11"/>
    <w:uiPriority w:val="99"/>
    <w:rsid w:val="00CC7BC2"/>
    <w:rPr>
      <w:rFonts w:ascii="Times New Roman" w:hAnsi="Times New Roman"/>
      <w:color w:val="FF0000"/>
      <w:sz w:val="28"/>
    </w:rPr>
  </w:style>
  <w:style w:type="paragraph" w:styleId="2f">
    <w:name w:val="List 2"/>
    <w:basedOn w:val="a"/>
    <w:uiPriority w:val="99"/>
    <w:rsid w:val="00CC7BC2"/>
    <w:pPr>
      <w:ind w:left="566" w:hanging="283"/>
      <w:contextualSpacing/>
    </w:pPr>
  </w:style>
  <w:style w:type="paragraph" w:customStyle="1" w:styleId="bodytext">
    <w:name w:val="bodytext"/>
    <w:basedOn w:val="a"/>
    <w:rsid w:val="00CC7BC2"/>
    <w:pPr>
      <w:spacing w:before="100" w:beforeAutospacing="1" w:after="100" w:afterAutospacing="1"/>
    </w:pPr>
  </w:style>
  <w:style w:type="character" w:styleId="affff2">
    <w:name w:val="Intense Emphasis"/>
    <w:uiPriority w:val="21"/>
    <w:qFormat/>
    <w:rsid w:val="00CC7BC2"/>
    <w:rPr>
      <w:b/>
      <w:bCs/>
      <w:i/>
      <w:iCs/>
      <w:color w:val="4F81BD"/>
    </w:rPr>
  </w:style>
  <w:style w:type="paragraph" w:customStyle="1" w:styleId="normalweb">
    <w:name w:val="normalweb"/>
    <w:basedOn w:val="a"/>
    <w:rsid w:val="00CC7BC2"/>
    <w:pPr>
      <w:spacing w:before="100" w:beforeAutospacing="1" w:after="100" w:afterAutospacing="1"/>
    </w:pPr>
  </w:style>
  <w:style w:type="character" w:customStyle="1" w:styleId="strong">
    <w:name w:val="strong"/>
    <w:rsid w:val="00CC7BC2"/>
  </w:style>
  <w:style w:type="paragraph" w:customStyle="1" w:styleId="consplusnormal2">
    <w:name w:val="consplusnormal"/>
    <w:basedOn w:val="a"/>
    <w:rsid w:val="00CC7BC2"/>
    <w:pPr>
      <w:spacing w:before="100" w:beforeAutospacing="1" w:after="100" w:afterAutospacing="1"/>
    </w:pPr>
  </w:style>
  <w:style w:type="paragraph" w:customStyle="1" w:styleId="consplusnormal00">
    <w:name w:val="consplusnormal0"/>
    <w:basedOn w:val="a"/>
    <w:rsid w:val="00CC7BC2"/>
    <w:pPr>
      <w:spacing w:before="100" w:beforeAutospacing="1" w:after="100" w:afterAutospacing="1"/>
    </w:pPr>
  </w:style>
  <w:style w:type="character" w:customStyle="1" w:styleId="affff3">
    <w:name w:val="Неразрешенное упоминание"/>
    <w:uiPriority w:val="99"/>
    <w:semiHidden/>
    <w:unhideWhenUsed/>
    <w:rsid w:val="00CC7BC2"/>
    <w:rPr>
      <w:color w:val="605E5C"/>
      <w:shd w:val="clear" w:color="auto" w:fill="E1DFDD"/>
    </w:rPr>
  </w:style>
  <w:style w:type="paragraph" w:customStyle="1" w:styleId="nospacing">
    <w:name w:val="nospacing"/>
    <w:basedOn w:val="a"/>
    <w:rsid w:val="00573B9D"/>
    <w:pPr>
      <w:spacing w:before="100" w:beforeAutospacing="1" w:after="100" w:afterAutospacing="1"/>
    </w:pPr>
  </w:style>
  <w:style w:type="character" w:customStyle="1" w:styleId="1ff1">
    <w:name w:val="Гиперссылка1"/>
    <w:basedOn w:val="a1"/>
    <w:rsid w:val="00573B9D"/>
    <w:rPr>
      <w:rFonts w:cs="Times New Roman"/>
    </w:rPr>
  </w:style>
  <w:style w:type="paragraph" w:customStyle="1" w:styleId="affff4">
    <w:name w:val="СТАТЬЯ"/>
    <w:basedOn w:val="a"/>
    <w:link w:val="affff5"/>
    <w:qFormat/>
    <w:rsid w:val="00573B9D"/>
    <w:pPr>
      <w:widowControl w:val="0"/>
      <w:adjustRightInd w:val="0"/>
      <w:ind w:firstLine="709"/>
      <w:jc w:val="both"/>
      <w:outlineLvl w:val="2"/>
    </w:pPr>
    <w:rPr>
      <w:rFonts w:ascii="Arial" w:hAnsi="Arial"/>
      <w:b/>
    </w:rPr>
  </w:style>
  <w:style w:type="character" w:customStyle="1" w:styleId="affff5">
    <w:name w:val="СТАТЬЯ Знак"/>
    <w:link w:val="affff4"/>
    <w:locked/>
    <w:rsid w:val="00573B9D"/>
    <w:rPr>
      <w:rFonts w:ascii="Arial" w:eastAsia="Times New Roman" w:hAnsi="Arial" w:cs="Times New Roman"/>
      <w:b/>
      <w:szCs w:val="24"/>
      <w:lang w:eastAsia="ru-RU"/>
    </w:rPr>
  </w:style>
  <w:style w:type="paragraph" w:customStyle="1" w:styleId="CharChar1CharChar1CharChar">
    <w:name w:val="Char Char Знак Знак1 Char Char1 Знак Знак Char Char"/>
    <w:basedOn w:val="a"/>
    <w:rsid w:val="00AD7DD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s12">
    <w:name w:val="s_12"/>
    <w:basedOn w:val="a"/>
    <w:rsid w:val="00AD7DD7"/>
    <w:pPr>
      <w:ind w:firstLine="720"/>
    </w:pPr>
  </w:style>
  <w:style w:type="character" w:customStyle="1" w:styleId="r">
    <w:name w:val="r"/>
    <w:basedOn w:val="a1"/>
    <w:rsid w:val="00AD7DD7"/>
  </w:style>
  <w:style w:type="paragraph" w:customStyle="1" w:styleId="affff6">
    <w:name w:val="Нормальный (таблица)"/>
    <w:basedOn w:val="a"/>
    <w:next w:val="a"/>
    <w:rsid w:val="00AD7DD7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customStyle="1" w:styleId="s10">
    <w:name w:val="s1"/>
    <w:basedOn w:val="a1"/>
    <w:rsid w:val="00AD7DD7"/>
  </w:style>
  <w:style w:type="paragraph" w:customStyle="1" w:styleId="p3">
    <w:name w:val="p3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p5">
    <w:name w:val="p5"/>
    <w:basedOn w:val="a"/>
    <w:qFormat/>
    <w:rsid w:val="00AD7DD7"/>
    <w:pPr>
      <w:spacing w:before="100" w:beforeAutospacing="1" w:after="100" w:afterAutospacing="1"/>
    </w:pPr>
    <w:rPr>
      <w:color w:val="000009"/>
    </w:rPr>
  </w:style>
  <w:style w:type="paragraph" w:customStyle="1" w:styleId="111">
    <w:name w:val="Оглавление 11"/>
    <w:basedOn w:val="a"/>
    <w:uiPriority w:val="1"/>
    <w:qFormat/>
    <w:rsid w:val="00AD7DD7"/>
    <w:pPr>
      <w:widowControl w:val="0"/>
      <w:autoSpaceDE w:val="0"/>
      <w:autoSpaceDN w:val="0"/>
      <w:spacing w:line="321" w:lineRule="exact"/>
      <w:ind w:left="720" w:hanging="420"/>
    </w:pPr>
    <w:rPr>
      <w:color w:val="000009"/>
      <w:sz w:val="28"/>
      <w:szCs w:val="28"/>
    </w:rPr>
  </w:style>
  <w:style w:type="paragraph" w:customStyle="1" w:styleId="112">
    <w:name w:val="Заголовок 11"/>
    <w:basedOn w:val="a"/>
    <w:uiPriority w:val="1"/>
    <w:qFormat/>
    <w:rsid w:val="00AD7DD7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color w:val="000009"/>
      <w:sz w:val="28"/>
      <w:szCs w:val="28"/>
    </w:rPr>
  </w:style>
  <w:style w:type="numbering" w:customStyle="1" w:styleId="1ff2">
    <w:name w:val="Нет списка1"/>
    <w:next w:val="a3"/>
    <w:uiPriority w:val="99"/>
    <w:semiHidden/>
    <w:unhideWhenUsed/>
    <w:rsid w:val="00AD7DD7"/>
  </w:style>
  <w:style w:type="numbering" w:customStyle="1" w:styleId="113">
    <w:name w:val="Нет списка11"/>
    <w:next w:val="a3"/>
    <w:semiHidden/>
    <w:rsid w:val="00AD7DD7"/>
  </w:style>
  <w:style w:type="character" w:customStyle="1" w:styleId="p9">
    <w:name w:val="p9 Знак"/>
    <w:link w:val="p90"/>
    <w:locked/>
    <w:rsid w:val="00AD7DD7"/>
    <w:rPr>
      <w:szCs w:val="24"/>
    </w:rPr>
  </w:style>
  <w:style w:type="paragraph" w:customStyle="1" w:styleId="p90">
    <w:name w:val="p9"/>
    <w:basedOn w:val="a"/>
    <w:link w:val="p9"/>
    <w:rsid w:val="00AD7DD7"/>
    <w:pPr>
      <w:spacing w:before="100" w:beforeAutospacing="1" w:after="100" w:afterAutospacing="1"/>
    </w:pPr>
    <w:rPr>
      <w:rFonts w:eastAsiaTheme="minorHAnsi" w:cstheme="minorBidi"/>
      <w:lang w:eastAsia="en-US"/>
    </w:rPr>
  </w:style>
  <w:style w:type="character" w:customStyle="1" w:styleId="s2">
    <w:name w:val="s2"/>
    <w:basedOn w:val="a1"/>
    <w:rsid w:val="00AD7DD7"/>
  </w:style>
  <w:style w:type="character" w:customStyle="1" w:styleId="apple-converted-space">
    <w:name w:val="apple-converted-space"/>
    <w:rsid w:val="00AD7DD7"/>
  </w:style>
  <w:style w:type="character" w:customStyle="1" w:styleId="s3">
    <w:name w:val="s3"/>
    <w:basedOn w:val="a1"/>
    <w:rsid w:val="00AD7DD7"/>
  </w:style>
  <w:style w:type="character" w:customStyle="1" w:styleId="s4">
    <w:name w:val="s4"/>
    <w:basedOn w:val="a1"/>
    <w:rsid w:val="00AD7DD7"/>
  </w:style>
  <w:style w:type="paragraph" w:styleId="affff7">
    <w:name w:val="Document Map"/>
    <w:basedOn w:val="a"/>
    <w:link w:val="affff8"/>
    <w:rsid w:val="00AD7DD7"/>
    <w:pPr>
      <w:shd w:val="clear" w:color="auto" w:fill="000080"/>
      <w:autoSpaceDE w:val="0"/>
      <w:autoSpaceDN w:val="0"/>
    </w:pPr>
    <w:rPr>
      <w:rFonts w:ascii="Tahoma" w:hAnsi="Tahoma" w:cs="Tahoma"/>
      <w:sz w:val="20"/>
      <w:szCs w:val="20"/>
    </w:rPr>
  </w:style>
  <w:style w:type="character" w:customStyle="1" w:styleId="affff8">
    <w:name w:val="Схема документа Знак"/>
    <w:basedOn w:val="a1"/>
    <w:link w:val="affff7"/>
    <w:rsid w:val="00AD7DD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numbering" w:customStyle="1" w:styleId="1110">
    <w:name w:val="Нет списка111"/>
    <w:next w:val="a3"/>
    <w:uiPriority w:val="99"/>
    <w:semiHidden/>
    <w:unhideWhenUsed/>
    <w:rsid w:val="00AD7DD7"/>
  </w:style>
  <w:style w:type="paragraph" w:customStyle="1" w:styleId="1ff3">
    <w:name w:val="Текст1"/>
    <w:basedOn w:val="a"/>
    <w:rsid w:val="00AD7DD7"/>
    <w:rPr>
      <w:rFonts w:ascii="Courier New" w:hAnsi="Courier New"/>
      <w:sz w:val="20"/>
      <w:szCs w:val="20"/>
    </w:rPr>
  </w:style>
  <w:style w:type="table" w:customStyle="1" w:styleId="1ff4">
    <w:name w:val="Сетка таблицы1"/>
    <w:basedOn w:val="a2"/>
    <w:next w:val="a4"/>
    <w:uiPriority w:val="39"/>
    <w:rsid w:val="00AD7DD7"/>
    <w:rPr>
      <w:rFonts w:ascii="Calibri" w:eastAsia="Calibri" w:hAnsi="Calibri" w:cs="Times New Roman"/>
      <w:color w:val="000009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arkedcontent">
    <w:name w:val="markedcontent"/>
    <w:basedOn w:val="a1"/>
    <w:rsid w:val="00623E43"/>
  </w:style>
  <w:style w:type="paragraph" w:customStyle="1" w:styleId="Standard">
    <w:name w:val="Standard"/>
    <w:rsid w:val="00CD5CEE"/>
    <w:pPr>
      <w:widowControl w:val="0"/>
      <w:suppressAutoHyphens/>
      <w:autoSpaceDN w:val="0"/>
      <w:textAlignment w:val="baseline"/>
    </w:pPr>
    <w:rPr>
      <w:rFonts w:eastAsia="Arial Unicode MS" w:cs="Times New Roman"/>
      <w:kern w:val="3"/>
      <w:szCs w:val="24"/>
      <w:lang w:eastAsia="zh-CN"/>
    </w:rPr>
  </w:style>
  <w:style w:type="paragraph" w:customStyle="1" w:styleId="TableContents">
    <w:name w:val="Table Contents"/>
    <w:basedOn w:val="Standard"/>
    <w:rsid w:val="00CD5CEE"/>
    <w:pPr>
      <w:suppressLineNumbers/>
    </w:pPr>
  </w:style>
  <w:style w:type="paragraph" w:customStyle="1" w:styleId="affff9">
    <w:name w:val="Содержимое таблицы"/>
    <w:basedOn w:val="a"/>
    <w:rsid w:val="00CD5CEE"/>
    <w:pPr>
      <w:suppressLineNumbers/>
      <w:suppressAutoHyphens/>
    </w:pPr>
    <w:rPr>
      <w:sz w:val="20"/>
      <w:szCs w:val="20"/>
      <w:lang w:eastAsia="ar-SA"/>
    </w:rPr>
  </w:style>
  <w:style w:type="paragraph" w:customStyle="1" w:styleId="1ff5">
    <w:name w:val="1"/>
    <w:basedOn w:val="a"/>
    <w:next w:val="affd"/>
    <w:rsid w:val="00CD5CEE"/>
    <w:pPr>
      <w:spacing w:after="141"/>
    </w:pPr>
  </w:style>
  <w:style w:type="paragraph" w:customStyle="1" w:styleId="42">
    <w:name w:val="4"/>
    <w:basedOn w:val="a"/>
    <w:next w:val="affd"/>
    <w:rsid w:val="00112112"/>
    <w:pPr>
      <w:spacing w:before="100" w:after="100"/>
    </w:pPr>
    <w:rPr>
      <w:lang w:eastAsia="ar-SA"/>
    </w:rPr>
  </w:style>
  <w:style w:type="paragraph" w:customStyle="1" w:styleId="2f0">
    <w:name w:val="Без интервала2"/>
    <w:link w:val="NoSpacingChar"/>
    <w:rsid w:val="00112112"/>
    <w:rPr>
      <w:rFonts w:ascii="Calibri" w:eastAsia="Times New Roman" w:hAnsi="Calibri" w:cs="Calibri"/>
      <w:sz w:val="22"/>
      <w:lang w:eastAsia="ru-RU"/>
    </w:rPr>
  </w:style>
  <w:style w:type="character" w:customStyle="1" w:styleId="NoSpacingChar">
    <w:name w:val="No Spacing Char"/>
    <w:link w:val="2f0"/>
    <w:locked/>
    <w:rsid w:val="00112112"/>
    <w:rPr>
      <w:rFonts w:ascii="Calibri" w:eastAsia="Times New Roman" w:hAnsi="Calibri" w:cs="Calibri"/>
      <w:sz w:val="22"/>
      <w:lang w:eastAsia="ru-RU"/>
    </w:rPr>
  </w:style>
  <w:style w:type="character" w:styleId="affffa">
    <w:name w:val="line number"/>
    <w:basedOn w:val="a1"/>
    <w:uiPriority w:val="99"/>
    <w:semiHidden/>
    <w:unhideWhenUsed/>
    <w:rsid w:val="00112112"/>
  </w:style>
  <w:style w:type="paragraph" w:customStyle="1" w:styleId="3a">
    <w:name w:val="Без интервала3"/>
    <w:rsid w:val="00E73663"/>
    <w:rPr>
      <w:rFonts w:ascii="Calibri" w:eastAsia="Times New Roman" w:hAnsi="Calibri" w:cs="Calibri"/>
      <w:sz w:val="22"/>
      <w:lang w:eastAsia="ru-RU"/>
    </w:rPr>
  </w:style>
  <w:style w:type="paragraph" w:customStyle="1" w:styleId="3b">
    <w:name w:val="3"/>
    <w:basedOn w:val="a"/>
    <w:next w:val="affd"/>
    <w:rsid w:val="00BC049E"/>
    <w:pPr>
      <w:spacing w:before="100" w:after="100"/>
    </w:pPr>
    <w:rPr>
      <w:lang w:eastAsia="ar-SA"/>
    </w:rPr>
  </w:style>
  <w:style w:type="paragraph" w:customStyle="1" w:styleId="43">
    <w:name w:val="Без интервала4"/>
    <w:rsid w:val="00BC049E"/>
    <w:rPr>
      <w:rFonts w:ascii="Calibri" w:eastAsia="Times New Roman" w:hAnsi="Calibri" w:cs="Calibri"/>
      <w:sz w:val="22"/>
      <w:lang w:eastAsia="ru-RU"/>
    </w:rPr>
  </w:style>
  <w:style w:type="paragraph" w:customStyle="1" w:styleId="2f1">
    <w:name w:val="2"/>
    <w:basedOn w:val="a"/>
    <w:next w:val="affd"/>
    <w:uiPriority w:val="99"/>
    <w:unhideWhenUsed/>
    <w:rsid w:val="00C20C91"/>
    <w:pPr>
      <w:spacing w:before="100" w:beforeAutospacing="1" w:after="100" w:afterAutospacing="1"/>
    </w:pPr>
  </w:style>
  <w:style w:type="paragraph" w:customStyle="1" w:styleId="affffb">
    <w:basedOn w:val="a"/>
    <w:next w:val="affd"/>
    <w:uiPriority w:val="99"/>
    <w:rsid w:val="00CE080E"/>
    <w:pPr>
      <w:spacing w:before="100" w:after="100"/>
    </w:pPr>
    <w:rPr>
      <w:lang w:eastAsia="ar-SA"/>
    </w:rPr>
  </w:style>
  <w:style w:type="paragraph" w:customStyle="1" w:styleId="Style2">
    <w:name w:val="Style2"/>
    <w:basedOn w:val="a"/>
    <w:rsid w:val="00CE080E"/>
    <w:pPr>
      <w:widowControl w:val="0"/>
      <w:autoSpaceDE w:val="0"/>
      <w:autoSpaceDN w:val="0"/>
      <w:adjustRightInd w:val="0"/>
      <w:spacing w:line="241" w:lineRule="exact"/>
      <w:ind w:firstLine="1037"/>
      <w:jc w:val="both"/>
    </w:pPr>
  </w:style>
  <w:style w:type="character" w:customStyle="1" w:styleId="a6">
    <w:name w:val="Абзац списка Знак"/>
    <w:aliases w:val="ПАРАГРАФ Знак"/>
    <w:link w:val="a5"/>
    <w:locked/>
    <w:rsid w:val="00454429"/>
    <w:rPr>
      <w:rFonts w:eastAsia="Times New Roman" w:cs="Times New Roman"/>
      <w:szCs w:val="24"/>
      <w:lang w:eastAsia="ru-RU"/>
    </w:rPr>
  </w:style>
  <w:style w:type="character" w:customStyle="1" w:styleId="ConsPlusNormal1">
    <w:name w:val="ConsPlusNormal1"/>
    <w:link w:val="ConsPlusNormal0"/>
    <w:locked/>
    <w:rsid w:val="00454429"/>
    <w:rPr>
      <w:rFonts w:ascii="Arial" w:eastAsia="SimSun" w:hAnsi="Arial" w:cs="Arial"/>
      <w:sz w:val="20"/>
      <w:szCs w:val="20"/>
      <w:lang w:eastAsia="ar-SA"/>
    </w:rPr>
  </w:style>
  <w:style w:type="character" w:customStyle="1" w:styleId="ConsPlusTitle1">
    <w:name w:val="ConsPlusTitle1"/>
    <w:link w:val="ConsPlusTitle"/>
    <w:locked/>
    <w:rsid w:val="00454429"/>
    <w:rPr>
      <w:rFonts w:ascii="Calibri" w:eastAsia="Times New Roman" w:hAnsi="Calibri" w:cs="Calibri"/>
      <w:b/>
      <w:bCs/>
      <w:szCs w:val="24"/>
      <w:lang w:eastAsia="ar-SA"/>
    </w:rPr>
  </w:style>
  <w:style w:type="paragraph" w:customStyle="1" w:styleId="Heading1">
    <w:name w:val="Heading 1"/>
    <w:basedOn w:val="a"/>
    <w:uiPriority w:val="1"/>
    <w:qFormat/>
    <w:rsid w:val="0079023C"/>
    <w:pPr>
      <w:widowControl w:val="0"/>
      <w:ind w:left="215" w:right="223"/>
      <w:jc w:val="center"/>
      <w:outlineLvl w:val="1"/>
    </w:pPr>
    <w:rPr>
      <w:b/>
      <w:bCs/>
      <w:i/>
      <w:sz w:val="28"/>
      <w:szCs w:val="28"/>
      <w:lang w:val="en-US" w:eastAsia="en-US"/>
    </w:rPr>
  </w:style>
  <w:style w:type="character" w:customStyle="1" w:styleId="CharacterStyle10">
    <w:name w:val="CharacterStyle10"/>
    <w:rsid w:val="00622173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noProof/>
      <w:color w:val="000000"/>
      <w:sz w:val="20"/>
      <w:szCs w:val="20"/>
      <w:u w:val="none"/>
      <w:effect w:val="none"/>
    </w:rPr>
  </w:style>
  <w:style w:type="table" w:customStyle="1" w:styleId="TableNormal">
    <w:name w:val="Table Normal"/>
    <w:uiPriority w:val="2"/>
    <w:semiHidden/>
    <w:unhideWhenUsed/>
    <w:qFormat/>
    <w:rsid w:val="00622173"/>
    <w:pPr>
      <w:widowControl w:val="0"/>
      <w:autoSpaceDE w:val="0"/>
      <w:autoSpaceDN w:val="0"/>
    </w:pPr>
    <w:rPr>
      <w:rFonts w:asciiTheme="minorHAnsi" w:hAnsiTheme="minorHAnsi"/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2">
    <w:name w:val="Heading 2"/>
    <w:basedOn w:val="a"/>
    <w:uiPriority w:val="1"/>
    <w:qFormat/>
    <w:rsid w:val="00622173"/>
    <w:pPr>
      <w:widowControl w:val="0"/>
      <w:autoSpaceDE w:val="0"/>
      <w:autoSpaceDN w:val="0"/>
      <w:spacing w:before="68"/>
      <w:ind w:left="1985" w:right="1988"/>
      <w:jc w:val="center"/>
      <w:outlineLvl w:val="2"/>
    </w:pPr>
    <w:rPr>
      <w:b/>
      <w:bCs/>
      <w:sz w:val="20"/>
      <w:szCs w:val="20"/>
      <w:lang w:eastAsia="en-US"/>
    </w:rPr>
  </w:style>
  <w:style w:type="paragraph" w:customStyle="1" w:styleId="TableParagraph">
    <w:name w:val="Table Paragraph"/>
    <w:basedOn w:val="a"/>
    <w:qFormat/>
    <w:rsid w:val="00622173"/>
    <w:pPr>
      <w:widowControl w:val="0"/>
      <w:autoSpaceDE w:val="0"/>
      <w:autoSpaceDN w:val="0"/>
      <w:spacing w:line="210" w:lineRule="exact"/>
      <w:jc w:val="center"/>
    </w:pPr>
    <w:rPr>
      <w:sz w:val="22"/>
      <w:szCs w:val="22"/>
      <w:lang w:eastAsia="en-US"/>
    </w:rPr>
  </w:style>
  <w:style w:type="paragraph" w:customStyle="1" w:styleId="Style15">
    <w:name w:val="_Style 15"/>
    <w:basedOn w:val="a"/>
    <w:rsid w:val="00120FC3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affffc">
    <w:basedOn w:val="a"/>
    <w:next w:val="affd"/>
    <w:uiPriority w:val="99"/>
    <w:rsid w:val="003911D2"/>
    <w:pPr>
      <w:spacing w:before="100" w:after="100"/>
    </w:pPr>
    <w:rPr>
      <w:lang w:eastAsia="ar-SA"/>
    </w:rPr>
  </w:style>
  <w:style w:type="paragraph" w:styleId="2f2">
    <w:name w:val="Body Text Indent 2"/>
    <w:basedOn w:val="a"/>
    <w:link w:val="2f3"/>
    <w:rsid w:val="00120FC3"/>
    <w:pPr>
      <w:widowControl w:val="0"/>
      <w:autoSpaceDE w:val="0"/>
      <w:autoSpaceDN w:val="0"/>
      <w:adjustRightInd w:val="0"/>
      <w:ind w:firstLine="709"/>
      <w:jc w:val="both"/>
    </w:pPr>
    <w:rPr>
      <w:rFonts w:eastAsia="SimSun"/>
      <w:sz w:val="28"/>
      <w:szCs w:val="28"/>
    </w:rPr>
  </w:style>
  <w:style w:type="character" w:customStyle="1" w:styleId="2f3">
    <w:name w:val="Основной текст с отступом 2 Знак"/>
    <w:basedOn w:val="a1"/>
    <w:link w:val="2f2"/>
    <w:rsid w:val="00120FC3"/>
    <w:rPr>
      <w:rFonts w:eastAsia="SimSun" w:cs="Times New Roman"/>
      <w:sz w:val="28"/>
      <w:szCs w:val="28"/>
      <w:lang w:eastAsia="ru-RU"/>
    </w:rPr>
  </w:style>
  <w:style w:type="paragraph" w:customStyle="1" w:styleId="affffd">
    <w:name w:val="Знак Знак Знак"/>
    <w:basedOn w:val="a"/>
    <w:rsid w:val="00120FC3"/>
    <w:pPr>
      <w:spacing w:before="100" w:beforeAutospacing="1" w:after="100" w:afterAutospacing="1"/>
      <w:jc w:val="both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msonormal0">
    <w:name w:val="msonormal"/>
    <w:basedOn w:val="a"/>
    <w:rsid w:val="00120FC3"/>
    <w:pPr>
      <w:spacing w:before="100" w:beforeAutospacing="1" w:after="100" w:afterAutospacing="1"/>
    </w:pPr>
    <w:rPr>
      <w:rFonts w:eastAsia="SimSun"/>
    </w:rPr>
  </w:style>
  <w:style w:type="paragraph" w:customStyle="1" w:styleId="xl65">
    <w:name w:val="xl6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6">
    <w:name w:val="xl6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67">
    <w:name w:val="xl6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8">
    <w:name w:val="xl6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69">
    <w:name w:val="xl6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</w:rPr>
  </w:style>
  <w:style w:type="paragraph" w:customStyle="1" w:styleId="xl70">
    <w:name w:val="xl7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b/>
      <w:bCs/>
      <w:sz w:val="22"/>
      <w:szCs w:val="22"/>
    </w:rPr>
  </w:style>
  <w:style w:type="paragraph" w:customStyle="1" w:styleId="xl71">
    <w:name w:val="xl71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2">
    <w:name w:val="xl72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73">
    <w:name w:val="xl7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4">
    <w:name w:val="xl7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5">
    <w:name w:val="xl7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6">
    <w:name w:val="xl7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77">
    <w:name w:val="xl7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78">
    <w:name w:val="xl78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79">
    <w:name w:val="xl79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0">
    <w:name w:val="xl80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81">
    <w:name w:val="xl81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2">
    <w:name w:val="xl82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3">
    <w:name w:val="xl8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4">
    <w:name w:val="xl84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5">
    <w:name w:val="xl8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86">
    <w:name w:val="xl8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87">
    <w:name w:val="xl8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8">
    <w:name w:val="xl8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89">
    <w:name w:val="xl8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90">
    <w:name w:val="xl9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91">
    <w:name w:val="xl9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2">
    <w:name w:val="xl9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3">
    <w:name w:val="xl93"/>
    <w:basedOn w:val="a"/>
    <w:rsid w:val="00120FC3"/>
    <w:pPr>
      <w:pBdr>
        <w:top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94">
    <w:name w:val="xl9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5">
    <w:name w:val="xl9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6">
    <w:name w:val="xl9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97">
    <w:name w:val="xl9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98">
    <w:name w:val="xl98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99">
    <w:name w:val="xl9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0">
    <w:name w:val="xl10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1">
    <w:name w:val="xl10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2">
    <w:name w:val="xl10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3">
    <w:name w:val="xl103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04">
    <w:name w:val="xl104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  <w:b/>
      <w:bCs/>
    </w:rPr>
  </w:style>
  <w:style w:type="paragraph" w:customStyle="1" w:styleId="xl105">
    <w:name w:val="xl105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06">
    <w:name w:val="xl106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7">
    <w:name w:val="xl10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08">
    <w:name w:val="xl108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09">
    <w:name w:val="xl10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0">
    <w:name w:val="xl11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  <w:sz w:val="22"/>
      <w:szCs w:val="22"/>
    </w:rPr>
  </w:style>
  <w:style w:type="paragraph" w:customStyle="1" w:styleId="xl111">
    <w:name w:val="xl111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2">
    <w:name w:val="xl112"/>
    <w:basedOn w:val="a"/>
    <w:rsid w:val="00120FC3"/>
    <w:pP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13">
    <w:name w:val="xl113"/>
    <w:basedOn w:val="a"/>
    <w:rsid w:val="00120FC3"/>
    <w:pP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4">
    <w:name w:val="xl11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5">
    <w:name w:val="xl115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SimSun" w:hAnsi="Arial" w:cs="Arial"/>
    </w:rPr>
  </w:style>
  <w:style w:type="paragraph" w:customStyle="1" w:styleId="xl116">
    <w:name w:val="xl11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Arial" w:eastAsia="SimSun" w:hAnsi="Arial" w:cs="Arial"/>
    </w:rPr>
  </w:style>
  <w:style w:type="paragraph" w:customStyle="1" w:styleId="xl117">
    <w:name w:val="xl11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</w:rPr>
  </w:style>
  <w:style w:type="paragraph" w:customStyle="1" w:styleId="xl118">
    <w:name w:val="xl118"/>
    <w:basedOn w:val="a"/>
    <w:rsid w:val="00120FC3"/>
    <w:pPr>
      <w:pBdr>
        <w:lef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Arial" w:eastAsia="SimSun" w:hAnsi="Arial" w:cs="Arial"/>
    </w:rPr>
  </w:style>
  <w:style w:type="paragraph" w:customStyle="1" w:styleId="xl119">
    <w:name w:val="xl119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SimSun" w:hAnsi="Arial" w:cs="Arial"/>
      <w:b/>
      <w:bCs/>
    </w:rPr>
  </w:style>
  <w:style w:type="paragraph" w:customStyle="1" w:styleId="xl120">
    <w:name w:val="xl12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1">
    <w:name w:val="xl12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2">
    <w:name w:val="xl122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SimSun" w:hAnsi="Arial" w:cs="Arial"/>
    </w:rPr>
  </w:style>
  <w:style w:type="paragraph" w:customStyle="1" w:styleId="xl123">
    <w:name w:val="xl123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4">
    <w:name w:val="xl124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  <w:b/>
      <w:bCs/>
    </w:rPr>
  </w:style>
  <w:style w:type="paragraph" w:customStyle="1" w:styleId="xl125">
    <w:name w:val="xl125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6">
    <w:name w:val="xl126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xl127">
    <w:name w:val="xl127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8">
    <w:name w:val="xl128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29">
    <w:name w:val="xl129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0">
    <w:name w:val="xl13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SimSun" w:hAnsi="Arial" w:cs="Arial"/>
    </w:rPr>
  </w:style>
  <w:style w:type="paragraph" w:customStyle="1" w:styleId="xl131">
    <w:name w:val="xl13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SimSun"/>
    </w:rPr>
  </w:style>
  <w:style w:type="paragraph" w:customStyle="1" w:styleId="font5">
    <w:name w:val="font5"/>
    <w:basedOn w:val="a"/>
    <w:rsid w:val="00120FC3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120FC3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32">
    <w:name w:val="xl132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33">
    <w:name w:val="xl133"/>
    <w:basedOn w:val="a"/>
    <w:rsid w:val="00120FC3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4">
    <w:name w:val="xl134"/>
    <w:basedOn w:val="a"/>
    <w:rsid w:val="00120FC3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35">
    <w:name w:val="xl135"/>
    <w:basedOn w:val="a"/>
    <w:rsid w:val="00120FC3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6">
    <w:name w:val="xl13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Arial" w:hAnsi="Arial" w:cs="Arial"/>
    </w:rPr>
  </w:style>
  <w:style w:type="paragraph" w:customStyle="1" w:styleId="xl137">
    <w:name w:val="xl137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8">
    <w:name w:val="xl138"/>
    <w:basedOn w:val="a"/>
    <w:rsid w:val="00120FC3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139">
    <w:name w:val="xl139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0">
    <w:name w:val="xl140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xl141">
    <w:name w:val="xl141"/>
    <w:basedOn w:val="a"/>
    <w:rsid w:val="00120FC3"/>
    <w:pPr>
      <w:pBdr>
        <w:top w:val="single" w:sz="4" w:space="0" w:color="auto"/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b/>
      <w:bCs/>
    </w:rPr>
  </w:style>
  <w:style w:type="paragraph" w:customStyle="1" w:styleId="xl142">
    <w:name w:val="xl142"/>
    <w:basedOn w:val="a"/>
    <w:rsid w:val="00120FC3"/>
    <w:pPr>
      <w:pBdr>
        <w:top w:val="single" w:sz="4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3">
    <w:name w:val="xl143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4">
    <w:name w:val="xl144"/>
    <w:basedOn w:val="a"/>
    <w:rsid w:val="00120FC3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</w:pPr>
    <w:rPr>
      <w:rFonts w:ascii="Arial" w:hAnsi="Arial" w:cs="Arial"/>
      <w:b/>
      <w:bCs/>
    </w:rPr>
  </w:style>
  <w:style w:type="paragraph" w:customStyle="1" w:styleId="xl145">
    <w:name w:val="xl145"/>
    <w:basedOn w:val="a"/>
    <w:rsid w:val="00120FC3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46">
    <w:name w:val="xl146"/>
    <w:basedOn w:val="a"/>
    <w:rsid w:val="00120F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</w:rPr>
  </w:style>
  <w:style w:type="paragraph" w:customStyle="1" w:styleId="xl147">
    <w:name w:val="xl147"/>
    <w:basedOn w:val="a"/>
    <w:rsid w:val="00120F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rsid w:val="00120F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49">
    <w:name w:val="xl149"/>
    <w:basedOn w:val="a"/>
    <w:rsid w:val="00120FC3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xl150">
    <w:name w:val="xl150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1">
    <w:name w:val="xl151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2">
    <w:name w:val="xl152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xl153">
    <w:name w:val="xl153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54">
    <w:name w:val="xl15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5">
    <w:name w:val="xl155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6">
    <w:name w:val="xl156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7">
    <w:name w:val="xl157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58">
    <w:name w:val="xl158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9">
    <w:name w:val="xl159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0">
    <w:name w:val="xl160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1">
    <w:name w:val="xl161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2">
    <w:name w:val="xl162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3">
    <w:name w:val="xl163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4">
    <w:name w:val="xl164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165">
    <w:name w:val="xl165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66">
    <w:name w:val="xl166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7">
    <w:name w:val="xl167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68">
    <w:name w:val="xl168"/>
    <w:basedOn w:val="a"/>
    <w:rsid w:val="00120FC3"/>
    <w:pPr>
      <w:spacing w:before="100" w:beforeAutospacing="1" w:after="100" w:afterAutospacing="1"/>
    </w:pPr>
  </w:style>
  <w:style w:type="paragraph" w:customStyle="1" w:styleId="xl169">
    <w:name w:val="xl169"/>
    <w:basedOn w:val="a"/>
    <w:rsid w:val="00120FC3"/>
    <w:pPr>
      <w:spacing w:before="100" w:beforeAutospacing="1" w:after="100" w:afterAutospacing="1"/>
      <w:jc w:val="right"/>
    </w:pPr>
  </w:style>
  <w:style w:type="paragraph" w:customStyle="1" w:styleId="xl170">
    <w:name w:val="xl170"/>
    <w:basedOn w:val="a"/>
    <w:rsid w:val="00120F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</w:rPr>
  </w:style>
  <w:style w:type="paragraph" w:customStyle="1" w:styleId="xl171">
    <w:name w:val="xl171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2">
    <w:name w:val="xl172"/>
    <w:basedOn w:val="a"/>
    <w:rsid w:val="00120F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xl173">
    <w:name w:val="xl173"/>
    <w:basedOn w:val="a"/>
    <w:rsid w:val="00120FC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</w:rPr>
  </w:style>
  <w:style w:type="paragraph" w:customStyle="1" w:styleId="52">
    <w:name w:val="Без интервала5"/>
    <w:rsid w:val="002B64CC"/>
    <w:rPr>
      <w:rFonts w:ascii="Calibri" w:eastAsia="Times New Roman" w:hAnsi="Calibri" w:cs="Calibri"/>
      <w:sz w:val="22"/>
      <w:lang w:eastAsia="ru-RU"/>
    </w:rPr>
  </w:style>
  <w:style w:type="paragraph" w:customStyle="1" w:styleId="affffe">
    <w:basedOn w:val="a"/>
    <w:next w:val="affd"/>
    <w:rsid w:val="00853553"/>
    <w:pPr>
      <w:spacing w:before="100" w:beforeAutospacing="1" w:after="100" w:afterAutospacing="1"/>
    </w:pPr>
  </w:style>
  <w:style w:type="paragraph" w:customStyle="1" w:styleId="afffff">
    <w:basedOn w:val="a"/>
    <w:next w:val="affd"/>
    <w:rsid w:val="00315A3F"/>
    <w:pPr>
      <w:spacing w:before="120" w:after="120"/>
    </w:pPr>
  </w:style>
  <w:style w:type="paragraph" w:customStyle="1" w:styleId="61">
    <w:name w:val="Без интервала6"/>
    <w:link w:val="NoSpacing0"/>
    <w:rsid w:val="006352CA"/>
    <w:rPr>
      <w:rFonts w:ascii="Calibri" w:eastAsia="Times New Roman" w:hAnsi="Calibri" w:cs="Times New Roman"/>
      <w:sz w:val="22"/>
      <w:lang w:eastAsia="ru-RU"/>
    </w:rPr>
  </w:style>
  <w:style w:type="character" w:customStyle="1" w:styleId="NoSpacing0">
    <w:name w:val="No Spacing Знак"/>
    <w:link w:val="61"/>
    <w:rsid w:val="006352CA"/>
    <w:rPr>
      <w:rFonts w:ascii="Calibri" w:eastAsia="Times New Roman" w:hAnsi="Calibri" w:cs="Times New Roman"/>
      <w:sz w:val="22"/>
      <w:lang w:eastAsia="ru-RU"/>
    </w:rPr>
  </w:style>
  <w:style w:type="character" w:customStyle="1" w:styleId="affe">
    <w:name w:val="Обычный (веб) Знак"/>
    <w:aliases w:val="Обычный (Web) Знак,Обычный (Web)1 Знак"/>
    <w:link w:val="affd"/>
    <w:uiPriority w:val="99"/>
    <w:rsid w:val="006352CA"/>
    <w:rPr>
      <w:rFonts w:eastAsia="Times New Roman" w:cs="Times New Roman"/>
      <w:szCs w:val="24"/>
      <w:lang w:eastAsia="ru-RU"/>
    </w:rPr>
  </w:style>
  <w:style w:type="paragraph" w:customStyle="1" w:styleId="afffff0">
    <w:name w:val="Знак"/>
    <w:basedOn w:val="a"/>
    <w:rsid w:val="006352CA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FontStyle26">
    <w:name w:val="Font Style26"/>
    <w:rsid w:val="0006007C"/>
    <w:rPr>
      <w:rFonts w:ascii="Times New Roman" w:hAnsi="Times New Roman" w:cs="Times New Roman"/>
      <w:b/>
      <w:bCs/>
      <w:sz w:val="18"/>
      <w:szCs w:val="18"/>
    </w:rPr>
  </w:style>
  <w:style w:type="paragraph" w:customStyle="1" w:styleId="afffff1">
    <w:basedOn w:val="a"/>
    <w:next w:val="affd"/>
    <w:rsid w:val="008313AC"/>
    <w:pPr>
      <w:spacing w:before="120" w:after="120"/>
    </w:pPr>
  </w:style>
  <w:style w:type="paragraph" w:customStyle="1" w:styleId="18">
    <w:name w:val="Выделение1"/>
    <w:basedOn w:val="1ff6"/>
    <w:link w:val="afe"/>
    <w:rsid w:val="008A1160"/>
    <w:rPr>
      <w:rFonts w:ascii="Times New Roman" w:eastAsiaTheme="minorHAnsi" w:hAnsi="Times New Roman"/>
      <w:i/>
      <w:iCs/>
      <w:color w:val="auto"/>
      <w:sz w:val="24"/>
      <w:szCs w:val="22"/>
      <w:lang w:eastAsia="en-US"/>
    </w:rPr>
  </w:style>
  <w:style w:type="paragraph" w:styleId="2f4">
    <w:name w:val="toc 2"/>
    <w:next w:val="a"/>
    <w:link w:val="2f5"/>
    <w:uiPriority w:val="39"/>
    <w:rsid w:val="008A1160"/>
    <w:pPr>
      <w:spacing w:after="160" w:line="264" w:lineRule="auto"/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f5">
    <w:name w:val="Оглавление 2 Знак"/>
    <w:link w:val="2f4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44">
    <w:name w:val="toc 4"/>
    <w:next w:val="a"/>
    <w:link w:val="45"/>
    <w:uiPriority w:val="39"/>
    <w:rsid w:val="008A1160"/>
    <w:pPr>
      <w:spacing w:after="160" w:line="264" w:lineRule="auto"/>
      <w:ind w:left="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45">
    <w:name w:val="Оглавление 4 Знак"/>
    <w:link w:val="44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62">
    <w:name w:val="toc 6"/>
    <w:next w:val="a"/>
    <w:link w:val="63"/>
    <w:uiPriority w:val="39"/>
    <w:rsid w:val="008A1160"/>
    <w:pPr>
      <w:spacing w:after="160" w:line="264" w:lineRule="auto"/>
      <w:ind w:left="10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63">
    <w:name w:val="Оглавление 6 Знак"/>
    <w:link w:val="62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styleId="71">
    <w:name w:val="toc 7"/>
    <w:next w:val="a"/>
    <w:link w:val="72"/>
    <w:uiPriority w:val="39"/>
    <w:rsid w:val="008A1160"/>
    <w:pPr>
      <w:spacing w:after="160" w:line="264" w:lineRule="auto"/>
      <w:ind w:left="1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72">
    <w:name w:val="Оглавление 7 Знак"/>
    <w:link w:val="71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indent1">
    <w:name w:val="indent_1"/>
    <w:basedOn w:val="a"/>
    <w:rsid w:val="008A1160"/>
    <w:pPr>
      <w:spacing w:beforeAutospacing="1" w:afterAutospacing="1"/>
    </w:pPr>
    <w:rPr>
      <w:color w:val="000000"/>
      <w:szCs w:val="20"/>
    </w:rPr>
  </w:style>
  <w:style w:type="paragraph" w:customStyle="1" w:styleId="s91">
    <w:name w:val="s_91"/>
    <w:basedOn w:val="a"/>
    <w:rsid w:val="008A1160"/>
    <w:pPr>
      <w:spacing w:beforeAutospacing="1" w:afterAutospacing="1"/>
    </w:pPr>
    <w:rPr>
      <w:color w:val="000000"/>
      <w:szCs w:val="20"/>
    </w:rPr>
  </w:style>
  <w:style w:type="paragraph" w:customStyle="1" w:styleId="s100">
    <w:name w:val="s_10"/>
    <w:basedOn w:val="1ff6"/>
    <w:rsid w:val="008A1160"/>
  </w:style>
  <w:style w:type="paragraph" w:customStyle="1" w:styleId="1d">
    <w:name w:val="Знак примечания1"/>
    <w:basedOn w:val="1ff6"/>
    <w:link w:val="aff"/>
    <w:rsid w:val="008A1160"/>
    <w:rPr>
      <w:rFonts w:ascii="Times New Roman" w:eastAsiaTheme="minorHAnsi" w:hAnsi="Times New Roman"/>
      <w:color w:val="auto"/>
      <w:sz w:val="16"/>
      <w:szCs w:val="16"/>
      <w:lang w:eastAsia="en-US"/>
    </w:rPr>
  </w:style>
  <w:style w:type="paragraph" w:styleId="3c">
    <w:name w:val="toc 3"/>
    <w:next w:val="a"/>
    <w:link w:val="3d"/>
    <w:uiPriority w:val="39"/>
    <w:rsid w:val="008A1160"/>
    <w:pPr>
      <w:spacing w:after="160" w:line="264" w:lineRule="auto"/>
      <w:ind w:left="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3d">
    <w:name w:val="Оглавление 3 Знак"/>
    <w:link w:val="3c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ff6">
    <w:name w:val="Основной шрифт абзаца1"/>
    <w:rsid w:val="008A1160"/>
    <w:pPr>
      <w:spacing w:after="160" w:line="264" w:lineRule="auto"/>
    </w:pPr>
    <w:rPr>
      <w:rFonts w:asciiTheme="minorHAnsi" w:eastAsia="Times New Roman" w:hAnsiTheme="minorHAnsi" w:cs="Times New Roman"/>
      <w:color w:val="000000"/>
      <w:sz w:val="22"/>
      <w:szCs w:val="20"/>
      <w:lang w:eastAsia="ru-RU"/>
    </w:rPr>
  </w:style>
  <w:style w:type="paragraph" w:customStyle="1" w:styleId="Footnote">
    <w:name w:val="Footnote"/>
    <w:basedOn w:val="a"/>
    <w:rsid w:val="008A1160"/>
    <w:rPr>
      <w:color w:val="000000"/>
      <w:sz w:val="20"/>
      <w:szCs w:val="20"/>
    </w:rPr>
  </w:style>
  <w:style w:type="paragraph" w:styleId="1ff7">
    <w:name w:val="toc 1"/>
    <w:next w:val="a"/>
    <w:link w:val="1ff8"/>
    <w:uiPriority w:val="39"/>
    <w:rsid w:val="008A1160"/>
    <w:pPr>
      <w:spacing w:after="160" w:line="264" w:lineRule="auto"/>
    </w:pPr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character" w:customStyle="1" w:styleId="1ff8">
    <w:name w:val="Оглавление 1 Знак"/>
    <w:link w:val="1ff7"/>
    <w:uiPriority w:val="39"/>
    <w:rsid w:val="008A1160"/>
    <w:rPr>
      <w:rFonts w:ascii="XO Thames" w:eastAsia="Times New Roman" w:hAnsi="XO Thames" w:cs="Times New Roman"/>
      <w:b/>
      <w:color w:val="000000"/>
      <w:sz w:val="28"/>
      <w:szCs w:val="20"/>
      <w:lang w:eastAsia="ru-RU"/>
    </w:rPr>
  </w:style>
  <w:style w:type="paragraph" w:customStyle="1" w:styleId="HeaderandFooter">
    <w:name w:val="Header and Footer"/>
    <w:rsid w:val="008A1160"/>
    <w:pPr>
      <w:spacing w:after="160"/>
      <w:jc w:val="both"/>
    </w:pPr>
    <w:rPr>
      <w:rFonts w:ascii="XO Thames" w:eastAsia="Times New Roman" w:hAnsi="XO Thames" w:cs="Times New Roman"/>
      <w:color w:val="000000"/>
      <w:sz w:val="20"/>
      <w:szCs w:val="20"/>
      <w:lang w:eastAsia="ru-RU"/>
    </w:rPr>
  </w:style>
  <w:style w:type="paragraph" w:customStyle="1" w:styleId="TableHeading">
    <w:name w:val="Table Heading"/>
    <w:basedOn w:val="TableContents"/>
    <w:rsid w:val="008A1160"/>
    <w:pPr>
      <w:suppressLineNumbers w:val="0"/>
      <w:suppressAutoHyphens w:val="0"/>
      <w:autoSpaceDN/>
      <w:jc w:val="center"/>
      <w:textAlignment w:val="auto"/>
    </w:pPr>
    <w:rPr>
      <w:rFonts w:eastAsia="Times New Roman"/>
      <w:b/>
      <w:color w:val="000000"/>
      <w:kern w:val="0"/>
      <w:sz w:val="20"/>
      <w:szCs w:val="20"/>
      <w:lang w:eastAsia="ru-RU"/>
    </w:rPr>
  </w:style>
  <w:style w:type="paragraph" w:styleId="92">
    <w:name w:val="toc 9"/>
    <w:next w:val="a"/>
    <w:link w:val="93"/>
    <w:uiPriority w:val="39"/>
    <w:rsid w:val="008A1160"/>
    <w:pPr>
      <w:spacing w:after="160" w:line="264" w:lineRule="auto"/>
      <w:ind w:left="16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93">
    <w:name w:val="Оглавление 9 Знак"/>
    <w:link w:val="92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2">
    <w:name w:val="Номер страницы1"/>
    <w:basedOn w:val="1ff6"/>
    <w:link w:val="af0"/>
    <w:rsid w:val="008A1160"/>
    <w:rPr>
      <w:rFonts w:ascii="Times New Roman" w:eastAsiaTheme="minorHAnsi" w:hAnsi="Times New Roman"/>
      <w:color w:val="auto"/>
      <w:sz w:val="24"/>
      <w:szCs w:val="22"/>
      <w:lang w:eastAsia="en-US"/>
    </w:rPr>
  </w:style>
  <w:style w:type="paragraph" w:styleId="81">
    <w:name w:val="toc 8"/>
    <w:next w:val="a"/>
    <w:link w:val="82"/>
    <w:uiPriority w:val="39"/>
    <w:rsid w:val="008A1160"/>
    <w:pPr>
      <w:spacing w:after="160" w:line="264" w:lineRule="auto"/>
      <w:ind w:left="14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82">
    <w:name w:val="Оглавление 8 Знак"/>
    <w:link w:val="81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s16">
    <w:name w:val="s_16"/>
    <w:basedOn w:val="a"/>
    <w:rsid w:val="008A1160"/>
    <w:pPr>
      <w:spacing w:beforeAutospacing="1" w:afterAutospacing="1"/>
    </w:pPr>
    <w:rPr>
      <w:color w:val="000000"/>
      <w:szCs w:val="20"/>
    </w:rPr>
  </w:style>
  <w:style w:type="paragraph" w:customStyle="1" w:styleId="highlightsearch">
    <w:name w:val="highlightsearch"/>
    <w:basedOn w:val="1ff6"/>
    <w:rsid w:val="008A1160"/>
  </w:style>
  <w:style w:type="paragraph" w:customStyle="1" w:styleId="s30">
    <w:name w:val="s_3"/>
    <w:basedOn w:val="a"/>
    <w:rsid w:val="008A1160"/>
    <w:pPr>
      <w:spacing w:beforeAutospacing="1" w:afterAutospacing="1"/>
    </w:pPr>
    <w:rPr>
      <w:color w:val="000000"/>
      <w:szCs w:val="20"/>
    </w:rPr>
  </w:style>
  <w:style w:type="paragraph" w:styleId="53">
    <w:name w:val="toc 5"/>
    <w:next w:val="a"/>
    <w:link w:val="54"/>
    <w:uiPriority w:val="39"/>
    <w:rsid w:val="008A1160"/>
    <w:pPr>
      <w:spacing w:after="160" w:line="264" w:lineRule="auto"/>
      <w:ind w:left="8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54">
    <w:name w:val="Оглавление 5 Знак"/>
    <w:link w:val="53"/>
    <w:uiPriority w:val="39"/>
    <w:rsid w:val="008A1160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3">
    <w:name w:val="Знак сноски1"/>
    <w:basedOn w:val="1ff6"/>
    <w:link w:val="af4"/>
    <w:rsid w:val="008A1160"/>
    <w:rPr>
      <w:rFonts w:ascii="Times New Roman" w:eastAsiaTheme="minorHAnsi" w:hAnsi="Times New Roman"/>
      <w:color w:val="auto"/>
      <w:sz w:val="24"/>
      <w:szCs w:val="22"/>
      <w:vertAlign w:val="superscript"/>
      <w:lang w:eastAsia="en-US"/>
    </w:rPr>
  </w:style>
  <w:style w:type="paragraph" w:customStyle="1" w:styleId="empty">
    <w:name w:val="empty"/>
    <w:basedOn w:val="a"/>
    <w:rsid w:val="008A1160"/>
    <w:pPr>
      <w:spacing w:beforeAutospacing="1" w:afterAutospacing="1"/>
    </w:pPr>
    <w:rPr>
      <w:color w:val="000000"/>
      <w:szCs w:val="20"/>
    </w:rPr>
  </w:style>
  <w:style w:type="paragraph" w:customStyle="1" w:styleId="1ff9">
    <w:name w:val="Неразрешенное упоминание1"/>
    <w:basedOn w:val="1ff6"/>
    <w:rsid w:val="008A1160"/>
    <w:rPr>
      <w:color w:val="605E5C"/>
      <w:shd w:val="clear" w:color="auto" w:fill="E1DFDD"/>
    </w:rPr>
  </w:style>
  <w:style w:type="paragraph" w:customStyle="1" w:styleId="1ffa">
    <w:name w:val="Заголовок1"/>
    <w:basedOn w:val="a"/>
    <w:next w:val="a0"/>
    <w:rsid w:val="008A1160"/>
    <w:pPr>
      <w:jc w:val="center"/>
    </w:pPr>
    <w:rPr>
      <w:color w:val="000000"/>
      <w:szCs w:val="20"/>
    </w:rPr>
  </w:style>
  <w:style w:type="character" w:customStyle="1" w:styleId="FontStyle11">
    <w:name w:val="Font Style11"/>
    <w:basedOn w:val="a1"/>
    <w:rsid w:val="00977639"/>
    <w:rPr>
      <w:rFonts w:ascii="Times New Roman" w:hAnsi="Times New Roman" w:cs="Times New Roman"/>
      <w:sz w:val="26"/>
      <w:szCs w:val="26"/>
    </w:rPr>
  </w:style>
  <w:style w:type="character" w:customStyle="1" w:styleId="FontStyle37">
    <w:name w:val="Font Style37"/>
    <w:basedOn w:val="a1"/>
    <w:rsid w:val="00977639"/>
    <w:rPr>
      <w:rFonts w:ascii="Courier New" w:hAnsi="Courier New" w:cs="Courier New"/>
      <w:sz w:val="18"/>
      <w:szCs w:val="18"/>
    </w:rPr>
  </w:style>
  <w:style w:type="character" w:customStyle="1" w:styleId="FontStyle39">
    <w:name w:val="Font Style39"/>
    <w:basedOn w:val="a1"/>
    <w:rsid w:val="00977639"/>
    <w:rPr>
      <w:rFonts w:ascii="Calibri" w:hAnsi="Calibri" w:cs="Calibri"/>
      <w:sz w:val="20"/>
      <w:szCs w:val="20"/>
    </w:rPr>
  </w:style>
  <w:style w:type="paragraph" w:customStyle="1" w:styleId="Heading">
    <w:name w:val="Heading"/>
    <w:uiPriority w:val="99"/>
    <w:rsid w:val="00977639"/>
    <w:pPr>
      <w:suppressAutoHyphens/>
      <w:autoSpaceDE w:val="0"/>
    </w:pPr>
    <w:rPr>
      <w:rFonts w:ascii="Arial" w:eastAsia="Times New Roman" w:hAnsi="Arial" w:cs="Arial"/>
      <w:b/>
      <w:bCs/>
      <w:sz w:val="22"/>
      <w:lang w:eastAsia="ar-SA"/>
    </w:rPr>
  </w:style>
  <w:style w:type="paragraph" w:customStyle="1" w:styleId="Style9">
    <w:name w:val="Style9"/>
    <w:basedOn w:val="a"/>
    <w:rsid w:val="00977639"/>
    <w:pPr>
      <w:spacing w:line="228" w:lineRule="exact"/>
    </w:pPr>
    <w:rPr>
      <w:lang w:eastAsia="ar-SA"/>
    </w:rPr>
  </w:style>
  <w:style w:type="paragraph" w:customStyle="1" w:styleId="Style150">
    <w:name w:val="Style15"/>
    <w:basedOn w:val="a"/>
    <w:rsid w:val="00977639"/>
    <w:pPr>
      <w:spacing w:line="227" w:lineRule="exact"/>
    </w:pPr>
    <w:rPr>
      <w:lang w:eastAsia="ar-SA"/>
    </w:rPr>
  </w:style>
  <w:style w:type="paragraph" w:customStyle="1" w:styleId="afffff2">
    <w:basedOn w:val="a"/>
    <w:next w:val="affd"/>
    <w:rsid w:val="00D043C2"/>
    <w:pPr>
      <w:spacing w:before="100" w:after="100"/>
    </w:pPr>
    <w:rPr>
      <w:lang w:eastAsia="ar-SA"/>
    </w:rPr>
  </w:style>
  <w:style w:type="paragraph" w:customStyle="1" w:styleId="73">
    <w:name w:val="Без интервала7"/>
    <w:rsid w:val="00D043C2"/>
    <w:rPr>
      <w:rFonts w:ascii="Calibri" w:eastAsia="Times New Roman" w:hAnsi="Calibri" w:cs="Calibri"/>
      <w:sz w:val="22"/>
      <w:lang w:eastAsia="ru-RU"/>
    </w:rPr>
  </w:style>
  <w:style w:type="paragraph" w:customStyle="1" w:styleId="1ffb">
    <w:name w:val="Знак Знак1"/>
    <w:basedOn w:val="a"/>
    <w:rsid w:val="002C70D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ffc">
    <w:name w:val="Знак Знак1"/>
    <w:basedOn w:val="a"/>
    <w:rsid w:val="00D80FBE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fffff3">
    <w:name w:val="Стиль"/>
    <w:rsid w:val="005E35AA"/>
    <w:pPr>
      <w:widowControl w:val="0"/>
      <w:autoSpaceDE w:val="0"/>
      <w:autoSpaceDN w:val="0"/>
      <w:adjustRightInd w:val="0"/>
    </w:pPr>
    <w:rPr>
      <w:rFonts w:eastAsia="Times New Roman" w:cs="Times New Roman"/>
      <w:szCs w:val="24"/>
      <w:lang w:eastAsia="ru-RU"/>
    </w:rPr>
  </w:style>
  <w:style w:type="numbering" w:customStyle="1" w:styleId="2f6">
    <w:name w:val="Нет списка2"/>
    <w:next w:val="a3"/>
    <w:uiPriority w:val="99"/>
    <w:semiHidden/>
    <w:unhideWhenUsed/>
    <w:rsid w:val="005E35AA"/>
  </w:style>
  <w:style w:type="paragraph" w:customStyle="1" w:styleId="Style23">
    <w:name w:val="Style23"/>
    <w:basedOn w:val="a"/>
    <w:rsid w:val="000917B8"/>
    <w:pPr>
      <w:spacing w:line="269" w:lineRule="exact"/>
      <w:jc w:val="center"/>
    </w:pPr>
    <w:rPr>
      <w:lang w:eastAsia="ar-SA"/>
    </w:rPr>
  </w:style>
  <w:style w:type="character" w:customStyle="1" w:styleId="afffff4">
    <w:name w:val="Основной текст_"/>
    <w:rsid w:val="000917B8"/>
    <w:rPr>
      <w:sz w:val="28"/>
      <w:szCs w:val="28"/>
      <w:shd w:val="clear" w:color="auto" w:fill="FFFFFF"/>
    </w:rPr>
  </w:style>
  <w:style w:type="character" w:customStyle="1" w:styleId="2f7">
    <w:name w:val="Основной текст (2)_"/>
    <w:link w:val="2f8"/>
    <w:rsid w:val="000917B8"/>
    <w:rPr>
      <w:shd w:val="clear" w:color="auto" w:fill="FFFFFF"/>
    </w:rPr>
  </w:style>
  <w:style w:type="paragraph" w:customStyle="1" w:styleId="2f8">
    <w:name w:val="Основной текст (2)"/>
    <w:basedOn w:val="a"/>
    <w:link w:val="2f7"/>
    <w:rsid w:val="000917B8"/>
    <w:pPr>
      <w:widowControl w:val="0"/>
      <w:shd w:val="clear" w:color="auto" w:fill="FFFFFF"/>
      <w:spacing w:after="340"/>
    </w:pPr>
    <w:rPr>
      <w:rFonts w:eastAsiaTheme="minorHAnsi" w:cstheme="minorBidi"/>
      <w:szCs w:val="22"/>
      <w:lang w:eastAsia="en-US"/>
    </w:rPr>
  </w:style>
  <w:style w:type="paragraph" w:customStyle="1" w:styleId="headertexttopleveltextcentertext">
    <w:name w:val="headertext topleveltext centertext"/>
    <w:basedOn w:val="a"/>
    <w:rsid w:val="000917B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2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04A99F-6B88-4B6C-A1DB-717BBB45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868</TotalTime>
  <Pages>92</Pages>
  <Words>35134</Words>
  <Characters>200268</Characters>
  <Application>Microsoft Office Word</Application>
  <DocSecurity>0</DocSecurity>
  <Lines>1668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109</cp:revision>
  <dcterms:created xsi:type="dcterms:W3CDTF">2024-09-19T12:19:00Z</dcterms:created>
  <dcterms:modified xsi:type="dcterms:W3CDTF">2025-02-25T11:40:00Z</dcterms:modified>
</cp:coreProperties>
</file>