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C3" w:rsidRDefault="002D6BC3" w:rsidP="002D6B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tbl>
      <w:tblPr>
        <w:tblStyle w:val="a4"/>
        <w:tblW w:w="0" w:type="auto"/>
        <w:tblLayout w:type="fixed"/>
        <w:tblLook w:val="04A0"/>
      </w:tblPr>
      <w:tblGrid>
        <w:gridCol w:w="1908"/>
        <w:gridCol w:w="7663"/>
      </w:tblGrid>
      <w:tr w:rsidR="002D6BC3" w:rsidTr="002D6BC3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C3" w:rsidRDefault="0016042C">
            <w:pPr>
              <w:rPr>
                <w:sz w:val="18"/>
                <w:szCs w:val="18"/>
              </w:rPr>
            </w:pPr>
            <w:r w:rsidRPr="0016042C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7" o:title="" grayscale="t" bilevel="t"/>
                  <w10:wrap type="topAndBottom" anchorx="margin" anchory="page"/>
                </v:shape>
                <o:OLEObject Type="Embed" ProgID="Word.Picture.8" ShapeID="Объект 582" DrawAspect="Content" ObjectID="_1796459942" r:id="rId8">
                  <o:FieldCodes>\* MERGEFORMAT</o:FieldCodes>
                </o:OLEObject>
              </w:pi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i/>
                <w:sz w:val="72"/>
                <w:szCs w:val="72"/>
              </w:rPr>
            </w:pPr>
            <w:proofErr w:type="spellStart"/>
            <w:r>
              <w:rPr>
                <w:b/>
                <w:i/>
                <w:sz w:val="72"/>
                <w:szCs w:val="72"/>
              </w:rPr>
              <w:t>Яжелбицкий</w:t>
            </w:r>
            <w:proofErr w:type="spellEnd"/>
            <w:r>
              <w:rPr>
                <w:b/>
                <w:i/>
                <w:sz w:val="72"/>
                <w:szCs w:val="72"/>
              </w:rPr>
              <w:t xml:space="preserve"> вестник</w:t>
            </w:r>
          </w:p>
          <w:p w:rsidR="002D6BC3" w:rsidRDefault="002D6BC3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rPr>
                <w:sz w:val="18"/>
                <w:szCs w:val="18"/>
              </w:rPr>
            </w:pPr>
          </w:p>
        </w:tc>
      </w:tr>
    </w:tbl>
    <w:p w:rsidR="002D6BC3" w:rsidRDefault="002D6BC3" w:rsidP="002D6BC3">
      <w:pPr>
        <w:rPr>
          <w:sz w:val="18"/>
          <w:szCs w:val="18"/>
        </w:rPr>
      </w:pPr>
    </w:p>
    <w:p w:rsidR="007669FB" w:rsidRDefault="002D6BC3" w:rsidP="002D6BC3">
      <w:pPr>
        <w:jc w:val="right"/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2D6BC3" w:rsidRDefault="002D6BC3" w:rsidP="002D6BC3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7669FB">
        <w:rPr>
          <w:b/>
          <w:sz w:val="18"/>
          <w:szCs w:val="18"/>
        </w:rPr>
        <w:t>08 ноября</w:t>
      </w:r>
      <w:r w:rsidR="0047660A">
        <w:rPr>
          <w:b/>
          <w:sz w:val="18"/>
          <w:szCs w:val="18"/>
        </w:rPr>
        <w:t xml:space="preserve"> 2024 года № </w:t>
      </w:r>
      <w:r w:rsidR="008718A6">
        <w:rPr>
          <w:b/>
          <w:sz w:val="18"/>
          <w:szCs w:val="18"/>
        </w:rPr>
        <w:t>1</w:t>
      </w:r>
      <w:r w:rsidR="007669FB">
        <w:rPr>
          <w:b/>
          <w:sz w:val="18"/>
          <w:szCs w:val="18"/>
        </w:rPr>
        <w:t>3</w:t>
      </w:r>
      <w:r w:rsidR="00605609">
        <w:rPr>
          <w:b/>
          <w:sz w:val="18"/>
          <w:szCs w:val="18"/>
        </w:rPr>
        <w:t xml:space="preserve"> </w:t>
      </w:r>
      <w:r w:rsidR="0047660A">
        <w:rPr>
          <w:b/>
          <w:sz w:val="18"/>
          <w:szCs w:val="18"/>
        </w:rPr>
        <w:t>(21</w:t>
      </w:r>
      <w:r w:rsidR="007669FB">
        <w:rPr>
          <w:b/>
          <w:sz w:val="18"/>
          <w:szCs w:val="18"/>
        </w:rPr>
        <w:t>6</w:t>
      </w:r>
      <w:r w:rsidR="0047660A">
        <w:rPr>
          <w:b/>
          <w:sz w:val="18"/>
          <w:szCs w:val="18"/>
        </w:rPr>
        <w:t>)</w:t>
      </w:r>
    </w:p>
    <w:p w:rsidR="007669FB" w:rsidRDefault="007669FB" w:rsidP="007669FB">
      <w:pPr>
        <w:jc w:val="center"/>
        <w:rPr>
          <w:b/>
          <w:sz w:val="28"/>
          <w:szCs w:val="28"/>
        </w:rPr>
      </w:pPr>
    </w:p>
    <w:p w:rsidR="007669FB" w:rsidRDefault="007669FB" w:rsidP="007669FB">
      <w:pPr>
        <w:jc w:val="center"/>
        <w:rPr>
          <w:b/>
          <w:sz w:val="28"/>
          <w:szCs w:val="28"/>
        </w:rPr>
      </w:pPr>
    </w:p>
    <w:p w:rsidR="007669FB" w:rsidRDefault="007669FB" w:rsidP="007669FB">
      <w:pPr>
        <w:jc w:val="center"/>
        <w:rPr>
          <w:b/>
          <w:sz w:val="28"/>
          <w:szCs w:val="28"/>
        </w:rPr>
      </w:pPr>
    </w:p>
    <w:p w:rsidR="007669FB" w:rsidRDefault="007669FB" w:rsidP="007669FB">
      <w:pPr>
        <w:jc w:val="center"/>
        <w:rPr>
          <w:b/>
          <w:sz w:val="28"/>
          <w:szCs w:val="28"/>
        </w:rPr>
      </w:pPr>
    </w:p>
    <w:p w:rsidR="007669FB" w:rsidRDefault="007669FB" w:rsidP="00766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669FB" w:rsidRDefault="007669FB" w:rsidP="00766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преобразованию муниципального образования </w:t>
      </w:r>
      <w:proofErr w:type="spellStart"/>
      <w:r>
        <w:rPr>
          <w:b/>
          <w:sz w:val="28"/>
          <w:szCs w:val="28"/>
        </w:rPr>
        <w:t>Яжелбицкое</w:t>
      </w:r>
      <w:proofErr w:type="spellEnd"/>
      <w:r>
        <w:rPr>
          <w:b/>
          <w:sz w:val="28"/>
          <w:szCs w:val="28"/>
        </w:rPr>
        <w:t xml:space="preserve"> сельское поселение Валдайского муниципального района Новгородской области, путем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 xml:space="preserve">алдай и рассмотрении проекта решения Совета депутатов Яжелбицкого сельского </w:t>
      </w:r>
      <w:bookmarkStart w:id="0" w:name="_GoBack"/>
      <w:bookmarkEnd w:id="0"/>
      <w:r>
        <w:rPr>
          <w:b/>
          <w:sz w:val="28"/>
          <w:szCs w:val="28"/>
        </w:rPr>
        <w:t>поселения «О выражении согласия населения на преобразование Яжелбицкого сельского поселения»</w:t>
      </w:r>
    </w:p>
    <w:p w:rsidR="007669FB" w:rsidRDefault="007669FB" w:rsidP="007669FB">
      <w:pPr>
        <w:jc w:val="center"/>
        <w:rPr>
          <w:b/>
          <w:sz w:val="28"/>
          <w:szCs w:val="28"/>
        </w:rPr>
      </w:pPr>
    </w:p>
    <w:p w:rsidR="007669FB" w:rsidRDefault="007669FB" w:rsidP="00766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Яжелбицы                                                                                            05.11.2024</w:t>
      </w:r>
    </w:p>
    <w:p w:rsidR="007669FB" w:rsidRDefault="007669FB" w:rsidP="00766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Полное наименование документа:</w:t>
      </w:r>
      <w:r>
        <w:rPr>
          <w:sz w:val="28"/>
          <w:szCs w:val="28"/>
        </w:rPr>
        <w:t xml:space="preserve"> проект решения Совета депутатов </w:t>
      </w:r>
      <w:bookmarkStart w:id="1" w:name="_Hlk181950335"/>
      <w:r>
        <w:rPr>
          <w:sz w:val="28"/>
          <w:szCs w:val="28"/>
        </w:rPr>
        <w:t xml:space="preserve">Яжелбицкого сельского </w:t>
      </w:r>
      <w:bookmarkEnd w:id="1"/>
      <w:r>
        <w:rPr>
          <w:sz w:val="28"/>
          <w:szCs w:val="28"/>
        </w:rPr>
        <w:t>поселения «О выражении согласия населения на преобразование Яжелбицкого сельского поселения».</w:t>
      </w:r>
    </w:p>
    <w:p w:rsidR="007669FB" w:rsidRDefault="007669FB" w:rsidP="007669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Инициатор: </w:t>
      </w:r>
      <w:r>
        <w:rPr>
          <w:sz w:val="28"/>
          <w:szCs w:val="28"/>
        </w:rPr>
        <w:t>Совет депутатов Яжелбицкого поселения.</w:t>
      </w:r>
    </w:p>
    <w:p w:rsidR="007669FB" w:rsidRDefault="007669FB" w:rsidP="007669FB">
      <w:pPr>
        <w:pStyle w:val="ConsPlusTitle"/>
        <w:jc w:val="both"/>
        <w:rPr>
          <w:b w:val="0"/>
          <w:sz w:val="28"/>
          <w:szCs w:val="28"/>
        </w:rPr>
      </w:pPr>
      <w:r>
        <w:t>Основание для проведения публичных слушаний:</w:t>
      </w:r>
      <w:r>
        <w:rPr>
          <w:b w:val="0"/>
        </w:rPr>
        <w:t xml:space="preserve"> решение Совета депутатов Яжелбицкого сельского поселения от 30.09.2024 № 145 «О назначении публичных слушаний на территории Яжелбицкого сельского поселения».</w:t>
      </w:r>
    </w:p>
    <w:p w:rsidR="007669FB" w:rsidRDefault="007669FB" w:rsidP="007669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источник опубликования информации о проведении публичных слушаний:</w:t>
      </w:r>
      <w:r>
        <w:rPr>
          <w:sz w:val="28"/>
          <w:szCs w:val="28"/>
        </w:rPr>
        <w:t xml:space="preserve"> 30.09.2024 официальный сайт Яжелбицкого сельского поселения, периодичное печатное издание бюллетень «</w:t>
      </w:r>
      <w:proofErr w:type="spellStart"/>
      <w:r>
        <w:rPr>
          <w:sz w:val="28"/>
          <w:szCs w:val="28"/>
        </w:rPr>
        <w:t>Яжелбицкий</w:t>
      </w:r>
      <w:proofErr w:type="spellEnd"/>
      <w:r>
        <w:rPr>
          <w:sz w:val="28"/>
          <w:szCs w:val="28"/>
        </w:rPr>
        <w:t xml:space="preserve"> Вестник» от 30.09.2024 № 10 (213) (решение Совета депутатов Яжелбицкого сельского поселения от 30.09.2024 № 145 «</w:t>
      </w:r>
      <w:r>
        <w:rPr>
          <w:rFonts w:eastAsia="Calibri"/>
          <w:sz w:val="28"/>
          <w:szCs w:val="28"/>
        </w:rPr>
        <w:t>О назначении публичных слушаний на территории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Яжелбицкого сельского поселения</w:t>
      </w:r>
      <w:r>
        <w:rPr>
          <w:sz w:val="28"/>
          <w:szCs w:val="28"/>
        </w:rPr>
        <w:t>»).</w:t>
      </w:r>
    </w:p>
    <w:p w:rsidR="007669FB" w:rsidRDefault="007669FB" w:rsidP="007669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proofErr w:type="gramStart"/>
      <w:r>
        <w:rPr>
          <w:sz w:val="28"/>
          <w:szCs w:val="28"/>
        </w:rPr>
        <w:t>Администрация Яжелбицкого сельского поселения (Новгородская область, Валдайский район, с. Яжелбицы, ул. Усадьба, д. 22).</w:t>
      </w:r>
      <w:proofErr w:type="gramEnd"/>
    </w:p>
    <w:p w:rsidR="007669FB" w:rsidRDefault="007669FB" w:rsidP="007669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05 ноября 2024 года.</w:t>
      </w:r>
    </w:p>
    <w:p w:rsidR="007669FB" w:rsidRDefault="007669FB" w:rsidP="007669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15 часов 00 минут.</w:t>
      </w:r>
    </w:p>
    <w:p w:rsidR="007669FB" w:rsidRDefault="007669FB" w:rsidP="007669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зарегистрированных участников публичных слушаний: 18</w:t>
      </w:r>
      <w:r>
        <w:rPr>
          <w:sz w:val="28"/>
          <w:szCs w:val="28"/>
        </w:rPr>
        <w:t>.</w:t>
      </w:r>
    </w:p>
    <w:p w:rsidR="007669FB" w:rsidRDefault="007669FB" w:rsidP="007669FB">
      <w:pPr>
        <w:jc w:val="both"/>
        <w:rPr>
          <w:sz w:val="28"/>
          <w:szCs w:val="28"/>
        </w:rPr>
      </w:pPr>
    </w:p>
    <w:p w:rsidR="007669FB" w:rsidRDefault="007669FB" w:rsidP="00766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присутствующим были даны разъяснения о причинах рассмотрения, назначении, содержании и основных положениях проекта решения Совета депутатов </w:t>
      </w:r>
      <w:bookmarkStart w:id="2" w:name="_Hlk181950528"/>
      <w:r>
        <w:rPr>
          <w:sz w:val="28"/>
          <w:szCs w:val="28"/>
        </w:rPr>
        <w:t xml:space="preserve">Яжелбицкого сельского </w:t>
      </w:r>
      <w:bookmarkEnd w:id="2"/>
      <w:r>
        <w:rPr>
          <w:sz w:val="28"/>
          <w:szCs w:val="28"/>
        </w:rPr>
        <w:t xml:space="preserve">поселения «О </w:t>
      </w:r>
      <w:r>
        <w:rPr>
          <w:sz w:val="28"/>
          <w:szCs w:val="28"/>
        </w:rPr>
        <w:lastRenderedPageBreak/>
        <w:t>выражении согласия населения на преобразование Яжелбицкого сельского поселения».</w:t>
      </w:r>
    </w:p>
    <w:p w:rsidR="007669FB" w:rsidRDefault="007669FB" w:rsidP="00766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в ходе публичных слушаний от участников не поступило.</w:t>
      </w:r>
    </w:p>
    <w:p w:rsidR="007669FB" w:rsidRDefault="007669FB" w:rsidP="007669FB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-10"/>
          <w:sz w:val="28"/>
          <w:szCs w:val="28"/>
        </w:rPr>
        <w:t xml:space="preserve">а преобразование муниципального образования </w:t>
      </w:r>
      <w:r>
        <w:rPr>
          <w:sz w:val="28"/>
          <w:szCs w:val="28"/>
        </w:rPr>
        <w:t xml:space="preserve">Яжелбицкого сельского </w:t>
      </w:r>
      <w:r>
        <w:rPr>
          <w:spacing w:val="-8"/>
          <w:sz w:val="28"/>
          <w:szCs w:val="28"/>
        </w:rPr>
        <w:t xml:space="preserve">поселения, путем объединения всех поселений, входящих в состав Валдайского </w:t>
      </w:r>
      <w:r>
        <w:rPr>
          <w:spacing w:val="-9"/>
          <w:sz w:val="28"/>
          <w:szCs w:val="28"/>
        </w:rPr>
        <w:t xml:space="preserve">муниципального района с последующим наделением вновь образованного </w:t>
      </w:r>
      <w:r>
        <w:rPr>
          <w:sz w:val="28"/>
          <w:szCs w:val="28"/>
        </w:rPr>
        <w:t xml:space="preserve">муниципального образования статусом муниципального округа, с административным центром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Валдай.</w:t>
      </w:r>
    </w:p>
    <w:p w:rsidR="007669FB" w:rsidRDefault="007669FB" w:rsidP="007669FB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7669FB" w:rsidRDefault="007669FB" w:rsidP="007669FB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>«за» – 18</w:t>
      </w:r>
      <w:r>
        <w:rPr>
          <w:bCs/>
          <w:sz w:val="28"/>
          <w:szCs w:val="28"/>
        </w:rPr>
        <w:t>;</w:t>
      </w:r>
    </w:p>
    <w:p w:rsidR="007669FB" w:rsidRDefault="007669FB" w:rsidP="007669FB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28"/>
          <w:szCs w:val="28"/>
        </w:rPr>
      </w:pPr>
      <w:r>
        <w:rPr>
          <w:spacing w:val="-11"/>
          <w:sz w:val="28"/>
          <w:szCs w:val="28"/>
        </w:rPr>
        <w:t>«против» – 0;</w:t>
      </w:r>
    </w:p>
    <w:p w:rsidR="007669FB" w:rsidRDefault="007669FB" w:rsidP="007669FB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28"/>
          <w:szCs w:val="28"/>
        </w:rPr>
      </w:pPr>
      <w:r>
        <w:rPr>
          <w:spacing w:val="-13"/>
          <w:sz w:val="28"/>
          <w:szCs w:val="28"/>
        </w:rPr>
        <w:t>«воздержался» – 0.</w:t>
      </w:r>
    </w:p>
    <w:p w:rsidR="007669FB" w:rsidRDefault="007669FB" w:rsidP="007669F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Приняты решения:</w:t>
      </w:r>
    </w:p>
    <w:p w:rsidR="007669FB" w:rsidRDefault="007669FB" w:rsidP="007669FB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 Признать публичные слушания состоявшимися.</w:t>
      </w:r>
    </w:p>
    <w:p w:rsidR="007669FB" w:rsidRDefault="007669FB" w:rsidP="007669FB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</w:rPr>
        <w:t xml:space="preserve">2. Одобрить представленный проект решения Совета депутатов Яжелбицкого сельского поселения «О выражении согласия населения на преобразование Яжелбицкого сельского поселения» в целом, без внесения изменений и дополнений. </w:t>
      </w:r>
    </w:p>
    <w:p w:rsidR="007669FB" w:rsidRDefault="007669FB" w:rsidP="007669FB">
      <w:pPr>
        <w:tabs>
          <w:tab w:val="left" w:pos="72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Совету депутатов Яжелбицкого сельского поселения рассмотреть и принять проект решения на очередном заседании.</w:t>
      </w:r>
    </w:p>
    <w:p w:rsidR="007669FB" w:rsidRDefault="007669FB" w:rsidP="007669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протокол публичных слушаний Совету депутатов Яжелбицкого сельского поселения.</w:t>
      </w:r>
    </w:p>
    <w:p w:rsidR="007669FB" w:rsidRDefault="007669FB" w:rsidP="007669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результаты публичных слушаний в информационном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Яжелбицкого сельского поселения в сети интернет.</w:t>
      </w:r>
    </w:p>
    <w:p w:rsidR="007669FB" w:rsidRDefault="007669FB" w:rsidP="007669FB">
      <w:pPr>
        <w:ind w:firstLine="709"/>
        <w:jc w:val="both"/>
        <w:rPr>
          <w:sz w:val="28"/>
          <w:szCs w:val="28"/>
        </w:rPr>
      </w:pPr>
    </w:p>
    <w:p w:rsidR="007669FB" w:rsidRDefault="007669FB" w:rsidP="007669FB">
      <w:pPr>
        <w:jc w:val="both"/>
        <w:rPr>
          <w:sz w:val="28"/>
          <w:szCs w:val="28"/>
        </w:rPr>
      </w:pPr>
    </w:p>
    <w:p w:rsidR="007669FB" w:rsidRDefault="007669FB" w:rsidP="00766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публичных слушаний                                       А.И. Иванов</w:t>
      </w:r>
    </w:p>
    <w:p w:rsidR="007669FB" w:rsidRDefault="007669FB" w:rsidP="007669FB">
      <w:pPr>
        <w:jc w:val="both"/>
        <w:rPr>
          <w:b/>
          <w:sz w:val="28"/>
          <w:szCs w:val="28"/>
        </w:rPr>
      </w:pPr>
    </w:p>
    <w:p w:rsidR="007669FB" w:rsidRDefault="007669FB" w:rsidP="00766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                                                                                    И.С. Малыхина</w:t>
      </w:r>
    </w:p>
    <w:p w:rsidR="00076F8A" w:rsidRDefault="00076F8A" w:rsidP="00605609">
      <w:pPr>
        <w:jc w:val="center"/>
        <w:rPr>
          <w:b/>
          <w:sz w:val="18"/>
          <w:szCs w:val="18"/>
        </w:rPr>
      </w:pPr>
    </w:p>
    <w:p w:rsidR="00853553" w:rsidRDefault="00853553" w:rsidP="00605609">
      <w:pPr>
        <w:jc w:val="center"/>
        <w:rPr>
          <w:b/>
          <w:sz w:val="18"/>
          <w:szCs w:val="18"/>
        </w:rPr>
      </w:pPr>
    </w:p>
    <w:p w:rsidR="00853553" w:rsidRDefault="00853553" w:rsidP="00605609">
      <w:pPr>
        <w:jc w:val="center"/>
        <w:rPr>
          <w:b/>
          <w:sz w:val="18"/>
          <w:szCs w:val="18"/>
        </w:rPr>
      </w:pPr>
    </w:p>
    <w:p w:rsidR="00853553" w:rsidRDefault="00853553" w:rsidP="00605609">
      <w:pPr>
        <w:jc w:val="center"/>
        <w:rPr>
          <w:b/>
          <w:sz w:val="18"/>
          <w:szCs w:val="18"/>
        </w:rPr>
      </w:pPr>
    </w:p>
    <w:p w:rsidR="00853553" w:rsidRDefault="00853553" w:rsidP="0085355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853553" w:rsidRDefault="00853553" w:rsidP="008535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ПРОВЕДЕНИИ ПУБЛИЧНЫХ СЛУШАНИЙ</w:t>
      </w:r>
    </w:p>
    <w:p w:rsidR="00853553" w:rsidRDefault="00853553" w:rsidP="00853553">
      <w:pPr>
        <w:pStyle w:val="affffd"/>
        <w:jc w:val="both"/>
      </w:pPr>
      <w:proofErr w:type="gramStart"/>
      <w:r>
        <w:t>П</w:t>
      </w:r>
      <w:r w:rsidRPr="007E073B">
        <w:t>о вопросу предоставления разрешения на отклонение от предельных параметров разрешенного строительства в части уменьшения минимального отступа от границ</w:t>
      </w:r>
      <w:proofErr w:type="gramEnd"/>
      <w:r w:rsidRPr="007E073B">
        <w:t xml:space="preserve"> земельного участка с 3 метров до </w:t>
      </w:r>
      <w:r>
        <w:t xml:space="preserve">0 </w:t>
      </w:r>
      <w:r w:rsidRPr="007E073B">
        <w:t xml:space="preserve">метра, расположенного по адресу: Российская Федерация, Новгородская область, р-н Валдайский, </w:t>
      </w:r>
      <w:proofErr w:type="spellStart"/>
      <w:r w:rsidRPr="007E073B">
        <w:t>Яжелбицкое</w:t>
      </w:r>
      <w:proofErr w:type="spellEnd"/>
      <w:r w:rsidRPr="007E073B">
        <w:t xml:space="preserve"> сельское поселение, </w:t>
      </w:r>
      <w:r>
        <w:t>с. Яжелбицы, ул. Усадьба, д.33</w:t>
      </w:r>
      <w:r w:rsidRPr="007E073B">
        <w:t>, с кадастровым номером 53:03:15</w:t>
      </w:r>
      <w:r>
        <w:t>13002</w:t>
      </w:r>
      <w:r w:rsidRPr="007E073B">
        <w:t>:</w:t>
      </w:r>
      <w:r>
        <w:t>542</w:t>
      </w:r>
      <w:r w:rsidRPr="007E073B">
        <w:t xml:space="preserve">  в территориальной зоне Ж.</w:t>
      </w:r>
      <w:r>
        <w:t>1</w:t>
      </w:r>
      <w:r w:rsidRPr="007E073B">
        <w:t xml:space="preserve">. Зона </w:t>
      </w:r>
      <w:r>
        <w:t>застройки индивидуальными и малоэтажными жилыми домами с 3 метров до 0 метра</w:t>
      </w:r>
      <w:r w:rsidRPr="007E073B">
        <w:t>.</w:t>
      </w:r>
      <w:r>
        <w:t xml:space="preserve"> Инициатор проведения публичных слушаний – Глава Яжелбицкого сельского поселения.  </w:t>
      </w:r>
    </w:p>
    <w:p w:rsidR="00853553" w:rsidRPr="006503D6" w:rsidRDefault="00853553" w:rsidP="00853553">
      <w:pPr>
        <w:pStyle w:val="affffd"/>
        <w:jc w:val="both"/>
      </w:pPr>
      <w:r>
        <w:t xml:space="preserve">Дата и место проведения публичных </w:t>
      </w:r>
      <w:r w:rsidRPr="00A85470">
        <w:t>слушаний</w:t>
      </w:r>
      <w:r>
        <w:t>: 09 декабря 2024 года в 15:00 часов в помещении Администрации Яжелбицкого сельского поселения по адресу: Новгородская область, Валдайский район, с. Яжелбицы, ул. Усадьба, д.22</w:t>
      </w:r>
    </w:p>
    <w:p w:rsidR="00853553" w:rsidRPr="006503D6" w:rsidRDefault="00853553" w:rsidP="00853553">
      <w:pPr>
        <w:jc w:val="both"/>
      </w:pPr>
      <w:r w:rsidRPr="006503D6">
        <w:lastRenderedPageBreak/>
        <w:t xml:space="preserve">    Предложения и замечания </w:t>
      </w:r>
      <w:r>
        <w:t>по данному вопросу</w:t>
      </w:r>
      <w:r w:rsidRPr="006503D6">
        <w:t xml:space="preserve"> направлять ответственному за проведение публичных слушаний –</w:t>
      </w:r>
      <w:r>
        <w:t xml:space="preserve"> </w:t>
      </w:r>
      <w:r w:rsidRPr="006503D6">
        <w:rPr>
          <w:lang w:eastAsia="ar-SA"/>
        </w:rPr>
        <w:t>заместител</w:t>
      </w:r>
      <w:r>
        <w:rPr>
          <w:lang w:eastAsia="ar-SA"/>
        </w:rPr>
        <w:t>ю</w:t>
      </w:r>
      <w:r w:rsidRPr="006503D6">
        <w:rPr>
          <w:lang w:eastAsia="ar-SA"/>
        </w:rPr>
        <w:t xml:space="preserve"> председателя </w:t>
      </w:r>
      <w:r w:rsidRPr="006503D6">
        <w:t xml:space="preserve">комиссии </w:t>
      </w:r>
      <w:r>
        <w:t>по</w:t>
      </w:r>
      <w:r w:rsidRPr="006503D6">
        <w:t xml:space="preserve"> землепользовани</w:t>
      </w:r>
      <w:r>
        <w:t>ю</w:t>
      </w:r>
      <w:r w:rsidRPr="006503D6">
        <w:t xml:space="preserve"> и застройки Яжелбицкого сельского поселения </w:t>
      </w:r>
      <w:r w:rsidRPr="006503D6">
        <w:rPr>
          <w:lang w:eastAsia="ar-SA"/>
        </w:rPr>
        <w:t xml:space="preserve">– </w:t>
      </w:r>
      <w:r>
        <w:rPr>
          <w:lang w:eastAsia="ar-SA"/>
        </w:rPr>
        <w:t>Малыхиной И.С.</w:t>
      </w:r>
      <w:r w:rsidRPr="006503D6">
        <w:t>, тел. 8(81666)37-126</w:t>
      </w:r>
    </w:p>
    <w:p w:rsidR="00853553" w:rsidRPr="006503D6" w:rsidRDefault="00853553" w:rsidP="00853553">
      <w:pPr>
        <w:jc w:val="both"/>
      </w:pPr>
      <w:r w:rsidRPr="006503D6">
        <w:t xml:space="preserve">    Предложения  и  замечания  направлять  в  письменном  виде,  ежедневно  с  8.00  до 16.00, перерыв с 12.00 до 13.00, выходные  дни  суббота,  воскресенье по  адресу</w:t>
      </w:r>
      <w:r w:rsidRPr="006503D6">
        <w:rPr>
          <w:rFonts w:ascii="Roboto" w:hAnsi="Roboto"/>
          <w:color w:val="39465C"/>
        </w:rPr>
        <w:t xml:space="preserve"> </w:t>
      </w:r>
      <w:r w:rsidRPr="00903406">
        <w:rPr>
          <w:color w:val="39465C"/>
        </w:rPr>
        <w:t>с. Яжелбицы, ул. Усадьба, д. 22.</w:t>
      </w:r>
      <w:r w:rsidRPr="00903406">
        <w:t>, в</w:t>
      </w:r>
      <w:r w:rsidRPr="006503D6">
        <w:t xml:space="preserve"> электронной форме по адресу в сети Интернет: </w:t>
      </w:r>
      <w:hyperlink r:id="rId9" w:history="1">
        <w:r w:rsidRPr="006503D6">
          <w:rPr>
            <w:rStyle w:val="aa"/>
            <w:b/>
            <w:lang w:val="en-US"/>
          </w:rPr>
          <w:t>selsovet</w:t>
        </w:r>
        <w:r w:rsidRPr="006503D6">
          <w:rPr>
            <w:rStyle w:val="aa"/>
            <w:b/>
          </w:rPr>
          <w:t>99@</w:t>
        </w:r>
        <w:r w:rsidRPr="006503D6">
          <w:rPr>
            <w:rStyle w:val="aa"/>
            <w:b/>
            <w:lang w:val="en-US"/>
          </w:rPr>
          <w:t>mail</w:t>
        </w:r>
        <w:r w:rsidRPr="006503D6">
          <w:rPr>
            <w:rStyle w:val="aa"/>
            <w:b/>
          </w:rPr>
          <w:t>.</w:t>
        </w:r>
        <w:r w:rsidRPr="006503D6">
          <w:rPr>
            <w:rStyle w:val="aa"/>
            <w:b/>
            <w:lang w:val="en-US"/>
          </w:rPr>
          <w:t>ru</w:t>
        </w:r>
      </w:hyperlink>
      <w:r w:rsidRPr="006503D6">
        <w:t xml:space="preserve">.  </w:t>
      </w:r>
    </w:p>
    <w:p w:rsidR="00853553" w:rsidRDefault="00853553" w:rsidP="00853553">
      <w:pPr>
        <w:jc w:val="both"/>
      </w:pPr>
    </w:p>
    <w:p w:rsidR="00853553" w:rsidRDefault="00853553" w:rsidP="00853553">
      <w:pPr>
        <w:jc w:val="center"/>
        <w:rPr>
          <w:b/>
        </w:rPr>
      </w:pPr>
      <w:r>
        <w:rPr>
          <w:b/>
        </w:rPr>
        <w:t>ИЗВЕЩЕНИЕ</w:t>
      </w:r>
    </w:p>
    <w:p w:rsidR="00853553" w:rsidRPr="006924B0" w:rsidRDefault="00853553" w:rsidP="00853553">
      <w:pPr>
        <w:jc w:val="center"/>
        <w:rPr>
          <w:b/>
        </w:rPr>
      </w:pPr>
      <w:r w:rsidRPr="006924B0">
        <w:rPr>
          <w:b/>
        </w:rPr>
        <w:t xml:space="preserve">О проведении публичных слушаний </w:t>
      </w:r>
      <w:bookmarkStart w:id="3" w:name="_Hlk181965226"/>
      <w:r w:rsidRPr="006924B0">
        <w:rPr>
          <w:b/>
        </w:rPr>
        <w:t>по </w:t>
      </w:r>
      <w:r>
        <w:rPr>
          <w:b/>
        </w:rPr>
        <w:t>проекту</w:t>
      </w:r>
      <w:r w:rsidRPr="006924B0">
        <w:rPr>
          <w:b/>
        </w:rPr>
        <w:t xml:space="preserve"> бюджета Яжелбицкого сельского поселения </w:t>
      </w:r>
      <w:r>
        <w:rPr>
          <w:b/>
        </w:rPr>
        <w:t xml:space="preserve">на </w:t>
      </w:r>
      <w:r w:rsidRPr="006924B0">
        <w:rPr>
          <w:b/>
        </w:rPr>
        <w:t>20</w:t>
      </w:r>
      <w:r>
        <w:rPr>
          <w:b/>
        </w:rPr>
        <w:t xml:space="preserve">25 </w:t>
      </w:r>
      <w:r w:rsidRPr="006924B0">
        <w:rPr>
          <w:b/>
        </w:rPr>
        <w:t>год</w:t>
      </w:r>
      <w:r>
        <w:rPr>
          <w:b/>
        </w:rPr>
        <w:t xml:space="preserve"> и плановый период 2026-2027 годы</w:t>
      </w:r>
      <w:bookmarkEnd w:id="3"/>
    </w:p>
    <w:p w:rsidR="00853553" w:rsidRDefault="00853553" w:rsidP="00853553"/>
    <w:p w:rsidR="00853553" w:rsidRPr="006924B0" w:rsidRDefault="00853553" w:rsidP="00853553">
      <w:pPr>
        <w:ind w:firstLine="708"/>
        <w:jc w:val="both"/>
      </w:pPr>
      <w:r w:rsidRPr="006924B0">
        <w:t xml:space="preserve">Публичные слушания </w:t>
      </w:r>
      <w:r w:rsidRPr="00235677">
        <w:t xml:space="preserve">по проекту бюджета Яжелбицкого сельского поселения на 2025 год и плановый период 2026-2027 годы </w:t>
      </w:r>
      <w:r w:rsidRPr="006924B0">
        <w:t>состоятся</w:t>
      </w:r>
      <w:r>
        <w:t xml:space="preserve"> 16 декабря 2024</w:t>
      </w:r>
      <w:r w:rsidRPr="006924B0">
        <w:t xml:space="preserve"> года в 1</w:t>
      </w:r>
      <w:r>
        <w:t>5</w:t>
      </w:r>
      <w:r w:rsidRPr="006924B0">
        <w:t xml:space="preserve"> часов в здании Администрации Яжелбицкого сельского поселения, по адресу: с. Яжелбицы, ул. Усадьба, д. 22.</w:t>
      </w:r>
    </w:p>
    <w:p w:rsidR="00853553" w:rsidRDefault="00853553" w:rsidP="00853553">
      <w:pPr>
        <w:jc w:val="both"/>
      </w:pPr>
    </w:p>
    <w:p w:rsidR="00853553" w:rsidRPr="006924B0" w:rsidRDefault="00853553" w:rsidP="00853553">
      <w:pPr>
        <w:ind w:firstLine="708"/>
        <w:jc w:val="both"/>
      </w:pPr>
      <w:r w:rsidRPr="006924B0">
        <w:t>Организация проведения публичных слушаний возложена на главного специалиста по финансовым вопросам Администрации сельского поселения.</w:t>
      </w:r>
    </w:p>
    <w:p w:rsidR="00853553" w:rsidRPr="006924B0" w:rsidRDefault="00853553" w:rsidP="00853553">
      <w:pPr>
        <w:ind w:firstLine="708"/>
        <w:jc w:val="both"/>
      </w:pPr>
      <w:r w:rsidRPr="006924B0">
        <w:t xml:space="preserve">Предложения и замечания по обсуждаемому вопросу принимаются по адресу: </w:t>
      </w:r>
      <w:r>
        <w:t xml:space="preserve">                  </w:t>
      </w:r>
      <w:r w:rsidRPr="006924B0">
        <w:t xml:space="preserve">с. Яжелбицы, ул. Усадьба, д. 22. </w:t>
      </w:r>
      <w:proofErr w:type="spellStart"/>
      <w:r w:rsidRPr="006924B0">
        <w:t>каб</w:t>
      </w:r>
      <w:proofErr w:type="spellEnd"/>
      <w:r w:rsidRPr="006924B0">
        <w:t xml:space="preserve">. № 6, Администрация Яжелбицкого сельского поселения (электронная почта </w:t>
      </w:r>
      <w:r>
        <w:t>-</w:t>
      </w:r>
      <w:r w:rsidRPr="006924B0">
        <w:t xml:space="preserve"> selsovet99@mail.ru).</w:t>
      </w:r>
    </w:p>
    <w:p w:rsidR="00853553" w:rsidRPr="006924B0" w:rsidRDefault="00853553" w:rsidP="00853553">
      <w:pPr>
        <w:ind w:firstLine="708"/>
        <w:jc w:val="both"/>
      </w:pPr>
      <w:r w:rsidRPr="006924B0">
        <w:t>Проект</w:t>
      </w:r>
      <w:r w:rsidRPr="00235677">
        <w:t xml:space="preserve"> бюджета Яжелбицкого сельского поселения на 2025 год и плановый период 2026-2027 годы </w:t>
      </w:r>
      <w:r w:rsidRPr="006924B0">
        <w:t>размещен в информационном бюллетене «</w:t>
      </w:r>
      <w:proofErr w:type="spellStart"/>
      <w:r w:rsidRPr="006924B0">
        <w:t>Яжелбицкий</w:t>
      </w:r>
      <w:proofErr w:type="spellEnd"/>
      <w:r w:rsidRPr="006924B0">
        <w:t xml:space="preserve"> вестник» и на официальном сайте Администрации поселения в информационно–телекоммуникационной сети «Интернет».</w:t>
      </w:r>
    </w:p>
    <w:p w:rsidR="00853553" w:rsidRDefault="00853553" w:rsidP="00853553">
      <w:pPr>
        <w:ind w:firstLine="708"/>
        <w:jc w:val="both"/>
      </w:pPr>
    </w:p>
    <w:p w:rsidR="00853553" w:rsidRPr="00E14AC5" w:rsidRDefault="00853553" w:rsidP="00853553">
      <w:pPr>
        <w:ind w:firstLine="708"/>
        <w:jc w:val="center"/>
        <w:rPr>
          <w:b/>
          <w:bCs/>
        </w:rPr>
      </w:pPr>
      <w:r w:rsidRPr="00E14AC5">
        <w:rPr>
          <w:b/>
          <w:bCs/>
        </w:rPr>
        <w:t>Порядок проведения публичных слушаний.</w:t>
      </w:r>
    </w:p>
    <w:p w:rsidR="00853553" w:rsidRPr="006924B0" w:rsidRDefault="00853553" w:rsidP="00853553">
      <w:pPr>
        <w:ind w:firstLine="567"/>
        <w:jc w:val="both"/>
      </w:pPr>
      <w:r w:rsidRPr="006924B0">
        <w:t xml:space="preserve">Публичные слушания </w:t>
      </w:r>
      <w:r w:rsidRPr="00235677">
        <w:t>по проекту бюджета Яжелбицкого сельского поселения на 2025 год и плановый период 2026-2027 годы</w:t>
      </w:r>
      <w:r w:rsidRPr="006924B0">
        <w:t xml:space="preserve"> проводятся в целях информирования граждан, проживающих на территории Яжелбицкого сельского поселения, и выявления общественного мнения о решениях органов местного самоуправления Яжелбицкого сельского поселения в сфере бюджетных правоотношений.</w:t>
      </w:r>
    </w:p>
    <w:p w:rsidR="00853553" w:rsidRPr="006924B0" w:rsidRDefault="00853553" w:rsidP="00853553">
      <w:pPr>
        <w:ind w:firstLine="567"/>
        <w:jc w:val="both"/>
      </w:pPr>
      <w:r w:rsidRPr="006924B0">
        <w:t>Результаты публичных слушаний носят для органов местного самоуправления   Яжелбицкого сельского поселения рекомендательный характер.</w:t>
      </w:r>
    </w:p>
    <w:p w:rsidR="00853553" w:rsidRPr="006924B0" w:rsidRDefault="00853553" w:rsidP="00853553">
      <w:pPr>
        <w:ind w:firstLine="567"/>
        <w:jc w:val="both"/>
      </w:pPr>
      <w:r w:rsidRPr="006924B0">
        <w:t>В публичных слушаниях вправе принимать участие граждане, представители организаций, общественных объединений, осуществляющих деятельность на территории Яжелбицкого сельского поселения, представители средств массовой информации, представители органов местного самоуправления поселения, иные заинтересованные лица.</w:t>
      </w:r>
    </w:p>
    <w:p w:rsidR="00853553" w:rsidRPr="006924B0" w:rsidRDefault="00853553" w:rsidP="00853553">
      <w:pPr>
        <w:ind w:firstLine="567"/>
        <w:jc w:val="both"/>
      </w:pPr>
      <w:r w:rsidRPr="006924B0">
        <w:t xml:space="preserve">При проведении публичных слушаний участники публичных слушаний не </w:t>
      </w:r>
      <w:proofErr w:type="gramStart"/>
      <w:r w:rsidRPr="006924B0">
        <w:t>позднее</w:t>
      </w:r>
      <w:proofErr w:type="gramEnd"/>
      <w:r w:rsidRPr="006924B0">
        <w:t xml:space="preserve"> чем за два рабочих дня до дня проведения публичных слушаний вправе представить аргументированные предложения и замечания и вопросы по проекту отчета об исполнении бюджета Яжелбицкого сельского поселения за 20</w:t>
      </w:r>
      <w:r>
        <w:t>22</w:t>
      </w:r>
      <w:r w:rsidRPr="006924B0">
        <w:t xml:space="preserve"> год.</w:t>
      </w:r>
    </w:p>
    <w:p w:rsidR="00853553" w:rsidRPr="006924B0" w:rsidRDefault="00853553" w:rsidP="00853553">
      <w:pPr>
        <w:ind w:firstLine="567"/>
        <w:jc w:val="both"/>
      </w:pPr>
      <w:r w:rsidRPr="006924B0">
        <w:t>Итоговый документ публичных слушаний размещается на официальном сайте Администрации Яжелбицкого сельского поселения в информационно-телекоммуникационной сети «Интернет» и направляется в Совет депутатов Яжелбицкого сельского поселения.</w:t>
      </w:r>
    </w:p>
    <w:p w:rsidR="00853553" w:rsidRPr="006924B0" w:rsidRDefault="00853553" w:rsidP="00853553">
      <w:pPr>
        <w:jc w:val="both"/>
      </w:pPr>
    </w:p>
    <w:p w:rsidR="00853553" w:rsidRDefault="00853553" w:rsidP="00605609">
      <w:pPr>
        <w:jc w:val="center"/>
        <w:rPr>
          <w:b/>
          <w:sz w:val="18"/>
          <w:szCs w:val="18"/>
        </w:rPr>
      </w:pP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</w:rPr>
        <w:drawing>
          <wp:inline distT="0" distB="0" distL="0" distR="0">
            <wp:extent cx="685800" cy="809625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Валдайский район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 ЯЖЕЛБИЦКОГО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СЕЛЬСКОГО ПОСЕЛЕНИЯ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950E9E" w:rsidRDefault="00950E9E" w:rsidP="00950E9E">
      <w:pPr>
        <w:rPr>
          <w:color w:val="000000"/>
        </w:rPr>
      </w:pPr>
    </w:p>
    <w:p w:rsidR="00950E9E" w:rsidRDefault="00950E9E" w:rsidP="00950E9E">
      <w:pPr>
        <w:rPr>
          <w:color w:val="000000"/>
        </w:rPr>
      </w:pPr>
      <w:r>
        <w:rPr>
          <w:color w:val="000000"/>
        </w:rPr>
        <w:t>от 05.11.2024 № 151</w:t>
      </w:r>
    </w:p>
    <w:p w:rsidR="00950E9E" w:rsidRDefault="00950E9E" w:rsidP="00950E9E">
      <w:pPr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желбицы</w:t>
      </w:r>
    </w:p>
    <w:p w:rsidR="00950E9E" w:rsidRDefault="00950E9E" w:rsidP="00950E9E">
      <w:pPr>
        <w:pStyle w:val="ConsPlusTitle"/>
        <w:widowControl/>
        <w:tabs>
          <w:tab w:val="left" w:pos="8647"/>
          <w:tab w:val="left" w:pos="8789"/>
          <w:tab w:val="left" w:pos="8931"/>
        </w:tabs>
        <w:ind w:right="284"/>
        <w:rPr>
          <w:rFonts w:ascii="Times New Roman" w:hAnsi="Times New Roman" w:cs="Times New Roman"/>
        </w:rPr>
      </w:pPr>
    </w:p>
    <w:p w:rsidR="00950E9E" w:rsidRPr="00BA6E7F" w:rsidRDefault="00950E9E" w:rsidP="00950E9E">
      <w:pPr>
        <w:pStyle w:val="a0"/>
        <w:spacing w:line="240" w:lineRule="exact"/>
        <w:jc w:val="left"/>
        <w:rPr>
          <w:sz w:val="26"/>
          <w:szCs w:val="26"/>
        </w:rPr>
      </w:pPr>
      <w:r w:rsidRPr="00BA6E7F">
        <w:rPr>
          <w:sz w:val="26"/>
          <w:szCs w:val="26"/>
        </w:rPr>
        <w:t>О внесении изменений в Положение о муниципальной службе в Администрации Яжелбицкого сельского поселения, утвержденное решением Совета депутатов Яжелбицкого сельского поселения от 31.01.2022 г. № 63</w:t>
      </w:r>
      <w:r w:rsidRPr="00BA6E7F">
        <w:rPr>
          <w:sz w:val="26"/>
          <w:szCs w:val="26"/>
        </w:rPr>
        <w:br/>
      </w:r>
    </w:p>
    <w:p w:rsidR="00950E9E" w:rsidRPr="00BA6E7F" w:rsidRDefault="00950E9E" w:rsidP="00950E9E">
      <w:pPr>
        <w:tabs>
          <w:tab w:val="left" w:pos="-100"/>
        </w:tabs>
        <w:jc w:val="both"/>
        <w:rPr>
          <w:sz w:val="26"/>
          <w:szCs w:val="26"/>
        </w:rPr>
      </w:pPr>
      <w:r w:rsidRPr="00BA6E7F">
        <w:rPr>
          <w:sz w:val="26"/>
          <w:szCs w:val="26"/>
        </w:rPr>
        <w:t xml:space="preserve"> </w:t>
      </w:r>
      <w:r w:rsidRPr="00BA6E7F">
        <w:rPr>
          <w:sz w:val="26"/>
          <w:szCs w:val="26"/>
        </w:rPr>
        <w:tab/>
        <w:t xml:space="preserve">В соответствии с Федеральным законом от 12 декабря 2023 г.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Совет депутатов Яжелбицкого сельского поселения </w:t>
      </w:r>
    </w:p>
    <w:p w:rsidR="00950E9E" w:rsidRPr="00BA6E7F" w:rsidRDefault="00950E9E" w:rsidP="00950E9E">
      <w:pPr>
        <w:tabs>
          <w:tab w:val="left" w:pos="-100"/>
        </w:tabs>
        <w:jc w:val="both"/>
        <w:rPr>
          <w:b/>
          <w:bCs/>
          <w:sz w:val="26"/>
          <w:szCs w:val="26"/>
        </w:rPr>
      </w:pPr>
      <w:r w:rsidRPr="00BA6E7F">
        <w:rPr>
          <w:b/>
          <w:bCs/>
          <w:sz w:val="26"/>
          <w:szCs w:val="26"/>
        </w:rPr>
        <w:t>РЕШИЛ:</w:t>
      </w:r>
    </w:p>
    <w:p w:rsidR="00950E9E" w:rsidRPr="00BA6E7F" w:rsidRDefault="00950E9E" w:rsidP="00950E9E">
      <w:pPr>
        <w:tabs>
          <w:tab w:val="left" w:pos="-100"/>
        </w:tabs>
        <w:jc w:val="both"/>
        <w:rPr>
          <w:sz w:val="26"/>
          <w:szCs w:val="26"/>
        </w:rPr>
      </w:pPr>
      <w:r w:rsidRPr="00BA6E7F">
        <w:rPr>
          <w:sz w:val="26"/>
          <w:szCs w:val="26"/>
        </w:rPr>
        <w:t xml:space="preserve">               1. Внести в Положение о муниципальной службе в Администрации Яжелбицкого сельского поселения, утвержденное решением Совета депутатов Яжелбицкого сельского поселения от 31 января 2022 г. № 63, (далее – Положение) следующие изменения:</w:t>
      </w:r>
    </w:p>
    <w:p w:rsidR="00950E9E" w:rsidRPr="00BA6E7F" w:rsidRDefault="00950E9E" w:rsidP="00950E9E">
      <w:pPr>
        <w:tabs>
          <w:tab w:val="left" w:pos="-100"/>
        </w:tabs>
        <w:jc w:val="both"/>
        <w:rPr>
          <w:sz w:val="26"/>
          <w:szCs w:val="26"/>
        </w:rPr>
      </w:pPr>
      <w:r w:rsidRPr="00BA6E7F">
        <w:rPr>
          <w:sz w:val="26"/>
          <w:szCs w:val="26"/>
        </w:rPr>
        <w:t xml:space="preserve">               1) подпункт 8 пункта 2.1 раздела 2 Положения изложить в следующей редакции:</w:t>
      </w:r>
    </w:p>
    <w:p w:rsidR="00950E9E" w:rsidRPr="00BA6E7F" w:rsidRDefault="00950E9E" w:rsidP="00950E9E">
      <w:pPr>
        <w:tabs>
          <w:tab w:val="left" w:pos="-100"/>
        </w:tabs>
        <w:jc w:val="both"/>
        <w:rPr>
          <w:sz w:val="26"/>
          <w:szCs w:val="26"/>
        </w:rPr>
      </w:pPr>
      <w:r w:rsidRPr="00BA6E7F">
        <w:rPr>
          <w:sz w:val="26"/>
          <w:szCs w:val="26"/>
        </w:rPr>
        <w:t xml:space="preserve">               </w:t>
      </w:r>
      <w:proofErr w:type="gramStart"/>
      <w:r w:rsidRPr="00BA6E7F">
        <w:rPr>
          <w:sz w:val="26"/>
          <w:szCs w:val="26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службы». </w:t>
      </w:r>
      <w:proofErr w:type="gramEnd"/>
    </w:p>
    <w:p w:rsidR="00950E9E" w:rsidRPr="00BA6E7F" w:rsidRDefault="00950E9E" w:rsidP="00950E9E">
      <w:pPr>
        <w:tabs>
          <w:tab w:val="left" w:pos="-100"/>
        </w:tabs>
        <w:jc w:val="both"/>
        <w:rPr>
          <w:sz w:val="26"/>
          <w:szCs w:val="26"/>
        </w:rPr>
      </w:pPr>
      <w:r w:rsidRPr="00BA6E7F">
        <w:rPr>
          <w:sz w:val="26"/>
          <w:szCs w:val="26"/>
        </w:rPr>
        <w:t xml:space="preserve">               2) подпункт 9 пункта 9.1 раздела 9 Положения изложить в следующей редакции:</w:t>
      </w:r>
    </w:p>
    <w:p w:rsidR="00950E9E" w:rsidRPr="00BA6E7F" w:rsidRDefault="00950E9E" w:rsidP="00950E9E">
      <w:pPr>
        <w:tabs>
          <w:tab w:val="left" w:pos="-100"/>
        </w:tabs>
        <w:jc w:val="both"/>
        <w:rPr>
          <w:sz w:val="26"/>
          <w:szCs w:val="26"/>
        </w:rPr>
      </w:pPr>
      <w:r w:rsidRPr="00BA6E7F">
        <w:rPr>
          <w:sz w:val="26"/>
          <w:szCs w:val="26"/>
        </w:rPr>
        <w:t xml:space="preserve">               «9) организация и проведение проверок представляемых гражданином сведений при поступлении на муниципальную службу и в период ее прохождения муниципальным служащим».</w:t>
      </w:r>
    </w:p>
    <w:p w:rsidR="00950E9E" w:rsidRDefault="00950E9E" w:rsidP="00950E9E">
      <w:pPr>
        <w:tabs>
          <w:tab w:val="left" w:pos="-100"/>
        </w:tabs>
        <w:jc w:val="both"/>
        <w:rPr>
          <w:sz w:val="26"/>
          <w:szCs w:val="26"/>
        </w:rPr>
      </w:pPr>
      <w:r w:rsidRPr="00BA6E7F">
        <w:rPr>
          <w:sz w:val="26"/>
          <w:szCs w:val="26"/>
        </w:rPr>
        <w:t xml:space="preserve">              2. Опубликовать настоящее решение в информационном бюллетене «</w:t>
      </w:r>
      <w:proofErr w:type="spellStart"/>
      <w:r w:rsidRPr="00BA6E7F">
        <w:rPr>
          <w:sz w:val="26"/>
          <w:szCs w:val="26"/>
        </w:rPr>
        <w:t>Яжелбицкий</w:t>
      </w:r>
      <w:proofErr w:type="spellEnd"/>
      <w:r w:rsidRPr="00BA6E7F">
        <w:rPr>
          <w:sz w:val="26"/>
          <w:szCs w:val="26"/>
        </w:rPr>
        <w:t xml:space="preserve"> вестник» и разместить на официальном сайте Администрации Яжелбицкого сельского поселения в информационно-телекоммуникационной сети «Интернет».</w:t>
      </w:r>
    </w:p>
    <w:p w:rsidR="00950E9E" w:rsidRPr="00056248" w:rsidRDefault="00950E9E" w:rsidP="00950E9E">
      <w:pPr>
        <w:tabs>
          <w:tab w:val="left" w:pos="-100"/>
        </w:tabs>
        <w:jc w:val="both"/>
      </w:pPr>
      <w:r>
        <w:rPr>
          <w:sz w:val="26"/>
          <w:szCs w:val="26"/>
        </w:rPr>
        <w:t xml:space="preserve">             3. </w:t>
      </w:r>
      <w:r w:rsidRPr="00216B74">
        <w:rPr>
          <w:sz w:val="26"/>
          <w:szCs w:val="26"/>
        </w:rPr>
        <w:t>Настоящее решение вступает в силу со дня его официального опубликования</w:t>
      </w:r>
      <w:r>
        <w:rPr>
          <w:sz w:val="26"/>
          <w:szCs w:val="26"/>
        </w:rPr>
        <w:t>.</w:t>
      </w:r>
    </w:p>
    <w:p w:rsidR="00950E9E" w:rsidRPr="00056248" w:rsidRDefault="00950E9E" w:rsidP="00950E9E">
      <w:r w:rsidRPr="00056248">
        <w:t xml:space="preserve">           </w:t>
      </w:r>
    </w:p>
    <w:p w:rsidR="00950E9E" w:rsidRDefault="00950E9E" w:rsidP="00950E9E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Глава </w:t>
      </w:r>
      <w:r w:rsidRPr="00A9233F">
        <w:rPr>
          <w:rFonts w:eastAsia="Calibri"/>
          <w:b/>
          <w:sz w:val="28"/>
          <w:szCs w:val="28"/>
        </w:rPr>
        <w:t xml:space="preserve">Яжелбицкого </w:t>
      </w:r>
    </w:p>
    <w:p w:rsidR="00950E9E" w:rsidRDefault="00950E9E" w:rsidP="00950E9E">
      <w:pPr>
        <w:jc w:val="center"/>
      </w:pPr>
      <w:r w:rsidRPr="00A9233F">
        <w:rPr>
          <w:rFonts w:eastAsia="Calibri"/>
          <w:b/>
          <w:sz w:val="28"/>
          <w:szCs w:val="28"/>
        </w:rPr>
        <w:t xml:space="preserve">сельского поселения                                              </w:t>
      </w:r>
      <w:r>
        <w:rPr>
          <w:rFonts w:eastAsia="Calibri"/>
          <w:b/>
          <w:sz w:val="28"/>
          <w:szCs w:val="28"/>
        </w:rPr>
        <w:t xml:space="preserve">                       </w:t>
      </w:r>
      <w:r w:rsidRPr="00A9233F">
        <w:rPr>
          <w:rFonts w:eastAsia="Calibri"/>
          <w:b/>
          <w:sz w:val="28"/>
          <w:szCs w:val="28"/>
        </w:rPr>
        <w:t xml:space="preserve">    А.И. Иванов</w:t>
      </w:r>
      <w:r>
        <w:t xml:space="preserve">                  </w:t>
      </w:r>
    </w:p>
    <w:p w:rsidR="00950E9E" w:rsidRDefault="00950E9E" w:rsidP="00950E9E">
      <w:pPr>
        <w:jc w:val="center"/>
      </w:pPr>
    </w:p>
    <w:p w:rsidR="00950E9E" w:rsidRDefault="00950E9E" w:rsidP="00950E9E">
      <w:pPr>
        <w:jc w:val="center"/>
      </w:pPr>
    </w:p>
    <w:p w:rsidR="00950E9E" w:rsidRDefault="00950E9E" w:rsidP="00950E9E">
      <w:pPr>
        <w:jc w:val="center"/>
      </w:pP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</w:rPr>
        <w:drawing>
          <wp:inline distT="0" distB="0" distL="0" distR="0">
            <wp:extent cx="685800" cy="809625"/>
            <wp:effectExtent l="19050" t="0" r="0" b="0"/>
            <wp:docPr id="5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Валдайский район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СОВЕТ ДЕПУТАТОВ ЯЖЕЛБИЦКОГО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СЕЛЬСКОГО ПОСЕЛЕНИЯ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950E9E" w:rsidRDefault="00950E9E" w:rsidP="00950E9E">
      <w:pPr>
        <w:jc w:val="center"/>
        <w:rPr>
          <w:b/>
          <w:color w:val="000000"/>
        </w:rPr>
      </w:pPr>
    </w:p>
    <w:p w:rsidR="00950E9E" w:rsidRDefault="00950E9E" w:rsidP="00950E9E">
      <w:pPr>
        <w:rPr>
          <w:color w:val="000000"/>
        </w:rPr>
      </w:pPr>
    </w:p>
    <w:p w:rsidR="00950E9E" w:rsidRDefault="00950E9E" w:rsidP="00950E9E">
      <w:pPr>
        <w:rPr>
          <w:color w:val="000000"/>
        </w:rPr>
      </w:pPr>
      <w:r>
        <w:rPr>
          <w:color w:val="000000"/>
        </w:rPr>
        <w:t>от 05.11.2024 № 152</w:t>
      </w:r>
    </w:p>
    <w:p w:rsidR="00950E9E" w:rsidRDefault="00950E9E" w:rsidP="00950E9E">
      <w:pPr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желбицы</w:t>
      </w:r>
    </w:p>
    <w:p w:rsidR="00950E9E" w:rsidRDefault="00950E9E" w:rsidP="00950E9E">
      <w:pPr>
        <w:rPr>
          <w:color w:val="000000"/>
        </w:rPr>
      </w:pPr>
    </w:p>
    <w:p w:rsidR="00950E9E" w:rsidRDefault="00950E9E" w:rsidP="00950E9E">
      <w:pPr>
        <w:pStyle w:val="ConsPlusTitle"/>
        <w:widowControl/>
        <w:tabs>
          <w:tab w:val="left" w:pos="8647"/>
          <w:tab w:val="left" w:pos="8789"/>
          <w:tab w:val="left" w:pos="8931"/>
        </w:tabs>
        <w:ind w:right="284"/>
        <w:rPr>
          <w:rFonts w:ascii="Times New Roman" w:hAnsi="Times New Roman" w:cs="Times New Roman"/>
        </w:rPr>
      </w:pPr>
    </w:p>
    <w:p w:rsidR="00950E9E" w:rsidRPr="00531E3E" w:rsidRDefault="00950E9E" w:rsidP="00950E9E">
      <w:pPr>
        <w:rPr>
          <w:b/>
        </w:rPr>
      </w:pPr>
      <w:r w:rsidRPr="00531E3E">
        <w:rPr>
          <w:b/>
        </w:rPr>
        <w:t xml:space="preserve">Об утверждении проекта </w:t>
      </w:r>
    </w:p>
    <w:p w:rsidR="00950E9E" w:rsidRPr="00531E3E" w:rsidRDefault="00950E9E" w:rsidP="00950E9E">
      <w:pPr>
        <w:rPr>
          <w:b/>
        </w:rPr>
      </w:pPr>
      <w:r w:rsidRPr="00531E3E">
        <w:rPr>
          <w:b/>
        </w:rPr>
        <w:t xml:space="preserve">изменений в Устав </w:t>
      </w:r>
    </w:p>
    <w:p w:rsidR="00950E9E" w:rsidRPr="00531E3E" w:rsidRDefault="00950E9E" w:rsidP="00950E9E">
      <w:pPr>
        <w:rPr>
          <w:b/>
        </w:rPr>
      </w:pPr>
      <w:r w:rsidRPr="00531E3E">
        <w:rPr>
          <w:b/>
        </w:rPr>
        <w:t>Яжелбицкого сельского</w:t>
      </w:r>
    </w:p>
    <w:p w:rsidR="00950E9E" w:rsidRPr="00531E3E" w:rsidRDefault="00950E9E" w:rsidP="00950E9E">
      <w:pPr>
        <w:pStyle w:val="a0"/>
        <w:spacing w:line="240" w:lineRule="exact"/>
        <w:jc w:val="left"/>
        <w:rPr>
          <w:sz w:val="24"/>
        </w:rPr>
      </w:pPr>
      <w:r w:rsidRPr="00531E3E">
        <w:rPr>
          <w:sz w:val="24"/>
        </w:rPr>
        <w:t>поселения</w:t>
      </w:r>
      <w:r w:rsidRPr="00531E3E">
        <w:rPr>
          <w:sz w:val="24"/>
        </w:rPr>
        <w:br/>
      </w:r>
    </w:p>
    <w:p w:rsidR="00950E9E" w:rsidRPr="00680ADA" w:rsidRDefault="00950E9E" w:rsidP="00950E9E">
      <w:pPr>
        <w:rPr>
          <w:color w:val="000000"/>
        </w:rPr>
      </w:pPr>
    </w:p>
    <w:p w:rsidR="00950E9E" w:rsidRDefault="00950E9E" w:rsidP="00950E9E">
      <w:pPr>
        <w:tabs>
          <w:tab w:val="left" w:pos="-100"/>
        </w:tabs>
        <w:jc w:val="both"/>
      </w:pPr>
      <w:r w:rsidRPr="00E72E84">
        <w:t xml:space="preserve"> </w:t>
      </w:r>
      <w:r>
        <w:tab/>
      </w:r>
      <w:r w:rsidRPr="00531E3E">
        <w:t xml:space="preserve">В соответствии со статьей </w:t>
      </w:r>
      <w:r>
        <w:t>6</w:t>
      </w:r>
      <w:r w:rsidRPr="00531E3E">
        <w:t xml:space="preserve"> Устава Яжелбицкого сельского поселения </w:t>
      </w:r>
    </w:p>
    <w:p w:rsidR="00950E9E" w:rsidRPr="00531E3E" w:rsidRDefault="00950E9E" w:rsidP="00950E9E">
      <w:pPr>
        <w:tabs>
          <w:tab w:val="left" w:pos="-100"/>
        </w:tabs>
        <w:jc w:val="both"/>
      </w:pPr>
      <w:r w:rsidRPr="00531E3E">
        <w:t xml:space="preserve">Совет депутатов Яжелбицкого сельского поселения </w:t>
      </w:r>
    </w:p>
    <w:p w:rsidR="00950E9E" w:rsidRPr="00531E3E" w:rsidRDefault="00950E9E" w:rsidP="00950E9E">
      <w:pPr>
        <w:jc w:val="both"/>
        <w:rPr>
          <w:b/>
        </w:rPr>
      </w:pPr>
      <w:r w:rsidRPr="00531E3E">
        <w:rPr>
          <w:b/>
        </w:rPr>
        <w:t>РЕШИЛ:</w:t>
      </w:r>
    </w:p>
    <w:p w:rsidR="00950E9E" w:rsidRPr="00531E3E" w:rsidRDefault="00950E9E" w:rsidP="00950E9E">
      <w:pPr>
        <w:ind w:firstLine="708"/>
      </w:pPr>
      <w:r w:rsidRPr="00531E3E">
        <w:t>1. Утвердить   прилагаемый проект изменений в Устав Яжелбицкого сельского поселения</w:t>
      </w:r>
      <w:r>
        <w:t>.</w:t>
      </w:r>
    </w:p>
    <w:p w:rsidR="00950E9E" w:rsidRPr="00531E3E" w:rsidRDefault="00950E9E" w:rsidP="00950E9E">
      <w:pPr>
        <w:ind w:firstLine="708"/>
      </w:pPr>
      <w:r w:rsidRPr="00531E3E">
        <w:t xml:space="preserve">2. Провести публичные слушания по проекту изменений в Устав Яжелбицкого сельского поселения </w:t>
      </w:r>
      <w:r>
        <w:t>06</w:t>
      </w:r>
      <w:r w:rsidRPr="00592597">
        <w:t xml:space="preserve"> </w:t>
      </w:r>
      <w:r>
        <w:t xml:space="preserve">декабря </w:t>
      </w:r>
      <w:r w:rsidRPr="00592597">
        <w:t>20</w:t>
      </w:r>
      <w:r>
        <w:t>24</w:t>
      </w:r>
      <w:r w:rsidRPr="00592597">
        <w:t xml:space="preserve"> года в 15 часов</w:t>
      </w:r>
      <w:r w:rsidRPr="00531E3E">
        <w:t xml:space="preserve"> в помещении Администрации Яжелбицкого сельского поселения в порядке, утвержденном решением Совета депутатов Яжелбицкого сельского поселения от 03.11.2006 №  20 .</w:t>
      </w:r>
    </w:p>
    <w:p w:rsidR="00950E9E" w:rsidRDefault="00950E9E" w:rsidP="00950E9E">
      <w:r w:rsidRPr="00531E3E">
        <w:tab/>
        <w:t xml:space="preserve">3.Назначить </w:t>
      </w:r>
      <w:proofErr w:type="gramStart"/>
      <w:r w:rsidRPr="00531E3E">
        <w:t>ответственным</w:t>
      </w:r>
      <w:proofErr w:type="gramEnd"/>
      <w:r w:rsidRPr="00531E3E">
        <w:t xml:space="preserve"> за проведение публичных слушаний </w:t>
      </w:r>
      <w:r>
        <w:t>Малыхину И.С.</w:t>
      </w:r>
      <w:r w:rsidRPr="00531E3E">
        <w:t>-</w:t>
      </w:r>
      <w:r w:rsidRPr="00BD7B32">
        <w:t xml:space="preserve"> заместител</w:t>
      </w:r>
      <w:r>
        <w:t>я</w:t>
      </w:r>
      <w:r w:rsidRPr="00BD7B32">
        <w:t xml:space="preserve"> </w:t>
      </w:r>
      <w:r>
        <w:t>Главы</w:t>
      </w:r>
      <w:r w:rsidRPr="00BD7B32">
        <w:t xml:space="preserve"> Яжелбицкого сельского поселения</w:t>
      </w:r>
      <w:r>
        <w:t>.</w:t>
      </w:r>
    </w:p>
    <w:p w:rsidR="00950E9E" w:rsidRPr="00531E3E" w:rsidRDefault="00950E9E" w:rsidP="00950E9E">
      <w:r w:rsidRPr="00531E3E">
        <w:tab/>
        <w:t>4. Опубликовать настоящее решение в  информационном бюллетене «</w:t>
      </w:r>
      <w:proofErr w:type="spellStart"/>
      <w:r w:rsidRPr="00531E3E">
        <w:t>Яжелбицкий</w:t>
      </w:r>
      <w:proofErr w:type="spellEnd"/>
      <w:r w:rsidRPr="00531E3E">
        <w:t xml:space="preserve"> вестник».</w:t>
      </w:r>
    </w:p>
    <w:p w:rsidR="00950E9E" w:rsidRPr="00056248" w:rsidRDefault="00950E9E" w:rsidP="00950E9E"/>
    <w:p w:rsidR="00950E9E" w:rsidRPr="00056248" w:rsidRDefault="00950E9E" w:rsidP="00950E9E">
      <w:r w:rsidRPr="00056248">
        <w:t xml:space="preserve">          </w:t>
      </w:r>
    </w:p>
    <w:p w:rsidR="00950E9E" w:rsidRPr="00056248" w:rsidRDefault="00950E9E" w:rsidP="00950E9E">
      <w:r w:rsidRPr="00056248">
        <w:t xml:space="preserve">          </w:t>
      </w:r>
    </w:p>
    <w:p w:rsidR="00950E9E" w:rsidRDefault="00950E9E" w:rsidP="00950E9E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Глава </w:t>
      </w:r>
      <w:r w:rsidRPr="00A9233F">
        <w:rPr>
          <w:rFonts w:eastAsia="Calibri"/>
          <w:b/>
          <w:sz w:val="28"/>
          <w:szCs w:val="28"/>
        </w:rPr>
        <w:t xml:space="preserve">Яжелбицкого </w:t>
      </w:r>
    </w:p>
    <w:p w:rsidR="00950E9E" w:rsidRPr="00B62269" w:rsidRDefault="00950E9E" w:rsidP="00950E9E">
      <w:pPr>
        <w:rPr>
          <w:rFonts w:eastAsia="Calibri"/>
          <w:b/>
          <w:sz w:val="28"/>
          <w:szCs w:val="28"/>
        </w:rPr>
      </w:pPr>
      <w:r w:rsidRPr="00A9233F">
        <w:rPr>
          <w:rFonts w:eastAsia="Calibri"/>
          <w:b/>
          <w:sz w:val="28"/>
          <w:szCs w:val="28"/>
        </w:rPr>
        <w:t xml:space="preserve">сельского поселения                                              </w:t>
      </w:r>
      <w:r>
        <w:rPr>
          <w:rFonts w:eastAsia="Calibri"/>
          <w:b/>
          <w:sz w:val="28"/>
          <w:szCs w:val="28"/>
        </w:rPr>
        <w:t xml:space="preserve">                       </w:t>
      </w:r>
      <w:r w:rsidRPr="00A9233F">
        <w:rPr>
          <w:rFonts w:eastAsia="Calibri"/>
          <w:b/>
          <w:sz w:val="28"/>
          <w:szCs w:val="28"/>
        </w:rPr>
        <w:t xml:space="preserve">    А.И. Иванов</w:t>
      </w:r>
      <w:r>
        <w:t xml:space="preserve">                    </w:t>
      </w:r>
    </w:p>
    <w:p w:rsidR="00950E9E" w:rsidRPr="00132F7E" w:rsidRDefault="00950E9E" w:rsidP="00950E9E">
      <w:pPr>
        <w:rPr>
          <w:b/>
        </w:rPr>
      </w:pPr>
      <w:r w:rsidRPr="00132F7E">
        <w:rPr>
          <w:b/>
        </w:rPr>
        <w:tab/>
      </w:r>
      <w:r>
        <w:rPr>
          <w:b/>
        </w:rPr>
        <w:t xml:space="preserve"> </w:t>
      </w:r>
    </w:p>
    <w:p w:rsidR="00950E9E" w:rsidRDefault="00950E9E" w:rsidP="00950E9E">
      <w:pPr>
        <w:widowControl w:val="0"/>
        <w:autoSpaceDE w:val="0"/>
        <w:autoSpaceDN w:val="0"/>
        <w:adjustRightInd w:val="0"/>
        <w:jc w:val="center"/>
        <w:outlineLvl w:val="0"/>
      </w:pPr>
    </w:p>
    <w:p w:rsidR="00950E9E" w:rsidRPr="009C17EE" w:rsidRDefault="00950E9E" w:rsidP="00950E9E">
      <w:pPr>
        <w:rPr>
          <w:b/>
        </w:rPr>
      </w:pPr>
    </w:p>
    <w:p w:rsidR="00950E9E" w:rsidRDefault="00950E9E" w:rsidP="00950E9E"/>
    <w:p w:rsidR="00950E9E" w:rsidRDefault="00950E9E" w:rsidP="00950E9E"/>
    <w:p w:rsidR="00950E9E" w:rsidRDefault="00950E9E" w:rsidP="00950E9E"/>
    <w:p w:rsidR="00950E9E" w:rsidRDefault="00950E9E" w:rsidP="00950E9E"/>
    <w:p w:rsidR="00950E9E" w:rsidRDefault="00950E9E" w:rsidP="00950E9E"/>
    <w:p w:rsidR="00950E9E" w:rsidRDefault="00950E9E" w:rsidP="00950E9E"/>
    <w:p w:rsidR="00950E9E" w:rsidRDefault="00950E9E" w:rsidP="00950E9E">
      <w:pPr>
        <w:sectPr w:rsidR="00950E9E" w:rsidSect="0043114A">
          <w:pgSz w:w="11906" w:h="16838" w:code="9"/>
          <w:pgMar w:top="567" w:right="851" w:bottom="851" w:left="1418" w:header="709" w:footer="709" w:gutter="0"/>
          <w:cols w:space="708"/>
          <w:titlePg/>
          <w:docGrid w:linePitch="360"/>
        </w:sectPr>
      </w:pPr>
    </w:p>
    <w:p w:rsidR="00950E9E" w:rsidRDefault="00950E9E" w:rsidP="00950E9E">
      <w:pPr>
        <w:ind w:left="2832"/>
      </w:pPr>
      <w:r>
        <w:lastRenderedPageBreak/>
        <w:t xml:space="preserve">   </w:t>
      </w:r>
    </w:p>
    <w:p w:rsidR="00950E9E" w:rsidRPr="007B2685" w:rsidRDefault="00950E9E" w:rsidP="00950E9E">
      <w:pPr>
        <w:jc w:val="center"/>
        <w:rPr>
          <w:rFonts w:eastAsia="font186" w:cs="Courier New"/>
          <w:sz w:val="28"/>
          <w:szCs w:val="28"/>
          <w:lang w:bidi="ru-RU"/>
        </w:rPr>
      </w:pPr>
      <w:r>
        <w:tab/>
      </w:r>
      <w:r>
        <w:tab/>
      </w:r>
      <w:r>
        <w:rPr>
          <w:b/>
          <w:bCs/>
          <w:noProof/>
          <w:color w:val="FF0000"/>
        </w:rPr>
        <w:t xml:space="preserve">                                                                                                                                        </w:t>
      </w:r>
    </w:p>
    <w:p w:rsidR="00950E9E" w:rsidRPr="00B62269" w:rsidRDefault="00950E9E" w:rsidP="00950E9E">
      <w:pPr>
        <w:jc w:val="right"/>
        <w:rPr>
          <w:b/>
          <w:sz w:val="28"/>
          <w:szCs w:val="28"/>
        </w:rPr>
      </w:pPr>
      <w:r w:rsidRPr="00B62269">
        <w:rPr>
          <w:b/>
          <w:sz w:val="28"/>
          <w:szCs w:val="28"/>
        </w:rPr>
        <w:t>ПРОЕКТ</w:t>
      </w:r>
    </w:p>
    <w:p w:rsidR="00950E9E" w:rsidRPr="00AB2617" w:rsidRDefault="00950E9E" w:rsidP="00950E9E">
      <w:pPr>
        <w:jc w:val="center"/>
        <w:rPr>
          <w:b/>
          <w:bCs/>
        </w:rPr>
      </w:pPr>
    </w:p>
    <w:p w:rsidR="00950E9E" w:rsidRPr="00AB2617" w:rsidRDefault="00950E9E" w:rsidP="00950E9E">
      <w:pPr>
        <w:jc w:val="center"/>
      </w:pPr>
      <w:r w:rsidRPr="00AB2617">
        <w:rPr>
          <w:b/>
          <w:bCs/>
        </w:rPr>
        <w:t>РЕШЕНИЕ</w:t>
      </w:r>
    </w:p>
    <w:p w:rsidR="00950E9E" w:rsidRPr="00AB2617" w:rsidRDefault="00950E9E" w:rsidP="00950E9E">
      <w:pPr>
        <w:jc w:val="center"/>
      </w:pPr>
      <w:r w:rsidRPr="00AB2617">
        <w:rPr>
          <w:b/>
          <w:bCs/>
        </w:rPr>
        <w:t>«___» __________ 202</w:t>
      </w:r>
      <w:r>
        <w:rPr>
          <w:b/>
          <w:bCs/>
        </w:rPr>
        <w:t>4</w:t>
      </w:r>
      <w:r w:rsidRPr="00AB2617">
        <w:rPr>
          <w:b/>
          <w:bCs/>
        </w:rPr>
        <w:t>г. №___</w:t>
      </w:r>
    </w:p>
    <w:p w:rsidR="00950E9E" w:rsidRPr="00AB2617" w:rsidRDefault="00950E9E" w:rsidP="00950E9E">
      <w:pPr>
        <w:jc w:val="center"/>
      </w:pPr>
    </w:p>
    <w:p w:rsidR="00950E9E" w:rsidRPr="00AB2617" w:rsidRDefault="00950E9E" w:rsidP="00950E9E">
      <w:pPr>
        <w:jc w:val="center"/>
      </w:pPr>
    </w:p>
    <w:p w:rsidR="00950E9E" w:rsidRPr="00AB2617" w:rsidRDefault="00950E9E" w:rsidP="00950E9E">
      <w:pPr>
        <w:jc w:val="center"/>
      </w:pPr>
      <w:r w:rsidRPr="00AB2617">
        <w:rPr>
          <w:b/>
          <w:bCs/>
        </w:rPr>
        <w:t>О ВНЕСЕНИИ ИЗМЕНЕНИЙ В УСТАВ ЯЖЕЛБИЦКОГО СЕЛЬСКОГО ПОСЕЛЕНИЯ</w:t>
      </w:r>
    </w:p>
    <w:p w:rsidR="00950E9E" w:rsidRPr="00AB2617" w:rsidRDefault="00950E9E" w:rsidP="00950E9E">
      <w:pPr>
        <w:ind w:firstLine="567"/>
        <w:jc w:val="both"/>
      </w:pPr>
      <w:r w:rsidRPr="00AB2617">
        <w:t xml:space="preserve"> </w:t>
      </w:r>
    </w:p>
    <w:p w:rsidR="00950E9E" w:rsidRPr="00AB2617" w:rsidRDefault="00950E9E" w:rsidP="00950E9E">
      <w:pPr>
        <w:ind w:firstLine="567"/>
        <w:jc w:val="both"/>
      </w:pPr>
    </w:p>
    <w:p w:rsidR="00950E9E" w:rsidRPr="00AB2617" w:rsidRDefault="00950E9E" w:rsidP="00950E9E">
      <w:pPr>
        <w:ind w:firstLine="567"/>
        <w:jc w:val="both"/>
      </w:pPr>
      <w:r w:rsidRPr="00AB2617">
        <w:t>В целях приведения Устава Яжелбицкого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</w:t>
      </w:r>
    </w:p>
    <w:p w:rsidR="00950E9E" w:rsidRPr="00AB2617" w:rsidRDefault="00950E9E" w:rsidP="00950E9E">
      <w:pPr>
        <w:ind w:firstLine="567"/>
        <w:jc w:val="both"/>
      </w:pPr>
      <w:r w:rsidRPr="00AB2617">
        <w:t>Совет депутатов Яжелбицкого сельского поселения</w:t>
      </w:r>
    </w:p>
    <w:p w:rsidR="00950E9E" w:rsidRPr="0063527A" w:rsidRDefault="00950E9E" w:rsidP="00950E9E">
      <w:pPr>
        <w:ind w:firstLine="567"/>
        <w:jc w:val="both"/>
        <w:rPr>
          <w:b/>
          <w:bCs/>
        </w:rPr>
      </w:pPr>
      <w:r w:rsidRPr="0063527A">
        <w:rPr>
          <w:b/>
          <w:bCs/>
        </w:rPr>
        <w:t>РЕШИЛ:</w:t>
      </w:r>
    </w:p>
    <w:p w:rsidR="00950E9E" w:rsidRPr="00AB2617" w:rsidRDefault="00950E9E" w:rsidP="00950E9E">
      <w:pPr>
        <w:ind w:firstLine="567"/>
        <w:jc w:val="both"/>
      </w:pPr>
      <w:r w:rsidRPr="00AB2617">
        <w:t>1. Внести в Устав Яжелбицкого сельского поселения следующие изменения и дополнения:</w:t>
      </w:r>
    </w:p>
    <w:p w:rsidR="00950E9E" w:rsidRPr="00AB2617" w:rsidRDefault="00950E9E" w:rsidP="00950E9E">
      <w:pPr>
        <w:ind w:firstLine="567"/>
        <w:jc w:val="both"/>
        <w:rPr>
          <w:b/>
          <w:bCs/>
        </w:rPr>
      </w:pPr>
      <w:r w:rsidRPr="00AB2617">
        <w:rPr>
          <w:b/>
          <w:bCs/>
        </w:rPr>
        <w:t>1.</w:t>
      </w:r>
      <w:r>
        <w:rPr>
          <w:b/>
          <w:bCs/>
        </w:rPr>
        <w:t>1</w:t>
      </w:r>
      <w:r w:rsidRPr="00AB2617">
        <w:rPr>
          <w:b/>
          <w:bCs/>
        </w:rPr>
        <w:t xml:space="preserve">. Пункт </w:t>
      </w:r>
      <w:r>
        <w:rPr>
          <w:b/>
          <w:bCs/>
        </w:rPr>
        <w:t>6</w:t>
      </w:r>
      <w:r w:rsidRPr="00AB2617">
        <w:rPr>
          <w:b/>
          <w:bCs/>
        </w:rPr>
        <w:t xml:space="preserve"> статьи</w:t>
      </w:r>
      <w:r>
        <w:rPr>
          <w:b/>
          <w:bCs/>
        </w:rPr>
        <w:t xml:space="preserve"> 33</w:t>
      </w:r>
      <w:r w:rsidRPr="00AB2617">
        <w:rPr>
          <w:b/>
          <w:bCs/>
        </w:rPr>
        <w:t xml:space="preserve"> Устава </w:t>
      </w:r>
      <w:bookmarkStart w:id="4" w:name="_Hlk181122732"/>
      <w:r>
        <w:rPr>
          <w:b/>
          <w:bCs/>
        </w:rPr>
        <w:t>дополнить подпунктом 12 следующего содержания</w:t>
      </w:r>
      <w:bookmarkEnd w:id="4"/>
      <w:r w:rsidRPr="00AB2617">
        <w:rPr>
          <w:b/>
          <w:bCs/>
        </w:rPr>
        <w:t>:</w:t>
      </w:r>
    </w:p>
    <w:p w:rsidR="00950E9E" w:rsidRPr="00AB2617" w:rsidRDefault="00950E9E" w:rsidP="00950E9E">
      <w:pPr>
        <w:ind w:firstLine="567"/>
        <w:jc w:val="both"/>
        <w:rPr>
          <w:bCs/>
        </w:rPr>
      </w:pPr>
      <w:r w:rsidRPr="00AB2617">
        <w:rPr>
          <w:bCs/>
        </w:rPr>
        <w:t>«</w:t>
      </w:r>
      <w:r>
        <w:rPr>
          <w:bCs/>
        </w:rPr>
        <w:t>12</w:t>
      </w:r>
      <w:r w:rsidRPr="00AB2617">
        <w:rPr>
          <w:bCs/>
        </w:rPr>
        <w:t xml:space="preserve">) </w:t>
      </w:r>
      <w:r w:rsidRPr="00C81E53">
        <w:rPr>
          <w:bCs/>
        </w:rPr>
        <w:t>приобретения им статуса иностранного агента</w:t>
      </w:r>
      <w:r w:rsidRPr="00AB2617">
        <w:rPr>
          <w:bCs/>
        </w:rPr>
        <w:t>»</w:t>
      </w:r>
      <w:r>
        <w:rPr>
          <w:bCs/>
        </w:rPr>
        <w:t>;</w:t>
      </w:r>
    </w:p>
    <w:p w:rsidR="00950E9E" w:rsidRPr="00BB1E7A" w:rsidRDefault="00950E9E" w:rsidP="00950E9E">
      <w:pPr>
        <w:ind w:firstLine="567"/>
        <w:jc w:val="both"/>
        <w:rPr>
          <w:b/>
          <w:bCs/>
        </w:rPr>
      </w:pPr>
      <w:r w:rsidRPr="00AB2617">
        <w:rPr>
          <w:b/>
          <w:bCs/>
        </w:rPr>
        <w:t>1.</w:t>
      </w:r>
      <w:r>
        <w:rPr>
          <w:b/>
          <w:bCs/>
        </w:rPr>
        <w:t>2</w:t>
      </w:r>
      <w:r w:rsidRPr="00AB2617">
        <w:rPr>
          <w:b/>
          <w:bCs/>
        </w:rPr>
        <w:t xml:space="preserve">. </w:t>
      </w:r>
      <w:r w:rsidRPr="00BB1E7A">
        <w:rPr>
          <w:b/>
          <w:bCs/>
        </w:rPr>
        <w:t>В статье 12.1 Устава:</w:t>
      </w:r>
    </w:p>
    <w:p w:rsidR="00950E9E" w:rsidRPr="00AB2617" w:rsidRDefault="00950E9E" w:rsidP="00950E9E">
      <w:pPr>
        <w:ind w:firstLine="567"/>
        <w:jc w:val="both"/>
        <w:rPr>
          <w:b/>
          <w:bCs/>
        </w:rPr>
      </w:pPr>
      <w:r w:rsidRPr="00BB1E7A">
        <w:rPr>
          <w:b/>
          <w:bCs/>
        </w:rPr>
        <w:t xml:space="preserve">1) часть </w:t>
      </w:r>
      <w:r>
        <w:rPr>
          <w:b/>
          <w:bCs/>
        </w:rPr>
        <w:t>5</w:t>
      </w:r>
      <w:r w:rsidRPr="00BB1E7A">
        <w:rPr>
          <w:b/>
          <w:bCs/>
        </w:rPr>
        <w:t xml:space="preserve"> изложить в следующей редакции:</w:t>
      </w:r>
    </w:p>
    <w:p w:rsidR="00950E9E" w:rsidRPr="00BB1E7A" w:rsidRDefault="00950E9E" w:rsidP="00950E9E">
      <w:pPr>
        <w:ind w:firstLine="567"/>
        <w:jc w:val="both"/>
        <w:rPr>
          <w:bCs/>
        </w:rPr>
      </w:pPr>
      <w:r>
        <w:rPr>
          <w:bCs/>
        </w:rPr>
        <w:t>«5</w:t>
      </w:r>
      <w:r w:rsidRPr="00AB2617">
        <w:rPr>
          <w:bCs/>
        </w:rPr>
        <w:t xml:space="preserve">) </w:t>
      </w:r>
      <w:r w:rsidRPr="00BB1E7A">
        <w:rPr>
          <w:bCs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950E9E" w:rsidRPr="00BB1E7A" w:rsidRDefault="00950E9E" w:rsidP="00950E9E">
      <w:pPr>
        <w:ind w:firstLine="567"/>
        <w:jc w:val="both"/>
        <w:rPr>
          <w:bCs/>
        </w:rPr>
      </w:pPr>
    </w:p>
    <w:p w:rsidR="00950E9E" w:rsidRPr="00AB2617" w:rsidRDefault="00950E9E" w:rsidP="00950E9E">
      <w:pPr>
        <w:ind w:firstLine="567"/>
        <w:jc w:val="both"/>
        <w:rPr>
          <w:bCs/>
        </w:rPr>
      </w:pPr>
      <w:r w:rsidRPr="00BB1E7A">
        <w:rPr>
          <w:bCs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настоящего Федерального закона</w:t>
      </w:r>
      <w:r>
        <w:rPr>
          <w:bCs/>
        </w:rPr>
        <w:t>»</w:t>
      </w:r>
      <w:r w:rsidRPr="00AB2617">
        <w:rPr>
          <w:bCs/>
        </w:rPr>
        <w:t>;</w:t>
      </w:r>
    </w:p>
    <w:p w:rsidR="00950E9E" w:rsidRPr="00AB2617" w:rsidRDefault="00950E9E" w:rsidP="00950E9E">
      <w:pPr>
        <w:ind w:firstLine="567"/>
        <w:jc w:val="both"/>
        <w:rPr>
          <w:b/>
          <w:bCs/>
        </w:rPr>
      </w:pPr>
      <w:r w:rsidRPr="00AB2617">
        <w:rPr>
          <w:b/>
          <w:bCs/>
        </w:rPr>
        <w:t>1.</w:t>
      </w:r>
      <w:r>
        <w:rPr>
          <w:b/>
          <w:bCs/>
        </w:rPr>
        <w:t>3</w:t>
      </w:r>
      <w:r w:rsidRPr="00AB2617">
        <w:rPr>
          <w:b/>
          <w:bCs/>
        </w:rPr>
        <w:t xml:space="preserve">. </w:t>
      </w:r>
      <w:r>
        <w:rPr>
          <w:b/>
          <w:bCs/>
        </w:rPr>
        <w:t>Часть 1</w:t>
      </w:r>
      <w:r w:rsidRPr="00AB2617">
        <w:rPr>
          <w:b/>
          <w:bCs/>
        </w:rPr>
        <w:t xml:space="preserve"> статьи 8 Устава </w:t>
      </w:r>
      <w:r w:rsidRPr="002F0C0A">
        <w:rPr>
          <w:b/>
          <w:bCs/>
        </w:rPr>
        <w:t>дополнить пунктом 1</w:t>
      </w:r>
      <w:r>
        <w:rPr>
          <w:b/>
          <w:bCs/>
        </w:rPr>
        <w:t>5</w:t>
      </w:r>
      <w:r w:rsidRPr="002F0C0A">
        <w:rPr>
          <w:b/>
          <w:bCs/>
        </w:rPr>
        <w:t xml:space="preserve"> следующего содержания</w:t>
      </w:r>
      <w:r w:rsidRPr="00AB2617">
        <w:rPr>
          <w:b/>
          <w:bCs/>
        </w:rPr>
        <w:t>:</w:t>
      </w:r>
    </w:p>
    <w:p w:rsidR="00950E9E" w:rsidRPr="00AB2617" w:rsidRDefault="00950E9E" w:rsidP="00950E9E">
      <w:pPr>
        <w:ind w:firstLine="567"/>
        <w:jc w:val="both"/>
        <w:rPr>
          <w:bCs/>
        </w:rPr>
      </w:pPr>
      <w:r w:rsidRPr="00AB2617">
        <w:rPr>
          <w:bCs/>
        </w:rPr>
        <w:t>«</w:t>
      </w:r>
      <w:r>
        <w:rPr>
          <w:bCs/>
        </w:rPr>
        <w:t>15</w:t>
      </w:r>
      <w:r w:rsidRPr="00AB2617">
        <w:rPr>
          <w:bCs/>
        </w:rPr>
        <w:t xml:space="preserve">) </w:t>
      </w:r>
      <w:r w:rsidRPr="002F0C0A">
        <w:rPr>
          <w:bCs/>
        </w:rPr>
        <w:t xml:space="preserve">осуществление учета личных подсобных хозяйств в </w:t>
      </w:r>
      <w:proofErr w:type="spellStart"/>
      <w:r w:rsidRPr="002F0C0A">
        <w:rPr>
          <w:bCs/>
        </w:rPr>
        <w:t>похозяйственных</w:t>
      </w:r>
      <w:proofErr w:type="spellEnd"/>
      <w:r w:rsidRPr="002F0C0A">
        <w:rPr>
          <w:bCs/>
        </w:rPr>
        <w:t xml:space="preserve"> книгах (п. 42 ч. 1, ч. 3 ст. 14, п. 46 ч. 1 ст. 16 Закона N 131-ФЗ</w:t>
      </w:r>
      <w:r w:rsidRPr="00AB2617">
        <w:rPr>
          <w:bCs/>
        </w:rPr>
        <w:t>».</w:t>
      </w:r>
    </w:p>
    <w:p w:rsidR="00950E9E" w:rsidRPr="00AB2617" w:rsidRDefault="00950E9E" w:rsidP="00950E9E">
      <w:pPr>
        <w:ind w:firstLine="567"/>
        <w:jc w:val="both"/>
      </w:pPr>
      <w:r w:rsidRPr="00AB2617">
        <w:t>2. Направить настоящее Решение для государственной регистрации в Управление Министерства юстиции Российской Федерации по Новгородской области.</w:t>
      </w:r>
    </w:p>
    <w:p w:rsidR="00950E9E" w:rsidRPr="00AB2617" w:rsidRDefault="00950E9E" w:rsidP="00950E9E">
      <w:pPr>
        <w:ind w:firstLine="567"/>
        <w:jc w:val="both"/>
      </w:pPr>
      <w:r w:rsidRPr="00AB2617">
        <w:t>3. Настоящее решение вступает в силу после его государственной регистрации и официального опубликования в информационном бюллетене «</w:t>
      </w:r>
      <w:proofErr w:type="spellStart"/>
      <w:r w:rsidRPr="00AB2617">
        <w:t>Яжелбицкий</w:t>
      </w:r>
      <w:proofErr w:type="spellEnd"/>
      <w:r w:rsidRPr="00AB2617">
        <w:t xml:space="preserve"> вестник».</w:t>
      </w:r>
    </w:p>
    <w:p w:rsidR="00950E9E" w:rsidRPr="00AB2617" w:rsidRDefault="00950E9E" w:rsidP="00950E9E">
      <w:pPr>
        <w:ind w:firstLine="567"/>
        <w:jc w:val="both"/>
      </w:pPr>
      <w:r w:rsidRPr="00AB2617">
        <w:t>3.1. Действие положения пункта 6.1. статьи 33 Устава Яжелбицкого сельского поселения не распространяется на правоотношения, возникшие до 1 марта 2023 года, исчисление предусмотренного пунктом 6.1. статьи 33 Устава Яжелбицкого сельского поселения срока начинается не ранее 01 марта 2023г.</w:t>
      </w:r>
    </w:p>
    <w:p w:rsidR="00950E9E" w:rsidRPr="00AB2617" w:rsidRDefault="00950E9E" w:rsidP="00950E9E">
      <w:pPr>
        <w:ind w:firstLine="567"/>
        <w:jc w:val="both"/>
      </w:pPr>
      <w:r w:rsidRPr="00AB2617">
        <w:t>4. Опубликовать решение Совета депутатов Яжелбицкого сельского поселения в бюллетене «</w:t>
      </w:r>
      <w:proofErr w:type="spellStart"/>
      <w:r w:rsidRPr="00AB2617">
        <w:t>Яжелбицкий</w:t>
      </w:r>
      <w:proofErr w:type="spellEnd"/>
      <w:r w:rsidRPr="00AB2617">
        <w:t xml:space="preserve"> вестник» и разместить на официальном сайте Яжелбицкого сельского поселения в сети «Интернет».</w:t>
      </w:r>
    </w:p>
    <w:p w:rsidR="00950E9E" w:rsidRPr="00AB2617" w:rsidRDefault="00950E9E" w:rsidP="00950E9E">
      <w:r w:rsidRPr="00AB2617">
        <w:t xml:space="preserve"> </w:t>
      </w:r>
    </w:p>
    <w:p w:rsidR="00950E9E" w:rsidRPr="00AB2617" w:rsidRDefault="00950E9E" w:rsidP="00950E9E">
      <w:r w:rsidRPr="00AB2617">
        <w:t xml:space="preserve"> </w:t>
      </w:r>
    </w:p>
    <w:p w:rsidR="00950E9E" w:rsidRPr="00AB2617" w:rsidRDefault="00950E9E" w:rsidP="00950E9E">
      <w:r w:rsidRPr="00AB2617">
        <w:t xml:space="preserve"> </w:t>
      </w:r>
    </w:p>
    <w:p w:rsidR="00950E9E" w:rsidRPr="002F0C0A" w:rsidRDefault="00950E9E" w:rsidP="00950E9E">
      <w:pPr>
        <w:rPr>
          <w:b/>
          <w:bCs/>
        </w:rPr>
      </w:pPr>
      <w:r w:rsidRPr="002F0C0A">
        <w:rPr>
          <w:b/>
          <w:bCs/>
        </w:rPr>
        <w:t>Глава сельского поселения                                             А.И.</w:t>
      </w:r>
      <w:r>
        <w:rPr>
          <w:b/>
          <w:bCs/>
        </w:rPr>
        <w:t xml:space="preserve"> </w:t>
      </w:r>
      <w:r w:rsidRPr="002F0C0A">
        <w:rPr>
          <w:b/>
          <w:bCs/>
        </w:rPr>
        <w:t>Иванов</w:t>
      </w:r>
    </w:p>
    <w:p w:rsidR="00950E9E" w:rsidRDefault="00950E9E" w:rsidP="00950E9E">
      <w:pPr>
        <w:jc w:val="center"/>
      </w:pPr>
    </w:p>
    <w:p w:rsidR="00950E9E" w:rsidRDefault="00950E9E" w:rsidP="00950E9E">
      <w:pPr>
        <w:jc w:val="center"/>
      </w:pP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</w:rPr>
        <w:drawing>
          <wp:inline distT="0" distB="0" distL="0" distR="0">
            <wp:extent cx="685800" cy="809625"/>
            <wp:effectExtent l="19050" t="0" r="0" b="0"/>
            <wp:docPr id="8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Российская Федерация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Валдайский район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 ЯЖЕЛБИЦКОГО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СЕЛЬСКОГО ПОСЕЛЕНИЯ</w:t>
      </w:r>
    </w:p>
    <w:p w:rsidR="00950E9E" w:rsidRDefault="00950E9E" w:rsidP="00950E9E">
      <w:pPr>
        <w:jc w:val="center"/>
        <w:rPr>
          <w:b/>
          <w:color w:val="000000"/>
          <w:sz w:val="28"/>
        </w:rPr>
      </w:pPr>
    </w:p>
    <w:p w:rsidR="00950E9E" w:rsidRPr="00424991" w:rsidRDefault="00950E9E" w:rsidP="00950E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950E9E" w:rsidRDefault="00950E9E" w:rsidP="00950E9E">
      <w:pPr>
        <w:rPr>
          <w:color w:val="000000"/>
        </w:rPr>
      </w:pPr>
    </w:p>
    <w:p w:rsidR="00950E9E" w:rsidRPr="003075A2" w:rsidRDefault="00950E9E" w:rsidP="00950E9E">
      <w:pPr>
        <w:rPr>
          <w:color w:val="000000"/>
        </w:rPr>
      </w:pPr>
      <w:r w:rsidRPr="003075A2">
        <w:rPr>
          <w:color w:val="000000"/>
        </w:rPr>
        <w:t xml:space="preserve">от </w:t>
      </w:r>
      <w:r>
        <w:rPr>
          <w:color w:val="000000"/>
        </w:rPr>
        <w:t xml:space="preserve">05.11.2024 г. </w:t>
      </w:r>
      <w:r w:rsidRPr="003075A2">
        <w:rPr>
          <w:color w:val="000000"/>
        </w:rPr>
        <w:t>№</w:t>
      </w:r>
      <w:r>
        <w:rPr>
          <w:color w:val="000000"/>
        </w:rPr>
        <w:t xml:space="preserve"> 153</w:t>
      </w:r>
      <w:r w:rsidRPr="003075A2">
        <w:rPr>
          <w:color w:val="000000"/>
        </w:rPr>
        <w:t xml:space="preserve">                                                                                                                         </w:t>
      </w:r>
    </w:p>
    <w:p w:rsidR="00950E9E" w:rsidRPr="003075A2" w:rsidRDefault="00950E9E" w:rsidP="00950E9E">
      <w:r w:rsidRPr="003075A2">
        <w:t>с.</w:t>
      </w:r>
      <w:r>
        <w:t xml:space="preserve"> </w:t>
      </w:r>
      <w:r w:rsidRPr="003075A2">
        <w:t>Яжелбицы</w:t>
      </w:r>
    </w:p>
    <w:p w:rsidR="00950E9E" w:rsidRPr="003075A2" w:rsidRDefault="00950E9E" w:rsidP="00950E9E">
      <w:pPr>
        <w:rPr>
          <w:color w:val="000000"/>
        </w:rPr>
      </w:pPr>
    </w:p>
    <w:p w:rsidR="00950E9E" w:rsidRPr="00424991" w:rsidRDefault="00950E9E" w:rsidP="00950E9E">
      <w:pPr>
        <w:rPr>
          <w:b/>
          <w:bCs/>
          <w:sz w:val="26"/>
          <w:szCs w:val="26"/>
        </w:rPr>
      </w:pPr>
      <w:r w:rsidRPr="00424991">
        <w:rPr>
          <w:b/>
          <w:bCs/>
          <w:sz w:val="26"/>
          <w:szCs w:val="26"/>
        </w:rPr>
        <w:t>О внесение изменений в решение</w:t>
      </w:r>
    </w:p>
    <w:p w:rsidR="00950E9E" w:rsidRPr="00424991" w:rsidRDefault="00950E9E" w:rsidP="00950E9E">
      <w:pPr>
        <w:rPr>
          <w:b/>
          <w:bCs/>
          <w:sz w:val="26"/>
          <w:szCs w:val="26"/>
        </w:rPr>
      </w:pPr>
      <w:r w:rsidRPr="00424991">
        <w:rPr>
          <w:b/>
          <w:bCs/>
          <w:sz w:val="26"/>
          <w:szCs w:val="26"/>
        </w:rPr>
        <w:t xml:space="preserve">Совета депутатов Яжелбицкого </w:t>
      </w:r>
    </w:p>
    <w:p w:rsidR="00950E9E" w:rsidRPr="00424991" w:rsidRDefault="00950E9E" w:rsidP="00950E9E">
      <w:pPr>
        <w:rPr>
          <w:b/>
          <w:bCs/>
          <w:sz w:val="26"/>
          <w:szCs w:val="26"/>
        </w:rPr>
      </w:pPr>
      <w:r w:rsidRPr="00424991">
        <w:rPr>
          <w:b/>
          <w:bCs/>
          <w:sz w:val="26"/>
          <w:szCs w:val="26"/>
        </w:rPr>
        <w:t xml:space="preserve">сельского поселения «Об утверждении </w:t>
      </w:r>
    </w:p>
    <w:p w:rsidR="00950E9E" w:rsidRPr="00424991" w:rsidRDefault="00950E9E" w:rsidP="00950E9E">
      <w:pPr>
        <w:rPr>
          <w:b/>
          <w:bCs/>
          <w:sz w:val="26"/>
          <w:szCs w:val="26"/>
        </w:rPr>
      </w:pPr>
      <w:r w:rsidRPr="00424991">
        <w:rPr>
          <w:b/>
          <w:bCs/>
          <w:sz w:val="26"/>
          <w:szCs w:val="26"/>
        </w:rPr>
        <w:t>Положения «О приватизации муниципального</w:t>
      </w:r>
    </w:p>
    <w:p w:rsidR="00950E9E" w:rsidRPr="00424991" w:rsidRDefault="00950E9E" w:rsidP="00950E9E">
      <w:pPr>
        <w:rPr>
          <w:b/>
          <w:bCs/>
          <w:sz w:val="26"/>
          <w:szCs w:val="26"/>
        </w:rPr>
      </w:pPr>
      <w:r w:rsidRPr="00424991">
        <w:rPr>
          <w:b/>
          <w:bCs/>
          <w:sz w:val="26"/>
          <w:szCs w:val="26"/>
        </w:rPr>
        <w:t xml:space="preserve">имущества Яжелбицкого сельского </w:t>
      </w:r>
    </w:p>
    <w:p w:rsidR="00950E9E" w:rsidRPr="00424991" w:rsidRDefault="00950E9E" w:rsidP="00950E9E">
      <w:pPr>
        <w:rPr>
          <w:sz w:val="26"/>
          <w:szCs w:val="26"/>
        </w:rPr>
      </w:pPr>
      <w:r w:rsidRPr="00424991">
        <w:rPr>
          <w:b/>
          <w:bCs/>
          <w:sz w:val="26"/>
          <w:szCs w:val="26"/>
        </w:rPr>
        <w:t>поселения» от 29.05.2020 № 225</w:t>
      </w:r>
    </w:p>
    <w:p w:rsidR="00950E9E" w:rsidRPr="00054954" w:rsidRDefault="00950E9E" w:rsidP="00950E9E">
      <w:pPr>
        <w:jc w:val="both"/>
        <w:rPr>
          <w:sz w:val="16"/>
          <w:szCs w:val="16"/>
        </w:rPr>
      </w:pPr>
    </w:p>
    <w:p w:rsidR="00950E9E" w:rsidRPr="00424991" w:rsidRDefault="00950E9E" w:rsidP="00950E9E">
      <w:pPr>
        <w:rPr>
          <w:sz w:val="26"/>
          <w:szCs w:val="26"/>
        </w:rPr>
      </w:pPr>
      <w:r w:rsidRPr="003075A2">
        <w:t xml:space="preserve">      </w:t>
      </w:r>
      <w:r w:rsidRPr="00424991">
        <w:rPr>
          <w:sz w:val="26"/>
          <w:szCs w:val="26"/>
        </w:rPr>
        <w:t xml:space="preserve">В соответствии с Федеральным законом от 6 апреля 2024 г. N 76-ФЗ "О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Федерации"», руководствуясь Уставом Яжелбицкого сельского поселения, Совет  депутатов Яжелбицкого сельского поселения </w:t>
      </w:r>
    </w:p>
    <w:p w:rsidR="00950E9E" w:rsidRPr="00424991" w:rsidRDefault="00950E9E" w:rsidP="00950E9E">
      <w:pPr>
        <w:rPr>
          <w:b/>
          <w:bCs/>
          <w:sz w:val="26"/>
          <w:szCs w:val="26"/>
        </w:rPr>
      </w:pPr>
      <w:r w:rsidRPr="00424991">
        <w:rPr>
          <w:b/>
          <w:bCs/>
          <w:sz w:val="26"/>
          <w:szCs w:val="26"/>
        </w:rPr>
        <w:t>РЕШИЛ:</w:t>
      </w:r>
    </w:p>
    <w:p w:rsidR="00950E9E" w:rsidRPr="00424991" w:rsidRDefault="00950E9E" w:rsidP="00950E9E">
      <w:pPr>
        <w:rPr>
          <w:sz w:val="26"/>
          <w:szCs w:val="26"/>
        </w:rPr>
      </w:pPr>
      <w:r w:rsidRPr="00424991">
        <w:rPr>
          <w:sz w:val="26"/>
          <w:szCs w:val="26"/>
        </w:rPr>
        <w:t>1. Внести в положение «О приватизации муниципального имущества    Яжелбицкого сельского поселения Валдайского муниципального района Новгородской области, утвержденное решением Совета депутатов Яжелбицкого сельского поселения от 29.05.2020 № 225 (далее – Положение) следующие изменения:</w:t>
      </w:r>
    </w:p>
    <w:p w:rsidR="00950E9E" w:rsidRPr="00424991" w:rsidRDefault="00950E9E" w:rsidP="00950E9E">
      <w:pPr>
        <w:rPr>
          <w:sz w:val="26"/>
          <w:szCs w:val="26"/>
        </w:rPr>
      </w:pPr>
      <w:r w:rsidRPr="00424991">
        <w:rPr>
          <w:sz w:val="26"/>
          <w:szCs w:val="26"/>
        </w:rPr>
        <w:t xml:space="preserve">1.1. В пункте 2.4.3 раздела 2 Положения слова «без объявления цены» </w:t>
      </w:r>
      <w:proofErr w:type="gramStart"/>
      <w:r w:rsidRPr="00424991">
        <w:rPr>
          <w:sz w:val="26"/>
          <w:szCs w:val="26"/>
        </w:rPr>
        <w:t>заменить на слова</w:t>
      </w:r>
      <w:proofErr w:type="gramEnd"/>
      <w:r w:rsidRPr="00424991">
        <w:rPr>
          <w:sz w:val="26"/>
          <w:szCs w:val="26"/>
        </w:rPr>
        <w:t xml:space="preserve"> «по минимально допустимой цене».</w:t>
      </w:r>
    </w:p>
    <w:p w:rsidR="00950E9E" w:rsidRPr="00424991" w:rsidRDefault="00950E9E" w:rsidP="00950E9E">
      <w:pPr>
        <w:rPr>
          <w:sz w:val="26"/>
          <w:szCs w:val="26"/>
        </w:rPr>
      </w:pPr>
      <w:r w:rsidRPr="00424991">
        <w:rPr>
          <w:sz w:val="26"/>
          <w:szCs w:val="26"/>
        </w:rPr>
        <w:t xml:space="preserve">1.2. </w:t>
      </w:r>
      <w:bookmarkStart w:id="5" w:name="_Hlk181117285"/>
      <w:r w:rsidRPr="00424991">
        <w:rPr>
          <w:sz w:val="26"/>
          <w:szCs w:val="26"/>
        </w:rPr>
        <w:t xml:space="preserve">В пункте 2.7.1 раздела 2 Положения слова «без объявления цены» </w:t>
      </w:r>
      <w:proofErr w:type="gramStart"/>
      <w:r w:rsidRPr="00424991">
        <w:rPr>
          <w:sz w:val="26"/>
          <w:szCs w:val="26"/>
        </w:rPr>
        <w:t>заменить на слова</w:t>
      </w:r>
      <w:proofErr w:type="gramEnd"/>
      <w:r w:rsidRPr="00424991">
        <w:rPr>
          <w:sz w:val="26"/>
          <w:szCs w:val="26"/>
        </w:rPr>
        <w:t xml:space="preserve"> «по минимально допустимой цене».</w:t>
      </w:r>
      <w:bookmarkEnd w:id="5"/>
    </w:p>
    <w:p w:rsidR="00950E9E" w:rsidRPr="00424991" w:rsidRDefault="00950E9E" w:rsidP="00950E9E">
      <w:pPr>
        <w:rPr>
          <w:sz w:val="26"/>
          <w:szCs w:val="26"/>
        </w:rPr>
      </w:pPr>
      <w:r w:rsidRPr="00424991">
        <w:rPr>
          <w:sz w:val="26"/>
          <w:szCs w:val="26"/>
        </w:rPr>
        <w:t xml:space="preserve">1.3. В пункте 2.9 раздела 2 Положения слова «без объявления цены» </w:t>
      </w:r>
      <w:proofErr w:type="gramStart"/>
      <w:r w:rsidRPr="00424991">
        <w:rPr>
          <w:sz w:val="26"/>
          <w:szCs w:val="26"/>
        </w:rPr>
        <w:t>заменить на слова</w:t>
      </w:r>
      <w:proofErr w:type="gramEnd"/>
      <w:r w:rsidRPr="00424991">
        <w:rPr>
          <w:sz w:val="26"/>
          <w:szCs w:val="26"/>
        </w:rPr>
        <w:t xml:space="preserve"> «по минимально допустимой цене».</w:t>
      </w:r>
    </w:p>
    <w:p w:rsidR="00950E9E" w:rsidRPr="00424991" w:rsidRDefault="00950E9E" w:rsidP="00950E9E">
      <w:pPr>
        <w:rPr>
          <w:sz w:val="26"/>
          <w:szCs w:val="26"/>
        </w:rPr>
      </w:pPr>
      <w:r w:rsidRPr="00424991">
        <w:rPr>
          <w:sz w:val="26"/>
          <w:szCs w:val="26"/>
        </w:rPr>
        <w:t xml:space="preserve">1.4. В подпункте 13 пункта 5.6. раздела 5 Положения слова «без объявления цены» </w:t>
      </w:r>
      <w:proofErr w:type="gramStart"/>
      <w:r w:rsidRPr="00424991">
        <w:rPr>
          <w:sz w:val="26"/>
          <w:szCs w:val="26"/>
        </w:rPr>
        <w:t>заменить на слова</w:t>
      </w:r>
      <w:proofErr w:type="gramEnd"/>
      <w:r w:rsidRPr="00424991">
        <w:rPr>
          <w:sz w:val="26"/>
          <w:szCs w:val="26"/>
        </w:rPr>
        <w:t xml:space="preserve"> «по минимально допустимой цене».</w:t>
      </w:r>
    </w:p>
    <w:p w:rsidR="00950E9E" w:rsidRPr="00424991" w:rsidRDefault="00950E9E" w:rsidP="00950E9E">
      <w:pPr>
        <w:rPr>
          <w:sz w:val="26"/>
          <w:szCs w:val="26"/>
        </w:rPr>
      </w:pPr>
      <w:r w:rsidRPr="00424991">
        <w:rPr>
          <w:sz w:val="26"/>
          <w:szCs w:val="26"/>
        </w:rPr>
        <w:t>1.5. Подпункт 6 пункта 6.1. раздела 6 Положения изложить в следующей редакции:</w:t>
      </w:r>
    </w:p>
    <w:p w:rsidR="00950E9E" w:rsidRPr="00424991" w:rsidRDefault="00950E9E" w:rsidP="00950E9E">
      <w:pPr>
        <w:rPr>
          <w:sz w:val="26"/>
          <w:szCs w:val="26"/>
        </w:rPr>
      </w:pPr>
      <w:r w:rsidRPr="00424991">
        <w:rPr>
          <w:sz w:val="26"/>
          <w:szCs w:val="26"/>
        </w:rPr>
        <w:t>«6) Продажа муниципального имущества по минимально допустимой цене».</w:t>
      </w:r>
    </w:p>
    <w:p w:rsidR="00950E9E" w:rsidRPr="00424991" w:rsidRDefault="00950E9E" w:rsidP="00950E9E">
      <w:pPr>
        <w:rPr>
          <w:sz w:val="26"/>
          <w:szCs w:val="26"/>
        </w:rPr>
      </w:pPr>
      <w:r w:rsidRPr="00424991">
        <w:rPr>
          <w:sz w:val="26"/>
          <w:szCs w:val="26"/>
        </w:rPr>
        <w:t xml:space="preserve">1.6. В подпункте 1 пункта 8.1.1. раздела 8 Положения слова «в течение двух и более лет» </w:t>
      </w:r>
      <w:proofErr w:type="gramStart"/>
      <w:r w:rsidRPr="00424991">
        <w:rPr>
          <w:sz w:val="26"/>
          <w:szCs w:val="26"/>
        </w:rPr>
        <w:t>заменить на слова</w:t>
      </w:r>
      <w:proofErr w:type="gramEnd"/>
      <w:r w:rsidRPr="00424991">
        <w:rPr>
          <w:sz w:val="26"/>
          <w:szCs w:val="26"/>
        </w:rPr>
        <w:t xml:space="preserve"> «в течение одного года и более».</w:t>
      </w:r>
    </w:p>
    <w:p w:rsidR="00950E9E" w:rsidRPr="00424991" w:rsidRDefault="00950E9E" w:rsidP="00950E9E">
      <w:pPr>
        <w:rPr>
          <w:sz w:val="26"/>
          <w:szCs w:val="26"/>
        </w:rPr>
      </w:pPr>
      <w:r w:rsidRPr="00424991">
        <w:rPr>
          <w:sz w:val="26"/>
          <w:szCs w:val="26"/>
        </w:rPr>
        <w:t>2. Настоящее Решение разместить на официальном сайте Администрации    Яжелбицкого сельского поселения в информационно-телекоммуникационной сети «Интернет».</w:t>
      </w:r>
    </w:p>
    <w:p w:rsidR="00950E9E" w:rsidRDefault="00950E9E" w:rsidP="00950E9E">
      <w:pPr>
        <w:rPr>
          <w:sz w:val="28"/>
          <w:szCs w:val="28"/>
        </w:rPr>
      </w:pPr>
    </w:p>
    <w:p w:rsidR="00950E9E" w:rsidRPr="00D1757D" w:rsidRDefault="00950E9E" w:rsidP="00950E9E">
      <w:pPr>
        <w:rPr>
          <w:sz w:val="28"/>
          <w:szCs w:val="28"/>
        </w:rPr>
      </w:pPr>
    </w:p>
    <w:p w:rsidR="00950E9E" w:rsidRDefault="00950E9E" w:rsidP="00950E9E">
      <w:pPr>
        <w:jc w:val="center"/>
      </w:pPr>
      <w:r w:rsidRPr="00D1757D">
        <w:rPr>
          <w:sz w:val="28"/>
          <w:szCs w:val="28"/>
        </w:rPr>
        <w:t xml:space="preserve"> </w:t>
      </w:r>
      <w:r w:rsidRPr="00D1757D">
        <w:rPr>
          <w:b/>
          <w:sz w:val="28"/>
          <w:szCs w:val="28"/>
        </w:rPr>
        <w:t xml:space="preserve"> Глава Яжелбицкого сельского поселения                                   А.И. Иванов</w:t>
      </w:r>
    </w:p>
    <w:p w:rsidR="00950E9E" w:rsidRDefault="00950E9E" w:rsidP="00950E9E">
      <w:pPr>
        <w:jc w:val="center"/>
        <w:rPr>
          <w:b/>
          <w:sz w:val="18"/>
          <w:szCs w:val="18"/>
        </w:rPr>
      </w:pPr>
      <w:r>
        <w:tab/>
      </w:r>
      <w:r>
        <w:tab/>
      </w:r>
      <w:r>
        <w:rPr>
          <w:b/>
          <w:bCs/>
          <w:noProof/>
          <w:color w:val="FF0000"/>
        </w:rPr>
        <w:t xml:space="preserve">                                                                                   </w:t>
      </w:r>
    </w:p>
    <w:sectPr w:rsidR="00950E9E" w:rsidSect="007669FB">
      <w:pgSz w:w="11906" w:h="16838"/>
      <w:pgMar w:top="680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65" w:rsidRDefault="009B6F65" w:rsidP="00AD7DD7">
      <w:r>
        <w:separator/>
      </w:r>
    </w:p>
  </w:endnote>
  <w:endnote w:type="continuationSeparator" w:id="0">
    <w:p w:rsidR="009B6F65" w:rsidRDefault="009B6F65" w:rsidP="00AD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font186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65" w:rsidRDefault="009B6F65" w:rsidP="00AD7DD7">
      <w:r>
        <w:separator/>
      </w:r>
    </w:p>
  </w:footnote>
  <w:footnote w:type="continuationSeparator" w:id="0">
    <w:p w:rsidR="009B6F65" w:rsidRDefault="009B6F65" w:rsidP="00AD7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938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10D73A3"/>
    <w:multiLevelType w:val="hybridMultilevel"/>
    <w:tmpl w:val="E8B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A6D84"/>
    <w:multiLevelType w:val="hybridMultilevel"/>
    <w:tmpl w:val="0D1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1F72F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991867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C0C23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C94661"/>
    <w:multiLevelType w:val="multilevel"/>
    <w:tmpl w:val="7466E4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2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14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454ED3"/>
    <w:multiLevelType w:val="hybridMultilevel"/>
    <w:tmpl w:val="BA32846A"/>
    <w:lvl w:ilvl="0" w:tplc="2B3AC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BE7D25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07581"/>
    <w:multiLevelType w:val="hybridMultilevel"/>
    <w:tmpl w:val="3894DF8C"/>
    <w:lvl w:ilvl="0" w:tplc="2B3ACC00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BC6946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001C07"/>
    <w:multiLevelType w:val="hybridMultilevel"/>
    <w:tmpl w:val="255A5E4E"/>
    <w:lvl w:ilvl="0" w:tplc="569C1F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C2114C1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71B47E3"/>
    <w:multiLevelType w:val="hybridMultilevel"/>
    <w:tmpl w:val="DB328896"/>
    <w:lvl w:ilvl="0" w:tplc="6E4617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864E7"/>
    <w:multiLevelType w:val="multilevel"/>
    <w:tmpl w:val="CED2F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75EA5B19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E1EEC"/>
    <w:multiLevelType w:val="hybridMultilevel"/>
    <w:tmpl w:val="FDD6A8E8"/>
    <w:lvl w:ilvl="0" w:tplc="DED672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CF806B1"/>
    <w:multiLevelType w:val="hybridMultilevel"/>
    <w:tmpl w:val="01D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7"/>
  </w:num>
  <w:num w:numId="4">
    <w:abstractNumId w:val="17"/>
  </w:num>
  <w:num w:numId="5">
    <w:abstractNumId w:val="20"/>
  </w:num>
  <w:num w:numId="6">
    <w:abstractNumId w:val="6"/>
  </w:num>
  <w:num w:numId="7">
    <w:abstractNumId w:val="9"/>
  </w:num>
  <w:num w:numId="8">
    <w:abstractNumId w:val="11"/>
  </w:num>
  <w:num w:numId="9">
    <w:abstractNumId w:val="14"/>
  </w:num>
  <w:num w:numId="10">
    <w:abstractNumId w:val="15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2"/>
  </w:num>
  <w:num w:numId="16">
    <w:abstractNumId w:val="23"/>
  </w:num>
  <w:num w:numId="17">
    <w:abstractNumId w:val="28"/>
  </w:num>
  <w:num w:numId="18">
    <w:abstractNumId w:val="10"/>
  </w:num>
  <w:num w:numId="19">
    <w:abstractNumId w:val="0"/>
  </w:num>
  <w:num w:numId="20">
    <w:abstractNumId w:val="25"/>
  </w:num>
  <w:num w:numId="21">
    <w:abstractNumId w:val="8"/>
  </w:num>
  <w:num w:numId="22">
    <w:abstractNumId w:val="4"/>
  </w:num>
  <w:num w:numId="23">
    <w:abstractNumId w:val="19"/>
  </w:num>
  <w:num w:numId="24">
    <w:abstractNumId w:val="16"/>
  </w:num>
  <w:num w:numId="25">
    <w:abstractNumId w:val="26"/>
  </w:num>
  <w:num w:numId="26">
    <w:abstractNumId w:val="7"/>
  </w:num>
  <w:num w:numId="27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C3"/>
    <w:rsid w:val="00004921"/>
    <w:rsid w:val="00013574"/>
    <w:rsid w:val="0002078A"/>
    <w:rsid w:val="00031922"/>
    <w:rsid w:val="0005262E"/>
    <w:rsid w:val="000673EF"/>
    <w:rsid w:val="00076F8A"/>
    <w:rsid w:val="00082A2A"/>
    <w:rsid w:val="00084E4B"/>
    <w:rsid w:val="000867D9"/>
    <w:rsid w:val="000B08BB"/>
    <w:rsid w:val="000C2C98"/>
    <w:rsid w:val="000D41B9"/>
    <w:rsid w:val="000E701F"/>
    <w:rsid w:val="00112112"/>
    <w:rsid w:val="00120FC3"/>
    <w:rsid w:val="001247B7"/>
    <w:rsid w:val="00144B9A"/>
    <w:rsid w:val="0016042C"/>
    <w:rsid w:val="0017325B"/>
    <w:rsid w:val="001810DB"/>
    <w:rsid w:val="0018382C"/>
    <w:rsid w:val="0018614F"/>
    <w:rsid w:val="001A506F"/>
    <w:rsid w:val="001B0B71"/>
    <w:rsid w:val="001D09F2"/>
    <w:rsid w:val="001D4F48"/>
    <w:rsid w:val="001E72E1"/>
    <w:rsid w:val="00215BF6"/>
    <w:rsid w:val="00236ED6"/>
    <w:rsid w:val="00244668"/>
    <w:rsid w:val="002547FF"/>
    <w:rsid w:val="00254D03"/>
    <w:rsid w:val="002649DD"/>
    <w:rsid w:val="0029564F"/>
    <w:rsid w:val="002A2615"/>
    <w:rsid w:val="002B64CC"/>
    <w:rsid w:val="002B69D8"/>
    <w:rsid w:val="002C0CE7"/>
    <w:rsid w:val="002D6BC3"/>
    <w:rsid w:val="002E0471"/>
    <w:rsid w:val="002E2C7F"/>
    <w:rsid w:val="002F381A"/>
    <w:rsid w:val="003137E5"/>
    <w:rsid w:val="00332A9F"/>
    <w:rsid w:val="0034067A"/>
    <w:rsid w:val="0035792E"/>
    <w:rsid w:val="003741AE"/>
    <w:rsid w:val="00382B8A"/>
    <w:rsid w:val="00387D17"/>
    <w:rsid w:val="003910C5"/>
    <w:rsid w:val="003911D2"/>
    <w:rsid w:val="003A04F3"/>
    <w:rsid w:val="003A1E85"/>
    <w:rsid w:val="00404A77"/>
    <w:rsid w:val="004075E3"/>
    <w:rsid w:val="00411DEE"/>
    <w:rsid w:val="00417D9B"/>
    <w:rsid w:val="00422E05"/>
    <w:rsid w:val="00451489"/>
    <w:rsid w:val="0045329F"/>
    <w:rsid w:val="00454429"/>
    <w:rsid w:val="00462EAB"/>
    <w:rsid w:val="004740F4"/>
    <w:rsid w:val="0047660A"/>
    <w:rsid w:val="00482F67"/>
    <w:rsid w:val="004834A4"/>
    <w:rsid w:val="00495B97"/>
    <w:rsid w:val="004B2EF6"/>
    <w:rsid w:val="004B4C87"/>
    <w:rsid w:val="004C4AAF"/>
    <w:rsid w:val="004F0F16"/>
    <w:rsid w:val="004F38D8"/>
    <w:rsid w:val="005103CD"/>
    <w:rsid w:val="00521404"/>
    <w:rsid w:val="005274B1"/>
    <w:rsid w:val="005275FB"/>
    <w:rsid w:val="00532E6B"/>
    <w:rsid w:val="0054333D"/>
    <w:rsid w:val="00557A43"/>
    <w:rsid w:val="00573B9D"/>
    <w:rsid w:val="0058065E"/>
    <w:rsid w:val="005A0D97"/>
    <w:rsid w:val="005B1D41"/>
    <w:rsid w:val="005C191A"/>
    <w:rsid w:val="005C79F3"/>
    <w:rsid w:val="005D17DA"/>
    <w:rsid w:val="005D3467"/>
    <w:rsid w:val="005D52C2"/>
    <w:rsid w:val="00605609"/>
    <w:rsid w:val="0060568C"/>
    <w:rsid w:val="0061295D"/>
    <w:rsid w:val="006129DE"/>
    <w:rsid w:val="00613E02"/>
    <w:rsid w:val="00614312"/>
    <w:rsid w:val="0061694C"/>
    <w:rsid w:val="00622173"/>
    <w:rsid w:val="00623E43"/>
    <w:rsid w:val="00635AF6"/>
    <w:rsid w:val="00647CB6"/>
    <w:rsid w:val="0066391E"/>
    <w:rsid w:val="006675C3"/>
    <w:rsid w:val="00670F54"/>
    <w:rsid w:val="0067134E"/>
    <w:rsid w:val="00671CD8"/>
    <w:rsid w:val="006B76D2"/>
    <w:rsid w:val="006D672B"/>
    <w:rsid w:val="006E26A5"/>
    <w:rsid w:val="006F3EC4"/>
    <w:rsid w:val="006F70AF"/>
    <w:rsid w:val="0072178F"/>
    <w:rsid w:val="007343CF"/>
    <w:rsid w:val="00736309"/>
    <w:rsid w:val="0076001E"/>
    <w:rsid w:val="007669FB"/>
    <w:rsid w:val="007742F4"/>
    <w:rsid w:val="0079023C"/>
    <w:rsid w:val="007A122A"/>
    <w:rsid w:val="007A4139"/>
    <w:rsid w:val="007A61E5"/>
    <w:rsid w:val="007B19E5"/>
    <w:rsid w:val="007B5777"/>
    <w:rsid w:val="007C2A9F"/>
    <w:rsid w:val="007F29EC"/>
    <w:rsid w:val="00817851"/>
    <w:rsid w:val="008316A2"/>
    <w:rsid w:val="00853553"/>
    <w:rsid w:val="008718A6"/>
    <w:rsid w:val="00880164"/>
    <w:rsid w:val="008857CB"/>
    <w:rsid w:val="008B3EDD"/>
    <w:rsid w:val="008D0769"/>
    <w:rsid w:val="008D2318"/>
    <w:rsid w:val="008D4289"/>
    <w:rsid w:val="008E5AD4"/>
    <w:rsid w:val="008F3439"/>
    <w:rsid w:val="00903803"/>
    <w:rsid w:val="00904EC9"/>
    <w:rsid w:val="009242BA"/>
    <w:rsid w:val="00936102"/>
    <w:rsid w:val="0094015C"/>
    <w:rsid w:val="00950E9E"/>
    <w:rsid w:val="00975959"/>
    <w:rsid w:val="00987B4B"/>
    <w:rsid w:val="00991DF2"/>
    <w:rsid w:val="009A6F37"/>
    <w:rsid w:val="009B018E"/>
    <w:rsid w:val="009B6F65"/>
    <w:rsid w:val="009B7096"/>
    <w:rsid w:val="009C5ABD"/>
    <w:rsid w:val="009E4A69"/>
    <w:rsid w:val="00A031C2"/>
    <w:rsid w:val="00A10DC8"/>
    <w:rsid w:val="00A2434C"/>
    <w:rsid w:val="00A34BDC"/>
    <w:rsid w:val="00A47589"/>
    <w:rsid w:val="00A550C0"/>
    <w:rsid w:val="00A60D17"/>
    <w:rsid w:val="00A67B3E"/>
    <w:rsid w:val="00AC0F82"/>
    <w:rsid w:val="00AD7DD7"/>
    <w:rsid w:val="00AE08D3"/>
    <w:rsid w:val="00AE1F4D"/>
    <w:rsid w:val="00AE579A"/>
    <w:rsid w:val="00AF6F7E"/>
    <w:rsid w:val="00B122F8"/>
    <w:rsid w:val="00B15249"/>
    <w:rsid w:val="00B15C48"/>
    <w:rsid w:val="00B24EF6"/>
    <w:rsid w:val="00B30406"/>
    <w:rsid w:val="00B33C79"/>
    <w:rsid w:val="00B62ADA"/>
    <w:rsid w:val="00B64BFE"/>
    <w:rsid w:val="00B653F2"/>
    <w:rsid w:val="00B77BA5"/>
    <w:rsid w:val="00B85D8D"/>
    <w:rsid w:val="00B976B4"/>
    <w:rsid w:val="00BC049E"/>
    <w:rsid w:val="00BC5102"/>
    <w:rsid w:val="00BD03F9"/>
    <w:rsid w:val="00BD119B"/>
    <w:rsid w:val="00BF3323"/>
    <w:rsid w:val="00C04C07"/>
    <w:rsid w:val="00C20C91"/>
    <w:rsid w:val="00C35A80"/>
    <w:rsid w:val="00C36F06"/>
    <w:rsid w:val="00C428B3"/>
    <w:rsid w:val="00CC7BC2"/>
    <w:rsid w:val="00CD5CEE"/>
    <w:rsid w:val="00CD6EB9"/>
    <w:rsid w:val="00CD6F1B"/>
    <w:rsid w:val="00CE080E"/>
    <w:rsid w:val="00CE6D17"/>
    <w:rsid w:val="00D1095B"/>
    <w:rsid w:val="00D10B0C"/>
    <w:rsid w:val="00D276EC"/>
    <w:rsid w:val="00D30CA0"/>
    <w:rsid w:val="00D320B4"/>
    <w:rsid w:val="00D75D7B"/>
    <w:rsid w:val="00D82597"/>
    <w:rsid w:val="00D85FBA"/>
    <w:rsid w:val="00DB58EA"/>
    <w:rsid w:val="00DD719F"/>
    <w:rsid w:val="00E273CC"/>
    <w:rsid w:val="00E35162"/>
    <w:rsid w:val="00E43C59"/>
    <w:rsid w:val="00E53A59"/>
    <w:rsid w:val="00E5562E"/>
    <w:rsid w:val="00E73663"/>
    <w:rsid w:val="00E757A5"/>
    <w:rsid w:val="00E96686"/>
    <w:rsid w:val="00EA6B22"/>
    <w:rsid w:val="00EB3189"/>
    <w:rsid w:val="00EC7E08"/>
    <w:rsid w:val="00ED6F5E"/>
    <w:rsid w:val="00EE1D00"/>
    <w:rsid w:val="00EF0A68"/>
    <w:rsid w:val="00EF1CFF"/>
    <w:rsid w:val="00EF2ECD"/>
    <w:rsid w:val="00EF3835"/>
    <w:rsid w:val="00F01052"/>
    <w:rsid w:val="00F01ED9"/>
    <w:rsid w:val="00F03C58"/>
    <w:rsid w:val="00F04426"/>
    <w:rsid w:val="00F05CC3"/>
    <w:rsid w:val="00F05E3E"/>
    <w:rsid w:val="00F24685"/>
    <w:rsid w:val="00F422E3"/>
    <w:rsid w:val="00F427BA"/>
    <w:rsid w:val="00F66FD1"/>
    <w:rsid w:val="00F9413F"/>
    <w:rsid w:val="00FA27A8"/>
    <w:rsid w:val="00FB13D0"/>
    <w:rsid w:val="00FB1705"/>
    <w:rsid w:val="00FD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3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C7BC2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076F8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qFormat/>
    <w:rsid w:val="00CC7BC2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CC7BC2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CC7BC2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CC7BC2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CC7BC2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C7BC2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CC7BC2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D6BC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76F8A"/>
    <w:rPr>
      <w:rFonts w:eastAsia="Times New Roman" w:cs="Times New Roman"/>
      <w:b/>
      <w:sz w:val="4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273CC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2B69D8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2B69D8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uiPriority w:val="99"/>
    <w:qFormat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1"/>
    <w:link w:val="1"/>
    <w:rsid w:val="00CC7BC2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C7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C7BC2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C7BC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C7BC2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C7BC2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C7BC2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C7BC2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a">
    <w:name w:val="Hyperlink"/>
    <w:uiPriority w:val="99"/>
    <w:rsid w:val="00CC7BC2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uiPriority w:val="99"/>
    <w:rsid w:val="00CC7BC2"/>
    <w:rPr>
      <w:rFonts w:cs="Times New Roman"/>
    </w:rPr>
  </w:style>
  <w:style w:type="character" w:customStyle="1" w:styleId="ac">
    <w:name w:val="Нижний колонтитул Знак"/>
    <w:uiPriority w:val="99"/>
    <w:rsid w:val="00CC7BC2"/>
    <w:rPr>
      <w:rFonts w:cs="Times New Roman"/>
    </w:rPr>
  </w:style>
  <w:style w:type="character" w:customStyle="1" w:styleId="ad">
    <w:name w:val="Текст выноски Знак"/>
    <w:uiPriority w:val="99"/>
    <w:rsid w:val="00CC7BC2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CC7BC2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CC7BC2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CC7BC2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CC7BC2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CC7BC2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rsid w:val="00CC7BC2"/>
    <w:rPr>
      <w:rFonts w:cs="Times New Roman"/>
    </w:rPr>
  </w:style>
  <w:style w:type="character" w:customStyle="1" w:styleId="41">
    <w:name w:val="Знак Знак4"/>
    <w:uiPriority w:val="99"/>
    <w:rsid w:val="00CC7BC2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CC7BC2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CC7BC2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CC7BC2"/>
  </w:style>
  <w:style w:type="character" w:customStyle="1" w:styleId="31">
    <w:name w:val="Основной текст 3 Знак"/>
    <w:uiPriority w:val="99"/>
    <w:rsid w:val="00CC7BC2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CC7BC2"/>
    <w:rPr>
      <w:sz w:val="24"/>
      <w:lang w:val="ru-RU" w:eastAsia="ar-SA" w:bidi="ar-SA"/>
    </w:rPr>
  </w:style>
  <w:style w:type="character" w:customStyle="1" w:styleId="FontStyle13">
    <w:name w:val="Font Style13"/>
    <w:rsid w:val="00CC7BC2"/>
    <w:rPr>
      <w:rFonts w:ascii="Times New Roman" w:hAnsi="Times New Roman"/>
      <w:sz w:val="22"/>
    </w:rPr>
  </w:style>
  <w:style w:type="character" w:styleId="af3">
    <w:name w:val="FollowedHyperlink"/>
    <w:uiPriority w:val="99"/>
    <w:rsid w:val="00CC7BC2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CC7BC2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CC7BC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CC7BC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CC7BC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CC7BC2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CC7BC2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uiPriority w:val="99"/>
    <w:rsid w:val="00CC7BC2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CC7BC2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CC7BC2"/>
  </w:style>
  <w:style w:type="character" w:customStyle="1" w:styleId="u">
    <w:name w:val="u"/>
    <w:uiPriority w:val="99"/>
    <w:rsid w:val="00CC7BC2"/>
  </w:style>
  <w:style w:type="character" w:customStyle="1" w:styleId="17">
    <w:name w:val="Знак Знак17"/>
    <w:uiPriority w:val="99"/>
    <w:rsid w:val="00CC7BC2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CC7BC2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CC7BC2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rsid w:val="00CC7BC2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CC7BC2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CC7BC2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CC7BC2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CC7BC2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CC7BC2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CC7BC2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CC7BC2"/>
    <w:rPr>
      <w:sz w:val="24"/>
      <w:lang w:val="ru-RU"/>
    </w:rPr>
  </w:style>
  <w:style w:type="character" w:customStyle="1" w:styleId="BodyTextChar1">
    <w:name w:val="Body Text Char1"/>
    <w:uiPriority w:val="99"/>
    <w:rsid w:val="00CC7BC2"/>
    <w:rPr>
      <w:sz w:val="24"/>
      <w:lang w:val="ru-RU"/>
    </w:rPr>
  </w:style>
  <w:style w:type="character" w:customStyle="1" w:styleId="BodyTextIndentChar1">
    <w:name w:val="Body Text Indent Char1"/>
    <w:uiPriority w:val="99"/>
    <w:rsid w:val="00CC7BC2"/>
    <w:rPr>
      <w:sz w:val="24"/>
      <w:lang w:val="ru-RU"/>
    </w:rPr>
  </w:style>
  <w:style w:type="character" w:customStyle="1" w:styleId="15">
    <w:name w:val="Знак Знак15"/>
    <w:uiPriority w:val="99"/>
    <w:rsid w:val="00CC7BC2"/>
    <w:rPr>
      <w:rFonts w:ascii="Times New Roman" w:hAnsi="Times New Roman"/>
      <w:sz w:val="24"/>
      <w:lang w:val="en-US"/>
    </w:rPr>
  </w:style>
  <w:style w:type="character" w:styleId="afa">
    <w:name w:val="Strong"/>
    <w:qFormat/>
    <w:rsid w:val="00CC7BC2"/>
    <w:rPr>
      <w:rFonts w:cs="Times New Roman"/>
      <w:b/>
      <w:bCs/>
    </w:rPr>
  </w:style>
  <w:style w:type="character" w:customStyle="1" w:styleId="HeaderChar">
    <w:name w:val="Header Char"/>
    <w:uiPriority w:val="99"/>
    <w:rsid w:val="00CC7BC2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CC7BC2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CC7BC2"/>
    <w:rPr>
      <w:b/>
      <w:sz w:val="28"/>
      <w:lang w:val="ru-RU"/>
    </w:rPr>
  </w:style>
  <w:style w:type="character" w:customStyle="1" w:styleId="afb">
    <w:name w:val="Цветовое выделение"/>
    <w:rsid w:val="00CC7BC2"/>
    <w:rPr>
      <w:b/>
      <w:color w:val="000080"/>
      <w:sz w:val="20"/>
    </w:rPr>
  </w:style>
  <w:style w:type="character" w:customStyle="1" w:styleId="afc">
    <w:name w:val="Гипертекстовая ссылка"/>
    <w:rsid w:val="00CC7BC2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CC7B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CC7BC2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CC7BC2"/>
    <w:rPr>
      <w:sz w:val="24"/>
      <w:lang w:val="ru-RU"/>
    </w:rPr>
  </w:style>
  <w:style w:type="character" w:customStyle="1" w:styleId="BodyText3Char">
    <w:name w:val="Body Text 3 Char"/>
    <w:uiPriority w:val="99"/>
    <w:rsid w:val="00CC7BC2"/>
    <w:rPr>
      <w:sz w:val="16"/>
      <w:lang w:val="ru-RU"/>
    </w:rPr>
  </w:style>
  <w:style w:type="character" w:customStyle="1" w:styleId="27">
    <w:name w:val="Знак Знак27"/>
    <w:uiPriority w:val="99"/>
    <w:rsid w:val="00CC7BC2"/>
    <w:rPr>
      <w:sz w:val="28"/>
      <w:lang w:val="ru-RU"/>
    </w:rPr>
  </w:style>
  <w:style w:type="character" w:customStyle="1" w:styleId="26">
    <w:name w:val="Знак Знак26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CC7BC2"/>
    <w:rPr>
      <w:rFonts w:ascii="Arial" w:hAnsi="Arial"/>
      <w:b/>
      <w:sz w:val="24"/>
      <w:lang w:val="ru-RU"/>
    </w:rPr>
  </w:style>
  <w:style w:type="character" w:styleId="afe">
    <w:name w:val="Emphasis"/>
    <w:qFormat/>
    <w:rsid w:val="00CC7BC2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CC7BC2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CC7BC2"/>
    <w:rPr>
      <w:sz w:val="24"/>
      <w:lang w:val="ru-RU"/>
    </w:rPr>
  </w:style>
  <w:style w:type="character" w:customStyle="1" w:styleId="22">
    <w:name w:val="Заголовок 2 Знак2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CC7BC2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CC7BC2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CC7BC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CC7BC2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CC7BC2"/>
    <w:rPr>
      <w:sz w:val="24"/>
      <w:lang w:val="ru-RU"/>
    </w:rPr>
  </w:style>
  <w:style w:type="character" w:customStyle="1" w:styleId="2110">
    <w:name w:val="Знак Знак211"/>
    <w:uiPriority w:val="99"/>
    <w:rsid w:val="00CC7BC2"/>
    <w:rPr>
      <w:sz w:val="28"/>
      <w:lang w:val="ru-RU"/>
    </w:rPr>
  </w:style>
  <w:style w:type="character" w:customStyle="1" w:styleId="201">
    <w:name w:val="Знак Знак201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CC7BC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CC7BC2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CC7BC2"/>
    <w:rPr>
      <w:sz w:val="24"/>
      <w:lang w:val="ru-RU"/>
    </w:rPr>
  </w:style>
  <w:style w:type="character" w:customStyle="1" w:styleId="91">
    <w:name w:val="Знак Знак9"/>
    <w:uiPriority w:val="99"/>
    <w:rsid w:val="00CC7BC2"/>
    <w:rPr>
      <w:lang w:val="ru-RU"/>
    </w:rPr>
  </w:style>
  <w:style w:type="character" w:customStyle="1" w:styleId="37">
    <w:name w:val="Знак Знак3"/>
    <w:uiPriority w:val="99"/>
    <w:rsid w:val="00CC7BC2"/>
    <w:rPr>
      <w:b/>
      <w:sz w:val="28"/>
      <w:lang w:val="ru-RU"/>
    </w:rPr>
  </w:style>
  <w:style w:type="character" w:customStyle="1" w:styleId="14">
    <w:name w:val="Знак Знак14"/>
    <w:uiPriority w:val="99"/>
    <w:rsid w:val="00CC7BC2"/>
    <w:rPr>
      <w:sz w:val="24"/>
      <w:lang w:val="ru-RU"/>
    </w:rPr>
  </w:style>
  <w:style w:type="character" w:customStyle="1" w:styleId="24">
    <w:name w:val="Знак Знак2"/>
    <w:uiPriority w:val="99"/>
    <w:rsid w:val="00CC7BC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CC7BC2"/>
    <w:rPr>
      <w:sz w:val="24"/>
      <w:lang w:val="ru-RU"/>
    </w:rPr>
  </w:style>
  <w:style w:type="character" w:customStyle="1" w:styleId="1a">
    <w:name w:val="Знак Знак1"/>
    <w:uiPriority w:val="99"/>
    <w:rsid w:val="00CC7BC2"/>
    <w:rPr>
      <w:sz w:val="16"/>
      <w:lang w:val="ru-RU"/>
    </w:rPr>
  </w:style>
  <w:style w:type="character" w:customStyle="1" w:styleId="51">
    <w:name w:val="Знак Знак5"/>
    <w:uiPriority w:val="99"/>
    <w:rsid w:val="00CC7BC2"/>
    <w:rPr>
      <w:rFonts w:ascii="Tahoma" w:hAnsi="Tahoma"/>
      <w:sz w:val="16"/>
    </w:rPr>
  </w:style>
  <w:style w:type="character" w:customStyle="1" w:styleId="121">
    <w:name w:val="Знак Знак121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CC7BC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CC7BC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CC7BC2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CC7BC2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CC7BC2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CC7BC2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CC7BC2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CC7BC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CC7BC2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CC7BC2"/>
    <w:rPr>
      <w:rFonts w:cs="Times New Roman"/>
    </w:rPr>
  </w:style>
  <w:style w:type="character" w:styleId="aff">
    <w:name w:val="annotation reference"/>
    <w:uiPriority w:val="99"/>
    <w:semiHidden/>
    <w:rsid w:val="00CC7BC2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CC7BC2"/>
    <w:rPr>
      <w:color w:val="auto"/>
      <w:sz w:val="28"/>
    </w:rPr>
  </w:style>
  <w:style w:type="character" w:customStyle="1" w:styleId="ListLabel2">
    <w:name w:val="ListLabel 2"/>
    <w:uiPriority w:val="99"/>
    <w:rsid w:val="00CC7BC2"/>
    <w:rPr>
      <w:sz w:val="24"/>
    </w:rPr>
  </w:style>
  <w:style w:type="character" w:customStyle="1" w:styleId="ListLabel3">
    <w:name w:val="ListLabel 3"/>
    <w:uiPriority w:val="99"/>
    <w:rsid w:val="00CC7BC2"/>
    <w:rPr>
      <w:rFonts w:eastAsia="Times New Roman"/>
      <w:sz w:val="22"/>
    </w:rPr>
  </w:style>
  <w:style w:type="character" w:customStyle="1" w:styleId="ListLabel4">
    <w:name w:val="ListLabel 4"/>
    <w:uiPriority w:val="99"/>
    <w:rsid w:val="00CC7BC2"/>
    <w:rPr>
      <w:sz w:val="28"/>
    </w:rPr>
  </w:style>
  <w:style w:type="character" w:customStyle="1" w:styleId="ListLabel5">
    <w:name w:val="ListLabel 5"/>
    <w:uiPriority w:val="99"/>
    <w:rsid w:val="00CC7BC2"/>
  </w:style>
  <w:style w:type="character" w:customStyle="1" w:styleId="ListLabel6">
    <w:name w:val="ListLabel 6"/>
    <w:uiPriority w:val="99"/>
    <w:rsid w:val="00CC7BC2"/>
  </w:style>
  <w:style w:type="character" w:customStyle="1" w:styleId="ListLabel7">
    <w:name w:val="ListLabel 7"/>
    <w:uiPriority w:val="99"/>
    <w:rsid w:val="00CC7BC2"/>
  </w:style>
  <w:style w:type="character" w:customStyle="1" w:styleId="ListLabel8">
    <w:name w:val="ListLabel 8"/>
    <w:uiPriority w:val="99"/>
    <w:rsid w:val="00CC7BC2"/>
  </w:style>
  <w:style w:type="paragraph" w:styleId="aff0">
    <w:name w:val="Title"/>
    <w:basedOn w:val="a"/>
    <w:next w:val="aff1"/>
    <w:link w:val="1d"/>
    <w:qFormat/>
    <w:rsid w:val="00CC7BC2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1d">
    <w:name w:val="Название Знак1"/>
    <w:basedOn w:val="a1"/>
    <w:link w:val="aff0"/>
    <w:uiPriority w:val="99"/>
    <w:rsid w:val="00CC7BC2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2"/>
    <w:uiPriority w:val="99"/>
    <w:qFormat/>
    <w:rsid w:val="00CC7BC2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2">
    <w:name w:val="Подзаголовок Знак"/>
    <w:basedOn w:val="a1"/>
    <w:link w:val="aff1"/>
    <w:uiPriority w:val="99"/>
    <w:rsid w:val="00CC7BC2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e">
    <w:name w:val="Основной текст Знак1"/>
    <w:basedOn w:val="a1"/>
    <w:rsid w:val="00CC7BC2"/>
    <w:rPr>
      <w:sz w:val="28"/>
      <w:szCs w:val="28"/>
    </w:rPr>
  </w:style>
  <w:style w:type="paragraph" w:styleId="aff3">
    <w:name w:val="List"/>
    <w:basedOn w:val="a0"/>
    <w:uiPriority w:val="99"/>
    <w:rsid w:val="00CC7BC2"/>
    <w:pPr>
      <w:spacing w:line="100" w:lineRule="atLeast"/>
    </w:pPr>
    <w:rPr>
      <w:color w:val="auto"/>
      <w:szCs w:val="28"/>
    </w:rPr>
  </w:style>
  <w:style w:type="paragraph" w:customStyle="1" w:styleId="1f">
    <w:name w:val="Название1"/>
    <w:basedOn w:val="a"/>
    <w:uiPriority w:val="99"/>
    <w:rsid w:val="00CC7BC2"/>
    <w:pPr>
      <w:suppressLineNumbers/>
      <w:spacing w:before="120" w:after="120"/>
    </w:pPr>
    <w:rPr>
      <w:i/>
      <w:iCs/>
    </w:rPr>
  </w:style>
  <w:style w:type="paragraph" w:customStyle="1" w:styleId="1f0">
    <w:name w:val="Указатель1"/>
    <w:basedOn w:val="a"/>
    <w:uiPriority w:val="99"/>
    <w:rsid w:val="00CC7BC2"/>
    <w:pPr>
      <w:suppressLineNumbers/>
    </w:pPr>
  </w:style>
  <w:style w:type="paragraph" w:customStyle="1" w:styleId="ConsPlusNormal0">
    <w:name w:val="ConsPlusNormal"/>
    <w:link w:val="ConsPlusNormal1"/>
    <w:qFormat/>
    <w:rsid w:val="00CC7BC2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4">
    <w:name w:val="header"/>
    <w:basedOn w:val="a"/>
    <w:link w:val="1f1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1">
    <w:name w:val="Верхний колонтитул Знак1"/>
    <w:basedOn w:val="a1"/>
    <w:link w:val="aff4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5">
    <w:name w:val="footer"/>
    <w:basedOn w:val="a"/>
    <w:link w:val="1f2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2">
    <w:name w:val="Нижний колонтитул Знак1"/>
    <w:basedOn w:val="a1"/>
    <w:link w:val="aff5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6">
    <w:name w:val="Balloon Text"/>
    <w:basedOn w:val="a"/>
    <w:link w:val="2b"/>
    <w:uiPriority w:val="99"/>
    <w:rsid w:val="00CC7BC2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6"/>
    <w:uiPriority w:val="99"/>
    <w:semiHidden/>
    <w:rsid w:val="00CC7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МУ Обычный стиль"/>
    <w:basedOn w:val="a"/>
    <w:uiPriority w:val="99"/>
    <w:rsid w:val="00CC7BC2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CC7BC2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8">
    <w:name w:val="footnote text"/>
    <w:basedOn w:val="a"/>
    <w:link w:val="1f3"/>
    <w:uiPriority w:val="99"/>
    <w:semiHidden/>
    <w:rsid w:val="00CC7BC2"/>
    <w:pPr>
      <w:spacing w:line="100" w:lineRule="atLeast"/>
    </w:pPr>
    <w:rPr>
      <w:sz w:val="20"/>
      <w:szCs w:val="20"/>
    </w:rPr>
  </w:style>
  <w:style w:type="character" w:customStyle="1" w:styleId="1f3">
    <w:name w:val="Текст сноски Знак1"/>
    <w:basedOn w:val="a1"/>
    <w:link w:val="aff8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9">
    <w:name w:val="Body Text Indent"/>
    <w:basedOn w:val="a0"/>
    <w:link w:val="1f4"/>
    <w:uiPriority w:val="99"/>
    <w:rsid w:val="00CC7BC2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4">
    <w:name w:val="Основной текст с отступом Знак1"/>
    <w:basedOn w:val="a1"/>
    <w:link w:val="aff9"/>
    <w:uiPriority w:val="99"/>
    <w:rsid w:val="00CC7BC2"/>
    <w:rPr>
      <w:rFonts w:eastAsia="Times New Roman" w:cs="Times New Roman"/>
      <w:szCs w:val="24"/>
      <w:lang w:eastAsia="ru-RU"/>
    </w:rPr>
  </w:style>
  <w:style w:type="paragraph" w:customStyle="1" w:styleId="affa">
    <w:name w:val="Знак"/>
    <w:basedOn w:val="a"/>
    <w:rsid w:val="00CC7BC2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link w:val="ConsPlusTitle1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CC7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CC7BC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uiPriority w:val="99"/>
    <w:rsid w:val="00CC7BC2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CC7BC2"/>
    <w:rPr>
      <w:rFonts w:eastAsia="Times New Roman" w:cs="Times New Roman"/>
      <w:b/>
      <w:bCs/>
      <w:szCs w:val="24"/>
      <w:lang w:eastAsia="ru-RU"/>
    </w:rPr>
  </w:style>
  <w:style w:type="paragraph" w:customStyle="1" w:styleId="affb">
    <w:name w:val="Готовый"/>
    <w:basedOn w:val="a"/>
    <w:uiPriority w:val="99"/>
    <w:rsid w:val="00CC7BC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c">
    <w:name w:val="Signature"/>
    <w:basedOn w:val="a"/>
    <w:link w:val="1f5"/>
    <w:uiPriority w:val="99"/>
    <w:rsid w:val="00CC7BC2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5">
    <w:name w:val="Подпись Знак1"/>
    <w:basedOn w:val="a1"/>
    <w:link w:val="affc"/>
    <w:uiPriority w:val="99"/>
    <w:rsid w:val="00CC7BC2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CC7BC2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d">
    <w:name w:val="Normal (Web)"/>
    <w:basedOn w:val="a"/>
    <w:uiPriority w:val="99"/>
    <w:rsid w:val="00CC7BC2"/>
    <w:pPr>
      <w:spacing w:before="280" w:after="280"/>
    </w:pPr>
  </w:style>
  <w:style w:type="paragraph" w:customStyle="1" w:styleId="1f6">
    <w:name w:val="Абзац списка1"/>
    <w:basedOn w:val="a"/>
    <w:rsid w:val="00CC7BC2"/>
    <w:pPr>
      <w:ind w:left="720"/>
      <w:jc w:val="center"/>
    </w:pPr>
  </w:style>
  <w:style w:type="paragraph" w:customStyle="1" w:styleId="Style3">
    <w:name w:val="Style3"/>
    <w:basedOn w:val="a"/>
    <w:rsid w:val="00CC7BC2"/>
    <w:pPr>
      <w:widowControl w:val="0"/>
      <w:spacing w:line="317" w:lineRule="exact"/>
    </w:pPr>
  </w:style>
  <w:style w:type="paragraph" w:customStyle="1" w:styleId="affe">
    <w:name w:val="Знак Знак Знак Знак Знак Знак Знак Знак Знак Знак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f">
    <w:name w:val="annotation text"/>
    <w:basedOn w:val="a"/>
    <w:link w:val="1f7"/>
    <w:uiPriority w:val="99"/>
    <w:semiHidden/>
    <w:rsid w:val="00CC7BC2"/>
    <w:pPr>
      <w:spacing w:line="100" w:lineRule="atLeast"/>
    </w:pPr>
    <w:rPr>
      <w:sz w:val="20"/>
      <w:szCs w:val="20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f0">
    <w:name w:val="annotation subject"/>
    <w:basedOn w:val="afff"/>
    <w:link w:val="1f8"/>
    <w:uiPriority w:val="99"/>
    <w:semiHidden/>
    <w:rsid w:val="00CC7BC2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CC7BC2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CC7BC2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rsid w:val="00CC7BC2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CC7BC2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rsid w:val="00CC7BC2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f2">
    <w:name w:val="Plain Text"/>
    <w:basedOn w:val="a"/>
    <w:link w:val="1fa"/>
    <w:uiPriority w:val="99"/>
    <w:rsid w:val="00CC7BC2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a">
    <w:name w:val="Текст Знак1"/>
    <w:basedOn w:val="a1"/>
    <w:link w:val="afff2"/>
    <w:uiPriority w:val="99"/>
    <w:rsid w:val="00CC7B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7BC2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CC7BC2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CC7BC2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CC7BC2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CC7BC2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4">
    <w:name w:val="Адресат"/>
    <w:basedOn w:val="a"/>
    <w:uiPriority w:val="99"/>
    <w:rsid w:val="00CC7BC2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5">
    <w:name w:val="Приложение"/>
    <w:basedOn w:val="a0"/>
    <w:uiPriority w:val="99"/>
    <w:rsid w:val="00CC7BC2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6">
    <w:name w:val="Заголовок к тексту"/>
    <w:basedOn w:val="a"/>
    <w:uiPriority w:val="99"/>
    <w:rsid w:val="00CC7BC2"/>
    <w:pPr>
      <w:spacing w:after="480" w:line="240" w:lineRule="exact"/>
      <w:jc w:val="center"/>
    </w:pPr>
    <w:rPr>
      <w:sz w:val="28"/>
      <w:szCs w:val="28"/>
    </w:rPr>
  </w:style>
  <w:style w:type="paragraph" w:customStyle="1" w:styleId="afff7">
    <w:name w:val="регистрационные поля"/>
    <w:basedOn w:val="a"/>
    <w:uiPriority w:val="99"/>
    <w:rsid w:val="00CC7BC2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8">
    <w:name w:val="Исполнитель"/>
    <w:basedOn w:val="a0"/>
    <w:uiPriority w:val="99"/>
    <w:rsid w:val="00CC7BC2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9">
    <w:name w:val="Подпись на общем бланке"/>
    <w:basedOn w:val="affc"/>
    <w:uiPriority w:val="99"/>
    <w:rsid w:val="00CC7BC2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a">
    <w:name w:val="Таблицы (моноширинный)"/>
    <w:basedOn w:val="a"/>
    <w:uiPriority w:val="99"/>
    <w:rsid w:val="00CC7BC2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b">
    <w:name w:val="Заголовок статьи"/>
    <w:basedOn w:val="a"/>
    <w:uiPriority w:val="99"/>
    <w:rsid w:val="00CC7BC2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c">
    <w:name w:val="Комментарий"/>
    <w:basedOn w:val="a"/>
    <w:uiPriority w:val="99"/>
    <w:rsid w:val="00CC7BC2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CC7BC2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c">
    <w:name w:val="Стиль1"/>
    <w:basedOn w:val="aff9"/>
    <w:uiPriority w:val="99"/>
    <w:rsid w:val="00CC7BC2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CC7BC2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CC7BC2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CC7BC2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f">
    <w:name w:val="Знак Знак Знак Знак Знак Знак Знак1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afffe">
    <w:name w:val="......."/>
    <w:basedOn w:val="a"/>
    <w:uiPriority w:val="99"/>
    <w:rsid w:val="00CC7BC2"/>
    <w:pPr>
      <w:spacing w:line="100" w:lineRule="atLeast"/>
      <w:jc w:val="center"/>
    </w:pPr>
  </w:style>
  <w:style w:type="paragraph" w:customStyle="1" w:styleId="2d">
    <w:name w:val="Обычный2"/>
    <w:uiPriority w:val="99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9"/>
    <w:link w:val="214"/>
    <w:uiPriority w:val="99"/>
    <w:rsid w:val="00CC7BC2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e"/>
    <w:uiPriority w:val="99"/>
    <w:rsid w:val="00CC7BC2"/>
    <w:rPr>
      <w:sz w:val="20"/>
      <w:szCs w:val="20"/>
    </w:rPr>
  </w:style>
  <w:style w:type="paragraph" w:customStyle="1" w:styleId="222">
    <w:name w:val="Основной текст 22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CC7BC2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C7BC2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f">
    <w:name w:val="Прижатый влево"/>
    <w:basedOn w:val="a"/>
    <w:next w:val="a"/>
    <w:rsid w:val="00CC7B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0">
    <w:name w:val="Знак Знак Знак Знак"/>
    <w:basedOn w:val="a"/>
    <w:rsid w:val="00CC7BC2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CC7BC2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CC7BC2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CC7BC2"/>
    <w:pPr>
      <w:ind w:left="566" w:hanging="283"/>
      <w:contextualSpacing/>
    </w:pPr>
  </w:style>
  <w:style w:type="paragraph" w:customStyle="1" w:styleId="bodytext">
    <w:name w:val="bodytext"/>
    <w:basedOn w:val="a"/>
    <w:rsid w:val="00CC7BC2"/>
    <w:pPr>
      <w:spacing w:before="100" w:beforeAutospacing="1" w:after="100" w:afterAutospacing="1"/>
    </w:pPr>
  </w:style>
  <w:style w:type="character" w:styleId="affff1">
    <w:name w:val="Intense Emphasis"/>
    <w:uiPriority w:val="21"/>
    <w:qFormat/>
    <w:rsid w:val="00CC7BC2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CC7BC2"/>
    <w:pPr>
      <w:spacing w:before="100" w:beforeAutospacing="1" w:after="100" w:afterAutospacing="1"/>
    </w:pPr>
  </w:style>
  <w:style w:type="character" w:customStyle="1" w:styleId="strong">
    <w:name w:val="strong"/>
    <w:rsid w:val="00CC7BC2"/>
  </w:style>
  <w:style w:type="paragraph" w:customStyle="1" w:styleId="consplusnormal2">
    <w:name w:val="consplusnormal"/>
    <w:basedOn w:val="a"/>
    <w:rsid w:val="00CC7BC2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CC7BC2"/>
    <w:pPr>
      <w:spacing w:before="100" w:beforeAutospacing="1" w:after="100" w:afterAutospacing="1"/>
    </w:pPr>
  </w:style>
  <w:style w:type="character" w:customStyle="1" w:styleId="affff2">
    <w:name w:val="Неразрешенное упоминание"/>
    <w:uiPriority w:val="99"/>
    <w:semiHidden/>
    <w:unhideWhenUsed/>
    <w:rsid w:val="00CC7BC2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573B9D"/>
    <w:pPr>
      <w:spacing w:before="100" w:beforeAutospacing="1" w:after="100" w:afterAutospacing="1"/>
    </w:pPr>
  </w:style>
  <w:style w:type="character" w:customStyle="1" w:styleId="1ff0">
    <w:name w:val="Гиперссылка1"/>
    <w:basedOn w:val="a1"/>
    <w:rsid w:val="00573B9D"/>
    <w:rPr>
      <w:rFonts w:cs="Times New Roman"/>
    </w:rPr>
  </w:style>
  <w:style w:type="paragraph" w:customStyle="1" w:styleId="affff3">
    <w:name w:val="СТАТЬЯ"/>
    <w:basedOn w:val="a"/>
    <w:link w:val="affff4"/>
    <w:qFormat/>
    <w:rsid w:val="00573B9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4">
    <w:name w:val="СТАТЬЯ Знак"/>
    <w:link w:val="affff3"/>
    <w:locked/>
    <w:rsid w:val="00573B9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AD7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AD7DD7"/>
    <w:pPr>
      <w:ind w:firstLine="720"/>
    </w:pPr>
  </w:style>
  <w:style w:type="character" w:customStyle="1" w:styleId="r">
    <w:name w:val="r"/>
    <w:basedOn w:val="a1"/>
    <w:rsid w:val="00AD7DD7"/>
  </w:style>
  <w:style w:type="paragraph" w:customStyle="1" w:styleId="affff5">
    <w:name w:val="Нормальный (таблица)"/>
    <w:basedOn w:val="a"/>
    <w:next w:val="a"/>
    <w:rsid w:val="00AD7DD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AD7DD7"/>
  </w:style>
  <w:style w:type="paragraph" w:customStyle="1" w:styleId="p3">
    <w:name w:val="p3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AD7DD7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AD7DD7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1">
    <w:name w:val="Нет списка1"/>
    <w:next w:val="a3"/>
    <w:uiPriority w:val="99"/>
    <w:semiHidden/>
    <w:unhideWhenUsed/>
    <w:rsid w:val="00AD7DD7"/>
  </w:style>
  <w:style w:type="numbering" w:customStyle="1" w:styleId="113">
    <w:name w:val="Нет списка11"/>
    <w:next w:val="a3"/>
    <w:semiHidden/>
    <w:rsid w:val="00AD7DD7"/>
  </w:style>
  <w:style w:type="character" w:customStyle="1" w:styleId="p9">
    <w:name w:val="p9 Знак"/>
    <w:link w:val="p90"/>
    <w:locked/>
    <w:rsid w:val="00AD7DD7"/>
    <w:rPr>
      <w:szCs w:val="24"/>
    </w:rPr>
  </w:style>
  <w:style w:type="paragraph" w:customStyle="1" w:styleId="p90">
    <w:name w:val="p9"/>
    <w:basedOn w:val="a"/>
    <w:link w:val="p9"/>
    <w:rsid w:val="00AD7DD7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AD7DD7"/>
  </w:style>
  <w:style w:type="character" w:customStyle="1" w:styleId="apple-converted-space">
    <w:name w:val="apple-converted-space"/>
    <w:rsid w:val="00AD7DD7"/>
  </w:style>
  <w:style w:type="character" w:customStyle="1" w:styleId="s3">
    <w:name w:val="s3"/>
    <w:basedOn w:val="a1"/>
    <w:rsid w:val="00AD7DD7"/>
  </w:style>
  <w:style w:type="character" w:customStyle="1" w:styleId="s4">
    <w:name w:val="s4"/>
    <w:basedOn w:val="a1"/>
    <w:rsid w:val="00AD7DD7"/>
  </w:style>
  <w:style w:type="paragraph" w:styleId="affff6">
    <w:name w:val="Document Map"/>
    <w:basedOn w:val="a"/>
    <w:link w:val="affff7"/>
    <w:rsid w:val="00AD7DD7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7">
    <w:name w:val="Схема документа Знак"/>
    <w:basedOn w:val="a1"/>
    <w:link w:val="affff6"/>
    <w:rsid w:val="00AD7DD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AD7DD7"/>
  </w:style>
  <w:style w:type="paragraph" w:customStyle="1" w:styleId="1ff2">
    <w:name w:val="Текст1"/>
    <w:basedOn w:val="a"/>
    <w:rsid w:val="00AD7DD7"/>
    <w:rPr>
      <w:rFonts w:ascii="Courier New" w:hAnsi="Courier New"/>
      <w:sz w:val="20"/>
      <w:szCs w:val="20"/>
    </w:rPr>
  </w:style>
  <w:style w:type="table" w:customStyle="1" w:styleId="1ff3">
    <w:name w:val="Сетка таблицы1"/>
    <w:basedOn w:val="a2"/>
    <w:next w:val="a4"/>
    <w:uiPriority w:val="39"/>
    <w:rsid w:val="00AD7DD7"/>
    <w:rPr>
      <w:rFonts w:ascii="Calibri" w:eastAsia="Calibri" w:hAnsi="Calibri" w:cs="Times New Roman"/>
      <w:color w:val="000009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623E43"/>
  </w:style>
  <w:style w:type="paragraph" w:customStyle="1" w:styleId="Standard">
    <w:name w:val="Standard"/>
    <w:rsid w:val="00CD5CEE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CD5CEE"/>
    <w:pPr>
      <w:suppressLineNumbers/>
    </w:pPr>
  </w:style>
  <w:style w:type="paragraph" w:customStyle="1" w:styleId="affff8">
    <w:name w:val="Содержимое таблицы"/>
    <w:basedOn w:val="a"/>
    <w:rsid w:val="00CD5CEE"/>
    <w:pPr>
      <w:suppressLineNumbers/>
      <w:suppressAutoHyphens/>
    </w:pPr>
    <w:rPr>
      <w:sz w:val="20"/>
      <w:szCs w:val="20"/>
      <w:lang w:eastAsia="ar-SA"/>
    </w:rPr>
  </w:style>
  <w:style w:type="paragraph" w:customStyle="1" w:styleId="1ff4">
    <w:name w:val="1"/>
    <w:basedOn w:val="a"/>
    <w:next w:val="affd"/>
    <w:rsid w:val="00CD5CEE"/>
    <w:pPr>
      <w:spacing w:after="141"/>
    </w:pPr>
  </w:style>
  <w:style w:type="paragraph" w:customStyle="1" w:styleId="42">
    <w:name w:val="4"/>
    <w:basedOn w:val="a"/>
    <w:next w:val="affd"/>
    <w:rsid w:val="00112112"/>
    <w:pPr>
      <w:spacing w:before="100" w:after="100"/>
    </w:pPr>
    <w:rPr>
      <w:lang w:eastAsia="ar-SA"/>
    </w:rPr>
  </w:style>
  <w:style w:type="paragraph" w:customStyle="1" w:styleId="2f0">
    <w:name w:val="Без интервала2"/>
    <w:link w:val="NoSpacingChar"/>
    <w:rsid w:val="00112112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112112"/>
    <w:rPr>
      <w:rFonts w:ascii="Calibri" w:eastAsia="Times New Roman" w:hAnsi="Calibri" w:cs="Calibri"/>
      <w:sz w:val="22"/>
      <w:lang w:eastAsia="ru-RU"/>
    </w:rPr>
  </w:style>
  <w:style w:type="character" w:styleId="affff9">
    <w:name w:val="line number"/>
    <w:basedOn w:val="a1"/>
    <w:uiPriority w:val="99"/>
    <w:semiHidden/>
    <w:unhideWhenUsed/>
    <w:rsid w:val="00112112"/>
  </w:style>
  <w:style w:type="paragraph" w:customStyle="1" w:styleId="3a">
    <w:name w:val="Без интервала3"/>
    <w:rsid w:val="00E73663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d"/>
    <w:rsid w:val="00BC049E"/>
    <w:pPr>
      <w:spacing w:before="100" w:after="100"/>
    </w:pPr>
    <w:rPr>
      <w:lang w:eastAsia="ar-SA"/>
    </w:rPr>
  </w:style>
  <w:style w:type="paragraph" w:customStyle="1" w:styleId="43">
    <w:name w:val="Без интервала4"/>
    <w:rsid w:val="00BC049E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d"/>
    <w:uiPriority w:val="99"/>
    <w:unhideWhenUsed/>
    <w:rsid w:val="00C20C91"/>
    <w:pPr>
      <w:spacing w:before="100" w:beforeAutospacing="1" w:after="100" w:afterAutospacing="1"/>
    </w:pPr>
  </w:style>
  <w:style w:type="paragraph" w:customStyle="1" w:styleId="affffa">
    <w:basedOn w:val="a"/>
    <w:next w:val="affd"/>
    <w:uiPriority w:val="99"/>
    <w:rsid w:val="00CE080E"/>
    <w:pPr>
      <w:spacing w:before="100" w:after="100"/>
    </w:pPr>
    <w:rPr>
      <w:lang w:eastAsia="ar-SA"/>
    </w:rPr>
  </w:style>
  <w:style w:type="paragraph" w:customStyle="1" w:styleId="Style2">
    <w:name w:val="Style2"/>
    <w:basedOn w:val="a"/>
    <w:rsid w:val="00CE080E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character" w:customStyle="1" w:styleId="a6">
    <w:name w:val="Абзац списка Знак"/>
    <w:link w:val="a5"/>
    <w:locked/>
    <w:rsid w:val="00454429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454429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454429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Heading1">
    <w:name w:val="Heading 1"/>
    <w:basedOn w:val="a"/>
    <w:uiPriority w:val="1"/>
    <w:qFormat/>
    <w:rsid w:val="0079023C"/>
    <w:pPr>
      <w:widowControl w:val="0"/>
      <w:ind w:left="215" w:right="223"/>
      <w:jc w:val="center"/>
      <w:outlineLvl w:val="1"/>
    </w:pPr>
    <w:rPr>
      <w:b/>
      <w:bCs/>
      <w:i/>
      <w:sz w:val="28"/>
      <w:szCs w:val="28"/>
      <w:lang w:val="en-US" w:eastAsia="en-US"/>
    </w:rPr>
  </w:style>
  <w:style w:type="character" w:customStyle="1" w:styleId="CharacterStyle10">
    <w:name w:val="CharacterStyle10"/>
    <w:rsid w:val="0062217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622173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622173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622173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customStyle="1" w:styleId="Style15">
    <w:name w:val="_Style 15"/>
    <w:basedOn w:val="a"/>
    <w:rsid w:val="00120FC3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affffb">
    <w:basedOn w:val="a"/>
    <w:next w:val="affd"/>
    <w:uiPriority w:val="99"/>
    <w:rsid w:val="003911D2"/>
    <w:pPr>
      <w:spacing w:before="100" w:after="100"/>
    </w:pPr>
    <w:rPr>
      <w:lang w:eastAsia="ar-SA"/>
    </w:rPr>
  </w:style>
  <w:style w:type="paragraph" w:styleId="2f2">
    <w:name w:val="Body Text Indent 2"/>
    <w:basedOn w:val="a"/>
    <w:link w:val="2f3"/>
    <w:rsid w:val="00120FC3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f3">
    <w:name w:val="Основной текст с отступом 2 Знак"/>
    <w:basedOn w:val="a1"/>
    <w:link w:val="2f2"/>
    <w:rsid w:val="00120FC3"/>
    <w:rPr>
      <w:rFonts w:eastAsia="SimSun" w:cs="Times New Roman"/>
      <w:sz w:val="28"/>
      <w:szCs w:val="28"/>
      <w:lang w:eastAsia="ru-RU"/>
    </w:rPr>
  </w:style>
  <w:style w:type="paragraph" w:customStyle="1" w:styleId="affffc">
    <w:name w:val="Знак Знак Знак"/>
    <w:basedOn w:val="a"/>
    <w:rsid w:val="00120FC3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120FC3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120FC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120FC3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120FC3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120FC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120FC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20FC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120FC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120FC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120FC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120FC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120FC3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120FC3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120FC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120FC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20FC3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120FC3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120FC3"/>
    <w:pP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2">
    <w:name w:val="Без интервала5"/>
    <w:rsid w:val="002B64CC"/>
    <w:rPr>
      <w:rFonts w:ascii="Calibri" w:eastAsia="Times New Roman" w:hAnsi="Calibri" w:cs="Calibri"/>
      <w:sz w:val="22"/>
      <w:lang w:eastAsia="ru-RU"/>
    </w:rPr>
  </w:style>
  <w:style w:type="paragraph" w:customStyle="1" w:styleId="affffd">
    <w:basedOn w:val="a"/>
    <w:next w:val="affd"/>
    <w:rsid w:val="008535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elsovet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dcterms:created xsi:type="dcterms:W3CDTF">2024-09-19T12:19:00Z</dcterms:created>
  <dcterms:modified xsi:type="dcterms:W3CDTF">2024-12-23T08:53:00Z</dcterms:modified>
</cp:coreProperties>
</file>