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C3" w:rsidRDefault="002D6BC3" w:rsidP="002D6B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Style w:val="a4"/>
        <w:tblW w:w="0" w:type="auto"/>
        <w:tblLayout w:type="fixed"/>
        <w:tblLook w:val="04A0"/>
      </w:tblPr>
      <w:tblGrid>
        <w:gridCol w:w="1908"/>
        <w:gridCol w:w="7663"/>
      </w:tblGrid>
      <w:tr w:rsidR="002D6BC3" w:rsidTr="002D6BC3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C3" w:rsidRDefault="00CE6D17">
            <w:pPr>
              <w:rPr>
                <w:sz w:val="18"/>
                <w:szCs w:val="18"/>
              </w:rPr>
            </w:pPr>
            <w:r w:rsidRPr="00CE6D17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Объект 582" DrawAspect="Content" ObjectID="_1784117036" r:id="rId8">
                  <o:FieldCodes>\* MERGEFORMAT</o:FieldCodes>
                </o:OLEObject>
              </w:pi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i/>
                <w:sz w:val="72"/>
                <w:szCs w:val="72"/>
              </w:rPr>
            </w:pPr>
            <w:proofErr w:type="spellStart"/>
            <w:r>
              <w:rPr>
                <w:b/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b/>
                <w:i/>
                <w:sz w:val="72"/>
                <w:szCs w:val="72"/>
              </w:rPr>
              <w:t xml:space="preserve"> вестник</w:t>
            </w:r>
          </w:p>
          <w:p w:rsidR="002D6BC3" w:rsidRDefault="002D6BC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rPr>
                <w:sz w:val="18"/>
                <w:szCs w:val="18"/>
              </w:rPr>
            </w:pPr>
          </w:p>
        </w:tc>
      </w:tr>
    </w:tbl>
    <w:p w:rsidR="002D6BC3" w:rsidRDefault="002D6BC3" w:rsidP="002D6BC3">
      <w:pPr>
        <w:rPr>
          <w:sz w:val="18"/>
          <w:szCs w:val="18"/>
        </w:rPr>
      </w:pPr>
    </w:p>
    <w:p w:rsidR="002D6BC3" w:rsidRDefault="002D6BC3" w:rsidP="002D6BC3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47660A">
        <w:rPr>
          <w:b/>
          <w:sz w:val="18"/>
          <w:szCs w:val="18"/>
        </w:rPr>
        <w:t>31 июля 2024 года № 8(211)</w:t>
      </w:r>
    </w:p>
    <w:p w:rsidR="00076F8A" w:rsidRDefault="00076F8A" w:rsidP="002D6BC3">
      <w:pPr>
        <w:jc w:val="right"/>
        <w:rPr>
          <w:b/>
          <w:sz w:val="18"/>
          <w:szCs w:val="18"/>
        </w:rPr>
      </w:pPr>
    </w:p>
    <w:p w:rsidR="0047660A" w:rsidRDefault="0047660A" w:rsidP="002D6BC3">
      <w:pPr>
        <w:jc w:val="right"/>
        <w:rPr>
          <w:b/>
          <w:sz w:val="18"/>
          <w:szCs w:val="18"/>
        </w:rPr>
      </w:pPr>
    </w:p>
    <w:p w:rsidR="0047660A" w:rsidRDefault="0047660A" w:rsidP="002D6BC3">
      <w:pPr>
        <w:jc w:val="right"/>
        <w:rPr>
          <w:b/>
          <w:sz w:val="18"/>
          <w:szCs w:val="18"/>
        </w:rPr>
      </w:pP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 xml:space="preserve"> Российская Федерация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</w:rPr>
        <w:t xml:space="preserve">Новгородская область Валдайский муниципальный район  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>АДМИНИСТРАЦИЯ ЯЖЕЛБИЦКОГО СЕЛЬСКОГО ПОСЕЛЕНИЯ</w:t>
      </w:r>
    </w:p>
    <w:p w:rsidR="0047660A" w:rsidRPr="0047660A" w:rsidRDefault="0047660A" w:rsidP="0047660A">
      <w:pPr>
        <w:pStyle w:val="2"/>
        <w:rPr>
          <w:b w:val="0"/>
          <w:color w:val="000000"/>
          <w:sz w:val="24"/>
        </w:rPr>
      </w:pPr>
      <w:proofErr w:type="gramStart"/>
      <w:r w:rsidRPr="0047660A">
        <w:rPr>
          <w:b w:val="0"/>
          <w:color w:val="000000"/>
          <w:sz w:val="24"/>
        </w:rPr>
        <w:t>П</w:t>
      </w:r>
      <w:proofErr w:type="gramEnd"/>
      <w:r w:rsidRPr="0047660A">
        <w:rPr>
          <w:b w:val="0"/>
          <w:color w:val="000000"/>
          <w:sz w:val="24"/>
        </w:rPr>
        <w:t xml:space="preserve"> О С Т А Н О В Л Е Н И Е</w:t>
      </w: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  <w:r w:rsidRPr="0047660A">
        <w:rPr>
          <w:color w:val="000000"/>
        </w:rPr>
        <w:t>от 01.07.2024 г. № 167</w:t>
      </w:r>
    </w:p>
    <w:p w:rsidR="0047660A" w:rsidRPr="0047660A" w:rsidRDefault="0047660A" w:rsidP="0047660A">
      <w:pPr>
        <w:rPr>
          <w:b/>
          <w:color w:val="000000"/>
        </w:rPr>
      </w:pPr>
      <w:r w:rsidRPr="0047660A">
        <w:rPr>
          <w:color w:val="000000"/>
        </w:rPr>
        <w:t>с. Яжелбицы</w:t>
      </w:r>
      <w:r w:rsidRPr="0047660A">
        <w:rPr>
          <w:b/>
          <w:color w:val="000000"/>
        </w:rPr>
        <w:t xml:space="preserve"> </w:t>
      </w:r>
    </w:p>
    <w:p w:rsidR="0047660A" w:rsidRPr="0047660A" w:rsidRDefault="0047660A" w:rsidP="0047660A">
      <w:r w:rsidRPr="0047660A">
        <w:tab/>
      </w:r>
    </w:p>
    <w:p w:rsidR="0047660A" w:rsidRPr="0047660A" w:rsidRDefault="0047660A" w:rsidP="0047660A">
      <w:r w:rsidRPr="0047660A">
        <w:rPr>
          <w:b/>
        </w:rPr>
        <w:t>О присвоении адреса</w:t>
      </w:r>
      <w:r w:rsidRPr="0047660A">
        <w:t xml:space="preserve"> 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объекту адресации</w:t>
      </w:r>
    </w:p>
    <w:p w:rsidR="0047660A" w:rsidRPr="0047660A" w:rsidRDefault="0047660A" w:rsidP="0047660A">
      <w:pPr>
        <w:autoSpaceDE w:val="0"/>
        <w:autoSpaceDN w:val="0"/>
        <w:adjustRightInd w:val="0"/>
        <w:ind w:firstLine="720"/>
        <w:jc w:val="both"/>
      </w:pPr>
    </w:p>
    <w:p w:rsidR="0047660A" w:rsidRPr="0047660A" w:rsidRDefault="0047660A" w:rsidP="0047660A">
      <w:pPr>
        <w:autoSpaceDE w:val="0"/>
        <w:autoSpaceDN w:val="0"/>
        <w:adjustRightInd w:val="0"/>
        <w:ind w:firstLine="720"/>
        <w:jc w:val="both"/>
      </w:pPr>
      <w:proofErr w:type="gramStart"/>
      <w:r w:rsidRPr="0047660A"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47660A">
        <w:rPr>
          <w:color w:val="000000"/>
        </w:rPr>
        <w:t>от 15.12.2014 № 169 «</w:t>
      </w:r>
      <w:r w:rsidRPr="0047660A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  <w:proofErr w:type="gramEnd"/>
    </w:p>
    <w:p w:rsidR="0047660A" w:rsidRPr="0047660A" w:rsidRDefault="0047660A" w:rsidP="0047660A">
      <w:pPr>
        <w:autoSpaceDE w:val="0"/>
        <w:autoSpaceDN w:val="0"/>
        <w:adjustRightInd w:val="0"/>
        <w:ind w:firstLine="720"/>
        <w:jc w:val="both"/>
      </w:pPr>
    </w:p>
    <w:p w:rsidR="0047660A" w:rsidRPr="0047660A" w:rsidRDefault="0047660A" w:rsidP="0047660A">
      <w:pPr>
        <w:tabs>
          <w:tab w:val="left" w:pos="6918"/>
        </w:tabs>
        <w:rPr>
          <w:b/>
        </w:rPr>
      </w:pPr>
      <w:r w:rsidRPr="0047660A">
        <w:rPr>
          <w:b/>
        </w:rPr>
        <w:t>ПОСТАНОВЛЯЕТ:</w:t>
      </w:r>
    </w:p>
    <w:p w:rsidR="0047660A" w:rsidRPr="0047660A" w:rsidRDefault="0047660A" w:rsidP="0047660A">
      <w:pPr>
        <w:ind w:firstLine="720"/>
        <w:jc w:val="both"/>
      </w:pPr>
      <w:r w:rsidRPr="0047660A">
        <w:t xml:space="preserve"> 1. Присвоить нежилому строению, расположенному на земельном участке с кадастровым номером 53:03:1513002:209 адрес: Российская Федерация, Новгородская область, Валдайский муниципальный район, </w:t>
      </w:r>
      <w:proofErr w:type="spellStart"/>
      <w:r w:rsidRPr="0047660A">
        <w:t>Яжелбицкое</w:t>
      </w:r>
      <w:proofErr w:type="spellEnd"/>
      <w:r w:rsidRPr="0047660A">
        <w:t xml:space="preserve"> сельское поселение, с. Яжелбицы, ул. Усадьба, здание 209.</w:t>
      </w:r>
    </w:p>
    <w:p w:rsidR="0047660A" w:rsidRPr="0047660A" w:rsidRDefault="0047660A" w:rsidP="0047660A">
      <w:pPr>
        <w:ind w:right="-1" w:firstLine="567"/>
        <w:jc w:val="both"/>
      </w:pPr>
    </w:p>
    <w:p w:rsidR="0047660A" w:rsidRPr="0047660A" w:rsidRDefault="0047660A" w:rsidP="0047660A">
      <w:pPr>
        <w:ind w:firstLine="720"/>
        <w:jc w:val="both"/>
      </w:pPr>
    </w:p>
    <w:p w:rsidR="0047660A" w:rsidRPr="0047660A" w:rsidRDefault="0047660A" w:rsidP="0047660A"/>
    <w:p w:rsidR="0047660A" w:rsidRPr="0047660A" w:rsidRDefault="0047660A" w:rsidP="0047660A">
      <w:pPr>
        <w:rPr>
          <w:b/>
        </w:rPr>
      </w:pPr>
      <w:r w:rsidRPr="0047660A">
        <w:rPr>
          <w:b/>
        </w:rPr>
        <w:t>Заместитель Главы администрации</w:t>
      </w:r>
    </w:p>
    <w:p w:rsidR="0047660A" w:rsidRPr="0047660A" w:rsidRDefault="0047660A" w:rsidP="0047660A">
      <w:pPr>
        <w:jc w:val="both"/>
        <w:rPr>
          <w:b/>
        </w:rPr>
      </w:pPr>
      <w:r w:rsidRPr="0047660A">
        <w:rPr>
          <w:b/>
        </w:rPr>
        <w:t>Яжелбицкого сельского поселения                                                И.С. Малыхина</w:t>
      </w:r>
    </w:p>
    <w:p w:rsidR="0047660A" w:rsidRDefault="0047660A" w:rsidP="002D6BC3">
      <w:pPr>
        <w:jc w:val="right"/>
        <w:rPr>
          <w:b/>
        </w:rPr>
      </w:pPr>
    </w:p>
    <w:p w:rsidR="0047660A" w:rsidRDefault="0047660A" w:rsidP="002D6BC3">
      <w:pPr>
        <w:jc w:val="right"/>
        <w:rPr>
          <w:b/>
        </w:rPr>
      </w:pPr>
    </w:p>
    <w:p w:rsidR="0047660A" w:rsidRDefault="0047660A" w:rsidP="002D6BC3">
      <w:pPr>
        <w:jc w:val="right"/>
        <w:rPr>
          <w:b/>
        </w:rPr>
      </w:pPr>
    </w:p>
    <w:p w:rsidR="0047660A" w:rsidRDefault="0047660A" w:rsidP="002D6BC3">
      <w:pPr>
        <w:jc w:val="right"/>
        <w:rPr>
          <w:b/>
        </w:rPr>
      </w:pPr>
    </w:p>
    <w:p w:rsidR="0047660A" w:rsidRDefault="0047660A" w:rsidP="002D6BC3">
      <w:pPr>
        <w:jc w:val="right"/>
        <w:rPr>
          <w:b/>
        </w:rPr>
      </w:pPr>
    </w:p>
    <w:p w:rsidR="0047660A" w:rsidRDefault="0047660A" w:rsidP="0047660A">
      <w:pPr>
        <w:jc w:val="center"/>
        <w:rPr>
          <w:b/>
          <w:color w:val="000000"/>
          <w:sz w:val="28"/>
        </w:rPr>
      </w:pP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lastRenderedPageBreak/>
        <w:drawing>
          <wp:inline distT="0" distB="0" distL="0" distR="0">
            <wp:extent cx="688975" cy="81089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>Российская   Федерация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</w:rPr>
        <w:t xml:space="preserve">Новгородская  область  Валдайский район  </w:t>
      </w:r>
    </w:p>
    <w:p w:rsidR="0047660A" w:rsidRPr="0047660A" w:rsidRDefault="0047660A" w:rsidP="0047660A">
      <w:pPr>
        <w:rPr>
          <w:b/>
          <w:color w:val="000000"/>
        </w:rPr>
      </w:pPr>
      <w:r w:rsidRPr="0047660A">
        <w:rPr>
          <w:b/>
          <w:color w:val="000000"/>
        </w:rPr>
        <w:t xml:space="preserve">АДМИНИСТРАЦИЯ ЯЖЕЛБИЦКОГО СЕЛЬСКОГО ПОСЕЛЕНИЯ </w:t>
      </w:r>
    </w:p>
    <w:p w:rsidR="0047660A" w:rsidRPr="0047660A" w:rsidRDefault="0047660A" w:rsidP="0047660A">
      <w:pPr>
        <w:pStyle w:val="2"/>
        <w:rPr>
          <w:b w:val="0"/>
          <w:color w:val="000000"/>
          <w:sz w:val="24"/>
        </w:rPr>
      </w:pPr>
      <w:proofErr w:type="gramStart"/>
      <w:r w:rsidRPr="0047660A">
        <w:rPr>
          <w:b w:val="0"/>
          <w:color w:val="000000"/>
          <w:sz w:val="24"/>
        </w:rPr>
        <w:t>П</w:t>
      </w:r>
      <w:proofErr w:type="gramEnd"/>
      <w:r w:rsidRPr="0047660A">
        <w:rPr>
          <w:b w:val="0"/>
          <w:color w:val="000000"/>
          <w:sz w:val="24"/>
        </w:rPr>
        <w:t xml:space="preserve"> О С Т А Н О В Л Е Н И Е</w:t>
      </w:r>
    </w:p>
    <w:p w:rsidR="0047660A" w:rsidRPr="0047660A" w:rsidRDefault="0047660A" w:rsidP="0047660A">
      <w:pPr>
        <w:jc w:val="center"/>
        <w:rPr>
          <w:color w:val="000000"/>
        </w:rPr>
      </w:pP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  <w:r w:rsidRPr="0047660A">
        <w:rPr>
          <w:color w:val="000000"/>
        </w:rPr>
        <w:t>от 01.07.2024 № 168</w:t>
      </w:r>
    </w:p>
    <w:p w:rsidR="0047660A" w:rsidRPr="0047660A" w:rsidRDefault="0047660A" w:rsidP="0047660A">
      <w:pPr>
        <w:rPr>
          <w:b/>
          <w:color w:val="000000"/>
        </w:rPr>
      </w:pPr>
      <w:r w:rsidRPr="0047660A">
        <w:rPr>
          <w:color w:val="000000"/>
        </w:rPr>
        <w:t>с. Яжелбицы</w:t>
      </w:r>
      <w:r w:rsidRPr="0047660A">
        <w:rPr>
          <w:b/>
          <w:color w:val="000000"/>
        </w:rPr>
        <w:t xml:space="preserve"> </w:t>
      </w:r>
    </w:p>
    <w:p w:rsidR="0047660A" w:rsidRPr="0047660A" w:rsidRDefault="0047660A" w:rsidP="0047660A"/>
    <w:p w:rsidR="0047660A" w:rsidRPr="0047660A" w:rsidRDefault="0047660A" w:rsidP="0047660A">
      <w:r w:rsidRPr="0047660A">
        <w:tab/>
      </w:r>
      <w:r w:rsidRPr="0047660A">
        <w:tab/>
      </w:r>
    </w:p>
    <w:p w:rsidR="0047660A" w:rsidRPr="0047660A" w:rsidRDefault="0047660A" w:rsidP="0047660A">
      <w:pPr>
        <w:tabs>
          <w:tab w:val="left" w:pos="6918"/>
        </w:tabs>
        <w:rPr>
          <w:b/>
        </w:rPr>
      </w:pPr>
      <w:r w:rsidRPr="0047660A">
        <w:rPr>
          <w:b/>
        </w:rPr>
        <w:t xml:space="preserve">О внесении изменений в постановление </w:t>
      </w:r>
    </w:p>
    <w:p w:rsidR="0047660A" w:rsidRPr="0047660A" w:rsidRDefault="0047660A" w:rsidP="0047660A">
      <w:pPr>
        <w:tabs>
          <w:tab w:val="left" w:pos="6918"/>
        </w:tabs>
        <w:rPr>
          <w:b/>
        </w:rPr>
      </w:pPr>
      <w:r w:rsidRPr="0047660A">
        <w:rPr>
          <w:b/>
        </w:rPr>
        <w:t>Администрация Яжелбицкого</w:t>
      </w: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  <w:r w:rsidRPr="0047660A">
        <w:rPr>
          <w:b/>
        </w:rPr>
        <w:t xml:space="preserve">сельского поселения </w:t>
      </w:r>
      <w:r w:rsidRPr="0047660A">
        <w:rPr>
          <w:b/>
          <w:color w:val="000000"/>
        </w:rPr>
        <w:t>от 25.05.2018 № 73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«Об утверждении Положения о</w:t>
      </w:r>
    </w:p>
    <w:p w:rsidR="0047660A" w:rsidRPr="0047660A" w:rsidRDefault="0047660A" w:rsidP="0047660A">
      <w:pPr>
        <w:rPr>
          <w:b/>
        </w:rPr>
      </w:pPr>
      <w:proofErr w:type="gramStart"/>
      <w:r w:rsidRPr="0047660A">
        <w:rPr>
          <w:b/>
        </w:rPr>
        <w:t>порядке</w:t>
      </w:r>
      <w:proofErr w:type="gramEnd"/>
      <w:r w:rsidRPr="0047660A">
        <w:rPr>
          <w:b/>
        </w:rPr>
        <w:t xml:space="preserve"> деятельности</w:t>
      </w:r>
      <w:r w:rsidRPr="0047660A">
        <w:t xml:space="preserve"> </w:t>
      </w:r>
      <w:r w:rsidRPr="0047660A">
        <w:rPr>
          <w:b/>
        </w:rPr>
        <w:t>комиссии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 xml:space="preserve"> по </w:t>
      </w:r>
      <w:r w:rsidRPr="0047660A">
        <w:rPr>
          <w:b/>
          <w:bdr w:val="none" w:sz="0" w:space="0" w:color="auto" w:frame="1"/>
        </w:rPr>
        <w:t>землепользованию</w:t>
      </w:r>
      <w:r w:rsidRPr="0047660A">
        <w:rPr>
          <w:b/>
        </w:rPr>
        <w:t xml:space="preserve"> и застройке,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 xml:space="preserve"> ее состава»</w:t>
      </w:r>
      <w:r w:rsidRPr="0047660A">
        <w:rPr>
          <w:b/>
        </w:rPr>
        <w:br/>
        <w:t xml:space="preserve">       </w:t>
      </w:r>
    </w:p>
    <w:p w:rsidR="0047660A" w:rsidRPr="0047660A" w:rsidRDefault="0047660A" w:rsidP="0047660A">
      <w:pPr>
        <w:ind w:firstLine="708"/>
        <w:jc w:val="both"/>
      </w:pPr>
      <w:r w:rsidRPr="0047660A">
        <w:t>В связи с изменением кадрового состава, Администрация Яжелбицкого сельского поселения</w:t>
      </w:r>
    </w:p>
    <w:p w:rsidR="0047660A" w:rsidRPr="0047660A" w:rsidRDefault="0047660A" w:rsidP="0047660A">
      <w:pPr>
        <w:suppressAutoHyphens/>
        <w:outlineLvl w:val="0"/>
        <w:rPr>
          <w:b/>
        </w:rPr>
      </w:pPr>
      <w:r w:rsidRPr="0047660A">
        <w:rPr>
          <w:b/>
        </w:rPr>
        <w:t>ПОСТАНОВЛЯЕТ:</w:t>
      </w:r>
    </w:p>
    <w:p w:rsidR="0047660A" w:rsidRPr="0047660A" w:rsidRDefault="0047660A" w:rsidP="0047660A">
      <w:pPr>
        <w:tabs>
          <w:tab w:val="left" w:pos="6918"/>
        </w:tabs>
        <w:jc w:val="both"/>
      </w:pPr>
      <w:r w:rsidRPr="0047660A">
        <w:t>1. Приложение 2 изложить в следующей редакции:</w:t>
      </w:r>
    </w:p>
    <w:p w:rsidR="0047660A" w:rsidRPr="0047660A" w:rsidRDefault="0047660A" w:rsidP="0047660A">
      <w:pPr>
        <w:tabs>
          <w:tab w:val="left" w:pos="6918"/>
        </w:tabs>
        <w:jc w:val="both"/>
      </w:pPr>
    </w:p>
    <w:p w:rsidR="0047660A" w:rsidRPr="0047660A" w:rsidRDefault="0047660A" w:rsidP="0047660A">
      <w:pPr>
        <w:tabs>
          <w:tab w:val="left" w:pos="6918"/>
        </w:tabs>
        <w:jc w:val="center"/>
        <w:rPr>
          <w:b/>
          <w:bCs/>
        </w:rPr>
      </w:pPr>
      <w:r w:rsidRPr="0047660A">
        <w:rPr>
          <w:b/>
          <w:bCs/>
        </w:rPr>
        <w:t>СОСТАВ</w:t>
      </w:r>
    </w:p>
    <w:p w:rsidR="0047660A" w:rsidRPr="0047660A" w:rsidRDefault="0047660A" w:rsidP="0047660A">
      <w:pPr>
        <w:tabs>
          <w:tab w:val="left" w:pos="6918"/>
        </w:tabs>
        <w:jc w:val="center"/>
        <w:rPr>
          <w:b/>
          <w:bCs/>
        </w:rPr>
      </w:pPr>
      <w:r w:rsidRPr="0047660A">
        <w:rPr>
          <w:b/>
          <w:bCs/>
        </w:rPr>
        <w:t>КОМИССИИ ПО ЗЕМЛЕПОЛЬЗОВАНИЮ И ЗАСТРОЙКЕ</w:t>
      </w:r>
    </w:p>
    <w:p w:rsidR="0047660A" w:rsidRPr="0047660A" w:rsidRDefault="0047660A" w:rsidP="0047660A">
      <w:pPr>
        <w:tabs>
          <w:tab w:val="left" w:pos="691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7"/>
        <w:gridCol w:w="3199"/>
        <w:gridCol w:w="3744"/>
      </w:tblGrid>
      <w:tr w:rsidR="0047660A" w:rsidRPr="0047660A" w:rsidTr="00C11D39">
        <w:tc>
          <w:tcPr>
            <w:tcW w:w="26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Председатель комиссии</w:t>
            </w:r>
          </w:p>
        </w:tc>
        <w:tc>
          <w:tcPr>
            <w:tcW w:w="32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Иванов А.И.</w:t>
            </w:r>
          </w:p>
        </w:tc>
        <w:tc>
          <w:tcPr>
            <w:tcW w:w="3794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Глава Яжелбицкого сельского поселения</w:t>
            </w:r>
          </w:p>
        </w:tc>
      </w:tr>
      <w:tr w:rsidR="0047660A" w:rsidRPr="0047660A" w:rsidTr="00C11D39">
        <w:tc>
          <w:tcPr>
            <w:tcW w:w="26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Заместитель председателя комиссии</w:t>
            </w:r>
          </w:p>
        </w:tc>
        <w:tc>
          <w:tcPr>
            <w:tcW w:w="32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Малыхина И.С.</w:t>
            </w:r>
          </w:p>
        </w:tc>
        <w:tc>
          <w:tcPr>
            <w:tcW w:w="3794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Заместитель Главы Администрации Яжелбицкого сельского поселения</w:t>
            </w:r>
          </w:p>
        </w:tc>
      </w:tr>
      <w:tr w:rsidR="0047660A" w:rsidRPr="0047660A" w:rsidTr="00C11D39">
        <w:tc>
          <w:tcPr>
            <w:tcW w:w="26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Секретарь комиссии</w:t>
            </w:r>
          </w:p>
        </w:tc>
        <w:tc>
          <w:tcPr>
            <w:tcW w:w="32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Дмитриева Н.Г.</w:t>
            </w:r>
          </w:p>
        </w:tc>
        <w:tc>
          <w:tcPr>
            <w:tcW w:w="3794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Главный служащий Администрации  Яжелбицкого сельского поселения</w:t>
            </w:r>
          </w:p>
        </w:tc>
      </w:tr>
      <w:tr w:rsidR="0047660A" w:rsidRPr="0047660A" w:rsidTr="00C11D39">
        <w:tc>
          <w:tcPr>
            <w:tcW w:w="26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Члены комиссии:</w:t>
            </w:r>
          </w:p>
        </w:tc>
        <w:tc>
          <w:tcPr>
            <w:tcW w:w="32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</w:p>
        </w:tc>
        <w:tc>
          <w:tcPr>
            <w:tcW w:w="3794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</w:p>
        </w:tc>
      </w:tr>
      <w:tr w:rsidR="0047660A" w:rsidRPr="0047660A" w:rsidTr="00C11D39">
        <w:tc>
          <w:tcPr>
            <w:tcW w:w="26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Рыбкин А.</w:t>
            </w:r>
            <w:proofErr w:type="gramStart"/>
            <w:r w:rsidRPr="0047660A">
              <w:t>В</w:t>
            </w:r>
            <w:proofErr w:type="gramEnd"/>
            <w:r w:rsidRPr="0047660A">
              <w:t>,</w:t>
            </w:r>
          </w:p>
        </w:tc>
        <w:tc>
          <w:tcPr>
            <w:tcW w:w="3794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Заведующий отделом архитектуры, градостроительства и строительства Администрации Валдайского района (по соглашению)</w:t>
            </w:r>
          </w:p>
        </w:tc>
      </w:tr>
      <w:tr w:rsidR="0047660A" w:rsidRPr="0047660A" w:rsidTr="00C11D39">
        <w:tc>
          <w:tcPr>
            <w:tcW w:w="26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proofErr w:type="spellStart"/>
            <w:r w:rsidRPr="0047660A">
              <w:t>Ратникова</w:t>
            </w:r>
            <w:proofErr w:type="spellEnd"/>
            <w:r w:rsidRPr="0047660A">
              <w:t xml:space="preserve"> М.Н.</w:t>
            </w:r>
          </w:p>
        </w:tc>
        <w:tc>
          <w:tcPr>
            <w:tcW w:w="3794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Специалист 1 категории, главный бухгалтер Администрации Яжелбицкого сельского поселения</w:t>
            </w:r>
          </w:p>
        </w:tc>
      </w:tr>
      <w:tr w:rsidR="0047660A" w:rsidRPr="0047660A" w:rsidTr="00C11D39">
        <w:tc>
          <w:tcPr>
            <w:tcW w:w="26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Агафонова Е.Н.</w:t>
            </w:r>
          </w:p>
        </w:tc>
        <w:tc>
          <w:tcPr>
            <w:tcW w:w="3794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Депутат Совета депутатов Яжелбицкого сельского поселения</w:t>
            </w:r>
          </w:p>
        </w:tc>
      </w:tr>
      <w:tr w:rsidR="0047660A" w:rsidRPr="0047660A" w:rsidTr="00C11D39">
        <w:tc>
          <w:tcPr>
            <w:tcW w:w="26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Соловьева О.А.</w:t>
            </w:r>
          </w:p>
        </w:tc>
        <w:tc>
          <w:tcPr>
            <w:tcW w:w="3794" w:type="dxa"/>
            <w:shd w:val="clear" w:color="auto" w:fill="auto"/>
          </w:tcPr>
          <w:p w:rsidR="0047660A" w:rsidRPr="0047660A" w:rsidRDefault="0047660A" w:rsidP="00C11D39">
            <w:pPr>
              <w:tabs>
                <w:tab w:val="left" w:pos="6918"/>
              </w:tabs>
              <w:jc w:val="both"/>
            </w:pPr>
            <w:r w:rsidRPr="0047660A">
              <w:t>Депутат Совета депутатов Яжелбицкого сельского поселения</w:t>
            </w:r>
          </w:p>
        </w:tc>
      </w:tr>
    </w:tbl>
    <w:p w:rsidR="0047660A" w:rsidRPr="0047660A" w:rsidRDefault="0047660A" w:rsidP="0047660A">
      <w:pPr>
        <w:tabs>
          <w:tab w:val="left" w:pos="6918"/>
        </w:tabs>
        <w:jc w:val="both"/>
      </w:pPr>
    </w:p>
    <w:p w:rsidR="0047660A" w:rsidRPr="0047660A" w:rsidRDefault="0047660A" w:rsidP="0047660A">
      <w:pPr>
        <w:ind w:firstLine="851"/>
        <w:jc w:val="both"/>
      </w:pPr>
      <w:r w:rsidRPr="0047660A">
        <w:t>2. Постановление № 74 от 19.03.2024 «О внесении изменений в постановление Администрация Яжелбицкого сельского поселения от 25.05.2018 № 73 «Об утверждении Положения о порядке деятельности комиссии по землепользованию и застройке, ее состава»» считать утратившим силу.</w:t>
      </w:r>
    </w:p>
    <w:p w:rsidR="0047660A" w:rsidRPr="0047660A" w:rsidRDefault="0047660A" w:rsidP="0047660A">
      <w:pPr>
        <w:ind w:firstLine="851"/>
        <w:jc w:val="both"/>
      </w:pPr>
      <w:r w:rsidRPr="0047660A">
        <w:t>3. Изменения, утвержденные настоящим постановлением, распространяются на правоотношения, возникшие с 14 июня 2024 года.</w:t>
      </w:r>
      <w:r w:rsidRPr="0047660A">
        <w:tab/>
      </w:r>
    </w:p>
    <w:p w:rsidR="0047660A" w:rsidRPr="0047660A" w:rsidRDefault="0047660A" w:rsidP="0047660A">
      <w:pPr>
        <w:jc w:val="both"/>
      </w:pPr>
      <w:r w:rsidRPr="0047660A">
        <w:t xml:space="preserve">            4. Опубликовать постановление в информационном бюллетене «</w:t>
      </w:r>
      <w:proofErr w:type="spellStart"/>
      <w:r w:rsidRPr="0047660A">
        <w:t>Яжелбицкий</w:t>
      </w:r>
      <w:proofErr w:type="spellEnd"/>
      <w:r w:rsidRPr="0047660A">
        <w:t xml:space="preserve"> вестник».</w:t>
      </w:r>
    </w:p>
    <w:p w:rsidR="0047660A" w:rsidRPr="0047660A" w:rsidRDefault="0047660A" w:rsidP="0047660A">
      <w:r w:rsidRPr="0047660A">
        <w:t> </w:t>
      </w:r>
    </w:p>
    <w:p w:rsidR="0047660A" w:rsidRPr="0047660A" w:rsidRDefault="0047660A" w:rsidP="0047660A"/>
    <w:p w:rsidR="0047660A" w:rsidRPr="0047660A" w:rsidRDefault="0047660A" w:rsidP="0047660A"/>
    <w:p w:rsidR="0047660A" w:rsidRPr="0047660A" w:rsidRDefault="0047660A" w:rsidP="0047660A">
      <w:pPr>
        <w:rPr>
          <w:b/>
        </w:rPr>
      </w:pPr>
      <w:r w:rsidRPr="0047660A">
        <w:t xml:space="preserve">          </w:t>
      </w:r>
      <w:r w:rsidRPr="0047660A">
        <w:rPr>
          <w:b/>
        </w:rPr>
        <w:t>Глава сельского поселения</w:t>
      </w:r>
      <w:r w:rsidRPr="0047660A">
        <w:rPr>
          <w:b/>
        </w:rPr>
        <w:tab/>
      </w:r>
      <w:r w:rsidRPr="0047660A">
        <w:rPr>
          <w:b/>
        </w:rPr>
        <w:tab/>
      </w:r>
      <w:r w:rsidRPr="0047660A">
        <w:rPr>
          <w:b/>
        </w:rPr>
        <w:tab/>
      </w:r>
      <w:r w:rsidRPr="0047660A">
        <w:rPr>
          <w:b/>
        </w:rPr>
        <w:tab/>
      </w:r>
      <w:r w:rsidRPr="0047660A">
        <w:rPr>
          <w:b/>
        </w:rPr>
        <w:tab/>
        <w:t>А.И. Иванов</w:t>
      </w:r>
    </w:p>
    <w:p w:rsidR="0047660A" w:rsidRPr="0047660A" w:rsidRDefault="0047660A" w:rsidP="0047660A">
      <w:pPr>
        <w:rPr>
          <w:b/>
        </w:rPr>
      </w:pPr>
    </w:p>
    <w:p w:rsidR="0047660A" w:rsidRPr="0047660A" w:rsidRDefault="0047660A" w:rsidP="0047660A"/>
    <w:p w:rsidR="0047660A" w:rsidRPr="0047660A" w:rsidRDefault="0047660A" w:rsidP="0047660A"/>
    <w:p w:rsidR="0047660A" w:rsidRPr="0047660A" w:rsidRDefault="0047660A" w:rsidP="0047660A"/>
    <w:p w:rsidR="0047660A" w:rsidRPr="0047660A" w:rsidRDefault="0047660A" w:rsidP="0047660A">
      <w:r w:rsidRPr="0047660A">
        <w:t xml:space="preserve">          Ознакомлены:                                                              И.С. Малыхина</w:t>
      </w:r>
    </w:p>
    <w:p w:rsidR="0047660A" w:rsidRPr="0047660A" w:rsidRDefault="0047660A" w:rsidP="0047660A">
      <w:pPr>
        <w:tabs>
          <w:tab w:val="left" w:pos="6765"/>
        </w:tabs>
      </w:pPr>
      <w:r w:rsidRPr="0047660A">
        <w:tab/>
        <w:t>Н.Г. Дмитриева</w:t>
      </w:r>
    </w:p>
    <w:p w:rsidR="0047660A" w:rsidRPr="0047660A" w:rsidRDefault="0047660A" w:rsidP="0047660A">
      <w:pPr>
        <w:tabs>
          <w:tab w:val="left" w:pos="6765"/>
        </w:tabs>
      </w:pPr>
      <w:r w:rsidRPr="0047660A">
        <w:tab/>
        <w:t xml:space="preserve">М.Н. </w:t>
      </w:r>
      <w:proofErr w:type="spellStart"/>
      <w:r w:rsidRPr="0047660A">
        <w:t>Ратникова</w:t>
      </w:r>
      <w:proofErr w:type="spellEnd"/>
    </w:p>
    <w:p w:rsidR="0047660A" w:rsidRPr="0047660A" w:rsidRDefault="0047660A" w:rsidP="0047660A">
      <w:pPr>
        <w:tabs>
          <w:tab w:val="left" w:pos="6765"/>
        </w:tabs>
      </w:pPr>
      <w:r w:rsidRPr="0047660A">
        <w:tab/>
        <w:t>Е.Н. Агафонова</w:t>
      </w:r>
    </w:p>
    <w:p w:rsidR="0047660A" w:rsidRPr="0047660A" w:rsidRDefault="0047660A" w:rsidP="0047660A">
      <w:pPr>
        <w:tabs>
          <w:tab w:val="left" w:pos="6765"/>
        </w:tabs>
      </w:pPr>
      <w:r w:rsidRPr="0047660A">
        <w:tab/>
        <w:t>О.А. Соловьева</w:t>
      </w:r>
    </w:p>
    <w:p w:rsidR="0047660A" w:rsidRDefault="0047660A" w:rsidP="002D6BC3">
      <w:pPr>
        <w:jc w:val="right"/>
        <w:rPr>
          <w:b/>
        </w:rPr>
      </w:pPr>
    </w:p>
    <w:p w:rsidR="0047660A" w:rsidRPr="0047660A" w:rsidRDefault="0047660A" w:rsidP="002D6BC3">
      <w:pPr>
        <w:jc w:val="right"/>
        <w:rPr>
          <w:b/>
        </w:rPr>
      </w:pP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 xml:space="preserve"> Российская Федерация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</w:rPr>
        <w:t xml:space="preserve">Новгородская область Валдайский муниципальный район  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>АДМИНИСТРАЦИЯ ЯЖЕЛБИЦКОГО СЕЛЬСКОГО ПОСЕЛЕНИЯ</w:t>
      </w:r>
    </w:p>
    <w:p w:rsidR="0047660A" w:rsidRPr="0047660A" w:rsidRDefault="0047660A" w:rsidP="0047660A">
      <w:pPr>
        <w:pStyle w:val="2"/>
        <w:rPr>
          <w:b w:val="0"/>
          <w:color w:val="000000"/>
          <w:sz w:val="24"/>
        </w:rPr>
      </w:pPr>
      <w:proofErr w:type="gramStart"/>
      <w:r w:rsidRPr="0047660A">
        <w:rPr>
          <w:b w:val="0"/>
          <w:color w:val="000000"/>
          <w:sz w:val="24"/>
        </w:rPr>
        <w:t>П</w:t>
      </w:r>
      <w:proofErr w:type="gramEnd"/>
      <w:r w:rsidRPr="0047660A">
        <w:rPr>
          <w:b w:val="0"/>
          <w:color w:val="000000"/>
          <w:sz w:val="24"/>
        </w:rPr>
        <w:t xml:space="preserve"> О С Т А Н О В Л Е Н И Е</w:t>
      </w: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  <w:r w:rsidRPr="0047660A">
        <w:rPr>
          <w:color w:val="000000"/>
        </w:rPr>
        <w:t>от 02.07.2024 г. № 169</w:t>
      </w:r>
    </w:p>
    <w:p w:rsidR="0047660A" w:rsidRPr="0047660A" w:rsidRDefault="0047660A" w:rsidP="0047660A">
      <w:pPr>
        <w:rPr>
          <w:b/>
          <w:color w:val="000000"/>
        </w:rPr>
      </w:pPr>
      <w:r w:rsidRPr="0047660A">
        <w:rPr>
          <w:color w:val="000000"/>
        </w:rPr>
        <w:t>с. Яжелбицы</w:t>
      </w:r>
      <w:r w:rsidRPr="0047660A">
        <w:rPr>
          <w:b/>
          <w:color w:val="000000"/>
        </w:rPr>
        <w:t xml:space="preserve"> </w:t>
      </w:r>
    </w:p>
    <w:p w:rsidR="0047660A" w:rsidRPr="0047660A" w:rsidRDefault="0047660A" w:rsidP="0047660A">
      <w:r w:rsidRPr="0047660A">
        <w:tab/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О проведении публичных слушаний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по вопросу предоставления разрешения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на условно разрешённый вид использования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земельного участка</w:t>
      </w:r>
    </w:p>
    <w:p w:rsidR="0047660A" w:rsidRPr="0047660A" w:rsidRDefault="0047660A" w:rsidP="0047660A"/>
    <w:p w:rsidR="0047660A" w:rsidRPr="0047660A" w:rsidRDefault="0047660A" w:rsidP="0047660A">
      <w:pPr>
        <w:ind w:firstLine="708"/>
        <w:jc w:val="both"/>
      </w:pPr>
      <w:proofErr w:type="gramStart"/>
      <w:r w:rsidRPr="0047660A">
        <w:t xml:space="preserve">Рассмотрев заявление </w:t>
      </w:r>
      <w:proofErr w:type="spellStart"/>
      <w:r w:rsidRPr="0047660A">
        <w:t>Шешина</w:t>
      </w:r>
      <w:proofErr w:type="spellEnd"/>
      <w:r w:rsidRPr="0047660A">
        <w:t xml:space="preserve"> Д.А., адрес: г. Санкт-Петербург, Комендантский </w:t>
      </w:r>
      <w:proofErr w:type="spellStart"/>
      <w:r w:rsidRPr="0047660A">
        <w:t>пр-т</w:t>
      </w:r>
      <w:proofErr w:type="spellEnd"/>
      <w:r w:rsidRPr="0047660A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47660A" w:rsidRPr="0047660A" w:rsidRDefault="0047660A" w:rsidP="0047660A">
      <w:pPr>
        <w:jc w:val="both"/>
        <w:rPr>
          <w:b/>
        </w:rPr>
      </w:pPr>
      <w:r w:rsidRPr="0047660A">
        <w:rPr>
          <w:b/>
        </w:rPr>
        <w:t>ПОСТАНОВЛЯЕТ:</w:t>
      </w:r>
    </w:p>
    <w:p w:rsidR="0047660A" w:rsidRPr="0047660A" w:rsidRDefault="0047660A" w:rsidP="0047660A">
      <w:pPr>
        <w:ind w:left="-180" w:firstLine="180"/>
        <w:jc w:val="both"/>
      </w:pPr>
      <w:r w:rsidRPr="0047660A">
        <w:lastRenderedPageBreak/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bookmarkStart w:id="0" w:name="_Hlk170826983"/>
      <w:r w:rsidRPr="0047660A">
        <w:t xml:space="preserve"> 53:03:0310001:334, расположенного по адресу: Российская Федерация, Новгородская область, р-н Валдайский, </w:t>
      </w:r>
      <w:proofErr w:type="spellStart"/>
      <w:r w:rsidRPr="0047660A">
        <w:t>Яжелбицкое</w:t>
      </w:r>
      <w:proofErr w:type="spellEnd"/>
      <w:r w:rsidRPr="0047660A">
        <w:t xml:space="preserve"> сельское поселение, д. </w:t>
      </w:r>
      <w:proofErr w:type="spellStart"/>
      <w:r w:rsidRPr="0047660A">
        <w:t>Аксентьево</w:t>
      </w:r>
      <w:proofErr w:type="spellEnd"/>
      <w:r w:rsidRPr="0047660A">
        <w:t xml:space="preserve">, площадью 1753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47660A">
        <w:rPr>
          <w:color w:val="000000"/>
        </w:rPr>
        <w:t>Гостиничное обслуживание</w:t>
      </w:r>
      <w:bookmarkEnd w:id="0"/>
      <w:r w:rsidRPr="0047660A">
        <w:t>.</w:t>
      </w:r>
    </w:p>
    <w:p w:rsidR="0047660A" w:rsidRPr="0047660A" w:rsidRDefault="0047660A" w:rsidP="0047660A">
      <w:pPr>
        <w:jc w:val="both"/>
      </w:pPr>
      <w:r w:rsidRPr="0047660A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47660A" w:rsidRPr="0047660A" w:rsidRDefault="0047660A" w:rsidP="0047660A">
      <w:pPr>
        <w:jc w:val="both"/>
      </w:pPr>
      <w:r w:rsidRPr="0047660A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0" w:history="1">
        <w:r w:rsidRPr="0047660A">
          <w:rPr>
            <w:rStyle w:val="a9"/>
          </w:rPr>
          <w:t>selsovet99@mail.ru</w:t>
        </w:r>
      </w:hyperlink>
      <w:r w:rsidRPr="0047660A">
        <w:t xml:space="preserve"> в рабочее время с момента публикации информации в бюллетене "</w:t>
      </w:r>
      <w:proofErr w:type="spellStart"/>
      <w:r w:rsidRPr="0047660A">
        <w:t>Яжелбицкий</w:t>
      </w:r>
      <w:proofErr w:type="spellEnd"/>
      <w:r w:rsidRPr="0047660A">
        <w:t xml:space="preserve"> вестник" по 01 августа 2024 года.</w:t>
      </w:r>
    </w:p>
    <w:p w:rsidR="0047660A" w:rsidRPr="0047660A" w:rsidRDefault="0047660A" w:rsidP="0047660A">
      <w:pPr>
        <w:jc w:val="both"/>
      </w:pPr>
      <w:r w:rsidRPr="0047660A">
        <w:t xml:space="preserve">       3. Опубликовать данное постановление в бюллетене «</w:t>
      </w:r>
      <w:proofErr w:type="spellStart"/>
      <w:r w:rsidRPr="0047660A">
        <w:t>Яжелбицкий</w:t>
      </w:r>
      <w:proofErr w:type="spellEnd"/>
      <w:r w:rsidRPr="0047660A">
        <w:t xml:space="preserve"> Вестник» и на сайте Администрации Яжелбицкого сельского поселения в сети «Интернет».</w:t>
      </w:r>
    </w:p>
    <w:p w:rsidR="0047660A" w:rsidRPr="0047660A" w:rsidRDefault="0047660A" w:rsidP="0047660A"/>
    <w:p w:rsidR="0047660A" w:rsidRPr="0047660A" w:rsidRDefault="0047660A" w:rsidP="0047660A">
      <w:pPr>
        <w:rPr>
          <w:b/>
        </w:rPr>
      </w:pPr>
      <w:r w:rsidRPr="0047660A">
        <w:rPr>
          <w:b/>
        </w:rPr>
        <w:t xml:space="preserve">Заместитель Главы 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Яжелбицкого сельского поселения                                       И.С. Малыхина</w:t>
      </w:r>
    </w:p>
    <w:p w:rsidR="0047660A" w:rsidRDefault="0047660A" w:rsidP="0047660A">
      <w:pPr>
        <w:jc w:val="center"/>
        <w:rPr>
          <w:b/>
          <w:color w:val="000000"/>
          <w:sz w:val="28"/>
        </w:rPr>
      </w:pPr>
    </w:p>
    <w:p w:rsidR="0047660A" w:rsidRDefault="0047660A" w:rsidP="0047660A">
      <w:pPr>
        <w:jc w:val="center"/>
        <w:rPr>
          <w:b/>
          <w:color w:val="000000"/>
          <w:sz w:val="28"/>
        </w:rPr>
      </w:pP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drawing>
          <wp:inline distT="0" distB="0" distL="0" distR="0">
            <wp:extent cx="688975" cy="810895"/>
            <wp:effectExtent l="1905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 xml:space="preserve"> Российская Федерация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</w:rPr>
        <w:t xml:space="preserve">Новгородская область Валдайский муниципальный район  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>АДМИНИСТРАЦИЯ ЯЖЕЛБИЦКОГО СЕЛЬСКОГО ПОСЕЛЕНИЯ</w:t>
      </w:r>
    </w:p>
    <w:p w:rsidR="0047660A" w:rsidRPr="0047660A" w:rsidRDefault="0047660A" w:rsidP="0047660A">
      <w:pPr>
        <w:pStyle w:val="2"/>
        <w:rPr>
          <w:b w:val="0"/>
          <w:color w:val="000000"/>
          <w:sz w:val="24"/>
        </w:rPr>
      </w:pPr>
      <w:proofErr w:type="gramStart"/>
      <w:r w:rsidRPr="0047660A">
        <w:rPr>
          <w:b w:val="0"/>
          <w:color w:val="000000"/>
          <w:sz w:val="24"/>
        </w:rPr>
        <w:t>П</w:t>
      </w:r>
      <w:proofErr w:type="gramEnd"/>
      <w:r w:rsidRPr="0047660A">
        <w:rPr>
          <w:b w:val="0"/>
          <w:color w:val="000000"/>
          <w:sz w:val="24"/>
        </w:rPr>
        <w:t xml:space="preserve"> О С Т А Н О В Л Е Н И Е</w:t>
      </w: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  <w:r w:rsidRPr="0047660A">
        <w:rPr>
          <w:color w:val="000000"/>
        </w:rPr>
        <w:t>от 02.07.2024 г. № 170</w:t>
      </w:r>
    </w:p>
    <w:p w:rsidR="0047660A" w:rsidRPr="0047660A" w:rsidRDefault="0047660A" w:rsidP="0047660A">
      <w:pPr>
        <w:rPr>
          <w:b/>
          <w:color w:val="000000"/>
        </w:rPr>
      </w:pPr>
      <w:r w:rsidRPr="0047660A">
        <w:rPr>
          <w:color w:val="000000"/>
        </w:rPr>
        <w:t>с. Яжелбицы</w:t>
      </w:r>
      <w:r w:rsidRPr="0047660A">
        <w:rPr>
          <w:b/>
          <w:color w:val="000000"/>
        </w:rPr>
        <w:t xml:space="preserve"> </w:t>
      </w:r>
    </w:p>
    <w:p w:rsidR="0047660A" w:rsidRPr="0047660A" w:rsidRDefault="0047660A" w:rsidP="0047660A">
      <w:r w:rsidRPr="0047660A">
        <w:tab/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О проведении публичных слушаний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по вопросу предоставления разрешения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на условно разрешённый вид использования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земельного участка</w:t>
      </w:r>
    </w:p>
    <w:p w:rsidR="0047660A" w:rsidRPr="0047660A" w:rsidRDefault="0047660A" w:rsidP="0047660A"/>
    <w:p w:rsidR="0047660A" w:rsidRPr="0047660A" w:rsidRDefault="0047660A" w:rsidP="0047660A">
      <w:pPr>
        <w:ind w:firstLine="708"/>
        <w:jc w:val="both"/>
      </w:pPr>
      <w:proofErr w:type="gramStart"/>
      <w:r w:rsidRPr="0047660A">
        <w:t xml:space="preserve">Рассмотрев заявление </w:t>
      </w:r>
      <w:proofErr w:type="spellStart"/>
      <w:r w:rsidRPr="0047660A">
        <w:t>Шешина</w:t>
      </w:r>
      <w:proofErr w:type="spellEnd"/>
      <w:r w:rsidRPr="0047660A">
        <w:t xml:space="preserve"> Д.А., адрес: г. Санкт-Петербург, Комендантский </w:t>
      </w:r>
      <w:proofErr w:type="spellStart"/>
      <w:r w:rsidRPr="0047660A">
        <w:t>пр-т</w:t>
      </w:r>
      <w:proofErr w:type="spellEnd"/>
      <w:r w:rsidRPr="0047660A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47660A" w:rsidRPr="0047660A" w:rsidRDefault="0047660A" w:rsidP="0047660A">
      <w:pPr>
        <w:jc w:val="both"/>
        <w:rPr>
          <w:b/>
        </w:rPr>
      </w:pPr>
      <w:r w:rsidRPr="0047660A">
        <w:rPr>
          <w:b/>
        </w:rPr>
        <w:t>ПОСТАНОВЛЯЕТ:</w:t>
      </w:r>
    </w:p>
    <w:p w:rsidR="0047660A" w:rsidRPr="0047660A" w:rsidRDefault="0047660A" w:rsidP="0047660A">
      <w:pPr>
        <w:ind w:left="-180" w:firstLine="180"/>
        <w:jc w:val="both"/>
      </w:pPr>
      <w:r w:rsidRPr="0047660A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bookmarkStart w:id="1" w:name="_Hlk170827031"/>
      <w:r w:rsidRPr="0047660A">
        <w:t xml:space="preserve"> 53:03:0310001:335, расположенного по адресу: Российская Федерация, Новгородская область, р-н Валдайский, </w:t>
      </w:r>
      <w:proofErr w:type="spellStart"/>
      <w:r w:rsidRPr="0047660A">
        <w:t>Яжелбицкое</w:t>
      </w:r>
      <w:proofErr w:type="spellEnd"/>
      <w:r w:rsidRPr="0047660A">
        <w:t xml:space="preserve"> сельское </w:t>
      </w:r>
      <w:r w:rsidRPr="0047660A">
        <w:lastRenderedPageBreak/>
        <w:t xml:space="preserve">поселение, д. </w:t>
      </w:r>
      <w:proofErr w:type="spellStart"/>
      <w:r w:rsidRPr="0047660A">
        <w:t>Аксентьево</w:t>
      </w:r>
      <w:proofErr w:type="spellEnd"/>
      <w:r w:rsidRPr="0047660A">
        <w:t xml:space="preserve">, площадью 1500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47660A">
        <w:rPr>
          <w:color w:val="000000"/>
        </w:rPr>
        <w:t>Гостиничное обслуживание</w:t>
      </w:r>
      <w:bookmarkEnd w:id="1"/>
      <w:r w:rsidRPr="0047660A">
        <w:t>.</w:t>
      </w:r>
    </w:p>
    <w:p w:rsidR="0047660A" w:rsidRPr="0047660A" w:rsidRDefault="0047660A" w:rsidP="0047660A">
      <w:pPr>
        <w:ind w:left="-180" w:firstLine="180"/>
        <w:jc w:val="both"/>
      </w:pPr>
      <w:r w:rsidRPr="0047660A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47660A" w:rsidRPr="0047660A" w:rsidRDefault="0047660A" w:rsidP="0047660A">
      <w:pPr>
        <w:jc w:val="both"/>
      </w:pPr>
      <w:r w:rsidRPr="0047660A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1" w:history="1">
        <w:r w:rsidRPr="0047660A">
          <w:rPr>
            <w:rStyle w:val="a9"/>
          </w:rPr>
          <w:t>selsovet99@mail.ru</w:t>
        </w:r>
      </w:hyperlink>
      <w:r w:rsidRPr="0047660A">
        <w:t xml:space="preserve"> в рабочее время с момента публикации информации в бюллетене "</w:t>
      </w:r>
      <w:proofErr w:type="spellStart"/>
      <w:r w:rsidRPr="0047660A">
        <w:t>Яжелбицкий</w:t>
      </w:r>
      <w:proofErr w:type="spellEnd"/>
      <w:r w:rsidRPr="0047660A">
        <w:t xml:space="preserve"> вестник" по 01 августа 2024 года.</w:t>
      </w:r>
    </w:p>
    <w:p w:rsidR="0047660A" w:rsidRPr="0047660A" w:rsidRDefault="0047660A" w:rsidP="0047660A">
      <w:pPr>
        <w:jc w:val="both"/>
      </w:pPr>
      <w:r w:rsidRPr="0047660A">
        <w:t xml:space="preserve">       3. Опубликовать данное постановление в бюллетене «</w:t>
      </w:r>
      <w:proofErr w:type="spellStart"/>
      <w:r w:rsidRPr="0047660A">
        <w:t>Яжелбицкий</w:t>
      </w:r>
      <w:proofErr w:type="spellEnd"/>
      <w:r w:rsidRPr="0047660A">
        <w:t xml:space="preserve"> Вестник» и на сайте Администрации Яжелбицкого сельского поселения в сети «Интернет».</w:t>
      </w:r>
    </w:p>
    <w:p w:rsidR="0047660A" w:rsidRPr="0047660A" w:rsidRDefault="0047660A" w:rsidP="0047660A"/>
    <w:p w:rsidR="0047660A" w:rsidRPr="0047660A" w:rsidRDefault="0047660A" w:rsidP="0047660A">
      <w:pPr>
        <w:rPr>
          <w:b/>
        </w:rPr>
      </w:pPr>
      <w:r w:rsidRPr="0047660A">
        <w:rPr>
          <w:b/>
        </w:rPr>
        <w:t xml:space="preserve">Заместитель Главы 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Яжелбицкого сельского поселения                                       И.С. Малыхина</w:t>
      </w:r>
    </w:p>
    <w:p w:rsidR="0047660A" w:rsidRDefault="0047660A" w:rsidP="002D6BC3">
      <w:pPr>
        <w:jc w:val="right"/>
        <w:rPr>
          <w:b/>
        </w:rPr>
      </w:pPr>
    </w:p>
    <w:p w:rsidR="0047660A" w:rsidRDefault="0047660A" w:rsidP="0047660A">
      <w:pPr>
        <w:jc w:val="center"/>
        <w:rPr>
          <w:b/>
        </w:rPr>
      </w:pP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</w:rPr>
        <w:drawing>
          <wp:inline distT="0" distB="0" distL="0" distR="0">
            <wp:extent cx="688975" cy="810895"/>
            <wp:effectExtent l="19050" t="0" r="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 xml:space="preserve"> Российская Федерация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</w:rPr>
        <w:t xml:space="preserve">Новгородская область Валдайский муниципальный район  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>АДМИНИСТРАЦИЯ ЯЖЕЛБИЦКОГО СЕЛЬСКОГО ПОСЕЛЕНИЯ</w:t>
      </w:r>
    </w:p>
    <w:p w:rsidR="0047660A" w:rsidRPr="0047660A" w:rsidRDefault="0047660A" w:rsidP="0047660A">
      <w:pPr>
        <w:pStyle w:val="2"/>
        <w:rPr>
          <w:b w:val="0"/>
          <w:color w:val="000000"/>
          <w:sz w:val="24"/>
        </w:rPr>
      </w:pPr>
      <w:proofErr w:type="gramStart"/>
      <w:r w:rsidRPr="0047660A">
        <w:rPr>
          <w:b w:val="0"/>
          <w:color w:val="000000"/>
          <w:sz w:val="24"/>
        </w:rPr>
        <w:t>П</w:t>
      </w:r>
      <w:proofErr w:type="gramEnd"/>
      <w:r w:rsidRPr="0047660A">
        <w:rPr>
          <w:b w:val="0"/>
          <w:color w:val="000000"/>
          <w:sz w:val="24"/>
        </w:rPr>
        <w:t xml:space="preserve"> О С Т А Н О В Л Е Н И Е</w:t>
      </w: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  <w:r w:rsidRPr="0047660A">
        <w:rPr>
          <w:color w:val="000000"/>
        </w:rPr>
        <w:t>от 02.07.2024 г. № 171</w:t>
      </w:r>
    </w:p>
    <w:p w:rsidR="0047660A" w:rsidRPr="0047660A" w:rsidRDefault="0047660A" w:rsidP="0047660A">
      <w:pPr>
        <w:rPr>
          <w:b/>
          <w:color w:val="000000"/>
        </w:rPr>
      </w:pPr>
      <w:r w:rsidRPr="0047660A">
        <w:rPr>
          <w:color w:val="000000"/>
        </w:rPr>
        <w:t>с. Яжелбицы</w:t>
      </w:r>
      <w:r w:rsidRPr="0047660A">
        <w:rPr>
          <w:b/>
          <w:color w:val="000000"/>
        </w:rPr>
        <w:t xml:space="preserve"> </w:t>
      </w:r>
    </w:p>
    <w:p w:rsidR="0047660A" w:rsidRPr="0047660A" w:rsidRDefault="0047660A" w:rsidP="0047660A">
      <w:r w:rsidRPr="0047660A">
        <w:tab/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О проведении публичных слушаний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по вопросу предоставления разрешения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на условно разрешённый вид использования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земельного участка</w:t>
      </w:r>
    </w:p>
    <w:p w:rsidR="0047660A" w:rsidRPr="0047660A" w:rsidRDefault="0047660A" w:rsidP="0047660A"/>
    <w:p w:rsidR="0047660A" w:rsidRPr="0047660A" w:rsidRDefault="0047660A" w:rsidP="0047660A">
      <w:pPr>
        <w:ind w:firstLine="708"/>
        <w:jc w:val="both"/>
      </w:pPr>
      <w:proofErr w:type="gramStart"/>
      <w:r w:rsidRPr="0047660A">
        <w:t xml:space="preserve">Рассмотрев заявление </w:t>
      </w:r>
      <w:proofErr w:type="spellStart"/>
      <w:r w:rsidRPr="0047660A">
        <w:t>Шешина</w:t>
      </w:r>
      <w:proofErr w:type="spellEnd"/>
      <w:r w:rsidRPr="0047660A">
        <w:t xml:space="preserve"> Д.А., адрес: г. Санкт-Петербург, Комендантский </w:t>
      </w:r>
      <w:proofErr w:type="spellStart"/>
      <w:r w:rsidRPr="0047660A">
        <w:t>пр-т</w:t>
      </w:r>
      <w:proofErr w:type="spellEnd"/>
      <w:r w:rsidRPr="0047660A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47660A" w:rsidRPr="0047660A" w:rsidRDefault="0047660A" w:rsidP="0047660A">
      <w:pPr>
        <w:jc w:val="both"/>
        <w:rPr>
          <w:b/>
        </w:rPr>
      </w:pPr>
      <w:r w:rsidRPr="0047660A">
        <w:rPr>
          <w:b/>
        </w:rPr>
        <w:t>ПОСТАНОВЛЯЕТ:</w:t>
      </w:r>
    </w:p>
    <w:p w:rsidR="0047660A" w:rsidRPr="0047660A" w:rsidRDefault="0047660A" w:rsidP="0047660A">
      <w:pPr>
        <w:ind w:left="-180" w:firstLine="180"/>
        <w:jc w:val="both"/>
      </w:pPr>
      <w:r w:rsidRPr="0047660A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53:03:0310001:336, расположенного по адресу: Российская Федерация, Новгородская область, р-н Валдайский, </w:t>
      </w:r>
      <w:proofErr w:type="spellStart"/>
      <w:r w:rsidRPr="0047660A">
        <w:t>Яжелбицкое</w:t>
      </w:r>
      <w:proofErr w:type="spellEnd"/>
      <w:r w:rsidRPr="0047660A">
        <w:t xml:space="preserve"> сельское поселение, д. </w:t>
      </w:r>
      <w:proofErr w:type="spellStart"/>
      <w:r w:rsidRPr="0047660A">
        <w:t>Аксентьево</w:t>
      </w:r>
      <w:proofErr w:type="spellEnd"/>
      <w:r w:rsidRPr="0047660A">
        <w:t>, площадью 1500 кв. м. на условно разрешённый вид использования в территориальной зоне Ж.1. (Зона застройки индивидуальными и малоэтажными жилыми домами) – Гостиничное обслуживание.</w:t>
      </w:r>
    </w:p>
    <w:p w:rsidR="0047660A" w:rsidRPr="0047660A" w:rsidRDefault="0047660A" w:rsidP="0047660A">
      <w:pPr>
        <w:jc w:val="both"/>
      </w:pPr>
      <w:r w:rsidRPr="0047660A">
        <w:lastRenderedPageBreak/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47660A" w:rsidRPr="0047660A" w:rsidRDefault="0047660A" w:rsidP="0047660A">
      <w:pPr>
        <w:jc w:val="both"/>
      </w:pPr>
      <w:r w:rsidRPr="0047660A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2" w:history="1">
        <w:r w:rsidRPr="0047660A">
          <w:rPr>
            <w:rStyle w:val="a9"/>
          </w:rPr>
          <w:t>selsovet99@mail.ru</w:t>
        </w:r>
      </w:hyperlink>
      <w:r w:rsidRPr="0047660A">
        <w:t xml:space="preserve"> в рабочее время с момента публикации информации в бюллетене "</w:t>
      </w:r>
      <w:proofErr w:type="spellStart"/>
      <w:r w:rsidRPr="0047660A">
        <w:t>Яжелбицкий</w:t>
      </w:r>
      <w:proofErr w:type="spellEnd"/>
      <w:r w:rsidRPr="0047660A">
        <w:t xml:space="preserve"> вестник" по 01 августа 2024 года.</w:t>
      </w:r>
    </w:p>
    <w:p w:rsidR="0047660A" w:rsidRPr="0047660A" w:rsidRDefault="0047660A" w:rsidP="0047660A">
      <w:pPr>
        <w:jc w:val="both"/>
      </w:pPr>
      <w:r w:rsidRPr="0047660A">
        <w:t xml:space="preserve">       3. Опубликовать данное постановление в бюллетене «</w:t>
      </w:r>
      <w:proofErr w:type="spellStart"/>
      <w:r w:rsidRPr="0047660A">
        <w:t>Яжелбицкий</w:t>
      </w:r>
      <w:proofErr w:type="spellEnd"/>
      <w:r w:rsidRPr="0047660A">
        <w:t xml:space="preserve"> Вестник» и на сайте Администрации Яжелбицкого сельского поселения в сети «Интернет».</w:t>
      </w:r>
    </w:p>
    <w:p w:rsidR="0047660A" w:rsidRPr="0047660A" w:rsidRDefault="0047660A" w:rsidP="0047660A"/>
    <w:p w:rsidR="0047660A" w:rsidRPr="0047660A" w:rsidRDefault="0047660A" w:rsidP="0047660A">
      <w:pPr>
        <w:rPr>
          <w:b/>
        </w:rPr>
      </w:pPr>
      <w:r w:rsidRPr="0047660A">
        <w:rPr>
          <w:b/>
        </w:rPr>
        <w:t xml:space="preserve">Заместитель Главы 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Яжелбицкого сельского поселения                                       И.С. Малыхина</w:t>
      </w:r>
    </w:p>
    <w:p w:rsidR="0047660A" w:rsidRDefault="0047660A" w:rsidP="002D6BC3">
      <w:pPr>
        <w:jc w:val="right"/>
        <w:rPr>
          <w:b/>
        </w:rPr>
      </w:pPr>
    </w:p>
    <w:p w:rsidR="0047660A" w:rsidRDefault="0047660A" w:rsidP="002D6BC3">
      <w:pPr>
        <w:jc w:val="right"/>
        <w:rPr>
          <w:b/>
        </w:rPr>
      </w:pP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</w:rPr>
        <w:drawing>
          <wp:inline distT="0" distB="0" distL="0" distR="0">
            <wp:extent cx="688975" cy="810895"/>
            <wp:effectExtent l="1905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 xml:space="preserve"> Российская Федерация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</w:rPr>
        <w:t xml:space="preserve">Новгородская область Валдайский муниципальный район  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>АДМИНИСТРАЦИЯ ЯЖЕЛБИЦКОГО СЕЛЬСКОГО ПОСЕЛЕНИЯ</w:t>
      </w:r>
    </w:p>
    <w:p w:rsidR="0047660A" w:rsidRPr="0047660A" w:rsidRDefault="0047660A" w:rsidP="0047660A">
      <w:pPr>
        <w:pStyle w:val="2"/>
        <w:rPr>
          <w:b w:val="0"/>
          <w:color w:val="000000"/>
          <w:sz w:val="24"/>
        </w:rPr>
      </w:pPr>
      <w:proofErr w:type="gramStart"/>
      <w:r w:rsidRPr="0047660A">
        <w:rPr>
          <w:b w:val="0"/>
          <w:color w:val="000000"/>
          <w:sz w:val="24"/>
        </w:rPr>
        <w:t>П</w:t>
      </w:r>
      <w:proofErr w:type="gramEnd"/>
      <w:r w:rsidRPr="0047660A">
        <w:rPr>
          <w:b w:val="0"/>
          <w:color w:val="000000"/>
          <w:sz w:val="24"/>
        </w:rPr>
        <w:t xml:space="preserve"> О С Т А Н О В Л Е Н И Е</w:t>
      </w: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  <w:r w:rsidRPr="0047660A">
        <w:rPr>
          <w:color w:val="000000"/>
        </w:rPr>
        <w:t>от 02.07.2024 г. № 172</w:t>
      </w:r>
    </w:p>
    <w:p w:rsidR="0047660A" w:rsidRPr="0047660A" w:rsidRDefault="0047660A" w:rsidP="0047660A">
      <w:pPr>
        <w:rPr>
          <w:b/>
          <w:color w:val="000000"/>
        </w:rPr>
      </w:pPr>
      <w:r w:rsidRPr="0047660A">
        <w:rPr>
          <w:color w:val="000000"/>
        </w:rPr>
        <w:t>с. Яжелбицы</w:t>
      </w:r>
      <w:r w:rsidRPr="0047660A">
        <w:rPr>
          <w:b/>
          <w:color w:val="000000"/>
        </w:rPr>
        <w:t xml:space="preserve"> </w:t>
      </w:r>
    </w:p>
    <w:p w:rsidR="0047660A" w:rsidRPr="0047660A" w:rsidRDefault="0047660A" w:rsidP="0047660A">
      <w:r w:rsidRPr="0047660A">
        <w:tab/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О проведении публичных слушаний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по вопросу предоставления разрешения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на условно разрешённый вид использования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земельного участка</w:t>
      </w:r>
    </w:p>
    <w:p w:rsidR="0047660A" w:rsidRPr="0047660A" w:rsidRDefault="0047660A" w:rsidP="0047660A"/>
    <w:p w:rsidR="0047660A" w:rsidRPr="0047660A" w:rsidRDefault="0047660A" w:rsidP="0047660A">
      <w:pPr>
        <w:ind w:firstLine="708"/>
        <w:jc w:val="both"/>
      </w:pPr>
      <w:proofErr w:type="gramStart"/>
      <w:r w:rsidRPr="0047660A">
        <w:t xml:space="preserve">Рассмотрев заявление </w:t>
      </w:r>
      <w:proofErr w:type="spellStart"/>
      <w:r w:rsidRPr="0047660A">
        <w:t>Шешина</w:t>
      </w:r>
      <w:proofErr w:type="spellEnd"/>
      <w:r w:rsidRPr="0047660A">
        <w:t xml:space="preserve"> Д.А., адрес: г. Санкт-Петербург, Комендантский </w:t>
      </w:r>
      <w:proofErr w:type="spellStart"/>
      <w:r w:rsidRPr="0047660A">
        <w:t>пр-т</w:t>
      </w:r>
      <w:proofErr w:type="spellEnd"/>
      <w:r w:rsidRPr="0047660A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47660A" w:rsidRPr="0047660A" w:rsidRDefault="0047660A" w:rsidP="0047660A">
      <w:pPr>
        <w:jc w:val="both"/>
        <w:rPr>
          <w:b/>
        </w:rPr>
      </w:pPr>
      <w:r w:rsidRPr="0047660A">
        <w:rPr>
          <w:b/>
        </w:rPr>
        <w:t>ПОСТАНОВЛЯЕТ:</w:t>
      </w:r>
    </w:p>
    <w:p w:rsidR="0047660A" w:rsidRPr="0047660A" w:rsidRDefault="0047660A" w:rsidP="0047660A">
      <w:pPr>
        <w:ind w:left="-180" w:firstLine="180"/>
        <w:jc w:val="both"/>
      </w:pPr>
      <w:r w:rsidRPr="0047660A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53:03:0310001:337, расположенного по адресу: Российская Федерация, Новгородская область, р-н Валдайский, </w:t>
      </w:r>
      <w:proofErr w:type="spellStart"/>
      <w:r w:rsidRPr="0047660A">
        <w:t>Яжелбицкое</w:t>
      </w:r>
      <w:proofErr w:type="spellEnd"/>
      <w:r w:rsidRPr="0047660A">
        <w:t xml:space="preserve"> сельское поселение, д. </w:t>
      </w:r>
      <w:proofErr w:type="spellStart"/>
      <w:r w:rsidRPr="0047660A">
        <w:t>Аксентьево</w:t>
      </w:r>
      <w:proofErr w:type="spellEnd"/>
      <w:r w:rsidRPr="0047660A">
        <w:t xml:space="preserve">, площадью 1500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47660A">
        <w:rPr>
          <w:color w:val="000000"/>
        </w:rPr>
        <w:t>Гостиничное обслуживание</w:t>
      </w:r>
      <w:r w:rsidRPr="0047660A">
        <w:t>.</w:t>
      </w:r>
    </w:p>
    <w:p w:rsidR="0047660A" w:rsidRPr="0047660A" w:rsidRDefault="0047660A" w:rsidP="0047660A">
      <w:pPr>
        <w:jc w:val="both"/>
      </w:pPr>
      <w:r w:rsidRPr="0047660A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47660A" w:rsidRPr="0047660A" w:rsidRDefault="0047660A" w:rsidP="0047660A">
      <w:pPr>
        <w:jc w:val="both"/>
      </w:pPr>
      <w:r w:rsidRPr="0047660A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</w:t>
      </w:r>
      <w:r w:rsidRPr="0047660A">
        <w:lastRenderedPageBreak/>
        <w:t xml:space="preserve">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3" w:history="1">
        <w:r w:rsidRPr="0047660A">
          <w:rPr>
            <w:rStyle w:val="a9"/>
          </w:rPr>
          <w:t>selsovet99@mail.ru</w:t>
        </w:r>
      </w:hyperlink>
      <w:r w:rsidRPr="0047660A">
        <w:t xml:space="preserve"> в рабочее время с момента публикации информации в бюллетене "</w:t>
      </w:r>
      <w:proofErr w:type="spellStart"/>
      <w:r w:rsidRPr="0047660A">
        <w:t>Яжелбицкий</w:t>
      </w:r>
      <w:proofErr w:type="spellEnd"/>
      <w:r w:rsidRPr="0047660A">
        <w:t xml:space="preserve"> вестник" по 01 августа 2024 года.</w:t>
      </w:r>
    </w:p>
    <w:p w:rsidR="0047660A" w:rsidRPr="0047660A" w:rsidRDefault="0047660A" w:rsidP="0047660A">
      <w:pPr>
        <w:jc w:val="both"/>
      </w:pPr>
      <w:r w:rsidRPr="0047660A">
        <w:t xml:space="preserve">       3. Опубликовать данное постановление в бюллетене «</w:t>
      </w:r>
      <w:proofErr w:type="spellStart"/>
      <w:r w:rsidRPr="0047660A">
        <w:t>Яжелбицкий</w:t>
      </w:r>
      <w:proofErr w:type="spellEnd"/>
      <w:r w:rsidRPr="0047660A">
        <w:t xml:space="preserve"> Вестник» и на сайте Администрации Яжелбицкого сельского поселения в сети «Интернет».</w:t>
      </w:r>
    </w:p>
    <w:p w:rsidR="0047660A" w:rsidRPr="0047660A" w:rsidRDefault="0047660A" w:rsidP="0047660A"/>
    <w:p w:rsidR="0047660A" w:rsidRPr="0047660A" w:rsidRDefault="0047660A" w:rsidP="0047660A">
      <w:pPr>
        <w:rPr>
          <w:b/>
        </w:rPr>
      </w:pPr>
      <w:r w:rsidRPr="0047660A">
        <w:rPr>
          <w:b/>
        </w:rPr>
        <w:t xml:space="preserve">Заместитель Главы </w:t>
      </w:r>
    </w:p>
    <w:p w:rsidR="0047660A" w:rsidRDefault="0047660A" w:rsidP="0047660A">
      <w:pPr>
        <w:rPr>
          <w:b/>
        </w:rPr>
      </w:pPr>
      <w:r w:rsidRPr="0047660A">
        <w:rPr>
          <w:b/>
        </w:rPr>
        <w:t xml:space="preserve">Яжелбицкого сельского поселения                </w:t>
      </w:r>
      <w:r>
        <w:rPr>
          <w:b/>
        </w:rPr>
        <w:t xml:space="preserve">                     </w:t>
      </w:r>
      <w:r w:rsidRPr="0047660A">
        <w:rPr>
          <w:b/>
        </w:rPr>
        <w:t xml:space="preserve">                       И.С. Малыхина</w:t>
      </w:r>
    </w:p>
    <w:p w:rsidR="0047660A" w:rsidRDefault="0047660A" w:rsidP="0047660A">
      <w:pPr>
        <w:rPr>
          <w:b/>
        </w:rPr>
      </w:pPr>
    </w:p>
    <w:p w:rsidR="0047660A" w:rsidRPr="0047660A" w:rsidRDefault="0047660A" w:rsidP="0047660A">
      <w:pPr>
        <w:rPr>
          <w:b/>
        </w:rPr>
      </w:pP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 xml:space="preserve"> Российская Федерация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</w:rPr>
        <w:t xml:space="preserve">Новгородская область Валдайский муниципальный район  </w:t>
      </w:r>
    </w:p>
    <w:p w:rsidR="0047660A" w:rsidRPr="0047660A" w:rsidRDefault="0047660A" w:rsidP="0047660A">
      <w:pPr>
        <w:jc w:val="center"/>
        <w:rPr>
          <w:b/>
          <w:color w:val="000000"/>
        </w:rPr>
      </w:pPr>
      <w:r w:rsidRPr="0047660A">
        <w:rPr>
          <w:b/>
          <w:color w:val="000000"/>
        </w:rPr>
        <w:t>АДМИНИСТРАЦИЯ ЯЖЕЛБИЦКОГО СЕЛЬСКОГО ПОСЕЛЕНИЯ</w:t>
      </w:r>
    </w:p>
    <w:p w:rsidR="0047660A" w:rsidRPr="0047660A" w:rsidRDefault="0047660A" w:rsidP="0047660A">
      <w:pPr>
        <w:pStyle w:val="2"/>
        <w:rPr>
          <w:b w:val="0"/>
          <w:color w:val="000000"/>
          <w:sz w:val="24"/>
        </w:rPr>
      </w:pPr>
      <w:proofErr w:type="gramStart"/>
      <w:r w:rsidRPr="0047660A">
        <w:rPr>
          <w:b w:val="0"/>
          <w:color w:val="000000"/>
          <w:sz w:val="24"/>
        </w:rPr>
        <w:t>П</w:t>
      </w:r>
      <w:proofErr w:type="gramEnd"/>
      <w:r w:rsidRPr="0047660A">
        <w:rPr>
          <w:b w:val="0"/>
          <w:color w:val="000000"/>
          <w:sz w:val="24"/>
        </w:rPr>
        <w:t xml:space="preserve"> О С Т А Н О В Л Е Н И Е</w:t>
      </w: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</w:p>
    <w:p w:rsidR="0047660A" w:rsidRPr="0047660A" w:rsidRDefault="0047660A" w:rsidP="0047660A">
      <w:pPr>
        <w:tabs>
          <w:tab w:val="left" w:pos="6918"/>
        </w:tabs>
        <w:rPr>
          <w:color w:val="000000"/>
        </w:rPr>
      </w:pPr>
      <w:r w:rsidRPr="0047660A">
        <w:rPr>
          <w:color w:val="000000"/>
        </w:rPr>
        <w:t>от 02.07.2024 г. № 173</w:t>
      </w:r>
    </w:p>
    <w:p w:rsidR="0047660A" w:rsidRPr="0047660A" w:rsidRDefault="0047660A" w:rsidP="0047660A">
      <w:pPr>
        <w:rPr>
          <w:b/>
          <w:color w:val="000000"/>
        </w:rPr>
      </w:pPr>
      <w:r w:rsidRPr="0047660A">
        <w:rPr>
          <w:color w:val="000000"/>
        </w:rPr>
        <w:t>с. Яжелбицы</w:t>
      </w:r>
      <w:r w:rsidRPr="0047660A">
        <w:rPr>
          <w:b/>
          <w:color w:val="000000"/>
        </w:rPr>
        <w:t xml:space="preserve"> </w:t>
      </w:r>
    </w:p>
    <w:p w:rsidR="0047660A" w:rsidRPr="0047660A" w:rsidRDefault="0047660A" w:rsidP="0047660A">
      <w:r w:rsidRPr="0047660A">
        <w:tab/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О проведении публичных слушаний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по вопросу предоставления разрешения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на условно разрешённый вид использования</w:t>
      </w: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>земельного участка</w:t>
      </w:r>
    </w:p>
    <w:p w:rsidR="0047660A" w:rsidRPr="0047660A" w:rsidRDefault="0047660A" w:rsidP="0047660A"/>
    <w:p w:rsidR="0047660A" w:rsidRPr="0047660A" w:rsidRDefault="0047660A" w:rsidP="0047660A">
      <w:pPr>
        <w:ind w:firstLine="708"/>
        <w:jc w:val="both"/>
      </w:pPr>
      <w:proofErr w:type="gramStart"/>
      <w:r w:rsidRPr="0047660A">
        <w:t xml:space="preserve">Рассмотрев заявление </w:t>
      </w:r>
      <w:proofErr w:type="spellStart"/>
      <w:r w:rsidRPr="0047660A">
        <w:t>Шешина</w:t>
      </w:r>
      <w:proofErr w:type="spellEnd"/>
      <w:r w:rsidRPr="0047660A">
        <w:t xml:space="preserve"> Д.А., адрес: г. Санкт-Петербург, Комендантский </w:t>
      </w:r>
      <w:proofErr w:type="spellStart"/>
      <w:r w:rsidRPr="0047660A">
        <w:t>пр-т</w:t>
      </w:r>
      <w:proofErr w:type="spellEnd"/>
      <w:r w:rsidRPr="0047660A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47660A" w:rsidRPr="0047660A" w:rsidRDefault="0047660A" w:rsidP="0047660A">
      <w:pPr>
        <w:jc w:val="both"/>
        <w:rPr>
          <w:b/>
        </w:rPr>
      </w:pPr>
      <w:r w:rsidRPr="0047660A">
        <w:rPr>
          <w:b/>
        </w:rPr>
        <w:t>ПОСТАНОВЛЯЕТ:</w:t>
      </w:r>
    </w:p>
    <w:p w:rsidR="0047660A" w:rsidRPr="0047660A" w:rsidRDefault="0047660A" w:rsidP="0047660A">
      <w:pPr>
        <w:ind w:left="-180" w:firstLine="180"/>
        <w:jc w:val="both"/>
      </w:pPr>
      <w:r w:rsidRPr="0047660A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53:03:0310001:338, расположенного по адресу: Российская Федерация, Новгородская область, р-н Валдайский, </w:t>
      </w:r>
      <w:proofErr w:type="spellStart"/>
      <w:r w:rsidRPr="0047660A">
        <w:t>Яжелбицкое</w:t>
      </w:r>
      <w:proofErr w:type="spellEnd"/>
      <w:r w:rsidRPr="0047660A">
        <w:t xml:space="preserve"> сельское поселение, д. </w:t>
      </w:r>
      <w:proofErr w:type="spellStart"/>
      <w:r w:rsidRPr="0047660A">
        <w:t>Аксентьево</w:t>
      </w:r>
      <w:proofErr w:type="spellEnd"/>
      <w:r w:rsidRPr="0047660A">
        <w:t xml:space="preserve">, площадью 1621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47660A">
        <w:rPr>
          <w:color w:val="000000"/>
        </w:rPr>
        <w:t>Гостиничное обслуживание</w:t>
      </w:r>
      <w:r w:rsidRPr="0047660A">
        <w:t>.</w:t>
      </w:r>
    </w:p>
    <w:p w:rsidR="0047660A" w:rsidRPr="0047660A" w:rsidRDefault="0047660A" w:rsidP="0047660A">
      <w:pPr>
        <w:jc w:val="both"/>
      </w:pPr>
      <w:r w:rsidRPr="0047660A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47660A" w:rsidRPr="0047660A" w:rsidRDefault="0047660A" w:rsidP="0047660A">
      <w:pPr>
        <w:jc w:val="both"/>
      </w:pPr>
      <w:r w:rsidRPr="0047660A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4" w:history="1">
        <w:r w:rsidRPr="0047660A">
          <w:rPr>
            <w:rStyle w:val="a9"/>
          </w:rPr>
          <w:t>selsovet99@mail.ru</w:t>
        </w:r>
      </w:hyperlink>
      <w:r w:rsidRPr="0047660A">
        <w:t xml:space="preserve"> в рабочее время с момента публикации информации в бюллетене "</w:t>
      </w:r>
      <w:proofErr w:type="spellStart"/>
      <w:r w:rsidRPr="0047660A">
        <w:t>Яжелбицкий</w:t>
      </w:r>
      <w:proofErr w:type="spellEnd"/>
      <w:r w:rsidRPr="0047660A">
        <w:t xml:space="preserve"> вестник" по 01 августа 2024 года.</w:t>
      </w:r>
    </w:p>
    <w:p w:rsidR="0047660A" w:rsidRPr="0047660A" w:rsidRDefault="0047660A" w:rsidP="0047660A">
      <w:pPr>
        <w:jc w:val="both"/>
      </w:pPr>
      <w:r w:rsidRPr="0047660A">
        <w:lastRenderedPageBreak/>
        <w:t xml:space="preserve">       3. Опубликовать данное постановление в бюллетене «</w:t>
      </w:r>
      <w:proofErr w:type="spellStart"/>
      <w:r w:rsidRPr="0047660A">
        <w:t>Яжелбицкий</w:t>
      </w:r>
      <w:proofErr w:type="spellEnd"/>
      <w:r w:rsidRPr="0047660A">
        <w:t xml:space="preserve"> Вестник» и на сайте Администрации Яжелбицкого сельского поселения в сети «Интернет».</w:t>
      </w:r>
    </w:p>
    <w:p w:rsidR="0047660A" w:rsidRPr="0047660A" w:rsidRDefault="0047660A" w:rsidP="0047660A">
      <w:pPr>
        <w:ind w:right="-1" w:firstLine="567"/>
        <w:jc w:val="both"/>
      </w:pPr>
    </w:p>
    <w:p w:rsidR="0047660A" w:rsidRPr="0047660A" w:rsidRDefault="0047660A" w:rsidP="0047660A">
      <w:pPr>
        <w:rPr>
          <w:b/>
        </w:rPr>
      </w:pPr>
      <w:r w:rsidRPr="0047660A">
        <w:rPr>
          <w:b/>
        </w:rPr>
        <w:t xml:space="preserve">Заместитель Главы </w:t>
      </w:r>
    </w:p>
    <w:p w:rsidR="0047660A" w:rsidRDefault="0047660A" w:rsidP="0047660A">
      <w:pPr>
        <w:rPr>
          <w:b/>
        </w:rPr>
      </w:pPr>
      <w:r w:rsidRPr="0047660A">
        <w:rPr>
          <w:b/>
        </w:rPr>
        <w:t>Яжелбицкого сельского поселения                                       И.С. Малыхина</w:t>
      </w:r>
    </w:p>
    <w:p w:rsidR="00EF3835" w:rsidRDefault="00EF3835" w:rsidP="0047660A">
      <w:pPr>
        <w:rPr>
          <w:b/>
        </w:rPr>
      </w:pPr>
    </w:p>
    <w:p w:rsidR="00EF3835" w:rsidRDefault="00EF3835" w:rsidP="0047660A">
      <w:pPr>
        <w:rPr>
          <w:b/>
        </w:rPr>
      </w:pPr>
    </w:p>
    <w:p w:rsidR="00EF3835" w:rsidRDefault="00EF3835" w:rsidP="0047660A">
      <w:pPr>
        <w:rPr>
          <w:b/>
        </w:rPr>
      </w:pPr>
    </w:p>
    <w:p w:rsidR="00EF3835" w:rsidRDefault="00EF3835" w:rsidP="00EF3835">
      <w:pPr>
        <w:jc w:val="center"/>
        <w:rPr>
          <w:b/>
        </w:rPr>
      </w:pPr>
    </w:p>
    <w:p w:rsidR="00EF3835" w:rsidRPr="00EF3835" w:rsidRDefault="00EF3835" w:rsidP="00EF3835">
      <w:pPr>
        <w:jc w:val="center"/>
        <w:rPr>
          <w:b/>
        </w:rPr>
      </w:pPr>
      <w:r w:rsidRPr="00EF3835">
        <w:rPr>
          <w:b/>
        </w:rPr>
        <w:drawing>
          <wp:inline distT="0" distB="0" distL="0" distR="0">
            <wp:extent cx="688975" cy="810895"/>
            <wp:effectExtent l="1905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 xml:space="preserve"> 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муниципальный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pStyle w:val="2"/>
        <w:rPr>
          <w:b w:val="0"/>
          <w:color w:val="000000"/>
          <w:sz w:val="24"/>
        </w:rPr>
      </w:pPr>
      <w:proofErr w:type="gramStart"/>
      <w:r w:rsidRPr="00EF3835">
        <w:rPr>
          <w:b w:val="0"/>
          <w:color w:val="000000"/>
          <w:sz w:val="24"/>
        </w:rPr>
        <w:t>П</w:t>
      </w:r>
      <w:proofErr w:type="gramEnd"/>
      <w:r w:rsidRPr="00EF3835">
        <w:rPr>
          <w:b w:val="0"/>
          <w:color w:val="000000"/>
          <w:sz w:val="24"/>
        </w:rPr>
        <w:t xml:space="preserve"> О С Т А Н О В Л Е Н И Е</w:t>
      </w: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  <w:r w:rsidRPr="00EF3835">
        <w:rPr>
          <w:color w:val="000000"/>
        </w:rPr>
        <w:t>от 02.07.2024 г. № 174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Default="00EF3835" w:rsidP="00EF3835">
      <w:r w:rsidRPr="00EF3835">
        <w:tab/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О проведении публичных слушаний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по вопросу предоставления разрешения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на условно разрешённый вид использования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земельного участка</w:t>
      </w:r>
    </w:p>
    <w:p w:rsidR="00EF3835" w:rsidRPr="00EF3835" w:rsidRDefault="00EF3835" w:rsidP="00EF3835"/>
    <w:p w:rsidR="00EF3835" w:rsidRPr="00EF3835" w:rsidRDefault="00EF3835" w:rsidP="00EF3835">
      <w:pPr>
        <w:ind w:firstLine="708"/>
        <w:jc w:val="both"/>
      </w:pPr>
      <w:proofErr w:type="gramStart"/>
      <w:r w:rsidRPr="00EF3835">
        <w:t xml:space="preserve">Рассмотрев заявление </w:t>
      </w:r>
      <w:proofErr w:type="spellStart"/>
      <w:r w:rsidRPr="00EF3835">
        <w:t>Шешина</w:t>
      </w:r>
      <w:proofErr w:type="spellEnd"/>
      <w:r w:rsidRPr="00EF3835">
        <w:t xml:space="preserve"> Д.А., адрес: г. Санкт-Петербург, Комендантский </w:t>
      </w:r>
      <w:proofErr w:type="spellStart"/>
      <w:r w:rsidRPr="00EF3835">
        <w:t>пр-т</w:t>
      </w:r>
      <w:proofErr w:type="spellEnd"/>
      <w:r w:rsidRPr="00EF3835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>ПОСТАНОВЛЯЕТ:</w:t>
      </w:r>
    </w:p>
    <w:p w:rsidR="00EF3835" w:rsidRPr="00EF3835" w:rsidRDefault="00EF3835" w:rsidP="00EF3835">
      <w:pPr>
        <w:ind w:left="-180" w:firstLine="180"/>
        <w:jc w:val="both"/>
      </w:pPr>
      <w:r w:rsidRPr="00EF3835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53:03:0310001:339, расположенного по адресу: Российская Федерация, Новгородская область, р-н Валдайский, </w:t>
      </w:r>
      <w:proofErr w:type="spellStart"/>
      <w:r w:rsidRPr="00EF3835">
        <w:t>Яжелбицкое</w:t>
      </w:r>
      <w:proofErr w:type="spellEnd"/>
      <w:r w:rsidRPr="00EF3835">
        <w:t xml:space="preserve"> сельское поселение, д. </w:t>
      </w:r>
      <w:proofErr w:type="spellStart"/>
      <w:r w:rsidRPr="00EF3835">
        <w:t>Аксентьево</w:t>
      </w:r>
      <w:proofErr w:type="spellEnd"/>
      <w:r w:rsidRPr="00EF3835">
        <w:t xml:space="preserve">, площадью 1500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EF3835">
        <w:rPr>
          <w:color w:val="000000"/>
        </w:rPr>
        <w:t>Гостиничное обслуживание</w:t>
      </w:r>
      <w:r w:rsidRPr="00EF3835">
        <w:t>.</w:t>
      </w:r>
    </w:p>
    <w:p w:rsidR="00EF3835" w:rsidRPr="00EF3835" w:rsidRDefault="00EF3835" w:rsidP="00EF3835">
      <w:pPr>
        <w:jc w:val="both"/>
      </w:pPr>
      <w:r w:rsidRPr="00EF3835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EF3835" w:rsidRPr="00EF3835" w:rsidRDefault="00EF3835" w:rsidP="00EF3835">
      <w:pPr>
        <w:jc w:val="both"/>
      </w:pPr>
      <w:r w:rsidRPr="00EF3835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5" w:history="1">
        <w:r w:rsidRPr="00EF3835">
          <w:rPr>
            <w:rStyle w:val="a9"/>
          </w:rPr>
          <w:t>selsovet99@mail.ru</w:t>
        </w:r>
      </w:hyperlink>
      <w:r w:rsidRPr="00EF3835">
        <w:t xml:space="preserve"> в рабочее время с момента публикации информации в бюллетене "</w:t>
      </w:r>
      <w:proofErr w:type="spellStart"/>
      <w:r w:rsidRPr="00EF3835">
        <w:t>Яжелбицкий</w:t>
      </w:r>
      <w:proofErr w:type="spellEnd"/>
      <w:r w:rsidRPr="00EF3835">
        <w:t xml:space="preserve"> вестник" по 01 августа 2024 года.</w:t>
      </w:r>
    </w:p>
    <w:p w:rsidR="00EF3835" w:rsidRDefault="00EF3835" w:rsidP="00EF3835">
      <w:pPr>
        <w:jc w:val="both"/>
      </w:pPr>
      <w:r w:rsidRPr="00EF3835">
        <w:t xml:space="preserve">       3. Опубликовать данное постановление в бюллетене «</w:t>
      </w:r>
      <w:proofErr w:type="spellStart"/>
      <w:r w:rsidRPr="00EF3835">
        <w:t>Яжелбицкий</w:t>
      </w:r>
      <w:proofErr w:type="spellEnd"/>
      <w:r w:rsidRPr="00EF3835">
        <w:t xml:space="preserve"> Вестник» и на сайте Администрации Яжелбицкого сельского поселения в сети «Интернет».</w:t>
      </w:r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 xml:space="preserve">Заместитель Главы </w:t>
      </w:r>
    </w:p>
    <w:p w:rsidR="00EF3835" w:rsidRDefault="00EF3835" w:rsidP="00EF3835">
      <w:pPr>
        <w:rPr>
          <w:b/>
          <w:sz w:val="28"/>
          <w:szCs w:val="28"/>
        </w:rPr>
      </w:pPr>
      <w:r w:rsidRPr="00EF3835">
        <w:rPr>
          <w:b/>
        </w:rPr>
        <w:lastRenderedPageBreak/>
        <w:t>Яжелбицкого сельского поселения                                       И.С. Малыхин</w:t>
      </w:r>
      <w:r>
        <w:rPr>
          <w:b/>
          <w:sz w:val="28"/>
          <w:szCs w:val="28"/>
        </w:rPr>
        <w:t>а</w:t>
      </w:r>
    </w:p>
    <w:p w:rsidR="00EF3835" w:rsidRPr="00EF3835" w:rsidRDefault="00EF3835" w:rsidP="00EF3835">
      <w:pPr>
        <w:rPr>
          <w:b/>
        </w:rPr>
      </w:pP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 xml:space="preserve"> 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муниципальный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pStyle w:val="2"/>
        <w:rPr>
          <w:b w:val="0"/>
          <w:color w:val="000000"/>
          <w:sz w:val="24"/>
        </w:rPr>
      </w:pPr>
      <w:proofErr w:type="gramStart"/>
      <w:r w:rsidRPr="00EF3835">
        <w:rPr>
          <w:b w:val="0"/>
          <w:color w:val="000000"/>
          <w:sz w:val="24"/>
        </w:rPr>
        <w:t>П</w:t>
      </w:r>
      <w:proofErr w:type="gramEnd"/>
      <w:r w:rsidRPr="00EF3835">
        <w:rPr>
          <w:b w:val="0"/>
          <w:color w:val="000000"/>
          <w:sz w:val="24"/>
        </w:rPr>
        <w:t xml:space="preserve"> О С Т А Н О В Л Е Н И Е</w:t>
      </w: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  <w:r w:rsidRPr="00EF3835">
        <w:rPr>
          <w:color w:val="000000"/>
        </w:rPr>
        <w:t>от 02.07.2024 г. № 175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Pr="00EF3835" w:rsidRDefault="00EF3835" w:rsidP="00EF3835">
      <w:r w:rsidRPr="00EF3835">
        <w:tab/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О проведении публичных слушаний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по вопросу предоставления разрешения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на условно разрешённый вид использования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земельного участка</w:t>
      </w:r>
    </w:p>
    <w:p w:rsidR="00EF3835" w:rsidRPr="00EF3835" w:rsidRDefault="00EF3835" w:rsidP="00EF3835"/>
    <w:p w:rsidR="00EF3835" w:rsidRPr="00EF3835" w:rsidRDefault="00EF3835" w:rsidP="00EF3835">
      <w:pPr>
        <w:ind w:firstLine="708"/>
        <w:jc w:val="both"/>
      </w:pPr>
      <w:proofErr w:type="gramStart"/>
      <w:r w:rsidRPr="00EF3835">
        <w:t xml:space="preserve">Рассмотрев заявление </w:t>
      </w:r>
      <w:proofErr w:type="spellStart"/>
      <w:r w:rsidRPr="00EF3835">
        <w:t>Шешина</w:t>
      </w:r>
      <w:proofErr w:type="spellEnd"/>
      <w:r w:rsidRPr="00EF3835">
        <w:t xml:space="preserve"> Д.А., адрес: г. Санкт-Петербург, Комендантский </w:t>
      </w:r>
      <w:proofErr w:type="spellStart"/>
      <w:r w:rsidRPr="00EF3835">
        <w:t>пр-т</w:t>
      </w:r>
      <w:proofErr w:type="spellEnd"/>
      <w:r w:rsidRPr="00EF3835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>ПОСТАНОВЛЯЕТ:</w:t>
      </w:r>
    </w:p>
    <w:p w:rsidR="00EF3835" w:rsidRPr="00EF3835" w:rsidRDefault="00EF3835" w:rsidP="00EF3835">
      <w:pPr>
        <w:ind w:left="-180" w:firstLine="180"/>
        <w:jc w:val="both"/>
      </w:pPr>
      <w:r w:rsidRPr="00EF3835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53:03:0310001:364, расположенного по адресу: Российская Федерация, Новгородская область, р-н Валдайский, </w:t>
      </w:r>
      <w:proofErr w:type="spellStart"/>
      <w:r w:rsidRPr="00EF3835">
        <w:t>Яжелбицкое</w:t>
      </w:r>
      <w:proofErr w:type="spellEnd"/>
      <w:r w:rsidRPr="00EF3835">
        <w:t xml:space="preserve"> сельское поселение, д. </w:t>
      </w:r>
      <w:proofErr w:type="spellStart"/>
      <w:r w:rsidRPr="00EF3835">
        <w:t>Аксентьево</w:t>
      </w:r>
      <w:proofErr w:type="spellEnd"/>
      <w:r w:rsidRPr="00EF3835">
        <w:t xml:space="preserve">, площадью 1860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EF3835">
        <w:rPr>
          <w:color w:val="000000"/>
        </w:rPr>
        <w:t>Гостиничное обслуживание</w:t>
      </w:r>
      <w:r w:rsidRPr="00EF3835">
        <w:t>.</w:t>
      </w:r>
    </w:p>
    <w:p w:rsidR="00EF3835" w:rsidRPr="00EF3835" w:rsidRDefault="00EF3835" w:rsidP="00EF3835">
      <w:pPr>
        <w:jc w:val="both"/>
      </w:pPr>
      <w:r w:rsidRPr="00EF3835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EF3835" w:rsidRPr="00EF3835" w:rsidRDefault="00EF3835" w:rsidP="00EF3835">
      <w:pPr>
        <w:jc w:val="both"/>
      </w:pPr>
      <w:r w:rsidRPr="00EF3835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6" w:history="1">
        <w:r w:rsidRPr="00EF3835">
          <w:rPr>
            <w:rStyle w:val="a9"/>
          </w:rPr>
          <w:t>selsovet99@mail.ru</w:t>
        </w:r>
      </w:hyperlink>
      <w:r w:rsidRPr="00EF3835">
        <w:t xml:space="preserve"> в рабочее время с момента публикации информации в бюллетене "</w:t>
      </w:r>
      <w:proofErr w:type="spellStart"/>
      <w:r w:rsidRPr="00EF3835">
        <w:t>Яжелбицкий</w:t>
      </w:r>
      <w:proofErr w:type="spellEnd"/>
      <w:r w:rsidRPr="00EF3835">
        <w:t xml:space="preserve"> вестник" по 01 августа 2024 года.</w:t>
      </w:r>
    </w:p>
    <w:p w:rsidR="00EF3835" w:rsidRPr="00EF3835" w:rsidRDefault="00EF3835" w:rsidP="00EF3835">
      <w:pPr>
        <w:jc w:val="both"/>
      </w:pPr>
      <w:r w:rsidRPr="00EF3835">
        <w:t xml:space="preserve">       3. Опубликовать данное постановление в бюллетене «</w:t>
      </w:r>
      <w:proofErr w:type="spellStart"/>
      <w:r w:rsidRPr="00EF3835">
        <w:t>Яжелбицкий</w:t>
      </w:r>
      <w:proofErr w:type="spellEnd"/>
      <w:r w:rsidRPr="00EF3835">
        <w:t xml:space="preserve"> Вестник» и на сайте Администрации Яжелбицкого сельского поселения в сети «Интернет».</w:t>
      </w:r>
    </w:p>
    <w:p w:rsidR="00EF3835" w:rsidRPr="00EF3835" w:rsidRDefault="00EF3835" w:rsidP="00EF3835"/>
    <w:p w:rsidR="00EF3835" w:rsidRPr="00EF3835" w:rsidRDefault="00EF3835" w:rsidP="00EF3835">
      <w:pPr>
        <w:rPr>
          <w:b/>
        </w:rPr>
      </w:pPr>
      <w:r w:rsidRPr="00EF3835">
        <w:rPr>
          <w:b/>
        </w:rPr>
        <w:t xml:space="preserve">Заместитель Главы </w:t>
      </w:r>
    </w:p>
    <w:p w:rsidR="00EF3835" w:rsidRDefault="00EF3835" w:rsidP="00EF3835">
      <w:pPr>
        <w:rPr>
          <w:b/>
        </w:rPr>
      </w:pPr>
      <w:r w:rsidRPr="00EF3835">
        <w:rPr>
          <w:b/>
        </w:rPr>
        <w:t>Яжелбицкого сельского поселения                                       И.С. Малыхина</w:t>
      </w:r>
    </w:p>
    <w:p w:rsidR="00EF3835" w:rsidRDefault="00EF3835" w:rsidP="00EF3835">
      <w:pPr>
        <w:rPr>
          <w:b/>
        </w:rPr>
      </w:pPr>
    </w:p>
    <w:p w:rsidR="00EF3835" w:rsidRPr="00EF3835" w:rsidRDefault="00EF3835" w:rsidP="00EF3835">
      <w:pPr>
        <w:rPr>
          <w:b/>
        </w:rPr>
      </w:pPr>
    </w:p>
    <w:p w:rsidR="00EF3835" w:rsidRDefault="00EF3835" w:rsidP="00EF3835">
      <w:pPr>
        <w:jc w:val="center"/>
        <w:rPr>
          <w:rFonts w:asciiTheme="minorHAnsi" w:hAnsiTheme="minorHAnsi"/>
          <w:b/>
          <w:noProof/>
          <w:color w:val="000000"/>
        </w:rPr>
      </w:pP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rFonts w:ascii="MS Sans Serif" w:hAnsi="MS Sans Serif"/>
          <w:b/>
          <w:noProof/>
          <w:color w:val="000000"/>
        </w:rPr>
        <w:lastRenderedPageBreak/>
        <w:drawing>
          <wp:inline distT="0" distB="0" distL="0" distR="0">
            <wp:extent cx="688975" cy="81089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 xml:space="preserve"> 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муниципальный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pStyle w:val="2"/>
        <w:rPr>
          <w:b w:val="0"/>
          <w:color w:val="000000"/>
          <w:sz w:val="24"/>
        </w:rPr>
      </w:pPr>
      <w:proofErr w:type="gramStart"/>
      <w:r w:rsidRPr="00EF3835">
        <w:rPr>
          <w:b w:val="0"/>
          <w:color w:val="000000"/>
          <w:sz w:val="24"/>
        </w:rPr>
        <w:t>П</w:t>
      </w:r>
      <w:proofErr w:type="gramEnd"/>
      <w:r w:rsidRPr="00EF3835">
        <w:rPr>
          <w:b w:val="0"/>
          <w:color w:val="000000"/>
          <w:sz w:val="24"/>
        </w:rPr>
        <w:t xml:space="preserve"> О С Т А Н О В Л Е Н И Е</w:t>
      </w: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  <w:r w:rsidRPr="00EF3835">
        <w:rPr>
          <w:color w:val="000000"/>
        </w:rPr>
        <w:t>от 02.07.2024 г. № 176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Pr="00EF3835" w:rsidRDefault="00EF3835" w:rsidP="00EF3835">
      <w:r w:rsidRPr="00EF3835">
        <w:tab/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О проведении публичных слушаний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по вопросу предоставления разрешения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на условно разрешённый вид использования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земельного участка</w:t>
      </w:r>
    </w:p>
    <w:p w:rsidR="00EF3835" w:rsidRPr="00EF3835" w:rsidRDefault="00EF3835" w:rsidP="00EF3835"/>
    <w:p w:rsidR="00EF3835" w:rsidRPr="00EF3835" w:rsidRDefault="00EF3835" w:rsidP="00EF3835">
      <w:pPr>
        <w:ind w:firstLine="708"/>
        <w:jc w:val="both"/>
      </w:pPr>
      <w:proofErr w:type="gramStart"/>
      <w:r w:rsidRPr="00EF3835">
        <w:t xml:space="preserve">Рассмотрев заявление </w:t>
      </w:r>
      <w:proofErr w:type="spellStart"/>
      <w:r w:rsidRPr="00EF3835">
        <w:t>Шешина</w:t>
      </w:r>
      <w:proofErr w:type="spellEnd"/>
      <w:r w:rsidRPr="00EF3835">
        <w:t xml:space="preserve"> Д.А., адрес: г. Санкт-Петербург, Комендантский </w:t>
      </w:r>
      <w:proofErr w:type="spellStart"/>
      <w:r w:rsidRPr="00EF3835">
        <w:t>пр-т</w:t>
      </w:r>
      <w:proofErr w:type="spellEnd"/>
      <w:r w:rsidRPr="00EF3835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>ПОСТАНОВЛЯЕТ:</w:t>
      </w:r>
    </w:p>
    <w:p w:rsidR="00EF3835" w:rsidRPr="00EF3835" w:rsidRDefault="00EF3835" w:rsidP="00EF3835">
      <w:pPr>
        <w:ind w:left="-180" w:firstLine="180"/>
        <w:jc w:val="both"/>
      </w:pPr>
      <w:r w:rsidRPr="00EF3835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53:03:0310001:366, расположенного по адресу: Российская Федерация, Новгородская область, р-н Валдайский, </w:t>
      </w:r>
      <w:proofErr w:type="spellStart"/>
      <w:r w:rsidRPr="00EF3835">
        <w:t>Яжелбицкое</w:t>
      </w:r>
      <w:proofErr w:type="spellEnd"/>
      <w:r w:rsidRPr="00EF3835">
        <w:t xml:space="preserve"> сельское поселение, д. </w:t>
      </w:r>
      <w:proofErr w:type="spellStart"/>
      <w:r w:rsidRPr="00EF3835">
        <w:t>Аксентьево</w:t>
      </w:r>
      <w:proofErr w:type="spellEnd"/>
      <w:r w:rsidRPr="00EF3835">
        <w:t xml:space="preserve">, площадью 2103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EF3835">
        <w:rPr>
          <w:color w:val="000000"/>
        </w:rPr>
        <w:t>Гостиничное обслуживание</w:t>
      </w:r>
      <w:r w:rsidRPr="00EF3835">
        <w:t>.</w:t>
      </w:r>
    </w:p>
    <w:p w:rsidR="00EF3835" w:rsidRPr="00EF3835" w:rsidRDefault="00EF3835" w:rsidP="00EF3835">
      <w:pPr>
        <w:jc w:val="both"/>
      </w:pPr>
      <w:r w:rsidRPr="00EF3835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EF3835" w:rsidRPr="00EF3835" w:rsidRDefault="00EF3835" w:rsidP="00EF3835">
      <w:pPr>
        <w:jc w:val="both"/>
      </w:pPr>
      <w:r w:rsidRPr="00EF3835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7" w:history="1">
        <w:r w:rsidRPr="00EF3835">
          <w:rPr>
            <w:rStyle w:val="a9"/>
          </w:rPr>
          <w:t>selsovet99@mail.ru</w:t>
        </w:r>
      </w:hyperlink>
      <w:r w:rsidRPr="00EF3835">
        <w:t xml:space="preserve"> в рабочее время с момента публикации информации в бюллетене "</w:t>
      </w:r>
      <w:proofErr w:type="spellStart"/>
      <w:r w:rsidRPr="00EF3835">
        <w:t>Яжелбицкий</w:t>
      </w:r>
      <w:proofErr w:type="spellEnd"/>
      <w:r w:rsidRPr="00EF3835">
        <w:t xml:space="preserve"> вестник" по 01 августа 2024 года.</w:t>
      </w:r>
    </w:p>
    <w:p w:rsidR="00EF3835" w:rsidRPr="00EF3835" w:rsidRDefault="00EF3835" w:rsidP="00EF3835">
      <w:pPr>
        <w:jc w:val="both"/>
      </w:pPr>
      <w:r w:rsidRPr="00EF3835">
        <w:t xml:space="preserve">       3. Опубликовать данное постановление в бюллетене «</w:t>
      </w:r>
      <w:proofErr w:type="spellStart"/>
      <w:r w:rsidRPr="00EF3835">
        <w:t>Яжелбицкий</w:t>
      </w:r>
      <w:proofErr w:type="spellEnd"/>
      <w:r w:rsidRPr="00EF3835">
        <w:t xml:space="preserve"> Вестник» и на сайте Администрации Яжелбицкого сельского поселения в сети «Интернет».</w:t>
      </w:r>
    </w:p>
    <w:p w:rsidR="00EF3835" w:rsidRPr="00EF3835" w:rsidRDefault="00EF3835" w:rsidP="00EF3835"/>
    <w:p w:rsidR="00EF3835" w:rsidRPr="00EF3835" w:rsidRDefault="00EF3835" w:rsidP="00EF3835">
      <w:pPr>
        <w:rPr>
          <w:b/>
        </w:rPr>
      </w:pPr>
      <w:r w:rsidRPr="00EF3835">
        <w:rPr>
          <w:b/>
        </w:rPr>
        <w:t xml:space="preserve">Заместитель Главы </w:t>
      </w:r>
    </w:p>
    <w:p w:rsidR="00EF3835" w:rsidRDefault="00EF3835" w:rsidP="00EF3835">
      <w:pPr>
        <w:rPr>
          <w:b/>
        </w:rPr>
      </w:pPr>
      <w:r w:rsidRPr="00EF3835">
        <w:rPr>
          <w:b/>
        </w:rPr>
        <w:t>Яжелбицкого сельского поселения                                       И.С. Малыхина</w:t>
      </w: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jc w:val="center"/>
        <w:rPr>
          <w:b/>
        </w:rPr>
      </w:pPr>
    </w:p>
    <w:p w:rsidR="00EF3835" w:rsidRPr="00EF3835" w:rsidRDefault="00EF3835" w:rsidP="00EF3835">
      <w:pPr>
        <w:jc w:val="center"/>
        <w:rPr>
          <w:b/>
        </w:rPr>
      </w:pPr>
      <w:r w:rsidRPr="00EF3835">
        <w:rPr>
          <w:b/>
        </w:rPr>
        <w:lastRenderedPageBreak/>
        <w:drawing>
          <wp:inline distT="0" distB="0" distL="0" distR="0">
            <wp:extent cx="688975" cy="810895"/>
            <wp:effectExtent l="19050" t="0" r="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 xml:space="preserve"> 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муниципальный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pStyle w:val="2"/>
        <w:rPr>
          <w:b w:val="0"/>
          <w:color w:val="000000"/>
          <w:sz w:val="24"/>
        </w:rPr>
      </w:pPr>
      <w:proofErr w:type="gramStart"/>
      <w:r w:rsidRPr="00EF3835">
        <w:rPr>
          <w:b w:val="0"/>
          <w:color w:val="000000"/>
          <w:sz w:val="24"/>
        </w:rPr>
        <w:t>П</w:t>
      </w:r>
      <w:proofErr w:type="gramEnd"/>
      <w:r w:rsidRPr="00EF3835">
        <w:rPr>
          <w:b w:val="0"/>
          <w:color w:val="000000"/>
          <w:sz w:val="24"/>
        </w:rPr>
        <w:t xml:space="preserve"> О С Т А Н О В Л Е Н И Е</w:t>
      </w: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  <w:r w:rsidRPr="00EF3835">
        <w:rPr>
          <w:color w:val="000000"/>
        </w:rPr>
        <w:t>от 02.07.2024 г. № 177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Pr="00EF3835" w:rsidRDefault="00EF3835" w:rsidP="00EF3835">
      <w:r w:rsidRPr="00EF3835">
        <w:tab/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О проведении публичных слушаний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по вопросу предоставления разрешения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на условно разрешённый вид использования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земельного участка</w:t>
      </w:r>
    </w:p>
    <w:p w:rsidR="00EF3835" w:rsidRPr="00EF3835" w:rsidRDefault="00EF3835" w:rsidP="00EF3835"/>
    <w:p w:rsidR="00EF3835" w:rsidRPr="00EF3835" w:rsidRDefault="00EF3835" w:rsidP="00EF3835">
      <w:pPr>
        <w:ind w:firstLine="708"/>
        <w:jc w:val="both"/>
      </w:pPr>
      <w:proofErr w:type="gramStart"/>
      <w:r w:rsidRPr="00EF3835">
        <w:t xml:space="preserve">Рассмотрев заявление </w:t>
      </w:r>
      <w:proofErr w:type="spellStart"/>
      <w:r w:rsidRPr="00EF3835">
        <w:t>Шешина</w:t>
      </w:r>
      <w:proofErr w:type="spellEnd"/>
      <w:r w:rsidRPr="00EF3835">
        <w:t xml:space="preserve"> Д.А., адрес: г. Санкт-Петербург, Комендантский </w:t>
      </w:r>
      <w:proofErr w:type="spellStart"/>
      <w:r w:rsidRPr="00EF3835">
        <w:t>пр-т</w:t>
      </w:r>
      <w:proofErr w:type="spellEnd"/>
      <w:r w:rsidRPr="00EF3835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>ПОСТАНОВЛЯЕТ:</w:t>
      </w:r>
    </w:p>
    <w:p w:rsidR="00EF3835" w:rsidRPr="00EF3835" w:rsidRDefault="00EF3835" w:rsidP="00EF3835">
      <w:pPr>
        <w:ind w:left="-180" w:firstLine="180"/>
        <w:jc w:val="both"/>
      </w:pPr>
      <w:r w:rsidRPr="00EF3835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53:03:0310001:367, расположенного по адресу: Российская Федерация, Новгородская область, р-н Валдайский, </w:t>
      </w:r>
      <w:proofErr w:type="spellStart"/>
      <w:r w:rsidRPr="00EF3835">
        <w:t>Яжелбицкое</w:t>
      </w:r>
      <w:proofErr w:type="spellEnd"/>
      <w:r w:rsidRPr="00EF3835">
        <w:t xml:space="preserve"> сельское поселение, д. </w:t>
      </w:r>
      <w:proofErr w:type="spellStart"/>
      <w:r w:rsidRPr="00EF3835">
        <w:t>Аксентьево</w:t>
      </w:r>
      <w:proofErr w:type="spellEnd"/>
      <w:r w:rsidRPr="00EF3835">
        <w:t xml:space="preserve">, площадью 2829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EF3835">
        <w:rPr>
          <w:color w:val="000000"/>
        </w:rPr>
        <w:t>Гостиничное обслуживание</w:t>
      </w:r>
      <w:r w:rsidRPr="00EF3835">
        <w:t>.</w:t>
      </w:r>
    </w:p>
    <w:p w:rsidR="00EF3835" w:rsidRPr="00EF3835" w:rsidRDefault="00EF3835" w:rsidP="00EF3835">
      <w:pPr>
        <w:jc w:val="both"/>
      </w:pPr>
      <w:r w:rsidRPr="00EF3835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EF3835" w:rsidRPr="00EF3835" w:rsidRDefault="00EF3835" w:rsidP="00EF3835">
      <w:pPr>
        <w:jc w:val="both"/>
      </w:pPr>
      <w:r w:rsidRPr="00EF3835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8" w:history="1">
        <w:r w:rsidRPr="00EF3835">
          <w:rPr>
            <w:rStyle w:val="a9"/>
          </w:rPr>
          <w:t>selsovet99@mail.ru</w:t>
        </w:r>
      </w:hyperlink>
      <w:r w:rsidRPr="00EF3835">
        <w:t xml:space="preserve"> в рабочее время с момента публикации информации в бюллетене "</w:t>
      </w:r>
      <w:proofErr w:type="spellStart"/>
      <w:r w:rsidRPr="00EF3835">
        <w:t>Яжелбицкий</w:t>
      </w:r>
      <w:proofErr w:type="spellEnd"/>
      <w:r w:rsidRPr="00EF3835">
        <w:t xml:space="preserve"> вестник" по 01 августа 2024 года.</w:t>
      </w:r>
    </w:p>
    <w:p w:rsidR="00EF3835" w:rsidRPr="00EF3835" w:rsidRDefault="00EF3835" w:rsidP="00EF3835">
      <w:pPr>
        <w:jc w:val="both"/>
      </w:pPr>
      <w:r w:rsidRPr="00EF3835">
        <w:t xml:space="preserve">       3. Опубликовать данное постановление в бюллетене «</w:t>
      </w:r>
      <w:proofErr w:type="spellStart"/>
      <w:r w:rsidRPr="00EF3835">
        <w:t>Яжелбицкий</w:t>
      </w:r>
      <w:proofErr w:type="spellEnd"/>
      <w:r w:rsidRPr="00EF3835">
        <w:t xml:space="preserve"> Вестник» и на сайте Администрации Яжелбицкого сельского поселения в сети «Интернет».</w:t>
      </w:r>
    </w:p>
    <w:p w:rsidR="00EF3835" w:rsidRPr="00EF3835" w:rsidRDefault="00EF3835" w:rsidP="00EF3835"/>
    <w:p w:rsidR="00EF3835" w:rsidRPr="00EF3835" w:rsidRDefault="00EF3835" w:rsidP="00EF3835">
      <w:pPr>
        <w:rPr>
          <w:b/>
        </w:rPr>
      </w:pPr>
      <w:r w:rsidRPr="00EF3835">
        <w:rPr>
          <w:b/>
        </w:rPr>
        <w:t xml:space="preserve">Заместитель Главы </w:t>
      </w:r>
    </w:p>
    <w:p w:rsidR="00EF3835" w:rsidRDefault="00EF3835" w:rsidP="00EF3835">
      <w:pPr>
        <w:rPr>
          <w:b/>
        </w:rPr>
      </w:pPr>
      <w:r w:rsidRPr="00EF3835">
        <w:rPr>
          <w:b/>
        </w:rPr>
        <w:t>Яжелбицкого сельского поселения                                       И.С. Малыхина</w:t>
      </w: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jc w:val="center"/>
        <w:rPr>
          <w:b/>
          <w:color w:val="000000"/>
          <w:sz w:val="28"/>
        </w:rPr>
      </w:pPr>
      <w:r w:rsidRPr="00EF3835">
        <w:rPr>
          <w:b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19050" t="0" r="0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 xml:space="preserve"> 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муниципальный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pStyle w:val="2"/>
        <w:rPr>
          <w:b w:val="0"/>
          <w:color w:val="000000"/>
          <w:sz w:val="24"/>
        </w:rPr>
      </w:pPr>
      <w:proofErr w:type="gramStart"/>
      <w:r w:rsidRPr="00EF3835">
        <w:rPr>
          <w:b w:val="0"/>
          <w:color w:val="000000"/>
          <w:sz w:val="24"/>
        </w:rPr>
        <w:t>П</w:t>
      </w:r>
      <w:proofErr w:type="gramEnd"/>
      <w:r w:rsidRPr="00EF3835">
        <w:rPr>
          <w:b w:val="0"/>
          <w:color w:val="000000"/>
          <w:sz w:val="24"/>
        </w:rPr>
        <w:t xml:space="preserve"> О С Т А Н О В Л Е Н И Е</w:t>
      </w: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  <w:r w:rsidRPr="00EF3835">
        <w:rPr>
          <w:color w:val="000000"/>
        </w:rPr>
        <w:t>от 02.07.2024 г. № 178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Pr="00EF3835" w:rsidRDefault="00EF3835" w:rsidP="00EF3835">
      <w:r w:rsidRPr="00EF3835">
        <w:tab/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О проведении публичных слушаний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по вопросу предоставления разрешения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на условно разрешённый вид использования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земельного участка</w:t>
      </w:r>
    </w:p>
    <w:p w:rsidR="00EF3835" w:rsidRPr="00EF3835" w:rsidRDefault="00EF3835" w:rsidP="00EF3835"/>
    <w:p w:rsidR="00EF3835" w:rsidRPr="00EF3835" w:rsidRDefault="00EF3835" w:rsidP="00EF3835">
      <w:pPr>
        <w:ind w:firstLine="708"/>
        <w:jc w:val="both"/>
      </w:pPr>
      <w:proofErr w:type="gramStart"/>
      <w:r w:rsidRPr="00EF3835">
        <w:t xml:space="preserve">Рассмотрев заявление </w:t>
      </w:r>
      <w:proofErr w:type="spellStart"/>
      <w:r w:rsidRPr="00EF3835">
        <w:t>Шешина</w:t>
      </w:r>
      <w:proofErr w:type="spellEnd"/>
      <w:r w:rsidRPr="00EF3835">
        <w:t xml:space="preserve"> Д.А., адрес: г. Санкт-Петербург, Комендантский </w:t>
      </w:r>
      <w:proofErr w:type="spellStart"/>
      <w:r w:rsidRPr="00EF3835">
        <w:t>пр-т</w:t>
      </w:r>
      <w:proofErr w:type="spellEnd"/>
      <w:r w:rsidRPr="00EF3835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>ПОСТАНОВЛЯЕТ:</w:t>
      </w:r>
    </w:p>
    <w:p w:rsidR="00EF3835" w:rsidRPr="00EF3835" w:rsidRDefault="00EF3835" w:rsidP="00EF3835">
      <w:pPr>
        <w:ind w:left="-180" w:firstLine="180"/>
        <w:jc w:val="both"/>
      </w:pPr>
      <w:r w:rsidRPr="00EF3835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53:03:0310001:371, расположенного по адресу: Российская Федерация, Новгородская область, р-н Валдайский, </w:t>
      </w:r>
      <w:proofErr w:type="spellStart"/>
      <w:r w:rsidRPr="00EF3835">
        <w:t>Яжелбицкое</w:t>
      </w:r>
      <w:proofErr w:type="spellEnd"/>
      <w:r w:rsidRPr="00EF3835">
        <w:t xml:space="preserve"> сельское поселение, д. </w:t>
      </w:r>
      <w:proofErr w:type="spellStart"/>
      <w:r w:rsidRPr="00EF3835">
        <w:t>Аксентьево</w:t>
      </w:r>
      <w:proofErr w:type="spellEnd"/>
      <w:r w:rsidRPr="00EF3835">
        <w:t xml:space="preserve">, площадью 2044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EF3835">
        <w:rPr>
          <w:color w:val="000000"/>
        </w:rPr>
        <w:t>Гостиничное обслуживание</w:t>
      </w:r>
      <w:r w:rsidRPr="00EF3835">
        <w:t>.</w:t>
      </w:r>
    </w:p>
    <w:p w:rsidR="00EF3835" w:rsidRPr="00EF3835" w:rsidRDefault="00EF3835" w:rsidP="00EF3835">
      <w:pPr>
        <w:jc w:val="both"/>
      </w:pPr>
      <w:r w:rsidRPr="00EF3835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EF3835" w:rsidRPr="00EF3835" w:rsidRDefault="00EF3835" w:rsidP="00EF3835">
      <w:pPr>
        <w:jc w:val="both"/>
      </w:pPr>
      <w:r w:rsidRPr="00EF3835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9" w:history="1">
        <w:r w:rsidRPr="00EF3835">
          <w:rPr>
            <w:rStyle w:val="a9"/>
          </w:rPr>
          <w:t>selsovet99@mail.ru</w:t>
        </w:r>
      </w:hyperlink>
      <w:r w:rsidRPr="00EF3835">
        <w:t xml:space="preserve"> в рабочее время с момента публикации информации в бюллетене "</w:t>
      </w:r>
      <w:proofErr w:type="spellStart"/>
      <w:r w:rsidRPr="00EF3835">
        <w:t>Яжелбицкий</w:t>
      </w:r>
      <w:proofErr w:type="spellEnd"/>
      <w:r w:rsidRPr="00EF3835">
        <w:t xml:space="preserve"> вестник" по 01 августа 2024 года.</w:t>
      </w:r>
    </w:p>
    <w:p w:rsidR="00EF3835" w:rsidRPr="00EF3835" w:rsidRDefault="00EF3835" w:rsidP="00EF3835">
      <w:pPr>
        <w:jc w:val="both"/>
      </w:pPr>
      <w:r w:rsidRPr="00EF3835">
        <w:t xml:space="preserve">       3. Опубликовать данное постановление в бюллетене «</w:t>
      </w:r>
      <w:proofErr w:type="spellStart"/>
      <w:r w:rsidRPr="00EF3835">
        <w:t>Яжелбицкий</w:t>
      </w:r>
      <w:proofErr w:type="spellEnd"/>
      <w:r w:rsidRPr="00EF3835">
        <w:t xml:space="preserve"> Вестник» и на сайте Администрации Яжелбицкого сельского поселения в сети «Интернет».</w:t>
      </w:r>
    </w:p>
    <w:p w:rsidR="00EF3835" w:rsidRPr="00EF3835" w:rsidRDefault="00EF3835" w:rsidP="00EF3835"/>
    <w:p w:rsidR="00EF3835" w:rsidRPr="00EF3835" w:rsidRDefault="00EF3835" w:rsidP="00EF3835">
      <w:pPr>
        <w:rPr>
          <w:b/>
        </w:rPr>
      </w:pPr>
      <w:r w:rsidRPr="00EF3835">
        <w:rPr>
          <w:b/>
        </w:rPr>
        <w:t xml:space="preserve">Заместитель Главы </w:t>
      </w:r>
    </w:p>
    <w:p w:rsidR="00EF3835" w:rsidRDefault="00EF3835" w:rsidP="00EF3835">
      <w:pPr>
        <w:rPr>
          <w:b/>
        </w:rPr>
      </w:pPr>
      <w:r w:rsidRPr="00EF3835">
        <w:rPr>
          <w:b/>
        </w:rPr>
        <w:t>Яжелбицкого сельского поселения                                       И.С. Малыхина</w:t>
      </w: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rFonts w:ascii="MS Sans Serif" w:hAnsi="MS Sans Serif"/>
          <w:b/>
          <w:noProof/>
          <w:color w:val="000000"/>
        </w:rPr>
        <w:lastRenderedPageBreak/>
        <w:drawing>
          <wp:inline distT="0" distB="0" distL="0" distR="0">
            <wp:extent cx="688975" cy="81089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 xml:space="preserve"> 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муниципальный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pStyle w:val="2"/>
        <w:rPr>
          <w:b w:val="0"/>
          <w:color w:val="000000"/>
          <w:sz w:val="24"/>
        </w:rPr>
      </w:pPr>
      <w:proofErr w:type="gramStart"/>
      <w:r w:rsidRPr="00EF3835">
        <w:rPr>
          <w:b w:val="0"/>
          <w:color w:val="000000"/>
          <w:sz w:val="24"/>
        </w:rPr>
        <w:t>П</w:t>
      </w:r>
      <w:proofErr w:type="gramEnd"/>
      <w:r w:rsidRPr="00EF3835">
        <w:rPr>
          <w:b w:val="0"/>
          <w:color w:val="000000"/>
          <w:sz w:val="24"/>
        </w:rPr>
        <w:t xml:space="preserve"> О С Т А Н О В Л Е Н И Е</w:t>
      </w: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  <w:r w:rsidRPr="00EF3835">
        <w:rPr>
          <w:color w:val="000000"/>
        </w:rPr>
        <w:t>от 02.07.2024 г. № 179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Pr="00EF3835" w:rsidRDefault="00EF3835" w:rsidP="00EF3835">
      <w:r w:rsidRPr="00EF3835">
        <w:tab/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О проведении публичных слушаний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по вопросу предоставления разрешения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на условно разрешённый вид использования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земельного участка</w:t>
      </w:r>
    </w:p>
    <w:p w:rsidR="00EF3835" w:rsidRPr="00EF3835" w:rsidRDefault="00EF3835" w:rsidP="00EF3835"/>
    <w:p w:rsidR="00EF3835" w:rsidRPr="00EF3835" w:rsidRDefault="00EF3835" w:rsidP="00EF3835">
      <w:pPr>
        <w:ind w:firstLine="708"/>
        <w:jc w:val="both"/>
      </w:pPr>
      <w:proofErr w:type="gramStart"/>
      <w:r w:rsidRPr="00EF3835">
        <w:t xml:space="preserve">Рассмотрев заявление </w:t>
      </w:r>
      <w:proofErr w:type="spellStart"/>
      <w:r w:rsidRPr="00EF3835">
        <w:t>Шешина</w:t>
      </w:r>
      <w:proofErr w:type="spellEnd"/>
      <w:r w:rsidRPr="00EF3835">
        <w:t xml:space="preserve"> Д.А., адрес: г. Санкт-Петербург, Комендантский </w:t>
      </w:r>
      <w:proofErr w:type="spellStart"/>
      <w:r w:rsidRPr="00EF3835">
        <w:t>пр-т</w:t>
      </w:r>
      <w:proofErr w:type="spellEnd"/>
      <w:r w:rsidRPr="00EF3835">
        <w:t>, д. 50, к.1, кв. 206,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Яжелбицкого сельского поселения, Администрация Яжелбицкого сельского поселения</w:t>
      </w:r>
      <w:proofErr w:type="gramEnd"/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>ПОСТАНОВЛЯЕТ:</w:t>
      </w:r>
    </w:p>
    <w:p w:rsidR="00EF3835" w:rsidRPr="00EF3835" w:rsidRDefault="00EF3835" w:rsidP="00EF3835">
      <w:pPr>
        <w:ind w:left="-180" w:firstLine="180"/>
        <w:jc w:val="both"/>
      </w:pPr>
      <w:r w:rsidRPr="00EF3835">
        <w:t xml:space="preserve">      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53:03:0310001:374, расположенного по адресу: Российская Федерация, Новгородская область, р-н Валдайский, </w:t>
      </w:r>
      <w:proofErr w:type="spellStart"/>
      <w:r w:rsidRPr="00EF3835">
        <w:t>Яжелбицкое</w:t>
      </w:r>
      <w:proofErr w:type="spellEnd"/>
      <w:r w:rsidRPr="00EF3835">
        <w:t xml:space="preserve"> сельское поселение, д. </w:t>
      </w:r>
      <w:proofErr w:type="spellStart"/>
      <w:r w:rsidRPr="00EF3835">
        <w:t>Аксентьево</w:t>
      </w:r>
      <w:proofErr w:type="spellEnd"/>
      <w:r w:rsidRPr="00EF3835">
        <w:t xml:space="preserve">, площадью 2268 кв. м. на условно разрешённый вид использования в территориальной зоне Ж.1. (Зона застройки индивидуальными и малоэтажными жилыми домами) – </w:t>
      </w:r>
      <w:r w:rsidRPr="00EF3835">
        <w:rPr>
          <w:color w:val="000000"/>
        </w:rPr>
        <w:t>Гостиничное обслуживание</w:t>
      </w:r>
      <w:r w:rsidRPr="00EF3835">
        <w:t>;</w:t>
      </w:r>
    </w:p>
    <w:p w:rsidR="00EF3835" w:rsidRPr="00EF3835" w:rsidRDefault="00EF3835" w:rsidP="00EF3835">
      <w:pPr>
        <w:jc w:val="both"/>
      </w:pPr>
      <w:r w:rsidRPr="00EF3835">
        <w:t xml:space="preserve">       2. Публичные слушания назначить на 02 августа 2024 года в 14.00 часов в Администрации Яжелбицкого сельского поселения по адресу: Новгородская область, Валдайский район, с. Яжелбицы, ул. Усадьба, д. 22.</w:t>
      </w:r>
    </w:p>
    <w:p w:rsidR="00EF3835" w:rsidRPr="00EF3835" w:rsidRDefault="00EF3835" w:rsidP="00EF3835">
      <w:pPr>
        <w:jc w:val="both"/>
      </w:pPr>
      <w:r w:rsidRPr="00EF3835">
        <w:t xml:space="preserve">       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20" w:history="1">
        <w:r w:rsidRPr="00EF3835">
          <w:rPr>
            <w:rStyle w:val="a9"/>
          </w:rPr>
          <w:t>selsovet99@mail.ru</w:t>
        </w:r>
      </w:hyperlink>
      <w:r w:rsidRPr="00EF3835">
        <w:t xml:space="preserve"> в рабочее время с момента публикации информации в бюллетене "</w:t>
      </w:r>
      <w:proofErr w:type="spellStart"/>
      <w:r w:rsidRPr="00EF3835">
        <w:t>Яжелбицкий</w:t>
      </w:r>
      <w:proofErr w:type="spellEnd"/>
      <w:r w:rsidRPr="00EF3835">
        <w:t xml:space="preserve"> вестник" по 01 августа 2024 года.</w:t>
      </w:r>
    </w:p>
    <w:p w:rsidR="00EF3835" w:rsidRPr="00EF3835" w:rsidRDefault="00EF3835" w:rsidP="00EF3835">
      <w:pPr>
        <w:jc w:val="both"/>
      </w:pPr>
      <w:r w:rsidRPr="00EF3835">
        <w:t xml:space="preserve">       3. Опубликовать данное постановление в бюллетене «</w:t>
      </w:r>
      <w:proofErr w:type="spellStart"/>
      <w:r w:rsidRPr="00EF3835">
        <w:t>Яжелбицкий</w:t>
      </w:r>
      <w:proofErr w:type="spellEnd"/>
      <w:r w:rsidRPr="00EF3835">
        <w:t xml:space="preserve"> Вестник» и на сайте Администрации Яжелбицкого сельского поселения в сети «Интернет».</w:t>
      </w:r>
    </w:p>
    <w:p w:rsidR="00EF3835" w:rsidRPr="00EF3835" w:rsidRDefault="00EF3835" w:rsidP="00EF3835">
      <w:pPr>
        <w:ind w:right="-1" w:firstLine="567"/>
        <w:jc w:val="both"/>
      </w:pP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 xml:space="preserve">Заместитель Главы </w:t>
      </w:r>
    </w:p>
    <w:p w:rsidR="00EF3835" w:rsidRDefault="00EF3835" w:rsidP="00EF3835">
      <w:pPr>
        <w:rPr>
          <w:b/>
        </w:rPr>
      </w:pPr>
      <w:r w:rsidRPr="00EF3835">
        <w:rPr>
          <w:b/>
        </w:rPr>
        <w:t>Яжелбицкого сельского поселения                                       И.С. Малыхина</w:t>
      </w: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rFonts w:ascii="MS Sans Serif" w:hAnsi="MS Sans Serif"/>
          <w:b/>
          <w:noProof/>
          <w:color w:val="000000"/>
        </w:rPr>
        <w:lastRenderedPageBreak/>
        <w:drawing>
          <wp:inline distT="0" distB="0" distL="0" distR="0">
            <wp:extent cx="688975" cy="810895"/>
            <wp:effectExtent l="0" t="0" r="0" b="825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keepNext/>
        <w:jc w:val="center"/>
        <w:outlineLvl w:val="1"/>
        <w:rPr>
          <w:color w:val="000000"/>
        </w:rPr>
      </w:pPr>
      <w:proofErr w:type="gramStart"/>
      <w:r w:rsidRPr="00EF3835">
        <w:rPr>
          <w:color w:val="000000"/>
        </w:rPr>
        <w:t>П</w:t>
      </w:r>
      <w:proofErr w:type="gramEnd"/>
      <w:r w:rsidRPr="00EF3835">
        <w:rPr>
          <w:color w:val="000000"/>
        </w:rPr>
        <w:t xml:space="preserve"> О С Т А Н О В Л Е Н И Е</w:t>
      </w: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</w:p>
    <w:p w:rsidR="00EF3835" w:rsidRPr="00EF3835" w:rsidRDefault="00EF3835" w:rsidP="00EF3835">
      <w:r w:rsidRPr="00EF3835">
        <w:t>от 03.07.2024 № 180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Pr="00EF3835" w:rsidRDefault="00EF3835" w:rsidP="00EF3835">
      <w:pPr>
        <w:rPr>
          <w:color w:val="0000FF"/>
        </w:rPr>
      </w:pPr>
      <w:r w:rsidRPr="00EF3835">
        <w:tab/>
        <w:t xml:space="preserve">                                                           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О присвоении адреса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объекту адресации</w:t>
      </w:r>
    </w:p>
    <w:p w:rsidR="00EF3835" w:rsidRPr="00EF3835" w:rsidRDefault="00EF3835" w:rsidP="00EF3835">
      <w:pPr>
        <w:rPr>
          <w:b/>
        </w:rPr>
      </w:pPr>
    </w:p>
    <w:p w:rsidR="00EF3835" w:rsidRPr="00EF3835" w:rsidRDefault="00EF3835" w:rsidP="00EF3835">
      <w:pPr>
        <w:ind w:firstLine="708"/>
        <w:jc w:val="both"/>
      </w:pPr>
      <w:proofErr w:type="gramStart"/>
      <w:r w:rsidRPr="00EF3835">
        <w:t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14.06.2024</w:t>
      </w:r>
      <w:proofErr w:type="gramEnd"/>
      <w:r w:rsidRPr="00EF3835">
        <w:t xml:space="preserve"> № 1560 «Об утверждении схемы расположения земельного участка»   в целях упорядочения присвоения адресов  объектам недвижимости Администрация сельского поселения</w:t>
      </w:r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>ПОСТАНАВЛЯЕТ:</w:t>
      </w:r>
    </w:p>
    <w:p w:rsidR="00EF3835" w:rsidRPr="00EF3835" w:rsidRDefault="00EF3835" w:rsidP="00F05E3E">
      <w:pPr>
        <w:pStyle w:val="a5"/>
        <w:numPr>
          <w:ilvl w:val="0"/>
          <w:numId w:val="2"/>
        </w:numPr>
        <w:ind w:left="0" w:firstLine="708"/>
        <w:jc w:val="both"/>
        <w:rPr>
          <w:color w:val="FF0000"/>
        </w:rPr>
      </w:pPr>
      <w:r w:rsidRPr="00EF3835">
        <w:t xml:space="preserve">Присвоить адрес земельному участку площадью 1679 кв. м., образуемому путем перераспределения земельного участка с кадастровым номером 53:03:1539001:427 и земель, находящихся в государственной или муниципальной собственности и считать его следующим: Российская Федерация, Новгородская область, Валдайский муниципальный район, </w:t>
      </w:r>
      <w:proofErr w:type="spellStart"/>
      <w:r w:rsidRPr="00EF3835">
        <w:t>Яжелбицкое</w:t>
      </w:r>
      <w:proofErr w:type="spellEnd"/>
      <w:r w:rsidRPr="00EF3835">
        <w:t xml:space="preserve"> сельское поселение, д. Борцово, земельный участок 49</w:t>
      </w:r>
      <w:bookmarkStart w:id="2" w:name="_GoBack"/>
      <w:bookmarkEnd w:id="2"/>
      <w:r w:rsidRPr="00EF3835">
        <w:t>.</w:t>
      </w:r>
    </w:p>
    <w:p w:rsidR="00EF3835" w:rsidRPr="00EF3835" w:rsidRDefault="00EF3835" w:rsidP="00EF3835">
      <w:pPr>
        <w:ind w:firstLine="708"/>
        <w:jc w:val="both"/>
        <w:rPr>
          <w:color w:val="FF0000"/>
        </w:rPr>
      </w:pPr>
    </w:p>
    <w:p w:rsidR="00EF3835" w:rsidRPr="00EF3835" w:rsidRDefault="00EF3835" w:rsidP="00EF3835">
      <w:pPr>
        <w:pStyle w:val="a7"/>
        <w:jc w:val="both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</w:p>
    <w:p w:rsidR="00EF3835" w:rsidRPr="00EF3835" w:rsidRDefault="00EF3835" w:rsidP="00EF383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3835">
        <w:rPr>
          <w:rFonts w:ascii="Times New Roman" w:hAnsi="Times New Roman"/>
          <w:b/>
          <w:bCs/>
          <w:sz w:val="24"/>
          <w:szCs w:val="24"/>
        </w:rPr>
        <w:t>Заместитель Главы администрации</w:t>
      </w:r>
    </w:p>
    <w:p w:rsidR="00EF3835" w:rsidRDefault="00EF3835" w:rsidP="00EF383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3835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Pr="00EF3835">
        <w:rPr>
          <w:rFonts w:ascii="Times New Roman" w:hAnsi="Times New Roman"/>
          <w:b/>
          <w:bCs/>
          <w:sz w:val="24"/>
          <w:szCs w:val="24"/>
        </w:rPr>
        <w:tab/>
      </w:r>
      <w:r w:rsidRPr="00EF3835">
        <w:rPr>
          <w:rFonts w:ascii="Times New Roman" w:hAnsi="Times New Roman"/>
          <w:b/>
          <w:bCs/>
          <w:sz w:val="24"/>
          <w:szCs w:val="24"/>
        </w:rPr>
        <w:tab/>
      </w:r>
      <w:r w:rsidRPr="00EF3835">
        <w:rPr>
          <w:rFonts w:ascii="Times New Roman" w:hAnsi="Times New Roman"/>
          <w:b/>
          <w:bCs/>
          <w:sz w:val="24"/>
          <w:szCs w:val="24"/>
        </w:rPr>
        <w:tab/>
      </w:r>
      <w:r w:rsidRPr="00EF3835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И.С. Малыхина</w:t>
      </w:r>
    </w:p>
    <w:p w:rsidR="00EF3835" w:rsidRDefault="00EF3835" w:rsidP="00EF383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835" w:rsidRPr="00EF3835" w:rsidRDefault="00EF3835" w:rsidP="00EF3835">
      <w:pPr>
        <w:rPr>
          <w:b/>
        </w:rPr>
      </w:pP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0" t="0" r="0" b="825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keepNext/>
        <w:jc w:val="center"/>
        <w:outlineLvl w:val="1"/>
        <w:rPr>
          <w:color w:val="000000"/>
        </w:rPr>
      </w:pPr>
      <w:proofErr w:type="gramStart"/>
      <w:r w:rsidRPr="00EF3835">
        <w:rPr>
          <w:color w:val="000000"/>
        </w:rPr>
        <w:t>П</w:t>
      </w:r>
      <w:proofErr w:type="gramEnd"/>
      <w:r w:rsidRPr="00EF3835">
        <w:rPr>
          <w:color w:val="000000"/>
        </w:rPr>
        <w:t xml:space="preserve"> О С Т А Н О В Л Е Н И Е</w:t>
      </w: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</w:p>
    <w:p w:rsidR="00EF3835" w:rsidRPr="00EF3835" w:rsidRDefault="00EF3835" w:rsidP="00EF3835">
      <w:r w:rsidRPr="00EF3835">
        <w:t>от 03.07.2024 № 181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Pr="00EF3835" w:rsidRDefault="00EF3835" w:rsidP="00EF3835">
      <w:pPr>
        <w:rPr>
          <w:color w:val="0000FF"/>
        </w:rPr>
      </w:pPr>
      <w:r w:rsidRPr="00EF3835">
        <w:tab/>
        <w:t xml:space="preserve">                                                           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О присвоении адреса</w:t>
      </w:r>
      <w:r>
        <w:rPr>
          <w:b/>
        </w:rPr>
        <w:t xml:space="preserve"> </w:t>
      </w:r>
      <w:r w:rsidRPr="00EF3835">
        <w:rPr>
          <w:b/>
        </w:rPr>
        <w:t>объекту адресации</w:t>
      </w:r>
    </w:p>
    <w:p w:rsidR="00EF3835" w:rsidRPr="00EF3835" w:rsidRDefault="00EF3835" w:rsidP="00EF3835">
      <w:pPr>
        <w:rPr>
          <w:b/>
        </w:rPr>
      </w:pPr>
    </w:p>
    <w:p w:rsidR="00EF3835" w:rsidRPr="00EF3835" w:rsidRDefault="00EF3835" w:rsidP="00EF3835">
      <w:pPr>
        <w:ind w:firstLine="708"/>
        <w:jc w:val="both"/>
      </w:pPr>
      <w:proofErr w:type="gramStart"/>
      <w:r w:rsidRPr="00EF3835">
        <w:lastRenderedPageBreak/>
        <w:t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14.06.2024</w:t>
      </w:r>
      <w:proofErr w:type="gramEnd"/>
      <w:r w:rsidRPr="00EF3835">
        <w:t xml:space="preserve"> № 1561 «Об утверждении схемы расположения земельного участка»   в целях упорядочения присвоения адресов  объектам недвижимости Администрация сельского поселения</w:t>
      </w:r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>ПОСТАНАВЛЯЕТ:</w:t>
      </w:r>
    </w:p>
    <w:p w:rsidR="00EF3835" w:rsidRPr="00EF3835" w:rsidRDefault="00EF3835" w:rsidP="00F05E3E">
      <w:pPr>
        <w:pStyle w:val="a5"/>
        <w:numPr>
          <w:ilvl w:val="0"/>
          <w:numId w:val="3"/>
        </w:numPr>
        <w:jc w:val="both"/>
        <w:rPr>
          <w:color w:val="FF0000"/>
        </w:rPr>
      </w:pPr>
      <w:r w:rsidRPr="00EF3835">
        <w:t xml:space="preserve">Присвоить адрес земельному участку площадью 2099 кв. м., образуемому путем перераспределения земельного участка с кадастровым номером 53:03:1539001:432 и земель, находящихся в государственной или муниципальной собственности и считать его следующим: Российская Федерация, Новгородская область, Валдайский муниципальный район, </w:t>
      </w:r>
      <w:proofErr w:type="spellStart"/>
      <w:r w:rsidRPr="00EF3835">
        <w:t>Яжелбицкое</w:t>
      </w:r>
      <w:proofErr w:type="spellEnd"/>
      <w:r w:rsidRPr="00EF3835">
        <w:t xml:space="preserve"> сельское поселение, д. Борцово, земельный участок 50.</w:t>
      </w:r>
    </w:p>
    <w:p w:rsidR="00EF3835" w:rsidRPr="00EF3835" w:rsidRDefault="00EF3835" w:rsidP="00EF3835">
      <w:pPr>
        <w:pStyle w:val="a5"/>
        <w:ind w:left="1068"/>
      </w:pPr>
    </w:p>
    <w:p w:rsidR="00EF3835" w:rsidRDefault="00EF3835" w:rsidP="00EF383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835" w:rsidRPr="00EF3835" w:rsidRDefault="00EF3835" w:rsidP="00EF383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3835">
        <w:rPr>
          <w:rFonts w:ascii="Times New Roman" w:hAnsi="Times New Roman"/>
          <w:b/>
          <w:bCs/>
          <w:sz w:val="24"/>
          <w:szCs w:val="24"/>
        </w:rPr>
        <w:t>Заместитель Главы администрации</w:t>
      </w:r>
    </w:p>
    <w:p w:rsidR="00EF3835" w:rsidRPr="00EF3835" w:rsidRDefault="00EF3835" w:rsidP="00EF383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F3835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Pr="00EF3835">
        <w:rPr>
          <w:rFonts w:ascii="Times New Roman" w:hAnsi="Times New Roman"/>
          <w:b/>
          <w:bCs/>
          <w:sz w:val="24"/>
          <w:szCs w:val="24"/>
        </w:rPr>
        <w:tab/>
      </w:r>
      <w:r w:rsidRPr="00EF3835">
        <w:rPr>
          <w:rFonts w:ascii="Times New Roman" w:hAnsi="Times New Roman"/>
          <w:b/>
          <w:bCs/>
          <w:sz w:val="24"/>
          <w:szCs w:val="24"/>
        </w:rPr>
        <w:tab/>
      </w:r>
      <w:r w:rsidRPr="00EF3835">
        <w:rPr>
          <w:rFonts w:ascii="Times New Roman" w:hAnsi="Times New Roman"/>
          <w:b/>
          <w:bCs/>
          <w:sz w:val="24"/>
          <w:szCs w:val="24"/>
        </w:rPr>
        <w:tab/>
      </w:r>
      <w:r w:rsidRPr="00EF3835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И.С. Малыхина</w:t>
      </w:r>
    </w:p>
    <w:p w:rsidR="00EF3835" w:rsidRPr="00FB727F" w:rsidRDefault="00EF3835" w:rsidP="00EF3835">
      <w:pPr>
        <w:rPr>
          <w:b/>
          <w:bCs/>
          <w:sz w:val="28"/>
          <w:szCs w:val="28"/>
        </w:rPr>
      </w:pPr>
    </w:p>
    <w:p w:rsidR="00EF3835" w:rsidRP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Pr="00EF3835" w:rsidRDefault="00EF3835" w:rsidP="00EF3835">
      <w:pPr>
        <w:jc w:val="center"/>
        <w:rPr>
          <w:rFonts w:ascii="Calibri" w:hAnsi="Calibri"/>
          <w:b/>
          <w:color w:val="000000"/>
        </w:rPr>
      </w:pPr>
      <w:r w:rsidRPr="00EF3835">
        <w:rPr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16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муниципальный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pStyle w:val="2"/>
        <w:rPr>
          <w:b w:val="0"/>
          <w:color w:val="000000"/>
          <w:sz w:val="24"/>
        </w:rPr>
      </w:pPr>
      <w:proofErr w:type="gramStart"/>
      <w:r w:rsidRPr="00EF3835">
        <w:rPr>
          <w:b w:val="0"/>
          <w:color w:val="000000"/>
          <w:sz w:val="24"/>
        </w:rPr>
        <w:t>П</w:t>
      </w:r>
      <w:proofErr w:type="gramEnd"/>
      <w:r w:rsidRPr="00EF3835">
        <w:rPr>
          <w:b w:val="0"/>
          <w:color w:val="000000"/>
          <w:sz w:val="24"/>
        </w:rPr>
        <w:t xml:space="preserve"> О С Т А Н О В Л Е Н И Е</w:t>
      </w:r>
    </w:p>
    <w:p w:rsidR="00EF3835" w:rsidRPr="00EF3835" w:rsidRDefault="00EF3835" w:rsidP="00EF3835">
      <w:pPr>
        <w:jc w:val="center"/>
        <w:rPr>
          <w:color w:val="000000"/>
        </w:rPr>
      </w:pP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  <w:r w:rsidRPr="00EF3835">
        <w:rPr>
          <w:color w:val="000000"/>
        </w:rPr>
        <w:t>от 04.07.2024 № 182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Pr="00EF3835" w:rsidRDefault="00EF3835" w:rsidP="00EF3835">
      <w:pPr>
        <w:rPr>
          <w:b/>
          <w:color w:val="000000"/>
        </w:rPr>
      </w:pP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 xml:space="preserve">Об утверждении отчёта </w:t>
      </w:r>
      <w:proofErr w:type="gramStart"/>
      <w:r w:rsidRPr="00EF3835">
        <w:rPr>
          <w:b/>
        </w:rPr>
        <w:t>об</w:t>
      </w:r>
      <w:proofErr w:type="gramEnd"/>
      <w:r w:rsidRPr="00EF3835">
        <w:rPr>
          <w:b/>
        </w:rPr>
        <w:t xml:space="preserve"> </w:t>
      </w:r>
    </w:p>
    <w:p w:rsidR="00EF3835" w:rsidRPr="00EF3835" w:rsidRDefault="00EF3835" w:rsidP="00EF3835">
      <w:pPr>
        <w:rPr>
          <w:rFonts w:ascii="Arial" w:hAnsi="Arial" w:cs="Arial"/>
          <w:b/>
          <w:bCs/>
        </w:rPr>
      </w:pPr>
      <w:proofErr w:type="gramStart"/>
      <w:r w:rsidRPr="00EF3835">
        <w:rPr>
          <w:b/>
        </w:rPr>
        <w:t>исполнении</w:t>
      </w:r>
      <w:proofErr w:type="gramEnd"/>
      <w:r w:rsidRPr="00EF3835">
        <w:rPr>
          <w:b/>
        </w:rPr>
        <w:t xml:space="preserve"> бюджета</w:t>
      </w:r>
      <w:r w:rsidRPr="00EF3835">
        <w:rPr>
          <w:rFonts w:ascii="Arial" w:hAnsi="Arial" w:cs="Arial"/>
          <w:b/>
          <w:bCs/>
        </w:rPr>
        <w:t xml:space="preserve"> 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 xml:space="preserve">Яжелбицкого сельского 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поселения за 2 квартал</w:t>
      </w: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>2024 года</w:t>
      </w:r>
    </w:p>
    <w:p w:rsidR="00EF3835" w:rsidRPr="00EF3835" w:rsidRDefault="00EF3835" w:rsidP="00EF3835"/>
    <w:p w:rsidR="00EF3835" w:rsidRPr="00EF3835" w:rsidRDefault="00EF3835" w:rsidP="00EF3835">
      <w:pPr>
        <w:ind w:firstLine="708"/>
        <w:jc w:val="both"/>
      </w:pPr>
      <w:r w:rsidRPr="00EF3835">
        <w:t>В соответствии с</w:t>
      </w:r>
      <w:r w:rsidRPr="00EF3835">
        <w:rPr>
          <w:rStyle w:val="apple-converted-space"/>
          <w:color w:val="3B2D36"/>
        </w:rPr>
        <w:t> </w:t>
      </w:r>
      <w:r w:rsidRPr="00EF3835">
        <w:t>пунктом 5 статьи 264.2</w:t>
      </w:r>
      <w:r w:rsidRPr="00EF3835">
        <w:rPr>
          <w:rStyle w:val="apple-converted-space"/>
          <w:color w:val="3B2D36"/>
        </w:rPr>
        <w:t xml:space="preserve"> </w:t>
      </w:r>
      <w:r w:rsidRPr="00EF3835">
        <w:t xml:space="preserve">Бюджетного кодекса Российской Федерации, ст.45 Устава Яжелбицкого сельского поселения, ст.23, главы 5 Положения о бюджетном процессе в </w:t>
      </w:r>
      <w:proofErr w:type="spellStart"/>
      <w:r w:rsidRPr="00EF3835">
        <w:t>Яжелбицком</w:t>
      </w:r>
      <w:proofErr w:type="spellEnd"/>
      <w:r w:rsidRPr="00EF3835">
        <w:t xml:space="preserve"> сельском поселении, утверждённым решением Совета депутатов Яжелбицкого сельского поселения от 27.12.2021 № 56</w:t>
      </w:r>
    </w:p>
    <w:p w:rsidR="00EF3835" w:rsidRPr="00EF3835" w:rsidRDefault="00EF3835" w:rsidP="00EF3835">
      <w:pPr>
        <w:jc w:val="both"/>
      </w:pPr>
      <w:r w:rsidRPr="00EF3835">
        <w:t xml:space="preserve"> </w:t>
      </w:r>
      <w:r w:rsidRPr="00EF3835">
        <w:rPr>
          <w:b/>
        </w:rPr>
        <w:t>ПОСТАНОВЛЯЮ</w:t>
      </w:r>
      <w:r w:rsidRPr="00EF3835">
        <w:t>:</w:t>
      </w:r>
    </w:p>
    <w:p w:rsidR="00EF3835" w:rsidRPr="00EF3835" w:rsidRDefault="00EF3835" w:rsidP="00EF3835">
      <w:pPr>
        <w:ind w:firstLine="708"/>
        <w:jc w:val="both"/>
      </w:pPr>
      <w:r w:rsidRPr="00EF3835">
        <w:t>1. Утвердить отчёт об исполнении бюджета Яжелбицкого сельского поселения за 2 квартал 2024 года по доходам в сумме 5 002 063,97 рублей, по расходам в сумме 4 949 027,45</w:t>
      </w:r>
      <w:r w:rsidRPr="00EF3835">
        <w:rPr>
          <w:bCs/>
        </w:rPr>
        <w:t xml:space="preserve"> </w:t>
      </w:r>
      <w:r w:rsidRPr="00EF3835">
        <w:t xml:space="preserve">рублей с </w:t>
      </w:r>
      <w:proofErr w:type="spellStart"/>
      <w:r w:rsidRPr="00EF3835">
        <w:t>профицитом</w:t>
      </w:r>
      <w:proofErr w:type="spellEnd"/>
      <w:r w:rsidRPr="00EF3835">
        <w:t xml:space="preserve"> в сумме 53 036,52 рублей.</w:t>
      </w:r>
    </w:p>
    <w:p w:rsidR="00EF3835" w:rsidRPr="00EF3835" w:rsidRDefault="00EF3835" w:rsidP="00EF3835">
      <w:pPr>
        <w:ind w:firstLine="708"/>
        <w:jc w:val="both"/>
      </w:pPr>
      <w:r w:rsidRPr="00EF3835">
        <w:t>2. Утвердить исполнение бюджета Яжелбицкого сельского поселения за 2 квартал 2024 года: по доходам, и расходам согласно</w:t>
      </w:r>
      <w:r w:rsidRPr="00EF3835">
        <w:rPr>
          <w:rStyle w:val="apple-converted-space"/>
          <w:color w:val="3B2D36"/>
        </w:rPr>
        <w:t> </w:t>
      </w:r>
      <w:r w:rsidRPr="00EF3835">
        <w:t>приложению</w:t>
      </w:r>
      <w:r w:rsidRPr="00EF3835">
        <w:rPr>
          <w:rStyle w:val="apple-converted-space"/>
          <w:color w:val="3B2D36"/>
        </w:rPr>
        <w:t> </w:t>
      </w:r>
      <w:r w:rsidRPr="00EF3835">
        <w:t>к настоящему постановлению;</w:t>
      </w:r>
    </w:p>
    <w:p w:rsidR="00EF3835" w:rsidRPr="00EF3835" w:rsidRDefault="00EF3835" w:rsidP="00EF3835">
      <w:pPr>
        <w:ind w:firstLine="708"/>
        <w:jc w:val="both"/>
      </w:pPr>
      <w:r w:rsidRPr="00EF3835">
        <w:lastRenderedPageBreak/>
        <w:t>3. Опубликовать постановление в информационном бюллетене «</w:t>
      </w:r>
      <w:proofErr w:type="spellStart"/>
      <w:r w:rsidRPr="00EF3835">
        <w:t>Яжелбицкий</w:t>
      </w:r>
      <w:proofErr w:type="spellEnd"/>
      <w:r w:rsidRPr="00EF3835">
        <w:t xml:space="preserve"> вестник» и разместить на официальном сайте поселения в сети Интернет. </w:t>
      </w:r>
    </w:p>
    <w:p w:rsidR="00EF3835" w:rsidRPr="00EF3835" w:rsidRDefault="00EF3835" w:rsidP="00EF3835">
      <w:pPr>
        <w:jc w:val="both"/>
      </w:pPr>
    </w:p>
    <w:p w:rsidR="00EF3835" w:rsidRPr="00EF3835" w:rsidRDefault="00EF3835" w:rsidP="00EF3835">
      <w:pPr>
        <w:pStyle w:val="a7"/>
        <w:jc w:val="both"/>
        <w:rPr>
          <w:sz w:val="24"/>
          <w:szCs w:val="24"/>
        </w:rPr>
      </w:pPr>
    </w:p>
    <w:p w:rsidR="00EF3835" w:rsidRPr="00EF3835" w:rsidRDefault="00EF3835" w:rsidP="00EF3835">
      <w:pPr>
        <w:rPr>
          <w:b/>
        </w:rPr>
      </w:pPr>
      <w:r w:rsidRPr="00EF3835">
        <w:rPr>
          <w:b/>
        </w:rPr>
        <w:t xml:space="preserve">Заместитель Главы администрации </w:t>
      </w:r>
    </w:p>
    <w:p w:rsidR="00EF3835" w:rsidRDefault="00EF3835" w:rsidP="00EF3835">
      <w:pPr>
        <w:rPr>
          <w:b/>
        </w:rPr>
      </w:pPr>
      <w:r w:rsidRPr="00EF3835">
        <w:rPr>
          <w:b/>
        </w:rPr>
        <w:t>сельского поселения</w:t>
      </w:r>
      <w:r w:rsidRPr="00EF3835">
        <w:rPr>
          <w:b/>
        </w:rPr>
        <w:tab/>
      </w:r>
      <w:r w:rsidRPr="00EF3835">
        <w:rPr>
          <w:b/>
        </w:rPr>
        <w:tab/>
      </w:r>
      <w:r w:rsidRPr="00EF3835">
        <w:rPr>
          <w:b/>
        </w:rPr>
        <w:tab/>
      </w:r>
      <w:r w:rsidRPr="00EF3835">
        <w:rPr>
          <w:b/>
        </w:rPr>
        <w:tab/>
        <w:t xml:space="preserve">                                  И.С. Малыхина</w:t>
      </w:r>
    </w:p>
    <w:p w:rsidR="00EF3835" w:rsidRDefault="00EF3835" w:rsidP="00EF3835">
      <w:pPr>
        <w:rPr>
          <w:b/>
        </w:rPr>
      </w:pPr>
    </w:p>
    <w:p w:rsidR="00EF3835" w:rsidRDefault="00EF3835" w:rsidP="00EF3835">
      <w:pPr>
        <w:rPr>
          <w:b/>
        </w:rPr>
      </w:pPr>
    </w:p>
    <w:p w:rsidR="00EF3835" w:rsidRPr="00EF3835" w:rsidRDefault="00EF3835" w:rsidP="00EF3835">
      <w:pPr>
        <w:jc w:val="center"/>
        <w:rPr>
          <w:b/>
        </w:rPr>
      </w:pPr>
      <w:r w:rsidRPr="00EF3835">
        <w:rPr>
          <w:b/>
        </w:rPr>
        <w:drawing>
          <wp:inline distT="0" distB="0" distL="0" distR="0">
            <wp:extent cx="688975" cy="810895"/>
            <wp:effectExtent l="19050" t="0" r="0" b="0"/>
            <wp:docPr id="17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Российская Федерация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</w:rPr>
        <w:t xml:space="preserve">Новгородская область Валдайский район  </w:t>
      </w:r>
    </w:p>
    <w:p w:rsidR="00EF3835" w:rsidRPr="00EF3835" w:rsidRDefault="00EF3835" w:rsidP="00EF3835">
      <w:pPr>
        <w:jc w:val="center"/>
        <w:rPr>
          <w:b/>
          <w:color w:val="000000"/>
        </w:rPr>
      </w:pPr>
      <w:r w:rsidRPr="00EF3835">
        <w:rPr>
          <w:b/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keepNext/>
        <w:jc w:val="center"/>
        <w:outlineLvl w:val="1"/>
        <w:rPr>
          <w:color w:val="000000"/>
        </w:rPr>
      </w:pPr>
      <w:proofErr w:type="gramStart"/>
      <w:r w:rsidRPr="00EF3835">
        <w:rPr>
          <w:color w:val="000000"/>
        </w:rPr>
        <w:t>П</w:t>
      </w:r>
      <w:proofErr w:type="gramEnd"/>
      <w:r w:rsidRPr="00EF3835">
        <w:rPr>
          <w:color w:val="000000"/>
        </w:rPr>
        <w:t xml:space="preserve"> О С Т А Н О В Л Е Н И Е</w:t>
      </w: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</w:p>
    <w:p w:rsidR="00EF3835" w:rsidRPr="00EF3835" w:rsidRDefault="00EF3835" w:rsidP="00EF3835">
      <w:pPr>
        <w:tabs>
          <w:tab w:val="left" w:pos="6918"/>
        </w:tabs>
        <w:rPr>
          <w:color w:val="000000"/>
        </w:rPr>
      </w:pPr>
      <w:r w:rsidRPr="00EF3835">
        <w:rPr>
          <w:color w:val="000000"/>
        </w:rPr>
        <w:t>от 04.07.2024 № 183</w:t>
      </w:r>
    </w:p>
    <w:p w:rsidR="00EF3835" w:rsidRPr="00EF3835" w:rsidRDefault="00EF3835" w:rsidP="00EF3835">
      <w:pPr>
        <w:rPr>
          <w:b/>
          <w:color w:val="000000"/>
        </w:rPr>
      </w:pPr>
      <w:r w:rsidRPr="00EF3835">
        <w:rPr>
          <w:color w:val="000000"/>
        </w:rPr>
        <w:t>с. Яжелбицы</w:t>
      </w:r>
      <w:r w:rsidRPr="00EF3835">
        <w:rPr>
          <w:b/>
          <w:color w:val="000000"/>
        </w:rPr>
        <w:t xml:space="preserve"> </w:t>
      </w:r>
    </w:p>
    <w:p w:rsidR="00EF3835" w:rsidRPr="00EF3835" w:rsidRDefault="00EF3835" w:rsidP="00EF3835"/>
    <w:p w:rsidR="00EF3835" w:rsidRPr="00EF3835" w:rsidRDefault="00EF3835" w:rsidP="00EF3835">
      <w:pPr>
        <w:pStyle w:val="a0"/>
        <w:spacing w:line="240" w:lineRule="exact"/>
        <w:jc w:val="left"/>
        <w:rPr>
          <w:sz w:val="24"/>
          <w:szCs w:val="24"/>
        </w:rPr>
      </w:pPr>
      <w:bookmarkStart w:id="3" w:name="_Hlk170999165"/>
      <w:r w:rsidRPr="00EF3835">
        <w:rPr>
          <w:sz w:val="24"/>
          <w:szCs w:val="24"/>
        </w:rPr>
        <w:t xml:space="preserve">О внесении изменений в Постановление </w:t>
      </w:r>
    </w:p>
    <w:p w:rsidR="00EF3835" w:rsidRPr="00EF3835" w:rsidRDefault="00EF3835" w:rsidP="00EF3835">
      <w:pPr>
        <w:pStyle w:val="a0"/>
        <w:spacing w:line="240" w:lineRule="exact"/>
        <w:jc w:val="left"/>
        <w:rPr>
          <w:sz w:val="24"/>
          <w:szCs w:val="24"/>
        </w:rPr>
      </w:pPr>
      <w:r w:rsidRPr="00EF3835">
        <w:rPr>
          <w:sz w:val="24"/>
          <w:szCs w:val="24"/>
        </w:rPr>
        <w:t xml:space="preserve">Администрации Яжелбицкого </w:t>
      </w:r>
      <w:proofErr w:type="gramStart"/>
      <w:r w:rsidRPr="00EF3835">
        <w:rPr>
          <w:sz w:val="24"/>
          <w:szCs w:val="24"/>
        </w:rPr>
        <w:t>сельского</w:t>
      </w:r>
      <w:proofErr w:type="gramEnd"/>
      <w:r w:rsidRPr="00EF3835">
        <w:rPr>
          <w:sz w:val="24"/>
          <w:szCs w:val="24"/>
        </w:rPr>
        <w:t xml:space="preserve"> </w:t>
      </w:r>
    </w:p>
    <w:p w:rsidR="00EF3835" w:rsidRPr="00EF3835" w:rsidRDefault="00EF3835" w:rsidP="00EF3835">
      <w:pPr>
        <w:pStyle w:val="a0"/>
        <w:spacing w:line="240" w:lineRule="exact"/>
        <w:jc w:val="left"/>
        <w:rPr>
          <w:sz w:val="24"/>
          <w:szCs w:val="24"/>
        </w:rPr>
      </w:pPr>
      <w:r w:rsidRPr="00EF3835">
        <w:rPr>
          <w:sz w:val="24"/>
          <w:szCs w:val="24"/>
        </w:rPr>
        <w:t xml:space="preserve">поселения от 12.02.2018 №22 </w:t>
      </w:r>
    </w:p>
    <w:p w:rsidR="00EF3835" w:rsidRPr="00EF3835" w:rsidRDefault="00EF3835" w:rsidP="00EF3835">
      <w:pPr>
        <w:pStyle w:val="a0"/>
        <w:spacing w:line="240" w:lineRule="exact"/>
        <w:jc w:val="left"/>
        <w:rPr>
          <w:bCs/>
          <w:sz w:val="24"/>
          <w:szCs w:val="24"/>
        </w:rPr>
      </w:pPr>
      <w:r w:rsidRPr="00EF3835">
        <w:rPr>
          <w:sz w:val="24"/>
          <w:szCs w:val="24"/>
        </w:rPr>
        <w:t>«</w:t>
      </w:r>
      <w:r w:rsidRPr="00EF3835">
        <w:rPr>
          <w:bCs/>
          <w:sz w:val="24"/>
          <w:szCs w:val="24"/>
        </w:rPr>
        <w:t xml:space="preserve">Об утверждении Положения </w:t>
      </w:r>
    </w:p>
    <w:p w:rsidR="00EF3835" w:rsidRPr="00EF3835" w:rsidRDefault="00EF3835" w:rsidP="00EF3835">
      <w:pPr>
        <w:pStyle w:val="a0"/>
        <w:spacing w:line="240" w:lineRule="exact"/>
        <w:jc w:val="left"/>
        <w:rPr>
          <w:bCs/>
          <w:sz w:val="24"/>
          <w:szCs w:val="24"/>
        </w:rPr>
      </w:pPr>
      <w:r w:rsidRPr="00EF3835">
        <w:rPr>
          <w:bCs/>
          <w:sz w:val="24"/>
          <w:szCs w:val="24"/>
        </w:rPr>
        <w:t xml:space="preserve">об оплате труда рабочих по обслуживанию </w:t>
      </w:r>
    </w:p>
    <w:p w:rsidR="00EF3835" w:rsidRPr="00EF3835" w:rsidRDefault="00EF3835" w:rsidP="00EF3835">
      <w:pPr>
        <w:pStyle w:val="a0"/>
        <w:spacing w:line="240" w:lineRule="exact"/>
        <w:jc w:val="left"/>
        <w:rPr>
          <w:bCs/>
          <w:sz w:val="24"/>
          <w:szCs w:val="24"/>
        </w:rPr>
      </w:pPr>
      <w:r w:rsidRPr="00EF3835">
        <w:rPr>
          <w:bCs/>
          <w:sz w:val="24"/>
          <w:szCs w:val="24"/>
        </w:rPr>
        <w:t xml:space="preserve">зданий и водителей Администрации </w:t>
      </w:r>
    </w:p>
    <w:p w:rsidR="00EF3835" w:rsidRPr="00EF3835" w:rsidRDefault="00EF3835" w:rsidP="00EF3835">
      <w:pPr>
        <w:pStyle w:val="a0"/>
        <w:spacing w:line="240" w:lineRule="exact"/>
        <w:jc w:val="left"/>
        <w:rPr>
          <w:bCs/>
          <w:sz w:val="24"/>
          <w:szCs w:val="24"/>
        </w:rPr>
      </w:pPr>
      <w:r w:rsidRPr="00EF3835">
        <w:rPr>
          <w:bCs/>
          <w:sz w:val="24"/>
          <w:szCs w:val="24"/>
        </w:rPr>
        <w:t>Яжелбицкого сельского поселения»</w:t>
      </w:r>
    </w:p>
    <w:bookmarkEnd w:id="3"/>
    <w:p w:rsidR="00EF3835" w:rsidRPr="00EF3835" w:rsidRDefault="00EF3835" w:rsidP="00EF3835">
      <w:pPr>
        <w:rPr>
          <w:color w:val="000000"/>
        </w:rPr>
      </w:pPr>
    </w:p>
    <w:p w:rsidR="00EF3835" w:rsidRPr="00EF3835" w:rsidRDefault="00EF3835" w:rsidP="00EF3835">
      <w:pPr>
        <w:rPr>
          <w:color w:val="000000"/>
        </w:rPr>
      </w:pPr>
      <w:r w:rsidRPr="00EF3835">
        <w:rPr>
          <w:color w:val="000000"/>
        </w:rPr>
        <w:t>Администрация Яжелбицкого сельского поселения</w:t>
      </w:r>
    </w:p>
    <w:p w:rsidR="00EF3835" w:rsidRPr="00EF3835" w:rsidRDefault="00EF3835" w:rsidP="00EF3835">
      <w:pPr>
        <w:pStyle w:val="ConsPlusNormal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F383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F3835" w:rsidRPr="00EF3835" w:rsidRDefault="00EF3835" w:rsidP="00EF3835">
      <w:pPr>
        <w:ind w:firstLine="708"/>
        <w:jc w:val="both"/>
      </w:pPr>
      <w:r w:rsidRPr="00EF3835">
        <w:t xml:space="preserve">1. Внести в Положение </w:t>
      </w:r>
      <w:r w:rsidRPr="00EF3835">
        <w:rPr>
          <w:bCs/>
        </w:rPr>
        <w:t>о порядке оплаты труда лиц</w:t>
      </w:r>
      <w:r w:rsidRPr="00EF3835">
        <w:t xml:space="preserve"> </w:t>
      </w:r>
      <w:r w:rsidRPr="00EF3835">
        <w:rPr>
          <w:bCs/>
        </w:rPr>
        <w:t>рабочих по обслуживанию зданий и водителей Администрации Яжелбицкого сельского поселения,</w:t>
      </w:r>
      <w:r w:rsidRPr="00EF3835">
        <w:rPr>
          <w:b/>
        </w:rPr>
        <w:t xml:space="preserve"> </w:t>
      </w:r>
      <w:r w:rsidRPr="00EF3835">
        <w:t>утвержденное постановлением администрации Яжелбицкого сельского поселения 12.02.2018 г. №22 следующие изменения:</w:t>
      </w:r>
    </w:p>
    <w:p w:rsidR="00EF3835" w:rsidRPr="00EF3835" w:rsidRDefault="00EF3835" w:rsidP="00EF3835">
      <w:pPr>
        <w:ind w:firstLine="708"/>
      </w:pPr>
      <w:r w:rsidRPr="00EF3835">
        <w:t>1.1. Пункт 2.1.10 Положения изложить в следующей редакции:</w:t>
      </w:r>
    </w:p>
    <w:p w:rsidR="00EF3835" w:rsidRPr="00EF3835" w:rsidRDefault="00EF3835" w:rsidP="00EF3835">
      <w:pPr>
        <w:tabs>
          <w:tab w:val="left" w:pos="426"/>
        </w:tabs>
        <w:jc w:val="both"/>
        <w:rPr>
          <w:bCs/>
        </w:rPr>
      </w:pPr>
      <w:r w:rsidRPr="00EF3835">
        <w:t>«2.1.10 Размеры окладов (должностных окладов), ставок заработной платы рабочих по обслуживанию зданий и водителей Администрации Яжелбицкого сельского поселения устанавливаются на основе отнесения профессий к профессиональным квалификационным группам (ПКГ), утвержденным приказом Министерства здравоохранения и социального развития Российской Федерации от 29.05.2008 года № 248н «Об утверждении профессиональных  квалификационных групп общеотраслевых профессий рабочих»:</w:t>
      </w:r>
    </w:p>
    <w:p w:rsidR="00EF3835" w:rsidRPr="00EF3835" w:rsidRDefault="00EF3835" w:rsidP="00EF383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F3835" w:rsidRPr="00EF3835" w:rsidRDefault="00EF3835" w:rsidP="00EF38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proofErr w:type="spellStart"/>
      <w:r w:rsidRPr="00EF3835">
        <w:rPr>
          <w:b/>
          <w:bCs/>
          <w:lang w:val="en-US"/>
        </w:rPr>
        <w:t>Профессиональные</w:t>
      </w:r>
      <w:proofErr w:type="spellEnd"/>
      <w:r w:rsidRPr="00EF3835">
        <w:rPr>
          <w:b/>
          <w:bCs/>
        </w:rPr>
        <w:t xml:space="preserve"> </w:t>
      </w:r>
      <w:proofErr w:type="spellStart"/>
      <w:r w:rsidRPr="00EF3835">
        <w:rPr>
          <w:b/>
          <w:bCs/>
          <w:lang w:val="en-US"/>
        </w:rPr>
        <w:t>квалификационные</w:t>
      </w:r>
      <w:proofErr w:type="spellEnd"/>
      <w:r w:rsidRPr="00EF3835">
        <w:rPr>
          <w:b/>
          <w:bCs/>
        </w:rPr>
        <w:t xml:space="preserve"> </w:t>
      </w:r>
      <w:proofErr w:type="spellStart"/>
      <w:r w:rsidRPr="00EF3835">
        <w:rPr>
          <w:b/>
          <w:bCs/>
          <w:lang w:val="en-US"/>
        </w:rPr>
        <w:t>группы</w:t>
      </w:r>
      <w:proofErr w:type="spellEnd"/>
      <w:r w:rsidRPr="00EF3835">
        <w:rPr>
          <w:b/>
          <w:bCs/>
          <w:lang w:val="en-US"/>
        </w:rPr>
        <w:t xml:space="preserve"> (ПКГ)</w:t>
      </w:r>
    </w:p>
    <w:p w:rsidR="00EF3835" w:rsidRPr="00EF3835" w:rsidRDefault="00EF3835" w:rsidP="00EF38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6"/>
        <w:gridCol w:w="3526"/>
        <w:gridCol w:w="96"/>
        <w:gridCol w:w="2745"/>
      </w:tblGrid>
      <w:tr w:rsidR="00EF3835" w:rsidRPr="00EF3835" w:rsidTr="00C11D39">
        <w:tc>
          <w:tcPr>
            <w:tcW w:w="9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both"/>
              <w:rPr>
                <w:b/>
                <w:bCs/>
                <w:kern w:val="1"/>
                <w:lang/>
              </w:rPr>
            </w:pPr>
            <w:r w:rsidRPr="00EF3835">
              <w:rPr>
                <w:b/>
                <w:bCs/>
                <w:kern w:val="1"/>
                <w:lang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EF3835" w:rsidRPr="00EF3835" w:rsidTr="00C11D39">
        <w:tc>
          <w:tcPr>
            <w:tcW w:w="3402" w:type="dxa"/>
            <w:tcBorders>
              <w:left w:val="single" w:sz="2" w:space="0" w:color="000000"/>
              <w:bottom w:val="single" w:sz="4" w:space="0" w:color="auto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t>Квалификационные уровни</w:t>
            </w:r>
          </w:p>
        </w:tc>
        <w:tc>
          <w:tcPr>
            <w:tcW w:w="3532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t>Профессии рабочих, отнесенные к квалификационным уровням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t>Размер оклада (должностного оклада), ставка заработной платы</w:t>
            </w:r>
          </w:p>
        </w:tc>
      </w:tr>
      <w:tr w:rsidR="00EF3835" w:rsidRPr="00EF3835" w:rsidTr="00C11D39">
        <w:tc>
          <w:tcPr>
            <w:tcW w:w="34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ind w:left="84"/>
              <w:jc w:val="center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t>1 квалификационный уровень</w:t>
            </w:r>
          </w:p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</w:p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rPr>
                <w:kern w:val="1"/>
                <w:lang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ind w:left="72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lastRenderedPageBreak/>
              <w:t xml:space="preserve">уборщик служебных </w:t>
            </w:r>
            <w:r w:rsidRPr="00EF3835">
              <w:rPr>
                <w:kern w:val="1"/>
                <w:lang/>
              </w:rPr>
              <w:lastRenderedPageBreak/>
              <w:t>помещений</w:t>
            </w:r>
          </w:p>
        </w:tc>
        <w:tc>
          <w:tcPr>
            <w:tcW w:w="2841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</w:p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lastRenderedPageBreak/>
              <w:t>4 947,00</w:t>
            </w:r>
          </w:p>
        </w:tc>
      </w:tr>
      <w:tr w:rsidR="00EF3835" w:rsidRPr="00EF3835" w:rsidTr="00C11D39">
        <w:tc>
          <w:tcPr>
            <w:tcW w:w="97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both"/>
              <w:rPr>
                <w:b/>
                <w:bCs/>
                <w:kern w:val="1"/>
                <w:lang/>
              </w:rPr>
            </w:pPr>
            <w:r w:rsidRPr="00EF3835">
              <w:rPr>
                <w:b/>
                <w:bCs/>
                <w:kern w:val="1"/>
                <w:lang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F3835" w:rsidRPr="00EF3835" w:rsidTr="00C11D3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t>1 квалификационный уровень</w:t>
            </w:r>
          </w:p>
        </w:tc>
        <w:tc>
          <w:tcPr>
            <w:tcW w:w="362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ind w:right="171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t xml:space="preserve">Водитель автомобиля </w:t>
            </w:r>
          </w:p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ind w:right="171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t xml:space="preserve">4 квалификационного разряда 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  <w:r w:rsidRPr="00EF3835">
              <w:rPr>
                <w:kern w:val="1"/>
                <w:lang/>
              </w:rPr>
              <w:t>7 725,00</w:t>
            </w:r>
          </w:p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</w:p>
          <w:p w:rsidR="00EF3835" w:rsidRPr="00EF3835" w:rsidRDefault="00EF3835" w:rsidP="00C11D3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/>
              </w:rPr>
            </w:pPr>
          </w:p>
        </w:tc>
      </w:tr>
    </w:tbl>
    <w:p w:rsidR="00EF3835" w:rsidRPr="00EF3835" w:rsidRDefault="00EF3835" w:rsidP="00EF38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F3835" w:rsidRPr="00EF3835" w:rsidRDefault="00EF3835" w:rsidP="00EF3835">
      <w:pPr>
        <w:jc w:val="both"/>
        <w:rPr>
          <w:b/>
        </w:rPr>
      </w:pPr>
      <w:r w:rsidRPr="00EF3835">
        <w:rPr>
          <w:b/>
        </w:rPr>
        <w:t xml:space="preserve">          2. </w:t>
      </w:r>
      <w:r w:rsidRPr="00EF3835">
        <w:rPr>
          <w:bCs/>
        </w:rPr>
        <w:t>Настоящее постановление вступает в силу со дня официального опубликования и распространяется на правоотношения, возникшие с 01 июля 2024 года.</w:t>
      </w:r>
    </w:p>
    <w:p w:rsidR="00EF3835" w:rsidRPr="00EF3835" w:rsidRDefault="00EF3835" w:rsidP="00EF3835">
      <w:pPr>
        <w:pStyle w:val="a0"/>
        <w:ind w:firstLine="567"/>
        <w:rPr>
          <w:b/>
          <w:bCs/>
          <w:sz w:val="24"/>
          <w:szCs w:val="24"/>
        </w:rPr>
      </w:pPr>
      <w:r w:rsidRPr="00EF3835">
        <w:rPr>
          <w:b/>
          <w:bCs/>
          <w:sz w:val="24"/>
          <w:szCs w:val="24"/>
        </w:rPr>
        <w:t>3. Опубликовать постановление в информационном бюллетене «</w:t>
      </w:r>
      <w:proofErr w:type="spellStart"/>
      <w:r w:rsidRPr="00EF3835">
        <w:rPr>
          <w:b/>
          <w:bCs/>
          <w:sz w:val="24"/>
          <w:szCs w:val="24"/>
        </w:rPr>
        <w:t>Яжелбицкий</w:t>
      </w:r>
      <w:proofErr w:type="spellEnd"/>
      <w:r w:rsidRPr="00EF3835">
        <w:rPr>
          <w:b/>
          <w:bCs/>
          <w:sz w:val="24"/>
          <w:szCs w:val="24"/>
        </w:rPr>
        <w:t xml:space="preserve"> вестник» и на официальном сайте в сети «Интернет».</w:t>
      </w:r>
    </w:p>
    <w:p w:rsidR="00EF3835" w:rsidRPr="00EF3835" w:rsidRDefault="00EF3835" w:rsidP="00EF3835">
      <w:pPr>
        <w:ind w:firstLine="540"/>
        <w:jc w:val="both"/>
      </w:pPr>
    </w:p>
    <w:p w:rsidR="00EF3835" w:rsidRPr="00EF3835" w:rsidRDefault="00EF3835" w:rsidP="00EF3835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EF3835" w:rsidRPr="00EF3835" w:rsidRDefault="00EF3835" w:rsidP="00EF38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 w:rsidRPr="00EF3835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EF3835" w:rsidRPr="00EF3835" w:rsidRDefault="00EF3835" w:rsidP="00EF3835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 w:rsidRPr="00EF3835">
        <w:rPr>
          <w:rFonts w:ascii="Times New Roman" w:hAnsi="Times New Roman" w:cs="Times New Roman"/>
          <w:b/>
          <w:sz w:val="24"/>
          <w:szCs w:val="24"/>
        </w:rPr>
        <w:t>Яжелбицкого сельского поселения</w:t>
      </w:r>
      <w:r w:rsidRPr="00EF3835">
        <w:rPr>
          <w:b/>
          <w:sz w:val="24"/>
          <w:szCs w:val="24"/>
        </w:rPr>
        <w:t xml:space="preserve">                                       </w:t>
      </w:r>
      <w:r w:rsidRPr="00EF3835">
        <w:rPr>
          <w:rFonts w:ascii="Times New Roman" w:hAnsi="Times New Roman" w:cs="Times New Roman"/>
          <w:b/>
          <w:sz w:val="24"/>
          <w:szCs w:val="24"/>
        </w:rPr>
        <w:t xml:space="preserve">И.С. Малыхина </w:t>
      </w:r>
    </w:p>
    <w:p w:rsidR="00EF3835" w:rsidRPr="00EF3835" w:rsidRDefault="00EF3835" w:rsidP="00EF3835">
      <w:pPr>
        <w:rPr>
          <w:b/>
        </w:rPr>
      </w:pPr>
    </w:p>
    <w:p w:rsidR="00EF3835" w:rsidRPr="00EF3835" w:rsidRDefault="00EF3835" w:rsidP="00EF3835">
      <w:pPr>
        <w:rPr>
          <w:b/>
        </w:rPr>
      </w:pP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Российская Федерация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</w:rPr>
        <w:t xml:space="preserve">Новгородская область Валдайский район  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АДМИНИСТРАЦИЯ ЯЖЕЛБИЦКОГО СЕЛЬСКОГО ПОСЕЛЕНИЯ</w:t>
      </w:r>
    </w:p>
    <w:p w:rsidR="00623E43" w:rsidRPr="00623E43" w:rsidRDefault="00623E43" w:rsidP="00623E43">
      <w:pPr>
        <w:pStyle w:val="2"/>
        <w:rPr>
          <w:b w:val="0"/>
          <w:color w:val="000000"/>
          <w:sz w:val="24"/>
        </w:rPr>
      </w:pPr>
      <w:proofErr w:type="gramStart"/>
      <w:r w:rsidRPr="00623E43">
        <w:rPr>
          <w:b w:val="0"/>
          <w:color w:val="000000"/>
          <w:sz w:val="24"/>
        </w:rPr>
        <w:t>П</w:t>
      </w:r>
      <w:proofErr w:type="gramEnd"/>
      <w:r w:rsidRPr="00623E43">
        <w:rPr>
          <w:b w:val="0"/>
          <w:color w:val="000000"/>
          <w:sz w:val="24"/>
        </w:rPr>
        <w:t xml:space="preserve"> О С Т А Н О В Л Е Н И Е</w:t>
      </w: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  <w:r w:rsidRPr="00623E43">
        <w:rPr>
          <w:color w:val="000000"/>
        </w:rPr>
        <w:t>от 05.07.2024 № 184</w:t>
      </w:r>
    </w:p>
    <w:p w:rsidR="00623E43" w:rsidRPr="00623E43" w:rsidRDefault="00623E43" w:rsidP="00623E43">
      <w:pPr>
        <w:rPr>
          <w:b/>
          <w:color w:val="000000"/>
        </w:rPr>
      </w:pPr>
      <w:r w:rsidRPr="00623E43">
        <w:rPr>
          <w:color w:val="000000"/>
        </w:rPr>
        <w:t>с. Яжелбицы</w:t>
      </w:r>
      <w:r w:rsidRPr="00623E43">
        <w:rPr>
          <w:b/>
          <w:color w:val="000000"/>
        </w:rPr>
        <w:t xml:space="preserve"> </w:t>
      </w:r>
    </w:p>
    <w:p w:rsidR="00623E43" w:rsidRPr="00623E43" w:rsidRDefault="00623E43" w:rsidP="00623E43">
      <w:r w:rsidRPr="00623E43">
        <w:tab/>
      </w:r>
    </w:p>
    <w:p w:rsidR="00623E43" w:rsidRPr="00623E43" w:rsidRDefault="00623E43" w:rsidP="00623E43">
      <w:r w:rsidRPr="00623E43">
        <w:rPr>
          <w:b/>
        </w:rPr>
        <w:t>О присвоении адреса</w:t>
      </w:r>
      <w:r w:rsidRPr="00623E43">
        <w:t xml:space="preserve">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объекту адресации</w:t>
      </w:r>
    </w:p>
    <w:p w:rsidR="00623E43" w:rsidRPr="00623E43" w:rsidRDefault="00623E43" w:rsidP="00623E43"/>
    <w:p w:rsidR="00623E43" w:rsidRPr="00623E43" w:rsidRDefault="00623E43" w:rsidP="00623E43">
      <w:pPr>
        <w:autoSpaceDE w:val="0"/>
        <w:autoSpaceDN w:val="0"/>
        <w:adjustRightInd w:val="0"/>
        <w:ind w:firstLine="720"/>
        <w:jc w:val="both"/>
      </w:pPr>
      <w:proofErr w:type="gramStart"/>
      <w:r w:rsidRPr="00623E43"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623E43">
        <w:rPr>
          <w:color w:val="000000"/>
        </w:rPr>
        <w:t>от 15.12.2014 № 169 «</w:t>
      </w:r>
      <w:r w:rsidRPr="00623E43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 объектам недвижимости</w:t>
      </w:r>
      <w:proofErr w:type="gramEnd"/>
      <w:r w:rsidRPr="00623E43">
        <w:t xml:space="preserve"> Администрация сельского поселения</w:t>
      </w:r>
    </w:p>
    <w:p w:rsidR="00623E43" w:rsidRPr="00623E43" w:rsidRDefault="00623E43" w:rsidP="00623E43">
      <w:pPr>
        <w:tabs>
          <w:tab w:val="left" w:pos="6918"/>
        </w:tabs>
        <w:rPr>
          <w:b/>
        </w:rPr>
      </w:pPr>
      <w:r w:rsidRPr="00623E43">
        <w:rPr>
          <w:b/>
        </w:rPr>
        <w:t>ПОСТАНОВЛЯЕТ:</w:t>
      </w:r>
    </w:p>
    <w:p w:rsidR="00623E43" w:rsidRPr="00623E43" w:rsidRDefault="00623E43" w:rsidP="00623E43">
      <w:pPr>
        <w:ind w:firstLine="720"/>
        <w:jc w:val="both"/>
      </w:pPr>
      <w:r w:rsidRPr="00623E43">
        <w:t xml:space="preserve">1. Присвоить адрес земельному участку с кадастровым номером 53:03:1513002:209, площадью 699 кв. м., расположенному в зоне застройки индивидуальными жилыми домами (Ж.1.), из земель населенных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 w:rsidRPr="00623E43">
        <w:t>Яжелбицкое</w:t>
      </w:r>
      <w:proofErr w:type="spellEnd"/>
      <w:r w:rsidRPr="00623E43">
        <w:t xml:space="preserve"> сельское поселение, с. Яжелбицы, ул. Усадьба, земельный участок 209.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Заместитель Главы администрации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сельского поселения</w:t>
      </w:r>
      <w:r w:rsidRPr="00623E43">
        <w:rPr>
          <w:b/>
        </w:rPr>
        <w:tab/>
      </w:r>
      <w:r w:rsidRPr="00623E43">
        <w:rPr>
          <w:b/>
        </w:rPr>
        <w:tab/>
      </w:r>
      <w:r w:rsidRPr="00623E43">
        <w:rPr>
          <w:b/>
        </w:rPr>
        <w:tab/>
        <w:t xml:space="preserve">                   </w:t>
      </w:r>
      <w:r w:rsidRPr="00623E43">
        <w:rPr>
          <w:b/>
        </w:rPr>
        <w:tab/>
      </w:r>
      <w:r w:rsidRPr="00623E43">
        <w:rPr>
          <w:b/>
        </w:rPr>
        <w:tab/>
        <w:t xml:space="preserve">                 И.С. Малыхина</w:t>
      </w:r>
    </w:p>
    <w:p w:rsidR="00EF3835" w:rsidRDefault="00EF3835" w:rsidP="00EF3835">
      <w:pPr>
        <w:rPr>
          <w:b/>
        </w:rPr>
      </w:pPr>
    </w:p>
    <w:p w:rsidR="00EF3835" w:rsidRPr="00EF3835" w:rsidRDefault="00EF3835" w:rsidP="00EF3835">
      <w:pPr>
        <w:rPr>
          <w:b/>
        </w:rPr>
      </w:pP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rFonts w:ascii="MS Sans Serif" w:hAnsi="MS Sans Serif"/>
          <w:b/>
          <w:noProof/>
          <w:color w:val="000000"/>
        </w:rPr>
        <w:lastRenderedPageBreak/>
        <w:drawing>
          <wp:inline distT="0" distB="0" distL="0" distR="0">
            <wp:extent cx="688975" cy="810895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Российская Федерация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</w:rPr>
        <w:t xml:space="preserve">Новгородская область Валдайский район  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АДМИНИСТРАЦИЯ ЯЖЕЛБИЦКОГО СЕЛЬСКОГО ПОСЕЛЕНИЯ</w:t>
      </w:r>
    </w:p>
    <w:p w:rsidR="00623E43" w:rsidRPr="00623E43" w:rsidRDefault="00623E43" w:rsidP="00623E43">
      <w:pPr>
        <w:keepNext/>
        <w:jc w:val="center"/>
        <w:outlineLvl w:val="1"/>
        <w:rPr>
          <w:color w:val="000000"/>
        </w:rPr>
      </w:pPr>
      <w:proofErr w:type="gramStart"/>
      <w:r w:rsidRPr="00623E43">
        <w:rPr>
          <w:color w:val="000000"/>
        </w:rPr>
        <w:t>П</w:t>
      </w:r>
      <w:proofErr w:type="gramEnd"/>
      <w:r w:rsidRPr="00623E43">
        <w:rPr>
          <w:color w:val="000000"/>
        </w:rPr>
        <w:t xml:space="preserve"> О С Т А Н О В Л Е Н И Е</w:t>
      </w: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  <w:r w:rsidRPr="00623E43">
        <w:rPr>
          <w:color w:val="000000"/>
        </w:rPr>
        <w:t>от 05.07.2024 № 185</w:t>
      </w:r>
    </w:p>
    <w:p w:rsidR="00623E43" w:rsidRPr="00623E43" w:rsidRDefault="00623E43" w:rsidP="00623E43">
      <w:pPr>
        <w:rPr>
          <w:b/>
          <w:color w:val="000000"/>
        </w:rPr>
      </w:pPr>
      <w:r w:rsidRPr="00623E43">
        <w:rPr>
          <w:color w:val="000000"/>
        </w:rPr>
        <w:t>с. Яжелбицы</w:t>
      </w:r>
      <w:r w:rsidRPr="00623E43">
        <w:rPr>
          <w:b/>
          <w:color w:val="000000"/>
        </w:rPr>
        <w:t xml:space="preserve"> </w:t>
      </w:r>
    </w:p>
    <w:p w:rsidR="00623E43" w:rsidRPr="00623E43" w:rsidRDefault="00623E43" w:rsidP="00623E43">
      <w:pPr>
        <w:spacing w:line="240" w:lineRule="exact"/>
        <w:rPr>
          <w:b/>
        </w:rPr>
      </w:pPr>
    </w:p>
    <w:p w:rsidR="00623E43" w:rsidRPr="00623E43" w:rsidRDefault="00623E43" w:rsidP="00623E43">
      <w:pPr>
        <w:pStyle w:val="a7"/>
        <w:rPr>
          <w:rFonts w:ascii="Times New Roman" w:hAnsi="Times New Roman"/>
          <w:b/>
          <w:sz w:val="24"/>
          <w:szCs w:val="24"/>
        </w:rPr>
      </w:pPr>
      <w:r w:rsidRPr="00623E43">
        <w:rPr>
          <w:rFonts w:ascii="Times New Roman" w:hAnsi="Times New Roman"/>
          <w:b/>
          <w:sz w:val="24"/>
          <w:szCs w:val="24"/>
        </w:rPr>
        <w:t xml:space="preserve">Об уточнении сведений, </w:t>
      </w:r>
    </w:p>
    <w:p w:rsidR="00623E43" w:rsidRPr="00623E43" w:rsidRDefault="00623E43" w:rsidP="00623E43">
      <w:pPr>
        <w:pStyle w:val="a7"/>
        <w:rPr>
          <w:rFonts w:ascii="Times New Roman" w:hAnsi="Times New Roman"/>
          <w:b/>
          <w:sz w:val="24"/>
          <w:szCs w:val="24"/>
        </w:rPr>
      </w:pPr>
      <w:r w:rsidRPr="00623E43">
        <w:rPr>
          <w:rFonts w:ascii="Times New Roman" w:hAnsi="Times New Roman"/>
          <w:b/>
          <w:sz w:val="24"/>
          <w:szCs w:val="24"/>
        </w:rPr>
        <w:t xml:space="preserve">содержащихся в Государственном </w:t>
      </w:r>
    </w:p>
    <w:p w:rsidR="00623E43" w:rsidRPr="00623E43" w:rsidRDefault="00623E43" w:rsidP="00623E43">
      <w:pPr>
        <w:pStyle w:val="a7"/>
        <w:rPr>
          <w:rFonts w:ascii="Times New Roman" w:hAnsi="Times New Roman"/>
          <w:b/>
          <w:sz w:val="24"/>
          <w:szCs w:val="24"/>
        </w:rPr>
      </w:pPr>
      <w:r w:rsidRPr="00623E43">
        <w:rPr>
          <w:rFonts w:ascii="Times New Roman" w:hAnsi="Times New Roman"/>
          <w:b/>
          <w:sz w:val="24"/>
          <w:szCs w:val="24"/>
        </w:rPr>
        <w:t xml:space="preserve">адресном </w:t>
      </w:r>
      <w:proofErr w:type="gramStart"/>
      <w:r w:rsidRPr="00623E43">
        <w:rPr>
          <w:rFonts w:ascii="Times New Roman" w:hAnsi="Times New Roman"/>
          <w:b/>
          <w:sz w:val="24"/>
          <w:szCs w:val="24"/>
        </w:rPr>
        <w:t>реестре</w:t>
      </w:r>
      <w:proofErr w:type="gramEnd"/>
    </w:p>
    <w:p w:rsidR="00623E43" w:rsidRPr="00623E43" w:rsidRDefault="00623E43" w:rsidP="00623E43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3E43">
        <w:rPr>
          <w:rFonts w:ascii="Times New Roman" w:hAnsi="Times New Roman"/>
          <w:b/>
          <w:sz w:val="24"/>
          <w:szCs w:val="24"/>
        </w:rPr>
        <w:br/>
      </w:r>
      <w:r w:rsidRPr="00623E43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 </w:t>
      </w:r>
      <w:r w:rsidRPr="00623E43">
        <w:rPr>
          <w:rFonts w:ascii="Times New Roman" w:hAnsi="Times New Roman"/>
          <w:sz w:val="24"/>
          <w:szCs w:val="24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623E43" w:rsidRPr="00623E43" w:rsidRDefault="00623E43" w:rsidP="00623E43">
      <w:pPr>
        <w:pStyle w:val="a7"/>
        <w:rPr>
          <w:rFonts w:ascii="Times New Roman" w:hAnsi="Times New Roman"/>
          <w:sz w:val="24"/>
          <w:szCs w:val="24"/>
        </w:rPr>
      </w:pPr>
    </w:p>
    <w:p w:rsidR="00623E43" w:rsidRPr="00623E43" w:rsidRDefault="00623E43" w:rsidP="00623E4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23E43">
        <w:rPr>
          <w:rFonts w:ascii="Times New Roman" w:hAnsi="Times New Roman"/>
          <w:b/>
          <w:sz w:val="24"/>
          <w:szCs w:val="24"/>
        </w:rPr>
        <w:t>ПОСТАНОВЛЯЮ:</w:t>
      </w:r>
    </w:p>
    <w:p w:rsidR="00623E43" w:rsidRPr="00623E43" w:rsidRDefault="00623E43" w:rsidP="00623E43">
      <w:pPr>
        <w:ind w:firstLine="708"/>
        <w:jc w:val="both"/>
      </w:pPr>
      <w:r w:rsidRPr="00623E43"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623E43">
        <w:t>Яжелбицкое</w:t>
      </w:r>
      <w:proofErr w:type="spellEnd"/>
      <w:r w:rsidRPr="00623E43">
        <w:t xml:space="preserve"> сельское поселение </w:t>
      </w:r>
      <w:proofErr w:type="gramStart"/>
      <w:r w:rsidRPr="00623E43">
        <w:t>согласно приложения</w:t>
      </w:r>
      <w:proofErr w:type="gramEnd"/>
      <w:r w:rsidRPr="00623E43">
        <w:t xml:space="preserve">. </w:t>
      </w:r>
    </w:p>
    <w:p w:rsidR="00623E43" w:rsidRPr="00623E43" w:rsidRDefault="00623E43" w:rsidP="00623E43">
      <w:pPr>
        <w:tabs>
          <w:tab w:val="left" w:pos="0"/>
        </w:tabs>
        <w:jc w:val="both"/>
        <w:rPr>
          <w:rFonts w:ascii="Calibri" w:hAnsi="Calibri"/>
        </w:rPr>
      </w:pPr>
    </w:p>
    <w:p w:rsidR="00623E43" w:rsidRPr="00623E43" w:rsidRDefault="00623E43" w:rsidP="00623E43">
      <w:pPr>
        <w:pStyle w:val="a0"/>
        <w:rPr>
          <w:sz w:val="24"/>
          <w:szCs w:val="24"/>
        </w:rPr>
      </w:pPr>
    </w:p>
    <w:p w:rsidR="00623E43" w:rsidRPr="00623E43" w:rsidRDefault="00623E43" w:rsidP="00623E43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3E4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23E43">
        <w:rPr>
          <w:rFonts w:ascii="Times New Roman" w:hAnsi="Times New Roman"/>
          <w:b/>
          <w:color w:val="000000"/>
          <w:sz w:val="24"/>
          <w:szCs w:val="24"/>
        </w:rPr>
        <w:t xml:space="preserve">  Заместитель Главы администрации</w:t>
      </w:r>
    </w:p>
    <w:p w:rsidR="00623E43" w:rsidRPr="00623E43" w:rsidRDefault="00623E43" w:rsidP="00623E4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23E43">
        <w:rPr>
          <w:rFonts w:ascii="Times New Roman" w:hAnsi="Times New Roman"/>
          <w:b/>
          <w:color w:val="000000"/>
          <w:sz w:val="24"/>
          <w:szCs w:val="24"/>
        </w:rPr>
        <w:t xml:space="preserve">      сельского поселения</w:t>
      </w:r>
      <w:r w:rsidRPr="00623E43">
        <w:rPr>
          <w:rFonts w:ascii="Times New Roman" w:hAnsi="Times New Roman"/>
          <w:b/>
          <w:color w:val="000000"/>
          <w:sz w:val="24"/>
          <w:szCs w:val="24"/>
        </w:rPr>
        <w:tab/>
      </w:r>
      <w:r w:rsidRPr="00623E43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623E4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И.С. Малыхина</w:t>
      </w:r>
    </w:p>
    <w:p w:rsidR="00623E43" w:rsidRDefault="00623E43" w:rsidP="00623E4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23E43" w:rsidRPr="00623E43" w:rsidRDefault="00623E43" w:rsidP="00623E43">
      <w:pPr>
        <w:jc w:val="right"/>
      </w:pPr>
      <w:r w:rsidRPr="00623E43">
        <w:t>Приложение</w:t>
      </w:r>
    </w:p>
    <w:p w:rsidR="00623E43" w:rsidRPr="00623E43" w:rsidRDefault="00623E43" w:rsidP="00623E43">
      <w:pPr>
        <w:jc w:val="right"/>
      </w:pPr>
      <w:r w:rsidRPr="00623E43">
        <w:t xml:space="preserve">к постановлению Администрации </w:t>
      </w:r>
    </w:p>
    <w:p w:rsidR="00623E43" w:rsidRPr="00623E43" w:rsidRDefault="00623E43" w:rsidP="00623E43">
      <w:pPr>
        <w:jc w:val="right"/>
      </w:pPr>
      <w:r w:rsidRPr="00623E43">
        <w:t>Яжелбицкого сельского поселения</w:t>
      </w:r>
    </w:p>
    <w:p w:rsidR="00623E43" w:rsidRPr="00623E43" w:rsidRDefault="00623E43" w:rsidP="00623E43">
      <w:pPr>
        <w:jc w:val="right"/>
      </w:pPr>
      <w:r w:rsidRPr="00623E43">
        <w:t>от  05.07.2024  № 185</w:t>
      </w:r>
    </w:p>
    <w:p w:rsidR="00623E43" w:rsidRPr="00623E43" w:rsidRDefault="00623E43" w:rsidP="00623E43">
      <w:pPr>
        <w:jc w:val="right"/>
      </w:pP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b/>
        </w:rPr>
        <w:t>Уточняемые сведения, содержащиеся в Государственном адресном реестре</w:t>
      </w:r>
    </w:p>
    <w:p w:rsidR="00623E43" w:rsidRPr="00623E43" w:rsidRDefault="00623E43" w:rsidP="00623E4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6"/>
        <w:gridCol w:w="3370"/>
        <w:gridCol w:w="2611"/>
        <w:gridCol w:w="2773"/>
      </w:tblGrid>
      <w:tr w:rsidR="00623E43" w:rsidRPr="00623E43" w:rsidTr="00C11D39">
        <w:tc>
          <w:tcPr>
            <w:tcW w:w="1242" w:type="dxa"/>
          </w:tcPr>
          <w:p w:rsidR="00623E43" w:rsidRPr="00623E43" w:rsidRDefault="00623E43" w:rsidP="00C11D39">
            <w:pPr>
              <w:jc w:val="center"/>
              <w:rPr>
                <w:b/>
                <w:sz w:val="24"/>
              </w:rPr>
            </w:pPr>
            <w:r w:rsidRPr="00623E43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623E43">
              <w:rPr>
                <w:b/>
                <w:sz w:val="24"/>
              </w:rPr>
              <w:t>п</w:t>
            </w:r>
            <w:proofErr w:type="spellEnd"/>
            <w:proofErr w:type="gramEnd"/>
            <w:r w:rsidRPr="00623E43">
              <w:rPr>
                <w:b/>
                <w:sz w:val="24"/>
              </w:rPr>
              <w:t>/</w:t>
            </w:r>
            <w:proofErr w:type="spellStart"/>
            <w:r w:rsidRPr="00623E4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623E43" w:rsidRPr="00623E43" w:rsidRDefault="00623E43" w:rsidP="00C11D39">
            <w:pPr>
              <w:jc w:val="center"/>
              <w:rPr>
                <w:b/>
                <w:sz w:val="24"/>
              </w:rPr>
            </w:pPr>
            <w:r w:rsidRPr="00623E43">
              <w:rPr>
                <w:b/>
                <w:sz w:val="24"/>
              </w:rPr>
              <w:t>Уникальный идентификатор</w:t>
            </w:r>
          </w:p>
        </w:tc>
        <w:tc>
          <w:tcPr>
            <w:tcW w:w="3827" w:type="dxa"/>
          </w:tcPr>
          <w:p w:rsidR="00623E43" w:rsidRPr="00623E43" w:rsidRDefault="00623E43" w:rsidP="00C11D39">
            <w:pPr>
              <w:jc w:val="center"/>
              <w:rPr>
                <w:b/>
                <w:sz w:val="24"/>
              </w:rPr>
            </w:pPr>
            <w:r w:rsidRPr="00623E43">
              <w:rPr>
                <w:b/>
                <w:sz w:val="24"/>
              </w:rPr>
              <w:t>Адрес объекта</w:t>
            </w:r>
          </w:p>
        </w:tc>
        <w:tc>
          <w:tcPr>
            <w:tcW w:w="3905" w:type="dxa"/>
          </w:tcPr>
          <w:p w:rsidR="00623E43" w:rsidRPr="00623E43" w:rsidRDefault="00623E43" w:rsidP="00C11D39">
            <w:pPr>
              <w:jc w:val="center"/>
              <w:rPr>
                <w:b/>
                <w:sz w:val="24"/>
              </w:rPr>
            </w:pPr>
            <w:r w:rsidRPr="00623E43">
              <w:rPr>
                <w:b/>
                <w:sz w:val="24"/>
              </w:rPr>
              <w:t>Кадастровый номер объекта</w:t>
            </w:r>
          </w:p>
        </w:tc>
      </w:tr>
      <w:tr w:rsidR="00623E43" w:rsidRPr="00623E43" w:rsidTr="00C11D39">
        <w:tc>
          <w:tcPr>
            <w:tcW w:w="1242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>1.</w:t>
            </w:r>
          </w:p>
        </w:tc>
        <w:tc>
          <w:tcPr>
            <w:tcW w:w="5812" w:type="dxa"/>
          </w:tcPr>
          <w:p w:rsidR="00623E43" w:rsidRPr="00623E43" w:rsidRDefault="00623E43" w:rsidP="00C11D39">
            <w:pPr>
              <w:jc w:val="center"/>
              <w:rPr>
                <w:color w:val="000000"/>
                <w:sz w:val="24"/>
                <w:lang w:val="en-US"/>
              </w:rPr>
            </w:pPr>
            <w:r w:rsidRPr="00623E43">
              <w:rPr>
                <w:sz w:val="24"/>
              </w:rPr>
              <w:t>bf00cec5-9ea2-4469-949c-64eed3821b51</w:t>
            </w:r>
          </w:p>
        </w:tc>
        <w:tc>
          <w:tcPr>
            <w:tcW w:w="3827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 xml:space="preserve">  </w:t>
            </w:r>
            <w:bookmarkStart w:id="4" w:name="_Hlk171337929"/>
            <w:r w:rsidRPr="00623E43">
              <w:rPr>
                <w:sz w:val="24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23E43">
              <w:rPr>
                <w:sz w:val="24"/>
              </w:rPr>
              <w:t>Яжелбицкое</w:t>
            </w:r>
            <w:proofErr w:type="spellEnd"/>
            <w:r w:rsidRPr="00623E43">
              <w:rPr>
                <w:sz w:val="24"/>
              </w:rPr>
              <w:t xml:space="preserve"> сельское поселение, д. Борцово, земельный участок 88</w:t>
            </w:r>
            <w:bookmarkEnd w:id="4"/>
          </w:p>
        </w:tc>
        <w:tc>
          <w:tcPr>
            <w:tcW w:w="3905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>Нет кадастрового номера</w:t>
            </w:r>
          </w:p>
        </w:tc>
      </w:tr>
      <w:tr w:rsidR="00623E43" w:rsidRPr="00623E43" w:rsidTr="00C11D39">
        <w:tc>
          <w:tcPr>
            <w:tcW w:w="1242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>2.</w:t>
            </w:r>
          </w:p>
        </w:tc>
        <w:tc>
          <w:tcPr>
            <w:tcW w:w="5812" w:type="dxa"/>
          </w:tcPr>
          <w:p w:rsidR="00623E43" w:rsidRPr="00623E43" w:rsidRDefault="00623E43" w:rsidP="00C11D39">
            <w:pPr>
              <w:jc w:val="center"/>
              <w:rPr>
                <w:color w:val="000000"/>
                <w:sz w:val="24"/>
                <w:lang w:val="en-US"/>
              </w:rPr>
            </w:pPr>
            <w:r w:rsidRPr="00623E43">
              <w:rPr>
                <w:sz w:val="24"/>
                <w:lang w:val="en-US"/>
              </w:rPr>
              <w:t>87bf020f-b619-44b4-a5eb-570c0e38a23d</w:t>
            </w:r>
          </w:p>
        </w:tc>
        <w:tc>
          <w:tcPr>
            <w:tcW w:w="3827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23E43">
              <w:rPr>
                <w:sz w:val="24"/>
              </w:rPr>
              <w:t>Яжелбицкое</w:t>
            </w:r>
            <w:proofErr w:type="spellEnd"/>
            <w:r w:rsidRPr="00623E43">
              <w:rPr>
                <w:sz w:val="24"/>
              </w:rPr>
              <w:t xml:space="preserve"> сельское </w:t>
            </w:r>
            <w:r w:rsidRPr="00623E43">
              <w:rPr>
                <w:sz w:val="24"/>
              </w:rPr>
              <w:lastRenderedPageBreak/>
              <w:t>поселение, д. Борцово, земельный участок 49</w:t>
            </w:r>
          </w:p>
        </w:tc>
        <w:tc>
          <w:tcPr>
            <w:tcW w:w="3905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lastRenderedPageBreak/>
              <w:t>53:03:1539001:427</w:t>
            </w:r>
          </w:p>
        </w:tc>
      </w:tr>
      <w:tr w:rsidR="00623E43" w:rsidRPr="00623E43" w:rsidTr="00C11D39">
        <w:tc>
          <w:tcPr>
            <w:tcW w:w="1242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bookmarkStart w:id="5" w:name="_Hlk171412690"/>
            <w:r w:rsidRPr="00623E43">
              <w:rPr>
                <w:sz w:val="24"/>
              </w:rPr>
              <w:lastRenderedPageBreak/>
              <w:t>3</w:t>
            </w:r>
          </w:p>
        </w:tc>
        <w:tc>
          <w:tcPr>
            <w:tcW w:w="5812" w:type="dxa"/>
          </w:tcPr>
          <w:p w:rsidR="00623E43" w:rsidRPr="00623E43" w:rsidRDefault="00623E43" w:rsidP="00C11D39">
            <w:pPr>
              <w:jc w:val="center"/>
              <w:rPr>
                <w:sz w:val="24"/>
                <w:lang w:val="en-US"/>
              </w:rPr>
            </w:pPr>
            <w:r w:rsidRPr="00623E43">
              <w:rPr>
                <w:sz w:val="24"/>
              </w:rPr>
              <w:t>c07e76e3-92d0-4218-a245-05106651f4c0</w:t>
            </w:r>
          </w:p>
        </w:tc>
        <w:tc>
          <w:tcPr>
            <w:tcW w:w="3827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23E43">
              <w:rPr>
                <w:sz w:val="24"/>
              </w:rPr>
              <w:t>Яжелбицкое</w:t>
            </w:r>
            <w:proofErr w:type="spellEnd"/>
            <w:r w:rsidRPr="00623E43">
              <w:rPr>
                <w:sz w:val="24"/>
              </w:rPr>
              <w:t xml:space="preserve"> сельское поселение, д. Борцово, земельный участок 89</w:t>
            </w:r>
          </w:p>
        </w:tc>
        <w:tc>
          <w:tcPr>
            <w:tcW w:w="3905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>Нет кадастрового номера</w:t>
            </w:r>
          </w:p>
        </w:tc>
      </w:tr>
      <w:bookmarkEnd w:id="5"/>
      <w:tr w:rsidR="00623E43" w:rsidRPr="00623E43" w:rsidTr="00C11D39">
        <w:tc>
          <w:tcPr>
            <w:tcW w:w="1242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>4</w:t>
            </w:r>
          </w:p>
        </w:tc>
        <w:tc>
          <w:tcPr>
            <w:tcW w:w="5812" w:type="dxa"/>
          </w:tcPr>
          <w:p w:rsidR="00623E43" w:rsidRPr="00623E43" w:rsidRDefault="00623E43" w:rsidP="00C11D39">
            <w:pPr>
              <w:jc w:val="center"/>
              <w:rPr>
                <w:sz w:val="24"/>
                <w:lang w:val="en-US"/>
              </w:rPr>
            </w:pPr>
            <w:r w:rsidRPr="00623E43">
              <w:rPr>
                <w:sz w:val="24"/>
                <w:lang w:val="en-US"/>
              </w:rPr>
              <w:t>f2542e42-29ac-4842-bf17-85f52f9a54ad</w:t>
            </w:r>
          </w:p>
        </w:tc>
        <w:tc>
          <w:tcPr>
            <w:tcW w:w="3827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23E43">
              <w:rPr>
                <w:sz w:val="24"/>
              </w:rPr>
              <w:t>Яжелбицкое</w:t>
            </w:r>
            <w:proofErr w:type="spellEnd"/>
            <w:r w:rsidRPr="00623E43">
              <w:rPr>
                <w:sz w:val="24"/>
              </w:rPr>
              <w:t xml:space="preserve"> сельское поселение, д. Борцово, земельный участок 50</w:t>
            </w:r>
          </w:p>
        </w:tc>
        <w:tc>
          <w:tcPr>
            <w:tcW w:w="3905" w:type="dxa"/>
          </w:tcPr>
          <w:p w:rsidR="00623E43" w:rsidRPr="00623E43" w:rsidRDefault="00623E43" w:rsidP="00C11D39">
            <w:pPr>
              <w:jc w:val="center"/>
              <w:rPr>
                <w:sz w:val="24"/>
              </w:rPr>
            </w:pPr>
            <w:r w:rsidRPr="00623E43">
              <w:rPr>
                <w:sz w:val="24"/>
              </w:rPr>
              <w:t>53:03:1539001:432</w:t>
            </w:r>
          </w:p>
        </w:tc>
      </w:tr>
    </w:tbl>
    <w:p w:rsidR="00623E43" w:rsidRPr="00623E43" w:rsidRDefault="00623E43" w:rsidP="00623E43">
      <w:pPr>
        <w:rPr>
          <w:b/>
        </w:rPr>
      </w:pPr>
    </w:p>
    <w:p w:rsidR="00EF3835" w:rsidRPr="00623E43" w:rsidRDefault="00EF3835" w:rsidP="00EF3835">
      <w:pPr>
        <w:rPr>
          <w:b/>
        </w:rPr>
      </w:pP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Российская Федерация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</w:rPr>
        <w:t xml:space="preserve">Новгородская область Валдайский район  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АДМИНИСТРАЦИЯ ЯЖЕЛБИЦКОГО СЕЛЬСКОГО ПОСЕЛЕНИЯ</w:t>
      </w:r>
    </w:p>
    <w:p w:rsidR="00623E43" w:rsidRPr="00623E43" w:rsidRDefault="00623E43" w:rsidP="00623E43">
      <w:pPr>
        <w:pStyle w:val="2"/>
        <w:rPr>
          <w:b w:val="0"/>
          <w:color w:val="000000"/>
          <w:sz w:val="24"/>
        </w:rPr>
      </w:pPr>
      <w:proofErr w:type="gramStart"/>
      <w:r w:rsidRPr="00623E43">
        <w:rPr>
          <w:b w:val="0"/>
          <w:color w:val="000000"/>
          <w:sz w:val="24"/>
        </w:rPr>
        <w:t>П</w:t>
      </w:r>
      <w:proofErr w:type="gramEnd"/>
      <w:r w:rsidRPr="00623E43">
        <w:rPr>
          <w:b w:val="0"/>
          <w:color w:val="000000"/>
          <w:sz w:val="24"/>
        </w:rPr>
        <w:t xml:space="preserve"> О С Т А Н О В Л Е Н И Е</w:t>
      </w: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  <w:r w:rsidRPr="00623E43">
        <w:rPr>
          <w:color w:val="000000"/>
        </w:rPr>
        <w:t>от 05.07.2024 № 186</w:t>
      </w:r>
    </w:p>
    <w:p w:rsidR="00623E43" w:rsidRPr="00623E43" w:rsidRDefault="00623E43" w:rsidP="00623E43">
      <w:pPr>
        <w:rPr>
          <w:b/>
          <w:color w:val="000000"/>
        </w:rPr>
      </w:pPr>
      <w:r w:rsidRPr="00623E43">
        <w:rPr>
          <w:color w:val="000000"/>
        </w:rPr>
        <w:t>с. Яжелбицы</w:t>
      </w:r>
      <w:r w:rsidRPr="00623E43">
        <w:rPr>
          <w:b/>
          <w:color w:val="000000"/>
        </w:rPr>
        <w:t xml:space="preserve"> </w:t>
      </w:r>
    </w:p>
    <w:p w:rsidR="00623E43" w:rsidRPr="00623E43" w:rsidRDefault="00623E43" w:rsidP="00623E43">
      <w:r w:rsidRPr="00623E43">
        <w:tab/>
      </w:r>
    </w:p>
    <w:p w:rsidR="00623E43" w:rsidRPr="00623E43" w:rsidRDefault="00623E43" w:rsidP="00623E43">
      <w:pPr>
        <w:spacing w:before="100" w:beforeAutospacing="1" w:after="100" w:afterAutospacing="1"/>
        <w:rPr>
          <w:b/>
        </w:rPr>
      </w:pPr>
      <w:r w:rsidRPr="00623E43">
        <w:rPr>
          <w:b/>
        </w:rPr>
        <w:t>Об аннулировании адресов</w:t>
      </w:r>
      <w:r w:rsidRPr="00623E43">
        <w:rPr>
          <w:b/>
        </w:rPr>
        <w:br/>
        <w:t>объектов адресации в ФИАС</w:t>
      </w:r>
    </w:p>
    <w:p w:rsidR="00623E43" w:rsidRPr="00623E43" w:rsidRDefault="00623E43" w:rsidP="00623E43">
      <w:pPr>
        <w:jc w:val="both"/>
      </w:pPr>
      <w:r w:rsidRPr="00623E43">
        <w:t xml:space="preserve">        На основании постановления Правительства РФ от 19.11.2014 № 1221 «Об утверждении правил присвоения, изменения и аннулирования адресов», </w:t>
      </w:r>
    </w:p>
    <w:p w:rsidR="00623E43" w:rsidRPr="00623E43" w:rsidRDefault="00623E43" w:rsidP="00623E43">
      <w:pPr>
        <w:jc w:val="both"/>
      </w:pPr>
      <w:r w:rsidRPr="00623E43">
        <w:t xml:space="preserve">в целях упорядочения нумерации объектов недвижимости, Администрация </w:t>
      </w:r>
    </w:p>
    <w:p w:rsidR="00623E43" w:rsidRPr="00623E43" w:rsidRDefault="00623E43" w:rsidP="00623E43">
      <w:pPr>
        <w:jc w:val="both"/>
      </w:pPr>
      <w:r w:rsidRPr="00623E43">
        <w:t>Яжелбицкого сельского поселения</w:t>
      </w:r>
    </w:p>
    <w:p w:rsidR="00623E43" w:rsidRPr="00623E43" w:rsidRDefault="00623E43" w:rsidP="00623E43">
      <w:pPr>
        <w:jc w:val="both"/>
        <w:rPr>
          <w:b/>
        </w:rPr>
      </w:pPr>
      <w:r w:rsidRPr="00623E43">
        <w:rPr>
          <w:b/>
        </w:rPr>
        <w:t>ПОСТАНОВЛЯЕТ:</w:t>
      </w:r>
    </w:p>
    <w:p w:rsidR="00623E43" w:rsidRPr="00623E43" w:rsidRDefault="00623E43" w:rsidP="00F05E3E">
      <w:pPr>
        <w:numPr>
          <w:ilvl w:val="0"/>
          <w:numId w:val="4"/>
        </w:numPr>
        <w:jc w:val="both"/>
      </w:pPr>
      <w:r w:rsidRPr="00623E43">
        <w:t xml:space="preserve">Аннулировать адрес земельного участка из Федеральной информационной адресной системы с уникальным номером bf00cec5-9ea2-4469-949c-64eed3821b51 </w:t>
      </w:r>
      <w:bookmarkStart w:id="6" w:name="_Hlk171413061"/>
      <w:r w:rsidRPr="00623E43">
        <w:t>по причине прекращения существования неактуальног</w:t>
      </w:r>
      <w:proofErr w:type="gramStart"/>
      <w:r w:rsidRPr="00623E43">
        <w:t>о(</w:t>
      </w:r>
      <w:proofErr w:type="spellStart"/>
      <w:proofErr w:type="gramEnd"/>
      <w:r w:rsidRPr="00623E43">
        <w:t>ых</w:t>
      </w:r>
      <w:proofErr w:type="spellEnd"/>
      <w:r w:rsidRPr="00623E43">
        <w:t>), неполного(</w:t>
      </w:r>
      <w:proofErr w:type="spellStart"/>
      <w:r w:rsidRPr="00623E43">
        <w:t>ых</w:t>
      </w:r>
      <w:proofErr w:type="spellEnd"/>
      <w:r w:rsidRPr="00623E43">
        <w:t>), недостоверного(</w:t>
      </w:r>
      <w:proofErr w:type="spellStart"/>
      <w:r w:rsidRPr="00623E43">
        <w:t>ых</w:t>
      </w:r>
      <w:proofErr w:type="spellEnd"/>
      <w:r w:rsidRPr="00623E43">
        <w:t>) адреса(</w:t>
      </w:r>
      <w:proofErr w:type="spellStart"/>
      <w:r w:rsidRPr="00623E43">
        <w:t>ов</w:t>
      </w:r>
      <w:proofErr w:type="spellEnd"/>
      <w:r w:rsidRPr="00623E43">
        <w:t xml:space="preserve">) и(или) сведений о нем(них): </w:t>
      </w:r>
      <w:bookmarkEnd w:id="6"/>
      <w:r w:rsidRPr="00623E43">
        <w:t xml:space="preserve">Российская Федерация, Новгородская область, Валдайский муниципальный район, </w:t>
      </w:r>
      <w:proofErr w:type="spellStart"/>
      <w:r w:rsidRPr="00623E43">
        <w:t>Яжелбицкое</w:t>
      </w:r>
      <w:proofErr w:type="spellEnd"/>
      <w:r w:rsidRPr="00623E43">
        <w:t xml:space="preserve"> сельское поселение, д. Борцово, земельный участок 88.</w:t>
      </w:r>
    </w:p>
    <w:p w:rsidR="00623E43" w:rsidRPr="00623E43" w:rsidRDefault="00623E43" w:rsidP="00F05E3E">
      <w:pPr>
        <w:numPr>
          <w:ilvl w:val="0"/>
          <w:numId w:val="5"/>
        </w:numPr>
        <w:jc w:val="both"/>
      </w:pPr>
      <w:r w:rsidRPr="00623E43">
        <w:t>Аннулировать адрес земельного участка из Федеральной информационной адресной системы с уникальным номером c07e76e3-92d0-4218-a245-05106651f4c0 по причине прекращения существования неактуальног</w:t>
      </w:r>
      <w:proofErr w:type="gramStart"/>
      <w:r w:rsidRPr="00623E43">
        <w:t>о(</w:t>
      </w:r>
      <w:proofErr w:type="spellStart"/>
      <w:proofErr w:type="gramEnd"/>
      <w:r w:rsidRPr="00623E43">
        <w:t>ых</w:t>
      </w:r>
      <w:proofErr w:type="spellEnd"/>
      <w:r w:rsidRPr="00623E43">
        <w:t>), неполного(</w:t>
      </w:r>
      <w:proofErr w:type="spellStart"/>
      <w:r w:rsidRPr="00623E43">
        <w:t>ых</w:t>
      </w:r>
      <w:proofErr w:type="spellEnd"/>
      <w:r w:rsidRPr="00623E43">
        <w:t>), недостоверного(</w:t>
      </w:r>
      <w:proofErr w:type="spellStart"/>
      <w:r w:rsidRPr="00623E43">
        <w:t>ых</w:t>
      </w:r>
      <w:proofErr w:type="spellEnd"/>
      <w:r w:rsidRPr="00623E43">
        <w:t>) адреса(</w:t>
      </w:r>
      <w:proofErr w:type="spellStart"/>
      <w:r w:rsidRPr="00623E43">
        <w:t>ов</w:t>
      </w:r>
      <w:proofErr w:type="spellEnd"/>
      <w:r w:rsidRPr="00623E43">
        <w:t xml:space="preserve">) и(или) сведений о нем(них): </w:t>
      </w:r>
      <w:r w:rsidRPr="00623E43">
        <w:lastRenderedPageBreak/>
        <w:t xml:space="preserve">Российская Федерация, Новгородская область, Валдайский муниципальный район, </w:t>
      </w:r>
      <w:proofErr w:type="spellStart"/>
      <w:r w:rsidRPr="00623E43">
        <w:t>Яжелбицкое</w:t>
      </w:r>
      <w:proofErr w:type="spellEnd"/>
      <w:r w:rsidRPr="00623E43">
        <w:t xml:space="preserve"> сельское поселение, д. Борцово, земельный участок 89.</w:t>
      </w:r>
    </w:p>
    <w:p w:rsidR="00623E43" w:rsidRPr="00623E43" w:rsidRDefault="00623E43" w:rsidP="00F05E3E">
      <w:pPr>
        <w:numPr>
          <w:ilvl w:val="0"/>
          <w:numId w:val="5"/>
        </w:numPr>
        <w:jc w:val="both"/>
      </w:pPr>
      <w:r w:rsidRPr="00623E43">
        <w:t xml:space="preserve">Настоящее постановление вступает в силу </w:t>
      </w:r>
      <w:proofErr w:type="gramStart"/>
      <w:r w:rsidRPr="00623E43">
        <w:t>с даты</w:t>
      </w:r>
      <w:proofErr w:type="gramEnd"/>
      <w:r w:rsidRPr="00623E43">
        <w:t xml:space="preserve"> его подписания.</w:t>
      </w:r>
    </w:p>
    <w:p w:rsidR="00623E43" w:rsidRPr="00623E43" w:rsidRDefault="00623E43" w:rsidP="00623E43">
      <w:pPr>
        <w:jc w:val="both"/>
      </w:pPr>
    </w:p>
    <w:p w:rsidR="00623E43" w:rsidRPr="00623E43" w:rsidRDefault="00623E43" w:rsidP="00623E43">
      <w:pPr>
        <w:ind w:firstLine="720"/>
        <w:jc w:val="both"/>
      </w:pPr>
    </w:p>
    <w:p w:rsidR="00623E43" w:rsidRPr="00623E43" w:rsidRDefault="00623E43" w:rsidP="00623E43">
      <w:pPr>
        <w:ind w:firstLine="720"/>
        <w:jc w:val="both"/>
      </w:pP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Заместитель Главы администрации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сельского поселения</w:t>
      </w:r>
      <w:r w:rsidRPr="00623E43">
        <w:rPr>
          <w:b/>
        </w:rPr>
        <w:tab/>
      </w:r>
      <w:r w:rsidRPr="00623E43">
        <w:rPr>
          <w:b/>
        </w:rPr>
        <w:tab/>
      </w:r>
      <w:r w:rsidRPr="00623E43">
        <w:rPr>
          <w:b/>
        </w:rPr>
        <w:tab/>
        <w:t xml:space="preserve">                   </w:t>
      </w:r>
      <w:r w:rsidRPr="00623E43">
        <w:rPr>
          <w:b/>
        </w:rPr>
        <w:tab/>
      </w:r>
      <w:r w:rsidRPr="00623E43">
        <w:rPr>
          <w:b/>
        </w:rPr>
        <w:tab/>
        <w:t xml:space="preserve">                 И.С. Малыхина</w:t>
      </w:r>
    </w:p>
    <w:p w:rsidR="0047660A" w:rsidRDefault="0047660A" w:rsidP="002D6BC3">
      <w:pPr>
        <w:jc w:val="right"/>
        <w:rPr>
          <w:b/>
        </w:rPr>
      </w:pPr>
    </w:p>
    <w:p w:rsidR="00623E43" w:rsidRDefault="00623E43" w:rsidP="002D6BC3">
      <w:pPr>
        <w:jc w:val="right"/>
        <w:rPr>
          <w:b/>
        </w:rPr>
      </w:pPr>
    </w:p>
    <w:p w:rsidR="00623E43" w:rsidRDefault="00623E43" w:rsidP="00623E43">
      <w:pPr>
        <w:spacing w:line="240" w:lineRule="exact"/>
        <w:rPr>
          <w:b/>
          <w:color w:val="000000"/>
          <w:sz w:val="28"/>
        </w:rPr>
      </w:pP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E43" w:rsidRPr="00623E43" w:rsidRDefault="00623E43" w:rsidP="00623E43">
      <w:pPr>
        <w:jc w:val="center"/>
      </w:pPr>
      <w:r w:rsidRPr="00623E43">
        <w:rPr>
          <w:b/>
        </w:rPr>
        <w:t>Российская Федерация</w:t>
      </w: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b/>
        </w:rPr>
        <w:t>Новгородская область Валдайский район</w:t>
      </w:r>
    </w:p>
    <w:p w:rsidR="00623E43" w:rsidRPr="00623E43" w:rsidRDefault="00623E43" w:rsidP="00623E43">
      <w:pPr>
        <w:spacing w:line="360" w:lineRule="auto"/>
        <w:ind w:left="709" w:hanging="426"/>
        <w:jc w:val="center"/>
        <w:rPr>
          <w:b/>
        </w:rPr>
      </w:pPr>
      <w:r w:rsidRPr="00623E43">
        <w:rPr>
          <w:b/>
        </w:rPr>
        <w:t>АДМИНИСТРАЦИЯ ЯЖЕЛБИЦКОГО СЕЛЬСКОГО ПОСЕЛЕНИЯ</w:t>
      </w:r>
    </w:p>
    <w:p w:rsidR="00623E43" w:rsidRPr="00623E43" w:rsidRDefault="00623E43" w:rsidP="00623E43">
      <w:pPr>
        <w:spacing w:line="480" w:lineRule="auto"/>
        <w:jc w:val="center"/>
      </w:pPr>
      <w:proofErr w:type="gramStart"/>
      <w:r w:rsidRPr="00623E43">
        <w:t>П</w:t>
      </w:r>
      <w:proofErr w:type="gramEnd"/>
      <w:r w:rsidRPr="00623E43">
        <w:t xml:space="preserve"> О С Т А Н О В Л Е Н И Е</w:t>
      </w:r>
    </w:p>
    <w:p w:rsidR="00623E43" w:rsidRPr="00623E43" w:rsidRDefault="00623E43" w:rsidP="00623E43">
      <w:pPr>
        <w:jc w:val="both"/>
      </w:pPr>
      <w:r w:rsidRPr="00623E43">
        <w:t>от 05.07.2024 № 187</w:t>
      </w:r>
    </w:p>
    <w:p w:rsidR="00623E43" w:rsidRPr="00623E43" w:rsidRDefault="00623E43" w:rsidP="00623E43">
      <w:pPr>
        <w:jc w:val="both"/>
      </w:pPr>
      <w:r w:rsidRPr="00623E43">
        <w:t>с. Яжелбицы</w:t>
      </w:r>
    </w:p>
    <w:p w:rsidR="00623E43" w:rsidRPr="00623E43" w:rsidRDefault="00623E43" w:rsidP="00623E43">
      <w:pPr>
        <w:ind w:left="142"/>
        <w:jc w:val="both"/>
      </w:pP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О внесении изменений в постановление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Администрации Яжелбицкого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сельского поселения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от 24.03.2014 № 42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«Об утверждении Перечня и схем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расположения мест, предназначенных для формирования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земельных участков для отдельных категорий граждан,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включенных в список граждан, имеющих право </w:t>
      </w:r>
      <w:proofErr w:type="gramStart"/>
      <w:r w:rsidRPr="00623E43">
        <w:rPr>
          <w:b/>
        </w:rPr>
        <w:t>на</w:t>
      </w:r>
      <w:proofErr w:type="gramEnd"/>
      <w:r w:rsidRPr="00623E43">
        <w:rPr>
          <w:b/>
        </w:rPr>
        <w:t xml:space="preserve">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бесплатное получение </w:t>
      </w:r>
      <w:proofErr w:type="gramStart"/>
      <w:r w:rsidRPr="00623E43">
        <w:rPr>
          <w:b/>
        </w:rPr>
        <w:t>земельных</w:t>
      </w:r>
      <w:proofErr w:type="gramEnd"/>
      <w:r w:rsidRPr="00623E43">
        <w:rPr>
          <w:b/>
        </w:rPr>
        <w:t xml:space="preserve">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участков, на территории Яжелбицкого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 xml:space="preserve">сельского поселения </w:t>
      </w:r>
    </w:p>
    <w:p w:rsidR="00623E43" w:rsidRPr="00623E43" w:rsidRDefault="00623E43" w:rsidP="00623E43"/>
    <w:p w:rsidR="00623E43" w:rsidRPr="00623E43" w:rsidRDefault="00623E43" w:rsidP="00623E43">
      <w:pPr>
        <w:jc w:val="both"/>
      </w:pPr>
      <w:r w:rsidRPr="00623E43">
        <w:tab/>
        <w:t>Руководствуясь пунктом 7 части 1 статьи 6 областного закона от 27.04.2015 № 763-ОЗ «О предоставлении земельных участков на территории Новгородской области», Администрация Яжелбицкого сельского поселения</w:t>
      </w:r>
    </w:p>
    <w:p w:rsidR="00623E43" w:rsidRPr="00623E43" w:rsidRDefault="00623E43" w:rsidP="00623E43">
      <w:pPr>
        <w:jc w:val="both"/>
        <w:rPr>
          <w:b/>
        </w:rPr>
      </w:pPr>
      <w:r w:rsidRPr="00623E43">
        <w:rPr>
          <w:b/>
        </w:rPr>
        <w:t>ПОСТАНОВЛЯЕТ:</w:t>
      </w:r>
    </w:p>
    <w:p w:rsidR="00623E43" w:rsidRPr="00623E43" w:rsidRDefault="00623E43" w:rsidP="00623E43">
      <w:pPr>
        <w:ind w:firstLine="708"/>
        <w:jc w:val="both"/>
      </w:pPr>
      <w:r w:rsidRPr="00623E43">
        <w:t>1. Внести следующие изменения в Перечень и схемы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для ведения личного подсобного хозяйства, утвержденные постановлением Администрации Яжелбицкого сельского поселения от 24.03.2014  № 42:</w:t>
      </w:r>
    </w:p>
    <w:p w:rsidR="00623E43" w:rsidRPr="00623E43" w:rsidRDefault="00623E43" w:rsidP="00623E43">
      <w:pPr>
        <w:ind w:firstLine="708"/>
        <w:jc w:val="both"/>
      </w:pPr>
      <w:r w:rsidRPr="00623E43"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по разделу «д. Горушки» дополнить строкой следующего содержания:</w:t>
      </w:r>
    </w:p>
    <w:p w:rsidR="00623E43" w:rsidRPr="00623E43" w:rsidRDefault="00623E43" w:rsidP="00623E43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623E43" w:rsidRPr="00623E43" w:rsidTr="00C11D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E43" w:rsidRPr="00623E43" w:rsidRDefault="00623E43" w:rsidP="00C11D39">
            <w:pPr>
              <w:spacing w:after="200" w:line="276" w:lineRule="auto"/>
              <w:jc w:val="center"/>
              <w:rPr>
                <w:b/>
              </w:rPr>
            </w:pPr>
            <w:r w:rsidRPr="00623E43">
              <w:rPr>
                <w:b/>
              </w:rPr>
              <w:lastRenderedPageBreak/>
              <w:t>Наименование нас</w:t>
            </w:r>
            <w:r w:rsidRPr="00623E43">
              <w:rPr>
                <w:b/>
              </w:rPr>
              <w:t>е</w:t>
            </w:r>
            <w:r w:rsidRPr="00623E43">
              <w:rPr>
                <w:b/>
              </w:rPr>
              <w:t>ленного пункта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E43" w:rsidRPr="00623E43" w:rsidRDefault="00623E43" w:rsidP="00C11D39">
            <w:pPr>
              <w:spacing w:after="200" w:line="276" w:lineRule="auto"/>
              <w:jc w:val="center"/>
              <w:rPr>
                <w:b/>
              </w:rPr>
            </w:pPr>
            <w:r w:rsidRPr="00623E43">
              <w:rPr>
                <w:b/>
              </w:rPr>
              <w:t>месторасположение</w:t>
            </w:r>
          </w:p>
        </w:tc>
      </w:tr>
      <w:tr w:rsidR="00623E43" w:rsidRPr="00623E43" w:rsidTr="00C11D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43" w:rsidRPr="00623E43" w:rsidRDefault="00623E43" w:rsidP="00C11D39">
            <w:pPr>
              <w:spacing w:after="200" w:line="276" w:lineRule="auto"/>
              <w:jc w:val="center"/>
              <w:rPr>
                <w:b/>
              </w:rPr>
            </w:pPr>
            <w:r w:rsidRPr="00623E43">
              <w:rPr>
                <w:b/>
              </w:rPr>
              <w:t>д. Борцово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43" w:rsidRPr="00623E43" w:rsidRDefault="00623E43" w:rsidP="00C11D39">
            <w:pPr>
              <w:spacing w:after="200" w:line="276" w:lineRule="auto"/>
              <w:jc w:val="center"/>
              <w:rPr>
                <w:bCs/>
              </w:rPr>
            </w:pPr>
            <w:r w:rsidRPr="00623E43">
              <w:rPr>
                <w:bCs/>
              </w:rPr>
              <w:t>д. Борцово – земельный участок площадью 1500 кв. м. расположенный в кадастровом квартале 53:03:1539001</w:t>
            </w:r>
          </w:p>
        </w:tc>
      </w:tr>
      <w:tr w:rsidR="00623E43" w:rsidRPr="00623E43" w:rsidTr="00C11D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43" w:rsidRPr="00623E43" w:rsidRDefault="00623E43" w:rsidP="00C11D39">
            <w:pPr>
              <w:spacing w:after="200" w:line="276" w:lineRule="auto"/>
              <w:jc w:val="center"/>
              <w:rPr>
                <w:b/>
              </w:rPr>
            </w:pPr>
          </w:p>
          <w:p w:rsidR="00623E43" w:rsidRPr="00623E43" w:rsidRDefault="00623E43" w:rsidP="00C11D39">
            <w:pPr>
              <w:spacing w:after="200" w:line="276" w:lineRule="auto"/>
              <w:jc w:val="center"/>
              <w:rPr>
                <w:b/>
              </w:rPr>
            </w:pPr>
            <w:r w:rsidRPr="00623E43">
              <w:rPr>
                <w:b/>
              </w:rPr>
              <w:t>д. Горушки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43" w:rsidRPr="00623E43" w:rsidRDefault="00623E43" w:rsidP="00C11D39">
            <w:pPr>
              <w:jc w:val="center"/>
            </w:pPr>
          </w:p>
          <w:p w:rsidR="00623E43" w:rsidRPr="00623E43" w:rsidRDefault="00623E43" w:rsidP="00C11D39">
            <w:pPr>
              <w:jc w:val="center"/>
            </w:pPr>
            <w:r w:rsidRPr="00623E43">
              <w:t>д. Горушки – земельный участок площадью 1500 кв. м. расположенный в кадастровом квартале 53:03:1517001</w:t>
            </w:r>
          </w:p>
        </w:tc>
      </w:tr>
      <w:tr w:rsidR="00623E43" w:rsidRPr="00623E43" w:rsidTr="00C11D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43" w:rsidRPr="00623E43" w:rsidRDefault="00623E43" w:rsidP="00C11D39">
            <w:pPr>
              <w:spacing w:after="200" w:line="276" w:lineRule="auto"/>
              <w:jc w:val="center"/>
              <w:rPr>
                <w:b/>
              </w:rPr>
            </w:pPr>
            <w:r w:rsidRPr="00623E43">
              <w:rPr>
                <w:b/>
              </w:rPr>
              <w:t xml:space="preserve">д. </w:t>
            </w:r>
            <w:proofErr w:type="spellStart"/>
            <w:r w:rsidRPr="00623E43">
              <w:rPr>
                <w:b/>
              </w:rPr>
              <w:t>Овинчище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43" w:rsidRPr="00623E43" w:rsidRDefault="00623E43" w:rsidP="00C11D39">
            <w:pPr>
              <w:jc w:val="center"/>
            </w:pPr>
            <w:r w:rsidRPr="00623E43">
              <w:t xml:space="preserve">д. </w:t>
            </w:r>
            <w:proofErr w:type="spellStart"/>
            <w:r w:rsidRPr="00623E43">
              <w:t>Овинчище</w:t>
            </w:r>
            <w:proofErr w:type="spellEnd"/>
            <w:r w:rsidRPr="00623E43">
              <w:t xml:space="preserve"> – земельный участок площадью 823 кв. м. расположенный в кадастровом квартале 53:03:1542001</w:t>
            </w:r>
          </w:p>
        </w:tc>
      </w:tr>
    </w:tbl>
    <w:p w:rsidR="00623E43" w:rsidRPr="00623E43" w:rsidRDefault="00623E43" w:rsidP="00623E43">
      <w:pPr>
        <w:ind w:firstLine="708"/>
        <w:jc w:val="both"/>
      </w:pPr>
    </w:p>
    <w:p w:rsidR="00623E43" w:rsidRPr="00623E43" w:rsidRDefault="00623E43" w:rsidP="00623E43">
      <w:pPr>
        <w:ind w:firstLine="708"/>
        <w:jc w:val="both"/>
      </w:pPr>
      <w:r w:rsidRPr="00623E43">
        <w:t xml:space="preserve">1.2. Дополнить Схему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д. Борцово Валдайского района Новгородской области, д. Горушки Валдайского района Новгородской области, д. </w:t>
      </w:r>
      <w:proofErr w:type="spellStart"/>
      <w:r w:rsidRPr="00623E43">
        <w:t>Овинчище</w:t>
      </w:r>
      <w:proofErr w:type="spellEnd"/>
      <w:r w:rsidRPr="00623E43">
        <w:t xml:space="preserve"> Валдайского района Новгородской области (прилагается).</w:t>
      </w:r>
    </w:p>
    <w:p w:rsidR="00623E43" w:rsidRPr="00623E43" w:rsidRDefault="00623E43" w:rsidP="00623E43">
      <w:pPr>
        <w:ind w:firstLine="708"/>
        <w:jc w:val="both"/>
      </w:pPr>
      <w:r w:rsidRPr="00623E43">
        <w:t>2. Опубликовать настоящее постановление в информационном бюллетене «</w:t>
      </w:r>
      <w:proofErr w:type="spellStart"/>
      <w:r w:rsidRPr="00623E43">
        <w:t>Яжелбицкий</w:t>
      </w:r>
      <w:proofErr w:type="spellEnd"/>
      <w:r w:rsidRPr="00623E43">
        <w:t xml:space="preserve"> вестник», разместить на официальном сайте Администрации Яжелбицкого сельского поселения и на официальном сайте Администрации Валдайского муниципального района.</w:t>
      </w:r>
    </w:p>
    <w:p w:rsidR="00623E43" w:rsidRPr="00623E43" w:rsidRDefault="00623E43" w:rsidP="00623E43">
      <w:pPr>
        <w:jc w:val="both"/>
      </w:pPr>
    </w:p>
    <w:p w:rsidR="00623E43" w:rsidRPr="00623E43" w:rsidRDefault="00623E43" w:rsidP="00623E43">
      <w:pPr>
        <w:jc w:val="both"/>
      </w:pPr>
    </w:p>
    <w:p w:rsidR="00623E43" w:rsidRPr="00623E43" w:rsidRDefault="00623E43" w:rsidP="00623E43">
      <w:pPr>
        <w:jc w:val="both"/>
        <w:rPr>
          <w:b/>
          <w:bCs/>
        </w:rPr>
      </w:pPr>
      <w:r w:rsidRPr="00623E43">
        <w:rPr>
          <w:b/>
          <w:bCs/>
        </w:rPr>
        <w:t>Заместитель Главы администрации</w:t>
      </w:r>
    </w:p>
    <w:p w:rsidR="00623E43" w:rsidRPr="00623E43" w:rsidRDefault="00623E43" w:rsidP="00623E43">
      <w:pPr>
        <w:jc w:val="both"/>
        <w:rPr>
          <w:b/>
          <w:bCs/>
        </w:rPr>
      </w:pPr>
      <w:r w:rsidRPr="00623E43">
        <w:rPr>
          <w:b/>
          <w:bCs/>
        </w:rPr>
        <w:t xml:space="preserve">сельского поселения </w:t>
      </w:r>
      <w:r w:rsidRPr="00623E43">
        <w:rPr>
          <w:b/>
          <w:bCs/>
        </w:rPr>
        <w:tab/>
      </w:r>
      <w:r w:rsidRPr="00623E43">
        <w:rPr>
          <w:b/>
          <w:bCs/>
        </w:rPr>
        <w:tab/>
      </w:r>
      <w:r w:rsidRPr="00623E43">
        <w:rPr>
          <w:b/>
          <w:bCs/>
        </w:rPr>
        <w:tab/>
      </w:r>
      <w:r w:rsidRPr="00623E43">
        <w:rPr>
          <w:b/>
          <w:bCs/>
        </w:rPr>
        <w:tab/>
      </w:r>
      <w:r w:rsidRPr="00623E43">
        <w:rPr>
          <w:b/>
          <w:bCs/>
        </w:rPr>
        <w:tab/>
      </w:r>
      <w:r w:rsidRPr="00623E43">
        <w:rPr>
          <w:b/>
          <w:bCs/>
        </w:rPr>
        <w:tab/>
      </w:r>
      <w:r w:rsidRPr="00623E43">
        <w:rPr>
          <w:b/>
          <w:bCs/>
        </w:rPr>
        <w:tab/>
        <w:t xml:space="preserve">     И.С. Малыхина</w:t>
      </w:r>
    </w:p>
    <w:p w:rsidR="00623E43" w:rsidRPr="00623E43" w:rsidRDefault="00623E43" w:rsidP="00623E43">
      <w:pPr>
        <w:spacing w:after="200"/>
      </w:pP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E43" w:rsidRPr="00623E43" w:rsidRDefault="00623E43" w:rsidP="00623E43">
      <w:pPr>
        <w:jc w:val="center"/>
      </w:pPr>
      <w:r w:rsidRPr="00623E43">
        <w:rPr>
          <w:b/>
        </w:rPr>
        <w:t>Российская Федерация</w:t>
      </w: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b/>
        </w:rPr>
        <w:t>Новгородская область Валдайский район</w:t>
      </w:r>
    </w:p>
    <w:p w:rsidR="00623E43" w:rsidRPr="00623E43" w:rsidRDefault="00623E43" w:rsidP="00623E43">
      <w:pPr>
        <w:spacing w:line="360" w:lineRule="auto"/>
        <w:ind w:left="709" w:hanging="426"/>
        <w:jc w:val="center"/>
        <w:rPr>
          <w:b/>
        </w:rPr>
      </w:pPr>
      <w:r w:rsidRPr="00623E43">
        <w:rPr>
          <w:b/>
        </w:rPr>
        <w:t>АДМИНИСТРАЦИЯ ЯЖЕЛБИЦКОГО СЕЛЬСКОГО ПОСЕЛЕНИЯ</w:t>
      </w:r>
    </w:p>
    <w:p w:rsidR="00623E43" w:rsidRPr="00623E43" w:rsidRDefault="00623E43" w:rsidP="00623E43">
      <w:pPr>
        <w:spacing w:line="480" w:lineRule="auto"/>
        <w:jc w:val="center"/>
      </w:pPr>
      <w:proofErr w:type="gramStart"/>
      <w:r w:rsidRPr="00623E43">
        <w:t>П</w:t>
      </w:r>
      <w:proofErr w:type="gramEnd"/>
      <w:r w:rsidRPr="00623E43">
        <w:t xml:space="preserve"> О С Т А Н О В Л Е Н И Е</w:t>
      </w:r>
    </w:p>
    <w:p w:rsidR="00623E43" w:rsidRPr="00623E43" w:rsidRDefault="00623E43" w:rsidP="00623E43">
      <w:pPr>
        <w:jc w:val="both"/>
      </w:pPr>
      <w:r w:rsidRPr="00623E43">
        <w:t>от 05.07.2024 № 188</w:t>
      </w:r>
    </w:p>
    <w:p w:rsidR="00623E43" w:rsidRPr="00623E43" w:rsidRDefault="00623E43" w:rsidP="00623E43">
      <w:pPr>
        <w:jc w:val="both"/>
      </w:pPr>
      <w:r w:rsidRPr="00623E43">
        <w:t>с. Яжелбицы</w:t>
      </w:r>
    </w:p>
    <w:p w:rsidR="00623E43" w:rsidRPr="00623E43" w:rsidRDefault="00623E43" w:rsidP="00623E43"/>
    <w:p w:rsidR="00623E43" w:rsidRPr="00623E43" w:rsidRDefault="00623E43" w:rsidP="00623E43">
      <w:pPr>
        <w:jc w:val="center"/>
        <w:rPr>
          <w:b/>
        </w:rPr>
      </w:pPr>
      <w:r w:rsidRPr="00623E43">
        <w:rPr>
          <w:b/>
        </w:rPr>
        <w:t>Об утверждении порядка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23E43" w:rsidRPr="00623E43" w:rsidRDefault="00623E43" w:rsidP="00623E43">
      <w:pPr>
        <w:jc w:val="both"/>
      </w:pPr>
    </w:p>
    <w:p w:rsidR="00623E43" w:rsidRPr="00623E43" w:rsidRDefault="00623E43" w:rsidP="00623E43">
      <w:pPr>
        <w:ind w:firstLine="708"/>
        <w:jc w:val="both"/>
      </w:pPr>
      <w:r w:rsidRPr="00623E43">
        <w:t xml:space="preserve">Руководствуясь статьями 5.1, 39, 40 Градостроительного кодекса Российской Федерации, Федеральным законом от 06.10.2003 № 131-ФЗ «Об общих принципах </w:t>
      </w:r>
      <w:r w:rsidRPr="00623E43">
        <w:lastRenderedPageBreak/>
        <w:t>организации местного самоуправления в Российской Федерации», Уставом Администрации Яжелбицкого сельского поселения, постановляю:</w:t>
      </w:r>
    </w:p>
    <w:p w:rsidR="00623E43" w:rsidRPr="00623E43" w:rsidRDefault="00623E43" w:rsidP="00623E43">
      <w:pPr>
        <w:jc w:val="both"/>
      </w:pPr>
      <w:proofErr w:type="gramStart"/>
      <w:r w:rsidRPr="00623E43">
        <w:t xml:space="preserve">1.Утвердить порядок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согласно приложению № 1. </w:t>
      </w:r>
      <w:proofErr w:type="gramEnd"/>
    </w:p>
    <w:p w:rsidR="00623E43" w:rsidRPr="00623E43" w:rsidRDefault="00623E43" w:rsidP="00623E43">
      <w:pPr>
        <w:jc w:val="both"/>
      </w:pPr>
      <w:r w:rsidRPr="00623E43">
        <w:t xml:space="preserve">2. </w:t>
      </w:r>
      <w:proofErr w:type="gramStart"/>
      <w:r w:rsidRPr="00623E43">
        <w:t xml:space="preserve">Установить расчет размера оплаты расходов, связанных с организацией и проведением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согласно приложению № 2. </w:t>
      </w:r>
      <w:proofErr w:type="gramEnd"/>
    </w:p>
    <w:p w:rsidR="00623E43" w:rsidRPr="00623E43" w:rsidRDefault="00623E43" w:rsidP="00623E43">
      <w:pPr>
        <w:jc w:val="both"/>
      </w:pPr>
      <w:r w:rsidRPr="00623E43">
        <w:t xml:space="preserve">3. </w:t>
      </w:r>
      <w:proofErr w:type="gramStart"/>
      <w:r w:rsidRPr="00623E43">
        <w:t xml:space="preserve">Проводить индексацию с учетом уровня инфляции расчета оплаты расходов, связанных с организацией и проведением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строительства, ежегодно. </w:t>
      </w:r>
      <w:proofErr w:type="gramEnd"/>
    </w:p>
    <w:p w:rsidR="00623E43" w:rsidRPr="00623E43" w:rsidRDefault="00623E43" w:rsidP="00623E43">
      <w:pPr>
        <w:jc w:val="both"/>
      </w:pPr>
      <w:r w:rsidRPr="00623E43">
        <w:t xml:space="preserve">3.1. Настоящее постановление не распространяет свое действие на зарегистрированные заявления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до вступления в силу данного нормативного правового акта. </w:t>
      </w:r>
    </w:p>
    <w:p w:rsidR="00623E43" w:rsidRPr="00623E43" w:rsidRDefault="00623E43" w:rsidP="00623E43">
      <w:pPr>
        <w:jc w:val="both"/>
      </w:pPr>
      <w:r w:rsidRPr="00623E43">
        <w:t xml:space="preserve">3.2. </w:t>
      </w:r>
      <w:proofErr w:type="gramStart"/>
      <w:r w:rsidRPr="00623E43">
        <w:t>В случае снятия с рассмотрения заявления заинтересованным лицом возврат ранее уплаченных денежных средств на организацию и проведение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возможен по письменному обращению заявителя</w:t>
      </w:r>
      <w:proofErr w:type="gramEnd"/>
      <w:r w:rsidRPr="00623E43">
        <w:t xml:space="preserve"> </w:t>
      </w:r>
      <w:proofErr w:type="gramStart"/>
      <w:r w:rsidRPr="00623E43">
        <w:t>о возврате денежных средств (в течение 10 рабочих дней со дня подачи заявления на расчетный счет, указанный в заявлении) только до официального опубликования решения о назначении публичных слушаний (общественных обсуждений) по проектам решений о предоставлении (об отказе в предоставлении) разрешений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</w:t>
      </w:r>
      <w:proofErr w:type="gramEnd"/>
      <w:r w:rsidRPr="00623E43">
        <w:t xml:space="preserve"> объектов капитального строительства. </w:t>
      </w:r>
    </w:p>
    <w:p w:rsidR="00623E43" w:rsidRPr="00623E43" w:rsidRDefault="00623E43" w:rsidP="00623E43">
      <w:pPr>
        <w:jc w:val="both"/>
      </w:pPr>
      <w:r w:rsidRPr="00623E43">
        <w:t>4.    Постановление вступает в силу со дня его официального опубликования.</w:t>
      </w:r>
    </w:p>
    <w:p w:rsidR="00623E43" w:rsidRPr="00623E43" w:rsidRDefault="00623E43" w:rsidP="00623E43">
      <w:pPr>
        <w:jc w:val="both"/>
      </w:pPr>
      <w:r w:rsidRPr="00623E43">
        <w:t>5. Опубликовать данное постановление в бюллетене «</w:t>
      </w:r>
      <w:proofErr w:type="spellStart"/>
      <w:r w:rsidRPr="00623E43">
        <w:t>Яжелбицкий</w:t>
      </w:r>
      <w:proofErr w:type="spellEnd"/>
      <w:r w:rsidRPr="00623E43">
        <w:t xml:space="preserve"> Вестник» на сайте Администрации Яжелбицкого сельского поселения в сети «Интернет».</w:t>
      </w:r>
    </w:p>
    <w:p w:rsidR="00623E43" w:rsidRPr="00623E43" w:rsidRDefault="00623E43" w:rsidP="00623E43">
      <w:pPr>
        <w:jc w:val="both"/>
      </w:pPr>
    </w:p>
    <w:p w:rsidR="00623E43" w:rsidRPr="00623E43" w:rsidRDefault="00623E43" w:rsidP="00623E43"/>
    <w:p w:rsidR="00623E43" w:rsidRPr="00623E43" w:rsidRDefault="00623E43" w:rsidP="00623E43"/>
    <w:p w:rsidR="00623E43" w:rsidRPr="00623E43" w:rsidRDefault="00623E43" w:rsidP="00623E43">
      <w:pPr>
        <w:rPr>
          <w:b/>
          <w:bCs/>
        </w:rPr>
      </w:pPr>
      <w:r w:rsidRPr="00623E43">
        <w:rPr>
          <w:b/>
          <w:bCs/>
        </w:rPr>
        <w:t>Заместитель Главы администрации</w:t>
      </w:r>
    </w:p>
    <w:p w:rsidR="00623E43" w:rsidRDefault="00623E43" w:rsidP="00623E43">
      <w:pPr>
        <w:jc w:val="right"/>
        <w:rPr>
          <w:b/>
          <w:bCs/>
        </w:rPr>
      </w:pPr>
      <w:r w:rsidRPr="00623E43">
        <w:rPr>
          <w:b/>
          <w:bCs/>
        </w:rPr>
        <w:t>сельского поселения                                                                                  И.С. Малыхин</w:t>
      </w:r>
      <w:r>
        <w:rPr>
          <w:b/>
          <w:bCs/>
        </w:rPr>
        <w:t>а</w:t>
      </w:r>
    </w:p>
    <w:p w:rsidR="00623E43" w:rsidRDefault="00623E43" w:rsidP="00623E43">
      <w:pPr>
        <w:jc w:val="right"/>
        <w:rPr>
          <w:b/>
          <w:bCs/>
        </w:rPr>
      </w:pPr>
    </w:p>
    <w:p w:rsidR="00623E43" w:rsidRDefault="00623E43" w:rsidP="00623E43">
      <w:pPr>
        <w:jc w:val="right"/>
        <w:rPr>
          <w:b/>
          <w:bCs/>
        </w:rPr>
      </w:pPr>
    </w:p>
    <w:p w:rsidR="00623E43" w:rsidRDefault="00623E43" w:rsidP="00623E43">
      <w:pPr>
        <w:jc w:val="right"/>
        <w:rPr>
          <w:b/>
          <w:bCs/>
        </w:rPr>
      </w:pPr>
    </w:p>
    <w:p w:rsidR="00623E43" w:rsidRDefault="00623E43" w:rsidP="00623E43">
      <w:pPr>
        <w:jc w:val="right"/>
        <w:rPr>
          <w:b/>
          <w:bCs/>
        </w:rPr>
      </w:pPr>
    </w:p>
    <w:p w:rsidR="00623E43" w:rsidRDefault="00623E43" w:rsidP="00623E43">
      <w:pPr>
        <w:jc w:val="right"/>
        <w:rPr>
          <w:b/>
          <w:bCs/>
        </w:rPr>
      </w:pPr>
    </w:p>
    <w:p w:rsidR="00623E43" w:rsidRDefault="00623E43" w:rsidP="00623E43">
      <w:pPr>
        <w:jc w:val="right"/>
        <w:rPr>
          <w:b/>
          <w:bCs/>
        </w:rPr>
      </w:pPr>
    </w:p>
    <w:p w:rsidR="00623E43" w:rsidRPr="00621ADC" w:rsidRDefault="00623E43" w:rsidP="00623E43">
      <w:pPr>
        <w:rPr>
          <w:b/>
          <w:sz w:val="28"/>
          <w:szCs w:val="28"/>
        </w:rPr>
      </w:pPr>
      <w:r>
        <w:rPr>
          <w:rFonts w:ascii="MS Sans Serif" w:hAnsi="MS Sans Serif"/>
          <w:b/>
          <w:noProof/>
          <w:color w:val="000000"/>
          <w:sz w:val="28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align>top</wp:align>
            </wp:positionV>
            <wp:extent cx="685800" cy="809625"/>
            <wp:effectExtent l="19050" t="0" r="0" b="0"/>
            <wp:wrapSquare wrapText="bothSides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623E43" w:rsidRPr="00623E43" w:rsidRDefault="00623E43" w:rsidP="00623E43">
      <w:pPr>
        <w:jc w:val="center"/>
      </w:pPr>
      <w:r w:rsidRPr="00623E43">
        <w:rPr>
          <w:b/>
        </w:rPr>
        <w:t>Российская Федерация</w:t>
      </w: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b/>
        </w:rPr>
        <w:t>Новгородская область Валдайский район</w:t>
      </w:r>
    </w:p>
    <w:p w:rsidR="00623E43" w:rsidRPr="00623E43" w:rsidRDefault="00623E43" w:rsidP="00623E43">
      <w:pPr>
        <w:spacing w:line="360" w:lineRule="auto"/>
        <w:ind w:left="709" w:hanging="426"/>
        <w:jc w:val="center"/>
        <w:rPr>
          <w:b/>
        </w:rPr>
      </w:pPr>
      <w:r w:rsidRPr="00623E43">
        <w:rPr>
          <w:b/>
        </w:rPr>
        <w:t>АДМИНИСТРАЦИЯ ЯЖЕЛБИЦКОГО СЕЛЬСКОГО ПОСЕЛЕНИЯ</w:t>
      </w:r>
    </w:p>
    <w:p w:rsidR="00623E43" w:rsidRPr="00623E43" w:rsidRDefault="00623E43" w:rsidP="00623E43">
      <w:pPr>
        <w:spacing w:line="480" w:lineRule="auto"/>
        <w:jc w:val="center"/>
        <w:rPr>
          <w:b/>
          <w:bCs/>
        </w:rPr>
      </w:pPr>
      <w:proofErr w:type="gramStart"/>
      <w:r w:rsidRPr="00623E43">
        <w:rPr>
          <w:b/>
          <w:bCs/>
        </w:rPr>
        <w:t>П</w:t>
      </w:r>
      <w:proofErr w:type="gramEnd"/>
      <w:r w:rsidRPr="00623E43">
        <w:rPr>
          <w:b/>
          <w:bCs/>
        </w:rPr>
        <w:t xml:space="preserve"> О С Т А Н О В Л Е Н И Е</w:t>
      </w:r>
    </w:p>
    <w:p w:rsidR="00623E43" w:rsidRPr="00623E43" w:rsidRDefault="00623E43" w:rsidP="00623E43">
      <w:pPr>
        <w:jc w:val="center"/>
        <w:rPr>
          <w:b/>
          <w:color w:val="000000"/>
        </w:rPr>
      </w:pPr>
    </w:p>
    <w:p w:rsidR="00623E43" w:rsidRPr="00623E43" w:rsidRDefault="00623E43" w:rsidP="00623E43">
      <w:pPr>
        <w:tabs>
          <w:tab w:val="left" w:pos="6918"/>
        </w:tabs>
        <w:rPr>
          <w:bCs/>
          <w:color w:val="000000"/>
        </w:rPr>
      </w:pPr>
      <w:r w:rsidRPr="00623E43">
        <w:rPr>
          <w:bCs/>
          <w:color w:val="000000"/>
        </w:rPr>
        <w:t xml:space="preserve">от 09.07.2024 № 189                                              </w:t>
      </w:r>
    </w:p>
    <w:p w:rsidR="00623E43" w:rsidRPr="00623E43" w:rsidRDefault="00623E43" w:rsidP="00623E43">
      <w:pPr>
        <w:rPr>
          <w:bCs/>
          <w:color w:val="000000"/>
        </w:rPr>
      </w:pPr>
      <w:r w:rsidRPr="00623E43">
        <w:rPr>
          <w:bCs/>
          <w:color w:val="000000"/>
        </w:rPr>
        <w:t xml:space="preserve">с. Яжелбицы                                                              </w:t>
      </w:r>
    </w:p>
    <w:p w:rsidR="00623E43" w:rsidRPr="00623E43" w:rsidRDefault="00623E43" w:rsidP="00623E43">
      <w:pPr>
        <w:rPr>
          <w:b/>
          <w:color w:val="000000"/>
        </w:rPr>
      </w:pPr>
    </w:p>
    <w:tbl>
      <w:tblPr>
        <w:tblW w:w="0" w:type="auto"/>
        <w:tblLook w:val="01E0"/>
      </w:tblPr>
      <w:tblGrid>
        <w:gridCol w:w="3908"/>
      </w:tblGrid>
      <w:tr w:rsidR="00623E43" w:rsidRPr="00623E43" w:rsidTr="00C11D39">
        <w:trPr>
          <w:trHeight w:val="100"/>
        </w:trPr>
        <w:tc>
          <w:tcPr>
            <w:tcW w:w="3908" w:type="dxa"/>
            <w:hideMark/>
          </w:tcPr>
          <w:p w:rsidR="00623E43" w:rsidRPr="00623E43" w:rsidRDefault="00623E43" w:rsidP="00C11D39">
            <w:pPr>
              <w:spacing w:line="240" w:lineRule="exact"/>
              <w:rPr>
                <w:b/>
              </w:rPr>
            </w:pPr>
            <w:r w:rsidRPr="00623E43">
              <w:rPr>
                <w:b/>
              </w:rPr>
              <w:t xml:space="preserve">Об утверждении Положения о кадровом резерве на муниципальной службе Яжелбицкого сельского поселения </w:t>
            </w:r>
          </w:p>
        </w:tc>
      </w:tr>
    </w:tbl>
    <w:p w:rsidR="00623E43" w:rsidRPr="00623E43" w:rsidRDefault="00623E43" w:rsidP="00623E43">
      <w:pPr>
        <w:spacing w:line="240" w:lineRule="exact"/>
      </w:pPr>
    </w:p>
    <w:p w:rsidR="00623E43" w:rsidRPr="00623E43" w:rsidRDefault="00623E43" w:rsidP="00623E43">
      <w:pPr>
        <w:pStyle w:val="a0"/>
        <w:rPr>
          <w:sz w:val="24"/>
          <w:szCs w:val="24"/>
        </w:rPr>
      </w:pPr>
      <w:r w:rsidRPr="00623E43">
        <w:rPr>
          <w:b/>
          <w:sz w:val="24"/>
          <w:szCs w:val="24"/>
        </w:rPr>
        <w:tab/>
        <w:t xml:space="preserve">В соответствии со статьёй 33 Федерального закона от 2 марта 2007 года № 25-ФЗ «О муниципальной службе в Российской Федерации» Администрация Яжелбицкого сельского поселения </w:t>
      </w:r>
      <w:r w:rsidRPr="00623E43">
        <w:rPr>
          <w:sz w:val="24"/>
          <w:szCs w:val="24"/>
        </w:rPr>
        <w:t>ПОСТАНОВЛЯЕТ:</w:t>
      </w:r>
    </w:p>
    <w:p w:rsidR="00623E43" w:rsidRPr="00623E43" w:rsidRDefault="00623E43" w:rsidP="00623E43">
      <w:pPr>
        <w:pStyle w:val="a0"/>
        <w:rPr>
          <w:b/>
          <w:sz w:val="24"/>
          <w:szCs w:val="24"/>
        </w:rPr>
      </w:pPr>
      <w:r w:rsidRPr="00623E43">
        <w:rPr>
          <w:sz w:val="24"/>
          <w:szCs w:val="24"/>
        </w:rPr>
        <w:tab/>
      </w:r>
      <w:r w:rsidRPr="00623E43">
        <w:rPr>
          <w:b/>
          <w:sz w:val="24"/>
          <w:szCs w:val="24"/>
        </w:rPr>
        <w:t>1. Утвердить прилагаемое Положение о кадровом резерве на муниципальной службе Яжелбицкого сельского поселения.</w:t>
      </w:r>
    </w:p>
    <w:p w:rsidR="00623E43" w:rsidRPr="00623E43" w:rsidRDefault="00623E43" w:rsidP="00623E43">
      <w:pPr>
        <w:pStyle w:val="a0"/>
        <w:rPr>
          <w:b/>
          <w:sz w:val="24"/>
          <w:szCs w:val="24"/>
        </w:rPr>
      </w:pPr>
      <w:r w:rsidRPr="00623E43">
        <w:rPr>
          <w:b/>
          <w:sz w:val="24"/>
          <w:szCs w:val="24"/>
        </w:rPr>
        <w:tab/>
        <w:t>2. Считать утратившим силу постановление от 29.08.2013 №82 «Об утверждении Положения о кадровом резерве на муниципальной службе Яжелбицкого сельского поселения»</w:t>
      </w:r>
    </w:p>
    <w:p w:rsidR="00623E43" w:rsidRPr="00623E43" w:rsidRDefault="00623E43" w:rsidP="00623E43">
      <w:pPr>
        <w:pStyle w:val="a0"/>
        <w:rPr>
          <w:b/>
          <w:sz w:val="24"/>
          <w:szCs w:val="24"/>
        </w:rPr>
      </w:pPr>
      <w:r w:rsidRPr="00623E43">
        <w:rPr>
          <w:b/>
          <w:sz w:val="24"/>
          <w:szCs w:val="24"/>
        </w:rPr>
        <w:tab/>
        <w:t>3. Опубликовать постановление в информационном бюллетене «</w:t>
      </w:r>
      <w:proofErr w:type="spellStart"/>
      <w:r w:rsidRPr="00623E43">
        <w:rPr>
          <w:b/>
          <w:sz w:val="24"/>
          <w:szCs w:val="24"/>
        </w:rPr>
        <w:t>Яжелбицкий</w:t>
      </w:r>
      <w:proofErr w:type="spellEnd"/>
      <w:r w:rsidRPr="00623E43">
        <w:rPr>
          <w:b/>
          <w:sz w:val="24"/>
          <w:szCs w:val="24"/>
        </w:rPr>
        <w:t xml:space="preserve"> вестник» и разместить на официальном сайте администрации.</w:t>
      </w:r>
    </w:p>
    <w:p w:rsidR="00623E43" w:rsidRPr="00623E43" w:rsidRDefault="00623E43" w:rsidP="00623E43">
      <w:pPr>
        <w:pStyle w:val="a0"/>
        <w:rPr>
          <w:b/>
          <w:sz w:val="24"/>
          <w:szCs w:val="24"/>
        </w:rPr>
      </w:pPr>
    </w:p>
    <w:p w:rsidR="00623E43" w:rsidRPr="00623E43" w:rsidRDefault="00623E43" w:rsidP="00623E43">
      <w:pPr>
        <w:pStyle w:val="a0"/>
        <w:rPr>
          <w:b/>
          <w:sz w:val="24"/>
          <w:szCs w:val="24"/>
        </w:rPr>
      </w:pPr>
    </w:p>
    <w:p w:rsidR="00623E43" w:rsidRPr="00623E43" w:rsidRDefault="00623E43" w:rsidP="00623E43">
      <w:pPr>
        <w:pStyle w:val="a0"/>
        <w:rPr>
          <w:b/>
          <w:sz w:val="24"/>
          <w:szCs w:val="24"/>
        </w:rPr>
      </w:pPr>
    </w:p>
    <w:p w:rsidR="00623E43" w:rsidRPr="00623E43" w:rsidRDefault="00623E43" w:rsidP="00623E43">
      <w:pPr>
        <w:pStyle w:val="a0"/>
        <w:rPr>
          <w:sz w:val="24"/>
          <w:szCs w:val="24"/>
        </w:rPr>
      </w:pPr>
      <w:r w:rsidRPr="00623E43">
        <w:rPr>
          <w:sz w:val="24"/>
          <w:szCs w:val="24"/>
        </w:rPr>
        <w:t>Заместитель Главы администрации</w:t>
      </w:r>
    </w:p>
    <w:p w:rsidR="00623E43" w:rsidRPr="00623E43" w:rsidRDefault="00623E43" w:rsidP="00623E43">
      <w:pPr>
        <w:pStyle w:val="a0"/>
        <w:rPr>
          <w:sz w:val="24"/>
          <w:szCs w:val="24"/>
        </w:rPr>
      </w:pPr>
      <w:r w:rsidRPr="00623E43">
        <w:rPr>
          <w:sz w:val="24"/>
          <w:szCs w:val="24"/>
        </w:rPr>
        <w:t>сельского поселения                                                                И.С. Малыхина</w:t>
      </w:r>
    </w:p>
    <w:p w:rsidR="00623E43" w:rsidRPr="00623E43" w:rsidRDefault="00623E43" w:rsidP="00623E43">
      <w:pPr>
        <w:pStyle w:val="a0"/>
        <w:rPr>
          <w:sz w:val="24"/>
          <w:szCs w:val="24"/>
        </w:rPr>
      </w:pPr>
    </w:p>
    <w:p w:rsidR="00623E43" w:rsidRPr="00623E43" w:rsidRDefault="00623E43" w:rsidP="00623E4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23E43">
        <w:t xml:space="preserve">                                                                            </w:t>
      </w:r>
      <w:r w:rsidRPr="00623E43">
        <w:rPr>
          <w:b/>
        </w:rPr>
        <w:t>Утверждено</w:t>
      </w:r>
    </w:p>
    <w:p w:rsidR="00623E43" w:rsidRPr="00623E43" w:rsidRDefault="00623E43" w:rsidP="00623E43">
      <w:pPr>
        <w:autoSpaceDE w:val="0"/>
        <w:autoSpaceDN w:val="0"/>
        <w:adjustRightInd w:val="0"/>
        <w:jc w:val="right"/>
      </w:pPr>
      <w:r w:rsidRPr="00623E43">
        <w:t xml:space="preserve">постановлением Администрации </w:t>
      </w:r>
    </w:p>
    <w:p w:rsidR="00623E43" w:rsidRPr="00623E43" w:rsidRDefault="00623E43" w:rsidP="00623E43">
      <w:pPr>
        <w:autoSpaceDE w:val="0"/>
        <w:autoSpaceDN w:val="0"/>
        <w:adjustRightInd w:val="0"/>
        <w:jc w:val="right"/>
      </w:pPr>
      <w:r w:rsidRPr="00623E43">
        <w:t xml:space="preserve">Яжелбицкого сельского поселения </w:t>
      </w:r>
    </w:p>
    <w:p w:rsidR="00623E43" w:rsidRPr="00623E43" w:rsidRDefault="00623E43" w:rsidP="00623E43">
      <w:pPr>
        <w:autoSpaceDE w:val="0"/>
        <w:autoSpaceDN w:val="0"/>
        <w:adjustRightInd w:val="0"/>
        <w:jc w:val="center"/>
      </w:pPr>
      <w:r w:rsidRPr="00623E43">
        <w:t xml:space="preserve">                                                                              от 09.07.2024 № 189</w:t>
      </w:r>
    </w:p>
    <w:p w:rsidR="00623E43" w:rsidRPr="00623E43" w:rsidRDefault="00623E43" w:rsidP="00623E43">
      <w:pPr>
        <w:autoSpaceDE w:val="0"/>
        <w:autoSpaceDN w:val="0"/>
        <w:adjustRightInd w:val="0"/>
        <w:rPr>
          <w:b/>
        </w:rPr>
      </w:pPr>
    </w:p>
    <w:p w:rsidR="00623E43" w:rsidRPr="00623E43" w:rsidRDefault="00623E43" w:rsidP="00623E43">
      <w:pPr>
        <w:autoSpaceDE w:val="0"/>
        <w:autoSpaceDN w:val="0"/>
        <w:adjustRightInd w:val="0"/>
        <w:jc w:val="center"/>
        <w:rPr>
          <w:b/>
        </w:rPr>
      </w:pPr>
      <w:r w:rsidRPr="00623E43">
        <w:rPr>
          <w:b/>
        </w:rPr>
        <w:t>ПОЛОЖЕНИЕ</w:t>
      </w:r>
    </w:p>
    <w:p w:rsidR="00623E43" w:rsidRPr="00623E43" w:rsidRDefault="00623E43" w:rsidP="00623E43">
      <w:pPr>
        <w:autoSpaceDE w:val="0"/>
        <w:autoSpaceDN w:val="0"/>
        <w:adjustRightInd w:val="0"/>
        <w:jc w:val="center"/>
        <w:rPr>
          <w:b/>
        </w:rPr>
      </w:pPr>
      <w:r w:rsidRPr="00623E43">
        <w:rPr>
          <w:b/>
        </w:rPr>
        <w:t xml:space="preserve">о кадровом резерве на муниципальной службе </w:t>
      </w:r>
    </w:p>
    <w:p w:rsidR="00623E43" w:rsidRPr="00623E43" w:rsidRDefault="00623E43" w:rsidP="00623E43">
      <w:pPr>
        <w:autoSpaceDE w:val="0"/>
        <w:autoSpaceDN w:val="0"/>
        <w:adjustRightInd w:val="0"/>
        <w:jc w:val="center"/>
        <w:rPr>
          <w:b/>
        </w:rPr>
      </w:pPr>
      <w:r w:rsidRPr="00623E43">
        <w:rPr>
          <w:b/>
        </w:rPr>
        <w:t>Яжелбицкого сельского поселения.</w:t>
      </w:r>
    </w:p>
    <w:p w:rsidR="00623E43" w:rsidRPr="00623E43" w:rsidRDefault="00623E43" w:rsidP="00623E43">
      <w:pPr>
        <w:autoSpaceDE w:val="0"/>
        <w:autoSpaceDN w:val="0"/>
        <w:adjustRightInd w:val="0"/>
        <w:rPr>
          <w:b/>
        </w:rPr>
      </w:pP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1.1. Настоящее Положение о кадровом резерве для замещения вакан</w:t>
      </w:r>
      <w:r w:rsidRPr="00623E43">
        <w:t>т</w:t>
      </w:r>
      <w:r w:rsidRPr="00623E43">
        <w:t xml:space="preserve">ных должностей </w:t>
      </w:r>
      <w:r w:rsidRPr="00623E43">
        <w:rPr>
          <w:bCs/>
        </w:rPr>
        <w:t xml:space="preserve">муниципальной службы в Администрации </w:t>
      </w:r>
      <w:bookmarkStart w:id="7" w:name="_Hlk171432025"/>
      <w:r w:rsidRPr="00623E43">
        <w:rPr>
          <w:bCs/>
        </w:rPr>
        <w:t>Яжелбицкого</w:t>
      </w:r>
      <w:bookmarkEnd w:id="7"/>
      <w:r w:rsidRPr="00623E43">
        <w:rPr>
          <w:bCs/>
        </w:rPr>
        <w:t xml:space="preserve"> сельского поселения</w:t>
      </w:r>
      <w:r w:rsidRPr="00623E43">
        <w:t xml:space="preserve"> (далее кадровый резерв) определяет порядок формир</w:t>
      </w:r>
      <w:r w:rsidRPr="00623E43">
        <w:t>о</w:t>
      </w:r>
      <w:r w:rsidRPr="00623E43">
        <w:t>вания кадрового резерва.</w:t>
      </w:r>
    </w:p>
    <w:p w:rsidR="00623E43" w:rsidRPr="00623E43" w:rsidRDefault="00623E43" w:rsidP="00623E43">
      <w:pPr>
        <w:ind w:firstLine="709"/>
        <w:jc w:val="both"/>
      </w:pPr>
      <w:r w:rsidRPr="00623E43">
        <w:t xml:space="preserve">1.2. Кадровый резерв представляет собой специально сформированный состав муниципальных служащих, служащих и граждан, не состоящих на муниципальной </w:t>
      </w:r>
      <w:r w:rsidRPr="00623E43">
        <w:lastRenderedPageBreak/>
        <w:t>службе, для своевременного замещения вакантных должн</w:t>
      </w:r>
      <w:r w:rsidRPr="00623E43">
        <w:t>о</w:t>
      </w:r>
      <w:r w:rsidRPr="00623E43">
        <w:t xml:space="preserve">стей муниципальной службы, подбора и расстановки кадров Администрации </w:t>
      </w:r>
      <w:r w:rsidRPr="00623E43">
        <w:rPr>
          <w:bCs/>
        </w:rPr>
        <w:t>Яжелбицкого сельского поселения</w:t>
      </w:r>
      <w:r w:rsidRPr="00623E43">
        <w:t>.</w:t>
      </w:r>
    </w:p>
    <w:p w:rsidR="00623E43" w:rsidRPr="00623E43" w:rsidRDefault="00623E43" w:rsidP="00623E4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43">
        <w:rPr>
          <w:rFonts w:ascii="Times New Roman" w:hAnsi="Times New Roman" w:cs="Times New Roman"/>
          <w:sz w:val="24"/>
          <w:szCs w:val="24"/>
        </w:rPr>
        <w:t>1.3. Основой для формирования кадрового резерва является прогноз предполагаемых изменений в составе муниципальных служащих, замещающих должности муниципальной слу</w:t>
      </w:r>
      <w:r w:rsidRPr="00623E43">
        <w:rPr>
          <w:rFonts w:ascii="Times New Roman" w:hAnsi="Times New Roman" w:cs="Times New Roman"/>
          <w:sz w:val="24"/>
          <w:szCs w:val="24"/>
        </w:rPr>
        <w:t>ж</w:t>
      </w:r>
      <w:r w:rsidRPr="00623E43">
        <w:rPr>
          <w:rFonts w:ascii="Times New Roman" w:hAnsi="Times New Roman" w:cs="Times New Roman"/>
          <w:sz w:val="24"/>
          <w:szCs w:val="24"/>
        </w:rPr>
        <w:t>бы, и потребности в них на перспективу от трех до пяти лет.</w:t>
      </w:r>
    </w:p>
    <w:p w:rsidR="00623E43" w:rsidRPr="00623E43" w:rsidRDefault="00623E43" w:rsidP="00623E4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43">
        <w:rPr>
          <w:rFonts w:ascii="Times New Roman" w:hAnsi="Times New Roman" w:cs="Times New Roman"/>
          <w:sz w:val="24"/>
          <w:szCs w:val="24"/>
        </w:rPr>
        <w:t xml:space="preserve">1.4. Кадровый резерв формируется для замещения ведущих, старших и младших групп должностей муниципальной службы в Администрации </w:t>
      </w:r>
      <w:r w:rsidRPr="00623E43">
        <w:rPr>
          <w:rFonts w:ascii="Times New Roman" w:hAnsi="Times New Roman" w:cs="Times New Roman"/>
          <w:bCs/>
          <w:sz w:val="24"/>
          <w:szCs w:val="24"/>
        </w:rPr>
        <w:t>Яжелбицкого сельского поселения</w:t>
      </w:r>
      <w:r w:rsidRPr="00623E43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623E43" w:rsidRPr="00623E43" w:rsidRDefault="00623E43" w:rsidP="00623E43">
      <w:pPr>
        <w:autoSpaceDE w:val="0"/>
        <w:autoSpaceDN w:val="0"/>
        <w:adjustRightInd w:val="0"/>
        <w:ind w:firstLine="709"/>
        <w:jc w:val="both"/>
      </w:pPr>
      <w:r w:rsidRPr="00623E43">
        <w:t xml:space="preserve">1.5. Организация работы по формированию кадрового резерва </w:t>
      </w:r>
      <w:r w:rsidRPr="00623E43">
        <w:rPr>
          <w:bCs/>
        </w:rPr>
        <w:t>Яжелбицкого сельского поселения</w:t>
      </w:r>
      <w:r w:rsidRPr="00623E43">
        <w:t xml:space="preserve"> Валда</w:t>
      </w:r>
      <w:r w:rsidRPr="00623E43">
        <w:t>й</w:t>
      </w:r>
      <w:r w:rsidRPr="00623E43">
        <w:t xml:space="preserve">ского муниципального района осуществляется специалистом по кадровым вопросам. 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623E43">
        <w:rPr>
          <w:b/>
        </w:rPr>
        <w:t>2. Порядок включения в кадровый резерв</w:t>
      </w:r>
    </w:p>
    <w:p w:rsidR="00623E43" w:rsidRPr="00623E43" w:rsidRDefault="00623E43" w:rsidP="00623E4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E43">
        <w:rPr>
          <w:rFonts w:ascii="Times New Roman" w:hAnsi="Times New Roman" w:cs="Times New Roman"/>
          <w:sz w:val="24"/>
          <w:szCs w:val="24"/>
        </w:rPr>
        <w:t>2.1. Включение муниципального служащего, служащего (гражданина) в кадровый резерв осуществляется по результатам конкурса, который пров</w:t>
      </w:r>
      <w:r w:rsidRPr="00623E43">
        <w:rPr>
          <w:rFonts w:ascii="Times New Roman" w:hAnsi="Times New Roman" w:cs="Times New Roman"/>
          <w:sz w:val="24"/>
          <w:szCs w:val="24"/>
        </w:rPr>
        <w:t>о</w:t>
      </w:r>
      <w:r w:rsidRPr="00623E43">
        <w:rPr>
          <w:rFonts w:ascii="Times New Roman" w:hAnsi="Times New Roman" w:cs="Times New Roman"/>
          <w:sz w:val="24"/>
          <w:szCs w:val="24"/>
        </w:rPr>
        <w:t>дится в соответствии</w:t>
      </w:r>
      <w:r w:rsidRPr="00623E43">
        <w:rPr>
          <w:rFonts w:ascii="Times New Roman" w:hAnsi="Times New Roman"/>
          <w:sz w:val="24"/>
          <w:szCs w:val="24"/>
        </w:rPr>
        <w:t xml:space="preserve"> с решением </w:t>
      </w:r>
      <w:proofErr w:type="spellStart"/>
      <w:r w:rsidRPr="00623E43">
        <w:rPr>
          <w:rFonts w:ascii="Times New Roman" w:hAnsi="Times New Roman"/>
          <w:sz w:val="24"/>
          <w:szCs w:val="24"/>
        </w:rPr>
        <w:t>Своета</w:t>
      </w:r>
      <w:proofErr w:type="spellEnd"/>
      <w:r w:rsidRPr="00623E43">
        <w:rPr>
          <w:rFonts w:ascii="Times New Roman" w:hAnsi="Times New Roman"/>
          <w:sz w:val="24"/>
          <w:szCs w:val="24"/>
        </w:rPr>
        <w:t xml:space="preserve"> депутатов Яжелбицкого сельского поселения от 31.07.2019 № 192 «</w:t>
      </w:r>
      <w:r w:rsidRPr="00623E43">
        <w:rPr>
          <w:rFonts w:ascii="Times New Roman" w:hAnsi="Times New Roman" w:cs="Times New Roman"/>
          <w:sz w:val="24"/>
          <w:szCs w:val="24"/>
        </w:rPr>
        <w:t>Об утверждении</w:t>
      </w:r>
      <w:r w:rsidRPr="00623E43">
        <w:rPr>
          <w:rFonts w:ascii="Times New Roman" w:hAnsi="Times New Roman" w:cs="Times New Roman"/>
          <w:bCs/>
          <w:sz w:val="24"/>
          <w:szCs w:val="24"/>
        </w:rPr>
        <w:t xml:space="preserve"> Положения о порядке проведения конкурса на замещение вакантной должности муниципальной службы в А</w:t>
      </w:r>
      <w:r w:rsidRPr="00623E43">
        <w:rPr>
          <w:rFonts w:ascii="Times New Roman" w:hAnsi="Times New Roman" w:cs="Times New Roman"/>
          <w:bCs/>
          <w:sz w:val="24"/>
          <w:szCs w:val="24"/>
        </w:rPr>
        <w:t>д</w:t>
      </w:r>
      <w:r w:rsidRPr="00623E43">
        <w:rPr>
          <w:rFonts w:ascii="Times New Roman" w:hAnsi="Times New Roman" w:cs="Times New Roman"/>
          <w:bCs/>
          <w:sz w:val="24"/>
          <w:szCs w:val="24"/>
        </w:rPr>
        <w:t>министрации Яжелбицкого сельского поселения</w:t>
      </w:r>
      <w:r w:rsidRPr="00623E43">
        <w:rPr>
          <w:rFonts w:ascii="Times New Roman" w:hAnsi="Times New Roman" w:cs="Times New Roman"/>
          <w:sz w:val="24"/>
          <w:szCs w:val="24"/>
        </w:rPr>
        <w:t>».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2.2. Включение в Кадровый резерв производится из числа: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</w:rPr>
      </w:pPr>
      <w:r w:rsidRPr="00623E43">
        <w:rPr>
          <w:rStyle w:val="markedcontent"/>
        </w:rPr>
        <w:t>1) муниципального служащего, служащего, гражданина – по результ</w:t>
      </w:r>
      <w:r w:rsidRPr="00623E43">
        <w:rPr>
          <w:rStyle w:val="markedcontent"/>
        </w:rPr>
        <w:t>а</w:t>
      </w:r>
      <w:r w:rsidRPr="00623E43">
        <w:rPr>
          <w:rStyle w:val="markedcontent"/>
        </w:rPr>
        <w:t>там конкурса на</w:t>
      </w:r>
      <w:r w:rsidRPr="00623E43">
        <w:t xml:space="preserve"> </w:t>
      </w:r>
      <w:r w:rsidRPr="00623E43">
        <w:rPr>
          <w:rStyle w:val="markedcontent"/>
        </w:rPr>
        <w:t>включение кандидатов в кадровый резерв для замещения в</w:t>
      </w:r>
      <w:r w:rsidRPr="00623E43">
        <w:rPr>
          <w:rStyle w:val="markedcontent"/>
        </w:rPr>
        <w:t>а</w:t>
      </w:r>
      <w:r w:rsidRPr="00623E43">
        <w:rPr>
          <w:rStyle w:val="markedcontent"/>
        </w:rPr>
        <w:t>кантных должностей</w:t>
      </w:r>
      <w:r w:rsidRPr="00623E43">
        <w:t xml:space="preserve"> </w:t>
      </w:r>
      <w:r w:rsidRPr="00623E43">
        <w:rPr>
          <w:rStyle w:val="markedcontent"/>
        </w:rPr>
        <w:t xml:space="preserve">муниципальной службы в Администрации </w:t>
      </w:r>
      <w:r w:rsidRPr="00623E43">
        <w:rPr>
          <w:bCs/>
        </w:rPr>
        <w:t>Яжелбицкого сельского поселения</w:t>
      </w:r>
      <w:r w:rsidRPr="00623E43">
        <w:rPr>
          <w:rStyle w:val="markedcontent"/>
        </w:rPr>
        <w:t>;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</w:rPr>
      </w:pPr>
      <w:r w:rsidRPr="00623E43">
        <w:rPr>
          <w:rStyle w:val="markedcontent"/>
        </w:rPr>
        <w:t>2) муниципального служащего, служащего, гражданина – по результ</w:t>
      </w:r>
      <w:r w:rsidRPr="00623E43">
        <w:rPr>
          <w:rStyle w:val="markedcontent"/>
        </w:rPr>
        <w:t>а</w:t>
      </w:r>
      <w:r w:rsidRPr="00623E43">
        <w:rPr>
          <w:rStyle w:val="markedcontent"/>
        </w:rPr>
        <w:t xml:space="preserve">там конкурса на замещение должности муниципальной службы в Администрации </w:t>
      </w:r>
      <w:r w:rsidRPr="00623E43">
        <w:rPr>
          <w:bCs/>
        </w:rPr>
        <w:t>Яжелбицкого сельского поселения</w:t>
      </w:r>
      <w:r w:rsidRPr="00623E43">
        <w:t xml:space="preserve"> </w:t>
      </w:r>
      <w:r w:rsidRPr="00623E43">
        <w:rPr>
          <w:rStyle w:val="markedcontent"/>
        </w:rPr>
        <w:t>Валдайского муниципального района с согласия ук</w:t>
      </w:r>
      <w:r w:rsidRPr="00623E43">
        <w:rPr>
          <w:rStyle w:val="markedcontent"/>
        </w:rPr>
        <w:t>а</w:t>
      </w:r>
      <w:r w:rsidRPr="00623E43">
        <w:rPr>
          <w:rStyle w:val="markedcontent"/>
        </w:rPr>
        <w:t xml:space="preserve">занных лиц; 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</w:rPr>
      </w:pPr>
      <w:r w:rsidRPr="00623E43">
        <w:rPr>
          <w:rStyle w:val="markedcontent"/>
        </w:rPr>
        <w:t>3) муниципального служащего, уволенного с муниципальной слу</w:t>
      </w:r>
      <w:r w:rsidRPr="00623E43">
        <w:rPr>
          <w:rStyle w:val="markedcontent"/>
        </w:rPr>
        <w:t>ж</w:t>
      </w:r>
      <w:r w:rsidRPr="00623E43">
        <w:rPr>
          <w:rStyle w:val="markedcontent"/>
        </w:rPr>
        <w:t>бы в связи с сокращением должностей муниципальной службы в соо</w:t>
      </w:r>
      <w:r w:rsidRPr="00623E43">
        <w:rPr>
          <w:rStyle w:val="markedcontent"/>
        </w:rPr>
        <w:t>т</w:t>
      </w:r>
      <w:r w:rsidRPr="00623E43">
        <w:rPr>
          <w:rStyle w:val="markedcontent"/>
        </w:rPr>
        <w:t>ветствии с пунктом 2 части 1 статьи 81 Трудового кодекса Российской Федерации – по решению представителя нанимателя с согласия указа</w:t>
      </w:r>
      <w:r w:rsidRPr="00623E43">
        <w:rPr>
          <w:rStyle w:val="markedcontent"/>
        </w:rPr>
        <w:t>н</w:t>
      </w:r>
      <w:r w:rsidRPr="00623E43">
        <w:rPr>
          <w:rStyle w:val="markedcontent"/>
        </w:rPr>
        <w:t>ного муниципального служащего.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rPr>
          <w:rStyle w:val="markedcontent"/>
        </w:rPr>
        <w:t>Включение в кадровый резерв в соответствии с подпунктом 3 насто</w:t>
      </w:r>
      <w:r w:rsidRPr="00623E43">
        <w:rPr>
          <w:rStyle w:val="markedcontent"/>
        </w:rPr>
        <w:t>я</w:t>
      </w:r>
      <w:r w:rsidRPr="00623E43">
        <w:rPr>
          <w:rStyle w:val="markedcontent"/>
        </w:rPr>
        <w:t>щего пункта производится для замещения должностей муниципальной службы той же группы должностей муниципальной службы, к кот</w:t>
      </w:r>
      <w:r w:rsidRPr="00623E43">
        <w:rPr>
          <w:rStyle w:val="markedcontent"/>
        </w:rPr>
        <w:t>о</w:t>
      </w:r>
      <w:r w:rsidRPr="00623E43">
        <w:rPr>
          <w:rStyle w:val="markedcontent"/>
        </w:rPr>
        <w:t>рой относится последняя замещаемая муниципальным служащим должность муниципал</w:t>
      </w:r>
      <w:r w:rsidRPr="00623E43">
        <w:rPr>
          <w:rStyle w:val="markedcontent"/>
        </w:rPr>
        <w:t>ь</w:t>
      </w:r>
      <w:r w:rsidRPr="00623E43">
        <w:rPr>
          <w:rStyle w:val="markedcontent"/>
        </w:rPr>
        <w:t>ной службы.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2.3. Включение муниципального служащего, служащего (гражданина) в кадровый резерв производится с указанием группы должностей муниципал</w:t>
      </w:r>
      <w:r w:rsidRPr="00623E43">
        <w:t>ь</w:t>
      </w:r>
      <w:r w:rsidRPr="00623E43">
        <w:t>ной службы, на которую он может быть назначен.</w:t>
      </w:r>
    </w:p>
    <w:p w:rsidR="00623E43" w:rsidRPr="00623E43" w:rsidRDefault="00623E43" w:rsidP="00623E43">
      <w:pPr>
        <w:autoSpaceDE w:val="0"/>
        <w:autoSpaceDN w:val="0"/>
        <w:adjustRightInd w:val="0"/>
        <w:ind w:firstLine="709"/>
        <w:jc w:val="both"/>
      </w:pPr>
      <w:r w:rsidRPr="00623E43">
        <w:t>2.4. Специалист по кадровым вопросам на основе анализа служебной деятельности и професси</w:t>
      </w:r>
      <w:r w:rsidRPr="00623E43">
        <w:t>о</w:t>
      </w:r>
      <w:r w:rsidRPr="00623E43">
        <w:t>нальных заслуг муниципальных служащих, а также решений аттестационной комиссии, вправе вносить предложения Главе сельского поселения об участии конкретных муниципальных служащих, служащих в конкурсе на включение в кадровый резерв. При этом учитываются профе</w:t>
      </w:r>
      <w:r w:rsidRPr="00623E43">
        <w:t>с</w:t>
      </w:r>
      <w:r w:rsidRPr="00623E43">
        <w:t>сиональные знания и навыки, уровень образования, стаж муниципальной (г</w:t>
      </w:r>
      <w:r w:rsidRPr="00623E43">
        <w:t>о</w:t>
      </w:r>
      <w:r w:rsidRPr="00623E43">
        <w:t>сударственной) службы (стаж работы по специальности) муниципального служащего.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2.5. Конкурс на включение в кадровый резерв проводится образова</w:t>
      </w:r>
      <w:r w:rsidRPr="00623E43">
        <w:t>н</w:t>
      </w:r>
      <w:r w:rsidRPr="00623E43">
        <w:t xml:space="preserve">ной в установленном порядке в Администрации </w:t>
      </w:r>
      <w:r w:rsidRPr="00623E43">
        <w:rPr>
          <w:bCs/>
        </w:rPr>
        <w:t>Яжелбицкого сельского поселения</w:t>
      </w:r>
      <w:r w:rsidRPr="00623E43">
        <w:t xml:space="preserve"> Валдайского муниципальн</w:t>
      </w:r>
      <w:r w:rsidRPr="00623E43">
        <w:t>о</w:t>
      </w:r>
      <w:r w:rsidRPr="00623E43">
        <w:t>го района комиссией по проведению конкурсов на замещение вакантных должностей муниципальной службы.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 xml:space="preserve">2.6. Включение муниципального служащего, служащего (гражданина) в кадровый резерв оформляется распоряжением Администрации </w:t>
      </w:r>
      <w:r w:rsidRPr="00623E43">
        <w:rPr>
          <w:bCs/>
        </w:rPr>
        <w:t>Яжелбицкого сельского поселения</w:t>
      </w:r>
      <w:r w:rsidRPr="00623E43">
        <w:t xml:space="preserve"> Валдайского муниципального района.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 xml:space="preserve">2.7. После принятия распоряжения Администрацией </w:t>
      </w:r>
      <w:r w:rsidRPr="00623E43">
        <w:rPr>
          <w:bCs/>
        </w:rPr>
        <w:t>Яжелбицкого сельского поселения</w:t>
      </w:r>
      <w:r w:rsidRPr="00623E43">
        <w:t xml:space="preserve"> Валдайского м</w:t>
      </w:r>
      <w:r w:rsidRPr="00623E43">
        <w:t>у</w:t>
      </w:r>
      <w:r w:rsidRPr="00623E43">
        <w:t xml:space="preserve">ниципального района о включении муниципального </w:t>
      </w:r>
      <w:r w:rsidRPr="00623E43">
        <w:lastRenderedPageBreak/>
        <w:t xml:space="preserve">служащего, служащего (гражданина) в кадровый резерв, специалистом по кадровым вопросам оформляется или дополняется список кадрового резерва по прилагаемой </w:t>
      </w:r>
      <w:hyperlink w:anchor="Par141" w:history="1">
        <w:r w:rsidRPr="00623E43">
          <w:t>форме</w:t>
        </w:r>
      </w:hyperlink>
      <w:r w:rsidRPr="00623E43">
        <w:t>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 xml:space="preserve">Копия распоряжения Администрации Яжелбицкого </w:t>
      </w:r>
      <w:r w:rsidRPr="00623E43">
        <w:rPr>
          <w:bCs/>
        </w:rPr>
        <w:t>сельского поселения</w:t>
      </w:r>
      <w:r w:rsidRPr="00623E43">
        <w:t xml:space="preserve"> Валдайского муниципального района о включении муниципального служащего в кадровый резерв прио</w:t>
      </w:r>
      <w:r w:rsidRPr="00623E43">
        <w:t>б</w:t>
      </w:r>
      <w:r w:rsidRPr="00623E43">
        <w:t xml:space="preserve">щается к личному делу муниципального служащего, служащего. 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Гражданину, включенному в кадровый резерв, направляется уведомл</w:t>
      </w:r>
      <w:r w:rsidRPr="00623E43">
        <w:t>е</w:t>
      </w:r>
      <w:r w:rsidRPr="00623E43">
        <w:t>ние.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540"/>
        <w:jc w:val="both"/>
      </w:pP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623E43">
        <w:rPr>
          <w:b/>
        </w:rPr>
        <w:t>3</w:t>
      </w:r>
      <w:r w:rsidRPr="00623E43">
        <w:t>.</w:t>
      </w:r>
      <w:r w:rsidRPr="00623E43">
        <w:rPr>
          <w:b/>
        </w:rPr>
        <w:t xml:space="preserve">Порядок пересмотра кадрового резерва 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 xml:space="preserve">3.1. Специалист по кадровым вопросам Администрации </w:t>
      </w:r>
      <w:r w:rsidRPr="00623E43">
        <w:rPr>
          <w:bCs/>
        </w:rPr>
        <w:t>Яжелбицкого сельского поселения</w:t>
      </w:r>
      <w:r w:rsidRPr="00623E43">
        <w:t xml:space="preserve"> Валдайского муниципального района ведет работу по учету кадрового резе</w:t>
      </w:r>
      <w:r w:rsidRPr="00623E43">
        <w:t>р</w:t>
      </w:r>
      <w:r w:rsidRPr="00623E43">
        <w:t>ва, проводит анализ его состава, подводит итоги работы с ним за истекший календарный год.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3.2. Муниципальный служащий, служащий (гражданин), включенный на конкурсной основе в кадровый резерв, может быть назначен на иную должность муниципальной службы, в случае соответствия его професси</w:t>
      </w:r>
      <w:r w:rsidRPr="00623E43">
        <w:t>о</w:t>
      </w:r>
      <w:r w:rsidRPr="00623E43">
        <w:t>нальных знаний и навыков, уровня образования, стажа муниципальной слу</w:t>
      </w:r>
      <w:r w:rsidRPr="00623E43">
        <w:t>ж</w:t>
      </w:r>
      <w:r w:rsidRPr="00623E43">
        <w:t>бы (стажа работы по специальности) квалификационным требованиям по данной должности муниципальной службы.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3.3. Исключение муниципального служащего, служащего (гражданина) из кадрового резерва производится: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при назначении муниципального служащего на должность муниц</w:t>
      </w:r>
      <w:r w:rsidRPr="00623E43">
        <w:t>и</w:t>
      </w:r>
      <w:r w:rsidRPr="00623E43">
        <w:t>пальной службы в порядке должностного роста;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по его письменному заявлению;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в случае смерти (гибели) муниципального служащего, служащего (гр</w:t>
      </w:r>
      <w:r w:rsidRPr="00623E43">
        <w:t>а</w:t>
      </w:r>
      <w:r w:rsidRPr="00623E43">
        <w:t>жданина) либо признания его безвестно отсутствующим или объявления умершим решением суда, вступившим в законную силу;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в случае выхода муниципального служащего, служащего (гражданина) из гражданства Российской Федерации;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 xml:space="preserve">по истечении 3 лет после зачисления в кадровый резерв, при условии </w:t>
      </w:r>
      <w:proofErr w:type="spellStart"/>
      <w:r w:rsidRPr="00623E43">
        <w:t>незамещения</w:t>
      </w:r>
      <w:proofErr w:type="spellEnd"/>
      <w:r w:rsidRPr="00623E43">
        <w:t xml:space="preserve"> должности муниципальной службы;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по иным основаниям, предусмотренным действующим законодательс</w:t>
      </w:r>
      <w:r w:rsidRPr="00623E43">
        <w:t>т</w:t>
      </w:r>
      <w:r w:rsidRPr="00623E43">
        <w:t>вом.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Решение об исключении муниципального служащего, служащего (гр</w:t>
      </w:r>
      <w:r w:rsidRPr="00623E43">
        <w:t>а</w:t>
      </w:r>
      <w:r w:rsidRPr="00623E43">
        <w:t>жданина) из кадрового резерва оформляется распоряжением Администрации</w:t>
      </w:r>
      <w:r w:rsidRPr="00623E43">
        <w:rPr>
          <w:bCs/>
        </w:rPr>
        <w:t xml:space="preserve"> Яжелбицкого сельского поселения</w:t>
      </w:r>
      <w:r w:rsidRPr="00623E43">
        <w:t xml:space="preserve"> Валдайского муниципального района. 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jc w:val="center"/>
        <w:outlineLvl w:val="1"/>
      </w:pP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623E43">
        <w:rPr>
          <w:b/>
        </w:rPr>
        <w:t>4. Организация работы с муниципальными служащими, служащ</w:t>
      </w:r>
      <w:r w:rsidRPr="00623E43">
        <w:rPr>
          <w:b/>
        </w:rPr>
        <w:t>и</w:t>
      </w:r>
      <w:r w:rsidRPr="00623E43">
        <w:rPr>
          <w:b/>
        </w:rPr>
        <w:t xml:space="preserve">ми (гражданами), включенными в кадровый резерв 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В целях повышения эффективности работы с кадровым резервом ос</w:t>
      </w:r>
      <w:r w:rsidRPr="00623E43">
        <w:t>у</w:t>
      </w:r>
      <w:r w:rsidRPr="00623E43">
        <w:t>ществляется профессиональная переподготовка, повышение квалификации муниципальных служащих, служащих, включенных в кадровый резерв.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Включение муниципального служащего, служащего в кадровый резерв на конкурсной основе является одним из оснований для направления мун</w:t>
      </w:r>
      <w:r w:rsidRPr="00623E43">
        <w:t>и</w:t>
      </w:r>
      <w:r w:rsidRPr="00623E43">
        <w:t>ципального служащего, служащего на профессиональную переподготовку, повышение квалификации.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firstLine="709"/>
        <w:jc w:val="both"/>
      </w:pPr>
      <w:r w:rsidRPr="00623E43">
        <w:t>Профессиональная переподготовка, повышение квалификации мун</w:t>
      </w:r>
      <w:r w:rsidRPr="00623E43">
        <w:t>и</w:t>
      </w:r>
      <w:r w:rsidRPr="00623E43">
        <w:t>ципальных служащих, служащих, включенных в кадровый резерв, осущест</w:t>
      </w:r>
      <w:r w:rsidRPr="00623E43">
        <w:t>в</w:t>
      </w:r>
      <w:r w:rsidRPr="00623E43">
        <w:t>ляются в соответствии с планом обучения на очередной год.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jc w:val="both"/>
      </w:pPr>
    </w:p>
    <w:p w:rsidR="00623E43" w:rsidRPr="00623E43" w:rsidRDefault="00623E43" w:rsidP="00623E43">
      <w:pPr>
        <w:widowControl w:val="0"/>
        <w:autoSpaceDE w:val="0"/>
        <w:autoSpaceDN w:val="0"/>
        <w:adjustRightInd w:val="0"/>
        <w:jc w:val="both"/>
      </w:pPr>
    </w:p>
    <w:p w:rsidR="00623E43" w:rsidRPr="00623E43" w:rsidRDefault="00623E43" w:rsidP="00623E43">
      <w:pPr>
        <w:widowControl w:val="0"/>
        <w:autoSpaceDE w:val="0"/>
        <w:autoSpaceDN w:val="0"/>
        <w:adjustRightInd w:val="0"/>
        <w:jc w:val="center"/>
      </w:pPr>
      <w:r w:rsidRPr="00623E43">
        <w:t>_______________________________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jc w:val="center"/>
      </w:pPr>
    </w:p>
    <w:p w:rsidR="00623E43" w:rsidRPr="00623E43" w:rsidRDefault="00623E43" w:rsidP="00623E43">
      <w:pPr>
        <w:shd w:val="clear" w:color="auto" w:fill="FFFFFF"/>
        <w:suppressAutoHyphens/>
        <w:spacing w:line="240" w:lineRule="exact"/>
        <w:jc w:val="both"/>
      </w:pPr>
    </w:p>
    <w:p w:rsidR="00623E43" w:rsidRPr="00623E43" w:rsidRDefault="00623E43" w:rsidP="00623E43">
      <w:pPr>
        <w:shd w:val="clear" w:color="auto" w:fill="FFFFFF"/>
        <w:suppressAutoHyphens/>
        <w:spacing w:line="240" w:lineRule="exact"/>
        <w:jc w:val="both"/>
      </w:pPr>
    </w:p>
    <w:p w:rsidR="00623E43" w:rsidRPr="00623E43" w:rsidRDefault="00623E43" w:rsidP="00623E43">
      <w:pPr>
        <w:shd w:val="clear" w:color="auto" w:fill="FFFFFF"/>
        <w:suppressAutoHyphens/>
        <w:spacing w:line="240" w:lineRule="exact"/>
        <w:jc w:val="both"/>
        <w:sectPr w:rsidR="00623E43" w:rsidRPr="00623E43" w:rsidSect="00A04628">
          <w:headerReference w:type="even" r:id="rId21"/>
          <w:headerReference w:type="default" r:id="rId22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623E43" w:rsidRPr="00623E43" w:rsidRDefault="00623E43" w:rsidP="00623E43">
      <w:pPr>
        <w:widowControl w:val="0"/>
        <w:autoSpaceDE w:val="0"/>
        <w:autoSpaceDN w:val="0"/>
        <w:adjustRightInd w:val="0"/>
        <w:ind w:left="10700"/>
        <w:jc w:val="center"/>
        <w:outlineLvl w:val="1"/>
      </w:pPr>
      <w:r w:rsidRPr="00623E43">
        <w:lastRenderedPageBreak/>
        <w:t>Приложение 1</w:t>
      </w:r>
    </w:p>
    <w:p w:rsidR="00623E43" w:rsidRPr="00623E43" w:rsidRDefault="00623E43" w:rsidP="00623E43">
      <w:pPr>
        <w:widowControl w:val="0"/>
        <w:autoSpaceDE w:val="0"/>
        <w:autoSpaceDN w:val="0"/>
        <w:adjustRightInd w:val="0"/>
        <w:spacing w:line="240" w:lineRule="exact"/>
        <w:ind w:left="10700"/>
        <w:jc w:val="center"/>
      </w:pPr>
      <w:r w:rsidRPr="00623E43">
        <w:t xml:space="preserve">к Положению о кадровом резерве для замещения вакантных должностей муниципальной службы в </w:t>
      </w:r>
      <w:r w:rsidRPr="00623E43">
        <w:rPr>
          <w:bCs/>
        </w:rPr>
        <w:t>Яжелбицкого сельского поселения</w:t>
      </w:r>
      <w:r w:rsidRPr="00623E43">
        <w:t xml:space="preserve"> Администрации Валдайского муниципального района</w:t>
      </w:r>
      <w:bookmarkStart w:id="8" w:name="Par141"/>
      <w:bookmarkEnd w:id="8"/>
    </w:p>
    <w:p w:rsidR="00623E43" w:rsidRPr="00623E43" w:rsidRDefault="00623E43" w:rsidP="00623E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43">
        <w:rPr>
          <w:rFonts w:ascii="Times New Roman" w:hAnsi="Times New Roman" w:cs="Times New Roman"/>
          <w:b/>
          <w:sz w:val="24"/>
          <w:szCs w:val="24"/>
        </w:rPr>
        <w:t>Список кадрового резерва</w:t>
      </w:r>
    </w:p>
    <w:p w:rsidR="00623E43" w:rsidRPr="00623E43" w:rsidRDefault="00623E43" w:rsidP="00623E4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4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623E43">
        <w:rPr>
          <w:rFonts w:ascii="Times New Roman" w:hAnsi="Times New Roman" w:cs="Times New Roman"/>
          <w:b/>
          <w:bCs/>
          <w:sz w:val="24"/>
          <w:szCs w:val="24"/>
        </w:rPr>
        <w:t>Яжелбицкого сельского поселения</w:t>
      </w:r>
      <w:r w:rsidRPr="00623E43">
        <w:rPr>
          <w:sz w:val="24"/>
          <w:szCs w:val="24"/>
        </w:rPr>
        <w:t xml:space="preserve"> </w:t>
      </w:r>
      <w:r w:rsidRPr="00623E43">
        <w:rPr>
          <w:rFonts w:ascii="Times New Roman" w:hAnsi="Times New Roman" w:cs="Times New Roman"/>
          <w:b/>
          <w:sz w:val="24"/>
          <w:szCs w:val="24"/>
        </w:rPr>
        <w:t>Валдайского муниципального района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960"/>
        <w:gridCol w:w="860"/>
        <w:gridCol w:w="1800"/>
        <w:gridCol w:w="1854"/>
        <w:gridCol w:w="1559"/>
        <w:gridCol w:w="1134"/>
        <w:gridCol w:w="1559"/>
        <w:gridCol w:w="1985"/>
        <w:gridCol w:w="1701"/>
        <w:gridCol w:w="1701"/>
      </w:tblGrid>
      <w:tr w:rsidR="00623E43" w:rsidRPr="00623E43" w:rsidTr="00C11D39">
        <w:tblPrEx>
          <w:tblCellMar>
            <w:top w:w="0" w:type="dxa"/>
            <w:bottom w:w="0" w:type="dxa"/>
          </w:tblCellMar>
        </w:tblPrEx>
        <w:trPr>
          <w:trHeight w:val="256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№</w:t>
            </w:r>
          </w:p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623E43">
              <w:t>п</w:t>
            </w:r>
            <w:proofErr w:type="spellEnd"/>
            <w:proofErr w:type="gramEnd"/>
            <w:r w:rsidRPr="00623E43">
              <w:t>/</w:t>
            </w:r>
            <w:proofErr w:type="spellStart"/>
            <w:r w:rsidRPr="00623E43">
              <w:t>п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Фам</w:t>
            </w:r>
            <w:r w:rsidRPr="00623E43">
              <w:t>и</w:t>
            </w:r>
            <w:r w:rsidRPr="00623E43">
              <w:t>лия, имя, отч</w:t>
            </w:r>
            <w:r w:rsidRPr="00623E43">
              <w:t>е</w:t>
            </w:r>
            <w:r w:rsidRPr="00623E43">
              <w:t>ство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Год, число, месяц рожд</w:t>
            </w:r>
            <w:r w:rsidRPr="00623E43">
              <w:t>е</w:t>
            </w:r>
            <w:r w:rsidRPr="00623E43">
              <w:t>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Образование (учебные завед</w:t>
            </w:r>
            <w:r w:rsidRPr="00623E43">
              <w:t>е</w:t>
            </w:r>
            <w:r w:rsidRPr="00623E43">
              <w:t>ния,   которые окончил муниц</w:t>
            </w:r>
            <w:r w:rsidRPr="00623E43">
              <w:t>и</w:t>
            </w:r>
            <w:r w:rsidRPr="00623E43">
              <w:t>пальный служ</w:t>
            </w:r>
            <w:r w:rsidRPr="00623E43">
              <w:t>а</w:t>
            </w:r>
            <w:r w:rsidRPr="00623E43">
              <w:t>щий (гражд</w:t>
            </w:r>
            <w:r w:rsidRPr="00623E43">
              <w:t>а</w:t>
            </w:r>
            <w:r w:rsidRPr="00623E43">
              <w:t>нин), специал</w:t>
            </w:r>
            <w:r w:rsidRPr="00623E43">
              <w:t>ь</w:t>
            </w:r>
            <w:r w:rsidRPr="00623E43">
              <w:t>ность (квалифик</w:t>
            </w:r>
            <w:r w:rsidRPr="00623E43">
              <w:t>а</w:t>
            </w:r>
            <w:r w:rsidRPr="00623E43">
              <w:t>ция) по диплому)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23E43">
              <w:t>Замещаемая дол</w:t>
            </w:r>
            <w:r w:rsidRPr="00623E43">
              <w:t>ж</w:t>
            </w:r>
            <w:r w:rsidRPr="00623E43">
              <w:t>ность муниципал</w:t>
            </w:r>
            <w:r w:rsidRPr="00623E43">
              <w:t>ь</w:t>
            </w:r>
            <w:r w:rsidRPr="00623E43">
              <w:t>ной слу</w:t>
            </w:r>
            <w:r w:rsidRPr="00623E43">
              <w:t>ж</w:t>
            </w:r>
            <w:r w:rsidRPr="00623E43">
              <w:t>бы (дата и  номер приказа (расп</w:t>
            </w:r>
            <w:r w:rsidRPr="00623E43">
              <w:t>о</w:t>
            </w:r>
            <w:r w:rsidRPr="00623E43">
              <w:t>ряжения), должность и м</w:t>
            </w:r>
            <w:r w:rsidRPr="00623E43">
              <w:t>е</w:t>
            </w:r>
            <w:r w:rsidRPr="00623E43">
              <w:t>сто работы гражд</w:t>
            </w:r>
            <w:r w:rsidRPr="00623E43">
              <w:t>а</w:t>
            </w:r>
            <w:r w:rsidRPr="00623E43">
              <w:t>нина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Стаж муниц</w:t>
            </w:r>
            <w:r w:rsidRPr="00623E43">
              <w:t>и</w:t>
            </w:r>
            <w:r w:rsidRPr="00623E43">
              <w:t>пальной слу</w:t>
            </w:r>
            <w:r w:rsidRPr="00623E43">
              <w:t>ж</w:t>
            </w:r>
            <w:r w:rsidRPr="00623E43">
              <w:t>бы (стаж раб</w:t>
            </w:r>
            <w:r w:rsidRPr="00623E43">
              <w:t>о</w:t>
            </w:r>
            <w:r w:rsidRPr="00623E43">
              <w:t>ты по спец</w:t>
            </w:r>
            <w:r w:rsidRPr="00623E43">
              <w:t>и</w:t>
            </w:r>
            <w:r w:rsidRPr="00623E43">
              <w:t xml:space="preserve">альности)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Основ</w:t>
            </w:r>
            <w:r w:rsidRPr="00623E43">
              <w:t>а</w:t>
            </w:r>
            <w:r w:rsidRPr="00623E43">
              <w:t>ния для вкл</w:t>
            </w:r>
            <w:r w:rsidRPr="00623E43">
              <w:t>ю</w:t>
            </w:r>
            <w:r w:rsidRPr="00623E43">
              <w:t>чения в кадровый р</w:t>
            </w:r>
            <w:r w:rsidRPr="00623E43">
              <w:t>е</w:t>
            </w:r>
            <w:r w:rsidRPr="00623E43">
              <w:t>зерв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Должность муниципал</w:t>
            </w:r>
            <w:r w:rsidRPr="00623E43">
              <w:t>ь</w:t>
            </w:r>
            <w:r w:rsidRPr="00623E43">
              <w:t>ной службы, для замещения к</w:t>
            </w:r>
            <w:r w:rsidRPr="00623E43">
              <w:t>о</w:t>
            </w:r>
            <w:r w:rsidRPr="00623E43">
              <w:t>торой муниц</w:t>
            </w:r>
            <w:r w:rsidRPr="00623E43">
              <w:t>и</w:t>
            </w:r>
            <w:r w:rsidRPr="00623E43">
              <w:t>пальный сл</w:t>
            </w:r>
            <w:r w:rsidRPr="00623E43">
              <w:t>у</w:t>
            </w:r>
            <w:r w:rsidRPr="00623E43">
              <w:t>жащий, служ</w:t>
            </w:r>
            <w:r w:rsidRPr="00623E43">
              <w:t>а</w:t>
            </w:r>
            <w:r w:rsidRPr="00623E43">
              <w:t>щий, (гражд</w:t>
            </w:r>
            <w:r w:rsidRPr="00623E43">
              <w:t>а</w:t>
            </w:r>
            <w:r w:rsidRPr="00623E43">
              <w:t>нин) включен в кадровый р</w:t>
            </w:r>
            <w:r w:rsidRPr="00623E43">
              <w:t>е</w:t>
            </w:r>
            <w:r w:rsidRPr="00623E43">
              <w:t>зерв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Отметка о профе</w:t>
            </w:r>
            <w:r w:rsidRPr="00623E43">
              <w:t>с</w:t>
            </w:r>
            <w:r w:rsidRPr="00623E43">
              <w:t>сиональной переподгото</w:t>
            </w:r>
            <w:r w:rsidRPr="00623E43">
              <w:t>в</w:t>
            </w:r>
            <w:r w:rsidRPr="00623E43">
              <w:t>ке, повышении квалификации в период н</w:t>
            </w:r>
            <w:r w:rsidRPr="00623E43">
              <w:t>а</w:t>
            </w:r>
            <w:r w:rsidRPr="00623E43">
              <w:t>хождения в кадровом резерве (наименов</w:t>
            </w:r>
            <w:r w:rsidRPr="00623E43">
              <w:t>а</w:t>
            </w:r>
            <w:r w:rsidRPr="00623E43">
              <w:t>ние и номер док</w:t>
            </w:r>
            <w:r w:rsidRPr="00623E43">
              <w:t>у</w:t>
            </w:r>
            <w:r w:rsidRPr="00623E43">
              <w:t>мента переподготовке, п</w:t>
            </w:r>
            <w:r w:rsidRPr="00623E43">
              <w:t>о</w:t>
            </w:r>
            <w:r w:rsidRPr="00623E43">
              <w:t>вышении квалиф</w:t>
            </w:r>
            <w:r w:rsidRPr="00623E43">
              <w:t>и</w:t>
            </w:r>
            <w:r w:rsidRPr="00623E43">
              <w:t>кации или стажиро</w:t>
            </w:r>
            <w:r w:rsidRPr="00623E43">
              <w:t>в</w:t>
            </w:r>
            <w:r w:rsidRPr="00623E43">
              <w:t>ке)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Отметка об отк</w:t>
            </w:r>
            <w:r w:rsidRPr="00623E43">
              <w:t>а</w:t>
            </w:r>
            <w:r w:rsidRPr="00623E43">
              <w:t>зе от предложе</w:t>
            </w:r>
            <w:r w:rsidRPr="00623E43">
              <w:t>н</w:t>
            </w:r>
            <w:r w:rsidRPr="00623E43">
              <w:t>ной для замещ</w:t>
            </w:r>
            <w:r w:rsidRPr="00623E43">
              <w:t>е</w:t>
            </w:r>
            <w:r w:rsidRPr="00623E43">
              <w:t>ния вакантной должности мун</w:t>
            </w:r>
            <w:r w:rsidRPr="00623E43">
              <w:t>и</w:t>
            </w:r>
            <w:r w:rsidRPr="00623E43">
              <w:t>ципальной слу</w:t>
            </w:r>
            <w:r w:rsidRPr="00623E43">
              <w:t>ж</w:t>
            </w:r>
            <w:r w:rsidRPr="00623E43">
              <w:t>бы с указ</w:t>
            </w:r>
            <w:r w:rsidRPr="00623E43">
              <w:t>а</w:t>
            </w:r>
            <w:r w:rsidRPr="00623E43">
              <w:t>нием причины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>Отметка о назн</w:t>
            </w:r>
            <w:r w:rsidRPr="00623E43">
              <w:t>а</w:t>
            </w:r>
            <w:r w:rsidRPr="00623E43">
              <w:t>чении на дол</w:t>
            </w:r>
            <w:r w:rsidRPr="00623E43">
              <w:t>ж</w:t>
            </w:r>
            <w:r w:rsidRPr="00623E43">
              <w:t>ность муниц</w:t>
            </w:r>
            <w:r w:rsidRPr="00623E43">
              <w:t>и</w:t>
            </w:r>
            <w:r w:rsidRPr="00623E43">
              <w:t>пальной службы (дата и номер приказа или ра</w:t>
            </w:r>
            <w:r w:rsidRPr="00623E43">
              <w:t>с</w:t>
            </w:r>
            <w:r w:rsidRPr="00623E43">
              <w:t>поряжения)</w:t>
            </w:r>
          </w:p>
        </w:tc>
      </w:tr>
      <w:tr w:rsidR="00623E43" w:rsidRPr="00623E43" w:rsidTr="00C11D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2    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3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   4       </w:t>
            </w:r>
          </w:p>
        </w:tc>
        <w:tc>
          <w:tcPr>
            <w:tcW w:w="1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    5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    6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  8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    9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  10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23E43">
              <w:rPr>
                <w:rFonts w:ascii="Courier New" w:hAnsi="Courier New" w:cs="Courier New"/>
              </w:rPr>
              <w:t xml:space="preserve">     11      </w:t>
            </w:r>
          </w:p>
        </w:tc>
      </w:tr>
      <w:tr w:rsidR="00623E43" w:rsidRPr="00623E43" w:rsidTr="00C11D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 xml:space="preserve">                                                                                                                               Ведущая  группа должностей                                                       </w:t>
            </w:r>
          </w:p>
        </w:tc>
      </w:tr>
      <w:tr w:rsidR="00623E43" w:rsidRPr="00623E43" w:rsidTr="00C11D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623E43" w:rsidRPr="00623E43" w:rsidTr="00C11D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 xml:space="preserve">                                                                                                                               Старшая группа должностей                                                       </w:t>
            </w:r>
          </w:p>
        </w:tc>
      </w:tr>
      <w:tr w:rsidR="00623E43" w:rsidRPr="00623E43" w:rsidTr="00C11D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623E43" w:rsidRPr="00623E43" w:rsidTr="00C11D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</w:pPr>
            <w:r w:rsidRPr="00623E43">
              <w:t xml:space="preserve">                                                                                                                               Младшая  группа должностей                                                       </w:t>
            </w:r>
          </w:p>
        </w:tc>
      </w:tr>
      <w:tr w:rsidR="00623E43" w:rsidRPr="00623E43" w:rsidTr="00C11D3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4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623E43" w:rsidRPr="00623E43" w:rsidTr="00C11D39">
        <w:tblPrEx>
          <w:tblCellMar>
            <w:top w:w="0" w:type="dxa"/>
            <w:bottom w:w="0" w:type="dxa"/>
          </w:tblCellMar>
        </w:tblPrEx>
        <w:trPr>
          <w:trHeight w:val="187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E43" w:rsidRPr="00623E43" w:rsidRDefault="00623E43" w:rsidP="00C11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623E43" w:rsidRPr="00623E43" w:rsidRDefault="00623E43" w:rsidP="00623E43">
      <w:pPr>
        <w:pStyle w:val="ConsPlusNonformat"/>
        <w:rPr>
          <w:sz w:val="24"/>
          <w:szCs w:val="24"/>
        </w:rPr>
      </w:pPr>
      <w:r w:rsidRPr="00623E43">
        <w:rPr>
          <w:sz w:val="24"/>
          <w:szCs w:val="24"/>
        </w:rPr>
        <w:t xml:space="preserve"> </w:t>
      </w:r>
    </w:p>
    <w:p w:rsidR="00623E43" w:rsidRPr="00623E43" w:rsidRDefault="00623E43" w:rsidP="00623E43">
      <w:pPr>
        <w:pStyle w:val="ConsPlusNonformat"/>
        <w:rPr>
          <w:sz w:val="24"/>
          <w:szCs w:val="24"/>
        </w:rPr>
      </w:pPr>
      <w:r w:rsidRPr="00623E43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623E43">
        <w:rPr>
          <w:sz w:val="24"/>
          <w:szCs w:val="24"/>
        </w:rPr>
        <w:t xml:space="preserve">   __________                       _____________________</w:t>
      </w:r>
    </w:p>
    <w:p w:rsidR="00623E43" w:rsidRPr="00623E43" w:rsidRDefault="00623E43" w:rsidP="00623E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                                                                 (расшифровка подписи)</w:t>
      </w:r>
    </w:p>
    <w:p w:rsidR="00623E43" w:rsidRPr="00623E43" w:rsidRDefault="00623E43" w:rsidP="00623E43">
      <w:pPr>
        <w:shd w:val="clear" w:color="auto" w:fill="FFFFFF"/>
        <w:suppressAutoHyphens/>
        <w:spacing w:line="240" w:lineRule="exact"/>
        <w:jc w:val="center"/>
      </w:pPr>
    </w:p>
    <w:p w:rsidR="00623E43" w:rsidRPr="00623E43" w:rsidRDefault="00623E43" w:rsidP="00623E43">
      <w:pPr>
        <w:shd w:val="clear" w:color="auto" w:fill="FFFFFF"/>
        <w:suppressAutoHyphens/>
        <w:spacing w:line="240" w:lineRule="exact"/>
        <w:jc w:val="center"/>
        <w:sectPr w:rsidR="00623E43" w:rsidRPr="00623E43" w:rsidSect="00A04628">
          <w:pgSz w:w="16838" w:h="11906" w:orient="landscape" w:code="9"/>
          <w:pgMar w:top="1134" w:right="567" w:bottom="567" w:left="1134" w:header="851" w:footer="851" w:gutter="0"/>
          <w:cols w:space="720"/>
        </w:sectPr>
      </w:pPr>
    </w:p>
    <w:p w:rsidR="00623E43" w:rsidRPr="00623E43" w:rsidRDefault="00623E43" w:rsidP="00623E43">
      <w:pPr>
        <w:tabs>
          <w:tab w:val="left" w:pos="3075"/>
        </w:tabs>
        <w:spacing w:line="240" w:lineRule="exact"/>
        <w:ind w:left="5103"/>
        <w:jc w:val="center"/>
      </w:pPr>
      <w:r w:rsidRPr="00623E43">
        <w:lastRenderedPageBreak/>
        <w:t xml:space="preserve">                                       </w:t>
      </w:r>
    </w:p>
    <w:p w:rsidR="00623E43" w:rsidRPr="00623E43" w:rsidRDefault="00623E43" w:rsidP="00623E43">
      <w:pPr>
        <w:tabs>
          <w:tab w:val="left" w:pos="3075"/>
        </w:tabs>
        <w:spacing w:line="240" w:lineRule="exact"/>
        <w:ind w:left="5103"/>
        <w:jc w:val="center"/>
      </w:pPr>
      <w:r w:rsidRPr="00623E43">
        <w:t>Приложение 2</w:t>
      </w:r>
    </w:p>
    <w:p w:rsidR="00623E43" w:rsidRPr="00623E43" w:rsidRDefault="00623E43" w:rsidP="00623E43">
      <w:pPr>
        <w:tabs>
          <w:tab w:val="left" w:pos="3075"/>
        </w:tabs>
        <w:spacing w:line="240" w:lineRule="exact"/>
        <w:ind w:left="5103"/>
        <w:jc w:val="center"/>
      </w:pPr>
      <w:r w:rsidRPr="00623E43">
        <w:t>к положению о кадровом резерве</w:t>
      </w:r>
    </w:p>
    <w:p w:rsidR="00623E43" w:rsidRPr="00623E43" w:rsidRDefault="00623E43" w:rsidP="00623E43">
      <w:pPr>
        <w:tabs>
          <w:tab w:val="left" w:pos="3075"/>
        </w:tabs>
        <w:spacing w:line="240" w:lineRule="exact"/>
        <w:ind w:left="5103"/>
        <w:jc w:val="center"/>
      </w:pPr>
      <w:r w:rsidRPr="00623E43">
        <w:t>для замещения вакантных должн</w:t>
      </w:r>
      <w:r w:rsidRPr="00623E43">
        <w:t>о</w:t>
      </w:r>
      <w:r w:rsidRPr="00623E43">
        <w:t>стей</w:t>
      </w:r>
    </w:p>
    <w:p w:rsidR="00623E43" w:rsidRPr="00623E43" w:rsidRDefault="00623E43" w:rsidP="00623E43">
      <w:pPr>
        <w:tabs>
          <w:tab w:val="left" w:pos="3075"/>
        </w:tabs>
        <w:spacing w:line="240" w:lineRule="exact"/>
        <w:ind w:left="5103"/>
        <w:jc w:val="center"/>
      </w:pPr>
      <w:r w:rsidRPr="00623E43">
        <w:t xml:space="preserve">муниципальной службы </w:t>
      </w:r>
      <w:proofErr w:type="gramStart"/>
      <w:r w:rsidRPr="00623E43">
        <w:t>в</w:t>
      </w:r>
      <w:proofErr w:type="gramEnd"/>
    </w:p>
    <w:p w:rsidR="00623E43" w:rsidRPr="00623E43" w:rsidRDefault="00623E43" w:rsidP="00623E43">
      <w:pPr>
        <w:tabs>
          <w:tab w:val="left" w:pos="3075"/>
        </w:tabs>
        <w:spacing w:line="240" w:lineRule="exact"/>
        <w:ind w:left="5103"/>
        <w:jc w:val="center"/>
      </w:pPr>
      <w:r w:rsidRPr="00623E43">
        <w:t>Администрации</w:t>
      </w:r>
      <w:r w:rsidRPr="00623E43">
        <w:rPr>
          <w:bCs/>
        </w:rPr>
        <w:t xml:space="preserve"> Яжелбицкого сельского поселения</w:t>
      </w:r>
      <w:r w:rsidRPr="00623E43">
        <w:t xml:space="preserve"> Валдайского</w:t>
      </w:r>
    </w:p>
    <w:p w:rsidR="00623E43" w:rsidRPr="00623E43" w:rsidRDefault="00623E43" w:rsidP="00623E43">
      <w:pPr>
        <w:tabs>
          <w:tab w:val="left" w:pos="3075"/>
        </w:tabs>
        <w:spacing w:line="240" w:lineRule="exact"/>
        <w:ind w:left="5103"/>
        <w:jc w:val="center"/>
      </w:pPr>
      <w:r w:rsidRPr="00623E43">
        <w:t>муниципального района</w:t>
      </w:r>
    </w:p>
    <w:p w:rsidR="00623E43" w:rsidRPr="00623E43" w:rsidRDefault="00623E43" w:rsidP="00623E43">
      <w:pPr>
        <w:tabs>
          <w:tab w:val="left" w:pos="3075"/>
        </w:tabs>
        <w:rPr>
          <w:b/>
        </w:rPr>
      </w:pP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b/>
        </w:rPr>
        <w:t>Перечень должностей для формиров</w:t>
      </w:r>
      <w:r w:rsidRPr="00623E43">
        <w:rPr>
          <w:b/>
        </w:rPr>
        <w:t>а</w:t>
      </w:r>
      <w:r w:rsidRPr="00623E43">
        <w:rPr>
          <w:b/>
        </w:rPr>
        <w:t xml:space="preserve">ния кадрового резерва </w:t>
      </w:r>
    </w:p>
    <w:p w:rsidR="00623E43" w:rsidRPr="00623E43" w:rsidRDefault="00623E43" w:rsidP="00623E43">
      <w:pPr>
        <w:jc w:val="center"/>
        <w:rPr>
          <w:b/>
        </w:rPr>
      </w:pP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b/>
        </w:rPr>
        <w:t>Ведущая группа должностей</w:t>
      </w:r>
    </w:p>
    <w:p w:rsidR="00623E43" w:rsidRPr="00623E43" w:rsidRDefault="00623E43" w:rsidP="00623E43">
      <w:r w:rsidRPr="00623E43">
        <w:t>Заместитель Главы сельского поселения</w:t>
      </w: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b/>
        </w:rPr>
        <w:t>Старшая группа должностей</w:t>
      </w:r>
    </w:p>
    <w:p w:rsidR="00623E43" w:rsidRPr="00623E43" w:rsidRDefault="00623E43" w:rsidP="00623E43">
      <w:pPr>
        <w:jc w:val="both"/>
      </w:pPr>
      <w:r w:rsidRPr="00623E43">
        <w:t>Главный специалист</w:t>
      </w:r>
    </w:p>
    <w:p w:rsidR="00623E43" w:rsidRPr="00623E43" w:rsidRDefault="00623E43" w:rsidP="00623E43">
      <w:pPr>
        <w:jc w:val="both"/>
      </w:pPr>
      <w:r w:rsidRPr="00623E43">
        <w:t>Ведущий специалист</w:t>
      </w:r>
    </w:p>
    <w:p w:rsidR="00623E43" w:rsidRPr="00623E43" w:rsidRDefault="00623E43" w:rsidP="00623E43">
      <w:pPr>
        <w:jc w:val="both"/>
      </w:pPr>
    </w:p>
    <w:p w:rsidR="00623E43" w:rsidRPr="00623E43" w:rsidRDefault="00623E43" w:rsidP="00623E43">
      <w:pPr>
        <w:jc w:val="center"/>
        <w:rPr>
          <w:b/>
        </w:rPr>
      </w:pPr>
      <w:r w:rsidRPr="00623E43">
        <w:rPr>
          <w:b/>
        </w:rPr>
        <w:t>Младшая группа должностей</w:t>
      </w:r>
    </w:p>
    <w:p w:rsidR="00623E43" w:rsidRPr="00623E43" w:rsidRDefault="00623E43" w:rsidP="00623E43">
      <w:pPr>
        <w:jc w:val="both"/>
      </w:pPr>
      <w:r w:rsidRPr="00623E43">
        <w:t>Специалист 1 категории</w:t>
      </w:r>
    </w:p>
    <w:p w:rsidR="00623E43" w:rsidRDefault="00623E43" w:rsidP="00623E43">
      <w:pPr>
        <w:shd w:val="clear" w:color="auto" w:fill="FFFFFF"/>
        <w:suppressAutoHyphens/>
        <w:spacing w:line="240" w:lineRule="exact"/>
      </w:pPr>
    </w:p>
    <w:p w:rsidR="00623E43" w:rsidRDefault="00623E43" w:rsidP="00623E43">
      <w:pPr>
        <w:shd w:val="clear" w:color="auto" w:fill="FFFFFF"/>
        <w:suppressAutoHyphens/>
        <w:spacing w:line="240" w:lineRule="exact"/>
      </w:pPr>
    </w:p>
    <w:p w:rsidR="00623E43" w:rsidRDefault="00623E43" w:rsidP="00623E43">
      <w:pPr>
        <w:shd w:val="clear" w:color="auto" w:fill="FFFFFF"/>
        <w:suppressAutoHyphens/>
        <w:spacing w:line="240" w:lineRule="exact"/>
      </w:pPr>
    </w:p>
    <w:p w:rsidR="00623E43" w:rsidRDefault="00623E43" w:rsidP="00623E43">
      <w:pPr>
        <w:shd w:val="clear" w:color="auto" w:fill="FFFFFF"/>
        <w:suppressAutoHyphens/>
        <w:spacing w:line="240" w:lineRule="exact"/>
        <w:jc w:val="center"/>
      </w:pPr>
      <w:r w:rsidRPr="00623E43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align>top</wp:align>
            </wp:positionV>
            <wp:extent cx="685800" cy="809625"/>
            <wp:effectExtent l="19050" t="0" r="0" b="0"/>
            <wp:wrapSquare wrapText="bothSides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3E43" w:rsidRDefault="00623E43" w:rsidP="00623E43">
      <w:pPr>
        <w:shd w:val="clear" w:color="auto" w:fill="FFFFFF"/>
        <w:suppressAutoHyphens/>
        <w:spacing w:line="240" w:lineRule="exact"/>
      </w:pPr>
    </w:p>
    <w:p w:rsidR="00623E43" w:rsidRPr="00623E43" w:rsidRDefault="00623E43" w:rsidP="00623E43">
      <w:pPr>
        <w:shd w:val="clear" w:color="auto" w:fill="FFFFFF"/>
        <w:suppressAutoHyphens/>
        <w:spacing w:line="240" w:lineRule="exact"/>
      </w:pPr>
    </w:p>
    <w:p w:rsidR="00623E43" w:rsidRDefault="00623E43" w:rsidP="00623E43">
      <w:pPr>
        <w:jc w:val="center"/>
        <w:rPr>
          <w:b/>
          <w:color w:val="000000"/>
        </w:rPr>
      </w:pPr>
    </w:p>
    <w:p w:rsidR="00623E43" w:rsidRDefault="00623E43" w:rsidP="00623E43">
      <w:pPr>
        <w:jc w:val="center"/>
        <w:rPr>
          <w:b/>
          <w:color w:val="000000"/>
        </w:rPr>
      </w:pPr>
    </w:p>
    <w:p w:rsidR="00623E43" w:rsidRPr="00623E43" w:rsidRDefault="00623E43" w:rsidP="00623E43">
      <w:pPr>
        <w:jc w:val="center"/>
        <w:rPr>
          <w:b/>
          <w:color w:val="000000"/>
        </w:rPr>
      </w:pP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Российская Федерация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</w:rPr>
        <w:t xml:space="preserve">Новгородская область Валдайский район  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АДМИНИСТРАЦИЯ ЯЖЕЛБИЦКОГО СЕЛЬСКОГО ПОСЕЛЕНИЯ</w:t>
      </w:r>
    </w:p>
    <w:p w:rsidR="00623E43" w:rsidRPr="00623E43" w:rsidRDefault="00623E43" w:rsidP="00623E43">
      <w:pPr>
        <w:pStyle w:val="2"/>
        <w:rPr>
          <w:b w:val="0"/>
          <w:color w:val="000000"/>
          <w:sz w:val="24"/>
        </w:rPr>
      </w:pPr>
      <w:proofErr w:type="gramStart"/>
      <w:r w:rsidRPr="00623E43">
        <w:rPr>
          <w:b w:val="0"/>
          <w:color w:val="000000"/>
          <w:sz w:val="24"/>
        </w:rPr>
        <w:t>П</w:t>
      </w:r>
      <w:proofErr w:type="gramEnd"/>
      <w:r w:rsidRPr="00623E43">
        <w:rPr>
          <w:b w:val="0"/>
          <w:color w:val="000000"/>
          <w:sz w:val="24"/>
        </w:rPr>
        <w:t xml:space="preserve"> О С Т А Н О В Л Е Н И Е</w:t>
      </w: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  <w:r w:rsidRPr="00623E43">
        <w:rPr>
          <w:color w:val="000000"/>
        </w:rPr>
        <w:t>от 09.07.2024 № 190</w:t>
      </w:r>
    </w:p>
    <w:p w:rsidR="00623E43" w:rsidRPr="00623E43" w:rsidRDefault="00623E43" w:rsidP="00623E43">
      <w:pPr>
        <w:rPr>
          <w:b/>
          <w:color w:val="000000"/>
        </w:rPr>
      </w:pPr>
      <w:r w:rsidRPr="00623E43">
        <w:rPr>
          <w:color w:val="000000"/>
        </w:rPr>
        <w:t>с. Яжелбицы</w:t>
      </w:r>
      <w:r w:rsidRPr="00623E43">
        <w:rPr>
          <w:b/>
          <w:color w:val="000000"/>
        </w:rPr>
        <w:t xml:space="preserve"> </w:t>
      </w:r>
    </w:p>
    <w:p w:rsidR="00623E43" w:rsidRPr="00623E43" w:rsidRDefault="00623E43" w:rsidP="00623E43">
      <w:r w:rsidRPr="00623E43">
        <w:tab/>
      </w:r>
    </w:p>
    <w:p w:rsidR="00623E43" w:rsidRPr="00623E43" w:rsidRDefault="00623E43" w:rsidP="00623E43">
      <w:pPr>
        <w:rPr>
          <w:b/>
          <w:bCs/>
          <w:color w:val="000000"/>
        </w:rPr>
      </w:pPr>
      <w:r w:rsidRPr="00623E43">
        <w:rPr>
          <w:rFonts w:ascii="Arial" w:hAnsi="Arial" w:cs="Arial"/>
          <w:b/>
          <w:bCs/>
          <w:color w:val="000000"/>
        </w:rPr>
        <w:t>«</w:t>
      </w:r>
      <w:r w:rsidRPr="00623E43">
        <w:rPr>
          <w:b/>
          <w:bCs/>
          <w:color w:val="000000"/>
        </w:rPr>
        <w:t xml:space="preserve">Об уточнении сведений, содержащихся </w:t>
      </w:r>
    </w:p>
    <w:p w:rsidR="00623E43" w:rsidRPr="00623E43" w:rsidRDefault="00623E43" w:rsidP="00623E43">
      <w:pPr>
        <w:rPr>
          <w:b/>
          <w:bCs/>
          <w:color w:val="000000"/>
        </w:rPr>
      </w:pPr>
      <w:r w:rsidRPr="00623E43">
        <w:rPr>
          <w:b/>
          <w:bCs/>
          <w:color w:val="000000"/>
        </w:rPr>
        <w:t>в Государственном адресном реестре (ГАР)»</w:t>
      </w:r>
    </w:p>
    <w:p w:rsidR="00623E43" w:rsidRPr="00623E43" w:rsidRDefault="00623E43" w:rsidP="00623E43">
      <w:pPr>
        <w:rPr>
          <w:color w:val="000000"/>
        </w:rPr>
      </w:pPr>
    </w:p>
    <w:p w:rsidR="00623E43" w:rsidRPr="00623E43" w:rsidRDefault="00623E43" w:rsidP="00623E43">
      <w:pPr>
        <w:jc w:val="both"/>
      </w:pPr>
      <w:r w:rsidRPr="00623E43">
        <w:t xml:space="preserve">        На основании постановления Правительства РФ от 19.11.2014 № 1221 «Об утверждении правил присвоения, изменения и аннулирования адресов», </w:t>
      </w:r>
    </w:p>
    <w:p w:rsidR="00623E43" w:rsidRPr="00623E43" w:rsidRDefault="00623E43" w:rsidP="00623E43">
      <w:pPr>
        <w:jc w:val="both"/>
      </w:pPr>
      <w:r w:rsidRPr="00623E43">
        <w:t xml:space="preserve">в целях упорядочения нумерации объектов недвижимости, Администрация </w:t>
      </w:r>
    </w:p>
    <w:p w:rsidR="00623E43" w:rsidRPr="00623E43" w:rsidRDefault="00623E43" w:rsidP="00623E43">
      <w:pPr>
        <w:jc w:val="both"/>
      </w:pPr>
      <w:r w:rsidRPr="00623E43">
        <w:t>Яжелбицкого сельского поселения</w:t>
      </w:r>
    </w:p>
    <w:p w:rsidR="00623E43" w:rsidRPr="00623E43" w:rsidRDefault="00623E43" w:rsidP="00623E43">
      <w:pPr>
        <w:jc w:val="both"/>
        <w:rPr>
          <w:b/>
        </w:rPr>
      </w:pPr>
      <w:r w:rsidRPr="00623E43">
        <w:rPr>
          <w:b/>
        </w:rPr>
        <w:t>ПОСТАНОВЛЯЕТ:</w:t>
      </w:r>
    </w:p>
    <w:p w:rsidR="00623E43" w:rsidRPr="00623E43" w:rsidRDefault="00623E43" w:rsidP="00623E43">
      <w:pPr>
        <w:rPr>
          <w:color w:val="000000"/>
        </w:rPr>
      </w:pPr>
      <w:r w:rsidRPr="00623E43">
        <w:rPr>
          <w:color w:val="000000"/>
        </w:rPr>
        <w:t>1.    Уточнить сведения, содержащиеся в Государственном адресном реестре (ГАР):</w:t>
      </w:r>
    </w:p>
    <w:p w:rsidR="00623E43" w:rsidRPr="00623E43" w:rsidRDefault="00623E43" w:rsidP="00623E43">
      <w:pPr>
        <w:jc w:val="both"/>
        <w:rPr>
          <w:color w:val="000000"/>
        </w:rPr>
      </w:pPr>
      <w:r w:rsidRPr="00623E43">
        <w:rPr>
          <w:color w:val="000000"/>
        </w:rPr>
        <w:t xml:space="preserve">1.1 Уточняемые реквизиты адреса, содержащиеся в Государственном адресном реестре (ГАР): </w:t>
      </w:r>
    </w:p>
    <w:p w:rsidR="00623E43" w:rsidRPr="00623E43" w:rsidRDefault="00623E43" w:rsidP="00623E43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3"/>
        <w:gridCol w:w="2474"/>
        <w:gridCol w:w="2383"/>
        <w:gridCol w:w="1494"/>
      </w:tblGrid>
      <w:tr w:rsidR="00623E43" w:rsidRPr="00623E43" w:rsidTr="00C11D39">
        <w:tc>
          <w:tcPr>
            <w:tcW w:w="365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bookmarkStart w:id="9" w:name="_Hlk171494729"/>
            <w:r w:rsidRPr="00623E43">
              <w:rPr>
                <w:color w:val="000000"/>
              </w:rPr>
              <w:t xml:space="preserve">Адрес объекта (как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ГАР)</w:t>
            </w:r>
          </w:p>
        </w:tc>
        <w:tc>
          <w:tcPr>
            <w:tcW w:w="255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Уникальный номер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</w:t>
            </w:r>
          </w:p>
        </w:tc>
        <w:tc>
          <w:tcPr>
            <w:tcW w:w="2409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Кадастровый номер (как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ГАР)</w:t>
            </w:r>
          </w:p>
        </w:tc>
        <w:tc>
          <w:tcPr>
            <w:tcW w:w="1525" w:type="dxa"/>
            <w:shd w:val="clear" w:color="auto" w:fill="auto"/>
          </w:tcPr>
          <w:p w:rsidR="00623E43" w:rsidRPr="00623E43" w:rsidRDefault="00623E43" w:rsidP="00C11D39">
            <w:pPr>
              <w:jc w:val="center"/>
              <w:rPr>
                <w:color w:val="000000"/>
              </w:rPr>
            </w:pPr>
            <w:r w:rsidRPr="00623E43">
              <w:rPr>
                <w:color w:val="000000"/>
              </w:rPr>
              <w:t>Площадь</w:t>
            </w:r>
          </w:p>
        </w:tc>
      </w:tr>
      <w:tr w:rsidR="00623E43" w:rsidRPr="00623E43" w:rsidTr="00C11D39">
        <w:tc>
          <w:tcPr>
            <w:tcW w:w="365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23E43">
              <w:t>Яжелбицкое</w:t>
            </w:r>
            <w:proofErr w:type="spellEnd"/>
            <w:r w:rsidRPr="00623E43">
              <w:t xml:space="preserve"> сельское поселение, д. Борцово, земельный участок 49</w:t>
            </w:r>
          </w:p>
        </w:tc>
        <w:tc>
          <w:tcPr>
            <w:tcW w:w="255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  <w:r w:rsidRPr="00623E43">
              <w:rPr>
                <w:lang w:val="en-US"/>
              </w:rPr>
              <w:br/>
            </w:r>
            <w:r w:rsidRPr="00623E43">
              <w:rPr>
                <w:color w:val="2D2F39"/>
                <w:shd w:val="clear" w:color="auto" w:fill="FFFFFF"/>
                <w:lang w:val="en-US"/>
              </w:rPr>
              <w:t>87bf020f-b619-44b4-a5eb-570c0e38a23d</w:t>
            </w:r>
          </w:p>
        </w:tc>
        <w:tc>
          <w:tcPr>
            <w:tcW w:w="2409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lang w:val="en-US"/>
              </w:rPr>
            </w:pPr>
          </w:p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  <w:r w:rsidRPr="00623E43">
              <w:t>53:03:1539001:427</w:t>
            </w:r>
          </w:p>
        </w:tc>
        <w:tc>
          <w:tcPr>
            <w:tcW w:w="1525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</w:p>
          <w:p w:rsidR="00623E43" w:rsidRPr="00623E43" w:rsidRDefault="00623E43" w:rsidP="00C11D39">
            <w:pPr>
              <w:jc w:val="center"/>
              <w:rPr>
                <w:color w:val="000000"/>
              </w:rPr>
            </w:pPr>
            <w:r w:rsidRPr="00623E43">
              <w:rPr>
                <w:color w:val="000000"/>
              </w:rPr>
              <w:t>1500 кв.м.</w:t>
            </w:r>
          </w:p>
        </w:tc>
      </w:tr>
      <w:bookmarkEnd w:id="9"/>
    </w:tbl>
    <w:p w:rsidR="00623E43" w:rsidRPr="00623E43" w:rsidRDefault="00623E43" w:rsidP="00623E43">
      <w:pPr>
        <w:jc w:val="both"/>
        <w:rPr>
          <w:color w:val="000000"/>
          <w:lang w:val="en-US"/>
        </w:rPr>
      </w:pPr>
    </w:p>
    <w:p w:rsidR="00623E43" w:rsidRPr="00623E43" w:rsidRDefault="00623E43" w:rsidP="00623E43">
      <w:pPr>
        <w:rPr>
          <w:color w:val="000000"/>
        </w:rPr>
      </w:pPr>
      <w:r w:rsidRPr="00623E43">
        <w:rPr>
          <w:color w:val="000000"/>
        </w:rPr>
        <w:t xml:space="preserve">1.2   Уточненные реквизиты адреса, необходимые для внесения изменений в Государственный адресный реестр: </w:t>
      </w:r>
    </w:p>
    <w:p w:rsidR="00623E43" w:rsidRPr="00623E43" w:rsidRDefault="00623E43" w:rsidP="00623E4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2556"/>
        <w:gridCol w:w="2726"/>
        <w:gridCol w:w="1494"/>
      </w:tblGrid>
      <w:tr w:rsidR="00903803" w:rsidRPr="00623E43" w:rsidTr="00C11D39">
        <w:tc>
          <w:tcPr>
            <w:tcW w:w="3187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lastRenderedPageBreak/>
              <w:t xml:space="preserve">Адрес объекта (как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ГАР)</w:t>
            </w:r>
          </w:p>
        </w:tc>
        <w:tc>
          <w:tcPr>
            <w:tcW w:w="264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Уникальный номер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</w:t>
            </w:r>
          </w:p>
        </w:tc>
        <w:tc>
          <w:tcPr>
            <w:tcW w:w="2784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Кадастровый номер (как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ГАР)</w:t>
            </w:r>
          </w:p>
        </w:tc>
        <w:tc>
          <w:tcPr>
            <w:tcW w:w="1525" w:type="dxa"/>
            <w:shd w:val="clear" w:color="auto" w:fill="auto"/>
          </w:tcPr>
          <w:p w:rsidR="00623E43" w:rsidRPr="00623E43" w:rsidRDefault="00623E43" w:rsidP="00C11D39">
            <w:pPr>
              <w:jc w:val="center"/>
              <w:rPr>
                <w:color w:val="000000"/>
              </w:rPr>
            </w:pPr>
            <w:r w:rsidRPr="00623E43">
              <w:rPr>
                <w:color w:val="000000"/>
              </w:rPr>
              <w:t>Площадь</w:t>
            </w:r>
          </w:p>
        </w:tc>
      </w:tr>
      <w:tr w:rsidR="00903803" w:rsidRPr="00623E43" w:rsidTr="00C11D39">
        <w:tc>
          <w:tcPr>
            <w:tcW w:w="3187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23E43">
              <w:t>Яжелбицкое</w:t>
            </w:r>
            <w:proofErr w:type="spellEnd"/>
            <w:r w:rsidRPr="00623E43">
              <w:t xml:space="preserve"> сельское поселение, д. Борцово, земельный участок 49</w:t>
            </w:r>
          </w:p>
        </w:tc>
        <w:tc>
          <w:tcPr>
            <w:tcW w:w="264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  <w:r w:rsidRPr="00903803">
              <w:br/>
            </w:r>
            <w:r w:rsidRPr="00623E43">
              <w:rPr>
                <w:color w:val="2D2F39"/>
                <w:shd w:val="clear" w:color="auto" w:fill="FFFFFF"/>
                <w:lang w:val="en-US"/>
              </w:rPr>
              <w:t>87bf020f-b619-44b4-a5eb-570c0e38a23d</w:t>
            </w:r>
          </w:p>
        </w:tc>
        <w:tc>
          <w:tcPr>
            <w:tcW w:w="2784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lang w:val="en-US"/>
              </w:rPr>
            </w:pPr>
          </w:p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  <w:r w:rsidRPr="00623E43">
              <w:t>53:03:1539001:427</w:t>
            </w:r>
          </w:p>
        </w:tc>
        <w:tc>
          <w:tcPr>
            <w:tcW w:w="1525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</w:p>
          <w:p w:rsidR="00623E43" w:rsidRPr="00623E43" w:rsidRDefault="00623E43" w:rsidP="00C11D39">
            <w:pPr>
              <w:jc w:val="center"/>
              <w:rPr>
                <w:color w:val="000000"/>
              </w:rPr>
            </w:pPr>
            <w:r w:rsidRPr="00623E43">
              <w:rPr>
                <w:color w:val="000000"/>
              </w:rPr>
              <w:t>1679 кв.м.</w:t>
            </w:r>
          </w:p>
        </w:tc>
      </w:tr>
    </w:tbl>
    <w:p w:rsidR="00623E43" w:rsidRPr="00623E43" w:rsidRDefault="00623E43" w:rsidP="00623E43">
      <w:pPr>
        <w:rPr>
          <w:color w:val="000000"/>
        </w:rPr>
      </w:pPr>
    </w:p>
    <w:p w:rsidR="00623E43" w:rsidRPr="00623E43" w:rsidRDefault="00623E43" w:rsidP="00623E43">
      <w:pPr>
        <w:jc w:val="both"/>
      </w:pP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Заместитель Главы администрации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сельского поселения</w:t>
      </w:r>
      <w:r w:rsidRPr="00623E43">
        <w:rPr>
          <w:b/>
        </w:rPr>
        <w:tab/>
      </w:r>
      <w:r w:rsidRPr="00623E43">
        <w:rPr>
          <w:b/>
        </w:rPr>
        <w:tab/>
      </w:r>
      <w:r w:rsidRPr="00623E43">
        <w:rPr>
          <w:b/>
        </w:rPr>
        <w:tab/>
        <w:t xml:space="preserve">                 </w:t>
      </w:r>
      <w:r w:rsidRPr="00623E43">
        <w:rPr>
          <w:b/>
        </w:rPr>
        <w:tab/>
      </w:r>
      <w:r w:rsidRPr="00623E43">
        <w:rPr>
          <w:b/>
        </w:rPr>
        <w:tab/>
        <w:t xml:space="preserve">                 И.С. Малыхина</w:t>
      </w:r>
    </w:p>
    <w:p w:rsidR="00623E43" w:rsidRDefault="00623E43" w:rsidP="00623E43">
      <w:pPr>
        <w:jc w:val="right"/>
        <w:rPr>
          <w:b/>
        </w:rPr>
      </w:pP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Российская Федерация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</w:rPr>
        <w:t xml:space="preserve">Новгородская область Валдайский район  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АДМИНИСТРАЦИЯ ЯЖЕЛБИЦКОГО СЕЛЬСКОГО ПОСЕЛЕНИЯ</w:t>
      </w:r>
    </w:p>
    <w:p w:rsidR="00623E43" w:rsidRPr="00623E43" w:rsidRDefault="00623E43" w:rsidP="00623E43">
      <w:pPr>
        <w:pStyle w:val="2"/>
        <w:rPr>
          <w:b w:val="0"/>
          <w:color w:val="000000"/>
          <w:sz w:val="24"/>
        </w:rPr>
      </w:pPr>
      <w:proofErr w:type="gramStart"/>
      <w:r w:rsidRPr="00623E43">
        <w:rPr>
          <w:b w:val="0"/>
          <w:color w:val="000000"/>
          <w:sz w:val="24"/>
        </w:rPr>
        <w:t>П</w:t>
      </w:r>
      <w:proofErr w:type="gramEnd"/>
      <w:r w:rsidRPr="00623E43">
        <w:rPr>
          <w:b w:val="0"/>
          <w:color w:val="000000"/>
          <w:sz w:val="24"/>
        </w:rPr>
        <w:t xml:space="preserve"> О С Т А Н О В Л Е Н И Е</w:t>
      </w: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  <w:r w:rsidRPr="00623E43">
        <w:rPr>
          <w:color w:val="000000"/>
        </w:rPr>
        <w:t>от 09.07.2024 № 191</w:t>
      </w:r>
    </w:p>
    <w:p w:rsidR="00623E43" w:rsidRPr="00623E43" w:rsidRDefault="00623E43" w:rsidP="00623E43">
      <w:pPr>
        <w:rPr>
          <w:b/>
          <w:color w:val="000000"/>
        </w:rPr>
      </w:pPr>
      <w:r w:rsidRPr="00623E43">
        <w:rPr>
          <w:color w:val="000000"/>
        </w:rPr>
        <w:t>с. Яжелбицы</w:t>
      </w:r>
      <w:r w:rsidRPr="00623E43">
        <w:rPr>
          <w:b/>
          <w:color w:val="000000"/>
        </w:rPr>
        <w:t xml:space="preserve"> </w:t>
      </w:r>
    </w:p>
    <w:p w:rsidR="00623E43" w:rsidRPr="00623E43" w:rsidRDefault="00623E43" w:rsidP="00623E43">
      <w:r w:rsidRPr="00623E43">
        <w:tab/>
      </w:r>
    </w:p>
    <w:p w:rsidR="00623E43" w:rsidRPr="00623E43" w:rsidRDefault="00623E43" w:rsidP="00623E43">
      <w:pPr>
        <w:rPr>
          <w:b/>
          <w:bCs/>
          <w:color w:val="000000"/>
        </w:rPr>
      </w:pPr>
      <w:r w:rsidRPr="00623E43">
        <w:rPr>
          <w:rFonts w:ascii="Arial" w:hAnsi="Arial" w:cs="Arial"/>
          <w:b/>
          <w:bCs/>
          <w:color w:val="000000"/>
        </w:rPr>
        <w:t>«</w:t>
      </w:r>
      <w:r w:rsidRPr="00623E43">
        <w:rPr>
          <w:b/>
          <w:bCs/>
          <w:color w:val="000000"/>
        </w:rPr>
        <w:t xml:space="preserve">Об уточнении сведений, содержащихся </w:t>
      </w:r>
    </w:p>
    <w:p w:rsidR="00623E43" w:rsidRPr="00623E43" w:rsidRDefault="00623E43" w:rsidP="00623E43">
      <w:pPr>
        <w:rPr>
          <w:b/>
          <w:bCs/>
          <w:color w:val="000000"/>
        </w:rPr>
      </w:pPr>
      <w:r w:rsidRPr="00623E43">
        <w:rPr>
          <w:b/>
          <w:bCs/>
          <w:color w:val="000000"/>
        </w:rPr>
        <w:t>в Государственном адресном реестре (ГАР)»</w:t>
      </w:r>
    </w:p>
    <w:p w:rsidR="00623E43" w:rsidRPr="00623E43" w:rsidRDefault="00623E43" w:rsidP="00623E43">
      <w:pPr>
        <w:rPr>
          <w:color w:val="000000"/>
        </w:rPr>
      </w:pPr>
    </w:p>
    <w:p w:rsidR="00623E43" w:rsidRPr="00623E43" w:rsidRDefault="00623E43" w:rsidP="00623E43">
      <w:pPr>
        <w:jc w:val="both"/>
      </w:pPr>
      <w:r w:rsidRPr="00623E43">
        <w:t xml:space="preserve">        На основании постановления Правительства РФ от 19.11.2014 № 1221 «Об утверждении правил присвоения, изменения и аннулирования адресов», </w:t>
      </w:r>
    </w:p>
    <w:p w:rsidR="00623E43" w:rsidRPr="00623E43" w:rsidRDefault="00623E43" w:rsidP="00623E43">
      <w:pPr>
        <w:jc w:val="both"/>
      </w:pPr>
      <w:r w:rsidRPr="00623E43">
        <w:t xml:space="preserve">в целях упорядочения нумерации объектов недвижимости, Администрация </w:t>
      </w:r>
    </w:p>
    <w:p w:rsidR="00623E43" w:rsidRPr="00623E43" w:rsidRDefault="00623E43" w:rsidP="00623E43">
      <w:pPr>
        <w:jc w:val="both"/>
      </w:pPr>
      <w:r w:rsidRPr="00623E43">
        <w:t>Яжелбицкого сельского поселения</w:t>
      </w:r>
    </w:p>
    <w:p w:rsidR="00623E43" w:rsidRPr="00623E43" w:rsidRDefault="00623E43" w:rsidP="00623E43">
      <w:pPr>
        <w:jc w:val="both"/>
        <w:rPr>
          <w:b/>
        </w:rPr>
      </w:pPr>
      <w:r w:rsidRPr="00623E43">
        <w:rPr>
          <w:b/>
        </w:rPr>
        <w:t>ПОСТАНОВЛЯЕТ:</w:t>
      </w:r>
    </w:p>
    <w:p w:rsidR="00623E43" w:rsidRPr="00623E43" w:rsidRDefault="00623E43" w:rsidP="00623E43">
      <w:pPr>
        <w:rPr>
          <w:color w:val="000000"/>
        </w:rPr>
      </w:pPr>
      <w:r w:rsidRPr="00623E43">
        <w:rPr>
          <w:color w:val="000000"/>
        </w:rPr>
        <w:t>1.    Уточнить сведения, содержащиеся в Государственном адресном реестре (ГАР):</w:t>
      </w:r>
    </w:p>
    <w:p w:rsidR="00623E43" w:rsidRPr="00623E43" w:rsidRDefault="00623E43" w:rsidP="00623E43">
      <w:pPr>
        <w:jc w:val="both"/>
        <w:rPr>
          <w:color w:val="000000"/>
        </w:rPr>
      </w:pPr>
      <w:r w:rsidRPr="00623E43">
        <w:rPr>
          <w:color w:val="000000"/>
        </w:rPr>
        <w:t xml:space="preserve">1.1 Уточняемые реквизиты адреса, содержащиеся в Государственном адресном реестре (ГАР): </w:t>
      </w:r>
    </w:p>
    <w:p w:rsidR="00623E43" w:rsidRPr="00623E43" w:rsidRDefault="00623E43" w:rsidP="00623E43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2470"/>
        <w:gridCol w:w="2383"/>
        <w:gridCol w:w="1494"/>
      </w:tblGrid>
      <w:tr w:rsidR="00623E43" w:rsidRPr="00623E43" w:rsidTr="00C11D39">
        <w:tc>
          <w:tcPr>
            <w:tcW w:w="365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Адрес объекта (как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ГАР)</w:t>
            </w:r>
          </w:p>
        </w:tc>
        <w:tc>
          <w:tcPr>
            <w:tcW w:w="255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Уникальный номер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</w:t>
            </w:r>
          </w:p>
        </w:tc>
        <w:tc>
          <w:tcPr>
            <w:tcW w:w="2409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Кадастровый номер (как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ГАР)</w:t>
            </w:r>
          </w:p>
        </w:tc>
        <w:tc>
          <w:tcPr>
            <w:tcW w:w="1525" w:type="dxa"/>
            <w:shd w:val="clear" w:color="auto" w:fill="auto"/>
          </w:tcPr>
          <w:p w:rsidR="00623E43" w:rsidRPr="00623E43" w:rsidRDefault="00623E43" w:rsidP="00C11D39">
            <w:pPr>
              <w:jc w:val="center"/>
              <w:rPr>
                <w:color w:val="000000"/>
              </w:rPr>
            </w:pPr>
            <w:r w:rsidRPr="00623E43">
              <w:rPr>
                <w:color w:val="000000"/>
              </w:rPr>
              <w:t>Площадь</w:t>
            </w:r>
          </w:p>
        </w:tc>
      </w:tr>
      <w:tr w:rsidR="00623E43" w:rsidRPr="00623E43" w:rsidTr="00C11D39">
        <w:tc>
          <w:tcPr>
            <w:tcW w:w="365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23E43">
              <w:t>Яжелбицкое</w:t>
            </w:r>
            <w:proofErr w:type="spellEnd"/>
            <w:r w:rsidRPr="00623E43">
              <w:t xml:space="preserve"> сельское поселение, д. Борцово, земельный участок 50</w:t>
            </w:r>
          </w:p>
        </w:tc>
        <w:tc>
          <w:tcPr>
            <w:tcW w:w="255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  <w:r w:rsidRPr="00623E43">
              <w:br/>
            </w:r>
            <w:r w:rsidRPr="00623E43">
              <w:rPr>
                <w:lang w:val="en-US"/>
              </w:rPr>
              <w:t>f2542e42-29ac-4842-bf17-85f52f9a54ad</w:t>
            </w:r>
          </w:p>
        </w:tc>
        <w:tc>
          <w:tcPr>
            <w:tcW w:w="2409" w:type="dxa"/>
            <w:shd w:val="clear" w:color="auto" w:fill="auto"/>
          </w:tcPr>
          <w:p w:rsidR="00623E43" w:rsidRPr="00623E43" w:rsidRDefault="00623E43" w:rsidP="00C11D39">
            <w:pPr>
              <w:jc w:val="both"/>
            </w:pPr>
          </w:p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  <w:r w:rsidRPr="00623E43">
              <w:t>53:03:1539001:432</w:t>
            </w:r>
          </w:p>
        </w:tc>
        <w:tc>
          <w:tcPr>
            <w:tcW w:w="1525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</w:p>
          <w:p w:rsidR="00623E43" w:rsidRPr="00623E43" w:rsidRDefault="00623E43" w:rsidP="00C11D39">
            <w:pPr>
              <w:jc w:val="center"/>
              <w:rPr>
                <w:color w:val="000000"/>
              </w:rPr>
            </w:pPr>
            <w:r w:rsidRPr="00623E43">
              <w:rPr>
                <w:color w:val="000000"/>
              </w:rPr>
              <w:t>1799 кв.м.</w:t>
            </w:r>
          </w:p>
        </w:tc>
      </w:tr>
    </w:tbl>
    <w:p w:rsidR="00623E43" w:rsidRPr="00623E43" w:rsidRDefault="00623E43" w:rsidP="00623E43">
      <w:pPr>
        <w:jc w:val="both"/>
        <w:rPr>
          <w:color w:val="000000"/>
          <w:lang w:val="en-US"/>
        </w:rPr>
      </w:pPr>
    </w:p>
    <w:p w:rsidR="00623E43" w:rsidRPr="00623E43" w:rsidRDefault="00623E43" w:rsidP="00623E43">
      <w:pPr>
        <w:rPr>
          <w:color w:val="000000"/>
        </w:rPr>
      </w:pPr>
      <w:r w:rsidRPr="00623E43">
        <w:rPr>
          <w:color w:val="000000"/>
        </w:rPr>
        <w:t xml:space="preserve">1.2   Уточненные реквизиты адреса, необходимые для внесения изменений в Государственный адресный реестр: </w:t>
      </w:r>
    </w:p>
    <w:p w:rsidR="00623E43" w:rsidRPr="00623E43" w:rsidRDefault="00623E43" w:rsidP="00623E4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2552"/>
        <w:gridCol w:w="2728"/>
        <w:gridCol w:w="1494"/>
      </w:tblGrid>
      <w:tr w:rsidR="00623E43" w:rsidRPr="00623E43" w:rsidTr="00C11D39">
        <w:tc>
          <w:tcPr>
            <w:tcW w:w="3187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Адрес объекта (как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ГАР)</w:t>
            </w:r>
          </w:p>
        </w:tc>
        <w:tc>
          <w:tcPr>
            <w:tcW w:w="2642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Уникальный номер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</w:t>
            </w:r>
          </w:p>
        </w:tc>
        <w:tc>
          <w:tcPr>
            <w:tcW w:w="2784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rPr>
                <w:color w:val="000000"/>
              </w:rPr>
              <w:t xml:space="preserve">Кадастровый номер (как </w:t>
            </w:r>
            <w:proofErr w:type="gramStart"/>
            <w:r w:rsidRPr="00623E43">
              <w:rPr>
                <w:color w:val="000000"/>
              </w:rPr>
              <w:t>в</w:t>
            </w:r>
            <w:proofErr w:type="gramEnd"/>
            <w:r w:rsidRPr="00623E43">
              <w:rPr>
                <w:color w:val="000000"/>
              </w:rPr>
              <w:t xml:space="preserve"> ГАР)</w:t>
            </w:r>
          </w:p>
        </w:tc>
        <w:tc>
          <w:tcPr>
            <w:tcW w:w="1525" w:type="dxa"/>
            <w:shd w:val="clear" w:color="auto" w:fill="auto"/>
          </w:tcPr>
          <w:p w:rsidR="00623E43" w:rsidRPr="00623E43" w:rsidRDefault="00623E43" w:rsidP="00C11D39">
            <w:pPr>
              <w:jc w:val="center"/>
              <w:rPr>
                <w:color w:val="000000"/>
              </w:rPr>
            </w:pPr>
            <w:r w:rsidRPr="00623E43">
              <w:rPr>
                <w:color w:val="000000"/>
              </w:rPr>
              <w:t>Площадь</w:t>
            </w:r>
          </w:p>
        </w:tc>
      </w:tr>
      <w:tr w:rsidR="00623E43" w:rsidRPr="00623E43" w:rsidTr="00C11D39">
        <w:tc>
          <w:tcPr>
            <w:tcW w:w="3187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</w:rPr>
            </w:pPr>
            <w:r w:rsidRPr="00623E43">
              <w:t xml:space="preserve">Российская Федерация, Новгородская область, Валдайский </w:t>
            </w:r>
            <w:r w:rsidRPr="00623E43">
              <w:lastRenderedPageBreak/>
              <w:t xml:space="preserve">муниципальный район, </w:t>
            </w:r>
            <w:proofErr w:type="spellStart"/>
            <w:r w:rsidRPr="00623E43">
              <w:t>Яжелбицкое</w:t>
            </w:r>
            <w:proofErr w:type="spellEnd"/>
            <w:r w:rsidRPr="00623E43">
              <w:t xml:space="preserve"> сельское поселение, д. Борцово, земельный участок 50</w:t>
            </w:r>
          </w:p>
        </w:tc>
        <w:tc>
          <w:tcPr>
            <w:tcW w:w="2642" w:type="dxa"/>
            <w:shd w:val="clear" w:color="auto" w:fill="auto"/>
          </w:tcPr>
          <w:p w:rsidR="00623E43" w:rsidRPr="00623E43" w:rsidRDefault="00623E43" w:rsidP="00C11D39">
            <w:pPr>
              <w:jc w:val="both"/>
            </w:pPr>
          </w:p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  <w:r w:rsidRPr="00623E43">
              <w:t>f2542e42-29ac-4842-bf17-85f52f9a54ad</w:t>
            </w:r>
          </w:p>
        </w:tc>
        <w:tc>
          <w:tcPr>
            <w:tcW w:w="2784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lang w:val="en-US"/>
              </w:rPr>
            </w:pPr>
          </w:p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  <w:r w:rsidRPr="00623E43">
              <w:t>53:03:1539001:432</w:t>
            </w:r>
          </w:p>
        </w:tc>
        <w:tc>
          <w:tcPr>
            <w:tcW w:w="1525" w:type="dxa"/>
            <w:shd w:val="clear" w:color="auto" w:fill="auto"/>
          </w:tcPr>
          <w:p w:rsidR="00623E43" w:rsidRPr="00623E43" w:rsidRDefault="00623E43" w:rsidP="00C11D39">
            <w:pPr>
              <w:jc w:val="both"/>
              <w:rPr>
                <w:color w:val="000000"/>
                <w:lang w:val="en-US"/>
              </w:rPr>
            </w:pPr>
          </w:p>
          <w:p w:rsidR="00623E43" w:rsidRPr="00623E43" w:rsidRDefault="00623E43" w:rsidP="00C11D39">
            <w:pPr>
              <w:jc w:val="center"/>
              <w:rPr>
                <w:color w:val="000000"/>
              </w:rPr>
            </w:pPr>
            <w:r w:rsidRPr="00623E43">
              <w:rPr>
                <w:color w:val="000000"/>
              </w:rPr>
              <w:t>2099 кв.м.</w:t>
            </w:r>
          </w:p>
        </w:tc>
      </w:tr>
    </w:tbl>
    <w:p w:rsidR="00623E43" w:rsidRPr="00623E43" w:rsidRDefault="00623E43" w:rsidP="00623E43">
      <w:pPr>
        <w:rPr>
          <w:color w:val="000000"/>
        </w:rPr>
      </w:pPr>
    </w:p>
    <w:p w:rsidR="00623E43" w:rsidRPr="00623E43" w:rsidRDefault="00623E43" w:rsidP="00623E43">
      <w:pPr>
        <w:jc w:val="both"/>
      </w:pP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Заместитель Главы администрации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сельского поселения</w:t>
      </w:r>
      <w:r w:rsidRPr="00623E43">
        <w:rPr>
          <w:b/>
        </w:rPr>
        <w:tab/>
      </w:r>
      <w:r w:rsidRPr="00623E43">
        <w:rPr>
          <w:b/>
        </w:rPr>
        <w:tab/>
      </w:r>
      <w:r w:rsidRPr="00623E43">
        <w:rPr>
          <w:b/>
        </w:rPr>
        <w:tab/>
        <w:t xml:space="preserve">                   </w:t>
      </w:r>
      <w:r w:rsidRPr="00623E43">
        <w:rPr>
          <w:b/>
        </w:rPr>
        <w:tab/>
      </w:r>
      <w:r w:rsidRPr="00623E43">
        <w:rPr>
          <w:b/>
        </w:rPr>
        <w:tab/>
        <w:t xml:space="preserve">                 И.С. Малыхина</w:t>
      </w:r>
    </w:p>
    <w:p w:rsidR="00623E43" w:rsidRDefault="00623E43" w:rsidP="00623E43">
      <w:pPr>
        <w:jc w:val="right"/>
        <w:rPr>
          <w:b/>
        </w:rPr>
      </w:pP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Российская Федерация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</w:rPr>
        <w:t xml:space="preserve">Новгородская область Валдайский район  </w:t>
      </w:r>
    </w:p>
    <w:p w:rsidR="00623E43" w:rsidRPr="00623E43" w:rsidRDefault="00623E43" w:rsidP="00623E43">
      <w:pPr>
        <w:jc w:val="center"/>
        <w:rPr>
          <w:b/>
          <w:color w:val="000000"/>
        </w:rPr>
      </w:pPr>
      <w:r w:rsidRPr="00623E43">
        <w:rPr>
          <w:b/>
          <w:color w:val="000000"/>
        </w:rPr>
        <w:t>АДМИНИСТРАЦИЯ ЯЖЕЛБИЦКОГО СЕЛЬСКОГО ПОСЕЛЕНИЯ</w:t>
      </w:r>
    </w:p>
    <w:p w:rsidR="00623E43" w:rsidRPr="00623E43" w:rsidRDefault="00623E43" w:rsidP="00623E43">
      <w:pPr>
        <w:pStyle w:val="2"/>
        <w:rPr>
          <w:b w:val="0"/>
          <w:color w:val="000000"/>
          <w:sz w:val="24"/>
        </w:rPr>
      </w:pPr>
      <w:proofErr w:type="gramStart"/>
      <w:r w:rsidRPr="00623E43">
        <w:rPr>
          <w:b w:val="0"/>
          <w:color w:val="000000"/>
          <w:sz w:val="24"/>
        </w:rPr>
        <w:t>П</w:t>
      </w:r>
      <w:proofErr w:type="gramEnd"/>
      <w:r w:rsidRPr="00623E43">
        <w:rPr>
          <w:b w:val="0"/>
          <w:color w:val="000000"/>
          <w:sz w:val="24"/>
        </w:rPr>
        <w:t xml:space="preserve"> О С Т А Н О В Л Е Н И Е</w:t>
      </w: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</w:p>
    <w:p w:rsidR="00623E43" w:rsidRPr="00623E43" w:rsidRDefault="00623E43" w:rsidP="00623E43">
      <w:pPr>
        <w:tabs>
          <w:tab w:val="left" w:pos="6918"/>
        </w:tabs>
        <w:rPr>
          <w:color w:val="000000"/>
        </w:rPr>
      </w:pPr>
      <w:r w:rsidRPr="00623E43">
        <w:rPr>
          <w:color w:val="000000"/>
        </w:rPr>
        <w:t>от 12.07.2024 № 192</w:t>
      </w:r>
    </w:p>
    <w:p w:rsidR="00623E43" w:rsidRPr="00623E43" w:rsidRDefault="00623E43" w:rsidP="00623E43">
      <w:pPr>
        <w:rPr>
          <w:b/>
          <w:color w:val="000000"/>
        </w:rPr>
      </w:pPr>
      <w:r w:rsidRPr="00623E43">
        <w:rPr>
          <w:color w:val="000000"/>
        </w:rPr>
        <w:t>с. Яжелбицы</w:t>
      </w:r>
      <w:r w:rsidRPr="00623E43">
        <w:rPr>
          <w:b/>
          <w:color w:val="000000"/>
        </w:rPr>
        <w:t xml:space="preserve"> </w:t>
      </w:r>
    </w:p>
    <w:p w:rsidR="00623E43" w:rsidRPr="00623E43" w:rsidRDefault="00623E43" w:rsidP="00623E43">
      <w:r w:rsidRPr="00623E43">
        <w:tab/>
      </w:r>
    </w:p>
    <w:p w:rsidR="00623E43" w:rsidRPr="00623E43" w:rsidRDefault="00623E43" w:rsidP="00623E43">
      <w:r w:rsidRPr="00623E43">
        <w:rPr>
          <w:b/>
        </w:rPr>
        <w:t>О присвоении адреса</w:t>
      </w:r>
      <w:r w:rsidRPr="00623E43">
        <w:t xml:space="preserve"> 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объекту адресации</w:t>
      </w:r>
    </w:p>
    <w:p w:rsidR="00623E43" w:rsidRPr="00623E43" w:rsidRDefault="00623E43" w:rsidP="00623E43"/>
    <w:p w:rsidR="00623E43" w:rsidRPr="00623E43" w:rsidRDefault="00623E43" w:rsidP="00623E43">
      <w:pPr>
        <w:autoSpaceDE w:val="0"/>
        <w:autoSpaceDN w:val="0"/>
        <w:adjustRightInd w:val="0"/>
        <w:ind w:firstLine="720"/>
        <w:jc w:val="both"/>
      </w:pPr>
      <w:proofErr w:type="gramStart"/>
      <w:r w:rsidRPr="00623E43"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623E43">
        <w:rPr>
          <w:color w:val="000000"/>
        </w:rPr>
        <w:t>от 15.12.2014 № 169 «</w:t>
      </w:r>
      <w:r w:rsidRPr="00623E43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08.07.2024</w:t>
      </w:r>
      <w:proofErr w:type="gramEnd"/>
      <w:r w:rsidRPr="00623E43">
        <w:t xml:space="preserve"> №1831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623E43" w:rsidRPr="00623E43" w:rsidRDefault="00623E43" w:rsidP="00623E43">
      <w:pPr>
        <w:tabs>
          <w:tab w:val="left" w:pos="6918"/>
        </w:tabs>
        <w:rPr>
          <w:b/>
        </w:rPr>
      </w:pPr>
      <w:r w:rsidRPr="00623E43">
        <w:rPr>
          <w:b/>
        </w:rPr>
        <w:t>ПОСТАНОВЛЯЕТ:</w:t>
      </w:r>
    </w:p>
    <w:p w:rsidR="00623E43" w:rsidRPr="00623E43" w:rsidRDefault="00623E43" w:rsidP="00623E43">
      <w:pPr>
        <w:ind w:firstLine="720"/>
        <w:jc w:val="both"/>
      </w:pPr>
      <w:r w:rsidRPr="00623E43">
        <w:t xml:space="preserve">1. Присвоить адрес земельному участку площадью 1500 кв. м., расположенному в зоне застройки индивидуальными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 w:rsidRPr="00623E43">
        <w:t>Яжелбицкое</w:t>
      </w:r>
      <w:proofErr w:type="spellEnd"/>
      <w:r w:rsidRPr="00623E43">
        <w:t xml:space="preserve"> сельское поселение, д. Горушки, земельный участок 84.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Заместитель Главы администрации</w:t>
      </w:r>
    </w:p>
    <w:p w:rsidR="00623E43" w:rsidRPr="00623E43" w:rsidRDefault="00623E43" w:rsidP="00623E43">
      <w:pPr>
        <w:rPr>
          <w:b/>
        </w:rPr>
      </w:pPr>
      <w:r w:rsidRPr="00623E43">
        <w:rPr>
          <w:b/>
        </w:rPr>
        <w:t>сельского поселения</w:t>
      </w:r>
      <w:r w:rsidRPr="00623E43">
        <w:rPr>
          <w:b/>
        </w:rPr>
        <w:tab/>
      </w:r>
      <w:r w:rsidRPr="00623E43">
        <w:rPr>
          <w:b/>
        </w:rPr>
        <w:tab/>
      </w:r>
      <w:r w:rsidRPr="00623E43">
        <w:rPr>
          <w:b/>
        </w:rPr>
        <w:tab/>
        <w:t xml:space="preserve">                   </w:t>
      </w:r>
      <w:r w:rsidRPr="00623E43">
        <w:rPr>
          <w:b/>
        </w:rPr>
        <w:tab/>
      </w:r>
      <w:r w:rsidRPr="00623E43">
        <w:rPr>
          <w:b/>
        </w:rPr>
        <w:tab/>
        <w:t xml:space="preserve">                 И.С. Малыхина</w:t>
      </w:r>
    </w:p>
    <w:p w:rsidR="00623E43" w:rsidRPr="000E701F" w:rsidRDefault="00623E43" w:rsidP="00623E43">
      <w:pPr>
        <w:jc w:val="right"/>
        <w:rPr>
          <w:b/>
        </w:rPr>
      </w:pP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Российская Федерация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</w:rPr>
        <w:t xml:space="preserve">Новгородская область Валдайский район  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АДМИНИСТРАЦИЯ ЯЖЕЛБИЦКОГО СЕЛЬСКОГО ПОСЕЛЕНИЯ</w:t>
      </w:r>
    </w:p>
    <w:p w:rsidR="000E701F" w:rsidRPr="000E701F" w:rsidRDefault="000E701F" w:rsidP="000E701F">
      <w:pPr>
        <w:pStyle w:val="2"/>
        <w:rPr>
          <w:b w:val="0"/>
          <w:color w:val="000000"/>
          <w:sz w:val="24"/>
        </w:rPr>
      </w:pPr>
      <w:proofErr w:type="gramStart"/>
      <w:r w:rsidRPr="000E701F">
        <w:rPr>
          <w:b w:val="0"/>
          <w:color w:val="000000"/>
          <w:sz w:val="24"/>
        </w:rPr>
        <w:t>П</w:t>
      </w:r>
      <w:proofErr w:type="gramEnd"/>
      <w:r w:rsidRPr="000E701F">
        <w:rPr>
          <w:b w:val="0"/>
          <w:color w:val="000000"/>
          <w:sz w:val="24"/>
        </w:rPr>
        <w:t xml:space="preserve"> О С Т А Н О В Л Е Н И Е</w:t>
      </w: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  <w:r w:rsidRPr="000E701F">
        <w:rPr>
          <w:color w:val="000000"/>
        </w:rPr>
        <w:t>от 12.07.2024 № 193</w:t>
      </w:r>
    </w:p>
    <w:p w:rsidR="000E701F" w:rsidRPr="000E701F" w:rsidRDefault="000E701F" w:rsidP="000E701F">
      <w:pPr>
        <w:rPr>
          <w:b/>
          <w:color w:val="000000"/>
        </w:rPr>
      </w:pPr>
      <w:r w:rsidRPr="000E701F">
        <w:rPr>
          <w:color w:val="000000"/>
        </w:rPr>
        <w:t>с. Яжелбицы</w:t>
      </w:r>
      <w:r w:rsidRPr="000E701F">
        <w:rPr>
          <w:b/>
          <w:color w:val="000000"/>
        </w:rPr>
        <w:t xml:space="preserve"> </w:t>
      </w:r>
    </w:p>
    <w:p w:rsidR="000E701F" w:rsidRPr="000E701F" w:rsidRDefault="000E701F" w:rsidP="000E701F">
      <w:r w:rsidRPr="000E701F">
        <w:tab/>
      </w:r>
    </w:p>
    <w:p w:rsidR="000E701F" w:rsidRPr="000E701F" w:rsidRDefault="000E701F" w:rsidP="000E701F">
      <w:r w:rsidRPr="000E701F">
        <w:rPr>
          <w:b/>
        </w:rPr>
        <w:t>О присвоении адреса</w:t>
      </w:r>
      <w:r w:rsidRPr="000E701F">
        <w:t xml:space="preserve"> </w:t>
      </w:r>
    </w:p>
    <w:p w:rsidR="000E701F" w:rsidRPr="000E701F" w:rsidRDefault="000E701F" w:rsidP="000E701F">
      <w:pPr>
        <w:rPr>
          <w:b/>
        </w:rPr>
      </w:pPr>
      <w:r w:rsidRPr="000E701F">
        <w:rPr>
          <w:b/>
        </w:rPr>
        <w:t>объекту адресации</w:t>
      </w:r>
    </w:p>
    <w:p w:rsidR="000E701F" w:rsidRPr="000E701F" w:rsidRDefault="000E701F" w:rsidP="000E701F"/>
    <w:p w:rsidR="000E701F" w:rsidRPr="000E701F" w:rsidRDefault="000E701F" w:rsidP="000E701F">
      <w:pPr>
        <w:autoSpaceDE w:val="0"/>
        <w:autoSpaceDN w:val="0"/>
        <w:adjustRightInd w:val="0"/>
        <w:ind w:firstLine="720"/>
        <w:jc w:val="both"/>
      </w:pPr>
      <w:proofErr w:type="gramStart"/>
      <w:r w:rsidRPr="000E701F"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0E701F">
        <w:rPr>
          <w:color w:val="000000"/>
        </w:rPr>
        <w:t>от 15.12.2014 № 169 «</w:t>
      </w:r>
      <w:r w:rsidRPr="000E701F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08.07.2024</w:t>
      </w:r>
      <w:proofErr w:type="gramEnd"/>
      <w:r w:rsidRPr="000E701F">
        <w:t xml:space="preserve"> №1830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0E701F" w:rsidRPr="000E701F" w:rsidRDefault="000E701F" w:rsidP="000E701F">
      <w:pPr>
        <w:tabs>
          <w:tab w:val="left" w:pos="6918"/>
        </w:tabs>
        <w:rPr>
          <w:b/>
        </w:rPr>
      </w:pPr>
      <w:r w:rsidRPr="000E701F">
        <w:rPr>
          <w:b/>
        </w:rPr>
        <w:t>ПОСТАНОВЛЯЕТ:</w:t>
      </w:r>
    </w:p>
    <w:p w:rsidR="000E701F" w:rsidRPr="000E701F" w:rsidRDefault="000E701F" w:rsidP="000E701F">
      <w:pPr>
        <w:ind w:firstLine="720"/>
        <w:jc w:val="both"/>
      </w:pPr>
      <w:r w:rsidRPr="000E701F">
        <w:t xml:space="preserve">1. Присвоить адрес земельному участку площадью 1500 кв. м., расположенному в зоне застройки индивидуальными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 w:rsidRPr="000E701F">
        <w:t>Яжелбицкое</w:t>
      </w:r>
      <w:proofErr w:type="spellEnd"/>
      <w:r w:rsidRPr="000E701F">
        <w:t xml:space="preserve"> сельское поселение, д. Борцово, земельный участок 88.</w:t>
      </w:r>
    </w:p>
    <w:p w:rsidR="000E701F" w:rsidRPr="000E701F" w:rsidRDefault="000E701F" w:rsidP="000E701F"/>
    <w:p w:rsidR="000E701F" w:rsidRPr="000E701F" w:rsidRDefault="000E701F" w:rsidP="000E701F"/>
    <w:p w:rsidR="000E701F" w:rsidRPr="000E701F" w:rsidRDefault="000E701F" w:rsidP="000E701F">
      <w:pPr>
        <w:rPr>
          <w:b/>
        </w:rPr>
      </w:pPr>
      <w:r w:rsidRPr="000E701F">
        <w:rPr>
          <w:b/>
        </w:rPr>
        <w:t>Заместитель Главы администрации</w:t>
      </w:r>
    </w:p>
    <w:p w:rsidR="00623E43" w:rsidRDefault="000E701F" w:rsidP="000E701F">
      <w:pPr>
        <w:jc w:val="right"/>
        <w:rPr>
          <w:b/>
        </w:rPr>
      </w:pPr>
      <w:r w:rsidRPr="000E701F">
        <w:rPr>
          <w:b/>
        </w:rPr>
        <w:t>сельского поселения</w:t>
      </w:r>
      <w:r w:rsidRPr="000E701F">
        <w:rPr>
          <w:b/>
        </w:rPr>
        <w:tab/>
      </w:r>
      <w:r w:rsidRPr="000E701F">
        <w:rPr>
          <w:b/>
        </w:rPr>
        <w:tab/>
      </w:r>
      <w:r w:rsidRPr="000E701F">
        <w:rPr>
          <w:b/>
        </w:rPr>
        <w:tab/>
        <w:t xml:space="preserve">                   </w:t>
      </w:r>
      <w:r w:rsidRPr="000E701F">
        <w:rPr>
          <w:b/>
        </w:rPr>
        <w:tab/>
      </w:r>
      <w:r w:rsidRPr="000E701F">
        <w:rPr>
          <w:b/>
        </w:rPr>
        <w:tab/>
        <w:t xml:space="preserve">                 И.С. Малыхина</w:t>
      </w:r>
    </w:p>
    <w:p w:rsidR="000E701F" w:rsidRDefault="000E701F" w:rsidP="000E701F">
      <w:pPr>
        <w:jc w:val="right"/>
        <w:rPr>
          <w:b/>
        </w:rPr>
      </w:pP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Российская Федерация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</w:rPr>
        <w:t xml:space="preserve">Новгородская область Валдайский район  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АДМИНИСТРАЦИЯ ЯЖЕЛБИЦКОГО СЕЛЬСКОГО ПОСЕЛЕНИЯ</w:t>
      </w:r>
    </w:p>
    <w:p w:rsidR="000E701F" w:rsidRPr="000E701F" w:rsidRDefault="000E701F" w:rsidP="000E701F">
      <w:pPr>
        <w:pStyle w:val="2"/>
        <w:rPr>
          <w:b w:val="0"/>
          <w:color w:val="000000"/>
          <w:sz w:val="24"/>
        </w:rPr>
      </w:pPr>
      <w:proofErr w:type="gramStart"/>
      <w:r w:rsidRPr="000E701F">
        <w:rPr>
          <w:b w:val="0"/>
          <w:color w:val="000000"/>
          <w:sz w:val="24"/>
        </w:rPr>
        <w:t>П</w:t>
      </w:r>
      <w:proofErr w:type="gramEnd"/>
      <w:r w:rsidRPr="000E701F">
        <w:rPr>
          <w:b w:val="0"/>
          <w:color w:val="000000"/>
          <w:sz w:val="24"/>
        </w:rPr>
        <w:t xml:space="preserve"> О С Т А Н О В Л Е Н И Е</w:t>
      </w: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  <w:r w:rsidRPr="000E701F">
        <w:rPr>
          <w:color w:val="000000"/>
        </w:rPr>
        <w:t>от 15.07.2024 № 194</w:t>
      </w:r>
    </w:p>
    <w:p w:rsidR="000E701F" w:rsidRPr="000E701F" w:rsidRDefault="000E701F" w:rsidP="000E701F">
      <w:pPr>
        <w:rPr>
          <w:b/>
          <w:color w:val="000000"/>
        </w:rPr>
      </w:pPr>
      <w:r w:rsidRPr="000E701F">
        <w:rPr>
          <w:color w:val="000000"/>
        </w:rPr>
        <w:t>с. Яжелбицы</w:t>
      </w:r>
      <w:r w:rsidRPr="000E701F">
        <w:rPr>
          <w:b/>
          <w:color w:val="000000"/>
        </w:rPr>
        <w:t xml:space="preserve"> </w:t>
      </w:r>
    </w:p>
    <w:p w:rsidR="000E701F" w:rsidRPr="000E701F" w:rsidRDefault="000E701F" w:rsidP="000E701F">
      <w:r w:rsidRPr="000E701F">
        <w:tab/>
      </w:r>
    </w:p>
    <w:p w:rsidR="000E701F" w:rsidRPr="000E701F" w:rsidRDefault="000E701F" w:rsidP="000E701F">
      <w:pPr>
        <w:overflowPunct w:val="0"/>
        <w:autoSpaceDE w:val="0"/>
        <w:autoSpaceDN w:val="0"/>
        <w:adjustRightInd w:val="0"/>
        <w:spacing w:line="240" w:lineRule="exact"/>
        <w:rPr>
          <w:b/>
        </w:rPr>
      </w:pPr>
      <w:r w:rsidRPr="000E701F">
        <w:rPr>
          <w:b/>
        </w:rPr>
        <w:t>О присвоении адреса</w:t>
      </w:r>
    </w:p>
    <w:p w:rsidR="000E701F" w:rsidRPr="000E701F" w:rsidRDefault="000E701F" w:rsidP="000E701F">
      <w:pPr>
        <w:overflowPunct w:val="0"/>
        <w:autoSpaceDE w:val="0"/>
        <w:autoSpaceDN w:val="0"/>
        <w:adjustRightInd w:val="0"/>
        <w:spacing w:line="240" w:lineRule="exact"/>
        <w:rPr>
          <w:b/>
        </w:rPr>
      </w:pPr>
      <w:r w:rsidRPr="000E701F">
        <w:rPr>
          <w:b/>
        </w:rPr>
        <w:t>объекту адресации</w:t>
      </w:r>
    </w:p>
    <w:p w:rsidR="000E701F" w:rsidRPr="000E701F" w:rsidRDefault="000E701F" w:rsidP="000E701F">
      <w:pPr>
        <w:overflowPunct w:val="0"/>
        <w:autoSpaceDE w:val="0"/>
        <w:autoSpaceDN w:val="0"/>
        <w:adjustRightInd w:val="0"/>
        <w:jc w:val="both"/>
      </w:pPr>
    </w:p>
    <w:p w:rsidR="000E701F" w:rsidRPr="000E701F" w:rsidRDefault="000E701F" w:rsidP="000E701F">
      <w:pPr>
        <w:overflowPunct w:val="0"/>
        <w:autoSpaceDE w:val="0"/>
        <w:autoSpaceDN w:val="0"/>
        <w:adjustRightInd w:val="0"/>
        <w:ind w:firstLine="709"/>
        <w:jc w:val="both"/>
      </w:pPr>
      <w:r w:rsidRPr="000E701F">
        <w:t>В целях упорядочения нумерации объектов недвижимости, на основании постановления Правительства Российской Федерации от 19 ноября 2014 года № 1221 «</w:t>
      </w:r>
      <w:proofErr w:type="gramStart"/>
      <w:r w:rsidRPr="000E701F">
        <w:t>Об</w:t>
      </w:r>
      <w:proofErr w:type="gramEnd"/>
      <w:r w:rsidRPr="000E701F">
        <w:t xml:space="preserve"> </w:t>
      </w:r>
      <w:proofErr w:type="gramStart"/>
      <w:r w:rsidRPr="000E701F">
        <w:t>утверждении</w:t>
      </w:r>
      <w:proofErr w:type="gramEnd"/>
      <w:r w:rsidRPr="000E701F">
        <w:t xml:space="preserve"> правил присвоения, изменения и аннулирования адресов», Администрация Яжелбицкого сельского поселения</w:t>
      </w:r>
    </w:p>
    <w:p w:rsidR="000E701F" w:rsidRPr="000E701F" w:rsidRDefault="000E701F" w:rsidP="000E701F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0E701F">
        <w:t xml:space="preserve"> </w:t>
      </w:r>
      <w:r w:rsidRPr="000E701F">
        <w:rPr>
          <w:b/>
        </w:rPr>
        <w:t>ПОСТАНОВЛЯЕТ:</w:t>
      </w:r>
    </w:p>
    <w:p w:rsidR="000E701F" w:rsidRPr="000E701F" w:rsidRDefault="000E701F" w:rsidP="000E701F">
      <w:pPr>
        <w:overflowPunct w:val="0"/>
        <w:autoSpaceDE w:val="0"/>
        <w:autoSpaceDN w:val="0"/>
        <w:adjustRightInd w:val="0"/>
        <w:jc w:val="both"/>
        <w:rPr>
          <w:bCs/>
        </w:rPr>
      </w:pPr>
      <w:r w:rsidRPr="000E701F">
        <w:rPr>
          <w:b/>
        </w:rPr>
        <w:tab/>
      </w:r>
      <w:r w:rsidRPr="000E701F">
        <w:rPr>
          <w:bCs/>
        </w:rPr>
        <w:t xml:space="preserve">Присвоить адрес объекту адресации: объекту ГРС,  с кадастровым номером 53:03:1513002:715 площадью 30,5 кв.м. и считать его следующим: </w:t>
      </w:r>
      <w:proofErr w:type="gramStart"/>
      <w:r w:rsidRPr="000E701F">
        <w:rPr>
          <w:bCs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0E701F">
        <w:rPr>
          <w:bCs/>
        </w:rPr>
        <w:t>Яжелбицкое</w:t>
      </w:r>
      <w:proofErr w:type="spellEnd"/>
      <w:r w:rsidRPr="000E701F">
        <w:rPr>
          <w:bCs/>
        </w:rPr>
        <w:t xml:space="preserve"> сельское поселение, с. Яжелбицы, ул. Зеленая, д. 16.</w:t>
      </w:r>
      <w:proofErr w:type="gramEnd"/>
    </w:p>
    <w:p w:rsidR="000E701F" w:rsidRPr="000E701F" w:rsidRDefault="000E701F" w:rsidP="000E701F">
      <w:pPr>
        <w:ind w:firstLine="720"/>
        <w:jc w:val="both"/>
      </w:pPr>
    </w:p>
    <w:p w:rsidR="000E701F" w:rsidRPr="000E701F" w:rsidRDefault="000E701F" w:rsidP="000E701F"/>
    <w:p w:rsidR="000E701F" w:rsidRPr="000E701F" w:rsidRDefault="000E701F" w:rsidP="000E701F">
      <w:pPr>
        <w:rPr>
          <w:b/>
        </w:rPr>
      </w:pPr>
      <w:r w:rsidRPr="000E701F">
        <w:rPr>
          <w:b/>
        </w:rPr>
        <w:t>Заместитель Главы администрации</w:t>
      </w:r>
    </w:p>
    <w:p w:rsidR="000E701F" w:rsidRDefault="000E701F" w:rsidP="000E701F">
      <w:pPr>
        <w:rPr>
          <w:b/>
        </w:rPr>
      </w:pPr>
      <w:r w:rsidRPr="000E701F">
        <w:rPr>
          <w:b/>
        </w:rPr>
        <w:t>сельского поселения</w:t>
      </w:r>
      <w:r w:rsidRPr="000E701F">
        <w:rPr>
          <w:b/>
        </w:rPr>
        <w:tab/>
      </w:r>
      <w:r w:rsidRPr="000E701F">
        <w:rPr>
          <w:b/>
        </w:rPr>
        <w:tab/>
      </w:r>
      <w:r w:rsidRPr="000E701F">
        <w:rPr>
          <w:b/>
        </w:rPr>
        <w:tab/>
        <w:t xml:space="preserve">                   </w:t>
      </w:r>
      <w:r w:rsidRPr="000E701F">
        <w:rPr>
          <w:b/>
        </w:rPr>
        <w:tab/>
      </w:r>
      <w:r w:rsidRPr="000E701F">
        <w:rPr>
          <w:b/>
        </w:rPr>
        <w:tab/>
        <w:t xml:space="preserve">              И.С. Малыхина</w:t>
      </w:r>
    </w:p>
    <w:p w:rsidR="000E701F" w:rsidRDefault="000E701F" w:rsidP="000E701F">
      <w:pPr>
        <w:rPr>
          <w:b/>
        </w:rPr>
      </w:pPr>
    </w:p>
    <w:p w:rsidR="000E701F" w:rsidRDefault="000E701F" w:rsidP="000E701F">
      <w:pPr>
        <w:rPr>
          <w:b/>
        </w:rPr>
      </w:pPr>
    </w:p>
    <w:p w:rsidR="000E701F" w:rsidRDefault="000E701F" w:rsidP="000E701F">
      <w:pPr>
        <w:tabs>
          <w:tab w:val="left" w:pos="4536"/>
          <w:tab w:val="left" w:pos="4820"/>
        </w:tabs>
        <w:rPr>
          <w:b/>
        </w:rPr>
      </w:pPr>
    </w:p>
    <w:p w:rsidR="000E701F" w:rsidRPr="000E701F" w:rsidRDefault="000E701F" w:rsidP="000E701F">
      <w:pPr>
        <w:rPr>
          <w:b/>
        </w:rPr>
      </w:pPr>
    </w:p>
    <w:p w:rsidR="000E701F" w:rsidRPr="000E701F" w:rsidRDefault="000E701F" w:rsidP="000E701F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</w:t>
      </w:r>
      <w:r w:rsidRPr="000E701F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Российская Федерация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</w:rPr>
        <w:t xml:space="preserve">Новгородская область Валдайский район  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АДМИНИСТРАЦИЯ ЯЖЕЛБИЦКОГО СЕЛЬСКОГО ПОСЕЛЕНИЯ</w:t>
      </w:r>
    </w:p>
    <w:p w:rsidR="000E701F" w:rsidRPr="000E701F" w:rsidRDefault="000E701F" w:rsidP="000E701F">
      <w:pPr>
        <w:pStyle w:val="2"/>
        <w:rPr>
          <w:b w:val="0"/>
          <w:color w:val="000000"/>
          <w:sz w:val="24"/>
        </w:rPr>
      </w:pPr>
      <w:proofErr w:type="gramStart"/>
      <w:r w:rsidRPr="000E701F">
        <w:rPr>
          <w:b w:val="0"/>
          <w:color w:val="000000"/>
          <w:sz w:val="24"/>
        </w:rPr>
        <w:t>П</w:t>
      </w:r>
      <w:proofErr w:type="gramEnd"/>
      <w:r w:rsidRPr="000E701F">
        <w:rPr>
          <w:b w:val="0"/>
          <w:color w:val="000000"/>
          <w:sz w:val="24"/>
        </w:rPr>
        <w:t xml:space="preserve"> О С Т А Н О В Л Е Н И Е</w:t>
      </w: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  <w:r w:rsidRPr="000E701F">
        <w:rPr>
          <w:color w:val="000000"/>
        </w:rPr>
        <w:t>от 18.07.2024 № 195</w:t>
      </w:r>
    </w:p>
    <w:p w:rsidR="000E701F" w:rsidRPr="000E701F" w:rsidRDefault="000E701F" w:rsidP="000E701F">
      <w:pPr>
        <w:rPr>
          <w:b/>
          <w:color w:val="000000"/>
        </w:rPr>
      </w:pPr>
      <w:r w:rsidRPr="000E701F">
        <w:rPr>
          <w:color w:val="000000"/>
        </w:rPr>
        <w:t>с. Яжелбицы</w:t>
      </w:r>
      <w:r w:rsidRPr="000E701F">
        <w:rPr>
          <w:b/>
          <w:color w:val="000000"/>
        </w:rPr>
        <w:t xml:space="preserve"> </w:t>
      </w:r>
    </w:p>
    <w:p w:rsidR="000E701F" w:rsidRPr="000E701F" w:rsidRDefault="000E701F" w:rsidP="000E701F">
      <w:r w:rsidRPr="000E701F">
        <w:tab/>
      </w:r>
    </w:p>
    <w:p w:rsidR="000E701F" w:rsidRPr="000E701F" w:rsidRDefault="000E701F" w:rsidP="000E701F">
      <w:pPr>
        <w:overflowPunct w:val="0"/>
        <w:autoSpaceDE w:val="0"/>
        <w:autoSpaceDN w:val="0"/>
        <w:adjustRightInd w:val="0"/>
        <w:spacing w:line="240" w:lineRule="exact"/>
        <w:rPr>
          <w:b/>
        </w:rPr>
      </w:pPr>
      <w:r w:rsidRPr="000E701F">
        <w:rPr>
          <w:b/>
        </w:rPr>
        <w:t>О присвоении адреса</w:t>
      </w:r>
    </w:p>
    <w:p w:rsidR="000E701F" w:rsidRPr="000E701F" w:rsidRDefault="000E701F" w:rsidP="000E701F">
      <w:pPr>
        <w:overflowPunct w:val="0"/>
        <w:autoSpaceDE w:val="0"/>
        <w:autoSpaceDN w:val="0"/>
        <w:adjustRightInd w:val="0"/>
        <w:spacing w:line="240" w:lineRule="exact"/>
        <w:rPr>
          <w:b/>
        </w:rPr>
      </w:pPr>
      <w:r w:rsidRPr="000E701F">
        <w:rPr>
          <w:b/>
        </w:rPr>
        <w:t>объектам недвижимости</w:t>
      </w:r>
    </w:p>
    <w:p w:rsidR="000E701F" w:rsidRPr="000E701F" w:rsidRDefault="000E701F" w:rsidP="000E701F">
      <w:pPr>
        <w:overflowPunct w:val="0"/>
        <w:autoSpaceDE w:val="0"/>
        <w:autoSpaceDN w:val="0"/>
        <w:adjustRightInd w:val="0"/>
        <w:jc w:val="both"/>
      </w:pPr>
    </w:p>
    <w:p w:rsidR="000E701F" w:rsidRPr="000E701F" w:rsidRDefault="000E701F" w:rsidP="000E701F">
      <w:pPr>
        <w:overflowPunct w:val="0"/>
        <w:autoSpaceDE w:val="0"/>
        <w:autoSpaceDN w:val="0"/>
        <w:adjustRightInd w:val="0"/>
        <w:ind w:firstLine="709"/>
        <w:jc w:val="both"/>
      </w:pPr>
      <w:r w:rsidRPr="000E701F">
        <w:t>В целях упорядочения нумерации объектов недвижимости, на основании постановления Правительства Российской Федерации от 19 ноября 2014 года № 1221 «Об утверждении правил присвоения, изменения и аннулирования адресов» Администрация Яжелбицкого сельского поселения</w:t>
      </w:r>
    </w:p>
    <w:p w:rsidR="000E701F" w:rsidRPr="000E701F" w:rsidRDefault="000E701F" w:rsidP="000E701F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0E701F">
        <w:t xml:space="preserve"> </w:t>
      </w:r>
      <w:r w:rsidRPr="000E701F">
        <w:rPr>
          <w:b/>
        </w:rPr>
        <w:t>ПОСТАНОВЛЯЕТ:</w:t>
      </w:r>
    </w:p>
    <w:p w:rsidR="000E701F" w:rsidRPr="000E701F" w:rsidRDefault="000E701F" w:rsidP="00F05E3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bCs/>
        </w:rPr>
      </w:pPr>
      <w:bookmarkStart w:id="10" w:name="_Hlk172202702"/>
      <w:r w:rsidRPr="000E701F">
        <w:rPr>
          <w:bCs/>
        </w:rPr>
        <w:t>Присвоить адрес жилому помещению (квартире) площадью 94,2 кв</w:t>
      </w:r>
      <w:proofErr w:type="gramStart"/>
      <w:r w:rsidRPr="000E701F">
        <w:rPr>
          <w:bCs/>
        </w:rPr>
        <w:t>.м</w:t>
      </w:r>
      <w:proofErr w:type="gramEnd"/>
      <w:r w:rsidRPr="000E701F">
        <w:rPr>
          <w:bCs/>
        </w:rPr>
        <w:t xml:space="preserve">,  с кадастровым номером 53:03:1524001:628 в многоквартирном жилом доме, и считать его следующим: </w:t>
      </w:r>
      <w:proofErr w:type="gramStart"/>
      <w:r w:rsidRPr="000E701F">
        <w:rPr>
          <w:bCs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0E701F">
        <w:rPr>
          <w:bCs/>
        </w:rPr>
        <w:t>Яжелбицкое</w:t>
      </w:r>
      <w:proofErr w:type="spellEnd"/>
      <w:r w:rsidRPr="000E701F">
        <w:rPr>
          <w:bCs/>
        </w:rPr>
        <w:t xml:space="preserve"> сельское поселение, н. п. Валдай-3, ул. Советская, д.2 , кв. 9;</w:t>
      </w:r>
      <w:proofErr w:type="gramEnd"/>
    </w:p>
    <w:bookmarkEnd w:id="10"/>
    <w:p w:rsidR="000E701F" w:rsidRPr="000E701F" w:rsidRDefault="000E701F" w:rsidP="00F05E3E">
      <w:pPr>
        <w:numPr>
          <w:ilvl w:val="0"/>
          <w:numId w:val="6"/>
        </w:numPr>
        <w:rPr>
          <w:bCs/>
        </w:rPr>
      </w:pPr>
      <w:r w:rsidRPr="000E701F">
        <w:rPr>
          <w:bCs/>
        </w:rPr>
        <w:t>Присвоить адрес жилому помещению (квартире) площадью 68,6 кв</w:t>
      </w:r>
      <w:proofErr w:type="gramStart"/>
      <w:r w:rsidRPr="000E701F">
        <w:rPr>
          <w:bCs/>
        </w:rPr>
        <w:t>.м</w:t>
      </w:r>
      <w:proofErr w:type="gramEnd"/>
      <w:r w:rsidRPr="000E701F">
        <w:rPr>
          <w:bCs/>
        </w:rPr>
        <w:t xml:space="preserve">,  с кадастровым номером 53:03:0000000:9200 в многоквартирном жилом доме, и считать его следующим: </w:t>
      </w:r>
      <w:proofErr w:type="gramStart"/>
      <w:r w:rsidRPr="000E701F">
        <w:rPr>
          <w:bCs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0E701F">
        <w:rPr>
          <w:bCs/>
        </w:rPr>
        <w:t>Яжелбицкое</w:t>
      </w:r>
      <w:proofErr w:type="spellEnd"/>
      <w:r w:rsidRPr="000E701F">
        <w:rPr>
          <w:bCs/>
        </w:rPr>
        <w:t xml:space="preserve"> сельское поселение, н. п. Валдай-3, ул. Горького, д.16 , кв. 7.</w:t>
      </w:r>
      <w:proofErr w:type="gramEnd"/>
    </w:p>
    <w:p w:rsidR="000E701F" w:rsidRPr="000E701F" w:rsidRDefault="000E701F" w:rsidP="000E701F">
      <w:pPr>
        <w:overflowPunct w:val="0"/>
        <w:autoSpaceDE w:val="0"/>
        <w:autoSpaceDN w:val="0"/>
        <w:adjustRightInd w:val="0"/>
        <w:jc w:val="both"/>
      </w:pPr>
      <w:r w:rsidRPr="000E701F">
        <w:tab/>
      </w:r>
    </w:p>
    <w:p w:rsidR="000E701F" w:rsidRPr="000E701F" w:rsidRDefault="000E701F" w:rsidP="000E701F"/>
    <w:p w:rsidR="000E701F" w:rsidRPr="000E701F" w:rsidRDefault="000E701F" w:rsidP="000E701F"/>
    <w:p w:rsidR="000E701F" w:rsidRPr="000E701F" w:rsidRDefault="000E701F" w:rsidP="000E701F">
      <w:pPr>
        <w:rPr>
          <w:b/>
        </w:rPr>
      </w:pPr>
      <w:r w:rsidRPr="000E701F">
        <w:rPr>
          <w:b/>
        </w:rPr>
        <w:t>Заместитель Главы администрации</w:t>
      </w:r>
    </w:p>
    <w:p w:rsidR="000E701F" w:rsidRDefault="000E701F" w:rsidP="000E701F">
      <w:pPr>
        <w:rPr>
          <w:b/>
        </w:rPr>
      </w:pPr>
      <w:r w:rsidRPr="000E701F">
        <w:rPr>
          <w:b/>
        </w:rPr>
        <w:t>сельского поселения</w:t>
      </w:r>
      <w:r w:rsidRPr="000E701F">
        <w:rPr>
          <w:b/>
        </w:rPr>
        <w:tab/>
      </w:r>
      <w:r w:rsidRPr="000E701F">
        <w:rPr>
          <w:b/>
        </w:rPr>
        <w:tab/>
      </w:r>
      <w:r w:rsidRPr="000E701F">
        <w:rPr>
          <w:b/>
        </w:rPr>
        <w:tab/>
        <w:t xml:space="preserve">                   </w:t>
      </w:r>
      <w:r w:rsidRPr="000E701F">
        <w:rPr>
          <w:b/>
        </w:rPr>
        <w:tab/>
      </w:r>
      <w:r w:rsidRPr="000E701F">
        <w:rPr>
          <w:b/>
        </w:rPr>
        <w:tab/>
        <w:t xml:space="preserve">                 И.С. Малыхина</w:t>
      </w:r>
    </w:p>
    <w:p w:rsidR="000E701F" w:rsidRPr="000E701F" w:rsidRDefault="000E701F" w:rsidP="000E701F">
      <w:pPr>
        <w:rPr>
          <w:b/>
        </w:rPr>
      </w:pP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Российская Федерация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</w:rPr>
        <w:t xml:space="preserve">Новгородская область Валдайский район  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АДМИНИСТРАЦИЯ ЯЖЕЛБИЦКОГО СЕЛЬСКОГО ПОСЕЛЕНИЯ</w:t>
      </w:r>
    </w:p>
    <w:p w:rsidR="000E701F" w:rsidRPr="000E701F" w:rsidRDefault="000E701F" w:rsidP="000E701F">
      <w:pPr>
        <w:keepNext/>
        <w:jc w:val="center"/>
        <w:outlineLvl w:val="1"/>
        <w:rPr>
          <w:color w:val="000000"/>
        </w:rPr>
      </w:pPr>
      <w:proofErr w:type="gramStart"/>
      <w:r w:rsidRPr="000E701F">
        <w:rPr>
          <w:color w:val="000000"/>
        </w:rPr>
        <w:t>П</w:t>
      </w:r>
      <w:proofErr w:type="gramEnd"/>
      <w:r w:rsidRPr="000E701F">
        <w:rPr>
          <w:color w:val="000000"/>
        </w:rPr>
        <w:t xml:space="preserve"> О С Т А Н О В Л Е Н И Е</w:t>
      </w: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  <w:r w:rsidRPr="000E701F">
        <w:rPr>
          <w:color w:val="000000"/>
        </w:rPr>
        <w:t>от 18.07.2024 № 196</w:t>
      </w:r>
    </w:p>
    <w:p w:rsidR="000E701F" w:rsidRDefault="000E701F" w:rsidP="000E701F">
      <w:pPr>
        <w:rPr>
          <w:b/>
          <w:color w:val="000000"/>
        </w:rPr>
      </w:pPr>
      <w:r w:rsidRPr="000E701F">
        <w:rPr>
          <w:color w:val="000000"/>
        </w:rPr>
        <w:t>с. Яжелбицы</w:t>
      </w:r>
      <w:r w:rsidRPr="000E701F">
        <w:rPr>
          <w:b/>
          <w:color w:val="000000"/>
        </w:rPr>
        <w:t xml:space="preserve"> </w:t>
      </w:r>
    </w:p>
    <w:p w:rsidR="000E701F" w:rsidRPr="000E701F" w:rsidRDefault="000E701F" w:rsidP="000E701F"/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 xml:space="preserve">Об уточнении сведений, </w:t>
      </w:r>
    </w:p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 xml:space="preserve">содержащихся в Государственном </w:t>
      </w:r>
    </w:p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 xml:space="preserve">адресном </w:t>
      </w:r>
      <w:proofErr w:type="gramStart"/>
      <w:r w:rsidRPr="000E701F">
        <w:rPr>
          <w:b/>
          <w:bCs/>
        </w:rPr>
        <w:t>реестре</w:t>
      </w:r>
      <w:proofErr w:type="gramEnd"/>
    </w:p>
    <w:p w:rsidR="000E701F" w:rsidRPr="000E701F" w:rsidRDefault="000E701F" w:rsidP="000E701F">
      <w:pPr>
        <w:ind w:firstLine="720"/>
        <w:jc w:val="both"/>
      </w:pPr>
    </w:p>
    <w:p w:rsidR="000E701F" w:rsidRPr="000E701F" w:rsidRDefault="000E701F" w:rsidP="000E701F">
      <w:pPr>
        <w:ind w:firstLine="720"/>
        <w:jc w:val="both"/>
      </w:pPr>
      <w:r w:rsidRPr="000E701F">
        <w:t xml:space="preserve">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Администрация Яжелбицкого сельского поселения </w:t>
      </w:r>
    </w:p>
    <w:p w:rsidR="000E701F" w:rsidRPr="000E701F" w:rsidRDefault="000E701F" w:rsidP="000E701F">
      <w:pPr>
        <w:jc w:val="both"/>
        <w:rPr>
          <w:b/>
        </w:rPr>
      </w:pPr>
      <w:r w:rsidRPr="000E701F">
        <w:rPr>
          <w:b/>
        </w:rPr>
        <w:lastRenderedPageBreak/>
        <w:t>ПОСТАНОВЛЯЕТ:</w:t>
      </w:r>
    </w:p>
    <w:p w:rsidR="000E701F" w:rsidRPr="000E701F" w:rsidRDefault="000E701F" w:rsidP="000E701F">
      <w:pPr>
        <w:ind w:firstLine="720"/>
        <w:jc w:val="both"/>
        <w:rPr>
          <w:b/>
        </w:rPr>
      </w:pPr>
      <w:r w:rsidRPr="000E701F"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0E701F">
        <w:t>Яжелбицкое</w:t>
      </w:r>
      <w:proofErr w:type="spellEnd"/>
      <w:r w:rsidRPr="000E701F">
        <w:t xml:space="preserve"> сельское поселение </w:t>
      </w:r>
      <w:proofErr w:type="gramStart"/>
      <w:r w:rsidRPr="000E701F">
        <w:t>согласно приложения</w:t>
      </w:r>
      <w:proofErr w:type="gramEnd"/>
      <w:r w:rsidRPr="000E701F">
        <w:t xml:space="preserve">. </w:t>
      </w:r>
    </w:p>
    <w:p w:rsidR="000E701F" w:rsidRPr="000E701F" w:rsidRDefault="000E701F" w:rsidP="000E701F">
      <w:pPr>
        <w:ind w:firstLine="720"/>
        <w:jc w:val="both"/>
        <w:rPr>
          <w:b/>
        </w:rPr>
      </w:pPr>
    </w:p>
    <w:p w:rsidR="000E701F" w:rsidRPr="000E701F" w:rsidRDefault="000E701F" w:rsidP="000E701F">
      <w:pPr>
        <w:ind w:firstLine="720"/>
        <w:jc w:val="both"/>
        <w:rPr>
          <w:b/>
        </w:rPr>
      </w:pPr>
    </w:p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>Заместитель Главы администрации</w:t>
      </w:r>
    </w:p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 xml:space="preserve">сельского поселения </w:t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  <w:t xml:space="preserve"> И.С. Малыхина</w:t>
      </w:r>
    </w:p>
    <w:p w:rsidR="000E701F" w:rsidRDefault="000E701F" w:rsidP="000E701F">
      <w:pPr>
        <w:ind w:firstLine="720"/>
        <w:jc w:val="both"/>
        <w:rPr>
          <w:b/>
        </w:rPr>
      </w:pPr>
    </w:p>
    <w:p w:rsidR="000E701F" w:rsidRDefault="000E701F" w:rsidP="000E701F">
      <w:pPr>
        <w:ind w:firstLine="720"/>
        <w:jc w:val="both"/>
        <w:rPr>
          <w:b/>
        </w:rPr>
      </w:pP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 xml:space="preserve"> Российская Федерация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</w:rPr>
        <w:t xml:space="preserve">Новгородская область Валдайский муниципальный район  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АДМИНИСТРАЦИЯ ЯЖЕЛБИЦКОГО СЕЛЬСКОГО ПОСЕЛЕНИЯ</w:t>
      </w:r>
    </w:p>
    <w:p w:rsidR="000E701F" w:rsidRPr="000E701F" w:rsidRDefault="000E701F" w:rsidP="000E701F">
      <w:pPr>
        <w:pStyle w:val="2"/>
        <w:rPr>
          <w:b w:val="0"/>
          <w:color w:val="000000"/>
          <w:sz w:val="24"/>
        </w:rPr>
      </w:pPr>
      <w:proofErr w:type="gramStart"/>
      <w:r w:rsidRPr="000E701F">
        <w:rPr>
          <w:b w:val="0"/>
          <w:color w:val="000000"/>
          <w:sz w:val="24"/>
        </w:rPr>
        <w:t>П</w:t>
      </w:r>
      <w:proofErr w:type="gramEnd"/>
      <w:r w:rsidRPr="000E701F">
        <w:rPr>
          <w:b w:val="0"/>
          <w:color w:val="000000"/>
          <w:sz w:val="24"/>
        </w:rPr>
        <w:t xml:space="preserve"> О С Т А Н О В Л Е Н И Е</w:t>
      </w: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  <w:r w:rsidRPr="000E701F">
        <w:rPr>
          <w:color w:val="000000"/>
        </w:rPr>
        <w:t>от 18.07.2024 г. № 197</w:t>
      </w:r>
    </w:p>
    <w:p w:rsidR="000E701F" w:rsidRPr="000E701F" w:rsidRDefault="000E701F" w:rsidP="000E701F">
      <w:pPr>
        <w:rPr>
          <w:b/>
          <w:color w:val="000000"/>
        </w:rPr>
      </w:pPr>
      <w:r w:rsidRPr="000E701F">
        <w:rPr>
          <w:color w:val="000000"/>
        </w:rPr>
        <w:t>с. Яжелбицы</w:t>
      </w:r>
      <w:r w:rsidRPr="000E701F">
        <w:rPr>
          <w:b/>
          <w:color w:val="000000"/>
        </w:rPr>
        <w:t xml:space="preserve"> </w:t>
      </w:r>
    </w:p>
    <w:p w:rsidR="000E701F" w:rsidRPr="000E701F" w:rsidRDefault="000E701F" w:rsidP="000E701F">
      <w:r w:rsidRPr="000E701F">
        <w:tab/>
      </w:r>
    </w:p>
    <w:p w:rsidR="000E701F" w:rsidRPr="000E701F" w:rsidRDefault="000E701F" w:rsidP="000E701F">
      <w:r w:rsidRPr="000E701F">
        <w:rPr>
          <w:b/>
        </w:rPr>
        <w:t>О присвоении адреса</w:t>
      </w:r>
      <w:r w:rsidRPr="000E701F">
        <w:t xml:space="preserve"> </w:t>
      </w:r>
    </w:p>
    <w:p w:rsidR="000E701F" w:rsidRPr="000E701F" w:rsidRDefault="000E701F" w:rsidP="000E701F">
      <w:pPr>
        <w:rPr>
          <w:b/>
        </w:rPr>
      </w:pPr>
      <w:r w:rsidRPr="000E701F">
        <w:rPr>
          <w:b/>
        </w:rPr>
        <w:t>объекту адресации</w:t>
      </w:r>
    </w:p>
    <w:p w:rsidR="000E701F" w:rsidRPr="000E701F" w:rsidRDefault="000E701F" w:rsidP="000E701F">
      <w:pPr>
        <w:autoSpaceDE w:val="0"/>
        <w:autoSpaceDN w:val="0"/>
        <w:adjustRightInd w:val="0"/>
        <w:ind w:firstLine="720"/>
        <w:jc w:val="both"/>
      </w:pPr>
    </w:p>
    <w:p w:rsidR="000E701F" w:rsidRPr="000E701F" w:rsidRDefault="000E701F" w:rsidP="000E701F">
      <w:pPr>
        <w:autoSpaceDE w:val="0"/>
        <w:autoSpaceDN w:val="0"/>
        <w:adjustRightInd w:val="0"/>
        <w:ind w:firstLine="720"/>
        <w:jc w:val="both"/>
      </w:pPr>
      <w:proofErr w:type="gramStart"/>
      <w:r w:rsidRPr="000E701F"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0E701F">
        <w:rPr>
          <w:color w:val="000000"/>
        </w:rPr>
        <w:t>от 15.12.2014 № 169 «</w:t>
      </w:r>
      <w:r w:rsidRPr="000E701F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  <w:proofErr w:type="gramEnd"/>
    </w:p>
    <w:p w:rsidR="000E701F" w:rsidRPr="000E701F" w:rsidRDefault="000E701F" w:rsidP="000E701F">
      <w:pPr>
        <w:autoSpaceDE w:val="0"/>
        <w:autoSpaceDN w:val="0"/>
        <w:adjustRightInd w:val="0"/>
        <w:ind w:firstLine="720"/>
        <w:jc w:val="both"/>
      </w:pPr>
    </w:p>
    <w:p w:rsidR="000E701F" w:rsidRPr="000E701F" w:rsidRDefault="000E701F" w:rsidP="000E701F">
      <w:pPr>
        <w:tabs>
          <w:tab w:val="left" w:pos="6918"/>
        </w:tabs>
        <w:rPr>
          <w:b/>
        </w:rPr>
      </w:pPr>
      <w:r w:rsidRPr="000E701F">
        <w:rPr>
          <w:b/>
        </w:rPr>
        <w:t>ПОСТАНОВЛЯЕТ:</w:t>
      </w:r>
    </w:p>
    <w:p w:rsidR="000E701F" w:rsidRPr="000E701F" w:rsidRDefault="000E701F" w:rsidP="000E701F">
      <w:pPr>
        <w:ind w:right="-1" w:firstLine="567"/>
        <w:jc w:val="both"/>
      </w:pPr>
      <w:r w:rsidRPr="000E701F">
        <w:t xml:space="preserve"> 1. Присвоить адрес многоквартирному дому с кадастровым номером 53:03:1524001:425, и считать его следующим: Российская Федерация, Новгородская область, Валдайский муниципальный район, </w:t>
      </w:r>
      <w:proofErr w:type="spellStart"/>
      <w:r w:rsidRPr="000E701F">
        <w:t>Яжелбицкое</w:t>
      </w:r>
      <w:proofErr w:type="spellEnd"/>
      <w:r w:rsidRPr="000E701F">
        <w:t xml:space="preserve"> сельское поселение, населенный пункт Валдай-3, улица Горького, дом 29. </w:t>
      </w:r>
    </w:p>
    <w:p w:rsidR="000E701F" w:rsidRPr="000E701F" w:rsidRDefault="000E701F" w:rsidP="000E701F"/>
    <w:p w:rsidR="000E701F" w:rsidRPr="000E701F" w:rsidRDefault="000E701F" w:rsidP="000E701F">
      <w:pPr>
        <w:jc w:val="both"/>
        <w:rPr>
          <w:b/>
        </w:rPr>
      </w:pPr>
      <w:r w:rsidRPr="000E701F">
        <w:rPr>
          <w:b/>
        </w:rPr>
        <w:t>Заместитель Главы администрации</w:t>
      </w:r>
    </w:p>
    <w:p w:rsidR="000E701F" w:rsidRPr="0023076F" w:rsidRDefault="000E701F" w:rsidP="000E701F">
      <w:pPr>
        <w:jc w:val="both"/>
        <w:rPr>
          <w:b/>
          <w:sz w:val="28"/>
          <w:szCs w:val="28"/>
        </w:rPr>
      </w:pPr>
      <w:r w:rsidRPr="000E701F">
        <w:rPr>
          <w:b/>
        </w:rPr>
        <w:t>сельского поселения                                                                     И.С. Малыхина</w:t>
      </w:r>
    </w:p>
    <w:p w:rsidR="000E701F" w:rsidRDefault="000E701F" w:rsidP="000E701F">
      <w:pPr>
        <w:ind w:firstLine="720"/>
        <w:jc w:val="both"/>
        <w:rPr>
          <w:b/>
        </w:rPr>
      </w:pPr>
    </w:p>
    <w:p w:rsidR="000E701F" w:rsidRDefault="000E701F" w:rsidP="000E701F">
      <w:pPr>
        <w:ind w:firstLine="720"/>
        <w:jc w:val="both"/>
        <w:rPr>
          <w:b/>
        </w:rPr>
      </w:pPr>
    </w:p>
    <w:p w:rsidR="000E701F" w:rsidRDefault="000E701F" w:rsidP="000E701F">
      <w:pPr>
        <w:ind w:firstLine="720"/>
        <w:jc w:val="both"/>
        <w:rPr>
          <w:b/>
        </w:rPr>
      </w:pP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Российская Федерация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</w:rPr>
        <w:t xml:space="preserve">Новгородская область Валдайский район  </w:t>
      </w:r>
    </w:p>
    <w:p w:rsidR="000E701F" w:rsidRPr="000E701F" w:rsidRDefault="000E701F" w:rsidP="000E701F">
      <w:pPr>
        <w:jc w:val="center"/>
        <w:rPr>
          <w:b/>
          <w:color w:val="000000"/>
        </w:rPr>
      </w:pPr>
      <w:r w:rsidRPr="000E701F">
        <w:rPr>
          <w:b/>
          <w:color w:val="000000"/>
        </w:rPr>
        <w:t>АДМИНИСТРАЦИЯ ЯЖЕЛБИЦКОГО СЕЛЬСКОГО ПОСЕЛЕНИЯ</w:t>
      </w:r>
    </w:p>
    <w:p w:rsidR="000E701F" w:rsidRPr="000E701F" w:rsidRDefault="000E701F" w:rsidP="000E701F">
      <w:pPr>
        <w:keepNext/>
        <w:jc w:val="center"/>
        <w:outlineLvl w:val="1"/>
        <w:rPr>
          <w:color w:val="000000"/>
        </w:rPr>
      </w:pPr>
      <w:proofErr w:type="gramStart"/>
      <w:r w:rsidRPr="000E701F">
        <w:rPr>
          <w:color w:val="000000"/>
        </w:rPr>
        <w:t>П</w:t>
      </w:r>
      <w:proofErr w:type="gramEnd"/>
      <w:r w:rsidRPr="000E701F">
        <w:rPr>
          <w:color w:val="000000"/>
        </w:rPr>
        <w:t xml:space="preserve"> О С Т А Н О В Л Е Н И Е</w:t>
      </w: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</w:p>
    <w:p w:rsidR="000E701F" w:rsidRPr="000E701F" w:rsidRDefault="000E701F" w:rsidP="000E701F">
      <w:pPr>
        <w:tabs>
          <w:tab w:val="left" w:pos="6918"/>
        </w:tabs>
        <w:rPr>
          <w:color w:val="000000"/>
        </w:rPr>
      </w:pPr>
      <w:r w:rsidRPr="000E701F">
        <w:rPr>
          <w:color w:val="000000"/>
        </w:rPr>
        <w:t>от 19.07.2024 № 198</w:t>
      </w:r>
    </w:p>
    <w:p w:rsidR="000E701F" w:rsidRPr="000E701F" w:rsidRDefault="000E701F" w:rsidP="000E701F">
      <w:pPr>
        <w:rPr>
          <w:b/>
          <w:color w:val="000000"/>
        </w:rPr>
      </w:pPr>
      <w:r w:rsidRPr="000E701F">
        <w:rPr>
          <w:color w:val="000000"/>
        </w:rPr>
        <w:t>с. Яжелбицы</w:t>
      </w:r>
      <w:r w:rsidRPr="000E701F">
        <w:rPr>
          <w:b/>
          <w:color w:val="000000"/>
        </w:rPr>
        <w:t xml:space="preserve"> </w:t>
      </w:r>
    </w:p>
    <w:p w:rsidR="000E701F" w:rsidRPr="000E701F" w:rsidRDefault="000E701F" w:rsidP="000E701F">
      <w:pPr>
        <w:ind w:left="142"/>
        <w:jc w:val="both"/>
      </w:pPr>
    </w:p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 xml:space="preserve">Об уточнении сведений, </w:t>
      </w:r>
    </w:p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 xml:space="preserve">содержащихся в Государственном </w:t>
      </w:r>
    </w:p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 xml:space="preserve">адресном </w:t>
      </w:r>
      <w:proofErr w:type="gramStart"/>
      <w:r w:rsidRPr="000E701F">
        <w:rPr>
          <w:b/>
          <w:bCs/>
        </w:rPr>
        <w:t>реестре</w:t>
      </w:r>
      <w:proofErr w:type="gramEnd"/>
    </w:p>
    <w:p w:rsidR="000E701F" w:rsidRPr="000E701F" w:rsidRDefault="000E701F" w:rsidP="000E701F">
      <w:pPr>
        <w:ind w:firstLine="720"/>
        <w:jc w:val="both"/>
      </w:pPr>
    </w:p>
    <w:p w:rsidR="000E701F" w:rsidRPr="000E701F" w:rsidRDefault="000E701F" w:rsidP="000E701F">
      <w:pPr>
        <w:ind w:firstLine="720"/>
        <w:jc w:val="both"/>
      </w:pPr>
    </w:p>
    <w:p w:rsidR="000E701F" w:rsidRPr="000E701F" w:rsidRDefault="000E701F" w:rsidP="000E701F">
      <w:pPr>
        <w:ind w:firstLine="720"/>
        <w:jc w:val="both"/>
      </w:pPr>
      <w:r w:rsidRPr="000E701F">
        <w:t xml:space="preserve">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Администрация Яжелбицкого сельского поселения </w:t>
      </w:r>
    </w:p>
    <w:p w:rsidR="000E701F" w:rsidRPr="000E701F" w:rsidRDefault="000E701F" w:rsidP="000E701F">
      <w:pPr>
        <w:jc w:val="both"/>
        <w:rPr>
          <w:b/>
        </w:rPr>
      </w:pPr>
      <w:r w:rsidRPr="000E701F">
        <w:rPr>
          <w:b/>
        </w:rPr>
        <w:t>ПОСТАНОВЛЯЕТ:</w:t>
      </w:r>
    </w:p>
    <w:p w:rsidR="000E701F" w:rsidRPr="000E701F" w:rsidRDefault="000E701F" w:rsidP="000E701F">
      <w:pPr>
        <w:ind w:firstLine="720"/>
        <w:jc w:val="both"/>
        <w:rPr>
          <w:b/>
        </w:rPr>
      </w:pPr>
      <w:r w:rsidRPr="000E701F"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0E701F">
        <w:t>Яжелбицкое</w:t>
      </w:r>
      <w:proofErr w:type="spellEnd"/>
      <w:r w:rsidRPr="000E701F">
        <w:t xml:space="preserve"> сельское поселение </w:t>
      </w:r>
      <w:proofErr w:type="gramStart"/>
      <w:r w:rsidRPr="000E701F">
        <w:t>согласно приложения</w:t>
      </w:r>
      <w:proofErr w:type="gramEnd"/>
      <w:r w:rsidRPr="000E701F">
        <w:t xml:space="preserve">. </w:t>
      </w:r>
    </w:p>
    <w:p w:rsidR="000E701F" w:rsidRPr="000E701F" w:rsidRDefault="000E701F" w:rsidP="000E701F">
      <w:pPr>
        <w:ind w:firstLine="720"/>
        <w:jc w:val="both"/>
        <w:rPr>
          <w:b/>
        </w:rPr>
      </w:pPr>
    </w:p>
    <w:p w:rsidR="000E701F" w:rsidRPr="000E701F" w:rsidRDefault="000E701F" w:rsidP="000E701F">
      <w:pPr>
        <w:ind w:firstLine="720"/>
        <w:jc w:val="both"/>
        <w:rPr>
          <w:b/>
        </w:rPr>
      </w:pPr>
    </w:p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>Заместитель Главы администрации</w:t>
      </w:r>
    </w:p>
    <w:p w:rsidR="000E701F" w:rsidRPr="000E701F" w:rsidRDefault="000E701F" w:rsidP="000E701F">
      <w:pPr>
        <w:jc w:val="both"/>
        <w:rPr>
          <w:b/>
          <w:bCs/>
        </w:rPr>
      </w:pPr>
      <w:r w:rsidRPr="000E701F">
        <w:rPr>
          <w:b/>
          <w:bCs/>
        </w:rPr>
        <w:t xml:space="preserve">сельского поселения </w:t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</w:r>
      <w:r w:rsidRPr="000E701F">
        <w:rPr>
          <w:b/>
          <w:bCs/>
        </w:rPr>
        <w:tab/>
        <w:t xml:space="preserve"> И.С. Малыхина</w:t>
      </w:r>
    </w:p>
    <w:p w:rsidR="000E701F" w:rsidRDefault="000E701F" w:rsidP="000E701F">
      <w:pPr>
        <w:ind w:firstLine="720"/>
        <w:jc w:val="both"/>
        <w:rPr>
          <w:b/>
        </w:rPr>
      </w:pPr>
    </w:p>
    <w:p w:rsidR="00903803" w:rsidRDefault="00903803" w:rsidP="000E701F">
      <w:pPr>
        <w:ind w:firstLine="720"/>
        <w:jc w:val="both"/>
        <w:rPr>
          <w:b/>
        </w:rPr>
      </w:pPr>
    </w:p>
    <w:p w:rsidR="00903803" w:rsidRDefault="00903803" w:rsidP="000E701F">
      <w:pPr>
        <w:ind w:firstLine="720"/>
        <w:jc w:val="both"/>
        <w:rPr>
          <w:b/>
        </w:rPr>
      </w:pP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Российская Федерация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</w:rPr>
        <w:t xml:space="preserve">Новгородская область Валдайский район  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АДМИНИСТРАЦИЯ ЯЖЕЛБИЦКОГО СЕЛЬСКОГО ПОСЕЛЕНИЯ</w:t>
      </w:r>
    </w:p>
    <w:p w:rsidR="00903803" w:rsidRPr="00903803" w:rsidRDefault="00903803" w:rsidP="00903803">
      <w:pPr>
        <w:keepNext/>
        <w:jc w:val="center"/>
        <w:outlineLvl w:val="1"/>
        <w:rPr>
          <w:color w:val="000000"/>
        </w:rPr>
      </w:pPr>
      <w:proofErr w:type="gramStart"/>
      <w:r w:rsidRPr="00903803">
        <w:rPr>
          <w:color w:val="000000"/>
        </w:rPr>
        <w:t>П</w:t>
      </w:r>
      <w:proofErr w:type="gramEnd"/>
      <w:r w:rsidRPr="00903803">
        <w:rPr>
          <w:color w:val="000000"/>
        </w:rPr>
        <w:t xml:space="preserve"> О С Т А Н О В Л Е Н И Е</w:t>
      </w: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  <w:r w:rsidRPr="00903803">
        <w:rPr>
          <w:color w:val="000000"/>
        </w:rPr>
        <w:t>от 22.07.2024 № 199</w:t>
      </w:r>
    </w:p>
    <w:p w:rsidR="00903803" w:rsidRPr="00903803" w:rsidRDefault="00903803" w:rsidP="00903803">
      <w:pPr>
        <w:rPr>
          <w:b/>
          <w:color w:val="000000"/>
        </w:rPr>
      </w:pPr>
      <w:r w:rsidRPr="00903803">
        <w:rPr>
          <w:color w:val="000000"/>
        </w:rPr>
        <w:t>с. Яжелбицы</w:t>
      </w:r>
      <w:r w:rsidRPr="00903803">
        <w:rPr>
          <w:b/>
          <w:color w:val="000000"/>
        </w:rPr>
        <w:t xml:space="preserve"> </w:t>
      </w:r>
    </w:p>
    <w:p w:rsidR="00903803" w:rsidRPr="00903803" w:rsidRDefault="00903803" w:rsidP="00903803">
      <w:pPr>
        <w:ind w:left="142"/>
        <w:jc w:val="both"/>
      </w:pP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 xml:space="preserve">Об уточнении сведений, </w:t>
      </w: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 xml:space="preserve">содержащихся в Государственном </w:t>
      </w: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 xml:space="preserve">адресном </w:t>
      </w:r>
      <w:proofErr w:type="gramStart"/>
      <w:r w:rsidRPr="00903803">
        <w:rPr>
          <w:b/>
          <w:bCs/>
        </w:rPr>
        <w:t>реестре</w:t>
      </w:r>
      <w:proofErr w:type="gramEnd"/>
    </w:p>
    <w:p w:rsidR="00903803" w:rsidRPr="00903803" w:rsidRDefault="00903803" w:rsidP="00903803">
      <w:pPr>
        <w:ind w:firstLine="720"/>
        <w:jc w:val="both"/>
      </w:pPr>
    </w:p>
    <w:p w:rsidR="00903803" w:rsidRPr="00903803" w:rsidRDefault="00903803" w:rsidP="00903803">
      <w:pPr>
        <w:ind w:firstLine="720"/>
        <w:jc w:val="both"/>
      </w:pPr>
      <w:r w:rsidRPr="00903803">
        <w:t xml:space="preserve">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Администрация Яжелбицкого сельского поселения </w:t>
      </w:r>
    </w:p>
    <w:p w:rsidR="00903803" w:rsidRPr="00903803" w:rsidRDefault="00903803" w:rsidP="00903803">
      <w:pPr>
        <w:jc w:val="both"/>
        <w:rPr>
          <w:b/>
        </w:rPr>
      </w:pPr>
      <w:r w:rsidRPr="00903803">
        <w:rPr>
          <w:b/>
        </w:rPr>
        <w:t>ПОСТАНОВЛЯЕТ:</w:t>
      </w:r>
    </w:p>
    <w:p w:rsidR="00903803" w:rsidRPr="00903803" w:rsidRDefault="00903803" w:rsidP="00F05E3E">
      <w:pPr>
        <w:numPr>
          <w:ilvl w:val="0"/>
          <w:numId w:val="7"/>
        </w:numPr>
        <w:jc w:val="both"/>
      </w:pPr>
      <w:r w:rsidRPr="00903803">
        <w:t xml:space="preserve">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903803">
        <w:t>Яжелбицкое</w:t>
      </w:r>
      <w:proofErr w:type="spellEnd"/>
      <w:r w:rsidRPr="00903803">
        <w:t xml:space="preserve"> сельское поселение </w:t>
      </w:r>
      <w:proofErr w:type="gramStart"/>
      <w:r w:rsidRPr="00903803">
        <w:t>согласно приложения</w:t>
      </w:r>
      <w:proofErr w:type="gramEnd"/>
      <w:r w:rsidRPr="00903803">
        <w:t xml:space="preserve">. </w:t>
      </w:r>
    </w:p>
    <w:p w:rsidR="00903803" w:rsidRPr="00903803" w:rsidRDefault="00903803" w:rsidP="00903803">
      <w:pPr>
        <w:ind w:left="1140"/>
        <w:jc w:val="both"/>
        <w:rPr>
          <w:b/>
        </w:rPr>
      </w:pPr>
    </w:p>
    <w:p w:rsidR="00903803" w:rsidRPr="00903803" w:rsidRDefault="00903803" w:rsidP="00903803">
      <w:pPr>
        <w:ind w:firstLine="720"/>
        <w:jc w:val="both"/>
        <w:rPr>
          <w:b/>
        </w:rPr>
      </w:pP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>Заместитель Главы администрации</w:t>
      </w: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 xml:space="preserve">сельского поселения </w:t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  <w:t xml:space="preserve"> И.С. Малыхина</w:t>
      </w:r>
    </w:p>
    <w:p w:rsidR="00903803" w:rsidRDefault="00903803" w:rsidP="00903803">
      <w:pPr>
        <w:ind w:firstLine="720"/>
        <w:jc w:val="both"/>
        <w:rPr>
          <w:b/>
        </w:rPr>
      </w:pPr>
    </w:p>
    <w:p w:rsidR="00903803" w:rsidRDefault="00903803" w:rsidP="00903803">
      <w:pPr>
        <w:ind w:firstLine="720"/>
        <w:jc w:val="both"/>
        <w:rPr>
          <w:b/>
        </w:rPr>
      </w:pPr>
    </w:p>
    <w:p w:rsidR="00903803" w:rsidRDefault="00903803" w:rsidP="00903803">
      <w:pPr>
        <w:ind w:firstLine="720"/>
        <w:jc w:val="both"/>
        <w:rPr>
          <w:b/>
        </w:rPr>
      </w:pPr>
    </w:p>
    <w:p w:rsidR="00903803" w:rsidRDefault="00903803" w:rsidP="00903803">
      <w:pPr>
        <w:ind w:firstLine="720"/>
        <w:jc w:val="both"/>
        <w:rPr>
          <w:b/>
        </w:rPr>
      </w:pPr>
    </w:p>
    <w:p w:rsidR="00903803" w:rsidRDefault="00903803" w:rsidP="00903803">
      <w:pPr>
        <w:ind w:firstLine="720"/>
        <w:jc w:val="both"/>
        <w:rPr>
          <w:b/>
        </w:rPr>
      </w:pPr>
    </w:p>
    <w:p w:rsidR="00903803" w:rsidRPr="00903803" w:rsidRDefault="00903803" w:rsidP="00903803">
      <w:pPr>
        <w:ind w:firstLine="720"/>
        <w:jc w:val="center"/>
        <w:rPr>
          <w:b/>
        </w:rPr>
      </w:pPr>
      <w:r w:rsidRPr="00903803">
        <w:rPr>
          <w:b/>
        </w:rPr>
        <w:lastRenderedPageBreak/>
        <w:t xml:space="preserve">                                      </w:t>
      </w:r>
      <w:r>
        <w:rPr>
          <w:b/>
        </w:rPr>
        <w:t xml:space="preserve"> </w:t>
      </w:r>
      <w:r w:rsidRPr="00903803">
        <w:rPr>
          <w:b/>
        </w:rPr>
        <w:t xml:space="preserve">  </w:t>
      </w:r>
      <w:r w:rsidRPr="00903803">
        <w:rPr>
          <w:b/>
        </w:rPr>
        <w:drawing>
          <wp:inline distT="0" distB="0" distL="0" distR="0">
            <wp:extent cx="688975" cy="810895"/>
            <wp:effectExtent l="19050" t="0" r="0" b="0"/>
            <wp:docPr id="3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Российская Федерация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</w:rPr>
        <w:t xml:space="preserve">Новгородская область Валдайский район  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АДМИНИСТРАЦИЯ ЯЖЕЛБИЦКОГО СЕЛЬСКОГО ПОСЕЛЕНИЯ</w:t>
      </w:r>
    </w:p>
    <w:p w:rsidR="00903803" w:rsidRPr="00903803" w:rsidRDefault="00903803" w:rsidP="00903803">
      <w:pPr>
        <w:keepNext/>
        <w:jc w:val="center"/>
        <w:outlineLvl w:val="1"/>
        <w:rPr>
          <w:color w:val="000000"/>
        </w:rPr>
      </w:pPr>
      <w:proofErr w:type="gramStart"/>
      <w:r w:rsidRPr="00903803">
        <w:rPr>
          <w:color w:val="000000"/>
        </w:rPr>
        <w:t>П</w:t>
      </w:r>
      <w:proofErr w:type="gramEnd"/>
      <w:r w:rsidRPr="00903803">
        <w:rPr>
          <w:color w:val="000000"/>
        </w:rPr>
        <w:t xml:space="preserve"> О С Т А Н О В Л Е Н И Е</w:t>
      </w: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  <w:r w:rsidRPr="00903803">
        <w:rPr>
          <w:color w:val="000000"/>
        </w:rPr>
        <w:t>от 23.07.2024 № 200</w:t>
      </w:r>
    </w:p>
    <w:p w:rsidR="00903803" w:rsidRPr="00903803" w:rsidRDefault="00903803" w:rsidP="00903803">
      <w:pPr>
        <w:rPr>
          <w:b/>
          <w:color w:val="000000"/>
        </w:rPr>
      </w:pPr>
      <w:r w:rsidRPr="00903803">
        <w:rPr>
          <w:color w:val="000000"/>
        </w:rPr>
        <w:t>с. Яжелбицы</w:t>
      </w:r>
      <w:r w:rsidRPr="00903803">
        <w:rPr>
          <w:b/>
          <w:color w:val="000000"/>
        </w:rPr>
        <w:t xml:space="preserve"> </w:t>
      </w:r>
    </w:p>
    <w:p w:rsidR="00903803" w:rsidRPr="00903803" w:rsidRDefault="00903803" w:rsidP="00903803">
      <w:pPr>
        <w:ind w:left="142"/>
        <w:jc w:val="both"/>
      </w:pP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 xml:space="preserve">Об уточнении сведений, </w:t>
      </w: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 xml:space="preserve">содержащихся в Государственном </w:t>
      </w: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 xml:space="preserve">адресном </w:t>
      </w:r>
      <w:proofErr w:type="gramStart"/>
      <w:r w:rsidRPr="00903803">
        <w:rPr>
          <w:b/>
          <w:bCs/>
        </w:rPr>
        <w:t>реестре</w:t>
      </w:r>
      <w:proofErr w:type="gramEnd"/>
    </w:p>
    <w:p w:rsidR="00903803" w:rsidRPr="00903803" w:rsidRDefault="00903803" w:rsidP="00903803">
      <w:pPr>
        <w:ind w:firstLine="720"/>
        <w:jc w:val="both"/>
      </w:pPr>
    </w:p>
    <w:p w:rsidR="00903803" w:rsidRPr="00903803" w:rsidRDefault="00903803" w:rsidP="00903803">
      <w:pPr>
        <w:ind w:firstLine="720"/>
        <w:jc w:val="both"/>
      </w:pPr>
      <w:r w:rsidRPr="00903803">
        <w:t xml:space="preserve">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Администрация Яжелбицкого сельского поселения </w:t>
      </w:r>
    </w:p>
    <w:p w:rsidR="00903803" w:rsidRPr="00903803" w:rsidRDefault="00903803" w:rsidP="00903803">
      <w:pPr>
        <w:jc w:val="both"/>
        <w:rPr>
          <w:b/>
        </w:rPr>
      </w:pPr>
      <w:r w:rsidRPr="00903803">
        <w:rPr>
          <w:b/>
        </w:rPr>
        <w:t>ПОСТАНОВЛЯЕТ:</w:t>
      </w:r>
    </w:p>
    <w:p w:rsidR="00903803" w:rsidRPr="00903803" w:rsidRDefault="00903803" w:rsidP="00903803">
      <w:pPr>
        <w:ind w:firstLine="720"/>
        <w:jc w:val="both"/>
        <w:rPr>
          <w:b/>
        </w:rPr>
      </w:pPr>
      <w:r w:rsidRPr="00903803"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903803">
        <w:t>Яжелбицкое</w:t>
      </w:r>
      <w:proofErr w:type="spellEnd"/>
      <w:r w:rsidRPr="00903803">
        <w:t xml:space="preserve"> сельское поселение </w:t>
      </w:r>
      <w:proofErr w:type="gramStart"/>
      <w:r w:rsidRPr="00903803">
        <w:t>согласно приложения</w:t>
      </w:r>
      <w:proofErr w:type="gramEnd"/>
      <w:r w:rsidRPr="00903803">
        <w:t xml:space="preserve">. </w:t>
      </w:r>
    </w:p>
    <w:p w:rsidR="00903803" w:rsidRPr="00903803" w:rsidRDefault="00903803" w:rsidP="00903803">
      <w:pPr>
        <w:ind w:firstLine="720"/>
        <w:jc w:val="both"/>
        <w:rPr>
          <w:b/>
        </w:rPr>
      </w:pPr>
    </w:p>
    <w:p w:rsidR="00903803" w:rsidRPr="00903803" w:rsidRDefault="00903803" w:rsidP="00903803">
      <w:pPr>
        <w:ind w:firstLine="720"/>
        <w:jc w:val="both"/>
        <w:rPr>
          <w:b/>
        </w:rPr>
      </w:pP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>Заместитель Главы администрации</w:t>
      </w:r>
    </w:p>
    <w:p w:rsidR="00903803" w:rsidRPr="00903803" w:rsidRDefault="00903803" w:rsidP="00903803">
      <w:pPr>
        <w:jc w:val="both"/>
        <w:rPr>
          <w:b/>
          <w:bCs/>
        </w:rPr>
      </w:pPr>
      <w:r w:rsidRPr="00903803">
        <w:rPr>
          <w:b/>
          <w:bCs/>
        </w:rPr>
        <w:t xml:space="preserve">сельского поселения </w:t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  <w:t xml:space="preserve"> И.С. Малыхина</w:t>
      </w:r>
    </w:p>
    <w:p w:rsidR="00903803" w:rsidRDefault="00903803" w:rsidP="00903803">
      <w:pPr>
        <w:ind w:firstLine="720"/>
        <w:jc w:val="both"/>
        <w:rPr>
          <w:b/>
        </w:rPr>
      </w:pPr>
    </w:p>
    <w:p w:rsidR="00903803" w:rsidRDefault="00903803" w:rsidP="00903803">
      <w:pPr>
        <w:ind w:firstLine="720"/>
        <w:jc w:val="both"/>
        <w:rPr>
          <w:b/>
        </w:rPr>
      </w:pP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3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Российская Федерация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</w:rPr>
        <w:t xml:space="preserve">Новгородская область Валдайский район  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АДМИНИСТРАЦИЯ ЯЖЕЛБИЦКОГО СЕЛЬСКОГО ПОСЕЛЕНИЯ</w:t>
      </w:r>
    </w:p>
    <w:p w:rsidR="00903803" w:rsidRPr="00903803" w:rsidRDefault="00903803" w:rsidP="00903803">
      <w:pPr>
        <w:pStyle w:val="2"/>
        <w:rPr>
          <w:b w:val="0"/>
          <w:color w:val="000000"/>
          <w:sz w:val="24"/>
        </w:rPr>
      </w:pPr>
      <w:proofErr w:type="gramStart"/>
      <w:r w:rsidRPr="00903803">
        <w:rPr>
          <w:b w:val="0"/>
          <w:color w:val="000000"/>
          <w:sz w:val="24"/>
        </w:rPr>
        <w:t>П</w:t>
      </w:r>
      <w:proofErr w:type="gramEnd"/>
      <w:r w:rsidRPr="00903803">
        <w:rPr>
          <w:b w:val="0"/>
          <w:color w:val="000000"/>
          <w:sz w:val="24"/>
        </w:rPr>
        <w:t xml:space="preserve"> О С Т А Н О В Л Е Н И Е</w:t>
      </w: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  <w:r w:rsidRPr="00903803">
        <w:rPr>
          <w:color w:val="000000"/>
        </w:rPr>
        <w:t>от 24.07.2024 № 201</w:t>
      </w:r>
    </w:p>
    <w:p w:rsidR="00903803" w:rsidRPr="00903803" w:rsidRDefault="00903803" w:rsidP="00903803">
      <w:pPr>
        <w:rPr>
          <w:b/>
          <w:color w:val="000000"/>
        </w:rPr>
      </w:pPr>
      <w:r w:rsidRPr="00903803">
        <w:rPr>
          <w:color w:val="000000"/>
        </w:rPr>
        <w:t>с. Яжелбицы</w:t>
      </w:r>
      <w:r w:rsidRPr="00903803">
        <w:rPr>
          <w:b/>
          <w:color w:val="000000"/>
        </w:rPr>
        <w:t xml:space="preserve"> </w:t>
      </w:r>
    </w:p>
    <w:p w:rsidR="00903803" w:rsidRPr="00903803" w:rsidRDefault="00903803" w:rsidP="00903803">
      <w:r w:rsidRPr="00903803">
        <w:tab/>
      </w:r>
    </w:p>
    <w:p w:rsidR="00903803" w:rsidRPr="00903803" w:rsidRDefault="00903803" w:rsidP="00903803">
      <w:pPr>
        <w:rPr>
          <w:b/>
          <w:bCs/>
          <w:color w:val="000000"/>
        </w:rPr>
      </w:pPr>
      <w:r w:rsidRPr="00903803">
        <w:rPr>
          <w:rFonts w:ascii="Arial" w:hAnsi="Arial" w:cs="Arial"/>
          <w:b/>
          <w:bCs/>
          <w:color w:val="000000"/>
        </w:rPr>
        <w:t>«</w:t>
      </w:r>
      <w:r w:rsidRPr="00903803">
        <w:rPr>
          <w:b/>
          <w:bCs/>
          <w:color w:val="000000"/>
        </w:rPr>
        <w:t xml:space="preserve">Об уточнении сведений, содержащихся </w:t>
      </w:r>
    </w:p>
    <w:p w:rsidR="00903803" w:rsidRPr="00903803" w:rsidRDefault="00903803" w:rsidP="00903803">
      <w:pPr>
        <w:rPr>
          <w:b/>
          <w:bCs/>
          <w:color w:val="000000"/>
        </w:rPr>
      </w:pPr>
      <w:r w:rsidRPr="00903803">
        <w:rPr>
          <w:b/>
          <w:bCs/>
          <w:color w:val="000000"/>
        </w:rPr>
        <w:t>в Государственном адресном реестре (ГАР)»</w:t>
      </w:r>
    </w:p>
    <w:p w:rsidR="00903803" w:rsidRPr="00903803" w:rsidRDefault="00903803" w:rsidP="00903803">
      <w:pPr>
        <w:rPr>
          <w:color w:val="000000"/>
        </w:rPr>
      </w:pPr>
    </w:p>
    <w:p w:rsidR="00903803" w:rsidRPr="00903803" w:rsidRDefault="00903803" w:rsidP="00903803">
      <w:pPr>
        <w:jc w:val="both"/>
      </w:pPr>
      <w:r w:rsidRPr="00903803">
        <w:t xml:space="preserve">        На основании постановления Правительства РФ от 19.11.2014 № 1221 «Об утверждении правил присвоения, изменения и аннулирования адресов», </w:t>
      </w:r>
    </w:p>
    <w:p w:rsidR="00903803" w:rsidRPr="00903803" w:rsidRDefault="00903803" w:rsidP="00903803">
      <w:pPr>
        <w:jc w:val="both"/>
      </w:pPr>
      <w:r w:rsidRPr="00903803">
        <w:t xml:space="preserve">в целях упорядочения нумерации объектов недвижимости, Администрация </w:t>
      </w:r>
    </w:p>
    <w:p w:rsidR="00903803" w:rsidRPr="00903803" w:rsidRDefault="00903803" w:rsidP="00903803">
      <w:pPr>
        <w:jc w:val="both"/>
      </w:pPr>
      <w:r w:rsidRPr="00903803">
        <w:t>Яжелбицкого сельского поселения</w:t>
      </w:r>
    </w:p>
    <w:p w:rsidR="00903803" w:rsidRPr="00903803" w:rsidRDefault="00903803" w:rsidP="00903803">
      <w:pPr>
        <w:jc w:val="both"/>
        <w:rPr>
          <w:b/>
        </w:rPr>
      </w:pPr>
      <w:r w:rsidRPr="00903803">
        <w:rPr>
          <w:b/>
        </w:rPr>
        <w:t>ПОСТАНОВЛЯЕТ:</w:t>
      </w:r>
    </w:p>
    <w:p w:rsidR="00903803" w:rsidRPr="00903803" w:rsidRDefault="00903803" w:rsidP="00903803">
      <w:pPr>
        <w:rPr>
          <w:color w:val="000000"/>
        </w:rPr>
      </w:pPr>
      <w:r w:rsidRPr="00903803">
        <w:rPr>
          <w:color w:val="000000"/>
        </w:rPr>
        <w:t>1.    Уточнить сведения, содержащиеся в Государственном адресном реестре (ГАР):</w:t>
      </w:r>
    </w:p>
    <w:p w:rsidR="00903803" w:rsidRPr="00903803" w:rsidRDefault="00903803" w:rsidP="00903803">
      <w:pPr>
        <w:jc w:val="both"/>
        <w:rPr>
          <w:color w:val="000000"/>
        </w:rPr>
      </w:pPr>
      <w:r w:rsidRPr="00903803">
        <w:rPr>
          <w:color w:val="000000"/>
        </w:rPr>
        <w:t xml:space="preserve">1.1 Уточняемые реквизиты адреса, содержащиеся в Государственном адресном реестре (ГАР): </w:t>
      </w:r>
    </w:p>
    <w:p w:rsidR="00903803" w:rsidRPr="00903803" w:rsidRDefault="00903803" w:rsidP="00903803">
      <w:pPr>
        <w:jc w:val="both"/>
        <w:rPr>
          <w:color w:val="000000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3018"/>
        <w:gridCol w:w="2849"/>
      </w:tblGrid>
      <w:tr w:rsidR="00903803" w:rsidRPr="00903803" w:rsidTr="00C11D39">
        <w:trPr>
          <w:trHeight w:val="671"/>
        </w:trPr>
        <w:tc>
          <w:tcPr>
            <w:tcW w:w="4319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Адрес объекта (как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ГАР)</w:t>
            </w:r>
          </w:p>
        </w:tc>
        <w:tc>
          <w:tcPr>
            <w:tcW w:w="3018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Уникальный номер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</w:t>
            </w:r>
          </w:p>
        </w:tc>
        <w:tc>
          <w:tcPr>
            <w:tcW w:w="2849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Кадастровый номер (как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ГАР)</w:t>
            </w:r>
          </w:p>
        </w:tc>
      </w:tr>
      <w:tr w:rsidR="00903803" w:rsidRPr="00903803" w:rsidTr="00C11D39">
        <w:trPr>
          <w:trHeight w:val="1980"/>
        </w:trPr>
        <w:tc>
          <w:tcPr>
            <w:tcW w:w="4319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lastRenderedPageBreak/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903803">
              <w:t>Яжелбицкое</w:t>
            </w:r>
            <w:proofErr w:type="spellEnd"/>
            <w:r w:rsidRPr="00903803">
              <w:t xml:space="preserve"> сельское поселение, д. Борцово, земельный участок 49</w:t>
            </w:r>
          </w:p>
        </w:tc>
        <w:tc>
          <w:tcPr>
            <w:tcW w:w="3018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  <w:lang w:val="en-US"/>
              </w:rPr>
            </w:pPr>
            <w:r w:rsidRPr="00903803">
              <w:rPr>
                <w:lang w:val="en-US"/>
              </w:rPr>
              <w:br/>
            </w:r>
            <w:r w:rsidRPr="00903803">
              <w:rPr>
                <w:color w:val="2D2F39"/>
                <w:shd w:val="clear" w:color="auto" w:fill="FFFFFF"/>
                <w:lang w:val="en-US"/>
              </w:rPr>
              <w:t>87bf020f-b619-44b4-a5eb-570c0e38a23d</w:t>
            </w:r>
          </w:p>
        </w:tc>
        <w:tc>
          <w:tcPr>
            <w:tcW w:w="2849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lang w:val="en-US"/>
              </w:rPr>
            </w:pPr>
          </w:p>
          <w:p w:rsidR="00903803" w:rsidRPr="00903803" w:rsidRDefault="00903803" w:rsidP="00C11D39">
            <w:pPr>
              <w:jc w:val="both"/>
              <w:rPr>
                <w:color w:val="000000"/>
                <w:lang w:val="en-US"/>
              </w:rPr>
            </w:pPr>
            <w:r w:rsidRPr="00903803">
              <w:t>53:03:1539001:427</w:t>
            </w:r>
          </w:p>
        </w:tc>
      </w:tr>
    </w:tbl>
    <w:p w:rsidR="00903803" w:rsidRPr="00903803" w:rsidRDefault="00903803" w:rsidP="00903803">
      <w:pPr>
        <w:jc w:val="both"/>
        <w:rPr>
          <w:color w:val="000000"/>
          <w:lang w:val="en-US"/>
        </w:rPr>
      </w:pPr>
    </w:p>
    <w:p w:rsidR="00903803" w:rsidRPr="00903803" w:rsidRDefault="00903803" w:rsidP="00903803">
      <w:pPr>
        <w:rPr>
          <w:color w:val="000000"/>
        </w:rPr>
      </w:pPr>
      <w:r w:rsidRPr="00903803">
        <w:rPr>
          <w:color w:val="000000"/>
        </w:rPr>
        <w:t xml:space="preserve">1.2   Уточненные реквизиты адреса, необходимые для внесения изменений в Государственный адресный реестр: </w:t>
      </w:r>
    </w:p>
    <w:p w:rsidR="00903803" w:rsidRPr="00903803" w:rsidRDefault="00903803" w:rsidP="00903803">
      <w:pPr>
        <w:rPr>
          <w:color w:val="00000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3111"/>
        <w:gridCol w:w="3278"/>
      </w:tblGrid>
      <w:tr w:rsidR="00903803" w:rsidRPr="00903803" w:rsidTr="00C11D39">
        <w:trPr>
          <w:trHeight w:val="678"/>
        </w:trPr>
        <w:tc>
          <w:tcPr>
            <w:tcW w:w="3753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Адрес объекта (как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ГАР)</w:t>
            </w:r>
          </w:p>
        </w:tc>
        <w:tc>
          <w:tcPr>
            <w:tcW w:w="3111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Уникальный номер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</w:t>
            </w:r>
          </w:p>
        </w:tc>
        <w:tc>
          <w:tcPr>
            <w:tcW w:w="3278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Кадастровый номер (как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ГАР)</w:t>
            </w:r>
          </w:p>
        </w:tc>
      </w:tr>
      <w:tr w:rsidR="00903803" w:rsidRPr="00903803" w:rsidTr="00C11D39">
        <w:trPr>
          <w:trHeight w:val="1719"/>
        </w:trPr>
        <w:tc>
          <w:tcPr>
            <w:tcW w:w="3753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903803">
              <w:t>Яжелбицкое</w:t>
            </w:r>
            <w:proofErr w:type="spellEnd"/>
            <w:r w:rsidRPr="00903803">
              <w:t xml:space="preserve"> сельское поселение, д. Борцово, земельный участок 49</w:t>
            </w:r>
          </w:p>
        </w:tc>
        <w:tc>
          <w:tcPr>
            <w:tcW w:w="3111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  <w:lang w:val="en-US"/>
              </w:rPr>
            </w:pPr>
            <w:r w:rsidRPr="00903803">
              <w:rPr>
                <w:lang w:val="en-US"/>
              </w:rPr>
              <w:br/>
            </w:r>
            <w:r w:rsidRPr="00903803">
              <w:rPr>
                <w:color w:val="2D2F39"/>
                <w:shd w:val="clear" w:color="auto" w:fill="FFFFFF"/>
                <w:lang w:val="en-US"/>
              </w:rPr>
              <w:t>87bf020f-b619-44b4-a5eb-570c0e38a23d</w:t>
            </w:r>
          </w:p>
        </w:tc>
        <w:tc>
          <w:tcPr>
            <w:tcW w:w="3278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lang w:val="en-US"/>
              </w:rPr>
            </w:pPr>
          </w:p>
          <w:p w:rsidR="00903803" w:rsidRPr="00903803" w:rsidRDefault="00903803" w:rsidP="00C11D39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903803" w:rsidRPr="00903803" w:rsidRDefault="00903803" w:rsidP="00903803">
      <w:pPr>
        <w:rPr>
          <w:color w:val="000000"/>
          <w:lang w:val="en-US"/>
        </w:rPr>
      </w:pPr>
    </w:p>
    <w:p w:rsidR="00903803" w:rsidRPr="00903803" w:rsidRDefault="00903803" w:rsidP="00903803">
      <w:pPr>
        <w:jc w:val="both"/>
        <w:rPr>
          <w:lang w:val="en-US"/>
        </w:rPr>
      </w:pPr>
    </w:p>
    <w:p w:rsidR="00903803" w:rsidRPr="00903803" w:rsidRDefault="00903803" w:rsidP="00903803">
      <w:pPr>
        <w:rPr>
          <w:b/>
        </w:rPr>
      </w:pPr>
      <w:r w:rsidRPr="00903803">
        <w:rPr>
          <w:b/>
        </w:rPr>
        <w:t>Заместитель Главы администрации</w:t>
      </w:r>
    </w:p>
    <w:p w:rsidR="00903803" w:rsidRPr="00903803" w:rsidRDefault="00903803" w:rsidP="00903803">
      <w:pPr>
        <w:rPr>
          <w:b/>
        </w:rPr>
      </w:pPr>
      <w:r w:rsidRPr="00903803">
        <w:rPr>
          <w:b/>
        </w:rPr>
        <w:t>сельского поселения</w:t>
      </w:r>
      <w:r w:rsidRPr="00903803">
        <w:rPr>
          <w:b/>
        </w:rPr>
        <w:tab/>
      </w:r>
      <w:r w:rsidRPr="00903803">
        <w:rPr>
          <w:b/>
        </w:rPr>
        <w:tab/>
      </w:r>
      <w:r w:rsidRPr="00903803">
        <w:rPr>
          <w:b/>
        </w:rPr>
        <w:tab/>
        <w:t xml:space="preserve">                   </w:t>
      </w:r>
      <w:r w:rsidRPr="00903803">
        <w:rPr>
          <w:b/>
        </w:rPr>
        <w:tab/>
      </w:r>
      <w:r w:rsidRPr="00903803">
        <w:rPr>
          <w:b/>
        </w:rPr>
        <w:tab/>
        <w:t xml:space="preserve">                 И.С. Малыхина</w:t>
      </w:r>
    </w:p>
    <w:p w:rsidR="00903803" w:rsidRDefault="00903803" w:rsidP="00903803">
      <w:pPr>
        <w:ind w:firstLine="720"/>
        <w:jc w:val="both"/>
        <w:rPr>
          <w:b/>
        </w:rPr>
      </w:pPr>
    </w:p>
    <w:p w:rsidR="00903803" w:rsidRPr="00903803" w:rsidRDefault="00903803" w:rsidP="00903803">
      <w:pPr>
        <w:ind w:firstLine="720"/>
        <w:jc w:val="both"/>
        <w:rPr>
          <w:b/>
        </w:rPr>
      </w:pP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3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Российская Федерация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</w:rPr>
        <w:t xml:space="preserve">Новгородская область Валдайский район  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АДМИНИСТРАЦИЯ ЯЖЕЛБИЦКОГО СЕЛЬСКОГО ПОСЕЛЕНИЯ</w:t>
      </w:r>
    </w:p>
    <w:p w:rsidR="00903803" w:rsidRPr="00903803" w:rsidRDefault="00903803" w:rsidP="00903803">
      <w:pPr>
        <w:pStyle w:val="2"/>
        <w:rPr>
          <w:b w:val="0"/>
          <w:color w:val="000000"/>
          <w:sz w:val="24"/>
        </w:rPr>
      </w:pPr>
      <w:proofErr w:type="gramStart"/>
      <w:r w:rsidRPr="00903803">
        <w:rPr>
          <w:b w:val="0"/>
          <w:color w:val="000000"/>
          <w:sz w:val="24"/>
        </w:rPr>
        <w:t>П</w:t>
      </w:r>
      <w:proofErr w:type="gramEnd"/>
      <w:r w:rsidRPr="00903803">
        <w:rPr>
          <w:b w:val="0"/>
          <w:color w:val="000000"/>
          <w:sz w:val="24"/>
        </w:rPr>
        <w:t xml:space="preserve"> О С Т А Н О В Л Е Н И Е</w:t>
      </w: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  <w:r w:rsidRPr="00903803">
        <w:rPr>
          <w:color w:val="000000"/>
        </w:rPr>
        <w:t>от 24.07.2024 № 202</w:t>
      </w:r>
    </w:p>
    <w:p w:rsidR="00903803" w:rsidRPr="00903803" w:rsidRDefault="00903803" w:rsidP="00903803">
      <w:pPr>
        <w:rPr>
          <w:b/>
          <w:color w:val="000000"/>
        </w:rPr>
      </w:pPr>
      <w:r w:rsidRPr="00903803">
        <w:rPr>
          <w:color w:val="000000"/>
        </w:rPr>
        <w:t>с. Яжелбицы</w:t>
      </w:r>
      <w:r w:rsidRPr="00903803">
        <w:rPr>
          <w:b/>
          <w:color w:val="000000"/>
        </w:rPr>
        <w:t xml:space="preserve"> </w:t>
      </w:r>
    </w:p>
    <w:p w:rsidR="00903803" w:rsidRPr="00903803" w:rsidRDefault="00903803" w:rsidP="00903803">
      <w:r w:rsidRPr="00903803">
        <w:tab/>
      </w:r>
    </w:p>
    <w:p w:rsidR="00903803" w:rsidRPr="00903803" w:rsidRDefault="00903803" w:rsidP="00903803">
      <w:pPr>
        <w:rPr>
          <w:b/>
          <w:bCs/>
          <w:color w:val="000000"/>
        </w:rPr>
      </w:pPr>
      <w:r w:rsidRPr="00903803">
        <w:rPr>
          <w:rFonts w:ascii="Arial" w:hAnsi="Arial" w:cs="Arial"/>
          <w:b/>
          <w:bCs/>
          <w:color w:val="000000"/>
        </w:rPr>
        <w:t>«</w:t>
      </w:r>
      <w:r w:rsidRPr="00903803">
        <w:rPr>
          <w:b/>
          <w:bCs/>
          <w:color w:val="000000"/>
        </w:rPr>
        <w:t xml:space="preserve">Об уточнении сведений, содержащихся </w:t>
      </w:r>
    </w:p>
    <w:p w:rsidR="00903803" w:rsidRPr="00903803" w:rsidRDefault="00903803" w:rsidP="00903803">
      <w:pPr>
        <w:rPr>
          <w:b/>
          <w:bCs/>
          <w:color w:val="000000"/>
        </w:rPr>
      </w:pPr>
      <w:r w:rsidRPr="00903803">
        <w:rPr>
          <w:b/>
          <w:bCs/>
          <w:color w:val="000000"/>
        </w:rPr>
        <w:t>в Государственном адресном реестре (ГАР)»</w:t>
      </w:r>
    </w:p>
    <w:p w:rsidR="00903803" w:rsidRPr="00903803" w:rsidRDefault="00903803" w:rsidP="00903803">
      <w:pPr>
        <w:rPr>
          <w:color w:val="000000"/>
        </w:rPr>
      </w:pPr>
    </w:p>
    <w:p w:rsidR="00903803" w:rsidRPr="00903803" w:rsidRDefault="00903803" w:rsidP="00903803">
      <w:pPr>
        <w:jc w:val="both"/>
      </w:pPr>
      <w:r w:rsidRPr="00903803">
        <w:t xml:space="preserve">        На основании постановления Правительства РФ от 19.11.2014 № 1221 «Об утверждении правил присвоения, изменения и аннулирования адресов», </w:t>
      </w:r>
    </w:p>
    <w:p w:rsidR="00903803" w:rsidRPr="00903803" w:rsidRDefault="00903803" w:rsidP="00903803">
      <w:pPr>
        <w:jc w:val="both"/>
      </w:pPr>
      <w:r w:rsidRPr="00903803">
        <w:t xml:space="preserve">в целях упорядочения нумерации объектов недвижимости, Администрация </w:t>
      </w:r>
    </w:p>
    <w:p w:rsidR="00903803" w:rsidRPr="00903803" w:rsidRDefault="00903803" w:rsidP="00903803">
      <w:pPr>
        <w:jc w:val="both"/>
      </w:pPr>
      <w:r w:rsidRPr="00903803">
        <w:t>Яжелбицкого сельского поселения</w:t>
      </w:r>
    </w:p>
    <w:p w:rsidR="00903803" w:rsidRPr="00903803" w:rsidRDefault="00903803" w:rsidP="00903803">
      <w:pPr>
        <w:jc w:val="both"/>
        <w:rPr>
          <w:b/>
        </w:rPr>
      </w:pPr>
      <w:r w:rsidRPr="00903803">
        <w:rPr>
          <w:b/>
        </w:rPr>
        <w:t>ПОСТАНОВЛЯЕТ:</w:t>
      </w:r>
    </w:p>
    <w:p w:rsidR="00903803" w:rsidRPr="00903803" w:rsidRDefault="00903803" w:rsidP="00903803">
      <w:pPr>
        <w:rPr>
          <w:color w:val="000000"/>
        </w:rPr>
      </w:pPr>
      <w:r w:rsidRPr="00903803">
        <w:rPr>
          <w:color w:val="000000"/>
        </w:rPr>
        <w:t>1.    Уточнить сведения, содержащиеся в Государственном адресном реестре (ГАР):</w:t>
      </w:r>
    </w:p>
    <w:p w:rsidR="00903803" w:rsidRPr="00903803" w:rsidRDefault="00903803" w:rsidP="00903803">
      <w:pPr>
        <w:jc w:val="both"/>
        <w:rPr>
          <w:color w:val="000000"/>
        </w:rPr>
      </w:pPr>
      <w:r w:rsidRPr="00903803">
        <w:rPr>
          <w:color w:val="000000"/>
        </w:rPr>
        <w:t xml:space="preserve">1.1 Уточняемые реквизиты адреса, содержащиеся в Государственном адресном реестре (ГАР): </w:t>
      </w:r>
    </w:p>
    <w:p w:rsidR="00903803" w:rsidRPr="00903803" w:rsidRDefault="00903803" w:rsidP="00903803">
      <w:pPr>
        <w:jc w:val="both"/>
        <w:rPr>
          <w:color w:val="00000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0"/>
        <w:gridCol w:w="3005"/>
        <w:gridCol w:w="2837"/>
      </w:tblGrid>
      <w:tr w:rsidR="00903803" w:rsidRPr="00903803" w:rsidTr="00C11D39">
        <w:trPr>
          <w:trHeight w:val="607"/>
        </w:trPr>
        <w:tc>
          <w:tcPr>
            <w:tcW w:w="4300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Адрес объекта (как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ГАР)</w:t>
            </w:r>
          </w:p>
        </w:tc>
        <w:tc>
          <w:tcPr>
            <w:tcW w:w="3005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Уникальный номер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</w:t>
            </w:r>
          </w:p>
        </w:tc>
        <w:tc>
          <w:tcPr>
            <w:tcW w:w="2837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Кадастровый номер (как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ГАР)</w:t>
            </w:r>
          </w:p>
        </w:tc>
      </w:tr>
      <w:tr w:rsidR="00903803" w:rsidRPr="00903803" w:rsidTr="00C11D39">
        <w:trPr>
          <w:trHeight w:val="1656"/>
        </w:trPr>
        <w:tc>
          <w:tcPr>
            <w:tcW w:w="4300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lastRenderedPageBreak/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903803">
              <w:t>Яжелбицкое</w:t>
            </w:r>
            <w:proofErr w:type="spellEnd"/>
            <w:r w:rsidRPr="00903803">
              <w:t xml:space="preserve"> сельское поселение, д. Борцово, земельный участок 50</w:t>
            </w:r>
          </w:p>
        </w:tc>
        <w:tc>
          <w:tcPr>
            <w:tcW w:w="3005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  <w:lang w:val="en-US"/>
              </w:rPr>
            </w:pPr>
            <w:r w:rsidRPr="00903803">
              <w:br/>
            </w:r>
            <w:r w:rsidRPr="00903803">
              <w:rPr>
                <w:lang w:val="en-US"/>
              </w:rPr>
              <w:t>f2542e42-29ac-4842-bf17-85f52f9a54ad</w:t>
            </w:r>
          </w:p>
        </w:tc>
        <w:tc>
          <w:tcPr>
            <w:tcW w:w="2837" w:type="dxa"/>
            <w:shd w:val="clear" w:color="auto" w:fill="auto"/>
          </w:tcPr>
          <w:p w:rsidR="00903803" w:rsidRPr="00903803" w:rsidRDefault="00903803" w:rsidP="00C11D39">
            <w:pPr>
              <w:jc w:val="both"/>
            </w:pPr>
          </w:p>
          <w:p w:rsidR="00903803" w:rsidRPr="00903803" w:rsidRDefault="00903803" w:rsidP="00C11D39">
            <w:pPr>
              <w:jc w:val="both"/>
              <w:rPr>
                <w:color w:val="000000"/>
                <w:lang w:val="en-US"/>
              </w:rPr>
            </w:pPr>
            <w:r w:rsidRPr="00903803">
              <w:t>53:03:1539001:432</w:t>
            </w:r>
          </w:p>
        </w:tc>
      </w:tr>
    </w:tbl>
    <w:p w:rsidR="00903803" w:rsidRPr="00903803" w:rsidRDefault="00903803" w:rsidP="00903803">
      <w:pPr>
        <w:jc w:val="both"/>
        <w:rPr>
          <w:color w:val="000000"/>
          <w:lang w:val="en-US"/>
        </w:rPr>
      </w:pPr>
    </w:p>
    <w:p w:rsidR="00903803" w:rsidRPr="00903803" w:rsidRDefault="00903803" w:rsidP="00903803">
      <w:pPr>
        <w:rPr>
          <w:color w:val="000000"/>
        </w:rPr>
      </w:pPr>
      <w:r w:rsidRPr="00903803">
        <w:rPr>
          <w:color w:val="000000"/>
        </w:rPr>
        <w:t xml:space="preserve">1.2   Уточненные реквизиты адреса, необходимые для внесения изменений в Государственный адресный реестр: </w:t>
      </w:r>
    </w:p>
    <w:p w:rsidR="00903803" w:rsidRPr="00903803" w:rsidRDefault="00903803" w:rsidP="0090380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8"/>
        <w:gridCol w:w="3024"/>
        <w:gridCol w:w="3182"/>
      </w:tblGrid>
      <w:tr w:rsidR="00903803" w:rsidRPr="00903803" w:rsidTr="00C11D39">
        <w:trPr>
          <w:trHeight w:val="670"/>
        </w:trPr>
        <w:tc>
          <w:tcPr>
            <w:tcW w:w="3742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Адрес объекта (как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ГАР)</w:t>
            </w:r>
          </w:p>
        </w:tc>
        <w:tc>
          <w:tcPr>
            <w:tcW w:w="3102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Уникальный номер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</w:t>
            </w:r>
          </w:p>
        </w:tc>
        <w:tc>
          <w:tcPr>
            <w:tcW w:w="3268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rPr>
                <w:color w:val="000000"/>
              </w:rPr>
              <w:t xml:space="preserve">Кадастровый номер (как </w:t>
            </w:r>
            <w:proofErr w:type="gramStart"/>
            <w:r w:rsidRPr="00903803">
              <w:rPr>
                <w:color w:val="000000"/>
              </w:rPr>
              <w:t>в</w:t>
            </w:r>
            <w:proofErr w:type="gramEnd"/>
            <w:r w:rsidRPr="00903803">
              <w:rPr>
                <w:color w:val="000000"/>
              </w:rPr>
              <w:t xml:space="preserve"> ГАР)</w:t>
            </w:r>
          </w:p>
        </w:tc>
      </w:tr>
      <w:tr w:rsidR="00903803" w:rsidRPr="00903803" w:rsidTr="00C11D39">
        <w:trPr>
          <w:trHeight w:val="1698"/>
        </w:trPr>
        <w:tc>
          <w:tcPr>
            <w:tcW w:w="3742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color w:val="000000"/>
              </w:rPr>
            </w:pPr>
            <w:r w:rsidRPr="00903803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903803">
              <w:t>Яжелбицкое</w:t>
            </w:r>
            <w:proofErr w:type="spellEnd"/>
            <w:r w:rsidRPr="00903803">
              <w:t xml:space="preserve"> сельское поселение, д. Борцово, земельный участок 50</w:t>
            </w:r>
          </w:p>
        </w:tc>
        <w:tc>
          <w:tcPr>
            <w:tcW w:w="3102" w:type="dxa"/>
            <w:shd w:val="clear" w:color="auto" w:fill="auto"/>
          </w:tcPr>
          <w:p w:rsidR="00903803" w:rsidRPr="00903803" w:rsidRDefault="00903803" w:rsidP="00C11D39">
            <w:pPr>
              <w:jc w:val="both"/>
            </w:pPr>
          </w:p>
          <w:p w:rsidR="00903803" w:rsidRPr="00903803" w:rsidRDefault="00903803" w:rsidP="00C11D39">
            <w:pPr>
              <w:jc w:val="both"/>
              <w:rPr>
                <w:color w:val="000000"/>
                <w:lang w:val="en-US"/>
              </w:rPr>
            </w:pPr>
            <w:r w:rsidRPr="00903803">
              <w:t>f2542e42-29ac-4842-bf17-85f52f9a54ad</w:t>
            </w:r>
          </w:p>
        </w:tc>
        <w:tc>
          <w:tcPr>
            <w:tcW w:w="3268" w:type="dxa"/>
            <w:shd w:val="clear" w:color="auto" w:fill="auto"/>
          </w:tcPr>
          <w:p w:rsidR="00903803" w:rsidRPr="00903803" w:rsidRDefault="00903803" w:rsidP="00C11D39">
            <w:pPr>
              <w:jc w:val="both"/>
              <w:rPr>
                <w:lang w:val="en-US"/>
              </w:rPr>
            </w:pPr>
          </w:p>
          <w:p w:rsidR="00903803" w:rsidRPr="00903803" w:rsidRDefault="00903803" w:rsidP="00C11D39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903803" w:rsidRPr="00903803" w:rsidRDefault="00903803" w:rsidP="00903803">
      <w:pPr>
        <w:rPr>
          <w:color w:val="000000"/>
        </w:rPr>
      </w:pPr>
    </w:p>
    <w:p w:rsidR="00903803" w:rsidRPr="00903803" w:rsidRDefault="00903803" w:rsidP="00903803">
      <w:pPr>
        <w:jc w:val="both"/>
      </w:pPr>
    </w:p>
    <w:p w:rsidR="00903803" w:rsidRPr="00903803" w:rsidRDefault="00903803" w:rsidP="00903803">
      <w:pPr>
        <w:rPr>
          <w:b/>
        </w:rPr>
      </w:pPr>
      <w:r w:rsidRPr="00903803">
        <w:rPr>
          <w:b/>
        </w:rPr>
        <w:t>Заместитель Главы администрации</w:t>
      </w:r>
    </w:p>
    <w:p w:rsidR="00903803" w:rsidRDefault="00903803" w:rsidP="00903803">
      <w:pPr>
        <w:rPr>
          <w:b/>
        </w:rPr>
      </w:pPr>
      <w:r w:rsidRPr="00903803">
        <w:rPr>
          <w:b/>
        </w:rPr>
        <w:t>сельского поселения</w:t>
      </w:r>
      <w:r w:rsidRPr="00903803">
        <w:rPr>
          <w:b/>
        </w:rPr>
        <w:tab/>
      </w:r>
      <w:r w:rsidRPr="00903803">
        <w:rPr>
          <w:b/>
        </w:rPr>
        <w:tab/>
      </w:r>
      <w:r w:rsidRPr="00903803">
        <w:rPr>
          <w:b/>
        </w:rPr>
        <w:tab/>
        <w:t xml:space="preserve">                   </w:t>
      </w:r>
      <w:r w:rsidRPr="00903803">
        <w:rPr>
          <w:b/>
        </w:rPr>
        <w:tab/>
      </w:r>
      <w:r w:rsidRPr="00903803">
        <w:rPr>
          <w:b/>
        </w:rPr>
        <w:tab/>
        <w:t xml:space="preserve">                 И.С. Малыхина</w:t>
      </w:r>
    </w:p>
    <w:p w:rsidR="00903803" w:rsidRDefault="00903803" w:rsidP="00903803">
      <w:pPr>
        <w:rPr>
          <w:b/>
        </w:rPr>
      </w:pPr>
    </w:p>
    <w:p w:rsidR="00903803" w:rsidRDefault="00903803" w:rsidP="00903803">
      <w:pPr>
        <w:rPr>
          <w:b/>
        </w:rPr>
      </w:pP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3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Российская Федерация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</w:rPr>
        <w:t xml:space="preserve">Новгородская область Валдайский район  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АДМИНИСТРАЦИЯ ЯЖЕЛБИЦКОГО СЕЛЬСКОГО ПОСЕЛЕНИЯ</w:t>
      </w:r>
    </w:p>
    <w:p w:rsidR="00903803" w:rsidRPr="00903803" w:rsidRDefault="00903803" w:rsidP="00903803">
      <w:pPr>
        <w:pStyle w:val="2"/>
        <w:rPr>
          <w:b w:val="0"/>
          <w:color w:val="000000"/>
          <w:sz w:val="24"/>
        </w:rPr>
      </w:pPr>
      <w:proofErr w:type="gramStart"/>
      <w:r w:rsidRPr="00903803">
        <w:rPr>
          <w:b w:val="0"/>
          <w:color w:val="000000"/>
          <w:sz w:val="24"/>
        </w:rPr>
        <w:t>П</w:t>
      </w:r>
      <w:proofErr w:type="gramEnd"/>
      <w:r w:rsidRPr="00903803">
        <w:rPr>
          <w:b w:val="0"/>
          <w:color w:val="000000"/>
          <w:sz w:val="24"/>
        </w:rPr>
        <w:t xml:space="preserve"> О С Т А Н О В Л Е Н И Е</w:t>
      </w: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</w:p>
    <w:p w:rsidR="00903803" w:rsidRPr="00903803" w:rsidRDefault="00903803" w:rsidP="00903803">
      <w:pPr>
        <w:tabs>
          <w:tab w:val="left" w:pos="6918"/>
        </w:tabs>
      </w:pPr>
      <w:r w:rsidRPr="00903803">
        <w:t>от 25.07.2024 № 203</w:t>
      </w:r>
    </w:p>
    <w:p w:rsidR="00903803" w:rsidRPr="00903803" w:rsidRDefault="00903803" w:rsidP="00903803">
      <w:pPr>
        <w:rPr>
          <w:b/>
          <w:color w:val="000000"/>
        </w:rPr>
      </w:pPr>
      <w:r w:rsidRPr="00903803">
        <w:rPr>
          <w:color w:val="000000"/>
        </w:rPr>
        <w:t>с. Яжелбицы</w:t>
      </w:r>
      <w:r w:rsidRPr="00903803">
        <w:rPr>
          <w:b/>
          <w:color w:val="000000"/>
        </w:rPr>
        <w:t xml:space="preserve"> </w:t>
      </w:r>
    </w:p>
    <w:p w:rsidR="00903803" w:rsidRDefault="00903803" w:rsidP="00903803">
      <w:r w:rsidRPr="00903803">
        <w:tab/>
      </w:r>
    </w:p>
    <w:p w:rsidR="00903803" w:rsidRPr="00903803" w:rsidRDefault="00903803" w:rsidP="00903803">
      <w:pPr>
        <w:rPr>
          <w:b/>
        </w:rPr>
      </w:pPr>
      <w:r w:rsidRPr="00903803">
        <w:rPr>
          <w:b/>
        </w:rPr>
        <w:t>О порядке и сроках составления</w:t>
      </w:r>
    </w:p>
    <w:p w:rsidR="00903803" w:rsidRPr="00903803" w:rsidRDefault="00903803" w:rsidP="00903803">
      <w:pPr>
        <w:rPr>
          <w:b/>
        </w:rPr>
      </w:pPr>
      <w:r w:rsidRPr="00903803">
        <w:rPr>
          <w:b/>
        </w:rPr>
        <w:t>проекта бюджета Яжелбицкого</w:t>
      </w:r>
    </w:p>
    <w:p w:rsidR="00903803" w:rsidRPr="00903803" w:rsidRDefault="00903803" w:rsidP="00903803">
      <w:pPr>
        <w:rPr>
          <w:b/>
        </w:rPr>
      </w:pPr>
      <w:r w:rsidRPr="00903803">
        <w:rPr>
          <w:b/>
        </w:rPr>
        <w:t xml:space="preserve">сельского поселения на </w:t>
      </w:r>
      <w:proofErr w:type="gramStart"/>
      <w:r w:rsidRPr="00903803">
        <w:rPr>
          <w:b/>
        </w:rPr>
        <w:t>очередной</w:t>
      </w:r>
      <w:proofErr w:type="gramEnd"/>
    </w:p>
    <w:p w:rsidR="00903803" w:rsidRPr="00903803" w:rsidRDefault="00903803" w:rsidP="00903803">
      <w:pPr>
        <w:rPr>
          <w:b/>
        </w:rPr>
      </w:pPr>
      <w:r w:rsidRPr="00903803">
        <w:rPr>
          <w:b/>
        </w:rPr>
        <w:t>финансовый год и плановый период</w:t>
      </w:r>
    </w:p>
    <w:p w:rsidR="00903803" w:rsidRPr="00903803" w:rsidRDefault="00903803" w:rsidP="00903803"/>
    <w:p w:rsidR="00903803" w:rsidRPr="00903803" w:rsidRDefault="00903803" w:rsidP="00903803">
      <w:pPr>
        <w:ind w:firstLine="708"/>
        <w:jc w:val="both"/>
      </w:pPr>
      <w:r w:rsidRPr="00903803">
        <w:t xml:space="preserve">В соответствии со статьями 169 и 184 Бюджетного кодекса Российской Федерации и главой 2 Положения о бюджетном процессе в </w:t>
      </w:r>
      <w:proofErr w:type="spellStart"/>
      <w:r w:rsidRPr="00903803">
        <w:t>Яжелбицком</w:t>
      </w:r>
      <w:proofErr w:type="spellEnd"/>
      <w:r w:rsidRPr="00903803">
        <w:t xml:space="preserve"> сельском поселении, утвержденного решением Совета депутатов Яжелбицкого сельского поселения от 27.12.2021 № 56</w:t>
      </w:r>
    </w:p>
    <w:p w:rsidR="00903803" w:rsidRPr="00903803" w:rsidRDefault="00903803" w:rsidP="00903803">
      <w:pPr>
        <w:ind w:firstLine="708"/>
        <w:jc w:val="both"/>
      </w:pPr>
      <w:r w:rsidRPr="00903803">
        <w:rPr>
          <w:b/>
        </w:rPr>
        <w:t>ПОСТАНОВЛЯЮ</w:t>
      </w:r>
      <w:r w:rsidRPr="00903803">
        <w:t>:</w:t>
      </w:r>
    </w:p>
    <w:p w:rsidR="00903803" w:rsidRPr="00903803" w:rsidRDefault="00903803" w:rsidP="00903803">
      <w:pPr>
        <w:ind w:firstLine="708"/>
        <w:jc w:val="both"/>
      </w:pPr>
      <w:r w:rsidRPr="00903803">
        <w:t>1. Утвердить Порядок составления проекта бюджета Яжелбицкого сельского поселения на очередной финансовый год и плановый период согласно приложению № 1.</w:t>
      </w:r>
    </w:p>
    <w:p w:rsidR="00903803" w:rsidRPr="00903803" w:rsidRDefault="00903803" w:rsidP="00903803">
      <w:pPr>
        <w:ind w:firstLine="708"/>
        <w:jc w:val="both"/>
      </w:pPr>
      <w:r w:rsidRPr="00903803">
        <w:t>2. Утвердить сроки составления проекта бюджета Яжелбицкого сельского поселения на очередной финансовый год и плановый период согласно приложению № 2.</w:t>
      </w:r>
    </w:p>
    <w:p w:rsidR="00903803" w:rsidRPr="00903803" w:rsidRDefault="00903803" w:rsidP="00903803">
      <w:pPr>
        <w:ind w:firstLine="708"/>
        <w:jc w:val="both"/>
      </w:pPr>
      <w:r w:rsidRPr="00903803">
        <w:t xml:space="preserve">3. </w:t>
      </w:r>
      <w:proofErr w:type="gramStart"/>
      <w:r w:rsidRPr="00903803">
        <w:t>Контроль за</w:t>
      </w:r>
      <w:proofErr w:type="gramEnd"/>
      <w:r w:rsidRPr="00903803">
        <w:t xml:space="preserve"> исполнением настоящего постановления оставляю за собой.</w:t>
      </w:r>
    </w:p>
    <w:p w:rsidR="00903803" w:rsidRPr="00903803" w:rsidRDefault="00903803" w:rsidP="00903803">
      <w:pPr>
        <w:jc w:val="both"/>
      </w:pPr>
      <w:r w:rsidRPr="00903803">
        <w:t xml:space="preserve">          4. Опубликовать постановление в информационном бюллетене «</w:t>
      </w:r>
      <w:proofErr w:type="spellStart"/>
      <w:r w:rsidRPr="00903803">
        <w:t>Яжелбицкий</w:t>
      </w:r>
      <w:proofErr w:type="spellEnd"/>
      <w:r w:rsidRPr="00903803">
        <w:t xml:space="preserve"> вестник» и на официальном сайте в сети «Интернет».</w:t>
      </w:r>
    </w:p>
    <w:p w:rsidR="00903803" w:rsidRPr="00903803" w:rsidRDefault="00903803" w:rsidP="00903803">
      <w:pPr>
        <w:jc w:val="both"/>
      </w:pPr>
    </w:p>
    <w:p w:rsidR="00903803" w:rsidRPr="00903803" w:rsidRDefault="00903803" w:rsidP="00903803">
      <w:pPr>
        <w:jc w:val="both"/>
      </w:pPr>
      <w:r w:rsidRPr="00903803">
        <w:rPr>
          <w:b/>
        </w:rPr>
        <w:t xml:space="preserve"> Глава сельского поселения                                                 А.И. Иванов</w:t>
      </w:r>
    </w:p>
    <w:p w:rsidR="00903803" w:rsidRPr="00903803" w:rsidRDefault="00903803" w:rsidP="00903803">
      <w:pPr>
        <w:jc w:val="both"/>
        <w:rPr>
          <w:b/>
        </w:rPr>
      </w:pPr>
    </w:p>
    <w:p w:rsidR="00903803" w:rsidRPr="00D90EE5" w:rsidRDefault="00903803" w:rsidP="00903803">
      <w:pPr>
        <w:spacing w:line="240" w:lineRule="exact"/>
        <w:ind w:left="5398"/>
        <w:jc w:val="right"/>
      </w:pPr>
      <w:r>
        <w:t>Приложение №1</w:t>
      </w:r>
    </w:p>
    <w:p w:rsidR="00903803" w:rsidRPr="00D90EE5" w:rsidRDefault="00903803" w:rsidP="00903803">
      <w:pPr>
        <w:spacing w:before="60" w:line="240" w:lineRule="exact"/>
        <w:ind w:left="5398"/>
        <w:jc w:val="right"/>
      </w:pPr>
      <w:r>
        <w:t xml:space="preserve">к </w:t>
      </w:r>
      <w:r w:rsidRPr="00D90EE5">
        <w:t>постановлени</w:t>
      </w:r>
      <w:r>
        <w:t>ю</w:t>
      </w:r>
      <w:r w:rsidRPr="00D90EE5">
        <w:t xml:space="preserve"> Администрации</w:t>
      </w:r>
    </w:p>
    <w:p w:rsidR="00903803" w:rsidRPr="00D90EE5" w:rsidRDefault="00903803" w:rsidP="00903803">
      <w:pPr>
        <w:spacing w:line="240" w:lineRule="exact"/>
        <w:ind w:left="5398"/>
        <w:jc w:val="right"/>
      </w:pPr>
      <w:r w:rsidRPr="00D90EE5">
        <w:t xml:space="preserve">      Яжелбицкого сельского поселения</w:t>
      </w:r>
    </w:p>
    <w:p w:rsidR="00903803" w:rsidRPr="00AA1CAB" w:rsidRDefault="00903803" w:rsidP="00903803">
      <w:pPr>
        <w:tabs>
          <w:tab w:val="left" w:pos="6918"/>
        </w:tabs>
        <w:jc w:val="right"/>
      </w:pPr>
      <w:r w:rsidRPr="00AA1CAB">
        <w:t xml:space="preserve">                                                                                                от 25.07.2024 № 203</w:t>
      </w:r>
    </w:p>
    <w:p w:rsidR="00903803" w:rsidRPr="00D90EE5" w:rsidRDefault="00903803" w:rsidP="00903803">
      <w:pPr>
        <w:spacing w:line="240" w:lineRule="exact"/>
        <w:ind w:left="5398"/>
      </w:pPr>
    </w:p>
    <w:p w:rsidR="00903803" w:rsidRDefault="00903803" w:rsidP="00903803">
      <w:pPr>
        <w:jc w:val="center"/>
      </w:pPr>
      <w:r w:rsidRPr="008D6BB3">
        <w:rPr>
          <w:b/>
          <w:sz w:val="28"/>
          <w:szCs w:val="28"/>
        </w:rPr>
        <w:t>Порядок</w:t>
      </w:r>
      <w:r w:rsidRPr="008D6BB3">
        <w:rPr>
          <w:b/>
          <w:sz w:val="28"/>
          <w:szCs w:val="28"/>
        </w:rPr>
        <w:br/>
        <w:t>составления проекта бюджета Яжелбицкого сельского поселение на очередной финансовый год и плановый период</w:t>
      </w:r>
    </w:p>
    <w:p w:rsidR="00903803" w:rsidRPr="008D6BB3" w:rsidRDefault="00903803" w:rsidP="00903803">
      <w:pPr>
        <w:ind w:firstLine="708"/>
        <w:jc w:val="both"/>
      </w:pPr>
      <w:r w:rsidRPr="008D6BB3">
        <w:t xml:space="preserve">1. Проект бюджета Яжелбицкого сельского поселения на очередной финансовый год и плановый период (далее — проект бюджета поселения) разрабатывается в соответствии с Бюджетным кодексом Российской Федерации, Положением о бюджетном процессе в </w:t>
      </w:r>
      <w:proofErr w:type="spellStart"/>
      <w:r w:rsidRPr="008D6BB3">
        <w:t>Яжелбицком</w:t>
      </w:r>
      <w:proofErr w:type="spellEnd"/>
      <w:r w:rsidRPr="008D6BB3">
        <w:t xml:space="preserve"> сельском поселении, утвержденным решением Совета депутатов Яжелбицкого сельского поселения от </w:t>
      </w:r>
      <w:r>
        <w:t>27.12.2021</w:t>
      </w:r>
      <w:r w:rsidRPr="008D6BB3">
        <w:t xml:space="preserve"> № </w:t>
      </w:r>
      <w:r>
        <w:t>56</w:t>
      </w:r>
    </w:p>
    <w:p w:rsidR="00903803" w:rsidRPr="00874A49" w:rsidRDefault="00903803" w:rsidP="00903803">
      <w:pPr>
        <w:ind w:firstLine="708"/>
        <w:jc w:val="both"/>
      </w:pPr>
      <w:r w:rsidRPr="00874A49">
        <w:t>2. Понятия и термины, используемые в настоящем Порядке:</w:t>
      </w:r>
    </w:p>
    <w:p w:rsidR="00903803" w:rsidRPr="008D6BB3" w:rsidRDefault="00903803" w:rsidP="00903803">
      <w:pPr>
        <w:jc w:val="both"/>
      </w:pPr>
      <w:r w:rsidRPr="008D6BB3">
        <w:t>субъекты бюджетного планирования — исполнительные органы местного самоуправления Яжелбицкого сельского поселения;</w:t>
      </w:r>
    </w:p>
    <w:p w:rsidR="00903803" w:rsidRPr="008D6BB3" w:rsidRDefault="00903803" w:rsidP="00903803">
      <w:pPr>
        <w:jc w:val="both"/>
      </w:pPr>
      <w:r w:rsidRPr="008D6BB3">
        <w:t xml:space="preserve">понятия и термины, используемые в настоящем Порядке, соответствуют содержанию понятий и терминов, применяемых в </w:t>
      </w:r>
      <w:hyperlink r:id="rId23" w:history="1">
        <w:r w:rsidRPr="00651481">
          <w:rPr>
            <w:rStyle w:val="a9"/>
          </w:rPr>
          <w:t>Бюджетном кодексе</w:t>
        </w:r>
      </w:hyperlink>
      <w:r w:rsidRPr="008D6BB3">
        <w:t xml:space="preserve"> Российской Федерации, иных федеральных законах, регулирующих бюджетные правоотношения, и Решении Совета депутатов Яжел</w:t>
      </w:r>
      <w:r>
        <w:t xml:space="preserve">бицкого сельского поселения от 27.12.2021 </w:t>
      </w:r>
      <w:r w:rsidRPr="008D6BB3">
        <w:t xml:space="preserve">№ </w:t>
      </w:r>
      <w:r>
        <w:t>56</w:t>
      </w:r>
      <w:r w:rsidRPr="008D6BB3">
        <w:t xml:space="preserve"> «Об утверждении Положения о бюджетном процессе в </w:t>
      </w:r>
      <w:proofErr w:type="spellStart"/>
      <w:r w:rsidRPr="008D6BB3">
        <w:t>Яжелбицком</w:t>
      </w:r>
      <w:proofErr w:type="spellEnd"/>
      <w:r w:rsidRPr="008D6BB3">
        <w:t xml:space="preserve"> сельском поселении».</w:t>
      </w:r>
    </w:p>
    <w:p w:rsidR="00903803" w:rsidRPr="008D6BB3" w:rsidRDefault="00903803" w:rsidP="00903803">
      <w:pPr>
        <w:ind w:firstLine="708"/>
        <w:jc w:val="both"/>
      </w:pPr>
      <w:r w:rsidRPr="008D6BB3">
        <w:t>3. Глава администрации Яжелбицкого сельского поселения при составлении проекта бюджета поселения в установленные настоящим постановлением сроки:</w:t>
      </w:r>
    </w:p>
    <w:p w:rsidR="00903803" w:rsidRPr="008D6BB3" w:rsidRDefault="00903803" w:rsidP="00903803">
      <w:pPr>
        <w:jc w:val="both"/>
      </w:pPr>
      <w:r w:rsidRPr="008D6BB3">
        <w:t>а) одобряет основные направления бюджетной и налоговой политики поселения на очередной финансовый год и плановый период, прогноз социально-экономического развития поселения на очередной финансовый год и плановый период;</w:t>
      </w:r>
    </w:p>
    <w:p w:rsidR="00903803" w:rsidRPr="008D6BB3" w:rsidRDefault="00903803" w:rsidP="00903803">
      <w:pPr>
        <w:jc w:val="both"/>
      </w:pPr>
      <w:r w:rsidRPr="008D6BB3">
        <w:t>б) одобряет прогноз основных характеристик бюджета поселения на очередной финансовый год и плановый период;</w:t>
      </w:r>
    </w:p>
    <w:p w:rsidR="00903803" w:rsidRPr="008D6BB3" w:rsidRDefault="00903803" w:rsidP="00903803">
      <w:pPr>
        <w:jc w:val="both"/>
      </w:pPr>
      <w:r w:rsidRPr="008D6BB3">
        <w:t>в) одобряет распределение бюджетных ассигнований на исполнение принимаемых расходных обязательств по главным распорядителям средств бюджета поселения на очередной финансовый год и плановый период;</w:t>
      </w:r>
    </w:p>
    <w:p w:rsidR="00903803" w:rsidRPr="008D6BB3" w:rsidRDefault="00903803" w:rsidP="00903803">
      <w:pPr>
        <w:jc w:val="both"/>
      </w:pPr>
      <w:r w:rsidRPr="008D6BB3">
        <w:t>г) утверждает муниципальные программы, реализуемые за счет средств бюджета поселения, и вносит в них изменения;</w:t>
      </w:r>
    </w:p>
    <w:p w:rsidR="00903803" w:rsidRPr="008D6BB3" w:rsidRDefault="00903803" w:rsidP="00903803">
      <w:pPr>
        <w:jc w:val="both"/>
      </w:pPr>
      <w:proofErr w:type="spellStart"/>
      <w:r w:rsidRPr="008D6BB3">
        <w:t>д</w:t>
      </w:r>
      <w:proofErr w:type="spellEnd"/>
      <w:r w:rsidRPr="008D6BB3">
        <w:t xml:space="preserve">) одобряет проект Решения Совета депутатов о бюджете поселения на очередной финансовый год и плановый период для внесения в Совет </w:t>
      </w:r>
      <w:r>
        <w:t>д</w:t>
      </w:r>
      <w:r w:rsidRPr="008D6BB3">
        <w:t>епутатов.</w:t>
      </w:r>
    </w:p>
    <w:p w:rsidR="00903803" w:rsidRPr="00C2312C" w:rsidRDefault="00903803" w:rsidP="00903803">
      <w:pPr>
        <w:ind w:firstLine="567"/>
        <w:jc w:val="both"/>
      </w:pPr>
      <w:r w:rsidRPr="00C2312C">
        <w:t xml:space="preserve">4. Администрация Яжелбицкого сельского поселения одновременно с проектом решения о бюджете разрабатывает </w:t>
      </w:r>
      <w:r>
        <w:t>для</w:t>
      </w:r>
      <w:r w:rsidRPr="00C2312C">
        <w:t xml:space="preserve"> вн</w:t>
      </w:r>
      <w:r>
        <w:t>есения</w:t>
      </w:r>
      <w:r w:rsidRPr="00C2312C">
        <w:t xml:space="preserve"> в установленные сроки в Совет депутатов сельского поселения следующие документы:</w:t>
      </w:r>
    </w:p>
    <w:p w:rsidR="00903803" w:rsidRPr="00C2312C" w:rsidRDefault="00903803" w:rsidP="00903803">
      <w:pPr>
        <w:jc w:val="both"/>
      </w:pPr>
      <w:r w:rsidRPr="00C2312C">
        <w:t xml:space="preserve">          - проект основных направлений бюджетной, налоговой политики поселения на очередной финансовый год и плановый период;</w:t>
      </w:r>
    </w:p>
    <w:p w:rsidR="00903803" w:rsidRPr="00C2312C" w:rsidRDefault="00903803" w:rsidP="00903803">
      <w:pPr>
        <w:ind w:firstLine="708"/>
        <w:jc w:val="both"/>
      </w:pPr>
      <w:r w:rsidRPr="00C2312C">
        <w:t>-предварительные итоги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сельского поселения за текущий финансовый год;</w:t>
      </w:r>
    </w:p>
    <w:p w:rsidR="00903803" w:rsidRPr="00C2312C" w:rsidRDefault="00903803" w:rsidP="00903803">
      <w:pPr>
        <w:ind w:firstLine="708"/>
        <w:jc w:val="both"/>
      </w:pPr>
      <w:bookmarkStart w:id="11" w:name="dst102700"/>
      <w:bookmarkEnd w:id="11"/>
      <w:r w:rsidRPr="00C2312C">
        <w:t>-прогноз социально-экономического развития сельского поселения;</w:t>
      </w:r>
    </w:p>
    <w:p w:rsidR="00903803" w:rsidRPr="00C2312C" w:rsidRDefault="00903803" w:rsidP="00903803">
      <w:pPr>
        <w:ind w:firstLine="708"/>
        <w:jc w:val="both"/>
      </w:pPr>
      <w:bookmarkStart w:id="12" w:name="dst103302"/>
      <w:bookmarkEnd w:id="12"/>
      <w:r w:rsidRPr="00C2312C">
        <w:t>-прогноз основных характеристик (общий объем доходов, общий объем расходов, дефицита (</w:t>
      </w:r>
      <w:proofErr w:type="spellStart"/>
      <w:r w:rsidRPr="00C2312C">
        <w:t>профицита</w:t>
      </w:r>
      <w:proofErr w:type="spellEnd"/>
      <w:r w:rsidRPr="00C2312C">
        <w:t>) бюджета) на очередной финансовый год и плановый период;</w:t>
      </w:r>
    </w:p>
    <w:p w:rsidR="00903803" w:rsidRPr="00C2312C" w:rsidRDefault="00903803" w:rsidP="00903803">
      <w:pPr>
        <w:ind w:firstLine="708"/>
        <w:jc w:val="both"/>
      </w:pPr>
      <w:bookmarkStart w:id="13" w:name="dst102702"/>
      <w:bookmarkEnd w:id="13"/>
      <w:r w:rsidRPr="00C2312C">
        <w:t>-пояснительная записка к проекту бюджета;</w:t>
      </w:r>
    </w:p>
    <w:p w:rsidR="00903803" w:rsidRPr="00C2312C" w:rsidRDefault="00903803" w:rsidP="00903803">
      <w:pPr>
        <w:ind w:firstLine="708"/>
        <w:jc w:val="both"/>
      </w:pPr>
      <w:bookmarkStart w:id="14" w:name="dst102703"/>
      <w:bookmarkEnd w:id="14"/>
      <w:r w:rsidRPr="00C2312C">
        <w:t>-методики (проекты методик) и расчеты распределения межбюджетных трансфертов;</w:t>
      </w:r>
    </w:p>
    <w:p w:rsidR="00903803" w:rsidRPr="00C2312C" w:rsidRDefault="00903803" w:rsidP="00903803">
      <w:pPr>
        <w:ind w:firstLine="708"/>
        <w:jc w:val="both"/>
      </w:pPr>
      <w:bookmarkStart w:id="15" w:name="dst3576"/>
      <w:bookmarkEnd w:id="15"/>
      <w:r w:rsidRPr="00C2312C">
        <w:t>-верхний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903803" w:rsidRPr="00C2312C" w:rsidRDefault="00903803" w:rsidP="00903803">
      <w:pPr>
        <w:ind w:firstLine="708"/>
        <w:jc w:val="both"/>
      </w:pPr>
      <w:bookmarkStart w:id="16" w:name="dst103303"/>
      <w:bookmarkStart w:id="17" w:name="dst3072"/>
      <w:bookmarkStart w:id="18" w:name="dst102709"/>
      <w:bookmarkEnd w:id="16"/>
      <w:bookmarkEnd w:id="17"/>
      <w:bookmarkEnd w:id="18"/>
      <w:r w:rsidRPr="00C2312C">
        <w:t>-оценка ожидаемого исполнения бюджета на текущий финансовый год;</w:t>
      </w:r>
    </w:p>
    <w:p w:rsidR="00903803" w:rsidRPr="00C2312C" w:rsidRDefault="00903803" w:rsidP="00903803">
      <w:pPr>
        <w:ind w:firstLine="708"/>
        <w:jc w:val="both"/>
      </w:pPr>
      <w:bookmarkStart w:id="19" w:name="dst102710"/>
      <w:bookmarkStart w:id="20" w:name="dst3651"/>
      <w:bookmarkStart w:id="21" w:name="dst4290"/>
      <w:bookmarkEnd w:id="19"/>
      <w:bookmarkEnd w:id="20"/>
      <w:bookmarkEnd w:id="21"/>
      <w:r w:rsidRPr="00C2312C">
        <w:t xml:space="preserve">-реестры </w:t>
      </w:r>
      <w:proofErr w:type="gramStart"/>
      <w:r w:rsidRPr="00C2312C">
        <w:t>источников доходов бюджетов бюджетной системы Российской Федерации</w:t>
      </w:r>
      <w:proofErr w:type="gramEnd"/>
      <w:r w:rsidRPr="00C2312C">
        <w:t>;</w:t>
      </w:r>
    </w:p>
    <w:p w:rsidR="00903803" w:rsidRPr="00C2312C" w:rsidRDefault="00903803" w:rsidP="00903803">
      <w:pPr>
        <w:ind w:firstLine="708"/>
        <w:jc w:val="both"/>
      </w:pPr>
      <w:bookmarkStart w:id="22" w:name="dst102712"/>
      <w:bookmarkEnd w:id="22"/>
      <w:r w:rsidRPr="00C2312C">
        <w:t>-иные документы и материалы.</w:t>
      </w:r>
    </w:p>
    <w:p w:rsidR="00903803" w:rsidRPr="00C2312C" w:rsidRDefault="00903803" w:rsidP="00903803">
      <w:pPr>
        <w:ind w:firstLine="567"/>
        <w:jc w:val="both"/>
      </w:pPr>
      <w:r w:rsidRPr="00C2312C">
        <w:lastRenderedPageBreak/>
        <w:t>В случае</w:t>
      </w:r>
      <w:proofErr w:type="gramStart"/>
      <w:r w:rsidRPr="00C2312C">
        <w:t>,</w:t>
      </w:r>
      <w:proofErr w:type="gramEnd"/>
      <w:r w:rsidRPr="00C2312C"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903803" w:rsidRPr="008D6BB3" w:rsidRDefault="00903803" w:rsidP="00903803">
      <w:pPr>
        <w:ind w:firstLine="567"/>
        <w:jc w:val="both"/>
      </w:pPr>
      <w:r w:rsidRPr="008D6BB3">
        <w:t xml:space="preserve">5. </w:t>
      </w:r>
      <w:r w:rsidRPr="00874A49">
        <w:t>Субъекты бюджетного планирования</w:t>
      </w:r>
      <w:r w:rsidRPr="008D6BB3">
        <w:t>:</w:t>
      </w:r>
    </w:p>
    <w:p w:rsidR="00903803" w:rsidRPr="008D6BB3" w:rsidRDefault="00903803" w:rsidP="00903803">
      <w:pPr>
        <w:jc w:val="both"/>
      </w:pPr>
      <w:proofErr w:type="gramStart"/>
      <w:r w:rsidRPr="008D6BB3">
        <w:t xml:space="preserve">а) представляют </w:t>
      </w:r>
      <w:r>
        <w:t>разработчику (с</w:t>
      </w:r>
      <w:r w:rsidRPr="003A0A26">
        <w:t>пециалист</w:t>
      </w:r>
      <w:r>
        <w:t>у</w:t>
      </w:r>
      <w:r w:rsidRPr="003A0A26">
        <w:t xml:space="preserve"> по финанс</w:t>
      </w:r>
      <w:r>
        <w:t>овым вопросам) проекта бюджета</w:t>
      </w:r>
      <w:r w:rsidRPr="008D6BB3">
        <w:t xml:space="preserve"> обоснования бюджетных ассигнований по соответствующим разделам, подразделам, целевым статьям и видам расходов классификации расходов бюджета поселения на очередной финансовый год и плановый период;</w:t>
      </w:r>
      <w:proofErr w:type="gramEnd"/>
    </w:p>
    <w:p w:rsidR="00903803" w:rsidRPr="008D6BB3" w:rsidRDefault="00903803" w:rsidP="00903803">
      <w:pPr>
        <w:jc w:val="both"/>
      </w:pPr>
      <w:r w:rsidRPr="008D6BB3">
        <w:t xml:space="preserve">б) распределяют предельные объемы бюджетных ассигнований по </w:t>
      </w:r>
      <w:r w:rsidRPr="00874A49">
        <w:t>бюджетной классификации расходов</w:t>
      </w:r>
      <w:r w:rsidRPr="008D6BB3">
        <w:t xml:space="preserve"> бюджетов Российской Федерации (с учетом ассигнований на реализацию муниципальных программ);</w:t>
      </w:r>
    </w:p>
    <w:p w:rsidR="00903803" w:rsidRPr="008D6BB3" w:rsidRDefault="00903803" w:rsidP="00903803">
      <w:pPr>
        <w:jc w:val="both"/>
      </w:pPr>
      <w:r w:rsidRPr="008D6BB3">
        <w:t>в)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ассигнований, необходимых для их исполнения (в пределах объемов бюджетных ассигнований на обеспечение расходных обязательств);</w:t>
      </w:r>
    </w:p>
    <w:p w:rsidR="00903803" w:rsidRPr="008D6BB3" w:rsidRDefault="00903803" w:rsidP="00903803">
      <w:pPr>
        <w:jc w:val="both"/>
      </w:pPr>
      <w:r w:rsidRPr="008D6BB3">
        <w:t>г) составляют отчеты о реализации муниципальных программ;</w:t>
      </w:r>
    </w:p>
    <w:p w:rsidR="00903803" w:rsidRPr="008D6BB3" w:rsidRDefault="00903803" w:rsidP="00903803">
      <w:pPr>
        <w:jc w:val="both"/>
      </w:pPr>
      <w:proofErr w:type="spellStart"/>
      <w:r w:rsidRPr="008D6BB3">
        <w:t>д</w:t>
      </w:r>
      <w:proofErr w:type="spellEnd"/>
      <w:r w:rsidRPr="008D6BB3">
        <w:t xml:space="preserve">) представляют </w:t>
      </w:r>
      <w:r>
        <w:t>разработчикам проекта бюджета</w:t>
      </w:r>
      <w:r w:rsidRPr="008D6BB3">
        <w:t xml:space="preserve"> предложения по вопросам соответствующей сферы деятельности, необходимые для подготовки пояснительной записки к проекту бюджета поселения на очередной финансовый год и плановый период;</w:t>
      </w:r>
    </w:p>
    <w:p w:rsidR="00903803" w:rsidRPr="008D6BB3" w:rsidRDefault="00903803" w:rsidP="00903803">
      <w:pPr>
        <w:jc w:val="both"/>
      </w:pPr>
      <w:r w:rsidRPr="008D6BB3">
        <w:t>е) подготавливают данные и материалы, необходимые для составления проекта бюджета поселения.</w:t>
      </w:r>
    </w:p>
    <w:p w:rsidR="00903803" w:rsidRPr="008D6BB3" w:rsidRDefault="00903803" w:rsidP="00903803">
      <w:pPr>
        <w:ind w:firstLine="567"/>
        <w:jc w:val="both"/>
      </w:pPr>
      <w:r w:rsidRPr="008D6BB3">
        <w:t>6. Составление проекта бюджета поселения включает в себя три этапа. Конкретные мероприятия, сроки их проведения, ответственные исполнители установлены настоящим постановлением.</w:t>
      </w:r>
    </w:p>
    <w:p w:rsidR="00903803" w:rsidRPr="008D6BB3" w:rsidRDefault="00903803" w:rsidP="00903803">
      <w:pPr>
        <w:ind w:firstLine="567"/>
        <w:jc w:val="both"/>
      </w:pPr>
      <w:r w:rsidRPr="008D6BB3">
        <w:t xml:space="preserve">7. </w:t>
      </w:r>
      <w:proofErr w:type="gramStart"/>
      <w:r w:rsidRPr="008D6BB3">
        <w:t>На первом этапе составления проекта бюджета поселения осуществляется сбор, обобщение и анализ объемных показателей (с расчетами и обоснованиями), представленных главными администраторами доходов, главными администраторами источников финансирования дефицита бюджета, главными распорядителями средств бюджета поселения, другими субъектами бюджетного планирования, на основе которых разрабатываются основные направления бюджетной и налоговой политики поселения на очередной финансовый год и плановый период, основные характеристики бюджета поселения.</w:t>
      </w:r>
      <w:proofErr w:type="gramEnd"/>
    </w:p>
    <w:p w:rsidR="00903803" w:rsidRPr="008D6BB3" w:rsidRDefault="00903803" w:rsidP="00903803">
      <w:pPr>
        <w:ind w:firstLine="567"/>
        <w:jc w:val="both"/>
      </w:pPr>
      <w:r w:rsidRPr="008D6BB3">
        <w:t xml:space="preserve">8. </w:t>
      </w:r>
      <w:proofErr w:type="gramStart"/>
      <w:r w:rsidRPr="008D6BB3">
        <w:t xml:space="preserve">На втором этапе составления проекта бюджета поселения разрабатываются основные направления бюджетной и налоговой политики поселения на очередной финансовый год и плановый период, формируются проект Решения совета </w:t>
      </w:r>
      <w:r>
        <w:t>д</w:t>
      </w:r>
      <w:r w:rsidRPr="008D6BB3">
        <w:t xml:space="preserve">епутатов о бюджете поселения на очередной финансовый год и плановый период, а также документы, материалы, подлежащие внесению в Совет </w:t>
      </w:r>
      <w:r>
        <w:t>д</w:t>
      </w:r>
      <w:r w:rsidRPr="008D6BB3">
        <w:t xml:space="preserve">епутатов одновременно с проектом Решения Совета </w:t>
      </w:r>
      <w:r>
        <w:t>д</w:t>
      </w:r>
      <w:r w:rsidRPr="008D6BB3">
        <w:t>епутатов о бюджете поселения в соответствии с Положени</w:t>
      </w:r>
      <w:r>
        <w:t>ем</w:t>
      </w:r>
      <w:r w:rsidRPr="008D6BB3">
        <w:t xml:space="preserve"> о</w:t>
      </w:r>
      <w:proofErr w:type="gramEnd"/>
      <w:r w:rsidRPr="008D6BB3">
        <w:t xml:space="preserve"> бюджетном </w:t>
      </w:r>
      <w:proofErr w:type="gramStart"/>
      <w:r w:rsidRPr="008D6BB3">
        <w:t>процессе</w:t>
      </w:r>
      <w:proofErr w:type="gramEnd"/>
      <w:r w:rsidRPr="008D6BB3">
        <w:t xml:space="preserve"> в </w:t>
      </w:r>
      <w:proofErr w:type="spellStart"/>
      <w:r>
        <w:t>Яжелбицком</w:t>
      </w:r>
      <w:proofErr w:type="spellEnd"/>
      <w:r w:rsidRPr="008D6BB3">
        <w:t xml:space="preserve"> сельско</w:t>
      </w:r>
      <w:r>
        <w:t>м</w:t>
      </w:r>
      <w:r w:rsidRPr="008D6BB3">
        <w:t xml:space="preserve"> поселени</w:t>
      </w:r>
      <w:r>
        <w:t>и</w:t>
      </w:r>
      <w:r w:rsidRPr="008D6BB3">
        <w:t>.</w:t>
      </w:r>
    </w:p>
    <w:p w:rsidR="00903803" w:rsidRPr="008D6BB3" w:rsidRDefault="00903803" w:rsidP="00903803">
      <w:pPr>
        <w:jc w:val="both"/>
      </w:pPr>
      <w:r w:rsidRPr="008D6BB3">
        <w:t xml:space="preserve">Разработка </w:t>
      </w:r>
      <w:proofErr w:type="gramStart"/>
      <w:r w:rsidRPr="008D6BB3">
        <w:t>прогноза поступлений доходов бюджета поселения</w:t>
      </w:r>
      <w:proofErr w:type="gramEnd"/>
      <w:r w:rsidRPr="008D6BB3">
        <w:t xml:space="preserve"> осуществляется по кодам </w:t>
      </w:r>
      <w:hyperlink r:id="rId24" w:history="1">
        <w:r w:rsidRPr="00EB76C0">
          <w:rPr>
            <w:rStyle w:val="a9"/>
          </w:rPr>
          <w:t>Бюджетной классификации</w:t>
        </w:r>
      </w:hyperlink>
      <w:r w:rsidRPr="00EB76C0">
        <w:t xml:space="preserve"> Р</w:t>
      </w:r>
      <w:r w:rsidRPr="008D6BB3">
        <w:t xml:space="preserve">оссийской Федерации с учетом норм, установленных Положением о бюджетном процессе в </w:t>
      </w:r>
      <w:proofErr w:type="spellStart"/>
      <w:r>
        <w:t>Яжелбицком</w:t>
      </w:r>
      <w:proofErr w:type="spellEnd"/>
      <w:r w:rsidRPr="008D6BB3">
        <w:t xml:space="preserve"> сельско</w:t>
      </w:r>
      <w:r>
        <w:t>м</w:t>
      </w:r>
      <w:r w:rsidRPr="008D6BB3">
        <w:t xml:space="preserve"> поселени</w:t>
      </w:r>
      <w:r>
        <w:t>и</w:t>
      </w:r>
      <w:r w:rsidRPr="008D6BB3">
        <w:t>, сведений и расчетов, необходимых для составления прогноза поступлений доходов, представленных главными администраторами доходов, главными администраторами источников финансирования дефицита бюджета.</w:t>
      </w:r>
    </w:p>
    <w:p w:rsidR="00903803" w:rsidRPr="008D6BB3" w:rsidRDefault="00903803" w:rsidP="00903803">
      <w:pPr>
        <w:jc w:val="both"/>
      </w:pPr>
      <w:r w:rsidRPr="008D6BB3">
        <w:t xml:space="preserve">Разработка общего объема расходов бюджета поселения осуществляется путем планирования бюджетных ассигнований с учетом требований, установленных </w:t>
      </w:r>
      <w:r w:rsidRPr="00EB76C0">
        <w:t>статьей 174.2</w:t>
      </w:r>
      <w:r w:rsidRPr="008D6BB3">
        <w:t xml:space="preserve"> Бюджетного кодекса Российской Федерации, на основании представленных субъектами бюджетного планирования бюджетных проектировок соответствующих расходов бюджета поселения и обоснований бюджетных ассигнований.</w:t>
      </w:r>
    </w:p>
    <w:p w:rsidR="00903803" w:rsidRDefault="00903803" w:rsidP="00903803">
      <w:pPr>
        <w:ind w:firstLine="567"/>
        <w:jc w:val="both"/>
      </w:pPr>
      <w:r w:rsidRPr="008D6BB3">
        <w:t xml:space="preserve">9. </w:t>
      </w:r>
      <w:proofErr w:type="gramStart"/>
      <w:r w:rsidRPr="008D6BB3">
        <w:t xml:space="preserve">На третьем этапе составления проекта бюджета поселения Глава администрации </w:t>
      </w:r>
      <w:r>
        <w:t>Яжелбицкого</w:t>
      </w:r>
      <w:r w:rsidRPr="008D6BB3">
        <w:t xml:space="preserve"> сельско</w:t>
      </w:r>
      <w:r>
        <w:t>го</w:t>
      </w:r>
      <w:r w:rsidRPr="008D6BB3">
        <w:t xml:space="preserve"> поселени</w:t>
      </w:r>
      <w:r>
        <w:t>я</w:t>
      </w:r>
      <w:r w:rsidRPr="008D6BB3">
        <w:t xml:space="preserve"> рассматривает и одобряет проект Решения Совета </w:t>
      </w:r>
      <w:r>
        <w:t>д</w:t>
      </w:r>
      <w:r w:rsidRPr="008D6BB3">
        <w:t>епутатов о бюджете поселения, а также документы, материалы</w:t>
      </w:r>
      <w:r>
        <w:t>,</w:t>
      </w:r>
      <w:r w:rsidRPr="008D6BB3">
        <w:t xml:space="preserve"> подлежащие внесению в Совет </w:t>
      </w:r>
      <w:r>
        <w:t>д</w:t>
      </w:r>
      <w:r w:rsidRPr="008D6BB3">
        <w:t xml:space="preserve">епутатов одновременно с проектом Решения Совета </w:t>
      </w:r>
      <w:r>
        <w:t>д</w:t>
      </w:r>
      <w:r w:rsidRPr="008D6BB3">
        <w:t xml:space="preserve">епутатов о бюджете поселения </w:t>
      </w:r>
      <w:r w:rsidRPr="008D6BB3">
        <w:lastRenderedPageBreak/>
        <w:t>в соответствии с Положени</w:t>
      </w:r>
      <w:r>
        <w:t>ем</w:t>
      </w:r>
      <w:r w:rsidRPr="008D6BB3">
        <w:t xml:space="preserve"> о бюджетном процессе в </w:t>
      </w:r>
      <w:proofErr w:type="spellStart"/>
      <w:r>
        <w:t>Яжелбицком</w:t>
      </w:r>
      <w:proofErr w:type="spellEnd"/>
      <w:r w:rsidRPr="008D6BB3">
        <w:t xml:space="preserve"> сельско</w:t>
      </w:r>
      <w:r>
        <w:t>м</w:t>
      </w:r>
      <w:r w:rsidRPr="008D6BB3">
        <w:t xml:space="preserve"> поселени</w:t>
      </w:r>
      <w:r>
        <w:t>и</w:t>
      </w:r>
      <w:r w:rsidRPr="008D6BB3">
        <w:t xml:space="preserve"> и вносит его в Совет </w:t>
      </w:r>
      <w:r>
        <w:t>д</w:t>
      </w:r>
      <w:r w:rsidRPr="008D6BB3">
        <w:t>епутатов.</w:t>
      </w:r>
      <w:proofErr w:type="gramEnd"/>
    </w:p>
    <w:p w:rsidR="00903803" w:rsidRPr="00D90EE5" w:rsidRDefault="00903803" w:rsidP="00903803">
      <w:pPr>
        <w:ind w:left="5398"/>
        <w:jc w:val="right"/>
      </w:pPr>
      <w:r>
        <w:t>Приложение №2</w:t>
      </w:r>
    </w:p>
    <w:p w:rsidR="00903803" w:rsidRPr="00D90EE5" w:rsidRDefault="00903803" w:rsidP="00903803">
      <w:pPr>
        <w:spacing w:before="60"/>
        <w:ind w:left="5398"/>
        <w:jc w:val="right"/>
      </w:pPr>
      <w:r>
        <w:t xml:space="preserve">к </w:t>
      </w:r>
      <w:r w:rsidRPr="00D90EE5">
        <w:t>постановлени</w:t>
      </w:r>
      <w:r>
        <w:t>ю</w:t>
      </w:r>
      <w:r w:rsidRPr="00D90EE5">
        <w:t xml:space="preserve"> Администрации</w:t>
      </w:r>
    </w:p>
    <w:p w:rsidR="00903803" w:rsidRPr="00D90EE5" w:rsidRDefault="00903803" w:rsidP="00903803">
      <w:pPr>
        <w:ind w:left="5398"/>
        <w:jc w:val="right"/>
      </w:pPr>
      <w:r w:rsidRPr="00D90EE5">
        <w:t xml:space="preserve">      Яжелбицкого сельского поселения</w:t>
      </w:r>
    </w:p>
    <w:p w:rsidR="00903803" w:rsidRPr="00AA1CAB" w:rsidRDefault="00903803" w:rsidP="00903803">
      <w:pPr>
        <w:tabs>
          <w:tab w:val="left" w:pos="6918"/>
        </w:tabs>
        <w:jc w:val="right"/>
      </w:pPr>
      <w:r w:rsidRPr="00D90EE5">
        <w:t xml:space="preserve">     </w:t>
      </w:r>
      <w:r>
        <w:t xml:space="preserve">                                                                                       </w:t>
      </w:r>
      <w:r w:rsidRPr="00D90EE5">
        <w:t xml:space="preserve">    </w:t>
      </w:r>
      <w:r w:rsidRPr="00AA1CAB">
        <w:t xml:space="preserve">от </w:t>
      </w:r>
      <w:r>
        <w:t>25</w:t>
      </w:r>
      <w:r w:rsidRPr="00AA1CAB">
        <w:t>.07.202</w:t>
      </w:r>
      <w:r>
        <w:t>4</w:t>
      </w:r>
      <w:r w:rsidRPr="00AA1CAB">
        <w:t xml:space="preserve"> № </w:t>
      </w:r>
      <w:r>
        <w:t>203</w:t>
      </w:r>
    </w:p>
    <w:p w:rsidR="00903803" w:rsidRDefault="00903803" w:rsidP="00903803">
      <w:pPr>
        <w:ind w:firstLine="708"/>
      </w:pPr>
      <w:r>
        <w:t xml:space="preserve">                                                 </w:t>
      </w:r>
    </w:p>
    <w:p w:rsidR="00903803" w:rsidRDefault="00903803" w:rsidP="00903803">
      <w:pPr>
        <w:jc w:val="center"/>
        <w:rPr>
          <w:b/>
        </w:rPr>
      </w:pPr>
      <w:r w:rsidRPr="00EB76C0">
        <w:rPr>
          <w:b/>
        </w:rPr>
        <w:t>Сроки</w:t>
      </w:r>
      <w:r w:rsidRPr="00EB76C0">
        <w:rPr>
          <w:b/>
        </w:rPr>
        <w:br/>
        <w:t>составления проекта бюджета Яжелбицкого сельского поселения</w:t>
      </w:r>
      <w:r>
        <w:rPr>
          <w:b/>
        </w:rPr>
        <w:t xml:space="preserve"> </w:t>
      </w:r>
      <w:r w:rsidRPr="00EB76C0">
        <w:rPr>
          <w:b/>
        </w:rPr>
        <w:t>на очередной финансовый год и плановый период</w:t>
      </w:r>
    </w:p>
    <w:p w:rsidR="00903803" w:rsidRPr="00EB76C0" w:rsidRDefault="00903803" w:rsidP="00903803">
      <w:pPr>
        <w:ind w:firstLine="708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2"/>
        <w:gridCol w:w="6366"/>
        <w:gridCol w:w="2426"/>
      </w:tblGrid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Материалы и документы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Срок представления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>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>Необходимая статистическая информация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0662D5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>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>Сведения о налогооблагаемой базе при исчислении земельного налога в очередном финансовом году и ожидаемой налогооблагаемой базе в текущем финансовом году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0662D5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>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 xml:space="preserve">Объемные показатели прогноза поступлений </w:t>
            </w:r>
            <w:proofErr w:type="spellStart"/>
            <w:r w:rsidRPr="00E26B99">
              <w:t>администрируемых</w:t>
            </w:r>
            <w:proofErr w:type="spellEnd"/>
            <w:r w:rsidRPr="00E26B99">
              <w:t xml:space="preserve"> доходов по кодам </w:t>
            </w:r>
            <w:r w:rsidRPr="00E26B99">
              <w:rPr>
                <w:rStyle w:val="af9"/>
                <w:b w:val="0"/>
              </w:rPr>
              <w:t>бюджетной классификации</w:t>
            </w:r>
            <w:r w:rsidRPr="00E26B99">
              <w:rPr>
                <w:rStyle w:val="af9"/>
              </w:rPr>
              <w:t xml:space="preserve"> </w:t>
            </w:r>
            <w:r w:rsidRPr="00E26B99">
              <w:t>Российской Федерации в бюджет поселения, ожидаемого исполнения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0662D5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>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 xml:space="preserve">Объемные показатели прогноза поступлений доходов от использования имущества, продажи имущества и земельных участков, других доходов, источников финансирования дефицита бюджета поселения по кодам </w:t>
            </w:r>
            <w:r w:rsidRPr="00E26B99">
              <w:rPr>
                <w:rStyle w:val="af9"/>
              </w:rPr>
              <w:t>бюджетной классификации</w:t>
            </w:r>
            <w:r w:rsidRPr="00E26B99">
              <w:t xml:space="preserve"> Российской Федерации (с расчетами и обоснованиями), ожидаемого исполнения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0662D5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>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E26B99" w:rsidRDefault="00903803" w:rsidP="00C11D39">
            <w:r w:rsidRPr="00E26B99">
              <w:t>Реестр расходных обязательств, подлежащих исполнению за счет средств бюджета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0662D5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Основные показатели предварительного прогноза социально-экономического развития поселения на очередной финансовый годи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0662D5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Предложения по включению в бюджет поселения на очередной финансовый год муниципальных программ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0662D5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Предложения по формированию проекта основных направлений бюджетной и налоговой политики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0662D5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Прогнозные показатели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0662D5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10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Перечень и объемы финансирования муниципальных программ для включения в проект бюджета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E26B99">
              <w:t xml:space="preserve">до </w:t>
            </w:r>
            <w:r>
              <w:t>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11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Предложения по распределению бюджетных проектировок на очередной финансовый год и плановый период 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8D6B0E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12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 xml:space="preserve">Расчетные показатели проекта на очередной финансовый год и плановый период бюджета поселения (с расчетами и обоснованиями), в том числе:                      </w:t>
            </w:r>
          </w:p>
          <w:p w:rsidR="00903803" w:rsidRDefault="00903803" w:rsidP="00C11D39">
            <w:r>
              <w:t>а) по расходам — в разрезе кодов разделов и подразделов операций сектора государственного управления;</w:t>
            </w:r>
          </w:p>
          <w:p w:rsidR="00903803" w:rsidRDefault="00903803" w:rsidP="00C11D39">
            <w:pPr>
              <w:spacing w:before="100" w:beforeAutospacing="1" w:after="100" w:afterAutospacing="1"/>
            </w:pPr>
            <w:r>
              <w:t xml:space="preserve">б) по доходам — в разрезе кодов </w:t>
            </w:r>
            <w:r w:rsidRPr="00EB76C0">
              <w:rPr>
                <w:rStyle w:val="af9"/>
              </w:rPr>
              <w:t xml:space="preserve">бюджетной </w:t>
            </w:r>
            <w:r w:rsidRPr="00EB76C0">
              <w:rPr>
                <w:rStyle w:val="af9"/>
              </w:rPr>
              <w:lastRenderedPageBreak/>
              <w:t>классификации</w:t>
            </w:r>
            <w:r>
              <w:t xml:space="preserve"> Российской Федерации, исходя из облагаемой базы, с учетом регистрации и постановки налогоплательщиков на налоговый учет в соответствии с нормами </w:t>
            </w:r>
            <w:r w:rsidRPr="00EB76C0">
              <w:rPr>
                <w:rStyle w:val="af9"/>
              </w:rPr>
              <w:t>Налогового кодекса</w:t>
            </w:r>
            <w:r>
              <w:t xml:space="preserve"> Российской Федерации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8D6B0E">
              <w:lastRenderedPageBreak/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lastRenderedPageBreak/>
              <w:t>13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Основные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5F19C3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14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Проекты нормативных правовых актов об утверждении муниципальных программ, предлагаемых к финансированию, которые не утверждены в установленном порядке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5F19C3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15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Согласование исходных показателей, используемых при расчете межбюджетных трансфертов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5F19C3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16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Проекты решений Совета депутатов о внесении изменений в решение Совета депутатов о налогах и сборах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5F19C3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17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Прогнозный план (программа) приватизации муниципального имущества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октября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18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 xml:space="preserve">Основные направления бюджетной и налоговой </w:t>
            </w:r>
            <w:proofErr w:type="gramStart"/>
            <w:r>
              <w:t>политики</w:t>
            </w:r>
            <w:proofErr w:type="gramEnd"/>
            <w:r>
              <w:t xml:space="preserve">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E816F6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19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 xml:space="preserve">Предельные объемы проектировок бюджетных </w:t>
            </w:r>
            <w:proofErr w:type="gramStart"/>
            <w:r>
              <w:t>ассигнований</w:t>
            </w:r>
            <w:proofErr w:type="gramEnd"/>
            <w:r>
              <w:t xml:space="preserve">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 w:rsidRPr="00E816F6"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20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Прогноз социально-экономического развития муниципального образования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21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Предварительные итоги социально-экономического развития муниципального образования поселения за истекший период текущего финансового года и ожидаемые итоги социально-экономического развития муниципального образования поселения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22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Информация об исполнении муниципальных программ, финансируемых за счет средств бюджета поселения, федеральных и областных целевых программ, реализуемых в текущем году на территории муниципального образования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23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Оценка потерь бюджета поселения в очередном финансовом году от предоставляемых налоговых льгот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24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Проект решения Совета депутатов о бюджете поселения на очередной финансовый год и пояснительная записка к нему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25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Верхний предел муниципального долга муниципального образования поселения на конец очередного финансового года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26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Проект программы муниципальных внутренних заимствований муниципального образования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27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 xml:space="preserve">Проект </w:t>
            </w:r>
            <w:proofErr w:type="gramStart"/>
            <w:r>
              <w:t>программы муниципальных гарантий муниципального образования поселения области</w:t>
            </w:r>
            <w:proofErr w:type="gramEnd"/>
            <w:r>
              <w:t xml:space="preserve"> на очередной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28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 xml:space="preserve">Оценка ожидаемого исполнения бюджета поселения (с </w:t>
            </w:r>
            <w:proofErr w:type="gramStart"/>
            <w:r>
              <w:t>отражением</w:t>
            </w:r>
            <w:proofErr w:type="gramEnd"/>
            <w:r>
              <w:t xml:space="preserve"> в том числе доходов по группам и подгруппам, предусмотренным </w:t>
            </w:r>
            <w:r w:rsidRPr="00186973">
              <w:rPr>
                <w:rStyle w:val="af9"/>
              </w:rPr>
              <w:t>бюджетной классификацией</w:t>
            </w:r>
            <w:r>
              <w:t xml:space="preserve"> Российской </w:t>
            </w:r>
            <w:r>
              <w:lastRenderedPageBreak/>
              <w:t>Федерации, расходов по разделам, предусмотренным бюджетной классификацией Российской Федерации) на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lastRenderedPageBreak/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lastRenderedPageBreak/>
              <w:t>29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Информация о численности муниципальных служащих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30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Проект решения совета депутатов об утверждении программы приватизации муниципального имущества на очередной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Default="00903803" w:rsidP="00C11D39">
            <w:r>
              <w:t>до 01 ноября</w:t>
            </w:r>
          </w:p>
        </w:tc>
      </w:tr>
      <w:tr w:rsidR="00903803" w:rsidTr="00C11D39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7532AC" w:rsidRDefault="00903803" w:rsidP="00C11D39">
            <w:r w:rsidRPr="007532AC">
              <w:t>31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7532AC" w:rsidRDefault="00903803" w:rsidP="00C11D39">
            <w:r w:rsidRPr="007532AC">
              <w:t>Проект решения совета депутатов о бюджете сельского поселения на 20</w:t>
            </w:r>
            <w:r>
              <w:t>25</w:t>
            </w:r>
            <w:r w:rsidRPr="007532AC">
              <w:t xml:space="preserve"> год и плановый период 20</w:t>
            </w:r>
            <w:r>
              <w:t>26</w:t>
            </w:r>
            <w:r w:rsidRPr="007532AC">
              <w:t xml:space="preserve"> и 20</w:t>
            </w:r>
            <w:r>
              <w:t>27</w:t>
            </w:r>
            <w:r w:rsidRPr="007532AC">
              <w:t xml:space="preserve"> годы 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03" w:rsidRPr="007532AC" w:rsidRDefault="00903803" w:rsidP="00C11D39">
            <w:r w:rsidRPr="007532AC">
              <w:t xml:space="preserve">Не позднее </w:t>
            </w:r>
            <w:r>
              <w:t>1</w:t>
            </w:r>
            <w:r w:rsidRPr="007532AC">
              <w:t>5 ноября</w:t>
            </w:r>
          </w:p>
        </w:tc>
      </w:tr>
    </w:tbl>
    <w:p w:rsidR="00903803" w:rsidRDefault="00903803" w:rsidP="00903803"/>
    <w:p w:rsidR="00903803" w:rsidRDefault="00903803" w:rsidP="00903803"/>
    <w:p w:rsidR="00903803" w:rsidRDefault="00903803" w:rsidP="00903803">
      <w:pPr>
        <w:jc w:val="center"/>
        <w:rPr>
          <w:b/>
          <w:color w:val="000000"/>
          <w:sz w:val="28"/>
        </w:rPr>
      </w:pP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3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Российская Федерация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</w:rPr>
        <w:t xml:space="preserve">Новгородская область Валдайский район  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АДМИНИСТРАЦИЯ ЯЖЕЛБИЦКОГО СЕЛЬСКОГО ПОСЕЛЕНИЯ</w:t>
      </w:r>
    </w:p>
    <w:p w:rsidR="00903803" w:rsidRPr="00903803" w:rsidRDefault="00903803" w:rsidP="00903803">
      <w:pPr>
        <w:jc w:val="center"/>
      </w:pPr>
      <w:proofErr w:type="gramStart"/>
      <w:r w:rsidRPr="00903803">
        <w:rPr>
          <w:b/>
          <w:color w:val="000000"/>
        </w:rPr>
        <w:t>П</w:t>
      </w:r>
      <w:proofErr w:type="gramEnd"/>
      <w:r w:rsidRPr="00903803">
        <w:rPr>
          <w:b/>
          <w:color w:val="000000"/>
        </w:rPr>
        <w:t xml:space="preserve"> О С Т А Н О В Л Е Н И Е</w:t>
      </w:r>
    </w:p>
    <w:p w:rsidR="00903803" w:rsidRPr="00903803" w:rsidRDefault="00903803" w:rsidP="00903803">
      <w:pPr>
        <w:jc w:val="both"/>
      </w:pPr>
    </w:p>
    <w:p w:rsidR="00903803" w:rsidRPr="00903803" w:rsidRDefault="00903803" w:rsidP="00903803">
      <w:pPr>
        <w:jc w:val="both"/>
      </w:pPr>
      <w:r w:rsidRPr="00903803">
        <w:t>от 25.07.2024 № 204</w:t>
      </w:r>
    </w:p>
    <w:p w:rsidR="00903803" w:rsidRPr="00903803" w:rsidRDefault="00903803" w:rsidP="00903803">
      <w:pPr>
        <w:jc w:val="both"/>
      </w:pPr>
      <w:r w:rsidRPr="00903803">
        <w:t>с. Яжелбицы</w:t>
      </w:r>
    </w:p>
    <w:p w:rsidR="00903803" w:rsidRPr="00903803" w:rsidRDefault="00903803" w:rsidP="00903803">
      <w:pPr>
        <w:ind w:left="142"/>
        <w:jc w:val="both"/>
      </w:pP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 xml:space="preserve">О разрешении на использование 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 xml:space="preserve">земель или земельных участков, 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 xml:space="preserve">находящихся в муниципальной 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>собственности, и на землях,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>государственная собственность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>на которые не разграничена</w:t>
      </w:r>
    </w:p>
    <w:p w:rsidR="00903803" w:rsidRPr="00903803" w:rsidRDefault="00903803" w:rsidP="00903803">
      <w:pPr>
        <w:jc w:val="both"/>
      </w:pPr>
    </w:p>
    <w:p w:rsidR="00903803" w:rsidRPr="00903803" w:rsidRDefault="00903803" w:rsidP="00903803">
      <w:pPr>
        <w:ind w:firstLine="708"/>
        <w:jc w:val="both"/>
      </w:pPr>
      <w:proofErr w:type="gramStart"/>
      <w:r w:rsidRPr="00903803"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статьями 39.33, 39.34 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903803"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акционерного общества «Газпром газораспределение Великий Новгород» ОГРН 1025300780812, Администрация Яжелбицкого сельского поселения</w:t>
      </w:r>
    </w:p>
    <w:p w:rsidR="00903803" w:rsidRPr="00903803" w:rsidRDefault="00903803" w:rsidP="00903803">
      <w:pPr>
        <w:pStyle w:val="a0"/>
        <w:jc w:val="left"/>
        <w:rPr>
          <w:b/>
          <w:sz w:val="24"/>
          <w:szCs w:val="24"/>
        </w:rPr>
      </w:pPr>
    </w:p>
    <w:p w:rsidR="00903803" w:rsidRPr="00903803" w:rsidRDefault="00903803" w:rsidP="00903803">
      <w:pPr>
        <w:pStyle w:val="a0"/>
        <w:jc w:val="left"/>
        <w:rPr>
          <w:b/>
          <w:sz w:val="24"/>
          <w:szCs w:val="24"/>
        </w:rPr>
      </w:pPr>
      <w:r w:rsidRPr="00903803">
        <w:rPr>
          <w:b/>
          <w:sz w:val="24"/>
          <w:szCs w:val="24"/>
        </w:rPr>
        <w:t>ПОСТАНОВЛЯЕТ:</w:t>
      </w:r>
    </w:p>
    <w:p w:rsidR="00903803" w:rsidRPr="00903803" w:rsidRDefault="00903803" w:rsidP="00903803">
      <w:pPr>
        <w:ind w:firstLine="720"/>
        <w:jc w:val="both"/>
      </w:pPr>
      <w:r w:rsidRPr="00903803"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проведения работ по строительству и размещению следующих объектов:</w:t>
      </w:r>
    </w:p>
    <w:p w:rsidR="00903803" w:rsidRPr="00903803" w:rsidRDefault="00903803" w:rsidP="00903803">
      <w:pPr>
        <w:ind w:firstLine="720"/>
        <w:jc w:val="both"/>
      </w:pPr>
      <w:r w:rsidRPr="00903803">
        <w:t xml:space="preserve">1.1. «Газопровод к индивидуальному жилому дому, расположенный по адресу: </w:t>
      </w:r>
      <w:proofErr w:type="gramStart"/>
      <w:r w:rsidRPr="00903803">
        <w:t>Новгородская область, Валдайский район, с. Яжелбицы, ул. Центральная, д. 76, КН 53:03:1513005:3» по адресу Российская Федерация, Новгородская  область, Валдайский район, с. Яжелбицы, ул. Центральная, д. 76 часть земельного участка в земельном участке с кадастровым номером 53:03:0000000:13343(2), площадью 197 кв. м., часть земельного участка в земельном участке с кадастровым номером 53:03:0000000:10948</w:t>
      </w:r>
      <w:proofErr w:type="gramEnd"/>
      <w:r w:rsidRPr="00903803">
        <w:t xml:space="preserve">(2), площадью 27 кв. м. (далее - условный номер земельного участка  </w:t>
      </w:r>
      <w:proofErr w:type="gramStart"/>
      <w:r w:rsidRPr="00903803">
        <w:t>:З</w:t>
      </w:r>
      <w:proofErr w:type="gramEnd"/>
      <w:r w:rsidRPr="00903803">
        <w:t>У).</w:t>
      </w:r>
    </w:p>
    <w:p w:rsidR="00903803" w:rsidRPr="00903803" w:rsidRDefault="00903803" w:rsidP="00903803">
      <w:pPr>
        <w:ind w:firstLine="720"/>
        <w:jc w:val="both"/>
      </w:pPr>
    </w:p>
    <w:p w:rsidR="00903803" w:rsidRPr="00903803" w:rsidRDefault="00903803" w:rsidP="00903803">
      <w:pPr>
        <w:ind w:firstLine="720"/>
        <w:jc w:val="both"/>
      </w:pPr>
    </w:p>
    <w:p w:rsidR="00903803" w:rsidRPr="00903803" w:rsidRDefault="00903803" w:rsidP="00903803">
      <w:pPr>
        <w:ind w:firstLine="720"/>
        <w:jc w:val="both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3529"/>
        <w:gridCol w:w="3685"/>
      </w:tblGrid>
      <w:tr w:rsidR="00903803" w:rsidRPr="00903803" w:rsidTr="00C11D39">
        <w:trPr>
          <w:trHeight w:val="342"/>
        </w:trPr>
        <w:tc>
          <w:tcPr>
            <w:tcW w:w="9654" w:type="dxa"/>
            <w:gridSpan w:val="3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bookmarkStart w:id="23" w:name="_Hlk152420118"/>
            <w:r w:rsidRPr="00903803">
              <w:rPr>
                <w:color w:val="000000"/>
              </w:rPr>
              <w:t>Условный номер земельного участка: ЗУ</w:t>
            </w:r>
          </w:p>
        </w:tc>
      </w:tr>
      <w:tr w:rsidR="00903803" w:rsidRPr="00903803" w:rsidTr="00C11D39">
        <w:trPr>
          <w:trHeight w:val="342"/>
        </w:trPr>
        <w:tc>
          <w:tcPr>
            <w:tcW w:w="9654" w:type="dxa"/>
            <w:gridSpan w:val="3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Площадь земельного участка 197 м²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vMerge w:val="restart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Обозначение характерных точек границ</w:t>
            </w:r>
          </w:p>
        </w:tc>
        <w:tc>
          <w:tcPr>
            <w:tcW w:w="7214" w:type="dxa"/>
            <w:gridSpan w:val="2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 xml:space="preserve">Координаты, </w:t>
            </w:r>
            <w:proofErr w:type="gramStart"/>
            <w:r w:rsidRPr="00903803">
              <w:rPr>
                <w:color w:val="000000"/>
              </w:rPr>
              <w:t>м</w:t>
            </w:r>
            <w:proofErr w:type="gramEnd"/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vMerge/>
            <w:vAlign w:val="center"/>
            <w:hideMark/>
          </w:tcPr>
          <w:p w:rsidR="00903803" w:rsidRPr="00903803" w:rsidRDefault="00903803" w:rsidP="00C11D39">
            <w:pPr>
              <w:rPr>
                <w:color w:val="000000"/>
              </w:rPr>
            </w:pPr>
          </w:p>
        </w:tc>
        <w:tc>
          <w:tcPr>
            <w:tcW w:w="3529" w:type="dxa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X</w:t>
            </w:r>
          </w:p>
        </w:tc>
        <w:tc>
          <w:tcPr>
            <w:tcW w:w="3685" w:type="dxa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Y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bookmarkStart w:id="24" w:name="_Hlk161746902"/>
            <w:r w:rsidRPr="00903803">
              <w:t>1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522801.61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2277837.53</w:t>
            </w:r>
          </w:p>
        </w:tc>
      </w:tr>
      <w:bookmarkEnd w:id="24"/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2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522802.52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2277840.92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3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522753.65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2277858.13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4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522752.27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2277854.29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1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522801.61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2277837.53</w:t>
            </w:r>
          </w:p>
        </w:tc>
      </w:tr>
      <w:bookmarkEnd w:id="23"/>
    </w:tbl>
    <w:p w:rsidR="00903803" w:rsidRPr="00903803" w:rsidRDefault="00903803" w:rsidP="00903803">
      <w:pPr>
        <w:autoSpaceDE w:val="0"/>
        <w:autoSpaceDN w:val="0"/>
        <w:adjustRightInd w:val="0"/>
        <w:ind w:hanging="11"/>
        <w:jc w:val="both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3529"/>
        <w:gridCol w:w="3685"/>
      </w:tblGrid>
      <w:tr w:rsidR="00903803" w:rsidRPr="00903803" w:rsidTr="00C11D39">
        <w:trPr>
          <w:trHeight w:val="342"/>
        </w:trPr>
        <w:tc>
          <w:tcPr>
            <w:tcW w:w="9654" w:type="dxa"/>
            <w:gridSpan w:val="3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Условный номер земельного участка: ЗУ</w:t>
            </w:r>
          </w:p>
        </w:tc>
      </w:tr>
      <w:tr w:rsidR="00903803" w:rsidRPr="00903803" w:rsidTr="00C11D39">
        <w:trPr>
          <w:trHeight w:val="342"/>
        </w:trPr>
        <w:tc>
          <w:tcPr>
            <w:tcW w:w="9654" w:type="dxa"/>
            <w:gridSpan w:val="3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Площадь земельного участка 27 м²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vMerge w:val="restart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Обозначение характерных точек границ</w:t>
            </w:r>
          </w:p>
        </w:tc>
        <w:tc>
          <w:tcPr>
            <w:tcW w:w="7214" w:type="dxa"/>
            <w:gridSpan w:val="2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 xml:space="preserve">Координаты, </w:t>
            </w:r>
            <w:proofErr w:type="gramStart"/>
            <w:r w:rsidRPr="00903803">
              <w:rPr>
                <w:color w:val="000000"/>
              </w:rPr>
              <w:t>м</w:t>
            </w:r>
            <w:proofErr w:type="gramEnd"/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vMerge/>
            <w:vAlign w:val="center"/>
            <w:hideMark/>
          </w:tcPr>
          <w:p w:rsidR="00903803" w:rsidRPr="00903803" w:rsidRDefault="00903803" w:rsidP="00C11D39">
            <w:pPr>
              <w:rPr>
                <w:color w:val="000000"/>
              </w:rPr>
            </w:pPr>
          </w:p>
        </w:tc>
        <w:tc>
          <w:tcPr>
            <w:tcW w:w="3529" w:type="dxa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X</w:t>
            </w:r>
          </w:p>
        </w:tc>
        <w:tc>
          <w:tcPr>
            <w:tcW w:w="3685" w:type="dxa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Y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t>1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522806.47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2277834.34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2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522801.22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2277836.08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3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522802.52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2277840.92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4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522807.75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2277839.08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1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522806.47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2277834.34</w:t>
            </w:r>
          </w:p>
        </w:tc>
      </w:tr>
    </w:tbl>
    <w:p w:rsidR="00903803" w:rsidRPr="00903803" w:rsidRDefault="00903803" w:rsidP="00903803">
      <w:pPr>
        <w:autoSpaceDE w:val="0"/>
        <w:autoSpaceDN w:val="0"/>
        <w:adjustRightInd w:val="0"/>
        <w:ind w:hanging="11"/>
        <w:jc w:val="both"/>
      </w:pPr>
    </w:p>
    <w:p w:rsidR="00903803" w:rsidRPr="00903803" w:rsidRDefault="00903803" w:rsidP="00903803">
      <w:pPr>
        <w:autoSpaceDE w:val="0"/>
        <w:autoSpaceDN w:val="0"/>
        <w:adjustRightInd w:val="0"/>
        <w:ind w:firstLine="720"/>
        <w:jc w:val="both"/>
      </w:pPr>
      <w:r w:rsidRPr="00903803">
        <w:t xml:space="preserve">2. </w:t>
      </w:r>
      <w:proofErr w:type="gramStart"/>
      <w:r w:rsidRPr="00903803">
        <w:t>В случае если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на основании данного разрешения на использование земель или земельных участков приведет к порче  либо уничтожению плодородного слоя почвы в границах таких земель или земельных участков, акционерное общество «Газпром газораспределение Великий Новгород» обязано:</w:t>
      </w:r>
      <w:proofErr w:type="gramEnd"/>
    </w:p>
    <w:p w:rsidR="00903803" w:rsidRPr="00903803" w:rsidRDefault="00903803" w:rsidP="00903803">
      <w:pPr>
        <w:autoSpaceDE w:val="0"/>
        <w:autoSpaceDN w:val="0"/>
        <w:adjustRightInd w:val="0"/>
        <w:ind w:right="-2" w:firstLine="720"/>
        <w:jc w:val="both"/>
      </w:pPr>
      <w:r w:rsidRPr="00903803"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903803" w:rsidRPr="00903803" w:rsidRDefault="00903803" w:rsidP="00903803">
      <w:pPr>
        <w:autoSpaceDE w:val="0"/>
        <w:autoSpaceDN w:val="0"/>
        <w:adjustRightInd w:val="0"/>
        <w:ind w:right="-2" w:firstLine="720"/>
        <w:jc w:val="both"/>
      </w:pPr>
      <w:r w:rsidRPr="00903803">
        <w:t>выполнить необходимые работы по рекультивации таких земель или земельных участков.</w:t>
      </w:r>
    </w:p>
    <w:p w:rsidR="00903803" w:rsidRPr="00903803" w:rsidRDefault="00903803" w:rsidP="00903803">
      <w:pPr>
        <w:autoSpaceDE w:val="0"/>
        <w:autoSpaceDN w:val="0"/>
        <w:adjustRightInd w:val="0"/>
        <w:ind w:right="-2" w:firstLine="720"/>
        <w:jc w:val="both"/>
      </w:pPr>
      <w:r w:rsidRPr="00903803">
        <w:t xml:space="preserve">3. Действие данного разрешения на использование земель или земельного участка, находящихся в муниципальной собственности, и на землях, государственная собственность на которые не разграничена, в целях, указанных в </w:t>
      </w:r>
      <w:hyperlink r:id="rId25" w:history="1">
        <w:r w:rsidRPr="00903803">
          <w:rPr>
            <w:color w:val="000000"/>
          </w:rPr>
          <w:t>пункте 1</w:t>
        </w:r>
      </w:hyperlink>
      <w:r w:rsidRPr="00903803"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лицам.</w:t>
      </w:r>
    </w:p>
    <w:p w:rsidR="00903803" w:rsidRPr="00903803" w:rsidRDefault="00903803" w:rsidP="00903803">
      <w:pPr>
        <w:ind w:right="-2" w:firstLine="720"/>
        <w:jc w:val="both"/>
        <w:rPr>
          <w:color w:val="000000"/>
        </w:rPr>
      </w:pPr>
      <w:r w:rsidRPr="00903803">
        <w:rPr>
          <w:color w:val="000000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выдается сроком с 25.07.2024 г. по 27.07.2024 г.</w:t>
      </w:r>
    </w:p>
    <w:p w:rsidR="00903803" w:rsidRPr="00903803" w:rsidRDefault="00903803" w:rsidP="00903803"/>
    <w:p w:rsidR="00903803" w:rsidRPr="00903803" w:rsidRDefault="00903803" w:rsidP="00903803"/>
    <w:p w:rsidR="00903803" w:rsidRPr="00903803" w:rsidRDefault="00903803" w:rsidP="00903803">
      <w:pPr>
        <w:rPr>
          <w:b/>
          <w:bCs/>
        </w:rPr>
      </w:pPr>
      <w:r w:rsidRPr="00903803">
        <w:rPr>
          <w:b/>
          <w:bCs/>
        </w:rPr>
        <w:t xml:space="preserve">Глава сельского поселения </w:t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  <w:t xml:space="preserve">     А.И. Иванов</w:t>
      </w:r>
    </w:p>
    <w:p w:rsidR="00903803" w:rsidRPr="00903803" w:rsidRDefault="00903803" w:rsidP="00903803">
      <w:pPr>
        <w:ind w:firstLine="720"/>
        <w:jc w:val="both"/>
        <w:rPr>
          <w:b/>
          <w:bCs/>
        </w:rPr>
      </w:pPr>
    </w:p>
    <w:p w:rsidR="00903803" w:rsidRDefault="00903803" w:rsidP="00903803">
      <w:pPr>
        <w:ind w:firstLine="720"/>
        <w:jc w:val="both"/>
        <w:rPr>
          <w:b/>
        </w:rPr>
      </w:pPr>
    </w:p>
    <w:p w:rsidR="00903803" w:rsidRDefault="00903803" w:rsidP="00903803">
      <w:pPr>
        <w:ind w:firstLine="720"/>
        <w:jc w:val="both"/>
        <w:rPr>
          <w:b/>
        </w:rPr>
      </w:pPr>
    </w:p>
    <w:p w:rsidR="00903803" w:rsidRDefault="00903803" w:rsidP="00903803">
      <w:pPr>
        <w:jc w:val="center"/>
        <w:rPr>
          <w:b/>
          <w:color w:val="000000"/>
          <w:sz w:val="28"/>
        </w:rPr>
      </w:pPr>
    </w:p>
    <w:p w:rsidR="00903803" w:rsidRDefault="00903803" w:rsidP="0090380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                                               </w:t>
      </w: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3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Российская Федерация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</w:rPr>
        <w:t xml:space="preserve">Новгородская область Валдайский район  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АДМИНИСТРАЦИЯ ЯЖЕЛБИЦКОГО СЕЛЬСКОГО ПОСЕЛЕНИЯ</w:t>
      </w:r>
    </w:p>
    <w:p w:rsidR="00903803" w:rsidRPr="00903803" w:rsidRDefault="00903803" w:rsidP="00903803">
      <w:pPr>
        <w:jc w:val="center"/>
      </w:pPr>
      <w:proofErr w:type="gramStart"/>
      <w:r w:rsidRPr="00903803">
        <w:rPr>
          <w:b/>
          <w:color w:val="000000"/>
        </w:rPr>
        <w:t>П</w:t>
      </w:r>
      <w:proofErr w:type="gramEnd"/>
      <w:r w:rsidRPr="00903803">
        <w:rPr>
          <w:b/>
          <w:color w:val="000000"/>
        </w:rPr>
        <w:t xml:space="preserve"> О С Т А Н О В Л Е Н И Е</w:t>
      </w:r>
    </w:p>
    <w:p w:rsidR="00903803" w:rsidRPr="00903803" w:rsidRDefault="00903803" w:rsidP="00903803">
      <w:pPr>
        <w:jc w:val="both"/>
      </w:pPr>
    </w:p>
    <w:p w:rsidR="00903803" w:rsidRPr="00903803" w:rsidRDefault="00903803" w:rsidP="00903803">
      <w:pPr>
        <w:jc w:val="both"/>
      </w:pPr>
      <w:r w:rsidRPr="00903803">
        <w:t>от 25.07.2024 № 205</w:t>
      </w:r>
    </w:p>
    <w:p w:rsidR="00903803" w:rsidRPr="00903803" w:rsidRDefault="00903803" w:rsidP="00903803">
      <w:pPr>
        <w:jc w:val="both"/>
      </w:pPr>
      <w:r w:rsidRPr="00903803">
        <w:t>с. Яжелбицы</w:t>
      </w:r>
    </w:p>
    <w:p w:rsidR="00903803" w:rsidRPr="00903803" w:rsidRDefault="00903803" w:rsidP="00903803">
      <w:pPr>
        <w:ind w:left="142"/>
        <w:jc w:val="both"/>
      </w:pP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 xml:space="preserve">О разрешении на использование 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 xml:space="preserve">земель или земельных участков, 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 xml:space="preserve">находящихся в муниципальной 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>собственности, и на землях,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>государственная собственность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>на которые не разграничена</w:t>
      </w:r>
    </w:p>
    <w:p w:rsidR="00903803" w:rsidRPr="00903803" w:rsidRDefault="00903803" w:rsidP="00903803">
      <w:pPr>
        <w:jc w:val="both"/>
      </w:pPr>
    </w:p>
    <w:p w:rsidR="00903803" w:rsidRPr="00903803" w:rsidRDefault="00903803" w:rsidP="00903803">
      <w:pPr>
        <w:ind w:firstLine="708"/>
        <w:jc w:val="both"/>
      </w:pPr>
      <w:proofErr w:type="gramStart"/>
      <w:r w:rsidRPr="00903803"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статьями 39.33, 39.34 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903803"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акционерного общества «Газпром газораспределение Великий Новгород» ОГРН 1025300780812, Администрация Яжелбицкого сельского поселения</w:t>
      </w:r>
    </w:p>
    <w:p w:rsidR="00903803" w:rsidRPr="00903803" w:rsidRDefault="00903803" w:rsidP="00903803">
      <w:pPr>
        <w:pStyle w:val="a0"/>
        <w:jc w:val="left"/>
        <w:rPr>
          <w:b/>
          <w:sz w:val="24"/>
          <w:szCs w:val="24"/>
        </w:rPr>
      </w:pPr>
    </w:p>
    <w:p w:rsidR="00903803" w:rsidRPr="00903803" w:rsidRDefault="00903803" w:rsidP="00903803">
      <w:pPr>
        <w:pStyle w:val="a0"/>
        <w:jc w:val="left"/>
        <w:rPr>
          <w:b/>
          <w:sz w:val="24"/>
          <w:szCs w:val="24"/>
        </w:rPr>
      </w:pPr>
      <w:r w:rsidRPr="00903803">
        <w:rPr>
          <w:b/>
          <w:sz w:val="24"/>
          <w:szCs w:val="24"/>
        </w:rPr>
        <w:t>ПОСТАНОВЛЯЕТ:</w:t>
      </w:r>
    </w:p>
    <w:p w:rsidR="00903803" w:rsidRPr="00903803" w:rsidRDefault="00903803" w:rsidP="00903803">
      <w:pPr>
        <w:ind w:firstLine="720"/>
        <w:jc w:val="both"/>
      </w:pPr>
      <w:r w:rsidRPr="00903803"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проведения работ по строительству и размещению следующих объектов:</w:t>
      </w:r>
    </w:p>
    <w:p w:rsidR="00903803" w:rsidRPr="00903803" w:rsidRDefault="00903803" w:rsidP="00903803">
      <w:pPr>
        <w:ind w:firstLine="720"/>
        <w:jc w:val="both"/>
      </w:pPr>
      <w:r w:rsidRPr="00903803">
        <w:t xml:space="preserve">1.1. «Газопровод к индивидуальному жилому дому, расположенный по адресу: Новгородская область, Валдайский район, с. Яжелбицы, ул. Садовая, д. 29, КН 53:03:1513005:8» по адресу Российская Федерация, Новгородская  область, Валдайский район, с. Яжелбицы, ул. Садовая, д. 29 часть земельного участка в земельном участке с кадастровым номером 53:03:0000000:10948(2), площадью 30 кв. м. (далее - условный номер земельного участка  </w:t>
      </w:r>
      <w:proofErr w:type="gramStart"/>
      <w:r w:rsidRPr="00903803">
        <w:t>:З</w:t>
      </w:r>
      <w:proofErr w:type="gramEnd"/>
      <w:r w:rsidRPr="00903803">
        <w:t>У).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3529"/>
        <w:gridCol w:w="3685"/>
      </w:tblGrid>
      <w:tr w:rsidR="00903803" w:rsidRPr="00903803" w:rsidTr="00C11D39">
        <w:trPr>
          <w:trHeight w:val="342"/>
        </w:trPr>
        <w:tc>
          <w:tcPr>
            <w:tcW w:w="9654" w:type="dxa"/>
            <w:gridSpan w:val="3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Условный номер земельного участка: ЗУ</w:t>
            </w:r>
          </w:p>
        </w:tc>
      </w:tr>
      <w:tr w:rsidR="00903803" w:rsidRPr="00903803" w:rsidTr="00C11D39">
        <w:trPr>
          <w:trHeight w:val="342"/>
        </w:trPr>
        <w:tc>
          <w:tcPr>
            <w:tcW w:w="9654" w:type="dxa"/>
            <w:gridSpan w:val="3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Площадь земельного участка 30 м²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vMerge w:val="restart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Обозначение характерных точек границ</w:t>
            </w:r>
          </w:p>
        </w:tc>
        <w:tc>
          <w:tcPr>
            <w:tcW w:w="7214" w:type="dxa"/>
            <w:gridSpan w:val="2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 xml:space="preserve">Координаты, </w:t>
            </w:r>
            <w:proofErr w:type="gramStart"/>
            <w:r w:rsidRPr="00903803">
              <w:rPr>
                <w:color w:val="000000"/>
              </w:rPr>
              <w:t>м</w:t>
            </w:r>
            <w:proofErr w:type="gramEnd"/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vMerge/>
            <w:vAlign w:val="center"/>
            <w:hideMark/>
          </w:tcPr>
          <w:p w:rsidR="00903803" w:rsidRPr="00903803" w:rsidRDefault="00903803" w:rsidP="00C11D39">
            <w:pPr>
              <w:rPr>
                <w:color w:val="000000"/>
              </w:rPr>
            </w:pPr>
          </w:p>
        </w:tc>
        <w:tc>
          <w:tcPr>
            <w:tcW w:w="3529" w:type="dxa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X</w:t>
            </w:r>
          </w:p>
        </w:tc>
        <w:tc>
          <w:tcPr>
            <w:tcW w:w="3685" w:type="dxa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Y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t>1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522741.78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2277705.59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2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522744.06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2277711.09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3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522741.11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2277712.32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4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522739.52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2277713.19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522737.16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2277707.50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1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522741.78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2277705.59</w:t>
            </w:r>
          </w:p>
        </w:tc>
      </w:tr>
    </w:tbl>
    <w:p w:rsidR="00903803" w:rsidRPr="00903803" w:rsidRDefault="00903803" w:rsidP="00903803">
      <w:pPr>
        <w:autoSpaceDE w:val="0"/>
        <w:autoSpaceDN w:val="0"/>
        <w:adjustRightInd w:val="0"/>
        <w:ind w:hanging="11"/>
        <w:jc w:val="both"/>
      </w:pPr>
    </w:p>
    <w:p w:rsidR="00903803" w:rsidRPr="00903803" w:rsidRDefault="00903803" w:rsidP="00903803">
      <w:pPr>
        <w:autoSpaceDE w:val="0"/>
        <w:autoSpaceDN w:val="0"/>
        <w:adjustRightInd w:val="0"/>
        <w:ind w:firstLine="720"/>
        <w:jc w:val="both"/>
      </w:pPr>
      <w:r w:rsidRPr="00903803">
        <w:lastRenderedPageBreak/>
        <w:t xml:space="preserve">2. </w:t>
      </w:r>
      <w:proofErr w:type="gramStart"/>
      <w:r w:rsidRPr="00903803">
        <w:t>В случае если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на основании данного разрешения на использование земель или земельных участков приведет к порче  либо уничтожению плодородного слоя почвы в границах таких земель или земельных участков, акционерное общество «Газпром газораспределение Великий Новгород» обязано:</w:t>
      </w:r>
      <w:proofErr w:type="gramEnd"/>
    </w:p>
    <w:p w:rsidR="00903803" w:rsidRPr="00903803" w:rsidRDefault="00903803" w:rsidP="00903803">
      <w:pPr>
        <w:autoSpaceDE w:val="0"/>
        <w:autoSpaceDN w:val="0"/>
        <w:adjustRightInd w:val="0"/>
        <w:ind w:right="-2" w:firstLine="720"/>
        <w:jc w:val="both"/>
      </w:pPr>
      <w:r w:rsidRPr="00903803"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903803" w:rsidRPr="00903803" w:rsidRDefault="00903803" w:rsidP="00903803">
      <w:pPr>
        <w:autoSpaceDE w:val="0"/>
        <w:autoSpaceDN w:val="0"/>
        <w:adjustRightInd w:val="0"/>
        <w:ind w:right="-2" w:firstLine="720"/>
        <w:jc w:val="both"/>
      </w:pPr>
      <w:r w:rsidRPr="00903803">
        <w:t>выполнить необходимые работы по рекультивации таких земель или земельных участков.</w:t>
      </w:r>
    </w:p>
    <w:p w:rsidR="00903803" w:rsidRPr="00903803" w:rsidRDefault="00903803" w:rsidP="00903803">
      <w:pPr>
        <w:autoSpaceDE w:val="0"/>
        <w:autoSpaceDN w:val="0"/>
        <w:adjustRightInd w:val="0"/>
        <w:ind w:right="-2" w:firstLine="720"/>
        <w:jc w:val="both"/>
      </w:pPr>
      <w:r w:rsidRPr="00903803">
        <w:t xml:space="preserve">3. Действие данного разрешения на использование земель или земельного участка, находящихся в муниципальной собственности, и на землях, государственная собственность на которые не разграничена, в целях, указанных в </w:t>
      </w:r>
      <w:hyperlink r:id="rId26" w:history="1">
        <w:r w:rsidRPr="00903803">
          <w:rPr>
            <w:color w:val="000000"/>
          </w:rPr>
          <w:t>пункте 1</w:t>
        </w:r>
      </w:hyperlink>
      <w:r w:rsidRPr="00903803"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лицам.</w:t>
      </w:r>
    </w:p>
    <w:p w:rsidR="00903803" w:rsidRPr="00903803" w:rsidRDefault="00903803" w:rsidP="00903803">
      <w:pPr>
        <w:ind w:right="-2" w:firstLine="720"/>
        <w:jc w:val="both"/>
        <w:rPr>
          <w:color w:val="000000"/>
        </w:rPr>
      </w:pPr>
      <w:r w:rsidRPr="00903803">
        <w:rPr>
          <w:color w:val="000000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выдается сроком с 25.07.2024 г. по 27.07.2024 г.</w:t>
      </w:r>
    </w:p>
    <w:p w:rsidR="00903803" w:rsidRPr="00903803" w:rsidRDefault="00903803" w:rsidP="00903803"/>
    <w:p w:rsidR="00903803" w:rsidRPr="00903803" w:rsidRDefault="00903803" w:rsidP="00903803"/>
    <w:p w:rsidR="00903803" w:rsidRDefault="00903803" w:rsidP="00903803">
      <w:pPr>
        <w:rPr>
          <w:b/>
          <w:bCs/>
        </w:rPr>
      </w:pPr>
      <w:r w:rsidRPr="00903803">
        <w:rPr>
          <w:b/>
          <w:bCs/>
        </w:rPr>
        <w:t xml:space="preserve">Глава сельского поселения </w:t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  <w:t xml:space="preserve">     А.И. Иванов</w:t>
      </w:r>
    </w:p>
    <w:p w:rsidR="00903803" w:rsidRDefault="00903803" w:rsidP="00903803">
      <w:pPr>
        <w:jc w:val="center"/>
        <w:rPr>
          <w:b/>
          <w:color w:val="000000"/>
          <w:sz w:val="28"/>
        </w:rPr>
      </w:pPr>
    </w:p>
    <w:p w:rsidR="00903803" w:rsidRDefault="00903803" w:rsidP="00903803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4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Российская Федерация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</w:rPr>
        <w:t xml:space="preserve">Новгородская область Валдайский район  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АДМИНИСТРАЦИЯ ЯЖЕЛБИЦКОГО СЕЛЬСКОГО ПОСЕЛЕНИЯ</w:t>
      </w:r>
    </w:p>
    <w:p w:rsidR="00903803" w:rsidRPr="00903803" w:rsidRDefault="00903803" w:rsidP="00903803">
      <w:pPr>
        <w:jc w:val="center"/>
      </w:pPr>
      <w:proofErr w:type="gramStart"/>
      <w:r w:rsidRPr="00903803">
        <w:rPr>
          <w:b/>
          <w:color w:val="000000"/>
        </w:rPr>
        <w:t>П</w:t>
      </w:r>
      <w:proofErr w:type="gramEnd"/>
      <w:r w:rsidRPr="00903803">
        <w:rPr>
          <w:b/>
          <w:color w:val="000000"/>
        </w:rPr>
        <w:t xml:space="preserve"> О С Т А Н О В Л Е Н И Е</w:t>
      </w:r>
    </w:p>
    <w:p w:rsidR="00903803" w:rsidRPr="00903803" w:rsidRDefault="00903803" w:rsidP="00903803">
      <w:pPr>
        <w:jc w:val="both"/>
      </w:pPr>
    </w:p>
    <w:p w:rsidR="00903803" w:rsidRPr="00903803" w:rsidRDefault="00903803" w:rsidP="00903803">
      <w:pPr>
        <w:jc w:val="both"/>
      </w:pPr>
      <w:r w:rsidRPr="00903803">
        <w:t>от 25.07.2024 № 206</w:t>
      </w:r>
    </w:p>
    <w:p w:rsidR="00903803" w:rsidRPr="00903803" w:rsidRDefault="00903803" w:rsidP="00903803">
      <w:pPr>
        <w:jc w:val="both"/>
      </w:pPr>
      <w:r w:rsidRPr="00903803">
        <w:t>с. Яжелбицы</w:t>
      </w:r>
    </w:p>
    <w:p w:rsidR="00903803" w:rsidRPr="00903803" w:rsidRDefault="00903803" w:rsidP="00903803">
      <w:pPr>
        <w:ind w:left="142"/>
        <w:jc w:val="both"/>
      </w:pP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 xml:space="preserve">О разрешении на использование 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 xml:space="preserve">земель или земельных участков, 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 xml:space="preserve">находящихся в муниципальной 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>собственности, и на землях,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>государственная собственность</w:t>
      </w:r>
    </w:p>
    <w:p w:rsidR="00903803" w:rsidRPr="00903803" w:rsidRDefault="00903803" w:rsidP="00903803">
      <w:pPr>
        <w:spacing w:line="240" w:lineRule="exact"/>
        <w:jc w:val="both"/>
        <w:rPr>
          <w:b/>
          <w:bCs/>
        </w:rPr>
      </w:pPr>
      <w:r w:rsidRPr="00903803">
        <w:rPr>
          <w:b/>
          <w:bCs/>
        </w:rPr>
        <w:t>на которые не разграничена</w:t>
      </w:r>
    </w:p>
    <w:p w:rsidR="00903803" w:rsidRPr="00903803" w:rsidRDefault="00903803" w:rsidP="00903803">
      <w:pPr>
        <w:jc w:val="both"/>
      </w:pPr>
    </w:p>
    <w:p w:rsidR="00903803" w:rsidRPr="00903803" w:rsidRDefault="00903803" w:rsidP="00903803">
      <w:pPr>
        <w:ind w:firstLine="708"/>
        <w:jc w:val="both"/>
      </w:pPr>
      <w:proofErr w:type="gramStart"/>
      <w:r w:rsidRPr="00903803"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статьями 39.33, 39.34 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903803"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акционерного общества «Газпром газораспределение Великий Новгород» ОГРН 1025300780812, Администрация Яжелбицкого сельского поселения</w:t>
      </w:r>
    </w:p>
    <w:p w:rsidR="00903803" w:rsidRPr="00903803" w:rsidRDefault="00903803" w:rsidP="00903803">
      <w:pPr>
        <w:pStyle w:val="a0"/>
        <w:jc w:val="left"/>
        <w:rPr>
          <w:b/>
          <w:sz w:val="24"/>
          <w:szCs w:val="24"/>
        </w:rPr>
      </w:pPr>
    </w:p>
    <w:p w:rsidR="00903803" w:rsidRPr="00903803" w:rsidRDefault="00903803" w:rsidP="00903803">
      <w:pPr>
        <w:pStyle w:val="a0"/>
        <w:jc w:val="left"/>
        <w:rPr>
          <w:b/>
          <w:sz w:val="24"/>
          <w:szCs w:val="24"/>
        </w:rPr>
      </w:pPr>
      <w:r w:rsidRPr="00903803">
        <w:rPr>
          <w:b/>
          <w:sz w:val="24"/>
          <w:szCs w:val="24"/>
        </w:rPr>
        <w:t>ПОСТАНОВЛЯЕТ:</w:t>
      </w:r>
    </w:p>
    <w:p w:rsidR="00903803" w:rsidRPr="00903803" w:rsidRDefault="00903803" w:rsidP="00903803">
      <w:pPr>
        <w:ind w:firstLine="720"/>
        <w:jc w:val="both"/>
      </w:pPr>
      <w:r w:rsidRPr="00903803">
        <w:t xml:space="preserve"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</w:t>
      </w:r>
      <w:r w:rsidRPr="00903803">
        <w:lastRenderedPageBreak/>
        <w:t>разграничена акционерному обществу «Газпром газораспределение Великий Новгород» для проведения работ по строительству и размещению следующих объектов:</w:t>
      </w:r>
    </w:p>
    <w:p w:rsidR="00903803" w:rsidRPr="00903803" w:rsidRDefault="00903803" w:rsidP="00903803">
      <w:pPr>
        <w:ind w:firstLine="720"/>
        <w:jc w:val="both"/>
      </w:pPr>
      <w:r w:rsidRPr="00903803">
        <w:t xml:space="preserve">1.1. «Газопровод к индивидуальному жилому дому, расположенный по адресу: Новгородская область, Валдайский район, с. Яжелбицы, ул. Садовая, д. 44, КН 53:03:1513005:25» по адресу Российская Федерация, Новгородская  область, Валдайский район, с. Яжелбицы, ул. Садовая, д. 44 часть земельного участка в земельном участке с кадастровым номером 53:03:0000000:10948(2), площадью 19 кв. м. (далее - условный номер земельного участка  </w:t>
      </w:r>
      <w:proofErr w:type="gramStart"/>
      <w:r w:rsidRPr="00903803">
        <w:t>:З</w:t>
      </w:r>
      <w:proofErr w:type="gramEnd"/>
      <w:r w:rsidRPr="00903803">
        <w:t>У).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3529"/>
        <w:gridCol w:w="3685"/>
      </w:tblGrid>
      <w:tr w:rsidR="00903803" w:rsidRPr="00903803" w:rsidTr="00C11D39">
        <w:trPr>
          <w:trHeight w:val="342"/>
        </w:trPr>
        <w:tc>
          <w:tcPr>
            <w:tcW w:w="9654" w:type="dxa"/>
            <w:gridSpan w:val="3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Условный номер земельного участка: ЗУ</w:t>
            </w:r>
          </w:p>
        </w:tc>
      </w:tr>
      <w:tr w:rsidR="00903803" w:rsidRPr="00903803" w:rsidTr="00C11D39">
        <w:trPr>
          <w:trHeight w:val="342"/>
        </w:trPr>
        <w:tc>
          <w:tcPr>
            <w:tcW w:w="9654" w:type="dxa"/>
            <w:gridSpan w:val="3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Площадь земельного участка 19 м²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vMerge w:val="restart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Обозначение характерных точек границ</w:t>
            </w:r>
          </w:p>
        </w:tc>
        <w:tc>
          <w:tcPr>
            <w:tcW w:w="7214" w:type="dxa"/>
            <w:gridSpan w:val="2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 xml:space="preserve">Координаты, </w:t>
            </w:r>
            <w:proofErr w:type="gramStart"/>
            <w:r w:rsidRPr="00903803">
              <w:rPr>
                <w:color w:val="000000"/>
              </w:rPr>
              <w:t>м</w:t>
            </w:r>
            <w:proofErr w:type="gramEnd"/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vMerge/>
            <w:vAlign w:val="center"/>
            <w:hideMark/>
          </w:tcPr>
          <w:p w:rsidR="00903803" w:rsidRPr="00903803" w:rsidRDefault="00903803" w:rsidP="00C11D39">
            <w:pPr>
              <w:rPr>
                <w:color w:val="000000"/>
              </w:rPr>
            </w:pPr>
          </w:p>
        </w:tc>
        <w:tc>
          <w:tcPr>
            <w:tcW w:w="3529" w:type="dxa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X</w:t>
            </w:r>
          </w:p>
        </w:tc>
        <w:tc>
          <w:tcPr>
            <w:tcW w:w="3685" w:type="dxa"/>
            <w:shd w:val="clear" w:color="auto" w:fill="auto"/>
            <w:hideMark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Y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t>1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522741.33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2277677.11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2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522743.00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2277681.83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3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522739.35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2277683.12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rFonts w:ascii="Arial" w:hAnsi="Arial" w:cs="Arial"/>
                <w:color w:val="000000"/>
              </w:rPr>
            </w:pPr>
            <w:r w:rsidRPr="00903803">
              <w:t>4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522737.67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2277678.40</w:t>
            </w:r>
          </w:p>
        </w:tc>
      </w:tr>
      <w:tr w:rsidR="00903803" w:rsidRPr="00903803" w:rsidTr="00C11D39">
        <w:trPr>
          <w:trHeight w:val="342"/>
        </w:trPr>
        <w:tc>
          <w:tcPr>
            <w:tcW w:w="2440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1</w:t>
            </w:r>
          </w:p>
        </w:tc>
        <w:tc>
          <w:tcPr>
            <w:tcW w:w="3529" w:type="dxa"/>
            <w:shd w:val="clear" w:color="auto" w:fill="auto"/>
          </w:tcPr>
          <w:p w:rsidR="00903803" w:rsidRPr="00903803" w:rsidRDefault="00903803" w:rsidP="00C11D39">
            <w:pPr>
              <w:jc w:val="center"/>
              <w:rPr>
                <w:color w:val="000000"/>
              </w:rPr>
            </w:pPr>
            <w:r w:rsidRPr="00903803">
              <w:rPr>
                <w:color w:val="000000"/>
              </w:rPr>
              <w:t>522741.33</w:t>
            </w:r>
          </w:p>
        </w:tc>
        <w:tc>
          <w:tcPr>
            <w:tcW w:w="3685" w:type="dxa"/>
            <w:shd w:val="clear" w:color="auto" w:fill="auto"/>
          </w:tcPr>
          <w:p w:rsidR="00903803" w:rsidRPr="00903803" w:rsidRDefault="00903803" w:rsidP="00C11D39">
            <w:pPr>
              <w:jc w:val="center"/>
            </w:pPr>
            <w:r w:rsidRPr="00903803">
              <w:t>2277677.11</w:t>
            </w:r>
          </w:p>
        </w:tc>
      </w:tr>
    </w:tbl>
    <w:p w:rsidR="00903803" w:rsidRPr="00903803" w:rsidRDefault="00903803" w:rsidP="00903803">
      <w:pPr>
        <w:autoSpaceDE w:val="0"/>
        <w:autoSpaceDN w:val="0"/>
        <w:adjustRightInd w:val="0"/>
        <w:ind w:hanging="11"/>
        <w:jc w:val="both"/>
      </w:pPr>
    </w:p>
    <w:p w:rsidR="00903803" w:rsidRPr="00903803" w:rsidRDefault="00903803" w:rsidP="00903803">
      <w:pPr>
        <w:autoSpaceDE w:val="0"/>
        <w:autoSpaceDN w:val="0"/>
        <w:adjustRightInd w:val="0"/>
        <w:ind w:firstLine="720"/>
        <w:jc w:val="both"/>
      </w:pPr>
      <w:r w:rsidRPr="00903803">
        <w:t xml:space="preserve">2. </w:t>
      </w:r>
      <w:proofErr w:type="gramStart"/>
      <w:r w:rsidRPr="00903803">
        <w:t>В случае если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на основании данного разрешения на использование земель или земельных участков приведет к порче  либо уничтожению плодородного слоя почвы в границах таких земель или земельных участков, акционерное общество «Газпром газораспределение Великий Новгород» обязано:</w:t>
      </w:r>
      <w:proofErr w:type="gramEnd"/>
    </w:p>
    <w:p w:rsidR="00903803" w:rsidRPr="00903803" w:rsidRDefault="00903803" w:rsidP="00903803">
      <w:pPr>
        <w:autoSpaceDE w:val="0"/>
        <w:autoSpaceDN w:val="0"/>
        <w:adjustRightInd w:val="0"/>
        <w:ind w:right="-2" w:firstLine="720"/>
        <w:jc w:val="both"/>
      </w:pPr>
      <w:r w:rsidRPr="00903803"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903803" w:rsidRPr="00903803" w:rsidRDefault="00903803" w:rsidP="00903803">
      <w:pPr>
        <w:autoSpaceDE w:val="0"/>
        <w:autoSpaceDN w:val="0"/>
        <w:adjustRightInd w:val="0"/>
        <w:ind w:right="-2" w:firstLine="720"/>
        <w:jc w:val="both"/>
      </w:pPr>
      <w:r w:rsidRPr="00903803">
        <w:t>выполнить необходимые работы по рекультивации таких земель или земельных участков.</w:t>
      </w:r>
    </w:p>
    <w:p w:rsidR="00903803" w:rsidRPr="00903803" w:rsidRDefault="00903803" w:rsidP="00903803">
      <w:pPr>
        <w:autoSpaceDE w:val="0"/>
        <w:autoSpaceDN w:val="0"/>
        <w:adjustRightInd w:val="0"/>
        <w:ind w:right="-2" w:firstLine="720"/>
        <w:jc w:val="both"/>
      </w:pPr>
      <w:r w:rsidRPr="00903803">
        <w:t xml:space="preserve">3. Действие данного разрешения на использование земель или земельного участка, находящихся в муниципальной собственности, и на землях, государственная собственность на которые не разграничена, в целях, указанных в </w:t>
      </w:r>
      <w:hyperlink r:id="rId27" w:history="1">
        <w:r w:rsidRPr="00903803">
          <w:rPr>
            <w:color w:val="000000"/>
          </w:rPr>
          <w:t>пункте 1</w:t>
        </w:r>
      </w:hyperlink>
      <w:r w:rsidRPr="00903803"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лицам.</w:t>
      </w:r>
    </w:p>
    <w:p w:rsidR="00903803" w:rsidRPr="00903803" w:rsidRDefault="00903803" w:rsidP="00903803">
      <w:pPr>
        <w:ind w:right="-2" w:firstLine="720"/>
        <w:jc w:val="both"/>
        <w:rPr>
          <w:color w:val="000000"/>
        </w:rPr>
      </w:pPr>
      <w:r w:rsidRPr="00903803">
        <w:rPr>
          <w:color w:val="000000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выдается сроком с 25.07.2024 г. по 27.07.2024 г.</w:t>
      </w:r>
    </w:p>
    <w:p w:rsidR="00903803" w:rsidRPr="00903803" w:rsidRDefault="00903803" w:rsidP="00903803"/>
    <w:p w:rsidR="00903803" w:rsidRPr="00903803" w:rsidRDefault="00903803" w:rsidP="00903803"/>
    <w:p w:rsidR="00903803" w:rsidRPr="00903803" w:rsidRDefault="00903803" w:rsidP="00903803"/>
    <w:p w:rsidR="00903803" w:rsidRPr="00903803" w:rsidRDefault="00903803" w:rsidP="00903803">
      <w:pPr>
        <w:rPr>
          <w:b/>
          <w:bCs/>
        </w:rPr>
      </w:pPr>
      <w:r w:rsidRPr="00903803">
        <w:rPr>
          <w:b/>
          <w:bCs/>
        </w:rPr>
        <w:t xml:space="preserve">Глава сельского поселения </w:t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</w:r>
      <w:r w:rsidRPr="00903803">
        <w:rPr>
          <w:b/>
          <w:bCs/>
        </w:rPr>
        <w:tab/>
        <w:t xml:space="preserve">     А.И. Иванов</w:t>
      </w:r>
    </w:p>
    <w:p w:rsidR="00903803" w:rsidRDefault="00903803" w:rsidP="00903803">
      <w:pPr>
        <w:ind w:firstLine="720"/>
        <w:jc w:val="both"/>
        <w:rPr>
          <w:b/>
        </w:rPr>
      </w:pPr>
    </w:p>
    <w:p w:rsidR="00CD6F1B" w:rsidRDefault="00CD6F1B" w:rsidP="00903803">
      <w:pPr>
        <w:ind w:firstLine="720"/>
        <w:jc w:val="both"/>
        <w:rPr>
          <w:b/>
        </w:rPr>
      </w:pP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4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Российская Федерация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</w:rPr>
        <w:t xml:space="preserve">Новгородская область Валдайский район  </w:t>
      </w:r>
    </w:p>
    <w:p w:rsidR="00903803" w:rsidRPr="00903803" w:rsidRDefault="00903803" w:rsidP="00903803">
      <w:pPr>
        <w:jc w:val="center"/>
        <w:rPr>
          <w:b/>
          <w:color w:val="000000"/>
        </w:rPr>
      </w:pPr>
      <w:r w:rsidRPr="00903803">
        <w:rPr>
          <w:b/>
          <w:color w:val="000000"/>
        </w:rPr>
        <w:t>АДМИНИСТРАЦИЯ ЯЖЕЛБИЦКОГО СЕЛЬСКОГО ПОСЕЛЕНИЯ</w:t>
      </w:r>
    </w:p>
    <w:p w:rsidR="00903803" w:rsidRPr="00903803" w:rsidRDefault="00903803" w:rsidP="00903803">
      <w:pPr>
        <w:pStyle w:val="2"/>
        <w:rPr>
          <w:b w:val="0"/>
          <w:color w:val="000000"/>
          <w:sz w:val="24"/>
        </w:rPr>
      </w:pPr>
      <w:proofErr w:type="gramStart"/>
      <w:r w:rsidRPr="00903803">
        <w:rPr>
          <w:b w:val="0"/>
          <w:color w:val="000000"/>
          <w:sz w:val="24"/>
        </w:rPr>
        <w:t>П</w:t>
      </w:r>
      <w:proofErr w:type="gramEnd"/>
      <w:r w:rsidRPr="00903803">
        <w:rPr>
          <w:b w:val="0"/>
          <w:color w:val="000000"/>
          <w:sz w:val="24"/>
        </w:rPr>
        <w:t xml:space="preserve"> О С Т А Н О В Л Е Н И Е</w:t>
      </w: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</w:p>
    <w:p w:rsidR="00903803" w:rsidRPr="00903803" w:rsidRDefault="00903803" w:rsidP="00903803">
      <w:pPr>
        <w:tabs>
          <w:tab w:val="left" w:pos="6918"/>
        </w:tabs>
        <w:rPr>
          <w:color w:val="000000"/>
        </w:rPr>
      </w:pPr>
      <w:r w:rsidRPr="00903803">
        <w:rPr>
          <w:color w:val="000000"/>
        </w:rPr>
        <w:t>от 29.07.2024 № 207</w:t>
      </w:r>
    </w:p>
    <w:p w:rsidR="00903803" w:rsidRPr="00903803" w:rsidRDefault="00903803" w:rsidP="00903803">
      <w:pPr>
        <w:rPr>
          <w:b/>
          <w:color w:val="000000"/>
        </w:rPr>
      </w:pPr>
      <w:r w:rsidRPr="00903803">
        <w:rPr>
          <w:color w:val="000000"/>
        </w:rPr>
        <w:lastRenderedPageBreak/>
        <w:t>с. Яжелбицы</w:t>
      </w:r>
      <w:r w:rsidRPr="00903803">
        <w:rPr>
          <w:b/>
          <w:color w:val="000000"/>
        </w:rPr>
        <w:t xml:space="preserve"> </w:t>
      </w:r>
    </w:p>
    <w:p w:rsidR="00903803" w:rsidRPr="00903803" w:rsidRDefault="00903803" w:rsidP="00903803">
      <w:r w:rsidRPr="00903803">
        <w:tab/>
      </w:r>
    </w:p>
    <w:p w:rsidR="00903803" w:rsidRPr="00903803" w:rsidRDefault="00903803" w:rsidP="00903803">
      <w:r w:rsidRPr="00903803">
        <w:rPr>
          <w:b/>
        </w:rPr>
        <w:t>О присвоении адреса</w:t>
      </w:r>
      <w:r w:rsidRPr="00903803">
        <w:t xml:space="preserve"> </w:t>
      </w:r>
    </w:p>
    <w:p w:rsidR="00903803" w:rsidRPr="00903803" w:rsidRDefault="00903803" w:rsidP="00903803">
      <w:pPr>
        <w:rPr>
          <w:b/>
        </w:rPr>
      </w:pPr>
      <w:r w:rsidRPr="00903803">
        <w:rPr>
          <w:b/>
        </w:rPr>
        <w:t>объекту адресации</w:t>
      </w:r>
    </w:p>
    <w:p w:rsidR="00903803" w:rsidRPr="00903803" w:rsidRDefault="00903803" w:rsidP="00903803"/>
    <w:p w:rsidR="00903803" w:rsidRPr="00903803" w:rsidRDefault="00903803" w:rsidP="00903803">
      <w:pPr>
        <w:autoSpaceDE w:val="0"/>
        <w:autoSpaceDN w:val="0"/>
        <w:adjustRightInd w:val="0"/>
        <w:ind w:firstLine="720"/>
        <w:jc w:val="both"/>
      </w:pPr>
      <w:proofErr w:type="gramStart"/>
      <w:r w:rsidRPr="00903803"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903803">
        <w:rPr>
          <w:color w:val="000000"/>
        </w:rPr>
        <w:t>от 15.12.2014 № 169 «</w:t>
      </w:r>
      <w:r w:rsidRPr="00903803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06.06.2023</w:t>
      </w:r>
      <w:proofErr w:type="gramEnd"/>
      <w:r w:rsidRPr="00903803">
        <w:t xml:space="preserve"> №996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903803" w:rsidRPr="00903803" w:rsidRDefault="00903803" w:rsidP="00903803">
      <w:pPr>
        <w:tabs>
          <w:tab w:val="left" w:pos="6918"/>
        </w:tabs>
        <w:rPr>
          <w:b/>
        </w:rPr>
      </w:pPr>
      <w:r w:rsidRPr="00903803">
        <w:rPr>
          <w:b/>
        </w:rPr>
        <w:t>ПОСТАНОВЛЯЕТ:</w:t>
      </w:r>
    </w:p>
    <w:p w:rsidR="00903803" w:rsidRPr="00903803" w:rsidRDefault="00903803" w:rsidP="00F05E3E">
      <w:pPr>
        <w:numPr>
          <w:ilvl w:val="0"/>
          <w:numId w:val="8"/>
        </w:numPr>
        <w:jc w:val="both"/>
      </w:pPr>
      <w:r w:rsidRPr="00903803">
        <w:t xml:space="preserve">Присвоить адрес земельному участку площадью 2995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 w:rsidRPr="00903803">
        <w:t>Яжелбицкое</w:t>
      </w:r>
      <w:proofErr w:type="spellEnd"/>
      <w:r w:rsidRPr="00903803">
        <w:t xml:space="preserve"> сельское поселение, д. </w:t>
      </w:r>
      <w:proofErr w:type="spellStart"/>
      <w:r w:rsidRPr="00903803">
        <w:t>Чавницы</w:t>
      </w:r>
      <w:proofErr w:type="spellEnd"/>
      <w:r w:rsidRPr="00903803">
        <w:t>, земельный участок 7.</w:t>
      </w:r>
    </w:p>
    <w:p w:rsidR="00903803" w:rsidRPr="00903803" w:rsidRDefault="00903803" w:rsidP="00F05E3E">
      <w:pPr>
        <w:numPr>
          <w:ilvl w:val="0"/>
          <w:numId w:val="8"/>
        </w:numPr>
        <w:jc w:val="both"/>
      </w:pPr>
      <w:r w:rsidRPr="00903803">
        <w:t>Внести соответствующие данные в документы и базы данных.</w:t>
      </w:r>
    </w:p>
    <w:p w:rsidR="00903803" w:rsidRPr="00903803" w:rsidRDefault="00903803" w:rsidP="00903803">
      <w:pPr>
        <w:ind w:firstLine="720"/>
        <w:jc w:val="both"/>
      </w:pPr>
    </w:p>
    <w:p w:rsidR="00903803" w:rsidRPr="00903803" w:rsidRDefault="00903803" w:rsidP="00903803"/>
    <w:p w:rsidR="00903803" w:rsidRDefault="00903803" w:rsidP="00903803">
      <w:pPr>
        <w:ind w:firstLine="720"/>
        <w:jc w:val="both"/>
        <w:rPr>
          <w:b/>
        </w:rPr>
      </w:pPr>
      <w:r w:rsidRPr="00903803">
        <w:rPr>
          <w:b/>
        </w:rPr>
        <w:t>Глава сельского поселения</w:t>
      </w:r>
      <w:r w:rsidRPr="00903803">
        <w:rPr>
          <w:b/>
        </w:rPr>
        <w:tab/>
        <w:t xml:space="preserve">                   </w:t>
      </w:r>
      <w:r w:rsidRPr="00903803">
        <w:rPr>
          <w:b/>
        </w:rPr>
        <w:tab/>
      </w:r>
      <w:r w:rsidRPr="00903803">
        <w:rPr>
          <w:b/>
        </w:rPr>
        <w:tab/>
        <w:t xml:space="preserve">                 А.И.Иванов</w:t>
      </w:r>
    </w:p>
    <w:p w:rsidR="00CD6F1B" w:rsidRDefault="00CD6F1B" w:rsidP="00903803">
      <w:pPr>
        <w:ind w:firstLine="720"/>
        <w:jc w:val="both"/>
        <w:rPr>
          <w:b/>
        </w:rPr>
      </w:pPr>
    </w:p>
    <w:p w:rsidR="00CD6F1B" w:rsidRDefault="00CD6F1B" w:rsidP="00903803">
      <w:pPr>
        <w:ind w:firstLine="720"/>
        <w:jc w:val="both"/>
        <w:rPr>
          <w:b/>
        </w:rPr>
      </w:pPr>
    </w:p>
    <w:p w:rsidR="00CD6F1B" w:rsidRDefault="00CD6F1B" w:rsidP="00903803">
      <w:pPr>
        <w:ind w:firstLine="720"/>
        <w:jc w:val="both"/>
        <w:rPr>
          <w:b/>
        </w:rPr>
      </w:pPr>
    </w:p>
    <w:p w:rsidR="00CD6F1B" w:rsidRDefault="00CD6F1B" w:rsidP="00CD6F1B">
      <w:pPr>
        <w:ind w:firstLine="720"/>
        <w:jc w:val="center"/>
        <w:rPr>
          <w:b/>
          <w:color w:val="000000"/>
          <w:sz w:val="28"/>
        </w:rPr>
      </w:pPr>
      <w:r w:rsidRPr="00CD6F1B">
        <w:rPr>
          <w:b/>
        </w:rPr>
        <w:drawing>
          <wp:inline distT="0" distB="0" distL="0" distR="0">
            <wp:extent cx="688975" cy="810895"/>
            <wp:effectExtent l="19050" t="0" r="0" b="0"/>
            <wp:docPr id="4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  <w:color w:val="000000"/>
        </w:rPr>
        <w:t>Российская Федерация</w:t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</w:rPr>
        <w:t xml:space="preserve">Новгородская область Валдайский район  </w:t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  <w:color w:val="000000"/>
        </w:rPr>
        <w:t>АДМИНИСТРАЦИЯ ЯЖЕЛБИЦКОГО СЕЛЬСКОГО ПОСЕЛЕНИЯ</w:t>
      </w:r>
    </w:p>
    <w:p w:rsidR="00CD6F1B" w:rsidRPr="00CD6F1B" w:rsidRDefault="00CD6F1B" w:rsidP="00CD6F1B">
      <w:pPr>
        <w:pStyle w:val="2"/>
        <w:rPr>
          <w:b w:val="0"/>
          <w:color w:val="000000"/>
          <w:sz w:val="24"/>
        </w:rPr>
      </w:pPr>
      <w:proofErr w:type="gramStart"/>
      <w:r w:rsidRPr="00CD6F1B">
        <w:rPr>
          <w:b w:val="0"/>
          <w:color w:val="000000"/>
          <w:sz w:val="24"/>
        </w:rPr>
        <w:t>П</w:t>
      </w:r>
      <w:proofErr w:type="gramEnd"/>
      <w:r w:rsidRPr="00CD6F1B">
        <w:rPr>
          <w:b w:val="0"/>
          <w:color w:val="000000"/>
          <w:sz w:val="24"/>
        </w:rPr>
        <w:t xml:space="preserve"> О С Т А Н О В Л Е Н И Е</w:t>
      </w:r>
    </w:p>
    <w:p w:rsidR="00CD6F1B" w:rsidRPr="00CD6F1B" w:rsidRDefault="00CD6F1B" w:rsidP="00CD6F1B">
      <w:pPr>
        <w:tabs>
          <w:tab w:val="left" w:pos="6918"/>
        </w:tabs>
        <w:rPr>
          <w:color w:val="000000"/>
        </w:rPr>
      </w:pPr>
    </w:p>
    <w:p w:rsidR="00CD6F1B" w:rsidRPr="00CD6F1B" w:rsidRDefault="00CD6F1B" w:rsidP="00CD6F1B">
      <w:pPr>
        <w:tabs>
          <w:tab w:val="left" w:pos="6918"/>
        </w:tabs>
        <w:rPr>
          <w:color w:val="000000"/>
        </w:rPr>
      </w:pPr>
      <w:r w:rsidRPr="00CD6F1B">
        <w:rPr>
          <w:color w:val="000000"/>
        </w:rPr>
        <w:t>от 29.07.2024 № 208</w:t>
      </w:r>
    </w:p>
    <w:p w:rsidR="00CD6F1B" w:rsidRPr="00CD6F1B" w:rsidRDefault="00CD6F1B" w:rsidP="00CD6F1B">
      <w:pPr>
        <w:rPr>
          <w:b/>
          <w:color w:val="000000"/>
        </w:rPr>
      </w:pPr>
      <w:r w:rsidRPr="00CD6F1B">
        <w:rPr>
          <w:color w:val="000000"/>
        </w:rPr>
        <w:t>с. Яжелбицы</w:t>
      </w:r>
      <w:r w:rsidRPr="00CD6F1B">
        <w:rPr>
          <w:b/>
          <w:color w:val="000000"/>
        </w:rPr>
        <w:t xml:space="preserve"> </w:t>
      </w:r>
    </w:p>
    <w:p w:rsidR="00CD6F1B" w:rsidRPr="00CD6F1B" w:rsidRDefault="00CD6F1B" w:rsidP="00CD6F1B">
      <w:r w:rsidRPr="00CD6F1B">
        <w:tab/>
      </w:r>
    </w:p>
    <w:p w:rsidR="00CD6F1B" w:rsidRPr="00CD6F1B" w:rsidRDefault="00CD6F1B" w:rsidP="00CD6F1B">
      <w:r w:rsidRPr="00CD6F1B">
        <w:rPr>
          <w:b/>
        </w:rPr>
        <w:t>О присвоении адреса</w:t>
      </w:r>
      <w:r w:rsidRPr="00CD6F1B">
        <w:t xml:space="preserve"> </w:t>
      </w:r>
    </w:p>
    <w:p w:rsidR="00CD6F1B" w:rsidRPr="00CD6F1B" w:rsidRDefault="00CD6F1B" w:rsidP="00CD6F1B">
      <w:pPr>
        <w:rPr>
          <w:b/>
        </w:rPr>
      </w:pPr>
      <w:r w:rsidRPr="00CD6F1B">
        <w:rPr>
          <w:b/>
        </w:rPr>
        <w:t>объекту адресации</w:t>
      </w:r>
    </w:p>
    <w:p w:rsidR="00CD6F1B" w:rsidRPr="00CD6F1B" w:rsidRDefault="00CD6F1B" w:rsidP="00CD6F1B"/>
    <w:p w:rsidR="00CD6F1B" w:rsidRPr="00CD6F1B" w:rsidRDefault="00CD6F1B" w:rsidP="00CD6F1B">
      <w:pPr>
        <w:autoSpaceDE w:val="0"/>
        <w:autoSpaceDN w:val="0"/>
        <w:adjustRightInd w:val="0"/>
        <w:ind w:firstLine="720"/>
        <w:jc w:val="both"/>
      </w:pPr>
      <w:proofErr w:type="gramStart"/>
      <w:r w:rsidRPr="00CD6F1B"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6F1B">
        <w:rPr>
          <w:color w:val="000000"/>
        </w:rPr>
        <w:t>от 15.12.2014 № 169 «</w:t>
      </w:r>
      <w:r w:rsidRPr="00CD6F1B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12.10.2023</w:t>
      </w:r>
      <w:proofErr w:type="gramEnd"/>
      <w:r w:rsidRPr="00CD6F1B">
        <w:t xml:space="preserve"> №1939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CD6F1B" w:rsidRPr="00CD6F1B" w:rsidRDefault="00CD6F1B" w:rsidP="00CD6F1B">
      <w:pPr>
        <w:tabs>
          <w:tab w:val="left" w:pos="6918"/>
        </w:tabs>
        <w:rPr>
          <w:b/>
        </w:rPr>
      </w:pPr>
      <w:r w:rsidRPr="00CD6F1B">
        <w:rPr>
          <w:b/>
        </w:rPr>
        <w:t>ПОСТАНОВЛЯЕТ:</w:t>
      </w:r>
    </w:p>
    <w:p w:rsidR="00CD6F1B" w:rsidRPr="00CD6F1B" w:rsidRDefault="00CD6F1B" w:rsidP="00F05E3E">
      <w:pPr>
        <w:numPr>
          <w:ilvl w:val="0"/>
          <w:numId w:val="9"/>
        </w:numPr>
        <w:jc w:val="both"/>
      </w:pPr>
      <w:r w:rsidRPr="00CD6F1B">
        <w:t xml:space="preserve">Присвоить адрес земельному участку площадью 48558 кв. м., расположенному на территории сельскохозяйственных угодий (СУ), из земель населенных пунктов и считать его следующим: Российская Федерация, Новгородская область, </w:t>
      </w:r>
      <w:r w:rsidRPr="00CD6F1B">
        <w:lastRenderedPageBreak/>
        <w:t xml:space="preserve">Валдайский муниципальный район, </w:t>
      </w:r>
      <w:proofErr w:type="spellStart"/>
      <w:r w:rsidRPr="00CD6F1B">
        <w:t>Яжелбицкое</w:t>
      </w:r>
      <w:proofErr w:type="spellEnd"/>
      <w:r w:rsidRPr="00CD6F1B">
        <w:t xml:space="preserve"> сельское поселение, д. Моисеевичи, земельный участок 41.</w:t>
      </w:r>
    </w:p>
    <w:p w:rsidR="00CD6F1B" w:rsidRPr="00CD6F1B" w:rsidRDefault="00CD6F1B" w:rsidP="00F05E3E">
      <w:pPr>
        <w:numPr>
          <w:ilvl w:val="0"/>
          <w:numId w:val="9"/>
        </w:numPr>
        <w:jc w:val="both"/>
      </w:pPr>
      <w:r w:rsidRPr="00CD6F1B">
        <w:t>Внести соответствующие данные в документы и базы данных.</w:t>
      </w:r>
    </w:p>
    <w:p w:rsidR="00CD6F1B" w:rsidRPr="00CD6F1B" w:rsidRDefault="00CD6F1B" w:rsidP="00CD6F1B">
      <w:pPr>
        <w:ind w:firstLine="720"/>
        <w:jc w:val="both"/>
      </w:pPr>
    </w:p>
    <w:p w:rsidR="00CD6F1B" w:rsidRPr="00CD6F1B" w:rsidRDefault="00CD6F1B" w:rsidP="00CD6F1B"/>
    <w:p w:rsidR="00CD6F1B" w:rsidRPr="00CD6F1B" w:rsidRDefault="00CD6F1B" w:rsidP="00CD6F1B">
      <w:pPr>
        <w:rPr>
          <w:b/>
        </w:rPr>
      </w:pPr>
      <w:r w:rsidRPr="00CD6F1B">
        <w:rPr>
          <w:b/>
        </w:rPr>
        <w:t>Глава сельского поселения</w:t>
      </w:r>
      <w:r w:rsidRPr="00CD6F1B">
        <w:rPr>
          <w:b/>
        </w:rPr>
        <w:tab/>
      </w:r>
      <w:r w:rsidRPr="00CD6F1B">
        <w:rPr>
          <w:b/>
        </w:rPr>
        <w:tab/>
      </w:r>
      <w:r w:rsidRPr="00CD6F1B">
        <w:rPr>
          <w:b/>
        </w:rPr>
        <w:tab/>
        <w:t xml:space="preserve">                   </w:t>
      </w:r>
      <w:r w:rsidRPr="00CD6F1B">
        <w:rPr>
          <w:b/>
        </w:rPr>
        <w:tab/>
      </w:r>
      <w:r w:rsidRPr="00CD6F1B">
        <w:rPr>
          <w:b/>
        </w:rPr>
        <w:tab/>
        <w:t xml:space="preserve">                 А.И. Иванов</w:t>
      </w:r>
    </w:p>
    <w:p w:rsidR="00CD6F1B" w:rsidRDefault="00CD6F1B" w:rsidP="00903803">
      <w:pPr>
        <w:ind w:firstLine="720"/>
        <w:jc w:val="both"/>
        <w:rPr>
          <w:b/>
        </w:rPr>
      </w:pPr>
    </w:p>
    <w:p w:rsidR="00CD6F1B" w:rsidRDefault="00CD6F1B" w:rsidP="00CD6F1B">
      <w:pPr>
        <w:ind w:firstLine="720"/>
        <w:jc w:val="center"/>
        <w:rPr>
          <w:b/>
        </w:rPr>
      </w:pPr>
    </w:p>
    <w:p w:rsidR="00CD6F1B" w:rsidRDefault="00CD6F1B" w:rsidP="00CD6F1B">
      <w:pPr>
        <w:ind w:firstLine="720"/>
        <w:jc w:val="center"/>
        <w:rPr>
          <w:b/>
        </w:rPr>
      </w:pPr>
      <w:r w:rsidRPr="00CD6F1B">
        <w:rPr>
          <w:b/>
        </w:rPr>
        <w:drawing>
          <wp:inline distT="0" distB="0" distL="0" distR="0">
            <wp:extent cx="688975" cy="810895"/>
            <wp:effectExtent l="19050" t="0" r="0" b="0"/>
            <wp:docPr id="4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  <w:color w:val="000000"/>
        </w:rPr>
        <w:t>Российская Федерация</w:t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</w:rPr>
        <w:t xml:space="preserve">Новгородская область Валдайский район  </w:t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  <w:color w:val="000000"/>
        </w:rPr>
        <w:t>АДМИНИСТРАЦИЯ ЯЖЕЛБИЦКОГО СЕЛЬСКОГО ПОСЕЛЕНИЯ</w:t>
      </w:r>
    </w:p>
    <w:p w:rsidR="00CD6F1B" w:rsidRPr="00CD6F1B" w:rsidRDefault="00CD6F1B" w:rsidP="00CD6F1B">
      <w:pPr>
        <w:pStyle w:val="2"/>
        <w:rPr>
          <w:b w:val="0"/>
          <w:color w:val="000000"/>
          <w:sz w:val="24"/>
        </w:rPr>
      </w:pPr>
      <w:proofErr w:type="gramStart"/>
      <w:r w:rsidRPr="00CD6F1B">
        <w:rPr>
          <w:b w:val="0"/>
          <w:color w:val="000000"/>
          <w:sz w:val="24"/>
        </w:rPr>
        <w:t>П</w:t>
      </w:r>
      <w:proofErr w:type="gramEnd"/>
      <w:r w:rsidRPr="00CD6F1B">
        <w:rPr>
          <w:b w:val="0"/>
          <w:color w:val="000000"/>
          <w:sz w:val="24"/>
        </w:rPr>
        <w:t xml:space="preserve"> О С Т А Н О В Л Е Н И Е</w:t>
      </w:r>
    </w:p>
    <w:p w:rsidR="00CD6F1B" w:rsidRPr="00CD6F1B" w:rsidRDefault="00CD6F1B" w:rsidP="00CD6F1B">
      <w:pPr>
        <w:tabs>
          <w:tab w:val="left" w:pos="6918"/>
        </w:tabs>
        <w:rPr>
          <w:color w:val="000000"/>
        </w:rPr>
      </w:pPr>
    </w:p>
    <w:p w:rsidR="00CD6F1B" w:rsidRPr="00CD6F1B" w:rsidRDefault="00CD6F1B" w:rsidP="00CD6F1B">
      <w:pPr>
        <w:tabs>
          <w:tab w:val="left" w:pos="6918"/>
        </w:tabs>
        <w:rPr>
          <w:color w:val="000000"/>
        </w:rPr>
      </w:pPr>
      <w:r w:rsidRPr="00CD6F1B">
        <w:rPr>
          <w:color w:val="000000"/>
        </w:rPr>
        <w:t>от 29.07.2024 № 209</w:t>
      </w:r>
    </w:p>
    <w:p w:rsidR="00CD6F1B" w:rsidRPr="00CD6F1B" w:rsidRDefault="00CD6F1B" w:rsidP="00CD6F1B">
      <w:pPr>
        <w:rPr>
          <w:b/>
          <w:color w:val="000000"/>
        </w:rPr>
      </w:pPr>
      <w:r w:rsidRPr="00CD6F1B">
        <w:rPr>
          <w:color w:val="000000"/>
        </w:rPr>
        <w:t>с. Яжелбицы</w:t>
      </w:r>
      <w:r w:rsidRPr="00CD6F1B">
        <w:rPr>
          <w:b/>
          <w:color w:val="000000"/>
        </w:rPr>
        <w:t xml:space="preserve"> </w:t>
      </w:r>
    </w:p>
    <w:p w:rsidR="00CD6F1B" w:rsidRPr="00CD6F1B" w:rsidRDefault="00CD6F1B" w:rsidP="00CD6F1B">
      <w:r w:rsidRPr="00CD6F1B">
        <w:tab/>
      </w:r>
    </w:p>
    <w:p w:rsidR="00CD6F1B" w:rsidRPr="00CD6F1B" w:rsidRDefault="00CD6F1B" w:rsidP="00CD6F1B">
      <w:r w:rsidRPr="00CD6F1B">
        <w:rPr>
          <w:b/>
        </w:rPr>
        <w:t>О присвоении адреса</w:t>
      </w:r>
      <w:r w:rsidRPr="00CD6F1B">
        <w:t xml:space="preserve"> </w:t>
      </w:r>
    </w:p>
    <w:p w:rsidR="00CD6F1B" w:rsidRPr="00CD6F1B" w:rsidRDefault="00CD6F1B" w:rsidP="00CD6F1B">
      <w:pPr>
        <w:rPr>
          <w:b/>
        </w:rPr>
      </w:pPr>
      <w:r w:rsidRPr="00CD6F1B">
        <w:rPr>
          <w:b/>
        </w:rPr>
        <w:t>объекту адресации</w:t>
      </w:r>
    </w:p>
    <w:p w:rsidR="00CD6F1B" w:rsidRPr="00CD6F1B" w:rsidRDefault="00CD6F1B" w:rsidP="00CD6F1B"/>
    <w:p w:rsidR="00CD6F1B" w:rsidRPr="00CD6F1B" w:rsidRDefault="00CD6F1B" w:rsidP="00CD6F1B">
      <w:pPr>
        <w:autoSpaceDE w:val="0"/>
        <w:autoSpaceDN w:val="0"/>
        <w:adjustRightInd w:val="0"/>
        <w:ind w:firstLine="720"/>
        <w:jc w:val="both"/>
      </w:pPr>
      <w:proofErr w:type="gramStart"/>
      <w:r w:rsidRPr="00CD6F1B"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6F1B">
        <w:rPr>
          <w:color w:val="000000"/>
        </w:rPr>
        <w:t>от 15.12.2014 № 169 «</w:t>
      </w:r>
      <w:r w:rsidRPr="00CD6F1B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12.10.2023</w:t>
      </w:r>
      <w:proofErr w:type="gramEnd"/>
      <w:r w:rsidRPr="00CD6F1B">
        <w:t xml:space="preserve"> №1940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CD6F1B" w:rsidRPr="00CD6F1B" w:rsidRDefault="00CD6F1B" w:rsidP="00CD6F1B">
      <w:pPr>
        <w:tabs>
          <w:tab w:val="left" w:pos="6918"/>
        </w:tabs>
        <w:rPr>
          <w:b/>
        </w:rPr>
      </w:pPr>
      <w:r w:rsidRPr="00CD6F1B">
        <w:rPr>
          <w:b/>
        </w:rPr>
        <w:t>ПОСТАНОВЛЯЕТ:</w:t>
      </w:r>
    </w:p>
    <w:p w:rsidR="00CD6F1B" w:rsidRPr="00CD6F1B" w:rsidRDefault="00CD6F1B" w:rsidP="00F05E3E">
      <w:pPr>
        <w:numPr>
          <w:ilvl w:val="0"/>
          <w:numId w:val="10"/>
        </w:numPr>
        <w:jc w:val="both"/>
      </w:pPr>
      <w:r w:rsidRPr="00CD6F1B">
        <w:t xml:space="preserve">Присвоить адрес земельному участку площадью 169919 кв. м., расположенному на территории сельскохозяйственных угодий (СУ), из земель населенных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 w:rsidRPr="00CD6F1B">
        <w:t>Яжелбицкое</w:t>
      </w:r>
      <w:proofErr w:type="spellEnd"/>
      <w:r w:rsidRPr="00CD6F1B">
        <w:t xml:space="preserve"> сельское поселение, д. Моисеевичи, земельный участок 42.</w:t>
      </w:r>
    </w:p>
    <w:p w:rsidR="00CD6F1B" w:rsidRPr="00CD6F1B" w:rsidRDefault="00CD6F1B" w:rsidP="00F05E3E">
      <w:pPr>
        <w:numPr>
          <w:ilvl w:val="0"/>
          <w:numId w:val="10"/>
        </w:numPr>
        <w:jc w:val="both"/>
      </w:pPr>
      <w:r w:rsidRPr="00CD6F1B">
        <w:t>Внести соответствующие данные в документы и базы данных.</w:t>
      </w:r>
    </w:p>
    <w:p w:rsidR="00CD6F1B" w:rsidRPr="00CD6F1B" w:rsidRDefault="00CD6F1B" w:rsidP="00CD6F1B">
      <w:pPr>
        <w:ind w:firstLine="720"/>
        <w:jc w:val="both"/>
      </w:pPr>
    </w:p>
    <w:p w:rsidR="00CD6F1B" w:rsidRPr="00CD6F1B" w:rsidRDefault="00CD6F1B" w:rsidP="00CD6F1B"/>
    <w:p w:rsidR="00CD6F1B" w:rsidRDefault="00CD6F1B" w:rsidP="00CD6F1B">
      <w:pPr>
        <w:rPr>
          <w:b/>
        </w:rPr>
      </w:pPr>
      <w:r w:rsidRPr="00CD6F1B">
        <w:rPr>
          <w:b/>
        </w:rPr>
        <w:t>Глава сельского поселения</w:t>
      </w:r>
      <w:r w:rsidRPr="00CD6F1B">
        <w:rPr>
          <w:b/>
        </w:rPr>
        <w:tab/>
      </w:r>
      <w:r w:rsidRPr="00CD6F1B">
        <w:rPr>
          <w:b/>
        </w:rPr>
        <w:tab/>
      </w:r>
      <w:r w:rsidRPr="00CD6F1B">
        <w:rPr>
          <w:b/>
        </w:rPr>
        <w:tab/>
        <w:t xml:space="preserve">                   </w:t>
      </w:r>
      <w:r w:rsidRPr="00CD6F1B">
        <w:rPr>
          <w:b/>
        </w:rPr>
        <w:tab/>
      </w:r>
      <w:r w:rsidRPr="00CD6F1B">
        <w:rPr>
          <w:b/>
        </w:rPr>
        <w:tab/>
        <w:t xml:space="preserve">                 А.И. Иванов</w:t>
      </w:r>
    </w:p>
    <w:p w:rsidR="00CD6F1B" w:rsidRDefault="00CD6F1B" w:rsidP="00CD6F1B">
      <w:pPr>
        <w:rPr>
          <w:b/>
        </w:rPr>
      </w:pPr>
    </w:p>
    <w:p w:rsidR="00CD6F1B" w:rsidRDefault="00CD6F1B" w:rsidP="00CD6F1B">
      <w:pPr>
        <w:rPr>
          <w:b/>
        </w:rPr>
      </w:pPr>
    </w:p>
    <w:p w:rsidR="00CD6F1B" w:rsidRPr="00CD6F1B" w:rsidRDefault="00CD6F1B" w:rsidP="00CD6F1B">
      <w:pPr>
        <w:rPr>
          <w:b/>
        </w:rPr>
      </w:pP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rFonts w:ascii="MS Sans Serif" w:hAnsi="MS Sans Serif"/>
          <w:b/>
          <w:noProof/>
          <w:color w:val="000000"/>
        </w:rPr>
        <w:drawing>
          <wp:inline distT="0" distB="0" distL="0" distR="0">
            <wp:extent cx="688975" cy="810895"/>
            <wp:effectExtent l="19050" t="0" r="0" b="0"/>
            <wp:docPr id="4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  <w:color w:val="000000"/>
        </w:rPr>
        <w:t>Российская Федерация</w:t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</w:rPr>
        <w:t xml:space="preserve">Новгородская область Валдайский район  </w:t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  <w:color w:val="000000"/>
        </w:rPr>
        <w:t>АДМИНИСТРАЦИЯ ЯЖЕЛБИЦКОГО СЕЛЬСКОГО ПОСЕЛЕНИЯ</w:t>
      </w:r>
    </w:p>
    <w:p w:rsidR="00CD6F1B" w:rsidRPr="00CD6F1B" w:rsidRDefault="00CD6F1B" w:rsidP="00CD6F1B">
      <w:pPr>
        <w:pStyle w:val="2"/>
        <w:rPr>
          <w:b w:val="0"/>
          <w:color w:val="000000"/>
          <w:sz w:val="24"/>
        </w:rPr>
      </w:pPr>
      <w:proofErr w:type="gramStart"/>
      <w:r w:rsidRPr="00CD6F1B">
        <w:rPr>
          <w:b w:val="0"/>
          <w:color w:val="000000"/>
          <w:sz w:val="24"/>
        </w:rPr>
        <w:t>П</w:t>
      </w:r>
      <w:proofErr w:type="gramEnd"/>
      <w:r w:rsidRPr="00CD6F1B">
        <w:rPr>
          <w:b w:val="0"/>
          <w:color w:val="000000"/>
          <w:sz w:val="24"/>
        </w:rPr>
        <w:t xml:space="preserve"> О С Т А Н О В Л Е Н И Е</w:t>
      </w:r>
    </w:p>
    <w:p w:rsidR="00CD6F1B" w:rsidRPr="00CD6F1B" w:rsidRDefault="00CD6F1B" w:rsidP="00CD6F1B">
      <w:pPr>
        <w:tabs>
          <w:tab w:val="left" w:pos="6918"/>
        </w:tabs>
        <w:rPr>
          <w:color w:val="000000"/>
        </w:rPr>
      </w:pPr>
    </w:p>
    <w:p w:rsidR="00CD6F1B" w:rsidRPr="00CD6F1B" w:rsidRDefault="00CD6F1B" w:rsidP="00CD6F1B">
      <w:pPr>
        <w:tabs>
          <w:tab w:val="left" w:pos="6918"/>
        </w:tabs>
        <w:rPr>
          <w:color w:val="000000"/>
        </w:rPr>
      </w:pPr>
      <w:r w:rsidRPr="00CD6F1B">
        <w:rPr>
          <w:color w:val="000000"/>
        </w:rPr>
        <w:t>от 29.07.2024 № 210</w:t>
      </w:r>
    </w:p>
    <w:p w:rsidR="00CD6F1B" w:rsidRPr="00CD6F1B" w:rsidRDefault="00CD6F1B" w:rsidP="00CD6F1B">
      <w:pPr>
        <w:rPr>
          <w:b/>
          <w:color w:val="000000"/>
        </w:rPr>
      </w:pPr>
      <w:r w:rsidRPr="00CD6F1B">
        <w:rPr>
          <w:color w:val="000000"/>
        </w:rPr>
        <w:lastRenderedPageBreak/>
        <w:t>с. Яжелбицы</w:t>
      </w:r>
      <w:r w:rsidRPr="00CD6F1B">
        <w:rPr>
          <w:b/>
          <w:color w:val="000000"/>
        </w:rPr>
        <w:t xml:space="preserve"> </w:t>
      </w:r>
    </w:p>
    <w:p w:rsidR="00CD6F1B" w:rsidRPr="00CD6F1B" w:rsidRDefault="00CD6F1B" w:rsidP="00CD6F1B">
      <w:r w:rsidRPr="00CD6F1B">
        <w:tab/>
      </w:r>
    </w:p>
    <w:p w:rsidR="00CD6F1B" w:rsidRPr="00CD6F1B" w:rsidRDefault="00CD6F1B" w:rsidP="00CD6F1B">
      <w:r w:rsidRPr="00CD6F1B">
        <w:rPr>
          <w:b/>
        </w:rPr>
        <w:t>О присвоении адреса</w:t>
      </w:r>
      <w:r w:rsidRPr="00CD6F1B">
        <w:t xml:space="preserve"> </w:t>
      </w:r>
    </w:p>
    <w:p w:rsidR="00CD6F1B" w:rsidRPr="00CD6F1B" w:rsidRDefault="00CD6F1B" w:rsidP="00CD6F1B">
      <w:pPr>
        <w:rPr>
          <w:b/>
        </w:rPr>
      </w:pPr>
      <w:r w:rsidRPr="00CD6F1B">
        <w:rPr>
          <w:b/>
        </w:rPr>
        <w:t>объекту адресации</w:t>
      </w:r>
    </w:p>
    <w:p w:rsidR="00CD6F1B" w:rsidRPr="00CD6F1B" w:rsidRDefault="00CD6F1B" w:rsidP="00CD6F1B"/>
    <w:p w:rsidR="00CD6F1B" w:rsidRPr="00CD6F1B" w:rsidRDefault="00CD6F1B" w:rsidP="00CD6F1B">
      <w:pPr>
        <w:autoSpaceDE w:val="0"/>
        <w:autoSpaceDN w:val="0"/>
        <w:adjustRightInd w:val="0"/>
        <w:ind w:firstLine="720"/>
        <w:jc w:val="both"/>
      </w:pPr>
      <w:proofErr w:type="gramStart"/>
      <w:r w:rsidRPr="00CD6F1B"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6F1B">
        <w:rPr>
          <w:color w:val="000000"/>
        </w:rPr>
        <w:t>от 15.12.2014 № 169 «</w:t>
      </w:r>
      <w:r w:rsidRPr="00CD6F1B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12.10.2023</w:t>
      </w:r>
      <w:proofErr w:type="gramEnd"/>
      <w:r w:rsidRPr="00CD6F1B">
        <w:t xml:space="preserve"> №1941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CD6F1B" w:rsidRPr="00CD6F1B" w:rsidRDefault="00CD6F1B" w:rsidP="00CD6F1B">
      <w:pPr>
        <w:tabs>
          <w:tab w:val="left" w:pos="6918"/>
        </w:tabs>
        <w:rPr>
          <w:b/>
        </w:rPr>
      </w:pPr>
      <w:r w:rsidRPr="00CD6F1B">
        <w:rPr>
          <w:b/>
        </w:rPr>
        <w:t>ПОСТАНОВЛЯЕТ:</w:t>
      </w:r>
    </w:p>
    <w:p w:rsidR="00CD6F1B" w:rsidRPr="00CD6F1B" w:rsidRDefault="00CD6F1B" w:rsidP="00F05E3E">
      <w:pPr>
        <w:numPr>
          <w:ilvl w:val="0"/>
          <w:numId w:val="11"/>
        </w:numPr>
        <w:jc w:val="both"/>
      </w:pPr>
      <w:r w:rsidRPr="00CD6F1B">
        <w:t xml:space="preserve">Присвоить адрес земельному участку площадью 94141 кв. м., расположенному на территории сельскохозяйственных угодий (СУ), из земель населенных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 w:rsidRPr="00CD6F1B">
        <w:t>Яжелбицкое</w:t>
      </w:r>
      <w:proofErr w:type="spellEnd"/>
      <w:r w:rsidRPr="00CD6F1B">
        <w:t xml:space="preserve"> сельское поселение, д. Моисеевичи, земельный участок 43.</w:t>
      </w:r>
    </w:p>
    <w:p w:rsidR="00CD6F1B" w:rsidRPr="00CD6F1B" w:rsidRDefault="00CD6F1B" w:rsidP="00F05E3E">
      <w:pPr>
        <w:numPr>
          <w:ilvl w:val="0"/>
          <w:numId w:val="11"/>
        </w:numPr>
        <w:jc w:val="both"/>
      </w:pPr>
      <w:r w:rsidRPr="00CD6F1B">
        <w:t>Внести соответствующие данные в документы и базы данных.</w:t>
      </w:r>
    </w:p>
    <w:p w:rsidR="00CD6F1B" w:rsidRPr="00CD6F1B" w:rsidRDefault="00CD6F1B" w:rsidP="00CD6F1B">
      <w:pPr>
        <w:ind w:firstLine="720"/>
        <w:jc w:val="both"/>
      </w:pPr>
    </w:p>
    <w:p w:rsidR="00CD6F1B" w:rsidRPr="00CD6F1B" w:rsidRDefault="00CD6F1B" w:rsidP="00CD6F1B"/>
    <w:p w:rsidR="00CD6F1B" w:rsidRPr="00CD6F1B" w:rsidRDefault="00CD6F1B" w:rsidP="00CD6F1B">
      <w:pPr>
        <w:rPr>
          <w:b/>
        </w:rPr>
      </w:pPr>
      <w:r w:rsidRPr="00CD6F1B">
        <w:rPr>
          <w:b/>
        </w:rPr>
        <w:t>Глава сельского поселения</w:t>
      </w:r>
      <w:r w:rsidRPr="00CD6F1B">
        <w:rPr>
          <w:b/>
        </w:rPr>
        <w:tab/>
      </w:r>
      <w:r w:rsidRPr="00CD6F1B">
        <w:rPr>
          <w:b/>
        </w:rPr>
        <w:tab/>
      </w:r>
      <w:r w:rsidRPr="00CD6F1B">
        <w:rPr>
          <w:b/>
        </w:rPr>
        <w:tab/>
        <w:t xml:space="preserve">                   </w:t>
      </w:r>
      <w:r w:rsidRPr="00CD6F1B">
        <w:rPr>
          <w:b/>
        </w:rPr>
        <w:tab/>
      </w:r>
      <w:r w:rsidRPr="00CD6F1B">
        <w:rPr>
          <w:b/>
        </w:rPr>
        <w:tab/>
        <w:t xml:space="preserve">                 А.И. Иванов</w:t>
      </w:r>
    </w:p>
    <w:p w:rsidR="00CD6F1B" w:rsidRDefault="00CD6F1B" w:rsidP="00903803">
      <w:pPr>
        <w:ind w:firstLine="720"/>
        <w:jc w:val="both"/>
        <w:rPr>
          <w:b/>
        </w:rPr>
      </w:pPr>
    </w:p>
    <w:p w:rsidR="00CD6F1B" w:rsidRDefault="00CD6F1B" w:rsidP="00903803">
      <w:pPr>
        <w:ind w:firstLine="720"/>
        <w:jc w:val="both"/>
        <w:rPr>
          <w:b/>
        </w:rPr>
      </w:pPr>
    </w:p>
    <w:p w:rsidR="00CD6F1B" w:rsidRDefault="00CD6F1B" w:rsidP="00CD6F1B">
      <w:pPr>
        <w:ind w:firstLine="720"/>
        <w:jc w:val="center"/>
        <w:rPr>
          <w:b/>
        </w:rPr>
      </w:pPr>
      <w:r w:rsidRPr="00CD6F1B">
        <w:rPr>
          <w:b/>
        </w:rPr>
        <w:drawing>
          <wp:inline distT="0" distB="0" distL="0" distR="0">
            <wp:extent cx="688975" cy="810895"/>
            <wp:effectExtent l="19050" t="0" r="0" b="0"/>
            <wp:docPr id="4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  <w:color w:val="000000"/>
        </w:rPr>
        <w:t xml:space="preserve"> Российская Федерация</w:t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</w:rPr>
        <w:t xml:space="preserve">Новгородская область Валдайский муниципальный район  </w:t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  <w:color w:val="000000"/>
        </w:rPr>
        <w:t>АДМИНИСТРАЦИЯ ЯЖЕЛБИЦКОГО СЕЛЬСКОГО ПОСЕЛЕНИЯ</w:t>
      </w:r>
    </w:p>
    <w:p w:rsidR="00CD6F1B" w:rsidRPr="00CD6F1B" w:rsidRDefault="00CD6F1B" w:rsidP="00CD6F1B">
      <w:pPr>
        <w:pStyle w:val="2"/>
        <w:rPr>
          <w:b w:val="0"/>
          <w:color w:val="000000"/>
          <w:sz w:val="24"/>
        </w:rPr>
      </w:pPr>
      <w:proofErr w:type="gramStart"/>
      <w:r w:rsidRPr="00CD6F1B">
        <w:rPr>
          <w:b w:val="0"/>
          <w:color w:val="000000"/>
          <w:sz w:val="24"/>
        </w:rPr>
        <w:t>П</w:t>
      </w:r>
      <w:proofErr w:type="gramEnd"/>
      <w:r w:rsidRPr="00CD6F1B">
        <w:rPr>
          <w:b w:val="0"/>
          <w:color w:val="000000"/>
          <w:sz w:val="24"/>
        </w:rPr>
        <w:t xml:space="preserve"> О С Т А Н О В Л Е Н И Е</w:t>
      </w:r>
    </w:p>
    <w:p w:rsidR="00CD6F1B" w:rsidRPr="00CD6F1B" w:rsidRDefault="00CD6F1B" w:rsidP="00CD6F1B">
      <w:pPr>
        <w:tabs>
          <w:tab w:val="left" w:pos="6918"/>
        </w:tabs>
        <w:rPr>
          <w:color w:val="000000"/>
        </w:rPr>
      </w:pPr>
    </w:p>
    <w:p w:rsidR="00CD6F1B" w:rsidRPr="00CD6F1B" w:rsidRDefault="00CD6F1B" w:rsidP="00CD6F1B">
      <w:pPr>
        <w:tabs>
          <w:tab w:val="left" w:pos="6918"/>
        </w:tabs>
        <w:rPr>
          <w:color w:val="000000"/>
        </w:rPr>
      </w:pPr>
      <w:r w:rsidRPr="00CD6F1B">
        <w:rPr>
          <w:color w:val="000000"/>
        </w:rPr>
        <w:t>от 31.07.2024 г. № 211</w:t>
      </w:r>
    </w:p>
    <w:p w:rsidR="00CD6F1B" w:rsidRPr="00CD6F1B" w:rsidRDefault="00CD6F1B" w:rsidP="00CD6F1B">
      <w:pPr>
        <w:rPr>
          <w:b/>
          <w:color w:val="000000"/>
        </w:rPr>
      </w:pPr>
      <w:r w:rsidRPr="00CD6F1B">
        <w:rPr>
          <w:color w:val="000000"/>
        </w:rPr>
        <w:t>с. Яжелбицы</w:t>
      </w:r>
      <w:r w:rsidRPr="00CD6F1B">
        <w:rPr>
          <w:b/>
          <w:color w:val="000000"/>
        </w:rPr>
        <w:t xml:space="preserve"> </w:t>
      </w:r>
    </w:p>
    <w:p w:rsidR="00CD6F1B" w:rsidRPr="00CD6F1B" w:rsidRDefault="00CD6F1B" w:rsidP="00CD6F1B">
      <w:r w:rsidRPr="00CD6F1B">
        <w:tab/>
      </w:r>
    </w:p>
    <w:p w:rsidR="00CD6F1B" w:rsidRPr="00CD6F1B" w:rsidRDefault="00CD6F1B" w:rsidP="00CD6F1B">
      <w:r w:rsidRPr="00CD6F1B">
        <w:rPr>
          <w:b/>
        </w:rPr>
        <w:t>О присвоении адреса</w:t>
      </w:r>
      <w:r w:rsidRPr="00CD6F1B">
        <w:t xml:space="preserve"> </w:t>
      </w:r>
    </w:p>
    <w:p w:rsidR="00CD6F1B" w:rsidRDefault="00CD6F1B" w:rsidP="00CD6F1B">
      <w:pPr>
        <w:rPr>
          <w:b/>
        </w:rPr>
      </w:pPr>
      <w:r w:rsidRPr="00CD6F1B">
        <w:rPr>
          <w:b/>
        </w:rPr>
        <w:t>объекту адресации</w:t>
      </w:r>
    </w:p>
    <w:p w:rsidR="00CD6F1B" w:rsidRPr="00CD6F1B" w:rsidRDefault="00CD6F1B" w:rsidP="00CD6F1B"/>
    <w:p w:rsidR="00CD6F1B" w:rsidRPr="00CD6F1B" w:rsidRDefault="00CD6F1B" w:rsidP="00CD6F1B">
      <w:pPr>
        <w:autoSpaceDE w:val="0"/>
        <w:autoSpaceDN w:val="0"/>
        <w:adjustRightInd w:val="0"/>
        <w:ind w:firstLine="720"/>
        <w:jc w:val="both"/>
      </w:pPr>
      <w:proofErr w:type="gramStart"/>
      <w:r w:rsidRPr="00CD6F1B"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CD6F1B">
        <w:rPr>
          <w:color w:val="000000"/>
        </w:rPr>
        <w:t>от 15.12.2014 № 169 «</w:t>
      </w:r>
      <w:r w:rsidRPr="00CD6F1B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  <w:proofErr w:type="gramEnd"/>
    </w:p>
    <w:p w:rsidR="00CD6F1B" w:rsidRPr="00CD6F1B" w:rsidRDefault="00CD6F1B" w:rsidP="00CD6F1B">
      <w:pPr>
        <w:autoSpaceDE w:val="0"/>
        <w:autoSpaceDN w:val="0"/>
        <w:adjustRightInd w:val="0"/>
        <w:ind w:firstLine="720"/>
        <w:jc w:val="both"/>
      </w:pPr>
    </w:p>
    <w:p w:rsidR="00CD6F1B" w:rsidRPr="00CD6F1B" w:rsidRDefault="00CD6F1B" w:rsidP="00CD6F1B">
      <w:pPr>
        <w:tabs>
          <w:tab w:val="left" w:pos="6918"/>
        </w:tabs>
        <w:rPr>
          <w:b/>
        </w:rPr>
      </w:pPr>
      <w:r w:rsidRPr="00CD6F1B">
        <w:rPr>
          <w:b/>
        </w:rPr>
        <w:t>ПОСТАНОВЛЯЕТ:</w:t>
      </w:r>
    </w:p>
    <w:p w:rsidR="00CD6F1B" w:rsidRPr="00CD6F1B" w:rsidRDefault="00CD6F1B" w:rsidP="00CD6F1B">
      <w:pPr>
        <w:ind w:firstLine="720"/>
        <w:jc w:val="both"/>
      </w:pPr>
      <w:r w:rsidRPr="00CD6F1B">
        <w:t xml:space="preserve"> 1. Присвоить земельному участку с кадастровым номером 53:03:1513001:119 адрес: Российская Федерация, Новгородская область, Валдайский муниципальный район, </w:t>
      </w:r>
      <w:proofErr w:type="spellStart"/>
      <w:r w:rsidRPr="00CD6F1B">
        <w:t>Яжелбицкое</w:t>
      </w:r>
      <w:proofErr w:type="spellEnd"/>
      <w:r w:rsidRPr="00CD6F1B">
        <w:t xml:space="preserve"> сельское поселение, с. Яжелбицы, ул. Прибалтийская, земельный участок 37.</w:t>
      </w:r>
    </w:p>
    <w:p w:rsidR="00CD6F1B" w:rsidRPr="00CD6F1B" w:rsidRDefault="00CD6F1B" w:rsidP="00CD6F1B">
      <w:pPr>
        <w:ind w:right="-1" w:firstLine="567"/>
        <w:jc w:val="both"/>
      </w:pPr>
    </w:p>
    <w:p w:rsidR="00CD6F1B" w:rsidRPr="00CD6F1B" w:rsidRDefault="00CD6F1B" w:rsidP="00CD6F1B"/>
    <w:p w:rsidR="00CD6F1B" w:rsidRPr="00CD6F1B" w:rsidRDefault="00CD6F1B" w:rsidP="00CD6F1B">
      <w:pPr>
        <w:rPr>
          <w:b/>
        </w:rPr>
      </w:pPr>
      <w:r w:rsidRPr="00CD6F1B">
        <w:rPr>
          <w:b/>
        </w:rPr>
        <w:t>Глава сельского поселения                                                         А.И. Иванов</w:t>
      </w:r>
    </w:p>
    <w:p w:rsidR="00CD6F1B" w:rsidRDefault="00CD6F1B" w:rsidP="00903803">
      <w:pPr>
        <w:ind w:firstLine="720"/>
        <w:jc w:val="both"/>
        <w:rPr>
          <w:b/>
        </w:rPr>
      </w:pP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noProof/>
        </w:rPr>
        <w:drawing>
          <wp:inline distT="0" distB="0" distL="0" distR="0">
            <wp:extent cx="695325" cy="809625"/>
            <wp:effectExtent l="19050" t="0" r="9525" b="0"/>
            <wp:docPr id="46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  <w:color w:val="000000"/>
        </w:rPr>
        <w:t>Российская Федерация</w:t>
      </w:r>
    </w:p>
    <w:p w:rsidR="00CD6F1B" w:rsidRPr="00CD6F1B" w:rsidRDefault="00CD6F1B" w:rsidP="00CD6F1B">
      <w:pPr>
        <w:jc w:val="center"/>
        <w:rPr>
          <w:b/>
          <w:color w:val="000000"/>
        </w:rPr>
      </w:pPr>
      <w:r w:rsidRPr="00CD6F1B">
        <w:rPr>
          <w:b/>
        </w:rPr>
        <w:t xml:space="preserve">Новгородская область Валдайский район  </w:t>
      </w:r>
    </w:p>
    <w:p w:rsidR="00CD6F1B" w:rsidRPr="00CD6F1B" w:rsidRDefault="00CD6F1B" w:rsidP="00CD6F1B">
      <w:pPr>
        <w:rPr>
          <w:b/>
          <w:color w:val="000000"/>
        </w:rPr>
      </w:pPr>
      <w:r w:rsidRPr="00CD6F1B">
        <w:rPr>
          <w:b/>
          <w:color w:val="000000"/>
        </w:rPr>
        <w:t xml:space="preserve">АДМИНИСТРАЦИЯ ЯЖЕЛБИЦКОГО СЕЛЬСКОГО ПОСЕЛЕНИЯ </w:t>
      </w:r>
    </w:p>
    <w:p w:rsidR="00CD6F1B" w:rsidRPr="00CD6F1B" w:rsidRDefault="00CD6F1B" w:rsidP="00CD6F1B">
      <w:pPr>
        <w:keepNext/>
        <w:jc w:val="center"/>
        <w:outlineLvl w:val="1"/>
        <w:rPr>
          <w:color w:val="000000"/>
        </w:rPr>
      </w:pPr>
      <w:proofErr w:type="gramStart"/>
      <w:r w:rsidRPr="00CD6F1B">
        <w:rPr>
          <w:color w:val="000000"/>
        </w:rPr>
        <w:t>Р</w:t>
      </w:r>
      <w:proofErr w:type="gramEnd"/>
      <w:r w:rsidRPr="00CD6F1B">
        <w:rPr>
          <w:color w:val="000000"/>
        </w:rPr>
        <w:t xml:space="preserve"> А С П О Р Я Ж Е Н И Е</w:t>
      </w:r>
    </w:p>
    <w:p w:rsidR="00CD6F1B" w:rsidRPr="00CD6F1B" w:rsidRDefault="00CD6F1B" w:rsidP="00CD6F1B">
      <w:pPr>
        <w:keepNext/>
        <w:jc w:val="center"/>
        <w:outlineLvl w:val="1"/>
        <w:rPr>
          <w:color w:val="000000"/>
        </w:rPr>
      </w:pPr>
    </w:p>
    <w:p w:rsidR="00CD6F1B" w:rsidRPr="00CD6F1B" w:rsidRDefault="00CD6F1B" w:rsidP="00CD6F1B">
      <w:pPr>
        <w:ind w:hanging="142"/>
      </w:pPr>
      <w:r w:rsidRPr="00CD6F1B">
        <w:tab/>
        <w:t>от 19.07.2024  № 13-рг</w:t>
      </w:r>
    </w:p>
    <w:p w:rsidR="00CD6F1B" w:rsidRPr="00CD6F1B" w:rsidRDefault="00CD6F1B" w:rsidP="00CD6F1B">
      <w:pPr>
        <w:ind w:left="-142" w:hanging="142"/>
      </w:pPr>
      <w:r w:rsidRPr="00CD6F1B">
        <w:t xml:space="preserve">    с. Яжелбицы</w:t>
      </w:r>
    </w:p>
    <w:p w:rsidR="00CD6F1B" w:rsidRPr="00CD6F1B" w:rsidRDefault="00CD6F1B" w:rsidP="00CD6F1B">
      <w:pPr>
        <w:ind w:left="-142" w:hanging="142"/>
      </w:pPr>
      <w:r w:rsidRPr="00CD6F1B">
        <w:tab/>
      </w:r>
      <w:r w:rsidRPr="00CD6F1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CD6F1B" w:rsidRPr="00CD6F1B" w:rsidTr="00C11D39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CD6F1B" w:rsidRPr="00CD6F1B" w:rsidRDefault="00CD6F1B" w:rsidP="00C11D39">
            <w:pPr>
              <w:rPr>
                <w:b/>
              </w:rPr>
            </w:pPr>
            <w:r w:rsidRPr="00CD6F1B">
              <w:rPr>
                <w:b/>
              </w:rPr>
              <w:t xml:space="preserve">О внесении изменений в распоряжение </w:t>
            </w:r>
          </w:p>
          <w:p w:rsidR="00CD6F1B" w:rsidRPr="00CD6F1B" w:rsidRDefault="00CD6F1B" w:rsidP="00C11D39">
            <w:pPr>
              <w:rPr>
                <w:b/>
              </w:rPr>
            </w:pPr>
            <w:r w:rsidRPr="00CD6F1B">
              <w:rPr>
                <w:b/>
              </w:rPr>
              <w:t xml:space="preserve">от 31.10.2023 № 24-рг </w:t>
            </w:r>
          </w:p>
          <w:p w:rsidR="00CD6F1B" w:rsidRPr="00CD6F1B" w:rsidRDefault="00CD6F1B" w:rsidP="00C11D39">
            <w:pPr>
              <w:rPr>
                <w:b/>
              </w:rPr>
            </w:pPr>
            <w:r w:rsidRPr="00CD6F1B">
              <w:rPr>
                <w:b/>
              </w:rPr>
              <w:t xml:space="preserve">«Об утверждении Порядка применения </w:t>
            </w:r>
          </w:p>
          <w:p w:rsidR="00CD6F1B" w:rsidRPr="00CD6F1B" w:rsidRDefault="00CD6F1B" w:rsidP="00C11D39">
            <w:pPr>
              <w:rPr>
                <w:b/>
              </w:rPr>
            </w:pPr>
            <w:r w:rsidRPr="00CD6F1B">
              <w:rPr>
                <w:b/>
              </w:rPr>
              <w:t>бюджетной классификации Российской Федерации</w:t>
            </w:r>
          </w:p>
          <w:p w:rsidR="00CD6F1B" w:rsidRPr="00CD6F1B" w:rsidRDefault="00CD6F1B" w:rsidP="00C11D39">
            <w:pPr>
              <w:rPr>
                <w:b/>
              </w:rPr>
            </w:pPr>
            <w:r w:rsidRPr="00CD6F1B">
              <w:rPr>
                <w:b/>
              </w:rPr>
              <w:t xml:space="preserve"> в части, относящейся к бюджету </w:t>
            </w:r>
          </w:p>
          <w:p w:rsidR="00CD6F1B" w:rsidRPr="00CD6F1B" w:rsidRDefault="00CD6F1B" w:rsidP="00C11D39">
            <w:pPr>
              <w:rPr>
                <w:b/>
              </w:rPr>
            </w:pPr>
            <w:r w:rsidRPr="00CD6F1B">
              <w:rPr>
                <w:b/>
              </w:rPr>
              <w:t>Яжелбицкого сельского поселения.</w:t>
            </w:r>
          </w:p>
          <w:p w:rsidR="00CD6F1B" w:rsidRPr="00CD6F1B" w:rsidRDefault="00CD6F1B" w:rsidP="00C11D39">
            <w:pPr>
              <w:jc w:val="center"/>
              <w:rPr>
                <w:b/>
              </w:rPr>
            </w:pPr>
          </w:p>
        </w:tc>
      </w:tr>
      <w:tr w:rsidR="00CD6F1B" w:rsidRPr="00CD6F1B" w:rsidTr="00C11D39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CD6F1B" w:rsidRPr="00CD6F1B" w:rsidRDefault="00CD6F1B" w:rsidP="00C11D39">
            <w:pPr>
              <w:rPr>
                <w:b/>
              </w:rPr>
            </w:pPr>
          </w:p>
        </w:tc>
      </w:tr>
    </w:tbl>
    <w:p w:rsidR="00CD6F1B" w:rsidRPr="00CD6F1B" w:rsidRDefault="00CD6F1B" w:rsidP="00CD6F1B">
      <w:pPr>
        <w:autoSpaceDE w:val="0"/>
        <w:autoSpaceDN w:val="0"/>
        <w:adjustRightInd w:val="0"/>
        <w:ind w:firstLine="567"/>
        <w:jc w:val="both"/>
      </w:pPr>
      <w:r w:rsidRPr="00CD6F1B">
        <w:t xml:space="preserve">В соответствии со статьей 9 и положениями главы 4 Бюджетного кодекса Российской Федерации, </w:t>
      </w:r>
      <w:hyperlink r:id="rId29" w:history="1">
        <w:r w:rsidRPr="00CD6F1B">
          <w:t>Приказ</w:t>
        </w:r>
      </w:hyperlink>
      <w:r w:rsidRPr="00CD6F1B">
        <w:t>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proofErr w:type="gramStart"/>
      <w:r w:rsidRPr="00CD6F1B">
        <w:t xml:space="preserve"> :</w:t>
      </w:r>
      <w:proofErr w:type="gramEnd"/>
    </w:p>
    <w:p w:rsidR="00CD6F1B" w:rsidRPr="00CD6F1B" w:rsidRDefault="00CD6F1B" w:rsidP="00CD6F1B">
      <w:pPr>
        <w:ind w:firstLine="907"/>
        <w:jc w:val="both"/>
      </w:pPr>
      <w:r w:rsidRPr="00CD6F1B">
        <w:rPr>
          <w:color w:val="000000"/>
        </w:rPr>
        <w:t xml:space="preserve">1. Внести в распоряжение Администрации Яжелбицкого сельского поселения от 31.10.2023 № 24-рг </w:t>
      </w:r>
      <w:r w:rsidRPr="00CD6F1B">
        <w:t xml:space="preserve">«Об утверждении Порядка применения бюджетной классификации Российской Федерации в части, относящейся к бюджету Яжелбицкого сельского поселения» следующие изменения:   </w:t>
      </w:r>
      <w:r w:rsidRPr="00CD6F1B">
        <w:rPr>
          <w:color w:val="000000"/>
        </w:rPr>
        <w:t xml:space="preserve">         </w:t>
      </w:r>
    </w:p>
    <w:p w:rsidR="00CD6F1B" w:rsidRPr="00CD6F1B" w:rsidRDefault="00CD6F1B" w:rsidP="00CD6F1B">
      <w:pPr>
        <w:ind w:firstLine="907"/>
        <w:jc w:val="both"/>
        <w:rPr>
          <w:color w:val="000000"/>
        </w:rPr>
      </w:pPr>
      <w:r w:rsidRPr="00CD6F1B">
        <w:rPr>
          <w:color w:val="000000"/>
        </w:rPr>
        <w:t xml:space="preserve">1.1. в приложении 2 код целевой статьи расходов бюджета поселения в рамках муниципальных программ и внепрограммных направлений деятельности </w:t>
      </w:r>
    </w:p>
    <w:p w:rsidR="00CD6F1B" w:rsidRPr="00CD6F1B" w:rsidRDefault="00CD6F1B" w:rsidP="00CD6F1B">
      <w:pPr>
        <w:ind w:firstLine="907"/>
        <w:jc w:val="both"/>
        <w:rPr>
          <w:color w:val="000000"/>
        </w:rPr>
      </w:pPr>
      <w:r w:rsidRPr="00CD6F1B">
        <w:rPr>
          <w:color w:val="000000"/>
        </w:rPr>
        <w:t>- 13500</w:t>
      </w:r>
      <w:r w:rsidRPr="00CD6F1B">
        <w:rPr>
          <w:color w:val="000000"/>
          <w:lang w:val="en-US"/>
        </w:rPr>
        <w:t>S</w:t>
      </w:r>
      <w:r w:rsidRPr="00CD6F1B">
        <w:rPr>
          <w:color w:val="000000"/>
        </w:rPr>
        <w:t>2090 – приобретение и установка летней сцены на территории ТОС "</w:t>
      </w:r>
      <w:proofErr w:type="spellStart"/>
      <w:r w:rsidRPr="00CD6F1B">
        <w:rPr>
          <w:color w:val="000000"/>
        </w:rPr>
        <w:t>Аксентьево</w:t>
      </w:r>
      <w:proofErr w:type="spellEnd"/>
      <w:r w:rsidRPr="00CD6F1B">
        <w:rPr>
          <w:color w:val="000000"/>
        </w:rPr>
        <w:t xml:space="preserve"> набережная" в д. </w:t>
      </w:r>
      <w:proofErr w:type="spellStart"/>
      <w:r w:rsidRPr="00CD6F1B">
        <w:rPr>
          <w:color w:val="000000"/>
        </w:rPr>
        <w:t>Аксентьево</w:t>
      </w:r>
      <w:proofErr w:type="spellEnd"/>
      <w:r w:rsidRPr="00CD6F1B">
        <w:rPr>
          <w:color w:val="000000"/>
        </w:rPr>
        <w:t xml:space="preserve"> Валдайского района Новгородской област</w:t>
      </w:r>
      <w:proofErr w:type="gramStart"/>
      <w:r w:rsidRPr="00CD6F1B">
        <w:rPr>
          <w:color w:val="000000"/>
        </w:rPr>
        <w:t>и(</w:t>
      </w:r>
      <w:proofErr w:type="spellStart"/>
      <w:proofErr w:type="gramEnd"/>
      <w:r w:rsidRPr="00CD6F1B">
        <w:rPr>
          <w:color w:val="000000"/>
        </w:rPr>
        <w:t>софинансирование</w:t>
      </w:r>
      <w:proofErr w:type="spellEnd"/>
      <w:r w:rsidRPr="00CD6F1B">
        <w:rPr>
          <w:color w:val="000000"/>
        </w:rPr>
        <w:t xml:space="preserve"> мероприятий к субсидии);</w:t>
      </w:r>
    </w:p>
    <w:p w:rsidR="00CD6F1B" w:rsidRPr="00CD6F1B" w:rsidRDefault="00CD6F1B" w:rsidP="00CD6F1B">
      <w:pPr>
        <w:ind w:firstLine="907"/>
        <w:jc w:val="both"/>
        <w:rPr>
          <w:color w:val="000000"/>
        </w:rPr>
      </w:pPr>
      <w:r w:rsidRPr="00CD6F1B">
        <w:rPr>
          <w:color w:val="000000"/>
        </w:rPr>
        <w:t>-13500</w:t>
      </w:r>
      <w:r w:rsidRPr="00CD6F1B">
        <w:rPr>
          <w:color w:val="000000"/>
          <w:lang w:val="en-US"/>
        </w:rPr>
        <w:t>S</w:t>
      </w:r>
      <w:r w:rsidRPr="00CD6F1B">
        <w:rPr>
          <w:color w:val="000000"/>
        </w:rPr>
        <w:t>2091 – приобретение и установка ограждения палисадника на территории ТОС "Надежда" у д. № 9 ул. Усадьба с. Яжелбицы Валдайского района Новгородской области (</w:t>
      </w:r>
      <w:proofErr w:type="spellStart"/>
      <w:r w:rsidRPr="00CD6F1B">
        <w:rPr>
          <w:color w:val="000000"/>
        </w:rPr>
        <w:t>Софинансирование</w:t>
      </w:r>
      <w:proofErr w:type="spellEnd"/>
      <w:r w:rsidRPr="00CD6F1B">
        <w:rPr>
          <w:color w:val="000000"/>
        </w:rPr>
        <w:t xml:space="preserve"> мероприятий к субсидии)</w:t>
      </w:r>
    </w:p>
    <w:p w:rsidR="00CD6F1B" w:rsidRPr="00CD6F1B" w:rsidRDefault="00CD6F1B" w:rsidP="00CD6F1B">
      <w:pPr>
        <w:ind w:firstLine="907"/>
        <w:jc w:val="both"/>
      </w:pPr>
      <w:r w:rsidRPr="00CD6F1B">
        <w:rPr>
          <w:color w:val="000000"/>
        </w:rPr>
        <w:t>-13500</w:t>
      </w:r>
      <w:r w:rsidRPr="00CD6F1B">
        <w:rPr>
          <w:color w:val="000000"/>
          <w:lang w:val="en-US"/>
        </w:rPr>
        <w:t>S</w:t>
      </w:r>
      <w:r w:rsidRPr="00CD6F1B">
        <w:rPr>
          <w:color w:val="000000"/>
        </w:rPr>
        <w:t>2092 - приобретение и установка ограждения на детской площадке у дома № 5 ул. Усадьба ТОС "Вера" с. Яжелбицы Валдайского района Новгородской области (</w:t>
      </w:r>
      <w:proofErr w:type="spellStart"/>
      <w:r w:rsidRPr="00CD6F1B">
        <w:rPr>
          <w:color w:val="000000"/>
        </w:rPr>
        <w:t>софинансирование</w:t>
      </w:r>
      <w:proofErr w:type="spellEnd"/>
      <w:r w:rsidRPr="00CD6F1B">
        <w:rPr>
          <w:color w:val="000000"/>
        </w:rPr>
        <w:t xml:space="preserve"> мероприятий к субсидии)</w:t>
      </w:r>
    </w:p>
    <w:p w:rsidR="00CD6F1B" w:rsidRPr="00CD6F1B" w:rsidRDefault="00CD6F1B" w:rsidP="00CD6F1B">
      <w:pPr>
        <w:spacing w:line="240" w:lineRule="exact"/>
        <w:jc w:val="both"/>
        <w:rPr>
          <w:b/>
        </w:rPr>
      </w:pPr>
    </w:p>
    <w:p w:rsidR="00CD6F1B" w:rsidRPr="00CD6F1B" w:rsidRDefault="00CD6F1B" w:rsidP="00CD6F1B">
      <w:pPr>
        <w:spacing w:line="240" w:lineRule="exact"/>
        <w:jc w:val="both"/>
        <w:rPr>
          <w:b/>
        </w:rPr>
      </w:pPr>
    </w:p>
    <w:p w:rsidR="00CD6F1B" w:rsidRPr="00CD6F1B" w:rsidRDefault="00CD6F1B" w:rsidP="00CD6F1B">
      <w:pPr>
        <w:spacing w:line="240" w:lineRule="exact"/>
        <w:jc w:val="both"/>
        <w:rPr>
          <w:b/>
        </w:rPr>
      </w:pPr>
      <w:r w:rsidRPr="00CD6F1B">
        <w:rPr>
          <w:b/>
        </w:rPr>
        <w:t>Заместитель Главы</w:t>
      </w:r>
    </w:p>
    <w:p w:rsidR="00CD6F1B" w:rsidRDefault="00CD6F1B" w:rsidP="00CD6F1B">
      <w:pPr>
        <w:jc w:val="both"/>
        <w:rPr>
          <w:b/>
        </w:rPr>
      </w:pPr>
      <w:r w:rsidRPr="00CD6F1B">
        <w:rPr>
          <w:b/>
        </w:rPr>
        <w:t xml:space="preserve">администрации сельского поселения                      </w:t>
      </w:r>
      <w:r>
        <w:rPr>
          <w:b/>
        </w:rPr>
        <w:t xml:space="preserve">      </w:t>
      </w:r>
      <w:r w:rsidRPr="00CD6F1B">
        <w:rPr>
          <w:b/>
        </w:rPr>
        <w:t xml:space="preserve">             </w:t>
      </w:r>
      <w:r w:rsidRPr="00CD6F1B">
        <w:rPr>
          <w:b/>
        </w:rPr>
        <w:tab/>
        <w:t>И.С.Малыхина</w:t>
      </w: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Pr="00923645" w:rsidRDefault="00CD6F1B" w:rsidP="00CD6F1B">
      <w:pPr>
        <w:tabs>
          <w:tab w:val="left" w:pos="4074"/>
        </w:tabs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85800" cy="809625"/>
            <wp:effectExtent l="19050" t="0" r="0" b="0"/>
            <wp:docPr id="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1B" w:rsidRPr="00923645" w:rsidRDefault="00CD6F1B" w:rsidP="00CD6F1B">
      <w:pPr>
        <w:tabs>
          <w:tab w:val="left" w:pos="4074"/>
        </w:tabs>
        <w:jc w:val="center"/>
        <w:rPr>
          <w:b/>
          <w:color w:val="000000"/>
        </w:rPr>
      </w:pPr>
      <w:r w:rsidRPr="00923645">
        <w:rPr>
          <w:b/>
          <w:color w:val="000000"/>
        </w:rPr>
        <w:t>Российская Федерация</w:t>
      </w:r>
    </w:p>
    <w:p w:rsidR="00CD6F1B" w:rsidRPr="00923645" w:rsidRDefault="00CD6F1B" w:rsidP="00CD6F1B">
      <w:pPr>
        <w:tabs>
          <w:tab w:val="left" w:pos="4074"/>
        </w:tabs>
        <w:jc w:val="center"/>
        <w:rPr>
          <w:b/>
          <w:color w:val="000000"/>
        </w:rPr>
      </w:pPr>
      <w:r w:rsidRPr="00923645">
        <w:rPr>
          <w:b/>
          <w:color w:val="000000"/>
        </w:rPr>
        <w:t>Новгородская область Валдайский  район</w:t>
      </w:r>
    </w:p>
    <w:p w:rsidR="00CD6F1B" w:rsidRPr="00923645" w:rsidRDefault="00CD6F1B" w:rsidP="00CD6F1B">
      <w:pPr>
        <w:tabs>
          <w:tab w:val="left" w:pos="4074"/>
        </w:tabs>
        <w:jc w:val="center"/>
        <w:rPr>
          <w:b/>
          <w:color w:val="000000"/>
        </w:rPr>
      </w:pPr>
      <w:r w:rsidRPr="00923645">
        <w:rPr>
          <w:b/>
          <w:color w:val="000000"/>
        </w:rPr>
        <w:t>СОВЕТ ДЕПУТАТОВ ЯЖЕЛБИЦКОГО</w:t>
      </w:r>
    </w:p>
    <w:p w:rsidR="00CD6F1B" w:rsidRPr="00923645" w:rsidRDefault="00CD6F1B" w:rsidP="00CD6F1B">
      <w:pPr>
        <w:tabs>
          <w:tab w:val="left" w:pos="4074"/>
        </w:tabs>
        <w:jc w:val="center"/>
        <w:rPr>
          <w:b/>
          <w:color w:val="000000"/>
        </w:rPr>
      </w:pPr>
      <w:r w:rsidRPr="00923645">
        <w:rPr>
          <w:b/>
          <w:color w:val="000000"/>
        </w:rPr>
        <w:t>СЕЛЬСКОГО ПОСЕЛЕНИЯ</w:t>
      </w:r>
    </w:p>
    <w:p w:rsidR="00CD6F1B" w:rsidRPr="00923645" w:rsidRDefault="00CD6F1B" w:rsidP="00CD6F1B">
      <w:pPr>
        <w:tabs>
          <w:tab w:val="left" w:pos="4074"/>
        </w:tabs>
        <w:jc w:val="center"/>
        <w:rPr>
          <w:b/>
          <w:color w:val="000000"/>
        </w:rPr>
      </w:pPr>
    </w:p>
    <w:p w:rsidR="00CD6F1B" w:rsidRPr="00923645" w:rsidRDefault="00CD6F1B" w:rsidP="00CD6F1B">
      <w:pPr>
        <w:tabs>
          <w:tab w:val="left" w:pos="4074"/>
        </w:tabs>
        <w:jc w:val="center"/>
        <w:rPr>
          <w:b/>
          <w:color w:val="000000"/>
        </w:rPr>
      </w:pPr>
      <w:r w:rsidRPr="00923645">
        <w:rPr>
          <w:b/>
          <w:color w:val="000000"/>
        </w:rPr>
        <w:t>РЕШЕНИЕ</w:t>
      </w:r>
    </w:p>
    <w:p w:rsidR="00CD6F1B" w:rsidRDefault="00CD6F1B" w:rsidP="00CD6F1B">
      <w:pPr>
        <w:tabs>
          <w:tab w:val="left" w:pos="4074"/>
        </w:tabs>
        <w:jc w:val="center"/>
        <w:rPr>
          <w:b/>
          <w:color w:val="000000"/>
        </w:rPr>
      </w:pPr>
    </w:p>
    <w:p w:rsidR="00CD6F1B" w:rsidRDefault="00CD6F1B" w:rsidP="00CD6F1B">
      <w:pPr>
        <w:tabs>
          <w:tab w:val="left" w:pos="4074"/>
        </w:tabs>
        <w:rPr>
          <w:color w:val="000000"/>
        </w:rPr>
      </w:pPr>
    </w:p>
    <w:p w:rsidR="00CD6F1B" w:rsidRDefault="00CD6F1B" w:rsidP="00CD6F1B">
      <w:pPr>
        <w:tabs>
          <w:tab w:val="left" w:pos="4074"/>
        </w:tabs>
        <w:rPr>
          <w:color w:val="000000"/>
        </w:rPr>
      </w:pPr>
      <w:r>
        <w:rPr>
          <w:color w:val="000000"/>
        </w:rPr>
        <w:t>от19 июля 2024г.  № 136</w:t>
      </w:r>
    </w:p>
    <w:p w:rsidR="00CD6F1B" w:rsidRDefault="00CD6F1B" w:rsidP="00CD6F1B">
      <w:pPr>
        <w:tabs>
          <w:tab w:val="left" w:pos="4074"/>
        </w:tabs>
        <w:rPr>
          <w:color w:val="000000"/>
        </w:rPr>
      </w:pPr>
      <w:r>
        <w:rPr>
          <w:color w:val="000000"/>
        </w:rPr>
        <w:t>с. Яжелбицы</w:t>
      </w:r>
    </w:p>
    <w:p w:rsidR="00CD6F1B" w:rsidRPr="00DB1E06" w:rsidRDefault="00CD6F1B" w:rsidP="00CD6F1B">
      <w:pPr>
        <w:tabs>
          <w:tab w:val="left" w:pos="4074"/>
          <w:tab w:val="left" w:pos="8647"/>
          <w:tab w:val="left" w:pos="8789"/>
          <w:tab w:val="left" w:pos="8931"/>
        </w:tabs>
        <w:suppressAutoHyphens/>
        <w:autoSpaceDE w:val="0"/>
        <w:ind w:right="284"/>
        <w:rPr>
          <w:rFonts w:eastAsia="Arial"/>
          <w:b/>
          <w:bCs/>
          <w:lang w:eastAsia="ar-SA"/>
        </w:rPr>
      </w:pPr>
    </w:p>
    <w:tbl>
      <w:tblPr>
        <w:tblW w:w="0" w:type="auto"/>
        <w:tblLook w:val="01E0"/>
      </w:tblPr>
      <w:tblGrid>
        <w:gridCol w:w="9571"/>
      </w:tblGrid>
      <w:tr w:rsidR="00CD6F1B" w:rsidRPr="00DB1E06" w:rsidTr="00C11D39">
        <w:trPr>
          <w:trHeight w:val="414"/>
        </w:trPr>
        <w:tc>
          <w:tcPr>
            <w:tcW w:w="9571" w:type="dxa"/>
          </w:tcPr>
          <w:p w:rsidR="00CD6F1B" w:rsidRDefault="00CD6F1B" w:rsidP="00C11D39">
            <w:pPr>
              <w:tabs>
                <w:tab w:val="left" w:pos="4074"/>
              </w:tabs>
              <w:rPr>
                <w:b/>
              </w:rPr>
            </w:pPr>
            <w:r w:rsidRPr="00DB1E06">
              <w:rPr>
                <w:b/>
              </w:rPr>
              <w:t xml:space="preserve">О внесении изменений в Положение о земельном налоге </w:t>
            </w:r>
          </w:p>
          <w:p w:rsidR="00CD6F1B" w:rsidRDefault="00CD6F1B" w:rsidP="00C11D39">
            <w:pPr>
              <w:tabs>
                <w:tab w:val="left" w:pos="4074"/>
              </w:tabs>
              <w:rPr>
                <w:b/>
              </w:rPr>
            </w:pPr>
            <w:r w:rsidRPr="00DB1E06">
              <w:rPr>
                <w:b/>
              </w:rPr>
              <w:t>на территории Яжелбицкого сельского</w:t>
            </w:r>
            <w:r>
              <w:rPr>
                <w:b/>
              </w:rPr>
              <w:t xml:space="preserve"> </w:t>
            </w:r>
            <w:r w:rsidRPr="00DB1E06">
              <w:rPr>
                <w:b/>
              </w:rPr>
              <w:t>поселения</w:t>
            </w:r>
            <w:r>
              <w:rPr>
                <w:b/>
              </w:rPr>
              <w:t>,</w:t>
            </w:r>
          </w:p>
          <w:p w:rsidR="00CD6F1B" w:rsidRDefault="00CD6F1B" w:rsidP="00C11D39">
            <w:pPr>
              <w:tabs>
                <w:tab w:val="left" w:pos="4074"/>
              </w:tabs>
              <w:rPr>
                <w:b/>
              </w:rPr>
            </w:pPr>
            <w:r w:rsidRPr="00DB1E06">
              <w:rPr>
                <w:b/>
              </w:rPr>
              <w:t xml:space="preserve"> </w:t>
            </w:r>
            <w:proofErr w:type="gramStart"/>
            <w:r w:rsidRPr="00DB1E06">
              <w:rPr>
                <w:b/>
              </w:rPr>
              <w:t>утвержденное</w:t>
            </w:r>
            <w:proofErr w:type="gramEnd"/>
            <w:r>
              <w:rPr>
                <w:b/>
              </w:rPr>
              <w:t xml:space="preserve"> </w:t>
            </w:r>
            <w:r w:rsidRPr="00DB1E06">
              <w:rPr>
                <w:b/>
              </w:rPr>
              <w:t xml:space="preserve"> решением</w:t>
            </w:r>
            <w:r>
              <w:rPr>
                <w:b/>
              </w:rPr>
              <w:t xml:space="preserve"> </w:t>
            </w:r>
            <w:r w:rsidRPr="00DB1E06">
              <w:rPr>
                <w:b/>
              </w:rPr>
              <w:t xml:space="preserve">Совета депутатов </w:t>
            </w:r>
          </w:p>
          <w:p w:rsidR="00CD6F1B" w:rsidRPr="00DB1E06" w:rsidRDefault="00CD6F1B" w:rsidP="00C11D39">
            <w:pPr>
              <w:tabs>
                <w:tab w:val="left" w:pos="4074"/>
              </w:tabs>
              <w:rPr>
                <w:b/>
              </w:rPr>
            </w:pPr>
            <w:r w:rsidRPr="00DB1E06">
              <w:rPr>
                <w:b/>
              </w:rPr>
              <w:t>Яжелбицкого сельского поселения от 30.10.2007 г. №50</w:t>
            </w:r>
          </w:p>
          <w:p w:rsidR="00CD6F1B" w:rsidRPr="00DB1E06" w:rsidRDefault="00CD6F1B" w:rsidP="00C11D39">
            <w:pPr>
              <w:tabs>
                <w:tab w:val="left" w:pos="4074"/>
              </w:tabs>
              <w:suppressAutoHyphens/>
              <w:rPr>
                <w:rFonts w:eastAsia="SimSun"/>
                <w:b/>
                <w:sz w:val="28"/>
                <w:szCs w:val="28"/>
                <w:lang w:eastAsia="ar-SA"/>
              </w:rPr>
            </w:pPr>
          </w:p>
        </w:tc>
      </w:tr>
    </w:tbl>
    <w:p w:rsidR="00CD6F1B" w:rsidRPr="00DB1E06" w:rsidRDefault="00CD6F1B" w:rsidP="00CD6F1B">
      <w:pPr>
        <w:tabs>
          <w:tab w:val="left" w:pos="4074"/>
        </w:tabs>
        <w:ind w:firstLine="708"/>
        <w:jc w:val="both"/>
      </w:pPr>
      <w:r w:rsidRPr="00DB1E06">
        <w:rPr>
          <w:color w:val="000000"/>
        </w:rPr>
        <w:t>В соответствии Федеральн</w:t>
      </w:r>
      <w:r>
        <w:rPr>
          <w:color w:val="000000"/>
        </w:rPr>
        <w:t>ым</w:t>
      </w:r>
      <w:r w:rsidRPr="00DB1E06">
        <w:rPr>
          <w:color w:val="000000"/>
        </w:rPr>
        <w:t xml:space="preserve"> закон</w:t>
      </w:r>
      <w:r>
        <w:rPr>
          <w:color w:val="000000"/>
        </w:rPr>
        <w:t>ом</w:t>
      </w:r>
      <w:r w:rsidRPr="00DB1E06">
        <w:rPr>
          <w:color w:val="000000"/>
        </w:rPr>
        <w:t xml:space="preserve"> от </w:t>
      </w:r>
      <w:r>
        <w:rPr>
          <w:color w:val="000000"/>
        </w:rPr>
        <w:t xml:space="preserve">31.07.2023 </w:t>
      </w:r>
      <w:r w:rsidRPr="00DB1E06">
        <w:rPr>
          <w:color w:val="000000"/>
        </w:rPr>
        <w:t xml:space="preserve">года № </w:t>
      </w:r>
      <w:r>
        <w:rPr>
          <w:color w:val="000000"/>
        </w:rPr>
        <w:t>389</w:t>
      </w:r>
      <w:r w:rsidRPr="00DB1E06">
        <w:rPr>
          <w:color w:val="000000"/>
        </w:rPr>
        <w:t>-ФЗ «О</w:t>
      </w:r>
      <w:r>
        <w:rPr>
          <w:color w:val="000000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Pr="00DB1E06">
        <w:rPr>
          <w:color w:val="000000"/>
        </w:rPr>
        <w:t xml:space="preserve">», </w:t>
      </w:r>
      <w:r w:rsidRPr="00DB1E06">
        <w:t>Совет депутатов Яжелбицкого сельского поселения</w:t>
      </w:r>
    </w:p>
    <w:p w:rsidR="00CD6F1B" w:rsidRPr="00DB1E06" w:rsidRDefault="00CD6F1B" w:rsidP="00CD6F1B">
      <w:pPr>
        <w:tabs>
          <w:tab w:val="left" w:pos="4074"/>
        </w:tabs>
        <w:rPr>
          <w:b/>
        </w:rPr>
      </w:pPr>
      <w:r w:rsidRPr="00DB1E06">
        <w:rPr>
          <w:b/>
        </w:rPr>
        <w:t>РЕШИЛ:</w:t>
      </w:r>
    </w:p>
    <w:p w:rsidR="00CD6F1B" w:rsidRPr="00DB1E06" w:rsidRDefault="00CD6F1B" w:rsidP="00CD6F1B">
      <w:pPr>
        <w:tabs>
          <w:tab w:val="left" w:pos="4074"/>
        </w:tabs>
        <w:ind w:firstLine="540"/>
        <w:jc w:val="both"/>
      </w:pPr>
      <w:r w:rsidRPr="00DB1E06">
        <w:t>1. Внести изменения в Положение о земельном налоге на территории Яжелбицкого сельского поселения, утвержденное решением Совета депутатов Яжелбицкого сельского поселения от 30.10.2007г. № 50 следующего содержания:</w:t>
      </w:r>
    </w:p>
    <w:p w:rsidR="00CD6F1B" w:rsidRPr="00DB1E06" w:rsidRDefault="00CD6F1B" w:rsidP="00CD6F1B">
      <w:pPr>
        <w:tabs>
          <w:tab w:val="left" w:pos="4074"/>
        </w:tabs>
        <w:ind w:firstLine="540"/>
        <w:jc w:val="both"/>
      </w:pPr>
      <w:r w:rsidRPr="00DB1E06">
        <w:t xml:space="preserve">1.1. </w:t>
      </w:r>
      <w:r>
        <w:t xml:space="preserve">Абзац 2 подпункта 1 пункта 3.1 </w:t>
      </w:r>
      <w:r w:rsidRPr="00DB1E06">
        <w:t>Стать</w:t>
      </w:r>
      <w:r>
        <w:t>и</w:t>
      </w:r>
      <w:r w:rsidRPr="00DB1E06">
        <w:t xml:space="preserve"> 3 Положения изложить в следующей редакции:</w:t>
      </w:r>
    </w:p>
    <w:p w:rsidR="00CD6F1B" w:rsidRPr="00DB1E06" w:rsidRDefault="00CD6F1B" w:rsidP="00CD6F1B">
      <w:pPr>
        <w:tabs>
          <w:tab w:val="left" w:pos="4074"/>
        </w:tabs>
        <w:suppressAutoHyphens/>
        <w:autoSpaceDE w:val="0"/>
        <w:ind w:firstLine="540"/>
        <w:jc w:val="both"/>
        <w:outlineLvl w:val="1"/>
        <w:rPr>
          <w:rFonts w:eastAsia="Arial"/>
          <w:lang w:eastAsia="ar-SA"/>
        </w:rPr>
      </w:pPr>
      <w:r w:rsidRPr="00DB1E06">
        <w:rPr>
          <w:rFonts w:eastAsia="Arial"/>
          <w:b/>
          <w:lang w:eastAsia="ar-SA"/>
        </w:rPr>
        <w:t>«Статья 3. Налоговые ставки</w:t>
      </w:r>
    </w:p>
    <w:p w:rsidR="00CD6F1B" w:rsidRPr="00DB1E06" w:rsidRDefault="00CD6F1B" w:rsidP="00CD6F1B">
      <w:pPr>
        <w:tabs>
          <w:tab w:val="left" w:pos="4074"/>
        </w:tabs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DB1E06">
        <w:rPr>
          <w:rFonts w:eastAsia="Arial"/>
          <w:lang w:eastAsia="ar-SA"/>
        </w:rPr>
        <w:t>3.1. Налоговые ставки устанавливаются в следующих размерах:</w:t>
      </w:r>
    </w:p>
    <w:p w:rsidR="00CD6F1B" w:rsidRPr="00DB1E06" w:rsidRDefault="00CD6F1B" w:rsidP="00CD6F1B">
      <w:pPr>
        <w:tabs>
          <w:tab w:val="left" w:pos="4074"/>
        </w:tabs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DB1E06">
        <w:rPr>
          <w:rFonts w:eastAsia="Arial"/>
          <w:lang w:eastAsia="ar-SA"/>
        </w:rPr>
        <w:t>1) 0,3 процента в отношении земельных участков:</w:t>
      </w:r>
    </w:p>
    <w:p w:rsidR="00CD6F1B" w:rsidRPr="00DB1E06" w:rsidRDefault="00CD6F1B" w:rsidP="00CD6F1B">
      <w:pPr>
        <w:tabs>
          <w:tab w:val="left" w:pos="4074"/>
        </w:tabs>
        <w:ind w:firstLine="540"/>
        <w:jc w:val="both"/>
      </w:pPr>
      <w:bookmarkStart w:id="25" w:name="p15757"/>
      <w:bookmarkStart w:id="26" w:name="p15759"/>
      <w:bookmarkStart w:id="27" w:name="p15762"/>
      <w:bookmarkEnd w:id="25"/>
      <w:bookmarkEnd w:id="26"/>
      <w:bookmarkEnd w:id="27"/>
      <w:proofErr w:type="gramStart"/>
      <w:r w:rsidRPr="00DB1E06">
        <w:t xml:space="preserve">- занятых жилищным фондом и объектами инженерной инфраструктуры жилищно-коммунального комплекса (за исключением </w:t>
      </w:r>
      <w:r>
        <w:t>части</w:t>
      </w:r>
      <w:r w:rsidRPr="00DB1E06">
        <w:t xml:space="preserve"> земельн</w:t>
      </w:r>
      <w:r>
        <w:t>ого</w:t>
      </w:r>
      <w:r w:rsidRPr="00DB1E06">
        <w:t xml:space="preserve"> участк</w:t>
      </w:r>
      <w:r>
        <w:t>а</w:t>
      </w:r>
      <w:r w:rsidRPr="00DB1E06">
        <w:t>, приходящейся на объект</w:t>
      </w:r>
      <w:r>
        <w:t xml:space="preserve"> недвижимого имущества</w:t>
      </w:r>
      <w:r w:rsidRPr="00DB1E06">
        <w:t>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t>.</w:t>
      </w:r>
      <w:proofErr w:type="gramEnd"/>
    </w:p>
    <w:p w:rsidR="00CD6F1B" w:rsidRPr="00DB1E06" w:rsidRDefault="00CD6F1B" w:rsidP="00CD6F1B">
      <w:pPr>
        <w:tabs>
          <w:tab w:val="left" w:pos="4074"/>
        </w:tabs>
        <w:ind w:firstLine="540"/>
      </w:pPr>
      <w:r>
        <w:t>2</w:t>
      </w:r>
      <w:r w:rsidRPr="00DB1E06">
        <w:t xml:space="preserve">. </w:t>
      </w:r>
      <w:r>
        <w:t>Пункт 6.1 с</w:t>
      </w:r>
      <w:r w:rsidRPr="00DB1E06">
        <w:t>тать</w:t>
      </w:r>
      <w:r>
        <w:t>и</w:t>
      </w:r>
      <w:r w:rsidRPr="00DB1E06">
        <w:t xml:space="preserve"> 6 Положения изложить в следующей редакции:</w:t>
      </w:r>
    </w:p>
    <w:p w:rsidR="00CD6F1B" w:rsidRPr="00DB1E06" w:rsidRDefault="00CD6F1B" w:rsidP="00CD6F1B">
      <w:pPr>
        <w:tabs>
          <w:tab w:val="left" w:pos="4074"/>
        </w:tabs>
        <w:suppressAutoHyphens/>
        <w:autoSpaceDE w:val="0"/>
        <w:ind w:firstLine="540"/>
        <w:jc w:val="both"/>
        <w:outlineLvl w:val="1"/>
        <w:rPr>
          <w:rFonts w:eastAsia="Arial"/>
          <w:b/>
          <w:lang w:eastAsia="ar-SA"/>
        </w:rPr>
      </w:pPr>
      <w:r w:rsidRPr="00DB1E06">
        <w:rPr>
          <w:rFonts w:eastAsia="Arial"/>
          <w:b/>
          <w:lang w:eastAsia="ar-SA"/>
        </w:rPr>
        <w:t>«Статья 6. Порядок и сроки уплаты налога и авансовых платежей по налогу</w:t>
      </w:r>
    </w:p>
    <w:p w:rsidR="00CD6F1B" w:rsidRDefault="00CD6F1B" w:rsidP="00CD6F1B">
      <w:pPr>
        <w:tabs>
          <w:tab w:val="left" w:pos="4074"/>
        </w:tabs>
        <w:ind w:firstLine="540"/>
        <w:jc w:val="both"/>
        <w:rPr>
          <w:shd w:val="clear" w:color="auto" w:fill="FFFFFF"/>
        </w:rPr>
      </w:pPr>
      <w:r w:rsidRPr="00DB1E06">
        <w:t xml:space="preserve">6.1. </w:t>
      </w:r>
      <w:r w:rsidRPr="00DB1E06">
        <w:rPr>
          <w:shd w:val="clear" w:color="auto" w:fill="FFFFFF"/>
        </w:rPr>
        <w:t xml:space="preserve">Налогоплательщики – организации </w:t>
      </w:r>
      <w:r>
        <w:rPr>
          <w:shd w:val="clear" w:color="auto" w:fill="FFFFFF"/>
        </w:rPr>
        <w:t>в течени</w:t>
      </w:r>
      <w:proofErr w:type="gramStart"/>
      <w:r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 xml:space="preserve"> налогового периода уплачивают авансовые платежи по налогу. По истечении налогового периода налогоплательщики - организации </w:t>
      </w:r>
      <w:r w:rsidRPr="00DB1E06">
        <w:rPr>
          <w:shd w:val="clear" w:color="auto" w:fill="FFFFFF"/>
        </w:rPr>
        <w:t xml:space="preserve">уплачивают </w:t>
      </w:r>
      <w:r>
        <w:rPr>
          <w:shd w:val="clear" w:color="auto" w:fill="FFFFFF"/>
        </w:rPr>
        <w:t xml:space="preserve">сумму </w:t>
      </w:r>
      <w:proofErr w:type="gramStart"/>
      <w:r w:rsidRPr="00DB1E06">
        <w:rPr>
          <w:shd w:val="clear" w:color="auto" w:fill="FFFFFF"/>
        </w:rPr>
        <w:t>налог</w:t>
      </w:r>
      <w:r>
        <w:rPr>
          <w:shd w:val="clear" w:color="auto" w:fill="FFFFFF"/>
        </w:rPr>
        <w:t>а</w:t>
      </w:r>
      <w:proofErr w:type="gramEnd"/>
      <w:r>
        <w:rPr>
          <w:shd w:val="clear" w:color="auto" w:fill="FFFFFF"/>
        </w:rPr>
        <w:t xml:space="preserve"> исчисленную в порядке, предусмотренном пунктом 5 статьи 396 Налогового кодекса Российской Федерации. Налог и авансовые платежи по налогу подлежат уплате</w:t>
      </w:r>
      <w:r w:rsidRPr="00DB1E06">
        <w:rPr>
          <w:shd w:val="clear" w:color="auto" w:fill="FFFFFF"/>
        </w:rPr>
        <w:t xml:space="preserve"> в сроки, установленные </w:t>
      </w:r>
      <w:r>
        <w:rPr>
          <w:shd w:val="clear" w:color="auto" w:fill="FFFFFF"/>
        </w:rPr>
        <w:t>п</w:t>
      </w:r>
      <w:r w:rsidRPr="00DB1E06">
        <w:rPr>
          <w:shd w:val="clear" w:color="auto" w:fill="FFFFFF"/>
        </w:rPr>
        <w:t>ункт</w:t>
      </w:r>
      <w:r>
        <w:rPr>
          <w:shd w:val="clear" w:color="auto" w:fill="FFFFFF"/>
        </w:rPr>
        <w:t xml:space="preserve">ом 1 </w:t>
      </w:r>
      <w:r w:rsidRPr="00DB1E06">
        <w:rPr>
          <w:shd w:val="clear" w:color="auto" w:fill="FFFFFF"/>
        </w:rPr>
        <w:t>статьи 397 Налогового кодекса Российской Федерации.</w:t>
      </w:r>
    </w:p>
    <w:p w:rsidR="00CD6F1B" w:rsidRPr="00DB1E06" w:rsidRDefault="00CD6F1B" w:rsidP="00CD6F1B">
      <w:pPr>
        <w:tabs>
          <w:tab w:val="left" w:pos="4074"/>
        </w:tabs>
        <w:ind w:firstLine="540"/>
        <w:jc w:val="both"/>
      </w:pPr>
      <w:r>
        <w:rPr>
          <w:shd w:val="clear" w:color="auto" w:fill="FFFFFF"/>
        </w:rPr>
        <w:t>3. Настоящее решение вступает в силу после его официального опубликования в информационном бюллетене «</w:t>
      </w:r>
      <w:proofErr w:type="spellStart"/>
      <w:r>
        <w:rPr>
          <w:shd w:val="clear" w:color="auto" w:fill="FFFFFF"/>
        </w:rPr>
        <w:t>Яжелбицкий</w:t>
      </w:r>
      <w:proofErr w:type="spellEnd"/>
      <w:r>
        <w:rPr>
          <w:shd w:val="clear" w:color="auto" w:fill="FFFFFF"/>
        </w:rPr>
        <w:t xml:space="preserve"> вестник».</w:t>
      </w:r>
    </w:p>
    <w:p w:rsidR="00CD6F1B" w:rsidRDefault="00CD6F1B" w:rsidP="00CD6F1B">
      <w:pPr>
        <w:tabs>
          <w:tab w:val="left" w:pos="4074"/>
        </w:tabs>
        <w:jc w:val="both"/>
      </w:pPr>
      <w:r w:rsidRPr="00DB1E06">
        <w:t xml:space="preserve">       </w:t>
      </w:r>
      <w:r>
        <w:t xml:space="preserve"> </w:t>
      </w:r>
      <w:r w:rsidRPr="00DB1E06">
        <w:t xml:space="preserve"> </w:t>
      </w:r>
      <w:r>
        <w:t>4</w:t>
      </w:r>
      <w:r w:rsidRPr="00DB1E06">
        <w:t>. Опубликовать настоящее решение в информационном бюллетене «</w:t>
      </w:r>
      <w:proofErr w:type="spellStart"/>
      <w:r w:rsidRPr="00DB1E06">
        <w:t>Яжелбицкий</w:t>
      </w:r>
      <w:proofErr w:type="spellEnd"/>
      <w:r w:rsidRPr="00DB1E06">
        <w:t xml:space="preserve"> вестник» и разместить на официальном сайте Администрации сельского поселения в сети «Интернет».</w:t>
      </w:r>
    </w:p>
    <w:p w:rsidR="00CD6F1B" w:rsidRDefault="00CD6F1B" w:rsidP="00CD6F1B">
      <w:pPr>
        <w:tabs>
          <w:tab w:val="left" w:pos="4074"/>
        </w:tabs>
        <w:jc w:val="both"/>
      </w:pPr>
    </w:p>
    <w:p w:rsidR="00CD6F1B" w:rsidRDefault="00CD6F1B" w:rsidP="00CD6F1B">
      <w:pPr>
        <w:tabs>
          <w:tab w:val="left" w:pos="4074"/>
        </w:tabs>
        <w:jc w:val="both"/>
      </w:pPr>
      <w:r w:rsidRPr="00DB1E06">
        <w:rPr>
          <w:b/>
        </w:rPr>
        <w:t xml:space="preserve">Глава сельского поселения                                                                             </w:t>
      </w:r>
      <w:r>
        <w:rPr>
          <w:b/>
        </w:rPr>
        <w:t>А.И. Иванов</w:t>
      </w: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Pr="007E570C" w:rsidRDefault="00CD6F1B" w:rsidP="00CD6F1B">
      <w:pPr>
        <w:pStyle w:val="a7"/>
        <w:jc w:val="center"/>
        <w:rPr>
          <w:b/>
          <w:bCs/>
          <w:color w:val="000000"/>
          <w:sz w:val="24"/>
          <w:szCs w:val="24"/>
        </w:rPr>
      </w:pPr>
      <w:r w:rsidRPr="007E570C">
        <w:rPr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85800" cy="809625"/>
            <wp:effectExtent l="19050" t="0" r="0" b="0"/>
            <wp:docPr id="47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1B" w:rsidRPr="007E570C" w:rsidRDefault="00CD6F1B" w:rsidP="00CD6F1B">
      <w:pPr>
        <w:pStyle w:val="a7"/>
        <w:jc w:val="center"/>
        <w:rPr>
          <w:b/>
          <w:bCs/>
          <w:color w:val="000000"/>
          <w:sz w:val="24"/>
          <w:szCs w:val="24"/>
        </w:rPr>
      </w:pPr>
      <w:r w:rsidRPr="007E570C">
        <w:rPr>
          <w:b/>
          <w:bCs/>
          <w:color w:val="000000"/>
          <w:sz w:val="24"/>
          <w:szCs w:val="24"/>
        </w:rPr>
        <w:t>Российская Федерация</w:t>
      </w:r>
    </w:p>
    <w:p w:rsidR="00CD6F1B" w:rsidRPr="007E570C" w:rsidRDefault="00CD6F1B" w:rsidP="00CD6F1B">
      <w:pPr>
        <w:jc w:val="center"/>
        <w:rPr>
          <w:b/>
          <w:bCs/>
          <w:color w:val="000000"/>
        </w:rPr>
      </w:pPr>
      <w:r w:rsidRPr="007E570C">
        <w:rPr>
          <w:b/>
          <w:bCs/>
          <w:color w:val="000000"/>
        </w:rPr>
        <w:t>Новгородская область Валдайский район</w:t>
      </w:r>
    </w:p>
    <w:p w:rsidR="00CD6F1B" w:rsidRPr="007E570C" w:rsidRDefault="00CD6F1B" w:rsidP="00CD6F1B">
      <w:pPr>
        <w:jc w:val="center"/>
        <w:rPr>
          <w:b/>
          <w:bCs/>
          <w:color w:val="000000"/>
        </w:rPr>
      </w:pPr>
      <w:r w:rsidRPr="007E570C">
        <w:rPr>
          <w:b/>
          <w:bCs/>
          <w:color w:val="000000"/>
        </w:rPr>
        <w:t xml:space="preserve">СОВЕТ ДЕПУТАТОВ </w:t>
      </w:r>
    </w:p>
    <w:p w:rsidR="00CD6F1B" w:rsidRPr="007E570C" w:rsidRDefault="00CD6F1B" w:rsidP="00CD6F1B">
      <w:pPr>
        <w:jc w:val="center"/>
        <w:rPr>
          <w:b/>
          <w:bCs/>
          <w:color w:val="000000"/>
        </w:rPr>
      </w:pPr>
      <w:r w:rsidRPr="007E570C">
        <w:rPr>
          <w:b/>
          <w:bCs/>
          <w:color w:val="000000"/>
        </w:rPr>
        <w:t>ЯЖЕЛБИЦКОГО СЕЛЬСКОГО ПОСЕЛЕНИЯ</w:t>
      </w:r>
    </w:p>
    <w:p w:rsidR="00CD6F1B" w:rsidRPr="007E570C" w:rsidRDefault="00CD6F1B" w:rsidP="00CD6F1B">
      <w:pPr>
        <w:jc w:val="center"/>
        <w:rPr>
          <w:b/>
          <w:bCs/>
          <w:color w:val="000000"/>
        </w:rPr>
      </w:pPr>
      <w:r w:rsidRPr="007E570C">
        <w:rPr>
          <w:b/>
          <w:bCs/>
          <w:color w:val="000000"/>
        </w:rPr>
        <w:t>РЕШЕНИЕ</w:t>
      </w:r>
    </w:p>
    <w:p w:rsidR="00CD6F1B" w:rsidRPr="007E570C" w:rsidRDefault="00CD6F1B" w:rsidP="00CD6F1B">
      <w:pPr>
        <w:pStyle w:val="a7"/>
        <w:jc w:val="both"/>
        <w:rPr>
          <w:sz w:val="24"/>
          <w:szCs w:val="24"/>
        </w:rPr>
      </w:pPr>
    </w:p>
    <w:p w:rsidR="00CD6F1B" w:rsidRDefault="00CD6F1B" w:rsidP="00CD6F1B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B5576">
        <w:rPr>
          <w:sz w:val="24"/>
          <w:szCs w:val="24"/>
        </w:rPr>
        <w:t>т</w:t>
      </w:r>
      <w:r>
        <w:rPr>
          <w:sz w:val="24"/>
          <w:szCs w:val="24"/>
        </w:rPr>
        <w:t xml:space="preserve"> 19.07.2024    № 137</w:t>
      </w:r>
    </w:p>
    <w:p w:rsidR="00CD6F1B" w:rsidRDefault="00CD6F1B" w:rsidP="00CD6F1B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5576">
        <w:rPr>
          <w:sz w:val="24"/>
          <w:szCs w:val="24"/>
        </w:rPr>
        <w:t>с. Яжелбицы</w:t>
      </w:r>
    </w:p>
    <w:p w:rsidR="00CD6F1B" w:rsidRDefault="00CD6F1B" w:rsidP="00CD6F1B">
      <w:pPr>
        <w:pStyle w:val="a7"/>
        <w:jc w:val="both"/>
        <w:rPr>
          <w:b/>
          <w:bCs/>
          <w:sz w:val="24"/>
          <w:szCs w:val="24"/>
        </w:rPr>
      </w:pPr>
    </w:p>
    <w:p w:rsidR="00CD6F1B" w:rsidRPr="00CC32C5" w:rsidRDefault="00CD6F1B" w:rsidP="00CD6F1B">
      <w:pPr>
        <w:rPr>
          <w:b/>
        </w:rPr>
      </w:pPr>
      <w:r w:rsidRPr="00CC32C5">
        <w:rPr>
          <w:b/>
        </w:rPr>
        <w:t>О внесении изменения в решение Совета депутатов</w:t>
      </w:r>
    </w:p>
    <w:p w:rsidR="00CD6F1B" w:rsidRPr="00CC32C5" w:rsidRDefault="00CD6F1B" w:rsidP="00CD6F1B">
      <w:pPr>
        <w:rPr>
          <w:b/>
        </w:rPr>
      </w:pPr>
      <w:r w:rsidRPr="00CC32C5">
        <w:rPr>
          <w:b/>
        </w:rPr>
        <w:t xml:space="preserve"> Яжелбицкого сельского поселения от 27.12.202</w:t>
      </w:r>
      <w:r>
        <w:rPr>
          <w:b/>
        </w:rPr>
        <w:t>3</w:t>
      </w:r>
      <w:r w:rsidRPr="00CC32C5">
        <w:rPr>
          <w:b/>
        </w:rPr>
        <w:t xml:space="preserve"> № </w:t>
      </w:r>
      <w:r>
        <w:rPr>
          <w:b/>
        </w:rPr>
        <w:t>118</w:t>
      </w:r>
    </w:p>
    <w:p w:rsidR="00CD6F1B" w:rsidRPr="00CC32C5" w:rsidRDefault="00CD6F1B" w:rsidP="00CD6F1B">
      <w:pPr>
        <w:rPr>
          <w:b/>
        </w:rPr>
      </w:pPr>
      <w:r w:rsidRPr="00CC32C5">
        <w:rPr>
          <w:b/>
        </w:rPr>
        <w:t>«О бюджете Яжелбицкого сельского поселения на 202</w:t>
      </w:r>
      <w:r>
        <w:rPr>
          <w:b/>
        </w:rPr>
        <w:t>4</w:t>
      </w:r>
      <w:r w:rsidRPr="00CC32C5">
        <w:rPr>
          <w:b/>
        </w:rPr>
        <w:t xml:space="preserve"> год и </w:t>
      </w:r>
    </w:p>
    <w:p w:rsidR="00CD6F1B" w:rsidRPr="00CC32C5" w:rsidRDefault="00CD6F1B" w:rsidP="00CD6F1B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>
        <w:rPr>
          <w:b/>
        </w:rPr>
        <w:t>5</w:t>
      </w:r>
      <w:r w:rsidRPr="00CC32C5">
        <w:rPr>
          <w:b/>
        </w:rPr>
        <w:t>-202</w:t>
      </w:r>
      <w:r>
        <w:rPr>
          <w:b/>
        </w:rPr>
        <w:t>6</w:t>
      </w:r>
      <w:r w:rsidRPr="00CC32C5">
        <w:rPr>
          <w:b/>
        </w:rPr>
        <w:t xml:space="preserve"> годы»</w:t>
      </w:r>
    </w:p>
    <w:p w:rsidR="00CD6F1B" w:rsidRPr="00595763" w:rsidRDefault="00CD6F1B" w:rsidP="00CD6F1B">
      <w:pPr>
        <w:spacing w:line="240" w:lineRule="atLeast"/>
      </w:pPr>
    </w:p>
    <w:p w:rsidR="00CD6F1B" w:rsidRDefault="00CD6F1B" w:rsidP="00CD6F1B">
      <w:pPr>
        <w:rPr>
          <w:b/>
          <w:bCs/>
        </w:rPr>
      </w:pPr>
      <w:r w:rsidRPr="00595763">
        <w:rPr>
          <w:b/>
          <w:bCs/>
        </w:rPr>
        <w:t>РЕШИЛ:</w:t>
      </w:r>
    </w:p>
    <w:p w:rsidR="00CD6F1B" w:rsidRPr="00595763" w:rsidRDefault="00CD6F1B" w:rsidP="00CD6F1B">
      <w:pPr>
        <w:rPr>
          <w:b/>
          <w:bCs/>
        </w:rPr>
      </w:pPr>
    </w:p>
    <w:p w:rsidR="00CD6F1B" w:rsidRPr="00595763" w:rsidRDefault="00CD6F1B" w:rsidP="00CD6F1B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27.12.2023</w:t>
      </w:r>
      <w:r w:rsidRPr="00595763">
        <w:rPr>
          <w:color w:val="000000"/>
        </w:rPr>
        <w:t xml:space="preserve"> № </w:t>
      </w:r>
      <w:r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4</w:t>
      </w:r>
      <w:r w:rsidRPr="00595763">
        <w:t xml:space="preserve"> год и плановый период 202</w:t>
      </w:r>
      <w:r>
        <w:t>5</w:t>
      </w:r>
      <w:r w:rsidRPr="00595763">
        <w:t>-202</w:t>
      </w:r>
      <w:r>
        <w:t>6</w:t>
      </w:r>
      <w:r w:rsidRPr="00595763">
        <w:t xml:space="preserve"> годы» следующие изменения:</w:t>
      </w:r>
    </w:p>
    <w:p w:rsidR="00CD6F1B" w:rsidRPr="00595763" w:rsidRDefault="00CD6F1B" w:rsidP="00CD6F1B">
      <w:pPr>
        <w:jc w:val="both"/>
      </w:pPr>
      <w:r>
        <w:t xml:space="preserve">            </w:t>
      </w:r>
      <w:r w:rsidRPr="00595763">
        <w:t>1.1. Пункт 1 изложить в следующей редакции:</w:t>
      </w:r>
    </w:p>
    <w:p w:rsidR="00CD6F1B" w:rsidRPr="00595763" w:rsidRDefault="00CD6F1B" w:rsidP="00CD6F1B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CD6F1B" w:rsidRDefault="00CD6F1B" w:rsidP="00CD6F1B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12</w:t>
      </w:r>
      <w:r w:rsidRPr="00595763">
        <w:rPr>
          <w:color w:val="000000"/>
        </w:rPr>
        <w:t> миллион</w:t>
      </w:r>
      <w:r>
        <w:rPr>
          <w:color w:val="000000"/>
        </w:rPr>
        <w:t>ов</w:t>
      </w:r>
      <w:r w:rsidRPr="00595763">
        <w:rPr>
          <w:color w:val="000000"/>
        </w:rPr>
        <w:t xml:space="preserve"> </w:t>
      </w:r>
      <w:r>
        <w:rPr>
          <w:color w:val="000000"/>
        </w:rPr>
        <w:t xml:space="preserve">540 </w:t>
      </w:r>
      <w:r w:rsidRPr="00595763">
        <w:rPr>
          <w:color w:val="000000"/>
        </w:rPr>
        <w:t xml:space="preserve">тысяч </w:t>
      </w:r>
      <w:r>
        <w:rPr>
          <w:color w:val="000000"/>
        </w:rPr>
        <w:t xml:space="preserve">478 </w:t>
      </w:r>
      <w:r w:rsidRPr="00595763">
        <w:rPr>
          <w:color w:val="000000"/>
        </w:rPr>
        <w:t>рубл</w:t>
      </w:r>
      <w:r>
        <w:rPr>
          <w:color w:val="000000"/>
        </w:rPr>
        <w:t>ей 98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CD6F1B" w:rsidRPr="00564A83" w:rsidRDefault="00CD6F1B" w:rsidP="00CD6F1B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общий объем расходов бюджета Яжелбицкого сельского поселения в сумме 1</w:t>
      </w:r>
      <w:r>
        <w:rPr>
          <w:color w:val="000000" w:themeColor="text1"/>
        </w:rPr>
        <w:t>3</w:t>
      </w:r>
      <w:r w:rsidRPr="00564A83">
        <w:rPr>
          <w:color w:val="000000" w:themeColor="text1"/>
        </w:rPr>
        <w:t xml:space="preserve"> миллионов </w:t>
      </w:r>
      <w:r>
        <w:rPr>
          <w:color w:val="000000" w:themeColor="text1"/>
        </w:rPr>
        <w:t>713</w:t>
      </w:r>
      <w:r w:rsidRPr="00564A83">
        <w:rPr>
          <w:color w:val="000000" w:themeColor="text1"/>
        </w:rPr>
        <w:t xml:space="preserve"> тысяч </w:t>
      </w:r>
      <w:r>
        <w:rPr>
          <w:color w:val="000000" w:themeColor="text1"/>
        </w:rPr>
        <w:t>644</w:t>
      </w:r>
      <w:r w:rsidRPr="00564A83">
        <w:rPr>
          <w:color w:val="000000" w:themeColor="text1"/>
        </w:rPr>
        <w:t xml:space="preserve"> рубл</w:t>
      </w:r>
      <w:r>
        <w:rPr>
          <w:color w:val="000000" w:themeColor="text1"/>
        </w:rPr>
        <w:t>я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98</w:t>
      </w:r>
      <w:r w:rsidRPr="00564A83">
        <w:rPr>
          <w:color w:val="000000" w:themeColor="text1"/>
        </w:rPr>
        <w:t xml:space="preserve"> копеек;</w:t>
      </w:r>
    </w:p>
    <w:p w:rsidR="00CD6F1B" w:rsidRDefault="00CD6F1B" w:rsidP="00CD6F1B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Бюджет Яжелбицкого сельского поселения на 2024 год сформирован с дефицитом в сумме </w:t>
      </w:r>
      <w:r>
        <w:rPr>
          <w:color w:val="000000" w:themeColor="text1"/>
        </w:rPr>
        <w:t xml:space="preserve">1 миллион 173 </w:t>
      </w:r>
      <w:r w:rsidRPr="00564A83">
        <w:rPr>
          <w:color w:val="000000" w:themeColor="text1"/>
        </w:rPr>
        <w:t xml:space="preserve">тысяч </w:t>
      </w:r>
      <w:r>
        <w:rPr>
          <w:color w:val="000000" w:themeColor="text1"/>
        </w:rPr>
        <w:t>166</w:t>
      </w:r>
      <w:r w:rsidRPr="00564A83">
        <w:rPr>
          <w:color w:val="000000" w:themeColor="text1"/>
        </w:rPr>
        <w:t xml:space="preserve"> рублей 00 копеек</w:t>
      </w:r>
    </w:p>
    <w:p w:rsidR="00CD6F1B" w:rsidRPr="00595763" w:rsidRDefault="00CD6F1B" w:rsidP="00CD6F1B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>
        <w:rPr>
          <w:color w:val="000000"/>
        </w:rPr>
        <w:t xml:space="preserve"> 1.2. Приложение  3, 4, 5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CD6F1B" w:rsidRDefault="00CD6F1B" w:rsidP="00CD6F1B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95763">
        <w:rPr>
          <w:color w:val="000000"/>
        </w:rPr>
        <w:t>2. Опубликовать решение в информационном бюллетене «</w:t>
      </w:r>
      <w:proofErr w:type="spellStart"/>
      <w:r w:rsidRPr="00595763">
        <w:rPr>
          <w:color w:val="000000"/>
        </w:rPr>
        <w:t>Яжелбицкий</w:t>
      </w:r>
      <w:proofErr w:type="spellEnd"/>
      <w:r w:rsidRPr="00595763">
        <w:rPr>
          <w:color w:val="000000"/>
        </w:rPr>
        <w:t xml:space="preserve"> вестник»</w:t>
      </w:r>
      <w:r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:rsidR="00CD6F1B" w:rsidRDefault="00CD6F1B" w:rsidP="00CD6F1B">
      <w:pPr>
        <w:ind w:firstLine="567"/>
        <w:jc w:val="both"/>
        <w:rPr>
          <w:color w:val="000000"/>
        </w:rPr>
      </w:pPr>
    </w:p>
    <w:p w:rsidR="00CD6F1B" w:rsidRDefault="00CD6F1B" w:rsidP="00CD6F1B">
      <w:pPr>
        <w:jc w:val="both"/>
        <w:rPr>
          <w:b/>
        </w:rPr>
      </w:pPr>
      <w:r>
        <w:rPr>
          <w:b/>
        </w:rPr>
        <w:t xml:space="preserve">  </w:t>
      </w:r>
      <w:r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Pr="00595763">
        <w:rPr>
          <w:b/>
        </w:rPr>
        <w:t xml:space="preserve">               А.И. Иванов</w:t>
      </w:r>
    </w:p>
    <w:p w:rsidR="00CD6F1B" w:rsidRDefault="00CD6F1B" w:rsidP="00CD6F1B">
      <w:pPr>
        <w:tabs>
          <w:tab w:val="left" w:pos="7665"/>
        </w:tabs>
        <w:jc w:val="both"/>
        <w:rPr>
          <w:b/>
        </w:rPr>
      </w:pPr>
      <w:r>
        <w:rPr>
          <w:b/>
        </w:rPr>
        <w:tab/>
      </w:r>
    </w:p>
    <w:p w:rsidR="00CD6F1B" w:rsidRDefault="00CD6F1B" w:rsidP="00CD6F1B">
      <w:pPr>
        <w:tabs>
          <w:tab w:val="left" w:pos="7665"/>
        </w:tabs>
        <w:jc w:val="both"/>
        <w:rPr>
          <w:b/>
        </w:rPr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9"/>
        <w:gridCol w:w="485"/>
        <w:gridCol w:w="3029"/>
        <w:gridCol w:w="1418"/>
        <w:gridCol w:w="142"/>
        <w:gridCol w:w="141"/>
        <w:gridCol w:w="142"/>
        <w:gridCol w:w="237"/>
        <w:gridCol w:w="47"/>
        <w:gridCol w:w="452"/>
        <w:gridCol w:w="965"/>
        <w:gridCol w:w="449"/>
        <w:gridCol w:w="685"/>
        <w:gridCol w:w="425"/>
        <w:gridCol w:w="284"/>
        <w:gridCol w:w="425"/>
        <w:gridCol w:w="284"/>
      </w:tblGrid>
      <w:tr w:rsidR="00CD6F1B" w:rsidRPr="00270A38" w:rsidTr="00C11D39">
        <w:trPr>
          <w:trHeight w:val="118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Приложение3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270A38" w:rsidTr="00C11D39">
        <w:trPr>
          <w:trHeight w:val="31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CD6F1B" w:rsidRPr="00270A38" w:rsidTr="00C11D39">
        <w:trPr>
          <w:trHeight w:val="13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от27.12.2023  №118(в редакции 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от</w:t>
            </w:r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 №)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270A38" w:rsidTr="00C11D39">
        <w:trPr>
          <w:trHeight w:val="146"/>
        </w:trPr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tabs>
                <w:tab w:val="left" w:pos="225"/>
                <w:tab w:val="left" w:pos="870"/>
                <w:tab w:val="center" w:pos="315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257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270A38" w:rsidTr="00C11D39">
        <w:trPr>
          <w:trHeight w:val="146"/>
        </w:trPr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257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270A38" w:rsidTr="00C11D39">
        <w:trPr>
          <w:trHeight w:val="146"/>
        </w:trPr>
        <w:tc>
          <w:tcPr>
            <w:tcW w:w="97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группам и подгруппам  </w:t>
            </w:r>
            <w:proofErr w:type="gram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270A38" w:rsidTr="00C11D39">
        <w:trPr>
          <w:trHeight w:val="146"/>
        </w:trPr>
        <w:tc>
          <w:tcPr>
            <w:tcW w:w="97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расходов   бюджета Яжелбицкого сельского поселения на 2024-2026 годы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270A38" w:rsidTr="00C11D39">
        <w:trPr>
          <w:trHeight w:val="245"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CD6F1B" w:rsidRPr="00270A38" w:rsidTr="00C11D39">
        <w:trPr>
          <w:trHeight w:val="216"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6 367 334,98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5 171 263,00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</w:tr>
      <w:tr w:rsidR="00CD6F1B" w:rsidRPr="00270A38" w:rsidTr="00C11D39">
        <w:trPr>
          <w:trHeight w:val="326"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CD6F1B" w:rsidRPr="00270A38" w:rsidTr="00C11D39">
        <w:trPr>
          <w:trHeight w:val="245"/>
        </w:trPr>
        <w:tc>
          <w:tcPr>
            <w:tcW w:w="652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CD6F1B" w:rsidRPr="00270A38" w:rsidTr="00C11D39">
        <w:trPr>
          <w:trHeight w:val="173"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</w:tr>
      <w:tr w:rsidR="00CD6F1B" w:rsidRPr="00270A38" w:rsidTr="00C11D39">
        <w:trPr>
          <w:trHeight w:val="187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</w:tr>
      <w:tr w:rsidR="00CD6F1B" w:rsidRPr="00270A38" w:rsidTr="00C11D39">
        <w:trPr>
          <w:trHeight w:val="286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</w:tr>
      <w:tr w:rsidR="00CD6F1B" w:rsidRPr="00270A38" w:rsidTr="00C11D39">
        <w:trPr>
          <w:trHeight w:val="502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4 618 500,00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</w:tr>
      <w:tr w:rsidR="00CD6F1B" w:rsidRPr="00270A38" w:rsidTr="00C11D39">
        <w:trPr>
          <w:trHeight w:val="223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4 498 290,00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3 735 200,00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</w:tr>
      <w:tr w:rsidR="00CD6F1B" w:rsidRPr="00270A38" w:rsidTr="00C11D39">
        <w:trPr>
          <w:trHeight w:val="36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825 400,00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</w:tr>
      <w:tr w:rsidR="00CD6F1B" w:rsidRPr="00270A38" w:rsidTr="00C11D39">
        <w:trPr>
          <w:trHeight w:val="245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743 390,00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415 141,00</w:t>
            </w:r>
          </w:p>
        </w:tc>
      </w:tr>
      <w:tr w:rsidR="00CD6F1B" w:rsidRPr="00270A38" w:rsidTr="00C11D39">
        <w:trPr>
          <w:trHeight w:val="216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</w:tr>
      <w:tr w:rsidR="00CD6F1B" w:rsidRPr="00270A38" w:rsidTr="00C11D39">
        <w:trPr>
          <w:trHeight w:val="223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377 390,00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324 319,00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266 141,00</w:t>
            </w:r>
          </w:p>
        </w:tc>
      </w:tr>
      <w:tr w:rsidR="00CD6F1B" w:rsidRPr="00270A38" w:rsidTr="00C11D39">
        <w:trPr>
          <w:trHeight w:val="216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291 375,00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115 000,00</w:t>
            </w:r>
          </w:p>
        </w:tc>
      </w:tr>
      <w:tr w:rsidR="00CD6F1B" w:rsidRPr="00270A38" w:rsidTr="00C11D39">
        <w:trPr>
          <w:trHeight w:val="238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</w:tr>
      <w:tr w:rsidR="00CD6F1B" w:rsidRPr="00270A38" w:rsidTr="00C11D39">
        <w:trPr>
          <w:trHeight w:val="223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CD6F1B" w:rsidRPr="00270A38" w:rsidTr="00C11D39">
        <w:trPr>
          <w:trHeight w:val="209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</w:tr>
      <w:tr w:rsidR="00CD6F1B" w:rsidRPr="00270A38" w:rsidTr="00C11D39">
        <w:trPr>
          <w:trHeight w:val="202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</w:tr>
      <w:tr w:rsidR="00CD6F1B" w:rsidRPr="00270A38" w:rsidTr="00C11D39">
        <w:trPr>
          <w:trHeight w:val="202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</w:tr>
      <w:tr w:rsidR="00CD6F1B" w:rsidRPr="00270A38" w:rsidTr="00C11D39">
        <w:trPr>
          <w:trHeight w:val="209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</w:tr>
      <w:tr w:rsidR="00CD6F1B" w:rsidRPr="00270A38" w:rsidTr="00C11D39">
        <w:trPr>
          <w:trHeight w:val="209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</w:tr>
      <w:tr w:rsidR="00CD6F1B" w:rsidRPr="00270A38" w:rsidTr="00C11D39">
        <w:trPr>
          <w:trHeight w:val="29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</w:tr>
      <w:tr w:rsidR="00CD6F1B" w:rsidRPr="00270A38" w:rsidTr="00C11D39">
        <w:trPr>
          <w:trHeight w:val="307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CD6F1B" w:rsidRPr="00270A38" w:rsidTr="00C11D39">
        <w:trPr>
          <w:trHeight w:val="319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CD6F1B" w:rsidRPr="00270A38" w:rsidTr="00C11D39">
        <w:trPr>
          <w:trHeight w:val="173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D6F1B" w:rsidRPr="00270A38" w:rsidTr="00C11D39">
        <w:trPr>
          <w:trHeight w:val="154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614 024,98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</w:tr>
      <w:tr w:rsidR="00CD6F1B" w:rsidRPr="00270A38" w:rsidTr="00C11D39">
        <w:trPr>
          <w:trHeight w:val="362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</w:tr>
      <w:tr w:rsidR="00CD6F1B" w:rsidRPr="00270A38" w:rsidTr="00C11D39">
        <w:trPr>
          <w:trHeight w:val="209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663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D6F1B" w:rsidRPr="00270A38" w:rsidTr="00C11D39">
        <w:trPr>
          <w:trHeight w:val="377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материально-техническое обеспечение деятельности членов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CD6F1B" w:rsidRPr="00270A38" w:rsidTr="00C11D39">
        <w:trPr>
          <w:trHeight w:val="180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</w:tr>
      <w:tr w:rsidR="00CD6F1B" w:rsidRPr="00270A38" w:rsidTr="00C11D39">
        <w:trPr>
          <w:trHeight w:val="334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CD6F1B" w:rsidRPr="00270A38" w:rsidTr="00C11D39">
        <w:trPr>
          <w:trHeight w:val="706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</w:tr>
      <w:tr w:rsidR="00CD6F1B" w:rsidRPr="00270A38" w:rsidTr="00C11D39">
        <w:trPr>
          <w:trHeight w:val="180"/>
        </w:trPr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319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CD6F1B" w:rsidRPr="00270A38" w:rsidTr="00C11D39">
        <w:trPr>
          <w:trHeight w:val="146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CD6F1B" w:rsidRPr="00270A38" w:rsidTr="00C11D39">
        <w:trPr>
          <w:trHeight w:val="24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93 433,30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CD6F1B" w:rsidRPr="00270A38" w:rsidTr="00C11D39">
        <w:trPr>
          <w:trHeight w:val="319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93 433,30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CD6F1B" w:rsidRPr="00270A38" w:rsidTr="00C11D39">
        <w:trPr>
          <w:trHeight w:val="23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377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16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мероприятия по исполнению исполнительного документа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52 205,68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5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7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7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36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45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345 </w:t>
            </w: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030,00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379 </w:t>
            </w: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553,00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414 </w:t>
            </w: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659,00</w:t>
            </w:r>
          </w:p>
        </w:tc>
      </w:tr>
      <w:tr w:rsidR="00CD6F1B" w:rsidRPr="00270A38" w:rsidTr="00C11D39">
        <w:trPr>
          <w:trHeight w:val="223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345 030,00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</w:tr>
      <w:tr w:rsidR="00CD6F1B" w:rsidRPr="00270A38" w:rsidTr="00C11D39">
        <w:trPr>
          <w:trHeight w:val="37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345 030,00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414 659,00</w:t>
            </w:r>
          </w:p>
        </w:tc>
      </w:tr>
      <w:tr w:rsidR="00CD6F1B" w:rsidRPr="00270A38" w:rsidTr="00C11D39">
        <w:trPr>
          <w:trHeight w:val="245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</w:tr>
      <w:tr w:rsidR="00CD6F1B" w:rsidRPr="00270A38" w:rsidTr="00C11D39">
        <w:trPr>
          <w:trHeight w:val="238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</w:tr>
      <w:tr w:rsidR="00CD6F1B" w:rsidRPr="00270A38" w:rsidTr="00C11D39">
        <w:trPr>
          <w:trHeight w:val="41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</w:tr>
      <w:tr w:rsidR="00CD6F1B" w:rsidRPr="00270A38" w:rsidTr="00C11D39">
        <w:trPr>
          <w:trHeight w:val="245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44 393,00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</w:tr>
      <w:tr w:rsidR="00CD6F1B" w:rsidRPr="00270A38" w:rsidTr="00C11D39">
        <w:trPr>
          <w:trHeight w:val="245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34 393,00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</w:tr>
      <w:tr w:rsidR="00CD6F1B" w:rsidRPr="00270A38" w:rsidTr="00C11D39">
        <w:trPr>
          <w:trHeight w:val="238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CD6F1B" w:rsidRPr="00270A38" w:rsidTr="00C11D39">
        <w:trPr>
          <w:trHeight w:val="348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CD6F1B" w:rsidRPr="00270A38" w:rsidTr="00C11D39">
        <w:trPr>
          <w:trHeight w:val="307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D6F1B" w:rsidRPr="00270A38" w:rsidTr="00C11D39">
        <w:trPr>
          <w:trHeight w:val="35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D6F1B" w:rsidRPr="00270A38" w:rsidTr="00C11D39">
        <w:trPr>
          <w:trHeight w:val="307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D6F1B" w:rsidRPr="00270A38" w:rsidTr="00C11D39">
        <w:trPr>
          <w:trHeight w:val="245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4 592 449,00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CD6F1B" w:rsidRPr="00270A38" w:rsidTr="00C11D39">
        <w:trPr>
          <w:trHeight w:val="20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CD6F1B" w:rsidRPr="00270A38" w:rsidTr="00C11D39">
        <w:trPr>
          <w:trHeight w:val="66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</w:tr>
      <w:tr w:rsidR="00CD6F1B" w:rsidRPr="00270A38" w:rsidTr="00C11D39">
        <w:trPr>
          <w:trHeight w:val="53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</w:tr>
      <w:tr w:rsidR="00CD6F1B" w:rsidRPr="00270A38" w:rsidTr="00C11D39">
        <w:trPr>
          <w:trHeight w:val="326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CD6F1B" w:rsidRPr="00270A38" w:rsidTr="00C11D39">
        <w:trPr>
          <w:trHeight w:val="259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</w:tr>
      <w:tr w:rsidR="00CD6F1B" w:rsidRPr="00270A38" w:rsidTr="00C11D39">
        <w:trPr>
          <w:trHeight w:val="36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D6F1B" w:rsidRPr="00270A38" w:rsidTr="00C11D39">
        <w:trPr>
          <w:trHeight w:val="319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D6F1B" w:rsidRPr="00270A38" w:rsidTr="00C11D39">
        <w:trPr>
          <w:trHeight w:val="509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1 436 111,10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</w:tr>
      <w:tr w:rsidR="00CD6F1B" w:rsidRPr="00270A38" w:rsidTr="00C11D39">
        <w:trPr>
          <w:trHeight w:val="48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(Субсидия бюджетам городских и сельских поселений на формирование </w:t>
            </w: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муниципальных дорожных фондов)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D6F1B" w:rsidRPr="00270A38" w:rsidTr="00C11D39">
        <w:trPr>
          <w:trHeight w:val="223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D6F1B" w:rsidRPr="00270A38" w:rsidTr="00C11D39">
        <w:trPr>
          <w:trHeight w:val="223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</w:tr>
      <w:tr w:rsidR="00CD6F1B" w:rsidRPr="00270A38" w:rsidTr="00C11D39">
        <w:trPr>
          <w:trHeight w:val="319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321 334,16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321 334,16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321 334,16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</w:tr>
      <w:tr w:rsidR="00CD6F1B" w:rsidRPr="00270A38" w:rsidTr="00C11D39">
        <w:trPr>
          <w:trHeight w:val="168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рбщего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48 776,94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59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48 776,94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48 776,94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33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CD6F1B" w:rsidRPr="00270A38" w:rsidTr="00C11D39">
        <w:trPr>
          <w:trHeight w:val="37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CD6F1B" w:rsidRPr="00270A38" w:rsidTr="00C11D39">
        <w:trPr>
          <w:trHeight w:val="216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CD6F1B" w:rsidRPr="00270A38" w:rsidTr="00C11D39">
        <w:trPr>
          <w:trHeight w:val="238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16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38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8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16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2 084 650,00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CD6F1B" w:rsidRPr="00270A38" w:rsidTr="00C11D39">
        <w:trPr>
          <w:trHeight w:val="18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2 084 650,00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CD6F1B" w:rsidRPr="00270A38" w:rsidTr="00C11D39">
        <w:trPr>
          <w:trHeight w:val="35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2 084 650,00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</w:tr>
      <w:tr w:rsidR="00CD6F1B" w:rsidRPr="00270A38" w:rsidTr="00C11D39">
        <w:trPr>
          <w:trHeight w:val="216"/>
        </w:trPr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CD6F1B" w:rsidRPr="00270A38" w:rsidTr="00C11D39">
        <w:trPr>
          <w:trHeight w:val="326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CD6F1B" w:rsidRPr="00270A38" w:rsidTr="00C11D39">
        <w:trPr>
          <w:trHeight w:val="259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CD6F1B" w:rsidRPr="00270A38" w:rsidTr="00C11D39">
        <w:trPr>
          <w:trHeight w:val="271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CD6F1B" w:rsidRPr="00270A38" w:rsidTr="00C11D39">
        <w:trPr>
          <w:trHeight w:val="278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CD6F1B" w:rsidRPr="00270A38" w:rsidTr="00C11D39">
        <w:trPr>
          <w:trHeight w:val="271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CD6F1B" w:rsidRPr="00270A38" w:rsidTr="00C11D39">
        <w:trPr>
          <w:trHeight w:val="238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CD6F1B" w:rsidRPr="00270A38" w:rsidTr="00C11D39">
        <w:trPr>
          <w:trHeight w:val="245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CD6F1B" w:rsidRPr="00270A38" w:rsidTr="00C11D39">
        <w:trPr>
          <w:trHeight w:val="23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CD6F1B" w:rsidRPr="00270A38" w:rsidTr="00C11D39">
        <w:trPr>
          <w:trHeight w:val="271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CD6F1B" w:rsidRPr="00270A38" w:rsidTr="00C11D39">
        <w:trPr>
          <w:trHeight w:val="33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73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38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CD6F1B" w:rsidRPr="00270A38" w:rsidTr="00C11D39">
        <w:trPr>
          <w:trHeight w:val="238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CD6F1B" w:rsidRPr="00270A38" w:rsidTr="00C11D39">
        <w:trPr>
          <w:trHeight w:val="238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CD6F1B" w:rsidRPr="00270A38" w:rsidTr="00C11D39">
        <w:trPr>
          <w:trHeight w:val="264"/>
        </w:trPr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CD6F1B" w:rsidRPr="00270A38" w:rsidTr="00C11D39">
        <w:trPr>
          <w:trHeight w:val="230"/>
        </w:trPr>
        <w:tc>
          <w:tcPr>
            <w:tcW w:w="6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CD6F1B" w:rsidRPr="00270A38" w:rsidTr="00C11D39">
        <w:trPr>
          <w:trHeight w:val="252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CD6F1B" w:rsidRPr="00270A38" w:rsidTr="00C11D39">
        <w:trPr>
          <w:trHeight w:val="187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268 050,00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CD6F1B" w:rsidRPr="00270A38" w:rsidTr="00C11D39">
        <w:trPr>
          <w:trHeight w:val="348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CD6F1B" w:rsidRPr="00270A38" w:rsidTr="00C11D39">
        <w:trPr>
          <w:trHeight w:val="259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</w:tr>
      <w:tr w:rsidR="00CD6F1B" w:rsidRPr="00270A38" w:rsidTr="00C11D39">
        <w:trPr>
          <w:trHeight w:val="418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CD6F1B" w:rsidRPr="00270A38" w:rsidTr="00C11D39">
        <w:trPr>
          <w:trHeight w:val="194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CD6F1B" w:rsidRPr="00270A38" w:rsidTr="00C11D39">
        <w:trPr>
          <w:trHeight w:val="223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CD6F1B" w:rsidRPr="00270A38" w:rsidTr="00C11D39">
        <w:trPr>
          <w:trHeight w:val="314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23 050,00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D6F1B" w:rsidRPr="00270A38" w:rsidTr="00C11D39">
        <w:trPr>
          <w:trHeight w:val="20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23 050,00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D6F1B" w:rsidRPr="00270A38" w:rsidTr="00C11D39">
        <w:trPr>
          <w:trHeight w:val="230"/>
        </w:trPr>
        <w:tc>
          <w:tcPr>
            <w:tcW w:w="680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23 050,00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D6F1B" w:rsidRPr="00270A38" w:rsidTr="00C11D39">
        <w:trPr>
          <w:trHeight w:val="36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102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д.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Аксентьево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и(</w:t>
            </w:r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362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362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355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02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082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550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039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516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2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209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</w:tr>
      <w:tr w:rsidR="00CD6F1B" w:rsidRPr="00270A38" w:rsidTr="00C11D39">
        <w:trPr>
          <w:trHeight w:val="238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</w:tr>
      <w:tr w:rsidR="00CD6F1B" w:rsidRPr="00270A38" w:rsidTr="00C11D39">
        <w:trPr>
          <w:trHeight w:val="34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D6F1B" w:rsidRPr="00270A38" w:rsidTr="00C11D39">
        <w:trPr>
          <w:trHeight w:val="494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D6F1B" w:rsidRPr="00270A38" w:rsidTr="00C11D39">
        <w:trPr>
          <w:trHeight w:val="300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CD6F1B" w:rsidRPr="00270A38" w:rsidTr="00C11D39">
        <w:trPr>
          <w:trHeight w:val="348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CD6F1B" w:rsidRPr="00270A38" w:rsidTr="00C11D39">
        <w:trPr>
          <w:trHeight w:val="326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CD6F1B" w:rsidRPr="00270A38" w:rsidTr="00C11D39">
        <w:trPr>
          <w:trHeight w:val="293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CD6F1B" w:rsidRPr="00270A38" w:rsidTr="00C11D39">
        <w:trPr>
          <w:trHeight w:val="252"/>
        </w:trPr>
        <w:tc>
          <w:tcPr>
            <w:tcW w:w="86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</w:tr>
      <w:tr w:rsidR="00CD6F1B" w:rsidRPr="00270A38" w:rsidTr="00C11D39">
        <w:trPr>
          <w:trHeight w:val="216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CD6F1B" w:rsidRPr="00270A38" w:rsidTr="00C11D39">
        <w:trPr>
          <w:trHeight w:val="180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CD6F1B" w:rsidRPr="00270A38" w:rsidTr="00C11D39">
        <w:trPr>
          <w:trHeight w:val="209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CD6F1B" w:rsidRPr="00270A38" w:rsidTr="00C11D39">
        <w:trPr>
          <w:trHeight w:val="180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CD6F1B" w:rsidRPr="00270A38" w:rsidTr="00C11D39">
        <w:trPr>
          <w:trHeight w:val="180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CD6F1B" w:rsidRPr="00270A38" w:rsidTr="00C11D39">
        <w:trPr>
          <w:trHeight w:val="209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15 </w:t>
            </w: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12 </w:t>
            </w: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5 </w:t>
            </w: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000,00</w:t>
            </w:r>
          </w:p>
        </w:tc>
      </w:tr>
      <w:tr w:rsidR="00CD6F1B" w:rsidRPr="00270A38" w:rsidTr="00C11D39">
        <w:trPr>
          <w:trHeight w:val="223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D6F1B" w:rsidRPr="00270A38" w:rsidTr="00C11D39">
        <w:trPr>
          <w:trHeight w:val="202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CD6F1B" w:rsidRPr="00270A38" w:rsidTr="00C11D39">
        <w:trPr>
          <w:trHeight w:val="187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</w:tr>
      <w:tr w:rsidR="00CD6F1B" w:rsidRPr="00270A38" w:rsidTr="00C11D39">
        <w:trPr>
          <w:trHeight w:val="187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CD6F1B" w:rsidRPr="00270A38" w:rsidTr="00C11D39">
        <w:trPr>
          <w:trHeight w:val="180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CD6F1B" w:rsidRPr="00270A38" w:rsidTr="00C11D39">
        <w:trPr>
          <w:trHeight w:val="173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CD6F1B" w:rsidRPr="00270A38" w:rsidTr="00C11D39">
        <w:trPr>
          <w:trHeight w:val="187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</w:tr>
      <w:tr w:rsidR="00CD6F1B" w:rsidRPr="00270A38" w:rsidTr="00C11D39">
        <w:trPr>
          <w:trHeight w:val="187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CD6F1B" w:rsidRPr="00270A38" w:rsidTr="00C11D39">
        <w:trPr>
          <w:trHeight w:val="168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здравоохранения</w:t>
            </w:r>
            <w:proofErr w:type="gram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,с</w:t>
            </w:r>
            <w:proofErr w:type="gram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>порта</w:t>
            </w:r>
            <w:proofErr w:type="spellEnd"/>
            <w:r w:rsidRPr="00270A38">
              <w:rPr>
                <w:rFonts w:eastAsiaTheme="minorHAnsi"/>
                <w:color w:val="000000"/>
                <w:sz w:val="20"/>
                <w:szCs w:val="20"/>
              </w:rPr>
              <w:t xml:space="preserve"> и физической </w:t>
            </w:r>
            <w:proofErr w:type="spellStart"/>
            <w:r w:rsidRPr="00270A38">
              <w:rPr>
                <w:rFonts w:eastAsiaTheme="minorHAnsi"/>
                <w:color w:val="000000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CD6F1B" w:rsidRPr="00270A38" w:rsidTr="00C11D39">
        <w:trPr>
          <w:trHeight w:val="202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CD6F1B" w:rsidRPr="00270A38" w:rsidTr="00C11D39">
        <w:trPr>
          <w:trHeight w:val="154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</w:tr>
      <w:tr w:rsidR="00CD6F1B" w:rsidRPr="00270A38" w:rsidTr="00C11D39">
        <w:trPr>
          <w:trHeight w:val="168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CD6F1B" w:rsidRPr="00270A38" w:rsidTr="00C11D39">
        <w:trPr>
          <w:trHeight w:val="168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68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68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73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CD6F1B" w:rsidRPr="00270A38" w:rsidTr="00C11D39">
        <w:trPr>
          <w:trHeight w:val="168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D6F1B" w:rsidRPr="00270A38" w:rsidTr="00C11D39">
        <w:trPr>
          <w:trHeight w:val="319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D6F1B" w:rsidRPr="00270A38" w:rsidTr="00C11D39">
        <w:trPr>
          <w:trHeight w:val="173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D6F1B" w:rsidRPr="00270A38" w:rsidTr="00C11D39">
        <w:trPr>
          <w:trHeight w:val="173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D6F1B" w:rsidRPr="00270A38" w:rsidTr="00C11D39">
        <w:trPr>
          <w:trHeight w:val="173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CD6F1B" w:rsidRPr="00270A38" w:rsidTr="00C11D39">
        <w:trPr>
          <w:trHeight w:val="168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384 665,00</w:t>
            </w:r>
          </w:p>
        </w:tc>
      </w:tr>
      <w:tr w:rsidR="00CD6F1B" w:rsidRPr="00270A38" w:rsidTr="00C11D39">
        <w:trPr>
          <w:trHeight w:val="168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color w:val="000000"/>
                <w:sz w:val="20"/>
                <w:szCs w:val="20"/>
              </w:rPr>
              <w:t>384 665,00</w:t>
            </w:r>
          </w:p>
        </w:tc>
      </w:tr>
      <w:tr w:rsidR="00CD6F1B" w:rsidRPr="00270A38" w:rsidTr="00C11D39">
        <w:trPr>
          <w:trHeight w:val="168"/>
        </w:trPr>
        <w:tc>
          <w:tcPr>
            <w:tcW w:w="7183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13 713 644,98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270A38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</w:tr>
      <w:tr w:rsidR="00CD6F1B" w:rsidRPr="00270A38" w:rsidTr="00C11D39">
        <w:trPr>
          <w:trHeight w:val="84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270A38" w:rsidTr="00C11D39">
        <w:trPr>
          <w:trHeight w:val="13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270A38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CD6F1B" w:rsidRDefault="00CD6F1B" w:rsidP="00CD6F1B">
      <w:pPr>
        <w:jc w:val="both"/>
        <w:rPr>
          <w:sz w:val="20"/>
          <w:szCs w:val="20"/>
        </w:rPr>
      </w:pPr>
    </w:p>
    <w:p w:rsidR="00CD6F1B" w:rsidRDefault="00CD6F1B" w:rsidP="00CD6F1B">
      <w:pPr>
        <w:jc w:val="both"/>
        <w:rPr>
          <w:sz w:val="20"/>
          <w:szCs w:val="20"/>
        </w:rPr>
      </w:pPr>
    </w:p>
    <w:p w:rsidR="00CD6F1B" w:rsidRPr="007C5E7D" w:rsidRDefault="00CD6F1B" w:rsidP="00CD6F1B">
      <w:pPr>
        <w:rPr>
          <w:sz w:val="20"/>
          <w:szCs w:val="20"/>
        </w:rPr>
      </w:pPr>
    </w:p>
    <w:tbl>
      <w:tblPr>
        <w:tblW w:w="11612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6"/>
        <w:gridCol w:w="431"/>
        <w:gridCol w:w="3269"/>
        <w:gridCol w:w="16"/>
        <w:gridCol w:w="8"/>
        <w:gridCol w:w="12"/>
        <w:gridCol w:w="8"/>
        <w:gridCol w:w="12"/>
        <w:gridCol w:w="12"/>
        <w:gridCol w:w="12"/>
        <w:gridCol w:w="16"/>
        <w:gridCol w:w="16"/>
        <w:gridCol w:w="12"/>
        <w:gridCol w:w="8"/>
        <w:gridCol w:w="54"/>
        <w:gridCol w:w="572"/>
        <w:gridCol w:w="83"/>
        <w:gridCol w:w="58"/>
        <w:gridCol w:w="805"/>
        <w:gridCol w:w="46"/>
        <w:gridCol w:w="90"/>
        <w:gridCol w:w="52"/>
        <w:gridCol w:w="567"/>
        <w:gridCol w:w="192"/>
        <w:gridCol w:w="517"/>
        <w:gridCol w:w="575"/>
        <w:gridCol w:w="417"/>
        <w:gridCol w:w="956"/>
        <w:gridCol w:w="36"/>
        <w:gridCol w:w="709"/>
        <w:gridCol w:w="80"/>
        <w:gridCol w:w="62"/>
        <w:gridCol w:w="333"/>
        <w:gridCol w:w="80"/>
      </w:tblGrid>
      <w:tr w:rsidR="00CD6F1B" w:rsidRPr="007C5E7D" w:rsidTr="00C11D39">
        <w:trPr>
          <w:trHeight w:val="115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4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CD6F1B" w:rsidRPr="007C5E7D" w:rsidTr="00C11D39">
        <w:trPr>
          <w:gridAfter w:val="1"/>
          <w:wAfter w:w="80" w:type="dxa"/>
          <w:trHeight w:val="137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от 27.12.2023  №118(в редакции 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от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  №)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15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15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44"/>
        </w:trPr>
        <w:tc>
          <w:tcPr>
            <w:tcW w:w="5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44"/>
        </w:trPr>
        <w:tc>
          <w:tcPr>
            <w:tcW w:w="5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Яжелбицкого сельского поселения на 2024-2026 годы</w:t>
            </w: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44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44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44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44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1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1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6 367 334,98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5 171 263,00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9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85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24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81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24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36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Федерации</w:t>
            </w:r>
            <w:proofErr w:type="gram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ысших</w:t>
            </w:r>
            <w:proofErr w:type="spellEnd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Федерации,местных</w:t>
            </w:r>
            <w:proofErr w:type="spellEnd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4 618 500,00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4 498 290,00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3 735 200,00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244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55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244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825 400,00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743 390,00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415 141,00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1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4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377 390,00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324 319,00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266 141,00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1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291 375,00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33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04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7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7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04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04"/>
        </w:trPr>
        <w:tc>
          <w:tcPr>
            <w:tcW w:w="5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86"/>
        </w:trPr>
        <w:tc>
          <w:tcPr>
            <w:tcW w:w="60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00"/>
        </w:trPr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81"/>
        </w:trPr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из бюджетов муниципальных районов на осуществление части  полномочий по решению вопросов местного значения в </w:t>
            </w: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51"/>
        </w:trPr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614 024,98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55"/>
        </w:trPr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04"/>
        </w:trPr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220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220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93"/>
        </w:trPr>
        <w:tc>
          <w:tcPr>
            <w:tcW w:w="5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24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3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3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70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установкалицензионного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СПСКонсультант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4"/>
        </w:trPr>
        <w:tc>
          <w:tcPr>
            <w:tcW w:w="5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44"/>
        </w:trPr>
        <w:tc>
          <w:tcPr>
            <w:tcW w:w="5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240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70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93 433,30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4"/>
        </w:trPr>
        <w:tc>
          <w:tcPr>
            <w:tcW w:w="7036" w:type="dxa"/>
            <w:gridSpan w:val="2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93 433,30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26"/>
        </w:trPr>
        <w:tc>
          <w:tcPr>
            <w:tcW w:w="52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2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52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52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52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70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52 205,68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70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345 030,00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345 030,00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62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345 030,00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33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403"/>
        </w:trPr>
        <w:tc>
          <w:tcPr>
            <w:tcW w:w="70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44 393,00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34 393,00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33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41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00"/>
        </w:trPr>
        <w:tc>
          <w:tcPr>
            <w:tcW w:w="52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00"/>
        </w:trPr>
        <w:tc>
          <w:tcPr>
            <w:tcW w:w="70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4 592 449,00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7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648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518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9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52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26"/>
        </w:trPr>
        <w:tc>
          <w:tcPr>
            <w:tcW w:w="60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60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52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9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53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533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1 436 111,10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470"/>
        </w:trPr>
        <w:tc>
          <w:tcPr>
            <w:tcW w:w="53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308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308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4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321 334,16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5320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321 334,16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5320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321 334,16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рбщего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48 776,94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85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48 776,94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7"/>
        </w:trPr>
        <w:tc>
          <w:tcPr>
            <w:tcW w:w="5320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48 776,94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26"/>
        </w:trPr>
        <w:tc>
          <w:tcPr>
            <w:tcW w:w="53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62"/>
        </w:trPr>
        <w:tc>
          <w:tcPr>
            <w:tcW w:w="53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1"/>
        </w:trPr>
        <w:tc>
          <w:tcPr>
            <w:tcW w:w="5320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320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33"/>
        </w:trPr>
        <w:tc>
          <w:tcPr>
            <w:tcW w:w="53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1"/>
        </w:trPr>
        <w:tc>
          <w:tcPr>
            <w:tcW w:w="5320" w:type="dxa"/>
            <w:gridSpan w:val="1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33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328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1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2 084 650,00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2 084 650,00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00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2 084 650,00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1"/>
        </w:trPr>
        <w:tc>
          <w:tcPr>
            <w:tcW w:w="53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9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52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66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74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66"/>
        </w:trPr>
        <w:tc>
          <w:tcPr>
            <w:tcW w:w="609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3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26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66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26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4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3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3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59"/>
        </w:trPr>
        <w:tc>
          <w:tcPr>
            <w:tcW w:w="53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26"/>
        </w:trPr>
        <w:tc>
          <w:tcPr>
            <w:tcW w:w="53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85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268 050,00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33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52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41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0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07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23 050,00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7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23 050,00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26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23 050,00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55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054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55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55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07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7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039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492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962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499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ограждения на детской площадке у дома № 5 ул. Усадьба ТОС "Вера" с. Яжелбицы Валдайского района Новгородской области </w:t>
            </w: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13500S2092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04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04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36"/>
        </w:trPr>
        <w:tc>
          <w:tcPr>
            <w:tcW w:w="6900" w:type="dxa"/>
            <w:gridSpan w:val="1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492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93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41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9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86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45"/>
        </w:trPr>
        <w:tc>
          <w:tcPr>
            <w:tcW w:w="69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1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04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04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21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85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85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8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85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85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здравоохранения</w:t>
            </w:r>
            <w:proofErr w:type="gram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,с</w:t>
            </w:r>
            <w:proofErr w:type="gram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>порта</w:t>
            </w:r>
            <w:proofErr w:type="spellEnd"/>
            <w:r w:rsidRPr="007C5E7D">
              <w:rPr>
                <w:rFonts w:eastAsiaTheme="minorHAnsi"/>
                <w:color w:val="000000"/>
                <w:sz w:val="20"/>
                <w:szCs w:val="20"/>
              </w:rPr>
              <w:t xml:space="preserve"> и физической </w:t>
            </w:r>
            <w:proofErr w:type="spellStart"/>
            <w:r w:rsidRPr="007C5E7D">
              <w:rPr>
                <w:rFonts w:eastAsiaTheme="minorHAnsi"/>
                <w:color w:val="000000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7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97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51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314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70"/>
        </w:trPr>
        <w:tc>
          <w:tcPr>
            <w:tcW w:w="60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7C5E7D" w:rsidTr="00C11D39">
        <w:trPr>
          <w:gridAfter w:val="1"/>
          <w:wAfter w:w="80" w:type="dxa"/>
          <w:trHeight w:val="163"/>
        </w:trPr>
        <w:tc>
          <w:tcPr>
            <w:tcW w:w="5382" w:type="dxa"/>
            <w:gridSpan w:val="1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13 713 644,98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C5E7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7C5E7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CD6F1B" w:rsidRDefault="00CD6F1B" w:rsidP="00CD6F1B">
      <w:pPr>
        <w:tabs>
          <w:tab w:val="left" w:pos="2100"/>
        </w:tabs>
      </w:pPr>
    </w:p>
    <w:p w:rsidR="00CD6F1B" w:rsidRDefault="00CD6F1B" w:rsidP="00CD6F1B">
      <w:pPr>
        <w:tabs>
          <w:tab w:val="left" w:pos="2100"/>
        </w:tabs>
      </w:pPr>
    </w:p>
    <w:p w:rsidR="00CD6F1B" w:rsidRDefault="00CD6F1B" w:rsidP="00CD6F1B">
      <w:pPr>
        <w:tabs>
          <w:tab w:val="left" w:pos="2100"/>
        </w:tabs>
      </w:pPr>
    </w:p>
    <w:tbl>
      <w:tblPr>
        <w:tblW w:w="11562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8"/>
        <w:gridCol w:w="495"/>
        <w:gridCol w:w="5085"/>
        <w:gridCol w:w="512"/>
        <w:gridCol w:w="674"/>
        <w:gridCol w:w="398"/>
        <w:gridCol w:w="169"/>
        <w:gridCol w:w="201"/>
        <w:gridCol w:w="649"/>
        <w:gridCol w:w="417"/>
        <w:gridCol w:w="434"/>
        <w:gridCol w:w="502"/>
        <w:gridCol w:w="206"/>
        <w:gridCol w:w="80"/>
        <w:gridCol w:w="62"/>
        <w:gridCol w:w="80"/>
      </w:tblGrid>
      <w:tr w:rsidR="00CD6F1B" w:rsidRPr="00BB14CD" w:rsidTr="00C11D39">
        <w:trPr>
          <w:gridAfter w:val="2"/>
          <w:wAfter w:w="142" w:type="dxa"/>
          <w:trHeight w:val="12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5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26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CD6F1B" w:rsidRPr="00BB14CD" w:rsidTr="00C11D39">
        <w:trPr>
          <w:gridAfter w:val="2"/>
          <w:wAfter w:w="142" w:type="dxa"/>
          <w:trHeight w:val="142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9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от 27.12.2023 №118(в редакции </w:t>
            </w:r>
            <w:proofErr w:type="gram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от</w:t>
            </w:r>
            <w:proofErr w:type="gram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 №)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2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2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49"/>
        </w:trPr>
        <w:tc>
          <w:tcPr>
            <w:tcW w:w="7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49"/>
        </w:trPr>
        <w:tc>
          <w:tcPr>
            <w:tcW w:w="91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49"/>
        </w:trPr>
        <w:tc>
          <w:tcPr>
            <w:tcW w:w="97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расходов   бюджета Яжелбицкого сельского поселения на 2024-2026 годы</w:t>
            </w: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49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49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49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trHeight w:val="250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ind w:left="316" w:hanging="316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ind w:left="316" w:hanging="316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ind w:left="316" w:hanging="316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ind w:left="316" w:hanging="316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ind w:left="316" w:hanging="316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ind w:left="316" w:hanging="316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ind w:left="316" w:hanging="316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ind w:left="316" w:hanging="316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19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406 636,00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905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установкалицензионного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СПСКонсультант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1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14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1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35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14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1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1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35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42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533"/>
        </w:trPr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98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42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70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 на территории  Яжелбицкого сельского поселения на 2024-2026 годы 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1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99"/>
        </w:trPr>
        <w:tc>
          <w:tcPr>
            <w:tcW w:w="717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99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05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85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85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677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540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3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41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0100271520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77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01002S1520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521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1 436 111,10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492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26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321 334,16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321 334,16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321 334,16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рбщего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48 776,94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78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48 776,94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48 776,94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41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77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1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99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12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2 084 650,00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1"/>
        </w:trPr>
        <w:tc>
          <w:tcPr>
            <w:tcW w:w="7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773 000,00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3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78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86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78"/>
        </w:trPr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42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0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35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78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41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99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78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62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42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42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99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71"/>
        </w:trPr>
        <w:tc>
          <w:tcPr>
            <w:tcW w:w="7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35"/>
        </w:trPr>
        <w:tc>
          <w:tcPr>
            <w:tcW w:w="7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92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268 050,00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42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05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99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19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23 050,00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06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23 050,00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35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23 050,00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111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д</w:t>
            </w:r>
            <w:proofErr w:type="gram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.А</w:t>
            </w:r>
            <w:proofErr w:type="gram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>ксентьево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28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19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05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282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5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104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562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64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5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514"/>
        </w:trPr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05"/>
        </w:trPr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55"/>
        </w:trPr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334"/>
        </w:trPr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BB14CD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14CD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98"/>
        </w:trPr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257"/>
        </w:trPr>
        <w:tc>
          <w:tcPr>
            <w:tcW w:w="8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CD6F1B" w:rsidRPr="00BB14CD" w:rsidTr="00C11D39">
        <w:trPr>
          <w:gridAfter w:val="2"/>
          <w:wAfter w:w="142" w:type="dxa"/>
          <w:trHeight w:val="170"/>
        </w:trPr>
        <w:tc>
          <w:tcPr>
            <w:tcW w:w="717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6 338 735,00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3 917 557,00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BB14CD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3 861 235,00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D6F1B" w:rsidRPr="00BB14CD" w:rsidRDefault="00CD6F1B" w:rsidP="00C11D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Default="00CD6F1B" w:rsidP="00CD6F1B">
      <w:pPr>
        <w:jc w:val="both"/>
        <w:rPr>
          <w:b/>
        </w:rPr>
      </w:pPr>
    </w:p>
    <w:p w:rsidR="00CD6F1B" w:rsidRPr="00CD6F1B" w:rsidRDefault="00CD6F1B" w:rsidP="00CD6F1B">
      <w:pPr>
        <w:jc w:val="both"/>
        <w:rPr>
          <w:b/>
        </w:rPr>
        <w:sectPr w:rsidR="00CD6F1B" w:rsidRPr="00CD6F1B" w:rsidSect="00814D0D">
          <w:headerReference w:type="even" r:id="rId31"/>
          <w:pgSz w:w="11906" w:h="16838"/>
          <w:pgMar w:top="567" w:right="567" w:bottom="142" w:left="1701" w:header="720" w:footer="720" w:gutter="0"/>
          <w:cols w:space="720"/>
          <w:titlePg/>
          <w:docGrid w:linePitch="272"/>
        </w:sectPr>
      </w:pPr>
    </w:p>
    <w:p w:rsidR="00903803" w:rsidRPr="00CD6F1B" w:rsidRDefault="00903803" w:rsidP="000E701F">
      <w:pPr>
        <w:ind w:firstLine="720"/>
        <w:jc w:val="both"/>
        <w:rPr>
          <w:b/>
        </w:rPr>
        <w:sectPr w:rsidR="00903803" w:rsidRPr="00CD6F1B" w:rsidSect="00814D0D">
          <w:headerReference w:type="even" r:id="rId32"/>
          <w:pgSz w:w="11906" w:h="16838"/>
          <w:pgMar w:top="567" w:right="567" w:bottom="142" w:left="1701" w:header="720" w:footer="720" w:gutter="0"/>
          <w:cols w:space="720"/>
          <w:titlePg/>
          <w:docGrid w:linePitch="272"/>
        </w:sectPr>
      </w:pPr>
    </w:p>
    <w:p w:rsidR="000E701F" w:rsidRPr="000E701F" w:rsidRDefault="000E701F" w:rsidP="000E701F">
      <w:pPr>
        <w:ind w:firstLine="720"/>
        <w:jc w:val="both"/>
        <w:rPr>
          <w:b/>
        </w:rPr>
        <w:sectPr w:rsidR="000E701F" w:rsidRPr="000E701F" w:rsidSect="00814D0D">
          <w:headerReference w:type="even" r:id="rId33"/>
          <w:pgSz w:w="11906" w:h="16838"/>
          <w:pgMar w:top="567" w:right="567" w:bottom="142" w:left="1701" w:header="720" w:footer="720" w:gutter="0"/>
          <w:cols w:space="720"/>
          <w:titlePg/>
          <w:docGrid w:linePitch="272"/>
        </w:sectPr>
      </w:pPr>
    </w:p>
    <w:p w:rsidR="000E701F" w:rsidRPr="000E701F" w:rsidRDefault="000E701F" w:rsidP="000E701F">
      <w:pPr>
        <w:rPr>
          <w:b/>
        </w:rPr>
      </w:pPr>
    </w:p>
    <w:p w:rsidR="000E701F" w:rsidRPr="000E701F" w:rsidRDefault="000E701F" w:rsidP="000E701F">
      <w:pPr>
        <w:jc w:val="right"/>
        <w:rPr>
          <w:b/>
        </w:rPr>
      </w:pPr>
    </w:p>
    <w:sectPr w:rsidR="000E701F" w:rsidRPr="000E701F" w:rsidSect="00A10DC8">
      <w:headerReference w:type="default" r:id="rId34"/>
      <w:footerReference w:type="defaul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3E" w:rsidRDefault="00F05E3E" w:rsidP="00AD7DD7">
      <w:r>
        <w:separator/>
      </w:r>
    </w:p>
  </w:endnote>
  <w:endnote w:type="continuationSeparator" w:id="0">
    <w:p w:rsidR="00F05E3E" w:rsidRDefault="00F05E3E" w:rsidP="00AD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20B05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19" w:rsidRDefault="00CE6D17">
    <w:pPr>
      <w:pStyle w:val="aff4"/>
      <w:jc w:val="right"/>
    </w:pPr>
    <w:r>
      <w:fldChar w:fldCharType="begin"/>
    </w:r>
    <w:r w:rsidR="0094015C">
      <w:instrText>PAGE   \* MERGEFORMAT</w:instrText>
    </w:r>
    <w:r>
      <w:fldChar w:fldCharType="separate"/>
    </w:r>
    <w:r w:rsidR="00CD6F1B">
      <w:rPr>
        <w:noProof/>
      </w:rPr>
      <w:t>73</w:t>
    </w:r>
    <w:r>
      <w:fldChar w:fldCharType="end"/>
    </w:r>
  </w:p>
  <w:p w:rsidR="009A7E19" w:rsidRDefault="00F05E3E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19" w:rsidRDefault="00CE6D17">
    <w:pPr>
      <w:pStyle w:val="aff4"/>
      <w:jc w:val="right"/>
    </w:pPr>
    <w:r>
      <w:fldChar w:fldCharType="begin"/>
    </w:r>
    <w:r w:rsidR="0094015C">
      <w:instrText>PAGE   \* MERGEFORMAT</w:instrText>
    </w:r>
    <w:r>
      <w:fldChar w:fldCharType="separate"/>
    </w:r>
    <w:r w:rsidR="00AD7DD7">
      <w:rPr>
        <w:noProof/>
      </w:rPr>
      <w:t>1</w:t>
    </w:r>
    <w:r>
      <w:fldChar w:fldCharType="end"/>
    </w:r>
  </w:p>
  <w:p w:rsidR="009A7E19" w:rsidRDefault="00F05E3E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3E" w:rsidRDefault="00F05E3E" w:rsidP="00AD7DD7">
      <w:r>
        <w:separator/>
      </w:r>
    </w:p>
  </w:footnote>
  <w:footnote w:type="continuationSeparator" w:id="0">
    <w:p w:rsidR="00F05E3E" w:rsidRDefault="00F05E3E" w:rsidP="00AD7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43" w:rsidRDefault="00623E43" w:rsidP="00A04628">
    <w:pPr>
      <w:pStyle w:val="af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623E43" w:rsidRDefault="00623E43">
    <w:pPr>
      <w:pStyle w:val="a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43" w:rsidRDefault="00623E43" w:rsidP="00A04628">
    <w:pPr>
      <w:pStyle w:val="af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D6F1B">
      <w:rPr>
        <w:rStyle w:val="af"/>
        <w:noProof/>
      </w:rPr>
      <w:t>70</w:t>
    </w:r>
    <w:r>
      <w:rPr>
        <w:rStyle w:val="af"/>
      </w:rPr>
      <w:fldChar w:fldCharType="end"/>
    </w:r>
  </w:p>
  <w:p w:rsidR="00623E43" w:rsidRDefault="00623E43" w:rsidP="00A04628">
    <w:pPr>
      <w:pStyle w:val="a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03" w:rsidRDefault="00903803" w:rsidP="00D624C6">
    <w:pPr>
      <w:pStyle w:val="af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903803" w:rsidRDefault="00903803">
    <w:pPr>
      <w:pStyle w:val="af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1F" w:rsidRDefault="000E701F" w:rsidP="00D624C6">
    <w:pPr>
      <w:pStyle w:val="af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0E701F" w:rsidRDefault="000E701F">
    <w:pPr>
      <w:pStyle w:val="aff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1F" w:rsidRDefault="000E701F" w:rsidP="00D624C6">
    <w:pPr>
      <w:pStyle w:val="af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0E701F" w:rsidRDefault="000E701F">
    <w:pPr>
      <w:pStyle w:val="af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19" w:rsidRDefault="00F05E3E">
    <w:pPr>
      <w:pStyle w:val="a0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938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E6391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6">
    <w:nsid w:val="4A182EF0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B7729C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07581"/>
    <w:multiLevelType w:val="hybridMultilevel"/>
    <w:tmpl w:val="3894DF8C"/>
    <w:lvl w:ilvl="0" w:tplc="569C1F7C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8E610B"/>
    <w:multiLevelType w:val="hybridMultilevel"/>
    <w:tmpl w:val="C9AC4358"/>
    <w:lvl w:ilvl="0" w:tplc="AA14708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F57EAD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0E1EEC"/>
    <w:multiLevelType w:val="hybridMultilevel"/>
    <w:tmpl w:val="FDD6A8E8"/>
    <w:lvl w:ilvl="0" w:tplc="EB9209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C3"/>
    <w:rsid w:val="0002078A"/>
    <w:rsid w:val="000673EF"/>
    <w:rsid w:val="00076F8A"/>
    <w:rsid w:val="000E701F"/>
    <w:rsid w:val="0017325B"/>
    <w:rsid w:val="001A506F"/>
    <w:rsid w:val="002547FF"/>
    <w:rsid w:val="002B69D8"/>
    <w:rsid w:val="002D6BC3"/>
    <w:rsid w:val="002F381A"/>
    <w:rsid w:val="00417D9B"/>
    <w:rsid w:val="004740F4"/>
    <w:rsid w:val="0047660A"/>
    <w:rsid w:val="004C4AAF"/>
    <w:rsid w:val="004F0F16"/>
    <w:rsid w:val="00573B9D"/>
    <w:rsid w:val="0058065E"/>
    <w:rsid w:val="005D17DA"/>
    <w:rsid w:val="005D3467"/>
    <w:rsid w:val="0061295D"/>
    <w:rsid w:val="00623E43"/>
    <w:rsid w:val="006F70AF"/>
    <w:rsid w:val="00817851"/>
    <w:rsid w:val="00903803"/>
    <w:rsid w:val="0094015C"/>
    <w:rsid w:val="00A10DC8"/>
    <w:rsid w:val="00AC0F82"/>
    <w:rsid w:val="00AD7DD7"/>
    <w:rsid w:val="00B77BA5"/>
    <w:rsid w:val="00CC7BC2"/>
    <w:rsid w:val="00CD6F1B"/>
    <w:rsid w:val="00CE6D17"/>
    <w:rsid w:val="00D320B4"/>
    <w:rsid w:val="00E273CC"/>
    <w:rsid w:val="00EB3189"/>
    <w:rsid w:val="00EF0A68"/>
    <w:rsid w:val="00EF3835"/>
    <w:rsid w:val="00F0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3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C7BC2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076F8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uiPriority w:val="99"/>
    <w:qFormat/>
    <w:rsid w:val="00CC7BC2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CC7BC2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CC7BC2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CC7BC2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CC7BC2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C7BC2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CC7BC2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D6BC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76F8A"/>
    <w:rPr>
      <w:rFonts w:eastAsia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E273CC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6"/>
    <w:qFormat/>
    <w:rsid w:val="002B69D8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2B69D8"/>
    <w:rPr>
      <w:rFonts w:eastAsia="Times New Roman" w:cs="Times New Roman"/>
      <w:color w:val="000000"/>
      <w:sz w:val="28"/>
      <w:szCs w:val="20"/>
      <w:lang w:eastAsia="ru-RU"/>
    </w:rPr>
  </w:style>
  <w:style w:type="paragraph" w:styleId="a7">
    <w:name w:val="No Spacing"/>
    <w:link w:val="a8"/>
    <w:uiPriority w:val="99"/>
    <w:qFormat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Без интервала Знак"/>
    <w:link w:val="a7"/>
    <w:uiPriority w:val="99"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1"/>
    <w:link w:val="1"/>
    <w:rsid w:val="00CC7BC2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CC7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C7BC2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C7BC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C7BC2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C7BC2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C7BC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C7BC2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9">
    <w:name w:val="Hyperlink"/>
    <w:uiPriority w:val="99"/>
    <w:rsid w:val="00CC7BC2"/>
    <w:rPr>
      <w:rFonts w:cs="Times New Roman"/>
      <w:color w:val="0000FF"/>
      <w:u w:val="single"/>
    </w:rPr>
  </w:style>
  <w:style w:type="character" w:customStyle="1" w:styleId="aa">
    <w:name w:val="Верхний колонтитул Знак"/>
    <w:uiPriority w:val="99"/>
    <w:rsid w:val="00CC7BC2"/>
    <w:rPr>
      <w:rFonts w:cs="Times New Roman"/>
    </w:rPr>
  </w:style>
  <w:style w:type="character" w:customStyle="1" w:styleId="ab">
    <w:name w:val="Нижний колонтитул Знак"/>
    <w:uiPriority w:val="99"/>
    <w:rsid w:val="00CC7BC2"/>
    <w:rPr>
      <w:rFonts w:cs="Times New Roman"/>
    </w:rPr>
  </w:style>
  <w:style w:type="character" w:customStyle="1" w:styleId="ac">
    <w:name w:val="Текст выноски Знак"/>
    <w:uiPriority w:val="99"/>
    <w:rsid w:val="00CC7BC2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CC7BC2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CC7BC2"/>
    <w:rPr>
      <w:rFonts w:ascii="Arial" w:hAnsi="Arial"/>
      <w:b/>
      <w:i/>
      <w:sz w:val="28"/>
    </w:rPr>
  </w:style>
  <w:style w:type="character" w:customStyle="1" w:styleId="ad">
    <w:name w:val="Текст сноски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CC7BC2"/>
    <w:rPr>
      <w:rFonts w:ascii="Arial" w:hAnsi="Arial"/>
      <w:sz w:val="20"/>
    </w:rPr>
  </w:style>
  <w:style w:type="character" w:customStyle="1" w:styleId="ae">
    <w:name w:val="Основной текст с отступом Знак"/>
    <w:uiPriority w:val="99"/>
    <w:rsid w:val="00CC7BC2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CC7BC2"/>
    <w:rPr>
      <w:rFonts w:ascii="Courier New" w:hAnsi="Courier New" w:cs="Courier New"/>
      <w:color w:val="000090"/>
      <w:sz w:val="20"/>
      <w:szCs w:val="20"/>
    </w:rPr>
  </w:style>
  <w:style w:type="character" w:styleId="af">
    <w:name w:val="page number"/>
    <w:rsid w:val="00CC7BC2"/>
    <w:rPr>
      <w:rFonts w:cs="Times New Roman"/>
    </w:rPr>
  </w:style>
  <w:style w:type="character" w:customStyle="1" w:styleId="41">
    <w:name w:val="Знак Знак4"/>
    <w:uiPriority w:val="99"/>
    <w:rsid w:val="00CC7BC2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CC7BC2"/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Подпись Знак"/>
    <w:uiPriority w:val="99"/>
    <w:rsid w:val="00CC7BC2"/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Красная строка Знак"/>
    <w:uiPriority w:val="99"/>
    <w:rsid w:val="00CC7BC2"/>
  </w:style>
  <w:style w:type="character" w:customStyle="1" w:styleId="31">
    <w:name w:val="Основной текст 3 Знак"/>
    <w:uiPriority w:val="99"/>
    <w:rsid w:val="00CC7BC2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CC7BC2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CC7BC2"/>
    <w:rPr>
      <w:rFonts w:ascii="Times New Roman" w:hAnsi="Times New Roman"/>
      <w:sz w:val="22"/>
    </w:rPr>
  </w:style>
  <w:style w:type="character" w:styleId="af2">
    <w:name w:val="FollowedHyperlink"/>
    <w:uiPriority w:val="99"/>
    <w:rsid w:val="00CC7BC2"/>
    <w:rPr>
      <w:rFonts w:cs="Times New Roman"/>
      <w:color w:val="800080"/>
      <w:u w:val="single"/>
    </w:rPr>
  </w:style>
  <w:style w:type="character" w:styleId="af3">
    <w:name w:val="footnote reference"/>
    <w:uiPriority w:val="99"/>
    <w:semiHidden/>
    <w:rsid w:val="00CC7BC2"/>
    <w:rPr>
      <w:rFonts w:cs="Times New Roman"/>
      <w:vertAlign w:val="superscript"/>
    </w:rPr>
  </w:style>
  <w:style w:type="character" w:customStyle="1" w:styleId="af4">
    <w:name w:val="Знак Знак"/>
    <w:uiPriority w:val="99"/>
    <w:rsid w:val="00CC7BC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CC7BC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CC7BC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CC7BC2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CC7BC2"/>
    <w:rPr>
      <w:rFonts w:ascii="Times New Roman" w:hAnsi="Times New Roman"/>
      <w:b/>
      <w:i/>
      <w:sz w:val="26"/>
      <w:lang w:val="en-US"/>
    </w:rPr>
  </w:style>
  <w:style w:type="character" w:customStyle="1" w:styleId="af5">
    <w:name w:val="Текст примечания Знак"/>
    <w:uiPriority w:val="99"/>
    <w:rsid w:val="00CC7BC2"/>
    <w:rPr>
      <w:rFonts w:ascii="Calibri" w:hAnsi="Calibri" w:cs="Calibri"/>
      <w:sz w:val="20"/>
      <w:szCs w:val="20"/>
    </w:rPr>
  </w:style>
  <w:style w:type="character" w:customStyle="1" w:styleId="af6">
    <w:name w:val="Тема примечания Знак"/>
    <w:uiPriority w:val="99"/>
    <w:rsid w:val="00CC7BC2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CC7BC2"/>
  </w:style>
  <w:style w:type="character" w:customStyle="1" w:styleId="u">
    <w:name w:val="u"/>
    <w:uiPriority w:val="99"/>
    <w:rsid w:val="00CC7BC2"/>
  </w:style>
  <w:style w:type="character" w:customStyle="1" w:styleId="17">
    <w:name w:val="Знак Знак17"/>
    <w:uiPriority w:val="99"/>
    <w:rsid w:val="00CC7BC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CC7BC2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CC7BC2"/>
    <w:rPr>
      <w:rFonts w:ascii="Times New Roman" w:hAnsi="Times New Roman"/>
      <w:sz w:val="24"/>
      <w:lang w:val="en-US"/>
    </w:rPr>
  </w:style>
  <w:style w:type="character" w:customStyle="1" w:styleId="af7">
    <w:name w:val="Название Знак"/>
    <w:uiPriority w:val="99"/>
    <w:rsid w:val="00CC7BC2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CC7BC2"/>
    <w:rPr>
      <w:rFonts w:ascii="Times New Roman" w:hAnsi="Times New Roman" w:cs="Times New Roman"/>
      <w:sz w:val="16"/>
      <w:szCs w:val="16"/>
    </w:rPr>
  </w:style>
  <w:style w:type="character" w:customStyle="1" w:styleId="af8">
    <w:name w:val="Текст Знак"/>
    <w:uiPriority w:val="99"/>
    <w:rsid w:val="00CC7BC2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CC7BC2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CC7BC2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CC7BC2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CC7BC2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CC7BC2"/>
    <w:rPr>
      <w:sz w:val="24"/>
      <w:lang w:val="ru-RU"/>
    </w:rPr>
  </w:style>
  <w:style w:type="character" w:customStyle="1" w:styleId="BodyTextChar1">
    <w:name w:val="Body Text Char1"/>
    <w:uiPriority w:val="99"/>
    <w:rsid w:val="00CC7BC2"/>
    <w:rPr>
      <w:sz w:val="24"/>
      <w:lang w:val="ru-RU"/>
    </w:rPr>
  </w:style>
  <w:style w:type="character" w:customStyle="1" w:styleId="BodyTextIndentChar1">
    <w:name w:val="Body Text Indent Char1"/>
    <w:uiPriority w:val="99"/>
    <w:rsid w:val="00CC7BC2"/>
    <w:rPr>
      <w:sz w:val="24"/>
      <w:lang w:val="ru-RU"/>
    </w:rPr>
  </w:style>
  <w:style w:type="character" w:customStyle="1" w:styleId="15">
    <w:name w:val="Знак Знак15"/>
    <w:uiPriority w:val="99"/>
    <w:rsid w:val="00CC7BC2"/>
    <w:rPr>
      <w:rFonts w:ascii="Times New Roman" w:hAnsi="Times New Roman"/>
      <w:sz w:val="24"/>
      <w:lang w:val="en-US"/>
    </w:rPr>
  </w:style>
  <w:style w:type="character" w:styleId="af9">
    <w:name w:val="Strong"/>
    <w:qFormat/>
    <w:rsid w:val="00CC7BC2"/>
    <w:rPr>
      <w:rFonts w:cs="Times New Roman"/>
      <w:b/>
      <w:bCs/>
    </w:rPr>
  </w:style>
  <w:style w:type="character" w:customStyle="1" w:styleId="HeaderChar">
    <w:name w:val="Header Char"/>
    <w:uiPriority w:val="99"/>
    <w:rsid w:val="00CC7BC2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CC7BC2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CC7BC2"/>
    <w:rPr>
      <w:b/>
      <w:sz w:val="28"/>
      <w:lang w:val="ru-RU"/>
    </w:rPr>
  </w:style>
  <w:style w:type="character" w:customStyle="1" w:styleId="afa">
    <w:name w:val="Цветовое выделение"/>
    <w:rsid w:val="00CC7BC2"/>
    <w:rPr>
      <w:b/>
      <w:color w:val="000080"/>
      <w:sz w:val="20"/>
    </w:rPr>
  </w:style>
  <w:style w:type="character" w:customStyle="1" w:styleId="afb">
    <w:name w:val="Гипертекстовая ссылка"/>
    <w:rsid w:val="00CC7BC2"/>
    <w:rPr>
      <w:b/>
      <w:color w:val="008000"/>
      <w:sz w:val="20"/>
      <w:u w:val="single"/>
    </w:rPr>
  </w:style>
  <w:style w:type="character" w:customStyle="1" w:styleId="afc">
    <w:name w:val="Продолжение ссылки"/>
    <w:uiPriority w:val="99"/>
    <w:rsid w:val="00CC7B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CC7BC2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CC7BC2"/>
    <w:rPr>
      <w:sz w:val="24"/>
      <w:lang w:val="ru-RU"/>
    </w:rPr>
  </w:style>
  <w:style w:type="character" w:customStyle="1" w:styleId="BodyText3Char">
    <w:name w:val="Body Text 3 Char"/>
    <w:uiPriority w:val="99"/>
    <w:rsid w:val="00CC7BC2"/>
    <w:rPr>
      <w:sz w:val="16"/>
      <w:lang w:val="ru-RU"/>
    </w:rPr>
  </w:style>
  <w:style w:type="character" w:customStyle="1" w:styleId="27">
    <w:name w:val="Знак Знак27"/>
    <w:uiPriority w:val="99"/>
    <w:rsid w:val="00CC7BC2"/>
    <w:rPr>
      <w:sz w:val="28"/>
      <w:lang w:val="ru-RU"/>
    </w:rPr>
  </w:style>
  <w:style w:type="character" w:customStyle="1" w:styleId="26">
    <w:name w:val="Знак Знак26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CC7BC2"/>
    <w:rPr>
      <w:rFonts w:ascii="Arial" w:hAnsi="Arial"/>
      <w:b/>
      <w:sz w:val="24"/>
      <w:lang w:val="ru-RU"/>
    </w:rPr>
  </w:style>
  <w:style w:type="character" w:styleId="afd">
    <w:name w:val="Emphasis"/>
    <w:uiPriority w:val="99"/>
    <w:qFormat/>
    <w:rsid w:val="00CC7BC2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CC7BC2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CC7BC2"/>
    <w:rPr>
      <w:sz w:val="24"/>
      <w:lang w:val="ru-RU"/>
    </w:rPr>
  </w:style>
  <w:style w:type="character" w:customStyle="1" w:styleId="22">
    <w:name w:val="Заголовок 2 Знак2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CC7BC2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CC7BC2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CC7BC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CC7BC2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CC7BC2"/>
    <w:rPr>
      <w:sz w:val="24"/>
      <w:lang w:val="ru-RU"/>
    </w:rPr>
  </w:style>
  <w:style w:type="character" w:customStyle="1" w:styleId="2110">
    <w:name w:val="Знак Знак211"/>
    <w:uiPriority w:val="99"/>
    <w:rsid w:val="00CC7BC2"/>
    <w:rPr>
      <w:sz w:val="28"/>
      <w:lang w:val="ru-RU"/>
    </w:rPr>
  </w:style>
  <w:style w:type="character" w:customStyle="1" w:styleId="201">
    <w:name w:val="Знак Знак201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CC7BC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CC7BC2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CC7BC2"/>
    <w:rPr>
      <w:sz w:val="24"/>
      <w:lang w:val="ru-RU"/>
    </w:rPr>
  </w:style>
  <w:style w:type="character" w:customStyle="1" w:styleId="91">
    <w:name w:val="Знак Знак9"/>
    <w:uiPriority w:val="99"/>
    <w:rsid w:val="00CC7BC2"/>
    <w:rPr>
      <w:lang w:val="ru-RU"/>
    </w:rPr>
  </w:style>
  <w:style w:type="character" w:customStyle="1" w:styleId="37">
    <w:name w:val="Знак Знак3"/>
    <w:uiPriority w:val="99"/>
    <w:rsid w:val="00CC7BC2"/>
    <w:rPr>
      <w:b/>
      <w:sz w:val="28"/>
      <w:lang w:val="ru-RU"/>
    </w:rPr>
  </w:style>
  <w:style w:type="character" w:customStyle="1" w:styleId="14">
    <w:name w:val="Знак Знак14"/>
    <w:uiPriority w:val="99"/>
    <w:rsid w:val="00CC7BC2"/>
    <w:rPr>
      <w:sz w:val="24"/>
      <w:lang w:val="ru-RU"/>
    </w:rPr>
  </w:style>
  <w:style w:type="character" w:customStyle="1" w:styleId="24">
    <w:name w:val="Знак Знак2"/>
    <w:uiPriority w:val="99"/>
    <w:rsid w:val="00CC7BC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CC7BC2"/>
    <w:rPr>
      <w:sz w:val="24"/>
      <w:lang w:val="ru-RU"/>
    </w:rPr>
  </w:style>
  <w:style w:type="character" w:customStyle="1" w:styleId="1a">
    <w:name w:val="Знак Знак1"/>
    <w:uiPriority w:val="99"/>
    <w:rsid w:val="00CC7BC2"/>
    <w:rPr>
      <w:sz w:val="16"/>
      <w:lang w:val="ru-RU"/>
    </w:rPr>
  </w:style>
  <w:style w:type="character" w:customStyle="1" w:styleId="51">
    <w:name w:val="Знак Знак5"/>
    <w:uiPriority w:val="99"/>
    <w:rsid w:val="00CC7BC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CC7BC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CC7BC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CC7BC2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CC7BC2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CC7BC2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CC7BC2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CC7BC2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CC7BC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CC7BC2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CC7BC2"/>
    <w:rPr>
      <w:rFonts w:cs="Times New Roman"/>
    </w:rPr>
  </w:style>
  <w:style w:type="character" w:styleId="afe">
    <w:name w:val="annotation reference"/>
    <w:uiPriority w:val="99"/>
    <w:semiHidden/>
    <w:rsid w:val="00CC7BC2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CC7BC2"/>
    <w:rPr>
      <w:color w:val="auto"/>
      <w:sz w:val="28"/>
    </w:rPr>
  </w:style>
  <w:style w:type="character" w:customStyle="1" w:styleId="ListLabel2">
    <w:name w:val="ListLabel 2"/>
    <w:uiPriority w:val="99"/>
    <w:rsid w:val="00CC7BC2"/>
    <w:rPr>
      <w:sz w:val="24"/>
    </w:rPr>
  </w:style>
  <w:style w:type="character" w:customStyle="1" w:styleId="ListLabel3">
    <w:name w:val="ListLabel 3"/>
    <w:uiPriority w:val="99"/>
    <w:rsid w:val="00CC7BC2"/>
    <w:rPr>
      <w:rFonts w:eastAsia="Times New Roman"/>
      <w:sz w:val="22"/>
    </w:rPr>
  </w:style>
  <w:style w:type="character" w:customStyle="1" w:styleId="ListLabel4">
    <w:name w:val="ListLabel 4"/>
    <w:uiPriority w:val="99"/>
    <w:rsid w:val="00CC7BC2"/>
    <w:rPr>
      <w:sz w:val="28"/>
    </w:rPr>
  </w:style>
  <w:style w:type="character" w:customStyle="1" w:styleId="ListLabel5">
    <w:name w:val="ListLabel 5"/>
    <w:uiPriority w:val="99"/>
    <w:rsid w:val="00CC7BC2"/>
  </w:style>
  <w:style w:type="character" w:customStyle="1" w:styleId="ListLabel6">
    <w:name w:val="ListLabel 6"/>
    <w:uiPriority w:val="99"/>
    <w:rsid w:val="00CC7BC2"/>
  </w:style>
  <w:style w:type="character" w:customStyle="1" w:styleId="ListLabel7">
    <w:name w:val="ListLabel 7"/>
    <w:uiPriority w:val="99"/>
    <w:rsid w:val="00CC7BC2"/>
  </w:style>
  <w:style w:type="character" w:customStyle="1" w:styleId="ListLabel8">
    <w:name w:val="ListLabel 8"/>
    <w:uiPriority w:val="99"/>
    <w:rsid w:val="00CC7BC2"/>
  </w:style>
  <w:style w:type="paragraph" w:styleId="aff">
    <w:name w:val="Title"/>
    <w:basedOn w:val="a"/>
    <w:next w:val="aff0"/>
    <w:link w:val="1d"/>
    <w:uiPriority w:val="99"/>
    <w:qFormat/>
    <w:rsid w:val="00CC7BC2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1d">
    <w:name w:val="Название Знак1"/>
    <w:basedOn w:val="a1"/>
    <w:link w:val="aff"/>
    <w:uiPriority w:val="99"/>
    <w:rsid w:val="00CC7BC2"/>
    <w:rPr>
      <w:rFonts w:ascii="Arial" w:eastAsia="Times New Roman" w:hAnsi="Arial" w:cs="Arial"/>
      <w:b/>
      <w:bCs/>
      <w:szCs w:val="24"/>
      <w:lang w:eastAsia="ru-RU"/>
    </w:rPr>
  </w:style>
  <w:style w:type="paragraph" w:styleId="aff0">
    <w:name w:val="Subtitle"/>
    <w:basedOn w:val="aff"/>
    <w:next w:val="a0"/>
    <w:link w:val="aff1"/>
    <w:uiPriority w:val="99"/>
    <w:qFormat/>
    <w:rsid w:val="00CC7BC2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1">
    <w:name w:val="Подзаголовок Знак"/>
    <w:basedOn w:val="a1"/>
    <w:link w:val="aff0"/>
    <w:uiPriority w:val="99"/>
    <w:rsid w:val="00CC7BC2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e">
    <w:name w:val="Основной текст Знак1"/>
    <w:basedOn w:val="a1"/>
    <w:rsid w:val="00CC7BC2"/>
    <w:rPr>
      <w:sz w:val="28"/>
      <w:szCs w:val="28"/>
    </w:rPr>
  </w:style>
  <w:style w:type="paragraph" w:styleId="aff2">
    <w:name w:val="List"/>
    <w:basedOn w:val="a0"/>
    <w:uiPriority w:val="99"/>
    <w:rsid w:val="00CC7BC2"/>
    <w:pPr>
      <w:spacing w:line="100" w:lineRule="atLeast"/>
    </w:pPr>
    <w:rPr>
      <w:color w:val="auto"/>
      <w:szCs w:val="28"/>
    </w:rPr>
  </w:style>
  <w:style w:type="paragraph" w:customStyle="1" w:styleId="1f">
    <w:name w:val="Название1"/>
    <w:basedOn w:val="a"/>
    <w:uiPriority w:val="99"/>
    <w:rsid w:val="00CC7BC2"/>
    <w:pPr>
      <w:suppressLineNumbers/>
      <w:spacing w:before="120" w:after="120"/>
    </w:pPr>
    <w:rPr>
      <w:i/>
      <w:iCs/>
    </w:rPr>
  </w:style>
  <w:style w:type="paragraph" w:customStyle="1" w:styleId="1f0">
    <w:name w:val="Указатель1"/>
    <w:basedOn w:val="a"/>
    <w:uiPriority w:val="99"/>
    <w:rsid w:val="00CC7BC2"/>
    <w:pPr>
      <w:suppressLineNumbers/>
    </w:pPr>
  </w:style>
  <w:style w:type="paragraph" w:customStyle="1" w:styleId="ConsPlusNormal0">
    <w:name w:val="ConsPlusNormal"/>
    <w:qFormat/>
    <w:rsid w:val="00CC7BC2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3">
    <w:name w:val="header"/>
    <w:basedOn w:val="a"/>
    <w:link w:val="1f1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Верхний колонтитул Знак1"/>
    <w:basedOn w:val="a1"/>
    <w:link w:val="aff3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4">
    <w:name w:val="footer"/>
    <w:basedOn w:val="a"/>
    <w:link w:val="1f2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2">
    <w:name w:val="Нижний колонтитул Знак1"/>
    <w:basedOn w:val="a1"/>
    <w:link w:val="aff4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5">
    <w:name w:val="Balloon Text"/>
    <w:basedOn w:val="a"/>
    <w:link w:val="2b"/>
    <w:uiPriority w:val="99"/>
    <w:rsid w:val="00CC7BC2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5"/>
    <w:uiPriority w:val="99"/>
    <w:semiHidden/>
    <w:rsid w:val="00CC7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МУ Обычный стиль"/>
    <w:basedOn w:val="a"/>
    <w:uiPriority w:val="99"/>
    <w:rsid w:val="00CC7BC2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CC7BC2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7">
    <w:name w:val="footnote text"/>
    <w:basedOn w:val="a"/>
    <w:link w:val="1f3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3">
    <w:name w:val="Текст сноски Знак1"/>
    <w:basedOn w:val="a1"/>
    <w:link w:val="aff7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8">
    <w:name w:val="Body Text Indent"/>
    <w:basedOn w:val="a0"/>
    <w:link w:val="1f4"/>
    <w:uiPriority w:val="99"/>
    <w:rsid w:val="00CC7BC2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4">
    <w:name w:val="Основной текст с отступом Знак1"/>
    <w:basedOn w:val="a1"/>
    <w:link w:val="aff8"/>
    <w:uiPriority w:val="99"/>
    <w:rsid w:val="00CC7BC2"/>
    <w:rPr>
      <w:rFonts w:eastAsia="Times New Roman" w:cs="Times New Roman"/>
      <w:szCs w:val="24"/>
      <w:lang w:eastAsia="ru-RU"/>
    </w:rPr>
  </w:style>
  <w:style w:type="paragraph" w:customStyle="1" w:styleId="aff9">
    <w:name w:val="Знак"/>
    <w:basedOn w:val="a"/>
    <w:rsid w:val="00CC7BC2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CC7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CC7BC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CC7BC2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CC7BC2"/>
    <w:rPr>
      <w:rFonts w:eastAsia="Times New Roman" w:cs="Times New Roman"/>
      <w:b/>
      <w:bCs/>
      <w:szCs w:val="24"/>
      <w:lang w:eastAsia="ru-RU"/>
    </w:rPr>
  </w:style>
  <w:style w:type="paragraph" w:customStyle="1" w:styleId="affa">
    <w:name w:val="Готовый"/>
    <w:basedOn w:val="a"/>
    <w:uiPriority w:val="99"/>
    <w:rsid w:val="00CC7BC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b">
    <w:name w:val="Signature"/>
    <w:basedOn w:val="a"/>
    <w:link w:val="1f5"/>
    <w:uiPriority w:val="99"/>
    <w:rsid w:val="00CC7BC2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5">
    <w:name w:val="Подпись Знак1"/>
    <w:basedOn w:val="a1"/>
    <w:link w:val="affb"/>
    <w:uiPriority w:val="99"/>
    <w:rsid w:val="00CC7BC2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CC7BC2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c">
    <w:name w:val="Normal (Web)"/>
    <w:basedOn w:val="a"/>
    <w:uiPriority w:val="99"/>
    <w:rsid w:val="00CC7BC2"/>
    <w:pPr>
      <w:spacing w:before="280" w:after="280"/>
    </w:pPr>
  </w:style>
  <w:style w:type="paragraph" w:customStyle="1" w:styleId="1f6">
    <w:name w:val="Абзац списка1"/>
    <w:basedOn w:val="a"/>
    <w:uiPriority w:val="99"/>
    <w:rsid w:val="00CC7BC2"/>
    <w:pPr>
      <w:ind w:left="720"/>
      <w:jc w:val="center"/>
    </w:pPr>
  </w:style>
  <w:style w:type="paragraph" w:customStyle="1" w:styleId="Style3">
    <w:name w:val="Style3"/>
    <w:basedOn w:val="a"/>
    <w:uiPriority w:val="99"/>
    <w:rsid w:val="00CC7BC2"/>
    <w:pPr>
      <w:widowControl w:val="0"/>
      <w:spacing w:line="317" w:lineRule="exact"/>
    </w:pPr>
  </w:style>
  <w:style w:type="paragraph" w:customStyle="1" w:styleId="affd">
    <w:name w:val="Знак Знак Знак Знак Знак Знак Знак Знак Знак Знак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e">
    <w:name w:val="annotation text"/>
    <w:basedOn w:val="a"/>
    <w:link w:val="1f7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f">
    <w:name w:val="annotation subject"/>
    <w:basedOn w:val="affe"/>
    <w:link w:val="1f8"/>
    <w:uiPriority w:val="99"/>
    <w:semiHidden/>
    <w:rsid w:val="00CC7BC2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CC7BC2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CC7BC2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CC7BC2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0">
    <w:name w:val="caption"/>
    <w:basedOn w:val="a"/>
    <w:uiPriority w:val="99"/>
    <w:qFormat/>
    <w:rsid w:val="00CC7BC2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uiPriority w:val="99"/>
    <w:rsid w:val="00CC7BC2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f1">
    <w:name w:val="Plain Text"/>
    <w:basedOn w:val="a"/>
    <w:link w:val="1fa"/>
    <w:uiPriority w:val="99"/>
    <w:rsid w:val="00CC7BC2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a">
    <w:name w:val="Текст Знак1"/>
    <w:basedOn w:val="a1"/>
    <w:link w:val="afff1"/>
    <w:uiPriority w:val="99"/>
    <w:rsid w:val="00CC7B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7BC2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2">
    <w:name w:val="Нумерованный Список"/>
    <w:basedOn w:val="a"/>
    <w:uiPriority w:val="99"/>
    <w:rsid w:val="00CC7BC2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CC7BC2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CC7BC2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CC7BC2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3">
    <w:name w:val="Адресат"/>
    <w:basedOn w:val="a"/>
    <w:uiPriority w:val="99"/>
    <w:rsid w:val="00CC7BC2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4">
    <w:name w:val="Приложение"/>
    <w:basedOn w:val="a0"/>
    <w:uiPriority w:val="99"/>
    <w:rsid w:val="00CC7BC2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5">
    <w:name w:val="Заголовок к тексту"/>
    <w:basedOn w:val="a"/>
    <w:uiPriority w:val="99"/>
    <w:rsid w:val="00CC7BC2"/>
    <w:pPr>
      <w:spacing w:after="480" w:line="240" w:lineRule="exact"/>
      <w:jc w:val="center"/>
    </w:pPr>
    <w:rPr>
      <w:sz w:val="28"/>
      <w:szCs w:val="28"/>
    </w:rPr>
  </w:style>
  <w:style w:type="paragraph" w:customStyle="1" w:styleId="afff6">
    <w:name w:val="регистрационные поля"/>
    <w:basedOn w:val="a"/>
    <w:uiPriority w:val="99"/>
    <w:rsid w:val="00CC7BC2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7">
    <w:name w:val="Исполнитель"/>
    <w:basedOn w:val="a0"/>
    <w:uiPriority w:val="99"/>
    <w:rsid w:val="00CC7BC2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8">
    <w:name w:val="Подпись на общем бланке"/>
    <w:basedOn w:val="affb"/>
    <w:uiPriority w:val="99"/>
    <w:rsid w:val="00CC7BC2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9">
    <w:name w:val="Таблицы (моноширинный)"/>
    <w:basedOn w:val="a"/>
    <w:uiPriority w:val="99"/>
    <w:rsid w:val="00CC7BC2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a">
    <w:name w:val="Заголовок статьи"/>
    <w:basedOn w:val="a"/>
    <w:uiPriority w:val="99"/>
    <w:rsid w:val="00CC7BC2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b">
    <w:name w:val="Комментарий"/>
    <w:basedOn w:val="a"/>
    <w:uiPriority w:val="99"/>
    <w:rsid w:val="00CC7BC2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CC7BC2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c">
    <w:name w:val="Стиль1"/>
    <w:basedOn w:val="aff8"/>
    <w:uiPriority w:val="99"/>
    <w:rsid w:val="00CC7BC2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CC7BC2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CC7BC2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CC7BC2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c">
    <w:name w:val="Знак Знак Знак Знак Знак Знак Знак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f">
    <w:name w:val="Знак Знак Знак Знак Знак Знак Знак1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afffd">
    <w:name w:val="......."/>
    <w:basedOn w:val="a"/>
    <w:uiPriority w:val="99"/>
    <w:rsid w:val="00CC7BC2"/>
    <w:pPr>
      <w:spacing w:line="100" w:lineRule="atLeast"/>
      <w:jc w:val="center"/>
    </w:pPr>
  </w:style>
  <w:style w:type="paragraph" w:customStyle="1" w:styleId="2d">
    <w:name w:val="Обычный2"/>
    <w:uiPriority w:val="99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8"/>
    <w:link w:val="214"/>
    <w:uiPriority w:val="99"/>
    <w:rsid w:val="00CC7BC2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e"/>
    <w:uiPriority w:val="99"/>
    <w:rsid w:val="00CC7BC2"/>
    <w:rPr>
      <w:sz w:val="20"/>
      <w:szCs w:val="20"/>
    </w:rPr>
  </w:style>
  <w:style w:type="paragraph" w:customStyle="1" w:styleId="222">
    <w:name w:val="Основной текст 22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CC7BC2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C7BC2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e">
    <w:name w:val="Прижатый влево"/>
    <w:basedOn w:val="a"/>
    <w:next w:val="a"/>
    <w:rsid w:val="00CC7B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">
    <w:name w:val="Знак Знак Знак Знак"/>
    <w:basedOn w:val="a"/>
    <w:rsid w:val="00CC7BC2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CC7BC2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CC7BC2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CC7BC2"/>
    <w:pPr>
      <w:ind w:left="566" w:hanging="283"/>
      <w:contextualSpacing/>
    </w:pPr>
  </w:style>
  <w:style w:type="paragraph" w:customStyle="1" w:styleId="bodytext">
    <w:name w:val="bodytext"/>
    <w:basedOn w:val="a"/>
    <w:rsid w:val="00CC7BC2"/>
    <w:pPr>
      <w:spacing w:before="100" w:beforeAutospacing="1" w:after="100" w:afterAutospacing="1"/>
    </w:pPr>
  </w:style>
  <w:style w:type="character" w:styleId="affff0">
    <w:name w:val="Intense Emphasis"/>
    <w:uiPriority w:val="21"/>
    <w:qFormat/>
    <w:rsid w:val="00CC7BC2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CC7BC2"/>
    <w:pPr>
      <w:spacing w:before="100" w:beforeAutospacing="1" w:after="100" w:afterAutospacing="1"/>
    </w:pPr>
  </w:style>
  <w:style w:type="character" w:customStyle="1" w:styleId="strong">
    <w:name w:val="strong"/>
    <w:rsid w:val="00CC7BC2"/>
  </w:style>
  <w:style w:type="paragraph" w:customStyle="1" w:styleId="consplusnormal1">
    <w:name w:val="consplusnormal"/>
    <w:basedOn w:val="a"/>
    <w:rsid w:val="00CC7BC2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CC7BC2"/>
    <w:pPr>
      <w:spacing w:before="100" w:beforeAutospacing="1" w:after="100" w:afterAutospacing="1"/>
    </w:pPr>
  </w:style>
  <w:style w:type="character" w:customStyle="1" w:styleId="affff1">
    <w:name w:val="Неразрешенное упоминание"/>
    <w:uiPriority w:val="99"/>
    <w:semiHidden/>
    <w:unhideWhenUsed/>
    <w:rsid w:val="00CC7BC2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573B9D"/>
    <w:pPr>
      <w:spacing w:before="100" w:beforeAutospacing="1" w:after="100" w:afterAutospacing="1"/>
    </w:pPr>
  </w:style>
  <w:style w:type="character" w:customStyle="1" w:styleId="1ff0">
    <w:name w:val="Гиперссылка1"/>
    <w:basedOn w:val="a1"/>
    <w:rsid w:val="00573B9D"/>
    <w:rPr>
      <w:rFonts w:cs="Times New Roman"/>
    </w:rPr>
  </w:style>
  <w:style w:type="paragraph" w:customStyle="1" w:styleId="affff2">
    <w:name w:val="СТАТЬЯ"/>
    <w:basedOn w:val="a"/>
    <w:link w:val="affff3"/>
    <w:qFormat/>
    <w:rsid w:val="00573B9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3">
    <w:name w:val="СТАТЬЯ Знак"/>
    <w:link w:val="affff2"/>
    <w:locked/>
    <w:rsid w:val="00573B9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AD7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AD7DD7"/>
    <w:pPr>
      <w:ind w:firstLine="720"/>
    </w:pPr>
  </w:style>
  <w:style w:type="character" w:customStyle="1" w:styleId="r">
    <w:name w:val="r"/>
    <w:basedOn w:val="a1"/>
    <w:rsid w:val="00AD7DD7"/>
  </w:style>
  <w:style w:type="paragraph" w:customStyle="1" w:styleId="affff4">
    <w:name w:val="Нормальный (таблица)"/>
    <w:basedOn w:val="a"/>
    <w:next w:val="a"/>
    <w:rsid w:val="00AD7DD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AD7DD7"/>
  </w:style>
  <w:style w:type="paragraph" w:customStyle="1" w:styleId="p3">
    <w:name w:val="p3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AD7DD7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AD7DD7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1">
    <w:name w:val="Нет списка1"/>
    <w:next w:val="a3"/>
    <w:uiPriority w:val="99"/>
    <w:semiHidden/>
    <w:unhideWhenUsed/>
    <w:rsid w:val="00AD7DD7"/>
  </w:style>
  <w:style w:type="numbering" w:customStyle="1" w:styleId="113">
    <w:name w:val="Нет списка11"/>
    <w:next w:val="a3"/>
    <w:semiHidden/>
    <w:rsid w:val="00AD7DD7"/>
  </w:style>
  <w:style w:type="character" w:customStyle="1" w:styleId="p9">
    <w:name w:val="p9 Знак"/>
    <w:link w:val="p90"/>
    <w:locked/>
    <w:rsid w:val="00AD7DD7"/>
    <w:rPr>
      <w:szCs w:val="24"/>
    </w:rPr>
  </w:style>
  <w:style w:type="paragraph" w:customStyle="1" w:styleId="p90">
    <w:name w:val="p9"/>
    <w:basedOn w:val="a"/>
    <w:link w:val="p9"/>
    <w:rsid w:val="00AD7DD7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AD7DD7"/>
  </w:style>
  <w:style w:type="character" w:customStyle="1" w:styleId="apple-converted-space">
    <w:name w:val="apple-converted-space"/>
    <w:rsid w:val="00AD7DD7"/>
  </w:style>
  <w:style w:type="character" w:customStyle="1" w:styleId="s3">
    <w:name w:val="s3"/>
    <w:basedOn w:val="a1"/>
    <w:rsid w:val="00AD7DD7"/>
  </w:style>
  <w:style w:type="character" w:customStyle="1" w:styleId="s4">
    <w:name w:val="s4"/>
    <w:basedOn w:val="a1"/>
    <w:rsid w:val="00AD7DD7"/>
  </w:style>
  <w:style w:type="paragraph" w:styleId="affff5">
    <w:name w:val="Document Map"/>
    <w:basedOn w:val="a"/>
    <w:link w:val="affff6"/>
    <w:rsid w:val="00AD7DD7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1"/>
    <w:link w:val="affff5"/>
    <w:rsid w:val="00AD7D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AD7DD7"/>
  </w:style>
  <w:style w:type="paragraph" w:customStyle="1" w:styleId="1ff2">
    <w:name w:val="Текст1"/>
    <w:basedOn w:val="a"/>
    <w:rsid w:val="00AD7DD7"/>
    <w:rPr>
      <w:rFonts w:ascii="Courier New" w:hAnsi="Courier New"/>
      <w:sz w:val="20"/>
      <w:szCs w:val="20"/>
    </w:rPr>
  </w:style>
  <w:style w:type="table" w:customStyle="1" w:styleId="1ff3">
    <w:name w:val="Сетка таблицы1"/>
    <w:basedOn w:val="a2"/>
    <w:next w:val="a4"/>
    <w:uiPriority w:val="39"/>
    <w:rsid w:val="00AD7DD7"/>
    <w:rPr>
      <w:rFonts w:ascii="Calibri" w:eastAsia="Calibri" w:hAnsi="Calibri" w:cs="Times New Roman"/>
      <w:color w:val="000009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623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elsovet99@mail.ru" TargetMode="External"/><Relationship Id="rId18" Type="http://schemas.openxmlformats.org/officeDocument/2006/relationships/hyperlink" Target="mailto:selsovet99@mail.ru" TargetMode="External"/><Relationship Id="rId26" Type="http://schemas.openxmlformats.org/officeDocument/2006/relationships/hyperlink" Target="consultantplus://offline/ref=A2E4477BC1A94C9BE0C0B6D0CF17392FF81ECEDF904A05E820640C92954BB036E212A443935D38B9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eader" Target="header6.xml"/><Relationship Id="rId7" Type="http://schemas.openxmlformats.org/officeDocument/2006/relationships/image" Target="media/image1.wmf"/><Relationship Id="rId12" Type="http://schemas.openxmlformats.org/officeDocument/2006/relationships/hyperlink" Target="mailto:selsovet99@mail.ru" TargetMode="External"/><Relationship Id="rId17" Type="http://schemas.openxmlformats.org/officeDocument/2006/relationships/hyperlink" Target="mailto:selsovet99@mail.ru" TargetMode="External"/><Relationship Id="rId25" Type="http://schemas.openxmlformats.org/officeDocument/2006/relationships/hyperlink" Target="consultantplus://offline/ref=A2E4477BC1A94C9BE0C0B6D0CF17392FF81ECEDF904A05E820640C92954BB036E212A443935D38B9G" TargetMode="Externa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elsovet99@mail.ru" TargetMode="External"/><Relationship Id="rId20" Type="http://schemas.openxmlformats.org/officeDocument/2006/relationships/hyperlink" Target="mailto:selsovet99@mail.ru" TargetMode="External"/><Relationship Id="rId29" Type="http://schemas.openxmlformats.org/officeDocument/2006/relationships/hyperlink" Target="consultantplus://offline/ref=723E7E8F211D4CB28DCEB372B7E2DE351DEE0474B2AA04FAC1597E2B120775725640A5976F2B1D00EEDDFCB00CkDB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sovet99@mail.ru" TargetMode="External"/><Relationship Id="rId24" Type="http://schemas.openxmlformats.org/officeDocument/2006/relationships/hyperlink" Target="garantf1://70192486.11000/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elsovet99@mail.ru" TargetMode="External"/><Relationship Id="rId23" Type="http://schemas.openxmlformats.org/officeDocument/2006/relationships/hyperlink" Target="garantf1://12012604.0/" TargetMode="External"/><Relationship Id="rId28" Type="http://schemas.openxmlformats.org/officeDocument/2006/relationships/image" Target="media/image3.jpeg"/><Relationship Id="rId36" Type="http://schemas.openxmlformats.org/officeDocument/2006/relationships/footer" Target="footer2.xml"/><Relationship Id="rId10" Type="http://schemas.openxmlformats.org/officeDocument/2006/relationships/hyperlink" Target="mailto:selsovet99@mail.ru" TargetMode="External"/><Relationship Id="rId19" Type="http://schemas.openxmlformats.org/officeDocument/2006/relationships/hyperlink" Target="mailto:selsovet99@mail.ru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selsovet99@mail.ru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A2E4477BC1A94C9BE0C0B6D0CF17392FF81ECEDF904A05E820640C92954BB036E212A443935D38B9G" TargetMode="External"/><Relationship Id="rId30" Type="http://schemas.openxmlformats.org/officeDocument/2006/relationships/image" Target="media/image4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73</Pages>
  <Words>26976</Words>
  <Characters>153766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2024-08-02T11:14:00Z</dcterms:created>
  <dcterms:modified xsi:type="dcterms:W3CDTF">2024-08-02T12:17:00Z</dcterms:modified>
</cp:coreProperties>
</file>