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A9" w:rsidRDefault="00B011A9" w:rsidP="00B011A9">
      <w:pPr>
        <w:rPr>
          <w:b/>
          <w:sz w:val="18"/>
          <w:szCs w:val="18"/>
        </w:rPr>
      </w:pPr>
      <w:r>
        <w:rPr>
          <w:b/>
          <w:sz w:val="18"/>
          <w:szCs w:val="18"/>
        </w:rPr>
        <w:t xml:space="preserve">        </w:t>
      </w:r>
    </w:p>
    <w:tbl>
      <w:tblPr>
        <w:tblW w:w="0" w:type="auto"/>
        <w:tblLayout w:type="fixed"/>
        <w:tblLook w:val="0000"/>
      </w:tblPr>
      <w:tblGrid>
        <w:gridCol w:w="1980"/>
        <w:gridCol w:w="7087"/>
      </w:tblGrid>
      <w:tr w:rsidR="00B011A9" w:rsidTr="00440483">
        <w:trPr>
          <w:trHeight w:val="3188"/>
        </w:trPr>
        <w:tc>
          <w:tcPr>
            <w:tcW w:w="1980" w:type="dxa"/>
            <w:tcBorders>
              <w:top w:val="single" w:sz="4" w:space="0" w:color="auto"/>
              <w:left w:val="single" w:sz="4" w:space="0" w:color="auto"/>
              <w:bottom w:val="single" w:sz="4" w:space="0" w:color="auto"/>
              <w:right w:val="single" w:sz="4" w:space="0" w:color="auto"/>
            </w:tcBorders>
          </w:tcPr>
          <w:p w:rsidR="00B011A9" w:rsidRDefault="008B7514" w:rsidP="00D677DF">
            <w:pP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766905304" r:id="rId9">
                  <o:FieldCodes>\* MERGEFORMAT</o:FieldCodes>
                </o:OLEObject>
              </w:pict>
            </w:r>
          </w:p>
        </w:tc>
        <w:tc>
          <w:tcPr>
            <w:tcW w:w="7087" w:type="dxa"/>
            <w:tcBorders>
              <w:top w:val="single" w:sz="4" w:space="0" w:color="auto"/>
              <w:left w:val="single" w:sz="4" w:space="0" w:color="auto"/>
              <w:bottom w:val="single" w:sz="4" w:space="0" w:color="auto"/>
              <w:right w:val="single" w:sz="4" w:space="0" w:color="auto"/>
            </w:tcBorders>
          </w:tcPr>
          <w:p w:rsidR="00B011A9" w:rsidRDefault="00B011A9" w:rsidP="00D677DF">
            <w:pPr>
              <w:rPr>
                <w:sz w:val="18"/>
                <w:szCs w:val="18"/>
              </w:rPr>
            </w:pPr>
          </w:p>
          <w:p w:rsidR="00B011A9" w:rsidRDefault="00B011A9" w:rsidP="00D677DF">
            <w:pPr>
              <w:rPr>
                <w:sz w:val="40"/>
                <w:szCs w:val="40"/>
              </w:rPr>
            </w:pPr>
            <w:r>
              <w:rPr>
                <w:sz w:val="40"/>
                <w:szCs w:val="40"/>
              </w:rPr>
              <w:t>Информационный бюллетень</w:t>
            </w:r>
          </w:p>
          <w:p w:rsidR="00B011A9" w:rsidRDefault="00B011A9" w:rsidP="00D677DF">
            <w:pPr>
              <w:rPr>
                <w:sz w:val="18"/>
                <w:szCs w:val="18"/>
              </w:rPr>
            </w:pPr>
          </w:p>
          <w:p w:rsidR="00B011A9" w:rsidRDefault="00B011A9" w:rsidP="00D677DF">
            <w:pPr>
              <w:rPr>
                <w:i/>
                <w:sz w:val="72"/>
                <w:szCs w:val="72"/>
              </w:rPr>
            </w:pPr>
            <w:proofErr w:type="spellStart"/>
            <w:r>
              <w:rPr>
                <w:i/>
                <w:sz w:val="72"/>
                <w:szCs w:val="72"/>
              </w:rPr>
              <w:t>Яжелбицкий</w:t>
            </w:r>
            <w:proofErr w:type="spellEnd"/>
            <w:r>
              <w:rPr>
                <w:i/>
                <w:sz w:val="72"/>
                <w:szCs w:val="72"/>
              </w:rPr>
              <w:t xml:space="preserve"> вестник</w:t>
            </w:r>
          </w:p>
          <w:p w:rsidR="00B011A9" w:rsidRDefault="00B011A9" w:rsidP="00D677DF">
            <w:pPr>
              <w:rPr>
                <w:i/>
                <w:sz w:val="18"/>
                <w:szCs w:val="18"/>
              </w:rPr>
            </w:pPr>
          </w:p>
          <w:p w:rsidR="00B011A9" w:rsidRDefault="00B011A9" w:rsidP="00D677DF">
            <w:pPr>
              <w:rPr>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B011A9"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E1278E">
        <w:rPr>
          <w:sz w:val="18"/>
          <w:szCs w:val="18"/>
        </w:rPr>
        <w:t>29 декабря</w:t>
      </w:r>
      <w:r w:rsidR="00B94B4D">
        <w:rPr>
          <w:b/>
          <w:sz w:val="18"/>
          <w:szCs w:val="18"/>
        </w:rPr>
        <w:t xml:space="preserve">  2023</w:t>
      </w:r>
      <w:r w:rsidR="005C184A">
        <w:rPr>
          <w:b/>
          <w:sz w:val="18"/>
          <w:szCs w:val="18"/>
        </w:rPr>
        <w:t xml:space="preserve"> года №</w:t>
      </w:r>
      <w:r w:rsidR="00024501">
        <w:rPr>
          <w:b/>
          <w:sz w:val="18"/>
          <w:szCs w:val="18"/>
        </w:rPr>
        <w:t>1</w:t>
      </w:r>
      <w:r w:rsidR="00E1278E">
        <w:rPr>
          <w:b/>
          <w:sz w:val="18"/>
          <w:szCs w:val="18"/>
        </w:rPr>
        <w:t>1</w:t>
      </w:r>
      <w:r w:rsidR="005C184A">
        <w:rPr>
          <w:b/>
          <w:sz w:val="18"/>
          <w:szCs w:val="18"/>
        </w:rPr>
        <w:t xml:space="preserve"> (</w:t>
      </w:r>
      <w:r w:rsidR="00E1278E">
        <w:rPr>
          <w:b/>
          <w:sz w:val="18"/>
          <w:szCs w:val="18"/>
        </w:rPr>
        <w:t>203</w:t>
      </w:r>
      <w:r>
        <w:rPr>
          <w:b/>
          <w:sz w:val="18"/>
          <w:szCs w:val="18"/>
        </w:rPr>
        <w:t>)</w:t>
      </w:r>
    </w:p>
    <w:p w:rsidR="00B011A9" w:rsidRDefault="00B011A9" w:rsidP="00B011A9">
      <w:pPr>
        <w:rPr>
          <w:b/>
          <w:color w:val="000000"/>
          <w:sz w:val="18"/>
          <w:szCs w:val="18"/>
        </w:rPr>
      </w:pPr>
    </w:p>
    <w:p w:rsidR="00E1278E" w:rsidRDefault="00E1278E" w:rsidP="00B011A9">
      <w:pPr>
        <w:rPr>
          <w:b/>
          <w:color w:val="000000"/>
          <w:sz w:val="18"/>
          <w:szCs w:val="18"/>
        </w:rPr>
      </w:pPr>
    </w:p>
    <w:p w:rsidR="00E1278E" w:rsidRDefault="00E1278E" w:rsidP="00B011A9">
      <w:pPr>
        <w:rPr>
          <w:b/>
          <w:color w:val="000000"/>
          <w:sz w:val="18"/>
          <w:szCs w:val="18"/>
        </w:rPr>
      </w:pPr>
    </w:p>
    <w:p w:rsidR="00262245" w:rsidRDefault="00262245" w:rsidP="00B011A9">
      <w:pPr>
        <w:rPr>
          <w:b/>
          <w:color w:val="000000"/>
          <w:sz w:val="18"/>
          <w:szCs w:val="18"/>
        </w:rPr>
      </w:pPr>
    </w:p>
    <w:tbl>
      <w:tblPr>
        <w:tblStyle w:val="afffc"/>
        <w:tblpPr w:leftFromText="180" w:rightFromText="180" w:vertAnchor="text" w:horzAnchor="page" w:tblpX="1738"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tblGrid>
      <w:tr w:rsidR="00806144" w:rsidRPr="00806144" w:rsidTr="00402537">
        <w:tc>
          <w:tcPr>
            <w:tcW w:w="2376" w:type="dxa"/>
          </w:tcPr>
          <w:p w:rsidR="00806144" w:rsidRPr="00806144" w:rsidRDefault="00806144" w:rsidP="00402537">
            <w:pPr>
              <w:rPr>
                <w:sz w:val="18"/>
                <w:szCs w:val="18"/>
              </w:rPr>
            </w:pPr>
          </w:p>
        </w:tc>
      </w:tr>
    </w:tbl>
    <w:p w:rsidR="00E023A5" w:rsidRDefault="00E023A5" w:rsidP="00E1278E">
      <w:pPr>
        <w:rPr>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район  </w:t>
      </w:r>
    </w:p>
    <w:p w:rsidR="007606BB" w:rsidRPr="007606BB" w:rsidRDefault="007606BB" w:rsidP="007606BB">
      <w:pPr>
        <w:jc w:val="center"/>
        <w:rPr>
          <w:b/>
          <w:color w:val="000000"/>
          <w:sz w:val="18"/>
          <w:szCs w:val="18"/>
        </w:rPr>
      </w:pPr>
      <w:r w:rsidRPr="007606BB">
        <w:rPr>
          <w:b/>
          <w:color w:val="000000"/>
          <w:sz w:val="18"/>
          <w:szCs w:val="18"/>
        </w:rPr>
        <w:t>АДМИНИСТРАЦИЯ ЯЖЕЛБИЦКОГО СЕЛЬСКОГО ПОСЕЛЕНИЯ</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tabs>
          <w:tab w:val="left" w:pos="6918"/>
        </w:tabs>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04.12.2023 № 200</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r w:rsidRPr="007606BB">
        <w:rPr>
          <w:sz w:val="18"/>
          <w:szCs w:val="18"/>
        </w:rPr>
        <w:tab/>
      </w:r>
    </w:p>
    <w:p w:rsidR="007606BB" w:rsidRPr="007606BB" w:rsidRDefault="007606BB" w:rsidP="007606BB">
      <w:pPr>
        <w:rPr>
          <w:b/>
          <w:sz w:val="18"/>
          <w:szCs w:val="18"/>
        </w:rPr>
      </w:pPr>
      <w:r w:rsidRPr="007606BB">
        <w:rPr>
          <w:b/>
          <w:sz w:val="18"/>
          <w:szCs w:val="18"/>
        </w:rPr>
        <w:t xml:space="preserve">О внесении изменения в постановление </w:t>
      </w:r>
    </w:p>
    <w:p w:rsidR="007606BB" w:rsidRPr="007606BB" w:rsidRDefault="007606BB" w:rsidP="007606BB">
      <w:pPr>
        <w:rPr>
          <w:b/>
          <w:sz w:val="18"/>
          <w:szCs w:val="18"/>
        </w:rPr>
      </w:pPr>
      <w:r w:rsidRPr="007606BB">
        <w:rPr>
          <w:b/>
          <w:sz w:val="18"/>
          <w:szCs w:val="18"/>
        </w:rPr>
        <w:t xml:space="preserve">от 10.11.2023г № 183 о присвоении </w:t>
      </w:r>
    </w:p>
    <w:p w:rsidR="007606BB" w:rsidRPr="007606BB" w:rsidRDefault="007606BB" w:rsidP="007606BB">
      <w:pPr>
        <w:rPr>
          <w:sz w:val="18"/>
          <w:szCs w:val="18"/>
        </w:rPr>
      </w:pPr>
      <w:r w:rsidRPr="007606BB">
        <w:rPr>
          <w:b/>
          <w:sz w:val="18"/>
          <w:szCs w:val="18"/>
        </w:rPr>
        <w:t>адреса</w:t>
      </w:r>
      <w:r w:rsidRPr="007606BB">
        <w:rPr>
          <w:sz w:val="18"/>
          <w:szCs w:val="18"/>
        </w:rPr>
        <w:t xml:space="preserve"> </w:t>
      </w:r>
      <w:r w:rsidRPr="007606BB">
        <w:rPr>
          <w:b/>
          <w:sz w:val="18"/>
          <w:szCs w:val="18"/>
        </w:rPr>
        <w:t>объекту адресации</w:t>
      </w:r>
    </w:p>
    <w:p w:rsidR="007606BB" w:rsidRPr="007606BB" w:rsidRDefault="007606BB" w:rsidP="007606BB">
      <w:pPr>
        <w:rPr>
          <w:sz w:val="18"/>
          <w:szCs w:val="18"/>
        </w:rPr>
      </w:pPr>
    </w:p>
    <w:p w:rsidR="007606BB" w:rsidRPr="007606BB" w:rsidRDefault="007606BB" w:rsidP="007606BB">
      <w:pPr>
        <w:autoSpaceDE w:val="0"/>
        <w:autoSpaceDN w:val="0"/>
        <w:adjustRightInd w:val="0"/>
        <w:ind w:firstLine="720"/>
        <w:jc w:val="both"/>
        <w:rPr>
          <w:sz w:val="18"/>
          <w:szCs w:val="18"/>
        </w:rPr>
      </w:pPr>
      <w:proofErr w:type="gramStart"/>
      <w:r w:rsidRPr="007606BB">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06BB">
        <w:rPr>
          <w:color w:val="000000"/>
          <w:sz w:val="18"/>
          <w:szCs w:val="18"/>
        </w:rPr>
        <w:t>от 15.12.2014 № 169 «</w:t>
      </w:r>
      <w:r w:rsidRPr="007606BB">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28.06.2023</w:t>
      </w:r>
      <w:proofErr w:type="gramEnd"/>
      <w:r w:rsidRPr="007606BB">
        <w:rPr>
          <w:sz w:val="18"/>
          <w:szCs w:val="18"/>
        </w:rPr>
        <w:t xml:space="preserve"> №1156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606BB" w:rsidRPr="007606BB" w:rsidRDefault="007606BB" w:rsidP="007606BB">
      <w:pPr>
        <w:tabs>
          <w:tab w:val="left" w:pos="6918"/>
        </w:tabs>
        <w:rPr>
          <w:b/>
          <w:sz w:val="18"/>
          <w:szCs w:val="18"/>
        </w:rPr>
      </w:pPr>
      <w:r w:rsidRPr="007606BB">
        <w:rPr>
          <w:b/>
          <w:sz w:val="18"/>
          <w:szCs w:val="18"/>
        </w:rPr>
        <w:t>ПОСТАНОВЛЯЕТ:</w:t>
      </w:r>
    </w:p>
    <w:p w:rsidR="007606BB" w:rsidRPr="007606BB" w:rsidRDefault="007606BB" w:rsidP="007606BB">
      <w:pPr>
        <w:ind w:firstLine="708"/>
        <w:jc w:val="both"/>
        <w:rPr>
          <w:sz w:val="18"/>
          <w:szCs w:val="18"/>
        </w:rPr>
      </w:pPr>
      <w:r w:rsidRPr="007606BB">
        <w:rPr>
          <w:sz w:val="18"/>
          <w:szCs w:val="18"/>
        </w:rPr>
        <w:t xml:space="preserve">Внести изменения в постановление от 10.11.2023г №183 о присвоении адреса объекту адресации </w:t>
      </w:r>
    </w:p>
    <w:p w:rsidR="007606BB" w:rsidRPr="007606BB" w:rsidRDefault="007606BB" w:rsidP="007606BB">
      <w:pPr>
        <w:ind w:left="1080"/>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2264"/>
        <w:gridCol w:w="2265"/>
        <w:gridCol w:w="2265"/>
      </w:tblGrid>
      <w:tr w:rsidR="007606BB" w:rsidRPr="007606BB" w:rsidTr="007606BB">
        <w:tc>
          <w:tcPr>
            <w:tcW w:w="3236" w:type="dxa"/>
            <w:shd w:val="clear" w:color="auto" w:fill="auto"/>
          </w:tcPr>
          <w:p w:rsidR="007606BB" w:rsidRPr="007606BB" w:rsidRDefault="007606BB" w:rsidP="007606BB">
            <w:pPr>
              <w:jc w:val="both"/>
              <w:rPr>
                <w:sz w:val="18"/>
                <w:szCs w:val="18"/>
              </w:rPr>
            </w:pPr>
          </w:p>
        </w:tc>
        <w:tc>
          <w:tcPr>
            <w:tcW w:w="2264" w:type="dxa"/>
            <w:shd w:val="clear" w:color="auto" w:fill="auto"/>
          </w:tcPr>
          <w:p w:rsidR="007606BB" w:rsidRPr="007606BB" w:rsidRDefault="007606BB" w:rsidP="007606BB">
            <w:pPr>
              <w:jc w:val="both"/>
              <w:rPr>
                <w:sz w:val="18"/>
                <w:szCs w:val="18"/>
              </w:rPr>
            </w:pPr>
            <w:r w:rsidRPr="007606BB">
              <w:rPr>
                <w:sz w:val="18"/>
                <w:szCs w:val="18"/>
              </w:rPr>
              <w:t>Адрес</w:t>
            </w:r>
          </w:p>
        </w:tc>
        <w:tc>
          <w:tcPr>
            <w:tcW w:w="2265" w:type="dxa"/>
            <w:shd w:val="clear" w:color="auto" w:fill="auto"/>
          </w:tcPr>
          <w:p w:rsidR="007606BB" w:rsidRPr="007606BB" w:rsidRDefault="007606BB" w:rsidP="007606BB">
            <w:pPr>
              <w:jc w:val="both"/>
              <w:rPr>
                <w:sz w:val="18"/>
                <w:szCs w:val="18"/>
              </w:rPr>
            </w:pPr>
            <w:r w:rsidRPr="007606BB">
              <w:rPr>
                <w:sz w:val="18"/>
                <w:szCs w:val="18"/>
              </w:rPr>
              <w:t>Площадь</w:t>
            </w:r>
          </w:p>
        </w:tc>
        <w:tc>
          <w:tcPr>
            <w:tcW w:w="2265" w:type="dxa"/>
            <w:shd w:val="clear" w:color="auto" w:fill="auto"/>
          </w:tcPr>
          <w:p w:rsidR="007606BB" w:rsidRPr="007606BB" w:rsidRDefault="007606BB" w:rsidP="007606BB">
            <w:pPr>
              <w:jc w:val="both"/>
              <w:rPr>
                <w:sz w:val="18"/>
                <w:szCs w:val="18"/>
              </w:rPr>
            </w:pPr>
            <w:r w:rsidRPr="007606BB">
              <w:rPr>
                <w:sz w:val="18"/>
                <w:szCs w:val="18"/>
              </w:rPr>
              <w:t>Кадастровый номер</w:t>
            </w:r>
          </w:p>
        </w:tc>
      </w:tr>
      <w:tr w:rsidR="007606BB" w:rsidRPr="007606BB" w:rsidTr="007606BB">
        <w:tc>
          <w:tcPr>
            <w:tcW w:w="3236" w:type="dxa"/>
            <w:shd w:val="clear" w:color="auto" w:fill="auto"/>
          </w:tcPr>
          <w:p w:rsidR="007606BB" w:rsidRPr="007606BB" w:rsidRDefault="007606BB" w:rsidP="007606BB">
            <w:pPr>
              <w:jc w:val="both"/>
              <w:rPr>
                <w:sz w:val="18"/>
                <w:szCs w:val="18"/>
              </w:rPr>
            </w:pPr>
            <w:r w:rsidRPr="007606BB">
              <w:rPr>
                <w:sz w:val="18"/>
                <w:szCs w:val="18"/>
              </w:rPr>
              <w:t>Земельный участок 50</w:t>
            </w:r>
          </w:p>
        </w:tc>
        <w:tc>
          <w:tcPr>
            <w:tcW w:w="2264" w:type="dxa"/>
            <w:shd w:val="clear" w:color="auto" w:fill="auto"/>
          </w:tcPr>
          <w:p w:rsidR="007606BB" w:rsidRPr="007606BB" w:rsidRDefault="007606BB" w:rsidP="007606BB">
            <w:pPr>
              <w:jc w:val="both"/>
              <w:rPr>
                <w:sz w:val="18"/>
                <w:szCs w:val="18"/>
              </w:rPr>
            </w:pPr>
            <w:r w:rsidRPr="007606BB">
              <w:rPr>
                <w:sz w:val="18"/>
                <w:szCs w:val="18"/>
              </w:rPr>
              <w:t xml:space="preserve">Российская Федерация,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д. Борцово</w:t>
            </w:r>
          </w:p>
        </w:tc>
        <w:tc>
          <w:tcPr>
            <w:tcW w:w="2265" w:type="dxa"/>
            <w:shd w:val="clear" w:color="auto" w:fill="auto"/>
          </w:tcPr>
          <w:p w:rsidR="007606BB" w:rsidRPr="007606BB" w:rsidRDefault="007606BB" w:rsidP="007606BB">
            <w:pPr>
              <w:jc w:val="both"/>
              <w:rPr>
                <w:sz w:val="18"/>
                <w:szCs w:val="18"/>
              </w:rPr>
            </w:pPr>
            <w:r w:rsidRPr="007606BB">
              <w:rPr>
                <w:sz w:val="18"/>
                <w:szCs w:val="18"/>
              </w:rPr>
              <w:t>1799 кв. м.</w:t>
            </w:r>
          </w:p>
        </w:tc>
        <w:tc>
          <w:tcPr>
            <w:tcW w:w="2265" w:type="dxa"/>
            <w:shd w:val="clear" w:color="auto" w:fill="auto"/>
          </w:tcPr>
          <w:p w:rsidR="007606BB" w:rsidRPr="007606BB" w:rsidRDefault="007606BB" w:rsidP="007606BB">
            <w:pPr>
              <w:jc w:val="both"/>
              <w:rPr>
                <w:sz w:val="18"/>
                <w:szCs w:val="18"/>
              </w:rPr>
            </w:pPr>
          </w:p>
          <w:p w:rsidR="007606BB" w:rsidRPr="007606BB" w:rsidRDefault="007606BB" w:rsidP="007606BB">
            <w:pPr>
              <w:jc w:val="both"/>
              <w:rPr>
                <w:sz w:val="18"/>
                <w:szCs w:val="18"/>
              </w:rPr>
            </w:pP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 xml:space="preserve">  нет</w:t>
            </w:r>
          </w:p>
        </w:tc>
      </w:tr>
    </w:tbl>
    <w:p w:rsidR="007606BB" w:rsidRPr="007606BB" w:rsidRDefault="007606BB" w:rsidP="007606BB">
      <w:pPr>
        <w:ind w:left="1080"/>
        <w:jc w:val="both"/>
        <w:rPr>
          <w:sz w:val="18"/>
          <w:szCs w:val="18"/>
        </w:rPr>
      </w:pPr>
    </w:p>
    <w:p w:rsidR="007606BB" w:rsidRPr="007606BB" w:rsidRDefault="007606BB" w:rsidP="007606BB">
      <w:pPr>
        <w:ind w:firstLine="720"/>
        <w:jc w:val="both"/>
        <w:rPr>
          <w:sz w:val="18"/>
          <w:szCs w:val="18"/>
        </w:rPr>
      </w:pPr>
    </w:p>
    <w:p w:rsidR="007606BB" w:rsidRPr="007606BB" w:rsidRDefault="007606BB" w:rsidP="007606BB">
      <w:pPr>
        <w:ind w:firstLine="720"/>
        <w:jc w:val="both"/>
        <w:rPr>
          <w:sz w:val="18"/>
          <w:szCs w:val="18"/>
        </w:rPr>
      </w:pPr>
    </w:p>
    <w:p w:rsidR="007606BB" w:rsidRPr="007606BB" w:rsidRDefault="007606BB" w:rsidP="007606BB">
      <w:pPr>
        <w:rPr>
          <w:sz w:val="18"/>
          <w:szCs w:val="18"/>
        </w:rPr>
      </w:pPr>
    </w:p>
    <w:p w:rsidR="00E023A5" w:rsidRPr="007606BB" w:rsidRDefault="007606BB" w:rsidP="007606BB">
      <w:pPr>
        <w:pStyle w:val="3f5"/>
        <w:shd w:val="clear" w:color="auto" w:fill="auto"/>
        <w:spacing w:line="240" w:lineRule="auto"/>
        <w:ind w:right="-3"/>
        <w:rPr>
          <w:rFonts w:ascii="Times New Roman" w:hAnsi="Times New Roman"/>
          <w:b/>
          <w:bCs/>
          <w:sz w:val="18"/>
          <w:szCs w:val="18"/>
        </w:rPr>
      </w:pPr>
      <w:r w:rsidRPr="007606BB">
        <w:rPr>
          <w:b/>
          <w:sz w:val="18"/>
          <w:szCs w:val="18"/>
        </w:rPr>
        <w:t>Глава сельского поселения</w:t>
      </w:r>
      <w:r w:rsidRPr="007606BB">
        <w:rPr>
          <w:b/>
          <w:sz w:val="18"/>
          <w:szCs w:val="18"/>
        </w:rPr>
        <w:tab/>
      </w:r>
      <w:r w:rsidRPr="007606BB">
        <w:rPr>
          <w:b/>
          <w:sz w:val="18"/>
          <w:szCs w:val="18"/>
        </w:rPr>
        <w:tab/>
      </w:r>
      <w:r w:rsidRPr="007606BB">
        <w:rPr>
          <w:b/>
          <w:sz w:val="18"/>
          <w:szCs w:val="18"/>
        </w:rPr>
        <w:tab/>
        <w:t xml:space="preserve">                   </w:t>
      </w:r>
      <w:r w:rsidRPr="007606BB">
        <w:rPr>
          <w:b/>
          <w:sz w:val="18"/>
          <w:szCs w:val="18"/>
        </w:rPr>
        <w:tab/>
      </w:r>
      <w:r w:rsidRPr="007606BB">
        <w:rPr>
          <w:b/>
          <w:sz w:val="18"/>
          <w:szCs w:val="18"/>
        </w:rPr>
        <w:tab/>
        <w:t xml:space="preserve">                 А.И. Иванов</w:t>
      </w: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E023A5" w:rsidRPr="007606BB" w:rsidRDefault="00E023A5"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lastRenderedPageBreak/>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муниципальный район  </w:t>
      </w:r>
    </w:p>
    <w:p w:rsidR="007606BB" w:rsidRPr="007606BB" w:rsidRDefault="007606BB" w:rsidP="007606BB">
      <w:pPr>
        <w:jc w:val="center"/>
        <w:rPr>
          <w:b/>
          <w:color w:val="000000"/>
          <w:sz w:val="18"/>
          <w:szCs w:val="18"/>
        </w:rPr>
      </w:pPr>
      <w:r w:rsidRPr="007606BB">
        <w:rPr>
          <w:b/>
          <w:color w:val="000000"/>
          <w:sz w:val="18"/>
          <w:szCs w:val="18"/>
        </w:rPr>
        <w:t>АДМИНИСТРАЦИЯ ЯЖЕЛБИЦКОГО СЕЛЬСКОГО ПОСЕЛЕНИЯ</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jc w:val="center"/>
        <w:rPr>
          <w:color w:val="000000"/>
          <w:sz w:val="18"/>
          <w:szCs w:val="18"/>
        </w:rPr>
      </w:pPr>
    </w:p>
    <w:p w:rsidR="007606BB" w:rsidRPr="007606BB" w:rsidRDefault="007606BB" w:rsidP="007606BB">
      <w:pPr>
        <w:tabs>
          <w:tab w:val="left" w:pos="6918"/>
        </w:tabs>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04.12.2023 г. № 201</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r w:rsidRPr="007606BB">
        <w:rPr>
          <w:sz w:val="18"/>
          <w:szCs w:val="18"/>
        </w:rPr>
        <w:tab/>
      </w:r>
    </w:p>
    <w:p w:rsidR="007606BB" w:rsidRPr="007606BB" w:rsidRDefault="007606BB" w:rsidP="007606BB">
      <w:pPr>
        <w:rPr>
          <w:sz w:val="18"/>
          <w:szCs w:val="18"/>
        </w:rPr>
      </w:pPr>
      <w:r w:rsidRPr="007606BB">
        <w:rPr>
          <w:b/>
          <w:sz w:val="18"/>
          <w:szCs w:val="18"/>
        </w:rPr>
        <w:t>Об аннулировании адреса</w:t>
      </w:r>
      <w:r w:rsidRPr="007606BB">
        <w:rPr>
          <w:sz w:val="18"/>
          <w:szCs w:val="18"/>
        </w:rPr>
        <w:t xml:space="preserve"> </w:t>
      </w:r>
    </w:p>
    <w:p w:rsidR="007606BB" w:rsidRPr="007606BB" w:rsidRDefault="007606BB" w:rsidP="007606BB">
      <w:pPr>
        <w:rPr>
          <w:b/>
          <w:sz w:val="18"/>
          <w:szCs w:val="18"/>
        </w:rPr>
      </w:pPr>
      <w:r w:rsidRPr="007606BB">
        <w:rPr>
          <w:b/>
          <w:sz w:val="18"/>
          <w:szCs w:val="18"/>
        </w:rPr>
        <w:t>объекта адресации</w:t>
      </w:r>
    </w:p>
    <w:p w:rsidR="007606BB" w:rsidRPr="007606BB" w:rsidRDefault="007606BB" w:rsidP="007606BB">
      <w:pPr>
        <w:rPr>
          <w:sz w:val="18"/>
          <w:szCs w:val="18"/>
        </w:rPr>
      </w:pPr>
    </w:p>
    <w:p w:rsidR="007606BB" w:rsidRPr="007606BB" w:rsidRDefault="007606BB" w:rsidP="007606BB">
      <w:pPr>
        <w:autoSpaceDE w:val="0"/>
        <w:autoSpaceDN w:val="0"/>
        <w:adjustRightInd w:val="0"/>
        <w:ind w:firstLine="720"/>
        <w:jc w:val="both"/>
        <w:rPr>
          <w:sz w:val="18"/>
          <w:szCs w:val="18"/>
        </w:rPr>
      </w:pPr>
      <w:proofErr w:type="gramStart"/>
      <w:r w:rsidRPr="007606BB">
        <w:rPr>
          <w:sz w:val="18"/>
          <w:szCs w:val="18"/>
        </w:rPr>
        <w:t xml:space="preserve">В соответствии с постановлением Правительства Российской Федерации от 19.11.2014 № 1221 «Об утверждении правил присвоения, изменения и аннулирования адресов», на основании ст.  8    Устава, постановления Администрации сельского поселения </w:t>
      </w:r>
      <w:r w:rsidRPr="007606BB">
        <w:rPr>
          <w:color w:val="000000"/>
          <w:sz w:val="18"/>
          <w:szCs w:val="18"/>
        </w:rPr>
        <w:t>от 15.12.2014 № 169 «</w:t>
      </w:r>
      <w:r w:rsidRPr="007606BB">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Администрация сельского поселения</w:t>
      </w:r>
      <w:proofErr w:type="gramEnd"/>
    </w:p>
    <w:p w:rsidR="007606BB" w:rsidRPr="007606BB" w:rsidRDefault="007606BB" w:rsidP="007606BB">
      <w:pPr>
        <w:autoSpaceDE w:val="0"/>
        <w:autoSpaceDN w:val="0"/>
        <w:adjustRightInd w:val="0"/>
        <w:ind w:firstLine="720"/>
        <w:jc w:val="both"/>
        <w:rPr>
          <w:sz w:val="18"/>
          <w:szCs w:val="18"/>
        </w:rPr>
      </w:pPr>
    </w:p>
    <w:p w:rsidR="007606BB" w:rsidRPr="007606BB" w:rsidRDefault="007606BB" w:rsidP="007606BB">
      <w:pPr>
        <w:tabs>
          <w:tab w:val="left" w:pos="6918"/>
        </w:tabs>
        <w:rPr>
          <w:b/>
          <w:sz w:val="18"/>
          <w:szCs w:val="18"/>
        </w:rPr>
      </w:pPr>
      <w:r w:rsidRPr="007606BB">
        <w:rPr>
          <w:b/>
          <w:sz w:val="18"/>
          <w:szCs w:val="18"/>
        </w:rPr>
        <w:t>ПОСТАНОВЛЯЮ:</w:t>
      </w:r>
    </w:p>
    <w:p w:rsidR="007606BB" w:rsidRPr="007606BB" w:rsidRDefault="007606BB" w:rsidP="007606BB">
      <w:pPr>
        <w:numPr>
          <w:ilvl w:val="0"/>
          <w:numId w:val="8"/>
        </w:numPr>
        <w:ind w:left="0" w:firstLine="567"/>
        <w:jc w:val="both"/>
        <w:rPr>
          <w:sz w:val="18"/>
          <w:szCs w:val="18"/>
        </w:rPr>
      </w:pPr>
      <w:r w:rsidRPr="007606BB">
        <w:rPr>
          <w:sz w:val="18"/>
          <w:szCs w:val="18"/>
          <w:shd w:val="clear" w:color="auto" w:fill="FFFFFF"/>
        </w:rPr>
        <w:t xml:space="preserve">Аннулировать следующий адрес объекта адресации: </w:t>
      </w:r>
      <w:r w:rsidRPr="007606BB">
        <w:rPr>
          <w:sz w:val="18"/>
          <w:szCs w:val="18"/>
        </w:rPr>
        <w:t xml:space="preserve">Российская Федерация,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д. Горушки, земельный участок 67а. </w:t>
      </w:r>
      <w:r w:rsidRPr="007606BB">
        <w:rPr>
          <w:sz w:val="18"/>
          <w:szCs w:val="18"/>
          <w:shd w:val="clear" w:color="auto" w:fill="FFFFFF"/>
        </w:rPr>
        <w:t xml:space="preserve">Уникальный номер адреса объекта адресации </w:t>
      </w:r>
      <w:proofErr w:type="gramStart"/>
      <w:r w:rsidRPr="007606BB">
        <w:rPr>
          <w:sz w:val="18"/>
          <w:szCs w:val="18"/>
          <w:shd w:val="clear" w:color="auto" w:fill="FFFFFF"/>
        </w:rPr>
        <w:t>в</w:t>
      </w:r>
      <w:proofErr w:type="gramEnd"/>
      <w:r w:rsidRPr="007606BB">
        <w:rPr>
          <w:sz w:val="18"/>
          <w:szCs w:val="18"/>
          <w:shd w:val="clear" w:color="auto" w:fill="FFFFFF"/>
        </w:rPr>
        <w:t xml:space="preserve"> ГАР a589e98e-e41c-48b7-aa99-54dce8da7684</w:t>
      </w: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jc w:val="both"/>
        <w:rPr>
          <w:b/>
          <w:sz w:val="18"/>
          <w:szCs w:val="18"/>
        </w:rPr>
      </w:pPr>
      <w:r w:rsidRPr="007606BB">
        <w:rPr>
          <w:b/>
          <w:sz w:val="18"/>
          <w:szCs w:val="18"/>
        </w:rPr>
        <w:t>Глава сельского поселения                                                                 А.И. Иванов</w:t>
      </w: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район  </w:t>
      </w:r>
    </w:p>
    <w:p w:rsidR="007606BB" w:rsidRPr="007606BB" w:rsidRDefault="007606BB" w:rsidP="007606BB">
      <w:pPr>
        <w:rPr>
          <w:b/>
          <w:color w:val="000000"/>
          <w:sz w:val="18"/>
          <w:szCs w:val="18"/>
        </w:rPr>
      </w:pPr>
      <w:r>
        <w:rPr>
          <w:b/>
          <w:color w:val="000000"/>
          <w:sz w:val="18"/>
          <w:szCs w:val="18"/>
        </w:rPr>
        <w:t xml:space="preserve">                                          </w:t>
      </w:r>
      <w:r w:rsidRPr="007606BB">
        <w:rPr>
          <w:b/>
          <w:color w:val="000000"/>
          <w:sz w:val="18"/>
          <w:szCs w:val="18"/>
        </w:rPr>
        <w:t xml:space="preserve">АДМИНИСТРАЦИЯ ЯЖЕЛБИЦКОГО СЕЛЬСКОГО ПОСЕЛЕНИЯ </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jc w:val="center"/>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08.12.2023  № 202</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ab/>
      </w:r>
      <w:r w:rsidRPr="007606BB">
        <w:rPr>
          <w:sz w:val="18"/>
          <w:szCs w:val="18"/>
        </w:rPr>
        <w:tab/>
      </w:r>
    </w:p>
    <w:p w:rsidR="007606BB" w:rsidRPr="007606BB" w:rsidRDefault="007606BB" w:rsidP="007606BB">
      <w:pPr>
        <w:rPr>
          <w:b/>
          <w:sz w:val="18"/>
          <w:szCs w:val="18"/>
        </w:rPr>
      </w:pPr>
      <w:r w:rsidRPr="007606BB">
        <w:rPr>
          <w:b/>
          <w:sz w:val="18"/>
          <w:szCs w:val="18"/>
        </w:rPr>
        <w:t>Об исключении из реестра</w:t>
      </w:r>
    </w:p>
    <w:p w:rsidR="007606BB" w:rsidRPr="007606BB" w:rsidRDefault="007606BB" w:rsidP="007606BB">
      <w:pPr>
        <w:rPr>
          <w:b/>
          <w:sz w:val="18"/>
          <w:szCs w:val="18"/>
        </w:rPr>
      </w:pPr>
      <w:r w:rsidRPr="007606BB">
        <w:rPr>
          <w:b/>
          <w:sz w:val="18"/>
          <w:szCs w:val="18"/>
        </w:rPr>
        <w:t>муниципальной собственности</w:t>
      </w:r>
    </w:p>
    <w:p w:rsidR="007606BB" w:rsidRPr="007606BB" w:rsidRDefault="007606BB" w:rsidP="007606BB">
      <w:pPr>
        <w:rPr>
          <w:b/>
          <w:sz w:val="18"/>
          <w:szCs w:val="18"/>
        </w:rPr>
      </w:pPr>
      <w:r w:rsidRPr="007606BB">
        <w:rPr>
          <w:b/>
          <w:sz w:val="18"/>
          <w:szCs w:val="18"/>
        </w:rPr>
        <w:t>объектов недвижимого имущества</w:t>
      </w:r>
    </w:p>
    <w:p w:rsidR="007606BB" w:rsidRPr="007606BB" w:rsidRDefault="007606BB" w:rsidP="007606BB">
      <w:pPr>
        <w:rPr>
          <w:sz w:val="18"/>
          <w:szCs w:val="18"/>
        </w:rPr>
      </w:pPr>
      <w:r w:rsidRPr="007606BB">
        <w:rPr>
          <w:sz w:val="18"/>
          <w:szCs w:val="18"/>
        </w:rPr>
        <w:t> </w:t>
      </w:r>
    </w:p>
    <w:p w:rsidR="007606BB" w:rsidRPr="007606BB" w:rsidRDefault="007606BB" w:rsidP="007606BB">
      <w:pPr>
        <w:ind w:firstLine="708"/>
        <w:rPr>
          <w:sz w:val="18"/>
          <w:szCs w:val="18"/>
        </w:rPr>
      </w:pPr>
      <w:proofErr w:type="gramStart"/>
      <w:r w:rsidRPr="007606BB">
        <w:rPr>
          <w:sz w:val="18"/>
          <w:szCs w:val="18"/>
        </w:rPr>
        <w:t xml:space="preserve">В соответствии  со статьей 44 Устава Яжелбицкого сельского поселения, Положением о порядке управления и распоряжения муниципальным имуществом в </w:t>
      </w:r>
      <w:proofErr w:type="spellStart"/>
      <w:r w:rsidRPr="007606BB">
        <w:rPr>
          <w:sz w:val="18"/>
          <w:szCs w:val="18"/>
        </w:rPr>
        <w:t>Яжелбицком</w:t>
      </w:r>
      <w:proofErr w:type="spellEnd"/>
      <w:r w:rsidRPr="007606BB">
        <w:rPr>
          <w:sz w:val="18"/>
          <w:szCs w:val="18"/>
        </w:rPr>
        <w:t xml:space="preserve"> сельском поселении, утвержденным решением Совета депутатов Яжелбицкого сельского поселения  от 23 июля </w:t>
      </w:r>
      <w:smartTag w:uri="urn:schemas-microsoft-com:office:smarttags" w:element="metricconverter">
        <w:smartTagPr>
          <w:attr w:name="ProductID" w:val="2008 г"/>
        </w:smartTagPr>
        <w:r w:rsidRPr="007606BB">
          <w:rPr>
            <w:sz w:val="18"/>
            <w:szCs w:val="18"/>
          </w:rPr>
          <w:t>2008 г</w:t>
        </w:r>
      </w:smartTag>
      <w:r w:rsidRPr="007606BB">
        <w:rPr>
          <w:sz w:val="18"/>
          <w:szCs w:val="18"/>
        </w:rPr>
        <w:t xml:space="preserve">. № 82, Положением о порядке списания муниципального имущества в </w:t>
      </w:r>
      <w:proofErr w:type="spellStart"/>
      <w:r w:rsidRPr="007606BB">
        <w:rPr>
          <w:sz w:val="18"/>
          <w:szCs w:val="18"/>
        </w:rPr>
        <w:t>Яжелбицком</w:t>
      </w:r>
      <w:proofErr w:type="spellEnd"/>
      <w:r w:rsidRPr="007606BB">
        <w:rPr>
          <w:sz w:val="18"/>
          <w:szCs w:val="18"/>
        </w:rPr>
        <w:t xml:space="preserve">  сельском поселении, утвержденным постановлением Администрации Яжелбицкого сельского поселения от 07.02.2014  № 17  и на основании договора  купли – продажи муниципального</w:t>
      </w:r>
      <w:proofErr w:type="gramEnd"/>
      <w:r w:rsidRPr="007606BB">
        <w:rPr>
          <w:sz w:val="18"/>
          <w:szCs w:val="18"/>
        </w:rPr>
        <w:t xml:space="preserve"> имущества по итогам открытого аукциона  № 1   от 13.11.2023г.</w:t>
      </w:r>
    </w:p>
    <w:p w:rsidR="007606BB" w:rsidRPr="007606BB" w:rsidRDefault="007606BB" w:rsidP="007606BB">
      <w:pPr>
        <w:rPr>
          <w:b/>
          <w:sz w:val="18"/>
          <w:szCs w:val="18"/>
        </w:rPr>
      </w:pPr>
    </w:p>
    <w:p w:rsidR="007606BB" w:rsidRPr="007606BB" w:rsidRDefault="007606BB" w:rsidP="007606BB">
      <w:pPr>
        <w:rPr>
          <w:b/>
          <w:sz w:val="18"/>
          <w:szCs w:val="18"/>
        </w:rPr>
      </w:pPr>
      <w:r w:rsidRPr="007606BB">
        <w:rPr>
          <w:b/>
          <w:sz w:val="18"/>
          <w:szCs w:val="18"/>
        </w:rPr>
        <w:t>ПОСТАНОВЛЯЮ:</w:t>
      </w:r>
    </w:p>
    <w:p w:rsidR="007606BB" w:rsidRPr="007606BB" w:rsidRDefault="007606BB" w:rsidP="007606BB">
      <w:pPr>
        <w:numPr>
          <w:ilvl w:val="0"/>
          <w:numId w:val="34"/>
        </w:numPr>
        <w:spacing w:line="273" w:lineRule="exact"/>
        <w:rPr>
          <w:sz w:val="18"/>
          <w:szCs w:val="18"/>
        </w:rPr>
      </w:pPr>
      <w:proofErr w:type="gramStart"/>
      <w:r w:rsidRPr="007606BB">
        <w:rPr>
          <w:sz w:val="18"/>
          <w:szCs w:val="18"/>
        </w:rPr>
        <w:t>Списать  с баланса Администрации Яжелбицкого сельского поселения, исключить из реестра муниципальной собственности основных средств, относящихся к казне Яжелбицкого сельского поселения здание- здание столовой, общей площадью 315,6 кв.м., назначение: нежилое, 1 - этажное,  (кадастровый номер 53:03:1513001:202) и земельный участок, категория земель – «земли населенных пунктов», разрешенное использование – общественное,  с кадастровым номером 53:03:1513001:330, общей площадью 764 кв</w:t>
      </w:r>
      <w:proofErr w:type="gramEnd"/>
      <w:r w:rsidRPr="007606BB">
        <w:rPr>
          <w:sz w:val="18"/>
          <w:szCs w:val="18"/>
        </w:rPr>
        <w:t xml:space="preserve">. </w:t>
      </w:r>
      <w:proofErr w:type="gramStart"/>
      <w:r w:rsidRPr="007606BB">
        <w:rPr>
          <w:sz w:val="18"/>
          <w:szCs w:val="18"/>
        </w:rPr>
        <w:t>м</w:t>
      </w:r>
      <w:proofErr w:type="gramEnd"/>
      <w:r w:rsidRPr="007606BB">
        <w:rPr>
          <w:sz w:val="18"/>
          <w:szCs w:val="18"/>
        </w:rPr>
        <w:t xml:space="preserve">, по адресу: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с. Яжелбицы, ул. Прибалтийская д.27</w:t>
      </w:r>
    </w:p>
    <w:p w:rsidR="007606BB" w:rsidRPr="007606BB" w:rsidRDefault="007606BB" w:rsidP="007606BB">
      <w:pPr>
        <w:numPr>
          <w:ilvl w:val="0"/>
          <w:numId w:val="34"/>
        </w:numPr>
        <w:spacing w:line="273" w:lineRule="exact"/>
        <w:rPr>
          <w:sz w:val="18"/>
          <w:szCs w:val="18"/>
        </w:rPr>
      </w:pPr>
      <w:proofErr w:type="gramStart"/>
      <w:r w:rsidRPr="007606BB">
        <w:rPr>
          <w:sz w:val="18"/>
          <w:szCs w:val="18"/>
        </w:rPr>
        <w:t>Контроль за</w:t>
      </w:r>
      <w:proofErr w:type="gramEnd"/>
      <w:r w:rsidRPr="007606BB">
        <w:rPr>
          <w:sz w:val="18"/>
          <w:szCs w:val="18"/>
        </w:rPr>
        <w:t xml:space="preserve"> исполнением настоящего постановления возложить на главного бухгалтера Воздвиженскую Т.В. </w:t>
      </w:r>
    </w:p>
    <w:p w:rsidR="007606BB" w:rsidRPr="007606BB" w:rsidRDefault="007606BB" w:rsidP="007606BB">
      <w:pPr>
        <w:ind w:firstLine="708"/>
        <w:rPr>
          <w:sz w:val="18"/>
          <w:szCs w:val="18"/>
        </w:rPr>
      </w:pPr>
    </w:p>
    <w:p w:rsidR="007606BB" w:rsidRPr="007606BB" w:rsidRDefault="007606BB" w:rsidP="007606BB">
      <w:pPr>
        <w:ind w:firstLine="567"/>
        <w:rPr>
          <w:sz w:val="18"/>
          <w:szCs w:val="18"/>
        </w:rPr>
      </w:pPr>
    </w:p>
    <w:p w:rsidR="007606BB" w:rsidRPr="007606BB" w:rsidRDefault="007606BB" w:rsidP="007606BB">
      <w:pPr>
        <w:rPr>
          <w:b/>
          <w:sz w:val="18"/>
          <w:szCs w:val="18"/>
        </w:rPr>
      </w:pPr>
      <w:r w:rsidRPr="007606BB">
        <w:rPr>
          <w:b/>
          <w:sz w:val="18"/>
          <w:szCs w:val="18"/>
        </w:rPr>
        <w:t>Глава сельского поселения                                                  А.И.Иванов</w:t>
      </w:r>
    </w:p>
    <w:p w:rsidR="007606BB" w:rsidRPr="007606BB" w:rsidRDefault="007606BB" w:rsidP="007606BB">
      <w:pPr>
        <w:pStyle w:val="25"/>
        <w:spacing w:line="288" w:lineRule="auto"/>
        <w:rPr>
          <w:rFonts w:ascii="Times New Roman" w:hAnsi="Times New Roman" w:cs="Times New Roman"/>
          <w:sz w:val="18"/>
          <w:szCs w:val="18"/>
        </w:rPr>
      </w:pPr>
    </w:p>
    <w:p w:rsidR="007606BB" w:rsidRPr="007606BB" w:rsidRDefault="007606BB" w:rsidP="007606BB">
      <w:pPr>
        <w:pStyle w:val="25"/>
        <w:spacing w:line="288" w:lineRule="auto"/>
        <w:rPr>
          <w:rFonts w:ascii="Times New Roman" w:hAnsi="Times New Roman" w:cs="Times New Roman"/>
          <w:sz w:val="18"/>
          <w:szCs w:val="18"/>
        </w:rPr>
      </w:pPr>
      <w:r w:rsidRPr="007606BB">
        <w:rPr>
          <w:rFonts w:ascii="Times New Roman" w:hAnsi="Times New Roman" w:cs="Times New Roman"/>
          <w:sz w:val="18"/>
          <w:szCs w:val="18"/>
        </w:rPr>
        <w:t>Ознакомлена:                                                                  Т.В. Воздвиженская</w:t>
      </w:r>
    </w:p>
    <w:p w:rsidR="007606BB" w:rsidRPr="00816BFD" w:rsidRDefault="007606BB" w:rsidP="007606BB">
      <w:pPr>
        <w:pStyle w:val="25"/>
        <w:spacing w:line="288" w:lineRule="auto"/>
        <w:rPr>
          <w:rFonts w:ascii="Times New Roman" w:hAnsi="Times New Roman" w:cs="Times New Roman"/>
        </w:rPr>
      </w:pPr>
    </w:p>
    <w:p w:rsidR="007606BB" w:rsidRPr="007606BB" w:rsidRDefault="007606BB" w:rsidP="007606BB">
      <w:pPr>
        <w:jc w:val="center"/>
        <w:rPr>
          <w:b/>
          <w:sz w:val="18"/>
          <w:szCs w:val="18"/>
        </w:rPr>
      </w:pPr>
      <w:r w:rsidRPr="007606BB">
        <w:rPr>
          <w:b/>
          <w:sz w:val="18"/>
          <w:szCs w:val="18"/>
        </w:rPr>
        <w:lastRenderedPageBreak/>
        <w:t>Российская Федерация</w:t>
      </w:r>
    </w:p>
    <w:p w:rsidR="007606BB" w:rsidRPr="007606BB" w:rsidRDefault="007606BB" w:rsidP="007606BB">
      <w:pPr>
        <w:jc w:val="center"/>
        <w:rPr>
          <w:b/>
          <w:sz w:val="18"/>
          <w:szCs w:val="18"/>
        </w:rPr>
      </w:pPr>
      <w:r w:rsidRPr="007606BB">
        <w:rPr>
          <w:b/>
          <w:sz w:val="18"/>
          <w:szCs w:val="18"/>
        </w:rPr>
        <w:t>Новгородская область Валдайский район</w:t>
      </w:r>
    </w:p>
    <w:p w:rsidR="007606BB" w:rsidRPr="007606BB" w:rsidRDefault="007606BB" w:rsidP="007606BB">
      <w:pPr>
        <w:jc w:val="center"/>
        <w:rPr>
          <w:b/>
          <w:sz w:val="18"/>
          <w:szCs w:val="18"/>
        </w:rPr>
      </w:pPr>
      <w:r w:rsidRPr="007606BB">
        <w:rPr>
          <w:b/>
          <w:sz w:val="18"/>
          <w:szCs w:val="18"/>
        </w:rPr>
        <w:t>АДМИНИСТРАЦИЯ ЯЖЕЛБИЦКОГО СЕЛЬСКОГО ПОСЕЛЕНИЯ</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rPr>
          <w:sz w:val="18"/>
          <w:szCs w:val="18"/>
        </w:rPr>
      </w:pPr>
      <w:r w:rsidRPr="007606BB">
        <w:rPr>
          <w:sz w:val="18"/>
          <w:szCs w:val="18"/>
        </w:rPr>
        <w:tab/>
      </w:r>
      <w:r w:rsidRPr="007606BB">
        <w:rPr>
          <w:sz w:val="18"/>
          <w:szCs w:val="18"/>
        </w:rPr>
        <w:tab/>
      </w:r>
      <w:r w:rsidRPr="007606BB">
        <w:rPr>
          <w:sz w:val="18"/>
          <w:szCs w:val="18"/>
        </w:rPr>
        <w:tab/>
      </w:r>
      <w:r w:rsidRPr="007606BB">
        <w:rPr>
          <w:sz w:val="18"/>
          <w:szCs w:val="18"/>
        </w:rPr>
        <w:tab/>
      </w:r>
    </w:p>
    <w:p w:rsidR="007606BB" w:rsidRPr="007606BB" w:rsidRDefault="007606BB" w:rsidP="007606BB">
      <w:pPr>
        <w:rPr>
          <w:sz w:val="18"/>
          <w:szCs w:val="18"/>
        </w:rPr>
      </w:pPr>
      <w:r w:rsidRPr="007606BB">
        <w:rPr>
          <w:sz w:val="18"/>
          <w:szCs w:val="18"/>
        </w:rPr>
        <w:t>от 08.12.2023 № 203</w:t>
      </w:r>
    </w:p>
    <w:p w:rsidR="007606BB" w:rsidRPr="007606BB" w:rsidRDefault="007606BB" w:rsidP="007606BB">
      <w:pPr>
        <w:rPr>
          <w:sz w:val="18"/>
          <w:szCs w:val="18"/>
        </w:rPr>
      </w:pPr>
      <w:r w:rsidRPr="007606BB">
        <w:rPr>
          <w:sz w:val="18"/>
          <w:szCs w:val="18"/>
        </w:rPr>
        <w:t>с</w:t>
      </w:r>
      <w:proofErr w:type="gramStart"/>
      <w:r w:rsidRPr="007606BB">
        <w:rPr>
          <w:sz w:val="18"/>
          <w:szCs w:val="18"/>
        </w:rPr>
        <w:t>.Я</w:t>
      </w:r>
      <w:proofErr w:type="gramEnd"/>
      <w:r w:rsidRPr="007606BB">
        <w:rPr>
          <w:sz w:val="18"/>
          <w:szCs w:val="18"/>
        </w:rPr>
        <w:t>желбицы</w:t>
      </w:r>
    </w:p>
    <w:p w:rsidR="007606BB" w:rsidRPr="007606BB" w:rsidRDefault="007606BB" w:rsidP="007606BB">
      <w:pPr>
        <w:rPr>
          <w:sz w:val="18"/>
          <w:szCs w:val="18"/>
        </w:rPr>
      </w:pPr>
    </w:p>
    <w:p w:rsidR="007606BB" w:rsidRPr="007606BB" w:rsidRDefault="007606BB" w:rsidP="007606BB">
      <w:pPr>
        <w:rPr>
          <w:b/>
          <w:color w:val="000000"/>
          <w:sz w:val="18"/>
          <w:szCs w:val="18"/>
        </w:rPr>
      </w:pPr>
      <w:r w:rsidRPr="007606BB">
        <w:rPr>
          <w:b/>
          <w:color w:val="000000"/>
          <w:sz w:val="18"/>
          <w:szCs w:val="18"/>
        </w:rPr>
        <w:t>О внесении изменений в постановление</w:t>
      </w:r>
    </w:p>
    <w:p w:rsidR="007606BB" w:rsidRPr="007606BB" w:rsidRDefault="007606BB" w:rsidP="007606BB">
      <w:pPr>
        <w:rPr>
          <w:b/>
          <w:sz w:val="18"/>
          <w:szCs w:val="18"/>
        </w:rPr>
      </w:pPr>
      <w:r w:rsidRPr="007606BB">
        <w:rPr>
          <w:b/>
          <w:color w:val="000000"/>
          <w:sz w:val="18"/>
          <w:szCs w:val="18"/>
        </w:rPr>
        <w:t xml:space="preserve">Администрации </w:t>
      </w:r>
      <w:r w:rsidRPr="007606BB">
        <w:rPr>
          <w:b/>
          <w:sz w:val="18"/>
          <w:szCs w:val="18"/>
        </w:rPr>
        <w:t xml:space="preserve">Яжелбицкого </w:t>
      </w:r>
    </w:p>
    <w:p w:rsidR="007606BB" w:rsidRPr="007606BB" w:rsidRDefault="007606BB" w:rsidP="007606BB">
      <w:pPr>
        <w:tabs>
          <w:tab w:val="left" w:pos="6918"/>
        </w:tabs>
        <w:rPr>
          <w:b/>
          <w:color w:val="000000"/>
          <w:sz w:val="18"/>
          <w:szCs w:val="18"/>
        </w:rPr>
      </w:pPr>
      <w:r w:rsidRPr="007606BB">
        <w:rPr>
          <w:b/>
          <w:sz w:val="18"/>
          <w:szCs w:val="18"/>
        </w:rPr>
        <w:t>сельского поселения</w:t>
      </w:r>
      <w:r w:rsidRPr="007606BB">
        <w:rPr>
          <w:b/>
          <w:color w:val="000000"/>
          <w:sz w:val="18"/>
          <w:szCs w:val="18"/>
        </w:rPr>
        <w:t xml:space="preserve"> от 15.06.2009 № 24</w:t>
      </w:r>
    </w:p>
    <w:p w:rsidR="007606BB" w:rsidRPr="007606BB" w:rsidRDefault="007606BB" w:rsidP="007606BB">
      <w:pPr>
        <w:tabs>
          <w:tab w:val="left" w:pos="6918"/>
        </w:tabs>
        <w:rPr>
          <w:b/>
          <w:sz w:val="18"/>
          <w:szCs w:val="18"/>
        </w:rPr>
      </w:pPr>
      <w:r w:rsidRPr="007606BB">
        <w:rPr>
          <w:b/>
          <w:color w:val="000000"/>
          <w:sz w:val="18"/>
          <w:szCs w:val="18"/>
        </w:rPr>
        <w:t>«</w:t>
      </w:r>
      <w:r w:rsidRPr="007606BB">
        <w:rPr>
          <w:b/>
          <w:sz w:val="18"/>
          <w:szCs w:val="18"/>
        </w:rPr>
        <w:t xml:space="preserve">Об утверждении Перечня </w:t>
      </w:r>
      <w:proofErr w:type="gramStart"/>
      <w:r w:rsidRPr="007606BB">
        <w:rPr>
          <w:b/>
          <w:sz w:val="18"/>
          <w:szCs w:val="18"/>
        </w:rPr>
        <w:t>автомобильных</w:t>
      </w:r>
      <w:proofErr w:type="gramEnd"/>
    </w:p>
    <w:p w:rsidR="007606BB" w:rsidRPr="007606BB" w:rsidRDefault="007606BB" w:rsidP="007606BB">
      <w:pPr>
        <w:tabs>
          <w:tab w:val="left" w:pos="6918"/>
        </w:tabs>
        <w:rPr>
          <w:b/>
          <w:sz w:val="18"/>
          <w:szCs w:val="18"/>
        </w:rPr>
      </w:pPr>
      <w:r w:rsidRPr="007606BB">
        <w:rPr>
          <w:b/>
          <w:sz w:val="18"/>
          <w:szCs w:val="18"/>
        </w:rPr>
        <w:t xml:space="preserve">дорог общего пользования </w:t>
      </w:r>
    </w:p>
    <w:p w:rsidR="007606BB" w:rsidRPr="007606BB" w:rsidRDefault="007606BB" w:rsidP="007606BB">
      <w:pPr>
        <w:rPr>
          <w:b/>
          <w:sz w:val="18"/>
          <w:szCs w:val="18"/>
        </w:rPr>
      </w:pPr>
      <w:r w:rsidRPr="007606BB">
        <w:rPr>
          <w:b/>
          <w:sz w:val="18"/>
          <w:szCs w:val="18"/>
        </w:rPr>
        <w:t xml:space="preserve">местного значения в границах </w:t>
      </w:r>
    </w:p>
    <w:p w:rsidR="007606BB" w:rsidRPr="007606BB" w:rsidRDefault="007606BB" w:rsidP="007606BB">
      <w:pPr>
        <w:rPr>
          <w:b/>
          <w:sz w:val="18"/>
          <w:szCs w:val="18"/>
        </w:rPr>
      </w:pPr>
      <w:r w:rsidRPr="007606BB">
        <w:rPr>
          <w:b/>
          <w:sz w:val="18"/>
          <w:szCs w:val="18"/>
        </w:rPr>
        <w:t xml:space="preserve">населенных пунктов Яжелбицкого </w:t>
      </w:r>
    </w:p>
    <w:p w:rsidR="007606BB" w:rsidRPr="007606BB" w:rsidRDefault="007606BB" w:rsidP="007606BB">
      <w:pPr>
        <w:tabs>
          <w:tab w:val="left" w:pos="6918"/>
        </w:tabs>
        <w:rPr>
          <w:b/>
          <w:color w:val="000000"/>
          <w:sz w:val="18"/>
          <w:szCs w:val="18"/>
        </w:rPr>
      </w:pPr>
      <w:r w:rsidRPr="007606BB">
        <w:rPr>
          <w:b/>
          <w:sz w:val="18"/>
          <w:szCs w:val="18"/>
        </w:rPr>
        <w:t>сельского поселения»</w:t>
      </w:r>
      <w:r w:rsidRPr="007606BB">
        <w:rPr>
          <w:b/>
          <w:color w:val="000000"/>
          <w:sz w:val="18"/>
          <w:szCs w:val="18"/>
        </w:rPr>
        <w:t xml:space="preserve"> </w:t>
      </w:r>
    </w:p>
    <w:p w:rsidR="007606BB" w:rsidRPr="007606BB" w:rsidRDefault="007606BB" w:rsidP="007606BB">
      <w:pPr>
        <w:autoSpaceDE w:val="0"/>
        <w:autoSpaceDN w:val="0"/>
        <w:adjustRightInd w:val="0"/>
        <w:ind w:firstLine="540"/>
        <w:jc w:val="center"/>
        <w:outlineLvl w:val="0"/>
        <w:rPr>
          <w:b/>
          <w:sz w:val="18"/>
          <w:szCs w:val="18"/>
        </w:rPr>
      </w:pPr>
    </w:p>
    <w:p w:rsidR="007606BB" w:rsidRPr="007606BB" w:rsidRDefault="007606BB" w:rsidP="007606BB">
      <w:pPr>
        <w:jc w:val="both"/>
        <w:rPr>
          <w:sz w:val="18"/>
          <w:szCs w:val="18"/>
        </w:rPr>
      </w:pPr>
      <w:r w:rsidRPr="007606BB">
        <w:rPr>
          <w:sz w:val="18"/>
          <w:szCs w:val="18"/>
        </w:rPr>
        <w:t xml:space="preserve">            В связи с уточнением в результате </w:t>
      </w:r>
      <w:proofErr w:type="gramStart"/>
      <w:r w:rsidRPr="007606BB">
        <w:rPr>
          <w:sz w:val="18"/>
          <w:szCs w:val="18"/>
        </w:rPr>
        <w:t>инвентаризации характеристик автомобильных дорог общего пользования местного значения</w:t>
      </w:r>
      <w:proofErr w:type="gramEnd"/>
      <w:r w:rsidRPr="007606BB">
        <w:rPr>
          <w:sz w:val="18"/>
          <w:szCs w:val="18"/>
        </w:rPr>
        <w:t xml:space="preserve"> в границах населенных пунктов Яжелбицкого сельского поселения</w:t>
      </w:r>
    </w:p>
    <w:p w:rsidR="007606BB" w:rsidRPr="007606BB" w:rsidRDefault="007606BB" w:rsidP="007606BB">
      <w:pPr>
        <w:autoSpaceDE w:val="0"/>
        <w:autoSpaceDN w:val="0"/>
        <w:adjustRightInd w:val="0"/>
        <w:ind w:firstLine="540"/>
        <w:jc w:val="both"/>
        <w:outlineLvl w:val="0"/>
        <w:rPr>
          <w:b/>
          <w:sz w:val="18"/>
          <w:szCs w:val="18"/>
        </w:rPr>
      </w:pPr>
      <w:r w:rsidRPr="007606BB">
        <w:rPr>
          <w:b/>
          <w:sz w:val="18"/>
          <w:szCs w:val="18"/>
        </w:rPr>
        <w:t>ПОСТАНОВЛЯЮ:</w:t>
      </w:r>
    </w:p>
    <w:p w:rsidR="007606BB" w:rsidRPr="007606BB" w:rsidRDefault="007606BB" w:rsidP="007606BB">
      <w:pPr>
        <w:jc w:val="both"/>
        <w:rPr>
          <w:sz w:val="18"/>
          <w:szCs w:val="18"/>
        </w:rPr>
      </w:pPr>
      <w:r w:rsidRPr="007606BB">
        <w:rPr>
          <w:sz w:val="18"/>
          <w:szCs w:val="18"/>
        </w:rPr>
        <w:t xml:space="preserve">           1. Внести в Перечень автомобильных дорог общего пользования местного значения</w:t>
      </w:r>
    </w:p>
    <w:p w:rsidR="007606BB" w:rsidRPr="007606BB" w:rsidRDefault="007606BB" w:rsidP="007606BB">
      <w:pPr>
        <w:jc w:val="both"/>
        <w:rPr>
          <w:sz w:val="18"/>
          <w:szCs w:val="18"/>
        </w:rPr>
      </w:pPr>
      <w:r w:rsidRPr="007606BB">
        <w:rPr>
          <w:sz w:val="18"/>
          <w:szCs w:val="18"/>
        </w:rPr>
        <w:t xml:space="preserve">в границах населенных пунктов Яжелбицкого сельского поселения, </w:t>
      </w:r>
      <w:proofErr w:type="gramStart"/>
      <w:r w:rsidRPr="007606BB">
        <w:rPr>
          <w:sz w:val="18"/>
          <w:szCs w:val="18"/>
        </w:rPr>
        <w:t>утвержденный</w:t>
      </w:r>
      <w:proofErr w:type="gramEnd"/>
      <w:r w:rsidRPr="007606BB">
        <w:rPr>
          <w:sz w:val="18"/>
          <w:szCs w:val="18"/>
        </w:rPr>
        <w:t xml:space="preserve"> постановлением Администрации Яжелбицкого сельского поселения от 15.06.2009 № 24 следующие изменения:</w:t>
      </w:r>
    </w:p>
    <w:p w:rsidR="007606BB" w:rsidRPr="007606BB" w:rsidRDefault="007606BB" w:rsidP="007606BB">
      <w:pPr>
        <w:numPr>
          <w:ilvl w:val="1"/>
          <w:numId w:val="35"/>
        </w:numPr>
        <w:jc w:val="both"/>
        <w:rPr>
          <w:sz w:val="18"/>
          <w:szCs w:val="18"/>
        </w:rPr>
      </w:pPr>
      <w:r w:rsidRPr="007606BB">
        <w:rPr>
          <w:sz w:val="18"/>
          <w:szCs w:val="18"/>
        </w:rPr>
        <w:t>Перечень дополнить пунктами 43, 44, 45 в следующей редакции:</w:t>
      </w:r>
    </w:p>
    <w:p w:rsidR="007606BB" w:rsidRPr="007606BB" w:rsidRDefault="007606BB" w:rsidP="007606BB">
      <w:pPr>
        <w:ind w:left="705"/>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380"/>
        <w:gridCol w:w="1193"/>
      </w:tblGrid>
      <w:tr w:rsidR="007606BB" w:rsidRPr="007606BB" w:rsidTr="007606BB">
        <w:trPr>
          <w:jc w:val="center"/>
        </w:trPr>
        <w:tc>
          <w:tcPr>
            <w:tcW w:w="648" w:type="dxa"/>
            <w:shd w:val="clear" w:color="auto" w:fill="auto"/>
          </w:tcPr>
          <w:p w:rsidR="007606BB" w:rsidRPr="007606BB" w:rsidRDefault="007606BB" w:rsidP="007606BB">
            <w:pPr>
              <w:widowControl w:val="0"/>
              <w:autoSpaceDE w:val="0"/>
              <w:autoSpaceDN w:val="0"/>
              <w:adjustRightInd w:val="0"/>
              <w:jc w:val="both"/>
              <w:rPr>
                <w:sz w:val="18"/>
                <w:szCs w:val="18"/>
              </w:rPr>
            </w:pPr>
            <w:bookmarkStart w:id="0" w:name="_Hlk121213442"/>
            <w:r w:rsidRPr="007606BB">
              <w:rPr>
                <w:sz w:val="18"/>
                <w:szCs w:val="18"/>
              </w:rPr>
              <w:t>43.</w:t>
            </w:r>
          </w:p>
        </w:tc>
        <w:tc>
          <w:tcPr>
            <w:tcW w:w="7380" w:type="dxa"/>
            <w:shd w:val="clear" w:color="auto" w:fill="auto"/>
          </w:tcPr>
          <w:p w:rsidR="007606BB" w:rsidRPr="007606BB" w:rsidRDefault="007606BB" w:rsidP="007606BB">
            <w:pPr>
              <w:widowControl w:val="0"/>
              <w:autoSpaceDE w:val="0"/>
              <w:autoSpaceDN w:val="0"/>
              <w:adjustRightInd w:val="0"/>
              <w:jc w:val="both"/>
              <w:rPr>
                <w:rFonts w:cs="Arial"/>
                <w:sz w:val="18"/>
                <w:szCs w:val="18"/>
              </w:rPr>
            </w:pPr>
            <w:r w:rsidRPr="007606BB">
              <w:rPr>
                <w:rFonts w:cs="Arial"/>
                <w:sz w:val="18"/>
                <w:szCs w:val="18"/>
              </w:rPr>
              <w:t xml:space="preserve">д. Борцово  (от д.№25 до границы з.у.82) </w:t>
            </w:r>
          </w:p>
        </w:tc>
        <w:tc>
          <w:tcPr>
            <w:tcW w:w="1193" w:type="dxa"/>
            <w:shd w:val="clear" w:color="auto" w:fill="auto"/>
          </w:tcPr>
          <w:p w:rsidR="007606BB" w:rsidRPr="007606BB" w:rsidRDefault="007606BB" w:rsidP="007606BB">
            <w:pPr>
              <w:widowControl w:val="0"/>
              <w:autoSpaceDE w:val="0"/>
              <w:autoSpaceDN w:val="0"/>
              <w:adjustRightInd w:val="0"/>
              <w:jc w:val="both"/>
              <w:rPr>
                <w:sz w:val="18"/>
                <w:szCs w:val="18"/>
              </w:rPr>
            </w:pPr>
            <w:r w:rsidRPr="007606BB">
              <w:rPr>
                <w:sz w:val="18"/>
                <w:szCs w:val="18"/>
              </w:rPr>
              <w:t>0,226</w:t>
            </w:r>
          </w:p>
        </w:tc>
      </w:tr>
      <w:tr w:rsidR="007606BB" w:rsidRPr="007606BB" w:rsidTr="007606BB">
        <w:trPr>
          <w:jc w:val="center"/>
        </w:trPr>
        <w:tc>
          <w:tcPr>
            <w:tcW w:w="648" w:type="dxa"/>
            <w:shd w:val="clear" w:color="auto" w:fill="auto"/>
          </w:tcPr>
          <w:p w:rsidR="007606BB" w:rsidRPr="007606BB" w:rsidRDefault="007606BB" w:rsidP="007606BB">
            <w:pPr>
              <w:widowControl w:val="0"/>
              <w:autoSpaceDE w:val="0"/>
              <w:autoSpaceDN w:val="0"/>
              <w:adjustRightInd w:val="0"/>
              <w:jc w:val="both"/>
              <w:rPr>
                <w:sz w:val="18"/>
                <w:szCs w:val="18"/>
              </w:rPr>
            </w:pPr>
            <w:r w:rsidRPr="007606BB">
              <w:rPr>
                <w:sz w:val="18"/>
                <w:szCs w:val="18"/>
              </w:rPr>
              <w:t>44.</w:t>
            </w:r>
          </w:p>
        </w:tc>
        <w:tc>
          <w:tcPr>
            <w:tcW w:w="7380" w:type="dxa"/>
            <w:shd w:val="clear" w:color="auto" w:fill="auto"/>
          </w:tcPr>
          <w:p w:rsidR="007606BB" w:rsidRPr="007606BB" w:rsidRDefault="007606BB" w:rsidP="007606BB">
            <w:pPr>
              <w:widowControl w:val="0"/>
              <w:autoSpaceDE w:val="0"/>
              <w:autoSpaceDN w:val="0"/>
              <w:adjustRightInd w:val="0"/>
              <w:jc w:val="both"/>
              <w:rPr>
                <w:rFonts w:cs="Arial"/>
                <w:sz w:val="18"/>
                <w:szCs w:val="18"/>
              </w:rPr>
            </w:pPr>
            <w:r w:rsidRPr="007606BB">
              <w:rPr>
                <w:rFonts w:cs="Arial"/>
                <w:sz w:val="18"/>
                <w:szCs w:val="18"/>
              </w:rPr>
              <w:t>с. Яжелбицы (от а/дороги «</w:t>
            </w:r>
            <w:proofErr w:type="spellStart"/>
            <w:r w:rsidRPr="007606BB">
              <w:rPr>
                <w:rFonts w:cs="Arial"/>
                <w:sz w:val="18"/>
                <w:szCs w:val="18"/>
              </w:rPr>
              <w:t>Новгородавтодор</w:t>
            </w:r>
            <w:proofErr w:type="spellEnd"/>
            <w:r w:rsidRPr="007606BB">
              <w:rPr>
                <w:rFonts w:cs="Arial"/>
                <w:sz w:val="18"/>
                <w:szCs w:val="18"/>
              </w:rPr>
              <w:t xml:space="preserve"> до гражданского кладбища)</w:t>
            </w:r>
          </w:p>
        </w:tc>
        <w:tc>
          <w:tcPr>
            <w:tcW w:w="1193" w:type="dxa"/>
            <w:shd w:val="clear" w:color="auto" w:fill="auto"/>
          </w:tcPr>
          <w:p w:rsidR="007606BB" w:rsidRPr="007606BB" w:rsidRDefault="007606BB" w:rsidP="007606BB">
            <w:pPr>
              <w:widowControl w:val="0"/>
              <w:autoSpaceDE w:val="0"/>
              <w:autoSpaceDN w:val="0"/>
              <w:adjustRightInd w:val="0"/>
              <w:jc w:val="both"/>
              <w:rPr>
                <w:sz w:val="18"/>
                <w:szCs w:val="18"/>
              </w:rPr>
            </w:pPr>
            <w:r w:rsidRPr="007606BB">
              <w:rPr>
                <w:sz w:val="18"/>
                <w:szCs w:val="18"/>
              </w:rPr>
              <w:t>0,067</w:t>
            </w:r>
          </w:p>
        </w:tc>
      </w:tr>
      <w:tr w:rsidR="007606BB" w:rsidRPr="007606BB" w:rsidTr="007606BB">
        <w:trPr>
          <w:jc w:val="center"/>
        </w:trPr>
        <w:tc>
          <w:tcPr>
            <w:tcW w:w="648" w:type="dxa"/>
            <w:shd w:val="clear" w:color="auto" w:fill="auto"/>
          </w:tcPr>
          <w:p w:rsidR="007606BB" w:rsidRPr="007606BB" w:rsidRDefault="007606BB" w:rsidP="007606BB">
            <w:pPr>
              <w:widowControl w:val="0"/>
              <w:autoSpaceDE w:val="0"/>
              <w:autoSpaceDN w:val="0"/>
              <w:adjustRightInd w:val="0"/>
              <w:jc w:val="both"/>
              <w:rPr>
                <w:sz w:val="18"/>
                <w:szCs w:val="18"/>
              </w:rPr>
            </w:pPr>
            <w:r w:rsidRPr="007606BB">
              <w:rPr>
                <w:sz w:val="18"/>
                <w:szCs w:val="18"/>
              </w:rPr>
              <w:t>45.</w:t>
            </w:r>
          </w:p>
        </w:tc>
        <w:tc>
          <w:tcPr>
            <w:tcW w:w="7380" w:type="dxa"/>
            <w:shd w:val="clear" w:color="auto" w:fill="auto"/>
          </w:tcPr>
          <w:p w:rsidR="007606BB" w:rsidRPr="007606BB" w:rsidRDefault="007606BB" w:rsidP="007606BB">
            <w:pPr>
              <w:widowControl w:val="0"/>
              <w:autoSpaceDE w:val="0"/>
              <w:autoSpaceDN w:val="0"/>
              <w:adjustRightInd w:val="0"/>
              <w:jc w:val="both"/>
              <w:rPr>
                <w:rFonts w:cs="Arial"/>
                <w:sz w:val="18"/>
                <w:szCs w:val="18"/>
              </w:rPr>
            </w:pPr>
            <w:r w:rsidRPr="007606BB">
              <w:rPr>
                <w:rFonts w:cs="Arial"/>
                <w:sz w:val="18"/>
                <w:szCs w:val="18"/>
              </w:rPr>
              <w:t xml:space="preserve">с. Яжелбицы, ул. </w:t>
            </w:r>
            <w:proofErr w:type="gramStart"/>
            <w:r w:rsidRPr="007606BB">
              <w:rPr>
                <w:rFonts w:cs="Arial"/>
                <w:sz w:val="18"/>
                <w:szCs w:val="18"/>
              </w:rPr>
              <w:t>Центральная</w:t>
            </w:r>
            <w:proofErr w:type="gramEnd"/>
            <w:r w:rsidRPr="007606BB">
              <w:rPr>
                <w:rFonts w:cs="Arial"/>
                <w:sz w:val="18"/>
                <w:szCs w:val="18"/>
              </w:rPr>
              <w:t xml:space="preserve"> (от а/дороги «</w:t>
            </w:r>
            <w:proofErr w:type="spellStart"/>
            <w:r w:rsidRPr="007606BB">
              <w:rPr>
                <w:rFonts w:cs="Arial"/>
                <w:sz w:val="18"/>
                <w:szCs w:val="18"/>
              </w:rPr>
              <w:t>Новгородавтодор</w:t>
            </w:r>
            <w:proofErr w:type="spellEnd"/>
            <w:r w:rsidRPr="007606BB">
              <w:rPr>
                <w:rFonts w:cs="Arial"/>
                <w:sz w:val="18"/>
                <w:szCs w:val="18"/>
              </w:rPr>
              <w:t>» до д.№27а)</w:t>
            </w:r>
          </w:p>
        </w:tc>
        <w:tc>
          <w:tcPr>
            <w:tcW w:w="1193" w:type="dxa"/>
            <w:shd w:val="clear" w:color="auto" w:fill="auto"/>
          </w:tcPr>
          <w:p w:rsidR="007606BB" w:rsidRPr="007606BB" w:rsidRDefault="007606BB" w:rsidP="007606BB">
            <w:pPr>
              <w:widowControl w:val="0"/>
              <w:autoSpaceDE w:val="0"/>
              <w:autoSpaceDN w:val="0"/>
              <w:adjustRightInd w:val="0"/>
              <w:jc w:val="both"/>
              <w:rPr>
                <w:sz w:val="18"/>
                <w:szCs w:val="18"/>
              </w:rPr>
            </w:pPr>
            <w:r w:rsidRPr="007606BB">
              <w:rPr>
                <w:sz w:val="18"/>
                <w:szCs w:val="18"/>
              </w:rPr>
              <w:t>0,322</w:t>
            </w:r>
          </w:p>
        </w:tc>
      </w:tr>
      <w:bookmarkEnd w:id="0"/>
    </w:tbl>
    <w:p w:rsidR="007606BB" w:rsidRPr="007606BB" w:rsidRDefault="007606BB" w:rsidP="007606BB">
      <w:pPr>
        <w:jc w:val="both"/>
        <w:rPr>
          <w:sz w:val="18"/>
          <w:szCs w:val="18"/>
        </w:rPr>
      </w:pPr>
    </w:p>
    <w:p w:rsidR="007606BB" w:rsidRPr="007606BB" w:rsidRDefault="007606BB" w:rsidP="007606BB">
      <w:pPr>
        <w:ind w:firstLine="540"/>
        <w:jc w:val="both"/>
        <w:rPr>
          <w:sz w:val="18"/>
          <w:szCs w:val="18"/>
        </w:rPr>
      </w:pPr>
      <w:r w:rsidRPr="007606BB">
        <w:rPr>
          <w:sz w:val="18"/>
          <w:szCs w:val="18"/>
        </w:rPr>
        <w:t xml:space="preserve">   2. Опубликовать постановление в информационном бюллетене «</w:t>
      </w:r>
      <w:proofErr w:type="spellStart"/>
      <w:r w:rsidRPr="007606BB">
        <w:rPr>
          <w:sz w:val="18"/>
          <w:szCs w:val="18"/>
        </w:rPr>
        <w:t>Яжелбицкий</w:t>
      </w:r>
      <w:proofErr w:type="spellEnd"/>
      <w:r w:rsidRPr="007606BB">
        <w:rPr>
          <w:sz w:val="18"/>
          <w:szCs w:val="18"/>
        </w:rPr>
        <w:t xml:space="preserve"> вестник» и на официальном сайте Администрации.</w:t>
      </w:r>
    </w:p>
    <w:p w:rsidR="007606BB" w:rsidRPr="007606BB" w:rsidRDefault="007606BB" w:rsidP="007606BB">
      <w:pPr>
        <w:autoSpaceDE w:val="0"/>
        <w:autoSpaceDN w:val="0"/>
        <w:adjustRightInd w:val="0"/>
        <w:ind w:firstLine="540"/>
        <w:jc w:val="both"/>
        <w:outlineLvl w:val="0"/>
        <w:rPr>
          <w:sz w:val="18"/>
          <w:szCs w:val="18"/>
        </w:rPr>
      </w:pPr>
    </w:p>
    <w:p w:rsidR="007606BB" w:rsidRPr="007606BB" w:rsidRDefault="007606BB" w:rsidP="007606BB">
      <w:pPr>
        <w:autoSpaceDE w:val="0"/>
        <w:autoSpaceDN w:val="0"/>
        <w:adjustRightInd w:val="0"/>
        <w:ind w:firstLine="540"/>
        <w:jc w:val="both"/>
        <w:outlineLvl w:val="0"/>
        <w:rPr>
          <w:sz w:val="18"/>
          <w:szCs w:val="18"/>
        </w:rPr>
      </w:pPr>
    </w:p>
    <w:p w:rsidR="007606BB" w:rsidRPr="007606BB" w:rsidRDefault="007606BB" w:rsidP="007606BB">
      <w:pPr>
        <w:rPr>
          <w:b/>
          <w:sz w:val="18"/>
          <w:szCs w:val="18"/>
        </w:rPr>
      </w:pPr>
      <w:r w:rsidRPr="007606BB">
        <w:rPr>
          <w:b/>
          <w:sz w:val="18"/>
          <w:szCs w:val="18"/>
        </w:rPr>
        <w:t>Глава сельского поселения</w:t>
      </w:r>
      <w:r w:rsidRPr="007606BB">
        <w:rPr>
          <w:b/>
          <w:sz w:val="18"/>
          <w:szCs w:val="18"/>
        </w:rPr>
        <w:tab/>
      </w:r>
      <w:r w:rsidRPr="007606BB">
        <w:rPr>
          <w:b/>
          <w:sz w:val="18"/>
          <w:szCs w:val="18"/>
        </w:rPr>
        <w:tab/>
        <w:t xml:space="preserve">                            </w:t>
      </w:r>
      <w:r w:rsidRPr="007606BB">
        <w:rPr>
          <w:b/>
          <w:sz w:val="18"/>
          <w:szCs w:val="18"/>
        </w:rPr>
        <w:tab/>
      </w:r>
      <w:r w:rsidRPr="007606BB">
        <w:rPr>
          <w:b/>
          <w:sz w:val="18"/>
          <w:szCs w:val="18"/>
        </w:rPr>
        <w:tab/>
        <w:t xml:space="preserve">         А.И. Иванов</w:t>
      </w:r>
    </w:p>
    <w:p w:rsidR="007606BB" w:rsidRPr="007606BB" w:rsidRDefault="007606BB" w:rsidP="007606BB">
      <w:pPr>
        <w:rPr>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Pr="007606BB" w:rsidRDefault="00E023A5"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район  </w:t>
      </w:r>
    </w:p>
    <w:p w:rsidR="007606BB" w:rsidRPr="007606BB" w:rsidRDefault="007606BB" w:rsidP="007606BB">
      <w:pPr>
        <w:jc w:val="center"/>
        <w:rPr>
          <w:b/>
          <w:color w:val="000000"/>
          <w:sz w:val="18"/>
          <w:szCs w:val="18"/>
        </w:rPr>
      </w:pPr>
      <w:r w:rsidRPr="007606BB">
        <w:rPr>
          <w:b/>
          <w:color w:val="000000"/>
          <w:sz w:val="18"/>
          <w:szCs w:val="18"/>
        </w:rPr>
        <w:t>АДМИНИСТРАЦИЯ ЯЖЕЛБИЦКОГО СЕЛЬСКОГО ПОСЕЛЕНИЯ</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tabs>
          <w:tab w:val="left" w:pos="6918"/>
        </w:tabs>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18.12.2023 № 204</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p>
    <w:p w:rsidR="007606BB" w:rsidRPr="007606BB" w:rsidRDefault="007606BB" w:rsidP="007606BB">
      <w:pPr>
        <w:rPr>
          <w:sz w:val="18"/>
          <w:szCs w:val="18"/>
        </w:rPr>
      </w:pPr>
      <w:r w:rsidRPr="007606BB">
        <w:rPr>
          <w:b/>
          <w:sz w:val="18"/>
          <w:szCs w:val="18"/>
        </w:rPr>
        <w:t>О присвоении адреса</w:t>
      </w:r>
      <w:r w:rsidRPr="007606BB">
        <w:rPr>
          <w:sz w:val="18"/>
          <w:szCs w:val="18"/>
        </w:rPr>
        <w:t xml:space="preserve"> </w:t>
      </w:r>
    </w:p>
    <w:p w:rsidR="007606BB" w:rsidRPr="007606BB" w:rsidRDefault="007606BB" w:rsidP="007606BB">
      <w:pPr>
        <w:rPr>
          <w:b/>
          <w:sz w:val="18"/>
          <w:szCs w:val="18"/>
        </w:rPr>
      </w:pPr>
      <w:r w:rsidRPr="007606BB">
        <w:rPr>
          <w:b/>
          <w:sz w:val="18"/>
          <w:szCs w:val="18"/>
        </w:rPr>
        <w:t>объекту адресации</w:t>
      </w:r>
    </w:p>
    <w:p w:rsidR="007606BB" w:rsidRPr="007606BB" w:rsidRDefault="007606BB" w:rsidP="007606BB">
      <w:pPr>
        <w:rPr>
          <w:sz w:val="18"/>
          <w:szCs w:val="18"/>
        </w:rPr>
      </w:pPr>
    </w:p>
    <w:p w:rsidR="007606BB" w:rsidRPr="007606BB" w:rsidRDefault="007606BB" w:rsidP="007606BB">
      <w:pPr>
        <w:autoSpaceDE w:val="0"/>
        <w:autoSpaceDN w:val="0"/>
        <w:adjustRightInd w:val="0"/>
        <w:ind w:firstLine="720"/>
        <w:jc w:val="both"/>
        <w:rPr>
          <w:sz w:val="18"/>
          <w:szCs w:val="18"/>
        </w:rPr>
      </w:pPr>
      <w:proofErr w:type="gramStart"/>
      <w:r w:rsidRPr="007606BB">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06BB">
        <w:rPr>
          <w:color w:val="000000"/>
          <w:sz w:val="18"/>
          <w:szCs w:val="18"/>
        </w:rPr>
        <w:t>от 15.12.2014 № 169 «</w:t>
      </w:r>
      <w:r w:rsidRPr="007606BB">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w:t>
      </w:r>
      <w:proofErr w:type="gramEnd"/>
      <w:r w:rsidRPr="007606BB">
        <w:rPr>
          <w:sz w:val="18"/>
          <w:szCs w:val="18"/>
        </w:rPr>
        <w:t xml:space="preserve"> Администрация сельского поселения</w:t>
      </w:r>
    </w:p>
    <w:p w:rsidR="007606BB" w:rsidRPr="007606BB" w:rsidRDefault="007606BB" w:rsidP="007606BB">
      <w:pPr>
        <w:tabs>
          <w:tab w:val="left" w:pos="6918"/>
        </w:tabs>
        <w:rPr>
          <w:b/>
          <w:sz w:val="18"/>
          <w:szCs w:val="18"/>
        </w:rPr>
      </w:pPr>
      <w:r w:rsidRPr="007606BB">
        <w:rPr>
          <w:b/>
          <w:sz w:val="18"/>
          <w:szCs w:val="18"/>
        </w:rPr>
        <w:t>ПОСТАНОВЛЯЕТ:</w:t>
      </w:r>
    </w:p>
    <w:p w:rsidR="007606BB" w:rsidRPr="007606BB" w:rsidRDefault="007606BB" w:rsidP="007606BB">
      <w:pPr>
        <w:numPr>
          <w:ilvl w:val="0"/>
          <w:numId w:val="16"/>
        </w:numPr>
        <w:ind w:left="0" w:firstLine="567"/>
        <w:jc w:val="both"/>
        <w:rPr>
          <w:sz w:val="18"/>
          <w:szCs w:val="18"/>
        </w:rPr>
      </w:pPr>
      <w:r w:rsidRPr="007606BB">
        <w:rPr>
          <w:sz w:val="18"/>
          <w:szCs w:val="18"/>
        </w:rPr>
        <w:t xml:space="preserve">Присвоить адрес земельному участку площадью 2000 кв. м. с кадастровым номером 53:03:1526001:24 из земель сельскохозяйственного назначения, разрешенное использование – для ведения крестьянского хозяйства и считать его следующим: Российская Федерация,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земельный участок 56.</w:t>
      </w:r>
    </w:p>
    <w:p w:rsidR="007606BB" w:rsidRPr="007606BB" w:rsidRDefault="007606BB" w:rsidP="007606BB">
      <w:pPr>
        <w:ind w:firstLine="720"/>
        <w:jc w:val="both"/>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jc w:val="both"/>
        <w:rPr>
          <w:b/>
          <w:sz w:val="18"/>
          <w:szCs w:val="18"/>
        </w:rPr>
      </w:pPr>
      <w:r w:rsidRPr="007606BB">
        <w:rPr>
          <w:b/>
          <w:sz w:val="18"/>
          <w:szCs w:val="18"/>
        </w:rPr>
        <w:t>Глава сельского поселения                                               А.И. Иванов</w:t>
      </w:r>
    </w:p>
    <w:p w:rsidR="007606BB" w:rsidRPr="007606BB" w:rsidRDefault="007606BB" w:rsidP="007606BB">
      <w:pPr>
        <w:jc w:val="both"/>
        <w:rPr>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район  </w:t>
      </w:r>
    </w:p>
    <w:p w:rsidR="007606BB" w:rsidRPr="007606BB" w:rsidRDefault="007606BB" w:rsidP="007606BB">
      <w:pPr>
        <w:jc w:val="center"/>
        <w:rPr>
          <w:b/>
          <w:color w:val="000000"/>
          <w:sz w:val="18"/>
          <w:szCs w:val="18"/>
        </w:rPr>
      </w:pPr>
      <w:r w:rsidRPr="007606BB">
        <w:rPr>
          <w:b/>
          <w:color w:val="000000"/>
          <w:sz w:val="18"/>
          <w:szCs w:val="18"/>
        </w:rPr>
        <w:t>АДМИНИСТРАЦИЯ ЯЖЕЛБИЦКОГО СЕЛЬСКОГО ПОСЕЛЕНИЯ</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tabs>
          <w:tab w:val="left" w:pos="6918"/>
        </w:tabs>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18.12.2023 № 205</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p>
    <w:p w:rsidR="007606BB" w:rsidRPr="007606BB" w:rsidRDefault="007606BB" w:rsidP="007606BB">
      <w:pPr>
        <w:rPr>
          <w:sz w:val="18"/>
          <w:szCs w:val="18"/>
        </w:rPr>
      </w:pPr>
      <w:r w:rsidRPr="007606BB">
        <w:rPr>
          <w:b/>
          <w:sz w:val="18"/>
          <w:szCs w:val="18"/>
        </w:rPr>
        <w:t>О присвоении адреса</w:t>
      </w:r>
      <w:r w:rsidRPr="007606BB">
        <w:rPr>
          <w:sz w:val="18"/>
          <w:szCs w:val="18"/>
        </w:rPr>
        <w:t xml:space="preserve"> </w:t>
      </w:r>
    </w:p>
    <w:p w:rsidR="007606BB" w:rsidRPr="007606BB" w:rsidRDefault="007606BB" w:rsidP="007606BB">
      <w:pPr>
        <w:rPr>
          <w:b/>
          <w:sz w:val="18"/>
          <w:szCs w:val="18"/>
        </w:rPr>
      </w:pPr>
      <w:r w:rsidRPr="007606BB">
        <w:rPr>
          <w:b/>
          <w:sz w:val="18"/>
          <w:szCs w:val="18"/>
        </w:rPr>
        <w:t>объекту адресации</w:t>
      </w:r>
    </w:p>
    <w:p w:rsidR="007606BB" w:rsidRPr="007606BB" w:rsidRDefault="007606BB" w:rsidP="007606BB">
      <w:pPr>
        <w:rPr>
          <w:sz w:val="18"/>
          <w:szCs w:val="18"/>
        </w:rPr>
      </w:pPr>
    </w:p>
    <w:p w:rsidR="007606BB" w:rsidRPr="007606BB" w:rsidRDefault="007606BB" w:rsidP="007606BB">
      <w:pPr>
        <w:autoSpaceDE w:val="0"/>
        <w:autoSpaceDN w:val="0"/>
        <w:adjustRightInd w:val="0"/>
        <w:ind w:firstLine="720"/>
        <w:jc w:val="both"/>
        <w:rPr>
          <w:sz w:val="18"/>
          <w:szCs w:val="18"/>
        </w:rPr>
      </w:pPr>
      <w:proofErr w:type="gramStart"/>
      <w:r w:rsidRPr="007606BB">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06BB">
        <w:rPr>
          <w:color w:val="000000"/>
          <w:sz w:val="18"/>
          <w:szCs w:val="18"/>
        </w:rPr>
        <w:t>от 15.12.2014 № 169 «</w:t>
      </w:r>
      <w:r w:rsidRPr="007606BB">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 присвоения адресов объектам недвижимости</w:t>
      </w:r>
      <w:proofErr w:type="gramEnd"/>
      <w:r w:rsidRPr="007606BB">
        <w:rPr>
          <w:sz w:val="18"/>
          <w:szCs w:val="18"/>
        </w:rPr>
        <w:t xml:space="preserve"> Администрация сельского поселения</w:t>
      </w:r>
    </w:p>
    <w:p w:rsidR="007606BB" w:rsidRPr="007606BB" w:rsidRDefault="007606BB" w:rsidP="007606BB">
      <w:pPr>
        <w:tabs>
          <w:tab w:val="left" w:pos="6918"/>
        </w:tabs>
        <w:rPr>
          <w:b/>
          <w:sz w:val="18"/>
          <w:szCs w:val="18"/>
        </w:rPr>
      </w:pPr>
      <w:r w:rsidRPr="007606BB">
        <w:rPr>
          <w:b/>
          <w:sz w:val="18"/>
          <w:szCs w:val="18"/>
        </w:rPr>
        <w:t>ПОСТАНОВЛЯЕТ:</w:t>
      </w:r>
    </w:p>
    <w:p w:rsidR="007606BB" w:rsidRPr="007606BB" w:rsidRDefault="007606BB" w:rsidP="007606BB">
      <w:pPr>
        <w:numPr>
          <w:ilvl w:val="0"/>
          <w:numId w:val="36"/>
        </w:numPr>
        <w:jc w:val="both"/>
        <w:rPr>
          <w:sz w:val="18"/>
          <w:szCs w:val="18"/>
        </w:rPr>
      </w:pPr>
      <w:r w:rsidRPr="007606BB">
        <w:rPr>
          <w:sz w:val="18"/>
          <w:szCs w:val="18"/>
        </w:rPr>
        <w:t xml:space="preserve">Присвоить адрес земельному участку площадью 5000 кв. м. с кадастровым номером 53:03:1526001:26 из земель сельскохозяйственного назначения, разрешенное использование – для ведения крестьянского хозяйства и считать его следующим: Российская Федерация,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земельный участок 57.</w:t>
      </w:r>
    </w:p>
    <w:p w:rsidR="007606BB" w:rsidRPr="007606BB" w:rsidRDefault="007606BB" w:rsidP="007606BB">
      <w:pPr>
        <w:ind w:firstLine="720"/>
        <w:jc w:val="both"/>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jc w:val="both"/>
        <w:rPr>
          <w:b/>
          <w:sz w:val="18"/>
          <w:szCs w:val="18"/>
        </w:rPr>
      </w:pPr>
      <w:r w:rsidRPr="007606BB">
        <w:rPr>
          <w:b/>
          <w:sz w:val="18"/>
          <w:szCs w:val="18"/>
        </w:rPr>
        <w:t>Глава сельского поселения                                               А.И. Иванов</w:t>
      </w:r>
    </w:p>
    <w:p w:rsidR="007606BB" w:rsidRDefault="007606BB" w:rsidP="007606BB">
      <w:pPr>
        <w:jc w:val="both"/>
      </w:pPr>
    </w:p>
    <w:p w:rsidR="00E023A5" w:rsidRDefault="00E023A5"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район  </w:t>
      </w:r>
    </w:p>
    <w:p w:rsidR="007606BB" w:rsidRPr="007606BB" w:rsidRDefault="007F5DCF" w:rsidP="007606BB">
      <w:pPr>
        <w:rPr>
          <w:b/>
          <w:color w:val="000000"/>
          <w:sz w:val="18"/>
          <w:szCs w:val="18"/>
        </w:rPr>
      </w:pPr>
      <w:r>
        <w:rPr>
          <w:b/>
          <w:color w:val="000000"/>
          <w:sz w:val="18"/>
          <w:szCs w:val="18"/>
        </w:rPr>
        <w:t xml:space="preserve">                                             </w:t>
      </w:r>
      <w:r w:rsidR="007606BB" w:rsidRPr="007606BB">
        <w:rPr>
          <w:b/>
          <w:color w:val="000000"/>
          <w:sz w:val="18"/>
          <w:szCs w:val="18"/>
        </w:rPr>
        <w:t xml:space="preserve">АДМИНИСТРАЦИЯ ЯЖЕЛБИЦКОГО СЕЛЬСКОГО ПОСЕЛЕНИЯ </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jc w:val="center"/>
        <w:rPr>
          <w:color w:val="000000"/>
          <w:sz w:val="18"/>
          <w:szCs w:val="18"/>
        </w:rPr>
      </w:pPr>
    </w:p>
    <w:p w:rsidR="007606BB" w:rsidRPr="007606BB" w:rsidRDefault="007606BB" w:rsidP="007606BB">
      <w:pPr>
        <w:tabs>
          <w:tab w:val="left" w:pos="6918"/>
        </w:tabs>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18.12.2023  № 206</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ab/>
      </w:r>
      <w:r w:rsidRPr="007606BB">
        <w:rPr>
          <w:sz w:val="18"/>
          <w:szCs w:val="18"/>
        </w:rPr>
        <w:tab/>
      </w:r>
    </w:p>
    <w:p w:rsidR="007606BB" w:rsidRPr="007606BB" w:rsidRDefault="007606BB" w:rsidP="007606BB">
      <w:pPr>
        <w:rPr>
          <w:sz w:val="18"/>
          <w:szCs w:val="18"/>
        </w:rPr>
      </w:pPr>
      <w:r w:rsidRPr="007606BB">
        <w:rPr>
          <w:b/>
          <w:sz w:val="18"/>
          <w:szCs w:val="18"/>
        </w:rPr>
        <w:t>О присвоении адреса</w:t>
      </w:r>
      <w:r w:rsidRPr="007606BB">
        <w:rPr>
          <w:sz w:val="18"/>
          <w:szCs w:val="18"/>
        </w:rPr>
        <w:t xml:space="preserve"> </w:t>
      </w:r>
    </w:p>
    <w:p w:rsidR="007606BB" w:rsidRPr="007606BB" w:rsidRDefault="007606BB" w:rsidP="007606BB">
      <w:pPr>
        <w:rPr>
          <w:b/>
          <w:sz w:val="18"/>
          <w:szCs w:val="18"/>
        </w:rPr>
      </w:pPr>
      <w:r w:rsidRPr="007606BB">
        <w:rPr>
          <w:b/>
          <w:sz w:val="18"/>
          <w:szCs w:val="18"/>
        </w:rPr>
        <w:t>объекту адресации</w:t>
      </w: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autoSpaceDE w:val="0"/>
        <w:autoSpaceDN w:val="0"/>
        <w:adjustRightInd w:val="0"/>
        <w:rPr>
          <w:sz w:val="18"/>
          <w:szCs w:val="18"/>
        </w:rPr>
      </w:pPr>
      <w:r w:rsidRPr="007606BB">
        <w:rPr>
          <w:sz w:val="18"/>
          <w:szCs w:val="18"/>
        </w:rPr>
        <w:t xml:space="preserve">            </w:t>
      </w:r>
      <w:proofErr w:type="gramStart"/>
      <w:r w:rsidRPr="007606BB">
        <w:rPr>
          <w:sz w:val="18"/>
          <w:szCs w:val="18"/>
        </w:rPr>
        <w:t>Рассмотрев заявление ООО «</w:t>
      </w:r>
      <w:proofErr w:type="spellStart"/>
      <w:r w:rsidRPr="007606BB">
        <w:rPr>
          <w:sz w:val="18"/>
          <w:szCs w:val="18"/>
        </w:rPr>
        <w:t>Лобаз</w:t>
      </w:r>
      <w:proofErr w:type="spellEnd"/>
      <w:r w:rsidRPr="007606BB">
        <w:rPr>
          <w:sz w:val="18"/>
          <w:szCs w:val="18"/>
        </w:rPr>
        <w:t>»,</w:t>
      </w:r>
      <w:r w:rsidRPr="007606BB">
        <w:rPr>
          <w:rFonts w:ascii="Tahoma" w:hAnsi="Tahoma" w:cs="Tahoma"/>
          <w:sz w:val="18"/>
          <w:szCs w:val="18"/>
        </w:rPr>
        <w:t xml:space="preserve"> </w:t>
      </w:r>
      <w:r w:rsidRPr="007606BB">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06BB">
        <w:rPr>
          <w:color w:val="000000"/>
          <w:sz w:val="18"/>
          <w:szCs w:val="18"/>
        </w:rPr>
        <w:t>от 15.12.2014  № 169 «</w:t>
      </w:r>
      <w:r w:rsidRPr="007606BB">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в целях упорядочения</w:t>
      </w:r>
      <w:proofErr w:type="gramEnd"/>
      <w:r w:rsidRPr="007606BB">
        <w:rPr>
          <w:sz w:val="18"/>
          <w:szCs w:val="18"/>
        </w:rPr>
        <w:t xml:space="preserve"> присвоения адресов объектам недвижимости Администрация сельского поселения</w:t>
      </w:r>
    </w:p>
    <w:p w:rsidR="007606BB" w:rsidRPr="007606BB" w:rsidRDefault="007606BB" w:rsidP="007606BB">
      <w:pPr>
        <w:tabs>
          <w:tab w:val="left" w:pos="6918"/>
        </w:tabs>
        <w:rPr>
          <w:b/>
          <w:sz w:val="18"/>
          <w:szCs w:val="18"/>
        </w:rPr>
      </w:pPr>
      <w:r w:rsidRPr="007606BB">
        <w:rPr>
          <w:b/>
          <w:sz w:val="18"/>
          <w:szCs w:val="18"/>
        </w:rPr>
        <w:t>ПОСТАНОВЛЯЕТ:</w:t>
      </w:r>
    </w:p>
    <w:p w:rsidR="007606BB" w:rsidRPr="007606BB" w:rsidRDefault="007606BB" w:rsidP="007606BB">
      <w:pPr>
        <w:numPr>
          <w:ilvl w:val="0"/>
          <w:numId w:val="37"/>
        </w:numPr>
        <w:rPr>
          <w:sz w:val="18"/>
          <w:szCs w:val="18"/>
        </w:rPr>
      </w:pPr>
      <w:r w:rsidRPr="007606BB">
        <w:rPr>
          <w:sz w:val="18"/>
          <w:szCs w:val="18"/>
        </w:rPr>
        <w:t xml:space="preserve">Присвоить  адрес земельному участку с кадастровым номером  53:03:1514001:4 площадью 74158  кв.м., категория земель </w:t>
      </w:r>
      <w:proofErr w:type="gramStart"/>
      <w:r w:rsidRPr="007606BB">
        <w:rPr>
          <w:sz w:val="18"/>
          <w:szCs w:val="18"/>
        </w:rPr>
        <w:t>-з</w:t>
      </w:r>
      <w:proofErr w:type="gramEnd"/>
      <w:r w:rsidRPr="007606BB">
        <w:rPr>
          <w:sz w:val="18"/>
          <w:szCs w:val="18"/>
        </w:rPr>
        <w:t xml:space="preserve">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для размещения оздоровительного лагеря для детей и молодёжи Ракета и считать его следующим: Российская Федерация,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земельный участок 58.</w:t>
      </w:r>
    </w:p>
    <w:p w:rsidR="007606BB" w:rsidRPr="007606BB" w:rsidRDefault="007606BB" w:rsidP="007606BB">
      <w:pPr>
        <w:rPr>
          <w:sz w:val="18"/>
          <w:szCs w:val="18"/>
        </w:rPr>
      </w:pPr>
      <w:r w:rsidRPr="007606BB">
        <w:rPr>
          <w:sz w:val="18"/>
          <w:szCs w:val="18"/>
        </w:rPr>
        <w:t xml:space="preserve">           2. Присвоить  нежилому зданию (столовая)  с кадастровым номером  53:03:0000000:413 адрес: Российская Федерация,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здание 3.</w:t>
      </w:r>
    </w:p>
    <w:p w:rsidR="007606BB" w:rsidRPr="007606BB" w:rsidRDefault="007606BB" w:rsidP="007606BB">
      <w:pPr>
        <w:rPr>
          <w:sz w:val="18"/>
          <w:szCs w:val="18"/>
        </w:rPr>
      </w:pPr>
      <w:r w:rsidRPr="007606BB">
        <w:rPr>
          <w:sz w:val="18"/>
          <w:szCs w:val="18"/>
        </w:rPr>
        <w:t xml:space="preserve">        </w:t>
      </w:r>
    </w:p>
    <w:p w:rsidR="007606BB" w:rsidRPr="007606BB" w:rsidRDefault="007606BB" w:rsidP="007606BB">
      <w:pPr>
        <w:tabs>
          <w:tab w:val="left" w:pos="6918"/>
        </w:tabs>
        <w:rPr>
          <w:color w:val="000000"/>
          <w:sz w:val="18"/>
          <w:szCs w:val="18"/>
        </w:rPr>
      </w:pPr>
    </w:p>
    <w:p w:rsidR="007606BB" w:rsidRPr="007606BB" w:rsidRDefault="007606BB" w:rsidP="007606BB">
      <w:pPr>
        <w:rPr>
          <w:sz w:val="18"/>
          <w:szCs w:val="18"/>
        </w:rPr>
      </w:pPr>
    </w:p>
    <w:p w:rsidR="007606BB" w:rsidRPr="007606BB" w:rsidRDefault="007606BB" w:rsidP="007606BB">
      <w:pPr>
        <w:rPr>
          <w:b/>
          <w:sz w:val="18"/>
          <w:szCs w:val="18"/>
        </w:rPr>
      </w:pPr>
      <w:r w:rsidRPr="007606BB">
        <w:rPr>
          <w:b/>
          <w:sz w:val="18"/>
          <w:szCs w:val="18"/>
        </w:rPr>
        <w:t>Глава сельского поселения</w:t>
      </w:r>
      <w:r w:rsidRPr="007606BB">
        <w:rPr>
          <w:b/>
          <w:sz w:val="18"/>
          <w:szCs w:val="18"/>
        </w:rPr>
        <w:tab/>
      </w:r>
      <w:r w:rsidRPr="007606BB">
        <w:rPr>
          <w:b/>
          <w:sz w:val="18"/>
          <w:szCs w:val="18"/>
        </w:rPr>
        <w:tab/>
      </w:r>
      <w:r w:rsidRPr="007606BB">
        <w:rPr>
          <w:b/>
          <w:sz w:val="18"/>
          <w:szCs w:val="18"/>
        </w:rPr>
        <w:tab/>
      </w:r>
      <w:r w:rsidRPr="007606BB">
        <w:rPr>
          <w:b/>
          <w:sz w:val="18"/>
          <w:szCs w:val="18"/>
        </w:rPr>
        <w:tab/>
      </w:r>
      <w:r w:rsidRPr="007606BB">
        <w:rPr>
          <w:b/>
          <w:sz w:val="18"/>
          <w:szCs w:val="18"/>
        </w:rPr>
        <w:tab/>
        <w:t>А.И. Иванов</w:t>
      </w:r>
    </w:p>
    <w:p w:rsidR="007606BB" w:rsidRDefault="007606BB" w:rsidP="007606BB">
      <w:pPr>
        <w:rPr>
          <w:sz w:val="18"/>
          <w:szCs w:val="18"/>
        </w:rPr>
      </w:pPr>
    </w:p>
    <w:p w:rsidR="007F5DCF" w:rsidRDefault="007F5DCF" w:rsidP="007606BB">
      <w:pPr>
        <w:rPr>
          <w:sz w:val="18"/>
          <w:szCs w:val="18"/>
        </w:rPr>
      </w:pPr>
    </w:p>
    <w:p w:rsidR="007F5DCF" w:rsidRDefault="007F5DCF" w:rsidP="007606BB">
      <w:pPr>
        <w:rPr>
          <w:sz w:val="18"/>
          <w:szCs w:val="18"/>
        </w:rPr>
      </w:pPr>
    </w:p>
    <w:p w:rsidR="007F5DCF" w:rsidRDefault="007F5DCF" w:rsidP="007606BB">
      <w:pPr>
        <w:rPr>
          <w:sz w:val="18"/>
          <w:szCs w:val="18"/>
        </w:rPr>
      </w:pPr>
    </w:p>
    <w:p w:rsidR="007F5DCF" w:rsidRDefault="007F5DCF" w:rsidP="007606BB">
      <w:pPr>
        <w:rPr>
          <w:sz w:val="18"/>
          <w:szCs w:val="18"/>
        </w:rPr>
      </w:pPr>
    </w:p>
    <w:p w:rsidR="007F5DCF" w:rsidRDefault="007F5DCF" w:rsidP="007606BB">
      <w:pPr>
        <w:rPr>
          <w:sz w:val="18"/>
          <w:szCs w:val="18"/>
        </w:rPr>
      </w:pPr>
    </w:p>
    <w:p w:rsidR="007F5DCF" w:rsidRDefault="007F5DCF" w:rsidP="007606BB">
      <w:pPr>
        <w:rPr>
          <w:sz w:val="18"/>
          <w:szCs w:val="18"/>
        </w:rPr>
      </w:pPr>
    </w:p>
    <w:p w:rsidR="007F5DCF" w:rsidRPr="007606BB" w:rsidRDefault="007F5DCF" w:rsidP="007606BB">
      <w:pPr>
        <w:rPr>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lastRenderedPageBreak/>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район  </w:t>
      </w:r>
    </w:p>
    <w:p w:rsidR="007606BB" w:rsidRPr="007606BB" w:rsidRDefault="007606BB" w:rsidP="007606BB">
      <w:pPr>
        <w:jc w:val="center"/>
        <w:rPr>
          <w:b/>
          <w:color w:val="000000"/>
          <w:sz w:val="18"/>
          <w:szCs w:val="18"/>
        </w:rPr>
      </w:pPr>
      <w:r w:rsidRPr="007606BB">
        <w:rPr>
          <w:b/>
          <w:color w:val="000000"/>
          <w:sz w:val="18"/>
          <w:szCs w:val="18"/>
        </w:rPr>
        <w:t>АДМИНИСТРАЦИЯ ЯЖЕЛБИЦКОГО СЕЛЬСКОГО ПОСЕЛЕНИЯ</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jc w:val="center"/>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21.12.2023 № 207</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color w:val="FF0000"/>
          <w:sz w:val="18"/>
          <w:szCs w:val="18"/>
        </w:rPr>
      </w:pPr>
      <w:r w:rsidRPr="007606BB">
        <w:rPr>
          <w:b/>
          <w:color w:val="FF0000"/>
          <w:sz w:val="18"/>
          <w:szCs w:val="18"/>
        </w:rPr>
        <w:t xml:space="preserve">                                                      </w:t>
      </w:r>
      <w:r w:rsidRPr="007606BB">
        <w:rPr>
          <w:b/>
          <w:sz w:val="18"/>
          <w:szCs w:val="18"/>
        </w:rPr>
        <w:t xml:space="preserve">                          </w:t>
      </w:r>
    </w:p>
    <w:p w:rsidR="007606BB" w:rsidRPr="007606BB" w:rsidRDefault="007606BB" w:rsidP="007606BB">
      <w:pPr>
        <w:rPr>
          <w:b/>
          <w:bCs/>
          <w:color w:val="000000"/>
          <w:sz w:val="18"/>
          <w:szCs w:val="18"/>
        </w:rPr>
      </w:pPr>
      <w:r w:rsidRPr="007606BB">
        <w:rPr>
          <w:b/>
          <w:bCs/>
          <w:color w:val="000000"/>
          <w:sz w:val="18"/>
          <w:szCs w:val="18"/>
        </w:rPr>
        <w:t xml:space="preserve">О внесении изменений в Постановление </w:t>
      </w:r>
    </w:p>
    <w:p w:rsidR="007606BB" w:rsidRPr="007606BB" w:rsidRDefault="007606BB" w:rsidP="007606BB">
      <w:pPr>
        <w:rPr>
          <w:b/>
          <w:bCs/>
          <w:color w:val="000000"/>
          <w:sz w:val="18"/>
          <w:szCs w:val="18"/>
        </w:rPr>
      </w:pPr>
      <w:r w:rsidRPr="007606BB">
        <w:rPr>
          <w:b/>
          <w:bCs/>
          <w:color w:val="000000"/>
          <w:sz w:val="18"/>
          <w:szCs w:val="18"/>
        </w:rPr>
        <w:t xml:space="preserve">Администрации Яжелбицкого сельского поселения </w:t>
      </w:r>
    </w:p>
    <w:p w:rsidR="007606BB" w:rsidRPr="007606BB" w:rsidRDefault="007606BB" w:rsidP="007606BB">
      <w:pPr>
        <w:rPr>
          <w:color w:val="FF0000"/>
          <w:sz w:val="18"/>
          <w:szCs w:val="18"/>
        </w:rPr>
      </w:pPr>
      <w:r w:rsidRPr="007606BB">
        <w:rPr>
          <w:b/>
          <w:bCs/>
          <w:color w:val="000000"/>
          <w:sz w:val="18"/>
          <w:szCs w:val="18"/>
        </w:rPr>
        <w:t>№1 от 10.01.2023</w:t>
      </w:r>
      <w:r w:rsidRPr="007606BB">
        <w:rPr>
          <w:color w:val="000000"/>
          <w:sz w:val="18"/>
          <w:szCs w:val="18"/>
        </w:rPr>
        <w:t xml:space="preserve"> </w:t>
      </w:r>
      <w:r w:rsidRPr="007606BB">
        <w:rPr>
          <w:b/>
          <w:sz w:val="18"/>
          <w:szCs w:val="18"/>
        </w:rPr>
        <w:t>«Об утверждении плана</w:t>
      </w:r>
    </w:p>
    <w:p w:rsidR="007606BB" w:rsidRPr="007606BB" w:rsidRDefault="007606BB" w:rsidP="007606BB">
      <w:pPr>
        <w:rPr>
          <w:b/>
          <w:sz w:val="18"/>
          <w:szCs w:val="18"/>
        </w:rPr>
      </w:pPr>
      <w:r w:rsidRPr="007606BB">
        <w:rPr>
          <w:b/>
          <w:sz w:val="18"/>
          <w:szCs w:val="18"/>
        </w:rPr>
        <w:t xml:space="preserve">расходов бюджетных ассигнований </w:t>
      </w:r>
    </w:p>
    <w:p w:rsidR="007606BB" w:rsidRPr="007606BB" w:rsidRDefault="007606BB" w:rsidP="007606BB">
      <w:pPr>
        <w:rPr>
          <w:sz w:val="18"/>
          <w:szCs w:val="18"/>
        </w:rPr>
      </w:pPr>
      <w:r w:rsidRPr="007606BB">
        <w:rPr>
          <w:b/>
          <w:sz w:val="18"/>
          <w:szCs w:val="18"/>
        </w:rPr>
        <w:t>муниципального дорожного фонда</w:t>
      </w:r>
      <w:r w:rsidRPr="007606BB">
        <w:rPr>
          <w:sz w:val="18"/>
          <w:szCs w:val="18"/>
        </w:rPr>
        <w:t xml:space="preserve"> </w:t>
      </w:r>
    </w:p>
    <w:p w:rsidR="007606BB" w:rsidRPr="007606BB" w:rsidRDefault="007606BB" w:rsidP="007606BB">
      <w:pPr>
        <w:rPr>
          <w:b/>
          <w:sz w:val="18"/>
          <w:szCs w:val="18"/>
        </w:rPr>
      </w:pPr>
      <w:r w:rsidRPr="007606BB">
        <w:rPr>
          <w:b/>
          <w:sz w:val="18"/>
          <w:szCs w:val="18"/>
        </w:rPr>
        <w:t>Яжелбицкого сельского поселения на 2023 год»</w:t>
      </w:r>
    </w:p>
    <w:p w:rsidR="007606BB" w:rsidRPr="007606BB" w:rsidRDefault="007606BB" w:rsidP="007606BB">
      <w:pPr>
        <w:rPr>
          <w:b/>
          <w:sz w:val="18"/>
          <w:szCs w:val="18"/>
        </w:rPr>
      </w:pPr>
    </w:p>
    <w:p w:rsidR="007606BB" w:rsidRPr="007606BB" w:rsidRDefault="007606BB" w:rsidP="007606BB">
      <w:pPr>
        <w:ind w:firstLine="567"/>
        <w:jc w:val="both"/>
        <w:rPr>
          <w:sz w:val="18"/>
          <w:szCs w:val="18"/>
        </w:rPr>
      </w:pPr>
      <w:r w:rsidRPr="007606BB">
        <w:rPr>
          <w:sz w:val="18"/>
          <w:szCs w:val="18"/>
        </w:rPr>
        <w:t>В соответствии с Положением о дорожном фонде Яжелбицкого сельского поселения, порядке его формирования и использования, утвержденного решением Совета депутатов Яжелбицкого сельского поселения от 27.11.2020 № 16</w:t>
      </w:r>
    </w:p>
    <w:p w:rsidR="007606BB" w:rsidRPr="007606BB" w:rsidRDefault="007606BB" w:rsidP="007606BB">
      <w:pPr>
        <w:jc w:val="both"/>
        <w:rPr>
          <w:b/>
          <w:sz w:val="18"/>
          <w:szCs w:val="18"/>
        </w:rPr>
      </w:pPr>
      <w:r w:rsidRPr="007606BB">
        <w:rPr>
          <w:b/>
          <w:sz w:val="18"/>
          <w:szCs w:val="18"/>
        </w:rPr>
        <w:t>ПОСТАНОВЛЯЮ:</w:t>
      </w:r>
    </w:p>
    <w:p w:rsidR="007606BB" w:rsidRPr="007606BB" w:rsidRDefault="007606BB" w:rsidP="007606BB">
      <w:pPr>
        <w:ind w:firstLine="708"/>
        <w:jc w:val="both"/>
        <w:rPr>
          <w:sz w:val="18"/>
          <w:szCs w:val="18"/>
        </w:rPr>
      </w:pPr>
      <w:r w:rsidRPr="007606BB">
        <w:rPr>
          <w:sz w:val="18"/>
          <w:szCs w:val="18"/>
        </w:rPr>
        <w:t>1. Внести изменения в Постановление № 1 от 10.01.2023 «Об утверждении плана расходов бюджетных ассигнований муниципального дорожного фонда Яжелбицкого сельского поселения на 2023 год»: план расходов бюджетных ассигнований муниципального дорожного фонда Яжелбицкого сельского поселения на 2023 год изложить в прилагаемой редакции.</w:t>
      </w:r>
    </w:p>
    <w:p w:rsidR="007606BB" w:rsidRPr="007606BB" w:rsidRDefault="007606BB" w:rsidP="007606BB">
      <w:pPr>
        <w:ind w:firstLine="708"/>
        <w:jc w:val="both"/>
        <w:rPr>
          <w:sz w:val="18"/>
          <w:szCs w:val="18"/>
        </w:rPr>
      </w:pPr>
      <w:r w:rsidRPr="007606BB">
        <w:rPr>
          <w:sz w:val="18"/>
          <w:szCs w:val="18"/>
        </w:rPr>
        <w:t>2. Опубликовать постановление в информационном бюллетене «</w:t>
      </w:r>
      <w:proofErr w:type="spellStart"/>
      <w:r w:rsidRPr="007606BB">
        <w:rPr>
          <w:sz w:val="18"/>
          <w:szCs w:val="18"/>
        </w:rPr>
        <w:t>Яжелбицкий</w:t>
      </w:r>
      <w:proofErr w:type="spellEnd"/>
      <w:r w:rsidRPr="007606BB">
        <w:rPr>
          <w:sz w:val="18"/>
          <w:szCs w:val="18"/>
        </w:rPr>
        <w:t xml:space="preserve"> вестник» и разместить на официальном сайте Администрации Яжелбицкого сельского поселения.</w:t>
      </w:r>
    </w:p>
    <w:p w:rsidR="007606BB" w:rsidRPr="007606BB" w:rsidRDefault="007606BB" w:rsidP="007606BB">
      <w:pPr>
        <w:rPr>
          <w:sz w:val="18"/>
          <w:szCs w:val="18"/>
        </w:rPr>
      </w:pPr>
    </w:p>
    <w:p w:rsidR="007606BB" w:rsidRPr="007606BB" w:rsidRDefault="007606BB" w:rsidP="007606BB">
      <w:pPr>
        <w:rPr>
          <w:b/>
          <w:sz w:val="18"/>
          <w:szCs w:val="18"/>
        </w:rPr>
      </w:pPr>
      <w:r w:rsidRPr="007606BB">
        <w:rPr>
          <w:sz w:val="18"/>
          <w:szCs w:val="18"/>
        </w:rPr>
        <w:br/>
      </w:r>
      <w:r w:rsidRPr="007606BB">
        <w:rPr>
          <w:sz w:val="18"/>
          <w:szCs w:val="18"/>
        </w:rPr>
        <w:br/>
      </w:r>
      <w:r w:rsidRPr="007606BB">
        <w:rPr>
          <w:b/>
          <w:sz w:val="18"/>
          <w:szCs w:val="18"/>
        </w:rPr>
        <w:t xml:space="preserve">Глава сельского поселения            </w:t>
      </w:r>
      <w:r w:rsidRPr="007606BB">
        <w:rPr>
          <w:b/>
          <w:sz w:val="18"/>
          <w:szCs w:val="18"/>
        </w:rPr>
        <w:tab/>
      </w:r>
      <w:r w:rsidRPr="007606BB">
        <w:rPr>
          <w:b/>
          <w:sz w:val="18"/>
          <w:szCs w:val="18"/>
        </w:rPr>
        <w:tab/>
      </w:r>
      <w:r w:rsidRPr="007606BB">
        <w:rPr>
          <w:b/>
          <w:sz w:val="18"/>
          <w:szCs w:val="18"/>
        </w:rPr>
        <w:tab/>
        <w:t xml:space="preserve">            </w:t>
      </w:r>
      <w:r w:rsidRPr="007606BB">
        <w:rPr>
          <w:b/>
          <w:sz w:val="18"/>
          <w:szCs w:val="18"/>
        </w:rPr>
        <w:tab/>
        <w:t xml:space="preserve">                      А.И. Иванов</w:t>
      </w:r>
    </w:p>
    <w:p w:rsidR="007606BB" w:rsidRPr="007606BB" w:rsidRDefault="007606BB" w:rsidP="007606BB">
      <w:pPr>
        <w:rPr>
          <w:sz w:val="18"/>
          <w:szCs w:val="18"/>
        </w:rPr>
      </w:pPr>
      <w:r w:rsidRPr="007606BB">
        <w:rPr>
          <w:sz w:val="18"/>
          <w:szCs w:val="18"/>
        </w:rPr>
        <w:tab/>
      </w:r>
      <w:r w:rsidRPr="007606BB">
        <w:rPr>
          <w:sz w:val="18"/>
          <w:szCs w:val="18"/>
        </w:rPr>
        <w:tab/>
        <w:t xml:space="preserve">                                                                               </w:t>
      </w:r>
    </w:p>
    <w:p w:rsidR="007606BB" w:rsidRPr="007606BB" w:rsidRDefault="007606BB" w:rsidP="007606BB">
      <w:pPr>
        <w:spacing w:line="240" w:lineRule="exact"/>
        <w:rPr>
          <w:sz w:val="18"/>
          <w:szCs w:val="18"/>
        </w:rPr>
      </w:pPr>
    </w:p>
    <w:p w:rsidR="007606BB" w:rsidRPr="007606BB" w:rsidRDefault="007606BB" w:rsidP="007606BB">
      <w:pPr>
        <w:spacing w:line="240" w:lineRule="exact"/>
        <w:jc w:val="right"/>
        <w:rPr>
          <w:sz w:val="18"/>
          <w:szCs w:val="18"/>
        </w:rPr>
      </w:pPr>
      <w:r w:rsidRPr="007606BB">
        <w:rPr>
          <w:sz w:val="18"/>
          <w:szCs w:val="18"/>
        </w:rPr>
        <w:t xml:space="preserve">                                                                                                   </w:t>
      </w:r>
    </w:p>
    <w:p w:rsidR="007606BB" w:rsidRPr="007606BB" w:rsidRDefault="007606BB" w:rsidP="007606BB">
      <w:pPr>
        <w:spacing w:line="240" w:lineRule="exact"/>
        <w:jc w:val="right"/>
        <w:rPr>
          <w:sz w:val="18"/>
          <w:szCs w:val="18"/>
        </w:rPr>
      </w:pPr>
    </w:p>
    <w:p w:rsidR="007606BB" w:rsidRPr="007606BB" w:rsidRDefault="007606BB" w:rsidP="007606BB">
      <w:pPr>
        <w:spacing w:line="240" w:lineRule="exact"/>
        <w:jc w:val="right"/>
        <w:rPr>
          <w:sz w:val="18"/>
          <w:szCs w:val="18"/>
        </w:rPr>
      </w:pPr>
      <w:r w:rsidRPr="007606BB">
        <w:rPr>
          <w:sz w:val="18"/>
          <w:szCs w:val="18"/>
        </w:rPr>
        <w:t xml:space="preserve">                                   УТВЕРЖДЕН</w:t>
      </w:r>
    </w:p>
    <w:p w:rsidR="007606BB" w:rsidRPr="007606BB" w:rsidRDefault="007606BB" w:rsidP="007606BB">
      <w:pPr>
        <w:spacing w:line="240" w:lineRule="exact"/>
        <w:ind w:left="4956"/>
        <w:jc w:val="right"/>
        <w:rPr>
          <w:sz w:val="18"/>
          <w:szCs w:val="18"/>
        </w:rPr>
      </w:pPr>
      <w:r w:rsidRPr="007606BB">
        <w:rPr>
          <w:sz w:val="18"/>
          <w:szCs w:val="18"/>
        </w:rPr>
        <w:t xml:space="preserve">         постановлением Администрации</w:t>
      </w:r>
    </w:p>
    <w:p w:rsidR="007606BB" w:rsidRPr="007606BB" w:rsidRDefault="007606BB" w:rsidP="007606BB">
      <w:pPr>
        <w:spacing w:line="240" w:lineRule="exact"/>
        <w:jc w:val="right"/>
        <w:rPr>
          <w:sz w:val="18"/>
          <w:szCs w:val="18"/>
        </w:rPr>
      </w:pPr>
      <w:r w:rsidRPr="007606BB">
        <w:rPr>
          <w:sz w:val="18"/>
          <w:szCs w:val="18"/>
        </w:rPr>
        <w:t xml:space="preserve">                                                                                         Яжелбицкого сельского поселения</w:t>
      </w:r>
    </w:p>
    <w:p w:rsidR="007606BB" w:rsidRPr="007606BB" w:rsidRDefault="007606BB" w:rsidP="007606BB">
      <w:pPr>
        <w:tabs>
          <w:tab w:val="left" w:pos="6918"/>
        </w:tabs>
        <w:jc w:val="right"/>
        <w:rPr>
          <w:color w:val="000000"/>
          <w:sz w:val="18"/>
          <w:szCs w:val="18"/>
        </w:rPr>
      </w:pPr>
      <w:r w:rsidRPr="007606BB">
        <w:rPr>
          <w:sz w:val="18"/>
          <w:szCs w:val="18"/>
        </w:rPr>
        <w:t xml:space="preserve">                                                                                                     </w:t>
      </w:r>
      <w:r w:rsidRPr="007606BB">
        <w:rPr>
          <w:color w:val="000000"/>
          <w:sz w:val="18"/>
          <w:szCs w:val="18"/>
        </w:rPr>
        <w:t>от 10.01.2023 г. № 1</w:t>
      </w:r>
    </w:p>
    <w:p w:rsidR="007606BB" w:rsidRPr="007606BB" w:rsidRDefault="007606BB" w:rsidP="007606BB">
      <w:pPr>
        <w:tabs>
          <w:tab w:val="left" w:pos="6918"/>
        </w:tabs>
        <w:jc w:val="right"/>
        <w:rPr>
          <w:color w:val="000000"/>
          <w:sz w:val="18"/>
          <w:szCs w:val="18"/>
        </w:rPr>
      </w:pPr>
      <w:r w:rsidRPr="007606BB">
        <w:rPr>
          <w:color w:val="000000"/>
          <w:sz w:val="18"/>
          <w:szCs w:val="18"/>
        </w:rPr>
        <w:t>(в ред. пост</w:t>
      </w:r>
      <w:proofErr w:type="gramStart"/>
      <w:r w:rsidRPr="007606BB">
        <w:rPr>
          <w:color w:val="000000"/>
          <w:sz w:val="18"/>
          <w:szCs w:val="18"/>
        </w:rPr>
        <w:t>.</w:t>
      </w:r>
      <w:proofErr w:type="gramEnd"/>
      <w:r w:rsidRPr="007606BB">
        <w:rPr>
          <w:color w:val="000000"/>
          <w:sz w:val="18"/>
          <w:szCs w:val="18"/>
        </w:rPr>
        <w:t xml:space="preserve"> </w:t>
      </w:r>
      <w:proofErr w:type="gramStart"/>
      <w:r w:rsidRPr="007606BB">
        <w:rPr>
          <w:color w:val="000000"/>
          <w:sz w:val="18"/>
          <w:szCs w:val="18"/>
        </w:rPr>
        <w:t>о</w:t>
      </w:r>
      <w:proofErr w:type="gramEnd"/>
      <w:r w:rsidRPr="007606BB">
        <w:rPr>
          <w:color w:val="000000"/>
          <w:sz w:val="18"/>
          <w:szCs w:val="18"/>
        </w:rPr>
        <w:t>т 21.12.2023 № 207)</w:t>
      </w:r>
    </w:p>
    <w:p w:rsidR="007606BB" w:rsidRPr="007606BB" w:rsidRDefault="007606BB" w:rsidP="007606BB">
      <w:pPr>
        <w:spacing w:line="240" w:lineRule="exact"/>
        <w:rPr>
          <w:sz w:val="18"/>
          <w:szCs w:val="18"/>
        </w:rPr>
      </w:pPr>
    </w:p>
    <w:p w:rsidR="007606BB" w:rsidRPr="007606BB" w:rsidRDefault="007606BB" w:rsidP="007606BB">
      <w:pPr>
        <w:jc w:val="center"/>
        <w:rPr>
          <w:b/>
          <w:sz w:val="18"/>
          <w:szCs w:val="18"/>
        </w:rPr>
      </w:pPr>
      <w:r w:rsidRPr="007606BB">
        <w:rPr>
          <w:b/>
          <w:sz w:val="18"/>
          <w:szCs w:val="18"/>
        </w:rPr>
        <w:t>ПЛАН</w:t>
      </w:r>
    </w:p>
    <w:p w:rsidR="007606BB" w:rsidRPr="007606BB" w:rsidRDefault="007606BB" w:rsidP="007606BB">
      <w:pPr>
        <w:jc w:val="center"/>
        <w:rPr>
          <w:b/>
          <w:sz w:val="18"/>
          <w:szCs w:val="18"/>
        </w:rPr>
      </w:pPr>
      <w:r w:rsidRPr="007606BB">
        <w:rPr>
          <w:b/>
          <w:sz w:val="18"/>
          <w:szCs w:val="18"/>
        </w:rPr>
        <w:t>Расходов бюджетных ассигнований муниципального дорожного фонда</w:t>
      </w:r>
    </w:p>
    <w:p w:rsidR="007606BB" w:rsidRPr="007606BB" w:rsidRDefault="007606BB" w:rsidP="007606BB">
      <w:pPr>
        <w:jc w:val="center"/>
        <w:rPr>
          <w:b/>
          <w:sz w:val="18"/>
          <w:szCs w:val="18"/>
        </w:rPr>
      </w:pPr>
      <w:r w:rsidRPr="007606BB">
        <w:rPr>
          <w:b/>
          <w:sz w:val="18"/>
          <w:szCs w:val="18"/>
        </w:rPr>
        <w:t>Яжелбицкого сельского поселения на 2023 год</w:t>
      </w:r>
    </w:p>
    <w:p w:rsidR="007606BB" w:rsidRPr="007606BB" w:rsidRDefault="007606BB" w:rsidP="007606BB">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1620"/>
        <w:gridCol w:w="1620"/>
        <w:gridCol w:w="1546"/>
      </w:tblGrid>
      <w:tr w:rsidR="007606BB" w:rsidRPr="007606BB" w:rsidTr="007606BB">
        <w:trPr>
          <w:trHeight w:val="240"/>
        </w:trPr>
        <w:tc>
          <w:tcPr>
            <w:tcW w:w="4785" w:type="dxa"/>
            <w:vMerge w:val="restart"/>
            <w:shd w:val="clear" w:color="auto" w:fill="auto"/>
          </w:tcPr>
          <w:p w:rsidR="007606BB" w:rsidRPr="007606BB" w:rsidRDefault="007606BB" w:rsidP="007606BB">
            <w:pPr>
              <w:rPr>
                <w:sz w:val="18"/>
                <w:szCs w:val="18"/>
              </w:rPr>
            </w:pPr>
          </w:p>
        </w:tc>
        <w:tc>
          <w:tcPr>
            <w:tcW w:w="4786" w:type="dxa"/>
            <w:gridSpan w:val="3"/>
            <w:shd w:val="clear" w:color="auto" w:fill="auto"/>
          </w:tcPr>
          <w:p w:rsidR="007606BB" w:rsidRPr="007606BB" w:rsidRDefault="007606BB" w:rsidP="007606BB">
            <w:pPr>
              <w:rPr>
                <w:sz w:val="18"/>
                <w:szCs w:val="18"/>
              </w:rPr>
            </w:pPr>
            <w:r w:rsidRPr="007606BB">
              <w:rPr>
                <w:sz w:val="18"/>
                <w:szCs w:val="18"/>
              </w:rPr>
              <w:t xml:space="preserve">                     План расходов</w:t>
            </w:r>
          </w:p>
        </w:tc>
      </w:tr>
      <w:tr w:rsidR="007606BB" w:rsidRPr="007606BB" w:rsidTr="007606BB">
        <w:trPr>
          <w:trHeight w:val="315"/>
        </w:trPr>
        <w:tc>
          <w:tcPr>
            <w:tcW w:w="4785" w:type="dxa"/>
            <w:vMerge/>
            <w:shd w:val="clear" w:color="auto" w:fill="auto"/>
          </w:tcPr>
          <w:p w:rsidR="007606BB" w:rsidRPr="007606BB" w:rsidRDefault="007606BB" w:rsidP="007606BB">
            <w:pPr>
              <w:rPr>
                <w:sz w:val="18"/>
                <w:szCs w:val="18"/>
              </w:rPr>
            </w:pPr>
          </w:p>
        </w:tc>
        <w:tc>
          <w:tcPr>
            <w:tcW w:w="1620" w:type="dxa"/>
            <w:vMerge w:val="restart"/>
            <w:shd w:val="clear" w:color="auto" w:fill="auto"/>
          </w:tcPr>
          <w:p w:rsidR="007606BB" w:rsidRPr="007606BB" w:rsidRDefault="007606BB" w:rsidP="007606BB">
            <w:pPr>
              <w:jc w:val="center"/>
              <w:rPr>
                <w:sz w:val="18"/>
                <w:szCs w:val="18"/>
              </w:rPr>
            </w:pPr>
            <w:r w:rsidRPr="007606BB">
              <w:rPr>
                <w:sz w:val="18"/>
                <w:szCs w:val="18"/>
              </w:rPr>
              <w:t>ИТОГО</w:t>
            </w:r>
          </w:p>
        </w:tc>
        <w:tc>
          <w:tcPr>
            <w:tcW w:w="3166" w:type="dxa"/>
            <w:gridSpan w:val="2"/>
            <w:shd w:val="clear" w:color="auto" w:fill="auto"/>
          </w:tcPr>
          <w:p w:rsidR="007606BB" w:rsidRPr="007606BB" w:rsidRDefault="007606BB" w:rsidP="007606BB">
            <w:pPr>
              <w:rPr>
                <w:sz w:val="18"/>
                <w:szCs w:val="18"/>
              </w:rPr>
            </w:pPr>
            <w:r w:rsidRPr="007606BB">
              <w:rPr>
                <w:sz w:val="18"/>
                <w:szCs w:val="18"/>
              </w:rPr>
              <w:t xml:space="preserve">      В том числе</w:t>
            </w:r>
          </w:p>
        </w:tc>
      </w:tr>
      <w:tr w:rsidR="007606BB" w:rsidRPr="007606BB" w:rsidTr="007606BB">
        <w:trPr>
          <w:trHeight w:val="360"/>
        </w:trPr>
        <w:tc>
          <w:tcPr>
            <w:tcW w:w="4785" w:type="dxa"/>
            <w:vMerge/>
            <w:shd w:val="clear" w:color="auto" w:fill="auto"/>
          </w:tcPr>
          <w:p w:rsidR="007606BB" w:rsidRPr="007606BB" w:rsidRDefault="007606BB" w:rsidP="007606BB">
            <w:pPr>
              <w:rPr>
                <w:sz w:val="18"/>
                <w:szCs w:val="18"/>
              </w:rPr>
            </w:pPr>
          </w:p>
        </w:tc>
        <w:tc>
          <w:tcPr>
            <w:tcW w:w="1620" w:type="dxa"/>
            <w:vMerge/>
            <w:shd w:val="clear" w:color="auto" w:fill="auto"/>
          </w:tcPr>
          <w:p w:rsidR="007606BB" w:rsidRPr="007606BB" w:rsidRDefault="007606BB" w:rsidP="007606BB">
            <w:pPr>
              <w:rPr>
                <w:sz w:val="18"/>
                <w:szCs w:val="18"/>
              </w:rPr>
            </w:pPr>
          </w:p>
        </w:tc>
        <w:tc>
          <w:tcPr>
            <w:tcW w:w="1620" w:type="dxa"/>
            <w:shd w:val="clear" w:color="auto" w:fill="auto"/>
          </w:tcPr>
          <w:p w:rsidR="007606BB" w:rsidRPr="007606BB" w:rsidRDefault="007606BB" w:rsidP="007606BB">
            <w:pPr>
              <w:rPr>
                <w:sz w:val="18"/>
                <w:szCs w:val="18"/>
              </w:rPr>
            </w:pPr>
            <w:r w:rsidRPr="007606BB">
              <w:rPr>
                <w:sz w:val="18"/>
                <w:szCs w:val="18"/>
              </w:rPr>
              <w:t>Бюджет</w:t>
            </w:r>
          </w:p>
          <w:p w:rsidR="007606BB" w:rsidRPr="007606BB" w:rsidRDefault="007606BB" w:rsidP="007606BB">
            <w:pPr>
              <w:rPr>
                <w:sz w:val="18"/>
                <w:szCs w:val="18"/>
              </w:rPr>
            </w:pPr>
            <w:r w:rsidRPr="007606BB">
              <w:rPr>
                <w:sz w:val="18"/>
                <w:szCs w:val="18"/>
              </w:rPr>
              <w:t>Яжелбицкого</w:t>
            </w:r>
          </w:p>
          <w:p w:rsidR="007606BB" w:rsidRPr="007606BB" w:rsidRDefault="007606BB" w:rsidP="007606BB">
            <w:pPr>
              <w:rPr>
                <w:sz w:val="18"/>
                <w:szCs w:val="18"/>
              </w:rPr>
            </w:pPr>
            <w:r w:rsidRPr="007606BB">
              <w:rPr>
                <w:sz w:val="18"/>
                <w:szCs w:val="18"/>
              </w:rPr>
              <w:t>Сельского</w:t>
            </w:r>
          </w:p>
          <w:p w:rsidR="007606BB" w:rsidRPr="007606BB" w:rsidRDefault="007606BB" w:rsidP="007606BB">
            <w:pPr>
              <w:rPr>
                <w:sz w:val="18"/>
                <w:szCs w:val="18"/>
              </w:rPr>
            </w:pPr>
            <w:r w:rsidRPr="007606BB">
              <w:rPr>
                <w:sz w:val="18"/>
                <w:szCs w:val="18"/>
              </w:rPr>
              <w:t>поселения</w:t>
            </w:r>
          </w:p>
        </w:tc>
        <w:tc>
          <w:tcPr>
            <w:tcW w:w="1546" w:type="dxa"/>
            <w:shd w:val="clear" w:color="auto" w:fill="auto"/>
          </w:tcPr>
          <w:p w:rsidR="007606BB" w:rsidRPr="007606BB" w:rsidRDefault="007606BB" w:rsidP="007606BB">
            <w:pPr>
              <w:rPr>
                <w:sz w:val="18"/>
                <w:szCs w:val="18"/>
              </w:rPr>
            </w:pPr>
            <w:r w:rsidRPr="007606BB">
              <w:rPr>
                <w:sz w:val="18"/>
                <w:szCs w:val="18"/>
              </w:rPr>
              <w:t xml:space="preserve">Субсидия </w:t>
            </w:r>
            <w:proofErr w:type="gramStart"/>
            <w:r w:rsidRPr="007606BB">
              <w:rPr>
                <w:sz w:val="18"/>
                <w:szCs w:val="18"/>
              </w:rPr>
              <w:t>из</w:t>
            </w:r>
            <w:proofErr w:type="gramEnd"/>
            <w:r w:rsidRPr="007606BB">
              <w:rPr>
                <w:sz w:val="18"/>
                <w:szCs w:val="18"/>
              </w:rPr>
              <w:t xml:space="preserve"> </w:t>
            </w:r>
          </w:p>
          <w:p w:rsidR="007606BB" w:rsidRPr="007606BB" w:rsidRDefault="007606BB" w:rsidP="007606BB">
            <w:pPr>
              <w:rPr>
                <w:sz w:val="18"/>
                <w:szCs w:val="18"/>
              </w:rPr>
            </w:pPr>
            <w:r w:rsidRPr="007606BB">
              <w:rPr>
                <w:sz w:val="18"/>
                <w:szCs w:val="18"/>
              </w:rPr>
              <w:t>областного</w:t>
            </w:r>
          </w:p>
          <w:p w:rsidR="007606BB" w:rsidRPr="007606BB" w:rsidRDefault="007606BB" w:rsidP="007606BB">
            <w:pPr>
              <w:rPr>
                <w:sz w:val="18"/>
                <w:szCs w:val="18"/>
              </w:rPr>
            </w:pPr>
            <w:r w:rsidRPr="007606BB">
              <w:rPr>
                <w:sz w:val="18"/>
                <w:szCs w:val="18"/>
              </w:rPr>
              <w:t>дорожного фонда</w:t>
            </w:r>
          </w:p>
        </w:tc>
      </w:tr>
      <w:tr w:rsidR="007606BB" w:rsidRPr="007606BB" w:rsidTr="007606BB">
        <w:tc>
          <w:tcPr>
            <w:tcW w:w="4785" w:type="dxa"/>
            <w:shd w:val="clear" w:color="auto" w:fill="auto"/>
          </w:tcPr>
          <w:p w:rsidR="007606BB" w:rsidRPr="007606BB" w:rsidRDefault="007606BB" w:rsidP="007606BB">
            <w:pPr>
              <w:rPr>
                <w:sz w:val="18"/>
                <w:szCs w:val="18"/>
              </w:rPr>
            </w:pPr>
            <w:r w:rsidRPr="007606BB">
              <w:rPr>
                <w:sz w:val="18"/>
                <w:szCs w:val="18"/>
              </w:rPr>
              <w:t xml:space="preserve">                                  1</w:t>
            </w:r>
          </w:p>
        </w:tc>
        <w:tc>
          <w:tcPr>
            <w:tcW w:w="1620" w:type="dxa"/>
            <w:shd w:val="clear" w:color="auto" w:fill="auto"/>
          </w:tcPr>
          <w:p w:rsidR="007606BB" w:rsidRPr="007606BB" w:rsidRDefault="007606BB" w:rsidP="007606BB">
            <w:pPr>
              <w:rPr>
                <w:sz w:val="18"/>
                <w:szCs w:val="18"/>
              </w:rPr>
            </w:pPr>
            <w:r w:rsidRPr="007606BB">
              <w:rPr>
                <w:sz w:val="18"/>
                <w:szCs w:val="18"/>
              </w:rPr>
              <w:t xml:space="preserve">       2</w:t>
            </w:r>
          </w:p>
        </w:tc>
        <w:tc>
          <w:tcPr>
            <w:tcW w:w="1620" w:type="dxa"/>
            <w:shd w:val="clear" w:color="auto" w:fill="auto"/>
          </w:tcPr>
          <w:p w:rsidR="007606BB" w:rsidRPr="007606BB" w:rsidRDefault="007606BB" w:rsidP="007606BB">
            <w:pPr>
              <w:rPr>
                <w:sz w:val="18"/>
                <w:szCs w:val="18"/>
              </w:rPr>
            </w:pPr>
            <w:r w:rsidRPr="007606BB">
              <w:rPr>
                <w:sz w:val="18"/>
                <w:szCs w:val="18"/>
              </w:rPr>
              <w:t xml:space="preserve">         3</w:t>
            </w:r>
          </w:p>
        </w:tc>
        <w:tc>
          <w:tcPr>
            <w:tcW w:w="1546" w:type="dxa"/>
            <w:shd w:val="clear" w:color="auto" w:fill="auto"/>
          </w:tcPr>
          <w:p w:rsidR="007606BB" w:rsidRPr="007606BB" w:rsidRDefault="007606BB" w:rsidP="007606BB">
            <w:pPr>
              <w:rPr>
                <w:sz w:val="18"/>
                <w:szCs w:val="18"/>
              </w:rPr>
            </w:pPr>
            <w:r w:rsidRPr="007606BB">
              <w:rPr>
                <w:sz w:val="18"/>
                <w:szCs w:val="18"/>
              </w:rPr>
              <w:t xml:space="preserve">        4</w:t>
            </w:r>
          </w:p>
        </w:tc>
      </w:tr>
      <w:tr w:rsidR="007606BB" w:rsidRPr="007606BB" w:rsidTr="007606BB">
        <w:tc>
          <w:tcPr>
            <w:tcW w:w="4785" w:type="dxa"/>
            <w:shd w:val="clear" w:color="auto" w:fill="auto"/>
          </w:tcPr>
          <w:p w:rsidR="007606BB" w:rsidRPr="007606BB" w:rsidRDefault="007606BB" w:rsidP="007606BB">
            <w:pPr>
              <w:rPr>
                <w:sz w:val="18"/>
                <w:szCs w:val="18"/>
              </w:rPr>
            </w:pPr>
            <w:r w:rsidRPr="007606BB">
              <w:rPr>
                <w:sz w:val="18"/>
                <w:szCs w:val="18"/>
              </w:rPr>
              <w:t>1.Мероприятия по содержанию автомобильных дорог общего пользования местного значения</w:t>
            </w:r>
          </w:p>
        </w:tc>
        <w:tc>
          <w:tcPr>
            <w:tcW w:w="1620" w:type="dxa"/>
            <w:shd w:val="clear" w:color="auto" w:fill="auto"/>
          </w:tcPr>
          <w:p w:rsidR="007606BB" w:rsidRPr="007606BB" w:rsidRDefault="007606BB" w:rsidP="007606BB">
            <w:pPr>
              <w:rPr>
                <w:sz w:val="18"/>
                <w:szCs w:val="18"/>
              </w:rPr>
            </w:pPr>
            <w:r w:rsidRPr="007606BB">
              <w:rPr>
                <w:sz w:val="18"/>
                <w:szCs w:val="18"/>
              </w:rPr>
              <w:t>1032930,00</w:t>
            </w:r>
          </w:p>
        </w:tc>
        <w:tc>
          <w:tcPr>
            <w:tcW w:w="1620" w:type="dxa"/>
            <w:shd w:val="clear" w:color="auto" w:fill="auto"/>
          </w:tcPr>
          <w:p w:rsidR="007606BB" w:rsidRPr="007606BB" w:rsidRDefault="007606BB" w:rsidP="007606BB">
            <w:pPr>
              <w:rPr>
                <w:sz w:val="18"/>
                <w:szCs w:val="18"/>
              </w:rPr>
            </w:pPr>
            <w:r w:rsidRPr="007606BB">
              <w:rPr>
                <w:sz w:val="18"/>
                <w:szCs w:val="18"/>
              </w:rPr>
              <w:t>1032930,00</w:t>
            </w:r>
          </w:p>
        </w:tc>
        <w:tc>
          <w:tcPr>
            <w:tcW w:w="1546" w:type="dxa"/>
            <w:shd w:val="clear" w:color="auto" w:fill="auto"/>
          </w:tcPr>
          <w:p w:rsidR="007606BB" w:rsidRPr="007606BB" w:rsidRDefault="007606BB" w:rsidP="007606BB">
            <w:pPr>
              <w:rPr>
                <w:sz w:val="18"/>
                <w:szCs w:val="18"/>
              </w:rPr>
            </w:pPr>
            <w:r w:rsidRPr="007606BB">
              <w:rPr>
                <w:sz w:val="18"/>
                <w:szCs w:val="18"/>
              </w:rPr>
              <w:t>0,00</w:t>
            </w:r>
          </w:p>
        </w:tc>
      </w:tr>
      <w:tr w:rsidR="007606BB" w:rsidRPr="007606BB" w:rsidTr="007606BB">
        <w:tc>
          <w:tcPr>
            <w:tcW w:w="4785" w:type="dxa"/>
            <w:shd w:val="clear" w:color="auto" w:fill="auto"/>
          </w:tcPr>
          <w:p w:rsidR="007606BB" w:rsidRPr="007606BB" w:rsidRDefault="007606BB" w:rsidP="007606BB">
            <w:pPr>
              <w:rPr>
                <w:sz w:val="18"/>
                <w:szCs w:val="18"/>
              </w:rPr>
            </w:pPr>
            <w:r w:rsidRPr="007606BB">
              <w:rPr>
                <w:sz w:val="18"/>
                <w:szCs w:val="18"/>
              </w:rPr>
              <w:t>2.Ремонт автомобильных дорог местного значения</w:t>
            </w:r>
          </w:p>
        </w:tc>
        <w:tc>
          <w:tcPr>
            <w:tcW w:w="1620" w:type="dxa"/>
            <w:shd w:val="clear" w:color="auto" w:fill="auto"/>
          </w:tcPr>
          <w:p w:rsidR="007606BB" w:rsidRPr="007606BB" w:rsidRDefault="007606BB" w:rsidP="007606BB">
            <w:pPr>
              <w:rPr>
                <w:sz w:val="18"/>
                <w:szCs w:val="18"/>
              </w:rPr>
            </w:pPr>
            <w:r w:rsidRPr="007606BB">
              <w:rPr>
                <w:sz w:val="18"/>
                <w:szCs w:val="18"/>
              </w:rPr>
              <w:t>3 838100,00</w:t>
            </w:r>
          </w:p>
        </w:tc>
        <w:tc>
          <w:tcPr>
            <w:tcW w:w="1620" w:type="dxa"/>
            <w:shd w:val="clear" w:color="auto" w:fill="auto"/>
          </w:tcPr>
          <w:p w:rsidR="007606BB" w:rsidRPr="007606BB" w:rsidRDefault="007606BB" w:rsidP="007606BB">
            <w:pPr>
              <w:rPr>
                <w:sz w:val="18"/>
                <w:szCs w:val="18"/>
              </w:rPr>
            </w:pPr>
            <w:r w:rsidRPr="007606BB">
              <w:rPr>
                <w:sz w:val="18"/>
                <w:szCs w:val="18"/>
              </w:rPr>
              <w:t>192100,00</w:t>
            </w:r>
          </w:p>
        </w:tc>
        <w:tc>
          <w:tcPr>
            <w:tcW w:w="1546" w:type="dxa"/>
            <w:shd w:val="clear" w:color="auto" w:fill="auto"/>
          </w:tcPr>
          <w:p w:rsidR="007606BB" w:rsidRPr="007606BB" w:rsidRDefault="007606BB" w:rsidP="007606BB">
            <w:pPr>
              <w:rPr>
                <w:sz w:val="18"/>
                <w:szCs w:val="18"/>
              </w:rPr>
            </w:pPr>
            <w:r w:rsidRPr="007606BB">
              <w:rPr>
                <w:sz w:val="18"/>
                <w:szCs w:val="18"/>
              </w:rPr>
              <w:t>3 646 000,00</w:t>
            </w:r>
          </w:p>
        </w:tc>
      </w:tr>
      <w:tr w:rsidR="007606BB" w:rsidRPr="007606BB" w:rsidTr="007606BB">
        <w:tc>
          <w:tcPr>
            <w:tcW w:w="4785" w:type="dxa"/>
            <w:shd w:val="clear" w:color="auto" w:fill="auto"/>
          </w:tcPr>
          <w:p w:rsidR="007606BB" w:rsidRPr="007606BB" w:rsidRDefault="007606BB" w:rsidP="007606BB">
            <w:pPr>
              <w:rPr>
                <w:sz w:val="18"/>
                <w:szCs w:val="18"/>
              </w:rPr>
            </w:pPr>
            <w:r w:rsidRPr="007606BB">
              <w:rPr>
                <w:sz w:val="18"/>
                <w:szCs w:val="18"/>
              </w:rPr>
              <w:t xml:space="preserve">3. Мероприятия по установке дорожных знаков, нанесения дорожной разметки, ремонт искусственных неровностей, </w:t>
            </w:r>
            <w:proofErr w:type="spellStart"/>
            <w:r w:rsidRPr="007606BB">
              <w:rPr>
                <w:sz w:val="18"/>
                <w:szCs w:val="18"/>
              </w:rPr>
              <w:t>грейдирование</w:t>
            </w:r>
            <w:proofErr w:type="spellEnd"/>
            <w:r w:rsidRPr="007606BB">
              <w:rPr>
                <w:sz w:val="18"/>
                <w:szCs w:val="18"/>
              </w:rPr>
              <w:t>, профилирование, очистка от снега, планировка и т.д.</w:t>
            </w:r>
          </w:p>
        </w:tc>
        <w:tc>
          <w:tcPr>
            <w:tcW w:w="1620" w:type="dxa"/>
            <w:shd w:val="clear" w:color="auto" w:fill="auto"/>
          </w:tcPr>
          <w:p w:rsidR="007606BB" w:rsidRPr="007606BB" w:rsidRDefault="007606BB" w:rsidP="007606BB">
            <w:pPr>
              <w:rPr>
                <w:sz w:val="18"/>
                <w:szCs w:val="18"/>
              </w:rPr>
            </w:pPr>
            <w:r w:rsidRPr="007606BB">
              <w:rPr>
                <w:sz w:val="18"/>
                <w:szCs w:val="18"/>
              </w:rPr>
              <w:t>18 000,00</w:t>
            </w:r>
          </w:p>
        </w:tc>
        <w:tc>
          <w:tcPr>
            <w:tcW w:w="1620" w:type="dxa"/>
            <w:shd w:val="clear" w:color="auto" w:fill="auto"/>
          </w:tcPr>
          <w:p w:rsidR="007606BB" w:rsidRPr="007606BB" w:rsidRDefault="007606BB" w:rsidP="007606BB">
            <w:pPr>
              <w:rPr>
                <w:sz w:val="18"/>
                <w:szCs w:val="18"/>
              </w:rPr>
            </w:pPr>
            <w:r w:rsidRPr="007606BB">
              <w:rPr>
                <w:sz w:val="18"/>
                <w:szCs w:val="18"/>
              </w:rPr>
              <w:t>18 000,00</w:t>
            </w:r>
          </w:p>
        </w:tc>
        <w:tc>
          <w:tcPr>
            <w:tcW w:w="1546" w:type="dxa"/>
            <w:shd w:val="clear" w:color="auto" w:fill="auto"/>
          </w:tcPr>
          <w:p w:rsidR="007606BB" w:rsidRPr="007606BB" w:rsidRDefault="007606BB" w:rsidP="007606BB">
            <w:pPr>
              <w:rPr>
                <w:sz w:val="18"/>
                <w:szCs w:val="18"/>
              </w:rPr>
            </w:pPr>
            <w:r w:rsidRPr="007606BB">
              <w:rPr>
                <w:sz w:val="18"/>
                <w:szCs w:val="18"/>
              </w:rPr>
              <w:t>0,0</w:t>
            </w:r>
          </w:p>
        </w:tc>
      </w:tr>
      <w:tr w:rsidR="007606BB" w:rsidRPr="007606BB" w:rsidTr="007606BB">
        <w:tc>
          <w:tcPr>
            <w:tcW w:w="4785" w:type="dxa"/>
            <w:shd w:val="clear" w:color="auto" w:fill="auto"/>
          </w:tcPr>
          <w:p w:rsidR="007606BB" w:rsidRPr="007606BB" w:rsidRDefault="007606BB" w:rsidP="007606BB">
            <w:pPr>
              <w:rPr>
                <w:sz w:val="18"/>
                <w:szCs w:val="18"/>
              </w:rPr>
            </w:pPr>
            <w:r w:rsidRPr="007606BB">
              <w:rPr>
                <w:sz w:val="18"/>
                <w:szCs w:val="18"/>
              </w:rPr>
              <w:t>4. ремонт автомобильных дорог общего пользования местного значения за счет местного бюджета</w:t>
            </w:r>
          </w:p>
        </w:tc>
        <w:tc>
          <w:tcPr>
            <w:tcW w:w="1620" w:type="dxa"/>
            <w:shd w:val="clear" w:color="auto" w:fill="auto"/>
          </w:tcPr>
          <w:p w:rsidR="007606BB" w:rsidRPr="007606BB" w:rsidRDefault="007606BB" w:rsidP="007606BB">
            <w:pPr>
              <w:rPr>
                <w:sz w:val="18"/>
                <w:szCs w:val="18"/>
              </w:rPr>
            </w:pPr>
            <w:r w:rsidRPr="007606BB">
              <w:rPr>
                <w:sz w:val="18"/>
                <w:szCs w:val="18"/>
              </w:rPr>
              <w:t>126882,29</w:t>
            </w:r>
          </w:p>
        </w:tc>
        <w:tc>
          <w:tcPr>
            <w:tcW w:w="1620" w:type="dxa"/>
            <w:shd w:val="clear" w:color="auto" w:fill="auto"/>
          </w:tcPr>
          <w:p w:rsidR="007606BB" w:rsidRPr="007606BB" w:rsidRDefault="007606BB" w:rsidP="007606BB">
            <w:pPr>
              <w:rPr>
                <w:sz w:val="18"/>
                <w:szCs w:val="18"/>
              </w:rPr>
            </w:pPr>
            <w:r w:rsidRPr="007606BB">
              <w:rPr>
                <w:sz w:val="18"/>
                <w:szCs w:val="18"/>
              </w:rPr>
              <w:t>126882,29</w:t>
            </w:r>
          </w:p>
        </w:tc>
        <w:tc>
          <w:tcPr>
            <w:tcW w:w="1546" w:type="dxa"/>
            <w:shd w:val="clear" w:color="auto" w:fill="auto"/>
          </w:tcPr>
          <w:p w:rsidR="007606BB" w:rsidRPr="007606BB" w:rsidRDefault="007606BB" w:rsidP="007606BB">
            <w:pPr>
              <w:rPr>
                <w:sz w:val="18"/>
                <w:szCs w:val="18"/>
              </w:rPr>
            </w:pPr>
            <w:r w:rsidRPr="007606BB">
              <w:rPr>
                <w:sz w:val="18"/>
                <w:szCs w:val="18"/>
              </w:rPr>
              <w:t>0,00</w:t>
            </w:r>
          </w:p>
        </w:tc>
      </w:tr>
      <w:tr w:rsidR="007606BB" w:rsidRPr="007606BB" w:rsidTr="007606BB">
        <w:tc>
          <w:tcPr>
            <w:tcW w:w="4785" w:type="dxa"/>
            <w:shd w:val="clear" w:color="auto" w:fill="auto"/>
          </w:tcPr>
          <w:p w:rsidR="007606BB" w:rsidRPr="007606BB" w:rsidRDefault="007606BB" w:rsidP="007606BB">
            <w:pPr>
              <w:rPr>
                <w:sz w:val="18"/>
                <w:szCs w:val="18"/>
              </w:rPr>
            </w:pPr>
            <w:r w:rsidRPr="007606BB">
              <w:rPr>
                <w:sz w:val="18"/>
                <w:szCs w:val="18"/>
              </w:rPr>
              <w:t xml:space="preserve">                                 ИТОГО:</w:t>
            </w:r>
          </w:p>
        </w:tc>
        <w:tc>
          <w:tcPr>
            <w:tcW w:w="1620" w:type="dxa"/>
            <w:shd w:val="clear" w:color="auto" w:fill="auto"/>
          </w:tcPr>
          <w:p w:rsidR="007606BB" w:rsidRPr="007606BB" w:rsidRDefault="007606BB" w:rsidP="007606BB">
            <w:pPr>
              <w:rPr>
                <w:sz w:val="18"/>
                <w:szCs w:val="18"/>
              </w:rPr>
            </w:pPr>
            <w:r w:rsidRPr="007606BB">
              <w:rPr>
                <w:sz w:val="18"/>
                <w:szCs w:val="18"/>
              </w:rPr>
              <w:t>5 015 912,29</w:t>
            </w:r>
          </w:p>
        </w:tc>
        <w:tc>
          <w:tcPr>
            <w:tcW w:w="1620" w:type="dxa"/>
            <w:shd w:val="clear" w:color="auto" w:fill="auto"/>
          </w:tcPr>
          <w:p w:rsidR="007606BB" w:rsidRPr="007606BB" w:rsidRDefault="007606BB" w:rsidP="007606BB">
            <w:pPr>
              <w:rPr>
                <w:sz w:val="18"/>
                <w:szCs w:val="18"/>
              </w:rPr>
            </w:pPr>
            <w:r w:rsidRPr="007606BB">
              <w:rPr>
                <w:sz w:val="18"/>
                <w:szCs w:val="18"/>
              </w:rPr>
              <w:t>1 369 912,29</w:t>
            </w:r>
          </w:p>
        </w:tc>
        <w:tc>
          <w:tcPr>
            <w:tcW w:w="1546" w:type="dxa"/>
            <w:shd w:val="clear" w:color="auto" w:fill="auto"/>
          </w:tcPr>
          <w:p w:rsidR="007606BB" w:rsidRPr="007606BB" w:rsidRDefault="007606BB" w:rsidP="007606BB">
            <w:pPr>
              <w:rPr>
                <w:sz w:val="18"/>
                <w:szCs w:val="18"/>
              </w:rPr>
            </w:pPr>
            <w:r w:rsidRPr="007606BB">
              <w:rPr>
                <w:sz w:val="18"/>
                <w:szCs w:val="18"/>
              </w:rPr>
              <w:t>3 646 000,00</w:t>
            </w:r>
          </w:p>
        </w:tc>
      </w:tr>
    </w:tbl>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E023A5" w:rsidRDefault="00E023A5"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F5DCF" w:rsidRDefault="007F5DCF" w:rsidP="0025689D">
      <w:pPr>
        <w:pStyle w:val="3f5"/>
        <w:shd w:val="clear" w:color="auto" w:fill="auto"/>
        <w:spacing w:line="240" w:lineRule="auto"/>
        <w:ind w:right="-3"/>
        <w:rPr>
          <w:rFonts w:ascii="Times New Roman" w:hAnsi="Times New Roman"/>
          <w:b/>
          <w:bCs/>
          <w:sz w:val="18"/>
          <w:szCs w:val="18"/>
        </w:rPr>
      </w:pPr>
    </w:p>
    <w:p w:rsidR="007606BB" w:rsidRPr="007606BB" w:rsidRDefault="007606BB" w:rsidP="007606BB">
      <w:pPr>
        <w:jc w:val="center"/>
        <w:rPr>
          <w:b/>
          <w:color w:val="000000"/>
          <w:sz w:val="18"/>
          <w:szCs w:val="18"/>
        </w:rPr>
      </w:pPr>
      <w:r w:rsidRPr="007606BB">
        <w:rPr>
          <w:b/>
          <w:color w:val="000000"/>
          <w:sz w:val="18"/>
          <w:szCs w:val="18"/>
        </w:rPr>
        <w:lastRenderedPageBreak/>
        <w:t>Российская Федерация</w:t>
      </w:r>
    </w:p>
    <w:p w:rsidR="007606BB" w:rsidRPr="007606BB" w:rsidRDefault="007606BB" w:rsidP="007606BB">
      <w:pPr>
        <w:jc w:val="center"/>
        <w:rPr>
          <w:b/>
          <w:color w:val="000000"/>
          <w:sz w:val="18"/>
          <w:szCs w:val="18"/>
        </w:rPr>
      </w:pPr>
      <w:r w:rsidRPr="007606BB">
        <w:rPr>
          <w:b/>
          <w:sz w:val="18"/>
          <w:szCs w:val="18"/>
        </w:rPr>
        <w:t xml:space="preserve">Новгородская область Валдайский район  </w:t>
      </w:r>
    </w:p>
    <w:p w:rsidR="007606BB" w:rsidRPr="007606BB" w:rsidRDefault="007606BB" w:rsidP="007606BB">
      <w:pPr>
        <w:jc w:val="center"/>
        <w:rPr>
          <w:b/>
          <w:color w:val="000000"/>
          <w:sz w:val="18"/>
          <w:szCs w:val="18"/>
        </w:rPr>
      </w:pPr>
      <w:r w:rsidRPr="007606BB">
        <w:rPr>
          <w:b/>
          <w:color w:val="000000"/>
          <w:sz w:val="18"/>
          <w:szCs w:val="18"/>
        </w:rPr>
        <w:t>АДМИНИСТРАЦИЯ ЯЖЕЛБИЦКОГО СЕЛЬСКОГО ПОСЕЛЕНИЯ</w:t>
      </w:r>
    </w:p>
    <w:p w:rsidR="007606BB" w:rsidRPr="007606BB" w:rsidRDefault="007606BB" w:rsidP="007606BB">
      <w:pPr>
        <w:pStyle w:val="20"/>
        <w:rPr>
          <w:b w:val="0"/>
          <w:color w:val="000000"/>
          <w:sz w:val="18"/>
          <w:szCs w:val="18"/>
        </w:rPr>
      </w:pPr>
      <w:proofErr w:type="gramStart"/>
      <w:r w:rsidRPr="007606BB">
        <w:rPr>
          <w:b w:val="0"/>
          <w:color w:val="000000"/>
          <w:sz w:val="18"/>
          <w:szCs w:val="18"/>
        </w:rPr>
        <w:t>П</w:t>
      </w:r>
      <w:proofErr w:type="gramEnd"/>
      <w:r w:rsidRPr="007606BB">
        <w:rPr>
          <w:b w:val="0"/>
          <w:color w:val="000000"/>
          <w:sz w:val="18"/>
          <w:szCs w:val="18"/>
        </w:rPr>
        <w:t xml:space="preserve"> О С Т А Н О В Л Е Н И Е</w:t>
      </w:r>
    </w:p>
    <w:p w:rsidR="007606BB" w:rsidRPr="007606BB" w:rsidRDefault="007606BB" w:rsidP="007606BB">
      <w:pPr>
        <w:tabs>
          <w:tab w:val="left" w:pos="6918"/>
        </w:tabs>
        <w:rPr>
          <w:color w:val="000000"/>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25.12.2023 № 208</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r w:rsidRPr="007606BB">
        <w:rPr>
          <w:sz w:val="18"/>
          <w:szCs w:val="18"/>
        </w:rPr>
        <w:tab/>
      </w:r>
    </w:p>
    <w:p w:rsidR="007606BB" w:rsidRPr="007606BB" w:rsidRDefault="007606BB" w:rsidP="007606BB">
      <w:pPr>
        <w:rPr>
          <w:sz w:val="18"/>
          <w:szCs w:val="18"/>
        </w:rPr>
      </w:pPr>
      <w:r w:rsidRPr="007606BB">
        <w:rPr>
          <w:b/>
          <w:sz w:val="18"/>
          <w:szCs w:val="18"/>
        </w:rPr>
        <w:t>О присвоении адреса</w:t>
      </w:r>
      <w:r w:rsidRPr="007606BB">
        <w:rPr>
          <w:sz w:val="18"/>
          <w:szCs w:val="18"/>
        </w:rPr>
        <w:t xml:space="preserve"> </w:t>
      </w:r>
    </w:p>
    <w:p w:rsidR="007606BB" w:rsidRPr="007606BB" w:rsidRDefault="007606BB" w:rsidP="007606BB">
      <w:pPr>
        <w:rPr>
          <w:b/>
          <w:sz w:val="18"/>
          <w:szCs w:val="18"/>
        </w:rPr>
      </w:pPr>
      <w:r w:rsidRPr="007606BB">
        <w:rPr>
          <w:b/>
          <w:sz w:val="18"/>
          <w:szCs w:val="18"/>
        </w:rPr>
        <w:t>объекту адресации</w:t>
      </w:r>
    </w:p>
    <w:p w:rsidR="007606BB" w:rsidRPr="007606BB" w:rsidRDefault="007606BB" w:rsidP="007606BB">
      <w:pPr>
        <w:rPr>
          <w:sz w:val="18"/>
          <w:szCs w:val="18"/>
        </w:rPr>
      </w:pPr>
    </w:p>
    <w:p w:rsidR="007606BB" w:rsidRPr="007606BB" w:rsidRDefault="007606BB" w:rsidP="007606BB">
      <w:pPr>
        <w:autoSpaceDE w:val="0"/>
        <w:autoSpaceDN w:val="0"/>
        <w:adjustRightInd w:val="0"/>
        <w:ind w:firstLine="720"/>
        <w:jc w:val="both"/>
        <w:rPr>
          <w:sz w:val="18"/>
          <w:szCs w:val="18"/>
        </w:rPr>
      </w:pPr>
      <w:proofErr w:type="gramStart"/>
      <w:r w:rsidRPr="007606BB">
        <w:rPr>
          <w:sz w:val="18"/>
          <w:szCs w:val="18"/>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7606BB">
        <w:rPr>
          <w:color w:val="000000"/>
          <w:sz w:val="18"/>
          <w:szCs w:val="18"/>
        </w:rPr>
        <w:t>от 15.12.2014 № 169 «</w:t>
      </w:r>
      <w:r w:rsidRPr="007606BB">
        <w:rPr>
          <w:sz w:val="18"/>
          <w:szCs w:val="1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постановления Администрации Валдайского муниципального района от 03.11.2023</w:t>
      </w:r>
      <w:proofErr w:type="gramEnd"/>
      <w:r w:rsidRPr="007606BB">
        <w:rPr>
          <w:sz w:val="18"/>
          <w:szCs w:val="18"/>
        </w:rPr>
        <w:t xml:space="preserve"> № 2142 «Об утверждении схемы расположения земельного участка», в целях упорядочения присвоения адресов объектам недвижимости Администрация сельского поселения</w:t>
      </w:r>
    </w:p>
    <w:p w:rsidR="007606BB" w:rsidRPr="007606BB" w:rsidRDefault="007606BB" w:rsidP="007606BB">
      <w:pPr>
        <w:tabs>
          <w:tab w:val="left" w:pos="6918"/>
        </w:tabs>
        <w:rPr>
          <w:b/>
          <w:sz w:val="18"/>
          <w:szCs w:val="18"/>
        </w:rPr>
      </w:pPr>
      <w:r w:rsidRPr="007606BB">
        <w:rPr>
          <w:b/>
          <w:sz w:val="18"/>
          <w:szCs w:val="18"/>
        </w:rPr>
        <w:t>ПОСТАНОВЛЯЕТ:</w:t>
      </w:r>
    </w:p>
    <w:p w:rsidR="007606BB" w:rsidRPr="007606BB" w:rsidRDefault="007606BB" w:rsidP="007606BB">
      <w:pPr>
        <w:ind w:firstLine="720"/>
        <w:jc w:val="both"/>
        <w:rPr>
          <w:sz w:val="18"/>
          <w:szCs w:val="18"/>
        </w:rPr>
      </w:pPr>
      <w:r w:rsidRPr="007606BB">
        <w:rPr>
          <w:sz w:val="18"/>
          <w:szCs w:val="18"/>
        </w:rPr>
        <w:t xml:space="preserve">1. Присвоить адрес земельному участку площадью 406 кв.м., расположенному в зоне застройки индивидуальными жилыми домами (Ж.1), из земель населенных пунктов и считать его следующим: Российская Федерация, Новгородская область, Валдайский муниципальный район, </w:t>
      </w:r>
      <w:proofErr w:type="spellStart"/>
      <w:r w:rsidRPr="007606BB">
        <w:rPr>
          <w:sz w:val="18"/>
          <w:szCs w:val="18"/>
        </w:rPr>
        <w:t>Яжелбицкое</w:t>
      </w:r>
      <w:proofErr w:type="spellEnd"/>
      <w:r w:rsidRPr="007606BB">
        <w:rPr>
          <w:sz w:val="18"/>
          <w:szCs w:val="18"/>
        </w:rPr>
        <w:t xml:space="preserve"> сельское поселение, д. Варницы, земельный участок 58.</w:t>
      </w:r>
    </w:p>
    <w:p w:rsidR="007606BB" w:rsidRPr="007606BB" w:rsidRDefault="007606BB" w:rsidP="007606BB">
      <w:pPr>
        <w:ind w:firstLine="720"/>
        <w:jc w:val="both"/>
        <w:rPr>
          <w:sz w:val="18"/>
          <w:szCs w:val="18"/>
        </w:rPr>
      </w:pPr>
    </w:p>
    <w:p w:rsidR="007606BB" w:rsidRPr="007606BB" w:rsidRDefault="007606BB" w:rsidP="007606BB">
      <w:pPr>
        <w:ind w:firstLine="720"/>
        <w:jc w:val="both"/>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Default="007606BB" w:rsidP="007606BB">
      <w:pPr>
        <w:rPr>
          <w:b/>
          <w:sz w:val="18"/>
          <w:szCs w:val="18"/>
        </w:rPr>
      </w:pPr>
      <w:r w:rsidRPr="007606BB">
        <w:rPr>
          <w:b/>
          <w:sz w:val="18"/>
          <w:szCs w:val="18"/>
        </w:rPr>
        <w:t>Глава сельского поселения</w:t>
      </w:r>
      <w:r w:rsidRPr="007606BB">
        <w:rPr>
          <w:b/>
          <w:sz w:val="18"/>
          <w:szCs w:val="18"/>
        </w:rPr>
        <w:tab/>
      </w:r>
      <w:r w:rsidRPr="007606BB">
        <w:rPr>
          <w:b/>
          <w:sz w:val="18"/>
          <w:szCs w:val="18"/>
        </w:rPr>
        <w:tab/>
      </w:r>
      <w:r w:rsidRPr="007606BB">
        <w:rPr>
          <w:b/>
          <w:sz w:val="18"/>
          <w:szCs w:val="18"/>
        </w:rPr>
        <w:tab/>
        <w:t xml:space="preserve">                   </w:t>
      </w:r>
      <w:r w:rsidRPr="007606BB">
        <w:rPr>
          <w:b/>
          <w:sz w:val="18"/>
          <w:szCs w:val="18"/>
        </w:rPr>
        <w:tab/>
      </w:r>
      <w:r w:rsidRPr="007606BB">
        <w:rPr>
          <w:b/>
          <w:sz w:val="18"/>
          <w:szCs w:val="18"/>
        </w:rPr>
        <w:tab/>
        <w:t xml:space="preserve">                 А.И. Иванов</w:t>
      </w: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Pr="007606BB" w:rsidRDefault="007606BB" w:rsidP="007606BB">
      <w:pPr>
        <w:jc w:val="center"/>
        <w:rPr>
          <w:b/>
          <w:color w:val="000000"/>
          <w:sz w:val="18"/>
          <w:szCs w:val="18"/>
        </w:rPr>
      </w:pPr>
      <w:r w:rsidRPr="007606BB">
        <w:rPr>
          <w:b/>
          <w:color w:val="000000"/>
          <w:sz w:val="18"/>
          <w:szCs w:val="18"/>
        </w:rPr>
        <w:t>Российская Федерация</w:t>
      </w:r>
    </w:p>
    <w:p w:rsidR="007606BB" w:rsidRPr="007606BB" w:rsidRDefault="007606BB" w:rsidP="007606BB">
      <w:pPr>
        <w:jc w:val="center"/>
        <w:rPr>
          <w:b/>
          <w:color w:val="000000"/>
          <w:sz w:val="18"/>
          <w:szCs w:val="18"/>
        </w:rPr>
      </w:pPr>
      <w:r w:rsidRPr="007606BB">
        <w:rPr>
          <w:b/>
          <w:sz w:val="18"/>
          <w:szCs w:val="18"/>
        </w:rPr>
        <w:t>Новгородская область Валдайский район</w:t>
      </w:r>
    </w:p>
    <w:p w:rsidR="007606BB" w:rsidRPr="007606BB" w:rsidRDefault="007606BB" w:rsidP="007606BB">
      <w:pPr>
        <w:jc w:val="center"/>
        <w:rPr>
          <w:b/>
          <w:color w:val="000000"/>
          <w:sz w:val="18"/>
          <w:szCs w:val="18"/>
        </w:rPr>
      </w:pPr>
      <w:r w:rsidRPr="007606BB">
        <w:rPr>
          <w:b/>
          <w:color w:val="000000"/>
          <w:sz w:val="18"/>
          <w:szCs w:val="18"/>
        </w:rPr>
        <w:t>АДМИНИСТРАЦИЯ ЯЖЕЛБИЦКОГО СЕЛЬСКОГО ПОСЕЛЕНИЯ</w:t>
      </w:r>
    </w:p>
    <w:p w:rsidR="007606BB" w:rsidRPr="007606BB" w:rsidRDefault="007606BB" w:rsidP="007606BB">
      <w:pPr>
        <w:jc w:val="center"/>
        <w:rPr>
          <w:b/>
          <w:color w:val="000000"/>
          <w:sz w:val="18"/>
          <w:szCs w:val="18"/>
        </w:rPr>
      </w:pPr>
    </w:p>
    <w:p w:rsidR="007606BB" w:rsidRPr="007606BB" w:rsidRDefault="007606BB" w:rsidP="007606BB">
      <w:pPr>
        <w:keepNext/>
        <w:jc w:val="center"/>
        <w:outlineLvl w:val="1"/>
        <w:rPr>
          <w:color w:val="000000"/>
          <w:sz w:val="18"/>
          <w:szCs w:val="18"/>
        </w:rPr>
      </w:pPr>
      <w:proofErr w:type="gramStart"/>
      <w:r w:rsidRPr="007606BB">
        <w:rPr>
          <w:color w:val="000000"/>
          <w:sz w:val="18"/>
          <w:szCs w:val="18"/>
        </w:rPr>
        <w:t>П</w:t>
      </w:r>
      <w:proofErr w:type="gramEnd"/>
      <w:r w:rsidRPr="007606BB">
        <w:rPr>
          <w:color w:val="000000"/>
          <w:sz w:val="18"/>
          <w:szCs w:val="18"/>
        </w:rPr>
        <w:t xml:space="preserve"> О С Т А Н О В Л Е Н И Е</w:t>
      </w:r>
    </w:p>
    <w:p w:rsidR="007606BB" w:rsidRPr="007606BB" w:rsidRDefault="007606BB" w:rsidP="007606BB">
      <w:pPr>
        <w:tabs>
          <w:tab w:val="left" w:pos="6918"/>
        </w:tabs>
        <w:rPr>
          <w:color w:val="000000"/>
          <w:sz w:val="18"/>
          <w:szCs w:val="18"/>
        </w:rPr>
      </w:pPr>
    </w:p>
    <w:p w:rsidR="007606BB" w:rsidRPr="007606BB" w:rsidRDefault="007606BB" w:rsidP="007606BB">
      <w:pPr>
        <w:tabs>
          <w:tab w:val="left" w:pos="6918"/>
        </w:tabs>
        <w:rPr>
          <w:sz w:val="18"/>
          <w:szCs w:val="18"/>
        </w:rPr>
      </w:pPr>
      <w:r w:rsidRPr="007606BB">
        <w:rPr>
          <w:sz w:val="18"/>
          <w:szCs w:val="18"/>
        </w:rPr>
        <w:t xml:space="preserve">от  25.12.2023    № 209                                                                                  </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rPr>
          <w:sz w:val="18"/>
          <w:szCs w:val="18"/>
        </w:rPr>
      </w:pPr>
    </w:p>
    <w:p w:rsidR="007606BB" w:rsidRPr="007606BB" w:rsidRDefault="007606BB" w:rsidP="007606BB">
      <w:pPr>
        <w:rPr>
          <w:b/>
          <w:bCs/>
          <w:sz w:val="18"/>
          <w:szCs w:val="18"/>
        </w:rPr>
      </w:pPr>
      <w:r w:rsidRPr="007606BB">
        <w:rPr>
          <w:b/>
          <w:bCs/>
          <w:sz w:val="18"/>
          <w:szCs w:val="18"/>
        </w:rPr>
        <w:t xml:space="preserve">О внесении изменений в постановление от 29.12.2020 №175 </w:t>
      </w:r>
    </w:p>
    <w:p w:rsidR="007606BB" w:rsidRPr="007606BB" w:rsidRDefault="007606BB" w:rsidP="007606BB">
      <w:pPr>
        <w:rPr>
          <w:b/>
          <w:bCs/>
          <w:sz w:val="18"/>
          <w:szCs w:val="18"/>
        </w:rPr>
      </w:pPr>
      <w:r w:rsidRPr="007606BB">
        <w:rPr>
          <w:b/>
          <w:bCs/>
          <w:sz w:val="18"/>
          <w:szCs w:val="18"/>
        </w:rPr>
        <w:t xml:space="preserve">«Об утверждении </w:t>
      </w:r>
      <w:proofErr w:type="gramStart"/>
      <w:r w:rsidRPr="007606BB">
        <w:rPr>
          <w:b/>
          <w:bCs/>
          <w:sz w:val="18"/>
          <w:szCs w:val="18"/>
        </w:rPr>
        <w:t>муниципальной</w:t>
      </w:r>
      <w:proofErr w:type="gramEnd"/>
    </w:p>
    <w:p w:rsidR="007606BB" w:rsidRPr="007606BB" w:rsidRDefault="007606BB" w:rsidP="007606BB">
      <w:pPr>
        <w:rPr>
          <w:b/>
          <w:bCs/>
          <w:sz w:val="18"/>
          <w:szCs w:val="18"/>
        </w:rPr>
      </w:pPr>
      <w:r w:rsidRPr="007606BB">
        <w:rPr>
          <w:b/>
          <w:bCs/>
          <w:sz w:val="18"/>
          <w:szCs w:val="18"/>
        </w:rPr>
        <w:t>программы Яжелбицкого сельского поселения</w:t>
      </w:r>
    </w:p>
    <w:p w:rsidR="007606BB" w:rsidRPr="007606BB" w:rsidRDefault="007606BB" w:rsidP="007606BB">
      <w:pPr>
        <w:rPr>
          <w:b/>
          <w:bCs/>
          <w:sz w:val="18"/>
          <w:szCs w:val="18"/>
        </w:rPr>
      </w:pPr>
      <w:r w:rsidRPr="007606BB">
        <w:rPr>
          <w:b/>
          <w:bCs/>
          <w:sz w:val="18"/>
          <w:szCs w:val="18"/>
        </w:rPr>
        <w:t xml:space="preserve">«Информатизация Администрации  </w:t>
      </w:r>
    </w:p>
    <w:p w:rsidR="007606BB" w:rsidRPr="007606BB" w:rsidRDefault="007606BB" w:rsidP="007606BB">
      <w:pPr>
        <w:rPr>
          <w:b/>
          <w:bCs/>
          <w:sz w:val="18"/>
          <w:szCs w:val="18"/>
        </w:rPr>
      </w:pPr>
      <w:r w:rsidRPr="007606BB">
        <w:rPr>
          <w:b/>
          <w:bCs/>
          <w:sz w:val="18"/>
          <w:szCs w:val="18"/>
        </w:rPr>
        <w:t>Яжелбицкого сельского поселения на 2021-2023 годы»</w:t>
      </w:r>
    </w:p>
    <w:p w:rsidR="007606BB" w:rsidRPr="007606BB" w:rsidRDefault="007606BB" w:rsidP="007606BB">
      <w:pPr>
        <w:rPr>
          <w:color w:val="7030A0"/>
          <w:sz w:val="18"/>
          <w:szCs w:val="18"/>
        </w:rPr>
      </w:pPr>
      <w:r w:rsidRPr="007606BB">
        <w:rPr>
          <w:sz w:val="18"/>
          <w:szCs w:val="18"/>
        </w:rPr>
        <w:tab/>
        <w:t xml:space="preserve">                                                       </w:t>
      </w:r>
      <w:r w:rsidRPr="007606BB">
        <w:rPr>
          <w:color w:val="0000FF"/>
          <w:sz w:val="18"/>
          <w:szCs w:val="18"/>
        </w:rPr>
        <w:t xml:space="preserve">                                                                         </w:t>
      </w:r>
    </w:p>
    <w:p w:rsidR="007606BB" w:rsidRPr="007606BB" w:rsidRDefault="007606BB" w:rsidP="007606BB">
      <w:pPr>
        <w:tabs>
          <w:tab w:val="left" w:pos="1701"/>
          <w:tab w:val="left" w:pos="5245"/>
        </w:tabs>
        <w:ind w:firstLine="851"/>
        <w:jc w:val="both"/>
        <w:rPr>
          <w:rFonts w:eastAsia="Calibri"/>
          <w:sz w:val="18"/>
          <w:szCs w:val="18"/>
        </w:rPr>
      </w:pPr>
      <w:r w:rsidRPr="007606BB">
        <w:rPr>
          <w:rFonts w:eastAsia="Calibri"/>
          <w:sz w:val="18"/>
          <w:szCs w:val="18"/>
        </w:rPr>
        <w:t>В соответствии с Федеральным законом от 06.10.2003 года №131-ФЗ, Бюджетным кодексом Российской Федерации, с постановлением Администрации Яжелбицкого сельского поселения от 27.04.2020 №54 «</w:t>
      </w:r>
      <w:r w:rsidRPr="007606BB">
        <w:rPr>
          <w:rFonts w:eastAsia="Calibri"/>
          <w:bCs/>
          <w:sz w:val="18"/>
          <w:szCs w:val="18"/>
          <w:shd w:val="clear" w:color="auto" w:fill="FFFFFF"/>
        </w:rPr>
        <w:t>Об утверждении порядка принятия решений о разработке</w:t>
      </w:r>
      <w:r w:rsidRPr="007606BB">
        <w:rPr>
          <w:rFonts w:eastAsia="Calibri"/>
          <w:b/>
          <w:sz w:val="18"/>
          <w:szCs w:val="18"/>
        </w:rPr>
        <w:t xml:space="preserve"> </w:t>
      </w:r>
      <w:r w:rsidRPr="007606BB">
        <w:rPr>
          <w:rFonts w:eastAsia="Calibri"/>
          <w:bCs/>
          <w:sz w:val="18"/>
          <w:szCs w:val="18"/>
          <w:shd w:val="clear" w:color="auto" w:fill="FFFFFF"/>
        </w:rPr>
        <w:t>муниципальных программ Яжелбицкого сельского поселения, их формирования, реализации и проведения оценки эффективности</w:t>
      </w:r>
      <w:r w:rsidRPr="007606BB">
        <w:rPr>
          <w:rFonts w:eastAsia="Calibri"/>
          <w:sz w:val="18"/>
          <w:szCs w:val="18"/>
        </w:rPr>
        <w:t>», Администрация Яжелбицкого сельского поселения</w:t>
      </w:r>
    </w:p>
    <w:p w:rsidR="007606BB" w:rsidRPr="007606BB" w:rsidRDefault="007606BB" w:rsidP="007606BB">
      <w:pPr>
        <w:jc w:val="both"/>
        <w:rPr>
          <w:b/>
          <w:sz w:val="18"/>
          <w:szCs w:val="18"/>
        </w:rPr>
      </w:pPr>
      <w:r w:rsidRPr="007606BB">
        <w:rPr>
          <w:b/>
          <w:sz w:val="18"/>
          <w:szCs w:val="18"/>
        </w:rPr>
        <w:t>ПОСТАНОВЛЯЕТ:</w:t>
      </w:r>
    </w:p>
    <w:p w:rsidR="007606BB" w:rsidRPr="007606BB" w:rsidRDefault="007606BB" w:rsidP="007606BB">
      <w:pPr>
        <w:ind w:firstLine="567"/>
        <w:jc w:val="both"/>
        <w:rPr>
          <w:sz w:val="18"/>
          <w:szCs w:val="18"/>
        </w:rPr>
      </w:pPr>
      <w:r w:rsidRPr="007606BB">
        <w:rPr>
          <w:sz w:val="18"/>
          <w:szCs w:val="18"/>
        </w:rPr>
        <w:t xml:space="preserve">1. Внести изменения в постановление Администрации Яжелбицкого сельского поселения от 29.12.2020 № 175 «Об утверждении муниципальной программы Яжелбицкого сельского поселения </w:t>
      </w:r>
      <w:r w:rsidRPr="007606BB">
        <w:rPr>
          <w:bCs/>
          <w:sz w:val="18"/>
          <w:szCs w:val="18"/>
        </w:rPr>
        <w:t>«Информатизация Администрации Яжелбицкого сельского поселения на 2021-2023 годы»:</w:t>
      </w:r>
    </w:p>
    <w:p w:rsidR="007606BB" w:rsidRPr="007606BB" w:rsidRDefault="007606BB" w:rsidP="007606BB">
      <w:pPr>
        <w:ind w:firstLine="567"/>
        <w:jc w:val="both"/>
        <w:rPr>
          <w:bCs/>
          <w:sz w:val="18"/>
          <w:szCs w:val="18"/>
        </w:rPr>
      </w:pPr>
      <w:r w:rsidRPr="007606BB">
        <w:rPr>
          <w:bCs/>
          <w:sz w:val="18"/>
          <w:szCs w:val="18"/>
        </w:rPr>
        <w:t>1.1.  Муниципальную программу «Информатизация Администрации Яжелбицкого сельского поселения на 2021-2023 годы» изложить в прилагаемой редакции.</w:t>
      </w:r>
    </w:p>
    <w:p w:rsidR="007606BB" w:rsidRPr="007606BB" w:rsidRDefault="007606BB" w:rsidP="007606BB">
      <w:pPr>
        <w:widowControl w:val="0"/>
        <w:autoSpaceDE w:val="0"/>
        <w:autoSpaceDN w:val="0"/>
        <w:adjustRightInd w:val="0"/>
        <w:ind w:firstLine="567"/>
        <w:jc w:val="both"/>
        <w:rPr>
          <w:rFonts w:eastAsia="Calibri"/>
          <w:sz w:val="18"/>
          <w:szCs w:val="18"/>
        </w:rPr>
      </w:pPr>
      <w:r w:rsidRPr="007606BB">
        <w:rPr>
          <w:rFonts w:eastAsia="Calibri"/>
          <w:sz w:val="18"/>
          <w:szCs w:val="18"/>
        </w:rPr>
        <w:t>2. Опубликовать постановление в газете «</w:t>
      </w:r>
      <w:proofErr w:type="spellStart"/>
      <w:r w:rsidRPr="007606BB">
        <w:rPr>
          <w:rFonts w:eastAsia="Calibri"/>
          <w:sz w:val="18"/>
          <w:szCs w:val="18"/>
        </w:rPr>
        <w:t>Яжелбицкий</w:t>
      </w:r>
      <w:proofErr w:type="spellEnd"/>
      <w:r w:rsidRPr="007606BB">
        <w:rPr>
          <w:rFonts w:eastAsia="Calibri"/>
          <w:sz w:val="18"/>
          <w:szCs w:val="18"/>
        </w:rPr>
        <w:t xml:space="preserve"> вестник» и разместить на официальном сайте Администрации Яжелбицкого сельского поселения в сети Интернет.</w:t>
      </w:r>
    </w:p>
    <w:p w:rsidR="007606BB" w:rsidRPr="007606BB" w:rsidRDefault="007606BB" w:rsidP="007606BB">
      <w:pPr>
        <w:ind w:firstLine="567"/>
        <w:jc w:val="both"/>
        <w:rPr>
          <w:rFonts w:eastAsia="Calibri"/>
          <w:sz w:val="18"/>
          <w:szCs w:val="18"/>
        </w:rPr>
      </w:pPr>
    </w:p>
    <w:p w:rsidR="007606BB" w:rsidRPr="007606BB" w:rsidRDefault="007606BB" w:rsidP="007606BB">
      <w:pPr>
        <w:jc w:val="both"/>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b/>
          <w:sz w:val="18"/>
          <w:szCs w:val="18"/>
        </w:rPr>
      </w:pPr>
      <w:r w:rsidRPr="007606BB">
        <w:rPr>
          <w:b/>
          <w:sz w:val="18"/>
          <w:szCs w:val="18"/>
        </w:rPr>
        <w:t xml:space="preserve"> Глава сельского поселения</w:t>
      </w:r>
      <w:r w:rsidRPr="007606BB">
        <w:rPr>
          <w:b/>
          <w:sz w:val="18"/>
          <w:szCs w:val="18"/>
        </w:rPr>
        <w:tab/>
      </w:r>
      <w:r w:rsidRPr="007606BB">
        <w:rPr>
          <w:b/>
          <w:sz w:val="18"/>
          <w:szCs w:val="18"/>
        </w:rPr>
        <w:tab/>
      </w:r>
      <w:r w:rsidRPr="007606BB">
        <w:rPr>
          <w:b/>
          <w:sz w:val="18"/>
          <w:szCs w:val="18"/>
        </w:rPr>
        <w:tab/>
        <w:t xml:space="preserve">                                                   А.И. Иванов</w:t>
      </w:r>
    </w:p>
    <w:p w:rsidR="007606BB" w:rsidRPr="007606BB" w:rsidRDefault="007606BB" w:rsidP="007606BB">
      <w:pPr>
        <w:rPr>
          <w:sz w:val="18"/>
          <w:szCs w:val="18"/>
        </w:rPr>
      </w:pPr>
    </w:p>
    <w:p w:rsidR="007606BB" w:rsidRDefault="007606BB" w:rsidP="007606BB">
      <w:pPr>
        <w:autoSpaceDE w:val="0"/>
        <w:autoSpaceDN w:val="0"/>
        <w:adjustRightInd w:val="0"/>
        <w:rPr>
          <w:sz w:val="18"/>
          <w:szCs w:val="18"/>
        </w:rPr>
      </w:pPr>
    </w:p>
    <w:p w:rsidR="007F5DCF" w:rsidRDefault="007F5DCF" w:rsidP="007606BB">
      <w:pPr>
        <w:autoSpaceDE w:val="0"/>
        <w:autoSpaceDN w:val="0"/>
        <w:adjustRightInd w:val="0"/>
        <w:rPr>
          <w:sz w:val="18"/>
          <w:szCs w:val="18"/>
        </w:rPr>
      </w:pPr>
    </w:p>
    <w:p w:rsidR="007F5DCF" w:rsidRPr="007606BB" w:rsidRDefault="007F5DCF" w:rsidP="007606BB">
      <w:pPr>
        <w:autoSpaceDE w:val="0"/>
        <w:autoSpaceDN w:val="0"/>
        <w:adjustRightInd w:val="0"/>
        <w:rPr>
          <w:sz w:val="18"/>
          <w:szCs w:val="18"/>
        </w:rPr>
      </w:pPr>
    </w:p>
    <w:p w:rsidR="007606BB" w:rsidRPr="007606BB" w:rsidRDefault="007606BB" w:rsidP="007606BB">
      <w:pPr>
        <w:pStyle w:val="1"/>
        <w:widowControl w:val="0"/>
        <w:tabs>
          <w:tab w:val="num" w:pos="0"/>
        </w:tabs>
        <w:autoSpaceDE w:val="0"/>
        <w:ind w:left="3960"/>
        <w:jc w:val="right"/>
        <w:rPr>
          <w:b w:val="0"/>
          <w:bCs/>
          <w:sz w:val="18"/>
          <w:szCs w:val="18"/>
        </w:rPr>
      </w:pPr>
      <w:r w:rsidRPr="007606BB">
        <w:rPr>
          <w:b w:val="0"/>
          <w:bCs/>
          <w:sz w:val="18"/>
          <w:szCs w:val="18"/>
        </w:rPr>
        <w:lastRenderedPageBreak/>
        <w:t>Утверждено</w:t>
      </w:r>
    </w:p>
    <w:p w:rsidR="007F5DCF" w:rsidRDefault="007F5DCF" w:rsidP="007606BB">
      <w:pPr>
        <w:pStyle w:val="afffff2"/>
        <w:ind w:left="3958"/>
        <w:jc w:val="right"/>
        <w:rPr>
          <w:sz w:val="18"/>
          <w:szCs w:val="18"/>
        </w:rPr>
      </w:pPr>
      <w:r>
        <w:rPr>
          <w:sz w:val="18"/>
          <w:szCs w:val="18"/>
        </w:rPr>
        <w:t xml:space="preserve">  </w:t>
      </w:r>
      <w:r w:rsidR="007606BB" w:rsidRPr="007606BB">
        <w:rPr>
          <w:sz w:val="18"/>
          <w:szCs w:val="18"/>
        </w:rPr>
        <w:t xml:space="preserve"> постановлением Администрации                                       </w:t>
      </w:r>
    </w:p>
    <w:p w:rsidR="007606BB" w:rsidRPr="007606BB" w:rsidRDefault="007606BB" w:rsidP="007606BB">
      <w:pPr>
        <w:pStyle w:val="afffff2"/>
        <w:ind w:left="3958"/>
        <w:jc w:val="right"/>
        <w:rPr>
          <w:sz w:val="18"/>
          <w:szCs w:val="18"/>
        </w:rPr>
      </w:pPr>
      <w:r w:rsidRPr="007606BB">
        <w:rPr>
          <w:sz w:val="18"/>
          <w:szCs w:val="18"/>
        </w:rPr>
        <w:t xml:space="preserve"> Яжелбицкого сельского поселения</w:t>
      </w:r>
    </w:p>
    <w:p w:rsidR="007606BB" w:rsidRPr="007606BB" w:rsidRDefault="007606BB" w:rsidP="007606BB">
      <w:pPr>
        <w:pStyle w:val="afffff2"/>
        <w:tabs>
          <w:tab w:val="left" w:pos="283"/>
        </w:tabs>
        <w:ind w:left="3958"/>
        <w:jc w:val="right"/>
        <w:rPr>
          <w:sz w:val="18"/>
          <w:szCs w:val="18"/>
        </w:rPr>
      </w:pPr>
      <w:r w:rsidRPr="007606BB">
        <w:rPr>
          <w:sz w:val="18"/>
          <w:szCs w:val="18"/>
        </w:rPr>
        <w:t>от 29.12.2020 №175</w:t>
      </w:r>
    </w:p>
    <w:p w:rsidR="007606BB" w:rsidRPr="007606BB" w:rsidRDefault="007606BB" w:rsidP="007606BB">
      <w:pPr>
        <w:pStyle w:val="afffff2"/>
        <w:tabs>
          <w:tab w:val="left" w:pos="283"/>
          <w:tab w:val="left" w:pos="7905"/>
          <w:tab w:val="right" w:pos="10206"/>
        </w:tabs>
        <w:ind w:left="3958"/>
        <w:jc w:val="right"/>
        <w:rPr>
          <w:sz w:val="18"/>
          <w:szCs w:val="18"/>
        </w:rPr>
      </w:pPr>
      <w:r w:rsidRPr="007606BB">
        <w:rPr>
          <w:sz w:val="18"/>
          <w:szCs w:val="18"/>
        </w:rPr>
        <w:t xml:space="preserve">                             </w:t>
      </w:r>
      <w:r w:rsidR="007F5DCF">
        <w:rPr>
          <w:sz w:val="18"/>
          <w:szCs w:val="18"/>
        </w:rPr>
        <w:t xml:space="preserve">                                          </w:t>
      </w:r>
      <w:r w:rsidRPr="007606BB">
        <w:rPr>
          <w:sz w:val="18"/>
          <w:szCs w:val="18"/>
        </w:rPr>
        <w:t xml:space="preserve"> (в редакции решения от 25.12.2023 № 209)</w:t>
      </w:r>
      <w:r w:rsidRPr="007606BB">
        <w:rPr>
          <w:sz w:val="18"/>
          <w:szCs w:val="18"/>
        </w:rPr>
        <w:tab/>
        <w:t xml:space="preserve">  </w:t>
      </w:r>
    </w:p>
    <w:p w:rsidR="007606BB" w:rsidRPr="007606BB" w:rsidRDefault="007606BB" w:rsidP="007606BB">
      <w:pPr>
        <w:pStyle w:val="1"/>
        <w:tabs>
          <w:tab w:val="left" w:pos="540"/>
        </w:tabs>
        <w:jc w:val="left"/>
        <w:rPr>
          <w:b w:val="0"/>
          <w:bCs/>
          <w:sz w:val="18"/>
          <w:szCs w:val="18"/>
        </w:rPr>
      </w:pPr>
    </w:p>
    <w:p w:rsidR="007606BB" w:rsidRPr="007606BB" w:rsidRDefault="007606BB" w:rsidP="007606BB">
      <w:pPr>
        <w:pStyle w:val="1"/>
        <w:widowControl w:val="0"/>
        <w:tabs>
          <w:tab w:val="num" w:pos="0"/>
          <w:tab w:val="left" w:pos="540"/>
        </w:tabs>
        <w:autoSpaceDE w:val="0"/>
        <w:ind w:left="540"/>
        <w:rPr>
          <w:b w:val="0"/>
          <w:bCs/>
          <w:sz w:val="18"/>
          <w:szCs w:val="18"/>
        </w:rPr>
      </w:pPr>
    </w:p>
    <w:p w:rsidR="007606BB" w:rsidRPr="007606BB" w:rsidRDefault="007606BB" w:rsidP="007606BB">
      <w:pPr>
        <w:pStyle w:val="1"/>
        <w:widowControl w:val="0"/>
        <w:tabs>
          <w:tab w:val="num" w:pos="0"/>
          <w:tab w:val="left" w:pos="540"/>
        </w:tabs>
        <w:autoSpaceDE w:val="0"/>
        <w:ind w:left="540"/>
        <w:rPr>
          <w:bCs/>
          <w:sz w:val="18"/>
          <w:szCs w:val="18"/>
        </w:rPr>
      </w:pPr>
      <w:r w:rsidRPr="007606BB">
        <w:rPr>
          <w:bCs/>
          <w:sz w:val="18"/>
          <w:szCs w:val="18"/>
        </w:rPr>
        <w:t>МУНИЦИПАЛЬНАЯ ПРОГРАММА</w:t>
      </w:r>
    </w:p>
    <w:p w:rsidR="007606BB" w:rsidRPr="007606BB" w:rsidRDefault="007606BB" w:rsidP="007606BB">
      <w:pPr>
        <w:tabs>
          <w:tab w:val="left" w:pos="8508"/>
        </w:tabs>
        <w:snapToGrid w:val="0"/>
        <w:ind w:firstLine="540"/>
        <w:jc w:val="center"/>
        <w:rPr>
          <w:b/>
          <w:sz w:val="18"/>
          <w:szCs w:val="18"/>
        </w:rPr>
      </w:pPr>
      <w:r w:rsidRPr="007606BB">
        <w:rPr>
          <w:b/>
          <w:sz w:val="18"/>
          <w:szCs w:val="18"/>
        </w:rPr>
        <w:t>«Информатизация Администрации Яжелбицкого сельского поселения на 2021-2023 годы»</w:t>
      </w:r>
    </w:p>
    <w:p w:rsidR="007606BB" w:rsidRPr="007606BB" w:rsidRDefault="007606BB" w:rsidP="007606BB">
      <w:pPr>
        <w:tabs>
          <w:tab w:val="left" w:pos="8508"/>
        </w:tabs>
        <w:snapToGrid w:val="0"/>
        <w:ind w:firstLine="540"/>
        <w:jc w:val="center"/>
        <w:rPr>
          <w:b/>
          <w:sz w:val="18"/>
          <w:szCs w:val="18"/>
        </w:rPr>
      </w:pPr>
    </w:p>
    <w:p w:rsidR="007606BB" w:rsidRPr="007606BB" w:rsidRDefault="007606BB" w:rsidP="007606BB">
      <w:pPr>
        <w:tabs>
          <w:tab w:val="left" w:pos="8508"/>
        </w:tabs>
        <w:snapToGrid w:val="0"/>
        <w:ind w:firstLine="540"/>
        <w:jc w:val="center"/>
        <w:rPr>
          <w:b/>
          <w:sz w:val="18"/>
          <w:szCs w:val="18"/>
        </w:rPr>
      </w:pPr>
      <w:r w:rsidRPr="007606BB">
        <w:rPr>
          <w:b/>
          <w:sz w:val="18"/>
          <w:szCs w:val="18"/>
        </w:rPr>
        <w:t>ПАСПОРТ МУНИЦИПАЛЬНОЙ ПРОГРАММЫ</w:t>
      </w:r>
    </w:p>
    <w:p w:rsidR="007606BB" w:rsidRPr="007606BB" w:rsidRDefault="007606BB" w:rsidP="007606BB">
      <w:pPr>
        <w:tabs>
          <w:tab w:val="left" w:pos="8508"/>
        </w:tabs>
        <w:snapToGrid w:val="0"/>
        <w:ind w:firstLine="540"/>
        <w:jc w:val="center"/>
        <w:rPr>
          <w:b/>
          <w:sz w:val="18"/>
          <w:szCs w:val="18"/>
        </w:rPr>
      </w:pPr>
    </w:p>
    <w:tbl>
      <w:tblPr>
        <w:tblW w:w="0" w:type="auto"/>
        <w:tblInd w:w="75" w:type="dxa"/>
        <w:tblCellMar>
          <w:left w:w="75" w:type="dxa"/>
          <w:right w:w="75" w:type="dxa"/>
        </w:tblCellMar>
        <w:tblLook w:val="0000"/>
      </w:tblPr>
      <w:tblGrid>
        <w:gridCol w:w="3223"/>
        <w:gridCol w:w="6207"/>
      </w:tblGrid>
      <w:tr w:rsidR="007606BB" w:rsidRPr="007606BB" w:rsidTr="007606BB">
        <w:trPr>
          <w:hidden/>
        </w:trPr>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vanish/>
                <w:color w:val="000000"/>
                <w:sz w:val="18"/>
                <w:szCs w:val="18"/>
              </w:rPr>
              <w:t>#G0</w:t>
            </w:r>
            <w:r w:rsidRPr="007606BB">
              <w:rPr>
                <w:b/>
                <w:color w:val="000000"/>
                <w:sz w:val="18"/>
                <w:szCs w:val="18"/>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color w:val="000000"/>
                <w:sz w:val="18"/>
                <w:szCs w:val="18"/>
              </w:rPr>
            </w:pPr>
            <w:r w:rsidRPr="007606BB">
              <w:rPr>
                <w:color w:val="000000"/>
                <w:sz w:val="18"/>
                <w:szCs w:val="18"/>
              </w:rPr>
              <w:t xml:space="preserve">Информатизация Администрации </w:t>
            </w:r>
            <w:r w:rsidRPr="007606BB">
              <w:rPr>
                <w:sz w:val="18"/>
                <w:szCs w:val="18"/>
              </w:rPr>
              <w:t xml:space="preserve">Яжелбицкого сельского поселения </w:t>
            </w:r>
            <w:r w:rsidRPr="007606BB">
              <w:rPr>
                <w:color w:val="000000"/>
                <w:sz w:val="18"/>
                <w:szCs w:val="18"/>
              </w:rPr>
              <w:t>на 2021-2023 годы</w:t>
            </w:r>
          </w:p>
          <w:p w:rsidR="007606BB" w:rsidRPr="007606BB" w:rsidRDefault="007606BB" w:rsidP="007606BB">
            <w:pPr>
              <w:rPr>
                <w:color w:val="000000"/>
                <w:sz w:val="18"/>
                <w:szCs w:val="18"/>
              </w:rPr>
            </w:pPr>
            <w:r w:rsidRPr="007606BB">
              <w:rPr>
                <w:color w:val="000000"/>
                <w:sz w:val="18"/>
                <w:szCs w:val="18"/>
              </w:rPr>
              <w:t>(далее - Программа)</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 xml:space="preserve">Ответственный исполнитель </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color w:val="000000"/>
                <w:sz w:val="18"/>
                <w:szCs w:val="18"/>
              </w:rPr>
            </w:pPr>
            <w:r w:rsidRPr="007606BB">
              <w:rPr>
                <w:color w:val="000000"/>
                <w:sz w:val="18"/>
                <w:szCs w:val="18"/>
              </w:rPr>
              <w:t xml:space="preserve"> Администрация </w:t>
            </w:r>
            <w:r w:rsidRPr="007606BB">
              <w:rPr>
                <w:sz w:val="18"/>
                <w:szCs w:val="18"/>
              </w:rPr>
              <w:t xml:space="preserve">Яжелбицкого сельского поселения </w:t>
            </w:r>
            <w:r w:rsidRPr="007606BB">
              <w:rPr>
                <w:color w:val="000000"/>
                <w:sz w:val="18"/>
                <w:szCs w:val="18"/>
              </w:rPr>
              <w:t xml:space="preserve"> </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color w:val="000000"/>
                <w:sz w:val="18"/>
                <w:szCs w:val="18"/>
              </w:rPr>
            </w:pPr>
            <w:r w:rsidRPr="007606BB">
              <w:rPr>
                <w:color w:val="000000"/>
                <w:sz w:val="18"/>
                <w:szCs w:val="18"/>
              </w:rPr>
              <w:t>отсутствуют</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jc w:val="both"/>
              <w:rPr>
                <w:sz w:val="18"/>
                <w:szCs w:val="18"/>
              </w:rPr>
            </w:pPr>
            <w:r w:rsidRPr="007606BB">
              <w:rPr>
                <w:sz w:val="18"/>
                <w:szCs w:val="18"/>
              </w:rPr>
              <w:t>Развитие информационно-телекоммуникационной инфраструктуры;</w:t>
            </w:r>
          </w:p>
          <w:p w:rsidR="007606BB" w:rsidRPr="007606BB" w:rsidRDefault="007606BB" w:rsidP="007606BB">
            <w:pPr>
              <w:jc w:val="both"/>
              <w:rPr>
                <w:sz w:val="18"/>
                <w:szCs w:val="18"/>
              </w:rPr>
            </w:pPr>
            <w:r w:rsidRPr="007606BB">
              <w:rPr>
                <w:sz w:val="18"/>
                <w:szCs w:val="18"/>
              </w:rPr>
              <w:t>Повышение качества и доступности предоставления услуг в электронной форме;</w:t>
            </w:r>
          </w:p>
          <w:p w:rsidR="007606BB" w:rsidRPr="007606BB" w:rsidRDefault="007606BB" w:rsidP="007606BB">
            <w:pPr>
              <w:jc w:val="both"/>
              <w:rPr>
                <w:color w:val="000000"/>
                <w:sz w:val="18"/>
                <w:szCs w:val="18"/>
              </w:rPr>
            </w:pPr>
            <w:r w:rsidRPr="007606BB">
              <w:rPr>
                <w:sz w:val="18"/>
                <w:szCs w:val="18"/>
              </w:rPr>
              <w:t>Обеспечение защиты информации в информационных системах органов исполнительной власти района</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jc w:val="both"/>
              <w:rPr>
                <w:sz w:val="18"/>
                <w:szCs w:val="18"/>
              </w:rPr>
            </w:pPr>
            <w:r w:rsidRPr="007606BB">
              <w:rPr>
                <w:sz w:val="18"/>
                <w:szCs w:val="18"/>
              </w:rPr>
              <w:t>Создание и модернизация информационных систем и их взаимодействие с федеральными, областными и муниципальными информационными системами;</w:t>
            </w:r>
          </w:p>
          <w:p w:rsidR="007606BB" w:rsidRPr="007606BB" w:rsidRDefault="007606BB" w:rsidP="007606BB">
            <w:pPr>
              <w:jc w:val="both"/>
              <w:rPr>
                <w:sz w:val="18"/>
                <w:szCs w:val="18"/>
              </w:rPr>
            </w:pPr>
            <w:r w:rsidRPr="007606BB">
              <w:rPr>
                <w:sz w:val="18"/>
                <w:szCs w:val="18"/>
              </w:rPr>
              <w:t>Создание механизма для предоставления государственных и муниципальных услуг в электронной форме гражданам и организациям;</w:t>
            </w:r>
          </w:p>
          <w:p w:rsidR="007606BB" w:rsidRPr="007606BB" w:rsidRDefault="007606BB" w:rsidP="007606BB">
            <w:pPr>
              <w:jc w:val="both"/>
              <w:rPr>
                <w:sz w:val="18"/>
                <w:szCs w:val="18"/>
              </w:rPr>
            </w:pPr>
            <w:r w:rsidRPr="007606BB">
              <w:rPr>
                <w:sz w:val="18"/>
                <w:szCs w:val="18"/>
              </w:rPr>
              <w:t>Создание условий для предоставления государственных и муниципальных услуг Яжелбицкого сельского поселения гражданам и организациям;</w:t>
            </w:r>
          </w:p>
          <w:p w:rsidR="007606BB" w:rsidRPr="007606BB" w:rsidRDefault="007606BB" w:rsidP="007606BB">
            <w:pPr>
              <w:jc w:val="both"/>
              <w:rPr>
                <w:color w:val="000000"/>
                <w:sz w:val="18"/>
                <w:szCs w:val="18"/>
              </w:rPr>
            </w:pPr>
            <w:r w:rsidRPr="007606BB">
              <w:rPr>
                <w:sz w:val="18"/>
                <w:szCs w:val="18"/>
              </w:rPr>
              <w:t>Создание условий для защиты информации в органах исполнительной власти района, а также обеспечение целостности, достоверности и конфиденциальности информации, используемой населением, органами местного самоуправления и организациями.</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Подпрограммы</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color w:val="000000"/>
                <w:sz w:val="18"/>
                <w:szCs w:val="18"/>
              </w:rPr>
            </w:pPr>
            <w:r w:rsidRPr="007606BB">
              <w:rPr>
                <w:color w:val="000000"/>
                <w:sz w:val="18"/>
                <w:szCs w:val="18"/>
              </w:rPr>
              <w:t xml:space="preserve">Не предусмотрены </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color w:val="000000"/>
                <w:sz w:val="18"/>
                <w:szCs w:val="18"/>
              </w:rPr>
            </w:pPr>
            <w:r w:rsidRPr="007606BB">
              <w:rPr>
                <w:color w:val="000000"/>
                <w:sz w:val="18"/>
                <w:szCs w:val="18"/>
              </w:rPr>
              <w:t xml:space="preserve">2021-2023 годы </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 xml:space="preserve">Объемы и источники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color w:val="000000"/>
                <w:sz w:val="18"/>
                <w:szCs w:val="18"/>
              </w:rPr>
            </w:pPr>
            <w:r w:rsidRPr="007606BB">
              <w:rPr>
                <w:color w:val="000000"/>
                <w:sz w:val="18"/>
                <w:szCs w:val="18"/>
              </w:rPr>
              <w:t xml:space="preserve"> Источником финансирования Программы являются средства бюджета Яжелбицкого </w:t>
            </w:r>
            <w:r w:rsidRPr="007606BB">
              <w:rPr>
                <w:sz w:val="18"/>
                <w:szCs w:val="18"/>
              </w:rPr>
              <w:t>сельского поселения</w:t>
            </w:r>
            <w:r w:rsidRPr="007606BB">
              <w:rPr>
                <w:color w:val="000000"/>
                <w:sz w:val="18"/>
                <w:szCs w:val="18"/>
              </w:rPr>
              <w:t xml:space="preserve"> в объеме 1022,35 тысяч рублей, в том числе по годам:</w:t>
            </w:r>
          </w:p>
          <w:p w:rsidR="007606BB" w:rsidRPr="007606BB" w:rsidRDefault="007606BB" w:rsidP="007606BB">
            <w:pPr>
              <w:rPr>
                <w:color w:val="000000"/>
                <w:sz w:val="18"/>
                <w:szCs w:val="18"/>
              </w:rPr>
            </w:pPr>
            <w:r w:rsidRPr="007606BB">
              <w:rPr>
                <w:color w:val="000000"/>
                <w:sz w:val="18"/>
                <w:szCs w:val="18"/>
              </w:rPr>
              <w:t>2021 год – 279 тысяч рублей</w:t>
            </w:r>
          </w:p>
          <w:p w:rsidR="007606BB" w:rsidRPr="007606BB" w:rsidRDefault="007606BB" w:rsidP="007606BB">
            <w:pPr>
              <w:rPr>
                <w:color w:val="000000"/>
                <w:sz w:val="18"/>
                <w:szCs w:val="18"/>
              </w:rPr>
            </w:pPr>
            <w:r w:rsidRPr="007606BB">
              <w:rPr>
                <w:color w:val="000000"/>
                <w:sz w:val="18"/>
                <w:szCs w:val="18"/>
              </w:rPr>
              <w:t>2022 год - 351 тысяч рублей</w:t>
            </w:r>
          </w:p>
          <w:p w:rsidR="007606BB" w:rsidRPr="007606BB" w:rsidRDefault="007606BB" w:rsidP="007606BB">
            <w:pPr>
              <w:rPr>
                <w:color w:val="000000"/>
                <w:sz w:val="18"/>
                <w:szCs w:val="18"/>
              </w:rPr>
            </w:pPr>
            <w:r w:rsidRPr="007606BB">
              <w:rPr>
                <w:color w:val="000000"/>
                <w:sz w:val="18"/>
                <w:szCs w:val="18"/>
              </w:rPr>
              <w:t>2023 год – 412,35 тысяч рублей</w:t>
            </w:r>
          </w:p>
        </w:tc>
      </w:tr>
      <w:tr w:rsidR="007606BB" w:rsidRPr="007606BB" w:rsidTr="007606BB">
        <w:tc>
          <w:tcPr>
            <w:tcW w:w="3223"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rPr>
                <w:b/>
                <w:color w:val="000000"/>
                <w:sz w:val="18"/>
                <w:szCs w:val="18"/>
              </w:rPr>
            </w:pPr>
            <w:r w:rsidRPr="007606BB">
              <w:rPr>
                <w:b/>
                <w:color w:val="000000"/>
                <w:sz w:val="18"/>
                <w:szCs w:val="18"/>
              </w:rPr>
              <w:t xml:space="preserve">Ожидаемые конечные 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7606BB" w:rsidRPr="007606BB" w:rsidRDefault="007606BB" w:rsidP="007606BB">
            <w:pPr>
              <w:jc w:val="both"/>
              <w:rPr>
                <w:sz w:val="18"/>
                <w:szCs w:val="18"/>
              </w:rPr>
            </w:pPr>
            <w:r w:rsidRPr="007606BB">
              <w:rPr>
                <w:rFonts w:eastAsia="Calibri"/>
                <w:sz w:val="18"/>
                <w:szCs w:val="18"/>
                <w:lang w:eastAsia="en-US"/>
              </w:rPr>
              <w:t>П</w:t>
            </w:r>
            <w:r w:rsidRPr="007606BB">
              <w:rPr>
                <w:sz w:val="18"/>
                <w:szCs w:val="18"/>
              </w:rPr>
              <w:t>о итогам реализации Программы в 2023 году будут достигнуты следующие результаты:</w:t>
            </w:r>
          </w:p>
          <w:p w:rsidR="007606BB" w:rsidRPr="007606BB" w:rsidRDefault="007606BB" w:rsidP="007606BB">
            <w:pPr>
              <w:jc w:val="both"/>
              <w:rPr>
                <w:rStyle w:val="FontStyle11"/>
                <w:sz w:val="18"/>
                <w:szCs w:val="18"/>
              </w:rPr>
            </w:pPr>
            <w:r w:rsidRPr="007606BB">
              <w:rPr>
                <w:rStyle w:val="FontStyle11"/>
                <w:sz w:val="18"/>
                <w:szCs w:val="18"/>
              </w:rPr>
              <w:t>Обеспечение доступа к информации о деятельности органов местного самоуправления;</w:t>
            </w:r>
          </w:p>
          <w:p w:rsidR="007606BB" w:rsidRPr="007606BB" w:rsidRDefault="007606BB" w:rsidP="007606BB">
            <w:pPr>
              <w:tabs>
                <w:tab w:val="left" w:pos="0"/>
              </w:tabs>
              <w:snapToGrid w:val="0"/>
              <w:jc w:val="both"/>
              <w:rPr>
                <w:sz w:val="18"/>
                <w:szCs w:val="18"/>
              </w:rPr>
            </w:pPr>
            <w:r w:rsidRPr="007606BB">
              <w:rPr>
                <w:sz w:val="18"/>
                <w:szCs w:val="18"/>
              </w:rPr>
              <w:t>Обеспеченность персональными компьютерами в Администрации Яжелбицкого сельского поселения - 100%;</w:t>
            </w:r>
          </w:p>
          <w:p w:rsidR="007606BB" w:rsidRPr="007606BB" w:rsidRDefault="007606BB" w:rsidP="007606BB">
            <w:pPr>
              <w:pStyle w:val="ConsPlusNormal0"/>
              <w:tabs>
                <w:tab w:val="left" w:pos="0"/>
              </w:tabs>
              <w:suppressAutoHyphens/>
              <w:autoSpaceDE/>
              <w:autoSpaceDN/>
              <w:adjustRightInd/>
              <w:ind w:firstLine="0"/>
              <w:jc w:val="both"/>
              <w:rPr>
                <w:rFonts w:ascii="Times New Roman" w:hAnsi="Times New Roman" w:cs="Times New Roman"/>
                <w:sz w:val="18"/>
                <w:szCs w:val="18"/>
              </w:rPr>
            </w:pPr>
            <w:r w:rsidRPr="007606BB">
              <w:rPr>
                <w:rFonts w:ascii="Times New Roman" w:hAnsi="Times New Roman" w:cs="Times New Roman"/>
                <w:sz w:val="18"/>
                <w:szCs w:val="18"/>
              </w:rPr>
              <w:t xml:space="preserve">Доля рабочих мест в органах местного самоуправления района, </w:t>
            </w:r>
            <w:r w:rsidRPr="007606BB">
              <w:rPr>
                <w:rFonts w:ascii="Times New Roman" w:hAnsi="Times New Roman" w:cs="Times New Roman"/>
                <w:sz w:val="18"/>
                <w:szCs w:val="18"/>
                <w:lang w:eastAsia="ar-SA"/>
              </w:rPr>
              <w:t>объединенных в локальные вычислительные сети</w:t>
            </w:r>
            <w:r w:rsidRPr="007606BB">
              <w:rPr>
                <w:rFonts w:ascii="Times New Roman" w:hAnsi="Times New Roman" w:cs="Times New Roman"/>
                <w:sz w:val="18"/>
                <w:szCs w:val="18"/>
              </w:rPr>
              <w:t xml:space="preserve"> – 80%;</w:t>
            </w:r>
          </w:p>
          <w:p w:rsidR="007606BB" w:rsidRPr="007606BB" w:rsidRDefault="007606BB" w:rsidP="007606BB">
            <w:pPr>
              <w:tabs>
                <w:tab w:val="left" w:pos="0"/>
              </w:tabs>
              <w:snapToGrid w:val="0"/>
              <w:jc w:val="both"/>
              <w:rPr>
                <w:sz w:val="18"/>
                <w:szCs w:val="18"/>
              </w:rPr>
            </w:pPr>
            <w:r w:rsidRPr="007606BB">
              <w:rPr>
                <w:sz w:val="18"/>
                <w:szCs w:val="18"/>
              </w:rPr>
              <w:t>Удельный вес компьютеров, имеющих доступ к сети Интернет (без компьютеров в компьютерных классах) - 100%;</w:t>
            </w:r>
          </w:p>
          <w:p w:rsidR="007606BB" w:rsidRPr="007606BB" w:rsidRDefault="007606BB" w:rsidP="007606BB">
            <w:pPr>
              <w:pStyle w:val="Style15"/>
              <w:tabs>
                <w:tab w:val="left" w:pos="0"/>
              </w:tabs>
              <w:snapToGrid w:val="0"/>
              <w:spacing w:line="240" w:lineRule="auto"/>
              <w:jc w:val="both"/>
              <w:rPr>
                <w:sz w:val="18"/>
                <w:szCs w:val="18"/>
              </w:rPr>
            </w:pPr>
            <w:r w:rsidRPr="007606BB">
              <w:rPr>
                <w:rStyle w:val="FontStyle37"/>
              </w:rPr>
              <w:t>Обеспечение защиты и сохранности информации, обрабатываемой в информационных системах.</w:t>
            </w:r>
            <w:r w:rsidRPr="007606BB">
              <w:rPr>
                <w:sz w:val="18"/>
                <w:szCs w:val="18"/>
              </w:rPr>
              <w:tab/>
            </w:r>
          </w:p>
          <w:p w:rsidR="007606BB" w:rsidRPr="007606BB" w:rsidRDefault="007606BB" w:rsidP="007606BB">
            <w:pPr>
              <w:rPr>
                <w:color w:val="000000"/>
                <w:sz w:val="18"/>
                <w:szCs w:val="18"/>
              </w:rPr>
            </w:pPr>
          </w:p>
        </w:tc>
      </w:tr>
    </w:tbl>
    <w:p w:rsidR="007606BB" w:rsidRPr="007606BB" w:rsidRDefault="007606BB" w:rsidP="007606BB">
      <w:pPr>
        <w:pStyle w:val="Style9"/>
        <w:tabs>
          <w:tab w:val="left" w:pos="0"/>
        </w:tabs>
        <w:spacing w:line="100" w:lineRule="atLeast"/>
        <w:jc w:val="both"/>
        <w:rPr>
          <w:sz w:val="18"/>
          <w:szCs w:val="18"/>
        </w:rPr>
      </w:pPr>
    </w:p>
    <w:p w:rsidR="007606BB" w:rsidRPr="007606BB" w:rsidRDefault="007606BB" w:rsidP="007606BB">
      <w:pPr>
        <w:pStyle w:val="ConsPlusNormal0"/>
        <w:ind w:firstLine="0"/>
        <w:jc w:val="center"/>
        <w:rPr>
          <w:rFonts w:ascii="Times New Roman" w:hAnsi="Times New Roman" w:cs="Times New Roman"/>
          <w:b/>
          <w:sz w:val="18"/>
          <w:szCs w:val="18"/>
        </w:rPr>
      </w:pPr>
      <w:r w:rsidRPr="007606BB">
        <w:rPr>
          <w:rFonts w:ascii="Times New Roman" w:hAnsi="Times New Roman" w:cs="Times New Roman"/>
          <w:b/>
          <w:sz w:val="18"/>
          <w:szCs w:val="18"/>
          <w:lang w:val="en-US"/>
        </w:rPr>
        <w:t>I</w:t>
      </w:r>
      <w:r w:rsidRPr="007606BB">
        <w:rPr>
          <w:rFonts w:ascii="Times New Roman" w:hAnsi="Times New Roman" w:cs="Times New Roman"/>
          <w:b/>
          <w:sz w:val="18"/>
          <w:szCs w:val="18"/>
        </w:rPr>
        <w:t>. Характеристика текущего состояния сферы информатизации Яжелбицкого сельского поселения</w:t>
      </w:r>
    </w:p>
    <w:p w:rsidR="007606BB" w:rsidRPr="007606BB" w:rsidRDefault="007606BB" w:rsidP="007606BB">
      <w:pPr>
        <w:pStyle w:val="Heading"/>
        <w:ind w:firstLine="720"/>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Переход на новый уровень управления поселением, способный обеспечить его эффективное 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поселения,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подразделений администрации поселения, а также ряда государственных структур, реализующих конкретные цели социально-экономического развития территории и предприятиями поселения.</w:t>
      </w:r>
    </w:p>
    <w:p w:rsidR="007606BB" w:rsidRPr="007606BB" w:rsidRDefault="007606BB" w:rsidP="007606BB">
      <w:pPr>
        <w:pStyle w:val="ConsPlusNormal0"/>
        <w:ind w:firstLine="0"/>
        <w:jc w:val="both"/>
        <w:rPr>
          <w:rFonts w:ascii="Times New Roman" w:hAnsi="Times New Roman" w:cs="Times New Roman"/>
          <w:sz w:val="18"/>
          <w:szCs w:val="18"/>
        </w:rPr>
      </w:pPr>
      <w:r w:rsidRPr="007606BB">
        <w:rPr>
          <w:rFonts w:ascii="Times New Roman" w:hAnsi="Times New Roman" w:cs="Times New Roman"/>
          <w:sz w:val="18"/>
          <w:szCs w:val="18"/>
        </w:rPr>
        <w:t xml:space="preserve">Целью формирования и развития информационного общества в </w:t>
      </w:r>
      <w:proofErr w:type="spellStart"/>
      <w:r w:rsidRPr="007606BB">
        <w:rPr>
          <w:rFonts w:ascii="Times New Roman" w:hAnsi="Times New Roman" w:cs="Times New Roman"/>
          <w:sz w:val="18"/>
          <w:szCs w:val="18"/>
        </w:rPr>
        <w:t>Яжелбицком</w:t>
      </w:r>
      <w:proofErr w:type="spellEnd"/>
      <w:r w:rsidRPr="007606BB">
        <w:rPr>
          <w:rFonts w:ascii="Times New Roman" w:hAnsi="Times New Roman" w:cs="Times New Roman"/>
          <w:sz w:val="18"/>
          <w:szCs w:val="18"/>
        </w:rPr>
        <w:t xml:space="preserve"> сельском поселении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телекоммуникационных технологий (далее - ИКТ).</w:t>
      </w:r>
    </w:p>
    <w:p w:rsidR="007606BB" w:rsidRPr="007606BB" w:rsidRDefault="007606BB" w:rsidP="007606BB">
      <w:pPr>
        <w:pStyle w:val="ConsPlusNormal0"/>
        <w:ind w:firstLine="0"/>
        <w:jc w:val="both"/>
        <w:rPr>
          <w:rFonts w:ascii="Times New Roman" w:hAnsi="Times New Roman" w:cs="Times New Roman"/>
          <w:sz w:val="18"/>
          <w:szCs w:val="18"/>
        </w:rPr>
      </w:pPr>
      <w:r w:rsidRPr="007606BB">
        <w:rPr>
          <w:rFonts w:ascii="Times New Roman" w:hAnsi="Times New Roman" w:cs="Times New Roman"/>
          <w:sz w:val="18"/>
          <w:szCs w:val="18"/>
        </w:rPr>
        <w:t xml:space="preserve">Развитие информационного общества в </w:t>
      </w:r>
      <w:proofErr w:type="spellStart"/>
      <w:r w:rsidRPr="007606BB">
        <w:rPr>
          <w:rFonts w:ascii="Times New Roman" w:hAnsi="Times New Roman" w:cs="Times New Roman"/>
          <w:sz w:val="18"/>
          <w:szCs w:val="18"/>
        </w:rPr>
        <w:t>Яжелбицком</w:t>
      </w:r>
      <w:proofErr w:type="spellEnd"/>
      <w:r w:rsidRPr="007606BB">
        <w:rPr>
          <w:rFonts w:ascii="Times New Roman" w:hAnsi="Times New Roman" w:cs="Times New Roman"/>
          <w:sz w:val="18"/>
          <w:szCs w:val="18"/>
        </w:rPr>
        <w:t xml:space="preserve"> сельском поселении направлено на реализацию целей и задач, поставленных </w:t>
      </w:r>
      <w:r w:rsidRPr="007606BB">
        <w:rPr>
          <w:rFonts w:ascii="Times New Roman" w:hAnsi="Times New Roman" w:cs="Times New Roman"/>
          <w:sz w:val="18"/>
          <w:szCs w:val="18"/>
        </w:rPr>
        <w:lastRenderedPageBreak/>
        <w:t>следующими нормативно-правовыми актами:</w:t>
      </w:r>
    </w:p>
    <w:p w:rsidR="007606BB" w:rsidRPr="007606BB" w:rsidRDefault="007606BB" w:rsidP="007606BB">
      <w:pPr>
        <w:pStyle w:val="ConsPlusNormal0"/>
        <w:ind w:firstLine="0"/>
        <w:jc w:val="both"/>
        <w:rPr>
          <w:rStyle w:val="FontStyle37"/>
          <w:rFonts w:ascii="Times New Roman" w:hAnsi="Times New Roman" w:cs="Times New Roman"/>
        </w:rPr>
      </w:pPr>
      <w:r w:rsidRPr="007606BB">
        <w:rPr>
          <w:rStyle w:val="FontStyle37"/>
          <w:rFonts w:ascii="Times New Roman" w:hAnsi="Times New Roman" w:cs="Times New Roman"/>
        </w:rPr>
        <w:t>1.Стратегия развития информационного общества в Российской Федерации (утверждена Президентом Российской Федерации 7 февраля 2008 года N Пр-212);</w:t>
      </w:r>
    </w:p>
    <w:p w:rsidR="007606BB" w:rsidRPr="007606BB" w:rsidRDefault="007606BB" w:rsidP="007606BB">
      <w:pPr>
        <w:pStyle w:val="ConsPlusNormal0"/>
        <w:ind w:firstLine="0"/>
        <w:jc w:val="both"/>
        <w:rPr>
          <w:rStyle w:val="FontStyle37"/>
          <w:rFonts w:ascii="Times New Roman" w:hAnsi="Times New Roman" w:cs="Times New Roman"/>
        </w:rPr>
      </w:pPr>
      <w:r w:rsidRPr="007606BB">
        <w:rPr>
          <w:rStyle w:val="FontStyle37"/>
          <w:rFonts w:ascii="Times New Roman" w:hAnsi="Times New Roman" w:cs="Times New Roman"/>
        </w:rPr>
        <w:t>2.Федеральный закон от 27 июля 2010 года N 210-ФЗ "Об организации предоставления государственных и муниципальных услуг";</w:t>
      </w:r>
    </w:p>
    <w:p w:rsidR="007606BB" w:rsidRPr="007606BB" w:rsidRDefault="007606BB" w:rsidP="007606BB">
      <w:pPr>
        <w:pStyle w:val="ConsPlusNormal0"/>
        <w:ind w:firstLine="0"/>
        <w:jc w:val="both"/>
        <w:rPr>
          <w:rStyle w:val="FontStyle37"/>
          <w:rFonts w:ascii="Times New Roman" w:hAnsi="Times New Roman" w:cs="Times New Roman"/>
        </w:rPr>
      </w:pPr>
      <w:r w:rsidRPr="007606BB">
        <w:rPr>
          <w:rStyle w:val="FontStyle37"/>
          <w:rFonts w:ascii="Times New Roman" w:hAnsi="Times New Roman" w:cs="Times New Roman"/>
        </w:rPr>
        <w:t>3.Федеральный закон от 06.10.2003 № 131-ФЗ «Об общих принципах организации местного самоуправления»;</w:t>
      </w:r>
    </w:p>
    <w:p w:rsidR="007606BB" w:rsidRPr="007606BB" w:rsidRDefault="007606BB" w:rsidP="007606BB">
      <w:pPr>
        <w:pStyle w:val="ConsPlusNormal0"/>
        <w:ind w:firstLine="0"/>
        <w:jc w:val="both"/>
        <w:rPr>
          <w:rStyle w:val="FontStyle37"/>
          <w:rFonts w:ascii="Times New Roman" w:hAnsi="Times New Roman" w:cs="Times New Roman"/>
        </w:rPr>
      </w:pPr>
      <w:r w:rsidRPr="007606BB">
        <w:rPr>
          <w:rStyle w:val="FontStyle37"/>
          <w:rFonts w:ascii="Times New Roman" w:hAnsi="Times New Roman" w:cs="Times New Roman"/>
        </w:rPr>
        <w:t>4.Федеральный закон от 27.07.2006 № 152-ФЗ «О персональных данных».</w:t>
      </w:r>
    </w:p>
    <w:p w:rsidR="007606BB" w:rsidRPr="007606BB" w:rsidRDefault="007606BB" w:rsidP="007606BB">
      <w:pPr>
        <w:jc w:val="both"/>
        <w:rPr>
          <w:sz w:val="18"/>
          <w:szCs w:val="18"/>
          <w:lang w:eastAsia="en-US"/>
        </w:rPr>
      </w:pPr>
      <w:r w:rsidRPr="007606BB">
        <w:rPr>
          <w:sz w:val="18"/>
          <w:szCs w:val="18"/>
          <w:lang w:eastAsia="en-US"/>
        </w:rPr>
        <w:t xml:space="preserve">5. </w:t>
      </w:r>
      <w:r w:rsidRPr="007606BB">
        <w:rPr>
          <w:color w:val="000000"/>
          <w:spacing w:val="-2"/>
          <w:sz w:val="18"/>
          <w:szCs w:val="18"/>
        </w:rPr>
        <w:t>Указ Президента Российской Федерации от 09.05.2017 № 203 «О Стратегии развития информационного общества в Российской Федерации на 2017 - 2030 годы».</w:t>
      </w:r>
    </w:p>
    <w:p w:rsidR="007606BB" w:rsidRPr="007606BB" w:rsidRDefault="007606BB" w:rsidP="007606BB">
      <w:pPr>
        <w:pStyle w:val="Heading"/>
        <w:jc w:val="both"/>
        <w:rPr>
          <w:rStyle w:val="FontStyle39"/>
          <w:rFonts w:ascii="Times New Roman" w:hAnsi="Times New Roman" w:cs="Times New Roman"/>
          <w:b w:val="0"/>
          <w:bCs w:val="0"/>
          <w:sz w:val="18"/>
          <w:szCs w:val="18"/>
        </w:rPr>
      </w:pPr>
      <w:proofErr w:type="gramStart"/>
      <w:r w:rsidRPr="007606BB">
        <w:rPr>
          <w:rStyle w:val="FontStyle11"/>
          <w:b w:val="0"/>
          <w:bCs w:val="0"/>
          <w:sz w:val="18"/>
          <w:szCs w:val="18"/>
        </w:rPr>
        <w:t>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 связанных с использованием информационных технологий, информации, знаний и расширением возможности граждан по поиску, получению, передаче, производству и распространению информации, а также обеспечение  возможности  увеличения скорости, улучшения качества оказания муниципальных услуг и сокращения процедуры оформления документов, экономии времени на получение всевозможных справок, подачу</w:t>
      </w:r>
      <w:proofErr w:type="gramEnd"/>
      <w:r w:rsidRPr="007606BB">
        <w:rPr>
          <w:rStyle w:val="FontStyle11"/>
          <w:b w:val="0"/>
          <w:bCs w:val="0"/>
          <w:sz w:val="18"/>
          <w:szCs w:val="18"/>
        </w:rPr>
        <w:t xml:space="preserve"> налоговых деклараций, регистрацию имущества и так далее.</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 xml:space="preserve">В настоящее время существует ряд важных проблем, касающихся развития информационно-коммуникационной среды и формирования информационного пространства на территории </w:t>
      </w:r>
      <w:r w:rsidRPr="007606BB">
        <w:rPr>
          <w:rFonts w:ascii="Times New Roman" w:hAnsi="Times New Roman" w:cs="Times New Roman"/>
          <w:b w:val="0"/>
          <w:sz w:val="18"/>
          <w:szCs w:val="18"/>
        </w:rPr>
        <w:t>Боровского сельского поселения</w:t>
      </w:r>
      <w:r w:rsidRPr="007606BB">
        <w:rPr>
          <w:rFonts w:ascii="Times New Roman" w:hAnsi="Times New Roman" w:cs="Times New Roman"/>
          <w:b w:val="0"/>
          <w:bCs w:val="0"/>
          <w:sz w:val="18"/>
          <w:szCs w:val="18"/>
        </w:rPr>
        <w:t>, влияющих на его дальнейшее успешное развитие:</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 как следствие, - низкий уровень интеграции существующих систем государственного управления и местного самоуправления;</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 xml:space="preserve">недостаточно развитие современной информационной среды для работы органов управления и взаимодействия с населением; </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интенсивное развитие информационно-коммуникационных технологий, их внедрение требует новых подходов к обеспечению информационной безопасности;</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доступ к базовым информационно-коммуникационным услугам и социально значимой информации должен быть обеспечен всем гражданам независимо от места их проживания и социально-экономического положения.</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 xml:space="preserve">Решение указанных выше проблем будет способствовать повышению уровня и качества жизни в районе, развитию демократических институтов, созданию благоприятных условий для предпринимательской деятельности и повышению конкурентоспособности предприятий района, повышению эффективности и открытости районного управления и создаст условия для реализации и функционирования информационного общества. </w:t>
      </w:r>
    </w:p>
    <w:p w:rsidR="007606BB" w:rsidRPr="007606BB" w:rsidRDefault="007606BB" w:rsidP="007606BB">
      <w:pPr>
        <w:pStyle w:val="Heading"/>
        <w:jc w:val="both"/>
        <w:rPr>
          <w:rFonts w:ascii="Times New Roman" w:hAnsi="Times New Roman" w:cs="Times New Roman"/>
          <w:b w:val="0"/>
          <w:bCs w:val="0"/>
          <w:sz w:val="18"/>
          <w:szCs w:val="18"/>
        </w:rPr>
      </w:pPr>
      <w:r w:rsidRPr="007606BB">
        <w:rPr>
          <w:rFonts w:ascii="Times New Roman" w:hAnsi="Times New Roman" w:cs="Times New Roman"/>
          <w:b w:val="0"/>
          <w:bCs w:val="0"/>
          <w:sz w:val="18"/>
          <w:szCs w:val="18"/>
        </w:rPr>
        <w:t>Программа определяет основные направления деятельности органов местного самоуправления в части применения современных информационно-коммуникационных технологий.</w:t>
      </w:r>
    </w:p>
    <w:p w:rsidR="007606BB" w:rsidRPr="007606BB" w:rsidRDefault="007606BB" w:rsidP="007606BB">
      <w:pPr>
        <w:jc w:val="center"/>
        <w:rPr>
          <w:b/>
          <w:sz w:val="18"/>
          <w:szCs w:val="18"/>
        </w:rPr>
      </w:pPr>
      <w:r w:rsidRPr="007606BB">
        <w:rPr>
          <w:b/>
          <w:sz w:val="18"/>
          <w:szCs w:val="18"/>
          <w:lang w:val="en-US"/>
        </w:rPr>
        <w:t>II</w:t>
      </w:r>
      <w:r w:rsidRPr="007606BB">
        <w:rPr>
          <w:b/>
          <w:sz w:val="18"/>
          <w:szCs w:val="18"/>
        </w:rPr>
        <w:t>. Основные показатели и анализ социальных, финансово-экономических и прочих рисков реализации муниципальной программы.</w:t>
      </w:r>
      <w:r w:rsidRPr="007606BB">
        <w:rPr>
          <w:sz w:val="18"/>
          <w:szCs w:val="18"/>
        </w:rPr>
        <w:tab/>
      </w:r>
    </w:p>
    <w:p w:rsidR="007606BB" w:rsidRPr="007606BB" w:rsidRDefault="007606BB" w:rsidP="007606BB">
      <w:pPr>
        <w:pStyle w:val="ConsPlusNormal0"/>
        <w:ind w:firstLine="0"/>
        <w:jc w:val="both"/>
        <w:rPr>
          <w:rFonts w:ascii="Times New Roman" w:hAnsi="Times New Roman" w:cs="Times New Roman"/>
          <w:sz w:val="18"/>
          <w:szCs w:val="18"/>
        </w:rPr>
      </w:pPr>
      <w:r w:rsidRPr="007606BB">
        <w:rPr>
          <w:rFonts w:ascii="Times New Roman" w:hAnsi="Times New Roman" w:cs="Times New Roman"/>
          <w:sz w:val="18"/>
          <w:szCs w:val="18"/>
        </w:rPr>
        <w:t>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w:t>
      </w:r>
    </w:p>
    <w:p w:rsidR="007606BB" w:rsidRPr="007606BB" w:rsidRDefault="007606BB" w:rsidP="007606BB">
      <w:pPr>
        <w:pStyle w:val="ConsPlusNormal0"/>
        <w:ind w:firstLine="0"/>
        <w:jc w:val="both"/>
        <w:rPr>
          <w:rFonts w:ascii="Times New Roman" w:hAnsi="Times New Roman" w:cs="Times New Roman"/>
          <w:sz w:val="18"/>
          <w:szCs w:val="18"/>
        </w:rPr>
      </w:pPr>
      <w:r w:rsidRPr="007606BB">
        <w:rPr>
          <w:rFonts w:ascii="Times New Roman" w:hAnsi="Times New Roman" w:cs="Times New Roman"/>
          <w:sz w:val="18"/>
          <w:szCs w:val="18"/>
        </w:rPr>
        <w:t xml:space="preserve">Повышение качества подготовки специалистов является необходимым условием перехода на инновационный путь развития. </w:t>
      </w:r>
    </w:p>
    <w:p w:rsidR="007606BB" w:rsidRPr="007606BB" w:rsidRDefault="007606BB" w:rsidP="007606BB">
      <w:pPr>
        <w:pStyle w:val="ConsPlusNormal0"/>
        <w:ind w:firstLine="0"/>
        <w:jc w:val="both"/>
        <w:rPr>
          <w:rFonts w:ascii="Times New Roman" w:hAnsi="Times New Roman" w:cs="Times New Roman"/>
          <w:sz w:val="18"/>
          <w:szCs w:val="18"/>
        </w:rPr>
      </w:pPr>
      <w:r w:rsidRPr="007606BB">
        <w:rPr>
          <w:rFonts w:ascii="Times New Roman" w:hAnsi="Times New Roman" w:cs="Times New Roman"/>
          <w:sz w:val="18"/>
          <w:szCs w:val="18"/>
        </w:rPr>
        <w:t>В рамках Программы будет осуществляться работа по обеспечению открытости доступа к информации о деятельности муниципальных органов района, в частности, модернизация и развитие официальных сайтов муниципальных органов и специализированных порталов в сети Интернет.</w:t>
      </w:r>
    </w:p>
    <w:p w:rsidR="007606BB" w:rsidRPr="007606BB" w:rsidRDefault="007606BB" w:rsidP="007606BB">
      <w:pPr>
        <w:pStyle w:val="ConsPlusNormal0"/>
        <w:ind w:firstLine="0"/>
        <w:jc w:val="both"/>
        <w:rPr>
          <w:rFonts w:ascii="Times New Roman" w:hAnsi="Times New Roman" w:cs="Times New Roman"/>
          <w:sz w:val="18"/>
          <w:szCs w:val="18"/>
          <w:lang w:eastAsia="ar-SA"/>
        </w:rPr>
      </w:pPr>
      <w:r w:rsidRPr="007606BB">
        <w:rPr>
          <w:rFonts w:ascii="Times New Roman" w:hAnsi="Times New Roman" w:cs="Times New Roman"/>
          <w:sz w:val="18"/>
          <w:szCs w:val="18"/>
          <w:lang w:eastAsia="ar-SA"/>
        </w:rPr>
        <w:t>Будут развиваться функциональные элементы инфраструктуры электронного правительства, в частности, реестр муниципальных услуг, центр общественного доступа к информации органов государственной власти и государственным электронным услугам, многофункциональный центр   предоставления услуг, технические средства организации электронного межведомственного взаимодействия.</w:t>
      </w:r>
    </w:p>
    <w:p w:rsidR="007606BB" w:rsidRPr="007606BB" w:rsidRDefault="007606BB" w:rsidP="007606BB">
      <w:pPr>
        <w:pStyle w:val="Heading"/>
        <w:jc w:val="both"/>
        <w:rPr>
          <w:rStyle w:val="FontStyle39"/>
          <w:rFonts w:ascii="Times New Roman" w:hAnsi="Times New Roman" w:cs="Times New Roman"/>
          <w:b w:val="0"/>
          <w:bCs w:val="0"/>
          <w:sz w:val="18"/>
          <w:szCs w:val="18"/>
        </w:rPr>
      </w:pPr>
      <w:r w:rsidRPr="007606BB">
        <w:rPr>
          <w:rStyle w:val="FontStyle39"/>
          <w:rFonts w:ascii="Times New Roman" w:hAnsi="Times New Roman" w:cs="Times New Roman"/>
          <w:b w:val="0"/>
          <w:bCs w:val="0"/>
          <w:sz w:val="18"/>
          <w:szCs w:val="18"/>
        </w:rPr>
        <w:t>В соответствии со Стратегией развития информационного общества в Российской Федерации планируется достижение, следующих конечных результатов реализации Программы и показателей социально-экономической эффективности:</w:t>
      </w:r>
    </w:p>
    <w:p w:rsidR="007606BB" w:rsidRPr="007606BB" w:rsidRDefault="007606BB" w:rsidP="007606BB">
      <w:pPr>
        <w:pStyle w:val="ConsPlusNormal0"/>
        <w:numPr>
          <w:ilvl w:val="0"/>
          <w:numId w:val="9"/>
        </w:numPr>
        <w:tabs>
          <w:tab w:val="clear" w:pos="720"/>
          <w:tab w:val="left" w:pos="0"/>
        </w:tabs>
        <w:suppressAutoHyphens/>
        <w:autoSpaceDE/>
        <w:autoSpaceDN/>
        <w:adjustRightInd/>
        <w:ind w:left="0" w:firstLine="0"/>
        <w:jc w:val="both"/>
        <w:rPr>
          <w:rStyle w:val="FontStyle11"/>
          <w:sz w:val="18"/>
          <w:szCs w:val="18"/>
        </w:rPr>
      </w:pPr>
      <w:r w:rsidRPr="007606BB">
        <w:rPr>
          <w:rStyle w:val="FontStyle11"/>
          <w:sz w:val="18"/>
          <w:szCs w:val="18"/>
        </w:rPr>
        <w:t>Обеспечение доступа к информации о деятельности органов местного самоуправления;</w:t>
      </w:r>
    </w:p>
    <w:p w:rsidR="007606BB" w:rsidRPr="007606BB" w:rsidRDefault="007606BB" w:rsidP="007606BB">
      <w:pPr>
        <w:numPr>
          <w:ilvl w:val="0"/>
          <w:numId w:val="9"/>
        </w:numPr>
        <w:tabs>
          <w:tab w:val="clear" w:pos="720"/>
          <w:tab w:val="left" w:pos="0"/>
        </w:tabs>
        <w:snapToGrid w:val="0"/>
        <w:ind w:left="0" w:firstLine="0"/>
        <w:jc w:val="both"/>
        <w:rPr>
          <w:sz w:val="18"/>
          <w:szCs w:val="18"/>
        </w:rPr>
      </w:pPr>
      <w:r w:rsidRPr="007606BB">
        <w:rPr>
          <w:sz w:val="18"/>
          <w:szCs w:val="18"/>
        </w:rPr>
        <w:t>Обеспеченность персональными компьютерами в Администрации Яжелбицкого сельского поселения - 100%;</w:t>
      </w:r>
    </w:p>
    <w:p w:rsidR="007606BB" w:rsidRPr="007606BB" w:rsidRDefault="007606BB" w:rsidP="007606BB">
      <w:pPr>
        <w:pStyle w:val="ConsPlusNormal0"/>
        <w:numPr>
          <w:ilvl w:val="0"/>
          <w:numId w:val="9"/>
        </w:numPr>
        <w:tabs>
          <w:tab w:val="clear" w:pos="720"/>
          <w:tab w:val="left" w:pos="0"/>
        </w:tabs>
        <w:suppressAutoHyphens/>
        <w:autoSpaceDE/>
        <w:autoSpaceDN/>
        <w:adjustRightInd/>
        <w:ind w:left="0" w:firstLine="0"/>
        <w:jc w:val="both"/>
        <w:rPr>
          <w:rFonts w:ascii="Times New Roman" w:hAnsi="Times New Roman" w:cs="Times New Roman"/>
          <w:sz w:val="18"/>
          <w:szCs w:val="18"/>
        </w:rPr>
      </w:pPr>
      <w:r w:rsidRPr="007606BB">
        <w:rPr>
          <w:rFonts w:ascii="Times New Roman" w:hAnsi="Times New Roman" w:cs="Times New Roman"/>
          <w:sz w:val="18"/>
          <w:szCs w:val="18"/>
        </w:rPr>
        <w:t xml:space="preserve">Доля рабочих мест в органах местного самоуправления района, </w:t>
      </w:r>
      <w:r w:rsidRPr="007606BB">
        <w:rPr>
          <w:rFonts w:ascii="Times New Roman" w:hAnsi="Times New Roman" w:cs="Times New Roman"/>
          <w:sz w:val="18"/>
          <w:szCs w:val="18"/>
          <w:lang w:eastAsia="ar-SA"/>
        </w:rPr>
        <w:t>объединенных в локальные вычислительные сети</w:t>
      </w:r>
      <w:r w:rsidRPr="007606BB">
        <w:rPr>
          <w:rFonts w:ascii="Times New Roman" w:hAnsi="Times New Roman" w:cs="Times New Roman"/>
          <w:sz w:val="18"/>
          <w:szCs w:val="18"/>
        </w:rPr>
        <w:t xml:space="preserve"> – 80%;</w:t>
      </w:r>
    </w:p>
    <w:p w:rsidR="007606BB" w:rsidRPr="007606BB" w:rsidRDefault="007606BB" w:rsidP="007606BB">
      <w:pPr>
        <w:numPr>
          <w:ilvl w:val="0"/>
          <w:numId w:val="9"/>
        </w:numPr>
        <w:tabs>
          <w:tab w:val="clear" w:pos="720"/>
          <w:tab w:val="left" w:pos="0"/>
        </w:tabs>
        <w:snapToGrid w:val="0"/>
        <w:ind w:left="0" w:firstLine="0"/>
        <w:jc w:val="both"/>
        <w:rPr>
          <w:sz w:val="18"/>
          <w:szCs w:val="18"/>
        </w:rPr>
      </w:pPr>
      <w:r w:rsidRPr="007606BB">
        <w:rPr>
          <w:sz w:val="18"/>
          <w:szCs w:val="18"/>
        </w:rPr>
        <w:t>Удельный вес компьютеров, имеющих доступ к сети Интернет - 100%;</w:t>
      </w:r>
    </w:p>
    <w:p w:rsidR="007606BB" w:rsidRPr="007606BB" w:rsidRDefault="007606BB" w:rsidP="007606BB">
      <w:pPr>
        <w:pStyle w:val="Style15"/>
        <w:numPr>
          <w:ilvl w:val="0"/>
          <w:numId w:val="9"/>
        </w:numPr>
        <w:tabs>
          <w:tab w:val="clear" w:pos="720"/>
          <w:tab w:val="left" w:pos="0"/>
        </w:tabs>
        <w:snapToGrid w:val="0"/>
        <w:spacing w:line="240" w:lineRule="auto"/>
        <w:ind w:left="0" w:firstLine="0"/>
        <w:jc w:val="both"/>
        <w:rPr>
          <w:sz w:val="18"/>
          <w:szCs w:val="18"/>
        </w:rPr>
      </w:pPr>
      <w:r w:rsidRPr="007606BB">
        <w:rPr>
          <w:rStyle w:val="FontStyle37"/>
        </w:rPr>
        <w:t>Обеспечение защиты и сохранности информации, обрабатываемой в информационных системах.</w:t>
      </w:r>
    </w:p>
    <w:p w:rsidR="007606BB" w:rsidRPr="007606BB" w:rsidRDefault="007606BB" w:rsidP="007606BB">
      <w:pPr>
        <w:widowControl w:val="0"/>
        <w:jc w:val="center"/>
        <w:outlineLvl w:val="2"/>
        <w:rPr>
          <w:b/>
          <w:sz w:val="18"/>
          <w:szCs w:val="18"/>
        </w:rPr>
      </w:pPr>
      <w:r w:rsidRPr="007606BB">
        <w:rPr>
          <w:b/>
          <w:sz w:val="18"/>
          <w:szCs w:val="18"/>
          <w:lang w:val="en-US"/>
        </w:rPr>
        <w:t>III</w:t>
      </w:r>
      <w:r w:rsidRPr="007606BB">
        <w:rPr>
          <w:b/>
          <w:sz w:val="18"/>
          <w:szCs w:val="18"/>
        </w:rPr>
        <w:t>. Механизм управления реализацией муниципальной программы.</w:t>
      </w:r>
    </w:p>
    <w:p w:rsidR="007606BB" w:rsidRPr="007606BB" w:rsidRDefault="007606BB" w:rsidP="007606BB">
      <w:pPr>
        <w:widowControl w:val="0"/>
        <w:jc w:val="both"/>
        <w:rPr>
          <w:sz w:val="18"/>
          <w:szCs w:val="18"/>
        </w:rPr>
      </w:pPr>
      <w:proofErr w:type="gramStart"/>
      <w:r w:rsidRPr="007606BB">
        <w:rPr>
          <w:sz w:val="18"/>
          <w:szCs w:val="18"/>
        </w:rPr>
        <w:t>Контроль за</w:t>
      </w:r>
      <w:proofErr w:type="gramEnd"/>
      <w:r w:rsidRPr="007606BB">
        <w:rPr>
          <w:sz w:val="18"/>
          <w:szCs w:val="18"/>
        </w:rPr>
        <w:t xml:space="preserve"> реализацией Программы осуществляет заместитель Главы администрации Яжелбицкого сельского поселения, обеспечивающий взаимодействие органов исполнительной власти района образования, культуры, молодежной политики, физической культуры и спорта, развития технологий электронного правительства в органах исполнительной власти поселения.</w:t>
      </w:r>
    </w:p>
    <w:p w:rsidR="007606BB" w:rsidRPr="007606BB" w:rsidRDefault="007606BB" w:rsidP="007606BB">
      <w:pPr>
        <w:widowControl w:val="0"/>
        <w:jc w:val="both"/>
        <w:rPr>
          <w:sz w:val="18"/>
          <w:szCs w:val="18"/>
        </w:rPr>
      </w:pPr>
      <w:proofErr w:type="gramStart"/>
      <w:r w:rsidRPr="007606BB">
        <w:rPr>
          <w:sz w:val="18"/>
          <w:szCs w:val="18"/>
        </w:rPr>
        <w:t>Контроль за</w:t>
      </w:r>
      <w:proofErr w:type="gramEnd"/>
      <w:r w:rsidRPr="007606BB">
        <w:rPr>
          <w:sz w:val="18"/>
          <w:szCs w:val="18"/>
        </w:rPr>
        <w:t xml:space="preserve"> выполнением </w:t>
      </w:r>
      <w:hyperlink w:anchor="Par507" w:history="1">
        <w:r w:rsidRPr="007606BB">
          <w:rPr>
            <w:sz w:val="18"/>
            <w:szCs w:val="18"/>
          </w:rPr>
          <w:t>мероприятий</w:t>
        </w:r>
      </w:hyperlink>
      <w:r w:rsidRPr="007606BB">
        <w:rPr>
          <w:sz w:val="18"/>
          <w:szCs w:val="18"/>
        </w:rPr>
        <w:t xml:space="preserve"> Программы осуществляет Администрация Яжелбицкого сельского поселения в соответствии с действующим законодательством, который обеспечивает согласованные действия по реализации мероприятий  Программы, целевому и эффективному использованию средств  бюджета, разрабатывает и представляет в установленном порядке бюджетную заявку для финансирования мероприятий Программы, осуществляет контроль за ходом реализации </w:t>
      </w:r>
      <w:hyperlink w:anchor="Par507" w:history="1">
        <w:r w:rsidRPr="007606BB">
          <w:rPr>
            <w:sz w:val="18"/>
            <w:szCs w:val="18"/>
          </w:rPr>
          <w:t>мероприятий</w:t>
        </w:r>
      </w:hyperlink>
      <w:r w:rsidRPr="007606BB">
        <w:rPr>
          <w:sz w:val="18"/>
          <w:szCs w:val="18"/>
        </w:rPr>
        <w:t xml:space="preserve"> Программы.</w:t>
      </w:r>
    </w:p>
    <w:p w:rsidR="007606BB" w:rsidRPr="007606BB" w:rsidRDefault="007606BB" w:rsidP="007606BB">
      <w:pPr>
        <w:widowControl w:val="0"/>
        <w:jc w:val="both"/>
        <w:rPr>
          <w:sz w:val="18"/>
          <w:szCs w:val="18"/>
        </w:rPr>
      </w:pPr>
      <w:r w:rsidRPr="007606BB">
        <w:rPr>
          <w:sz w:val="18"/>
          <w:szCs w:val="18"/>
        </w:rPr>
        <w:t>В качестве форм контроля предусматриваются:</w:t>
      </w:r>
    </w:p>
    <w:p w:rsidR="007606BB" w:rsidRPr="007606BB" w:rsidRDefault="007606BB" w:rsidP="007606BB">
      <w:pPr>
        <w:widowControl w:val="0"/>
        <w:jc w:val="both"/>
        <w:rPr>
          <w:sz w:val="18"/>
          <w:szCs w:val="18"/>
        </w:rPr>
      </w:pPr>
      <w:r w:rsidRPr="007606BB">
        <w:rPr>
          <w:sz w:val="18"/>
          <w:szCs w:val="18"/>
        </w:rPr>
        <w:t>ежеквартальный анализ хода выполнения мероприятий Программы;</w:t>
      </w:r>
    </w:p>
    <w:p w:rsidR="007606BB" w:rsidRPr="007606BB" w:rsidRDefault="007606BB" w:rsidP="007606BB">
      <w:pPr>
        <w:widowControl w:val="0"/>
        <w:jc w:val="both"/>
        <w:rPr>
          <w:sz w:val="18"/>
          <w:szCs w:val="18"/>
        </w:rPr>
      </w:pPr>
      <w:r w:rsidRPr="007606BB">
        <w:rPr>
          <w:sz w:val="18"/>
          <w:szCs w:val="18"/>
        </w:rPr>
        <w:t>ежегодное подведение итогов выполнения мероприятий Программы;</w:t>
      </w:r>
    </w:p>
    <w:p w:rsidR="007606BB" w:rsidRPr="007606BB" w:rsidRDefault="007606BB" w:rsidP="007606BB">
      <w:pPr>
        <w:widowControl w:val="0"/>
        <w:jc w:val="both"/>
        <w:rPr>
          <w:sz w:val="18"/>
          <w:szCs w:val="18"/>
        </w:rPr>
      </w:pPr>
      <w:proofErr w:type="gramStart"/>
      <w:r w:rsidRPr="007606BB">
        <w:rPr>
          <w:sz w:val="18"/>
          <w:szCs w:val="18"/>
        </w:rPr>
        <w:t>контроль за</w:t>
      </w:r>
      <w:proofErr w:type="gramEnd"/>
      <w:r w:rsidRPr="007606BB">
        <w:rPr>
          <w:sz w:val="18"/>
          <w:szCs w:val="18"/>
        </w:rPr>
        <w:t xml:space="preserve"> выполнением и соблюдением сроков выполнения мероприятий Программы.</w:t>
      </w:r>
    </w:p>
    <w:p w:rsidR="007606BB" w:rsidRPr="007606BB" w:rsidRDefault="007606BB" w:rsidP="007606BB">
      <w:pPr>
        <w:widowControl w:val="0"/>
        <w:jc w:val="both"/>
        <w:rPr>
          <w:sz w:val="18"/>
          <w:szCs w:val="18"/>
        </w:rPr>
      </w:pPr>
      <w:proofErr w:type="gramStart"/>
      <w:r w:rsidRPr="007606BB">
        <w:rPr>
          <w:sz w:val="18"/>
          <w:szCs w:val="18"/>
        </w:rPr>
        <w:t>Контроль за</w:t>
      </w:r>
      <w:proofErr w:type="gramEnd"/>
      <w:r w:rsidRPr="007606BB">
        <w:rPr>
          <w:sz w:val="18"/>
          <w:szCs w:val="18"/>
        </w:rPr>
        <w:t xml:space="preserve"> правильностью расходования и целевым использованием средств бюджета осуществляется уполномоченными органами в порядке, установленном действующим законодательством.</w:t>
      </w: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jc w:val="right"/>
        <w:rPr>
          <w:sz w:val="18"/>
          <w:szCs w:val="18"/>
        </w:rPr>
      </w:pPr>
      <w:r w:rsidRPr="007606BB">
        <w:rPr>
          <w:sz w:val="18"/>
          <w:szCs w:val="18"/>
        </w:rPr>
        <w:t>Приложение №1</w:t>
      </w:r>
    </w:p>
    <w:p w:rsidR="007606BB" w:rsidRPr="007606BB" w:rsidRDefault="007606BB" w:rsidP="007606BB">
      <w:pPr>
        <w:jc w:val="right"/>
        <w:rPr>
          <w:sz w:val="18"/>
          <w:szCs w:val="18"/>
        </w:rPr>
      </w:pPr>
      <w:r w:rsidRPr="007606BB">
        <w:rPr>
          <w:sz w:val="18"/>
          <w:szCs w:val="18"/>
        </w:rPr>
        <w:t xml:space="preserve">к муниципальной программе </w:t>
      </w:r>
    </w:p>
    <w:p w:rsidR="007606BB" w:rsidRPr="007606BB" w:rsidRDefault="007606BB" w:rsidP="007606BB">
      <w:pPr>
        <w:jc w:val="right"/>
        <w:rPr>
          <w:sz w:val="18"/>
          <w:szCs w:val="18"/>
        </w:rPr>
      </w:pPr>
      <w:r w:rsidRPr="007606BB">
        <w:rPr>
          <w:sz w:val="18"/>
          <w:szCs w:val="18"/>
        </w:rPr>
        <w:t>«Информатизация Администрации</w:t>
      </w:r>
    </w:p>
    <w:p w:rsidR="007606BB" w:rsidRPr="007606BB" w:rsidRDefault="007606BB" w:rsidP="007606BB">
      <w:pPr>
        <w:jc w:val="right"/>
        <w:rPr>
          <w:sz w:val="18"/>
          <w:szCs w:val="18"/>
        </w:rPr>
      </w:pPr>
      <w:r w:rsidRPr="007606BB">
        <w:rPr>
          <w:sz w:val="18"/>
          <w:szCs w:val="18"/>
        </w:rPr>
        <w:t xml:space="preserve"> Яжелбицкого сельского поселения»</w:t>
      </w:r>
    </w:p>
    <w:p w:rsidR="007606BB" w:rsidRPr="007606BB" w:rsidRDefault="007606BB" w:rsidP="007606BB">
      <w:pPr>
        <w:jc w:val="right"/>
        <w:rPr>
          <w:sz w:val="18"/>
          <w:szCs w:val="18"/>
        </w:rPr>
      </w:pPr>
    </w:p>
    <w:p w:rsidR="007606BB" w:rsidRPr="007606BB" w:rsidRDefault="007606BB" w:rsidP="007606BB">
      <w:pPr>
        <w:jc w:val="right"/>
        <w:rPr>
          <w:sz w:val="18"/>
          <w:szCs w:val="18"/>
        </w:rPr>
      </w:pPr>
    </w:p>
    <w:p w:rsidR="007606BB" w:rsidRPr="007606BB" w:rsidRDefault="007606BB" w:rsidP="007606BB">
      <w:pPr>
        <w:tabs>
          <w:tab w:val="left" w:pos="8508"/>
        </w:tabs>
        <w:snapToGrid w:val="0"/>
        <w:ind w:firstLine="540"/>
        <w:jc w:val="center"/>
        <w:rPr>
          <w:b/>
          <w:sz w:val="18"/>
          <w:szCs w:val="18"/>
        </w:rPr>
      </w:pPr>
      <w:r w:rsidRPr="007606BB">
        <w:rPr>
          <w:b/>
          <w:sz w:val="18"/>
          <w:szCs w:val="18"/>
        </w:rPr>
        <w:t>Перечень целевых показателей муниципальной программы</w:t>
      </w:r>
    </w:p>
    <w:p w:rsidR="007606BB" w:rsidRPr="007606BB" w:rsidRDefault="007606BB" w:rsidP="007606BB">
      <w:pPr>
        <w:tabs>
          <w:tab w:val="left" w:pos="8508"/>
        </w:tabs>
        <w:snapToGrid w:val="0"/>
        <w:ind w:firstLine="540"/>
        <w:jc w:val="center"/>
        <w:rPr>
          <w:b/>
          <w:sz w:val="18"/>
          <w:szCs w:val="18"/>
        </w:rPr>
      </w:pPr>
      <w:r w:rsidRPr="007606BB">
        <w:rPr>
          <w:b/>
          <w:sz w:val="18"/>
          <w:szCs w:val="18"/>
        </w:rPr>
        <w:t xml:space="preserve"> «Информатизация Яжелбицкого сельского поселения </w:t>
      </w:r>
    </w:p>
    <w:p w:rsidR="007606BB" w:rsidRPr="007606BB" w:rsidRDefault="007606BB" w:rsidP="007606BB">
      <w:pPr>
        <w:tabs>
          <w:tab w:val="left" w:pos="8508"/>
        </w:tabs>
        <w:snapToGrid w:val="0"/>
        <w:ind w:firstLine="540"/>
        <w:jc w:val="center"/>
        <w:rPr>
          <w:b/>
          <w:sz w:val="18"/>
          <w:szCs w:val="18"/>
        </w:rPr>
      </w:pPr>
      <w:r w:rsidRPr="007606BB">
        <w:rPr>
          <w:b/>
          <w:sz w:val="18"/>
          <w:szCs w:val="18"/>
        </w:rPr>
        <w:t>на 2021-2023 годы»</w:t>
      </w:r>
    </w:p>
    <w:p w:rsidR="007606BB" w:rsidRPr="007606BB" w:rsidRDefault="007606BB" w:rsidP="007606BB">
      <w:pPr>
        <w:tabs>
          <w:tab w:val="left" w:pos="8508"/>
        </w:tabs>
        <w:snapToGrid w:val="0"/>
        <w:ind w:firstLine="540"/>
        <w:jc w:val="center"/>
        <w:rPr>
          <w:b/>
          <w:sz w:val="18"/>
          <w:szCs w:val="18"/>
        </w:rPr>
      </w:pPr>
    </w:p>
    <w:tbl>
      <w:tblPr>
        <w:tblW w:w="0" w:type="auto"/>
        <w:tblLayout w:type="fixed"/>
        <w:tblCellMar>
          <w:top w:w="102" w:type="dxa"/>
          <w:left w:w="62" w:type="dxa"/>
          <w:bottom w:w="102" w:type="dxa"/>
          <w:right w:w="62" w:type="dxa"/>
        </w:tblCellMar>
        <w:tblLook w:val="0000"/>
      </w:tblPr>
      <w:tblGrid>
        <w:gridCol w:w="567"/>
        <w:gridCol w:w="2830"/>
        <w:gridCol w:w="1025"/>
        <w:gridCol w:w="1531"/>
        <w:gridCol w:w="794"/>
        <w:gridCol w:w="1045"/>
        <w:gridCol w:w="1279"/>
      </w:tblGrid>
      <w:tr w:rsidR="007606BB" w:rsidRPr="007606BB" w:rsidTr="007606BB">
        <w:tc>
          <w:tcPr>
            <w:tcW w:w="567" w:type="dxa"/>
            <w:vMerge w:val="restart"/>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 xml:space="preserve">№ </w:t>
            </w:r>
            <w:proofErr w:type="spellStart"/>
            <w:proofErr w:type="gramStart"/>
            <w:r w:rsidRPr="007606BB">
              <w:rPr>
                <w:sz w:val="18"/>
                <w:szCs w:val="18"/>
              </w:rPr>
              <w:t>п</w:t>
            </w:r>
            <w:proofErr w:type="spellEnd"/>
            <w:proofErr w:type="gramEnd"/>
            <w:r w:rsidRPr="007606BB">
              <w:rPr>
                <w:sz w:val="18"/>
                <w:szCs w:val="18"/>
              </w:rPr>
              <w:t>/</w:t>
            </w:r>
            <w:proofErr w:type="spellStart"/>
            <w:r w:rsidRPr="007606BB">
              <w:rPr>
                <w:sz w:val="18"/>
                <w:szCs w:val="18"/>
              </w:rPr>
              <w:t>п</w:t>
            </w:r>
            <w:proofErr w:type="spellEnd"/>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Базовое значение целевого показателя (2020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Значение целевого показателя по годам</w:t>
            </w:r>
          </w:p>
        </w:tc>
      </w:tr>
      <w:tr w:rsidR="007606BB" w:rsidRPr="007606BB" w:rsidTr="007606BB">
        <w:tc>
          <w:tcPr>
            <w:tcW w:w="567" w:type="dxa"/>
            <w:vMerge/>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both"/>
              <w:rPr>
                <w:sz w:val="18"/>
                <w:szCs w:val="18"/>
              </w:rPr>
            </w:pPr>
          </w:p>
        </w:tc>
        <w:tc>
          <w:tcPr>
            <w:tcW w:w="2830" w:type="dxa"/>
            <w:vMerge/>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both"/>
              <w:rPr>
                <w:sz w:val="18"/>
                <w:szCs w:val="18"/>
              </w:rPr>
            </w:pPr>
          </w:p>
        </w:tc>
        <w:tc>
          <w:tcPr>
            <w:tcW w:w="1025" w:type="dxa"/>
            <w:vMerge/>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both"/>
              <w:rPr>
                <w:sz w:val="18"/>
                <w:szCs w:val="18"/>
              </w:rPr>
            </w:pPr>
          </w:p>
        </w:tc>
        <w:tc>
          <w:tcPr>
            <w:tcW w:w="1531" w:type="dxa"/>
            <w:vMerge/>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both"/>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2021</w:t>
            </w:r>
          </w:p>
        </w:tc>
        <w:tc>
          <w:tcPr>
            <w:tcW w:w="1045"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2023</w:t>
            </w: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1</w:t>
            </w:r>
          </w:p>
        </w:tc>
        <w:tc>
          <w:tcPr>
            <w:tcW w:w="283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2</w:t>
            </w:r>
          </w:p>
        </w:tc>
        <w:tc>
          <w:tcPr>
            <w:tcW w:w="102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3</w:t>
            </w:r>
          </w:p>
        </w:tc>
        <w:tc>
          <w:tcPr>
            <w:tcW w:w="153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4</w:t>
            </w:r>
          </w:p>
        </w:tc>
        <w:tc>
          <w:tcPr>
            <w:tcW w:w="79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5</w:t>
            </w:r>
          </w:p>
        </w:tc>
        <w:tc>
          <w:tcPr>
            <w:tcW w:w="104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6</w:t>
            </w:r>
          </w:p>
        </w:tc>
        <w:tc>
          <w:tcPr>
            <w:tcW w:w="127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7</w:t>
            </w:r>
          </w:p>
          <w:p w:rsidR="007606BB" w:rsidRPr="007606BB" w:rsidRDefault="007606BB" w:rsidP="007606BB">
            <w:pPr>
              <w:autoSpaceDE w:val="0"/>
              <w:autoSpaceDN w:val="0"/>
              <w:adjustRightInd w:val="0"/>
              <w:spacing w:line="240" w:lineRule="exact"/>
              <w:jc w:val="center"/>
              <w:rPr>
                <w:sz w:val="18"/>
                <w:szCs w:val="18"/>
              </w:rPr>
            </w:pP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w:t>
            </w:r>
          </w:p>
        </w:tc>
        <w:tc>
          <w:tcPr>
            <w:tcW w:w="8504" w:type="dxa"/>
            <w:gridSpan w:val="6"/>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Муниципальная программа «Информатизация Яжелбицкого сельского поселения на 2021-2023 годы»</w:t>
            </w: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1.1</w:t>
            </w:r>
          </w:p>
        </w:tc>
        <w:tc>
          <w:tcPr>
            <w:tcW w:w="283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Доля органов исполнительной власти Яжелбицкого сельского поселения, использующих средства межведомственного взаимодействия %</w:t>
            </w:r>
          </w:p>
        </w:tc>
        <w:tc>
          <w:tcPr>
            <w:tcW w:w="102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color w:val="000000"/>
                <w:sz w:val="18"/>
                <w:szCs w:val="18"/>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40</w:t>
            </w: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1.2</w:t>
            </w:r>
          </w:p>
        </w:tc>
        <w:tc>
          <w:tcPr>
            <w:tcW w:w="283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color w:val="000000"/>
                <w:sz w:val="18"/>
                <w:szCs w:val="18"/>
                <w:shd w:val="clear" w:color="auto" w:fill="FFFFFF"/>
              </w:rPr>
            </w:pPr>
            <w:r w:rsidRPr="007606BB">
              <w:rPr>
                <w:sz w:val="18"/>
                <w:szCs w:val="18"/>
              </w:rPr>
              <w:t>Доля участников электронного документооборота %</w:t>
            </w:r>
          </w:p>
        </w:tc>
        <w:tc>
          <w:tcPr>
            <w:tcW w:w="102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color w:val="000000"/>
                <w:sz w:val="18"/>
                <w:szCs w:val="18"/>
                <w:shd w:val="clear" w:color="auto" w:fill="FFFFFF"/>
              </w:rPr>
            </w:pPr>
            <w:r w:rsidRPr="007606B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25</w:t>
            </w:r>
          </w:p>
        </w:tc>
        <w:tc>
          <w:tcPr>
            <w:tcW w:w="79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30</w:t>
            </w:r>
          </w:p>
        </w:tc>
        <w:tc>
          <w:tcPr>
            <w:tcW w:w="104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35</w:t>
            </w:r>
          </w:p>
        </w:tc>
        <w:tc>
          <w:tcPr>
            <w:tcW w:w="127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40</w:t>
            </w: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1.3</w:t>
            </w:r>
          </w:p>
        </w:tc>
        <w:tc>
          <w:tcPr>
            <w:tcW w:w="283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color w:val="000000"/>
                <w:sz w:val="18"/>
                <w:szCs w:val="18"/>
                <w:shd w:val="clear" w:color="auto" w:fill="FFFFFF"/>
              </w:rPr>
            </w:pPr>
            <w:r w:rsidRPr="007606BB">
              <w:rPr>
                <w:sz w:val="18"/>
                <w:szCs w:val="18"/>
              </w:rPr>
              <w:t>Доля граждан и организаций использующих механизм получения государственных и муниципальных услуг в электронной форме %</w:t>
            </w:r>
          </w:p>
        </w:tc>
        <w:tc>
          <w:tcPr>
            <w:tcW w:w="102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50</w:t>
            </w:r>
          </w:p>
        </w:tc>
        <w:tc>
          <w:tcPr>
            <w:tcW w:w="79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55</w:t>
            </w:r>
          </w:p>
        </w:tc>
        <w:tc>
          <w:tcPr>
            <w:tcW w:w="104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60</w:t>
            </w:r>
          </w:p>
        </w:tc>
        <w:tc>
          <w:tcPr>
            <w:tcW w:w="127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70</w:t>
            </w: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1.4</w:t>
            </w:r>
          </w:p>
        </w:tc>
        <w:tc>
          <w:tcPr>
            <w:tcW w:w="283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Доля государственных и муниципальных услуг доступных через Единый портал государственных услуг %</w:t>
            </w:r>
          </w:p>
        </w:tc>
        <w:tc>
          <w:tcPr>
            <w:tcW w:w="102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55</w:t>
            </w:r>
          </w:p>
        </w:tc>
        <w:tc>
          <w:tcPr>
            <w:tcW w:w="79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60</w:t>
            </w:r>
          </w:p>
        </w:tc>
        <w:tc>
          <w:tcPr>
            <w:tcW w:w="104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70</w:t>
            </w:r>
          </w:p>
        </w:tc>
        <w:tc>
          <w:tcPr>
            <w:tcW w:w="127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80</w:t>
            </w: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1.5</w:t>
            </w:r>
          </w:p>
        </w:tc>
        <w:tc>
          <w:tcPr>
            <w:tcW w:w="283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Доля автоматизированных рабочих мест, обеспечивающих межведомственное электронное взаимодействие %</w:t>
            </w:r>
          </w:p>
        </w:tc>
        <w:tc>
          <w:tcPr>
            <w:tcW w:w="102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15</w:t>
            </w:r>
          </w:p>
        </w:tc>
        <w:tc>
          <w:tcPr>
            <w:tcW w:w="79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20</w:t>
            </w:r>
          </w:p>
        </w:tc>
        <w:tc>
          <w:tcPr>
            <w:tcW w:w="104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40</w:t>
            </w:r>
          </w:p>
        </w:tc>
        <w:tc>
          <w:tcPr>
            <w:tcW w:w="127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45</w:t>
            </w:r>
          </w:p>
        </w:tc>
      </w:tr>
      <w:tr w:rsidR="007606BB" w:rsidRPr="007606BB" w:rsidTr="007606BB">
        <w:tc>
          <w:tcPr>
            <w:tcW w:w="567"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1.6</w:t>
            </w:r>
          </w:p>
        </w:tc>
        <w:tc>
          <w:tcPr>
            <w:tcW w:w="283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Доля аттестованных автоматизированных рабочих мест на предмет соответствия требованиям защиты информации %</w:t>
            </w:r>
          </w:p>
        </w:tc>
        <w:tc>
          <w:tcPr>
            <w:tcW w:w="102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w:t>
            </w:r>
          </w:p>
        </w:tc>
        <w:tc>
          <w:tcPr>
            <w:tcW w:w="153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jc w:val="center"/>
              <w:rPr>
                <w:sz w:val="18"/>
                <w:szCs w:val="18"/>
              </w:rPr>
            </w:pPr>
            <w:r w:rsidRPr="007606BB">
              <w:rPr>
                <w:sz w:val="18"/>
                <w:szCs w:val="18"/>
              </w:rPr>
              <w:t>100</w:t>
            </w:r>
          </w:p>
        </w:tc>
        <w:tc>
          <w:tcPr>
            <w:tcW w:w="79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100</w:t>
            </w:r>
          </w:p>
        </w:tc>
        <w:tc>
          <w:tcPr>
            <w:tcW w:w="1045"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100</w:t>
            </w:r>
          </w:p>
        </w:tc>
        <w:tc>
          <w:tcPr>
            <w:tcW w:w="127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autoSpaceDE w:val="0"/>
              <w:autoSpaceDN w:val="0"/>
              <w:adjustRightInd w:val="0"/>
              <w:spacing w:line="240" w:lineRule="exact"/>
              <w:rPr>
                <w:sz w:val="18"/>
                <w:szCs w:val="18"/>
              </w:rPr>
            </w:pPr>
            <w:r w:rsidRPr="007606BB">
              <w:rPr>
                <w:sz w:val="18"/>
                <w:szCs w:val="18"/>
              </w:rPr>
              <w:t>100</w:t>
            </w:r>
          </w:p>
        </w:tc>
      </w:tr>
    </w:tbl>
    <w:p w:rsidR="007606BB" w:rsidRPr="007606BB" w:rsidRDefault="007606BB" w:rsidP="007606BB">
      <w:pPr>
        <w:rPr>
          <w:sz w:val="18"/>
          <w:szCs w:val="18"/>
        </w:rPr>
        <w:sectPr w:rsidR="007606BB" w:rsidRPr="007606BB" w:rsidSect="007606BB">
          <w:headerReference w:type="even" r:id="rId10"/>
          <w:pgSz w:w="12240" w:h="15840"/>
          <w:pgMar w:top="426" w:right="616" w:bottom="851" w:left="1418" w:header="720" w:footer="720" w:gutter="0"/>
          <w:cols w:space="720"/>
          <w:titlePg/>
          <w:docGrid w:linePitch="360"/>
        </w:sectPr>
      </w:pPr>
    </w:p>
    <w:p w:rsidR="007606BB" w:rsidRPr="007606BB" w:rsidRDefault="007606BB" w:rsidP="007606BB">
      <w:pPr>
        <w:jc w:val="right"/>
        <w:rPr>
          <w:sz w:val="18"/>
          <w:szCs w:val="18"/>
        </w:rPr>
      </w:pPr>
      <w:r w:rsidRPr="007606BB">
        <w:rPr>
          <w:sz w:val="18"/>
          <w:szCs w:val="18"/>
        </w:rPr>
        <w:lastRenderedPageBreak/>
        <w:t>Приложение №2</w:t>
      </w:r>
    </w:p>
    <w:p w:rsidR="007606BB" w:rsidRPr="007606BB" w:rsidRDefault="007606BB" w:rsidP="007606BB">
      <w:pPr>
        <w:jc w:val="right"/>
        <w:rPr>
          <w:sz w:val="18"/>
          <w:szCs w:val="18"/>
        </w:rPr>
      </w:pPr>
      <w:r w:rsidRPr="007606BB">
        <w:rPr>
          <w:sz w:val="18"/>
          <w:szCs w:val="18"/>
        </w:rPr>
        <w:t xml:space="preserve">к муниципальной программе </w:t>
      </w:r>
    </w:p>
    <w:p w:rsidR="007606BB" w:rsidRPr="007606BB" w:rsidRDefault="007606BB" w:rsidP="007606BB">
      <w:pPr>
        <w:jc w:val="right"/>
        <w:rPr>
          <w:sz w:val="18"/>
          <w:szCs w:val="18"/>
        </w:rPr>
      </w:pPr>
      <w:r w:rsidRPr="007606BB">
        <w:rPr>
          <w:sz w:val="18"/>
          <w:szCs w:val="18"/>
        </w:rPr>
        <w:t>«Информатизация Администрации</w:t>
      </w:r>
    </w:p>
    <w:p w:rsidR="007606BB" w:rsidRPr="007606BB" w:rsidRDefault="007606BB" w:rsidP="007606BB">
      <w:pPr>
        <w:jc w:val="right"/>
        <w:rPr>
          <w:sz w:val="18"/>
          <w:szCs w:val="18"/>
        </w:rPr>
      </w:pPr>
      <w:r w:rsidRPr="007606BB">
        <w:rPr>
          <w:sz w:val="18"/>
          <w:szCs w:val="18"/>
        </w:rPr>
        <w:t xml:space="preserve"> Яжелбицкого сельского поселения»</w:t>
      </w:r>
    </w:p>
    <w:p w:rsidR="007606BB" w:rsidRPr="007606BB" w:rsidRDefault="007606BB" w:rsidP="007606BB">
      <w:pPr>
        <w:jc w:val="right"/>
        <w:rPr>
          <w:sz w:val="18"/>
          <w:szCs w:val="18"/>
        </w:rPr>
      </w:pPr>
    </w:p>
    <w:p w:rsidR="007606BB" w:rsidRPr="007606BB" w:rsidRDefault="007606BB" w:rsidP="007606BB">
      <w:pPr>
        <w:tabs>
          <w:tab w:val="left" w:pos="8508"/>
        </w:tabs>
        <w:snapToGrid w:val="0"/>
        <w:ind w:firstLine="540"/>
        <w:jc w:val="center"/>
        <w:rPr>
          <w:b/>
          <w:bCs/>
          <w:sz w:val="18"/>
          <w:szCs w:val="18"/>
        </w:rPr>
      </w:pPr>
      <w:r w:rsidRPr="007606BB">
        <w:rPr>
          <w:b/>
          <w:bCs/>
          <w:sz w:val="18"/>
          <w:szCs w:val="18"/>
        </w:rPr>
        <w:t xml:space="preserve">Мероприятия муниципальной программы </w:t>
      </w:r>
    </w:p>
    <w:p w:rsidR="007606BB" w:rsidRPr="007606BB" w:rsidRDefault="007606BB" w:rsidP="007606BB">
      <w:pPr>
        <w:tabs>
          <w:tab w:val="left" w:pos="8508"/>
        </w:tabs>
        <w:snapToGrid w:val="0"/>
        <w:ind w:firstLine="540"/>
        <w:jc w:val="center"/>
        <w:rPr>
          <w:b/>
          <w:bCs/>
          <w:sz w:val="18"/>
          <w:szCs w:val="18"/>
        </w:rPr>
      </w:pPr>
      <w:r w:rsidRPr="007606BB">
        <w:rPr>
          <w:b/>
          <w:bCs/>
          <w:sz w:val="18"/>
          <w:szCs w:val="18"/>
        </w:rPr>
        <w:t>«Информатизация Администрации Яжелбицкого сельского поселения на 2021-2023 годы»</w:t>
      </w:r>
    </w:p>
    <w:p w:rsidR="007606BB" w:rsidRPr="007606BB" w:rsidRDefault="007606BB" w:rsidP="007606BB">
      <w:pPr>
        <w:pStyle w:val="Style23"/>
        <w:spacing w:line="100" w:lineRule="atLeast"/>
        <w:rPr>
          <w:rStyle w:val="FontStyle39"/>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272"/>
        <w:gridCol w:w="6518"/>
        <w:gridCol w:w="2007"/>
        <w:gridCol w:w="1259"/>
        <w:gridCol w:w="1508"/>
        <w:gridCol w:w="1087"/>
        <w:gridCol w:w="1088"/>
        <w:gridCol w:w="1089"/>
      </w:tblGrid>
      <w:tr w:rsidR="007606BB" w:rsidRPr="007606BB" w:rsidTr="007606BB">
        <w:tc>
          <w:tcPr>
            <w:tcW w:w="589" w:type="dxa"/>
            <w:vMerge w:val="restart"/>
          </w:tcPr>
          <w:p w:rsidR="007606BB" w:rsidRPr="007606BB" w:rsidRDefault="007606BB" w:rsidP="007606BB">
            <w:pPr>
              <w:rPr>
                <w:sz w:val="18"/>
                <w:szCs w:val="18"/>
              </w:rPr>
            </w:pPr>
            <w:r w:rsidRPr="007606BB">
              <w:rPr>
                <w:sz w:val="18"/>
                <w:szCs w:val="18"/>
              </w:rPr>
              <w:t xml:space="preserve">№ </w:t>
            </w:r>
          </w:p>
          <w:p w:rsidR="007606BB" w:rsidRPr="007606BB" w:rsidRDefault="007606BB" w:rsidP="007606BB">
            <w:pPr>
              <w:rPr>
                <w:sz w:val="18"/>
                <w:szCs w:val="18"/>
              </w:rPr>
            </w:pPr>
            <w:proofErr w:type="spellStart"/>
            <w:r w:rsidRPr="007606BB">
              <w:rPr>
                <w:sz w:val="18"/>
                <w:szCs w:val="18"/>
              </w:rPr>
              <w:t>п\</w:t>
            </w:r>
            <w:proofErr w:type="gramStart"/>
            <w:r w:rsidRPr="007606BB">
              <w:rPr>
                <w:sz w:val="18"/>
                <w:szCs w:val="18"/>
              </w:rPr>
              <w:t>п</w:t>
            </w:r>
            <w:proofErr w:type="spellEnd"/>
            <w:proofErr w:type="gramEnd"/>
          </w:p>
        </w:tc>
        <w:tc>
          <w:tcPr>
            <w:tcW w:w="6790" w:type="dxa"/>
            <w:gridSpan w:val="2"/>
            <w:vMerge w:val="restart"/>
          </w:tcPr>
          <w:p w:rsidR="007606BB" w:rsidRPr="007606BB" w:rsidRDefault="007606BB" w:rsidP="007606BB">
            <w:pPr>
              <w:rPr>
                <w:sz w:val="18"/>
                <w:szCs w:val="18"/>
              </w:rPr>
            </w:pPr>
            <w:r w:rsidRPr="007606BB">
              <w:rPr>
                <w:sz w:val="18"/>
                <w:szCs w:val="18"/>
              </w:rPr>
              <w:t>Мероприятия Программы</w:t>
            </w:r>
          </w:p>
        </w:tc>
        <w:tc>
          <w:tcPr>
            <w:tcW w:w="2007" w:type="dxa"/>
            <w:vMerge w:val="restart"/>
          </w:tcPr>
          <w:p w:rsidR="007606BB" w:rsidRPr="007606BB" w:rsidRDefault="007606BB" w:rsidP="007606BB">
            <w:pPr>
              <w:rPr>
                <w:sz w:val="18"/>
                <w:szCs w:val="18"/>
              </w:rPr>
            </w:pPr>
            <w:r w:rsidRPr="007606BB">
              <w:rPr>
                <w:sz w:val="18"/>
                <w:szCs w:val="18"/>
              </w:rPr>
              <w:t xml:space="preserve">Исполнитель </w:t>
            </w:r>
          </w:p>
        </w:tc>
        <w:tc>
          <w:tcPr>
            <w:tcW w:w="1259" w:type="dxa"/>
            <w:vMerge w:val="restart"/>
          </w:tcPr>
          <w:p w:rsidR="007606BB" w:rsidRPr="007606BB" w:rsidRDefault="007606BB" w:rsidP="007606BB">
            <w:pPr>
              <w:rPr>
                <w:sz w:val="18"/>
                <w:szCs w:val="18"/>
              </w:rPr>
            </w:pPr>
            <w:r w:rsidRPr="007606BB">
              <w:rPr>
                <w:sz w:val="18"/>
                <w:szCs w:val="18"/>
              </w:rPr>
              <w:t>Целевые показатели</w:t>
            </w:r>
          </w:p>
        </w:tc>
        <w:tc>
          <w:tcPr>
            <w:tcW w:w="1508" w:type="dxa"/>
            <w:vMerge w:val="restart"/>
          </w:tcPr>
          <w:p w:rsidR="007606BB" w:rsidRPr="007606BB" w:rsidRDefault="007606BB" w:rsidP="007606BB">
            <w:pPr>
              <w:rPr>
                <w:sz w:val="18"/>
                <w:szCs w:val="18"/>
              </w:rPr>
            </w:pPr>
            <w:r w:rsidRPr="007606BB">
              <w:rPr>
                <w:sz w:val="18"/>
                <w:szCs w:val="18"/>
              </w:rPr>
              <w:t>Срок реализации</w:t>
            </w:r>
          </w:p>
        </w:tc>
        <w:tc>
          <w:tcPr>
            <w:tcW w:w="3264" w:type="dxa"/>
            <w:gridSpan w:val="3"/>
          </w:tcPr>
          <w:p w:rsidR="007606BB" w:rsidRPr="007606BB" w:rsidRDefault="007606BB" w:rsidP="007606BB">
            <w:pPr>
              <w:jc w:val="center"/>
              <w:rPr>
                <w:sz w:val="18"/>
                <w:szCs w:val="18"/>
              </w:rPr>
            </w:pPr>
            <w:r w:rsidRPr="007606BB">
              <w:rPr>
                <w:sz w:val="18"/>
                <w:szCs w:val="18"/>
              </w:rPr>
              <w:t>Объем финансирования по годам</w:t>
            </w:r>
          </w:p>
        </w:tc>
      </w:tr>
      <w:tr w:rsidR="007606BB" w:rsidRPr="007606BB" w:rsidTr="007606BB">
        <w:tc>
          <w:tcPr>
            <w:tcW w:w="589" w:type="dxa"/>
            <w:vMerge/>
          </w:tcPr>
          <w:p w:rsidR="007606BB" w:rsidRPr="007606BB" w:rsidRDefault="007606BB" w:rsidP="007606BB">
            <w:pPr>
              <w:rPr>
                <w:sz w:val="18"/>
                <w:szCs w:val="18"/>
              </w:rPr>
            </w:pPr>
          </w:p>
        </w:tc>
        <w:tc>
          <w:tcPr>
            <w:tcW w:w="6790" w:type="dxa"/>
            <w:gridSpan w:val="2"/>
            <w:vMerge/>
          </w:tcPr>
          <w:p w:rsidR="007606BB" w:rsidRPr="007606BB" w:rsidRDefault="007606BB" w:rsidP="007606BB">
            <w:pPr>
              <w:rPr>
                <w:sz w:val="18"/>
                <w:szCs w:val="18"/>
              </w:rPr>
            </w:pPr>
          </w:p>
        </w:tc>
        <w:tc>
          <w:tcPr>
            <w:tcW w:w="2007" w:type="dxa"/>
            <w:vMerge/>
          </w:tcPr>
          <w:p w:rsidR="007606BB" w:rsidRPr="007606BB" w:rsidRDefault="007606BB" w:rsidP="007606BB">
            <w:pPr>
              <w:rPr>
                <w:sz w:val="18"/>
                <w:szCs w:val="18"/>
              </w:rPr>
            </w:pPr>
          </w:p>
        </w:tc>
        <w:tc>
          <w:tcPr>
            <w:tcW w:w="1259" w:type="dxa"/>
            <w:vMerge/>
          </w:tcPr>
          <w:p w:rsidR="007606BB" w:rsidRPr="007606BB" w:rsidRDefault="007606BB" w:rsidP="007606BB">
            <w:pPr>
              <w:rPr>
                <w:sz w:val="18"/>
                <w:szCs w:val="18"/>
              </w:rPr>
            </w:pPr>
          </w:p>
        </w:tc>
        <w:tc>
          <w:tcPr>
            <w:tcW w:w="1508" w:type="dxa"/>
            <w:vMerge/>
          </w:tcPr>
          <w:p w:rsidR="007606BB" w:rsidRPr="007606BB" w:rsidRDefault="007606BB" w:rsidP="007606BB">
            <w:pPr>
              <w:rPr>
                <w:sz w:val="18"/>
                <w:szCs w:val="18"/>
              </w:rPr>
            </w:pPr>
          </w:p>
        </w:tc>
        <w:tc>
          <w:tcPr>
            <w:tcW w:w="1087" w:type="dxa"/>
          </w:tcPr>
          <w:p w:rsidR="007606BB" w:rsidRPr="007606BB" w:rsidRDefault="007606BB" w:rsidP="007606BB">
            <w:pPr>
              <w:rPr>
                <w:sz w:val="18"/>
                <w:szCs w:val="18"/>
              </w:rPr>
            </w:pPr>
            <w:r w:rsidRPr="007606BB">
              <w:rPr>
                <w:sz w:val="18"/>
                <w:szCs w:val="18"/>
              </w:rPr>
              <w:t>2021</w:t>
            </w:r>
          </w:p>
        </w:tc>
        <w:tc>
          <w:tcPr>
            <w:tcW w:w="1088" w:type="dxa"/>
          </w:tcPr>
          <w:p w:rsidR="007606BB" w:rsidRPr="007606BB" w:rsidRDefault="007606BB" w:rsidP="007606BB">
            <w:pPr>
              <w:rPr>
                <w:sz w:val="18"/>
                <w:szCs w:val="18"/>
              </w:rPr>
            </w:pPr>
            <w:r w:rsidRPr="007606BB">
              <w:rPr>
                <w:sz w:val="18"/>
                <w:szCs w:val="18"/>
              </w:rPr>
              <w:t>2022</w:t>
            </w:r>
          </w:p>
        </w:tc>
        <w:tc>
          <w:tcPr>
            <w:tcW w:w="1089" w:type="dxa"/>
          </w:tcPr>
          <w:p w:rsidR="007606BB" w:rsidRPr="007606BB" w:rsidRDefault="007606BB" w:rsidP="007606BB">
            <w:pPr>
              <w:jc w:val="center"/>
              <w:rPr>
                <w:sz w:val="18"/>
                <w:szCs w:val="18"/>
              </w:rPr>
            </w:pPr>
            <w:r w:rsidRPr="007606BB">
              <w:rPr>
                <w:sz w:val="18"/>
                <w:szCs w:val="18"/>
              </w:rPr>
              <w:t>2023</w:t>
            </w:r>
          </w:p>
        </w:tc>
      </w:tr>
      <w:tr w:rsidR="007606BB" w:rsidRPr="007606BB" w:rsidTr="007606BB">
        <w:tc>
          <w:tcPr>
            <w:tcW w:w="589" w:type="dxa"/>
          </w:tcPr>
          <w:p w:rsidR="007606BB" w:rsidRPr="007606BB" w:rsidRDefault="007606BB" w:rsidP="007606BB">
            <w:pPr>
              <w:jc w:val="center"/>
              <w:rPr>
                <w:sz w:val="18"/>
                <w:szCs w:val="18"/>
              </w:rPr>
            </w:pPr>
            <w:r w:rsidRPr="007606BB">
              <w:rPr>
                <w:sz w:val="18"/>
                <w:szCs w:val="18"/>
              </w:rPr>
              <w:t>1</w:t>
            </w:r>
          </w:p>
        </w:tc>
        <w:tc>
          <w:tcPr>
            <w:tcW w:w="6790" w:type="dxa"/>
            <w:gridSpan w:val="2"/>
          </w:tcPr>
          <w:p w:rsidR="007606BB" w:rsidRPr="007606BB" w:rsidRDefault="007606BB" w:rsidP="007606BB">
            <w:pPr>
              <w:jc w:val="center"/>
              <w:rPr>
                <w:sz w:val="18"/>
                <w:szCs w:val="18"/>
              </w:rPr>
            </w:pPr>
            <w:r w:rsidRPr="007606BB">
              <w:rPr>
                <w:sz w:val="18"/>
                <w:szCs w:val="18"/>
              </w:rPr>
              <w:t>2</w:t>
            </w:r>
          </w:p>
        </w:tc>
        <w:tc>
          <w:tcPr>
            <w:tcW w:w="2007" w:type="dxa"/>
          </w:tcPr>
          <w:p w:rsidR="007606BB" w:rsidRPr="007606BB" w:rsidRDefault="007606BB" w:rsidP="007606BB">
            <w:pPr>
              <w:jc w:val="center"/>
              <w:rPr>
                <w:sz w:val="18"/>
                <w:szCs w:val="18"/>
              </w:rPr>
            </w:pPr>
            <w:r w:rsidRPr="007606BB">
              <w:rPr>
                <w:sz w:val="18"/>
                <w:szCs w:val="18"/>
              </w:rPr>
              <w:t>3</w:t>
            </w:r>
          </w:p>
        </w:tc>
        <w:tc>
          <w:tcPr>
            <w:tcW w:w="1259" w:type="dxa"/>
          </w:tcPr>
          <w:p w:rsidR="007606BB" w:rsidRPr="007606BB" w:rsidRDefault="007606BB" w:rsidP="007606BB">
            <w:pPr>
              <w:jc w:val="center"/>
              <w:rPr>
                <w:sz w:val="18"/>
                <w:szCs w:val="18"/>
              </w:rPr>
            </w:pPr>
            <w:r w:rsidRPr="007606BB">
              <w:rPr>
                <w:sz w:val="18"/>
                <w:szCs w:val="18"/>
              </w:rPr>
              <w:t>4</w:t>
            </w:r>
          </w:p>
        </w:tc>
        <w:tc>
          <w:tcPr>
            <w:tcW w:w="1508" w:type="dxa"/>
          </w:tcPr>
          <w:p w:rsidR="007606BB" w:rsidRPr="007606BB" w:rsidRDefault="007606BB" w:rsidP="007606BB">
            <w:pPr>
              <w:jc w:val="center"/>
              <w:rPr>
                <w:sz w:val="18"/>
                <w:szCs w:val="18"/>
              </w:rPr>
            </w:pPr>
            <w:r w:rsidRPr="007606BB">
              <w:rPr>
                <w:sz w:val="18"/>
                <w:szCs w:val="18"/>
              </w:rPr>
              <w:t>5</w:t>
            </w:r>
          </w:p>
        </w:tc>
        <w:tc>
          <w:tcPr>
            <w:tcW w:w="1087" w:type="dxa"/>
          </w:tcPr>
          <w:p w:rsidR="007606BB" w:rsidRPr="007606BB" w:rsidRDefault="007606BB" w:rsidP="007606BB">
            <w:pPr>
              <w:jc w:val="center"/>
              <w:rPr>
                <w:sz w:val="18"/>
                <w:szCs w:val="18"/>
              </w:rPr>
            </w:pPr>
            <w:r w:rsidRPr="007606BB">
              <w:rPr>
                <w:sz w:val="18"/>
                <w:szCs w:val="18"/>
              </w:rPr>
              <w:t>6</w:t>
            </w:r>
          </w:p>
        </w:tc>
        <w:tc>
          <w:tcPr>
            <w:tcW w:w="1088" w:type="dxa"/>
          </w:tcPr>
          <w:p w:rsidR="007606BB" w:rsidRPr="007606BB" w:rsidRDefault="007606BB" w:rsidP="007606BB">
            <w:pPr>
              <w:jc w:val="center"/>
              <w:rPr>
                <w:sz w:val="18"/>
                <w:szCs w:val="18"/>
              </w:rPr>
            </w:pPr>
            <w:r w:rsidRPr="007606BB">
              <w:rPr>
                <w:sz w:val="18"/>
                <w:szCs w:val="18"/>
              </w:rPr>
              <w:t>7</w:t>
            </w:r>
          </w:p>
        </w:tc>
        <w:tc>
          <w:tcPr>
            <w:tcW w:w="1089" w:type="dxa"/>
          </w:tcPr>
          <w:p w:rsidR="007606BB" w:rsidRPr="007606BB" w:rsidRDefault="007606BB" w:rsidP="007606BB">
            <w:pPr>
              <w:jc w:val="center"/>
              <w:rPr>
                <w:sz w:val="18"/>
                <w:szCs w:val="18"/>
              </w:rPr>
            </w:pPr>
            <w:r w:rsidRPr="007606BB">
              <w:rPr>
                <w:sz w:val="18"/>
                <w:szCs w:val="18"/>
              </w:rPr>
              <w:t>8</w:t>
            </w:r>
          </w:p>
        </w:tc>
      </w:tr>
      <w:tr w:rsidR="007606BB" w:rsidRPr="007606BB" w:rsidTr="007606BB">
        <w:tc>
          <w:tcPr>
            <w:tcW w:w="15417" w:type="dxa"/>
            <w:gridSpan w:val="9"/>
          </w:tcPr>
          <w:p w:rsidR="007606BB" w:rsidRPr="007606BB" w:rsidRDefault="007606BB" w:rsidP="007606BB">
            <w:pPr>
              <w:rPr>
                <w:sz w:val="18"/>
                <w:szCs w:val="18"/>
              </w:rPr>
            </w:pPr>
            <w:r w:rsidRPr="007606BB">
              <w:rPr>
                <w:sz w:val="18"/>
                <w:szCs w:val="18"/>
              </w:rPr>
              <w:t xml:space="preserve">Задача 1. Развитие телекоммуникационной инфраструктуры и обеспечение доступности населению современных информационно-телекоммуникационных услуг                           </w:t>
            </w:r>
          </w:p>
        </w:tc>
      </w:tr>
      <w:tr w:rsidR="007606BB" w:rsidRPr="007606BB" w:rsidTr="007606BB">
        <w:trPr>
          <w:trHeight w:val="831"/>
        </w:trPr>
        <w:tc>
          <w:tcPr>
            <w:tcW w:w="861" w:type="dxa"/>
            <w:gridSpan w:val="2"/>
          </w:tcPr>
          <w:p w:rsidR="007606BB" w:rsidRPr="007606BB" w:rsidRDefault="007606BB" w:rsidP="007606BB">
            <w:pPr>
              <w:rPr>
                <w:sz w:val="18"/>
                <w:szCs w:val="18"/>
              </w:rPr>
            </w:pPr>
            <w:r w:rsidRPr="007606BB">
              <w:rPr>
                <w:sz w:val="18"/>
                <w:szCs w:val="18"/>
              </w:rPr>
              <w:t>1.1.</w:t>
            </w:r>
          </w:p>
        </w:tc>
        <w:tc>
          <w:tcPr>
            <w:tcW w:w="6518" w:type="dxa"/>
          </w:tcPr>
          <w:p w:rsidR="007606BB" w:rsidRPr="007606BB" w:rsidRDefault="007606BB" w:rsidP="007606BB">
            <w:pPr>
              <w:rPr>
                <w:sz w:val="18"/>
                <w:szCs w:val="18"/>
              </w:rPr>
            </w:pPr>
            <w:r w:rsidRPr="007606BB">
              <w:rPr>
                <w:sz w:val="18"/>
                <w:szCs w:val="18"/>
              </w:rPr>
              <w:t>Модернизация и обеспечение функционирования элементов инфраструктуры электронного правительства и защищенной сети между Администрацией поселения и Администрацией муниципального района</w:t>
            </w:r>
          </w:p>
        </w:tc>
        <w:tc>
          <w:tcPr>
            <w:tcW w:w="2007" w:type="dxa"/>
          </w:tcPr>
          <w:p w:rsidR="007606BB" w:rsidRPr="007606BB" w:rsidRDefault="007606BB" w:rsidP="007606BB">
            <w:pPr>
              <w:rPr>
                <w:sz w:val="18"/>
                <w:szCs w:val="18"/>
              </w:rPr>
            </w:pPr>
            <w:r w:rsidRPr="007606BB">
              <w:rPr>
                <w:sz w:val="18"/>
                <w:szCs w:val="18"/>
              </w:rPr>
              <w:t>Администрация поселения</w:t>
            </w:r>
          </w:p>
        </w:tc>
        <w:tc>
          <w:tcPr>
            <w:tcW w:w="1259" w:type="dxa"/>
          </w:tcPr>
          <w:p w:rsidR="007606BB" w:rsidRPr="007606BB" w:rsidRDefault="007606BB" w:rsidP="007606BB">
            <w:pPr>
              <w:rPr>
                <w:sz w:val="18"/>
                <w:szCs w:val="18"/>
              </w:rPr>
            </w:pPr>
            <w:r w:rsidRPr="007606BB">
              <w:rPr>
                <w:sz w:val="18"/>
                <w:szCs w:val="18"/>
              </w:rPr>
              <w:t>1.1.</w:t>
            </w:r>
          </w:p>
        </w:tc>
        <w:tc>
          <w:tcPr>
            <w:tcW w:w="1508" w:type="dxa"/>
          </w:tcPr>
          <w:p w:rsidR="007606BB" w:rsidRPr="007606BB" w:rsidRDefault="007606BB" w:rsidP="007606BB">
            <w:pPr>
              <w:rPr>
                <w:sz w:val="18"/>
                <w:szCs w:val="18"/>
              </w:rPr>
            </w:pPr>
            <w:r w:rsidRPr="007606BB">
              <w:rPr>
                <w:sz w:val="18"/>
                <w:szCs w:val="18"/>
              </w:rPr>
              <w:t>2021-2023</w:t>
            </w:r>
          </w:p>
        </w:tc>
        <w:tc>
          <w:tcPr>
            <w:tcW w:w="1087" w:type="dxa"/>
          </w:tcPr>
          <w:p w:rsidR="007606BB" w:rsidRPr="007606BB" w:rsidRDefault="007606BB" w:rsidP="007606BB">
            <w:pPr>
              <w:rPr>
                <w:sz w:val="18"/>
                <w:szCs w:val="18"/>
              </w:rPr>
            </w:pPr>
            <w:r w:rsidRPr="007606BB">
              <w:rPr>
                <w:sz w:val="18"/>
                <w:szCs w:val="18"/>
              </w:rPr>
              <w:t>-</w:t>
            </w:r>
          </w:p>
        </w:tc>
        <w:tc>
          <w:tcPr>
            <w:tcW w:w="1088" w:type="dxa"/>
          </w:tcPr>
          <w:p w:rsidR="007606BB" w:rsidRPr="007606BB" w:rsidRDefault="007606BB" w:rsidP="007606BB">
            <w:pPr>
              <w:rPr>
                <w:sz w:val="18"/>
                <w:szCs w:val="18"/>
              </w:rPr>
            </w:pPr>
            <w:r w:rsidRPr="007606BB">
              <w:rPr>
                <w:sz w:val="18"/>
                <w:szCs w:val="18"/>
              </w:rPr>
              <w:t>-</w:t>
            </w:r>
          </w:p>
        </w:tc>
        <w:tc>
          <w:tcPr>
            <w:tcW w:w="1089" w:type="dxa"/>
          </w:tcPr>
          <w:p w:rsidR="007606BB" w:rsidRPr="007606BB" w:rsidRDefault="007606BB" w:rsidP="007606BB">
            <w:pPr>
              <w:jc w:val="center"/>
              <w:rPr>
                <w:sz w:val="18"/>
                <w:szCs w:val="18"/>
              </w:rPr>
            </w:pPr>
            <w:r w:rsidRPr="007606BB">
              <w:rPr>
                <w:sz w:val="18"/>
                <w:szCs w:val="18"/>
              </w:rPr>
              <w:t>-</w:t>
            </w:r>
          </w:p>
        </w:tc>
      </w:tr>
      <w:tr w:rsidR="007606BB" w:rsidRPr="007606BB" w:rsidTr="007606BB">
        <w:tc>
          <w:tcPr>
            <w:tcW w:w="861" w:type="dxa"/>
            <w:gridSpan w:val="2"/>
          </w:tcPr>
          <w:p w:rsidR="007606BB" w:rsidRPr="007606BB" w:rsidRDefault="007606BB" w:rsidP="007606BB">
            <w:pPr>
              <w:rPr>
                <w:sz w:val="18"/>
                <w:szCs w:val="18"/>
              </w:rPr>
            </w:pPr>
            <w:r w:rsidRPr="007606BB">
              <w:rPr>
                <w:sz w:val="18"/>
                <w:szCs w:val="18"/>
              </w:rPr>
              <w:t>1.2</w:t>
            </w:r>
          </w:p>
        </w:tc>
        <w:tc>
          <w:tcPr>
            <w:tcW w:w="6518" w:type="dxa"/>
          </w:tcPr>
          <w:p w:rsidR="007606BB" w:rsidRPr="007606BB" w:rsidRDefault="007606BB" w:rsidP="007606BB">
            <w:pPr>
              <w:rPr>
                <w:sz w:val="18"/>
                <w:szCs w:val="18"/>
              </w:rPr>
            </w:pPr>
            <w:r w:rsidRPr="007606BB">
              <w:rPr>
                <w:sz w:val="18"/>
                <w:szCs w:val="18"/>
              </w:rPr>
              <w:t>Внедрение системы межведомственного электронного документооборота</w:t>
            </w:r>
          </w:p>
        </w:tc>
        <w:tc>
          <w:tcPr>
            <w:tcW w:w="2007" w:type="dxa"/>
          </w:tcPr>
          <w:p w:rsidR="007606BB" w:rsidRPr="007606BB" w:rsidRDefault="007606BB" w:rsidP="007606BB">
            <w:pPr>
              <w:rPr>
                <w:sz w:val="18"/>
                <w:szCs w:val="18"/>
              </w:rPr>
            </w:pPr>
            <w:r w:rsidRPr="007606BB">
              <w:rPr>
                <w:sz w:val="18"/>
                <w:szCs w:val="18"/>
              </w:rPr>
              <w:t>Администрация поселения</w:t>
            </w:r>
          </w:p>
        </w:tc>
        <w:tc>
          <w:tcPr>
            <w:tcW w:w="1259" w:type="dxa"/>
          </w:tcPr>
          <w:p w:rsidR="007606BB" w:rsidRPr="007606BB" w:rsidRDefault="007606BB" w:rsidP="007606BB">
            <w:pPr>
              <w:rPr>
                <w:sz w:val="18"/>
                <w:szCs w:val="18"/>
              </w:rPr>
            </w:pPr>
            <w:r w:rsidRPr="007606BB">
              <w:rPr>
                <w:sz w:val="18"/>
                <w:szCs w:val="18"/>
              </w:rPr>
              <w:t>1.1, 1.2., 1.5.</w:t>
            </w:r>
          </w:p>
        </w:tc>
        <w:tc>
          <w:tcPr>
            <w:tcW w:w="1508" w:type="dxa"/>
          </w:tcPr>
          <w:p w:rsidR="007606BB" w:rsidRPr="007606BB" w:rsidRDefault="007606BB" w:rsidP="007606BB">
            <w:pPr>
              <w:rPr>
                <w:sz w:val="18"/>
                <w:szCs w:val="18"/>
              </w:rPr>
            </w:pPr>
            <w:r w:rsidRPr="007606BB">
              <w:rPr>
                <w:sz w:val="18"/>
                <w:szCs w:val="18"/>
              </w:rPr>
              <w:t>2021-2023</w:t>
            </w:r>
          </w:p>
        </w:tc>
        <w:tc>
          <w:tcPr>
            <w:tcW w:w="1087" w:type="dxa"/>
          </w:tcPr>
          <w:p w:rsidR="007606BB" w:rsidRPr="007606BB" w:rsidRDefault="007606BB" w:rsidP="007606BB">
            <w:pPr>
              <w:rPr>
                <w:sz w:val="18"/>
                <w:szCs w:val="18"/>
              </w:rPr>
            </w:pPr>
            <w:r w:rsidRPr="007606BB">
              <w:rPr>
                <w:sz w:val="18"/>
                <w:szCs w:val="18"/>
              </w:rPr>
              <w:t>-</w:t>
            </w:r>
          </w:p>
        </w:tc>
        <w:tc>
          <w:tcPr>
            <w:tcW w:w="1088" w:type="dxa"/>
          </w:tcPr>
          <w:p w:rsidR="007606BB" w:rsidRPr="007606BB" w:rsidRDefault="007606BB" w:rsidP="007606BB">
            <w:pPr>
              <w:rPr>
                <w:sz w:val="18"/>
                <w:szCs w:val="18"/>
              </w:rPr>
            </w:pPr>
            <w:r w:rsidRPr="007606BB">
              <w:rPr>
                <w:sz w:val="18"/>
                <w:szCs w:val="18"/>
              </w:rPr>
              <w:t>-</w:t>
            </w:r>
          </w:p>
        </w:tc>
        <w:tc>
          <w:tcPr>
            <w:tcW w:w="1089" w:type="dxa"/>
          </w:tcPr>
          <w:p w:rsidR="007606BB" w:rsidRPr="007606BB" w:rsidRDefault="007606BB" w:rsidP="007606BB">
            <w:pPr>
              <w:jc w:val="center"/>
              <w:rPr>
                <w:sz w:val="18"/>
                <w:szCs w:val="18"/>
              </w:rPr>
            </w:pPr>
            <w:r w:rsidRPr="007606BB">
              <w:rPr>
                <w:sz w:val="18"/>
                <w:szCs w:val="18"/>
              </w:rPr>
              <w:t>-</w:t>
            </w:r>
          </w:p>
        </w:tc>
      </w:tr>
      <w:tr w:rsidR="007606BB" w:rsidRPr="007606BB" w:rsidTr="007606BB">
        <w:tc>
          <w:tcPr>
            <w:tcW w:w="861" w:type="dxa"/>
            <w:gridSpan w:val="2"/>
          </w:tcPr>
          <w:p w:rsidR="007606BB" w:rsidRPr="007606BB" w:rsidRDefault="007606BB" w:rsidP="007606BB">
            <w:pPr>
              <w:rPr>
                <w:sz w:val="18"/>
                <w:szCs w:val="18"/>
              </w:rPr>
            </w:pPr>
            <w:r w:rsidRPr="007606BB">
              <w:rPr>
                <w:sz w:val="18"/>
                <w:szCs w:val="18"/>
              </w:rPr>
              <w:t>1.3</w:t>
            </w:r>
          </w:p>
        </w:tc>
        <w:tc>
          <w:tcPr>
            <w:tcW w:w="6518" w:type="dxa"/>
          </w:tcPr>
          <w:p w:rsidR="007606BB" w:rsidRPr="007606BB" w:rsidRDefault="007606BB" w:rsidP="007606BB">
            <w:pPr>
              <w:rPr>
                <w:sz w:val="18"/>
                <w:szCs w:val="18"/>
              </w:rPr>
            </w:pPr>
            <w:r w:rsidRPr="007606BB">
              <w:rPr>
                <w:sz w:val="18"/>
                <w:szCs w:val="18"/>
              </w:rPr>
              <w:t>Сопровождение функционирования информационной системы АИС «МФЦ»</w:t>
            </w:r>
          </w:p>
        </w:tc>
        <w:tc>
          <w:tcPr>
            <w:tcW w:w="2007" w:type="dxa"/>
          </w:tcPr>
          <w:p w:rsidR="007606BB" w:rsidRPr="007606BB" w:rsidRDefault="007606BB" w:rsidP="007606BB">
            <w:pPr>
              <w:rPr>
                <w:sz w:val="18"/>
                <w:szCs w:val="18"/>
              </w:rPr>
            </w:pPr>
            <w:r w:rsidRPr="007606BB">
              <w:rPr>
                <w:sz w:val="18"/>
                <w:szCs w:val="18"/>
              </w:rPr>
              <w:t>Администрация поселения</w:t>
            </w:r>
          </w:p>
        </w:tc>
        <w:tc>
          <w:tcPr>
            <w:tcW w:w="1259" w:type="dxa"/>
          </w:tcPr>
          <w:p w:rsidR="007606BB" w:rsidRPr="007606BB" w:rsidRDefault="007606BB" w:rsidP="007606BB">
            <w:pPr>
              <w:rPr>
                <w:sz w:val="18"/>
                <w:szCs w:val="18"/>
              </w:rPr>
            </w:pPr>
            <w:r w:rsidRPr="007606BB">
              <w:rPr>
                <w:sz w:val="18"/>
                <w:szCs w:val="18"/>
              </w:rPr>
              <w:t>1.3., 1.4</w:t>
            </w:r>
          </w:p>
        </w:tc>
        <w:tc>
          <w:tcPr>
            <w:tcW w:w="1508" w:type="dxa"/>
          </w:tcPr>
          <w:p w:rsidR="007606BB" w:rsidRPr="007606BB" w:rsidRDefault="007606BB" w:rsidP="007606BB">
            <w:pPr>
              <w:rPr>
                <w:sz w:val="18"/>
                <w:szCs w:val="18"/>
              </w:rPr>
            </w:pPr>
            <w:r w:rsidRPr="007606BB">
              <w:rPr>
                <w:sz w:val="18"/>
                <w:szCs w:val="18"/>
              </w:rPr>
              <w:t>2021-2023</w:t>
            </w:r>
          </w:p>
        </w:tc>
        <w:tc>
          <w:tcPr>
            <w:tcW w:w="1087" w:type="dxa"/>
          </w:tcPr>
          <w:p w:rsidR="007606BB" w:rsidRPr="007606BB" w:rsidRDefault="007606BB" w:rsidP="007606BB">
            <w:pPr>
              <w:rPr>
                <w:sz w:val="18"/>
                <w:szCs w:val="18"/>
              </w:rPr>
            </w:pPr>
            <w:r w:rsidRPr="007606BB">
              <w:rPr>
                <w:sz w:val="18"/>
                <w:szCs w:val="18"/>
              </w:rPr>
              <w:t>-</w:t>
            </w:r>
          </w:p>
        </w:tc>
        <w:tc>
          <w:tcPr>
            <w:tcW w:w="1088" w:type="dxa"/>
          </w:tcPr>
          <w:p w:rsidR="007606BB" w:rsidRPr="007606BB" w:rsidRDefault="007606BB" w:rsidP="007606BB">
            <w:pPr>
              <w:rPr>
                <w:sz w:val="18"/>
                <w:szCs w:val="18"/>
              </w:rPr>
            </w:pPr>
            <w:r w:rsidRPr="007606BB">
              <w:rPr>
                <w:sz w:val="18"/>
                <w:szCs w:val="18"/>
              </w:rPr>
              <w:t>-</w:t>
            </w:r>
          </w:p>
        </w:tc>
        <w:tc>
          <w:tcPr>
            <w:tcW w:w="1089" w:type="dxa"/>
          </w:tcPr>
          <w:p w:rsidR="007606BB" w:rsidRPr="007606BB" w:rsidRDefault="007606BB" w:rsidP="007606BB">
            <w:pPr>
              <w:jc w:val="center"/>
              <w:rPr>
                <w:sz w:val="18"/>
                <w:szCs w:val="18"/>
              </w:rPr>
            </w:pPr>
            <w:r w:rsidRPr="007606BB">
              <w:rPr>
                <w:sz w:val="18"/>
                <w:szCs w:val="18"/>
              </w:rPr>
              <w:t>-</w:t>
            </w:r>
          </w:p>
        </w:tc>
      </w:tr>
      <w:tr w:rsidR="007606BB" w:rsidRPr="007606BB" w:rsidTr="007606BB">
        <w:tc>
          <w:tcPr>
            <w:tcW w:w="15417" w:type="dxa"/>
            <w:gridSpan w:val="9"/>
          </w:tcPr>
          <w:p w:rsidR="007606BB" w:rsidRPr="007606BB" w:rsidRDefault="007606BB" w:rsidP="007606BB">
            <w:pPr>
              <w:rPr>
                <w:sz w:val="18"/>
                <w:szCs w:val="18"/>
              </w:rPr>
            </w:pPr>
            <w:r w:rsidRPr="007606BB">
              <w:rPr>
                <w:sz w:val="18"/>
                <w:szCs w:val="18"/>
              </w:rPr>
              <w:t>Задача 2. Создание механизма для предоставления государственных и муниципальных услуг в электронной форме гражданам и организациям</w:t>
            </w:r>
          </w:p>
        </w:tc>
      </w:tr>
      <w:tr w:rsidR="007606BB" w:rsidRPr="007606BB" w:rsidTr="007606BB">
        <w:tc>
          <w:tcPr>
            <w:tcW w:w="861" w:type="dxa"/>
            <w:gridSpan w:val="2"/>
          </w:tcPr>
          <w:p w:rsidR="007606BB" w:rsidRPr="007606BB" w:rsidRDefault="007606BB" w:rsidP="007606BB">
            <w:pPr>
              <w:rPr>
                <w:sz w:val="18"/>
                <w:szCs w:val="18"/>
              </w:rPr>
            </w:pPr>
            <w:r w:rsidRPr="007606BB">
              <w:rPr>
                <w:sz w:val="18"/>
                <w:szCs w:val="18"/>
              </w:rPr>
              <w:t>2.1.</w:t>
            </w:r>
          </w:p>
        </w:tc>
        <w:tc>
          <w:tcPr>
            <w:tcW w:w="6518" w:type="dxa"/>
          </w:tcPr>
          <w:p w:rsidR="007606BB" w:rsidRPr="007606BB" w:rsidRDefault="007606BB" w:rsidP="007606BB">
            <w:pPr>
              <w:rPr>
                <w:sz w:val="18"/>
                <w:szCs w:val="18"/>
              </w:rPr>
            </w:pPr>
            <w:r w:rsidRPr="007606BB">
              <w:rPr>
                <w:sz w:val="18"/>
                <w:szCs w:val="18"/>
              </w:rPr>
              <w:t>Обеспечение доступа граждан к государственным и муниципальным услугам через Единый портал государственных и муниципальных услуг</w:t>
            </w:r>
          </w:p>
        </w:tc>
        <w:tc>
          <w:tcPr>
            <w:tcW w:w="2007" w:type="dxa"/>
          </w:tcPr>
          <w:p w:rsidR="007606BB" w:rsidRPr="007606BB" w:rsidRDefault="007606BB" w:rsidP="007606BB">
            <w:pPr>
              <w:rPr>
                <w:sz w:val="18"/>
                <w:szCs w:val="18"/>
              </w:rPr>
            </w:pPr>
            <w:r w:rsidRPr="007606BB">
              <w:rPr>
                <w:sz w:val="18"/>
                <w:szCs w:val="18"/>
              </w:rPr>
              <w:t>Многофункциональный центр</w:t>
            </w:r>
          </w:p>
        </w:tc>
        <w:tc>
          <w:tcPr>
            <w:tcW w:w="1259" w:type="dxa"/>
          </w:tcPr>
          <w:p w:rsidR="007606BB" w:rsidRPr="007606BB" w:rsidRDefault="007606BB" w:rsidP="007606BB">
            <w:pPr>
              <w:rPr>
                <w:sz w:val="18"/>
                <w:szCs w:val="18"/>
              </w:rPr>
            </w:pPr>
            <w:r w:rsidRPr="007606BB">
              <w:rPr>
                <w:sz w:val="18"/>
                <w:szCs w:val="18"/>
              </w:rPr>
              <w:t>1.4.</w:t>
            </w:r>
          </w:p>
        </w:tc>
        <w:tc>
          <w:tcPr>
            <w:tcW w:w="1508" w:type="dxa"/>
          </w:tcPr>
          <w:p w:rsidR="007606BB" w:rsidRPr="007606BB" w:rsidRDefault="007606BB" w:rsidP="007606BB">
            <w:pPr>
              <w:rPr>
                <w:sz w:val="18"/>
                <w:szCs w:val="18"/>
              </w:rPr>
            </w:pPr>
            <w:r w:rsidRPr="007606BB">
              <w:rPr>
                <w:sz w:val="18"/>
                <w:szCs w:val="18"/>
              </w:rPr>
              <w:t>2021-2023</w:t>
            </w:r>
          </w:p>
        </w:tc>
        <w:tc>
          <w:tcPr>
            <w:tcW w:w="1087" w:type="dxa"/>
          </w:tcPr>
          <w:p w:rsidR="007606BB" w:rsidRPr="007606BB" w:rsidRDefault="007606BB" w:rsidP="007606BB">
            <w:pPr>
              <w:rPr>
                <w:sz w:val="18"/>
                <w:szCs w:val="18"/>
              </w:rPr>
            </w:pPr>
            <w:r w:rsidRPr="007606BB">
              <w:rPr>
                <w:sz w:val="18"/>
                <w:szCs w:val="18"/>
              </w:rPr>
              <w:t>-</w:t>
            </w:r>
          </w:p>
        </w:tc>
        <w:tc>
          <w:tcPr>
            <w:tcW w:w="1088" w:type="dxa"/>
          </w:tcPr>
          <w:p w:rsidR="007606BB" w:rsidRPr="007606BB" w:rsidRDefault="007606BB" w:rsidP="007606BB">
            <w:pPr>
              <w:rPr>
                <w:sz w:val="18"/>
                <w:szCs w:val="18"/>
              </w:rPr>
            </w:pPr>
            <w:r w:rsidRPr="007606BB">
              <w:rPr>
                <w:sz w:val="18"/>
                <w:szCs w:val="18"/>
              </w:rPr>
              <w:t>-</w:t>
            </w:r>
          </w:p>
        </w:tc>
        <w:tc>
          <w:tcPr>
            <w:tcW w:w="1089" w:type="dxa"/>
          </w:tcPr>
          <w:p w:rsidR="007606BB" w:rsidRPr="007606BB" w:rsidRDefault="007606BB" w:rsidP="007606BB">
            <w:pPr>
              <w:rPr>
                <w:sz w:val="18"/>
                <w:szCs w:val="18"/>
              </w:rPr>
            </w:pPr>
            <w:r w:rsidRPr="007606BB">
              <w:rPr>
                <w:sz w:val="18"/>
                <w:szCs w:val="18"/>
              </w:rPr>
              <w:t>-</w:t>
            </w:r>
          </w:p>
        </w:tc>
      </w:tr>
      <w:tr w:rsidR="007606BB" w:rsidRPr="007606BB" w:rsidTr="007606BB">
        <w:tc>
          <w:tcPr>
            <w:tcW w:w="861" w:type="dxa"/>
            <w:gridSpan w:val="2"/>
          </w:tcPr>
          <w:p w:rsidR="007606BB" w:rsidRPr="007606BB" w:rsidRDefault="007606BB" w:rsidP="007606BB">
            <w:pPr>
              <w:rPr>
                <w:sz w:val="18"/>
                <w:szCs w:val="18"/>
              </w:rPr>
            </w:pPr>
            <w:r w:rsidRPr="007606BB">
              <w:rPr>
                <w:sz w:val="18"/>
                <w:szCs w:val="18"/>
              </w:rPr>
              <w:t>2.2.</w:t>
            </w:r>
          </w:p>
        </w:tc>
        <w:tc>
          <w:tcPr>
            <w:tcW w:w="6518" w:type="dxa"/>
          </w:tcPr>
          <w:p w:rsidR="007606BB" w:rsidRPr="007606BB" w:rsidRDefault="007606BB" w:rsidP="007606BB">
            <w:pPr>
              <w:rPr>
                <w:sz w:val="18"/>
                <w:szCs w:val="18"/>
              </w:rPr>
            </w:pPr>
            <w:r w:rsidRPr="007606BB">
              <w:rPr>
                <w:sz w:val="18"/>
                <w:szCs w:val="18"/>
              </w:rPr>
              <w:t>Публикация информации о деятельности органов местного самоуправления в информационно-телекоммуникационной сети Интернет</w:t>
            </w:r>
          </w:p>
        </w:tc>
        <w:tc>
          <w:tcPr>
            <w:tcW w:w="2007" w:type="dxa"/>
          </w:tcPr>
          <w:p w:rsidR="007606BB" w:rsidRPr="007606BB" w:rsidRDefault="007606BB" w:rsidP="007606BB">
            <w:pPr>
              <w:rPr>
                <w:sz w:val="18"/>
                <w:szCs w:val="18"/>
              </w:rPr>
            </w:pPr>
            <w:r w:rsidRPr="007606BB">
              <w:rPr>
                <w:sz w:val="18"/>
                <w:szCs w:val="18"/>
              </w:rPr>
              <w:t>Администрация поселения, ГУ НЦИТ</w:t>
            </w:r>
          </w:p>
        </w:tc>
        <w:tc>
          <w:tcPr>
            <w:tcW w:w="1259" w:type="dxa"/>
          </w:tcPr>
          <w:p w:rsidR="007606BB" w:rsidRPr="007606BB" w:rsidRDefault="007606BB" w:rsidP="007606BB">
            <w:pPr>
              <w:rPr>
                <w:sz w:val="18"/>
                <w:szCs w:val="18"/>
              </w:rPr>
            </w:pPr>
            <w:r w:rsidRPr="007606BB">
              <w:rPr>
                <w:sz w:val="18"/>
                <w:szCs w:val="18"/>
              </w:rPr>
              <w:t>1.1.</w:t>
            </w:r>
          </w:p>
        </w:tc>
        <w:tc>
          <w:tcPr>
            <w:tcW w:w="1508" w:type="dxa"/>
          </w:tcPr>
          <w:p w:rsidR="007606BB" w:rsidRPr="007606BB" w:rsidRDefault="007606BB" w:rsidP="007606BB">
            <w:pPr>
              <w:rPr>
                <w:sz w:val="18"/>
                <w:szCs w:val="18"/>
              </w:rPr>
            </w:pPr>
            <w:r w:rsidRPr="007606BB">
              <w:rPr>
                <w:sz w:val="18"/>
                <w:szCs w:val="18"/>
              </w:rPr>
              <w:t>2021-2023</w:t>
            </w:r>
          </w:p>
        </w:tc>
        <w:tc>
          <w:tcPr>
            <w:tcW w:w="1087" w:type="dxa"/>
          </w:tcPr>
          <w:p w:rsidR="007606BB" w:rsidRPr="007606BB" w:rsidRDefault="007606BB" w:rsidP="007606BB">
            <w:pPr>
              <w:rPr>
                <w:sz w:val="18"/>
                <w:szCs w:val="18"/>
              </w:rPr>
            </w:pPr>
            <w:r w:rsidRPr="007606BB">
              <w:rPr>
                <w:sz w:val="18"/>
                <w:szCs w:val="18"/>
              </w:rPr>
              <w:t>-</w:t>
            </w:r>
          </w:p>
        </w:tc>
        <w:tc>
          <w:tcPr>
            <w:tcW w:w="1088" w:type="dxa"/>
          </w:tcPr>
          <w:p w:rsidR="007606BB" w:rsidRPr="007606BB" w:rsidRDefault="007606BB" w:rsidP="007606BB">
            <w:pPr>
              <w:rPr>
                <w:sz w:val="18"/>
                <w:szCs w:val="18"/>
              </w:rPr>
            </w:pPr>
            <w:r w:rsidRPr="007606BB">
              <w:rPr>
                <w:sz w:val="18"/>
                <w:szCs w:val="18"/>
              </w:rPr>
              <w:t>-</w:t>
            </w:r>
          </w:p>
        </w:tc>
        <w:tc>
          <w:tcPr>
            <w:tcW w:w="1089" w:type="dxa"/>
          </w:tcPr>
          <w:p w:rsidR="007606BB" w:rsidRPr="007606BB" w:rsidRDefault="007606BB" w:rsidP="007606BB">
            <w:pPr>
              <w:rPr>
                <w:sz w:val="18"/>
                <w:szCs w:val="18"/>
              </w:rPr>
            </w:pPr>
            <w:r w:rsidRPr="007606BB">
              <w:rPr>
                <w:sz w:val="18"/>
                <w:szCs w:val="18"/>
              </w:rPr>
              <w:t>-</w:t>
            </w:r>
          </w:p>
        </w:tc>
      </w:tr>
    </w:tbl>
    <w:p w:rsidR="007606BB" w:rsidRPr="007606BB" w:rsidRDefault="007606BB" w:rsidP="007606BB">
      <w:pPr>
        <w:rPr>
          <w:sz w:val="18"/>
          <w:szCs w:val="18"/>
        </w:rPr>
      </w:pPr>
    </w:p>
    <w:p w:rsidR="007606BB" w:rsidRPr="007606BB" w:rsidRDefault="007606BB" w:rsidP="007606BB">
      <w:pPr>
        <w:rPr>
          <w:sz w:val="18"/>
          <w:szCs w:val="18"/>
        </w:rPr>
      </w:pP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
        <w:gridCol w:w="6787"/>
        <w:gridCol w:w="2006"/>
        <w:gridCol w:w="1264"/>
        <w:gridCol w:w="1511"/>
        <w:gridCol w:w="1004"/>
        <w:gridCol w:w="83"/>
        <w:gridCol w:w="1088"/>
        <w:gridCol w:w="84"/>
        <w:gridCol w:w="1004"/>
      </w:tblGrid>
      <w:tr w:rsidR="007606BB" w:rsidRPr="007606BB" w:rsidTr="007606BB">
        <w:tc>
          <w:tcPr>
            <w:tcW w:w="588" w:type="dxa"/>
          </w:tcPr>
          <w:p w:rsidR="007606BB" w:rsidRPr="007606BB" w:rsidRDefault="007606BB" w:rsidP="007606BB">
            <w:pPr>
              <w:jc w:val="center"/>
              <w:rPr>
                <w:sz w:val="18"/>
                <w:szCs w:val="18"/>
              </w:rPr>
            </w:pPr>
            <w:r w:rsidRPr="007606BB">
              <w:rPr>
                <w:sz w:val="18"/>
                <w:szCs w:val="18"/>
              </w:rPr>
              <w:t>1</w:t>
            </w:r>
          </w:p>
        </w:tc>
        <w:tc>
          <w:tcPr>
            <w:tcW w:w="6787" w:type="dxa"/>
          </w:tcPr>
          <w:p w:rsidR="007606BB" w:rsidRPr="007606BB" w:rsidRDefault="007606BB" w:rsidP="007606BB">
            <w:pPr>
              <w:jc w:val="center"/>
              <w:rPr>
                <w:sz w:val="18"/>
                <w:szCs w:val="18"/>
              </w:rPr>
            </w:pPr>
            <w:r w:rsidRPr="007606BB">
              <w:rPr>
                <w:sz w:val="18"/>
                <w:szCs w:val="18"/>
              </w:rPr>
              <w:t>2</w:t>
            </w:r>
          </w:p>
        </w:tc>
        <w:tc>
          <w:tcPr>
            <w:tcW w:w="2006" w:type="dxa"/>
          </w:tcPr>
          <w:p w:rsidR="007606BB" w:rsidRPr="007606BB" w:rsidRDefault="007606BB" w:rsidP="007606BB">
            <w:pPr>
              <w:jc w:val="center"/>
              <w:rPr>
                <w:sz w:val="18"/>
                <w:szCs w:val="18"/>
              </w:rPr>
            </w:pPr>
            <w:r w:rsidRPr="007606BB">
              <w:rPr>
                <w:sz w:val="18"/>
                <w:szCs w:val="18"/>
              </w:rPr>
              <w:t>3</w:t>
            </w:r>
          </w:p>
        </w:tc>
        <w:tc>
          <w:tcPr>
            <w:tcW w:w="1264" w:type="dxa"/>
          </w:tcPr>
          <w:p w:rsidR="007606BB" w:rsidRPr="007606BB" w:rsidRDefault="007606BB" w:rsidP="007606BB">
            <w:pPr>
              <w:jc w:val="center"/>
              <w:rPr>
                <w:sz w:val="18"/>
                <w:szCs w:val="18"/>
              </w:rPr>
            </w:pPr>
            <w:r w:rsidRPr="007606BB">
              <w:rPr>
                <w:sz w:val="18"/>
                <w:szCs w:val="18"/>
              </w:rPr>
              <w:t>4</w:t>
            </w:r>
          </w:p>
        </w:tc>
        <w:tc>
          <w:tcPr>
            <w:tcW w:w="1511" w:type="dxa"/>
          </w:tcPr>
          <w:p w:rsidR="007606BB" w:rsidRPr="007606BB" w:rsidRDefault="007606BB" w:rsidP="007606BB">
            <w:pPr>
              <w:jc w:val="center"/>
              <w:rPr>
                <w:sz w:val="18"/>
                <w:szCs w:val="18"/>
              </w:rPr>
            </w:pPr>
            <w:r w:rsidRPr="007606BB">
              <w:rPr>
                <w:sz w:val="18"/>
                <w:szCs w:val="18"/>
              </w:rPr>
              <w:t>5</w:t>
            </w:r>
          </w:p>
        </w:tc>
        <w:tc>
          <w:tcPr>
            <w:tcW w:w="1004" w:type="dxa"/>
          </w:tcPr>
          <w:p w:rsidR="007606BB" w:rsidRPr="007606BB" w:rsidRDefault="007606BB" w:rsidP="007606BB">
            <w:pPr>
              <w:jc w:val="center"/>
              <w:rPr>
                <w:sz w:val="18"/>
                <w:szCs w:val="18"/>
              </w:rPr>
            </w:pPr>
            <w:r w:rsidRPr="007606BB">
              <w:rPr>
                <w:sz w:val="18"/>
                <w:szCs w:val="18"/>
              </w:rPr>
              <w:t>6</w:t>
            </w:r>
          </w:p>
        </w:tc>
        <w:tc>
          <w:tcPr>
            <w:tcW w:w="1255" w:type="dxa"/>
            <w:gridSpan w:val="3"/>
          </w:tcPr>
          <w:p w:rsidR="007606BB" w:rsidRPr="007606BB" w:rsidRDefault="007606BB" w:rsidP="007606BB">
            <w:pPr>
              <w:jc w:val="center"/>
              <w:rPr>
                <w:sz w:val="18"/>
                <w:szCs w:val="18"/>
              </w:rPr>
            </w:pPr>
            <w:r w:rsidRPr="007606BB">
              <w:rPr>
                <w:sz w:val="18"/>
                <w:szCs w:val="18"/>
              </w:rPr>
              <w:t>7</w:t>
            </w:r>
          </w:p>
        </w:tc>
        <w:tc>
          <w:tcPr>
            <w:tcW w:w="1004" w:type="dxa"/>
            <w:tcBorders>
              <w:bottom w:val="nil"/>
            </w:tcBorders>
          </w:tcPr>
          <w:p w:rsidR="007606BB" w:rsidRPr="007606BB" w:rsidRDefault="007606BB" w:rsidP="007606BB">
            <w:pPr>
              <w:jc w:val="center"/>
              <w:rPr>
                <w:sz w:val="18"/>
                <w:szCs w:val="18"/>
              </w:rPr>
            </w:pPr>
            <w:r w:rsidRPr="007606BB">
              <w:rPr>
                <w:sz w:val="18"/>
                <w:szCs w:val="18"/>
              </w:rPr>
              <w:t>8</w:t>
            </w:r>
          </w:p>
        </w:tc>
      </w:tr>
      <w:tr w:rsidR="007606BB" w:rsidRPr="007606BB" w:rsidTr="007606BB">
        <w:tc>
          <w:tcPr>
            <w:tcW w:w="15419" w:type="dxa"/>
            <w:gridSpan w:val="10"/>
          </w:tcPr>
          <w:p w:rsidR="007606BB" w:rsidRPr="007606BB" w:rsidRDefault="007606BB" w:rsidP="007606BB">
            <w:pPr>
              <w:rPr>
                <w:sz w:val="18"/>
                <w:szCs w:val="18"/>
              </w:rPr>
            </w:pPr>
            <w:r w:rsidRPr="007606BB">
              <w:rPr>
                <w:sz w:val="18"/>
                <w:szCs w:val="18"/>
              </w:rPr>
              <w:t xml:space="preserve">Задача 3: Обеспечение защиты информации в информационных системах Администрации Яжелбицкого сельского поселения                             </w:t>
            </w:r>
          </w:p>
        </w:tc>
      </w:tr>
      <w:tr w:rsidR="007606BB" w:rsidRPr="007606BB" w:rsidTr="007606BB">
        <w:tc>
          <w:tcPr>
            <w:tcW w:w="588" w:type="dxa"/>
          </w:tcPr>
          <w:p w:rsidR="007606BB" w:rsidRPr="007606BB" w:rsidRDefault="007606BB" w:rsidP="007606BB">
            <w:pPr>
              <w:rPr>
                <w:sz w:val="18"/>
                <w:szCs w:val="18"/>
              </w:rPr>
            </w:pPr>
            <w:r w:rsidRPr="007606BB">
              <w:rPr>
                <w:sz w:val="18"/>
                <w:szCs w:val="18"/>
              </w:rPr>
              <w:t>3.1.</w:t>
            </w:r>
          </w:p>
        </w:tc>
        <w:tc>
          <w:tcPr>
            <w:tcW w:w="6787" w:type="dxa"/>
          </w:tcPr>
          <w:p w:rsidR="007606BB" w:rsidRPr="007606BB" w:rsidRDefault="007606BB" w:rsidP="007606BB">
            <w:pPr>
              <w:rPr>
                <w:sz w:val="18"/>
                <w:szCs w:val="18"/>
              </w:rPr>
            </w:pPr>
            <w:r w:rsidRPr="007606BB">
              <w:rPr>
                <w:sz w:val="18"/>
                <w:szCs w:val="18"/>
              </w:rPr>
              <w:t xml:space="preserve">Организация </w:t>
            </w:r>
            <w:proofErr w:type="gramStart"/>
            <w:r w:rsidRPr="007606BB">
              <w:rPr>
                <w:sz w:val="18"/>
                <w:szCs w:val="18"/>
              </w:rPr>
              <w:t>подключения рабочих мест сотрудников Администрации поселения</w:t>
            </w:r>
            <w:proofErr w:type="gramEnd"/>
            <w:r w:rsidRPr="007606BB">
              <w:rPr>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  </w:t>
            </w:r>
          </w:p>
          <w:p w:rsidR="007606BB" w:rsidRPr="007606BB" w:rsidRDefault="007606BB" w:rsidP="007606BB">
            <w:pPr>
              <w:rPr>
                <w:sz w:val="18"/>
                <w:szCs w:val="18"/>
              </w:rPr>
            </w:pPr>
          </w:p>
        </w:tc>
        <w:tc>
          <w:tcPr>
            <w:tcW w:w="2006" w:type="dxa"/>
          </w:tcPr>
          <w:p w:rsidR="007606BB" w:rsidRPr="007606BB" w:rsidRDefault="007606BB" w:rsidP="007606BB">
            <w:pPr>
              <w:rPr>
                <w:sz w:val="18"/>
                <w:szCs w:val="18"/>
              </w:rPr>
            </w:pPr>
            <w:r w:rsidRPr="007606BB">
              <w:rPr>
                <w:sz w:val="18"/>
                <w:szCs w:val="18"/>
              </w:rPr>
              <w:t>Администрация поселения</w:t>
            </w:r>
          </w:p>
        </w:tc>
        <w:tc>
          <w:tcPr>
            <w:tcW w:w="1264" w:type="dxa"/>
          </w:tcPr>
          <w:p w:rsidR="007606BB" w:rsidRPr="007606BB" w:rsidRDefault="007606BB" w:rsidP="007606BB">
            <w:pPr>
              <w:rPr>
                <w:sz w:val="18"/>
                <w:szCs w:val="18"/>
              </w:rPr>
            </w:pPr>
            <w:r w:rsidRPr="007606BB">
              <w:rPr>
                <w:sz w:val="18"/>
                <w:szCs w:val="18"/>
              </w:rPr>
              <w:t>1.1., 1.2., 1.5.</w:t>
            </w:r>
          </w:p>
        </w:tc>
        <w:tc>
          <w:tcPr>
            <w:tcW w:w="1511" w:type="dxa"/>
          </w:tcPr>
          <w:p w:rsidR="007606BB" w:rsidRPr="007606BB" w:rsidRDefault="007606BB" w:rsidP="007606BB">
            <w:pPr>
              <w:rPr>
                <w:sz w:val="18"/>
                <w:szCs w:val="18"/>
              </w:rPr>
            </w:pPr>
            <w:r w:rsidRPr="007606BB">
              <w:rPr>
                <w:sz w:val="18"/>
                <w:szCs w:val="18"/>
              </w:rPr>
              <w:t>2021-2023</w:t>
            </w:r>
          </w:p>
        </w:tc>
        <w:tc>
          <w:tcPr>
            <w:tcW w:w="1087" w:type="dxa"/>
            <w:gridSpan w:val="2"/>
          </w:tcPr>
          <w:p w:rsidR="007606BB" w:rsidRPr="007606BB" w:rsidRDefault="007606BB" w:rsidP="007606BB">
            <w:pPr>
              <w:rPr>
                <w:color w:val="FF0000"/>
                <w:sz w:val="18"/>
                <w:szCs w:val="18"/>
              </w:rPr>
            </w:pPr>
            <w:r w:rsidRPr="007606BB">
              <w:rPr>
                <w:color w:val="000000"/>
                <w:sz w:val="18"/>
                <w:szCs w:val="18"/>
              </w:rPr>
              <w:t>219,0</w:t>
            </w:r>
          </w:p>
        </w:tc>
        <w:tc>
          <w:tcPr>
            <w:tcW w:w="1088" w:type="dxa"/>
          </w:tcPr>
          <w:p w:rsidR="007606BB" w:rsidRPr="007606BB" w:rsidRDefault="007606BB" w:rsidP="007606BB">
            <w:pPr>
              <w:rPr>
                <w:color w:val="FF0000"/>
                <w:sz w:val="18"/>
                <w:szCs w:val="18"/>
              </w:rPr>
            </w:pPr>
            <w:r w:rsidRPr="007606BB">
              <w:rPr>
                <w:color w:val="000000"/>
                <w:sz w:val="18"/>
                <w:szCs w:val="18"/>
              </w:rPr>
              <w:t>321,0</w:t>
            </w:r>
          </w:p>
        </w:tc>
        <w:tc>
          <w:tcPr>
            <w:tcW w:w="1088" w:type="dxa"/>
            <w:gridSpan w:val="2"/>
          </w:tcPr>
          <w:p w:rsidR="007606BB" w:rsidRPr="007606BB" w:rsidRDefault="007606BB" w:rsidP="007606BB">
            <w:pPr>
              <w:rPr>
                <w:color w:val="FF0000"/>
                <w:sz w:val="18"/>
                <w:szCs w:val="18"/>
              </w:rPr>
            </w:pPr>
            <w:r w:rsidRPr="007606BB">
              <w:rPr>
                <w:color w:val="000000"/>
                <w:sz w:val="18"/>
                <w:szCs w:val="18"/>
              </w:rPr>
              <w:t>37</w:t>
            </w:r>
            <w:bookmarkStart w:id="1" w:name="_GoBack"/>
            <w:bookmarkEnd w:id="1"/>
            <w:r w:rsidRPr="007606BB">
              <w:rPr>
                <w:color w:val="000000"/>
                <w:sz w:val="18"/>
                <w:szCs w:val="18"/>
              </w:rPr>
              <w:t>6,440</w:t>
            </w:r>
          </w:p>
        </w:tc>
      </w:tr>
      <w:tr w:rsidR="007606BB" w:rsidRPr="007606BB" w:rsidTr="007606BB">
        <w:tc>
          <w:tcPr>
            <w:tcW w:w="588" w:type="dxa"/>
          </w:tcPr>
          <w:p w:rsidR="007606BB" w:rsidRPr="007606BB" w:rsidRDefault="007606BB" w:rsidP="007606BB">
            <w:pPr>
              <w:rPr>
                <w:sz w:val="18"/>
                <w:szCs w:val="18"/>
              </w:rPr>
            </w:pPr>
            <w:r w:rsidRPr="007606BB">
              <w:rPr>
                <w:sz w:val="18"/>
                <w:szCs w:val="18"/>
              </w:rPr>
              <w:t>3.2.</w:t>
            </w:r>
          </w:p>
        </w:tc>
        <w:tc>
          <w:tcPr>
            <w:tcW w:w="6787" w:type="dxa"/>
          </w:tcPr>
          <w:p w:rsidR="007606BB" w:rsidRPr="007606BB" w:rsidRDefault="007606BB" w:rsidP="007606BB">
            <w:pPr>
              <w:rPr>
                <w:sz w:val="18"/>
                <w:szCs w:val="18"/>
              </w:rPr>
            </w:pPr>
            <w:r w:rsidRPr="007606BB">
              <w:rPr>
                <w:color w:val="000000"/>
                <w:sz w:val="18"/>
                <w:szCs w:val="18"/>
              </w:rPr>
              <w:t>Обновление парка компьютерной техники 1ед.</w:t>
            </w:r>
          </w:p>
        </w:tc>
        <w:tc>
          <w:tcPr>
            <w:tcW w:w="2006" w:type="dxa"/>
          </w:tcPr>
          <w:p w:rsidR="007606BB" w:rsidRPr="007606BB" w:rsidRDefault="007606BB" w:rsidP="007606BB">
            <w:pPr>
              <w:rPr>
                <w:sz w:val="18"/>
                <w:szCs w:val="18"/>
              </w:rPr>
            </w:pPr>
            <w:r w:rsidRPr="007606BB">
              <w:rPr>
                <w:sz w:val="18"/>
                <w:szCs w:val="18"/>
              </w:rPr>
              <w:t>Администрация поселения</w:t>
            </w:r>
          </w:p>
        </w:tc>
        <w:tc>
          <w:tcPr>
            <w:tcW w:w="1264" w:type="dxa"/>
          </w:tcPr>
          <w:p w:rsidR="007606BB" w:rsidRPr="007606BB" w:rsidRDefault="007606BB" w:rsidP="007606BB">
            <w:pPr>
              <w:rPr>
                <w:sz w:val="18"/>
                <w:szCs w:val="18"/>
              </w:rPr>
            </w:pPr>
            <w:r w:rsidRPr="007606BB">
              <w:rPr>
                <w:sz w:val="18"/>
                <w:szCs w:val="18"/>
              </w:rPr>
              <w:t>1.5</w:t>
            </w:r>
          </w:p>
        </w:tc>
        <w:tc>
          <w:tcPr>
            <w:tcW w:w="1511" w:type="dxa"/>
          </w:tcPr>
          <w:p w:rsidR="007606BB" w:rsidRPr="007606BB" w:rsidRDefault="007606BB" w:rsidP="007606BB">
            <w:pPr>
              <w:rPr>
                <w:sz w:val="18"/>
                <w:szCs w:val="18"/>
              </w:rPr>
            </w:pPr>
            <w:r w:rsidRPr="007606BB">
              <w:rPr>
                <w:sz w:val="18"/>
                <w:szCs w:val="18"/>
              </w:rPr>
              <w:t>2021-2023</w:t>
            </w:r>
          </w:p>
        </w:tc>
        <w:tc>
          <w:tcPr>
            <w:tcW w:w="1087" w:type="dxa"/>
            <w:gridSpan w:val="2"/>
          </w:tcPr>
          <w:p w:rsidR="007606BB" w:rsidRPr="007606BB" w:rsidRDefault="007606BB" w:rsidP="007606BB">
            <w:pPr>
              <w:rPr>
                <w:color w:val="FF0000"/>
                <w:sz w:val="18"/>
                <w:szCs w:val="18"/>
              </w:rPr>
            </w:pPr>
            <w:r w:rsidRPr="007606BB">
              <w:rPr>
                <w:color w:val="000000"/>
                <w:sz w:val="18"/>
                <w:szCs w:val="18"/>
              </w:rPr>
              <w:t>31,79</w:t>
            </w:r>
          </w:p>
        </w:tc>
        <w:tc>
          <w:tcPr>
            <w:tcW w:w="1088" w:type="dxa"/>
          </w:tcPr>
          <w:p w:rsidR="007606BB" w:rsidRPr="007606BB" w:rsidRDefault="007606BB" w:rsidP="007606BB">
            <w:pPr>
              <w:rPr>
                <w:color w:val="FF0000"/>
                <w:sz w:val="18"/>
                <w:szCs w:val="18"/>
              </w:rPr>
            </w:pPr>
            <w:r w:rsidRPr="007606BB">
              <w:rPr>
                <w:color w:val="000000"/>
                <w:sz w:val="18"/>
                <w:szCs w:val="18"/>
              </w:rPr>
              <w:t>0,0</w:t>
            </w:r>
          </w:p>
        </w:tc>
        <w:tc>
          <w:tcPr>
            <w:tcW w:w="1088" w:type="dxa"/>
            <w:gridSpan w:val="2"/>
          </w:tcPr>
          <w:p w:rsidR="007606BB" w:rsidRPr="007606BB" w:rsidRDefault="007606BB" w:rsidP="007606BB">
            <w:pPr>
              <w:rPr>
                <w:color w:val="FF0000"/>
                <w:sz w:val="18"/>
                <w:szCs w:val="18"/>
              </w:rPr>
            </w:pPr>
            <w:r w:rsidRPr="007606BB">
              <w:rPr>
                <w:sz w:val="18"/>
                <w:szCs w:val="18"/>
              </w:rPr>
              <w:t>14,37</w:t>
            </w:r>
          </w:p>
        </w:tc>
      </w:tr>
      <w:tr w:rsidR="007606BB" w:rsidRPr="007606BB" w:rsidTr="007606BB">
        <w:tc>
          <w:tcPr>
            <w:tcW w:w="588" w:type="dxa"/>
          </w:tcPr>
          <w:p w:rsidR="007606BB" w:rsidRPr="007606BB" w:rsidRDefault="007606BB" w:rsidP="007606BB">
            <w:pPr>
              <w:rPr>
                <w:sz w:val="18"/>
                <w:szCs w:val="18"/>
              </w:rPr>
            </w:pPr>
            <w:r w:rsidRPr="007606BB">
              <w:rPr>
                <w:sz w:val="18"/>
                <w:szCs w:val="18"/>
              </w:rPr>
              <w:t>3.3.</w:t>
            </w:r>
          </w:p>
        </w:tc>
        <w:tc>
          <w:tcPr>
            <w:tcW w:w="6787" w:type="dxa"/>
          </w:tcPr>
          <w:p w:rsidR="007606BB" w:rsidRPr="007606BB" w:rsidRDefault="007606BB" w:rsidP="007606BB">
            <w:pPr>
              <w:rPr>
                <w:color w:val="000000"/>
                <w:sz w:val="18"/>
                <w:szCs w:val="18"/>
              </w:rPr>
            </w:pPr>
            <w:r w:rsidRPr="007606BB">
              <w:rPr>
                <w:sz w:val="18"/>
                <w:szCs w:val="18"/>
              </w:rPr>
              <w:t>Мероприятия по обслуживанию оргтехники, приобретение расходных материалов</w:t>
            </w:r>
          </w:p>
        </w:tc>
        <w:tc>
          <w:tcPr>
            <w:tcW w:w="2006" w:type="dxa"/>
          </w:tcPr>
          <w:p w:rsidR="007606BB" w:rsidRPr="007606BB" w:rsidRDefault="007606BB" w:rsidP="007606BB">
            <w:pPr>
              <w:rPr>
                <w:sz w:val="18"/>
                <w:szCs w:val="18"/>
              </w:rPr>
            </w:pPr>
            <w:r w:rsidRPr="007606BB">
              <w:rPr>
                <w:sz w:val="18"/>
                <w:szCs w:val="18"/>
              </w:rPr>
              <w:t>Администрация поселения</w:t>
            </w:r>
          </w:p>
        </w:tc>
        <w:tc>
          <w:tcPr>
            <w:tcW w:w="1264" w:type="dxa"/>
          </w:tcPr>
          <w:p w:rsidR="007606BB" w:rsidRPr="007606BB" w:rsidRDefault="007606BB" w:rsidP="007606BB">
            <w:pPr>
              <w:rPr>
                <w:sz w:val="18"/>
                <w:szCs w:val="18"/>
              </w:rPr>
            </w:pPr>
            <w:r w:rsidRPr="007606BB">
              <w:rPr>
                <w:sz w:val="18"/>
                <w:szCs w:val="18"/>
              </w:rPr>
              <w:t>1.5</w:t>
            </w:r>
          </w:p>
        </w:tc>
        <w:tc>
          <w:tcPr>
            <w:tcW w:w="1511" w:type="dxa"/>
          </w:tcPr>
          <w:p w:rsidR="007606BB" w:rsidRPr="007606BB" w:rsidRDefault="007606BB" w:rsidP="007606BB">
            <w:pPr>
              <w:rPr>
                <w:sz w:val="18"/>
                <w:szCs w:val="18"/>
              </w:rPr>
            </w:pPr>
            <w:r w:rsidRPr="007606BB">
              <w:rPr>
                <w:sz w:val="18"/>
                <w:szCs w:val="18"/>
              </w:rPr>
              <w:t>2021-2023</w:t>
            </w:r>
          </w:p>
        </w:tc>
        <w:tc>
          <w:tcPr>
            <w:tcW w:w="1087" w:type="dxa"/>
            <w:gridSpan w:val="2"/>
          </w:tcPr>
          <w:p w:rsidR="007606BB" w:rsidRPr="007606BB" w:rsidRDefault="007606BB" w:rsidP="007606BB">
            <w:pPr>
              <w:rPr>
                <w:color w:val="000000"/>
                <w:sz w:val="18"/>
                <w:szCs w:val="18"/>
              </w:rPr>
            </w:pPr>
            <w:r w:rsidRPr="007606BB">
              <w:rPr>
                <w:color w:val="000000"/>
                <w:sz w:val="18"/>
                <w:szCs w:val="18"/>
              </w:rPr>
              <w:t>28,21</w:t>
            </w:r>
          </w:p>
        </w:tc>
        <w:tc>
          <w:tcPr>
            <w:tcW w:w="1088" w:type="dxa"/>
          </w:tcPr>
          <w:p w:rsidR="007606BB" w:rsidRPr="007606BB" w:rsidRDefault="007606BB" w:rsidP="007606BB">
            <w:pPr>
              <w:rPr>
                <w:color w:val="000000"/>
                <w:sz w:val="18"/>
                <w:szCs w:val="18"/>
              </w:rPr>
            </w:pPr>
            <w:r w:rsidRPr="007606BB">
              <w:rPr>
                <w:color w:val="000000"/>
                <w:sz w:val="18"/>
                <w:szCs w:val="18"/>
              </w:rPr>
              <w:t>30,0</w:t>
            </w:r>
          </w:p>
        </w:tc>
        <w:tc>
          <w:tcPr>
            <w:tcW w:w="1088" w:type="dxa"/>
            <w:gridSpan w:val="2"/>
          </w:tcPr>
          <w:p w:rsidR="007606BB" w:rsidRPr="007606BB" w:rsidRDefault="007606BB" w:rsidP="007606BB">
            <w:pPr>
              <w:rPr>
                <w:color w:val="000000"/>
                <w:sz w:val="18"/>
                <w:szCs w:val="18"/>
              </w:rPr>
            </w:pPr>
            <w:r w:rsidRPr="007606BB">
              <w:rPr>
                <w:color w:val="000000"/>
                <w:sz w:val="18"/>
                <w:szCs w:val="18"/>
              </w:rPr>
              <w:t>21,54</w:t>
            </w:r>
          </w:p>
        </w:tc>
      </w:tr>
    </w:tbl>
    <w:p w:rsidR="007606BB" w:rsidRDefault="007606BB" w:rsidP="007606BB">
      <w:pPr>
        <w:rPr>
          <w:b/>
          <w:sz w:val="18"/>
          <w:szCs w:val="18"/>
        </w:rPr>
        <w:sectPr w:rsidR="007606BB" w:rsidSect="007606BB">
          <w:headerReference w:type="even" r:id="rId11"/>
          <w:pgSz w:w="16838" w:h="11906" w:orient="landscape"/>
          <w:pgMar w:top="851" w:right="720" w:bottom="1701" w:left="1134" w:header="709" w:footer="709" w:gutter="0"/>
          <w:cols w:space="720"/>
          <w:titlePg/>
          <w:docGrid w:linePitch="360"/>
        </w:sectPr>
      </w:pP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jc w:val="center"/>
        <w:rPr>
          <w:sz w:val="18"/>
          <w:szCs w:val="18"/>
        </w:rPr>
      </w:pPr>
      <w:r w:rsidRPr="007606BB">
        <w:rPr>
          <w:b/>
          <w:sz w:val="18"/>
          <w:szCs w:val="18"/>
        </w:rPr>
        <w:t>Российская Федерация</w:t>
      </w:r>
    </w:p>
    <w:p w:rsidR="007606BB" w:rsidRPr="007606BB" w:rsidRDefault="007606BB" w:rsidP="007606BB">
      <w:pPr>
        <w:jc w:val="center"/>
        <w:rPr>
          <w:b/>
          <w:sz w:val="18"/>
          <w:szCs w:val="18"/>
        </w:rPr>
      </w:pPr>
      <w:r w:rsidRPr="007606BB">
        <w:rPr>
          <w:b/>
          <w:sz w:val="18"/>
          <w:szCs w:val="18"/>
        </w:rPr>
        <w:t>Новгородская область Валдайский район</w:t>
      </w:r>
    </w:p>
    <w:p w:rsidR="007606BB" w:rsidRPr="007606BB" w:rsidRDefault="007606BB" w:rsidP="007606BB">
      <w:pPr>
        <w:ind w:left="709" w:hanging="426"/>
        <w:jc w:val="center"/>
        <w:rPr>
          <w:b/>
          <w:sz w:val="18"/>
          <w:szCs w:val="18"/>
        </w:rPr>
      </w:pPr>
      <w:r w:rsidRPr="007606BB">
        <w:rPr>
          <w:b/>
          <w:sz w:val="18"/>
          <w:szCs w:val="18"/>
        </w:rPr>
        <w:t>АДМИНИСТРАЦИЯ ЯЖЕЛБИЦКОГО СЕЛЬСКОГО ПОСЕЛЕНИЯ</w:t>
      </w:r>
    </w:p>
    <w:p w:rsidR="007606BB" w:rsidRPr="007606BB" w:rsidRDefault="007606BB" w:rsidP="007606BB">
      <w:pPr>
        <w:ind w:left="709" w:hanging="426"/>
        <w:jc w:val="center"/>
        <w:rPr>
          <w:b/>
          <w:sz w:val="18"/>
          <w:szCs w:val="18"/>
        </w:rPr>
      </w:pPr>
    </w:p>
    <w:p w:rsidR="007606BB" w:rsidRPr="007606BB" w:rsidRDefault="007606BB" w:rsidP="007606BB">
      <w:pPr>
        <w:jc w:val="center"/>
        <w:rPr>
          <w:sz w:val="18"/>
          <w:szCs w:val="18"/>
        </w:rPr>
      </w:pPr>
      <w:proofErr w:type="gramStart"/>
      <w:r w:rsidRPr="007606BB">
        <w:rPr>
          <w:sz w:val="18"/>
          <w:szCs w:val="18"/>
        </w:rPr>
        <w:t>П</w:t>
      </w:r>
      <w:proofErr w:type="gramEnd"/>
      <w:r w:rsidRPr="007606BB">
        <w:rPr>
          <w:sz w:val="18"/>
          <w:szCs w:val="18"/>
        </w:rPr>
        <w:t xml:space="preserve"> О С Т А Н О В Л Е Н И Е</w:t>
      </w:r>
    </w:p>
    <w:p w:rsidR="007606BB" w:rsidRPr="007606BB" w:rsidRDefault="007606BB" w:rsidP="007606BB">
      <w:pPr>
        <w:jc w:val="center"/>
        <w:rPr>
          <w:sz w:val="18"/>
          <w:szCs w:val="18"/>
        </w:rPr>
      </w:pPr>
    </w:p>
    <w:p w:rsidR="007606BB" w:rsidRPr="007606BB" w:rsidRDefault="007606BB" w:rsidP="007606BB">
      <w:pPr>
        <w:tabs>
          <w:tab w:val="left" w:pos="6918"/>
        </w:tabs>
        <w:rPr>
          <w:color w:val="000000"/>
          <w:sz w:val="18"/>
          <w:szCs w:val="18"/>
        </w:rPr>
      </w:pPr>
      <w:r w:rsidRPr="007606BB">
        <w:rPr>
          <w:color w:val="000000"/>
          <w:sz w:val="18"/>
          <w:szCs w:val="18"/>
        </w:rPr>
        <w:t>от 25.12.2023  №  210</w:t>
      </w:r>
    </w:p>
    <w:p w:rsidR="007606BB" w:rsidRPr="007606BB" w:rsidRDefault="007606BB" w:rsidP="007606BB">
      <w:pPr>
        <w:rPr>
          <w:b/>
          <w:color w:val="000000"/>
          <w:sz w:val="18"/>
          <w:szCs w:val="18"/>
        </w:rPr>
      </w:pPr>
      <w:r w:rsidRPr="007606BB">
        <w:rPr>
          <w:color w:val="000000"/>
          <w:sz w:val="18"/>
          <w:szCs w:val="18"/>
        </w:rPr>
        <w:t>с. Яжелбицы</w:t>
      </w:r>
      <w:r w:rsidRPr="007606BB">
        <w:rPr>
          <w:b/>
          <w:color w:val="000000"/>
          <w:sz w:val="18"/>
          <w:szCs w:val="18"/>
        </w:rPr>
        <w:t xml:space="preserve"> </w:t>
      </w:r>
    </w:p>
    <w:p w:rsidR="007606BB" w:rsidRPr="007606BB" w:rsidRDefault="007606BB" w:rsidP="007606BB">
      <w:pPr>
        <w:tabs>
          <w:tab w:val="left" w:pos="6918"/>
        </w:tabs>
        <w:rPr>
          <w:color w:val="0000FF"/>
          <w:sz w:val="18"/>
          <w:szCs w:val="18"/>
        </w:rPr>
      </w:pPr>
      <w:r w:rsidRPr="007606BB">
        <w:rPr>
          <w:color w:val="0000FF"/>
          <w:sz w:val="18"/>
          <w:szCs w:val="18"/>
        </w:rPr>
        <w:t xml:space="preserve">                                                                             </w:t>
      </w:r>
    </w:p>
    <w:tbl>
      <w:tblPr>
        <w:tblW w:w="0" w:type="auto"/>
        <w:tblLook w:val="04A0"/>
      </w:tblPr>
      <w:tblGrid>
        <w:gridCol w:w="5026"/>
        <w:gridCol w:w="5027"/>
      </w:tblGrid>
      <w:tr w:rsidR="007606BB" w:rsidRPr="007606BB" w:rsidTr="007606BB">
        <w:tc>
          <w:tcPr>
            <w:tcW w:w="5026" w:type="dxa"/>
            <w:shd w:val="clear" w:color="auto" w:fill="auto"/>
          </w:tcPr>
          <w:p w:rsidR="007606BB" w:rsidRPr="007606BB" w:rsidRDefault="007606BB" w:rsidP="007606BB">
            <w:pPr>
              <w:rPr>
                <w:b/>
                <w:sz w:val="18"/>
                <w:szCs w:val="18"/>
              </w:rPr>
            </w:pPr>
            <w:r w:rsidRPr="007606BB">
              <w:rPr>
                <w:b/>
                <w:sz w:val="18"/>
                <w:szCs w:val="18"/>
              </w:rPr>
              <w:t xml:space="preserve">Об утверждении </w:t>
            </w:r>
            <w:proofErr w:type="gramStart"/>
            <w:r w:rsidRPr="007606BB">
              <w:rPr>
                <w:b/>
                <w:sz w:val="18"/>
                <w:szCs w:val="18"/>
              </w:rPr>
              <w:t>муниципальной</w:t>
            </w:r>
            <w:proofErr w:type="gramEnd"/>
            <w:r w:rsidRPr="007606BB">
              <w:rPr>
                <w:b/>
                <w:sz w:val="18"/>
                <w:szCs w:val="18"/>
              </w:rPr>
              <w:t xml:space="preserve"> </w:t>
            </w:r>
          </w:p>
          <w:p w:rsidR="007606BB" w:rsidRPr="007606BB" w:rsidRDefault="007606BB" w:rsidP="007606BB">
            <w:pPr>
              <w:rPr>
                <w:b/>
                <w:sz w:val="18"/>
                <w:szCs w:val="18"/>
              </w:rPr>
            </w:pPr>
            <w:r w:rsidRPr="007606BB">
              <w:rPr>
                <w:b/>
                <w:sz w:val="18"/>
                <w:szCs w:val="18"/>
              </w:rPr>
              <w:t xml:space="preserve">программы «Осуществление дорожной </w:t>
            </w:r>
          </w:p>
          <w:p w:rsidR="007606BB" w:rsidRPr="007606BB" w:rsidRDefault="007606BB" w:rsidP="007606BB">
            <w:pPr>
              <w:rPr>
                <w:b/>
                <w:sz w:val="18"/>
                <w:szCs w:val="18"/>
              </w:rPr>
            </w:pPr>
            <w:r w:rsidRPr="007606BB">
              <w:rPr>
                <w:b/>
                <w:sz w:val="18"/>
                <w:szCs w:val="18"/>
              </w:rPr>
              <w:t xml:space="preserve">деятельности в отношении </w:t>
            </w:r>
            <w:proofErr w:type="gramStart"/>
            <w:r w:rsidRPr="007606BB">
              <w:rPr>
                <w:b/>
                <w:sz w:val="18"/>
                <w:szCs w:val="18"/>
              </w:rPr>
              <w:t>автомобильных</w:t>
            </w:r>
            <w:proofErr w:type="gramEnd"/>
            <w:r w:rsidRPr="007606BB">
              <w:rPr>
                <w:b/>
                <w:sz w:val="18"/>
                <w:szCs w:val="18"/>
              </w:rPr>
              <w:t xml:space="preserve"> </w:t>
            </w:r>
          </w:p>
          <w:p w:rsidR="007606BB" w:rsidRPr="007606BB" w:rsidRDefault="007606BB" w:rsidP="007606BB">
            <w:pPr>
              <w:rPr>
                <w:b/>
                <w:sz w:val="18"/>
                <w:szCs w:val="18"/>
              </w:rPr>
            </w:pPr>
            <w:r w:rsidRPr="007606BB">
              <w:rPr>
                <w:b/>
                <w:sz w:val="18"/>
                <w:szCs w:val="18"/>
              </w:rPr>
              <w:t xml:space="preserve">дорог общего пользования местного </w:t>
            </w:r>
          </w:p>
          <w:p w:rsidR="007606BB" w:rsidRPr="007606BB" w:rsidRDefault="007606BB" w:rsidP="007606BB">
            <w:pPr>
              <w:rPr>
                <w:b/>
                <w:sz w:val="18"/>
                <w:szCs w:val="18"/>
              </w:rPr>
            </w:pPr>
            <w:proofErr w:type="gramStart"/>
            <w:r w:rsidRPr="007606BB">
              <w:rPr>
                <w:b/>
                <w:sz w:val="18"/>
                <w:szCs w:val="18"/>
              </w:rPr>
              <w:t>значения, расположенных в границах</w:t>
            </w:r>
            <w:proofErr w:type="gramEnd"/>
          </w:p>
          <w:p w:rsidR="007606BB" w:rsidRPr="007606BB" w:rsidRDefault="007606BB" w:rsidP="007606BB">
            <w:pPr>
              <w:rPr>
                <w:b/>
                <w:sz w:val="18"/>
                <w:szCs w:val="18"/>
              </w:rPr>
            </w:pPr>
            <w:r w:rsidRPr="007606BB">
              <w:rPr>
                <w:b/>
                <w:sz w:val="18"/>
                <w:szCs w:val="18"/>
              </w:rPr>
              <w:t>населенных пунктов Яжелбицкого</w:t>
            </w:r>
          </w:p>
          <w:p w:rsidR="007606BB" w:rsidRPr="007606BB" w:rsidRDefault="007606BB" w:rsidP="007606BB">
            <w:pPr>
              <w:rPr>
                <w:b/>
                <w:sz w:val="18"/>
                <w:szCs w:val="18"/>
              </w:rPr>
            </w:pPr>
            <w:r w:rsidRPr="007606BB">
              <w:rPr>
                <w:b/>
                <w:sz w:val="18"/>
                <w:szCs w:val="18"/>
              </w:rPr>
              <w:t>сельского поселения на 2023-2025 годы»</w:t>
            </w:r>
          </w:p>
          <w:p w:rsidR="007606BB" w:rsidRPr="007606BB" w:rsidRDefault="007606BB" w:rsidP="007606BB">
            <w:pPr>
              <w:rPr>
                <w:b/>
                <w:sz w:val="18"/>
                <w:szCs w:val="18"/>
              </w:rPr>
            </w:pPr>
          </w:p>
        </w:tc>
        <w:tc>
          <w:tcPr>
            <w:tcW w:w="5027" w:type="dxa"/>
            <w:shd w:val="clear" w:color="auto" w:fill="auto"/>
          </w:tcPr>
          <w:p w:rsidR="007606BB" w:rsidRPr="007606BB" w:rsidRDefault="007606BB" w:rsidP="007606BB">
            <w:pPr>
              <w:jc w:val="right"/>
              <w:rPr>
                <w:b/>
                <w:color w:val="FF0000"/>
                <w:sz w:val="18"/>
                <w:szCs w:val="18"/>
              </w:rPr>
            </w:pPr>
            <w:r w:rsidRPr="007606BB">
              <w:rPr>
                <w:b/>
                <w:color w:val="FF0000"/>
                <w:sz w:val="18"/>
                <w:szCs w:val="18"/>
              </w:rPr>
              <w:t>.</w:t>
            </w:r>
          </w:p>
        </w:tc>
      </w:tr>
    </w:tbl>
    <w:p w:rsidR="007606BB" w:rsidRPr="007606BB" w:rsidRDefault="007606BB" w:rsidP="007606BB">
      <w:pPr>
        <w:rPr>
          <w:b/>
          <w:sz w:val="18"/>
          <w:szCs w:val="18"/>
        </w:rPr>
      </w:pPr>
    </w:p>
    <w:p w:rsidR="007606BB" w:rsidRPr="007606BB" w:rsidRDefault="007606BB" w:rsidP="007606BB">
      <w:pPr>
        <w:jc w:val="both"/>
        <w:rPr>
          <w:sz w:val="18"/>
          <w:szCs w:val="18"/>
        </w:rPr>
      </w:pPr>
      <w:r w:rsidRPr="007606BB">
        <w:rPr>
          <w:sz w:val="18"/>
          <w:szCs w:val="18"/>
        </w:rPr>
        <w:t xml:space="preserve">         </w:t>
      </w:r>
      <w:proofErr w:type="gramStart"/>
      <w:r w:rsidRPr="007606BB">
        <w:rPr>
          <w:sz w:val="18"/>
          <w:szCs w:val="18"/>
        </w:rPr>
        <w:t>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w:t>
      </w:r>
      <w:proofErr w:type="gramEnd"/>
      <w:r w:rsidRPr="007606BB">
        <w:rPr>
          <w:sz w:val="18"/>
          <w:szCs w:val="18"/>
        </w:rPr>
        <w:t xml:space="preserve">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7606BB" w:rsidRPr="007606BB" w:rsidRDefault="007606BB" w:rsidP="007606BB">
      <w:pPr>
        <w:rPr>
          <w:b/>
          <w:sz w:val="18"/>
          <w:szCs w:val="18"/>
        </w:rPr>
      </w:pPr>
      <w:r w:rsidRPr="007606BB">
        <w:rPr>
          <w:b/>
          <w:sz w:val="18"/>
          <w:szCs w:val="18"/>
        </w:rPr>
        <w:t>ПОСТАНОВЛЯЮ:</w:t>
      </w:r>
    </w:p>
    <w:p w:rsidR="007606BB" w:rsidRPr="007606BB" w:rsidRDefault="007606BB" w:rsidP="007606BB">
      <w:pPr>
        <w:pStyle w:val="afffe"/>
        <w:numPr>
          <w:ilvl w:val="0"/>
          <w:numId w:val="4"/>
        </w:numPr>
        <w:ind w:left="0" w:firstLine="567"/>
        <w:contextualSpacing/>
        <w:jc w:val="both"/>
        <w:rPr>
          <w:rFonts w:eastAsia="Calibri"/>
          <w:bCs/>
          <w:sz w:val="18"/>
          <w:szCs w:val="18"/>
          <w:lang w:eastAsia="en-US"/>
        </w:rPr>
      </w:pPr>
      <w:r w:rsidRPr="007606BB">
        <w:rPr>
          <w:rFonts w:eastAsia="Calibri"/>
          <w:sz w:val="18"/>
          <w:szCs w:val="18"/>
          <w:lang w:eastAsia="en-US"/>
        </w:rPr>
        <w:t xml:space="preserve">Внести изменения в муниципальную программу Яжелбицкого сельского поселения </w:t>
      </w:r>
      <w:r w:rsidRPr="007606BB">
        <w:rPr>
          <w:rFonts w:eastAsia="Calibri"/>
          <w:bCs/>
          <w:sz w:val="18"/>
          <w:szCs w:val="18"/>
          <w:lang w:eastAsia="en-US"/>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2023-2025 годы» от 12.01.2023 № 7:</w:t>
      </w:r>
    </w:p>
    <w:p w:rsidR="007606BB" w:rsidRPr="007606BB" w:rsidRDefault="007606BB" w:rsidP="007606BB">
      <w:pPr>
        <w:ind w:firstLine="567"/>
        <w:jc w:val="both"/>
        <w:rPr>
          <w:sz w:val="18"/>
          <w:szCs w:val="18"/>
        </w:rPr>
      </w:pPr>
      <w:r w:rsidRPr="007606BB">
        <w:rPr>
          <w:sz w:val="18"/>
          <w:szCs w:val="18"/>
        </w:rPr>
        <w:t>1.1.</w:t>
      </w:r>
      <w:r w:rsidRPr="007606BB">
        <w:rPr>
          <w:rFonts w:eastAsia="Calibri"/>
          <w:sz w:val="18"/>
          <w:szCs w:val="18"/>
          <w:lang w:eastAsia="en-US"/>
        </w:rPr>
        <w:t xml:space="preserve"> М</w:t>
      </w:r>
      <w:r w:rsidRPr="007606BB">
        <w:rPr>
          <w:sz w:val="18"/>
          <w:szCs w:val="18"/>
        </w:rPr>
        <w:t xml:space="preserve">униципальную программу </w:t>
      </w:r>
      <w:r w:rsidRPr="007606BB">
        <w:rPr>
          <w:bCs/>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2023-2025 годы» изложить в прилагаемой редакции.</w:t>
      </w:r>
    </w:p>
    <w:p w:rsidR="007606BB" w:rsidRPr="007606BB" w:rsidRDefault="007606BB" w:rsidP="007606BB">
      <w:pPr>
        <w:ind w:firstLine="567"/>
        <w:jc w:val="both"/>
        <w:rPr>
          <w:sz w:val="18"/>
          <w:szCs w:val="18"/>
        </w:rPr>
      </w:pPr>
      <w:r w:rsidRPr="007606BB">
        <w:rPr>
          <w:sz w:val="18"/>
          <w:szCs w:val="18"/>
        </w:rPr>
        <w:t xml:space="preserve">2. </w:t>
      </w:r>
      <w:proofErr w:type="gramStart"/>
      <w:r w:rsidRPr="007606BB">
        <w:rPr>
          <w:sz w:val="18"/>
          <w:szCs w:val="18"/>
        </w:rPr>
        <w:t>Контроль за</w:t>
      </w:r>
      <w:proofErr w:type="gramEnd"/>
      <w:r w:rsidRPr="007606BB">
        <w:rPr>
          <w:sz w:val="18"/>
          <w:szCs w:val="18"/>
        </w:rPr>
        <w:t xml:space="preserve"> исполнением настоящего Постановления оставляю за собой.</w:t>
      </w:r>
    </w:p>
    <w:p w:rsidR="007606BB" w:rsidRPr="007606BB" w:rsidRDefault="007606BB" w:rsidP="007606BB">
      <w:pPr>
        <w:jc w:val="both"/>
        <w:rPr>
          <w:sz w:val="18"/>
          <w:szCs w:val="18"/>
        </w:rPr>
      </w:pPr>
      <w:r w:rsidRPr="007606BB">
        <w:rPr>
          <w:sz w:val="18"/>
          <w:szCs w:val="18"/>
        </w:rPr>
        <w:t xml:space="preserve">          3. Опубликовать постановление в информационном бюллетене «</w:t>
      </w:r>
      <w:proofErr w:type="spellStart"/>
      <w:r w:rsidRPr="007606BB">
        <w:rPr>
          <w:sz w:val="18"/>
          <w:szCs w:val="18"/>
        </w:rPr>
        <w:t>Яжелбицкий</w:t>
      </w:r>
      <w:proofErr w:type="spellEnd"/>
      <w:r w:rsidRPr="007606BB">
        <w:rPr>
          <w:sz w:val="18"/>
          <w:szCs w:val="18"/>
        </w:rPr>
        <w:t xml:space="preserve"> вестник» и на официальном сайте в сети «Интернет». </w:t>
      </w:r>
    </w:p>
    <w:p w:rsidR="007606BB" w:rsidRPr="007606BB" w:rsidRDefault="007606BB" w:rsidP="007606BB">
      <w:pPr>
        <w:jc w:val="both"/>
        <w:rPr>
          <w:sz w:val="18"/>
          <w:szCs w:val="18"/>
        </w:rPr>
      </w:pPr>
    </w:p>
    <w:p w:rsidR="007606BB" w:rsidRPr="007606BB" w:rsidRDefault="007606BB" w:rsidP="007606BB">
      <w:pPr>
        <w:jc w:val="both"/>
        <w:rPr>
          <w:sz w:val="18"/>
          <w:szCs w:val="18"/>
        </w:rPr>
      </w:pPr>
    </w:p>
    <w:p w:rsidR="007606BB" w:rsidRPr="007606BB" w:rsidRDefault="007606BB" w:rsidP="007606BB">
      <w:pPr>
        <w:rPr>
          <w:b/>
          <w:sz w:val="18"/>
          <w:szCs w:val="18"/>
        </w:rPr>
      </w:pPr>
      <w:r w:rsidRPr="007606BB">
        <w:rPr>
          <w:b/>
          <w:sz w:val="18"/>
          <w:szCs w:val="18"/>
        </w:rPr>
        <w:t xml:space="preserve"> Глава сельского поселения                                                                                          А.И. Иванов</w:t>
      </w: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jc w:val="right"/>
        <w:rPr>
          <w:sz w:val="18"/>
          <w:szCs w:val="18"/>
        </w:rPr>
      </w:pPr>
      <w:r w:rsidRPr="007606BB">
        <w:rPr>
          <w:sz w:val="18"/>
          <w:szCs w:val="18"/>
        </w:rPr>
        <w:t>УТВЕРЖДЕНА</w:t>
      </w:r>
    </w:p>
    <w:p w:rsidR="007606BB" w:rsidRPr="007606BB" w:rsidRDefault="007606BB" w:rsidP="007606BB">
      <w:pPr>
        <w:spacing w:line="240" w:lineRule="exact"/>
        <w:ind w:left="4763"/>
        <w:jc w:val="right"/>
        <w:rPr>
          <w:sz w:val="18"/>
          <w:szCs w:val="18"/>
        </w:rPr>
      </w:pPr>
      <w:r w:rsidRPr="007606BB">
        <w:rPr>
          <w:sz w:val="18"/>
          <w:szCs w:val="18"/>
        </w:rPr>
        <w:t>постановлением Администрации</w:t>
      </w:r>
    </w:p>
    <w:p w:rsidR="007606BB" w:rsidRPr="007606BB" w:rsidRDefault="007606BB" w:rsidP="007606BB">
      <w:pPr>
        <w:spacing w:line="240" w:lineRule="exact"/>
        <w:ind w:left="4763"/>
        <w:jc w:val="right"/>
        <w:rPr>
          <w:sz w:val="18"/>
          <w:szCs w:val="18"/>
        </w:rPr>
      </w:pPr>
      <w:r w:rsidRPr="007606BB">
        <w:rPr>
          <w:sz w:val="18"/>
          <w:szCs w:val="18"/>
        </w:rPr>
        <w:t>Яжелбицкого сельского поселения</w:t>
      </w:r>
    </w:p>
    <w:p w:rsidR="007606BB" w:rsidRPr="007606BB" w:rsidRDefault="007606BB" w:rsidP="007606BB">
      <w:pPr>
        <w:spacing w:line="240" w:lineRule="exact"/>
        <w:ind w:left="4763" w:hanging="368"/>
        <w:jc w:val="right"/>
        <w:rPr>
          <w:sz w:val="18"/>
          <w:szCs w:val="18"/>
        </w:rPr>
      </w:pPr>
      <w:r w:rsidRPr="007606BB">
        <w:rPr>
          <w:sz w:val="18"/>
          <w:szCs w:val="18"/>
        </w:rPr>
        <w:t>от12.01.2023 №7</w:t>
      </w:r>
    </w:p>
    <w:p w:rsidR="007606BB" w:rsidRPr="007606BB" w:rsidRDefault="007606BB" w:rsidP="007606BB">
      <w:pPr>
        <w:spacing w:line="240" w:lineRule="exact"/>
        <w:ind w:left="4763" w:hanging="368"/>
        <w:jc w:val="right"/>
        <w:rPr>
          <w:b/>
          <w:sz w:val="18"/>
          <w:szCs w:val="18"/>
        </w:rPr>
      </w:pPr>
      <w:r w:rsidRPr="007606BB">
        <w:rPr>
          <w:sz w:val="18"/>
          <w:szCs w:val="18"/>
        </w:rPr>
        <w:t>(в редакции от 25.12.2023 № 210)</w:t>
      </w:r>
    </w:p>
    <w:p w:rsidR="007606BB" w:rsidRPr="007606BB" w:rsidRDefault="007606BB" w:rsidP="007606BB">
      <w:pPr>
        <w:jc w:val="center"/>
        <w:rPr>
          <w:b/>
          <w:sz w:val="18"/>
          <w:szCs w:val="18"/>
        </w:rPr>
      </w:pPr>
    </w:p>
    <w:p w:rsidR="007606BB" w:rsidRPr="007606BB" w:rsidRDefault="007606BB" w:rsidP="007606BB">
      <w:pPr>
        <w:jc w:val="center"/>
        <w:rPr>
          <w:b/>
          <w:sz w:val="18"/>
          <w:szCs w:val="18"/>
        </w:rPr>
      </w:pPr>
      <w:r w:rsidRPr="007606BB">
        <w:rPr>
          <w:b/>
          <w:sz w:val="18"/>
          <w:szCs w:val="18"/>
        </w:rPr>
        <w:t>МУНИЦИПАЛЬНАЯ ПРОГРАММА</w:t>
      </w:r>
    </w:p>
    <w:p w:rsidR="007606BB" w:rsidRPr="007606BB" w:rsidRDefault="007606BB" w:rsidP="007606BB">
      <w:pPr>
        <w:ind w:firstLine="720"/>
        <w:jc w:val="center"/>
        <w:rPr>
          <w:b/>
          <w:sz w:val="18"/>
          <w:szCs w:val="18"/>
        </w:rPr>
      </w:pPr>
      <w:r w:rsidRPr="007606BB">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2023-2025 годы</w:t>
      </w:r>
    </w:p>
    <w:p w:rsidR="007606BB" w:rsidRPr="007606BB" w:rsidRDefault="007606BB" w:rsidP="007606BB">
      <w:pPr>
        <w:rPr>
          <w:b/>
          <w:sz w:val="18"/>
          <w:szCs w:val="18"/>
        </w:rPr>
      </w:pPr>
    </w:p>
    <w:p w:rsidR="007606BB" w:rsidRPr="007606BB" w:rsidRDefault="007606BB" w:rsidP="007606BB">
      <w:pPr>
        <w:jc w:val="center"/>
        <w:rPr>
          <w:sz w:val="18"/>
          <w:szCs w:val="18"/>
        </w:rPr>
      </w:pPr>
      <w:r w:rsidRPr="007606BB">
        <w:rPr>
          <w:sz w:val="18"/>
          <w:szCs w:val="18"/>
        </w:rPr>
        <w:t>ПАСПОРТ</w:t>
      </w:r>
    </w:p>
    <w:p w:rsidR="007606BB" w:rsidRPr="007606BB" w:rsidRDefault="007606BB" w:rsidP="007606BB">
      <w:pPr>
        <w:jc w:val="center"/>
        <w:rPr>
          <w:sz w:val="18"/>
          <w:szCs w:val="18"/>
        </w:rPr>
      </w:pPr>
      <w:r w:rsidRPr="007606BB">
        <w:rPr>
          <w:sz w:val="18"/>
          <w:szCs w:val="18"/>
        </w:rPr>
        <w:t>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2023-2025 годы</w:t>
      </w:r>
      <w:r w:rsidRPr="007606BB">
        <w:rPr>
          <w:sz w:val="18"/>
          <w:szCs w:val="18"/>
        </w:rPr>
        <w:br/>
        <w:t>(далее - муниципальная программа)</w:t>
      </w:r>
    </w:p>
    <w:p w:rsidR="007606BB" w:rsidRPr="007606BB" w:rsidRDefault="007606BB" w:rsidP="007606BB">
      <w:pPr>
        <w:jc w:val="center"/>
        <w:rPr>
          <w:sz w:val="18"/>
          <w:szCs w:val="18"/>
        </w:rPr>
      </w:pPr>
      <w:r w:rsidRPr="007606BB">
        <w:rPr>
          <w:sz w:val="18"/>
          <w:szCs w:val="18"/>
        </w:rPr>
        <w:t xml:space="preserve">        </w:t>
      </w:r>
    </w:p>
    <w:p w:rsidR="007606BB" w:rsidRPr="007606BB" w:rsidRDefault="007606BB" w:rsidP="007606BB">
      <w:pPr>
        <w:ind w:firstLine="567"/>
        <w:jc w:val="both"/>
        <w:rPr>
          <w:b/>
          <w:bCs/>
          <w:sz w:val="18"/>
          <w:szCs w:val="18"/>
        </w:rPr>
      </w:pPr>
      <w:r w:rsidRPr="007606BB">
        <w:rPr>
          <w:b/>
          <w:bCs/>
          <w:sz w:val="18"/>
          <w:szCs w:val="18"/>
        </w:rPr>
        <w:t>1. Ответственный исполнитель муниципальной программы:</w:t>
      </w:r>
    </w:p>
    <w:p w:rsidR="007606BB" w:rsidRPr="007606BB" w:rsidRDefault="007606BB" w:rsidP="007606BB">
      <w:pPr>
        <w:ind w:firstLine="567"/>
        <w:jc w:val="both"/>
        <w:rPr>
          <w:sz w:val="18"/>
          <w:szCs w:val="18"/>
        </w:rPr>
      </w:pPr>
      <w:r w:rsidRPr="007606BB">
        <w:rPr>
          <w:sz w:val="18"/>
          <w:szCs w:val="18"/>
        </w:rPr>
        <w:t>Администрация Яжелбицкого сельского поселения.</w:t>
      </w:r>
    </w:p>
    <w:p w:rsidR="007606BB" w:rsidRPr="007606BB" w:rsidRDefault="007606BB" w:rsidP="007606BB">
      <w:pPr>
        <w:ind w:firstLine="567"/>
        <w:jc w:val="both"/>
        <w:rPr>
          <w:b/>
          <w:bCs/>
          <w:sz w:val="18"/>
          <w:szCs w:val="18"/>
        </w:rPr>
      </w:pPr>
      <w:r w:rsidRPr="007606BB">
        <w:rPr>
          <w:b/>
          <w:bCs/>
          <w:sz w:val="18"/>
          <w:szCs w:val="18"/>
        </w:rPr>
        <w:t>2. Соисполнители муниципальной программы: отсутствуют</w:t>
      </w:r>
    </w:p>
    <w:p w:rsidR="007606BB" w:rsidRPr="007606BB" w:rsidRDefault="007606BB" w:rsidP="007606BB">
      <w:pPr>
        <w:jc w:val="both"/>
        <w:rPr>
          <w:b/>
          <w:bCs/>
          <w:sz w:val="18"/>
          <w:szCs w:val="18"/>
        </w:rPr>
      </w:pPr>
      <w:r w:rsidRPr="007606BB">
        <w:rPr>
          <w:b/>
          <w:bCs/>
          <w:sz w:val="18"/>
          <w:szCs w:val="18"/>
        </w:rPr>
        <w:t xml:space="preserve">         3. Цели муниципальной программы: </w:t>
      </w:r>
    </w:p>
    <w:p w:rsidR="007606BB" w:rsidRPr="007606BB" w:rsidRDefault="007606BB" w:rsidP="007606BB">
      <w:pPr>
        <w:jc w:val="both"/>
        <w:rPr>
          <w:sz w:val="18"/>
          <w:szCs w:val="18"/>
        </w:rPr>
      </w:pPr>
      <w:r w:rsidRPr="007606BB">
        <w:rPr>
          <w:sz w:val="18"/>
          <w:szCs w:val="18"/>
        </w:rPr>
        <w:t xml:space="preserve">         Цель 1. Совершенствование и содержание дорожного хозяйства на территории Яжелбицкого сельского поселения </w:t>
      </w:r>
    </w:p>
    <w:p w:rsidR="007606BB" w:rsidRPr="007606BB" w:rsidRDefault="007606BB" w:rsidP="007606BB">
      <w:pPr>
        <w:ind w:firstLine="567"/>
        <w:jc w:val="both"/>
        <w:rPr>
          <w:b/>
          <w:bCs/>
          <w:sz w:val="18"/>
          <w:szCs w:val="18"/>
        </w:rPr>
      </w:pPr>
      <w:r w:rsidRPr="007606BB">
        <w:rPr>
          <w:b/>
          <w:bCs/>
          <w:sz w:val="18"/>
          <w:szCs w:val="18"/>
        </w:rPr>
        <w:t>4. Задачи муниципальной программы:</w:t>
      </w:r>
    </w:p>
    <w:p w:rsidR="007606BB" w:rsidRPr="007606BB" w:rsidRDefault="007606BB" w:rsidP="007606BB">
      <w:pPr>
        <w:jc w:val="both"/>
        <w:rPr>
          <w:sz w:val="18"/>
          <w:szCs w:val="18"/>
        </w:rPr>
      </w:pPr>
      <w:r w:rsidRPr="007606BB">
        <w:rPr>
          <w:sz w:val="18"/>
          <w:szCs w:val="18"/>
        </w:rPr>
        <w:t>Задача 1. Содержание дорожного хозяйства на территории Яжелбицкого сельского поселения</w:t>
      </w:r>
    </w:p>
    <w:p w:rsidR="007606BB" w:rsidRPr="007606BB" w:rsidRDefault="007606BB" w:rsidP="007606BB">
      <w:pPr>
        <w:jc w:val="both"/>
        <w:rPr>
          <w:sz w:val="18"/>
          <w:szCs w:val="18"/>
        </w:rPr>
      </w:pPr>
      <w:r w:rsidRPr="007606BB">
        <w:rPr>
          <w:sz w:val="18"/>
          <w:szCs w:val="18"/>
        </w:rPr>
        <w:t>Задача 2. Обеспечение безопасности дорожного движения на территории Яжелбицкого сельского поселения</w:t>
      </w:r>
    </w:p>
    <w:p w:rsidR="007606BB" w:rsidRPr="007606BB" w:rsidRDefault="007606BB" w:rsidP="007606BB">
      <w:pPr>
        <w:jc w:val="both"/>
        <w:rPr>
          <w:b/>
          <w:bCs/>
          <w:sz w:val="18"/>
          <w:szCs w:val="18"/>
        </w:rPr>
      </w:pPr>
      <w:r w:rsidRPr="007606BB">
        <w:rPr>
          <w:b/>
          <w:bCs/>
          <w:sz w:val="18"/>
          <w:szCs w:val="18"/>
        </w:rPr>
        <w:t xml:space="preserve">         5. Подпрограммы муниципальной программы:</w:t>
      </w:r>
    </w:p>
    <w:p w:rsidR="007606BB" w:rsidRPr="007606BB" w:rsidRDefault="007606BB" w:rsidP="007606BB">
      <w:pPr>
        <w:ind w:firstLine="720"/>
        <w:jc w:val="both"/>
        <w:rPr>
          <w:sz w:val="18"/>
          <w:szCs w:val="18"/>
        </w:rPr>
      </w:pPr>
      <w:r w:rsidRPr="007606BB">
        <w:rPr>
          <w:sz w:val="18"/>
          <w:szCs w:val="18"/>
        </w:rPr>
        <w:t>-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p w:rsidR="007606BB" w:rsidRPr="007606BB" w:rsidRDefault="007606BB" w:rsidP="007606BB">
      <w:pPr>
        <w:ind w:firstLine="709"/>
        <w:jc w:val="both"/>
        <w:rPr>
          <w:sz w:val="18"/>
          <w:szCs w:val="18"/>
        </w:rPr>
      </w:pPr>
      <w:r w:rsidRPr="007606BB">
        <w:rPr>
          <w:sz w:val="18"/>
          <w:szCs w:val="18"/>
        </w:rPr>
        <w:lastRenderedPageBreak/>
        <w:t>-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7606BB" w:rsidRPr="007606BB" w:rsidRDefault="007606BB" w:rsidP="007606BB">
      <w:pPr>
        <w:ind w:firstLine="720"/>
        <w:rPr>
          <w:b/>
          <w:bCs/>
          <w:sz w:val="18"/>
          <w:szCs w:val="18"/>
        </w:rPr>
      </w:pPr>
      <w:r w:rsidRPr="007606BB">
        <w:rPr>
          <w:b/>
          <w:bCs/>
          <w:sz w:val="18"/>
          <w:szCs w:val="18"/>
        </w:rPr>
        <w:t>6. Сроки реализации муниципальной программы: 2023-2025 годы.</w:t>
      </w:r>
    </w:p>
    <w:p w:rsidR="007606BB" w:rsidRPr="007606BB" w:rsidRDefault="007606BB" w:rsidP="007606BB">
      <w:pPr>
        <w:ind w:firstLine="720"/>
        <w:rPr>
          <w:b/>
          <w:bCs/>
          <w:sz w:val="18"/>
          <w:szCs w:val="18"/>
        </w:rPr>
      </w:pPr>
      <w:r w:rsidRPr="007606BB">
        <w:rPr>
          <w:b/>
          <w:bCs/>
          <w:sz w:val="18"/>
          <w:szCs w:val="18"/>
        </w:rPr>
        <w:t>7. Объемы и источники финансирования муниципальной программы в целом и по годам реализации (тыс. рублей):</w:t>
      </w:r>
    </w:p>
    <w:p w:rsidR="007606BB" w:rsidRPr="007606BB" w:rsidRDefault="007606BB" w:rsidP="007606BB">
      <w:pPr>
        <w:rPr>
          <w:b/>
          <w:sz w:val="18"/>
          <w:szCs w:val="18"/>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500"/>
        <w:gridCol w:w="2008"/>
        <w:gridCol w:w="1600"/>
        <w:gridCol w:w="1600"/>
        <w:gridCol w:w="1500"/>
      </w:tblGrid>
      <w:tr w:rsidR="007606BB" w:rsidRPr="007606BB" w:rsidTr="007606BB">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spacing w:before="120" w:after="120" w:line="240" w:lineRule="exact"/>
              <w:jc w:val="center"/>
              <w:rPr>
                <w:sz w:val="18"/>
                <w:szCs w:val="18"/>
              </w:rPr>
            </w:pPr>
            <w:r w:rsidRPr="007606BB">
              <w:rPr>
                <w:sz w:val="18"/>
                <w:szCs w:val="18"/>
              </w:rPr>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Источник финансирования</w:t>
            </w:r>
          </w:p>
        </w:tc>
      </w:tr>
      <w:tr w:rsidR="007606BB" w:rsidRPr="007606BB" w:rsidTr="007606BB">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spacing w:before="120" w:after="120" w:line="240" w:lineRule="exact"/>
              <w:jc w:val="center"/>
              <w:rPr>
                <w:sz w:val="18"/>
                <w:szCs w:val="18"/>
              </w:rPr>
            </w:pPr>
          </w:p>
        </w:tc>
        <w:tc>
          <w:tcPr>
            <w:tcW w:w="150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spacing w:before="120" w:after="120" w:line="240" w:lineRule="exact"/>
              <w:jc w:val="center"/>
              <w:rPr>
                <w:sz w:val="18"/>
                <w:szCs w:val="18"/>
              </w:rPr>
            </w:pPr>
            <w:r w:rsidRPr="007606BB">
              <w:rPr>
                <w:sz w:val="18"/>
                <w:szCs w:val="18"/>
              </w:rPr>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всего</w:t>
            </w:r>
          </w:p>
        </w:tc>
      </w:tr>
      <w:tr w:rsidR="007606BB" w:rsidRPr="007606BB" w:rsidTr="007606BB">
        <w:trPr>
          <w:trHeight w:val="20"/>
        </w:trPr>
        <w:tc>
          <w:tcPr>
            <w:tcW w:w="14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1</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2</w:t>
            </w:r>
          </w:p>
        </w:tc>
        <w:tc>
          <w:tcPr>
            <w:tcW w:w="200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3</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5</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6</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7</w:t>
            </w:r>
          </w:p>
        </w:tc>
      </w:tr>
      <w:tr w:rsidR="007606BB" w:rsidRPr="007606BB" w:rsidTr="007606BB">
        <w:trPr>
          <w:trHeight w:val="20"/>
        </w:trPr>
        <w:tc>
          <w:tcPr>
            <w:tcW w:w="14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2023</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3646,0</w:t>
            </w:r>
          </w:p>
        </w:tc>
        <w:tc>
          <w:tcPr>
            <w:tcW w:w="200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1369,91229</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5015,91229</w:t>
            </w:r>
          </w:p>
        </w:tc>
      </w:tr>
      <w:tr w:rsidR="007606BB" w:rsidRPr="007606BB" w:rsidTr="007606BB">
        <w:trPr>
          <w:trHeight w:val="20"/>
        </w:trPr>
        <w:tc>
          <w:tcPr>
            <w:tcW w:w="14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2024</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2430,0</w:t>
            </w:r>
          </w:p>
        </w:tc>
        <w:tc>
          <w:tcPr>
            <w:tcW w:w="200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1127,8</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3557,8</w:t>
            </w:r>
          </w:p>
        </w:tc>
      </w:tr>
      <w:tr w:rsidR="007606BB" w:rsidRPr="007606BB" w:rsidTr="007606BB">
        <w:trPr>
          <w:trHeight w:val="20"/>
        </w:trPr>
        <w:tc>
          <w:tcPr>
            <w:tcW w:w="14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2025</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2430,0</w:t>
            </w:r>
          </w:p>
        </w:tc>
        <w:tc>
          <w:tcPr>
            <w:tcW w:w="200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1214,6</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3644,6</w:t>
            </w:r>
          </w:p>
        </w:tc>
      </w:tr>
      <w:tr w:rsidR="007606BB" w:rsidRPr="007606BB" w:rsidTr="007606BB">
        <w:trPr>
          <w:trHeight w:val="20"/>
        </w:trPr>
        <w:tc>
          <w:tcPr>
            <w:tcW w:w="14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ВСЕГО</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8506,0</w:t>
            </w:r>
          </w:p>
        </w:tc>
        <w:tc>
          <w:tcPr>
            <w:tcW w:w="200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3712,31229</w:t>
            </w:r>
          </w:p>
        </w:tc>
        <w:tc>
          <w:tcPr>
            <w:tcW w:w="16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12218,31229</w:t>
            </w:r>
          </w:p>
        </w:tc>
      </w:tr>
    </w:tbl>
    <w:p w:rsidR="007606BB" w:rsidRPr="007606BB" w:rsidRDefault="007606BB" w:rsidP="007606BB">
      <w:pPr>
        <w:jc w:val="both"/>
        <w:rPr>
          <w:b/>
          <w:bCs/>
          <w:sz w:val="18"/>
          <w:szCs w:val="18"/>
        </w:rPr>
      </w:pPr>
    </w:p>
    <w:p w:rsidR="007606BB" w:rsidRPr="007606BB" w:rsidRDefault="007606BB" w:rsidP="007606BB">
      <w:pPr>
        <w:ind w:firstLine="720"/>
        <w:jc w:val="both"/>
        <w:rPr>
          <w:b/>
          <w:bCs/>
          <w:sz w:val="18"/>
          <w:szCs w:val="18"/>
        </w:rPr>
      </w:pPr>
      <w:r w:rsidRPr="007606BB">
        <w:rPr>
          <w:b/>
          <w:bCs/>
          <w:sz w:val="18"/>
          <w:szCs w:val="18"/>
        </w:rPr>
        <w:t>8. Ожидаемые конечные результаты реализации муниципальной программы:</w:t>
      </w:r>
    </w:p>
    <w:p w:rsidR="007606BB" w:rsidRPr="007606BB" w:rsidRDefault="007606BB" w:rsidP="007606BB">
      <w:pPr>
        <w:ind w:firstLine="567"/>
        <w:jc w:val="both"/>
        <w:rPr>
          <w:sz w:val="18"/>
          <w:szCs w:val="18"/>
        </w:rPr>
      </w:pPr>
      <w:r w:rsidRPr="007606BB">
        <w:rPr>
          <w:sz w:val="18"/>
          <w:szCs w:val="18"/>
        </w:rPr>
        <w:t>снижение к 2025 году доли автомобильных дорог общего пользования местного значения, не соответствующих нормативным требованиям;</w:t>
      </w:r>
    </w:p>
    <w:p w:rsidR="007606BB" w:rsidRPr="007606BB" w:rsidRDefault="007606BB" w:rsidP="007606BB">
      <w:pPr>
        <w:ind w:firstLine="567"/>
        <w:jc w:val="both"/>
        <w:rPr>
          <w:sz w:val="18"/>
          <w:szCs w:val="18"/>
        </w:rPr>
      </w:pPr>
      <w:r w:rsidRPr="007606BB">
        <w:rPr>
          <w:sz w:val="18"/>
          <w:szCs w:val="18"/>
        </w:rPr>
        <w:t>увеличение к 2025 году доли автомобильных дорог общего пользования местного значения, в отношении которых произведен ремонт;</w:t>
      </w:r>
    </w:p>
    <w:p w:rsidR="007606BB" w:rsidRPr="007606BB" w:rsidRDefault="007606BB" w:rsidP="007606BB">
      <w:pPr>
        <w:ind w:firstLine="567"/>
        <w:jc w:val="both"/>
        <w:rPr>
          <w:sz w:val="18"/>
          <w:szCs w:val="18"/>
        </w:rPr>
      </w:pPr>
      <w:r w:rsidRPr="007606BB">
        <w:rPr>
          <w:sz w:val="18"/>
          <w:szCs w:val="18"/>
        </w:rPr>
        <w:t>улучшение к 2025 году состояния улично-дорожной сети;</w:t>
      </w:r>
    </w:p>
    <w:p w:rsidR="007606BB" w:rsidRPr="007606BB" w:rsidRDefault="007606BB" w:rsidP="007606BB">
      <w:pPr>
        <w:ind w:firstLine="567"/>
        <w:jc w:val="both"/>
        <w:rPr>
          <w:sz w:val="18"/>
          <w:szCs w:val="18"/>
        </w:rPr>
      </w:pPr>
      <w:r w:rsidRPr="007606BB">
        <w:rPr>
          <w:sz w:val="18"/>
          <w:szCs w:val="18"/>
        </w:rPr>
        <w:t>сокращение к 2025 году числа дорожно-транспортных происшествий с пострадавшими.</w:t>
      </w:r>
    </w:p>
    <w:p w:rsidR="007606BB" w:rsidRPr="007606BB" w:rsidRDefault="007606BB" w:rsidP="007606BB">
      <w:pPr>
        <w:rPr>
          <w:sz w:val="18"/>
          <w:szCs w:val="18"/>
        </w:rPr>
      </w:pPr>
    </w:p>
    <w:p w:rsidR="007606BB" w:rsidRPr="007606BB" w:rsidRDefault="007606BB" w:rsidP="007606BB">
      <w:pPr>
        <w:jc w:val="center"/>
        <w:rPr>
          <w:b/>
          <w:bCs/>
          <w:sz w:val="18"/>
          <w:szCs w:val="18"/>
        </w:rPr>
      </w:pPr>
      <w:r w:rsidRPr="007606BB">
        <w:rPr>
          <w:b/>
          <w:bCs/>
          <w:sz w:val="18"/>
          <w:szCs w:val="18"/>
        </w:rPr>
        <w:t xml:space="preserve"> Характеристика текущего состояния улично-дорожной сети территории </w:t>
      </w:r>
    </w:p>
    <w:p w:rsidR="007606BB" w:rsidRPr="007606BB" w:rsidRDefault="007606BB" w:rsidP="007606BB">
      <w:pPr>
        <w:jc w:val="center"/>
        <w:rPr>
          <w:b/>
          <w:bCs/>
          <w:sz w:val="18"/>
          <w:szCs w:val="18"/>
        </w:rPr>
      </w:pPr>
      <w:r w:rsidRPr="007606BB">
        <w:rPr>
          <w:b/>
          <w:bCs/>
          <w:sz w:val="18"/>
          <w:szCs w:val="18"/>
        </w:rPr>
        <w:t>Яжелбицкого сельского поселения</w:t>
      </w:r>
    </w:p>
    <w:p w:rsidR="007606BB" w:rsidRPr="007606BB" w:rsidRDefault="007606BB" w:rsidP="007606BB">
      <w:pPr>
        <w:jc w:val="center"/>
        <w:rPr>
          <w:b/>
          <w:bCs/>
          <w:sz w:val="18"/>
          <w:szCs w:val="18"/>
        </w:rPr>
      </w:pPr>
    </w:p>
    <w:p w:rsidR="007606BB" w:rsidRPr="007606BB" w:rsidRDefault="007606BB" w:rsidP="007606BB">
      <w:pPr>
        <w:jc w:val="center"/>
        <w:rPr>
          <w:sz w:val="18"/>
          <w:szCs w:val="18"/>
        </w:rPr>
      </w:pPr>
      <w:r w:rsidRPr="007606BB">
        <w:rPr>
          <w:sz w:val="18"/>
          <w:szCs w:val="18"/>
        </w:rPr>
        <w:t>Технико-экономическое обоснование Программы</w:t>
      </w:r>
    </w:p>
    <w:p w:rsidR="007606BB" w:rsidRPr="007606BB" w:rsidRDefault="007606BB" w:rsidP="007606BB">
      <w:pPr>
        <w:pStyle w:val="Standard"/>
        <w:jc w:val="center"/>
        <w:rPr>
          <w:sz w:val="18"/>
          <w:szCs w:val="18"/>
        </w:rPr>
      </w:pPr>
    </w:p>
    <w:p w:rsidR="007606BB" w:rsidRPr="007606BB" w:rsidRDefault="007606BB" w:rsidP="007606BB">
      <w:pPr>
        <w:pStyle w:val="Standard"/>
        <w:jc w:val="both"/>
        <w:rPr>
          <w:sz w:val="18"/>
          <w:szCs w:val="18"/>
        </w:rPr>
      </w:pPr>
      <w:r w:rsidRPr="007606BB">
        <w:rPr>
          <w:sz w:val="18"/>
          <w:szCs w:val="18"/>
        </w:rPr>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 ФЗ «Об общих принципах организации местного самоуправления в Российской Федерации».</w:t>
      </w:r>
    </w:p>
    <w:p w:rsidR="007606BB" w:rsidRPr="007606BB" w:rsidRDefault="007606BB" w:rsidP="007606BB">
      <w:pPr>
        <w:pStyle w:val="Standard"/>
        <w:jc w:val="both"/>
        <w:rPr>
          <w:sz w:val="18"/>
          <w:szCs w:val="18"/>
        </w:rPr>
      </w:pPr>
      <w:r w:rsidRPr="007606BB">
        <w:rPr>
          <w:sz w:val="18"/>
          <w:szCs w:val="18"/>
        </w:rPr>
        <w:tab/>
      </w:r>
      <w:proofErr w:type="spellStart"/>
      <w:r w:rsidRPr="007606BB">
        <w:rPr>
          <w:sz w:val="18"/>
          <w:szCs w:val="18"/>
        </w:rPr>
        <w:t>Яжелбицкое</w:t>
      </w:r>
      <w:proofErr w:type="spellEnd"/>
      <w:r w:rsidRPr="007606BB">
        <w:rPr>
          <w:sz w:val="18"/>
          <w:szCs w:val="18"/>
        </w:rPr>
        <w:t xml:space="preserve"> сельское поселение имеет сложившуюся улично-дорожную сеть, состоящую из следующих конструктивных элементов:</w:t>
      </w:r>
    </w:p>
    <w:p w:rsidR="007606BB" w:rsidRPr="007606BB" w:rsidRDefault="007606BB" w:rsidP="007606BB">
      <w:pPr>
        <w:pStyle w:val="Standard"/>
        <w:numPr>
          <w:ilvl w:val="1"/>
          <w:numId w:val="3"/>
        </w:numPr>
        <w:rPr>
          <w:sz w:val="18"/>
          <w:szCs w:val="18"/>
        </w:rPr>
      </w:pPr>
      <w:r w:rsidRPr="007606BB">
        <w:rPr>
          <w:sz w:val="18"/>
          <w:szCs w:val="18"/>
        </w:rPr>
        <w:t xml:space="preserve">протяжённость улично-дорожной сети в границах населённых пунктов – </w:t>
      </w:r>
      <w:smartTag w:uri="urn:schemas-microsoft-com:office:smarttags" w:element="metricconverter">
        <w:smartTagPr>
          <w:attr w:name="ProductID" w:val="26,3 км"/>
        </w:smartTagPr>
        <w:r w:rsidRPr="007606BB">
          <w:rPr>
            <w:sz w:val="18"/>
            <w:szCs w:val="18"/>
          </w:rPr>
          <w:t>26,3 км</w:t>
        </w:r>
      </w:smartTag>
      <w:r w:rsidRPr="007606BB">
        <w:rPr>
          <w:sz w:val="18"/>
          <w:szCs w:val="18"/>
        </w:rPr>
        <w:t>, из них 9 % имеют твёрдое покрытие.</w:t>
      </w:r>
    </w:p>
    <w:p w:rsidR="007606BB" w:rsidRPr="007606BB" w:rsidRDefault="007606BB" w:rsidP="007606BB">
      <w:pPr>
        <w:pStyle w:val="Standard"/>
        <w:rPr>
          <w:sz w:val="18"/>
          <w:szCs w:val="18"/>
        </w:rPr>
      </w:pPr>
      <w:r w:rsidRPr="007606BB">
        <w:rPr>
          <w:sz w:val="18"/>
          <w:szCs w:val="18"/>
        </w:rPr>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7606BB">
        <w:rPr>
          <w:sz w:val="18"/>
          <w:szCs w:val="18"/>
        </w:rPr>
        <w:tab/>
      </w:r>
    </w:p>
    <w:p w:rsidR="007606BB" w:rsidRPr="007606BB" w:rsidRDefault="007606BB" w:rsidP="007606BB">
      <w:pPr>
        <w:pStyle w:val="Standard"/>
        <w:jc w:val="both"/>
        <w:rPr>
          <w:sz w:val="18"/>
          <w:szCs w:val="18"/>
        </w:rPr>
      </w:pPr>
      <w:r w:rsidRPr="007606BB">
        <w:rPr>
          <w:sz w:val="18"/>
          <w:szCs w:val="18"/>
        </w:rPr>
        <w:tab/>
        <w:t>За последние годы   значительно ухудшилось состояние дорожных покрытий автомобильных дорог местного значения, расположенных на территории Яжелбицкого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7606BB" w:rsidRPr="007606BB" w:rsidRDefault="007606BB" w:rsidP="007606BB">
      <w:pPr>
        <w:pStyle w:val="Standard"/>
        <w:jc w:val="both"/>
        <w:rPr>
          <w:sz w:val="18"/>
          <w:szCs w:val="18"/>
        </w:rPr>
      </w:pPr>
      <w:r w:rsidRPr="007606BB">
        <w:rPr>
          <w:sz w:val="18"/>
          <w:szCs w:val="18"/>
        </w:rPr>
        <w:tab/>
        <w:t>Существующая дорожная сеть на территории Яжелбицкого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7606BB" w:rsidRPr="007606BB" w:rsidRDefault="007606BB" w:rsidP="007606BB">
      <w:pPr>
        <w:pStyle w:val="Standard"/>
        <w:jc w:val="both"/>
        <w:rPr>
          <w:sz w:val="18"/>
          <w:szCs w:val="18"/>
        </w:rPr>
      </w:pPr>
      <w:r w:rsidRPr="007606BB">
        <w:rPr>
          <w:sz w:val="18"/>
          <w:szCs w:val="18"/>
        </w:rPr>
        <w:tab/>
        <w:t xml:space="preserve">Недостаточность </w:t>
      </w:r>
      <w:proofErr w:type="gramStart"/>
      <w:r w:rsidRPr="007606BB">
        <w:rPr>
          <w:sz w:val="18"/>
          <w:szCs w:val="18"/>
        </w:rPr>
        <w:t>финансовых средств, выделяемых на проведение ремонтных работ капитального характера привела</w:t>
      </w:r>
      <w:proofErr w:type="gramEnd"/>
      <w:r w:rsidRPr="007606BB">
        <w:rPr>
          <w:sz w:val="18"/>
          <w:szCs w:val="18"/>
        </w:rPr>
        <w:t xml:space="preserve">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дорог в среднем более 20 - 30 лет и более.</w:t>
      </w:r>
    </w:p>
    <w:p w:rsidR="007606BB" w:rsidRPr="007606BB" w:rsidRDefault="007606BB" w:rsidP="007606BB">
      <w:pPr>
        <w:pStyle w:val="Standard"/>
        <w:rPr>
          <w:sz w:val="18"/>
          <w:szCs w:val="18"/>
        </w:rPr>
      </w:pPr>
      <w:r w:rsidRPr="007606BB">
        <w:rPr>
          <w:sz w:val="18"/>
          <w:szCs w:val="18"/>
        </w:rPr>
        <w:tab/>
        <w:t>Большая часть автомобильных дорог местного значения требуют приведения их в нормативное состояние.</w:t>
      </w:r>
    </w:p>
    <w:p w:rsidR="007606BB" w:rsidRPr="007606BB" w:rsidRDefault="007606BB" w:rsidP="007606BB">
      <w:pPr>
        <w:pStyle w:val="Standard"/>
        <w:jc w:val="both"/>
        <w:rPr>
          <w:sz w:val="18"/>
          <w:szCs w:val="18"/>
        </w:rPr>
      </w:pPr>
      <w:r w:rsidRPr="007606BB">
        <w:rPr>
          <w:sz w:val="18"/>
          <w:szCs w:val="18"/>
        </w:rPr>
        <w:tab/>
        <w:t>Важным фактором жизнеобеспечения населения, способствующим стабильности социально-экономического развития   Яжелбицкого сельского поселения, является развитие и совершенствование сети автомобильных дорог общего пользования местного значения.</w:t>
      </w:r>
    </w:p>
    <w:p w:rsidR="007606BB" w:rsidRPr="007606BB" w:rsidRDefault="007606BB" w:rsidP="007606BB">
      <w:pPr>
        <w:pStyle w:val="Standard"/>
        <w:jc w:val="both"/>
        <w:rPr>
          <w:sz w:val="18"/>
          <w:szCs w:val="18"/>
        </w:rPr>
      </w:pPr>
      <w:r w:rsidRPr="007606BB">
        <w:rPr>
          <w:sz w:val="18"/>
          <w:szCs w:val="18"/>
        </w:rPr>
        <w:tab/>
        <w:t>Анализ проблем, связанных с неудовлетворительным состоянием улично-дорожной сети, расположенной на территории Яжелбицкого сельского поселения, показывает необходимость комплексного подхода к их решению, что предполагает использование программн</w:t>
      </w:r>
      <w:proofErr w:type="gramStart"/>
      <w:r w:rsidRPr="007606BB">
        <w:rPr>
          <w:sz w:val="18"/>
          <w:szCs w:val="18"/>
        </w:rPr>
        <w:t>о-</w:t>
      </w:r>
      <w:proofErr w:type="gramEnd"/>
      <w:r w:rsidRPr="007606BB">
        <w:rPr>
          <w:sz w:val="18"/>
          <w:szCs w:val="18"/>
        </w:rPr>
        <w:t xml:space="preserve"> целевого метода.</w:t>
      </w:r>
    </w:p>
    <w:p w:rsidR="007606BB" w:rsidRPr="007606BB" w:rsidRDefault="007606BB" w:rsidP="007606BB">
      <w:pPr>
        <w:pStyle w:val="Standard"/>
        <w:jc w:val="both"/>
        <w:rPr>
          <w:sz w:val="18"/>
          <w:szCs w:val="18"/>
        </w:rPr>
      </w:pPr>
      <w:r w:rsidRPr="007606BB">
        <w:rPr>
          <w:sz w:val="18"/>
          <w:szCs w:val="18"/>
        </w:rPr>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7606BB">
        <w:rPr>
          <w:sz w:val="18"/>
          <w:szCs w:val="18"/>
        </w:rPr>
        <w:tab/>
      </w:r>
    </w:p>
    <w:p w:rsidR="007606BB" w:rsidRPr="007606BB" w:rsidRDefault="007606BB" w:rsidP="007606BB">
      <w:pPr>
        <w:pStyle w:val="Standard"/>
        <w:jc w:val="both"/>
        <w:rPr>
          <w:sz w:val="18"/>
          <w:szCs w:val="18"/>
        </w:rPr>
      </w:pPr>
      <w:r w:rsidRPr="007606BB">
        <w:rPr>
          <w:sz w:val="18"/>
          <w:szCs w:val="18"/>
        </w:rPr>
        <w:tab/>
        <w:t>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состояния автомобильных дорог местного значения общего пользования и обеспечения защиты жизни и здоровья граждан.</w:t>
      </w:r>
      <w:r w:rsidRPr="007606BB">
        <w:rPr>
          <w:sz w:val="18"/>
          <w:szCs w:val="18"/>
        </w:rPr>
        <w:tab/>
      </w:r>
    </w:p>
    <w:p w:rsidR="007606BB" w:rsidRPr="007606BB" w:rsidRDefault="007606BB" w:rsidP="007606BB">
      <w:pPr>
        <w:pStyle w:val="TableContents"/>
        <w:rPr>
          <w:sz w:val="18"/>
          <w:szCs w:val="18"/>
        </w:rPr>
      </w:pPr>
      <w:r w:rsidRPr="007606BB">
        <w:rPr>
          <w:sz w:val="18"/>
          <w:szCs w:val="18"/>
        </w:rPr>
        <w:tab/>
        <w:t>Объёмы финансирования Программы носят прогнозный характер и подлежат уточнению в установленном порядке.</w:t>
      </w:r>
    </w:p>
    <w:p w:rsidR="007606BB" w:rsidRPr="007606BB" w:rsidRDefault="007606BB" w:rsidP="007606BB">
      <w:pPr>
        <w:pStyle w:val="TableContents"/>
        <w:jc w:val="both"/>
        <w:rPr>
          <w:sz w:val="18"/>
          <w:szCs w:val="18"/>
        </w:rPr>
      </w:pPr>
      <w:r w:rsidRPr="007606BB">
        <w:rPr>
          <w:b/>
          <w:bCs/>
          <w:sz w:val="18"/>
          <w:szCs w:val="18"/>
        </w:rPr>
        <w:tab/>
      </w:r>
      <w:r w:rsidRPr="007606BB">
        <w:rPr>
          <w:sz w:val="18"/>
          <w:szCs w:val="18"/>
        </w:rPr>
        <w:t xml:space="preserve">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w:t>
      </w:r>
      <w:r w:rsidRPr="007606BB">
        <w:rPr>
          <w:sz w:val="18"/>
          <w:szCs w:val="18"/>
        </w:rPr>
        <w:lastRenderedPageBreak/>
        <w:t>складывающейся социально-экономической ситуации.</w:t>
      </w:r>
    </w:p>
    <w:p w:rsidR="007606BB" w:rsidRPr="007606BB" w:rsidRDefault="007606BB" w:rsidP="007606BB">
      <w:pPr>
        <w:pStyle w:val="TableContents"/>
        <w:jc w:val="both"/>
        <w:rPr>
          <w:sz w:val="18"/>
          <w:szCs w:val="18"/>
        </w:rPr>
      </w:pPr>
      <w:r w:rsidRPr="007606BB">
        <w:rPr>
          <w:sz w:val="18"/>
          <w:szCs w:val="18"/>
        </w:rPr>
        <w:tab/>
        <w:t>Администрация сельского поселения: ежеквартально до 20 числа месяца, следующего за отчётным периодом, направляет в комитет финансов Администрации муниципального района ежеквартальный отчёт о ходе реализации Программы по утверждённой форме;</w:t>
      </w:r>
    </w:p>
    <w:p w:rsidR="007606BB" w:rsidRPr="007606BB" w:rsidRDefault="007606BB" w:rsidP="007606BB">
      <w:pPr>
        <w:pStyle w:val="TableContents"/>
        <w:jc w:val="both"/>
        <w:rPr>
          <w:sz w:val="18"/>
          <w:szCs w:val="18"/>
        </w:rPr>
      </w:pPr>
      <w:r w:rsidRPr="007606BB">
        <w:rPr>
          <w:sz w:val="18"/>
          <w:szCs w:val="18"/>
        </w:rPr>
        <w:tab/>
        <w:t xml:space="preserve">ежегодно до 1 марта года, следующего за </w:t>
      </w:r>
      <w:proofErr w:type="gramStart"/>
      <w:r w:rsidRPr="007606BB">
        <w:rPr>
          <w:sz w:val="18"/>
          <w:szCs w:val="18"/>
        </w:rPr>
        <w:t>отчётным</w:t>
      </w:r>
      <w:proofErr w:type="gramEnd"/>
      <w:r w:rsidRPr="007606BB">
        <w:rPr>
          <w:sz w:val="18"/>
          <w:szCs w:val="18"/>
        </w:rPr>
        <w:t>, направляет в комитет финансов Администрации муниципального района годовой отчёт о ходе реализации Программы по утверждённой форме.</w:t>
      </w:r>
    </w:p>
    <w:p w:rsidR="007606BB" w:rsidRPr="007606BB" w:rsidRDefault="007606BB" w:rsidP="007606BB">
      <w:pPr>
        <w:pStyle w:val="TableContents"/>
        <w:jc w:val="both"/>
        <w:rPr>
          <w:sz w:val="18"/>
          <w:szCs w:val="18"/>
        </w:rPr>
      </w:pPr>
    </w:p>
    <w:p w:rsidR="007606BB" w:rsidRPr="007606BB" w:rsidRDefault="007606BB" w:rsidP="007606BB">
      <w:pPr>
        <w:pStyle w:val="TableContents"/>
        <w:jc w:val="center"/>
        <w:rPr>
          <w:b/>
          <w:bCs/>
          <w:sz w:val="18"/>
          <w:szCs w:val="18"/>
        </w:rPr>
      </w:pPr>
      <w:r w:rsidRPr="007606BB">
        <w:rPr>
          <w:b/>
          <w:bCs/>
          <w:sz w:val="18"/>
          <w:szCs w:val="18"/>
        </w:rPr>
        <w:t>Основные показатели и анализ социальных, финансово-экономических и прочих рисков реализации муниципальной программы</w:t>
      </w:r>
    </w:p>
    <w:p w:rsidR="007606BB" w:rsidRPr="007606BB" w:rsidRDefault="007606BB" w:rsidP="007606BB">
      <w:pPr>
        <w:pStyle w:val="afffff6"/>
        <w:shd w:val="clear" w:color="auto" w:fill="FFFFFF"/>
        <w:spacing w:before="0" w:after="0"/>
        <w:ind w:firstLine="709"/>
        <w:jc w:val="both"/>
        <w:rPr>
          <w:sz w:val="18"/>
          <w:szCs w:val="18"/>
        </w:rPr>
      </w:pPr>
      <w:r w:rsidRPr="007606BB">
        <w:rPr>
          <w:sz w:val="18"/>
          <w:szCs w:val="18"/>
        </w:rPr>
        <w:t xml:space="preserve">Муниципальная программа включает в себя комплекс скоординированных мероприятий, необходимых для содержания и </w:t>
      </w:r>
      <w:proofErr w:type="gramStart"/>
      <w:r w:rsidRPr="007606BB">
        <w:rPr>
          <w:sz w:val="18"/>
          <w:szCs w:val="18"/>
        </w:rPr>
        <w:t>восстановления</w:t>
      </w:r>
      <w:proofErr w:type="gramEnd"/>
      <w:r w:rsidRPr="007606BB">
        <w:rPr>
          <w:sz w:val="18"/>
          <w:szCs w:val="18"/>
        </w:rPr>
        <w:t xml:space="preserve"> первоначальных транспортно-эксплуатационных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w:t>
      </w:r>
    </w:p>
    <w:p w:rsidR="007606BB" w:rsidRPr="007606BB" w:rsidRDefault="007606BB" w:rsidP="007606BB">
      <w:pPr>
        <w:ind w:firstLine="709"/>
        <w:jc w:val="both"/>
        <w:rPr>
          <w:sz w:val="18"/>
          <w:szCs w:val="18"/>
        </w:rPr>
      </w:pPr>
      <w:r w:rsidRPr="007606BB">
        <w:rPr>
          <w:sz w:val="18"/>
          <w:szCs w:val="18"/>
        </w:rPr>
        <w:t>Исходя из целей муниципальной программы, предусматриваются основные направления ее реализации:</w:t>
      </w:r>
    </w:p>
    <w:p w:rsidR="007606BB" w:rsidRPr="007606BB" w:rsidRDefault="007606BB" w:rsidP="007606BB">
      <w:pPr>
        <w:ind w:firstLine="709"/>
        <w:jc w:val="both"/>
        <w:rPr>
          <w:sz w:val="18"/>
          <w:szCs w:val="18"/>
        </w:rPr>
      </w:pPr>
      <w:r w:rsidRPr="007606BB">
        <w:rPr>
          <w:sz w:val="18"/>
          <w:szCs w:val="18"/>
        </w:rPr>
        <w:t>развитие и совершенствование автомобильных дорог;</w:t>
      </w:r>
    </w:p>
    <w:p w:rsidR="007606BB" w:rsidRPr="007606BB" w:rsidRDefault="007606BB" w:rsidP="007606BB">
      <w:pPr>
        <w:ind w:firstLine="709"/>
        <w:jc w:val="both"/>
        <w:rPr>
          <w:sz w:val="18"/>
          <w:szCs w:val="18"/>
        </w:rPr>
      </w:pPr>
      <w:r w:rsidRPr="007606BB">
        <w:rPr>
          <w:sz w:val="18"/>
          <w:szCs w:val="18"/>
        </w:rPr>
        <w:t>своевременное и качественное проведение дорожных работ для повышения уровня безопасности дорожного движения;</w:t>
      </w:r>
    </w:p>
    <w:p w:rsidR="007606BB" w:rsidRPr="007606BB" w:rsidRDefault="007606BB" w:rsidP="007606BB">
      <w:pPr>
        <w:ind w:firstLine="709"/>
        <w:jc w:val="both"/>
        <w:rPr>
          <w:sz w:val="18"/>
          <w:szCs w:val="18"/>
        </w:rPr>
      </w:pPr>
      <w:r w:rsidRPr="007606BB">
        <w:rPr>
          <w:sz w:val="18"/>
          <w:szCs w:val="18"/>
        </w:rPr>
        <w:t>совершенствование системы организации дорожного движения.</w:t>
      </w:r>
    </w:p>
    <w:p w:rsidR="007606BB" w:rsidRPr="007606BB" w:rsidRDefault="007606BB" w:rsidP="007606BB">
      <w:pPr>
        <w:ind w:firstLine="709"/>
        <w:jc w:val="both"/>
        <w:rPr>
          <w:sz w:val="18"/>
          <w:szCs w:val="18"/>
        </w:rPr>
      </w:pPr>
      <w:r w:rsidRPr="007606BB">
        <w:rPr>
          <w:sz w:val="18"/>
          <w:szCs w:val="1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w:t>
      </w:r>
    </w:p>
    <w:p w:rsidR="007606BB" w:rsidRPr="007606BB" w:rsidRDefault="007606BB" w:rsidP="007606BB">
      <w:pPr>
        <w:pStyle w:val="afffff6"/>
        <w:shd w:val="clear" w:color="auto" w:fill="FFFFFF"/>
        <w:spacing w:before="0" w:after="0"/>
        <w:ind w:firstLine="709"/>
        <w:jc w:val="both"/>
        <w:rPr>
          <w:sz w:val="18"/>
          <w:szCs w:val="18"/>
        </w:rPr>
      </w:pPr>
      <w:r w:rsidRPr="007606BB">
        <w:rPr>
          <w:sz w:val="18"/>
          <w:szCs w:val="1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7606BB" w:rsidRPr="007606BB" w:rsidRDefault="007606BB" w:rsidP="007606BB">
      <w:pPr>
        <w:pStyle w:val="afffff6"/>
        <w:shd w:val="clear" w:color="auto" w:fill="FFFFFF"/>
        <w:spacing w:before="0" w:after="0"/>
        <w:ind w:firstLine="709"/>
        <w:jc w:val="both"/>
        <w:rPr>
          <w:sz w:val="18"/>
          <w:szCs w:val="18"/>
        </w:rPr>
      </w:pPr>
      <w:r w:rsidRPr="007606BB">
        <w:rPr>
          <w:sz w:val="18"/>
          <w:szCs w:val="1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rsidRPr="007606BB">
        <w:rPr>
          <w:sz w:val="18"/>
          <w:szCs w:val="18"/>
        </w:rPr>
        <w:t>содержания</w:t>
      </w:r>
      <w:proofErr w:type="gramEnd"/>
      <w:r w:rsidRPr="007606BB">
        <w:rPr>
          <w:sz w:val="18"/>
          <w:szCs w:val="18"/>
        </w:rP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rsidRPr="007606BB">
        <w:rPr>
          <w:sz w:val="18"/>
          <w:szCs w:val="18"/>
        </w:rPr>
        <w:t>ремонта</w:t>
      </w:r>
      <w:proofErr w:type="gramEnd"/>
      <w:r w:rsidRPr="007606BB">
        <w:rPr>
          <w:sz w:val="18"/>
          <w:szCs w:val="18"/>
        </w:rPr>
        <w:t xml:space="preserve"> автомобильных дорог, может обеспечить дополнительную занятость лиц.</w:t>
      </w:r>
    </w:p>
    <w:p w:rsidR="007606BB" w:rsidRPr="007606BB" w:rsidRDefault="007606BB" w:rsidP="007606BB">
      <w:pPr>
        <w:pStyle w:val="afffff6"/>
        <w:shd w:val="clear" w:color="auto" w:fill="FFFFFF"/>
        <w:spacing w:before="0" w:after="0"/>
        <w:ind w:firstLine="709"/>
        <w:jc w:val="both"/>
        <w:rPr>
          <w:sz w:val="18"/>
          <w:szCs w:val="18"/>
        </w:rPr>
      </w:pPr>
      <w:r w:rsidRPr="007606BB">
        <w:rPr>
          <w:sz w:val="18"/>
          <w:szCs w:val="18"/>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7606BB" w:rsidRPr="007606BB" w:rsidRDefault="007606BB" w:rsidP="007606BB">
      <w:pPr>
        <w:pStyle w:val="afffff6"/>
        <w:shd w:val="clear" w:color="auto" w:fill="FFFFFF"/>
        <w:spacing w:before="0" w:after="0"/>
        <w:ind w:firstLine="709"/>
        <w:jc w:val="both"/>
        <w:rPr>
          <w:sz w:val="18"/>
          <w:szCs w:val="18"/>
        </w:rPr>
      </w:pPr>
      <w:r w:rsidRPr="007606BB">
        <w:rPr>
          <w:sz w:val="18"/>
          <w:szCs w:val="18"/>
        </w:rPr>
        <w:t>Система управления реализацией муниципальной программы предусматривает следующие меры, направленные на управление рисками:</w:t>
      </w:r>
    </w:p>
    <w:p w:rsidR="007606BB" w:rsidRPr="007606BB" w:rsidRDefault="007606BB" w:rsidP="007606BB">
      <w:pPr>
        <w:pStyle w:val="afffff6"/>
        <w:shd w:val="clear" w:color="auto" w:fill="FFFFFF"/>
        <w:spacing w:before="0" w:after="0"/>
        <w:ind w:firstLine="709"/>
        <w:jc w:val="both"/>
        <w:rPr>
          <w:sz w:val="18"/>
          <w:szCs w:val="18"/>
        </w:rPr>
      </w:pPr>
      <w:r w:rsidRPr="007606BB">
        <w:rPr>
          <w:sz w:val="18"/>
          <w:szCs w:val="18"/>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7606BB" w:rsidRPr="007606BB" w:rsidRDefault="007606BB" w:rsidP="007606BB">
      <w:pPr>
        <w:pStyle w:val="afffff6"/>
        <w:shd w:val="clear" w:color="auto" w:fill="FFFFFF"/>
        <w:spacing w:before="0" w:after="0"/>
        <w:ind w:firstLine="709"/>
        <w:jc w:val="both"/>
        <w:rPr>
          <w:sz w:val="18"/>
          <w:szCs w:val="18"/>
        </w:rPr>
      </w:pPr>
      <w:r w:rsidRPr="007606BB">
        <w:rPr>
          <w:sz w:val="18"/>
          <w:szCs w:val="1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7606BB" w:rsidRPr="007606BB" w:rsidRDefault="007606BB" w:rsidP="007606BB">
      <w:pPr>
        <w:pStyle w:val="afffff6"/>
        <w:shd w:val="clear" w:color="auto" w:fill="FFFFFF"/>
        <w:spacing w:before="0" w:after="0"/>
        <w:ind w:firstLine="709"/>
        <w:jc w:val="both"/>
        <w:rPr>
          <w:b/>
          <w:bCs/>
          <w:sz w:val="18"/>
          <w:szCs w:val="18"/>
        </w:rPr>
      </w:pPr>
    </w:p>
    <w:p w:rsidR="007606BB" w:rsidRPr="007606BB" w:rsidRDefault="007606BB" w:rsidP="007606BB">
      <w:pPr>
        <w:jc w:val="center"/>
        <w:rPr>
          <w:b/>
          <w:sz w:val="18"/>
          <w:szCs w:val="18"/>
        </w:rPr>
      </w:pPr>
      <w:r w:rsidRPr="007606BB">
        <w:rPr>
          <w:b/>
          <w:sz w:val="18"/>
          <w:szCs w:val="18"/>
        </w:rPr>
        <w:t>Механизм реализации и управления муниципальной программы</w:t>
      </w:r>
    </w:p>
    <w:p w:rsidR="007606BB" w:rsidRPr="007606BB" w:rsidRDefault="007606BB" w:rsidP="007606BB">
      <w:pPr>
        <w:ind w:firstLine="709"/>
        <w:jc w:val="both"/>
        <w:rPr>
          <w:sz w:val="18"/>
          <w:szCs w:val="18"/>
        </w:rPr>
      </w:pPr>
      <w:r w:rsidRPr="007606BB">
        <w:rPr>
          <w:sz w:val="18"/>
          <w:szCs w:val="18"/>
        </w:rPr>
        <w:t>Механизм реализации муниципальной программы включает в себя систему комплексных мероприятий.</w:t>
      </w:r>
    </w:p>
    <w:p w:rsidR="007606BB" w:rsidRPr="007606BB" w:rsidRDefault="007606BB" w:rsidP="007606BB">
      <w:pPr>
        <w:ind w:firstLine="709"/>
        <w:jc w:val="both"/>
        <w:rPr>
          <w:sz w:val="18"/>
          <w:szCs w:val="18"/>
        </w:rPr>
      </w:pPr>
      <w:r w:rsidRPr="007606BB">
        <w:rPr>
          <w:sz w:val="18"/>
          <w:szCs w:val="18"/>
        </w:rPr>
        <w:t>Реализация муниципальной программы предусматривает целевое использование сре</w:t>
      </w:r>
      <w:proofErr w:type="gramStart"/>
      <w:r w:rsidRPr="007606BB">
        <w:rPr>
          <w:sz w:val="18"/>
          <w:szCs w:val="18"/>
        </w:rPr>
        <w:t>дств в с</w:t>
      </w:r>
      <w:proofErr w:type="gramEnd"/>
      <w:r w:rsidRPr="007606BB">
        <w:rPr>
          <w:sz w:val="18"/>
          <w:szCs w:val="18"/>
        </w:rPr>
        <w:t>оответствии с поставленными задачами.</w:t>
      </w:r>
    </w:p>
    <w:p w:rsidR="007606BB" w:rsidRPr="007606BB" w:rsidRDefault="007606BB" w:rsidP="007606BB">
      <w:pPr>
        <w:ind w:firstLine="709"/>
        <w:jc w:val="both"/>
        <w:rPr>
          <w:sz w:val="18"/>
          <w:szCs w:val="18"/>
        </w:rPr>
      </w:pPr>
      <w:r w:rsidRPr="007606BB">
        <w:rPr>
          <w:sz w:val="18"/>
          <w:szCs w:val="1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7606BB" w:rsidRPr="007606BB" w:rsidRDefault="007606BB" w:rsidP="007606BB">
      <w:pPr>
        <w:ind w:firstLine="709"/>
        <w:jc w:val="both"/>
        <w:rPr>
          <w:sz w:val="18"/>
          <w:szCs w:val="18"/>
        </w:rPr>
      </w:pPr>
      <w:r w:rsidRPr="007606BB">
        <w:rPr>
          <w:sz w:val="18"/>
          <w:szCs w:val="18"/>
        </w:rPr>
        <w:t>Основными вопросами, подлежащими контролю в процессе реализации муниципальной программы, являются:</w:t>
      </w:r>
    </w:p>
    <w:p w:rsidR="007606BB" w:rsidRPr="007606BB" w:rsidRDefault="007606BB" w:rsidP="007606BB">
      <w:pPr>
        <w:ind w:firstLine="709"/>
        <w:jc w:val="both"/>
        <w:rPr>
          <w:sz w:val="18"/>
          <w:szCs w:val="18"/>
        </w:rPr>
      </w:pPr>
      <w:r w:rsidRPr="007606BB">
        <w:rPr>
          <w:sz w:val="18"/>
          <w:szCs w:val="18"/>
        </w:rPr>
        <w:t>эффективное и целевое использование средств бюджета;</w:t>
      </w:r>
    </w:p>
    <w:p w:rsidR="007606BB" w:rsidRPr="007606BB" w:rsidRDefault="007606BB" w:rsidP="007606BB">
      <w:pPr>
        <w:ind w:firstLine="709"/>
        <w:jc w:val="both"/>
        <w:rPr>
          <w:sz w:val="18"/>
          <w:szCs w:val="18"/>
        </w:rPr>
      </w:pPr>
      <w:r w:rsidRPr="007606BB">
        <w:rPr>
          <w:sz w:val="18"/>
          <w:szCs w:val="18"/>
        </w:rPr>
        <w:t xml:space="preserve">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 </w:t>
      </w:r>
    </w:p>
    <w:p w:rsidR="007606BB" w:rsidRPr="007606BB" w:rsidRDefault="007606BB" w:rsidP="007606BB">
      <w:pPr>
        <w:ind w:firstLine="709"/>
        <w:jc w:val="both"/>
        <w:rPr>
          <w:sz w:val="18"/>
          <w:szCs w:val="18"/>
        </w:rPr>
      </w:pPr>
      <w:r w:rsidRPr="007606BB">
        <w:rPr>
          <w:sz w:val="18"/>
          <w:szCs w:val="18"/>
        </w:rPr>
        <w:t xml:space="preserve">осуществление </w:t>
      </w:r>
      <w:proofErr w:type="gramStart"/>
      <w:r w:rsidRPr="007606BB">
        <w:rPr>
          <w:sz w:val="18"/>
          <w:szCs w:val="18"/>
        </w:rPr>
        <w:t>контроля за</w:t>
      </w:r>
      <w:proofErr w:type="gramEnd"/>
      <w:r w:rsidRPr="007606BB">
        <w:rPr>
          <w:sz w:val="18"/>
          <w:szCs w:val="18"/>
        </w:rPr>
        <w:t xml:space="preserve"> соблюдением требований строительных норм и правил, государственных стандартов и технических регламентов;</w:t>
      </w:r>
    </w:p>
    <w:p w:rsidR="007606BB" w:rsidRPr="007606BB" w:rsidRDefault="007606BB" w:rsidP="007606BB">
      <w:pPr>
        <w:ind w:firstLine="709"/>
        <w:jc w:val="both"/>
        <w:rPr>
          <w:b/>
          <w:sz w:val="18"/>
          <w:szCs w:val="18"/>
        </w:rPr>
      </w:pPr>
      <w:r w:rsidRPr="007606BB">
        <w:rPr>
          <w:sz w:val="18"/>
          <w:szCs w:val="18"/>
        </w:rPr>
        <w:t>гарантийными обязательствами подрядных организаций по поддержанию требуемого состояния объектов.</w:t>
      </w:r>
      <w:r w:rsidRPr="007606BB">
        <w:rPr>
          <w:b/>
          <w:sz w:val="18"/>
          <w:szCs w:val="18"/>
        </w:rPr>
        <w:t xml:space="preserve">                          </w:t>
      </w:r>
    </w:p>
    <w:p w:rsidR="007606BB" w:rsidRPr="007606BB" w:rsidRDefault="007606BB" w:rsidP="007606BB">
      <w:pPr>
        <w:jc w:val="center"/>
        <w:rPr>
          <w:b/>
          <w:sz w:val="18"/>
          <w:szCs w:val="18"/>
        </w:rPr>
      </w:pPr>
    </w:p>
    <w:p w:rsidR="007606BB" w:rsidRDefault="007606BB" w:rsidP="007606BB">
      <w:pPr>
        <w:jc w:val="center"/>
        <w:rPr>
          <w:sz w:val="18"/>
          <w:szCs w:val="18"/>
        </w:rPr>
      </w:pPr>
    </w:p>
    <w:p w:rsidR="007F5DCF" w:rsidRDefault="007F5DCF" w:rsidP="007606BB">
      <w:pPr>
        <w:jc w:val="center"/>
        <w:rPr>
          <w:sz w:val="18"/>
          <w:szCs w:val="18"/>
        </w:rPr>
      </w:pPr>
    </w:p>
    <w:p w:rsidR="007F5DCF" w:rsidRDefault="007F5DCF" w:rsidP="007606BB">
      <w:pPr>
        <w:jc w:val="center"/>
        <w:rPr>
          <w:sz w:val="18"/>
          <w:szCs w:val="18"/>
        </w:rPr>
      </w:pPr>
    </w:p>
    <w:p w:rsidR="007F5DCF" w:rsidRDefault="007F5DCF" w:rsidP="007606BB">
      <w:pPr>
        <w:jc w:val="center"/>
        <w:rPr>
          <w:sz w:val="18"/>
          <w:szCs w:val="18"/>
        </w:rPr>
      </w:pPr>
    </w:p>
    <w:p w:rsidR="007F5DCF" w:rsidRDefault="007F5DCF" w:rsidP="007606BB">
      <w:pPr>
        <w:jc w:val="center"/>
        <w:rPr>
          <w:sz w:val="18"/>
          <w:szCs w:val="18"/>
        </w:rPr>
      </w:pPr>
    </w:p>
    <w:p w:rsidR="007F5DCF" w:rsidRPr="007606BB" w:rsidRDefault="007F5DCF" w:rsidP="007606BB">
      <w:pPr>
        <w:jc w:val="center"/>
        <w:rPr>
          <w:sz w:val="18"/>
          <w:szCs w:val="18"/>
        </w:rPr>
      </w:pPr>
    </w:p>
    <w:p w:rsidR="007606BB" w:rsidRPr="007606BB" w:rsidRDefault="007606BB" w:rsidP="007606BB">
      <w:pPr>
        <w:jc w:val="center"/>
        <w:rPr>
          <w:b/>
          <w:sz w:val="18"/>
          <w:szCs w:val="18"/>
        </w:rPr>
      </w:pPr>
      <w:r w:rsidRPr="007606BB">
        <w:rPr>
          <w:b/>
          <w:sz w:val="18"/>
          <w:szCs w:val="18"/>
        </w:rPr>
        <w:lastRenderedPageBreak/>
        <w:t>ПАСПОРТ ПОДПРОГРАММЫ</w:t>
      </w:r>
    </w:p>
    <w:p w:rsidR="007606BB" w:rsidRPr="007606BB" w:rsidRDefault="007606BB" w:rsidP="007606BB">
      <w:pPr>
        <w:jc w:val="center"/>
        <w:rPr>
          <w:b/>
          <w:sz w:val="18"/>
          <w:szCs w:val="18"/>
        </w:rPr>
      </w:pPr>
      <w:r w:rsidRPr="007606BB">
        <w:rPr>
          <w:b/>
          <w:sz w:val="18"/>
          <w:szCs w:val="18"/>
        </w:rPr>
        <w:t xml:space="preserve">«Содержание автомобильных дорог общего пользования местного </w:t>
      </w:r>
    </w:p>
    <w:p w:rsidR="007606BB" w:rsidRPr="007606BB" w:rsidRDefault="007606BB" w:rsidP="007606BB">
      <w:pPr>
        <w:jc w:val="center"/>
        <w:rPr>
          <w:b/>
          <w:sz w:val="18"/>
          <w:szCs w:val="18"/>
        </w:rPr>
      </w:pPr>
      <w:r w:rsidRPr="007606BB">
        <w:rPr>
          <w:b/>
          <w:sz w:val="18"/>
          <w:szCs w:val="18"/>
        </w:rPr>
        <w:t xml:space="preserve">значения на территории Яжелбицкого сельского поселения за счет средств </w:t>
      </w:r>
    </w:p>
    <w:p w:rsidR="007606BB" w:rsidRPr="007606BB" w:rsidRDefault="007606BB" w:rsidP="007606BB">
      <w:pPr>
        <w:jc w:val="center"/>
        <w:rPr>
          <w:b/>
          <w:sz w:val="18"/>
          <w:szCs w:val="18"/>
        </w:rPr>
      </w:pPr>
      <w:r w:rsidRPr="007606BB">
        <w:rPr>
          <w:b/>
          <w:sz w:val="18"/>
          <w:szCs w:val="18"/>
        </w:rPr>
        <w:t>областного бюджета и бюджета Яжелбицкого сельского поселения»</w:t>
      </w:r>
    </w:p>
    <w:p w:rsidR="007606BB" w:rsidRPr="007606BB" w:rsidRDefault="007606BB" w:rsidP="007606BB">
      <w:pPr>
        <w:jc w:val="center"/>
        <w:rPr>
          <w:b/>
          <w:sz w:val="18"/>
          <w:szCs w:val="18"/>
        </w:rPr>
      </w:pPr>
    </w:p>
    <w:p w:rsidR="007606BB" w:rsidRPr="007606BB" w:rsidRDefault="007606BB" w:rsidP="007606BB">
      <w:pPr>
        <w:ind w:firstLine="720"/>
        <w:jc w:val="center"/>
        <w:rPr>
          <w:b/>
          <w:sz w:val="18"/>
          <w:szCs w:val="18"/>
        </w:rPr>
      </w:pPr>
      <w:r w:rsidRPr="007606BB">
        <w:rPr>
          <w:b/>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2023-2025 годы </w:t>
      </w:r>
    </w:p>
    <w:p w:rsidR="007606BB" w:rsidRPr="007606BB" w:rsidRDefault="007606BB" w:rsidP="007606BB">
      <w:pPr>
        <w:jc w:val="center"/>
        <w:rPr>
          <w:sz w:val="18"/>
          <w:szCs w:val="18"/>
        </w:rPr>
      </w:pPr>
    </w:p>
    <w:p w:rsidR="007606BB" w:rsidRPr="007606BB" w:rsidRDefault="007606BB" w:rsidP="007606BB">
      <w:pPr>
        <w:ind w:firstLine="720"/>
        <w:jc w:val="both"/>
        <w:rPr>
          <w:sz w:val="18"/>
          <w:szCs w:val="18"/>
        </w:rPr>
      </w:pPr>
      <w:r w:rsidRPr="007606BB">
        <w:rPr>
          <w:b/>
          <w:bCs/>
          <w:sz w:val="18"/>
          <w:szCs w:val="18"/>
        </w:rPr>
        <w:t>1. Исполнитель подпрограммы:</w:t>
      </w:r>
      <w:r w:rsidRPr="007606BB">
        <w:rPr>
          <w:sz w:val="18"/>
          <w:szCs w:val="18"/>
        </w:rPr>
        <w:t xml:space="preserve"> Администрация Яжелбицкого сельского поселения.</w:t>
      </w:r>
    </w:p>
    <w:p w:rsidR="007606BB" w:rsidRPr="007606BB" w:rsidRDefault="007606BB" w:rsidP="007606BB">
      <w:pPr>
        <w:jc w:val="both"/>
        <w:rPr>
          <w:sz w:val="18"/>
          <w:szCs w:val="18"/>
        </w:rPr>
      </w:pPr>
      <w:r w:rsidRPr="007606BB">
        <w:rPr>
          <w:b/>
          <w:bCs/>
          <w:sz w:val="18"/>
          <w:szCs w:val="18"/>
        </w:rPr>
        <w:t xml:space="preserve">            2. Задачи подпрограммы муниципальной программы: </w:t>
      </w:r>
      <w:r w:rsidRPr="007606BB">
        <w:rPr>
          <w:sz w:val="18"/>
          <w:szCs w:val="18"/>
        </w:rPr>
        <w:t>Содержание дорожного хозяйства на территории Яжелбицкого сельского поселения.</w:t>
      </w:r>
    </w:p>
    <w:p w:rsidR="007606BB" w:rsidRPr="007606BB" w:rsidRDefault="007606BB" w:rsidP="007606BB">
      <w:pPr>
        <w:ind w:firstLine="720"/>
        <w:rPr>
          <w:sz w:val="18"/>
          <w:szCs w:val="18"/>
        </w:rPr>
      </w:pPr>
      <w:r w:rsidRPr="007606BB">
        <w:rPr>
          <w:b/>
          <w:bCs/>
          <w:sz w:val="18"/>
          <w:szCs w:val="18"/>
        </w:rPr>
        <w:t>3. Сроки реализации подпрограммы:</w:t>
      </w:r>
      <w:r w:rsidRPr="007606BB">
        <w:rPr>
          <w:sz w:val="18"/>
          <w:szCs w:val="18"/>
        </w:rPr>
        <w:t xml:space="preserve"> 2023-2025 годы.</w:t>
      </w:r>
    </w:p>
    <w:p w:rsidR="007606BB" w:rsidRPr="007606BB" w:rsidRDefault="007606BB" w:rsidP="007606BB">
      <w:pPr>
        <w:ind w:firstLine="720"/>
        <w:rPr>
          <w:b/>
          <w:bCs/>
          <w:sz w:val="18"/>
          <w:szCs w:val="18"/>
        </w:rPr>
      </w:pPr>
      <w:r w:rsidRPr="007606BB">
        <w:rPr>
          <w:b/>
          <w:bCs/>
          <w:sz w:val="18"/>
          <w:szCs w:val="18"/>
        </w:rPr>
        <w:t>4. Объемы и источники финансирования подпрограммы муниципальной программы в целом и по годам реализации (тыс. рублей):</w:t>
      </w:r>
    </w:p>
    <w:p w:rsidR="007606BB" w:rsidRPr="007606BB" w:rsidRDefault="007606BB" w:rsidP="007606BB">
      <w:pPr>
        <w:ind w:firstLine="720"/>
        <w:rPr>
          <w:sz w:val="18"/>
          <w:szCs w:val="1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546"/>
        <w:gridCol w:w="1884"/>
        <w:gridCol w:w="1546"/>
        <w:gridCol w:w="2113"/>
        <w:gridCol w:w="1546"/>
      </w:tblGrid>
      <w:tr w:rsidR="007606BB" w:rsidRPr="007606BB" w:rsidTr="007606BB">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p>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Год</w:t>
            </w:r>
          </w:p>
          <w:p w:rsidR="007606BB" w:rsidRPr="007606BB" w:rsidRDefault="007606BB" w:rsidP="007606BB">
            <w:pPr>
              <w:pStyle w:val="59"/>
              <w:jc w:val="both"/>
              <w:rPr>
                <w:rFonts w:ascii="Times New Roman" w:hAnsi="Times New Roman" w:cs="Times New Roman"/>
                <w:sz w:val="18"/>
                <w:szCs w:val="18"/>
              </w:rPr>
            </w:pPr>
          </w:p>
        </w:tc>
        <w:tc>
          <w:tcPr>
            <w:tcW w:w="8635" w:type="dxa"/>
            <w:gridSpan w:val="5"/>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Источник финансирования</w:t>
            </w:r>
          </w:p>
        </w:tc>
      </w:tr>
      <w:tr w:rsidR="007606BB" w:rsidRPr="007606BB" w:rsidTr="007606BB">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pStyle w:val="59"/>
              <w:jc w:val="both"/>
              <w:rPr>
                <w:rFonts w:ascii="Times New Roman" w:hAnsi="Times New Roman" w:cs="Times New Roman"/>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областной</w:t>
            </w:r>
          </w:p>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бюджет</w:t>
            </w:r>
          </w:p>
        </w:tc>
        <w:tc>
          <w:tcPr>
            <w:tcW w:w="188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местный</w:t>
            </w:r>
          </w:p>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бюджет,</w:t>
            </w:r>
          </w:p>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руб.</w:t>
            </w:r>
          </w:p>
        </w:tc>
        <w:tc>
          <w:tcPr>
            <w:tcW w:w="2113"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всего</w:t>
            </w:r>
          </w:p>
        </w:tc>
      </w:tr>
      <w:tr w:rsidR="007606BB" w:rsidRPr="007606BB" w:rsidTr="007606BB">
        <w:trPr>
          <w:trHeight w:val="330"/>
        </w:trPr>
        <w:tc>
          <w:tcPr>
            <w:tcW w:w="112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2</w:t>
            </w:r>
          </w:p>
        </w:tc>
        <w:tc>
          <w:tcPr>
            <w:tcW w:w="188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3</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4</w:t>
            </w:r>
          </w:p>
        </w:tc>
        <w:tc>
          <w:tcPr>
            <w:tcW w:w="2113"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5</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6</w:t>
            </w:r>
          </w:p>
        </w:tc>
      </w:tr>
      <w:tr w:rsidR="007606BB" w:rsidRPr="007606BB" w:rsidTr="007606BB">
        <w:trPr>
          <w:trHeight w:val="330"/>
        </w:trPr>
        <w:tc>
          <w:tcPr>
            <w:tcW w:w="112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2023</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3646,0</w:t>
            </w:r>
          </w:p>
        </w:tc>
        <w:tc>
          <w:tcPr>
            <w:tcW w:w="188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1351,91229</w:t>
            </w:r>
          </w:p>
        </w:tc>
        <w:tc>
          <w:tcPr>
            <w:tcW w:w="2113"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4997,91229</w:t>
            </w:r>
          </w:p>
        </w:tc>
      </w:tr>
      <w:tr w:rsidR="007606BB" w:rsidRPr="007606BB" w:rsidTr="007606BB">
        <w:trPr>
          <w:trHeight w:val="330"/>
        </w:trPr>
        <w:tc>
          <w:tcPr>
            <w:tcW w:w="112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2024</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2430,0</w:t>
            </w:r>
          </w:p>
        </w:tc>
        <w:tc>
          <w:tcPr>
            <w:tcW w:w="188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1109,8</w:t>
            </w:r>
          </w:p>
        </w:tc>
        <w:tc>
          <w:tcPr>
            <w:tcW w:w="2113"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3539,8</w:t>
            </w:r>
          </w:p>
        </w:tc>
      </w:tr>
      <w:tr w:rsidR="007606BB" w:rsidRPr="007606BB" w:rsidTr="007606BB">
        <w:trPr>
          <w:trHeight w:val="330"/>
        </w:trPr>
        <w:tc>
          <w:tcPr>
            <w:tcW w:w="112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2025</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2430,0</w:t>
            </w:r>
          </w:p>
        </w:tc>
        <w:tc>
          <w:tcPr>
            <w:tcW w:w="188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1196,6</w:t>
            </w:r>
          </w:p>
        </w:tc>
        <w:tc>
          <w:tcPr>
            <w:tcW w:w="2113"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3626,6</w:t>
            </w:r>
          </w:p>
        </w:tc>
      </w:tr>
      <w:tr w:rsidR="007606BB" w:rsidRPr="007606BB" w:rsidTr="007606BB">
        <w:trPr>
          <w:trHeight w:val="330"/>
        </w:trPr>
        <w:tc>
          <w:tcPr>
            <w:tcW w:w="112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ВСЕГО</w:t>
            </w: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8506,0</w:t>
            </w:r>
          </w:p>
        </w:tc>
        <w:tc>
          <w:tcPr>
            <w:tcW w:w="188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3658,51229</w:t>
            </w:r>
          </w:p>
        </w:tc>
        <w:tc>
          <w:tcPr>
            <w:tcW w:w="2113"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p>
        </w:tc>
        <w:tc>
          <w:tcPr>
            <w:tcW w:w="154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12164,51229</w:t>
            </w:r>
          </w:p>
        </w:tc>
      </w:tr>
    </w:tbl>
    <w:p w:rsidR="007606BB" w:rsidRPr="007606BB" w:rsidRDefault="007606BB" w:rsidP="007606BB">
      <w:pPr>
        <w:ind w:firstLine="720"/>
        <w:rPr>
          <w:sz w:val="18"/>
          <w:szCs w:val="18"/>
        </w:rPr>
      </w:pPr>
    </w:p>
    <w:p w:rsidR="007606BB" w:rsidRPr="007606BB" w:rsidRDefault="007606BB" w:rsidP="007606BB">
      <w:pPr>
        <w:ind w:firstLine="720"/>
        <w:rPr>
          <w:sz w:val="18"/>
          <w:szCs w:val="18"/>
        </w:rPr>
      </w:pPr>
    </w:p>
    <w:p w:rsidR="007606BB" w:rsidRPr="007606BB" w:rsidRDefault="007606BB" w:rsidP="007606BB">
      <w:pPr>
        <w:ind w:firstLine="720"/>
        <w:rPr>
          <w:sz w:val="18"/>
          <w:szCs w:val="18"/>
        </w:rPr>
      </w:pPr>
    </w:p>
    <w:p w:rsidR="007606BB" w:rsidRPr="007606BB" w:rsidRDefault="007606BB" w:rsidP="007606BB">
      <w:pPr>
        <w:ind w:firstLine="720"/>
        <w:jc w:val="both"/>
        <w:rPr>
          <w:b/>
          <w:bCs/>
          <w:sz w:val="18"/>
          <w:szCs w:val="18"/>
        </w:rPr>
      </w:pPr>
      <w:r w:rsidRPr="007606BB">
        <w:rPr>
          <w:b/>
          <w:bCs/>
          <w:sz w:val="18"/>
          <w:szCs w:val="18"/>
        </w:rPr>
        <w:t>5. Ожидаемые конечные результаты реализации подпрограммы:</w:t>
      </w:r>
    </w:p>
    <w:p w:rsidR="007606BB" w:rsidRPr="007606BB" w:rsidRDefault="007606BB" w:rsidP="007606BB">
      <w:pPr>
        <w:ind w:firstLine="720"/>
        <w:jc w:val="both"/>
        <w:rPr>
          <w:sz w:val="18"/>
          <w:szCs w:val="18"/>
        </w:rPr>
      </w:pPr>
      <w:r w:rsidRPr="007606BB">
        <w:rPr>
          <w:sz w:val="18"/>
          <w:szCs w:val="18"/>
        </w:rPr>
        <w:t>снижение к 2025 году доли автомобильных дорог общего пользования местного значения, не соответствующих нормативным требованиям;</w:t>
      </w:r>
    </w:p>
    <w:p w:rsidR="007606BB" w:rsidRPr="007606BB" w:rsidRDefault="007606BB" w:rsidP="007606BB">
      <w:pPr>
        <w:ind w:firstLine="720"/>
        <w:jc w:val="both"/>
        <w:rPr>
          <w:sz w:val="18"/>
          <w:szCs w:val="18"/>
        </w:rPr>
      </w:pPr>
      <w:r w:rsidRPr="007606BB">
        <w:rPr>
          <w:sz w:val="18"/>
          <w:szCs w:val="18"/>
        </w:rPr>
        <w:t>увеличение к 2025 году доли автомобильных дорог общего пользования местного значения, в отношении которых произведен ремонт;</w:t>
      </w:r>
    </w:p>
    <w:p w:rsidR="007606BB" w:rsidRPr="007606BB" w:rsidRDefault="007606BB" w:rsidP="007606BB">
      <w:pPr>
        <w:spacing w:line="240" w:lineRule="exact"/>
        <w:ind w:firstLine="720"/>
        <w:jc w:val="both"/>
        <w:rPr>
          <w:sz w:val="18"/>
          <w:szCs w:val="18"/>
        </w:rPr>
      </w:pPr>
      <w:r w:rsidRPr="007606BB">
        <w:rPr>
          <w:sz w:val="18"/>
          <w:szCs w:val="18"/>
        </w:rPr>
        <w:t xml:space="preserve">улучшение к 2025 году состояния улично-дорожной сети. </w:t>
      </w:r>
    </w:p>
    <w:p w:rsidR="007606BB" w:rsidRPr="007606BB" w:rsidRDefault="007606BB" w:rsidP="007606BB">
      <w:pPr>
        <w:spacing w:line="240" w:lineRule="exact"/>
        <w:ind w:firstLine="720"/>
        <w:jc w:val="both"/>
        <w:rPr>
          <w:sz w:val="18"/>
          <w:szCs w:val="18"/>
        </w:rPr>
      </w:pPr>
    </w:p>
    <w:p w:rsidR="007606BB" w:rsidRPr="007606BB" w:rsidRDefault="007606BB" w:rsidP="007606BB">
      <w:pPr>
        <w:spacing w:line="240" w:lineRule="exact"/>
        <w:ind w:firstLine="720"/>
        <w:jc w:val="both"/>
        <w:rPr>
          <w:sz w:val="18"/>
          <w:szCs w:val="18"/>
        </w:rPr>
      </w:pPr>
    </w:p>
    <w:p w:rsidR="007606BB" w:rsidRPr="007606BB" w:rsidRDefault="007606BB" w:rsidP="007606BB">
      <w:pPr>
        <w:spacing w:line="240" w:lineRule="exact"/>
        <w:ind w:firstLine="720"/>
        <w:jc w:val="both"/>
        <w:rPr>
          <w:sz w:val="18"/>
          <w:szCs w:val="18"/>
        </w:rPr>
      </w:pPr>
    </w:p>
    <w:p w:rsidR="007606BB" w:rsidRPr="007606BB" w:rsidRDefault="007606BB" w:rsidP="007606BB">
      <w:pPr>
        <w:jc w:val="center"/>
        <w:rPr>
          <w:b/>
          <w:sz w:val="18"/>
          <w:szCs w:val="18"/>
        </w:rPr>
      </w:pPr>
      <w:r w:rsidRPr="007606BB">
        <w:rPr>
          <w:b/>
          <w:sz w:val="18"/>
          <w:szCs w:val="18"/>
        </w:rPr>
        <w:t>ПАСПОРТ ПОДПРОГРАММЫ</w:t>
      </w:r>
    </w:p>
    <w:p w:rsidR="007606BB" w:rsidRPr="007606BB" w:rsidRDefault="007606BB" w:rsidP="007606BB">
      <w:pPr>
        <w:ind w:firstLine="720"/>
        <w:jc w:val="center"/>
        <w:rPr>
          <w:b/>
          <w:sz w:val="18"/>
          <w:szCs w:val="18"/>
        </w:rPr>
      </w:pPr>
      <w:r w:rsidRPr="007606BB">
        <w:rPr>
          <w:b/>
          <w:sz w:val="18"/>
          <w:szCs w:val="18"/>
        </w:rPr>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7606BB" w:rsidRPr="007606BB" w:rsidRDefault="007606BB" w:rsidP="007606BB">
      <w:pPr>
        <w:ind w:firstLine="720"/>
        <w:jc w:val="center"/>
        <w:rPr>
          <w:b/>
          <w:sz w:val="18"/>
          <w:szCs w:val="18"/>
        </w:rPr>
      </w:pPr>
    </w:p>
    <w:p w:rsidR="007606BB" w:rsidRPr="007606BB" w:rsidRDefault="007606BB" w:rsidP="007606BB">
      <w:pPr>
        <w:ind w:firstLine="720"/>
        <w:jc w:val="center"/>
        <w:rPr>
          <w:b/>
          <w:sz w:val="18"/>
          <w:szCs w:val="18"/>
        </w:rPr>
      </w:pPr>
      <w:r w:rsidRPr="007606BB">
        <w:rPr>
          <w:b/>
          <w:sz w:val="18"/>
          <w:szCs w:val="18"/>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2023-2025 годы </w:t>
      </w:r>
    </w:p>
    <w:p w:rsidR="007606BB" w:rsidRPr="007606BB" w:rsidRDefault="007606BB" w:rsidP="007606BB">
      <w:pPr>
        <w:ind w:firstLine="720"/>
        <w:jc w:val="center"/>
        <w:rPr>
          <w:b/>
          <w:sz w:val="18"/>
          <w:szCs w:val="18"/>
        </w:rPr>
      </w:pPr>
    </w:p>
    <w:p w:rsidR="007606BB" w:rsidRPr="007606BB" w:rsidRDefault="007606BB" w:rsidP="007606BB">
      <w:pPr>
        <w:ind w:firstLine="567"/>
        <w:rPr>
          <w:b/>
          <w:bCs/>
          <w:sz w:val="18"/>
          <w:szCs w:val="18"/>
        </w:rPr>
      </w:pPr>
      <w:r w:rsidRPr="007606BB">
        <w:rPr>
          <w:b/>
          <w:bCs/>
          <w:sz w:val="18"/>
          <w:szCs w:val="18"/>
        </w:rPr>
        <w:t xml:space="preserve">1.Исполнитель подпрограммы муниципальной программы: </w:t>
      </w:r>
    </w:p>
    <w:p w:rsidR="007606BB" w:rsidRPr="007606BB" w:rsidRDefault="007606BB" w:rsidP="007606BB">
      <w:pPr>
        <w:ind w:firstLine="567"/>
        <w:rPr>
          <w:sz w:val="18"/>
          <w:szCs w:val="18"/>
        </w:rPr>
      </w:pPr>
      <w:r w:rsidRPr="007606BB">
        <w:rPr>
          <w:sz w:val="18"/>
          <w:szCs w:val="18"/>
        </w:rPr>
        <w:t>Администрация Яжелбицкого сельского поселения.</w:t>
      </w:r>
    </w:p>
    <w:p w:rsidR="007606BB" w:rsidRPr="007606BB" w:rsidRDefault="007606BB" w:rsidP="007606BB">
      <w:pPr>
        <w:ind w:firstLine="567"/>
        <w:jc w:val="both"/>
        <w:rPr>
          <w:sz w:val="18"/>
          <w:szCs w:val="18"/>
        </w:rPr>
      </w:pPr>
      <w:r w:rsidRPr="007606BB">
        <w:rPr>
          <w:b/>
          <w:bCs/>
          <w:sz w:val="18"/>
          <w:szCs w:val="18"/>
        </w:rPr>
        <w:t>2.Задачи и целевые показатели подпрограммы:</w:t>
      </w:r>
      <w:r w:rsidRPr="007606BB">
        <w:rPr>
          <w:sz w:val="18"/>
          <w:szCs w:val="18"/>
        </w:rPr>
        <w:t xml:space="preserve"> Обеспечение безопасности дорожного движения на территории Яжелбицкого сельского поселения.</w:t>
      </w:r>
    </w:p>
    <w:p w:rsidR="007606BB" w:rsidRPr="007606BB" w:rsidRDefault="007606BB" w:rsidP="007606BB">
      <w:pPr>
        <w:ind w:firstLine="567"/>
        <w:rPr>
          <w:sz w:val="18"/>
          <w:szCs w:val="18"/>
        </w:rPr>
      </w:pPr>
      <w:r w:rsidRPr="007606BB">
        <w:rPr>
          <w:b/>
          <w:bCs/>
          <w:sz w:val="18"/>
          <w:szCs w:val="18"/>
        </w:rPr>
        <w:t>3. Сроки реализации подпрограммы:</w:t>
      </w:r>
      <w:r w:rsidRPr="007606BB">
        <w:rPr>
          <w:sz w:val="18"/>
          <w:szCs w:val="18"/>
        </w:rPr>
        <w:t xml:space="preserve"> 2023-2025 годы.</w:t>
      </w:r>
    </w:p>
    <w:p w:rsidR="007606BB" w:rsidRPr="007606BB" w:rsidRDefault="007606BB" w:rsidP="007606BB">
      <w:pPr>
        <w:ind w:firstLine="567"/>
        <w:rPr>
          <w:b/>
          <w:bCs/>
          <w:sz w:val="18"/>
          <w:szCs w:val="18"/>
        </w:rPr>
      </w:pPr>
      <w:r w:rsidRPr="007606BB">
        <w:rPr>
          <w:b/>
          <w:bCs/>
          <w:sz w:val="18"/>
          <w:szCs w:val="18"/>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1654"/>
        <w:gridCol w:w="1620"/>
        <w:gridCol w:w="1920"/>
        <w:gridCol w:w="1200"/>
        <w:gridCol w:w="1500"/>
      </w:tblGrid>
      <w:tr w:rsidR="007606BB" w:rsidRPr="007606BB" w:rsidTr="007606BB">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spacing w:before="120" w:after="120" w:line="240" w:lineRule="exact"/>
              <w:jc w:val="center"/>
              <w:rPr>
                <w:sz w:val="18"/>
                <w:szCs w:val="18"/>
              </w:rPr>
            </w:pPr>
            <w:r w:rsidRPr="007606BB">
              <w:rPr>
                <w:sz w:val="18"/>
                <w:szCs w:val="18"/>
              </w:rPr>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Источник финансирования</w:t>
            </w:r>
          </w:p>
        </w:tc>
      </w:tr>
      <w:tr w:rsidR="007606BB" w:rsidRPr="007606BB" w:rsidTr="007606BB">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spacing w:before="120" w:after="120" w:line="240" w:lineRule="exact"/>
              <w:jc w:val="center"/>
              <w:rPr>
                <w:sz w:val="18"/>
                <w:szCs w:val="18"/>
              </w:rPr>
            </w:pPr>
          </w:p>
        </w:tc>
        <w:tc>
          <w:tcPr>
            <w:tcW w:w="1654"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spacing w:before="120" w:after="120" w:line="240" w:lineRule="exact"/>
              <w:jc w:val="center"/>
              <w:rPr>
                <w:sz w:val="18"/>
                <w:szCs w:val="18"/>
              </w:rPr>
            </w:pPr>
            <w:r w:rsidRPr="007606BB">
              <w:rPr>
                <w:sz w:val="18"/>
                <w:szCs w:val="18"/>
              </w:rPr>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всего</w:t>
            </w:r>
          </w:p>
        </w:tc>
      </w:tr>
      <w:tr w:rsidR="007606BB" w:rsidRPr="007606BB" w:rsidTr="007606BB">
        <w:trPr>
          <w:trHeight w:val="20"/>
        </w:trPr>
        <w:tc>
          <w:tcPr>
            <w:tcW w:w="140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1</w:t>
            </w:r>
          </w:p>
        </w:tc>
        <w:tc>
          <w:tcPr>
            <w:tcW w:w="165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2</w:t>
            </w:r>
          </w:p>
        </w:tc>
        <w:tc>
          <w:tcPr>
            <w:tcW w:w="162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3</w:t>
            </w:r>
          </w:p>
        </w:tc>
        <w:tc>
          <w:tcPr>
            <w:tcW w:w="192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4</w:t>
            </w:r>
          </w:p>
        </w:tc>
        <w:tc>
          <w:tcPr>
            <w:tcW w:w="12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5</w:t>
            </w:r>
          </w:p>
        </w:tc>
        <w:tc>
          <w:tcPr>
            <w:tcW w:w="150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line="240" w:lineRule="exact"/>
              <w:jc w:val="center"/>
              <w:rPr>
                <w:sz w:val="18"/>
                <w:szCs w:val="18"/>
              </w:rPr>
            </w:pPr>
            <w:r w:rsidRPr="007606BB">
              <w:rPr>
                <w:sz w:val="18"/>
                <w:szCs w:val="18"/>
              </w:rPr>
              <w:t>6</w:t>
            </w:r>
          </w:p>
        </w:tc>
      </w:tr>
      <w:tr w:rsidR="007606BB" w:rsidRPr="007606BB" w:rsidTr="007606BB">
        <w:trPr>
          <w:trHeight w:val="20"/>
        </w:trPr>
        <w:tc>
          <w:tcPr>
            <w:tcW w:w="140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2023</w:t>
            </w:r>
          </w:p>
        </w:tc>
        <w:tc>
          <w:tcPr>
            <w:tcW w:w="165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18,0</w:t>
            </w:r>
          </w:p>
        </w:tc>
      </w:tr>
      <w:tr w:rsidR="007606BB" w:rsidRPr="007606BB" w:rsidTr="007606BB">
        <w:trPr>
          <w:trHeight w:val="20"/>
        </w:trPr>
        <w:tc>
          <w:tcPr>
            <w:tcW w:w="140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2024</w:t>
            </w:r>
          </w:p>
        </w:tc>
        <w:tc>
          <w:tcPr>
            <w:tcW w:w="165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spacing w:before="120" w:after="120" w:line="240" w:lineRule="exact"/>
              <w:jc w:val="center"/>
              <w:rPr>
                <w:sz w:val="18"/>
                <w:szCs w:val="18"/>
              </w:rPr>
            </w:pPr>
            <w:r w:rsidRPr="007606B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spacing w:before="120" w:after="120" w:line="240" w:lineRule="exact"/>
              <w:jc w:val="center"/>
              <w:rPr>
                <w:sz w:val="18"/>
                <w:szCs w:val="18"/>
              </w:rPr>
            </w:pPr>
            <w:r w:rsidRPr="007606B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spacing w:before="120" w:after="120" w:line="240" w:lineRule="exact"/>
              <w:jc w:val="center"/>
              <w:rPr>
                <w:color w:val="000000"/>
                <w:sz w:val="18"/>
                <w:szCs w:val="18"/>
              </w:rPr>
            </w:pPr>
            <w:r w:rsidRPr="007606BB">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spacing w:before="120" w:after="120" w:line="240" w:lineRule="exact"/>
              <w:jc w:val="center"/>
              <w:rPr>
                <w:color w:val="000000"/>
                <w:sz w:val="18"/>
                <w:szCs w:val="18"/>
              </w:rPr>
            </w:pPr>
            <w:r w:rsidRPr="007606BB">
              <w:rPr>
                <w:color w:val="000000"/>
                <w:sz w:val="18"/>
                <w:szCs w:val="18"/>
              </w:rPr>
              <w:t>18,0</w:t>
            </w:r>
          </w:p>
        </w:tc>
      </w:tr>
      <w:tr w:rsidR="007606BB" w:rsidRPr="007606BB" w:rsidTr="007606BB">
        <w:trPr>
          <w:trHeight w:val="20"/>
        </w:trPr>
        <w:tc>
          <w:tcPr>
            <w:tcW w:w="140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2025</w:t>
            </w:r>
          </w:p>
        </w:tc>
        <w:tc>
          <w:tcPr>
            <w:tcW w:w="165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spacing w:before="120" w:after="120" w:line="240" w:lineRule="exact"/>
              <w:jc w:val="center"/>
              <w:rPr>
                <w:sz w:val="18"/>
                <w:szCs w:val="18"/>
              </w:rPr>
            </w:pPr>
            <w:r w:rsidRPr="007606B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spacing w:before="120" w:after="120" w:line="240" w:lineRule="exact"/>
              <w:jc w:val="center"/>
              <w:rPr>
                <w:sz w:val="18"/>
                <w:szCs w:val="18"/>
              </w:rPr>
            </w:pPr>
            <w:r w:rsidRPr="007606B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spacing w:before="120" w:after="120" w:line="240" w:lineRule="exact"/>
              <w:jc w:val="center"/>
              <w:rPr>
                <w:color w:val="000000"/>
                <w:sz w:val="18"/>
                <w:szCs w:val="18"/>
              </w:rPr>
            </w:pPr>
            <w:r w:rsidRPr="007606BB">
              <w:rPr>
                <w:color w:val="000000"/>
                <w:sz w:val="18"/>
                <w:szCs w:val="18"/>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spacing w:before="120" w:after="120" w:line="240" w:lineRule="exact"/>
              <w:jc w:val="center"/>
              <w:rPr>
                <w:color w:val="000000"/>
                <w:sz w:val="18"/>
                <w:szCs w:val="18"/>
              </w:rPr>
            </w:pPr>
            <w:r w:rsidRPr="007606BB">
              <w:rPr>
                <w:color w:val="000000"/>
                <w:sz w:val="18"/>
                <w:szCs w:val="18"/>
              </w:rPr>
              <w:t>18,0</w:t>
            </w:r>
          </w:p>
        </w:tc>
      </w:tr>
      <w:tr w:rsidR="007606BB" w:rsidRPr="007606BB" w:rsidTr="007606BB">
        <w:trPr>
          <w:trHeight w:val="20"/>
        </w:trPr>
        <w:tc>
          <w:tcPr>
            <w:tcW w:w="1406"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lastRenderedPageBreak/>
              <w:t>ВСЕГО</w:t>
            </w:r>
          </w:p>
        </w:tc>
        <w:tc>
          <w:tcPr>
            <w:tcW w:w="1654"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spacing w:before="120" w:after="120" w:line="240" w:lineRule="exact"/>
              <w:jc w:val="center"/>
              <w:rPr>
                <w:sz w:val="18"/>
                <w:szCs w:val="18"/>
              </w:rPr>
            </w:pPr>
            <w:r w:rsidRPr="007606BB">
              <w:rPr>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overflowPunct w:val="0"/>
              <w:autoSpaceDE w:val="0"/>
              <w:autoSpaceDN w:val="0"/>
              <w:adjustRightInd w:val="0"/>
              <w:spacing w:before="120" w:after="120" w:line="240" w:lineRule="exact"/>
              <w:jc w:val="center"/>
              <w:rPr>
                <w:sz w:val="18"/>
                <w:szCs w:val="18"/>
              </w:rPr>
            </w:pPr>
            <w:r w:rsidRPr="007606BB">
              <w:rPr>
                <w:sz w:val="18"/>
                <w:szCs w:val="18"/>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54,0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606BB" w:rsidRPr="007606BB" w:rsidRDefault="007606BB" w:rsidP="007606BB">
            <w:pPr>
              <w:overflowPunct w:val="0"/>
              <w:autoSpaceDE w:val="0"/>
              <w:autoSpaceDN w:val="0"/>
              <w:adjustRightInd w:val="0"/>
              <w:spacing w:before="120" w:after="120" w:line="240" w:lineRule="exact"/>
              <w:jc w:val="center"/>
              <w:rPr>
                <w:color w:val="000000"/>
                <w:sz w:val="18"/>
                <w:szCs w:val="18"/>
              </w:rPr>
            </w:pPr>
            <w:r w:rsidRPr="007606BB">
              <w:rPr>
                <w:color w:val="000000"/>
                <w:sz w:val="18"/>
                <w:szCs w:val="18"/>
              </w:rPr>
              <w:t>54,0</w:t>
            </w:r>
          </w:p>
        </w:tc>
      </w:tr>
    </w:tbl>
    <w:p w:rsidR="007606BB" w:rsidRPr="007606BB" w:rsidRDefault="007606BB" w:rsidP="007606BB">
      <w:pPr>
        <w:ind w:firstLine="720"/>
        <w:rPr>
          <w:sz w:val="18"/>
          <w:szCs w:val="18"/>
        </w:rPr>
      </w:pPr>
    </w:p>
    <w:p w:rsidR="007606BB" w:rsidRPr="007606BB" w:rsidRDefault="007606BB" w:rsidP="007606BB">
      <w:pPr>
        <w:ind w:firstLine="720"/>
        <w:jc w:val="both"/>
        <w:rPr>
          <w:b/>
          <w:bCs/>
          <w:sz w:val="18"/>
          <w:szCs w:val="18"/>
        </w:rPr>
      </w:pPr>
      <w:r w:rsidRPr="007606BB">
        <w:rPr>
          <w:b/>
          <w:bCs/>
          <w:sz w:val="18"/>
          <w:szCs w:val="18"/>
        </w:rPr>
        <w:t>5. Ожидаемые конечные результаты реализации подпрограммы:</w:t>
      </w:r>
    </w:p>
    <w:p w:rsidR="007606BB" w:rsidRPr="007606BB" w:rsidRDefault="007606BB" w:rsidP="007606BB">
      <w:pPr>
        <w:jc w:val="both"/>
        <w:rPr>
          <w:sz w:val="18"/>
          <w:szCs w:val="18"/>
        </w:rPr>
      </w:pPr>
      <w:r w:rsidRPr="007606BB">
        <w:rPr>
          <w:sz w:val="18"/>
          <w:szCs w:val="18"/>
        </w:rPr>
        <w:t>Сокращение к 2025 году числа дорожно-транспортных происшествий с пострадавшими.</w:t>
      </w:r>
    </w:p>
    <w:p w:rsidR="007606BB" w:rsidRPr="007606BB" w:rsidRDefault="007606BB" w:rsidP="007606BB">
      <w:pPr>
        <w:rPr>
          <w:b/>
          <w:sz w:val="18"/>
          <w:szCs w:val="18"/>
        </w:rPr>
      </w:pPr>
      <w:r w:rsidRPr="007606BB">
        <w:rPr>
          <w:b/>
          <w:sz w:val="18"/>
          <w:szCs w:val="18"/>
        </w:rPr>
        <w:t xml:space="preserve"> </w:t>
      </w: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p w:rsidR="007606BB" w:rsidRPr="007606BB" w:rsidRDefault="007606BB" w:rsidP="007606BB">
      <w:pPr>
        <w:tabs>
          <w:tab w:val="left" w:pos="4410"/>
        </w:tabs>
        <w:rPr>
          <w:b/>
          <w:sz w:val="18"/>
          <w:szCs w:val="18"/>
        </w:rPr>
      </w:pPr>
      <w:r w:rsidRPr="007606BB">
        <w:rPr>
          <w:b/>
          <w:sz w:val="18"/>
          <w:szCs w:val="18"/>
        </w:rPr>
        <w:tab/>
        <w:t>ПЕРЕЧЕНЬ</w:t>
      </w:r>
    </w:p>
    <w:p w:rsidR="007606BB" w:rsidRPr="007606BB" w:rsidRDefault="007606BB" w:rsidP="007606BB">
      <w:pPr>
        <w:jc w:val="center"/>
        <w:rPr>
          <w:b/>
          <w:sz w:val="18"/>
          <w:szCs w:val="18"/>
        </w:rPr>
      </w:pPr>
      <w:r w:rsidRPr="007606BB">
        <w:rPr>
          <w:b/>
          <w:sz w:val="18"/>
          <w:szCs w:val="18"/>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p w:rsidR="007606BB" w:rsidRPr="007606BB" w:rsidRDefault="007606BB" w:rsidP="007606BB">
      <w:pPr>
        <w:jc w:val="center"/>
        <w:rPr>
          <w:b/>
          <w:sz w:val="18"/>
          <w:szCs w:val="18"/>
        </w:rPr>
      </w:pPr>
      <w:r w:rsidRPr="007606BB">
        <w:rPr>
          <w:b/>
          <w:sz w:val="18"/>
          <w:szCs w:val="18"/>
        </w:rPr>
        <w:t>на 2023-2025 годы</w:t>
      </w:r>
    </w:p>
    <w:p w:rsidR="007606BB" w:rsidRPr="007606BB" w:rsidRDefault="007606BB" w:rsidP="007606BB">
      <w:pPr>
        <w:jc w:val="center"/>
        <w:rPr>
          <w:b/>
          <w:sz w:val="18"/>
          <w:szCs w:val="18"/>
        </w:rPr>
      </w:pPr>
    </w:p>
    <w:p w:rsidR="007606BB" w:rsidRPr="007606BB" w:rsidRDefault="007606BB" w:rsidP="007606BB">
      <w:pPr>
        <w:jc w:val="center"/>
        <w:rPr>
          <w:b/>
          <w:sz w:val="18"/>
          <w:szCs w:val="18"/>
        </w:rPr>
      </w:pPr>
    </w:p>
    <w:tbl>
      <w:tblPr>
        <w:tblW w:w="101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3672"/>
        <w:gridCol w:w="709"/>
        <w:gridCol w:w="1278"/>
        <w:gridCol w:w="1010"/>
        <w:gridCol w:w="245"/>
        <w:gridCol w:w="617"/>
        <w:gridCol w:w="699"/>
        <w:gridCol w:w="54"/>
        <w:gridCol w:w="1080"/>
        <w:gridCol w:w="16"/>
        <w:gridCol w:w="40"/>
      </w:tblGrid>
      <w:tr w:rsidR="007606BB" w:rsidRPr="007606BB" w:rsidTr="007606BB">
        <w:trPr>
          <w:gridAfter w:val="1"/>
          <w:wAfter w:w="40" w:type="dxa"/>
          <w:trHeight w:val="480"/>
        </w:trPr>
        <w:tc>
          <w:tcPr>
            <w:tcW w:w="701" w:type="dxa"/>
            <w:vMerge w:val="restart"/>
            <w:tcBorders>
              <w:top w:val="single" w:sz="4" w:space="0" w:color="auto"/>
              <w:left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w:t>
            </w:r>
          </w:p>
          <w:p w:rsidR="007606BB" w:rsidRPr="007606BB" w:rsidRDefault="007606BB" w:rsidP="007606BB">
            <w:pPr>
              <w:pStyle w:val="59"/>
              <w:jc w:val="both"/>
              <w:rPr>
                <w:rFonts w:ascii="Times New Roman" w:hAnsi="Times New Roman" w:cs="Times New Roman"/>
                <w:sz w:val="18"/>
                <w:szCs w:val="18"/>
              </w:rPr>
            </w:pPr>
            <w:proofErr w:type="spellStart"/>
            <w:proofErr w:type="gramStart"/>
            <w:r w:rsidRPr="007606BB">
              <w:rPr>
                <w:rFonts w:ascii="Times New Roman" w:hAnsi="Times New Roman" w:cs="Times New Roman"/>
                <w:sz w:val="18"/>
                <w:szCs w:val="18"/>
              </w:rPr>
              <w:t>п</w:t>
            </w:r>
            <w:proofErr w:type="spellEnd"/>
            <w:proofErr w:type="gramEnd"/>
            <w:r w:rsidRPr="007606BB">
              <w:rPr>
                <w:rFonts w:ascii="Times New Roman" w:hAnsi="Times New Roman" w:cs="Times New Roman"/>
                <w:sz w:val="18"/>
                <w:szCs w:val="18"/>
              </w:rPr>
              <w:t>/</w:t>
            </w:r>
            <w:proofErr w:type="spellStart"/>
            <w:r w:rsidRPr="007606BB">
              <w:rPr>
                <w:rFonts w:ascii="Times New Roman" w:hAnsi="Times New Roman" w:cs="Times New Roman"/>
                <w:sz w:val="18"/>
                <w:szCs w:val="18"/>
              </w:rPr>
              <w:t>п</w:t>
            </w:r>
            <w:proofErr w:type="spellEnd"/>
          </w:p>
        </w:tc>
        <w:tc>
          <w:tcPr>
            <w:tcW w:w="3672" w:type="dxa"/>
            <w:vMerge w:val="restart"/>
            <w:tcBorders>
              <w:top w:val="single" w:sz="4" w:space="0" w:color="auto"/>
              <w:left w:val="single" w:sz="4" w:space="0" w:color="auto"/>
              <w:right w:val="single" w:sz="4" w:space="0" w:color="auto"/>
            </w:tcBorders>
          </w:tcPr>
          <w:p w:rsidR="007606BB" w:rsidRPr="007606BB" w:rsidRDefault="007606BB" w:rsidP="007606BB">
            <w:pPr>
              <w:pStyle w:val="59"/>
              <w:jc w:val="center"/>
              <w:rPr>
                <w:rFonts w:ascii="Times New Roman" w:hAnsi="Times New Roman" w:cs="Times New Roman"/>
                <w:sz w:val="18"/>
                <w:szCs w:val="18"/>
              </w:rPr>
            </w:pPr>
            <w:r w:rsidRPr="007606BB">
              <w:rPr>
                <w:rFonts w:ascii="Times New Roman" w:hAnsi="Times New Roman" w:cs="Times New Roman"/>
                <w:sz w:val="18"/>
                <w:szCs w:val="18"/>
              </w:rPr>
              <w:t>Наименование целевого показателя</w:t>
            </w:r>
          </w:p>
        </w:tc>
        <w:tc>
          <w:tcPr>
            <w:tcW w:w="709" w:type="dxa"/>
            <w:vMerge w:val="restart"/>
            <w:tcBorders>
              <w:top w:val="single" w:sz="4" w:space="0" w:color="auto"/>
              <w:left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 xml:space="preserve">Ед. </w:t>
            </w:r>
            <w:proofErr w:type="spellStart"/>
            <w:r w:rsidRPr="007606BB">
              <w:rPr>
                <w:rFonts w:ascii="Times New Roman" w:hAnsi="Times New Roman" w:cs="Times New Roman"/>
                <w:sz w:val="18"/>
                <w:szCs w:val="18"/>
              </w:rPr>
              <w:t>изм</w:t>
            </w:r>
            <w:proofErr w:type="spellEnd"/>
            <w:r w:rsidRPr="007606BB">
              <w:rPr>
                <w:rFonts w:ascii="Times New Roman" w:hAnsi="Times New Roman" w:cs="Times New Roman"/>
                <w:sz w:val="18"/>
                <w:szCs w:val="18"/>
              </w:rPr>
              <w:t>.</w:t>
            </w:r>
          </w:p>
        </w:tc>
        <w:tc>
          <w:tcPr>
            <w:tcW w:w="1278" w:type="dxa"/>
            <w:vMerge w:val="restart"/>
            <w:tcBorders>
              <w:top w:val="single" w:sz="4" w:space="0" w:color="auto"/>
              <w:left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Базовое значение целевого показателя (2022год)</w:t>
            </w:r>
          </w:p>
        </w:tc>
        <w:tc>
          <w:tcPr>
            <w:tcW w:w="3721" w:type="dxa"/>
            <w:gridSpan w:val="7"/>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center"/>
              <w:rPr>
                <w:rFonts w:ascii="Times New Roman" w:hAnsi="Times New Roman" w:cs="Times New Roman"/>
                <w:sz w:val="18"/>
                <w:szCs w:val="18"/>
              </w:rPr>
            </w:pPr>
            <w:r w:rsidRPr="007606BB">
              <w:rPr>
                <w:rFonts w:ascii="Times New Roman" w:hAnsi="Times New Roman" w:cs="Times New Roman"/>
                <w:sz w:val="18"/>
                <w:szCs w:val="18"/>
              </w:rPr>
              <w:t>Значения целевых показателей по годам</w:t>
            </w:r>
          </w:p>
        </w:tc>
      </w:tr>
      <w:tr w:rsidR="007606BB" w:rsidRPr="007606BB" w:rsidTr="007606BB">
        <w:trPr>
          <w:trHeight w:val="480"/>
        </w:trPr>
        <w:tc>
          <w:tcPr>
            <w:tcW w:w="701" w:type="dxa"/>
            <w:vMerge/>
            <w:tcBorders>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p>
        </w:tc>
        <w:tc>
          <w:tcPr>
            <w:tcW w:w="3672" w:type="dxa"/>
            <w:vMerge/>
            <w:tcBorders>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p>
        </w:tc>
        <w:tc>
          <w:tcPr>
            <w:tcW w:w="1278" w:type="dxa"/>
            <w:vMerge/>
            <w:tcBorders>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p>
        </w:tc>
        <w:tc>
          <w:tcPr>
            <w:tcW w:w="101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2023</w:t>
            </w:r>
          </w:p>
        </w:tc>
        <w:tc>
          <w:tcPr>
            <w:tcW w:w="1615" w:type="dxa"/>
            <w:gridSpan w:val="4"/>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2024</w:t>
            </w:r>
          </w:p>
        </w:tc>
        <w:tc>
          <w:tcPr>
            <w:tcW w:w="1136" w:type="dxa"/>
            <w:gridSpan w:val="3"/>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2025</w:t>
            </w:r>
          </w:p>
        </w:tc>
      </w:tr>
      <w:tr w:rsidR="007606BB" w:rsidRPr="007606BB" w:rsidTr="007606BB">
        <w:trPr>
          <w:gridAfter w:val="1"/>
          <w:wAfter w:w="40" w:type="dxa"/>
          <w:trHeight w:val="800"/>
        </w:trPr>
        <w:tc>
          <w:tcPr>
            <w:tcW w:w="70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b/>
                <w:sz w:val="18"/>
                <w:szCs w:val="18"/>
              </w:rPr>
            </w:pPr>
            <w:r w:rsidRPr="007606BB">
              <w:rPr>
                <w:rFonts w:ascii="Times New Roman" w:hAnsi="Times New Roman" w:cs="Times New Roman"/>
                <w:b/>
                <w:sz w:val="18"/>
                <w:szCs w:val="18"/>
              </w:rPr>
              <w:t>1.</w:t>
            </w:r>
          </w:p>
        </w:tc>
        <w:tc>
          <w:tcPr>
            <w:tcW w:w="9380" w:type="dxa"/>
            <w:gridSpan w:val="10"/>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b/>
                <w:sz w:val="18"/>
                <w:szCs w:val="18"/>
              </w:rPr>
            </w:pPr>
            <w:r w:rsidRPr="007606BB">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7606BB" w:rsidRPr="007606BB" w:rsidTr="007606BB">
        <w:trPr>
          <w:gridAfter w:val="2"/>
          <w:wAfter w:w="56" w:type="dxa"/>
          <w:trHeight w:val="2290"/>
        </w:trPr>
        <w:tc>
          <w:tcPr>
            <w:tcW w:w="701" w:type="dxa"/>
            <w:tcBorders>
              <w:top w:val="single" w:sz="4" w:space="0" w:color="auto"/>
              <w:left w:val="single" w:sz="4" w:space="0" w:color="auto"/>
              <w:right w:val="single" w:sz="4" w:space="0" w:color="auto"/>
            </w:tcBorders>
          </w:tcPr>
          <w:p w:rsidR="007606BB" w:rsidRPr="007606BB" w:rsidRDefault="007606BB" w:rsidP="007606BB">
            <w:pPr>
              <w:pStyle w:val="59"/>
              <w:ind w:hanging="284"/>
              <w:jc w:val="both"/>
              <w:rPr>
                <w:rFonts w:ascii="Times New Roman" w:hAnsi="Times New Roman" w:cs="Times New Roman"/>
                <w:sz w:val="18"/>
                <w:szCs w:val="18"/>
              </w:rPr>
            </w:pPr>
            <w:r w:rsidRPr="007606BB">
              <w:rPr>
                <w:rFonts w:ascii="Times New Roman" w:hAnsi="Times New Roman" w:cs="Times New Roman"/>
                <w:sz w:val="18"/>
                <w:szCs w:val="18"/>
              </w:rPr>
              <w:t>1.1.1.</w:t>
            </w:r>
          </w:p>
          <w:p w:rsidR="007606BB" w:rsidRPr="007606BB" w:rsidRDefault="007606BB" w:rsidP="007606BB">
            <w:pPr>
              <w:pStyle w:val="59"/>
              <w:ind w:left="-537"/>
              <w:jc w:val="both"/>
              <w:rPr>
                <w:rFonts w:ascii="Times New Roman" w:hAnsi="Times New Roman" w:cs="Times New Roman"/>
                <w:sz w:val="18"/>
                <w:szCs w:val="18"/>
              </w:rPr>
            </w:pPr>
          </w:p>
        </w:tc>
        <w:tc>
          <w:tcPr>
            <w:tcW w:w="3672" w:type="dxa"/>
            <w:tcBorders>
              <w:top w:val="single" w:sz="4" w:space="0" w:color="auto"/>
              <w:left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 xml:space="preserve">Показатель 1. Доля автомобильных дорог, поддерживаемых в </w:t>
            </w:r>
            <w:proofErr w:type="spellStart"/>
            <w:r w:rsidRPr="007606BB">
              <w:rPr>
                <w:rFonts w:ascii="Times New Roman" w:hAnsi="Times New Roman" w:cs="Times New Roman"/>
                <w:sz w:val="18"/>
                <w:szCs w:val="18"/>
              </w:rPr>
              <w:t>эксплутационном</w:t>
            </w:r>
            <w:proofErr w:type="spellEnd"/>
            <w:r w:rsidRPr="007606BB">
              <w:rPr>
                <w:rFonts w:ascii="Times New Roman" w:hAnsi="Times New Roman" w:cs="Times New Roman"/>
                <w:sz w:val="18"/>
                <w:szCs w:val="18"/>
              </w:rPr>
              <w:t xml:space="preserve"> состоянии, допустимом по условиям обеспечения непрерывного и безопасного дорожного движения в любое время года, %» (ГОСТ </w:t>
            </w:r>
            <w:proofErr w:type="gramStart"/>
            <w:r w:rsidRPr="007606BB">
              <w:rPr>
                <w:rFonts w:ascii="Times New Roman" w:hAnsi="Times New Roman" w:cs="Times New Roman"/>
                <w:sz w:val="18"/>
                <w:szCs w:val="18"/>
              </w:rPr>
              <w:t>Р</w:t>
            </w:r>
            <w:proofErr w:type="gramEnd"/>
            <w:r w:rsidRPr="007606BB">
              <w:rPr>
                <w:rFonts w:ascii="Times New Roman" w:hAnsi="Times New Roman" w:cs="Times New Roman"/>
                <w:sz w:val="18"/>
                <w:szCs w:val="18"/>
              </w:rPr>
              <w:t xml:space="preserve"> 50597-2017. Национальный стандарт РФ. Дороги автомобильные и улицы. Требования к </w:t>
            </w:r>
            <w:proofErr w:type="spellStart"/>
            <w:r w:rsidRPr="007606BB">
              <w:rPr>
                <w:rFonts w:ascii="Times New Roman" w:hAnsi="Times New Roman" w:cs="Times New Roman"/>
                <w:sz w:val="18"/>
                <w:szCs w:val="18"/>
              </w:rPr>
              <w:t>эксплутационному</w:t>
            </w:r>
            <w:proofErr w:type="spellEnd"/>
            <w:r w:rsidRPr="007606BB">
              <w:rPr>
                <w:rFonts w:ascii="Times New Roman" w:hAnsi="Times New Roman" w:cs="Times New Roman"/>
                <w:sz w:val="18"/>
                <w:szCs w:val="18"/>
              </w:rPr>
              <w:t xml:space="preserve"> состоянию, допустимому по условиям обеспечения безопасности дорожного движения. Методы контроля</w:t>
            </w:r>
            <w:proofErr w:type="gramStart"/>
            <w:r w:rsidRPr="007606BB">
              <w:rPr>
                <w:rFonts w:ascii="Times New Roman" w:hAnsi="Times New Roman" w:cs="Times New Roman"/>
                <w:sz w:val="18"/>
                <w:szCs w:val="18"/>
              </w:rPr>
              <w:t>.» (</w:t>
            </w:r>
            <w:proofErr w:type="gramEnd"/>
            <w:r w:rsidRPr="007606BB">
              <w:rPr>
                <w:rFonts w:ascii="Times New Roman" w:hAnsi="Times New Roman" w:cs="Times New Roman"/>
                <w:sz w:val="18"/>
                <w:szCs w:val="18"/>
              </w:rPr>
              <w:t xml:space="preserve">утв. Приказом </w:t>
            </w:r>
            <w:proofErr w:type="spellStart"/>
            <w:r w:rsidRPr="007606BB">
              <w:rPr>
                <w:rFonts w:ascii="Times New Roman" w:hAnsi="Times New Roman" w:cs="Times New Roman"/>
                <w:sz w:val="18"/>
                <w:szCs w:val="18"/>
              </w:rPr>
              <w:t>Росстандарта</w:t>
            </w:r>
            <w:proofErr w:type="spellEnd"/>
            <w:r w:rsidRPr="007606BB">
              <w:rPr>
                <w:rFonts w:ascii="Times New Roman" w:hAnsi="Times New Roman" w:cs="Times New Roman"/>
                <w:sz w:val="18"/>
                <w:szCs w:val="18"/>
              </w:rPr>
              <w:t xml:space="preserve"> от 26.09.2017 №1245-ст)</w:t>
            </w:r>
          </w:p>
        </w:tc>
        <w:tc>
          <w:tcPr>
            <w:tcW w:w="709" w:type="dxa"/>
            <w:tcBorders>
              <w:top w:val="single" w:sz="4" w:space="0" w:color="auto"/>
              <w:left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w:t>
            </w:r>
          </w:p>
        </w:tc>
        <w:tc>
          <w:tcPr>
            <w:tcW w:w="1278" w:type="dxa"/>
            <w:tcBorders>
              <w:top w:val="single" w:sz="4" w:space="0" w:color="auto"/>
              <w:left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100</w:t>
            </w:r>
          </w:p>
        </w:tc>
        <w:tc>
          <w:tcPr>
            <w:tcW w:w="1255" w:type="dxa"/>
            <w:gridSpan w:val="2"/>
            <w:tcBorders>
              <w:top w:val="single" w:sz="4" w:space="0" w:color="auto"/>
              <w:left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100</w:t>
            </w:r>
          </w:p>
        </w:tc>
        <w:tc>
          <w:tcPr>
            <w:tcW w:w="1316" w:type="dxa"/>
            <w:gridSpan w:val="2"/>
            <w:tcBorders>
              <w:top w:val="single" w:sz="4" w:space="0" w:color="auto"/>
              <w:left w:val="single" w:sz="4" w:space="0" w:color="auto"/>
              <w:right w:val="single" w:sz="4" w:space="0" w:color="auto"/>
            </w:tcBorders>
          </w:tcPr>
          <w:p w:rsidR="007606BB" w:rsidRPr="007606BB" w:rsidRDefault="007606BB" w:rsidP="007606BB">
            <w:pPr>
              <w:rPr>
                <w:sz w:val="18"/>
                <w:szCs w:val="18"/>
              </w:rPr>
            </w:pPr>
            <w:r w:rsidRPr="007606BB">
              <w:rPr>
                <w:sz w:val="18"/>
                <w:szCs w:val="18"/>
              </w:rPr>
              <w:t>100</w:t>
            </w:r>
          </w:p>
        </w:tc>
        <w:tc>
          <w:tcPr>
            <w:tcW w:w="1134" w:type="dxa"/>
            <w:gridSpan w:val="2"/>
            <w:tcBorders>
              <w:top w:val="single" w:sz="4" w:space="0" w:color="auto"/>
              <w:left w:val="single" w:sz="4" w:space="0" w:color="auto"/>
              <w:right w:val="single" w:sz="4" w:space="0" w:color="auto"/>
            </w:tcBorders>
          </w:tcPr>
          <w:p w:rsidR="007606BB" w:rsidRPr="007606BB" w:rsidRDefault="007606BB" w:rsidP="007606BB">
            <w:pPr>
              <w:rPr>
                <w:sz w:val="18"/>
                <w:szCs w:val="18"/>
              </w:rPr>
            </w:pPr>
            <w:r w:rsidRPr="007606BB">
              <w:rPr>
                <w:sz w:val="18"/>
                <w:szCs w:val="18"/>
              </w:rPr>
              <w:t>100</w:t>
            </w:r>
          </w:p>
        </w:tc>
      </w:tr>
      <w:tr w:rsidR="007606BB" w:rsidRPr="007606BB" w:rsidTr="007606BB">
        <w:trPr>
          <w:gridAfter w:val="2"/>
          <w:wAfter w:w="56" w:type="dxa"/>
          <w:trHeight w:val="1021"/>
        </w:trPr>
        <w:tc>
          <w:tcPr>
            <w:tcW w:w="70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1.2.</w:t>
            </w:r>
          </w:p>
        </w:tc>
        <w:tc>
          <w:tcPr>
            <w:tcW w:w="3672"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sz w:val="18"/>
                <w:szCs w:val="18"/>
              </w:rPr>
            </w:pPr>
            <w:r w:rsidRPr="007606BB">
              <w:rPr>
                <w:rFonts w:ascii="Times New Roman" w:hAnsi="Times New Roman" w:cs="Times New Roman"/>
                <w:sz w:val="18"/>
                <w:szCs w:val="18"/>
              </w:rPr>
              <w:t>Показатель 2. количество и площадь отремонтированных автомобильных дорог общего пользования местного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шт./кв. м</w:t>
            </w:r>
          </w:p>
        </w:tc>
        <w:tc>
          <w:tcPr>
            <w:tcW w:w="127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color w:val="000000"/>
                <w:sz w:val="18"/>
                <w:szCs w:val="18"/>
              </w:rPr>
              <w:t xml:space="preserve">5/2790,2 </w:t>
            </w:r>
          </w:p>
        </w:tc>
        <w:tc>
          <w:tcPr>
            <w:tcW w:w="1255" w:type="dxa"/>
            <w:gridSpan w:val="2"/>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r w:rsidRPr="007606BB">
              <w:rPr>
                <w:rFonts w:ascii="Times New Roman" w:hAnsi="Times New Roman" w:cs="Times New Roman"/>
                <w:color w:val="000000"/>
                <w:sz w:val="18"/>
                <w:szCs w:val="18"/>
              </w:rPr>
              <w:t>8/10164,0</w:t>
            </w:r>
          </w:p>
        </w:tc>
        <w:tc>
          <w:tcPr>
            <w:tcW w:w="1316" w:type="dxa"/>
            <w:gridSpan w:val="2"/>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r w:rsidRPr="007606BB">
              <w:rPr>
                <w:rFonts w:ascii="Times New Roman" w:hAnsi="Times New Roman" w:cs="Times New Roman"/>
                <w:color w:val="000000"/>
                <w:sz w:val="18"/>
                <w:szCs w:val="18"/>
              </w:rPr>
              <w:t>1/560</w:t>
            </w:r>
          </w:p>
        </w:tc>
        <w:tc>
          <w:tcPr>
            <w:tcW w:w="1134" w:type="dxa"/>
            <w:gridSpan w:val="2"/>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color w:val="000000"/>
                <w:sz w:val="18"/>
                <w:szCs w:val="18"/>
              </w:rPr>
            </w:pPr>
            <w:r w:rsidRPr="007606BB">
              <w:rPr>
                <w:rFonts w:ascii="Times New Roman" w:hAnsi="Times New Roman" w:cs="Times New Roman"/>
                <w:color w:val="000000"/>
                <w:sz w:val="18"/>
                <w:szCs w:val="18"/>
              </w:rPr>
              <w:t>1/1225,0</w:t>
            </w:r>
          </w:p>
        </w:tc>
      </w:tr>
      <w:tr w:rsidR="007606BB" w:rsidRPr="007606BB" w:rsidTr="007606BB">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b/>
                <w:sz w:val="18"/>
                <w:szCs w:val="18"/>
              </w:rPr>
            </w:pPr>
            <w:r w:rsidRPr="007606BB">
              <w:rPr>
                <w:rFonts w:ascii="Times New Roman" w:hAnsi="Times New Roman" w:cs="Times New Roman"/>
                <w:b/>
                <w:sz w:val="18"/>
                <w:szCs w:val="18"/>
              </w:rPr>
              <w:t>2.</w:t>
            </w:r>
          </w:p>
        </w:tc>
        <w:tc>
          <w:tcPr>
            <w:tcW w:w="9380" w:type="dxa"/>
            <w:gridSpan w:val="10"/>
            <w:tcBorders>
              <w:top w:val="single" w:sz="4" w:space="0" w:color="auto"/>
              <w:left w:val="single" w:sz="4" w:space="0" w:color="auto"/>
              <w:bottom w:val="single" w:sz="4" w:space="0" w:color="auto"/>
              <w:right w:val="single" w:sz="4" w:space="0" w:color="auto"/>
            </w:tcBorders>
          </w:tcPr>
          <w:p w:rsidR="007606BB" w:rsidRPr="007606BB" w:rsidRDefault="007606BB" w:rsidP="007606BB">
            <w:pPr>
              <w:rPr>
                <w:b/>
                <w:sz w:val="18"/>
                <w:szCs w:val="18"/>
              </w:rPr>
            </w:pPr>
            <w:r w:rsidRPr="007606BB">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7606BB" w:rsidRPr="007606BB" w:rsidTr="007606BB">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2.1.</w:t>
            </w:r>
          </w:p>
        </w:tc>
        <w:tc>
          <w:tcPr>
            <w:tcW w:w="3672"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spacing w:before="120" w:after="120" w:line="240" w:lineRule="exact"/>
              <w:jc w:val="both"/>
              <w:rPr>
                <w:sz w:val="18"/>
                <w:szCs w:val="18"/>
              </w:rPr>
            </w:pPr>
            <w:r w:rsidRPr="007606BB">
              <w:rPr>
                <w:sz w:val="18"/>
                <w:szCs w:val="18"/>
              </w:rPr>
              <w:t xml:space="preserve">Показатель 1. </w:t>
            </w:r>
            <w:proofErr w:type="spellStart"/>
            <w:r w:rsidRPr="007606BB">
              <w:rPr>
                <w:sz w:val="18"/>
                <w:szCs w:val="18"/>
              </w:rPr>
              <w:t>Соверщенствование</w:t>
            </w:r>
            <w:proofErr w:type="spellEnd"/>
            <w:r w:rsidRPr="007606BB">
              <w:rPr>
                <w:sz w:val="18"/>
                <w:szCs w:val="18"/>
              </w:rPr>
              <w:t xml:space="preserve"> улично-дорожной сети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Ед.</w:t>
            </w:r>
          </w:p>
        </w:tc>
        <w:tc>
          <w:tcPr>
            <w:tcW w:w="127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3</w:t>
            </w:r>
          </w:p>
        </w:tc>
        <w:tc>
          <w:tcPr>
            <w:tcW w:w="101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3</w:t>
            </w:r>
          </w:p>
        </w:tc>
        <w:tc>
          <w:tcPr>
            <w:tcW w:w="862" w:type="dxa"/>
            <w:gridSpan w:val="2"/>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3</w:t>
            </w:r>
          </w:p>
        </w:tc>
        <w:tc>
          <w:tcPr>
            <w:tcW w:w="1849" w:type="dxa"/>
            <w:gridSpan w:val="4"/>
            <w:tcBorders>
              <w:top w:val="single" w:sz="4" w:space="0" w:color="auto"/>
              <w:left w:val="single" w:sz="4" w:space="0" w:color="auto"/>
              <w:bottom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3</w:t>
            </w:r>
          </w:p>
        </w:tc>
      </w:tr>
      <w:tr w:rsidR="007606BB" w:rsidRPr="007606BB" w:rsidTr="007606BB">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2.2.</w:t>
            </w:r>
          </w:p>
        </w:tc>
        <w:tc>
          <w:tcPr>
            <w:tcW w:w="3672"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spacing w:before="120" w:after="120" w:line="240" w:lineRule="exact"/>
              <w:rPr>
                <w:sz w:val="18"/>
                <w:szCs w:val="18"/>
              </w:rPr>
            </w:pPr>
            <w:r w:rsidRPr="007606BB">
              <w:rPr>
                <w:sz w:val="18"/>
                <w:szCs w:val="18"/>
              </w:rPr>
              <w:t>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нанесение дорожной разметки)</w:t>
            </w:r>
          </w:p>
        </w:tc>
        <w:tc>
          <w:tcPr>
            <w:tcW w:w="709"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w:t>
            </w:r>
          </w:p>
        </w:tc>
        <w:tc>
          <w:tcPr>
            <w:tcW w:w="1278"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100</w:t>
            </w:r>
          </w:p>
        </w:tc>
        <w:tc>
          <w:tcPr>
            <w:tcW w:w="101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100</w:t>
            </w:r>
          </w:p>
        </w:tc>
        <w:tc>
          <w:tcPr>
            <w:tcW w:w="862" w:type="dxa"/>
            <w:gridSpan w:val="2"/>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100</w:t>
            </w:r>
          </w:p>
        </w:tc>
        <w:tc>
          <w:tcPr>
            <w:tcW w:w="1849" w:type="dxa"/>
            <w:gridSpan w:val="4"/>
            <w:tcBorders>
              <w:top w:val="single" w:sz="4" w:space="0" w:color="auto"/>
              <w:left w:val="single" w:sz="4" w:space="0" w:color="auto"/>
              <w:bottom w:val="single" w:sz="4" w:space="0" w:color="auto"/>
              <w:right w:val="single" w:sz="4" w:space="0" w:color="auto"/>
            </w:tcBorders>
          </w:tcPr>
          <w:p w:rsidR="007606BB" w:rsidRPr="007606BB" w:rsidRDefault="007606BB" w:rsidP="007606BB">
            <w:pPr>
              <w:pStyle w:val="59"/>
              <w:jc w:val="both"/>
              <w:rPr>
                <w:rFonts w:ascii="Times New Roman" w:hAnsi="Times New Roman" w:cs="Times New Roman"/>
                <w:sz w:val="18"/>
                <w:szCs w:val="18"/>
              </w:rPr>
            </w:pPr>
            <w:r w:rsidRPr="007606BB">
              <w:rPr>
                <w:rFonts w:ascii="Times New Roman" w:hAnsi="Times New Roman" w:cs="Times New Roman"/>
                <w:sz w:val="18"/>
                <w:szCs w:val="18"/>
              </w:rPr>
              <w:t>100</w:t>
            </w:r>
          </w:p>
        </w:tc>
      </w:tr>
    </w:tbl>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5A2A37" w:rsidRDefault="005A2A37" w:rsidP="005A2A37">
      <w:pPr>
        <w:jc w:val="center"/>
        <w:rPr>
          <w:b/>
          <w:sz w:val="18"/>
          <w:szCs w:val="18"/>
        </w:rPr>
        <w:sectPr w:rsidR="005A2A37" w:rsidSect="007606BB">
          <w:pgSz w:w="11906" w:h="16838"/>
          <w:pgMar w:top="680" w:right="566" w:bottom="851" w:left="1418" w:header="709" w:footer="709" w:gutter="0"/>
          <w:cols w:space="708"/>
          <w:docGrid w:linePitch="360"/>
        </w:sectPr>
      </w:pPr>
    </w:p>
    <w:p w:rsidR="005A2A37" w:rsidRPr="005A2A37" w:rsidRDefault="005A2A37" w:rsidP="005A2A37">
      <w:pPr>
        <w:jc w:val="center"/>
        <w:rPr>
          <w:b/>
          <w:sz w:val="18"/>
          <w:szCs w:val="18"/>
        </w:rPr>
      </w:pPr>
      <w:r w:rsidRPr="005A2A37">
        <w:rPr>
          <w:b/>
          <w:sz w:val="18"/>
          <w:szCs w:val="18"/>
        </w:rPr>
        <w:lastRenderedPageBreak/>
        <w:t xml:space="preserve">Мероприятия муниципальной программы </w:t>
      </w:r>
    </w:p>
    <w:p w:rsidR="005A2A37" w:rsidRPr="005A2A37" w:rsidRDefault="005A2A37" w:rsidP="005A2A37">
      <w:pPr>
        <w:jc w:val="center"/>
        <w:rPr>
          <w:b/>
          <w:sz w:val="18"/>
          <w:szCs w:val="18"/>
        </w:rPr>
      </w:pPr>
      <w:r w:rsidRPr="005A2A37">
        <w:rPr>
          <w:b/>
          <w:sz w:val="18"/>
          <w:szCs w:val="1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w:t>
      </w:r>
    </w:p>
    <w:p w:rsidR="005A2A37" w:rsidRPr="005A2A37" w:rsidRDefault="005A2A37" w:rsidP="005A2A37">
      <w:pPr>
        <w:jc w:val="center"/>
        <w:rPr>
          <w:b/>
          <w:sz w:val="18"/>
          <w:szCs w:val="18"/>
        </w:rPr>
      </w:pPr>
      <w:r w:rsidRPr="005A2A37">
        <w:rPr>
          <w:b/>
          <w:sz w:val="18"/>
          <w:szCs w:val="18"/>
        </w:rPr>
        <w:t xml:space="preserve"> Яжелбицкого сельского поселения на 2023-2025 годы</w:t>
      </w:r>
    </w:p>
    <w:p w:rsidR="005A2A37" w:rsidRPr="005A2A37" w:rsidRDefault="005A2A37" w:rsidP="005A2A37">
      <w:pPr>
        <w:jc w:val="center"/>
        <w:rPr>
          <w:sz w:val="18"/>
          <w:szCs w:val="18"/>
        </w:rPr>
      </w:pPr>
    </w:p>
    <w:p w:rsidR="005A2A37" w:rsidRPr="005A2A37" w:rsidRDefault="005A2A37" w:rsidP="005A2A37">
      <w:pPr>
        <w:jc w:val="center"/>
        <w:rPr>
          <w:b/>
          <w:sz w:val="18"/>
          <w:szCs w:val="18"/>
        </w:rPr>
      </w:pPr>
    </w:p>
    <w:tbl>
      <w:tblPr>
        <w:tblpPr w:leftFromText="180" w:rightFromText="180" w:vertAnchor="text" w:tblpY="1"/>
        <w:tblOverlap w:val="neve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497"/>
        <w:gridCol w:w="1351"/>
        <w:gridCol w:w="146"/>
        <w:gridCol w:w="782"/>
        <w:gridCol w:w="98"/>
        <w:gridCol w:w="2164"/>
        <w:gridCol w:w="1624"/>
        <w:gridCol w:w="1986"/>
        <w:gridCol w:w="1987"/>
        <w:gridCol w:w="145"/>
        <w:gridCol w:w="428"/>
        <w:gridCol w:w="1985"/>
        <w:gridCol w:w="425"/>
      </w:tblGrid>
      <w:tr w:rsidR="005A2A37" w:rsidRPr="005A2A37" w:rsidTr="005A2A37">
        <w:trPr>
          <w:trHeight w:val="930"/>
        </w:trPr>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 xml:space="preserve">№ </w:t>
            </w:r>
            <w:proofErr w:type="spellStart"/>
            <w:proofErr w:type="gramStart"/>
            <w:r w:rsidRPr="005A2A37">
              <w:rPr>
                <w:sz w:val="18"/>
                <w:szCs w:val="18"/>
              </w:rPr>
              <w:t>п</w:t>
            </w:r>
            <w:proofErr w:type="spellEnd"/>
            <w:proofErr w:type="gramEnd"/>
            <w:r w:rsidRPr="005A2A37">
              <w:rPr>
                <w:sz w:val="18"/>
                <w:szCs w:val="18"/>
              </w:rPr>
              <w:t>/</w:t>
            </w:r>
            <w:proofErr w:type="spellStart"/>
            <w:r w:rsidRPr="005A2A37">
              <w:rPr>
                <w:sz w:val="18"/>
                <w:szCs w:val="18"/>
              </w:rPr>
              <w:t>п</w:t>
            </w:r>
            <w:proofErr w:type="spellEnd"/>
          </w:p>
        </w:tc>
        <w:tc>
          <w:tcPr>
            <w:tcW w:w="1496" w:type="dxa"/>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jc w:val="center"/>
              <w:rPr>
                <w:sz w:val="18"/>
                <w:szCs w:val="18"/>
              </w:rPr>
            </w:pPr>
            <w:r w:rsidRPr="005A2A37">
              <w:rPr>
                <w:sz w:val="18"/>
                <w:szCs w:val="18"/>
              </w:rPr>
              <w:t>Наименование мероприятия</w:t>
            </w:r>
          </w:p>
        </w:tc>
        <w:tc>
          <w:tcPr>
            <w:tcW w:w="14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Исполнитель мероприятия</w:t>
            </w:r>
          </w:p>
        </w:tc>
        <w:tc>
          <w:tcPr>
            <w:tcW w:w="8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Срок реализации</w:t>
            </w:r>
          </w:p>
        </w:tc>
        <w:tc>
          <w:tcPr>
            <w:tcW w:w="2163" w:type="dxa"/>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jc w:val="center"/>
              <w:rPr>
                <w:sz w:val="18"/>
                <w:szCs w:val="18"/>
              </w:rPr>
            </w:pPr>
            <w:r w:rsidRPr="005A2A37">
              <w:rPr>
                <w:sz w:val="18"/>
                <w:szCs w:val="18"/>
              </w:rPr>
              <w:t>Целевой показатель (номер целевого показателя из перечня целевых показателей муниципальной программы)</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 xml:space="preserve">Источник финансирования </w:t>
            </w:r>
          </w:p>
        </w:tc>
        <w:tc>
          <w:tcPr>
            <w:tcW w:w="6953" w:type="dxa"/>
            <w:gridSpan w:val="6"/>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Объем финансирования по годам, тыс. руб.</w:t>
            </w:r>
          </w:p>
        </w:tc>
      </w:tr>
      <w:tr w:rsidR="005A2A37" w:rsidRPr="005A2A37" w:rsidTr="005A2A37">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2023</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ind w:left="204"/>
              <w:jc w:val="center"/>
              <w:rPr>
                <w:sz w:val="18"/>
                <w:szCs w:val="18"/>
              </w:rPr>
            </w:pPr>
            <w:r w:rsidRPr="005A2A37">
              <w:rPr>
                <w:sz w:val="18"/>
                <w:szCs w:val="18"/>
              </w:rPr>
              <w:t>2024</w:t>
            </w:r>
          </w:p>
        </w:tc>
        <w:tc>
          <w:tcPr>
            <w:tcW w:w="2982" w:type="dxa"/>
            <w:gridSpan w:val="4"/>
            <w:tcBorders>
              <w:top w:val="single" w:sz="4" w:space="0" w:color="auto"/>
              <w:left w:val="single" w:sz="4" w:space="0" w:color="auto"/>
              <w:bottom w:val="single" w:sz="4" w:space="0" w:color="auto"/>
              <w:right w:val="single" w:sz="4" w:space="0" w:color="auto"/>
            </w:tcBorders>
          </w:tcPr>
          <w:p w:rsidR="005A2A37" w:rsidRPr="005A2A37" w:rsidRDefault="005A2A37">
            <w:pPr>
              <w:ind w:left="204"/>
              <w:jc w:val="center"/>
              <w:rPr>
                <w:sz w:val="18"/>
                <w:szCs w:val="18"/>
              </w:rPr>
            </w:pPr>
          </w:p>
          <w:p w:rsidR="005A2A37" w:rsidRPr="005A2A37" w:rsidRDefault="005A2A37">
            <w:pPr>
              <w:ind w:left="204"/>
              <w:jc w:val="center"/>
              <w:rPr>
                <w:sz w:val="18"/>
                <w:szCs w:val="18"/>
              </w:rPr>
            </w:pPr>
            <w:r w:rsidRPr="005A2A37">
              <w:rPr>
                <w:sz w:val="18"/>
                <w:szCs w:val="18"/>
              </w:rPr>
              <w:t>2025</w:t>
            </w:r>
          </w:p>
        </w:tc>
      </w:tr>
      <w:tr w:rsidR="005A2A37" w:rsidRPr="005A2A37" w:rsidTr="005A2A37">
        <w:trPr>
          <w:trHeight w:val="255"/>
        </w:trPr>
        <w:tc>
          <w:tcPr>
            <w:tcW w:w="698"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1</w:t>
            </w:r>
          </w:p>
        </w:tc>
        <w:tc>
          <w:tcPr>
            <w:tcW w:w="149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2</w:t>
            </w: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3</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4</w:t>
            </w:r>
          </w:p>
        </w:tc>
        <w:tc>
          <w:tcPr>
            <w:tcW w:w="216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5</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8</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sz w:val="18"/>
                <w:szCs w:val="18"/>
              </w:rPr>
              <w:t>9</w:t>
            </w:r>
          </w:p>
        </w:tc>
      </w:tr>
      <w:tr w:rsidR="005A2A37" w:rsidRPr="005A2A37" w:rsidTr="005A2A37">
        <w:trPr>
          <w:trHeight w:val="945"/>
        </w:trPr>
        <w:tc>
          <w:tcPr>
            <w:tcW w:w="698"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b/>
                <w:sz w:val="18"/>
                <w:szCs w:val="18"/>
                <w:lang w:val="en-US"/>
              </w:rPr>
            </w:pPr>
            <w:r w:rsidRPr="005A2A37">
              <w:rPr>
                <w:b/>
                <w:sz w:val="18"/>
                <w:szCs w:val="18"/>
              </w:rPr>
              <w:t> </w:t>
            </w:r>
            <w:r w:rsidRPr="005A2A37">
              <w:rPr>
                <w:b/>
                <w:sz w:val="18"/>
                <w:szCs w:val="18"/>
                <w:lang w:val="en-US"/>
              </w:rPr>
              <w:t>1.</w:t>
            </w:r>
          </w:p>
        </w:tc>
        <w:tc>
          <w:tcPr>
            <w:tcW w:w="14611" w:type="dxa"/>
            <w:gridSpan w:val="13"/>
            <w:tcBorders>
              <w:top w:val="single" w:sz="4" w:space="0" w:color="auto"/>
              <w:left w:val="single" w:sz="4" w:space="0" w:color="auto"/>
              <w:bottom w:val="single" w:sz="4" w:space="0" w:color="auto"/>
              <w:right w:val="single" w:sz="4" w:space="0" w:color="auto"/>
            </w:tcBorders>
            <w:hideMark/>
          </w:tcPr>
          <w:p w:rsidR="005A2A37" w:rsidRPr="005A2A37" w:rsidRDefault="005A2A37">
            <w:pPr>
              <w:pStyle w:val="NoSpacing1"/>
              <w:jc w:val="both"/>
              <w:rPr>
                <w:rFonts w:ascii="Times New Roman" w:hAnsi="Times New Roman" w:cs="Times New Roman"/>
                <w:b/>
                <w:sz w:val="18"/>
                <w:szCs w:val="18"/>
              </w:rPr>
            </w:pPr>
            <w:r w:rsidRPr="005A2A37">
              <w:rPr>
                <w:rFonts w:ascii="Times New Roman" w:hAnsi="Times New Roman" w:cs="Times New Roman"/>
                <w:b/>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5A2A37" w:rsidRPr="005A2A37" w:rsidTr="005A2A37">
        <w:trPr>
          <w:trHeight w:val="651"/>
        </w:trPr>
        <w:tc>
          <w:tcPr>
            <w:tcW w:w="698"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both"/>
              <w:rPr>
                <w:sz w:val="18"/>
                <w:szCs w:val="18"/>
              </w:rPr>
            </w:pPr>
            <w:r w:rsidRPr="005A2A37">
              <w:rPr>
                <w:sz w:val="18"/>
                <w:szCs w:val="18"/>
              </w:rPr>
              <w:t> </w:t>
            </w:r>
            <w:r w:rsidRPr="005A2A37">
              <w:rPr>
                <w:sz w:val="18"/>
                <w:szCs w:val="18"/>
                <w:lang w:val="en-US"/>
              </w:rPr>
              <w:t>1.</w:t>
            </w:r>
            <w:r w:rsidRPr="005A2A37">
              <w:rPr>
                <w:sz w:val="18"/>
                <w:szCs w:val="18"/>
              </w:rPr>
              <w:t>1</w:t>
            </w:r>
          </w:p>
        </w:tc>
        <w:tc>
          <w:tcPr>
            <w:tcW w:w="14611" w:type="dxa"/>
            <w:gridSpan w:val="13"/>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 xml:space="preserve">Задача 1.  Содержание дорожного хозяйства на территории Яжелбицкого сельского поселения </w:t>
            </w:r>
          </w:p>
        </w:tc>
      </w:tr>
      <w:tr w:rsidR="005A2A37" w:rsidRPr="005A2A37" w:rsidTr="005A2A37">
        <w:trPr>
          <w:trHeight w:val="1518"/>
        </w:trPr>
        <w:tc>
          <w:tcPr>
            <w:tcW w:w="698"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1.1.1</w:t>
            </w:r>
          </w:p>
        </w:tc>
        <w:tc>
          <w:tcPr>
            <w:tcW w:w="149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 xml:space="preserve">Содержание  автомобильных дорог общего пользования местного значения </w:t>
            </w:r>
          </w:p>
        </w:tc>
        <w:tc>
          <w:tcPr>
            <w:tcW w:w="1350"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r w:rsidRPr="005A2A37">
              <w:rPr>
                <w:sz w:val="18"/>
                <w:szCs w:val="18"/>
              </w:rPr>
              <w:t>Местный бюджет</w:t>
            </w:r>
          </w:p>
          <w:p w:rsidR="005A2A37" w:rsidRPr="005A2A37" w:rsidRDefault="005A2A37">
            <w:pP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1032,930</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981,8</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1068,6</w:t>
            </w:r>
          </w:p>
        </w:tc>
      </w:tr>
      <w:tr w:rsidR="005A2A37" w:rsidRPr="005A2A37" w:rsidTr="005A2A37">
        <w:trPr>
          <w:trHeight w:val="70"/>
        </w:trPr>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1.1.2</w:t>
            </w: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Ремонт автомобильных дорог общего пользования местного значения в т.ч.</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338,98229</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128,0</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128,0</w:t>
            </w:r>
          </w:p>
        </w:tc>
      </w:tr>
      <w:tr w:rsidR="005A2A37" w:rsidRPr="005A2A37" w:rsidTr="005A2A37">
        <w:trPr>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3646,0</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2430,0</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2430,0</w:t>
            </w:r>
          </w:p>
        </w:tc>
      </w:tr>
      <w:tr w:rsidR="005A2A37" w:rsidRPr="005A2A37" w:rsidTr="005A2A37">
        <w:trPr>
          <w:trHeight w:val="630"/>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д. Дворец от д. 121 до кладбища д. Дворец(1076 м</w:t>
            </w:r>
            <w:proofErr w:type="gramStart"/>
            <w:r w:rsidRPr="005A2A37">
              <w:rPr>
                <w:color w:val="000000"/>
                <w:sz w:val="18"/>
                <w:szCs w:val="18"/>
              </w:rPr>
              <w:t>)(</w:t>
            </w:r>
            <w:proofErr w:type="gramEnd"/>
            <w:r w:rsidRPr="005A2A37">
              <w:rPr>
                <w:color w:val="000000"/>
                <w:sz w:val="18"/>
                <w:szCs w:val="18"/>
              </w:rPr>
              <w:t>продолжение ремонта на участке от 0,112км до 1,188 км)</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54,99935</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color w:val="000000"/>
                <w:sz w:val="18"/>
                <w:szCs w:val="18"/>
              </w:rPr>
              <w:t>0,00</w:t>
            </w:r>
          </w:p>
        </w:tc>
      </w:tr>
      <w:tr w:rsidR="005A2A37" w:rsidRPr="005A2A37" w:rsidTr="005A2A37">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1043,870</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630"/>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 xml:space="preserve">д. Почеп от районной автомобильной </w:t>
            </w:r>
            <w:r w:rsidRPr="005A2A37">
              <w:rPr>
                <w:color w:val="000000"/>
                <w:sz w:val="18"/>
                <w:szCs w:val="18"/>
              </w:rPr>
              <w:lastRenderedPageBreak/>
              <w:t>дороги до д. 19(200 м)</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lastRenderedPageBreak/>
              <w:t xml:space="preserve">Администрация Яжелбицкого </w:t>
            </w:r>
            <w:r w:rsidRPr="005A2A37">
              <w:rPr>
                <w:sz w:val="18"/>
                <w:szCs w:val="18"/>
              </w:rPr>
              <w:lastRenderedPageBreak/>
              <w:t>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lastRenderedPageBreak/>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8,66352</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164,426</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630"/>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д. Горушки от д. № 28 до районной дороги (300 м)</w:t>
            </w:r>
          </w:p>
        </w:tc>
        <w:tc>
          <w:tcPr>
            <w:tcW w:w="1350" w:type="dxa"/>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14,47665</w:t>
            </w:r>
          </w:p>
        </w:tc>
        <w:tc>
          <w:tcPr>
            <w:tcW w:w="198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274,751</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630"/>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с</w:t>
            </w:r>
            <w:proofErr w:type="gramStart"/>
            <w:r w:rsidRPr="005A2A37">
              <w:rPr>
                <w:color w:val="000000"/>
                <w:sz w:val="18"/>
                <w:szCs w:val="18"/>
              </w:rPr>
              <w:t>.Я</w:t>
            </w:r>
            <w:proofErr w:type="gramEnd"/>
            <w:r w:rsidRPr="005A2A37">
              <w:rPr>
                <w:color w:val="000000"/>
                <w:sz w:val="18"/>
                <w:szCs w:val="18"/>
              </w:rPr>
              <w:t>желбицы ул. Усадьба от д.;4 до д.№16(90 м)</w:t>
            </w:r>
          </w:p>
        </w:tc>
        <w:tc>
          <w:tcPr>
            <w:tcW w:w="1350" w:type="dxa"/>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23,333</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442,854</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578"/>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 xml:space="preserve">д. </w:t>
            </w:r>
            <w:proofErr w:type="spellStart"/>
            <w:r w:rsidRPr="005A2A37">
              <w:rPr>
                <w:color w:val="000000"/>
                <w:sz w:val="18"/>
                <w:szCs w:val="18"/>
              </w:rPr>
              <w:t>Княжево</w:t>
            </w:r>
            <w:proofErr w:type="spellEnd"/>
            <w:r w:rsidRPr="005A2A37">
              <w:rPr>
                <w:color w:val="000000"/>
                <w:sz w:val="18"/>
                <w:szCs w:val="18"/>
              </w:rPr>
              <w:t xml:space="preserve"> от д.25 до д.8 (300 м)</w:t>
            </w:r>
          </w:p>
        </w:tc>
        <w:tc>
          <w:tcPr>
            <w:tcW w:w="1350" w:type="dxa"/>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4,20981</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5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79,903</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732"/>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д. Моисеевичи от д. 13 до д.  1 (350 м)</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128,0</w:t>
            </w:r>
          </w:p>
        </w:tc>
      </w:tr>
      <w:tr w:rsidR="005A2A37" w:rsidRPr="005A2A37" w:rsidTr="005A2A37">
        <w:trPr>
          <w:trHeight w:val="1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2430,0</w:t>
            </w:r>
          </w:p>
        </w:tc>
      </w:tr>
      <w:tr w:rsidR="005A2A37" w:rsidRPr="005A2A37" w:rsidTr="005A2A37">
        <w:trPr>
          <w:trHeight w:val="630"/>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 xml:space="preserve">с. Яжелбицы ул. </w:t>
            </w:r>
            <w:proofErr w:type="gramStart"/>
            <w:r w:rsidRPr="005A2A37">
              <w:rPr>
                <w:sz w:val="18"/>
                <w:szCs w:val="18"/>
              </w:rPr>
              <w:t>Садовая</w:t>
            </w:r>
            <w:proofErr w:type="gramEnd"/>
            <w:r w:rsidRPr="005A2A37">
              <w:rPr>
                <w:sz w:val="18"/>
                <w:szCs w:val="18"/>
              </w:rPr>
              <w:t xml:space="preserve"> от д.29 до д.78 (150 м)</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9,34803</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128,0</w:t>
            </w:r>
          </w:p>
        </w:tc>
      </w:tr>
      <w:tr w:rsidR="005A2A37" w:rsidRPr="005A2A37" w:rsidTr="005A2A37">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177,427</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2430,0</w:t>
            </w:r>
          </w:p>
        </w:tc>
      </w:tr>
      <w:tr w:rsidR="005A2A37" w:rsidRPr="005A2A37" w:rsidTr="005A2A37">
        <w:trPr>
          <w:trHeight w:val="816"/>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с. Яжелбицы ул. Центральная (от д. №25 ул. Садовая до ул. Комарова</w:t>
            </w:r>
            <w:proofErr w:type="gramStart"/>
            <w:r w:rsidRPr="005A2A37">
              <w:rPr>
                <w:color w:val="000000"/>
                <w:sz w:val="18"/>
                <w:szCs w:val="18"/>
              </w:rPr>
              <w:t>0</w:t>
            </w:r>
            <w:proofErr w:type="gramEnd"/>
            <w:r w:rsidRPr="005A2A37">
              <w:rPr>
                <w:color w:val="000000"/>
                <w:sz w:val="18"/>
                <w:szCs w:val="18"/>
              </w:rPr>
              <w:t xml:space="preserve"> (155 м)</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color w:val="000000"/>
                <w:sz w:val="18"/>
                <w:szCs w:val="18"/>
              </w:rPr>
              <w:t>51,64410</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128,0</w:t>
            </w:r>
          </w:p>
        </w:tc>
        <w:tc>
          <w:tcPr>
            <w:tcW w:w="2837" w:type="dxa"/>
            <w:gridSpan w:val="3"/>
            <w:tcBorders>
              <w:top w:val="single" w:sz="4" w:space="0" w:color="auto"/>
              <w:left w:val="single" w:sz="4" w:space="0" w:color="auto"/>
              <w:bottom w:val="single" w:sz="4" w:space="0" w:color="auto"/>
              <w:right w:val="single" w:sz="4" w:space="0" w:color="auto"/>
            </w:tcBorders>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1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color w:val="000000"/>
                <w:sz w:val="18"/>
                <w:szCs w:val="18"/>
              </w:rPr>
              <w:t>980,225</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2430,0</w:t>
            </w:r>
          </w:p>
        </w:tc>
        <w:tc>
          <w:tcPr>
            <w:tcW w:w="2837" w:type="dxa"/>
            <w:gridSpan w:val="3"/>
            <w:tcBorders>
              <w:top w:val="single" w:sz="4" w:space="0" w:color="auto"/>
              <w:left w:val="single" w:sz="4" w:space="0" w:color="auto"/>
              <w:bottom w:val="single" w:sz="4" w:space="0" w:color="auto"/>
              <w:right w:val="single" w:sz="4" w:space="0" w:color="auto"/>
            </w:tcBorders>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758"/>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ул. Набережная от д.№3 до д. № 7 с. Яжелбицы</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color w:val="000000"/>
                <w:sz w:val="18"/>
                <w:szCs w:val="18"/>
              </w:rPr>
              <w:t>31,10315</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7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Областной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sz w:val="18"/>
                <w:szCs w:val="18"/>
              </w:rPr>
            </w:pPr>
            <w:r w:rsidRPr="005A2A37">
              <w:rPr>
                <w:color w:val="000000"/>
                <w:sz w:val="18"/>
                <w:szCs w:val="18"/>
              </w:rPr>
              <w:t>482,544</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157"/>
        </w:trPr>
        <w:tc>
          <w:tcPr>
            <w:tcW w:w="698" w:type="dxa"/>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p>
        </w:tc>
        <w:tc>
          <w:tcPr>
            <w:tcW w:w="1496"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 xml:space="preserve">Ремонт </w:t>
            </w:r>
            <w:r w:rsidRPr="005A2A37">
              <w:rPr>
                <w:sz w:val="18"/>
                <w:szCs w:val="18"/>
              </w:rPr>
              <w:lastRenderedPageBreak/>
              <w:t>автомобильной дороги</w:t>
            </w:r>
          </w:p>
        </w:tc>
        <w:tc>
          <w:tcPr>
            <w:tcW w:w="1350"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lastRenderedPageBreak/>
              <w:t>Администрац</w:t>
            </w:r>
            <w:r w:rsidRPr="005A2A37">
              <w:rPr>
                <w:sz w:val="18"/>
                <w:szCs w:val="18"/>
              </w:rPr>
              <w:lastRenderedPageBreak/>
              <w:t>ия Яжелбицкого сельского поселения</w:t>
            </w:r>
          </w:p>
        </w:tc>
        <w:tc>
          <w:tcPr>
            <w:tcW w:w="928"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lastRenderedPageBreak/>
              <w:t>2023-</w:t>
            </w:r>
            <w:r w:rsidRPr="005A2A37">
              <w:rPr>
                <w:sz w:val="18"/>
                <w:szCs w:val="18"/>
              </w:rPr>
              <w:lastRenderedPageBreak/>
              <w:t>2025 годы</w:t>
            </w:r>
          </w:p>
        </w:tc>
        <w:tc>
          <w:tcPr>
            <w:tcW w:w="2261" w:type="dxa"/>
            <w:gridSpan w:val="2"/>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lastRenderedPageBreak/>
              <w:t>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Местный бюджет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126,88229</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0,00</w:t>
            </w:r>
          </w:p>
        </w:tc>
        <w:tc>
          <w:tcPr>
            <w:tcW w:w="2837" w:type="dxa"/>
            <w:gridSpan w:val="3"/>
            <w:tcBorders>
              <w:top w:val="single" w:sz="4" w:space="0" w:color="auto"/>
              <w:left w:val="single" w:sz="4" w:space="0" w:color="auto"/>
              <w:bottom w:val="single" w:sz="4" w:space="0" w:color="auto"/>
              <w:right w:val="single" w:sz="4" w:space="0" w:color="auto"/>
            </w:tcBorders>
            <w:hideMark/>
          </w:tcPr>
          <w:p w:rsidR="005A2A37" w:rsidRPr="005A2A37" w:rsidRDefault="005A2A37">
            <w:pPr>
              <w:jc w:val="center"/>
              <w:rPr>
                <w:color w:val="000000"/>
                <w:sz w:val="18"/>
                <w:szCs w:val="18"/>
              </w:rPr>
            </w:pPr>
            <w:r w:rsidRPr="005A2A37">
              <w:rPr>
                <w:color w:val="000000"/>
                <w:sz w:val="18"/>
                <w:szCs w:val="18"/>
              </w:rPr>
              <w:t>0,00</w:t>
            </w:r>
          </w:p>
        </w:tc>
      </w:tr>
      <w:tr w:rsidR="005A2A37" w:rsidRPr="005A2A37" w:rsidTr="005A2A37">
        <w:trPr>
          <w:trHeight w:val="690"/>
        </w:trPr>
        <w:tc>
          <w:tcPr>
            <w:tcW w:w="698" w:type="dxa"/>
            <w:tcBorders>
              <w:top w:val="single" w:sz="4" w:space="0" w:color="auto"/>
              <w:left w:val="single" w:sz="4" w:space="0" w:color="auto"/>
              <w:bottom w:val="single" w:sz="4" w:space="0" w:color="auto"/>
              <w:right w:val="single" w:sz="4" w:space="0" w:color="auto"/>
            </w:tcBorders>
            <w:noWrap/>
            <w:vAlign w:val="center"/>
            <w:hideMark/>
          </w:tcPr>
          <w:p w:rsidR="005A2A37" w:rsidRPr="005A2A37" w:rsidRDefault="005A2A37">
            <w:pPr>
              <w:jc w:val="center"/>
              <w:rPr>
                <w:b/>
                <w:sz w:val="18"/>
                <w:szCs w:val="18"/>
              </w:rPr>
            </w:pPr>
            <w:r w:rsidRPr="005A2A37">
              <w:rPr>
                <w:b/>
                <w:sz w:val="18"/>
                <w:szCs w:val="18"/>
              </w:rPr>
              <w:lastRenderedPageBreak/>
              <w:t>2.</w:t>
            </w:r>
          </w:p>
        </w:tc>
        <w:tc>
          <w:tcPr>
            <w:tcW w:w="14611" w:type="dxa"/>
            <w:gridSpan w:val="13"/>
            <w:tcBorders>
              <w:top w:val="single" w:sz="4" w:space="0" w:color="auto"/>
              <w:left w:val="single" w:sz="4" w:space="0" w:color="auto"/>
              <w:bottom w:val="single" w:sz="4" w:space="0" w:color="auto"/>
              <w:right w:val="single" w:sz="4" w:space="0" w:color="auto"/>
            </w:tcBorders>
            <w:hideMark/>
          </w:tcPr>
          <w:p w:rsidR="005A2A37" w:rsidRPr="005A2A37" w:rsidRDefault="005A2A37">
            <w:pPr>
              <w:rPr>
                <w:b/>
                <w:sz w:val="18"/>
                <w:szCs w:val="18"/>
              </w:rPr>
            </w:pPr>
            <w:r w:rsidRPr="005A2A37">
              <w:rPr>
                <w:b/>
                <w:sz w:val="18"/>
                <w:szCs w:val="18"/>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5A2A37" w:rsidRPr="005A2A37" w:rsidTr="005A2A37">
        <w:trPr>
          <w:trHeight w:val="690"/>
        </w:trPr>
        <w:tc>
          <w:tcPr>
            <w:tcW w:w="698" w:type="dxa"/>
            <w:tcBorders>
              <w:top w:val="single" w:sz="4" w:space="0" w:color="auto"/>
              <w:left w:val="single" w:sz="4" w:space="0" w:color="auto"/>
              <w:bottom w:val="single" w:sz="4" w:space="0" w:color="auto"/>
              <w:right w:val="single" w:sz="4" w:space="0" w:color="auto"/>
            </w:tcBorders>
            <w:noWrap/>
            <w:vAlign w:val="center"/>
            <w:hideMark/>
          </w:tcPr>
          <w:p w:rsidR="005A2A37" w:rsidRPr="005A2A37" w:rsidRDefault="005A2A37">
            <w:pPr>
              <w:jc w:val="center"/>
              <w:rPr>
                <w:sz w:val="18"/>
                <w:szCs w:val="18"/>
              </w:rPr>
            </w:pPr>
            <w:r w:rsidRPr="005A2A37">
              <w:rPr>
                <w:sz w:val="18"/>
                <w:szCs w:val="18"/>
              </w:rPr>
              <w:t>2.1</w:t>
            </w:r>
          </w:p>
        </w:tc>
        <w:tc>
          <w:tcPr>
            <w:tcW w:w="14611" w:type="dxa"/>
            <w:gridSpan w:val="13"/>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Задача 1.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tc>
      </w:tr>
      <w:tr w:rsidR="005A2A37" w:rsidRPr="005A2A37" w:rsidTr="005A2A37">
        <w:trPr>
          <w:gridAfter w:val="1"/>
          <w:wAfter w:w="425" w:type="dxa"/>
          <w:trHeight w:val="4301"/>
        </w:trPr>
        <w:tc>
          <w:tcPr>
            <w:tcW w:w="698" w:type="dxa"/>
            <w:tcBorders>
              <w:top w:val="single" w:sz="4" w:space="0" w:color="auto"/>
              <w:left w:val="single" w:sz="4" w:space="0" w:color="auto"/>
              <w:bottom w:val="single" w:sz="4" w:space="0" w:color="auto"/>
              <w:right w:val="single" w:sz="4" w:space="0" w:color="auto"/>
            </w:tcBorders>
            <w:noWrap/>
            <w:vAlign w:val="center"/>
            <w:hideMark/>
          </w:tcPr>
          <w:p w:rsidR="005A2A37" w:rsidRPr="005A2A37" w:rsidRDefault="005A2A37">
            <w:pPr>
              <w:jc w:val="center"/>
              <w:rPr>
                <w:sz w:val="18"/>
                <w:szCs w:val="18"/>
              </w:rPr>
            </w:pPr>
            <w:r w:rsidRPr="005A2A37">
              <w:rPr>
                <w:sz w:val="18"/>
                <w:szCs w:val="18"/>
              </w:rPr>
              <w:t>2.1.1</w:t>
            </w:r>
          </w:p>
        </w:tc>
        <w:tc>
          <w:tcPr>
            <w:tcW w:w="1496" w:type="dxa"/>
            <w:tcBorders>
              <w:top w:val="single" w:sz="4" w:space="0" w:color="auto"/>
              <w:left w:val="single" w:sz="4" w:space="0" w:color="auto"/>
              <w:bottom w:val="single" w:sz="4" w:space="0" w:color="auto"/>
              <w:right w:val="single" w:sz="4" w:space="0" w:color="auto"/>
            </w:tcBorders>
            <w:hideMark/>
          </w:tcPr>
          <w:p w:rsidR="005A2A37" w:rsidRPr="005A2A37" w:rsidRDefault="005A2A37">
            <w:pPr>
              <w:rPr>
                <w:sz w:val="18"/>
                <w:szCs w:val="18"/>
              </w:rPr>
            </w:pPr>
            <w:r w:rsidRPr="005A2A37">
              <w:rPr>
                <w:sz w:val="18"/>
                <w:szCs w:val="18"/>
              </w:rPr>
              <w:t xml:space="preserve">Установка дорожных знаков, нанесение дорожной разметки, ремонт искусственных неровностей, </w:t>
            </w:r>
            <w:proofErr w:type="spellStart"/>
            <w:r w:rsidRPr="005A2A37">
              <w:rPr>
                <w:sz w:val="18"/>
                <w:szCs w:val="18"/>
              </w:rPr>
              <w:t>грейдирование</w:t>
            </w:r>
            <w:proofErr w:type="spellEnd"/>
            <w:r w:rsidRPr="005A2A37">
              <w:rPr>
                <w:sz w:val="18"/>
                <w:szCs w:val="18"/>
              </w:rPr>
              <w:t>, профилирование, очистка от снега, планировка и т.д. на территории поселения</w:t>
            </w: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Администрация Яжелбицкого сельского поселения</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sz w:val="18"/>
                <w:szCs w:val="18"/>
              </w:rPr>
            </w:pPr>
            <w:r w:rsidRPr="005A2A37">
              <w:rPr>
                <w:sz w:val="18"/>
                <w:szCs w:val="18"/>
              </w:rPr>
              <w:t>2023-2025 годы</w:t>
            </w:r>
          </w:p>
        </w:tc>
        <w:tc>
          <w:tcPr>
            <w:tcW w:w="2163" w:type="dxa"/>
            <w:tcBorders>
              <w:top w:val="single" w:sz="4" w:space="0" w:color="auto"/>
              <w:left w:val="single" w:sz="4" w:space="0" w:color="auto"/>
              <w:bottom w:val="single" w:sz="4" w:space="0" w:color="auto"/>
              <w:right w:val="single" w:sz="4" w:space="0" w:color="auto"/>
            </w:tcBorders>
            <w:hideMark/>
          </w:tcPr>
          <w:p w:rsidR="005A2A37" w:rsidRPr="005A2A37" w:rsidRDefault="005A2A37" w:rsidP="005A2A37">
            <w:pPr>
              <w:numPr>
                <w:ilvl w:val="1"/>
                <w:numId w:val="45"/>
              </w:numPr>
              <w:rPr>
                <w:sz w:val="18"/>
                <w:szCs w:val="18"/>
              </w:rPr>
            </w:pPr>
            <w:r w:rsidRPr="005A2A37">
              <w:rPr>
                <w:sz w:val="18"/>
                <w:szCs w:val="18"/>
              </w:rPr>
              <w:t>,2.2.</w:t>
            </w:r>
          </w:p>
        </w:tc>
        <w:tc>
          <w:tcPr>
            <w:tcW w:w="1623" w:type="dxa"/>
            <w:tcBorders>
              <w:top w:val="single" w:sz="4" w:space="0" w:color="auto"/>
              <w:left w:val="single" w:sz="4" w:space="0" w:color="auto"/>
              <w:bottom w:val="single" w:sz="4" w:space="0" w:color="auto"/>
              <w:right w:val="single" w:sz="4" w:space="0" w:color="auto"/>
            </w:tcBorders>
            <w:vAlign w:val="center"/>
          </w:tcPr>
          <w:p w:rsidR="005A2A37" w:rsidRPr="005A2A37" w:rsidRDefault="005A2A37">
            <w:pPr>
              <w:rPr>
                <w:sz w:val="18"/>
                <w:szCs w:val="18"/>
              </w:rPr>
            </w:pPr>
            <w:r w:rsidRPr="005A2A37">
              <w:rPr>
                <w:sz w:val="18"/>
                <w:szCs w:val="18"/>
              </w:rPr>
              <w:t>Местный бюджет</w:t>
            </w:r>
          </w:p>
          <w:p w:rsidR="005A2A37" w:rsidRPr="005A2A37" w:rsidRDefault="005A2A37">
            <w:pP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18,0</w:t>
            </w:r>
          </w:p>
        </w:tc>
        <w:tc>
          <w:tcPr>
            <w:tcW w:w="2559"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color w:val="000000"/>
                <w:sz w:val="18"/>
                <w:szCs w:val="18"/>
              </w:rPr>
            </w:pPr>
            <w:r w:rsidRPr="005A2A37">
              <w:rPr>
                <w:color w:val="000000"/>
                <w:sz w:val="18"/>
                <w:szCs w:val="18"/>
              </w:rPr>
              <w:t>18,0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color w:val="000000"/>
                <w:sz w:val="18"/>
                <w:szCs w:val="18"/>
              </w:rPr>
            </w:pPr>
            <w:r w:rsidRPr="005A2A37">
              <w:rPr>
                <w:color w:val="000000"/>
                <w:sz w:val="18"/>
                <w:szCs w:val="18"/>
              </w:rPr>
              <w:t>18,0</w:t>
            </w:r>
          </w:p>
        </w:tc>
      </w:tr>
      <w:tr w:rsidR="005A2A37" w:rsidRPr="005A2A37" w:rsidTr="005A2A37">
        <w:trPr>
          <w:gridAfter w:val="1"/>
          <w:wAfter w:w="425" w:type="dxa"/>
          <w:trHeight w:val="481"/>
        </w:trPr>
        <w:tc>
          <w:tcPr>
            <w:tcW w:w="8356" w:type="dxa"/>
            <w:gridSpan w:val="8"/>
            <w:tcBorders>
              <w:top w:val="single" w:sz="4" w:space="0" w:color="auto"/>
              <w:left w:val="single" w:sz="4" w:space="0" w:color="auto"/>
              <w:bottom w:val="single" w:sz="4" w:space="0" w:color="auto"/>
              <w:right w:val="single" w:sz="4" w:space="0" w:color="auto"/>
            </w:tcBorders>
            <w:hideMark/>
          </w:tcPr>
          <w:p w:rsidR="005A2A37" w:rsidRPr="005A2A37" w:rsidRDefault="005A2A37">
            <w:pPr>
              <w:rPr>
                <w:b/>
                <w:sz w:val="18"/>
                <w:szCs w:val="18"/>
              </w:rPr>
            </w:pPr>
            <w:r w:rsidRPr="005A2A37">
              <w:rPr>
                <w:b/>
                <w:sz w:val="18"/>
                <w:szCs w:val="18"/>
              </w:rPr>
              <w:t>Итого: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b/>
                <w:color w:val="000000"/>
                <w:sz w:val="18"/>
                <w:szCs w:val="18"/>
              </w:rPr>
            </w:pPr>
            <w:r w:rsidRPr="005A2A37">
              <w:rPr>
                <w:b/>
                <w:color w:val="000000"/>
                <w:sz w:val="18"/>
                <w:szCs w:val="18"/>
              </w:rPr>
              <w:t>5015,91229</w:t>
            </w:r>
          </w:p>
        </w:tc>
        <w:tc>
          <w:tcPr>
            <w:tcW w:w="2559" w:type="dxa"/>
            <w:gridSpan w:val="3"/>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rPr>
                <w:b/>
                <w:color w:val="000000"/>
                <w:sz w:val="18"/>
                <w:szCs w:val="18"/>
              </w:rPr>
            </w:pPr>
            <w:r w:rsidRPr="005A2A37">
              <w:rPr>
                <w:b/>
                <w:color w:val="000000"/>
                <w:sz w:val="18"/>
                <w:szCs w:val="18"/>
              </w:rPr>
              <w:t>3557,8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A2A37" w:rsidRPr="005A2A37" w:rsidRDefault="005A2A37">
            <w:pPr>
              <w:jc w:val="center"/>
              <w:rPr>
                <w:b/>
                <w:color w:val="000000"/>
                <w:sz w:val="18"/>
                <w:szCs w:val="18"/>
              </w:rPr>
            </w:pPr>
            <w:r w:rsidRPr="005A2A37">
              <w:rPr>
                <w:b/>
                <w:color w:val="000000"/>
                <w:sz w:val="18"/>
                <w:szCs w:val="18"/>
              </w:rPr>
              <w:t>3644,6</w:t>
            </w:r>
          </w:p>
        </w:tc>
      </w:tr>
    </w:tbl>
    <w:p w:rsidR="005A2A37" w:rsidRDefault="005A2A37" w:rsidP="007606BB">
      <w:pPr>
        <w:rPr>
          <w:b/>
          <w:sz w:val="18"/>
          <w:szCs w:val="18"/>
        </w:rPr>
        <w:sectPr w:rsidR="005A2A37" w:rsidSect="005A2A37">
          <w:pgSz w:w="16838" w:h="11906" w:orient="landscape"/>
          <w:pgMar w:top="1418" w:right="680" w:bottom="567" w:left="851" w:header="709" w:footer="709" w:gutter="0"/>
          <w:cols w:space="708"/>
          <w:docGrid w:linePitch="360"/>
        </w:sectPr>
      </w:pPr>
    </w:p>
    <w:p w:rsidR="007606BB" w:rsidRDefault="007606BB" w:rsidP="007606BB">
      <w:pPr>
        <w:rPr>
          <w:b/>
          <w:sz w:val="18"/>
          <w:szCs w:val="18"/>
        </w:rPr>
      </w:pPr>
    </w:p>
    <w:p w:rsidR="007606BB" w:rsidRDefault="007606BB" w:rsidP="007606BB">
      <w:pPr>
        <w:rPr>
          <w:b/>
          <w:sz w:val="18"/>
          <w:szCs w:val="18"/>
        </w:rPr>
      </w:pPr>
    </w:p>
    <w:p w:rsidR="007606BB" w:rsidRPr="007606BB" w:rsidRDefault="007606BB" w:rsidP="007606BB">
      <w:pPr>
        <w:jc w:val="center"/>
        <w:rPr>
          <w:sz w:val="18"/>
          <w:szCs w:val="18"/>
        </w:rPr>
      </w:pPr>
      <w:r w:rsidRPr="007606BB">
        <w:rPr>
          <w:b/>
          <w:sz w:val="18"/>
          <w:szCs w:val="18"/>
        </w:rPr>
        <w:t>Российская Федерация</w:t>
      </w:r>
    </w:p>
    <w:p w:rsidR="007606BB" w:rsidRPr="007606BB" w:rsidRDefault="007606BB" w:rsidP="007606BB">
      <w:pPr>
        <w:jc w:val="center"/>
        <w:rPr>
          <w:b/>
          <w:sz w:val="18"/>
          <w:szCs w:val="18"/>
        </w:rPr>
      </w:pPr>
      <w:r w:rsidRPr="007606BB">
        <w:rPr>
          <w:b/>
          <w:sz w:val="18"/>
          <w:szCs w:val="18"/>
        </w:rPr>
        <w:t>Новгородская область Валдайский район</w:t>
      </w:r>
    </w:p>
    <w:p w:rsidR="007606BB" w:rsidRPr="007606BB" w:rsidRDefault="007606BB" w:rsidP="007606BB">
      <w:pPr>
        <w:spacing w:line="360" w:lineRule="auto"/>
        <w:ind w:left="709" w:hanging="426"/>
        <w:jc w:val="center"/>
        <w:rPr>
          <w:b/>
          <w:sz w:val="18"/>
          <w:szCs w:val="18"/>
        </w:rPr>
      </w:pPr>
      <w:r w:rsidRPr="007606BB">
        <w:rPr>
          <w:b/>
          <w:sz w:val="18"/>
          <w:szCs w:val="18"/>
        </w:rPr>
        <w:t>АДМИНИСТРАЦИЯ ЯЖЕЛБИЦКОГО СЕЛЬСКОГО ПОСЕЛЕНИЯ</w:t>
      </w:r>
    </w:p>
    <w:p w:rsidR="007606BB" w:rsidRPr="007606BB" w:rsidRDefault="007606BB" w:rsidP="007606BB">
      <w:pPr>
        <w:spacing w:line="480" w:lineRule="auto"/>
        <w:jc w:val="center"/>
        <w:rPr>
          <w:sz w:val="18"/>
          <w:szCs w:val="18"/>
        </w:rPr>
      </w:pPr>
      <w:proofErr w:type="gramStart"/>
      <w:r w:rsidRPr="007606BB">
        <w:rPr>
          <w:sz w:val="18"/>
          <w:szCs w:val="18"/>
        </w:rPr>
        <w:t>П</w:t>
      </w:r>
      <w:proofErr w:type="gramEnd"/>
      <w:r w:rsidRPr="007606BB">
        <w:rPr>
          <w:sz w:val="18"/>
          <w:szCs w:val="18"/>
        </w:rPr>
        <w:t xml:space="preserve"> О С Т А Н О В Л Е Н И Е</w:t>
      </w:r>
    </w:p>
    <w:p w:rsidR="007606BB" w:rsidRPr="007606BB" w:rsidRDefault="007606BB" w:rsidP="007606BB">
      <w:pPr>
        <w:jc w:val="both"/>
        <w:rPr>
          <w:sz w:val="18"/>
          <w:szCs w:val="18"/>
        </w:rPr>
      </w:pPr>
      <w:r w:rsidRPr="007606BB">
        <w:rPr>
          <w:sz w:val="18"/>
          <w:szCs w:val="18"/>
        </w:rPr>
        <w:t>от 25.12.2023    № 211</w:t>
      </w:r>
    </w:p>
    <w:p w:rsidR="007606BB" w:rsidRPr="007606BB" w:rsidRDefault="007606BB" w:rsidP="007606BB">
      <w:pPr>
        <w:jc w:val="both"/>
        <w:rPr>
          <w:sz w:val="18"/>
          <w:szCs w:val="18"/>
        </w:rPr>
      </w:pPr>
      <w:r w:rsidRPr="007606BB">
        <w:rPr>
          <w:sz w:val="18"/>
          <w:szCs w:val="18"/>
        </w:rPr>
        <w:t>с. Яжелбицы</w:t>
      </w:r>
    </w:p>
    <w:p w:rsidR="007606BB" w:rsidRPr="007606BB" w:rsidRDefault="007606BB" w:rsidP="007606BB">
      <w:pPr>
        <w:jc w:val="both"/>
        <w:rPr>
          <w:sz w:val="18"/>
          <w:szCs w:val="18"/>
        </w:rPr>
      </w:pP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4956"/>
      </w:tblGrid>
      <w:tr w:rsidR="007606BB" w:rsidRPr="007606BB" w:rsidTr="007606BB">
        <w:tc>
          <w:tcPr>
            <w:tcW w:w="4956" w:type="dxa"/>
          </w:tcPr>
          <w:p w:rsidR="007606BB" w:rsidRPr="007606BB" w:rsidRDefault="007606BB" w:rsidP="007606BB">
            <w:pPr>
              <w:jc w:val="both"/>
              <w:rPr>
                <w:b/>
                <w:sz w:val="18"/>
                <w:szCs w:val="18"/>
              </w:rPr>
            </w:pPr>
            <w:r w:rsidRPr="007606BB">
              <w:rPr>
                <w:b/>
                <w:sz w:val="18"/>
                <w:szCs w:val="18"/>
              </w:rPr>
              <w:t>О внесении изменений в постановление от 12.01.2023 № 6 «</w:t>
            </w:r>
            <w:bookmarkStart w:id="2" w:name="_Hlk118987101"/>
            <w:r w:rsidRPr="007606BB">
              <w:rPr>
                <w:b/>
                <w:sz w:val="18"/>
                <w:szCs w:val="18"/>
              </w:rPr>
              <w:t>Об утверждении муниципальной программы «Благоустройство территории</w:t>
            </w:r>
          </w:p>
          <w:p w:rsidR="007606BB" w:rsidRPr="007606BB" w:rsidRDefault="007606BB" w:rsidP="007606BB">
            <w:pPr>
              <w:jc w:val="both"/>
              <w:rPr>
                <w:b/>
                <w:sz w:val="18"/>
                <w:szCs w:val="18"/>
              </w:rPr>
            </w:pPr>
            <w:r w:rsidRPr="007606BB">
              <w:rPr>
                <w:b/>
                <w:sz w:val="18"/>
                <w:szCs w:val="18"/>
              </w:rPr>
              <w:t xml:space="preserve">Яжелбицкого сельского поселения </w:t>
            </w:r>
          </w:p>
          <w:p w:rsidR="007606BB" w:rsidRPr="007606BB" w:rsidRDefault="007606BB" w:rsidP="007606BB">
            <w:pPr>
              <w:jc w:val="both"/>
              <w:rPr>
                <w:b/>
                <w:sz w:val="18"/>
                <w:szCs w:val="18"/>
              </w:rPr>
            </w:pPr>
            <w:r w:rsidRPr="007606BB">
              <w:rPr>
                <w:b/>
                <w:sz w:val="18"/>
                <w:szCs w:val="18"/>
              </w:rPr>
              <w:t>на 2023-2025 годы</w:t>
            </w:r>
            <w:bookmarkEnd w:id="2"/>
            <w:r w:rsidRPr="007606BB">
              <w:rPr>
                <w:b/>
                <w:sz w:val="18"/>
                <w:szCs w:val="18"/>
              </w:rPr>
              <w:t>»</w:t>
            </w:r>
          </w:p>
        </w:tc>
        <w:tc>
          <w:tcPr>
            <w:tcW w:w="4956" w:type="dxa"/>
          </w:tcPr>
          <w:p w:rsidR="007606BB" w:rsidRPr="007606BB" w:rsidRDefault="007606BB" w:rsidP="007606BB">
            <w:pPr>
              <w:jc w:val="right"/>
              <w:rPr>
                <w:sz w:val="18"/>
                <w:szCs w:val="18"/>
              </w:rPr>
            </w:pPr>
          </w:p>
        </w:tc>
      </w:tr>
    </w:tbl>
    <w:p w:rsidR="007606BB" w:rsidRPr="007606BB" w:rsidRDefault="007606BB" w:rsidP="007606BB">
      <w:pPr>
        <w:rPr>
          <w:color w:val="FF0000"/>
          <w:sz w:val="18"/>
          <w:szCs w:val="18"/>
        </w:rPr>
      </w:pPr>
    </w:p>
    <w:p w:rsidR="007606BB" w:rsidRPr="007606BB" w:rsidRDefault="007606BB" w:rsidP="007606BB">
      <w:pPr>
        <w:ind w:firstLine="708"/>
        <w:jc w:val="both"/>
        <w:rPr>
          <w:sz w:val="18"/>
          <w:szCs w:val="18"/>
        </w:rPr>
      </w:pPr>
      <w:r w:rsidRPr="007606BB">
        <w:rPr>
          <w:sz w:val="18"/>
          <w:szCs w:val="1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7606BB" w:rsidRPr="007606BB" w:rsidRDefault="007606BB" w:rsidP="007606BB">
      <w:pPr>
        <w:rPr>
          <w:b/>
          <w:sz w:val="18"/>
          <w:szCs w:val="18"/>
        </w:rPr>
      </w:pPr>
      <w:r w:rsidRPr="007606BB">
        <w:rPr>
          <w:b/>
          <w:sz w:val="18"/>
          <w:szCs w:val="18"/>
        </w:rPr>
        <w:t>ПОСТАНОВЛЯЮ:</w:t>
      </w:r>
    </w:p>
    <w:p w:rsidR="007606BB" w:rsidRPr="007606BB" w:rsidRDefault="007606BB" w:rsidP="007606BB">
      <w:pPr>
        <w:ind w:firstLine="142"/>
        <w:jc w:val="both"/>
        <w:rPr>
          <w:sz w:val="18"/>
          <w:szCs w:val="18"/>
        </w:rPr>
      </w:pPr>
      <w:r w:rsidRPr="007606BB">
        <w:rPr>
          <w:bCs/>
          <w:sz w:val="18"/>
          <w:szCs w:val="18"/>
          <w:shd w:val="clear" w:color="auto" w:fill="FFFFFF"/>
        </w:rPr>
        <w:t xml:space="preserve">              1.Внести в постановление Администрации Яжелбицкого сельского поселения от 12.01.2023 № 6 «Об</w:t>
      </w:r>
      <w:r w:rsidRPr="007606BB">
        <w:rPr>
          <w:b/>
          <w:sz w:val="18"/>
          <w:szCs w:val="18"/>
        </w:rPr>
        <w:t xml:space="preserve"> </w:t>
      </w:r>
      <w:r w:rsidRPr="007606BB">
        <w:rPr>
          <w:sz w:val="18"/>
          <w:szCs w:val="18"/>
        </w:rPr>
        <w:t>утверждении муниципальной программы «Благоустройство территории Яжелбицкого сельского поселения на 2023-2025 годы» следующие изменения:</w:t>
      </w:r>
    </w:p>
    <w:p w:rsidR="007606BB" w:rsidRPr="007606BB" w:rsidRDefault="007606BB" w:rsidP="007606BB">
      <w:pPr>
        <w:ind w:firstLine="142"/>
        <w:jc w:val="both"/>
        <w:rPr>
          <w:sz w:val="18"/>
          <w:szCs w:val="18"/>
        </w:rPr>
      </w:pPr>
      <w:r w:rsidRPr="007606BB">
        <w:rPr>
          <w:sz w:val="18"/>
          <w:szCs w:val="18"/>
        </w:rPr>
        <w:t xml:space="preserve">             1.1. Приложение «Паспорт подпрограмм муниципальной программы» и «Мероприятия муниципальной программы»; изложить в прилагаемой редакции.</w:t>
      </w:r>
    </w:p>
    <w:p w:rsidR="007606BB" w:rsidRPr="007606BB" w:rsidRDefault="007606BB" w:rsidP="007606BB">
      <w:pPr>
        <w:ind w:firstLine="142"/>
        <w:jc w:val="both"/>
        <w:rPr>
          <w:sz w:val="18"/>
          <w:szCs w:val="18"/>
        </w:rPr>
      </w:pPr>
      <w:r w:rsidRPr="007606BB">
        <w:rPr>
          <w:sz w:val="18"/>
          <w:szCs w:val="18"/>
        </w:rPr>
        <w:t xml:space="preserve">              2. Опубликовать данное постановление в информационном бюллетене «</w:t>
      </w:r>
      <w:proofErr w:type="spellStart"/>
      <w:r w:rsidRPr="007606BB">
        <w:rPr>
          <w:sz w:val="18"/>
          <w:szCs w:val="18"/>
        </w:rPr>
        <w:t>Яжелбицкий</w:t>
      </w:r>
      <w:proofErr w:type="spellEnd"/>
      <w:r w:rsidRPr="007606BB">
        <w:rPr>
          <w:sz w:val="18"/>
          <w:szCs w:val="18"/>
        </w:rPr>
        <w:t xml:space="preserve"> вестник» и разместить на официальном сайте Администрации Яжелбицкого сельского поселения в сети «Интернет».                       </w:t>
      </w:r>
    </w:p>
    <w:p w:rsidR="007606BB" w:rsidRPr="007606BB" w:rsidRDefault="007606BB" w:rsidP="007606BB">
      <w:pPr>
        <w:tabs>
          <w:tab w:val="left" w:pos="0"/>
        </w:tabs>
        <w:jc w:val="both"/>
        <w:rPr>
          <w:color w:val="FF0000"/>
          <w:sz w:val="18"/>
          <w:szCs w:val="18"/>
        </w:rPr>
      </w:pPr>
    </w:p>
    <w:p w:rsidR="007606BB" w:rsidRPr="007606BB" w:rsidRDefault="007606BB" w:rsidP="007606BB">
      <w:pPr>
        <w:spacing w:line="360" w:lineRule="exact"/>
        <w:jc w:val="both"/>
        <w:rPr>
          <w:sz w:val="18"/>
          <w:szCs w:val="18"/>
        </w:rPr>
      </w:pPr>
      <w:r w:rsidRPr="007606BB">
        <w:rPr>
          <w:sz w:val="18"/>
          <w:szCs w:val="18"/>
        </w:rPr>
        <w:t xml:space="preserve">         </w:t>
      </w:r>
      <w:r w:rsidRPr="007606BB">
        <w:rPr>
          <w:sz w:val="18"/>
          <w:szCs w:val="18"/>
        </w:rPr>
        <w:tab/>
      </w:r>
      <w:r w:rsidRPr="007606BB">
        <w:rPr>
          <w:sz w:val="18"/>
          <w:szCs w:val="18"/>
        </w:rPr>
        <w:tab/>
      </w:r>
      <w:r w:rsidRPr="007606BB">
        <w:rPr>
          <w:sz w:val="18"/>
          <w:szCs w:val="18"/>
        </w:rPr>
        <w:tab/>
      </w:r>
      <w:r w:rsidRPr="007606BB">
        <w:rPr>
          <w:sz w:val="18"/>
          <w:szCs w:val="18"/>
        </w:rPr>
        <w:tab/>
      </w:r>
      <w:r w:rsidRPr="007606BB">
        <w:rPr>
          <w:sz w:val="18"/>
          <w:szCs w:val="18"/>
        </w:rPr>
        <w:tab/>
        <w:t xml:space="preserve"> </w:t>
      </w:r>
    </w:p>
    <w:p w:rsidR="007606BB" w:rsidRPr="007606BB" w:rsidRDefault="007606BB" w:rsidP="007606BB">
      <w:pPr>
        <w:rPr>
          <w:b/>
          <w:sz w:val="18"/>
          <w:szCs w:val="18"/>
        </w:rPr>
      </w:pPr>
      <w:r w:rsidRPr="007606BB">
        <w:rPr>
          <w:b/>
          <w:sz w:val="18"/>
          <w:szCs w:val="18"/>
        </w:rPr>
        <w:t>Глава сельского поселения                                                                                            А.И. Иванов</w:t>
      </w: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rPr>
          <w:b/>
          <w:sz w:val="18"/>
          <w:szCs w:val="18"/>
        </w:rPr>
      </w:pPr>
    </w:p>
    <w:p w:rsidR="007606BB" w:rsidRPr="007606BB" w:rsidRDefault="007606BB" w:rsidP="007606BB">
      <w:pPr>
        <w:widowControl w:val="0"/>
        <w:suppressAutoHyphens/>
        <w:autoSpaceDN w:val="0"/>
        <w:jc w:val="right"/>
        <w:textAlignment w:val="baseline"/>
        <w:rPr>
          <w:rFonts w:eastAsia="Arial Unicode MS"/>
          <w:kern w:val="3"/>
          <w:sz w:val="18"/>
          <w:szCs w:val="18"/>
          <w:lang w:eastAsia="zh-CN"/>
        </w:rPr>
      </w:pPr>
      <w:r w:rsidRPr="007606BB">
        <w:rPr>
          <w:rFonts w:eastAsia="Arial Unicode MS"/>
          <w:kern w:val="3"/>
          <w:sz w:val="18"/>
          <w:szCs w:val="18"/>
          <w:lang w:eastAsia="zh-CN"/>
        </w:rPr>
        <w:t xml:space="preserve">                                                                                      Приложение № 1</w:t>
      </w:r>
    </w:p>
    <w:p w:rsidR="007606BB" w:rsidRPr="007606BB" w:rsidRDefault="007606BB" w:rsidP="007606BB">
      <w:pPr>
        <w:widowControl w:val="0"/>
        <w:suppressAutoHyphens/>
        <w:autoSpaceDN w:val="0"/>
        <w:jc w:val="right"/>
        <w:textAlignment w:val="baseline"/>
        <w:rPr>
          <w:rFonts w:eastAsia="Arial Unicode MS"/>
          <w:kern w:val="3"/>
          <w:sz w:val="18"/>
          <w:szCs w:val="18"/>
          <w:lang w:eastAsia="zh-CN"/>
        </w:rPr>
      </w:pPr>
      <w:r w:rsidRPr="007606BB">
        <w:rPr>
          <w:rFonts w:eastAsia="Arial Unicode MS"/>
          <w:kern w:val="3"/>
          <w:sz w:val="18"/>
          <w:szCs w:val="18"/>
          <w:lang w:eastAsia="zh-CN"/>
        </w:rPr>
        <w:t xml:space="preserve">                                                                              к постановлению Администрации</w:t>
      </w:r>
    </w:p>
    <w:p w:rsidR="007606BB" w:rsidRPr="007606BB" w:rsidRDefault="007606BB" w:rsidP="007606BB">
      <w:pPr>
        <w:widowControl w:val="0"/>
        <w:suppressAutoHyphens/>
        <w:autoSpaceDN w:val="0"/>
        <w:jc w:val="right"/>
        <w:textAlignment w:val="baseline"/>
        <w:rPr>
          <w:rFonts w:eastAsia="Arial Unicode MS"/>
          <w:kern w:val="3"/>
          <w:sz w:val="18"/>
          <w:szCs w:val="18"/>
          <w:lang w:eastAsia="zh-CN"/>
        </w:rPr>
      </w:pPr>
      <w:r w:rsidRPr="007606BB">
        <w:rPr>
          <w:rFonts w:eastAsia="Arial Unicode MS"/>
          <w:kern w:val="3"/>
          <w:sz w:val="18"/>
          <w:szCs w:val="18"/>
          <w:lang w:eastAsia="zh-CN"/>
        </w:rPr>
        <w:tab/>
      </w:r>
      <w:r w:rsidRPr="007606BB">
        <w:rPr>
          <w:rFonts w:eastAsia="Arial Unicode MS"/>
          <w:kern w:val="3"/>
          <w:sz w:val="18"/>
          <w:szCs w:val="18"/>
          <w:lang w:eastAsia="zh-CN"/>
        </w:rPr>
        <w:tab/>
      </w:r>
      <w:r w:rsidRPr="007606BB">
        <w:rPr>
          <w:rFonts w:eastAsia="Arial Unicode MS"/>
          <w:kern w:val="3"/>
          <w:sz w:val="18"/>
          <w:szCs w:val="18"/>
          <w:lang w:eastAsia="zh-CN"/>
        </w:rPr>
        <w:tab/>
      </w:r>
      <w:r w:rsidRPr="007606BB">
        <w:rPr>
          <w:rFonts w:eastAsia="Arial Unicode MS"/>
          <w:kern w:val="3"/>
          <w:sz w:val="18"/>
          <w:szCs w:val="18"/>
          <w:lang w:eastAsia="zh-CN"/>
        </w:rPr>
        <w:tab/>
      </w:r>
      <w:r w:rsidRPr="007606BB">
        <w:rPr>
          <w:rFonts w:eastAsia="Arial Unicode MS"/>
          <w:kern w:val="3"/>
          <w:sz w:val="18"/>
          <w:szCs w:val="18"/>
          <w:lang w:eastAsia="zh-CN"/>
        </w:rPr>
        <w:tab/>
      </w:r>
      <w:r w:rsidRPr="007606BB">
        <w:rPr>
          <w:rFonts w:eastAsia="Arial Unicode MS"/>
          <w:kern w:val="3"/>
          <w:sz w:val="18"/>
          <w:szCs w:val="18"/>
          <w:lang w:eastAsia="zh-CN"/>
        </w:rPr>
        <w:tab/>
      </w:r>
      <w:r w:rsidRPr="007606BB">
        <w:rPr>
          <w:rFonts w:eastAsia="Arial Unicode MS"/>
          <w:kern w:val="3"/>
          <w:sz w:val="18"/>
          <w:szCs w:val="18"/>
          <w:lang w:eastAsia="zh-CN"/>
        </w:rPr>
        <w:tab/>
        <w:t>Яжелбицкого сельского поселения</w:t>
      </w:r>
    </w:p>
    <w:p w:rsidR="007606BB" w:rsidRPr="007606BB" w:rsidRDefault="007606BB" w:rsidP="007606BB">
      <w:pPr>
        <w:tabs>
          <w:tab w:val="left" w:pos="6918"/>
        </w:tabs>
        <w:jc w:val="right"/>
        <w:rPr>
          <w:color w:val="000000"/>
          <w:sz w:val="18"/>
          <w:szCs w:val="18"/>
        </w:rPr>
      </w:pPr>
      <w:r w:rsidRPr="007606BB">
        <w:rPr>
          <w:sz w:val="18"/>
          <w:szCs w:val="18"/>
        </w:rPr>
        <w:t xml:space="preserve">                                                                                           </w:t>
      </w:r>
      <w:r w:rsidRPr="007606BB">
        <w:rPr>
          <w:color w:val="000000"/>
          <w:sz w:val="18"/>
          <w:szCs w:val="18"/>
        </w:rPr>
        <w:t xml:space="preserve">от 12.01.2023№6 </w:t>
      </w:r>
    </w:p>
    <w:p w:rsidR="007606BB" w:rsidRPr="007606BB" w:rsidRDefault="007606BB" w:rsidP="007606BB">
      <w:pPr>
        <w:tabs>
          <w:tab w:val="left" w:pos="6918"/>
        </w:tabs>
        <w:jc w:val="right"/>
        <w:rPr>
          <w:color w:val="000000"/>
          <w:sz w:val="18"/>
          <w:szCs w:val="18"/>
        </w:rPr>
      </w:pPr>
      <w:r w:rsidRPr="007606BB">
        <w:rPr>
          <w:color w:val="000000"/>
          <w:sz w:val="18"/>
          <w:szCs w:val="18"/>
        </w:rPr>
        <w:t>(в редакции от 25.12.2023№ 211</w:t>
      </w:r>
      <w:proofErr w:type="gramStart"/>
      <w:r w:rsidRPr="007606BB">
        <w:rPr>
          <w:color w:val="000000"/>
          <w:sz w:val="18"/>
          <w:szCs w:val="18"/>
        </w:rPr>
        <w:t xml:space="preserve"> )</w:t>
      </w:r>
      <w:proofErr w:type="gramEnd"/>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jc w:val="center"/>
        <w:rPr>
          <w:b/>
          <w:sz w:val="18"/>
          <w:szCs w:val="18"/>
        </w:rPr>
      </w:pPr>
      <w:r w:rsidRPr="007606BB">
        <w:rPr>
          <w:b/>
          <w:sz w:val="18"/>
          <w:szCs w:val="18"/>
        </w:rPr>
        <w:t>МУНИЦИПАЛЬНАЯ ПРОГРАММА "БЛАГОУСТРОЙСТВО ТЕРРИТОРИИ ЯЖЕЛБИЦКОГО СЕЛЬСКОГО ПОСЕЛЕНИЯ НА 2023 - 2025 ГОДЫ"</w:t>
      </w:r>
    </w:p>
    <w:p w:rsidR="007606BB" w:rsidRPr="007606BB" w:rsidRDefault="007606BB" w:rsidP="007606BB">
      <w:pPr>
        <w:rPr>
          <w:sz w:val="18"/>
          <w:szCs w:val="18"/>
        </w:rPr>
      </w:pPr>
    </w:p>
    <w:p w:rsidR="007606BB" w:rsidRPr="007606BB" w:rsidRDefault="007606BB" w:rsidP="007606BB">
      <w:pPr>
        <w:jc w:val="center"/>
        <w:rPr>
          <w:b/>
          <w:sz w:val="18"/>
          <w:szCs w:val="18"/>
        </w:rPr>
      </w:pPr>
      <w:r w:rsidRPr="007606BB">
        <w:rPr>
          <w:b/>
          <w:sz w:val="18"/>
          <w:szCs w:val="18"/>
        </w:rPr>
        <w:t>Паспорт муниципальной программы</w:t>
      </w:r>
    </w:p>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1. Ответственный исполнитель:</w:t>
      </w:r>
    </w:p>
    <w:p w:rsidR="007606BB" w:rsidRPr="007606BB" w:rsidRDefault="007606BB" w:rsidP="007606BB">
      <w:pPr>
        <w:jc w:val="both"/>
        <w:rPr>
          <w:sz w:val="18"/>
          <w:szCs w:val="18"/>
        </w:rPr>
      </w:pPr>
      <w:r w:rsidRPr="007606BB">
        <w:rPr>
          <w:sz w:val="18"/>
          <w:szCs w:val="18"/>
        </w:rPr>
        <w:t>Администрация Яжелбицкого сельского поселения (далее - Администрация).</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2. Соисполнители муниципальной программы:</w:t>
      </w:r>
    </w:p>
    <w:p w:rsidR="007606BB" w:rsidRPr="007606BB" w:rsidRDefault="007606BB" w:rsidP="007606BB">
      <w:pPr>
        <w:jc w:val="both"/>
        <w:rPr>
          <w:sz w:val="18"/>
          <w:szCs w:val="18"/>
        </w:rPr>
      </w:pPr>
      <w:r w:rsidRPr="007606BB">
        <w:rPr>
          <w:sz w:val="18"/>
          <w:szCs w:val="18"/>
        </w:rPr>
        <w:t>индивидуальные предприниматели, предприятия и организации (по согласованию).</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3. Цели муниципальной программы:</w:t>
      </w:r>
    </w:p>
    <w:p w:rsidR="007606BB" w:rsidRPr="007606BB" w:rsidRDefault="007606BB" w:rsidP="007606BB">
      <w:pPr>
        <w:jc w:val="both"/>
        <w:rPr>
          <w:sz w:val="18"/>
          <w:szCs w:val="18"/>
        </w:rPr>
      </w:pPr>
      <w:r w:rsidRPr="007606BB">
        <w:rPr>
          <w:sz w:val="18"/>
          <w:szCs w:val="18"/>
        </w:rPr>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4. Задачи муниципальной программы:</w:t>
      </w:r>
    </w:p>
    <w:p w:rsidR="007606BB" w:rsidRPr="007606BB" w:rsidRDefault="007606BB" w:rsidP="007606BB">
      <w:pPr>
        <w:jc w:val="both"/>
        <w:rPr>
          <w:sz w:val="18"/>
          <w:szCs w:val="18"/>
        </w:rPr>
      </w:pPr>
      <w:r w:rsidRPr="007606BB">
        <w:rPr>
          <w:sz w:val="18"/>
          <w:szCs w:val="18"/>
        </w:rPr>
        <w:t>Задача 1. обеспечение уличного освещения на территории Яжелбицкого сельского поселения</w:t>
      </w:r>
    </w:p>
    <w:p w:rsidR="007606BB" w:rsidRPr="007606BB" w:rsidRDefault="007606BB" w:rsidP="007606BB">
      <w:pPr>
        <w:jc w:val="both"/>
        <w:rPr>
          <w:sz w:val="18"/>
          <w:szCs w:val="18"/>
        </w:rPr>
      </w:pPr>
      <w:r w:rsidRPr="007606BB">
        <w:rPr>
          <w:sz w:val="18"/>
          <w:szCs w:val="18"/>
        </w:rPr>
        <w:t>Задача 2. организация озеленения территории Яжелбицкого сельского поселения</w:t>
      </w:r>
    </w:p>
    <w:p w:rsidR="007606BB" w:rsidRPr="007606BB" w:rsidRDefault="007606BB" w:rsidP="007606BB">
      <w:pPr>
        <w:jc w:val="both"/>
        <w:rPr>
          <w:sz w:val="18"/>
          <w:szCs w:val="18"/>
        </w:rPr>
      </w:pPr>
      <w:r w:rsidRPr="007606BB">
        <w:rPr>
          <w:sz w:val="18"/>
          <w:szCs w:val="18"/>
        </w:rPr>
        <w:t>Задача 3.  организация содержания и благоустройства мест захоронений на территории Яжелбицкого сельского поселения</w:t>
      </w:r>
    </w:p>
    <w:p w:rsidR="007606BB" w:rsidRPr="007606BB" w:rsidRDefault="007606BB" w:rsidP="007606BB">
      <w:pPr>
        <w:jc w:val="both"/>
        <w:rPr>
          <w:sz w:val="18"/>
          <w:szCs w:val="18"/>
        </w:rPr>
      </w:pPr>
      <w:r w:rsidRPr="007606BB">
        <w:rPr>
          <w:sz w:val="18"/>
          <w:szCs w:val="18"/>
        </w:rPr>
        <w:t>Задача 4. обеспечение организации прочих мероприятий по благоустройству Яжелбицкого сельского поселения</w:t>
      </w:r>
    </w:p>
    <w:p w:rsidR="007606BB" w:rsidRPr="007606BB" w:rsidRDefault="007606BB" w:rsidP="007606BB">
      <w:pPr>
        <w:jc w:val="both"/>
        <w:rPr>
          <w:sz w:val="18"/>
          <w:szCs w:val="18"/>
        </w:rPr>
      </w:pPr>
      <w:r w:rsidRPr="007606BB">
        <w:rPr>
          <w:sz w:val="18"/>
          <w:szCs w:val="18"/>
        </w:rPr>
        <w:t>Задача 5. реализация проектов ТОС</w:t>
      </w:r>
    </w:p>
    <w:p w:rsidR="007606BB" w:rsidRPr="007606BB" w:rsidRDefault="007606BB" w:rsidP="007606BB">
      <w:pPr>
        <w:jc w:val="both"/>
        <w:rPr>
          <w:sz w:val="18"/>
          <w:szCs w:val="18"/>
        </w:rPr>
      </w:pPr>
      <w:r w:rsidRPr="007606BB">
        <w:rPr>
          <w:sz w:val="18"/>
          <w:szCs w:val="18"/>
        </w:rPr>
        <w:t xml:space="preserve">Задача 6. </w:t>
      </w:r>
      <w:proofErr w:type="spellStart"/>
      <w:r w:rsidRPr="007606BB">
        <w:rPr>
          <w:sz w:val="18"/>
          <w:szCs w:val="18"/>
        </w:rPr>
        <w:t>софинансирование</w:t>
      </w:r>
      <w:proofErr w:type="spellEnd"/>
      <w:r w:rsidRPr="007606BB">
        <w:rPr>
          <w:sz w:val="18"/>
          <w:szCs w:val="18"/>
        </w:rPr>
        <w:t xml:space="preserve"> проекта поддержки местных инициатив граждан </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5. Программа включает следующие подпрограммы:</w:t>
      </w:r>
    </w:p>
    <w:p w:rsidR="007606BB" w:rsidRPr="007606BB" w:rsidRDefault="007606BB" w:rsidP="007606BB">
      <w:pPr>
        <w:jc w:val="both"/>
        <w:rPr>
          <w:sz w:val="18"/>
          <w:szCs w:val="18"/>
        </w:rPr>
      </w:pPr>
      <w:r w:rsidRPr="007606BB">
        <w:rPr>
          <w:b/>
          <w:sz w:val="18"/>
          <w:szCs w:val="18"/>
        </w:rPr>
        <w:t xml:space="preserve"> "</w:t>
      </w:r>
      <w:r w:rsidRPr="007606BB">
        <w:rPr>
          <w:sz w:val="18"/>
          <w:szCs w:val="18"/>
        </w:rPr>
        <w:t>Освещение улиц";</w:t>
      </w:r>
    </w:p>
    <w:p w:rsidR="007606BB" w:rsidRPr="007606BB" w:rsidRDefault="007606BB" w:rsidP="007606BB">
      <w:pPr>
        <w:jc w:val="both"/>
        <w:rPr>
          <w:sz w:val="18"/>
          <w:szCs w:val="18"/>
        </w:rPr>
      </w:pPr>
      <w:r w:rsidRPr="007606BB">
        <w:rPr>
          <w:sz w:val="18"/>
          <w:szCs w:val="18"/>
        </w:rPr>
        <w:t xml:space="preserve"> "Озеленение";</w:t>
      </w:r>
    </w:p>
    <w:p w:rsidR="007606BB" w:rsidRPr="007606BB" w:rsidRDefault="007606BB" w:rsidP="007606BB">
      <w:pPr>
        <w:jc w:val="both"/>
        <w:rPr>
          <w:b/>
          <w:sz w:val="18"/>
          <w:szCs w:val="18"/>
        </w:rPr>
      </w:pPr>
      <w:r w:rsidRPr="007606BB">
        <w:rPr>
          <w:sz w:val="18"/>
          <w:szCs w:val="18"/>
        </w:rPr>
        <w:t xml:space="preserve"> "Организация содержания</w:t>
      </w:r>
      <w:r w:rsidRPr="007606BB">
        <w:rPr>
          <w:b/>
          <w:sz w:val="18"/>
          <w:szCs w:val="18"/>
        </w:rPr>
        <w:t xml:space="preserve"> </w:t>
      </w:r>
      <w:r w:rsidRPr="007606BB">
        <w:rPr>
          <w:sz w:val="18"/>
          <w:szCs w:val="18"/>
        </w:rPr>
        <w:t>мест захоронений";</w:t>
      </w:r>
    </w:p>
    <w:p w:rsidR="007606BB" w:rsidRPr="007606BB" w:rsidRDefault="007606BB" w:rsidP="007606BB">
      <w:pPr>
        <w:jc w:val="both"/>
        <w:rPr>
          <w:sz w:val="18"/>
          <w:szCs w:val="18"/>
        </w:rPr>
      </w:pPr>
      <w:r w:rsidRPr="007606BB">
        <w:rPr>
          <w:sz w:val="18"/>
          <w:szCs w:val="18"/>
        </w:rPr>
        <w:t xml:space="preserve"> "Прочие мероприятия по благоустройству".</w:t>
      </w:r>
    </w:p>
    <w:p w:rsidR="007606BB" w:rsidRPr="007606BB" w:rsidRDefault="007606BB" w:rsidP="007606BB">
      <w:pPr>
        <w:jc w:val="both"/>
        <w:rPr>
          <w:sz w:val="18"/>
          <w:szCs w:val="18"/>
        </w:rPr>
      </w:pPr>
      <w:r w:rsidRPr="007606BB">
        <w:rPr>
          <w:sz w:val="18"/>
          <w:szCs w:val="18"/>
        </w:rPr>
        <w:lastRenderedPageBreak/>
        <w:t>«Реализация проектов территориальных общественных самоуправлений».</w:t>
      </w:r>
    </w:p>
    <w:p w:rsidR="007606BB" w:rsidRPr="007606BB" w:rsidRDefault="007606BB" w:rsidP="007606BB">
      <w:pPr>
        <w:jc w:val="both"/>
        <w:rPr>
          <w:sz w:val="18"/>
          <w:szCs w:val="18"/>
        </w:rPr>
      </w:pPr>
      <w:r w:rsidRPr="007606BB">
        <w:rPr>
          <w:sz w:val="18"/>
          <w:szCs w:val="18"/>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2019-2026годы»;</w:t>
      </w:r>
    </w:p>
    <w:p w:rsidR="007606BB" w:rsidRPr="007606BB" w:rsidRDefault="007606BB" w:rsidP="007606BB">
      <w:pPr>
        <w:jc w:val="both"/>
        <w:rPr>
          <w:sz w:val="18"/>
          <w:szCs w:val="18"/>
        </w:rPr>
      </w:pPr>
      <w:r w:rsidRPr="007606BB">
        <w:rPr>
          <w:sz w:val="18"/>
          <w:szCs w:val="18"/>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p w:rsidR="007606BB" w:rsidRPr="007606BB" w:rsidRDefault="007606BB" w:rsidP="007606BB">
      <w:pPr>
        <w:jc w:val="both"/>
        <w:rPr>
          <w:sz w:val="18"/>
          <w:szCs w:val="18"/>
        </w:rPr>
      </w:pPr>
      <w:r w:rsidRPr="007606BB">
        <w:rPr>
          <w:sz w:val="18"/>
          <w:szCs w:val="18"/>
        </w:rPr>
        <w:t>6. Сроки реализации Программы: 2023 - 2025 годы.</w:t>
      </w:r>
    </w:p>
    <w:p w:rsidR="007606BB" w:rsidRPr="007606BB" w:rsidRDefault="007606BB" w:rsidP="007606BB">
      <w:pPr>
        <w:jc w:val="both"/>
        <w:rPr>
          <w:sz w:val="18"/>
          <w:szCs w:val="18"/>
        </w:rPr>
      </w:pPr>
      <w:r w:rsidRPr="007606BB">
        <w:rPr>
          <w:sz w:val="18"/>
          <w:szCs w:val="18"/>
        </w:rPr>
        <w:t>7. Объемы и источники финансирования Программы в целом и по годам реализации (тыс. рублей):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4058"/>
        <w:gridCol w:w="1664"/>
        <w:gridCol w:w="1564"/>
        <w:gridCol w:w="1559"/>
      </w:tblGrid>
      <w:tr w:rsidR="007606BB" w:rsidRPr="007606BB" w:rsidTr="007606BB">
        <w:tc>
          <w:tcPr>
            <w:tcW w:w="0" w:type="auto"/>
            <w:vMerge w:val="restart"/>
            <w:vAlign w:val="center"/>
          </w:tcPr>
          <w:p w:rsidR="007606BB" w:rsidRPr="007606BB" w:rsidRDefault="007606BB" w:rsidP="007606BB">
            <w:pPr>
              <w:jc w:val="both"/>
              <w:rPr>
                <w:sz w:val="18"/>
                <w:szCs w:val="18"/>
              </w:rPr>
            </w:pPr>
            <w:r w:rsidRPr="007606BB">
              <w:rPr>
                <w:sz w:val="18"/>
                <w:szCs w:val="18"/>
              </w:rPr>
              <w:t>Год</w:t>
            </w:r>
          </w:p>
        </w:tc>
        <w:tc>
          <w:tcPr>
            <w:tcW w:w="8845" w:type="dxa"/>
            <w:gridSpan w:val="4"/>
            <w:vAlign w:val="center"/>
          </w:tcPr>
          <w:p w:rsidR="007606BB" w:rsidRPr="007606BB" w:rsidRDefault="007606BB" w:rsidP="007606BB">
            <w:pPr>
              <w:jc w:val="both"/>
              <w:rPr>
                <w:sz w:val="18"/>
                <w:szCs w:val="18"/>
              </w:rPr>
            </w:pPr>
            <w:r w:rsidRPr="007606BB">
              <w:rPr>
                <w:sz w:val="18"/>
                <w:szCs w:val="18"/>
              </w:rPr>
              <w:t>Источник финансирования</w:t>
            </w:r>
          </w:p>
        </w:tc>
      </w:tr>
      <w:tr w:rsidR="007606BB" w:rsidRPr="007606BB" w:rsidTr="007606BB">
        <w:tc>
          <w:tcPr>
            <w:tcW w:w="0" w:type="auto"/>
            <w:vMerge/>
            <w:vAlign w:val="center"/>
          </w:tcPr>
          <w:p w:rsidR="007606BB" w:rsidRPr="007606BB" w:rsidRDefault="007606BB" w:rsidP="007606BB">
            <w:pPr>
              <w:jc w:val="both"/>
              <w:rPr>
                <w:sz w:val="18"/>
                <w:szCs w:val="18"/>
              </w:rPr>
            </w:pPr>
          </w:p>
        </w:tc>
        <w:tc>
          <w:tcPr>
            <w:tcW w:w="4058" w:type="dxa"/>
            <w:vAlign w:val="center"/>
          </w:tcPr>
          <w:p w:rsidR="007606BB" w:rsidRPr="007606BB" w:rsidRDefault="007606BB" w:rsidP="007606BB">
            <w:pPr>
              <w:jc w:val="both"/>
              <w:rPr>
                <w:sz w:val="18"/>
                <w:szCs w:val="18"/>
              </w:rPr>
            </w:pPr>
            <w:r w:rsidRPr="007606BB">
              <w:rPr>
                <w:sz w:val="18"/>
                <w:szCs w:val="18"/>
              </w:rPr>
              <w:t>бюджет Яжелбицкого сельского поселения</w:t>
            </w:r>
          </w:p>
        </w:tc>
        <w:tc>
          <w:tcPr>
            <w:tcW w:w="1664" w:type="dxa"/>
            <w:vAlign w:val="center"/>
          </w:tcPr>
          <w:p w:rsidR="007606BB" w:rsidRPr="007606BB" w:rsidRDefault="007606BB" w:rsidP="007606BB">
            <w:pPr>
              <w:jc w:val="both"/>
              <w:rPr>
                <w:sz w:val="18"/>
                <w:szCs w:val="18"/>
              </w:rPr>
            </w:pPr>
            <w:r w:rsidRPr="007606BB">
              <w:rPr>
                <w:sz w:val="18"/>
                <w:szCs w:val="18"/>
              </w:rPr>
              <w:t>областной бюджет</w:t>
            </w:r>
          </w:p>
        </w:tc>
        <w:tc>
          <w:tcPr>
            <w:tcW w:w="1564" w:type="dxa"/>
            <w:vAlign w:val="center"/>
          </w:tcPr>
          <w:p w:rsidR="007606BB" w:rsidRPr="007606BB" w:rsidRDefault="007606BB" w:rsidP="007606BB">
            <w:pPr>
              <w:jc w:val="both"/>
              <w:rPr>
                <w:sz w:val="18"/>
                <w:szCs w:val="18"/>
              </w:rPr>
            </w:pPr>
            <w:r w:rsidRPr="007606BB">
              <w:rPr>
                <w:sz w:val="18"/>
                <w:szCs w:val="18"/>
              </w:rPr>
              <w:t>внебюджетные средства</w:t>
            </w:r>
          </w:p>
        </w:tc>
        <w:tc>
          <w:tcPr>
            <w:tcW w:w="1559" w:type="dxa"/>
            <w:vAlign w:val="center"/>
          </w:tcPr>
          <w:p w:rsidR="007606BB" w:rsidRPr="007606BB" w:rsidRDefault="007606BB" w:rsidP="007606BB">
            <w:pPr>
              <w:jc w:val="both"/>
              <w:rPr>
                <w:sz w:val="18"/>
                <w:szCs w:val="18"/>
              </w:rPr>
            </w:pPr>
            <w:r w:rsidRPr="007606BB">
              <w:rPr>
                <w:sz w:val="18"/>
                <w:szCs w:val="18"/>
              </w:rPr>
              <w:t>всего</w:t>
            </w:r>
          </w:p>
        </w:tc>
      </w:tr>
      <w:tr w:rsidR="007606BB" w:rsidRPr="007606BB" w:rsidTr="007606BB">
        <w:tc>
          <w:tcPr>
            <w:tcW w:w="0" w:type="auto"/>
            <w:vAlign w:val="center"/>
          </w:tcPr>
          <w:p w:rsidR="007606BB" w:rsidRPr="007606BB" w:rsidRDefault="007606BB" w:rsidP="007606BB">
            <w:pPr>
              <w:jc w:val="both"/>
              <w:rPr>
                <w:sz w:val="18"/>
                <w:szCs w:val="18"/>
              </w:rPr>
            </w:pPr>
            <w:r w:rsidRPr="007606BB">
              <w:rPr>
                <w:sz w:val="18"/>
                <w:szCs w:val="18"/>
              </w:rPr>
              <w:t>1</w:t>
            </w:r>
          </w:p>
        </w:tc>
        <w:tc>
          <w:tcPr>
            <w:tcW w:w="4058" w:type="dxa"/>
            <w:vAlign w:val="center"/>
          </w:tcPr>
          <w:p w:rsidR="007606BB" w:rsidRPr="007606BB" w:rsidRDefault="007606BB" w:rsidP="007606BB">
            <w:pPr>
              <w:jc w:val="both"/>
              <w:rPr>
                <w:sz w:val="18"/>
                <w:szCs w:val="18"/>
              </w:rPr>
            </w:pPr>
            <w:r w:rsidRPr="007606BB">
              <w:rPr>
                <w:sz w:val="18"/>
                <w:szCs w:val="18"/>
              </w:rPr>
              <w:t>2</w:t>
            </w:r>
          </w:p>
        </w:tc>
        <w:tc>
          <w:tcPr>
            <w:tcW w:w="1664" w:type="dxa"/>
            <w:vAlign w:val="center"/>
          </w:tcPr>
          <w:p w:rsidR="007606BB" w:rsidRPr="007606BB" w:rsidRDefault="007606BB" w:rsidP="007606BB">
            <w:pPr>
              <w:jc w:val="both"/>
              <w:rPr>
                <w:sz w:val="18"/>
                <w:szCs w:val="18"/>
              </w:rPr>
            </w:pPr>
            <w:r w:rsidRPr="007606BB">
              <w:rPr>
                <w:sz w:val="18"/>
                <w:szCs w:val="18"/>
              </w:rPr>
              <w:t>3</w:t>
            </w:r>
          </w:p>
        </w:tc>
        <w:tc>
          <w:tcPr>
            <w:tcW w:w="1564" w:type="dxa"/>
            <w:vAlign w:val="center"/>
          </w:tcPr>
          <w:p w:rsidR="007606BB" w:rsidRPr="007606BB" w:rsidRDefault="007606BB" w:rsidP="007606BB">
            <w:pPr>
              <w:jc w:val="both"/>
              <w:rPr>
                <w:sz w:val="18"/>
                <w:szCs w:val="18"/>
              </w:rPr>
            </w:pPr>
            <w:r w:rsidRPr="007606BB">
              <w:rPr>
                <w:sz w:val="18"/>
                <w:szCs w:val="18"/>
              </w:rPr>
              <w:t>5</w:t>
            </w:r>
          </w:p>
        </w:tc>
        <w:tc>
          <w:tcPr>
            <w:tcW w:w="1559" w:type="dxa"/>
            <w:vAlign w:val="center"/>
          </w:tcPr>
          <w:p w:rsidR="007606BB" w:rsidRPr="007606BB" w:rsidRDefault="007606BB" w:rsidP="007606BB">
            <w:pPr>
              <w:jc w:val="both"/>
              <w:rPr>
                <w:sz w:val="18"/>
                <w:szCs w:val="18"/>
              </w:rPr>
            </w:pPr>
            <w:r w:rsidRPr="007606BB">
              <w:rPr>
                <w:sz w:val="18"/>
                <w:szCs w:val="18"/>
              </w:rPr>
              <w:t>6</w:t>
            </w:r>
          </w:p>
        </w:tc>
      </w:tr>
      <w:tr w:rsidR="007606BB" w:rsidRPr="007606BB" w:rsidTr="007606BB">
        <w:tc>
          <w:tcPr>
            <w:tcW w:w="0" w:type="auto"/>
            <w:vAlign w:val="center"/>
          </w:tcPr>
          <w:p w:rsidR="007606BB" w:rsidRPr="007606BB" w:rsidRDefault="007606BB" w:rsidP="007606BB">
            <w:pPr>
              <w:jc w:val="both"/>
              <w:rPr>
                <w:sz w:val="18"/>
                <w:szCs w:val="18"/>
              </w:rPr>
            </w:pPr>
            <w:r w:rsidRPr="007606BB">
              <w:rPr>
                <w:sz w:val="18"/>
                <w:szCs w:val="18"/>
              </w:rPr>
              <w:t>2023</w:t>
            </w:r>
          </w:p>
        </w:tc>
        <w:tc>
          <w:tcPr>
            <w:tcW w:w="4058" w:type="dxa"/>
            <w:vAlign w:val="center"/>
          </w:tcPr>
          <w:p w:rsidR="007606BB" w:rsidRPr="007606BB" w:rsidRDefault="007606BB" w:rsidP="007606BB">
            <w:pPr>
              <w:jc w:val="center"/>
              <w:rPr>
                <w:color w:val="000000" w:themeColor="text1"/>
                <w:sz w:val="18"/>
                <w:szCs w:val="18"/>
              </w:rPr>
            </w:pPr>
            <w:r w:rsidRPr="007606BB">
              <w:rPr>
                <w:color w:val="000000" w:themeColor="text1"/>
                <w:sz w:val="18"/>
                <w:szCs w:val="18"/>
              </w:rPr>
              <w:t>2076,08804</w:t>
            </w:r>
          </w:p>
        </w:tc>
        <w:tc>
          <w:tcPr>
            <w:tcW w:w="1664" w:type="dxa"/>
            <w:vAlign w:val="center"/>
          </w:tcPr>
          <w:p w:rsidR="007606BB" w:rsidRPr="007606BB" w:rsidRDefault="007606BB" w:rsidP="007606BB">
            <w:pPr>
              <w:jc w:val="both"/>
              <w:rPr>
                <w:color w:val="000000"/>
                <w:sz w:val="18"/>
                <w:szCs w:val="18"/>
              </w:rPr>
            </w:pPr>
          </w:p>
        </w:tc>
        <w:tc>
          <w:tcPr>
            <w:tcW w:w="1564" w:type="dxa"/>
            <w:vAlign w:val="center"/>
          </w:tcPr>
          <w:p w:rsidR="007606BB" w:rsidRPr="007606BB" w:rsidRDefault="007606BB" w:rsidP="007606BB">
            <w:pPr>
              <w:jc w:val="both"/>
              <w:rPr>
                <w:color w:val="000000"/>
                <w:sz w:val="18"/>
                <w:szCs w:val="18"/>
              </w:rPr>
            </w:pPr>
          </w:p>
        </w:tc>
        <w:tc>
          <w:tcPr>
            <w:tcW w:w="1559" w:type="dxa"/>
            <w:vAlign w:val="center"/>
          </w:tcPr>
          <w:p w:rsidR="007606BB" w:rsidRPr="007606BB" w:rsidRDefault="007606BB" w:rsidP="007606BB">
            <w:pPr>
              <w:jc w:val="center"/>
              <w:rPr>
                <w:color w:val="000000" w:themeColor="text1"/>
                <w:sz w:val="18"/>
                <w:szCs w:val="18"/>
              </w:rPr>
            </w:pPr>
            <w:r w:rsidRPr="007606BB">
              <w:rPr>
                <w:color w:val="000000" w:themeColor="text1"/>
                <w:sz w:val="18"/>
                <w:szCs w:val="18"/>
              </w:rPr>
              <w:t>2076,08804</w:t>
            </w:r>
          </w:p>
        </w:tc>
      </w:tr>
      <w:tr w:rsidR="007606BB" w:rsidRPr="007606BB" w:rsidTr="007606BB">
        <w:tc>
          <w:tcPr>
            <w:tcW w:w="0" w:type="auto"/>
            <w:vAlign w:val="center"/>
          </w:tcPr>
          <w:p w:rsidR="007606BB" w:rsidRPr="007606BB" w:rsidRDefault="007606BB" w:rsidP="007606BB">
            <w:pPr>
              <w:jc w:val="both"/>
              <w:rPr>
                <w:sz w:val="18"/>
                <w:szCs w:val="18"/>
              </w:rPr>
            </w:pPr>
            <w:r w:rsidRPr="007606BB">
              <w:rPr>
                <w:sz w:val="18"/>
                <w:szCs w:val="18"/>
              </w:rPr>
              <w:t>2024</w:t>
            </w:r>
          </w:p>
        </w:tc>
        <w:tc>
          <w:tcPr>
            <w:tcW w:w="4058" w:type="dxa"/>
            <w:vAlign w:val="center"/>
          </w:tcPr>
          <w:p w:rsidR="007606BB" w:rsidRPr="007606BB" w:rsidRDefault="007606BB" w:rsidP="007606BB">
            <w:pPr>
              <w:jc w:val="center"/>
              <w:rPr>
                <w:color w:val="000000" w:themeColor="text1"/>
                <w:sz w:val="18"/>
                <w:szCs w:val="18"/>
              </w:rPr>
            </w:pPr>
            <w:r w:rsidRPr="007606BB">
              <w:rPr>
                <w:color w:val="000000" w:themeColor="text1"/>
                <w:sz w:val="18"/>
                <w:szCs w:val="18"/>
              </w:rPr>
              <w:t>1339,0</w:t>
            </w:r>
          </w:p>
        </w:tc>
        <w:tc>
          <w:tcPr>
            <w:tcW w:w="1664" w:type="dxa"/>
            <w:vAlign w:val="center"/>
          </w:tcPr>
          <w:p w:rsidR="007606BB" w:rsidRPr="007606BB" w:rsidRDefault="007606BB" w:rsidP="007606BB">
            <w:pPr>
              <w:jc w:val="both"/>
              <w:rPr>
                <w:color w:val="000000"/>
                <w:sz w:val="18"/>
                <w:szCs w:val="18"/>
              </w:rPr>
            </w:pPr>
          </w:p>
        </w:tc>
        <w:tc>
          <w:tcPr>
            <w:tcW w:w="1564" w:type="dxa"/>
            <w:vAlign w:val="center"/>
          </w:tcPr>
          <w:p w:rsidR="007606BB" w:rsidRPr="007606BB" w:rsidRDefault="007606BB" w:rsidP="007606BB">
            <w:pPr>
              <w:jc w:val="both"/>
              <w:rPr>
                <w:color w:val="000000"/>
                <w:sz w:val="18"/>
                <w:szCs w:val="18"/>
              </w:rPr>
            </w:pPr>
          </w:p>
        </w:tc>
        <w:tc>
          <w:tcPr>
            <w:tcW w:w="1559" w:type="dxa"/>
            <w:vAlign w:val="center"/>
          </w:tcPr>
          <w:p w:rsidR="007606BB" w:rsidRPr="007606BB" w:rsidRDefault="007606BB" w:rsidP="007606BB">
            <w:pPr>
              <w:jc w:val="center"/>
              <w:rPr>
                <w:color w:val="000000" w:themeColor="text1"/>
                <w:sz w:val="18"/>
                <w:szCs w:val="18"/>
              </w:rPr>
            </w:pPr>
            <w:r w:rsidRPr="007606BB">
              <w:rPr>
                <w:color w:val="000000" w:themeColor="text1"/>
                <w:sz w:val="18"/>
                <w:szCs w:val="18"/>
              </w:rPr>
              <w:t>1339,0</w:t>
            </w:r>
          </w:p>
        </w:tc>
      </w:tr>
      <w:tr w:rsidR="007606BB" w:rsidRPr="007606BB" w:rsidTr="007606BB">
        <w:tc>
          <w:tcPr>
            <w:tcW w:w="0" w:type="auto"/>
            <w:vAlign w:val="center"/>
          </w:tcPr>
          <w:p w:rsidR="007606BB" w:rsidRPr="007606BB" w:rsidRDefault="007606BB" w:rsidP="007606BB">
            <w:pPr>
              <w:jc w:val="both"/>
              <w:rPr>
                <w:sz w:val="18"/>
                <w:szCs w:val="18"/>
              </w:rPr>
            </w:pPr>
            <w:r w:rsidRPr="007606BB">
              <w:rPr>
                <w:sz w:val="18"/>
                <w:szCs w:val="18"/>
              </w:rPr>
              <w:t>2025</w:t>
            </w:r>
          </w:p>
        </w:tc>
        <w:tc>
          <w:tcPr>
            <w:tcW w:w="4058" w:type="dxa"/>
            <w:vAlign w:val="center"/>
          </w:tcPr>
          <w:p w:rsidR="007606BB" w:rsidRPr="007606BB" w:rsidRDefault="007606BB" w:rsidP="007606BB">
            <w:pPr>
              <w:jc w:val="center"/>
              <w:rPr>
                <w:color w:val="000000" w:themeColor="text1"/>
                <w:sz w:val="18"/>
                <w:szCs w:val="18"/>
              </w:rPr>
            </w:pPr>
            <w:r w:rsidRPr="007606BB">
              <w:rPr>
                <w:color w:val="000000" w:themeColor="text1"/>
                <w:sz w:val="18"/>
                <w:szCs w:val="18"/>
              </w:rPr>
              <w:t>1354,0</w:t>
            </w:r>
          </w:p>
        </w:tc>
        <w:tc>
          <w:tcPr>
            <w:tcW w:w="1664" w:type="dxa"/>
            <w:vAlign w:val="center"/>
          </w:tcPr>
          <w:p w:rsidR="007606BB" w:rsidRPr="007606BB" w:rsidRDefault="007606BB" w:rsidP="007606BB">
            <w:pPr>
              <w:jc w:val="both"/>
              <w:rPr>
                <w:color w:val="000000"/>
                <w:sz w:val="18"/>
                <w:szCs w:val="18"/>
              </w:rPr>
            </w:pPr>
          </w:p>
        </w:tc>
        <w:tc>
          <w:tcPr>
            <w:tcW w:w="1564" w:type="dxa"/>
            <w:vAlign w:val="center"/>
          </w:tcPr>
          <w:p w:rsidR="007606BB" w:rsidRPr="007606BB" w:rsidRDefault="007606BB" w:rsidP="007606BB">
            <w:pPr>
              <w:jc w:val="both"/>
              <w:rPr>
                <w:color w:val="000000"/>
                <w:sz w:val="18"/>
                <w:szCs w:val="18"/>
              </w:rPr>
            </w:pPr>
          </w:p>
        </w:tc>
        <w:tc>
          <w:tcPr>
            <w:tcW w:w="1559" w:type="dxa"/>
            <w:vAlign w:val="center"/>
          </w:tcPr>
          <w:p w:rsidR="007606BB" w:rsidRPr="007606BB" w:rsidRDefault="007606BB" w:rsidP="007606BB">
            <w:pPr>
              <w:jc w:val="center"/>
              <w:rPr>
                <w:color w:val="000000" w:themeColor="text1"/>
                <w:sz w:val="18"/>
                <w:szCs w:val="18"/>
              </w:rPr>
            </w:pPr>
            <w:r w:rsidRPr="007606BB">
              <w:rPr>
                <w:color w:val="000000" w:themeColor="text1"/>
                <w:sz w:val="18"/>
                <w:szCs w:val="18"/>
              </w:rPr>
              <w:t>1354,0</w:t>
            </w:r>
          </w:p>
        </w:tc>
      </w:tr>
      <w:tr w:rsidR="007606BB" w:rsidRPr="007606BB" w:rsidTr="007606BB">
        <w:trPr>
          <w:trHeight w:val="276"/>
        </w:trPr>
        <w:tc>
          <w:tcPr>
            <w:tcW w:w="0" w:type="auto"/>
            <w:vAlign w:val="center"/>
          </w:tcPr>
          <w:p w:rsidR="007606BB" w:rsidRPr="007606BB" w:rsidRDefault="007606BB" w:rsidP="007606BB">
            <w:pPr>
              <w:jc w:val="both"/>
              <w:rPr>
                <w:sz w:val="18"/>
                <w:szCs w:val="18"/>
              </w:rPr>
            </w:pPr>
            <w:r w:rsidRPr="007606BB">
              <w:rPr>
                <w:sz w:val="18"/>
                <w:szCs w:val="18"/>
              </w:rPr>
              <w:t>ВСЕГО</w:t>
            </w:r>
          </w:p>
        </w:tc>
        <w:tc>
          <w:tcPr>
            <w:tcW w:w="4058" w:type="dxa"/>
            <w:vAlign w:val="center"/>
          </w:tcPr>
          <w:p w:rsidR="007606BB" w:rsidRPr="007606BB" w:rsidRDefault="007606BB" w:rsidP="007606BB">
            <w:pPr>
              <w:jc w:val="center"/>
              <w:rPr>
                <w:color w:val="000000"/>
                <w:sz w:val="18"/>
                <w:szCs w:val="18"/>
              </w:rPr>
            </w:pPr>
            <w:r w:rsidRPr="007606BB">
              <w:rPr>
                <w:color w:val="000000"/>
                <w:sz w:val="18"/>
                <w:szCs w:val="18"/>
              </w:rPr>
              <w:t>4769,08804</w:t>
            </w:r>
          </w:p>
        </w:tc>
        <w:tc>
          <w:tcPr>
            <w:tcW w:w="1664" w:type="dxa"/>
            <w:vAlign w:val="center"/>
          </w:tcPr>
          <w:p w:rsidR="007606BB" w:rsidRPr="007606BB" w:rsidRDefault="007606BB" w:rsidP="007606BB">
            <w:pPr>
              <w:jc w:val="both"/>
              <w:rPr>
                <w:color w:val="000000"/>
                <w:sz w:val="18"/>
                <w:szCs w:val="18"/>
              </w:rPr>
            </w:pPr>
          </w:p>
        </w:tc>
        <w:tc>
          <w:tcPr>
            <w:tcW w:w="1564" w:type="dxa"/>
            <w:vAlign w:val="center"/>
          </w:tcPr>
          <w:p w:rsidR="007606BB" w:rsidRPr="007606BB" w:rsidRDefault="007606BB" w:rsidP="007606BB">
            <w:pPr>
              <w:jc w:val="both"/>
              <w:rPr>
                <w:color w:val="000000"/>
                <w:sz w:val="18"/>
                <w:szCs w:val="18"/>
              </w:rPr>
            </w:pPr>
          </w:p>
        </w:tc>
        <w:tc>
          <w:tcPr>
            <w:tcW w:w="1559" w:type="dxa"/>
            <w:vAlign w:val="center"/>
          </w:tcPr>
          <w:p w:rsidR="007606BB" w:rsidRPr="007606BB" w:rsidRDefault="007606BB" w:rsidP="007606BB">
            <w:pPr>
              <w:jc w:val="center"/>
              <w:rPr>
                <w:color w:val="000000"/>
                <w:sz w:val="18"/>
                <w:szCs w:val="18"/>
              </w:rPr>
            </w:pPr>
            <w:r w:rsidRPr="007606BB">
              <w:rPr>
                <w:color w:val="000000"/>
                <w:sz w:val="18"/>
                <w:szCs w:val="18"/>
              </w:rPr>
              <w:t>4769,08804</w:t>
            </w:r>
          </w:p>
        </w:tc>
      </w:tr>
    </w:tbl>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8. Ожидаемые результаты реализации Программы, социально-экономическая эффективность Программы.</w:t>
      </w:r>
    </w:p>
    <w:p w:rsidR="007606BB" w:rsidRPr="007606BB" w:rsidRDefault="007606BB" w:rsidP="007606BB">
      <w:pPr>
        <w:jc w:val="both"/>
        <w:rPr>
          <w:sz w:val="18"/>
          <w:szCs w:val="18"/>
        </w:rPr>
      </w:pPr>
      <w:r w:rsidRPr="007606BB">
        <w:rPr>
          <w:sz w:val="18"/>
          <w:szCs w:val="18"/>
        </w:rPr>
        <w:t>В результате выполнения Программы ожидается достижение следующих показателей результативности:</w:t>
      </w:r>
    </w:p>
    <w:p w:rsidR="007606BB" w:rsidRPr="007606BB" w:rsidRDefault="007606BB" w:rsidP="007606BB">
      <w:pPr>
        <w:jc w:val="both"/>
        <w:rPr>
          <w:sz w:val="18"/>
          <w:szCs w:val="18"/>
        </w:rPr>
      </w:pPr>
      <w:r w:rsidRPr="007606BB">
        <w:rPr>
          <w:sz w:val="18"/>
          <w:szCs w:val="18"/>
        </w:rPr>
        <w:t>обеспечение бесперебойной работы уличного освещения в населенных пунктах Яжелбицкого сельского поселения (далее - поселение);</w:t>
      </w:r>
    </w:p>
    <w:p w:rsidR="007606BB" w:rsidRPr="007606BB" w:rsidRDefault="007606BB" w:rsidP="007606BB">
      <w:pPr>
        <w:jc w:val="both"/>
        <w:rPr>
          <w:sz w:val="18"/>
          <w:szCs w:val="18"/>
        </w:rPr>
      </w:pPr>
      <w:r w:rsidRPr="007606BB">
        <w:rPr>
          <w:sz w:val="18"/>
          <w:szCs w:val="18"/>
        </w:rPr>
        <w:t>улучшение санитарного и экологического состояния поселения;</w:t>
      </w:r>
    </w:p>
    <w:p w:rsidR="007606BB" w:rsidRPr="007606BB" w:rsidRDefault="007606BB" w:rsidP="007606BB">
      <w:pPr>
        <w:jc w:val="both"/>
        <w:rPr>
          <w:sz w:val="18"/>
          <w:szCs w:val="18"/>
        </w:rPr>
      </w:pPr>
      <w:r w:rsidRPr="007606BB">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7606BB" w:rsidRPr="007606BB" w:rsidRDefault="007606BB" w:rsidP="007606BB">
      <w:pPr>
        <w:jc w:val="both"/>
        <w:rPr>
          <w:sz w:val="18"/>
          <w:szCs w:val="18"/>
        </w:rPr>
      </w:pPr>
      <w:r w:rsidRPr="007606BB">
        <w:rPr>
          <w:sz w:val="18"/>
          <w:szCs w:val="18"/>
        </w:rPr>
        <w:t>комплексное решение проблем, связанных с благоустройством и содержанием гражданских кладбищ на территории поселения;</w:t>
      </w:r>
    </w:p>
    <w:p w:rsidR="007606BB" w:rsidRPr="007606BB" w:rsidRDefault="007606BB" w:rsidP="007606BB">
      <w:pPr>
        <w:jc w:val="both"/>
        <w:rPr>
          <w:sz w:val="18"/>
          <w:szCs w:val="18"/>
        </w:rPr>
      </w:pPr>
      <w:r w:rsidRPr="007606BB">
        <w:rPr>
          <w:sz w:val="18"/>
          <w:szCs w:val="18"/>
        </w:rPr>
        <w:t>привлечение населения к проблемам благоустройства и озеленения территории;</w:t>
      </w:r>
    </w:p>
    <w:p w:rsidR="007606BB" w:rsidRPr="007606BB" w:rsidRDefault="007606BB" w:rsidP="007606BB">
      <w:pPr>
        <w:jc w:val="both"/>
        <w:rPr>
          <w:sz w:val="18"/>
          <w:szCs w:val="18"/>
        </w:rPr>
      </w:pPr>
      <w:r w:rsidRPr="007606BB">
        <w:rPr>
          <w:sz w:val="18"/>
          <w:szCs w:val="18"/>
        </w:rPr>
        <w:t>оснащение улиц указателями с названиями улиц и номерами домов.</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7606BB" w:rsidRPr="007606BB" w:rsidRDefault="007606BB" w:rsidP="007606BB">
      <w:pPr>
        <w:jc w:val="both"/>
        <w:rPr>
          <w:sz w:val="18"/>
          <w:szCs w:val="18"/>
        </w:rPr>
      </w:pPr>
      <w:r w:rsidRPr="007606BB">
        <w:rPr>
          <w:sz w:val="18"/>
          <w:szCs w:val="18"/>
        </w:rPr>
        <w:t>В настоящее время население поселения составляет 2713 человек.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7606BB" w:rsidRPr="007606BB" w:rsidRDefault="007606BB" w:rsidP="007606BB">
      <w:pPr>
        <w:jc w:val="both"/>
        <w:rPr>
          <w:sz w:val="18"/>
          <w:szCs w:val="18"/>
        </w:rPr>
      </w:pPr>
      <w:r w:rsidRPr="007606BB">
        <w:rPr>
          <w:sz w:val="18"/>
          <w:szCs w:val="18"/>
        </w:rPr>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7606BB" w:rsidRPr="007606BB" w:rsidRDefault="007606BB" w:rsidP="007606BB">
      <w:pPr>
        <w:jc w:val="both"/>
        <w:rPr>
          <w:sz w:val="18"/>
          <w:szCs w:val="18"/>
        </w:rPr>
      </w:pPr>
      <w:r w:rsidRPr="007606BB">
        <w:rPr>
          <w:sz w:val="18"/>
          <w:szCs w:val="18"/>
        </w:rPr>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7606BB" w:rsidRPr="007606BB" w:rsidRDefault="007606BB" w:rsidP="007606BB">
      <w:pPr>
        <w:jc w:val="both"/>
        <w:rPr>
          <w:sz w:val="18"/>
          <w:szCs w:val="18"/>
        </w:rPr>
      </w:pPr>
      <w:r w:rsidRPr="007606BB">
        <w:rPr>
          <w:sz w:val="18"/>
          <w:szCs w:val="18"/>
        </w:rPr>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7606BB" w:rsidRPr="007606BB" w:rsidRDefault="007606BB" w:rsidP="007606BB">
      <w:pPr>
        <w:jc w:val="both"/>
        <w:rPr>
          <w:sz w:val="18"/>
          <w:szCs w:val="18"/>
        </w:rPr>
      </w:pPr>
      <w:r w:rsidRPr="007606BB">
        <w:rPr>
          <w:sz w:val="18"/>
          <w:szCs w:val="18"/>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7606BB" w:rsidRPr="007606BB" w:rsidRDefault="007606BB" w:rsidP="007606BB">
      <w:pPr>
        <w:jc w:val="both"/>
        <w:rPr>
          <w:sz w:val="18"/>
          <w:szCs w:val="18"/>
        </w:rPr>
      </w:pPr>
      <w:r w:rsidRPr="007606BB">
        <w:rPr>
          <w:sz w:val="18"/>
          <w:szCs w:val="18"/>
        </w:rPr>
        <w:t xml:space="preserve">Несмотря на предпринимаемые </w:t>
      </w:r>
      <w:proofErr w:type="gramStart"/>
      <w:r w:rsidRPr="007606BB">
        <w:rPr>
          <w:sz w:val="18"/>
          <w:szCs w:val="18"/>
        </w:rPr>
        <w:t>меры</w:t>
      </w:r>
      <w:proofErr w:type="gramEnd"/>
      <w:r w:rsidRPr="007606BB">
        <w:rPr>
          <w:sz w:val="18"/>
          <w:szCs w:val="18"/>
        </w:rPr>
        <w:t xml:space="preserve">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7606BB" w:rsidRPr="007606BB" w:rsidRDefault="007606BB" w:rsidP="007606BB">
      <w:pPr>
        <w:jc w:val="both"/>
        <w:rPr>
          <w:sz w:val="18"/>
          <w:szCs w:val="18"/>
        </w:rPr>
      </w:pPr>
      <w:r w:rsidRPr="007606BB">
        <w:rPr>
          <w:sz w:val="18"/>
          <w:szCs w:val="18"/>
        </w:rPr>
        <w:t>Недостаточно занимаются благоустройством и содержанием закрепленных территорий организации, расположенные на территории поселения.</w:t>
      </w:r>
    </w:p>
    <w:p w:rsidR="007606BB" w:rsidRPr="007606BB" w:rsidRDefault="007606BB" w:rsidP="007606BB">
      <w:pPr>
        <w:jc w:val="both"/>
        <w:rPr>
          <w:sz w:val="18"/>
          <w:szCs w:val="18"/>
        </w:rPr>
      </w:pPr>
      <w:r w:rsidRPr="007606BB">
        <w:rPr>
          <w:sz w:val="18"/>
          <w:szCs w:val="18"/>
        </w:rPr>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7606BB">
          <w:rPr>
            <w:sz w:val="18"/>
            <w:szCs w:val="18"/>
          </w:rPr>
          <w:t>35 м</w:t>
        </w:r>
      </w:smartTag>
      <w:r w:rsidRPr="007606BB">
        <w:rPr>
          <w:sz w:val="18"/>
          <w:szCs w:val="18"/>
        </w:rPr>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7606BB" w:rsidRPr="007606BB" w:rsidRDefault="007606BB" w:rsidP="007606BB">
      <w:pPr>
        <w:jc w:val="both"/>
        <w:rPr>
          <w:sz w:val="18"/>
          <w:szCs w:val="18"/>
        </w:rPr>
      </w:pPr>
      <w:r w:rsidRPr="007606BB">
        <w:rPr>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7606BB" w:rsidRPr="007606BB" w:rsidRDefault="007606BB" w:rsidP="007606BB">
      <w:pPr>
        <w:jc w:val="both"/>
        <w:rPr>
          <w:sz w:val="18"/>
          <w:szCs w:val="18"/>
        </w:rPr>
      </w:pPr>
      <w:r w:rsidRPr="007606BB">
        <w:rPr>
          <w:sz w:val="18"/>
          <w:szCs w:val="18"/>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606BB" w:rsidRPr="007606BB" w:rsidRDefault="007606BB" w:rsidP="007606BB">
      <w:pPr>
        <w:jc w:val="both"/>
        <w:rPr>
          <w:sz w:val="18"/>
          <w:szCs w:val="18"/>
        </w:rPr>
      </w:pPr>
      <w:r w:rsidRPr="007606BB">
        <w:rPr>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Перечень и анализ социальных, финансово-экономических и прочих рисков реализации Программы.</w:t>
      </w:r>
    </w:p>
    <w:p w:rsidR="007606BB" w:rsidRPr="007606BB" w:rsidRDefault="007606BB" w:rsidP="007606BB">
      <w:pPr>
        <w:jc w:val="both"/>
        <w:rPr>
          <w:sz w:val="18"/>
          <w:szCs w:val="18"/>
        </w:rPr>
      </w:pPr>
      <w:r w:rsidRPr="007606BB">
        <w:rPr>
          <w:sz w:val="18"/>
          <w:szCs w:val="18"/>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rsidRPr="007606BB">
        <w:rPr>
          <w:sz w:val="18"/>
          <w:szCs w:val="18"/>
        </w:rPr>
        <w:t>результатам</w:t>
      </w:r>
      <w:proofErr w:type="gramEnd"/>
      <w:r w:rsidRPr="007606BB">
        <w:rPr>
          <w:sz w:val="18"/>
          <w:szCs w:val="18"/>
        </w:rPr>
        <w:t xml:space="preserve"> исследования которых сформулированы цели, задачи и направления деятельности при осуществлении подпрограмм:</w:t>
      </w:r>
    </w:p>
    <w:p w:rsidR="007606BB" w:rsidRPr="007606BB" w:rsidRDefault="007606BB" w:rsidP="007606BB">
      <w:pPr>
        <w:jc w:val="both"/>
        <w:rPr>
          <w:sz w:val="18"/>
          <w:szCs w:val="18"/>
        </w:rPr>
      </w:pPr>
      <w:r w:rsidRPr="007606BB">
        <w:rPr>
          <w:sz w:val="18"/>
          <w:szCs w:val="18"/>
        </w:rPr>
        <w:t>1) Координация деятельности предприятий, организаций и учреждений, занимающихся благоустройством населенных пунктов.</w:t>
      </w:r>
    </w:p>
    <w:p w:rsidR="007606BB" w:rsidRPr="007606BB" w:rsidRDefault="007606BB" w:rsidP="007606BB">
      <w:pPr>
        <w:jc w:val="both"/>
        <w:rPr>
          <w:sz w:val="18"/>
          <w:szCs w:val="18"/>
        </w:rPr>
      </w:pPr>
      <w:r w:rsidRPr="007606BB">
        <w:rPr>
          <w:sz w:val="18"/>
          <w:szCs w:val="18"/>
        </w:rPr>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7606BB" w:rsidRPr="007606BB" w:rsidRDefault="007606BB" w:rsidP="007606BB">
      <w:pPr>
        <w:jc w:val="both"/>
        <w:rPr>
          <w:sz w:val="18"/>
          <w:szCs w:val="18"/>
        </w:rPr>
      </w:pPr>
      <w:r w:rsidRPr="007606BB">
        <w:rPr>
          <w:sz w:val="18"/>
          <w:szCs w:val="18"/>
        </w:rPr>
        <w:lastRenderedPageBreak/>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7606BB" w:rsidRPr="007606BB" w:rsidRDefault="007606BB" w:rsidP="007606BB">
      <w:pPr>
        <w:jc w:val="both"/>
        <w:rPr>
          <w:sz w:val="18"/>
          <w:szCs w:val="18"/>
        </w:rPr>
      </w:pPr>
      <w:r w:rsidRPr="007606BB">
        <w:rPr>
          <w:sz w:val="18"/>
          <w:szCs w:val="18"/>
        </w:rPr>
        <w:t>2) Анализ качественного состояния элементов благоустройства.</w:t>
      </w:r>
    </w:p>
    <w:p w:rsidR="007606BB" w:rsidRPr="007606BB" w:rsidRDefault="007606BB" w:rsidP="007606BB">
      <w:pPr>
        <w:jc w:val="both"/>
        <w:rPr>
          <w:sz w:val="18"/>
          <w:szCs w:val="18"/>
        </w:rPr>
      </w:pPr>
      <w:r w:rsidRPr="007606BB">
        <w:rPr>
          <w:sz w:val="18"/>
          <w:szCs w:val="18"/>
        </w:rPr>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7606BB" w:rsidRPr="007606BB" w:rsidRDefault="007606BB" w:rsidP="007606BB">
      <w:pPr>
        <w:jc w:val="both"/>
        <w:rPr>
          <w:sz w:val="18"/>
          <w:szCs w:val="18"/>
        </w:rPr>
      </w:pPr>
      <w:r w:rsidRPr="007606BB">
        <w:rPr>
          <w:sz w:val="18"/>
          <w:szCs w:val="18"/>
        </w:rPr>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7606BB" w:rsidRPr="007606BB" w:rsidRDefault="007606BB" w:rsidP="007606BB">
      <w:pPr>
        <w:jc w:val="both"/>
        <w:rPr>
          <w:sz w:val="18"/>
          <w:szCs w:val="18"/>
        </w:rPr>
      </w:pPr>
      <w:r w:rsidRPr="007606BB">
        <w:rPr>
          <w:sz w:val="18"/>
          <w:szCs w:val="18"/>
        </w:rPr>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7606BB" w:rsidRPr="007606BB" w:rsidRDefault="007606BB" w:rsidP="007606BB">
      <w:pPr>
        <w:jc w:val="both"/>
        <w:rPr>
          <w:sz w:val="18"/>
          <w:szCs w:val="18"/>
        </w:rPr>
      </w:pPr>
      <w:r w:rsidRPr="007606BB">
        <w:rPr>
          <w:sz w:val="18"/>
          <w:szCs w:val="18"/>
        </w:rPr>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7606BB" w:rsidRPr="007606BB" w:rsidRDefault="007606BB" w:rsidP="007606BB">
      <w:pPr>
        <w:jc w:val="both"/>
        <w:rPr>
          <w:sz w:val="18"/>
          <w:szCs w:val="18"/>
        </w:rPr>
      </w:pPr>
      <w:r w:rsidRPr="007606BB">
        <w:rPr>
          <w:sz w:val="18"/>
          <w:szCs w:val="18"/>
        </w:rPr>
        <w:t>В сложившемся положении необходимо продолжать комплексное благоустройство в поселении;</w:t>
      </w:r>
    </w:p>
    <w:p w:rsidR="007606BB" w:rsidRPr="007606BB" w:rsidRDefault="007606BB" w:rsidP="007606BB">
      <w:pPr>
        <w:jc w:val="both"/>
        <w:rPr>
          <w:sz w:val="18"/>
          <w:szCs w:val="18"/>
        </w:rPr>
      </w:pPr>
      <w:r w:rsidRPr="007606BB">
        <w:rPr>
          <w:sz w:val="18"/>
          <w:szCs w:val="18"/>
        </w:rPr>
        <w:t>2.5.</w:t>
      </w:r>
      <w:r w:rsidRPr="007606BB">
        <w:rPr>
          <w:rFonts w:eastAsiaTheme="minorEastAsia"/>
          <w:color w:val="000000"/>
          <w:sz w:val="18"/>
          <w:szCs w:val="18"/>
        </w:rPr>
        <w:t xml:space="preserve"> </w:t>
      </w:r>
      <w:r w:rsidRPr="007606BB">
        <w:rPr>
          <w:sz w:val="18"/>
          <w:szCs w:val="18"/>
        </w:rPr>
        <w:t>Реализация проектов территориальных общественных самоуправлений.</w:t>
      </w:r>
    </w:p>
    <w:p w:rsidR="007606BB" w:rsidRPr="007606BB" w:rsidRDefault="007606BB" w:rsidP="007606BB">
      <w:pPr>
        <w:jc w:val="both"/>
        <w:rPr>
          <w:sz w:val="18"/>
          <w:szCs w:val="18"/>
        </w:rPr>
      </w:pPr>
      <w:r w:rsidRPr="007606BB">
        <w:rPr>
          <w:sz w:val="18"/>
          <w:szCs w:val="18"/>
        </w:rPr>
        <w:t xml:space="preserve">2.6. реализация проекта поддержки местных инициатив граждан в благоустройстве площадки для занятия спортом </w:t>
      </w:r>
      <w:proofErr w:type="gramStart"/>
      <w:r w:rsidRPr="007606BB">
        <w:rPr>
          <w:sz w:val="18"/>
          <w:szCs w:val="18"/>
        </w:rPr>
        <w:t>в</w:t>
      </w:r>
      <w:proofErr w:type="gramEnd"/>
      <w:r w:rsidRPr="007606BB">
        <w:rPr>
          <w:sz w:val="18"/>
          <w:szCs w:val="18"/>
        </w:rPr>
        <w:t xml:space="preserve"> с. Яжелбицы</w:t>
      </w:r>
    </w:p>
    <w:p w:rsidR="007606BB" w:rsidRPr="007606BB" w:rsidRDefault="007606BB" w:rsidP="007606BB">
      <w:pPr>
        <w:jc w:val="both"/>
        <w:rPr>
          <w:sz w:val="18"/>
          <w:szCs w:val="18"/>
        </w:rPr>
      </w:pPr>
      <w:r w:rsidRPr="007606BB">
        <w:rPr>
          <w:sz w:val="18"/>
          <w:szCs w:val="18"/>
        </w:rPr>
        <w:t>3) Привлечение жителей к участию в решении проблем благоустройства.</w:t>
      </w:r>
    </w:p>
    <w:p w:rsidR="007606BB" w:rsidRPr="007606BB" w:rsidRDefault="007606BB" w:rsidP="007606BB">
      <w:pPr>
        <w:jc w:val="both"/>
        <w:rPr>
          <w:sz w:val="18"/>
          <w:szCs w:val="18"/>
        </w:rPr>
      </w:pPr>
      <w:r w:rsidRPr="007606BB">
        <w:rPr>
          <w:sz w:val="18"/>
          <w:szCs w:val="18"/>
        </w:rPr>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7606BB" w:rsidRPr="007606BB" w:rsidRDefault="007606BB" w:rsidP="007606BB">
      <w:pPr>
        <w:jc w:val="both"/>
        <w:rPr>
          <w:sz w:val="18"/>
          <w:szCs w:val="18"/>
        </w:rPr>
      </w:pPr>
      <w:r w:rsidRPr="007606BB">
        <w:rPr>
          <w:sz w:val="18"/>
          <w:szCs w:val="18"/>
        </w:rPr>
        <w:t>Данная программа будет ориентирована на повышение уровня комплексного благоустройства территории поселения:</w:t>
      </w:r>
    </w:p>
    <w:p w:rsidR="007606BB" w:rsidRPr="007606BB" w:rsidRDefault="007606BB" w:rsidP="007606BB">
      <w:pPr>
        <w:jc w:val="both"/>
        <w:rPr>
          <w:sz w:val="18"/>
          <w:szCs w:val="18"/>
        </w:rPr>
      </w:pPr>
      <w:r w:rsidRPr="007606BB">
        <w:rPr>
          <w:sz w:val="18"/>
          <w:szCs w:val="18"/>
        </w:rPr>
        <w:t xml:space="preserve">совершенствование </w:t>
      </w:r>
      <w:proofErr w:type="gramStart"/>
      <w:r w:rsidRPr="007606BB">
        <w:rPr>
          <w:sz w:val="18"/>
          <w:szCs w:val="18"/>
        </w:rPr>
        <w:t>эстетического вида</w:t>
      </w:r>
      <w:proofErr w:type="gramEnd"/>
      <w:r w:rsidRPr="007606BB">
        <w:rPr>
          <w:sz w:val="18"/>
          <w:szCs w:val="18"/>
        </w:rPr>
        <w:t xml:space="preserve"> поселения, создание гармоничной архитектурно-ландшафтной среды;</w:t>
      </w:r>
    </w:p>
    <w:p w:rsidR="007606BB" w:rsidRPr="007606BB" w:rsidRDefault="007606BB" w:rsidP="007606BB">
      <w:pPr>
        <w:jc w:val="both"/>
        <w:rPr>
          <w:sz w:val="18"/>
          <w:szCs w:val="18"/>
        </w:rPr>
      </w:pPr>
      <w:r w:rsidRPr="007606BB">
        <w:rPr>
          <w:sz w:val="18"/>
          <w:szCs w:val="18"/>
        </w:rPr>
        <w:t>повышение уровня внешнего благоустройства и санитарного содержания поселения;</w:t>
      </w:r>
    </w:p>
    <w:p w:rsidR="007606BB" w:rsidRPr="007606BB" w:rsidRDefault="007606BB" w:rsidP="007606BB">
      <w:pPr>
        <w:jc w:val="both"/>
        <w:rPr>
          <w:sz w:val="18"/>
          <w:szCs w:val="18"/>
        </w:rPr>
      </w:pPr>
      <w:r w:rsidRPr="007606BB">
        <w:rPr>
          <w:sz w:val="18"/>
          <w:szCs w:val="18"/>
        </w:rPr>
        <w:t>активизации работ по благоустройству территории поселения, реконструкции систем наружного освещения улиц;</w:t>
      </w:r>
    </w:p>
    <w:p w:rsidR="007606BB" w:rsidRPr="007606BB" w:rsidRDefault="007606BB" w:rsidP="007606BB">
      <w:pPr>
        <w:jc w:val="both"/>
        <w:rPr>
          <w:sz w:val="18"/>
          <w:szCs w:val="18"/>
        </w:rPr>
      </w:pPr>
      <w:r w:rsidRPr="007606BB">
        <w:rPr>
          <w:sz w:val="18"/>
          <w:szCs w:val="18"/>
        </w:rPr>
        <w:t>развитие и поддержку инициатив жителей по благоустройству и санитарной очистке придомовых территорий;</w:t>
      </w:r>
    </w:p>
    <w:p w:rsidR="007606BB" w:rsidRPr="007606BB" w:rsidRDefault="007606BB" w:rsidP="007606BB">
      <w:pPr>
        <w:jc w:val="both"/>
        <w:rPr>
          <w:sz w:val="18"/>
          <w:szCs w:val="18"/>
        </w:rPr>
      </w:pPr>
      <w:r w:rsidRPr="007606BB">
        <w:rPr>
          <w:sz w:val="18"/>
          <w:szCs w:val="18"/>
        </w:rPr>
        <w:t>повышение общего уровня благоустройства поселения;</w:t>
      </w:r>
    </w:p>
    <w:p w:rsidR="007606BB" w:rsidRPr="007606BB" w:rsidRDefault="007606BB" w:rsidP="007606BB">
      <w:pPr>
        <w:jc w:val="both"/>
        <w:rPr>
          <w:sz w:val="18"/>
          <w:szCs w:val="18"/>
        </w:rPr>
      </w:pPr>
      <w:r w:rsidRPr="007606BB">
        <w:rPr>
          <w:sz w:val="18"/>
          <w:szCs w:val="18"/>
        </w:rPr>
        <w:t>организацию взаимодействия между предприятиями, организациями и учреждениями при решении вопросов благоустройства территории поселения;</w:t>
      </w:r>
    </w:p>
    <w:p w:rsidR="007606BB" w:rsidRPr="007606BB" w:rsidRDefault="007606BB" w:rsidP="007606BB">
      <w:pPr>
        <w:jc w:val="both"/>
        <w:rPr>
          <w:sz w:val="18"/>
          <w:szCs w:val="18"/>
        </w:rPr>
      </w:pPr>
      <w:r w:rsidRPr="007606BB">
        <w:rPr>
          <w:sz w:val="18"/>
          <w:szCs w:val="18"/>
        </w:rPr>
        <w:t>приведение в качественное состояние элементов благоустройства;</w:t>
      </w:r>
    </w:p>
    <w:p w:rsidR="007606BB" w:rsidRPr="007606BB" w:rsidRDefault="007606BB" w:rsidP="007606BB">
      <w:pPr>
        <w:jc w:val="both"/>
        <w:rPr>
          <w:sz w:val="18"/>
          <w:szCs w:val="18"/>
        </w:rPr>
      </w:pPr>
      <w:r w:rsidRPr="007606BB">
        <w:rPr>
          <w:sz w:val="18"/>
          <w:szCs w:val="18"/>
        </w:rPr>
        <w:t>оздоровление санитарной экологической обстановки в поселении и на свободных территориях, ликвидации свалок бытового мусора.</w:t>
      </w:r>
    </w:p>
    <w:p w:rsidR="007606BB" w:rsidRPr="007606BB" w:rsidRDefault="007606BB" w:rsidP="007606BB">
      <w:pPr>
        <w:jc w:val="both"/>
        <w:rPr>
          <w:sz w:val="18"/>
          <w:szCs w:val="18"/>
        </w:rPr>
      </w:pPr>
      <w:r w:rsidRPr="007606BB">
        <w:rPr>
          <w:sz w:val="18"/>
          <w:szCs w:val="18"/>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7606BB" w:rsidRPr="007606BB" w:rsidRDefault="007606BB" w:rsidP="007606BB">
      <w:pPr>
        <w:jc w:val="both"/>
        <w:rPr>
          <w:sz w:val="18"/>
          <w:szCs w:val="18"/>
        </w:rPr>
      </w:pPr>
      <w:r w:rsidRPr="007606BB">
        <w:rPr>
          <w:sz w:val="18"/>
          <w:szCs w:val="18"/>
        </w:rPr>
        <w:t>К внутренним рискам реализации Программы относятся:</w:t>
      </w:r>
    </w:p>
    <w:p w:rsidR="007606BB" w:rsidRPr="007606BB" w:rsidRDefault="007606BB" w:rsidP="007606BB">
      <w:pPr>
        <w:jc w:val="both"/>
        <w:rPr>
          <w:sz w:val="18"/>
          <w:szCs w:val="18"/>
        </w:rPr>
      </w:pPr>
      <w:r w:rsidRPr="007606BB">
        <w:rPr>
          <w:sz w:val="18"/>
          <w:szCs w:val="18"/>
        </w:rPr>
        <w:t>низкая исполнительная дисциплина исполнителей Программы;</w:t>
      </w:r>
    </w:p>
    <w:p w:rsidR="007606BB" w:rsidRPr="007606BB" w:rsidRDefault="007606BB" w:rsidP="007606BB">
      <w:pPr>
        <w:jc w:val="both"/>
        <w:rPr>
          <w:sz w:val="18"/>
          <w:szCs w:val="18"/>
        </w:rPr>
      </w:pPr>
      <w:r w:rsidRPr="007606BB">
        <w:rPr>
          <w:sz w:val="18"/>
          <w:szCs w:val="18"/>
        </w:rPr>
        <w:t>несвоевременная разработка, согласование и принятие документов, обеспечивающих выполнение основных мероприятий Программы;</w:t>
      </w:r>
    </w:p>
    <w:p w:rsidR="007606BB" w:rsidRPr="007606BB" w:rsidRDefault="007606BB" w:rsidP="007606BB">
      <w:pPr>
        <w:jc w:val="both"/>
        <w:rPr>
          <w:sz w:val="18"/>
          <w:szCs w:val="18"/>
        </w:rPr>
      </w:pPr>
      <w:r w:rsidRPr="007606BB">
        <w:rPr>
          <w:sz w:val="18"/>
          <w:szCs w:val="18"/>
        </w:rPr>
        <w:t>недостаточная оперативность корректировки хода реализации Программы при наступлении внешних рисков реализации Программы.</w:t>
      </w:r>
    </w:p>
    <w:p w:rsidR="007606BB" w:rsidRPr="007606BB" w:rsidRDefault="007606BB" w:rsidP="007606BB">
      <w:pPr>
        <w:jc w:val="both"/>
        <w:rPr>
          <w:sz w:val="18"/>
          <w:szCs w:val="18"/>
        </w:rPr>
      </w:pPr>
      <w:r w:rsidRPr="007606BB">
        <w:rPr>
          <w:sz w:val="18"/>
          <w:szCs w:val="18"/>
        </w:rPr>
        <w:t>Мерами по управлению внутренними рисками реализации Программы являются:</w:t>
      </w:r>
    </w:p>
    <w:p w:rsidR="007606BB" w:rsidRPr="007606BB" w:rsidRDefault="007606BB" w:rsidP="007606BB">
      <w:pPr>
        <w:jc w:val="both"/>
        <w:rPr>
          <w:sz w:val="18"/>
          <w:szCs w:val="18"/>
        </w:rPr>
      </w:pPr>
      <w:r w:rsidRPr="007606BB">
        <w:rPr>
          <w:sz w:val="18"/>
          <w:szCs w:val="18"/>
        </w:rPr>
        <w:t>детальное планирование хода реализации Программы;</w:t>
      </w:r>
    </w:p>
    <w:p w:rsidR="007606BB" w:rsidRPr="007606BB" w:rsidRDefault="007606BB" w:rsidP="007606BB">
      <w:pPr>
        <w:jc w:val="both"/>
        <w:rPr>
          <w:sz w:val="18"/>
          <w:szCs w:val="18"/>
        </w:rPr>
      </w:pPr>
      <w:r w:rsidRPr="007606BB">
        <w:rPr>
          <w:sz w:val="18"/>
          <w:szCs w:val="18"/>
        </w:rPr>
        <w:t>оперативный мониторинг хода реализации Программы;</w:t>
      </w:r>
    </w:p>
    <w:p w:rsidR="007606BB" w:rsidRPr="007606BB" w:rsidRDefault="007606BB" w:rsidP="007606BB">
      <w:pPr>
        <w:jc w:val="both"/>
        <w:rPr>
          <w:sz w:val="18"/>
          <w:szCs w:val="18"/>
        </w:rPr>
      </w:pPr>
      <w:r w:rsidRPr="007606BB">
        <w:rPr>
          <w:sz w:val="18"/>
          <w:szCs w:val="18"/>
        </w:rPr>
        <w:t>своевременная корректировка основных мероприятий и сроков их исполнения с сохранением ожидаемых результатов их реализации.</w:t>
      </w:r>
    </w:p>
    <w:p w:rsidR="007606BB" w:rsidRPr="007606BB" w:rsidRDefault="007606BB" w:rsidP="007606BB">
      <w:pPr>
        <w:jc w:val="both"/>
        <w:rPr>
          <w:sz w:val="18"/>
          <w:szCs w:val="18"/>
        </w:rPr>
      </w:pPr>
      <w:r w:rsidRPr="007606BB">
        <w:rPr>
          <w:sz w:val="18"/>
          <w:szCs w:val="18"/>
        </w:rPr>
        <w:t>К внешним рискам реализации Программы относятся:</w:t>
      </w:r>
    </w:p>
    <w:p w:rsidR="007606BB" w:rsidRPr="007606BB" w:rsidRDefault="007606BB" w:rsidP="007606BB">
      <w:pPr>
        <w:jc w:val="both"/>
        <w:rPr>
          <w:sz w:val="18"/>
          <w:szCs w:val="18"/>
        </w:rPr>
      </w:pPr>
      <w:r w:rsidRPr="007606BB">
        <w:rPr>
          <w:sz w:val="18"/>
          <w:szCs w:val="18"/>
        </w:rPr>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7606BB" w:rsidRPr="007606BB" w:rsidRDefault="007606BB" w:rsidP="007606BB">
      <w:pPr>
        <w:jc w:val="both"/>
        <w:rPr>
          <w:sz w:val="18"/>
          <w:szCs w:val="18"/>
        </w:rPr>
      </w:pPr>
      <w:r w:rsidRPr="007606BB">
        <w:rPr>
          <w:sz w:val="18"/>
          <w:szCs w:val="18"/>
        </w:rPr>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7606BB" w:rsidRPr="007606BB" w:rsidRDefault="007606BB" w:rsidP="007606BB">
      <w:pPr>
        <w:jc w:val="both"/>
        <w:rPr>
          <w:sz w:val="18"/>
          <w:szCs w:val="18"/>
        </w:rPr>
      </w:pPr>
      <w:r w:rsidRPr="007606BB">
        <w:rPr>
          <w:sz w:val="18"/>
          <w:szCs w:val="18"/>
        </w:rPr>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7606BB" w:rsidRPr="007606BB" w:rsidRDefault="007606BB" w:rsidP="007606BB">
      <w:pPr>
        <w:jc w:val="both"/>
        <w:rPr>
          <w:sz w:val="18"/>
          <w:szCs w:val="18"/>
        </w:rPr>
      </w:pPr>
      <w:r w:rsidRPr="007606BB">
        <w:rPr>
          <w:sz w:val="18"/>
          <w:szCs w:val="18"/>
        </w:rPr>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7606BB" w:rsidRPr="007606BB" w:rsidRDefault="007606BB" w:rsidP="007606BB">
      <w:pPr>
        <w:jc w:val="both"/>
        <w:rPr>
          <w:sz w:val="18"/>
          <w:szCs w:val="18"/>
        </w:rPr>
      </w:pPr>
      <w:r w:rsidRPr="007606BB">
        <w:rPr>
          <w:sz w:val="18"/>
          <w:szCs w:val="18"/>
        </w:rPr>
        <w:t>Мерами по управлению внешними рисками реализации Программы являются:</w:t>
      </w:r>
    </w:p>
    <w:p w:rsidR="007606BB" w:rsidRPr="007606BB" w:rsidRDefault="007606BB" w:rsidP="007606BB">
      <w:pPr>
        <w:jc w:val="both"/>
        <w:rPr>
          <w:sz w:val="18"/>
          <w:szCs w:val="18"/>
        </w:rPr>
      </w:pPr>
      <w:r w:rsidRPr="007606BB">
        <w:rPr>
          <w:sz w:val="18"/>
          <w:szCs w:val="18"/>
        </w:rPr>
        <w:t>определение приоритетов для первоочередного финансирования основных мероприятий Программы;</w:t>
      </w:r>
    </w:p>
    <w:p w:rsidR="007606BB" w:rsidRPr="007606BB" w:rsidRDefault="007606BB" w:rsidP="007606BB">
      <w:pPr>
        <w:jc w:val="both"/>
        <w:rPr>
          <w:sz w:val="18"/>
          <w:szCs w:val="18"/>
        </w:rPr>
      </w:pPr>
      <w:r w:rsidRPr="007606BB">
        <w:rPr>
          <w:sz w:val="18"/>
          <w:szCs w:val="18"/>
        </w:rPr>
        <w:t>корректировка основных мероприятий Программы и сроков их реализации;</w:t>
      </w:r>
    </w:p>
    <w:p w:rsidR="007606BB" w:rsidRPr="007606BB" w:rsidRDefault="007606BB" w:rsidP="007606BB">
      <w:pPr>
        <w:jc w:val="both"/>
        <w:rPr>
          <w:sz w:val="18"/>
          <w:szCs w:val="18"/>
        </w:rPr>
      </w:pPr>
      <w:r w:rsidRPr="007606BB">
        <w:rPr>
          <w:sz w:val="18"/>
          <w:szCs w:val="18"/>
        </w:rPr>
        <w:t>обеспечение эффективного целевого использования финансовых средств, в соответствии с определенными приоритетами.</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 xml:space="preserve">Механизм управления реализацией Программы, который содержит информацию по осуществлению </w:t>
      </w:r>
      <w:proofErr w:type="gramStart"/>
      <w:r w:rsidRPr="007606BB">
        <w:rPr>
          <w:sz w:val="18"/>
          <w:szCs w:val="18"/>
        </w:rPr>
        <w:t>контроля за</w:t>
      </w:r>
      <w:proofErr w:type="gramEnd"/>
      <w:r w:rsidRPr="007606BB">
        <w:rPr>
          <w:sz w:val="18"/>
          <w:szCs w:val="18"/>
        </w:rPr>
        <w:t xml:space="preserve"> ходом ее выполнения.</w:t>
      </w:r>
    </w:p>
    <w:p w:rsidR="007606BB" w:rsidRPr="007606BB" w:rsidRDefault="007606BB" w:rsidP="007606BB">
      <w:pPr>
        <w:jc w:val="both"/>
        <w:rPr>
          <w:sz w:val="18"/>
          <w:szCs w:val="18"/>
        </w:rPr>
      </w:pPr>
      <w:r w:rsidRPr="007606BB">
        <w:rPr>
          <w:sz w:val="18"/>
          <w:szCs w:val="18"/>
        </w:rPr>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7606BB" w:rsidRPr="007606BB" w:rsidRDefault="007606BB" w:rsidP="007606BB">
      <w:pPr>
        <w:jc w:val="both"/>
        <w:rPr>
          <w:sz w:val="18"/>
          <w:szCs w:val="18"/>
        </w:rPr>
      </w:pPr>
      <w:r w:rsidRPr="007606BB">
        <w:rPr>
          <w:sz w:val="18"/>
          <w:szCs w:val="18"/>
        </w:rPr>
        <w:lastRenderedPageBreak/>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7606BB" w:rsidRPr="007606BB" w:rsidRDefault="007606BB" w:rsidP="007606BB">
      <w:pPr>
        <w:jc w:val="both"/>
        <w:rPr>
          <w:sz w:val="18"/>
          <w:szCs w:val="18"/>
        </w:rPr>
      </w:pPr>
      <w:r w:rsidRPr="007606BB">
        <w:rPr>
          <w:sz w:val="18"/>
          <w:szCs w:val="18"/>
        </w:rPr>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7606BB" w:rsidRPr="007606BB" w:rsidRDefault="007606BB" w:rsidP="007606BB">
      <w:pPr>
        <w:jc w:val="both"/>
        <w:rPr>
          <w:sz w:val="18"/>
          <w:szCs w:val="18"/>
        </w:rPr>
      </w:pPr>
      <w:r w:rsidRPr="007606BB">
        <w:rPr>
          <w:sz w:val="18"/>
          <w:szCs w:val="18"/>
        </w:rPr>
        <w:t xml:space="preserve"> </w:t>
      </w:r>
      <w:proofErr w:type="gramStart"/>
      <w:r w:rsidRPr="007606BB">
        <w:rPr>
          <w:sz w:val="18"/>
          <w:szCs w:val="18"/>
        </w:rPr>
        <w:t>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roofErr w:type="gramEnd"/>
    </w:p>
    <w:p w:rsidR="007606BB" w:rsidRPr="007606BB" w:rsidRDefault="007606BB" w:rsidP="007606BB">
      <w:pPr>
        <w:jc w:val="both"/>
        <w:rPr>
          <w:sz w:val="18"/>
          <w:szCs w:val="18"/>
        </w:rPr>
        <w:sectPr w:rsidR="007606BB" w:rsidRPr="007606BB" w:rsidSect="007606BB">
          <w:pgSz w:w="11906" w:h="16838"/>
          <w:pgMar w:top="680" w:right="566" w:bottom="851" w:left="1418" w:header="709" w:footer="709" w:gutter="0"/>
          <w:cols w:space="708"/>
          <w:docGrid w:linePitch="360"/>
        </w:sectPr>
      </w:pPr>
    </w:p>
    <w:p w:rsidR="007606BB" w:rsidRPr="007606BB" w:rsidRDefault="007606BB" w:rsidP="007606BB">
      <w:pPr>
        <w:jc w:val="center"/>
        <w:rPr>
          <w:sz w:val="18"/>
          <w:szCs w:val="18"/>
        </w:rPr>
      </w:pPr>
      <w:r w:rsidRPr="007606BB">
        <w:rPr>
          <w:b/>
          <w:sz w:val="18"/>
          <w:szCs w:val="18"/>
        </w:rPr>
        <w:lastRenderedPageBreak/>
        <w:t>ПАСПОРТ ПОДПРОГРАММЫ «ОСВЕЩЕНИЕ УЛИЦ»</w:t>
      </w:r>
    </w:p>
    <w:p w:rsidR="007606BB" w:rsidRPr="007606BB" w:rsidRDefault="007606BB" w:rsidP="007606BB">
      <w:pPr>
        <w:jc w:val="center"/>
        <w:rPr>
          <w:b/>
          <w:sz w:val="18"/>
          <w:szCs w:val="18"/>
        </w:rPr>
      </w:pPr>
      <w:r w:rsidRPr="007606BB">
        <w:rPr>
          <w:b/>
          <w:sz w:val="18"/>
          <w:szCs w:val="18"/>
        </w:rPr>
        <w:t>МУНИЦИПАЛЬНОЙ ПРОГРАММЫ «БЛАГОУСТРОЙСТВО ТЕРРИТОРИИ ЯЖЕЛБИЦКОГО СЕЛЬСКОГО ПОСЕЛЕНИЯ НА 2023 – 2025 ГОДЫ»</w:t>
      </w: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1. Исполнители подпрограммы: Администрация сельского поселения.</w:t>
      </w: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 xml:space="preserve">2. Задачи подпрограммы: обеспечение уличного освещения на территории Яжелбицкого сельского поселения </w:t>
      </w:r>
    </w:p>
    <w:p w:rsidR="007606BB" w:rsidRPr="007606BB" w:rsidRDefault="007606BB" w:rsidP="007606BB">
      <w:pPr>
        <w:rPr>
          <w:sz w:val="18"/>
          <w:szCs w:val="18"/>
        </w:rPr>
      </w:pPr>
      <w:r w:rsidRPr="007606BB">
        <w:rPr>
          <w:sz w:val="18"/>
          <w:szCs w:val="18"/>
        </w:rPr>
        <w:t>3. Сроки реализации подпрограммы: 2023 - 2025 годы.</w:t>
      </w: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4. Объемы и источники финансирования подпрограммы в целом и по годам реализации (тыс. рублей):</w:t>
      </w:r>
    </w:p>
    <w:p w:rsidR="007606BB" w:rsidRPr="007606BB" w:rsidRDefault="007606BB" w:rsidP="007606B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2853"/>
        <w:gridCol w:w="1841"/>
        <w:gridCol w:w="2388"/>
        <w:gridCol w:w="1665"/>
      </w:tblGrid>
      <w:tr w:rsidR="007606BB" w:rsidRPr="007606BB" w:rsidTr="007606BB">
        <w:tc>
          <w:tcPr>
            <w:tcW w:w="0" w:type="auto"/>
            <w:vMerge w:val="restart"/>
            <w:vAlign w:val="center"/>
          </w:tcPr>
          <w:p w:rsidR="007606BB" w:rsidRPr="007606BB" w:rsidRDefault="007606BB" w:rsidP="007606BB">
            <w:pPr>
              <w:jc w:val="center"/>
              <w:rPr>
                <w:sz w:val="18"/>
                <w:szCs w:val="18"/>
              </w:rPr>
            </w:pPr>
            <w:r w:rsidRPr="007606BB">
              <w:rPr>
                <w:sz w:val="18"/>
                <w:szCs w:val="18"/>
              </w:rPr>
              <w:t>Год</w:t>
            </w:r>
          </w:p>
        </w:tc>
        <w:tc>
          <w:tcPr>
            <w:tcW w:w="8746" w:type="dxa"/>
            <w:gridSpan w:val="4"/>
            <w:vAlign w:val="center"/>
          </w:tcPr>
          <w:p w:rsidR="007606BB" w:rsidRPr="007606BB" w:rsidRDefault="007606BB" w:rsidP="007606BB">
            <w:pPr>
              <w:jc w:val="center"/>
              <w:rPr>
                <w:sz w:val="18"/>
                <w:szCs w:val="18"/>
              </w:rPr>
            </w:pPr>
            <w:r w:rsidRPr="007606BB">
              <w:rPr>
                <w:sz w:val="18"/>
                <w:szCs w:val="18"/>
              </w:rPr>
              <w:t>Источник финансирования</w:t>
            </w:r>
          </w:p>
        </w:tc>
      </w:tr>
      <w:tr w:rsidR="007606BB" w:rsidRPr="007606BB" w:rsidTr="007606BB">
        <w:tc>
          <w:tcPr>
            <w:tcW w:w="0" w:type="auto"/>
            <w:vMerge/>
            <w:vAlign w:val="center"/>
          </w:tcPr>
          <w:p w:rsidR="007606BB" w:rsidRPr="007606BB" w:rsidRDefault="007606BB" w:rsidP="007606BB">
            <w:pPr>
              <w:jc w:val="center"/>
              <w:rPr>
                <w:sz w:val="18"/>
                <w:szCs w:val="18"/>
              </w:rPr>
            </w:pPr>
          </w:p>
        </w:tc>
        <w:tc>
          <w:tcPr>
            <w:tcW w:w="0" w:type="auto"/>
            <w:vAlign w:val="center"/>
          </w:tcPr>
          <w:p w:rsidR="007606BB" w:rsidRPr="007606BB" w:rsidRDefault="007606BB" w:rsidP="007606BB">
            <w:pPr>
              <w:jc w:val="center"/>
              <w:rPr>
                <w:sz w:val="18"/>
                <w:szCs w:val="18"/>
              </w:rPr>
            </w:pPr>
            <w:r w:rsidRPr="007606BB">
              <w:rPr>
                <w:sz w:val="18"/>
                <w:szCs w:val="18"/>
              </w:rPr>
              <w:t>бюджет сельского поселения</w:t>
            </w:r>
          </w:p>
        </w:tc>
        <w:tc>
          <w:tcPr>
            <w:tcW w:w="0" w:type="auto"/>
            <w:vAlign w:val="center"/>
          </w:tcPr>
          <w:p w:rsidR="007606BB" w:rsidRPr="007606BB" w:rsidRDefault="007606BB" w:rsidP="007606BB">
            <w:pPr>
              <w:jc w:val="center"/>
              <w:rPr>
                <w:sz w:val="18"/>
                <w:szCs w:val="18"/>
              </w:rPr>
            </w:pPr>
            <w:r w:rsidRPr="007606BB">
              <w:rPr>
                <w:sz w:val="18"/>
                <w:szCs w:val="18"/>
              </w:rPr>
              <w:t>областной бюджет</w:t>
            </w:r>
          </w:p>
        </w:tc>
        <w:tc>
          <w:tcPr>
            <w:tcW w:w="0" w:type="auto"/>
            <w:vAlign w:val="center"/>
          </w:tcPr>
          <w:p w:rsidR="007606BB" w:rsidRPr="007606BB" w:rsidRDefault="007606BB" w:rsidP="007606BB">
            <w:pPr>
              <w:jc w:val="center"/>
              <w:rPr>
                <w:sz w:val="18"/>
                <w:szCs w:val="18"/>
              </w:rPr>
            </w:pPr>
            <w:r w:rsidRPr="007606BB">
              <w:rPr>
                <w:sz w:val="18"/>
                <w:szCs w:val="18"/>
              </w:rPr>
              <w:t>внебюджетные средства</w:t>
            </w:r>
          </w:p>
        </w:tc>
        <w:tc>
          <w:tcPr>
            <w:tcW w:w="1310" w:type="dxa"/>
            <w:vAlign w:val="center"/>
          </w:tcPr>
          <w:p w:rsidR="007606BB" w:rsidRPr="007606BB" w:rsidRDefault="007606BB" w:rsidP="007606BB">
            <w:pPr>
              <w:jc w:val="center"/>
              <w:rPr>
                <w:sz w:val="18"/>
                <w:szCs w:val="18"/>
              </w:rPr>
            </w:pPr>
            <w:r w:rsidRPr="007606BB">
              <w:rPr>
                <w:sz w:val="18"/>
                <w:szCs w:val="18"/>
              </w:rPr>
              <w:t>всего</w:t>
            </w:r>
          </w:p>
        </w:tc>
      </w:tr>
      <w:tr w:rsidR="007606BB" w:rsidRPr="007606BB" w:rsidTr="007606BB">
        <w:trPr>
          <w:trHeight w:val="224"/>
        </w:trPr>
        <w:tc>
          <w:tcPr>
            <w:tcW w:w="0" w:type="auto"/>
            <w:vAlign w:val="center"/>
          </w:tcPr>
          <w:p w:rsidR="007606BB" w:rsidRPr="007606BB" w:rsidRDefault="007606BB" w:rsidP="007606BB">
            <w:pPr>
              <w:jc w:val="center"/>
              <w:rPr>
                <w:sz w:val="18"/>
                <w:szCs w:val="18"/>
              </w:rPr>
            </w:pPr>
            <w:r w:rsidRPr="007606BB">
              <w:rPr>
                <w:sz w:val="18"/>
                <w:szCs w:val="18"/>
              </w:rPr>
              <w:t>1</w:t>
            </w:r>
          </w:p>
        </w:tc>
        <w:tc>
          <w:tcPr>
            <w:tcW w:w="0" w:type="auto"/>
            <w:vAlign w:val="center"/>
          </w:tcPr>
          <w:p w:rsidR="007606BB" w:rsidRPr="007606BB" w:rsidRDefault="007606BB" w:rsidP="007606BB">
            <w:pPr>
              <w:jc w:val="center"/>
              <w:rPr>
                <w:sz w:val="18"/>
                <w:szCs w:val="18"/>
              </w:rPr>
            </w:pPr>
            <w:r w:rsidRPr="007606BB">
              <w:rPr>
                <w:sz w:val="18"/>
                <w:szCs w:val="18"/>
              </w:rPr>
              <w:t>2</w:t>
            </w:r>
          </w:p>
        </w:tc>
        <w:tc>
          <w:tcPr>
            <w:tcW w:w="0" w:type="auto"/>
            <w:vAlign w:val="center"/>
          </w:tcPr>
          <w:p w:rsidR="007606BB" w:rsidRPr="007606BB" w:rsidRDefault="007606BB" w:rsidP="007606BB">
            <w:pPr>
              <w:jc w:val="center"/>
              <w:rPr>
                <w:sz w:val="18"/>
                <w:szCs w:val="18"/>
              </w:rPr>
            </w:pPr>
            <w:r w:rsidRPr="007606BB">
              <w:rPr>
                <w:sz w:val="18"/>
                <w:szCs w:val="18"/>
              </w:rPr>
              <w:t>3</w:t>
            </w:r>
          </w:p>
        </w:tc>
        <w:tc>
          <w:tcPr>
            <w:tcW w:w="0" w:type="auto"/>
            <w:vAlign w:val="center"/>
          </w:tcPr>
          <w:p w:rsidR="007606BB" w:rsidRPr="007606BB" w:rsidRDefault="007606BB" w:rsidP="007606BB">
            <w:pPr>
              <w:jc w:val="center"/>
              <w:rPr>
                <w:sz w:val="18"/>
                <w:szCs w:val="18"/>
              </w:rPr>
            </w:pPr>
            <w:r w:rsidRPr="007606BB">
              <w:rPr>
                <w:sz w:val="18"/>
                <w:szCs w:val="18"/>
              </w:rPr>
              <w:t>4</w:t>
            </w:r>
          </w:p>
        </w:tc>
        <w:tc>
          <w:tcPr>
            <w:tcW w:w="1310" w:type="dxa"/>
            <w:vAlign w:val="center"/>
          </w:tcPr>
          <w:p w:rsidR="007606BB" w:rsidRPr="007606BB" w:rsidRDefault="007606BB" w:rsidP="007606BB">
            <w:pPr>
              <w:jc w:val="center"/>
              <w:rPr>
                <w:sz w:val="18"/>
                <w:szCs w:val="18"/>
              </w:rPr>
            </w:pPr>
            <w:r w:rsidRPr="007606BB">
              <w:rPr>
                <w:sz w:val="18"/>
                <w:szCs w:val="18"/>
              </w:rPr>
              <w:t>5</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2023</w:t>
            </w:r>
          </w:p>
        </w:tc>
        <w:tc>
          <w:tcPr>
            <w:tcW w:w="0" w:type="auto"/>
          </w:tcPr>
          <w:p w:rsidR="007606BB" w:rsidRPr="007606BB" w:rsidRDefault="007606BB" w:rsidP="007606BB">
            <w:pPr>
              <w:jc w:val="center"/>
              <w:rPr>
                <w:color w:val="000000"/>
                <w:sz w:val="18"/>
                <w:szCs w:val="18"/>
              </w:rPr>
            </w:pPr>
            <w:r w:rsidRPr="007606BB">
              <w:rPr>
                <w:color w:val="000000"/>
                <w:sz w:val="18"/>
                <w:szCs w:val="18"/>
              </w:rPr>
              <w:t>794,94806</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310" w:type="dxa"/>
          </w:tcPr>
          <w:p w:rsidR="007606BB" w:rsidRPr="007606BB" w:rsidRDefault="007606BB" w:rsidP="007606BB">
            <w:pPr>
              <w:jc w:val="center"/>
              <w:rPr>
                <w:color w:val="000000"/>
                <w:sz w:val="18"/>
                <w:szCs w:val="18"/>
              </w:rPr>
            </w:pPr>
            <w:r w:rsidRPr="007606BB">
              <w:rPr>
                <w:color w:val="000000"/>
                <w:sz w:val="18"/>
                <w:szCs w:val="18"/>
              </w:rPr>
              <w:t>794,94806</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2024</w:t>
            </w:r>
          </w:p>
        </w:tc>
        <w:tc>
          <w:tcPr>
            <w:tcW w:w="0" w:type="auto"/>
          </w:tcPr>
          <w:p w:rsidR="007606BB" w:rsidRPr="007606BB" w:rsidRDefault="007606BB" w:rsidP="007606BB">
            <w:pPr>
              <w:jc w:val="center"/>
              <w:rPr>
                <w:color w:val="000000"/>
                <w:sz w:val="18"/>
                <w:szCs w:val="18"/>
              </w:rPr>
            </w:pPr>
            <w:r w:rsidRPr="007606BB">
              <w:rPr>
                <w:color w:val="000000"/>
                <w:sz w:val="18"/>
                <w:szCs w:val="18"/>
              </w:rPr>
              <w:t>645,0</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310" w:type="dxa"/>
          </w:tcPr>
          <w:p w:rsidR="007606BB" w:rsidRPr="007606BB" w:rsidRDefault="007606BB" w:rsidP="007606BB">
            <w:pPr>
              <w:jc w:val="center"/>
              <w:rPr>
                <w:color w:val="000000"/>
                <w:sz w:val="18"/>
                <w:szCs w:val="18"/>
              </w:rPr>
            </w:pPr>
            <w:r w:rsidRPr="007606BB">
              <w:rPr>
                <w:color w:val="000000"/>
                <w:sz w:val="18"/>
                <w:szCs w:val="18"/>
              </w:rPr>
              <w:t>645,0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2025</w:t>
            </w:r>
          </w:p>
        </w:tc>
        <w:tc>
          <w:tcPr>
            <w:tcW w:w="0" w:type="auto"/>
          </w:tcPr>
          <w:p w:rsidR="007606BB" w:rsidRPr="007606BB" w:rsidRDefault="007606BB" w:rsidP="007606BB">
            <w:pPr>
              <w:jc w:val="center"/>
              <w:rPr>
                <w:color w:val="000000"/>
                <w:sz w:val="18"/>
                <w:szCs w:val="18"/>
              </w:rPr>
            </w:pPr>
            <w:r w:rsidRPr="007606BB">
              <w:rPr>
                <w:color w:val="000000"/>
                <w:sz w:val="18"/>
                <w:szCs w:val="18"/>
              </w:rPr>
              <w:t>660,0</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310" w:type="dxa"/>
          </w:tcPr>
          <w:p w:rsidR="007606BB" w:rsidRPr="007606BB" w:rsidRDefault="007606BB" w:rsidP="007606BB">
            <w:pPr>
              <w:jc w:val="center"/>
              <w:rPr>
                <w:color w:val="000000"/>
                <w:sz w:val="18"/>
                <w:szCs w:val="18"/>
              </w:rPr>
            </w:pPr>
            <w:r w:rsidRPr="007606BB">
              <w:rPr>
                <w:color w:val="000000"/>
                <w:sz w:val="18"/>
                <w:szCs w:val="18"/>
              </w:rPr>
              <w:t>660,0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ВСЕГО</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2099,94806</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310" w:type="dxa"/>
            <w:vAlign w:val="center"/>
          </w:tcPr>
          <w:p w:rsidR="007606BB" w:rsidRPr="007606BB" w:rsidRDefault="007606BB" w:rsidP="007606BB">
            <w:pPr>
              <w:jc w:val="center"/>
              <w:rPr>
                <w:color w:val="000000"/>
                <w:sz w:val="18"/>
                <w:szCs w:val="18"/>
              </w:rPr>
            </w:pPr>
            <w:r w:rsidRPr="007606BB">
              <w:rPr>
                <w:color w:val="000000"/>
                <w:sz w:val="18"/>
                <w:szCs w:val="18"/>
              </w:rPr>
              <w:t>2099,94806</w:t>
            </w:r>
          </w:p>
        </w:tc>
      </w:tr>
    </w:tbl>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5. Ожидаемые конечные результаты реализации подпрограммы:</w:t>
      </w:r>
    </w:p>
    <w:p w:rsidR="007606BB" w:rsidRPr="007606BB" w:rsidRDefault="007606BB" w:rsidP="007606BB">
      <w:pPr>
        <w:rPr>
          <w:sz w:val="18"/>
          <w:szCs w:val="18"/>
        </w:rPr>
      </w:pPr>
      <w:r w:rsidRPr="007606BB">
        <w:rPr>
          <w:sz w:val="18"/>
          <w:szCs w:val="18"/>
        </w:rPr>
        <w:t xml:space="preserve">совершенствование </w:t>
      </w:r>
      <w:proofErr w:type="gramStart"/>
      <w:r w:rsidRPr="007606BB">
        <w:rPr>
          <w:sz w:val="18"/>
          <w:szCs w:val="18"/>
        </w:rPr>
        <w:t>эстетического вида</w:t>
      </w:r>
      <w:proofErr w:type="gramEnd"/>
      <w:r w:rsidRPr="007606BB">
        <w:rPr>
          <w:sz w:val="18"/>
          <w:szCs w:val="18"/>
        </w:rPr>
        <w:t xml:space="preserve"> поселения в темное время суток, безопасность передвижения граждан.</w:t>
      </w:r>
    </w:p>
    <w:p w:rsidR="007606BB" w:rsidRPr="007606BB" w:rsidRDefault="007606BB" w:rsidP="007606BB">
      <w:pPr>
        <w:rPr>
          <w:b/>
          <w:sz w:val="18"/>
          <w:szCs w:val="18"/>
        </w:rPr>
      </w:pPr>
    </w:p>
    <w:p w:rsidR="007606BB" w:rsidRPr="007606BB" w:rsidRDefault="007606BB" w:rsidP="007606BB">
      <w:pPr>
        <w:rPr>
          <w:b/>
          <w:sz w:val="18"/>
          <w:szCs w:val="18"/>
        </w:rPr>
      </w:pPr>
      <w:r w:rsidRPr="007606BB">
        <w:rPr>
          <w:b/>
          <w:sz w:val="18"/>
          <w:szCs w:val="18"/>
        </w:rPr>
        <w:t>ПОДПРОГРАММА "ОЗЕЛЕНЕНИЕ" МУНИЦИПАЛЬНОЙ ПРОГРАММЫ</w:t>
      </w:r>
      <w:r w:rsidRPr="007606BB">
        <w:rPr>
          <w:sz w:val="18"/>
          <w:szCs w:val="18"/>
        </w:rPr>
        <w:t xml:space="preserve"> </w:t>
      </w:r>
      <w:r w:rsidRPr="007606BB">
        <w:rPr>
          <w:b/>
          <w:sz w:val="18"/>
          <w:szCs w:val="18"/>
        </w:rPr>
        <w:t>"БЛАГОУСТРОЙСТВО ТЕРРИТОРИИ ЯЖЕЛБИЦКОГО СЕЛЬСКОГО ПОСЕЛЕНИЯ НА 2023 - 2025 ГОДЫ"</w:t>
      </w:r>
    </w:p>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2. Задачи подпрограммы: организация озеленения территории Яжелбицкого сельского поселения.</w:t>
      </w: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3. Сроки реализации муниципальной подпрограммы: 2023 - 2025 годы.</w:t>
      </w:r>
    </w:p>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4. Объемы и источники финансирования подпрограммы в целом и по годам реализации (тыс. рублей):</w:t>
      </w:r>
    </w:p>
    <w:p w:rsidR="007606BB" w:rsidRPr="007606BB" w:rsidRDefault="007606BB" w:rsidP="007606B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2969"/>
        <w:gridCol w:w="1706"/>
        <w:gridCol w:w="2701"/>
        <w:gridCol w:w="1354"/>
      </w:tblGrid>
      <w:tr w:rsidR="007606BB" w:rsidRPr="007606BB" w:rsidTr="007606BB">
        <w:tc>
          <w:tcPr>
            <w:tcW w:w="0" w:type="auto"/>
            <w:vMerge w:val="restart"/>
            <w:vAlign w:val="center"/>
          </w:tcPr>
          <w:p w:rsidR="007606BB" w:rsidRPr="007606BB" w:rsidRDefault="007606BB" w:rsidP="007606BB">
            <w:pPr>
              <w:jc w:val="center"/>
              <w:rPr>
                <w:sz w:val="18"/>
                <w:szCs w:val="18"/>
              </w:rPr>
            </w:pPr>
            <w:r w:rsidRPr="007606BB">
              <w:rPr>
                <w:sz w:val="18"/>
                <w:szCs w:val="18"/>
              </w:rPr>
              <w:t>Год</w:t>
            </w:r>
          </w:p>
        </w:tc>
        <w:tc>
          <w:tcPr>
            <w:tcW w:w="8730" w:type="dxa"/>
            <w:gridSpan w:val="4"/>
            <w:vAlign w:val="center"/>
          </w:tcPr>
          <w:p w:rsidR="007606BB" w:rsidRPr="007606BB" w:rsidRDefault="007606BB" w:rsidP="007606BB">
            <w:pPr>
              <w:jc w:val="center"/>
              <w:rPr>
                <w:sz w:val="18"/>
                <w:szCs w:val="18"/>
              </w:rPr>
            </w:pPr>
            <w:r w:rsidRPr="007606BB">
              <w:rPr>
                <w:sz w:val="18"/>
                <w:szCs w:val="18"/>
              </w:rPr>
              <w:t>Источник финансирования</w:t>
            </w:r>
          </w:p>
        </w:tc>
      </w:tr>
      <w:tr w:rsidR="007606BB" w:rsidRPr="007606BB" w:rsidTr="007606BB">
        <w:tc>
          <w:tcPr>
            <w:tcW w:w="0" w:type="auto"/>
            <w:vMerge/>
            <w:vAlign w:val="center"/>
          </w:tcPr>
          <w:p w:rsidR="007606BB" w:rsidRPr="007606BB" w:rsidRDefault="007606BB" w:rsidP="007606BB">
            <w:pPr>
              <w:jc w:val="center"/>
              <w:rPr>
                <w:sz w:val="18"/>
                <w:szCs w:val="18"/>
              </w:rPr>
            </w:pPr>
          </w:p>
        </w:tc>
        <w:tc>
          <w:tcPr>
            <w:tcW w:w="0" w:type="auto"/>
            <w:vAlign w:val="center"/>
          </w:tcPr>
          <w:p w:rsidR="007606BB" w:rsidRPr="007606BB" w:rsidRDefault="007606BB" w:rsidP="007606BB">
            <w:pPr>
              <w:jc w:val="center"/>
              <w:rPr>
                <w:sz w:val="18"/>
                <w:szCs w:val="18"/>
              </w:rPr>
            </w:pPr>
            <w:r w:rsidRPr="007606BB">
              <w:rPr>
                <w:sz w:val="18"/>
                <w:szCs w:val="18"/>
              </w:rPr>
              <w:t>бюджет муниципального района</w:t>
            </w:r>
          </w:p>
        </w:tc>
        <w:tc>
          <w:tcPr>
            <w:tcW w:w="0" w:type="auto"/>
            <w:vAlign w:val="center"/>
          </w:tcPr>
          <w:p w:rsidR="007606BB" w:rsidRPr="007606BB" w:rsidRDefault="007606BB" w:rsidP="007606BB">
            <w:pPr>
              <w:jc w:val="center"/>
              <w:rPr>
                <w:sz w:val="18"/>
                <w:szCs w:val="18"/>
              </w:rPr>
            </w:pPr>
            <w:r w:rsidRPr="007606BB">
              <w:rPr>
                <w:sz w:val="18"/>
                <w:szCs w:val="18"/>
              </w:rPr>
              <w:t>областной бюджет</w:t>
            </w:r>
          </w:p>
        </w:tc>
        <w:tc>
          <w:tcPr>
            <w:tcW w:w="2294" w:type="dxa"/>
            <w:vAlign w:val="center"/>
          </w:tcPr>
          <w:p w:rsidR="007606BB" w:rsidRPr="007606BB" w:rsidRDefault="007606BB" w:rsidP="007606BB">
            <w:pPr>
              <w:jc w:val="center"/>
              <w:rPr>
                <w:sz w:val="18"/>
                <w:szCs w:val="18"/>
              </w:rPr>
            </w:pPr>
            <w:r w:rsidRPr="007606BB">
              <w:rPr>
                <w:sz w:val="18"/>
                <w:szCs w:val="18"/>
              </w:rPr>
              <w:t>внебюджетные средства</w:t>
            </w:r>
          </w:p>
        </w:tc>
        <w:tc>
          <w:tcPr>
            <w:tcW w:w="1150" w:type="dxa"/>
            <w:vAlign w:val="center"/>
          </w:tcPr>
          <w:p w:rsidR="007606BB" w:rsidRPr="007606BB" w:rsidRDefault="007606BB" w:rsidP="007606BB">
            <w:pPr>
              <w:jc w:val="center"/>
              <w:rPr>
                <w:sz w:val="18"/>
                <w:szCs w:val="18"/>
              </w:rPr>
            </w:pPr>
            <w:r w:rsidRPr="007606BB">
              <w:rPr>
                <w:sz w:val="18"/>
                <w:szCs w:val="18"/>
              </w:rPr>
              <w:t>всего</w:t>
            </w:r>
          </w:p>
        </w:tc>
      </w:tr>
      <w:tr w:rsidR="007606BB" w:rsidRPr="007606BB" w:rsidTr="007606BB">
        <w:trPr>
          <w:trHeight w:val="373"/>
        </w:trPr>
        <w:tc>
          <w:tcPr>
            <w:tcW w:w="0" w:type="auto"/>
            <w:vAlign w:val="center"/>
          </w:tcPr>
          <w:p w:rsidR="007606BB" w:rsidRPr="007606BB" w:rsidRDefault="007606BB" w:rsidP="007606BB">
            <w:pPr>
              <w:jc w:val="center"/>
              <w:rPr>
                <w:sz w:val="18"/>
                <w:szCs w:val="18"/>
              </w:rPr>
            </w:pPr>
            <w:r w:rsidRPr="007606BB">
              <w:rPr>
                <w:sz w:val="18"/>
                <w:szCs w:val="18"/>
              </w:rPr>
              <w:t>1</w:t>
            </w:r>
          </w:p>
        </w:tc>
        <w:tc>
          <w:tcPr>
            <w:tcW w:w="0" w:type="auto"/>
            <w:vAlign w:val="center"/>
          </w:tcPr>
          <w:p w:rsidR="007606BB" w:rsidRPr="007606BB" w:rsidRDefault="007606BB" w:rsidP="007606BB">
            <w:pPr>
              <w:jc w:val="center"/>
              <w:rPr>
                <w:sz w:val="18"/>
                <w:szCs w:val="18"/>
              </w:rPr>
            </w:pPr>
            <w:r w:rsidRPr="007606BB">
              <w:rPr>
                <w:sz w:val="18"/>
                <w:szCs w:val="18"/>
              </w:rPr>
              <w:t>2</w:t>
            </w:r>
          </w:p>
        </w:tc>
        <w:tc>
          <w:tcPr>
            <w:tcW w:w="0" w:type="auto"/>
            <w:vAlign w:val="center"/>
          </w:tcPr>
          <w:p w:rsidR="007606BB" w:rsidRPr="007606BB" w:rsidRDefault="007606BB" w:rsidP="007606BB">
            <w:pPr>
              <w:jc w:val="center"/>
              <w:rPr>
                <w:sz w:val="18"/>
                <w:szCs w:val="18"/>
              </w:rPr>
            </w:pPr>
            <w:r w:rsidRPr="007606BB">
              <w:rPr>
                <w:sz w:val="18"/>
                <w:szCs w:val="18"/>
              </w:rPr>
              <w:t>3</w:t>
            </w:r>
          </w:p>
        </w:tc>
        <w:tc>
          <w:tcPr>
            <w:tcW w:w="2294" w:type="dxa"/>
            <w:vAlign w:val="center"/>
          </w:tcPr>
          <w:p w:rsidR="007606BB" w:rsidRPr="007606BB" w:rsidRDefault="007606BB" w:rsidP="007606BB">
            <w:pPr>
              <w:jc w:val="center"/>
              <w:rPr>
                <w:sz w:val="18"/>
                <w:szCs w:val="18"/>
              </w:rPr>
            </w:pPr>
            <w:r w:rsidRPr="007606BB">
              <w:rPr>
                <w:sz w:val="18"/>
                <w:szCs w:val="18"/>
              </w:rPr>
              <w:t>4</w:t>
            </w:r>
          </w:p>
        </w:tc>
        <w:tc>
          <w:tcPr>
            <w:tcW w:w="1150" w:type="dxa"/>
            <w:vAlign w:val="center"/>
          </w:tcPr>
          <w:p w:rsidR="007606BB" w:rsidRPr="007606BB" w:rsidRDefault="007606BB" w:rsidP="007606BB">
            <w:pPr>
              <w:jc w:val="center"/>
              <w:rPr>
                <w:sz w:val="18"/>
                <w:szCs w:val="18"/>
              </w:rPr>
            </w:pPr>
            <w:r w:rsidRPr="007606BB">
              <w:rPr>
                <w:sz w:val="18"/>
                <w:szCs w:val="18"/>
              </w:rPr>
              <w:t>5</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2023</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191,70080</w:t>
            </w:r>
          </w:p>
        </w:tc>
        <w:tc>
          <w:tcPr>
            <w:tcW w:w="0" w:type="auto"/>
            <w:vAlign w:val="center"/>
          </w:tcPr>
          <w:p w:rsidR="007606BB" w:rsidRPr="007606BB" w:rsidRDefault="007606BB" w:rsidP="007606BB">
            <w:pPr>
              <w:jc w:val="center"/>
              <w:rPr>
                <w:color w:val="000000"/>
                <w:sz w:val="18"/>
                <w:szCs w:val="18"/>
              </w:rPr>
            </w:pPr>
          </w:p>
        </w:tc>
        <w:tc>
          <w:tcPr>
            <w:tcW w:w="2294" w:type="dxa"/>
            <w:vAlign w:val="center"/>
          </w:tcPr>
          <w:p w:rsidR="007606BB" w:rsidRPr="007606BB" w:rsidRDefault="007606BB" w:rsidP="007606BB">
            <w:pPr>
              <w:jc w:val="center"/>
              <w:rPr>
                <w:color w:val="000000"/>
                <w:sz w:val="18"/>
                <w:szCs w:val="18"/>
              </w:rPr>
            </w:pPr>
          </w:p>
        </w:tc>
        <w:tc>
          <w:tcPr>
            <w:tcW w:w="1150" w:type="dxa"/>
            <w:vAlign w:val="center"/>
          </w:tcPr>
          <w:p w:rsidR="007606BB" w:rsidRPr="007606BB" w:rsidRDefault="007606BB" w:rsidP="007606BB">
            <w:pPr>
              <w:jc w:val="center"/>
              <w:rPr>
                <w:color w:val="000000"/>
                <w:sz w:val="18"/>
                <w:szCs w:val="18"/>
              </w:rPr>
            </w:pPr>
            <w:r w:rsidRPr="007606BB">
              <w:rPr>
                <w:color w:val="000000"/>
                <w:sz w:val="18"/>
                <w:szCs w:val="18"/>
              </w:rPr>
              <w:t>191,70080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2024</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210,0</w:t>
            </w:r>
          </w:p>
        </w:tc>
        <w:tc>
          <w:tcPr>
            <w:tcW w:w="0" w:type="auto"/>
            <w:vAlign w:val="center"/>
          </w:tcPr>
          <w:p w:rsidR="007606BB" w:rsidRPr="007606BB" w:rsidRDefault="007606BB" w:rsidP="007606BB">
            <w:pPr>
              <w:jc w:val="center"/>
              <w:rPr>
                <w:color w:val="000000"/>
                <w:sz w:val="18"/>
                <w:szCs w:val="18"/>
              </w:rPr>
            </w:pPr>
          </w:p>
        </w:tc>
        <w:tc>
          <w:tcPr>
            <w:tcW w:w="2294" w:type="dxa"/>
            <w:vAlign w:val="center"/>
          </w:tcPr>
          <w:p w:rsidR="007606BB" w:rsidRPr="007606BB" w:rsidRDefault="007606BB" w:rsidP="007606BB">
            <w:pPr>
              <w:jc w:val="center"/>
              <w:rPr>
                <w:color w:val="000000"/>
                <w:sz w:val="18"/>
                <w:szCs w:val="18"/>
              </w:rPr>
            </w:pPr>
          </w:p>
        </w:tc>
        <w:tc>
          <w:tcPr>
            <w:tcW w:w="1150" w:type="dxa"/>
            <w:vAlign w:val="center"/>
          </w:tcPr>
          <w:p w:rsidR="007606BB" w:rsidRPr="007606BB" w:rsidRDefault="007606BB" w:rsidP="007606BB">
            <w:pPr>
              <w:jc w:val="center"/>
              <w:rPr>
                <w:color w:val="000000"/>
                <w:sz w:val="18"/>
                <w:szCs w:val="18"/>
              </w:rPr>
            </w:pPr>
            <w:r w:rsidRPr="007606BB">
              <w:rPr>
                <w:color w:val="000000"/>
                <w:sz w:val="18"/>
                <w:szCs w:val="18"/>
              </w:rPr>
              <w:t>210,0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2025</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210,0</w:t>
            </w:r>
          </w:p>
        </w:tc>
        <w:tc>
          <w:tcPr>
            <w:tcW w:w="0" w:type="auto"/>
            <w:vAlign w:val="center"/>
          </w:tcPr>
          <w:p w:rsidR="007606BB" w:rsidRPr="007606BB" w:rsidRDefault="007606BB" w:rsidP="007606BB">
            <w:pPr>
              <w:jc w:val="center"/>
              <w:rPr>
                <w:color w:val="000000"/>
                <w:sz w:val="18"/>
                <w:szCs w:val="18"/>
              </w:rPr>
            </w:pPr>
          </w:p>
        </w:tc>
        <w:tc>
          <w:tcPr>
            <w:tcW w:w="2294" w:type="dxa"/>
            <w:vAlign w:val="center"/>
          </w:tcPr>
          <w:p w:rsidR="007606BB" w:rsidRPr="007606BB" w:rsidRDefault="007606BB" w:rsidP="007606BB">
            <w:pPr>
              <w:jc w:val="center"/>
              <w:rPr>
                <w:color w:val="000000"/>
                <w:sz w:val="18"/>
                <w:szCs w:val="18"/>
              </w:rPr>
            </w:pPr>
          </w:p>
        </w:tc>
        <w:tc>
          <w:tcPr>
            <w:tcW w:w="1150" w:type="dxa"/>
            <w:vAlign w:val="center"/>
          </w:tcPr>
          <w:p w:rsidR="007606BB" w:rsidRPr="007606BB" w:rsidRDefault="007606BB" w:rsidP="007606BB">
            <w:pPr>
              <w:jc w:val="center"/>
              <w:rPr>
                <w:color w:val="000000"/>
                <w:sz w:val="18"/>
                <w:szCs w:val="18"/>
              </w:rPr>
            </w:pPr>
            <w:r w:rsidRPr="007606BB">
              <w:rPr>
                <w:color w:val="000000"/>
                <w:sz w:val="18"/>
                <w:szCs w:val="18"/>
              </w:rPr>
              <w:t>210,0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ВСЕГО</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611,70080</w:t>
            </w:r>
          </w:p>
        </w:tc>
        <w:tc>
          <w:tcPr>
            <w:tcW w:w="0" w:type="auto"/>
            <w:vAlign w:val="center"/>
          </w:tcPr>
          <w:p w:rsidR="007606BB" w:rsidRPr="007606BB" w:rsidRDefault="007606BB" w:rsidP="007606BB">
            <w:pPr>
              <w:jc w:val="center"/>
              <w:rPr>
                <w:color w:val="000000"/>
                <w:sz w:val="18"/>
                <w:szCs w:val="18"/>
              </w:rPr>
            </w:pPr>
          </w:p>
        </w:tc>
        <w:tc>
          <w:tcPr>
            <w:tcW w:w="2294" w:type="dxa"/>
            <w:vAlign w:val="center"/>
          </w:tcPr>
          <w:p w:rsidR="007606BB" w:rsidRPr="007606BB" w:rsidRDefault="007606BB" w:rsidP="007606BB">
            <w:pPr>
              <w:jc w:val="center"/>
              <w:rPr>
                <w:color w:val="000000"/>
                <w:sz w:val="18"/>
                <w:szCs w:val="18"/>
              </w:rPr>
            </w:pPr>
          </w:p>
        </w:tc>
        <w:tc>
          <w:tcPr>
            <w:tcW w:w="1150" w:type="dxa"/>
            <w:vAlign w:val="center"/>
          </w:tcPr>
          <w:p w:rsidR="007606BB" w:rsidRPr="007606BB" w:rsidRDefault="007606BB" w:rsidP="007606BB">
            <w:pPr>
              <w:jc w:val="center"/>
              <w:rPr>
                <w:color w:val="000000"/>
                <w:sz w:val="18"/>
                <w:szCs w:val="18"/>
              </w:rPr>
            </w:pPr>
            <w:r w:rsidRPr="007606BB">
              <w:rPr>
                <w:color w:val="000000"/>
                <w:sz w:val="18"/>
                <w:szCs w:val="18"/>
              </w:rPr>
              <w:t>611,70080</w:t>
            </w:r>
          </w:p>
        </w:tc>
      </w:tr>
    </w:tbl>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7. Ожидаемые конечные результаты реализации подпрограммы:</w:t>
      </w:r>
    </w:p>
    <w:p w:rsidR="007606BB" w:rsidRPr="007606BB" w:rsidRDefault="007606BB" w:rsidP="007606BB">
      <w:pPr>
        <w:jc w:val="both"/>
        <w:rPr>
          <w:sz w:val="18"/>
          <w:szCs w:val="18"/>
        </w:rPr>
      </w:pPr>
      <w:r w:rsidRPr="007606BB">
        <w:rPr>
          <w:sz w:val="18"/>
          <w:szCs w:val="18"/>
        </w:rPr>
        <w:t>изменение внешнего облика населенных пунктов сельского поселения;</w:t>
      </w:r>
    </w:p>
    <w:p w:rsidR="007606BB" w:rsidRPr="007606BB" w:rsidRDefault="007606BB" w:rsidP="007606BB">
      <w:pPr>
        <w:jc w:val="both"/>
        <w:rPr>
          <w:sz w:val="18"/>
          <w:szCs w:val="18"/>
        </w:rPr>
      </w:pPr>
      <w:r w:rsidRPr="007606BB">
        <w:rPr>
          <w:sz w:val="18"/>
          <w:szCs w:val="18"/>
        </w:rPr>
        <w:t>улучшение санитарного и экологического состояния населенных пунктов сельского поселения;</w:t>
      </w:r>
    </w:p>
    <w:p w:rsidR="007606BB" w:rsidRPr="007606BB" w:rsidRDefault="007606BB" w:rsidP="007606BB">
      <w:pPr>
        <w:jc w:val="both"/>
        <w:rPr>
          <w:sz w:val="18"/>
          <w:szCs w:val="18"/>
        </w:rPr>
      </w:pPr>
      <w:r w:rsidRPr="007606BB">
        <w:rPr>
          <w:sz w:val="18"/>
          <w:szCs w:val="18"/>
        </w:rPr>
        <w:t>устранение неблагоприятных ситуаций в результате вырубки аварийных деревьев;</w:t>
      </w:r>
    </w:p>
    <w:p w:rsidR="007606BB" w:rsidRPr="007606BB" w:rsidRDefault="007606BB" w:rsidP="007606BB">
      <w:pPr>
        <w:jc w:val="both"/>
        <w:rPr>
          <w:sz w:val="18"/>
          <w:szCs w:val="18"/>
        </w:rPr>
      </w:pPr>
      <w:r w:rsidRPr="007606BB">
        <w:rPr>
          <w:sz w:val="18"/>
          <w:szCs w:val="18"/>
        </w:rPr>
        <w:t>благоустройство и озеленение территории с целью удовлетворения потребностей населения в благоприятных условиях проживания.</w:t>
      </w:r>
    </w:p>
    <w:p w:rsidR="007606BB" w:rsidRPr="007606BB" w:rsidRDefault="007606BB" w:rsidP="007606BB">
      <w:pPr>
        <w:rPr>
          <w:sz w:val="18"/>
          <w:szCs w:val="18"/>
        </w:rPr>
      </w:pPr>
    </w:p>
    <w:p w:rsidR="007606BB" w:rsidRPr="007606BB" w:rsidRDefault="007606BB" w:rsidP="007606BB">
      <w:pPr>
        <w:rPr>
          <w:b/>
          <w:sz w:val="18"/>
          <w:szCs w:val="18"/>
        </w:rPr>
      </w:pPr>
      <w:r w:rsidRPr="007606BB">
        <w:rPr>
          <w:b/>
          <w:sz w:val="18"/>
          <w:szCs w:val="18"/>
        </w:rPr>
        <w:t>ПОДПРОГРАММА «ОРГАНИЗАЦИЯ СОДЕРЖАНИЯ МЕСТ ЗАХОРОНЕНИЙ»</w:t>
      </w:r>
      <w:r w:rsidRPr="007606BB">
        <w:rPr>
          <w:sz w:val="18"/>
          <w:szCs w:val="18"/>
        </w:rPr>
        <w:t xml:space="preserve"> </w:t>
      </w:r>
      <w:r w:rsidRPr="007606BB">
        <w:rPr>
          <w:b/>
          <w:sz w:val="18"/>
          <w:szCs w:val="18"/>
        </w:rPr>
        <w:t>МУНИЦИПАЛЬНОЙ ПРОГРАММЫ</w:t>
      </w:r>
      <w:r w:rsidRPr="007606BB">
        <w:rPr>
          <w:sz w:val="18"/>
          <w:szCs w:val="18"/>
        </w:rPr>
        <w:t xml:space="preserve"> </w:t>
      </w:r>
      <w:r w:rsidRPr="007606BB">
        <w:rPr>
          <w:b/>
          <w:sz w:val="18"/>
          <w:szCs w:val="18"/>
        </w:rPr>
        <w:t>"БЛАГОУСТРОЙСТВО ТЕРРИТОРИИ ЯЖЕЛБИЦКОГО СЕЛЬСКОГО ПОСЕЛЕНИЯ НА 2023 - 2025 ГОДЫ"</w:t>
      </w: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1. Исполнители подпрограммы: Администрация сельского поселения</w:t>
      </w:r>
    </w:p>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2. Задачи подпрограммы: организация содержания и благоустройства мест захоронений на территории Яжелбицкого сельского поселения.</w:t>
      </w:r>
    </w:p>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3. Сроки реализации подпрограммы: 2023 - 2025 годы.</w:t>
      </w:r>
    </w:p>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4. Объемы и источники финансирования подпрограммы в целом и по годам реализации (тыс. рублей):</w:t>
      </w:r>
    </w:p>
    <w:p w:rsidR="007606BB" w:rsidRPr="007606BB" w:rsidRDefault="007606BB" w:rsidP="007606B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2863"/>
        <w:gridCol w:w="1848"/>
        <w:gridCol w:w="2175"/>
        <w:gridCol w:w="1514"/>
      </w:tblGrid>
      <w:tr w:rsidR="007606BB" w:rsidRPr="007606BB" w:rsidTr="007606BB">
        <w:tc>
          <w:tcPr>
            <w:tcW w:w="0" w:type="auto"/>
            <w:vMerge w:val="restart"/>
            <w:vAlign w:val="center"/>
          </w:tcPr>
          <w:p w:rsidR="007606BB" w:rsidRPr="007606BB" w:rsidRDefault="007606BB" w:rsidP="007606BB">
            <w:pPr>
              <w:jc w:val="center"/>
              <w:rPr>
                <w:sz w:val="18"/>
                <w:szCs w:val="18"/>
              </w:rPr>
            </w:pPr>
            <w:r w:rsidRPr="007606BB">
              <w:rPr>
                <w:sz w:val="18"/>
                <w:szCs w:val="18"/>
              </w:rPr>
              <w:t>Год</w:t>
            </w:r>
          </w:p>
        </w:tc>
        <w:tc>
          <w:tcPr>
            <w:tcW w:w="8400" w:type="dxa"/>
            <w:gridSpan w:val="4"/>
            <w:vAlign w:val="center"/>
          </w:tcPr>
          <w:p w:rsidR="007606BB" w:rsidRPr="007606BB" w:rsidRDefault="007606BB" w:rsidP="007606BB">
            <w:pPr>
              <w:jc w:val="center"/>
              <w:rPr>
                <w:sz w:val="18"/>
                <w:szCs w:val="18"/>
              </w:rPr>
            </w:pPr>
            <w:r w:rsidRPr="007606BB">
              <w:rPr>
                <w:sz w:val="18"/>
                <w:szCs w:val="18"/>
              </w:rPr>
              <w:t>Источник финансирования</w:t>
            </w:r>
          </w:p>
        </w:tc>
      </w:tr>
      <w:tr w:rsidR="007606BB" w:rsidRPr="007606BB" w:rsidTr="007606BB">
        <w:tc>
          <w:tcPr>
            <w:tcW w:w="0" w:type="auto"/>
            <w:vMerge/>
            <w:vAlign w:val="center"/>
          </w:tcPr>
          <w:p w:rsidR="007606BB" w:rsidRPr="007606BB" w:rsidRDefault="007606BB" w:rsidP="007606BB">
            <w:pPr>
              <w:jc w:val="center"/>
              <w:rPr>
                <w:sz w:val="18"/>
                <w:szCs w:val="18"/>
              </w:rPr>
            </w:pPr>
          </w:p>
        </w:tc>
        <w:tc>
          <w:tcPr>
            <w:tcW w:w="0" w:type="auto"/>
            <w:vAlign w:val="center"/>
          </w:tcPr>
          <w:p w:rsidR="007606BB" w:rsidRPr="007606BB" w:rsidRDefault="007606BB" w:rsidP="007606BB">
            <w:pPr>
              <w:jc w:val="center"/>
              <w:rPr>
                <w:sz w:val="18"/>
                <w:szCs w:val="18"/>
              </w:rPr>
            </w:pPr>
            <w:r w:rsidRPr="007606BB">
              <w:rPr>
                <w:sz w:val="18"/>
                <w:szCs w:val="18"/>
              </w:rPr>
              <w:t>бюджет сельского поселения</w:t>
            </w:r>
          </w:p>
        </w:tc>
        <w:tc>
          <w:tcPr>
            <w:tcW w:w="0" w:type="auto"/>
            <w:vAlign w:val="center"/>
          </w:tcPr>
          <w:p w:rsidR="007606BB" w:rsidRPr="007606BB" w:rsidRDefault="007606BB" w:rsidP="007606BB">
            <w:pPr>
              <w:jc w:val="center"/>
              <w:rPr>
                <w:sz w:val="18"/>
                <w:szCs w:val="18"/>
              </w:rPr>
            </w:pPr>
            <w:r w:rsidRPr="007606BB">
              <w:rPr>
                <w:sz w:val="18"/>
                <w:szCs w:val="18"/>
              </w:rPr>
              <w:t>областной бюджет</w:t>
            </w:r>
          </w:p>
        </w:tc>
        <w:tc>
          <w:tcPr>
            <w:tcW w:w="0" w:type="auto"/>
            <w:vAlign w:val="center"/>
          </w:tcPr>
          <w:p w:rsidR="007606BB" w:rsidRPr="007606BB" w:rsidRDefault="007606BB" w:rsidP="007606BB">
            <w:pPr>
              <w:jc w:val="center"/>
              <w:rPr>
                <w:sz w:val="18"/>
                <w:szCs w:val="18"/>
              </w:rPr>
            </w:pPr>
            <w:r w:rsidRPr="007606BB">
              <w:rPr>
                <w:sz w:val="18"/>
                <w:szCs w:val="18"/>
              </w:rPr>
              <w:t>Федеральный бюджет</w:t>
            </w:r>
          </w:p>
        </w:tc>
        <w:tc>
          <w:tcPr>
            <w:tcW w:w="1187" w:type="dxa"/>
            <w:vAlign w:val="center"/>
          </w:tcPr>
          <w:p w:rsidR="007606BB" w:rsidRPr="007606BB" w:rsidRDefault="007606BB" w:rsidP="007606BB">
            <w:pPr>
              <w:jc w:val="center"/>
              <w:rPr>
                <w:sz w:val="18"/>
                <w:szCs w:val="18"/>
              </w:rPr>
            </w:pPr>
            <w:r w:rsidRPr="007606BB">
              <w:rPr>
                <w:sz w:val="18"/>
                <w:szCs w:val="18"/>
              </w:rPr>
              <w:t>всего</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1</w:t>
            </w:r>
          </w:p>
        </w:tc>
        <w:tc>
          <w:tcPr>
            <w:tcW w:w="0" w:type="auto"/>
            <w:vAlign w:val="center"/>
          </w:tcPr>
          <w:p w:rsidR="007606BB" w:rsidRPr="007606BB" w:rsidRDefault="007606BB" w:rsidP="007606BB">
            <w:pPr>
              <w:jc w:val="center"/>
              <w:rPr>
                <w:sz w:val="18"/>
                <w:szCs w:val="18"/>
              </w:rPr>
            </w:pPr>
            <w:r w:rsidRPr="007606BB">
              <w:rPr>
                <w:sz w:val="18"/>
                <w:szCs w:val="18"/>
              </w:rPr>
              <w:t>2</w:t>
            </w:r>
          </w:p>
        </w:tc>
        <w:tc>
          <w:tcPr>
            <w:tcW w:w="0" w:type="auto"/>
            <w:vAlign w:val="center"/>
          </w:tcPr>
          <w:p w:rsidR="007606BB" w:rsidRPr="007606BB" w:rsidRDefault="007606BB" w:rsidP="007606BB">
            <w:pPr>
              <w:jc w:val="center"/>
              <w:rPr>
                <w:sz w:val="18"/>
                <w:szCs w:val="18"/>
              </w:rPr>
            </w:pPr>
            <w:r w:rsidRPr="007606BB">
              <w:rPr>
                <w:sz w:val="18"/>
                <w:szCs w:val="18"/>
              </w:rPr>
              <w:t>3</w:t>
            </w:r>
          </w:p>
        </w:tc>
        <w:tc>
          <w:tcPr>
            <w:tcW w:w="0" w:type="auto"/>
            <w:vAlign w:val="center"/>
          </w:tcPr>
          <w:p w:rsidR="007606BB" w:rsidRPr="007606BB" w:rsidRDefault="007606BB" w:rsidP="007606BB">
            <w:pPr>
              <w:jc w:val="center"/>
              <w:rPr>
                <w:sz w:val="18"/>
                <w:szCs w:val="18"/>
              </w:rPr>
            </w:pPr>
            <w:r w:rsidRPr="007606BB">
              <w:rPr>
                <w:sz w:val="18"/>
                <w:szCs w:val="18"/>
              </w:rPr>
              <w:t>5</w:t>
            </w:r>
          </w:p>
        </w:tc>
        <w:tc>
          <w:tcPr>
            <w:tcW w:w="1187" w:type="dxa"/>
            <w:vAlign w:val="center"/>
          </w:tcPr>
          <w:p w:rsidR="007606BB" w:rsidRPr="007606BB" w:rsidRDefault="007606BB" w:rsidP="007606BB">
            <w:pPr>
              <w:jc w:val="center"/>
              <w:rPr>
                <w:sz w:val="18"/>
                <w:szCs w:val="18"/>
              </w:rPr>
            </w:pPr>
            <w:r w:rsidRPr="007606BB">
              <w:rPr>
                <w:sz w:val="18"/>
                <w:szCs w:val="18"/>
              </w:rPr>
              <w:t>6</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2023</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197,21964</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187" w:type="dxa"/>
            <w:vAlign w:val="center"/>
          </w:tcPr>
          <w:p w:rsidR="007606BB" w:rsidRPr="007606BB" w:rsidRDefault="007606BB" w:rsidP="007606BB">
            <w:pPr>
              <w:jc w:val="center"/>
              <w:rPr>
                <w:color w:val="000000"/>
                <w:sz w:val="18"/>
                <w:szCs w:val="18"/>
              </w:rPr>
            </w:pPr>
            <w:r w:rsidRPr="007606BB">
              <w:rPr>
                <w:color w:val="000000"/>
                <w:sz w:val="18"/>
                <w:szCs w:val="18"/>
              </w:rPr>
              <w:t>197,21964</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2024</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166,0</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187" w:type="dxa"/>
            <w:vAlign w:val="center"/>
          </w:tcPr>
          <w:p w:rsidR="007606BB" w:rsidRPr="007606BB" w:rsidRDefault="007606BB" w:rsidP="007606BB">
            <w:pPr>
              <w:jc w:val="center"/>
              <w:rPr>
                <w:color w:val="000000"/>
                <w:sz w:val="18"/>
                <w:szCs w:val="18"/>
              </w:rPr>
            </w:pPr>
            <w:r w:rsidRPr="007606BB">
              <w:rPr>
                <w:color w:val="000000"/>
                <w:sz w:val="18"/>
                <w:szCs w:val="18"/>
              </w:rPr>
              <w:t>166,0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2025</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200,0</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187" w:type="dxa"/>
            <w:vAlign w:val="center"/>
          </w:tcPr>
          <w:p w:rsidR="007606BB" w:rsidRPr="007606BB" w:rsidRDefault="007606BB" w:rsidP="007606BB">
            <w:pPr>
              <w:jc w:val="center"/>
              <w:rPr>
                <w:color w:val="000000"/>
                <w:sz w:val="18"/>
                <w:szCs w:val="18"/>
              </w:rPr>
            </w:pPr>
            <w:r w:rsidRPr="007606BB">
              <w:rPr>
                <w:color w:val="000000"/>
                <w:sz w:val="18"/>
                <w:szCs w:val="18"/>
              </w:rPr>
              <w:t>200,0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ВСЕГО</w:t>
            </w:r>
          </w:p>
        </w:tc>
        <w:tc>
          <w:tcPr>
            <w:tcW w:w="0" w:type="auto"/>
            <w:vAlign w:val="center"/>
          </w:tcPr>
          <w:p w:rsidR="007606BB" w:rsidRPr="007606BB" w:rsidRDefault="007606BB" w:rsidP="007606BB">
            <w:pPr>
              <w:jc w:val="center"/>
              <w:rPr>
                <w:color w:val="000000"/>
                <w:sz w:val="18"/>
                <w:szCs w:val="18"/>
              </w:rPr>
            </w:pPr>
            <w:r w:rsidRPr="007606BB">
              <w:rPr>
                <w:color w:val="000000"/>
                <w:sz w:val="18"/>
                <w:szCs w:val="18"/>
              </w:rPr>
              <w:t>563,21964</w:t>
            </w:r>
          </w:p>
        </w:tc>
        <w:tc>
          <w:tcPr>
            <w:tcW w:w="0" w:type="auto"/>
            <w:vAlign w:val="center"/>
          </w:tcPr>
          <w:p w:rsidR="007606BB" w:rsidRPr="007606BB" w:rsidRDefault="007606BB" w:rsidP="007606BB">
            <w:pPr>
              <w:jc w:val="center"/>
              <w:rPr>
                <w:color w:val="000000"/>
                <w:sz w:val="18"/>
                <w:szCs w:val="18"/>
              </w:rPr>
            </w:pPr>
          </w:p>
        </w:tc>
        <w:tc>
          <w:tcPr>
            <w:tcW w:w="0" w:type="auto"/>
            <w:vAlign w:val="center"/>
          </w:tcPr>
          <w:p w:rsidR="007606BB" w:rsidRPr="007606BB" w:rsidRDefault="007606BB" w:rsidP="007606BB">
            <w:pPr>
              <w:jc w:val="center"/>
              <w:rPr>
                <w:color w:val="000000"/>
                <w:sz w:val="18"/>
                <w:szCs w:val="18"/>
              </w:rPr>
            </w:pPr>
          </w:p>
        </w:tc>
        <w:tc>
          <w:tcPr>
            <w:tcW w:w="1187" w:type="dxa"/>
            <w:vAlign w:val="center"/>
          </w:tcPr>
          <w:p w:rsidR="007606BB" w:rsidRPr="007606BB" w:rsidRDefault="007606BB" w:rsidP="007606BB">
            <w:pPr>
              <w:jc w:val="center"/>
              <w:rPr>
                <w:color w:val="000000"/>
                <w:sz w:val="18"/>
                <w:szCs w:val="18"/>
              </w:rPr>
            </w:pPr>
            <w:r w:rsidRPr="007606BB">
              <w:rPr>
                <w:color w:val="000000"/>
                <w:sz w:val="18"/>
                <w:szCs w:val="18"/>
              </w:rPr>
              <w:t>563,21964</w:t>
            </w:r>
          </w:p>
        </w:tc>
      </w:tr>
    </w:tbl>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5. Ожидаемые конечные результаты реализации подпрограммы:</w:t>
      </w:r>
    </w:p>
    <w:p w:rsidR="007606BB" w:rsidRPr="007606BB" w:rsidRDefault="007606BB" w:rsidP="007606BB">
      <w:pPr>
        <w:jc w:val="both"/>
        <w:rPr>
          <w:sz w:val="18"/>
          <w:szCs w:val="18"/>
        </w:rPr>
      </w:pPr>
      <w:r w:rsidRPr="007606BB">
        <w:rPr>
          <w:sz w:val="18"/>
          <w:szCs w:val="18"/>
        </w:rPr>
        <w:lastRenderedPageBreak/>
        <w:t>комплексное решение проблем, связанных с благоустройством и ремонтом гражданских кладбищ.</w:t>
      </w:r>
    </w:p>
    <w:p w:rsidR="007606BB" w:rsidRPr="007606BB" w:rsidRDefault="007606BB" w:rsidP="007606BB">
      <w:pPr>
        <w:rPr>
          <w:sz w:val="18"/>
          <w:szCs w:val="18"/>
        </w:rPr>
      </w:pPr>
    </w:p>
    <w:p w:rsidR="007606BB" w:rsidRPr="007606BB" w:rsidRDefault="007606BB" w:rsidP="007606BB">
      <w:pPr>
        <w:rPr>
          <w:b/>
          <w:sz w:val="18"/>
          <w:szCs w:val="18"/>
        </w:rPr>
      </w:pPr>
      <w:r w:rsidRPr="007606BB">
        <w:rPr>
          <w:b/>
          <w:sz w:val="18"/>
          <w:szCs w:val="18"/>
        </w:rPr>
        <w:t>ПОДПРОГРАММА "ПРОЧИЕ МЕРОПРИЯТИЯ ПО БЛАГОУСТРОЙСТВУ"</w:t>
      </w:r>
      <w:r w:rsidRPr="007606BB">
        <w:rPr>
          <w:sz w:val="18"/>
          <w:szCs w:val="18"/>
        </w:rPr>
        <w:t xml:space="preserve"> </w:t>
      </w:r>
      <w:r w:rsidRPr="007606BB">
        <w:rPr>
          <w:b/>
          <w:sz w:val="18"/>
          <w:szCs w:val="18"/>
        </w:rPr>
        <w:t>МУНИЦИПАЛЬНОЙ ПРОГРАММЫ</w:t>
      </w:r>
      <w:r w:rsidRPr="007606BB">
        <w:rPr>
          <w:sz w:val="18"/>
          <w:szCs w:val="18"/>
        </w:rPr>
        <w:t xml:space="preserve"> </w:t>
      </w:r>
      <w:r w:rsidRPr="007606BB">
        <w:rPr>
          <w:b/>
          <w:sz w:val="18"/>
          <w:szCs w:val="18"/>
        </w:rPr>
        <w:t>"БЛАГОУСТРОЙСТВО ТЕРРИТОРИИ ЯЖЕЛБИЦКОГО СЕЛЬСКОГО ПОСЕЛЕНИЯ НА 2023 - 2025 ГОДЫ"</w:t>
      </w:r>
    </w:p>
    <w:p w:rsidR="007606BB" w:rsidRPr="007606BB" w:rsidRDefault="007606BB" w:rsidP="007606BB">
      <w:pPr>
        <w:rPr>
          <w:sz w:val="18"/>
          <w:szCs w:val="18"/>
        </w:rPr>
      </w:pPr>
    </w:p>
    <w:p w:rsidR="007606BB" w:rsidRPr="007606BB" w:rsidRDefault="007606BB" w:rsidP="007606BB">
      <w:pPr>
        <w:jc w:val="both"/>
        <w:rPr>
          <w:sz w:val="18"/>
          <w:szCs w:val="18"/>
        </w:rPr>
      </w:pPr>
      <w:r w:rsidRPr="007606BB">
        <w:rPr>
          <w:sz w:val="18"/>
          <w:szCs w:val="18"/>
        </w:rPr>
        <w:t>1. Исполнители подпрограммы: Администрация сельского поселения, индивидуальные предприниматели, предприятия и организации (по согласованию).</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2. Задачи подпрограммы: обеспечение организации прочих мероприятий по благоустройству Яжелбицкого сельского поселения.</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3. Сроки реализации муниципальной программы: 2023 – 2025 годы.</w:t>
      </w:r>
    </w:p>
    <w:p w:rsidR="007606BB" w:rsidRPr="007606BB" w:rsidRDefault="007606BB" w:rsidP="007606BB">
      <w:pPr>
        <w:jc w:val="both"/>
        <w:rPr>
          <w:sz w:val="18"/>
          <w:szCs w:val="18"/>
        </w:rPr>
      </w:pPr>
    </w:p>
    <w:p w:rsidR="007606BB" w:rsidRPr="007606BB" w:rsidRDefault="007606BB" w:rsidP="007606BB">
      <w:pPr>
        <w:jc w:val="both"/>
        <w:rPr>
          <w:sz w:val="18"/>
          <w:szCs w:val="18"/>
        </w:rPr>
      </w:pPr>
      <w:r w:rsidRPr="007606BB">
        <w:rPr>
          <w:sz w:val="18"/>
          <w:szCs w:val="18"/>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3304"/>
        <w:gridCol w:w="2056"/>
        <w:gridCol w:w="2492"/>
        <w:gridCol w:w="1270"/>
      </w:tblGrid>
      <w:tr w:rsidR="007606BB" w:rsidRPr="007606BB" w:rsidTr="007606BB">
        <w:tc>
          <w:tcPr>
            <w:tcW w:w="0" w:type="auto"/>
            <w:vMerge w:val="restart"/>
            <w:vAlign w:val="center"/>
          </w:tcPr>
          <w:p w:rsidR="007606BB" w:rsidRPr="007606BB" w:rsidRDefault="007606BB" w:rsidP="007606BB">
            <w:pPr>
              <w:jc w:val="center"/>
              <w:rPr>
                <w:sz w:val="18"/>
                <w:szCs w:val="18"/>
              </w:rPr>
            </w:pPr>
            <w:r w:rsidRPr="007606BB">
              <w:rPr>
                <w:sz w:val="18"/>
                <w:szCs w:val="18"/>
              </w:rPr>
              <w:t>Год</w:t>
            </w:r>
          </w:p>
        </w:tc>
        <w:tc>
          <w:tcPr>
            <w:tcW w:w="9122" w:type="dxa"/>
            <w:gridSpan w:val="4"/>
            <w:vAlign w:val="center"/>
          </w:tcPr>
          <w:p w:rsidR="007606BB" w:rsidRPr="007606BB" w:rsidRDefault="007606BB" w:rsidP="007606BB">
            <w:pPr>
              <w:jc w:val="center"/>
              <w:rPr>
                <w:sz w:val="18"/>
                <w:szCs w:val="18"/>
              </w:rPr>
            </w:pPr>
            <w:r w:rsidRPr="007606BB">
              <w:rPr>
                <w:sz w:val="18"/>
                <w:szCs w:val="18"/>
              </w:rPr>
              <w:t>Источник финансирования</w:t>
            </w:r>
          </w:p>
        </w:tc>
      </w:tr>
      <w:tr w:rsidR="007606BB" w:rsidRPr="007606BB" w:rsidTr="007606BB">
        <w:tc>
          <w:tcPr>
            <w:tcW w:w="0" w:type="auto"/>
            <w:vMerge/>
            <w:vAlign w:val="center"/>
          </w:tcPr>
          <w:p w:rsidR="007606BB" w:rsidRPr="007606BB" w:rsidRDefault="007606BB" w:rsidP="007606BB">
            <w:pPr>
              <w:jc w:val="center"/>
              <w:rPr>
                <w:sz w:val="18"/>
                <w:szCs w:val="18"/>
              </w:rPr>
            </w:pPr>
          </w:p>
        </w:tc>
        <w:tc>
          <w:tcPr>
            <w:tcW w:w="3304" w:type="dxa"/>
            <w:vAlign w:val="center"/>
          </w:tcPr>
          <w:p w:rsidR="007606BB" w:rsidRPr="007606BB" w:rsidRDefault="007606BB" w:rsidP="007606BB">
            <w:pPr>
              <w:jc w:val="center"/>
              <w:rPr>
                <w:sz w:val="18"/>
                <w:szCs w:val="18"/>
              </w:rPr>
            </w:pPr>
            <w:r w:rsidRPr="007606BB">
              <w:rPr>
                <w:sz w:val="18"/>
                <w:szCs w:val="18"/>
              </w:rPr>
              <w:t>бюджет сельского поселения</w:t>
            </w:r>
          </w:p>
        </w:tc>
        <w:tc>
          <w:tcPr>
            <w:tcW w:w="2056" w:type="dxa"/>
            <w:vAlign w:val="center"/>
          </w:tcPr>
          <w:p w:rsidR="007606BB" w:rsidRPr="007606BB" w:rsidRDefault="007606BB" w:rsidP="007606BB">
            <w:pPr>
              <w:jc w:val="center"/>
              <w:rPr>
                <w:sz w:val="18"/>
                <w:szCs w:val="18"/>
              </w:rPr>
            </w:pPr>
            <w:r w:rsidRPr="007606BB">
              <w:rPr>
                <w:sz w:val="18"/>
                <w:szCs w:val="18"/>
              </w:rPr>
              <w:t>областной бюджет</w:t>
            </w:r>
          </w:p>
        </w:tc>
        <w:tc>
          <w:tcPr>
            <w:tcW w:w="2492" w:type="dxa"/>
            <w:vAlign w:val="center"/>
          </w:tcPr>
          <w:p w:rsidR="007606BB" w:rsidRPr="007606BB" w:rsidRDefault="007606BB" w:rsidP="007606BB">
            <w:pPr>
              <w:jc w:val="center"/>
              <w:rPr>
                <w:sz w:val="18"/>
                <w:szCs w:val="18"/>
              </w:rPr>
            </w:pPr>
            <w:r w:rsidRPr="007606BB">
              <w:rPr>
                <w:sz w:val="18"/>
                <w:szCs w:val="18"/>
              </w:rPr>
              <w:t>внебюджетные средства</w:t>
            </w:r>
          </w:p>
        </w:tc>
        <w:tc>
          <w:tcPr>
            <w:tcW w:w="1270" w:type="dxa"/>
            <w:vAlign w:val="center"/>
          </w:tcPr>
          <w:p w:rsidR="007606BB" w:rsidRPr="007606BB" w:rsidRDefault="007606BB" w:rsidP="007606BB">
            <w:pPr>
              <w:jc w:val="center"/>
              <w:rPr>
                <w:sz w:val="18"/>
                <w:szCs w:val="18"/>
              </w:rPr>
            </w:pPr>
            <w:r w:rsidRPr="007606BB">
              <w:rPr>
                <w:sz w:val="18"/>
                <w:szCs w:val="18"/>
              </w:rPr>
              <w:t>всего</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1</w:t>
            </w:r>
          </w:p>
        </w:tc>
        <w:tc>
          <w:tcPr>
            <w:tcW w:w="3304" w:type="dxa"/>
            <w:vAlign w:val="center"/>
          </w:tcPr>
          <w:p w:rsidR="007606BB" w:rsidRPr="007606BB" w:rsidRDefault="007606BB" w:rsidP="007606BB">
            <w:pPr>
              <w:jc w:val="center"/>
              <w:rPr>
                <w:sz w:val="18"/>
                <w:szCs w:val="18"/>
              </w:rPr>
            </w:pPr>
            <w:r w:rsidRPr="007606BB">
              <w:rPr>
                <w:sz w:val="18"/>
                <w:szCs w:val="18"/>
              </w:rPr>
              <w:t>2</w:t>
            </w:r>
          </w:p>
        </w:tc>
        <w:tc>
          <w:tcPr>
            <w:tcW w:w="2056" w:type="dxa"/>
            <w:vAlign w:val="center"/>
          </w:tcPr>
          <w:p w:rsidR="007606BB" w:rsidRPr="007606BB" w:rsidRDefault="007606BB" w:rsidP="007606BB">
            <w:pPr>
              <w:jc w:val="center"/>
              <w:rPr>
                <w:sz w:val="18"/>
                <w:szCs w:val="18"/>
              </w:rPr>
            </w:pPr>
            <w:r w:rsidRPr="007606BB">
              <w:rPr>
                <w:sz w:val="18"/>
                <w:szCs w:val="18"/>
              </w:rPr>
              <w:t>3</w:t>
            </w:r>
          </w:p>
        </w:tc>
        <w:tc>
          <w:tcPr>
            <w:tcW w:w="2492" w:type="dxa"/>
            <w:vAlign w:val="center"/>
          </w:tcPr>
          <w:p w:rsidR="007606BB" w:rsidRPr="007606BB" w:rsidRDefault="007606BB" w:rsidP="007606BB">
            <w:pPr>
              <w:jc w:val="center"/>
              <w:rPr>
                <w:sz w:val="18"/>
                <w:szCs w:val="18"/>
              </w:rPr>
            </w:pPr>
            <w:r w:rsidRPr="007606BB">
              <w:rPr>
                <w:sz w:val="18"/>
                <w:szCs w:val="18"/>
              </w:rPr>
              <w:t>5</w:t>
            </w:r>
          </w:p>
        </w:tc>
        <w:tc>
          <w:tcPr>
            <w:tcW w:w="1270" w:type="dxa"/>
            <w:vAlign w:val="center"/>
          </w:tcPr>
          <w:p w:rsidR="007606BB" w:rsidRPr="007606BB" w:rsidRDefault="007606BB" w:rsidP="007606BB">
            <w:pPr>
              <w:jc w:val="center"/>
              <w:rPr>
                <w:sz w:val="18"/>
                <w:szCs w:val="18"/>
              </w:rPr>
            </w:pPr>
            <w:r w:rsidRPr="007606BB">
              <w:rPr>
                <w:sz w:val="18"/>
                <w:szCs w:val="18"/>
              </w:rPr>
              <w:t>6</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2023</w:t>
            </w:r>
          </w:p>
        </w:tc>
        <w:tc>
          <w:tcPr>
            <w:tcW w:w="3304" w:type="dxa"/>
            <w:vAlign w:val="center"/>
          </w:tcPr>
          <w:p w:rsidR="007606BB" w:rsidRPr="007606BB" w:rsidRDefault="007606BB" w:rsidP="007606BB">
            <w:pPr>
              <w:jc w:val="center"/>
              <w:rPr>
                <w:color w:val="000000"/>
                <w:sz w:val="18"/>
                <w:szCs w:val="18"/>
              </w:rPr>
            </w:pPr>
            <w:r w:rsidRPr="007606BB">
              <w:rPr>
                <w:color w:val="000000"/>
                <w:sz w:val="18"/>
                <w:szCs w:val="18"/>
              </w:rPr>
              <w:t>552,51324</w:t>
            </w:r>
          </w:p>
        </w:tc>
        <w:tc>
          <w:tcPr>
            <w:tcW w:w="2056" w:type="dxa"/>
            <w:vAlign w:val="center"/>
          </w:tcPr>
          <w:p w:rsidR="007606BB" w:rsidRPr="007606BB" w:rsidRDefault="007606BB" w:rsidP="007606BB">
            <w:pPr>
              <w:jc w:val="center"/>
              <w:rPr>
                <w:color w:val="000000"/>
                <w:sz w:val="18"/>
                <w:szCs w:val="18"/>
              </w:rPr>
            </w:pPr>
          </w:p>
        </w:tc>
        <w:tc>
          <w:tcPr>
            <w:tcW w:w="2492" w:type="dxa"/>
            <w:vAlign w:val="center"/>
          </w:tcPr>
          <w:p w:rsidR="007606BB" w:rsidRPr="007606BB" w:rsidRDefault="007606BB" w:rsidP="007606BB">
            <w:pPr>
              <w:jc w:val="center"/>
              <w:rPr>
                <w:color w:val="000000"/>
                <w:sz w:val="18"/>
                <w:szCs w:val="18"/>
              </w:rPr>
            </w:pPr>
          </w:p>
        </w:tc>
        <w:tc>
          <w:tcPr>
            <w:tcW w:w="1270" w:type="dxa"/>
            <w:vAlign w:val="center"/>
          </w:tcPr>
          <w:p w:rsidR="007606BB" w:rsidRPr="007606BB" w:rsidRDefault="007606BB" w:rsidP="007606BB">
            <w:pPr>
              <w:jc w:val="center"/>
              <w:rPr>
                <w:color w:val="000000"/>
                <w:sz w:val="18"/>
                <w:szCs w:val="18"/>
              </w:rPr>
            </w:pPr>
            <w:r w:rsidRPr="007606BB">
              <w:rPr>
                <w:color w:val="000000"/>
                <w:sz w:val="18"/>
                <w:szCs w:val="18"/>
              </w:rPr>
              <w:t>552,51324</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2024</w:t>
            </w:r>
          </w:p>
        </w:tc>
        <w:tc>
          <w:tcPr>
            <w:tcW w:w="3304" w:type="dxa"/>
            <w:vAlign w:val="center"/>
          </w:tcPr>
          <w:p w:rsidR="007606BB" w:rsidRPr="007606BB" w:rsidRDefault="007606BB" w:rsidP="007606BB">
            <w:pPr>
              <w:jc w:val="center"/>
              <w:rPr>
                <w:color w:val="000000"/>
                <w:sz w:val="18"/>
                <w:szCs w:val="18"/>
              </w:rPr>
            </w:pPr>
            <w:r w:rsidRPr="007606BB">
              <w:rPr>
                <w:color w:val="000000"/>
                <w:sz w:val="18"/>
                <w:szCs w:val="18"/>
              </w:rPr>
              <w:t>224,0</w:t>
            </w:r>
          </w:p>
        </w:tc>
        <w:tc>
          <w:tcPr>
            <w:tcW w:w="2056" w:type="dxa"/>
            <w:vAlign w:val="center"/>
          </w:tcPr>
          <w:p w:rsidR="007606BB" w:rsidRPr="007606BB" w:rsidRDefault="007606BB" w:rsidP="007606BB">
            <w:pPr>
              <w:jc w:val="center"/>
              <w:rPr>
                <w:color w:val="000000"/>
                <w:sz w:val="18"/>
                <w:szCs w:val="18"/>
              </w:rPr>
            </w:pPr>
          </w:p>
        </w:tc>
        <w:tc>
          <w:tcPr>
            <w:tcW w:w="2492" w:type="dxa"/>
            <w:vAlign w:val="center"/>
          </w:tcPr>
          <w:p w:rsidR="007606BB" w:rsidRPr="007606BB" w:rsidRDefault="007606BB" w:rsidP="007606BB">
            <w:pPr>
              <w:jc w:val="center"/>
              <w:rPr>
                <w:color w:val="000000"/>
                <w:sz w:val="18"/>
                <w:szCs w:val="18"/>
              </w:rPr>
            </w:pPr>
          </w:p>
        </w:tc>
        <w:tc>
          <w:tcPr>
            <w:tcW w:w="1270" w:type="dxa"/>
            <w:vAlign w:val="center"/>
          </w:tcPr>
          <w:p w:rsidR="007606BB" w:rsidRPr="007606BB" w:rsidRDefault="007606BB" w:rsidP="007606BB">
            <w:pPr>
              <w:jc w:val="center"/>
              <w:rPr>
                <w:color w:val="000000"/>
                <w:sz w:val="18"/>
                <w:szCs w:val="18"/>
              </w:rPr>
            </w:pPr>
            <w:r w:rsidRPr="007606BB">
              <w:rPr>
                <w:color w:val="000000"/>
                <w:sz w:val="18"/>
                <w:szCs w:val="18"/>
              </w:rPr>
              <w:t>224,0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2025</w:t>
            </w:r>
          </w:p>
        </w:tc>
        <w:tc>
          <w:tcPr>
            <w:tcW w:w="3304" w:type="dxa"/>
            <w:vAlign w:val="center"/>
          </w:tcPr>
          <w:p w:rsidR="007606BB" w:rsidRPr="007606BB" w:rsidRDefault="007606BB" w:rsidP="007606BB">
            <w:pPr>
              <w:jc w:val="center"/>
              <w:rPr>
                <w:color w:val="000000"/>
                <w:sz w:val="18"/>
                <w:szCs w:val="18"/>
              </w:rPr>
            </w:pPr>
            <w:r w:rsidRPr="007606BB">
              <w:rPr>
                <w:color w:val="000000"/>
                <w:sz w:val="18"/>
                <w:szCs w:val="18"/>
              </w:rPr>
              <w:t>284,0</w:t>
            </w:r>
          </w:p>
        </w:tc>
        <w:tc>
          <w:tcPr>
            <w:tcW w:w="2056" w:type="dxa"/>
            <w:vAlign w:val="center"/>
          </w:tcPr>
          <w:p w:rsidR="007606BB" w:rsidRPr="007606BB" w:rsidRDefault="007606BB" w:rsidP="007606BB">
            <w:pPr>
              <w:jc w:val="center"/>
              <w:rPr>
                <w:color w:val="000000"/>
                <w:sz w:val="18"/>
                <w:szCs w:val="18"/>
              </w:rPr>
            </w:pPr>
          </w:p>
        </w:tc>
        <w:tc>
          <w:tcPr>
            <w:tcW w:w="2492" w:type="dxa"/>
            <w:vAlign w:val="center"/>
          </w:tcPr>
          <w:p w:rsidR="007606BB" w:rsidRPr="007606BB" w:rsidRDefault="007606BB" w:rsidP="007606BB">
            <w:pPr>
              <w:jc w:val="center"/>
              <w:rPr>
                <w:color w:val="000000"/>
                <w:sz w:val="18"/>
                <w:szCs w:val="18"/>
              </w:rPr>
            </w:pPr>
          </w:p>
        </w:tc>
        <w:tc>
          <w:tcPr>
            <w:tcW w:w="1270" w:type="dxa"/>
            <w:vAlign w:val="center"/>
          </w:tcPr>
          <w:p w:rsidR="007606BB" w:rsidRPr="007606BB" w:rsidRDefault="007606BB" w:rsidP="007606BB">
            <w:pPr>
              <w:jc w:val="center"/>
              <w:rPr>
                <w:color w:val="000000"/>
                <w:sz w:val="18"/>
                <w:szCs w:val="18"/>
              </w:rPr>
            </w:pPr>
            <w:r w:rsidRPr="007606BB">
              <w:rPr>
                <w:color w:val="000000"/>
                <w:sz w:val="18"/>
                <w:szCs w:val="18"/>
              </w:rPr>
              <w:t>284,0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ВСЕГО</w:t>
            </w:r>
          </w:p>
        </w:tc>
        <w:tc>
          <w:tcPr>
            <w:tcW w:w="3304" w:type="dxa"/>
            <w:vAlign w:val="center"/>
          </w:tcPr>
          <w:p w:rsidR="007606BB" w:rsidRPr="007606BB" w:rsidRDefault="007606BB" w:rsidP="007606BB">
            <w:pPr>
              <w:jc w:val="center"/>
              <w:rPr>
                <w:color w:val="000000"/>
                <w:sz w:val="18"/>
                <w:szCs w:val="18"/>
              </w:rPr>
            </w:pPr>
            <w:r w:rsidRPr="007606BB">
              <w:rPr>
                <w:color w:val="000000"/>
                <w:sz w:val="18"/>
                <w:szCs w:val="18"/>
              </w:rPr>
              <w:t>1060,51324</w:t>
            </w:r>
          </w:p>
        </w:tc>
        <w:tc>
          <w:tcPr>
            <w:tcW w:w="2056" w:type="dxa"/>
            <w:vAlign w:val="center"/>
          </w:tcPr>
          <w:p w:rsidR="007606BB" w:rsidRPr="007606BB" w:rsidRDefault="007606BB" w:rsidP="007606BB">
            <w:pPr>
              <w:jc w:val="center"/>
              <w:rPr>
                <w:color w:val="000000"/>
                <w:sz w:val="18"/>
                <w:szCs w:val="18"/>
              </w:rPr>
            </w:pPr>
          </w:p>
        </w:tc>
        <w:tc>
          <w:tcPr>
            <w:tcW w:w="2492" w:type="dxa"/>
            <w:vAlign w:val="center"/>
          </w:tcPr>
          <w:p w:rsidR="007606BB" w:rsidRPr="007606BB" w:rsidRDefault="007606BB" w:rsidP="007606BB">
            <w:pPr>
              <w:jc w:val="center"/>
              <w:rPr>
                <w:color w:val="000000"/>
                <w:sz w:val="18"/>
                <w:szCs w:val="18"/>
              </w:rPr>
            </w:pPr>
          </w:p>
        </w:tc>
        <w:tc>
          <w:tcPr>
            <w:tcW w:w="1270" w:type="dxa"/>
            <w:vAlign w:val="center"/>
          </w:tcPr>
          <w:p w:rsidR="007606BB" w:rsidRPr="007606BB" w:rsidRDefault="007606BB" w:rsidP="007606BB">
            <w:pPr>
              <w:jc w:val="center"/>
              <w:rPr>
                <w:color w:val="000000"/>
                <w:sz w:val="18"/>
                <w:szCs w:val="18"/>
              </w:rPr>
            </w:pPr>
            <w:r w:rsidRPr="007606BB">
              <w:rPr>
                <w:color w:val="000000"/>
                <w:sz w:val="18"/>
                <w:szCs w:val="18"/>
              </w:rPr>
              <w:t>1060,51324</w:t>
            </w:r>
          </w:p>
        </w:tc>
      </w:tr>
    </w:tbl>
    <w:p w:rsidR="007606BB" w:rsidRPr="007606BB" w:rsidRDefault="007606BB" w:rsidP="007606BB">
      <w:pPr>
        <w:rPr>
          <w:sz w:val="18"/>
          <w:szCs w:val="18"/>
        </w:rPr>
      </w:pPr>
    </w:p>
    <w:p w:rsidR="007606BB" w:rsidRPr="007606BB" w:rsidRDefault="007606BB" w:rsidP="007606BB">
      <w:pPr>
        <w:rPr>
          <w:sz w:val="18"/>
          <w:szCs w:val="18"/>
        </w:rPr>
      </w:pPr>
      <w:r w:rsidRPr="007606BB">
        <w:rPr>
          <w:sz w:val="18"/>
          <w:szCs w:val="18"/>
        </w:rPr>
        <w:t>5. Ожидаемые конечные результаты реализации подпрограммы:</w:t>
      </w:r>
    </w:p>
    <w:p w:rsidR="007606BB" w:rsidRPr="007606BB" w:rsidRDefault="007606BB" w:rsidP="007606BB">
      <w:pPr>
        <w:rPr>
          <w:sz w:val="18"/>
          <w:szCs w:val="18"/>
        </w:rPr>
      </w:pPr>
      <w:r w:rsidRPr="007606BB">
        <w:rPr>
          <w:sz w:val="18"/>
          <w:szCs w:val="18"/>
        </w:rPr>
        <w:t>улучшение санитарного и экологического состояния поселения;</w:t>
      </w:r>
    </w:p>
    <w:p w:rsidR="007606BB" w:rsidRPr="007606BB" w:rsidRDefault="007606BB" w:rsidP="007606BB">
      <w:pPr>
        <w:rPr>
          <w:sz w:val="18"/>
          <w:szCs w:val="18"/>
        </w:rPr>
      </w:pPr>
      <w:r w:rsidRPr="007606BB">
        <w:rPr>
          <w:sz w:val="18"/>
          <w:szCs w:val="18"/>
        </w:rPr>
        <w:t>привлечение населения к проблемам благоустройства и озеленения территории.</w:t>
      </w:r>
    </w:p>
    <w:p w:rsidR="007606BB" w:rsidRPr="007606BB" w:rsidRDefault="007606BB" w:rsidP="007606BB">
      <w:pPr>
        <w:rPr>
          <w:sz w:val="18"/>
          <w:szCs w:val="18"/>
        </w:rPr>
      </w:pPr>
    </w:p>
    <w:p w:rsidR="007606BB" w:rsidRPr="007606BB" w:rsidRDefault="007606BB" w:rsidP="007606BB">
      <w:pPr>
        <w:tabs>
          <w:tab w:val="left" w:pos="2985"/>
        </w:tabs>
        <w:rPr>
          <w:b/>
          <w:sz w:val="18"/>
          <w:szCs w:val="18"/>
        </w:rPr>
      </w:pPr>
      <w:r w:rsidRPr="007606BB">
        <w:rPr>
          <w:b/>
          <w:sz w:val="18"/>
          <w:szCs w:val="18"/>
        </w:rPr>
        <w:t>ПОДПРОГРАММА «РЕАЛИЗАЦИЯ ПРОЕКТОВ ТЕРРИТОРИАЛЬНЫХ ОБЩЕСТВЕННЫХ САМОУПРАВЛЕНИЙ».</w:t>
      </w:r>
    </w:p>
    <w:p w:rsidR="007606BB" w:rsidRPr="007606BB" w:rsidRDefault="007606BB" w:rsidP="007606BB">
      <w:pPr>
        <w:numPr>
          <w:ilvl w:val="0"/>
          <w:numId w:val="5"/>
        </w:numPr>
        <w:tabs>
          <w:tab w:val="left" w:pos="2985"/>
        </w:tabs>
        <w:spacing w:after="160" w:line="259" w:lineRule="auto"/>
        <w:rPr>
          <w:sz w:val="18"/>
          <w:szCs w:val="18"/>
        </w:rPr>
      </w:pPr>
      <w:r w:rsidRPr="007606BB">
        <w:rPr>
          <w:sz w:val="18"/>
          <w:szCs w:val="18"/>
        </w:rPr>
        <w:t>Исполнители подпрограммы: Администрация Яжелбицкого сельского поселения.</w:t>
      </w:r>
    </w:p>
    <w:p w:rsidR="007606BB" w:rsidRPr="007606BB" w:rsidRDefault="007606BB" w:rsidP="007606BB">
      <w:pPr>
        <w:numPr>
          <w:ilvl w:val="0"/>
          <w:numId w:val="5"/>
        </w:numPr>
        <w:tabs>
          <w:tab w:val="left" w:pos="2985"/>
        </w:tabs>
        <w:spacing w:after="160" w:line="259" w:lineRule="auto"/>
        <w:rPr>
          <w:sz w:val="18"/>
          <w:szCs w:val="18"/>
        </w:rPr>
      </w:pPr>
      <w:r w:rsidRPr="007606BB">
        <w:rPr>
          <w:sz w:val="18"/>
          <w:szCs w:val="18"/>
        </w:rPr>
        <w:t>Задачи подпрограммы: реализация проектов ТОС.</w:t>
      </w:r>
    </w:p>
    <w:p w:rsidR="007606BB" w:rsidRPr="007606BB" w:rsidRDefault="007606BB" w:rsidP="007606BB">
      <w:pPr>
        <w:numPr>
          <w:ilvl w:val="0"/>
          <w:numId w:val="5"/>
        </w:numPr>
        <w:tabs>
          <w:tab w:val="left" w:pos="2985"/>
        </w:tabs>
        <w:spacing w:after="160" w:line="259" w:lineRule="auto"/>
        <w:rPr>
          <w:sz w:val="18"/>
          <w:szCs w:val="18"/>
        </w:rPr>
      </w:pPr>
      <w:r w:rsidRPr="007606BB">
        <w:rPr>
          <w:sz w:val="18"/>
          <w:szCs w:val="18"/>
        </w:rPr>
        <w:t>Сроки реализации подпрограммы: 2023-2024 год.</w:t>
      </w:r>
    </w:p>
    <w:p w:rsidR="007606BB" w:rsidRPr="007606BB" w:rsidRDefault="007606BB" w:rsidP="007606BB">
      <w:pPr>
        <w:numPr>
          <w:ilvl w:val="0"/>
          <w:numId w:val="5"/>
        </w:numPr>
        <w:tabs>
          <w:tab w:val="left" w:pos="2985"/>
        </w:tabs>
        <w:spacing w:after="160" w:line="259" w:lineRule="auto"/>
        <w:rPr>
          <w:sz w:val="18"/>
          <w:szCs w:val="18"/>
        </w:rPr>
      </w:pPr>
      <w:r w:rsidRPr="007606BB">
        <w:rPr>
          <w:sz w:val="18"/>
          <w:szCs w:val="18"/>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3447"/>
        <w:gridCol w:w="2120"/>
        <w:gridCol w:w="2554"/>
        <w:gridCol w:w="1001"/>
      </w:tblGrid>
      <w:tr w:rsidR="007606BB" w:rsidRPr="007606BB" w:rsidTr="007606BB">
        <w:tc>
          <w:tcPr>
            <w:tcW w:w="0" w:type="auto"/>
            <w:vMerge w:val="restart"/>
            <w:vAlign w:val="center"/>
          </w:tcPr>
          <w:p w:rsidR="007606BB" w:rsidRPr="007606BB" w:rsidRDefault="007606BB" w:rsidP="007606BB">
            <w:pPr>
              <w:jc w:val="center"/>
              <w:rPr>
                <w:sz w:val="18"/>
                <w:szCs w:val="18"/>
              </w:rPr>
            </w:pPr>
            <w:r w:rsidRPr="007606BB">
              <w:rPr>
                <w:sz w:val="18"/>
                <w:szCs w:val="18"/>
              </w:rPr>
              <w:t>Год</w:t>
            </w:r>
          </w:p>
        </w:tc>
        <w:tc>
          <w:tcPr>
            <w:tcW w:w="9122" w:type="dxa"/>
            <w:gridSpan w:val="4"/>
            <w:vAlign w:val="center"/>
          </w:tcPr>
          <w:p w:rsidR="007606BB" w:rsidRPr="007606BB" w:rsidRDefault="007606BB" w:rsidP="007606BB">
            <w:pPr>
              <w:jc w:val="center"/>
              <w:rPr>
                <w:sz w:val="18"/>
                <w:szCs w:val="18"/>
              </w:rPr>
            </w:pPr>
            <w:r w:rsidRPr="007606BB">
              <w:rPr>
                <w:sz w:val="18"/>
                <w:szCs w:val="18"/>
              </w:rPr>
              <w:t>Источник финансирования</w:t>
            </w:r>
          </w:p>
        </w:tc>
      </w:tr>
      <w:tr w:rsidR="007606BB" w:rsidRPr="007606BB" w:rsidTr="007606BB">
        <w:tc>
          <w:tcPr>
            <w:tcW w:w="0" w:type="auto"/>
            <w:vMerge/>
            <w:vAlign w:val="center"/>
          </w:tcPr>
          <w:p w:rsidR="007606BB" w:rsidRPr="007606BB" w:rsidRDefault="007606BB" w:rsidP="007606BB">
            <w:pPr>
              <w:jc w:val="center"/>
              <w:rPr>
                <w:sz w:val="18"/>
                <w:szCs w:val="18"/>
              </w:rPr>
            </w:pPr>
          </w:p>
        </w:tc>
        <w:tc>
          <w:tcPr>
            <w:tcW w:w="3447" w:type="dxa"/>
            <w:vAlign w:val="center"/>
          </w:tcPr>
          <w:p w:rsidR="007606BB" w:rsidRPr="007606BB" w:rsidRDefault="007606BB" w:rsidP="007606BB">
            <w:pPr>
              <w:jc w:val="center"/>
              <w:rPr>
                <w:sz w:val="18"/>
                <w:szCs w:val="18"/>
              </w:rPr>
            </w:pPr>
            <w:r w:rsidRPr="007606BB">
              <w:rPr>
                <w:sz w:val="18"/>
                <w:szCs w:val="18"/>
              </w:rPr>
              <w:t>бюджет сельского поселения</w:t>
            </w:r>
          </w:p>
        </w:tc>
        <w:tc>
          <w:tcPr>
            <w:tcW w:w="2120" w:type="dxa"/>
            <w:vAlign w:val="center"/>
          </w:tcPr>
          <w:p w:rsidR="007606BB" w:rsidRPr="007606BB" w:rsidRDefault="007606BB" w:rsidP="007606BB">
            <w:pPr>
              <w:jc w:val="center"/>
              <w:rPr>
                <w:sz w:val="18"/>
                <w:szCs w:val="18"/>
              </w:rPr>
            </w:pPr>
            <w:r w:rsidRPr="007606BB">
              <w:rPr>
                <w:sz w:val="18"/>
                <w:szCs w:val="18"/>
              </w:rPr>
              <w:t>областной бюджет</w:t>
            </w:r>
          </w:p>
        </w:tc>
        <w:tc>
          <w:tcPr>
            <w:tcW w:w="2554" w:type="dxa"/>
            <w:vAlign w:val="center"/>
          </w:tcPr>
          <w:p w:rsidR="007606BB" w:rsidRPr="007606BB" w:rsidRDefault="007606BB" w:rsidP="007606BB">
            <w:pPr>
              <w:jc w:val="center"/>
              <w:rPr>
                <w:sz w:val="18"/>
                <w:szCs w:val="18"/>
              </w:rPr>
            </w:pPr>
            <w:r w:rsidRPr="007606BB">
              <w:rPr>
                <w:sz w:val="18"/>
                <w:szCs w:val="18"/>
              </w:rPr>
              <w:t>внебюджетные средства</w:t>
            </w:r>
          </w:p>
        </w:tc>
        <w:tc>
          <w:tcPr>
            <w:tcW w:w="1001" w:type="dxa"/>
            <w:vAlign w:val="center"/>
          </w:tcPr>
          <w:p w:rsidR="007606BB" w:rsidRPr="007606BB" w:rsidRDefault="007606BB" w:rsidP="007606BB">
            <w:pPr>
              <w:jc w:val="center"/>
              <w:rPr>
                <w:sz w:val="18"/>
                <w:szCs w:val="18"/>
              </w:rPr>
            </w:pPr>
            <w:r w:rsidRPr="007606BB">
              <w:rPr>
                <w:sz w:val="18"/>
                <w:szCs w:val="18"/>
              </w:rPr>
              <w:t>всего</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1</w:t>
            </w:r>
          </w:p>
        </w:tc>
        <w:tc>
          <w:tcPr>
            <w:tcW w:w="3447" w:type="dxa"/>
            <w:vAlign w:val="center"/>
          </w:tcPr>
          <w:p w:rsidR="007606BB" w:rsidRPr="007606BB" w:rsidRDefault="007606BB" w:rsidP="007606BB">
            <w:pPr>
              <w:jc w:val="center"/>
              <w:rPr>
                <w:sz w:val="18"/>
                <w:szCs w:val="18"/>
              </w:rPr>
            </w:pPr>
            <w:r w:rsidRPr="007606BB">
              <w:rPr>
                <w:sz w:val="18"/>
                <w:szCs w:val="18"/>
              </w:rPr>
              <w:t>2</w:t>
            </w:r>
          </w:p>
        </w:tc>
        <w:tc>
          <w:tcPr>
            <w:tcW w:w="2120" w:type="dxa"/>
            <w:vAlign w:val="center"/>
          </w:tcPr>
          <w:p w:rsidR="007606BB" w:rsidRPr="007606BB" w:rsidRDefault="007606BB" w:rsidP="007606BB">
            <w:pPr>
              <w:jc w:val="center"/>
              <w:rPr>
                <w:sz w:val="18"/>
                <w:szCs w:val="18"/>
              </w:rPr>
            </w:pPr>
            <w:r w:rsidRPr="007606BB">
              <w:rPr>
                <w:sz w:val="18"/>
                <w:szCs w:val="18"/>
              </w:rPr>
              <w:t>3</w:t>
            </w:r>
          </w:p>
        </w:tc>
        <w:tc>
          <w:tcPr>
            <w:tcW w:w="2554" w:type="dxa"/>
            <w:vAlign w:val="center"/>
          </w:tcPr>
          <w:p w:rsidR="007606BB" w:rsidRPr="007606BB" w:rsidRDefault="007606BB" w:rsidP="007606BB">
            <w:pPr>
              <w:jc w:val="center"/>
              <w:rPr>
                <w:sz w:val="18"/>
                <w:szCs w:val="18"/>
              </w:rPr>
            </w:pPr>
            <w:r w:rsidRPr="007606BB">
              <w:rPr>
                <w:sz w:val="18"/>
                <w:szCs w:val="18"/>
              </w:rPr>
              <w:t>5</w:t>
            </w:r>
          </w:p>
        </w:tc>
        <w:tc>
          <w:tcPr>
            <w:tcW w:w="1001" w:type="dxa"/>
            <w:vAlign w:val="center"/>
          </w:tcPr>
          <w:p w:rsidR="007606BB" w:rsidRPr="007606BB" w:rsidRDefault="007606BB" w:rsidP="007606BB">
            <w:pPr>
              <w:jc w:val="center"/>
              <w:rPr>
                <w:sz w:val="18"/>
                <w:szCs w:val="18"/>
              </w:rPr>
            </w:pPr>
            <w:r w:rsidRPr="007606BB">
              <w:rPr>
                <w:sz w:val="18"/>
                <w:szCs w:val="18"/>
              </w:rPr>
              <w:t>6</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2023</w:t>
            </w:r>
          </w:p>
        </w:tc>
        <w:tc>
          <w:tcPr>
            <w:tcW w:w="3447" w:type="dxa"/>
            <w:vAlign w:val="center"/>
          </w:tcPr>
          <w:p w:rsidR="007606BB" w:rsidRPr="007606BB" w:rsidRDefault="007606BB" w:rsidP="007606BB">
            <w:pPr>
              <w:jc w:val="center"/>
              <w:rPr>
                <w:color w:val="000000"/>
                <w:sz w:val="18"/>
                <w:szCs w:val="18"/>
              </w:rPr>
            </w:pPr>
            <w:r w:rsidRPr="007606BB">
              <w:rPr>
                <w:color w:val="000000"/>
                <w:sz w:val="18"/>
                <w:szCs w:val="18"/>
              </w:rPr>
              <w:t>149,2</w:t>
            </w:r>
          </w:p>
        </w:tc>
        <w:tc>
          <w:tcPr>
            <w:tcW w:w="2120" w:type="dxa"/>
            <w:vAlign w:val="center"/>
          </w:tcPr>
          <w:p w:rsidR="007606BB" w:rsidRPr="007606BB" w:rsidRDefault="007606BB" w:rsidP="007606BB">
            <w:pPr>
              <w:jc w:val="center"/>
              <w:rPr>
                <w:color w:val="000000"/>
                <w:sz w:val="18"/>
                <w:szCs w:val="18"/>
              </w:rPr>
            </w:pPr>
          </w:p>
        </w:tc>
        <w:tc>
          <w:tcPr>
            <w:tcW w:w="2554" w:type="dxa"/>
            <w:vAlign w:val="center"/>
          </w:tcPr>
          <w:p w:rsidR="007606BB" w:rsidRPr="007606BB" w:rsidRDefault="007606BB" w:rsidP="007606BB">
            <w:pPr>
              <w:jc w:val="center"/>
              <w:rPr>
                <w:color w:val="000000"/>
                <w:sz w:val="18"/>
                <w:szCs w:val="18"/>
              </w:rPr>
            </w:pPr>
          </w:p>
        </w:tc>
        <w:tc>
          <w:tcPr>
            <w:tcW w:w="1001" w:type="dxa"/>
            <w:vAlign w:val="center"/>
          </w:tcPr>
          <w:p w:rsidR="007606BB" w:rsidRPr="007606BB" w:rsidRDefault="007606BB" w:rsidP="007606BB">
            <w:pPr>
              <w:ind w:left="-113" w:firstLine="113"/>
              <w:jc w:val="center"/>
              <w:rPr>
                <w:color w:val="000000"/>
                <w:sz w:val="18"/>
                <w:szCs w:val="18"/>
              </w:rPr>
            </w:pPr>
            <w:r w:rsidRPr="007606BB">
              <w:rPr>
                <w:color w:val="000000"/>
                <w:sz w:val="18"/>
                <w:szCs w:val="18"/>
              </w:rPr>
              <w:t>149,2</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2024</w:t>
            </w:r>
          </w:p>
        </w:tc>
        <w:tc>
          <w:tcPr>
            <w:tcW w:w="3447" w:type="dxa"/>
            <w:vAlign w:val="center"/>
          </w:tcPr>
          <w:p w:rsidR="007606BB" w:rsidRPr="007606BB" w:rsidRDefault="007606BB" w:rsidP="007606BB">
            <w:pPr>
              <w:jc w:val="center"/>
              <w:rPr>
                <w:color w:val="000000"/>
                <w:sz w:val="18"/>
                <w:szCs w:val="18"/>
              </w:rPr>
            </w:pPr>
            <w:r w:rsidRPr="007606BB">
              <w:rPr>
                <w:color w:val="000000"/>
                <w:sz w:val="18"/>
                <w:szCs w:val="18"/>
              </w:rPr>
              <w:t>0,0</w:t>
            </w:r>
          </w:p>
        </w:tc>
        <w:tc>
          <w:tcPr>
            <w:tcW w:w="2120" w:type="dxa"/>
            <w:vAlign w:val="center"/>
          </w:tcPr>
          <w:p w:rsidR="007606BB" w:rsidRPr="007606BB" w:rsidRDefault="007606BB" w:rsidP="007606BB">
            <w:pPr>
              <w:jc w:val="center"/>
              <w:rPr>
                <w:color w:val="000000"/>
                <w:sz w:val="18"/>
                <w:szCs w:val="18"/>
              </w:rPr>
            </w:pPr>
          </w:p>
        </w:tc>
        <w:tc>
          <w:tcPr>
            <w:tcW w:w="2554" w:type="dxa"/>
            <w:vAlign w:val="center"/>
          </w:tcPr>
          <w:p w:rsidR="007606BB" w:rsidRPr="007606BB" w:rsidRDefault="007606BB" w:rsidP="007606BB">
            <w:pPr>
              <w:jc w:val="center"/>
              <w:rPr>
                <w:color w:val="000000"/>
                <w:sz w:val="18"/>
                <w:szCs w:val="18"/>
              </w:rPr>
            </w:pPr>
          </w:p>
        </w:tc>
        <w:tc>
          <w:tcPr>
            <w:tcW w:w="1001" w:type="dxa"/>
            <w:vAlign w:val="center"/>
          </w:tcPr>
          <w:p w:rsidR="007606BB" w:rsidRPr="007606BB" w:rsidRDefault="007606BB" w:rsidP="007606BB">
            <w:pPr>
              <w:ind w:left="-113" w:firstLine="113"/>
              <w:jc w:val="center"/>
              <w:rPr>
                <w:color w:val="000000"/>
                <w:sz w:val="18"/>
                <w:szCs w:val="18"/>
              </w:rPr>
            </w:pPr>
            <w:r w:rsidRPr="007606BB">
              <w:rPr>
                <w:color w:val="000000"/>
                <w:sz w:val="18"/>
                <w:szCs w:val="18"/>
              </w:rPr>
              <w:t>0,0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2025</w:t>
            </w:r>
          </w:p>
        </w:tc>
        <w:tc>
          <w:tcPr>
            <w:tcW w:w="3447" w:type="dxa"/>
            <w:vAlign w:val="center"/>
          </w:tcPr>
          <w:p w:rsidR="007606BB" w:rsidRPr="007606BB" w:rsidRDefault="007606BB" w:rsidP="007606BB">
            <w:pPr>
              <w:jc w:val="center"/>
              <w:rPr>
                <w:color w:val="000000"/>
                <w:sz w:val="18"/>
                <w:szCs w:val="18"/>
              </w:rPr>
            </w:pPr>
            <w:r w:rsidRPr="007606BB">
              <w:rPr>
                <w:color w:val="000000"/>
                <w:sz w:val="18"/>
                <w:szCs w:val="18"/>
              </w:rPr>
              <w:t>0,0</w:t>
            </w:r>
          </w:p>
        </w:tc>
        <w:tc>
          <w:tcPr>
            <w:tcW w:w="2120" w:type="dxa"/>
            <w:vAlign w:val="center"/>
          </w:tcPr>
          <w:p w:rsidR="007606BB" w:rsidRPr="007606BB" w:rsidRDefault="007606BB" w:rsidP="007606BB">
            <w:pPr>
              <w:jc w:val="center"/>
              <w:rPr>
                <w:color w:val="000000"/>
                <w:sz w:val="18"/>
                <w:szCs w:val="18"/>
              </w:rPr>
            </w:pPr>
          </w:p>
        </w:tc>
        <w:tc>
          <w:tcPr>
            <w:tcW w:w="2554" w:type="dxa"/>
            <w:vAlign w:val="center"/>
          </w:tcPr>
          <w:p w:rsidR="007606BB" w:rsidRPr="007606BB" w:rsidRDefault="007606BB" w:rsidP="007606BB">
            <w:pPr>
              <w:jc w:val="center"/>
              <w:rPr>
                <w:color w:val="000000"/>
                <w:sz w:val="18"/>
                <w:szCs w:val="18"/>
              </w:rPr>
            </w:pPr>
          </w:p>
        </w:tc>
        <w:tc>
          <w:tcPr>
            <w:tcW w:w="1001" w:type="dxa"/>
            <w:vAlign w:val="center"/>
          </w:tcPr>
          <w:p w:rsidR="007606BB" w:rsidRPr="007606BB" w:rsidRDefault="007606BB" w:rsidP="007606BB">
            <w:pPr>
              <w:ind w:left="-113" w:firstLine="113"/>
              <w:jc w:val="center"/>
              <w:rPr>
                <w:color w:val="000000"/>
                <w:sz w:val="18"/>
                <w:szCs w:val="18"/>
              </w:rPr>
            </w:pPr>
            <w:r w:rsidRPr="007606BB">
              <w:rPr>
                <w:color w:val="000000"/>
                <w:sz w:val="18"/>
                <w:szCs w:val="18"/>
              </w:rPr>
              <w:t>0,0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ВСЕГО</w:t>
            </w:r>
          </w:p>
        </w:tc>
        <w:tc>
          <w:tcPr>
            <w:tcW w:w="3447" w:type="dxa"/>
            <w:vAlign w:val="center"/>
          </w:tcPr>
          <w:p w:rsidR="007606BB" w:rsidRPr="007606BB" w:rsidRDefault="007606BB" w:rsidP="007606BB">
            <w:pPr>
              <w:jc w:val="center"/>
              <w:rPr>
                <w:color w:val="000000"/>
                <w:sz w:val="18"/>
                <w:szCs w:val="18"/>
              </w:rPr>
            </w:pPr>
            <w:r w:rsidRPr="007606BB">
              <w:rPr>
                <w:color w:val="000000"/>
                <w:sz w:val="18"/>
                <w:szCs w:val="18"/>
              </w:rPr>
              <w:t>149,2</w:t>
            </w:r>
          </w:p>
        </w:tc>
        <w:tc>
          <w:tcPr>
            <w:tcW w:w="2120" w:type="dxa"/>
            <w:vAlign w:val="center"/>
          </w:tcPr>
          <w:p w:rsidR="007606BB" w:rsidRPr="007606BB" w:rsidRDefault="007606BB" w:rsidP="007606BB">
            <w:pPr>
              <w:jc w:val="center"/>
              <w:rPr>
                <w:color w:val="000000"/>
                <w:sz w:val="18"/>
                <w:szCs w:val="18"/>
              </w:rPr>
            </w:pPr>
          </w:p>
        </w:tc>
        <w:tc>
          <w:tcPr>
            <w:tcW w:w="2554" w:type="dxa"/>
            <w:vAlign w:val="center"/>
          </w:tcPr>
          <w:p w:rsidR="007606BB" w:rsidRPr="007606BB" w:rsidRDefault="007606BB" w:rsidP="007606BB">
            <w:pPr>
              <w:jc w:val="center"/>
              <w:rPr>
                <w:color w:val="000000"/>
                <w:sz w:val="18"/>
                <w:szCs w:val="18"/>
              </w:rPr>
            </w:pPr>
          </w:p>
        </w:tc>
        <w:tc>
          <w:tcPr>
            <w:tcW w:w="1001" w:type="dxa"/>
            <w:vAlign w:val="center"/>
          </w:tcPr>
          <w:p w:rsidR="007606BB" w:rsidRPr="007606BB" w:rsidRDefault="007606BB" w:rsidP="007606BB">
            <w:pPr>
              <w:ind w:left="-113" w:firstLine="113"/>
              <w:jc w:val="center"/>
              <w:rPr>
                <w:color w:val="000000"/>
                <w:sz w:val="18"/>
                <w:szCs w:val="18"/>
              </w:rPr>
            </w:pPr>
            <w:r w:rsidRPr="007606BB">
              <w:rPr>
                <w:color w:val="000000"/>
                <w:sz w:val="18"/>
                <w:szCs w:val="18"/>
              </w:rPr>
              <w:t>149,2</w:t>
            </w:r>
          </w:p>
        </w:tc>
      </w:tr>
    </w:tbl>
    <w:p w:rsidR="007606BB" w:rsidRPr="007606BB" w:rsidRDefault="007606BB" w:rsidP="007606BB">
      <w:pPr>
        <w:tabs>
          <w:tab w:val="left" w:pos="2985"/>
        </w:tabs>
        <w:rPr>
          <w:b/>
          <w:sz w:val="18"/>
          <w:szCs w:val="18"/>
        </w:rPr>
      </w:pPr>
    </w:p>
    <w:p w:rsidR="007606BB" w:rsidRPr="007606BB" w:rsidRDefault="007606BB" w:rsidP="007606BB">
      <w:pPr>
        <w:numPr>
          <w:ilvl w:val="0"/>
          <w:numId w:val="5"/>
        </w:numPr>
        <w:tabs>
          <w:tab w:val="left" w:pos="2985"/>
        </w:tabs>
        <w:spacing w:after="160" w:line="259" w:lineRule="auto"/>
        <w:rPr>
          <w:sz w:val="18"/>
          <w:szCs w:val="18"/>
        </w:rPr>
      </w:pPr>
      <w:r w:rsidRPr="007606BB">
        <w:rPr>
          <w:sz w:val="18"/>
          <w:szCs w:val="18"/>
        </w:rPr>
        <w:t>Ожидаемые конечные результаты по реализации подпрограммы:</w:t>
      </w:r>
    </w:p>
    <w:p w:rsidR="007606BB" w:rsidRPr="007606BB" w:rsidRDefault="007606BB" w:rsidP="007606BB">
      <w:pPr>
        <w:tabs>
          <w:tab w:val="left" w:pos="2985"/>
        </w:tabs>
        <w:rPr>
          <w:sz w:val="18"/>
          <w:szCs w:val="18"/>
        </w:rPr>
      </w:pPr>
      <w:r w:rsidRPr="007606BB">
        <w:rPr>
          <w:sz w:val="18"/>
          <w:szCs w:val="18"/>
        </w:rPr>
        <w:t xml:space="preserve">Приобретение и установка ограждения детской площадки на территории ТОС «Набережная в д. </w:t>
      </w:r>
      <w:proofErr w:type="spellStart"/>
      <w:r w:rsidRPr="007606BB">
        <w:rPr>
          <w:sz w:val="18"/>
          <w:szCs w:val="18"/>
        </w:rPr>
        <w:t>Аксентьево</w:t>
      </w:r>
      <w:proofErr w:type="spellEnd"/>
      <w:r w:rsidRPr="007606BB">
        <w:rPr>
          <w:sz w:val="18"/>
          <w:szCs w:val="18"/>
        </w:rPr>
        <w:t xml:space="preserve"> Валдайского района Новгородской области.</w:t>
      </w:r>
    </w:p>
    <w:p w:rsidR="007606BB" w:rsidRPr="007606BB" w:rsidRDefault="007606BB" w:rsidP="007606BB">
      <w:pPr>
        <w:tabs>
          <w:tab w:val="left" w:pos="2985"/>
        </w:tabs>
        <w:rPr>
          <w:sz w:val="18"/>
          <w:szCs w:val="18"/>
        </w:rPr>
      </w:pPr>
      <w:r w:rsidRPr="007606BB">
        <w:rPr>
          <w:b/>
          <w:sz w:val="18"/>
          <w:szCs w:val="18"/>
        </w:rPr>
        <w:t xml:space="preserve"> </w:t>
      </w:r>
    </w:p>
    <w:p w:rsidR="007606BB" w:rsidRPr="007606BB" w:rsidRDefault="007606BB" w:rsidP="007606BB">
      <w:pPr>
        <w:pStyle w:val="afffe"/>
        <w:ind w:left="567"/>
        <w:jc w:val="center"/>
        <w:rPr>
          <w:rFonts w:ascii="Times New Roman" w:hAnsi="Times New Roman" w:cs="Times New Roman"/>
          <w:bCs/>
          <w:sz w:val="18"/>
          <w:szCs w:val="18"/>
          <w:shd w:val="clear" w:color="auto" w:fill="FFFFFF"/>
        </w:rPr>
      </w:pPr>
      <w:r w:rsidRPr="007606BB">
        <w:rPr>
          <w:rFonts w:ascii="Times New Roman" w:hAnsi="Times New Roman" w:cs="Times New Roman"/>
          <w:b/>
          <w:sz w:val="18"/>
          <w:szCs w:val="18"/>
          <w:shd w:val="clear" w:color="auto" w:fill="FFFFFF"/>
        </w:rPr>
        <w:t xml:space="preserve">ПОДПРОГРАММА </w:t>
      </w:r>
      <w:bookmarkStart w:id="3" w:name="_Hlk95222083"/>
      <w:r w:rsidRPr="007606BB">
        <w:rPr>
          <w:rFonts w:ascii="Times New Roman" w:hAnsi="Times New Roman" w:cs="Times New Roman"/>
          <w:b/>
          <w:sz w:val="18"/>
          <w:szCs w:val="18"/>
          <w:shd w:val="clear" w:color="auto" w:fill="FFFFFF"/>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r w:rsidRPr="007606BB">
        <w:rPr>
          <w:rFonts w:ascii="Times New Roman" w:hAnsi="Times New Roman" w:cs="Times New Roman"/>
          <w:bCs/>
          <w:sz w:val="18"/>
          <w:szCs w:val="18"/>
          <w:shd w:val="clear" w:color="auto" w:fill="FFFFFF"/>
        </w:rPr>
        <w:t xml:space="preserve"> </w:t>
      </w:r>
      <w:bookmarkEnd w:id="3"/>
    </w:p>
    <w:p w:rsidR="007606BB" w:rsidRPr="007606BB" w:rsidRDefault="007606BB" w:rsidP="007606BB">
      <w:pPr>
        <w:tabs>
          <w:tab w:val="left" w:pos="2985"/>
        </w:tabs>
        <w:ind w:firstLine="567"/>
        <w:rPr>
          <w:sz w:val="18"/>
          <w:szCs w:val="18"/>
        </w:rPr>
      </w:pPr>
      <w:r w:rsidRPr="007606BB">
        <w:rPr>
          <w:sz w:val="18"/>
          <w:szCs w:val="18"/>
        </w:rPr>
        <w:t>1. Исполнители подпрограммы: Администрация Яжелбицкого сельского поселения.</w:t>
      </w:r>
    </w:p>
    <w:p w:rsidR="007606BB" w:rsidRPr="007606BB" w:rsidRDefault="007606BB" w:rsidP="007606BB">
      <w:pPr>
        <w:tabs>
          <w:tab w:val="left" w:pos="2985"/>
        </w:tabs>
        <w:ind w:firstLine="567"/>
        <w:rPr>
          <w:sz w:val="18"/>
          <w:szCs w:val="18"/>
        </w:rPr>
      </w:pPr>
      <w:r w:rsidRPr="007606BB">
        <w:rPr>
          <w:sz w:val="18"/>
          <w:szCs w:val="18"/>
        </w:rPr>
        <w:t xml:space="preserve">2.Задачи подпрограммы: </w:t>
      </w:r>
      <w:proofErr w:type="spellStart"/>
      <w:r w:rsidRPr="007606BB">
        <w:rPr>
          <w:sz w:val="18"/>
          <w:szCs w:val="18"/>
        </w:rPr>
        <w:t>софинансирование</w:t>
      </w:r>
      <w:proofErr w:type="spellEnd"/>
      <w:r w:rsidRPr="007606BB">
        <w:rPr>
          <w:sz w:val="18"/>
          <w:szCs w:val="18"/>
        </w:rPr>
        <w:t xml:space="preserve"> мероприятий по обустройству площадки для занятий спортом </w:t>
      </w:r>
      <w:proofErr w:type="gramStart"/>
      <w:r w:rsidRPr="007606BB">
        <w:rPr>
          <w:sz w:val="18"/>
          <w:szCs w:val="18"/>
        </w:rPr>
        <w:t>в</w:t>
      </w:r>
      <w:proofErr w:type="gramEnd"/>
      <w:r w:rsidRPr="007606BB">
        <w:rPr>
          <w:sz w:val="18"/>
          <w:szCs w:val="18"/>
        </w:rPr>
        <w:t xml:space="preserve"> с. Яжелбицы.</w:t>
      </w:r>
    </w:p>
    <w:p w:rsidR="007606BB" w:rsidRPr="007606BB" w:rsidRDefault="007606BB" w:rsidP="007606BB">
      <w:pPr>
        <w:tabs>
          <w:tab w:val="left" w:pos="2985"/>
        </w:tabs>
        <w:ind w:firstLine="567"/>
        <w:rPr>
          <w:sz w:val="18"/>
          <w:szCs w:val="18"/>
        </w:rPr>
      </w:pPr>
      <w:r w:rsidRPr="007606BB">
        <w:rPr>
          <w:sz w:val="18"/>
          <w:szCs w:val="18"/>
        </w:rPr>
        <w:t>3.Сроки реализации подпрограммы: 2023 год.</w:t>
      </w:r>
    </w:p>
    <w:p w:rsidR="007606BB" w:rsidRPr="007606BB" w:rsidRDefault="007606BB" w:rsidP="007606BB">
      <w:pPr>
        <w:tabs>
          <w:tab w:val="left" w:pos="2985"/>
        </w:tabs>
        <w:ind w:firstLine="567"/>
        <w:rPr>
          <w:sz w:val="18"/>
          <w:szCs w:val="18"/>
        </w:rPr>
      </w:pPr>
      <w:r w:rsidRPr="007606BB">
        <w:rPr>
          <w:sz w:val="18"/>
          <w:szCs w:val="18"/>
        </w:rPr>
        <w:t>4. 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5"/>
        <w:gridCol w:w="2891"/>
        <w:gridCol w:w="2269"/>
        <w:gridCol w:w="2126"/>
        <w:gridCol w:w="1835"/>
      </w:tblGrid>
      <w:tr w:rsidR="007606BB" w:rsidRPr="007606BB" w:rsidTr="007606BB">
        <w:tc>
          <w:tcPr>
            <w:tcW w:w="0" w:type="auto"/>
            <w:vMerge w:val="restart"/>
            <w:vAlign w:val="center"/>
          </w:tcPr>
          <w:p w:rsidR="007606BB" w:rsidRPr="007606BB" w:rsidRDefault="007606BB" w:rsidP="007606BB">
            <w:pPr>
              <w:jc w:val="center"/>
              <w:rPr>
                <w:sz w:val="18"/>
                <w:szCs w:val="18"/>
              </w:rPr>
            </w:pPr>
            <w:r w:rsidRPr="007606BB">
              <w:rPr>
                <w:sz w:val="18"/>
                <w:szCs w:val="18"/>
              </w:rPr>
              <w:t>Год</w:t>
            </w:r>
          </w:p>
        </w:tc>
        <w:tc>
          <w:tcPr>
            <w:tcW w:w="9121" w:type="dxa"/>
            <w:gridSpan w:val="4"/>
            <w:vAlign w:val="center"/>
          </w:tcPr>
          <w:p w:rsidR="007606BB" w:rsidRPr="007606BB" w:rsidRDefault="007606BB" w:rsidP="007606BB">
            <w:pPr>
              <w:jc w:val="center"/>
              <w:rPr>
                <w:sz w:val="18"/>
                <w:szCs w:val="18"/>
              </w:rPr>
            </w:pPr>
            <w:r w:rsidRPr="007606BB">
              <w:rPr>
                <w:sz w:val="18"/>
                <w:szCs w:val="18"/>
              </w:rPr>
              <w:t>Источник финансирования</w:t>
            </w:r>
          </w:p>
        </w:tc>
      </w:tr>
      <w:tr w:rsidR="007606BB" w:rsidRPr="007606BB" w:rsidTr="007606BB">
        <w:tc>
          <w:tcPr>
            <w:tcW w:w="0" w:type="auto"/>
            <w:vMerge/>
            <w:vAlign w:val="center"/>
          </w:tcPr>
          <w:p w:rsidR="007606BB" w:rsidRPr="007606BB" w:rsidRDefault="007606BB" w:rsidP="007606BB">
            <w:pPr>
              <w:jc w:val="center"/>
              <w:rPr>
                <w:sz w:val="18"/>
                <w:szCs w:val="18"/>
              </w:rPr>
            </w:pPr>
          </w:p>
        </w:tc>
        <w:tc>
          <w:tcPr>
            <w:tcW w:w="2891" w:type="dxa"/>
            <w:vAlign w:val="center"/>
          </w:tcPr>
          <w:p w:rsidR="007606BB" w:rsidRPr="007606BB" w:rsidRDefault="007606BB" w:rsidP="007606BB">
            <w:pPr>
              <w:jc w:val="center"/>
              <w:rPr>
                <w:sz w:val="18"/>
                <w:szCs w:val="18"/>
              </w:rPr>
            </w:pPr>
            <w:r w:rsidRPr="007606BB">
              <w:rPr>
                <w:sz w:val="18"/>
                <w:szCs w:val="18"/>
              </w:rPr>
              <w:t>бюджет сельского поселения</w:t>
            </w:r>
          </w:p>
        </w:tc>
        <w:tc>
          <w:tcPr>
            <w:tcW w:w="2269" w:type="dxa"/>
            <w:vAlign w:val="center"/>
          </w:tcPr>
          <w:p w:rsidR="007606BB" w:rsidRPr="007606BB" w:rsidRDefault="007606BB" w:rsidP="007606BB">
            <w:pPr>
              <w:jc w:val="center"/>
              <w:rPr>
                <w:sz w:val="18"/>
                <w:szCs w:val="18"/>
              </w:rPr>
            </w:pPr>
            <w:r w:rsidRPr="007606BB">
              <w:rPr>
                <w:sz w:val="18"/>
                <w:szCs w:val="18"/>
              </w:rPr>
              <w:t>областной бюджет</w:t>
            </w:r>
          </w:p>
        </w:tc>
        <w:tc>
          <w:tcPr>
            <w:tcW w:w="2126" w:type="dxa"/>
            <w:vAlign w:val="center"/>
          </w:tcPr>
          <w:p w:rsidR="007606BB" w:rsidRPr="007606BB" w:rsidRDefault="007606BB" w:rsidP="007606BB">
            <w:pPr>
              <w:jc w:val="center"/>
              <w:rPr>
                <w:sz w:val="18"/>
                <w:szCs w:val="18"/>
              </w:rPr>
            </w:pPr>
            <w:r w:rsidRPr="007606BB">
              <w:rPr>
                <w:sz w:val="18"/>
                <w:szCs w:val="18"/>
              </w:rPr>
              <w:t>внебюджетные средства</w:t>
            </w:r>
          </w:p>
        </w:tc>
        <w:tc>
          <w:tcPr>
            <w:tcW w:w="1835" w:type="dxa"/>
            <w:vAlign w:val="center"/>
          </w:tcPr>
          <w:p w:rsidR="007606BB" w:rsidRPr="007606BB" w:rsidRDefault="007606BB" w:rsidP="007606BB">
            <w:pPr>
              <w:jc w:val="center"/>
              <w:rPr>
                <w:sz w:val="18"/>
                <w:szCs w:val="18"/>
              </w:rPr>
            </w:pPr>
            <w:r w:rsidRPr="007606BB">
              <w:rPr>
                <w:sz w:val="18"/>
                <w:szCs w:val="18"/>
              </w:rPr>
              <w:t>всего</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1</w:t>
            </w:r>
          </w:p>
        </w:tc>
        <w:tc>
          <w:tcPr>
            <w:tcW w:w="2891" w:type="dxa"/>
            <w:vAlign w:val="center"/>
          </w:tcPr>
          <w:p w:rsidR="007606BB" w:rsidRPr="007606BB" w:rsidRDefault="007606BB" w:rsidP="007606BB">
            <w:pPr>
              <w:jc w:val="center"/>
              <w:rPr>
                <w:sz w:val="18"/>
                <w:szCs w:val="18"/>
              </w:rPr>
            </w:pPr>
            <w:r w:rsidRPr="007606BB">
              <w:rPr>
                <w:sz w:val="18"/>
                <w:szCs w:val="18"/>
              </w:rPr>
              <w:t>2</w:t>
            </w:r>
          </w:p>
        </w:tc>
        <w:tc>
          <w:tcPr>
            <w:tcW w:w="2269" w:type="dxa"/>
            <w:vAlign w:val="center"/>
          </w:tcPr>
          <w:p w:rsidR="007606BB" w:rsidRPr="007606BB" w:rsidRDefault="007606BB" w:rsidP="007606BB">
            <w:pPr>
              <w:jc w:val="center"/>
              <w:rPr>
                <w:sz w:val="18"/>
                <w:szCs w:val="18"/>
              </w:rPr>
            </w:pPr>
            <w:r w:rsidRPr="007606BB">
              <w:rPr>
                <w:sz w:val="18"/>
                <w:szCs w:val="18"/>
              </w:rPr>
              <w:t>3</w:t>
            </w:r>
          </w:p>
        </w:tc>
        <w:tc>
          <w:tcPr>
            <w:tcW w:w="2126" w:type="dxa"/>
            <w:vAlign w:val="center"/>
          </w:tcPr>
          <w:p w:rsidR="007606BB" w:rsidRPr="007606BB" w:rsidRDefault="007606BB" w:rsidP="007606BB">
            <w:pPr>
              <w:jc w:val="center"/>
              <w:rPr>
                <w:sz w:val="18"/>
                <w:szCs w:val="18"/>
              </w:rPr>
            </w:pPr>
            <w:r w:rsidRPr="007606BB">
              <w:rPr>
                <w:sz w:val="18"/>
                <w:szCs w:val="18"/>
              </w:rPr>
              <w:t>5</w:t>
            </w:r>
          </w:p>
        </w:tc>
        <w:tc>
          <w:tcPr>
            <w:tcW w:w="1835" w:type="dxa"/>
            <w:vAlign w:val="center"/>
          </w:tcPr>
          <w:p w:rsidR="007606BB" w:rsidRPr="007606BB" w:rsidRDefault="007606BB" w:rsidP="007606BB">
            <w:pPr>
              <w:jc w:val="center"/>
              <w:rPr>
                <w:sz w:val="18"/>
                <w:szCs w:val="18"/>
              </w:rPr>
            </w:pPr>
            <w:r w:rsidRPr="007606BB">
              <w:rPr>
                <w:sz w:val="18"/>
                <w:szCs w:val="18"/>
              </w:rPr>
              <w:t>6</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2023</w:t>
            </w:r>
          </w:p>
        </w:tc>
        <w:tc>
          <w:tcPr>
            <w:tcW w:w="2891" w:type="dxa"/>
            <w:vAlign w:val="center"/>
          </w:tcPr>
          <w:p w:rsidR="007606BB" w:rsidRPr="007606BB" w:rsidRDefault="007606BB" w:rsidP="007606BB">
            <w:pPr>
              <w:jc w:val="center"/>
              <w:rPr>
                <w:color w:val="000000"/>
                <w:sz w:val="18"/>
                <w:szCs w:val="18"/>
              </w:rPr>
            </w:pPr>
            <w:r w:rsidRPr="007606BB">
              <w:rPr>
                <w:color w:val="000000"/>
                <w:sz w:val="18"/>
                <w:szCs w:val="18"/>
              </w:rPr>
              <w:t>190,5063</w:t>
            </w:r>
          </w:p>
        </w:tc>
        <w:tc>
          <w:tcPr>
            <w:tcW w:w="2269" w:type="dxa"/>
            <w:vAlign w:val="center"/>
          </w:tcPr>
          <w:p w:rsidR="007606BB" w:rsidRPr="007606BB" w:rsidRDefault="007606BB" w:rsidP="007606BB">
            <w:pPr>
              <w:jc w:val="center"/>
              <w:rPr>
                <w:color w:val="000000"/>
                <w:sz w:val="18"/>
                <w:szCs w:val="18"/>
              </w:rPr>
            </w:pPr>
          </w:p>
        </w:tc>
        <w:tc>
          <w:tcPr>
            <w:tcW w:w="2126" w:type="dxa"/>
            <w:vAlign w:val="center"/>
          </w:tcPr>
          <w:p w:rsidR="007606BB" w:rsidRPr="007606BB" w:rsidRDefault="007606BB" w:rsidP="007606BB">
            <w:pPr>
              <w:jc w:val="center"/>
              <w:rPr>
                <w:color w:val="000000"/>
                <w:sz w:val="18"/>
                <w:szCs w:val="18"/>
              </w:rPr>
            </w:pPr>
          </w:p>
        </w:tc>
        <w:tc>
          <w:tcPr>
            <w:tcW w:w="1835" w:type="dxa"/>
            <w:vAlign w:val="center"/>
          </w:tcPr>
          <w:p w:rsidR="007606BB" w:rsidRPr="007606BB" w:rsidRDefault="007606BB" w:rsidP="007606BB">
            <w:pPr>
              <w:jc w:val="center"/>
              <w:rPr>
                <w:color w:val="000000"/>
                <w:sz w:val="18"/>
                <w:szCs w:val="18"/>
              </w:rPr>
            </w:pPr>
            <w:r w:rsidRPr="007606BB">
              <w:rPr>
                <w:color w:val="000000"/>
                <w:sz w:val="18"/>
                <w:szCs w:val="18"/>
              </w:rPr>
              <w:t>190,5063</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2024</w:t>
            </w:r>
          </w:p>
        </w:tc>
        <w:tc>
          <w:tcPr>
            <w:tcW w:w="2891" w:type="dxa"/>
            <w:vAlign w:val="center"/>
          </w:tcPr>
          <w:p w:rsidR="007606BB" w:rsidRPr="007606BB" w:rsidRDefault="007606BB" w:rsidP="007606BB">
            <w:pPr>
              <w:jc w:val="center"/>
              <w:rPr>
                <w:color w:val="000000"/>
                <w:sz w:val="18"/>
                <w:szCs w:val="18"/>
              </w:rPr>
            </w:pPr>
            <w:r w:rsidRPr="007606BB">
              <w:rPr>
                <w:color w:val="000000"/>
                <w:sz w:val="18"/>
                <w:szCs w:val="18"/>
              </w:rPr>
              <w:t>94,0</w:t>
            </w:r>
          </w:p>
        </w:tc>
        <w:tc>
          <w:tcPr>
            <w:tcW w:w="2269" w:type="dxa"/>
            <w:vAlign w:val="center"/>
          </w:tcPr>
          <w:p w:rsidR="007606BB" w:rsidRPr="007606BB" w:rsidRDefault="007606BB" w:rsidP="007606BB">
            <w:pPr>
              <w:jc w:val="center"/>
              <w:rPr>
                <w:color w:val="000000"/>
                <w:sz w:val="18"/>
                <w:szCs w:val="18"/>
              </w:rPr>
            </w:pPr>
          </w:p>
        </w:tc>
        <w:tc>
          <w:tcPr>
            <w:tcW w:w="2126" w:type="dxa"/>
            <w:vAlign w:val="center"/>
          </w:tcPr>
          <w:p w:rsidR="007606BB" w:rsidRPr="007606BB" w:rsidRDefault="007606BB" w:rsidP="007606BB">
            <w:pPr>
              <w:jc w:val="center"/>
              <w:rPr>
                <w:color w:val="000000"/>
                <w:sz w:val="18"/>
                <w:szCs w:val="18"/>
              </w:rPr>
            </w:pPr>
          </w:p>
        </w:tc>
        <w:tc>
          <w:tcPr>
            <w:tcW w:w="1835" w:type="dxa"/>
            <w:vAlign w:val="center"/>
          </w:tcPr>
          <w:p w:rsidR="007606BB" w:rsidRPr="007606BB" w:rsidRDefault="007606BB" w:rsidP="007606BB">
            <w:pPr>
              <w:jc w:val="center"/>
              <w:rPr>
                <w:color w:val="000000"/>
                <w:sz w:val="18"/>
                <w:szCs w:val="18"/>
              </w:rPr>
            </w:pPr>
            <w:r w:rsidRPr="007606BB">
              <w:rPr>
                <w:color w:val="000000"/>
                <w:sz w:val="18"/>
                <w:szCs w:val="18"/>
              </w:rPr>
              <w:t>94,0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2025</w:t>
            </w:r>
          </w:p>
        </w:tc>
        <w:tc>
          <w:tcPr>
            <w:tcW w:w="2891" w:type="dxa"/>
            <w:vAlign w:val="center"/>
          </w:tcPr>
          <w:p w:rsidR="007606BB" w:rsidRPr="007606BB" w:rsidRDefault="007606BB" w:rsidP="007606BB">
            <w:pPr>
              <w:jc w:val="center"/>
              <w:rPr>
                <w:color w:val="000000"/>
                <w:sz w:val="18"/>
                <w:szCs w:val="18"/>
              </w:rPr>
            </w:pPr>
            <w:r w:rsidRPr="007606BB">
              <w:rPr>
                <w:color w:val="000000"/>
                <w:sz w:val="18"/>
                <w:szCs w:val="18"/>
              </w:rPr>
              <w:t>0,0</w:t>
            </w:r>
          </w:p>
        </w:tc>
        <w:tc>
          <w:tcPr>
            <w:tcW w:w="2269" w:type="dxa"/>
            <w:vAlign w:val="center"/>
          </w:tcPr>
          <w:p w:rsidR="007606BB" w:rsidRPr="007606BB" w:rsidRDefault="007606BB" w:rsidP="007606BB">
            <w:pPr>
              <w:jc w:val="center"/>
              <w:rPr>
                <w:color w:val="000000"/>
                <w:sz w:val="18"/>
                <w:szCs w:val="18"/>
              </w:rPr>
            </w:pPr>
          </w:p>
        </w:tc>
        <w:tc>
          <w:tcPr>
            <w:tcW w:w="2126" w:type="dxa"/>
            <w:vAlign w:val="center"/>
          </w:tcPr>
          <w:p w:rsidR="007606BB" w:rsidRPr="007606BB" w:rsidRDefault="007606BB" w:rsidP="007606BB">
            <w:pPr>
              <w:jc w:val="center"/>
              <w:rPr>
                <w:color w:val="000000"/>
                <w:sz w:val="18"/>
                <w:szCs w:val="18"/>
              </w:rPr>
            </w:pPr>
          </w:p>
        </w:tc>
        <w:tc>
          <w:tcPr>
            <w:tcW w:w="1835" w:type="dxa"/>
            <w:vAlign w:val="center"/>
          </w:tcPr>
          <w:p w:rsidR="007606BB" w:rsidRPr="007606BB" w:rsidRDefault="007606BB" w:rsidP="007606BB">
            <w:pPr>
              <w:jc w:val="center"/>
              <w:rPr>
                <w:color w:val="000000"/>
                <w:sz w:val="18"/>
                <w:szCs w:val="18"/>
              </w:rPr>
            </w:pPr>
            <w:r w:rsidRPr="007606BB">
              <w:rPr>
                <w:color w:val="000000"/>
                <w:sz w:val="18"/>
                <w:szCs w:val="18"/>
              </w:rPr>
              <w:t>0,0</w:t>
            </w:r>
          </w:p>
        </w:tc>
      </w:tr>
      <w:tr w:rsidR="007606BB" w:rsidRPr="007606BB" w:rsidTr="007606BB">
        <w:tc>
          <w:tcPr>
            <w:tcW w:w="0" w:type="auto"/>
            <w:vAlign w:val="center"/>
          </w:tcPr>
          <w:p w:rsidR="007606BB" w:rsidRPr="007606BB" w:rsidRDefault="007606BB" w:rsidP="007606BB">
            <w:pPr>
              <w:jc w:val="center"/>
              <w:rPr>
                <w:sz w:val="18"/>
                <w:szCs w:val="18"/>
              </w:rPr>
            </w:pPr>
            <w:r w:rsidRPr="007606BB">
              <w:rPr>
                <w:sz w:val="18"/>
                <w:szCs w:val="18"/>
              </w:rPr>
              <w:t>ВСЕГО</w:t>
            </w:r>
          </w:p>
        </w:tc>
        <w:tc>
          <w:tcPr>
            <w:tcW w:w="2891" w:type="dxa"/>
            <w:vAlign w:val="center"/>
          </w:tcPr>
          <w:p w:rsidR="007606BB" w:rsidRPr="007606BB" w:rsidRDefault="007606BB" w:rsidP="007606BB">
            <w:pPr>
              <w:jc w:val="center"/>
              <w:rPr>
                <w:color w:val="000000"/>
                <w:sz w:val="18"/>
                <w:szCs w:val="18"/>
              </w:rPr>
            </w:pPr>
            <w:r w:rsidRPr="007606BB">
              <w:rPr>
                <w:color w:val="000000"/>
                <w:sz w:val="18"/>
                <w:szCs w:val="18"/>
              </w:rPr>
              <w:t>284,5063</w:t>
            </w:r>
          </w:p>
        </w:tc>
        <w:tc>
          <w:tcPr>
            <w:tcW w:w="2269" w:type="dxa"/>
            <w:vAlign w:val="center"/>
          </w:tcPr>
          <w:p w:rsidR="007606BB" w:rsidRPr="007606BB" w:rsidRDefault="007606BB" w:rsidP="007606BB">
            <w:pPr>
              <w:jc w:val="center"/>
              <w:rPr>
                <w:color w:val="000000"/>
                <w:sz w:val="18"/>
                <w:szCs w:val="18"/>
              </w:rPr>
            </w:pPr>
          </w:p>
        </w:tc>
        <w:tc>
          <w:tcPr>
            <w:tcW w:w="2126" w:type="dxa"/>
            <w:vAlign w:val="center"/>
          </w:tcPr>
          <w:p w:rsidR="007606BB" w:rsidRPr="007606BB" w:rsidRDefault="007606BB" w:rsidP="007606BB">
            <w:pPr>
              <w:jc w:val="center"/>
              <w:rPr>
                <w:color w:val="000000"/>
                <w:sz w:val="18"/>
                <w:szCs w:val="18"/>
              </w:rPr>
            </w:pPr>
          </w:p>
        </w:tc>
        <w:tc>
          <w:tcPr>
            <w:tcW w:w="1835" w:type="dxa"/>
            <w:vAlign w:val="center"/>
          </w:tcPr>
          <w:p w:rsidR="007606BB" w:rsidRPr="007606BB" w:rsidRDefault="007606BB" w:rsidP="007606BB">
            <w:pPr>
              <w:jc w:val="center"/>
              <w:rPr>
                <w:color w:val="000000"/>
                <w:sz w:val="18"/>
                <w:szCs w:val="18"/>
              </w:rPr>
            </w:pPr>
            <w:r w:rsidRPr="007606BB">
              <w:rPr>
                <w:color w:val="000000"/>
                <w:sz w:val="18"/>
                <w:szCs w:val="18"/>
              </w:rPr>
              <w:t>284,5063</w:t>
            </w:r>
          </w:p>
        </w:tc>
      </w:tr>
    </w:tbl>
    <w:p w:rsidR="007606BB" w:rsidRPr="007606BB" w:rsidRDefault="007606BB" w:rsidP="007606BB">
      <w:pPr>
        <w:tabs>
          <w:tab w:val="left" w:pos="2985"/>
        </w:tabs>
        <w:rPr>
          <w:b/>
          <w:sz w:val="18"/>
          <w:szCs w:val="18"/>
        </w:rPr>
      </w:pPr>
    </w:p>
    <w:p w:rsidR="007606BB" w:rsidRPr="007606BB" w:rsidRDefault="007606BB" w:rsidP="007606BB">
      <w:pPr>
        <w:tabs>
          <w:tab w:val="left" w:pos="2985"/>
        </w:tabs>
        <w:ind w:firstLine="567"/>
        <w:rPr>
          <w:sz w:val="18"/>
          <w:szCs w:val="18"/>
        </w:rPr>
      </w:pPr>
      <w:r w:rsidRPr="007606BB">
        <w:rPr>
          <w:sz w:val="18"/>
          <w:szCs w:val="18"/>
        </w:rPr>
        <w:t>5. Ожидаемые конечные результаты по реализации подпрограммы:</w:t>
      </w:r>
    </w:p>
    <w:p w:rsidR="007606BB" w:rsidRPr="007606BB" w:rsidRDefault="007606BB" w:rsidP="007606BB">
      <w:pPr>
        <w:tabs>
          <w:tab w:val="left" w:pos="2985"/>
        </w:tabs>
        <w:ind w:firstLine="567"/>
        <w:rPr>
          <w:sz w:val="18"/>
          <w:szCs w:val="18"/>
        </w:rPr>
        <w:sectPr w:rsidR="007606BB" w:rsidRPr="007606BB" w:rsidSect="007606BB">
          <w:pgSz w:w="11906" w:h="16838"/>
          <w:pgMar w:top="851" w:right="567" w:bottom="851" w:left="1418" w:header="709" w:footer="709" w:gutter="0"/>
          <w:cols w:space="708"/>
          <w:docGrid w:linePitch="360"/>
        </w:sectPr>
      </w:pPr>
      <w:r w:rsidRPr="007606BB">
        <w:rPr>
          <w:sz w:val="18"/>
          <w:szCs w:val="18"/>
        </w:rPr>
        <w:t xml:space="preserve">благоустройство площадки для занятий спортом </w:t>
      </w:r>
      <w:proofErr w:type="gramStart"/>
      <w:r w:rsidRPr="007606BB">
        <w:rPr>
          <w:sz w:val="18"/>
          <w:szCs w:val="18"/>
        </w:rPr>
        <w:t>в</w:t>
      </w:r>
      <w:proofErr w:type="gramEnd"/>
      <w:r w:rsidRPr="007606BB">
        <w:rPr>
          <w:sz w:val="18"/>
          <w:szCs w:val="18"/>
        </w:rPr>
        <w:t xml:space="preserve"> </w:t>
      </w:r>
      <w:proofErr w:type="gramStart"/>
      <w:r w:rsidRPr="007606BB">
        <w:rPr>
          <w:sz w:val="18"/>
          <w:szCs w:val="18"/>
        </w:rPr>
        <w:t>с</w:t>
      </w:r>
      <w:proofErr w:type="gramEnd"/>
      <w:r w:rsidRPr="007606BB">
        <w:rPr>
          <w:sz w:val="18"/>
          <w:szCs w:val="18"/>
        </w:rPr>
        <w:t xml:space="preserve">. Яжелбицы; благоустройство площадок накопления ТКО в </w:t>
      </w:r>
      <w:proofErr w:type="spellStart"/>
      <w:r w:rsidRPr="007606BB">
        <w:rPr>
          <w:sz w:val="18"/>
          <w:szCs w:val="18"/>
        </w:rPr>
        <w:t>Яжелбицком</w:t>
      </w:r>
      <w:proofErr w:type="spellEnd"/>
      <w:r w:rsidRPr="007606BB">
        <w:rPr>
          <w:sz w:val="18"/>
          <w:szCs w:val="18"/>
        </w:rPr>
        <w:t xml:space="preserve"> сельском поселении.</w:t>
      </w:r>
      <w:r w:rsidRPr="007606BB">
        <w:rPr>
          <w:sz w:val="18"/>
          <w:szCs w:val="18"/>
        </w:rPr>
        <w:tab/>
      </w:r>
    </w:p>
    <w:p w:rsidR="007606BB" w:rsidRPr="007606BB" w:rsidRDefault="007606BB" w:rsidP="007606BB">
      <w:pPr>
        <w:rPr>
          <w:sz w:val="18"/>
          <w:szCs w:val="18"/>
        </w:rPr>
      </w:pPr>
    </w:p>
    <w:p w:rsidR="007606BB" w:rsidRPr="007606BB" w:rsidRDefault="007606BB" w:rsidP="007606BB">
      <w:pPr>
        <w:rPr>
          <w:sz w:val="18"/>
          <w:szCs w:val="18"/>
        </w:rPr>
      </w:pPr>
    </w:p>
    <w:p w:rsidR="007606BB" w:rsidRPr="007606BB" w:rsidRDefault="007606BB" w:rsidP="007606BB">
      <w:pPr>
        <w:rPr>
          <w:b/>
          <w:sz w:val="18"/>
          <w:szCs w:val="18"/>
        </w:rPr>
      </w:pPr>
      <w:r w:rsidRPr="007606BB">
        <w:rPr>
          <w:b/>
          <w:sz w:val="18"/>
          <w:szCs w:val="18"/>
        </w:rPr>
        <w:t xml:space="preserve">                                                                        ПЕРЕЧЕНЬ</w:t>
      </w:r>
    </w:p>
    <w:p w:rsidR="007606BB" w:rsidRPr="007606BB" w:rsidRDefault="007606BB" w:rsidP="007606BB">
      <w:pPr>
        <w:rPr>
          <w:b/>
          <w:sz w:val="18"/>
          <w:szCs w:val="18"/>
        </w:rPr>
      </w:pPr>
      <w:r w:rsidRPr="007606BB">
        <w:rPr>
          <w:b/>
          <w:sz w:val="18"/>
          <w:szCs w:val="18"/>
        </w:rPr>
        <w:t xml:space="preserve">                         ЦЕЛЕВЫХ ПОКАЗАТЕЛЕЙ МУНИЦИПАЛЬНОЙ ПРОГРАММЫ</w:t>
      </w:r>
    </w:p>
    <w:p w:rsidR="007606BB" w:rsidRPr="007606BB" w:rsidRDefault="007606BB" w:rsidP="007606BB">
      <w:pPr>
        <w:rPr>
          <w:b/>
          <w:sz w:val="18"/>
          <w:szCs w:val="18"/>
        </w:rPr>
      </w:pPr>
      <w:r w:rsidRPr="007606BB">
        <w:rPr>
          <w:b/>
          <w:sz w:val="18"/>
          <w:szCs w:val="18"/>
        </w:rPr>
        <w:t>«БЛАГОУСТРОЙСТВО ТЕРРИТОРИИ ЯЖЕЛБИЦКОГО СЕЛЬСКОГО ПОСЕЛЕНИЯ НА          2023-2025 годы»</w:t>
      </w:r>
    </w:p>
    <w:p w:rsidR="007606BB" w:rsidRPr="007606BB" w:rsidRDefault="007606BB" w:rsidP="007606BB">
      <w:pPr>
        <w:rPr>
          <w:b/>
          <w:sz w:val="18"/>
          <w:szCs w:val="18"/>
        </w:rP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640"/>
        <w:gridCol w:w="777"/>
        <w:gridCol w:w="1331"/>
        <w:gridCol w:w="1138"/>
        <w:gridCol w:w="816"/>
        <w:gridCol w:w="816"/>
        <w:gridCol w:w="14"/>
      </w:tblGrid>
      <w:tr w:rsidR="007606BB" w:rsidRPr="007606BB" w:rsidTr="007606BB">
        <w:tc>
          <w:tcPr>
            <w:tcW w:w="756" w:type="dxa"/>
            <w:vMerge w:val="restart"/>
            <w:shd w:val="clear" w:color="auto" w:fill="auto"/>
          </w:tcPr>
          <w:p w:rsidR="007606BB" w:rsidRPr="007606BB" w:rsidRDefault="007606BB" w:rsidP="007606BB">
            <w:pPr>
              <w:rPr>
                <w:sz w:val="18"/>
                <w:szCs w:val="18"/>
              </w:rPr>
            </w:pPr>
            <w:r w:rsidRPr="007606BB">
              <w:rPr>
                <w:sz w:val="18"/>
                <w:szCs w:val="18"/>
              </w:rPr>
              <w:t xml:space="preserve">N </w:t>
            </w:r>
          </w:p>
          <w:p w:rsidR="007606BB" w:rsidRPr="007606BB" w:rsidRDefault="007606BB" w:rsidP="007606BB">
            <w:pPr>
              <w:rPr>
                <w:b/>
                <w:sz w:val="18"/>
                <w:szCs w:val="18"/>
              </w:rPr>
            </w:pPr>
            <w:proofErr w:type="spellStart"/>
            <w:proofErr w:type="gramStart"/>
            <w:r w:rsidRPr="007606BB">
              <w:rPr>
                <w:sz w:val="18"/>
                <w:szCs w:val="18"/>
              </w:rPr>
              <w:t>п</w:t>
            </w:r>
            <w:proofErr w:type="spellEnd"/>
            <w:proofErr w:type="gramEnd"/>
            <w:r w:rsidRPr="007606BB">
              <w:rPr>
                <w:sz w:val="18"/>
                <w:szCs w:val="18"/>
              </w:rPr>
              <w:t>/</w:t>
            </w:r>
            <w:proofErr w:type="spellStart"/>
            <w:r w:rsidRPr="007606BB">
              <w:rPr>
                <w:sz w:val="18"/>
                <w:szCs w:val="18"/>
              </w:rPr>
              <w:t>п</w:t>
            </w:r>
            <w:proofErr w:type="spellEnd"/>
          </w:p>
          <w:p w:rsidR="007606BB" w:rsidRPr="007606BB" w:rsidRDefault="007606BB" w:rsidP="007606BB">
            <w:pPr>
              <w:rPr>
                <w:b/>
                <w:sz w:val="18"/>
                <w:szCs w:val="18"/>
              </w:rPr>
            </w:pPr>
          </w:p>
        </w:tc>
        <w:tc>
          <w:tcPr>
            <w:tcW w:w="4640" w:type="dxa"/>
            <w:vMerge w:val="restart"/>
            <w:shd w:val="clear" w:color="auto" w:fill="auto"/>
          </w:tcPr>
          <w:p w:rsidR="007606BB" w:rsidRPr="007606BB" w:rsidRDefault="007606BB" w:rsidP="007606BB">
            <w:pPr>
              <w:rPr>
                <w:b/>
                <w:sz w:val="18"/>
                <w:szCs w:val="18"/>
              </w:rPr>
            </w:pPr>
            <w:r w:rsidRPr="007606BB">
              <w:rPr>
                <w:sz w:val="18"/>
                <w:szCs w:val="18"/>
              </w:rPr>
              <w:t>Наименование целевого показателя</w:t>
            </w:r>
          </w:p>
          <w:p w:rsidR="007606BB" w:rsidRPr="007606BB" w:rsidRDefault="007606BB" w:rsidP="007606BB">
            <w:pPr>
              <w:rPr>
                <w:b/>
                <w:sz w:val="18"/>
                <w:szCs w:val="18"/>
              </w:rPr>
            </w:pPr>
          </w:p>
        </w:tc>
        <w:tc>
          <w:tcPr>
            <w:tcW w:w="777" w:type="dxa"/>
            <w:vMerge w:val="restart"/>
            <w:shd w:val="clear" w:color="auto" w:fill="auto"/>
          </w:tcPr>
          <w:p w:rsidR="007606BB" w:rsidRPr="007606BB" w:rsidRDefault="007606BB" w:rsidP="007606BB">
            <w:pPr>
              <w:rPr>
                <w:sz w:val="18"/>
                <w:szCs w:val="18"/>
              </w:rPr>
            </w:pPr>
            <w:r w:rsidRPr="007606BB">
              <w:rPr>
                <w:sz w:val="18"/>
                <w:szCs w:val="18"/>
              </w:rPr>
              <w:t xml:space="preserve">Ед. </w:t>
            </w:r>
            <w:proofErr w:type="spellStart"/>
            <w:r w:rsidRPr="007606BB">
              <w:rPr>
                <w:sz w:val="18"/>
                <w:szCs w:val="18"/>
              </w:rPr>
              <w:t>изм</w:t>
            </w:r>
            <w:proofErr w:type="spellEnd"/>
          </w:p>
        </w:tc>
        <w:tc>
          <w:tcPr>
            <w:tcW w:w="1331" w:type="dxa"/>
            <w:vMerge w:val="restart"/>
            <w:shd w:val="clear" w:color="auto" w:fill="auto"/>
          </w:tcPr>
          <w:p w:rsidR="007606BB" w:rsidRPr="007606BB" w:rsidRDefault="007606BB" w:rsidP="007606BB">
            <w:pPr>
              <w:rPr>
                <w:sz w:val="18"/>
                <w:szCs w:val="18"/>
              </w:rPr>
            </w:pPr>
            <w:r w:rsidRPr="007606BB">
              <w:rPr>
                <w:sz w:val="18"/>
                <w:szCs w:val="18"/>
              </w:rPr>
              <w:t>Базовое значение целевого показателя</w:t>
            </w:r>
          </w:p>
          <w:p w:rsidR="007606BB" w:rsidRPr="007606BB" w:rsidRDefault="007606BB" w:rsidP="007606BB">
            <w:pPr>
              <w:rPr>
                <w:sz w:val="18"/>
                <w:szCs w:val="18"/>
              </w:rPr>
            </w:pPr>
            <w:r w:rsidRPr="007606BB">
              <w:rPr>
                <w:sz w:val="18"/>
                <w:szCs w:val="18"/>
              </w:rPr>
              <w:t>(2022 год)</w:t>
            </w:r>
          </w:p>
        </w:tc>
        <w:tc>
          <w:tcPr>
            <w:tcW w:w="2784" w:type="dxa"/>
            <w:gridSpan w:val="4"/>
            <w:shd w:val="clear" w:color="auto" w:fill="auto"/>
          </w:tcPr>
          <w:p w:rsidR="007606BB" w:rsidRPr="007606BB" w:rsidRDefault="007606BB" w:rsidP="007606BB">
            <w:pPr>
              <w:rPr>
                <w:sz w:val="18"/>
                <w:szCs w:val="18"/>
              </w:rPr>
            </w:pPr>
            <w:r w:rsidRPr="007606BB">
              <w:rPr>
                <w:sz w:val="18"/>
                <w:szCs w:val="18"/>
              </w:rPr>
              <w:t>Значение целевого показателя по годам</w:t>
            </w:r>
          </w:p>
        </w:tc>
      </w:tr>
      <w:tr w:rsidR="007606BB" w:rsidRPr="007606BB" w:rsidTr="007606BB">
        <w:trPr>
          <w:gridAfter w:val="1"/>
          <w:wAfter w:w="14" w:type="dxa"/>
        </w:trPr>
        <w:tc>
          <w:tcPr>
            <w:tcW w:w="756" w:type="dxa"/>
            <w:vMerge/>
            <w:shd w:val="clear" w:color="auto" w:fill="auto"/>
          </w:tcPr>
          <w:p w:rsidR="007606BB" w:rsidRPr="007606BB" w:rsidRDefault="007606BB" w:rsidP="007606BB">
            <w:pPr>
              <w:rPr>
                <w:b/>
                <w:sz w:val="18"/>
                <w:szCs w:val="18"/>
              </w:rPr>
            </w:pPr>
          </w:p>
        </w:tc>
        <w:tc>
          <w:tcPr>
            <w:tcW w:w="4640" w:type="dxa"/>
            <w:vMerge/>
            <w:shd w:val="clear" w:color="auto" w:fill="auto"/>
          </w:tcPr>
          <w:p w:rsidR="007606BB" w:rsidRPr="007606BB" w:rsidRDefault="007606BB" w:rsidP="007606BB">
            <w:pPr>
              <w:rPr>
                <w:b/>
                <w:sz w:val="18"/>
                <w:szCs w:val="18"/>
              </w:rPr>
            </w:pPr>
          </w:p>
        </w:tc>
        <w:tc>
          <w:tcPr>
            <w:tcW w:w="777" w:type="dxa"/>
            <w:vMerge/>
            <w:shd w:val="clear" w:color="auto" w:fill="auto"/>
          </w:tcPr>
          <w:p w:rsidR="007606BB" w:rsidRPr="007606BB" w:rsidRDefault="007606BB" w:rsidP="007606BB">
            <w:pPr>
              <w:rPr>
                <w:sz w:val="18"/>
                <w:szCs w:val="18"/>
              </w:rPr>
            </w:pPr>
          </w:p>
        </w:tc>
        <w:tc>
          <w:tcPr>
            <w:tcW w:w="1331" w:type="dxa"/>
            <w:vMerge/>
            <w:shd w:val="clear" w:color="auto" w:fill="auto"/>
          </w:tcPr>
          <w:p w:rsidR="007606BB" w:rsidRPr="007606BB" w:rsidRDefault="007606BB" w:rsidP="007606BB">
            <w:pPr>
              <w:rPr>
                <w:sz w:val="18"/>
                <w:szCs w:val="18"/>
              </w:rPr>
            </w:pPr>
          </w:p>
        </w:tc>
        <w:tc>
          <w:tcPr>
            <w:tcW w:w="1138" w:type="dxa"/>
            <w:shd w:val="clear" w:color="auto" w:fill="auto"/>
          </w:tcPr>
          <w:p w:rsidR="007606BB" w:rsidRPr="007606BB" w:rsidRDefault="007606BB" w:rsidP="007606BB">
            <w:pPr>
              <w:rPr>
                <w:sz w:val="18"/>
                <w:szCs w:val="18"/>
              </w:rPr>
            </w:pPr>
            <w:r w:rsidRPr="007606BB">
              <w:rPr>
                <w:sz w:val="18"/>
                <w:szCs w:val="18"/>
              </w:rPr>
              <w:t>2023</w:t>
            </w:r>
          </w:p>
        </w:tc>
        <w:tc>
          <w:tcPr>
            <w:tcW w:w="816" w:type="dxa"/>
            <w:shd w:val="clear" w:color="auto" w:fill="auto"/>
          </w:tcPr>
          <w:p w:rsidR="007606BB" w:rsidRPr="007606BB" w:rsidRDefault="007606BB" w:rsidP="007606BB">
            <w:pPr>
              <w:rPr>
                <w:sz w:val="18"/>
                <w:szCs w:val="18"/>
              </w:rPr>
            </w:pPr>
            <w:r w:rsidRPr="007606BB">
              <w:rPr>
                <w:sz w:val="18"/>
                <w:szCs w:val="18"/>
              </w:rPr>
              <w:t>2024</w:t>
            </w:r>
          </w:p>
        </w:tc>
        <w:tc>
          <w:tcPr>
            <w:tcW w:w="816" w:type="dxa"/>
          </w:tcPr>
          <w:p w:rsidR="007606BB" w:rsidRPr="007606BB" w:rsidRDefault="007606BB" w:rsidP="007606BB">
            <w:pPr>
              <w:rPr>
                <w:sz w:val="18"/>
                <w:szCs w:val="18"/>
              </w:rPr>
            </w:pPr>
            <w:r w:rsidRPr="007606BB">
              <w:rPr>
                <w:sz w:val="18"/>
                <w:szCs w:val="18"/>
              </w:rPr>
              <w:t>2025</w:t>
            </w:r>
          </w:p>
        </w:tc>
      </w:tr>
      <w:tr w:rsidR="007606BB" w:rsidRPr="007606BB" w:rsidTr="007606BB">
        <w:trPr>
          <w:gridAfter w:val="1"/>
          <w:wAfter w:w="14" w:type="dxa"/>
        </w:trPr>
        <w:tc>
          <w:tcPr>
            <w:tcW w:w="756" w:type="dxa"/>
            <w:shd w:val="clear" w:color="auto" w:fill="auto"/>
          </w:tcPr>
          <w:p w:rsidR="007606BB" w:rsidRPr="007606BB" w:rsidRDefault="007606BB" w:rsidP="007606BB">
            <w:pPr>
              <w:rPr>
                <w:b/>
                <w:sz w:val="18"/>
                <w:szCs w:val="18"/>
              </w:rPr>
            </w:pPr>
            <w:r w:rsidRPr="007606BB">
              <w:rPr>
                <w:b/>
                <w:sz w:val="18"/>
                <w:szCs w:val="18"/>
              </w:rPr>
              <w:t>1.</w:t>
            </w:r>
          </w:p>
        </w:tc>
        <w:tc>
          <w:tcPr>
            <w:tcW w:w="4640" w:type="dxa"/>
            <w:shd w:val="clear" w:color="auto" w:fill="auto"/>
            <w:vAlign w:val="center"/>
          </w:tcPr>
          <w:p w:rsidR="007606BB" w:rsidRPr="007606BB" w:rsidRDefault="007606BB" w:rsidP="007606BB">
            <w:pPr>
              <w:rPr>
                <w:b/>
                <w:sz w:val="18"/>
                <w:szCs w:val="18"/>
              </w:rPr>
            </w:pPr>
            <w:r w:rsidRPr="007606BB">
              <w:rPr>
                <w:b/>
                <w:sz w:val="18"/>
                <w:szCs w:val="18"/>
              </w:rPr>
              <w:t>Подпрограмма «Освещение улиц»</w:t>
            </w:r>
          </w:p>
        </w:tc>
        <w:tc>
          <w:tcPr>
            <w:tcW w:w="777" w:type="dxa"/>
            <w:shd w:val="clear" w:color="auto" w:fill="auto"/>
          </w:tcPr>
          <w:p w:rsidR="007606BB" w:rsidRPr="007606BB" w:rsidRDefault="007606BB" w:rsidP="007606BB">
            <w:pPr>
              <w:rPr>
                <w:sz w:val="18"/>
                <w:szCs w:val="18"/>
              </w:rPr>
            </w:pPr>
          </w:p>
        </w:tc>
        <w:tc>
          <w:tcPr>
            <w:tcW w:w="1331" w:type="dxa"/>
            <w:shd w:val="clear" w:color="auto" w:fill="auto"/>
          </w:tcPr>
          <w:p w:rsidR="007606BB" w:rsidRPr="007606BB" w:rsidRDefault="007606BB" w:rsidP="007606BB">
            <w:pPr>
              <w:rPr>
                <w:sz w:val="18"/>
                <w:szCs w:val="18"/>
              </w:rPr>
            </w:pPr>
          </w:p>
        </w:tc>
        <w:tc>
          <w:tcPr>
            <w:tcW w:w="1138" w:type="dxa"/>
            <w:shd w:val="clear" w:color="auto" w:fill="auto"/>
          </w:tcPr>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p>
        </w:tc>
        <w:tc>
          <w:tcPr>
            <w:tcW w:w="816" w:type="dxa"/>
          </w:tcPr>
          <w:p w:rsidR="007606BB" w:rsidRPr="007606BB" w:rsidRDefault="007606BB" w:rsidP="007606BB">
            <w:pPr>
              <w:rPr>
                <w:sz w:val="18"/>
                <w:szCs w:val="18"/>
              </w:rPr>
            </w:pP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1.1.</w:t>
            </w:r>
          </w:p>
        </w:tc>
        <w:tc>
          <w:tcPr>
            <w:tcW w:w="4640" w:type="dxa"/>
            <w:shd w:val="clear" w:color="auto" w:fill="auto"/>
            <w:vAlign w:val="center"/>
          </w:tcPr>
          <w:p w:rsidR="007606BB" w:rsidRPr="007606BB" w:rsidRDefault="007606BB" w:rsidP="007606BB">
            <w:pPr>
              <w:rPr>
                <w:sz w:val="18"/>
                <w:szCs w:val="18"/>
              </w:rPr>
            </w:pPr>
            <w:r w:rsidRPr="007606BB">
              <w:rPr>
                <w:sz w:val="18"/>
                <w:szCs w:val="18"/>
              </w:rPr>
              <w:t>Количество обслуживаемых светильников, шт.</w:t>
            </w:r>
          </w:p>
        </w:tc>
        <w:tc>
          <w:tcPr>
            <w:tcW w:w="777" w:type="dxa"/>
            <w:shd w:val="clear" w:color="auto" w:fill="auto"/>
          </w:tcPr>
          <w:p w:rsidR="007606BB" w:rsidRPr="007606BB" w:rsidRDefault="007606BB" w:rsidP="007606BB">
            <w:pPr>
              <w:rPr>
                <w:sz w:val="18"/>
                <w:szCs w:val="18"/>
              </w:rPr>
            </w:pPr>
            <w:r w:rsidRPr="007606BB">
              <w:rPr>
                <w:sz w:val="18"/>
                <w:szCs w:val="18"/>
              </w:rPr>
              <w:t>шт.</w:t>
            </w:r>
          </w:p>
        </w:tc>
        <w:tc>
          <w:tcPr>
            <w:tcW w:w="1331" w:type="dxa"/>
            <w:shd w:val="clear" w:color="auto" w:fill="auto"/>
          </w:tcPr>
          <w:p w:rsidR="007606BB" w:rsidRPr="007606BB" w:rsidRDefault="007606BB" w:rsidP="007606BB">
            <w:pPr>
              <w:rPr>
                <w:sz w:val="18"/>
                <w:szCs w:val="18"/>
              </w:rPr>
            </w:pPr>
            <w:r w:rsidRPr="007606BB">
              <w:rPr>
                <w:sz w:val="18"/>
                <w:szCs w:val="18"/>
              </w:rPr>
              <w:t>248</w:t>
            </w:r>
          </w:p>
        </w:tc>
        <w:tc>
          <w:tcPr>
            <w:tcW w:w="1138" w:type="dxa"/>
            <w:shd w:val="clear" w:color="auto" w:fill="auto"/>
          </w:tcPr>
          <w:p w:rsidR="007606BB" w:rsidRPr="007606BB" w:rsidRDefault="007606BB" w:rsidP="007606BB">
            <w:pPr>
              <w:rPr>
                <w:sz w:val="18"/>
                <w:szCs w:val="18"/>
              </w:rPr>
            </w:pPr>
            <w:r w:rsidRPr="007606BB">
              <w:rPr>
                <w:sz w:val="18"/>
                <w:szCs w:val="18"/>
              </w:rPr>
              <w:t>248</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248</w:t>
            </w:r>
          </w:p>
        </w:tc>
        <w:tc>
          <w:tcPr>
            <w:tcW w:w="816" w:type="dxa"/>
          </w:tcPr>
          <w:p w:rsidR="007606BB" w:rsidRPr="007606BB" w:rsidRDefault="007606BB" w:rsidP="007606BB">
            <w:pPr>
              <w:rPr>
                <w:sz w:val="18"/>
                <w:szCs w:val="18"/>
              </w:rPr>
            </w:pPr>
            <w:r w:rsidRPr="007606BB">
              <w:rPr>
                <w:sz w:val="18"/>
                <w:szCs w:val="18"/>
              </w:rPr>
              <w:t>248</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1.2.</w:t>
            </w:r>
          </w:p>
        </w:tc>
        <w:tc>
          <w:tcPr>
            <w:tcW w:w="4640" w:type="dxa"/>
            <w:shd w:val="clear" w:color="auto" w:fill="auto"/>
            <w:vAlign w:val="center"/>
          </w:tcPr>
          <w:p w:rsidR="007606BB" w:rsidRPr="007606BB" w:rsidRDefault="007606BB" w:rsidP="007606BB">
            <w:pPr>
              <w:rPr>
                <w:sz w:val="18"/>
                <w:szCs w:val="18"/>
              </w:rPr>
            </w:pPr>
            <w:r w:rsidRPr="007606BB">
              <w:rPr>
                <w:sz w:val="18"/>
                <w:szCs w:val="18"/>
              </w:rPr>
              <w:t>Установка новых фонарей, шт.</w:t>
            </w:r>
          </w:p>
        </w:tc>
        <w:tc>
          <w:tcPr>
            <w:tcW w:w="777" w:type="dxa"/>
            <w:shd w:val="clear" w:color="auto" w:fill="auto"/>
          </w:tcPr>
          <w:p w:rsidR="007606BB" w:rsidRPr="007606BB" w:rsidRDefault="007606BB" w:rsidP="007606BB">
            <w:pPr>
              <w:rPr>
                <w:sz w:val="18"/>
                <w:szCs w:val="18"/>
              </w:rPr>
            </w:pPr>
            <w:r w:rsidRPr="007606BB">
              <w:rPr>
                <w:sz w:val="18"/>
                <w:szCs w:val="18"/>
              </w:rPr>
              <w:t>шт.</w:t>
            </w:r>
          </w:p>
        </w:tc>
        <w:tc>
          <w:tcPr>
            <w:tcW w:w="1331" w:type="dxa"/>
            <w:shd w:val="clear" w:color="auto" w:fill="auto"/>
          </w:tcPr>
          <w:p w:rsidR="007606BB" w:rsidRPr="007606BB" w:rsidRDefault="007606BB" w:rsidP="007606BB">
            <w:pPr>
              <w:rPr>
                <w:sz w:val="18"/>
                <w:szCs w:val="18"/>
              </w:rPr>
            </w:pPr>
            <w:r w:rsidRPr="007606BB">
              <w:rPr>
                <w:sz w:val="18"/>
                <w:szCs w:val="18"/>
              </w:rPr>
              <w:t>0</w:t>
            </w:r>
          </w:p>
        </w:tc>
        <w:tc>
          <w:tcPr>
            <w:tcW w:w="1138" w:type="dxa"/>
            <w:shd w:val="clear" w:color="auto" w:fill="auto"/>
          </w:tcPr>
          <w:p w:rsidR="007606BB" w:rsidRPr="007606BB" w:rsidRDefault="007606BB" w:rsidP="007606BB">
            <w:pPr>
              <w:rPr>
                <w:sz w:val="18"/>
                <w:szCs w:val="18"/>
              </w:rPr>
            </w:pPr>
            <w:r w:rsidRPr="007606BB">
              <w:rPr>
                <w:sz w:val="18"/>
                <w:szCs w:val="18"/>
              </w:rPr>
              <w:t>0</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0</w:t>
            </w:r>
          </w:p>
        </w:tc>
        <w:tc>
          <w:tcPr>
            <w:tcW w:w="816" w:type="dxa"/>
          </w:tcPr>
          <w:p w:rsidR="007606BB" w:rsidRPr="007606BB" w:rsidRDefault="007606BB" w:rsidP="007606BB">
            <w:pPr>
              <w:rPr>
                <w:sz w:val="18"/>
                <w:szCs w:val="18"/>
              </w:rPr>
            </w:pPr>
            <w:r w:rsidRPr="007606BB">
              <w:rPr>
                <w:sz w:val="18"/>
                <w:szCs w:val="18"/>
              </w:rPr>
              <w:t>0</w:t>
            </w:r>
          </w:p>
        </w:tc>
      </w:tr>
      <w:tr w:rsidR="007606BB" w:rsidRPr="007606BB" w:rsidTr="007606BB">
        <w:trPr>
          <w:gridAfter w:val="1"/>
          <w:wAfter w:w="14" w:type="dxa"/>
        </w:trPr>
        <w:tc>
          <w:tcPr>
            <w:tcW w:w="756" w:type="dxa"/>
            <w:shd w:val="clear" w:color="auto" w:fill="auto"/>
          </w:tcPr>
          <w:p w:rsidR="007606BB" w:rsidRPr="007606BB" w:rsidRDefault="007606BB" w:rsidP="007606BB">
            <w:pPr>
              <w:rPr>
                <w:b/>
                <w:sz w:val="18"/>
                <w:szCs w:val="18"/>
              </w:rPr>
            </w:pPr>
            <w:r w:rsidRPr="007606BB">
              <w:rPr>
                <w:b/>
                <w:sz w:val="18"/>
                <w:szCs w:val="18"/>
              </w:rPr>
              <w:t>2.</w:t>
            </w:r>
          </w:p>
        </w:tc>
        <w:tc>
          <w:tcPr>
            <w:tcW w:w="4640" w:type="dxa"/>
            <w:shd w:val="clear" w:color="auto" w:fill="auto"/>
            <w:vAlign w:val="center"/>
          </w:tcPr>
          <w:p w:rsidR="007606BB" w:rsidRPr="007606BB" w:rsidRDefault="007606BB" w:rsidP="007606BB">
            <w:pPr>
              <w:rPr>
                <w:b/>
                <w:sz w:val="18"/>
                <w:szCs w:val="18"/>
              </w:rPr>
            </w:pPr>
            <w:r w:rsidRPr="007606BB">
              <w:rPr>
                <w:b/>
                <w:sz w:val="18"/>
                <w:szCs w:val="18"/>
              </w:rPr>
              <w:t>Подпрограмма «Озеленение»</w:t>
            </w:r>
          </w:p>
        </w:tc>
        <w:tc>
          <w:tcPr>
            <w:tcW w:w="777" w:type="dxa"/>
            <w:shd w:val="clear" w:color="auto" w:fill="auto"/>
          </w:tcPr>
          <w:p w:rsidR="007606BB" w:rsidRPr="007606BB" w:rsidRDefault="007606BB" w:rsidP="007606BB">
            <w:pPr>
              <w:rPr>
                <w:sz w:val="18"/>
                <w:szCs w:val="18"/>
              </w:rPr>
            </w:pPr>
          </w:p>
        </w:tc>
        <w:tc>
          <w:tcPr>
            <w:tcW w:w="1331" w:type="dxa"/>
            <w:shd w:val="clear" w:color="auto" w:fill="auto"/>
          </w:tcPr>
          <w:p w:rsidR="007606BB" w:rsidRPr="007606BB" w:rsidRDefault="007606BB" w:rsidP="007606BB">
            <w:pPr>
              <w:rPr>
                <w:sz w:val="18"/>
                <w:szCs w:val="18"/>
              </w:rPr>
            </w:pPr>
          </w:p>
        </w:tc>
        <w:tc>
          <w:tcPr>
            <w:tcW w:w="1138" w:type="dxa"/>
            <w:shd w:val="clear" w:color="auto" w:fill="auto"/>
          </w:tcPr>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p>
        </w:tc>
        <w:tc>
          <w:tcPr>
            <w:tcW w:w="816" w:type="dxa"/>
          </w:tcPr>
          <w:p w:rsidR="007606BB" w:rsidRPr="007606BB" w:rsidRDefault="007606BB" w:rsidP="007606BB">
            <w:pPr>
              <w:rPr>
                <w:sz w:val="18"/>
                <w:szCs w:val="18"/>
              </w:rPr>
            </w:pP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2.1.</w:t>
            </w:r>
          </w:p>
        </w:tc>
        <w:tc>
          <w:tcPr>
            <w:tcW w:w="4640" w:type="dxa"/>
            <w:shd w:val="clear" w:color="auto" w:fill="auto"/>
            <w:vAlign w:val="center"/>
          </w:tcPr>
          <w:p w:rsidR="007606BB" w:rsidRPr="007606BB" w:rsidRDefault="007606BB" w:rsidP="007606BB">
            <w:pPr>
              <w:rPr>
                <w:sz w:val="18"/>
                <w:szCs w:val="18"/>
              </w:rPr>
            </w:pPr>
            <w:r w:rsidRPr="007606BB">
              <w:rPr>
                <w:sz w:val="18"/>
                <w:szCs w:val="18"/>
              </w:rPr>
              <w:t>Количество спиленных и убранных аварийных деревьев, ед.</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12</w:t>
            </w:r>
          </w:p>
        </w:tc>
        <w:tc>
          <w:tcPr>
            <w:tcW w:w="1138" w:type="dxa"/>
            <w:shd w:val="clear" w:color="auto" w:fill="auto"/>
          </w:tcPr>
          <w:p w:rsidR="007606BB" w:rsidRPr="007606BB" w:rsidRDefault="007606BB" w:rsidP="007606BB">
            <w:pPr>
              <w:rPr>
                <w:sz w:val="18"/>
                <w:szCs w:val="18"/>
              </w:rPr>
            </w:pPr>
            <w:r w:rsidRPr="007606BB">
              <w:rPr>
                <w:sz w:val="18"/>
                <w:szCs w:val="18"/>
              </w:rPr>
              <w:t>11</w:t>
            </w:r>
          </w:p>
        </w:tc>
        <w:tc>
          <w:tcPr>
            <w:tcW w:w="816" w:type="dxa"/>
            <w:shd w:val="clear" w:color="auto" w:fill="auto"/>
          </w:tcPr>
          <w:p w:rsidR="007606BB" w:rsidRPr="007606BB" w:rsidRDefault="007606BB" w:rsidP="007606BB">
            <w:pPr>
              <w:rPr>
                <w:sz w:val="18"/>
                <w:szCs w:val="18"/>
              </w:rPr>
            </w:pPr>
            <w:r w:rsidRPr="007606BB">
              <w:rPr>
                <w:sz w:val="18"/>
                <w:szCs w:val="18"/>
              </w:rPr>
              <w:t>10</w:t>
            </w:r>
          </w:p>
        </w:tc>
        <w:tc>
          <w:tcPr>
            <w:tcW w:w="816" w:type="dxa"/>
          </w:tcPr>
          <w:p w:rsidR="007606BB" w:rsidRPr="007606BB" w:rsidRDefault="007606BB" w:rsidP="007606BB">
            <w:pPr>
              <w:rPr>
                <w:sz w:val="18"/>
                <w:szCs w:val="18"/>
              </w:rPr>
            </w:pPr>
            <w:r w:rsidRPr="007606BB">
              <w:rPr>
                <w:sz w:val="18"/>
                <w:szCs w:val="18"/>
              </w:rPr>
              <w:t>10</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2.2.</w:t>
            </w:r>
          </w:p>
        </w:tc>
        <w:tc>
          <w:tcPr>
            <w:tcW w:w="4640" w:type="dxa"/>
            <w:shd w:val="clear" w:color="auto" w:fill="auto"/>
            <w:vAlign w:val="center"/>
          </w:tcPr>
          <w:p w:rsidR="007606BB" w:rsidRPr="007606BB" w:rsidRDefault="007606BB" w:rsidP="007606BB">
            <w:pPr>
              <w:rPr>
                <w:sz w:val="18"/>
                <w:szCs w:val="18"/>
              </w:rPr>
            </w:pPr>
            <w:r w:rsidRPr="007606BB">
              <w:rPr>
                <w:sz w:val="18"/>
                <w:szCs w:val="18"/>
              </w:rPr>
              <w:t>Количество приобретенного посадочного материала, ед.</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160</w:t>
            </w:r>
          </w:p>
        </w:tc>
        <w:tc>
          <w:tcPr>
            <w:tcW w:w="1138" w:type="dxa"/>
            <w:shd w:val="clear" w:color="auto" w:fill="auto"/>
          </w:tcPr>
          <w:p w:rsidR="007606BB" w:rsidRPr="007606BB" w:rsidRDefault="007606BB" w:rsidP="007606BB">
            <w:pPr>
              <w:rPr>
                <w:sz w:val="18"/>
                <w:szCs w:val="18"/>
              </w:rPr>
            </w:pPr>
            <w:r w:rsidRPr="007606BB">
              <w:rPr>
                <w:sz w:val="18"/>
                <w:szCs w:val="18"/>
              </w:rPr>
              <w:t>160</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160</w:t>
            </w:r>
          </w:p>
        </w:tc>
        <w:tc>
          <w:tcPr>
            <w:tcW w:w="816" w:type="dxa"/>
          </w:tcPr>
          <w:p w:rsidR="007606BB" w:rsidRPr="007606BB" w:rsidRDefault="007606BB" w:rsidP="007606BB">
            <w:pPr>
              <w:rPr>
                <w:sz w:val="18"/>
                <w:szCs w:val="18"/>
              </w:rPr>
            </w:pPr>
            <w:r w:rsidRPr="007606BB">
              <w:rPr>
                <w:sz w:val="18"/>
                <w:szCs w:val="18"/>
              </w:rPr>
              <w:t>160</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2.2.1.</w:t>
            </w:r>
          </w:p>
        </w:tc>
        <w:tc>
          <w:tcPr>
            <w:tcW w:w="4640" w:type="dxa"/>
            <w:shd w:val="clear" w:color="auto" w:fill="auto"/>
            <w:vAlign w:val="center"/>
          </w:tcPr>
          <w:p w:rsidR="007606BB" w:rsidRPr="007606BB" w:rsidRDefault="007606BB" w:rsidP="007606BB">
            <w:pPr>
              <w:rPr>
                <w:sz w:val="18"/>
                <w:szCs w:val="18"/>
              </w:rPr>
            </w:pPr>
            <w:r w:rsidRPr="007606BB">
              <w:rPr>
                <w:sz w:val="18"/>
                <w:szCs w:val="18"/>
              </w:rPr>
              <w:t>Количество подвезенной плодородной земли, песка (т)</w:t>
            </w:r>
          </w:p>
        </w:tc>
        <w:tc>
          <w:tcPr>
            <w:tcW w:w="777" w:type="dxa"/>
            <w:shd w:val="clear" w:color="auto" w:fill="auto"/>
          </w:tcPr>
          <w:p w:rsidR="007606BB" w:rsidRPr="007606BB" w:rsidRDefault="007606BB" w:rsidP="007606BB">
            <w:pPr>
              <w:rPr>
                <w:sz w:val="18"/>
                <w:szCs w:val="18"/>
              </w:rPr>
            </w:pPr>
            <w:r w:rsidRPr="007606BB">
              <w:rPr>
                <w:sz w:val="18"/>
                <w:szCs w:val="18"/>
              </w:rPr>
              <w:t>т</w:t>
            </w:r>
          </w:p>
        </w:tc>
        <w:tc>
          <w:tcPr>
            <w:tcW w:w="1331" w:type="dxa"/>
            <w:shd w:val="clear" w:color="auto" w:fill="auto"/>
          </w:tcPr>
          <w:p w:rsidR="007606BB" w:rsidRPr="007606BB" w:rsidRDefault="007606BB" w:rsidP="007606BB">
            <w:pPr>
              <w:rPr>
                <w:sz w:val="18"/>
                <w:szCs w:val="18"/>
              </w:rPr>
            </w:pPr>
            <w:r w:rsidRPr="007606BB">
              <w:rPr>
                <w:sz w:val="18"/>
                <w:szCs w:val="18"/>
              </w:rPr>
              <w:t>10</w:t>
            </w:r>
          </w:p>
        </w:tc>
        <w:tc>
          <w:tcPr>
            <w:tcW w:w="1138" w:type="dxa"/>
            <w:shd w:val="clear" w:color="auto" w:fill="auto"/>
          </w:tcPr>
          <w:p w:rsidR="007606BB" w:rsidRPr="007606BB" w:rsidRDefault="007606BB" w:rsidP="007606BB">
            <w:pPr>
              <w:rPr>
                <w:sz w:val="18"/>
                <w:szCs w:val="18"/>
              </w:rPr>
            </w:pPr>
            <w:r w:rsidRPr="007606BB">
              <w:rPr>
                <w:sz w:val="18"/>
                <w:szCs w:val="18"/>
              </w:rPr>
              <w:t>10</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10</w:t>
            </w:r>
          </w:p>
        </w:tc>
        <w:tc>
          <w:tcPr>
            <w:tcW w:w="816" w:type="dxa"/>
          </w:tcPr>
          <w:p w:rsidR="007606BB" w:rsidRPr="007606BB" w:rsidRDefault="007606BB" w:rsidP="007606BB">
            <w:pPr>
              <w:rPr>
                <w:sz w:val="18"/>
                <w:szCs w:val="18"/>
              </w:rPr>
            </w:pPr>
            <w:r w:rsidRPr="007606BB">
              <w:rPr>
                <w:sz w:val="18"/>
                <w:szCs w:val="18"/>
              </w:rPr>
              <w:t>10</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2.3.</w:t>
            </w:r>
          </w:p>
        </w:tc>
        <w:tc>
          <w:tcPr>
            <w:tcW w:w="4640" w:type="dxa"/>
            <w:shd w:val="clear" w:color="auto" w:fill="auto"/>
            <w:vAlign w:val="center"/>
          </w:tcPr>
          <w:p w:rsidR="007606BB" w:rsidRPr="007606BB" w:rsidRDefault="007606BB" w:rsidP="007606BB">
            <w:pPr>
              <w:rPr>
                <w:sz w:val="18"/>
                <w:szCs w:val="18"/>
              </w:rPr>
            </w:pPr>
            <w:r w:rsidRPr="007606BB">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777" w:type="dxa"/>
            <w:shd w:val="clear" w:color="auto" w:fill="auto"/>
          </w:tcPr>
          <w:p w:rsidR="007606BB" w:rsidRPr="007606BB" w:rsidRDefault="007606BB" w:rsidP="007606BB">
            <w:pPr>
              <w:rPr>
                <w:sz w:val="18"/>
                <w:szCs w:val="18"/>
              </w:rPr>
            </w:pPr>
            <w:r w:rsidRPr="007606BB">
              <w:rPr>
                <w:sz w:val="18"/>
                <w:szCs w:val="18"/>
              </w:rPr>
              <w:t>кв. м.</w:t>
            </w:r>
          </w:p>
        </w:tc>
        <w:tc>
          <w:tcPr>
            <w:tcW w:w="1331" w:type="dxa"/>
            <w:shd w:val="clear" w:color="auto" w:fill="auto"/>
          </w:tcPr>
          <w:p w:rsidR="007606BB" w:rsidRPr="007606BB" w:rsidRDefault="007606BB" w:rsidP="007606BB">
            <w:pPr>
              <w:rPr>
                <w:sz w:val="18"/>
                <w:szCs w:val="18"/>
              </w:rPr>
            </w:pPr>
            <w:r w:rsidRPr="007606BB">
              <w:rPr>
                <w:sz w:val="18"/>
                <w:szCs w:val="18"/>
              </w:rPr>
              <w:t>52800</w:t>
            </w:r>
          </w:p>
        </w:tc>
        <w:tc>
          <w:tcPr>
            <w:tcW w:w="1138" w:type="dxa"/>
            <w:shd w:val="clear" w:color="auto" w:fill="auto"/>
          </w:tcPr>
          <w:p w:rsidR="007606BB" w:rsidRPr="007606BB" w:rsidRDefault="007606BB" w:rsidP="007606BB">
            <w:pPr>
              <w:rPr>
                <w:sz w:val="18"/>
                <w:szCs w:val="18"/>
              </w:rPr>
            </w:pPr>
            <w:r w:rsidRPr="007606BB">
              <w:rPr>
                <w:sz w:val="18"/>
                <w:szCs w:val="18"/>
              </w:rPr>
              <w:t>55800</w:t>
            </w:r>
          </w:p>
        </w:tc>
        <w:tc>
          <w:tcPr>
            <w:tcW w:w="816" w:type="dxa"/>
            <w:shd w:val="clear" w:color="auto" w:fill="auto"/>
          </w:tcPr>
          <w:p w:rsidR="007606BB" w:rsidRPr="007606BB" w:rsidRDefault="007606BB" w:rsidP="007606BB">
            <w:pPr>
              <w:rPr>
                <w:sz w:val="18"/>
                <w:szCs w:val="18"/>
              </w:rPr>
            </w:pPr>
            <w:r w:rsidRPr="007606BB">
              <w:rPr>
                <w:sz w:val="18"/>
                <w:szCs w:val="18"/>
              </w:rPr>
              <w:t>20000</w:t>
            </w:r>
          </w:p>
        </w:tc>
        <w:tc>
          <w:tcPr>
            <w:tcW w:w="816" w:type="dxa"/>
          </w:tcPr>
          <w:p w:rsidR="007606BB" w:rsidRPr="007606BB" w:rsidRDefault="007606BB" w:rsidP="007606BB">
            <w:pPr>
              <w:rPr>
                <w:sz w:val="18"/>
                <w:szCs w:val="18"/>
              </w:rPr>
            </w:pPr>
            <w:r w:rsidRPr="007606BB">
              <w:rPr>
                <w:sz w:val="18"/>
                <w:szCs w:val="18"/>
              </w:rPr>
              <w:t>20000</w:t>
            </w:r>
          </w:p>
        </w:tc>
      </w:tr>
      <w:tr w:rsidR="007606BB" w:rsidRPr="007606BB" w:rsidTr="007606BB">
        <w:trPr>
          <w:gridAfter w:val="1"/>
          <w:wAfter w:w="14" w:type="dxa"/>
        </w:trPr>
        <w:tc>
          <w:tcPr>
            <w:tcW w:w="756" w:type="dxa"/>
            <w:shd w:val="clear" w:color="auto" w:fill="auto"/>
          </w:tcPr>
          <w:p w:rsidR="007606BB" w:rsidRPr="007606BB" w:rsidRDefault="007606BB" w:rsidP="007606BB">
            <w:pPr>
              <w:rPr>
                <w:b/>
                <w:sz w:val="18"/>
                <w:szCs w:val="18"/>
              </w:rPr>
            </w:pPr>
            <w:r w:rsidRPr="007606BB">
              <w:rPr>
                <w:b/>
                <w:sz w:val="18"/>
                <w:szCs w:val="18"/>
              </w:rPr>
              <w:t>3.</w:t>
            </w:r>
          </w:p>
        </w:tc>
        <w:tc>
          <w:tcPr>
            <w:tcW w:w="4640" w:type="dxa"/>
            <w:shd w:val="clear" w:color="auto" w:fill="auto"/>
            <w:vAlign w:val="center"/>
          </w:tcPr>
          <w:p w:rsidR="007606BB" w:rsidRPr="007606BB" w:rsidRDefault="007606BB" w:rsidP="007606BB">
            <w:pPr>
              <w:rPr>
                <w:b/>
                <w:sz w:val="18"/>
                <w:szCs w:val="18"/>
              </w:rPr>
            </w:pPr>
            <w:r w:rsidRPr="007606BB">
              <w:rPr>
                <w:b/>
                <w:sz w:val="18"/>
                <w:szCs w:val="18"/>
              </w:rPr>
              <w:t>Подпрограмма «Организация содержания мест захоронений»</w:t>
            </w:r>
          </w:p>
        </w:tc>
        <w:tc>
          <w:tcPr>
            <w:tcW w:w="777" w:type="dxa"/>
            <w:shd w:val="clear" w:color="auto" w:fill="auto"/>
          </w:tcPr>
          <w:p w:rsidR="007606BB" w:rsidRPr="007606BB" w:rsidRDefault="007606BB" w:rsidP="007606BB">
            <w:pPr>
              <w:rPr>
                <w:sz w:val="18"/>
                <w:szCs w:val="18"/>
              </w:rPr>
            </w:pPr>
          </w:p>
        </w:tc>
        <w:tc>
          <w:tcPr>
            <w:tcW w:w="1331" w:type="dxa"/>
            <w:shd w:val="clear" w:color="auto" w:fill="auto"/>
          </w:tcPr>
          <w:p w:rsidR="007606BB" w:rsidRPr="007606BB" w:rsidRDefault="007606BB" w:rsidP="007606BB">
            <w:pPr>
              <w:rPr>
                <w:sz w:val="18"/>
                <w:szCs w:val="18"/>
              </w:rPr>
            </w:pPr>
          </w:p>
        </w:tc>
        <w:tc>
          <w:tcPr>
            <w:tcW w:w="1138" w:type="dxa"/>
            <w:shd w:val="clear" w:color="auto" w:fill="auto"/>
          </w:tcPr>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p>
        </w:tc>
        <w:tc>
          <w:tcPr>
            <w:tcW w:w="816" w:type="dxa"/>
          </w:tcPr>
          <w:p w:rsidR="007606BB" w:rsidRPr="007606BB" w:rsidRDefault="007606BB" w:rsidP="007606BB">
            <w:pPr>
              <w:rPr>
                <w:sz w:val="18"/>
                <w:szCs w:val="18"/>
              </w:rPr>
            </w:pP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3.1.</w:t>
            </w:r>
          </w:p>
        </w:tc>
        <w:tc>
          <w:tcPr>
            <w:tcW w:w="4640" w:type="dxa"/>
            <w:shd w:val="clear" w:color="auto" w:fill="auto"/>
            <w:vAlign w:val="center"/>
          </w:tcPr>
          <w:p w:rsidR="007606BB" w:rsidRPr="007606BB" w:rsidRDefault="007606BB" w:rsidP="007606BB">
            <w:pPr>
              <w:rPr>
                <w:sz w:val="18"/>
                <w:szCs w:val="18"/>
              </w:rPr>
            </w:pPr>
            <w:r w:rsidRPr="007606BB">
              <w:rPr>
                <w:sz w:val="18"/>
                <w:szCs w:val="18"/>
              </w:rPr>
              <w:t>Содержание и благоустройство мест захоронений, ед.</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3</w:t>
            </w:r>
          </w:p>
        </w:tc>
        <w:tc>
          <w:tcPr>
            <w:tcW w:w="1138" w:type="dxa"/>
            <w:shd w:val="clear" w:color="auto" w:fill="auto"/>
          </w:tcPr>
          <w:p w:rsidR="007606BB" w:rsidRPr="007606BB" w:rsidRDefault="007606BB" w:rsidP="007606BB">
            <w:pPr>
              <w:rPr>
                <w:sz w:val="18"/>
                <w:szCs w:val="18"/>
              </w:rPr>
            </w:pPr>
            <w:r w:rsidRPr="007606BB">
              <w:rPr>
                <w:sz w:val="18"/>
                <w:szCs w:val="18"/>
              </w:rPr>
              <w:t>3</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3</w:t>
            </w:r>
          </w:p>
        </w:tc>
        <w:tc>
          <w:tcPr>
            <w:tcW w:w="816" w:type="dxa"/>
          </w:tcPr>
          <w:p w:rsidR="007606BB" w:rsidRPr="007606BB" w:rsidRDefault="007606BB" w:rsidP="007606BB">
            <w:pPr>
              <w:rPr>
                <w:sz w:val="18"/>
                <w:szCs w:val="18"/>
              </w:rPr>
            </w:pPr>
            <w:r w:rsidRPr="007606BB">
              <w:rPr>
                <w:sz w:val="18"/>
                <w:szCs w:val="18"/>
              </w:rPr>
              <w:t>3</w:t>
            </w:r>
          </w:p>
        </w:tc>
      </w:tr>
      <w:tr w:rsidR="007606BB" w:rsidRPr="007606BB" w:rsidTr="007606BB">
        <w:trPr>
          <w:gridAfter w:val="1"/>
          <w:wAfter w:w="14" w:type="dxa"/>
        </w:trPr>
        <w:tc>
          <w:tcPr>
            <w:tcW w:w="756" w:type="dxa"/>
            <w:shd w:val="clear" w:color="auto" w:fill="auto"/>
          </w:tcPr>
          <w:p w:rsidR="007606BB" w:rsidRPr="007606BB" w:rsidRDefault="007606BB" w:rsidP="007606BB">
            <w:pPr>
              <w:rPr>
                <w:b/>
                <w:sz w:val="18"/>
                <w:szCs w:val="18"/>
              </w:rPr>
            </w:pPr>
            <w:r w:rsidRPr="007606BB">
              <w:rPr>
                <w:b/>
                <w:sz w:val="18"/>
                <w:szCs w:val="18"/>
              </w:rPr>
              <w:t>4.</w:t>
            </w:r>
          </w:p>
        </w:tc>
        <w:tc>
          <w:tcPr>
            <w:tcW w:w="4640" w:type="dxa"/>
            <w:shd w:val="clear" w:color="auto" w:fill="auto"/>
            <w:vAlign w:val="center"/>
          </w:tcPr>
          <w:p w:rsidR="007606BB" w:rsidRPr="007606BB" w:rsidRDefault="007606BB" w:rsidP="007606BB">
            <w:pPr>
              <w:rPr>
                <w:b/>
                <w:sz w:val="18"/>
                <w:szCs w:val="18"/>
              </w:rPr>
            </w:pPr>
            <w:r w:rsidRPr="007606BB">
              <w:rPr>
                <w:b/>
                <w:sz w:val="18"/>
                <w:szCs w:val="18"/>
              </w:rPr>
              <w:t>Подпрограмма «Прочие мероприятия по благоустройству»</w:t>
            </w:r>
          </w:p>
        </w:tc>
        <w:tc>
          <w:tcPr>
            <w:tcW w:w="777" w:type="dxa"/>
            <w:shd w:val="clear" w:color="auto" w:fill="auto"/>
          </w:tcPr>
          <w:p w:rsidR="007606BB" w:rsidRPr="007606BB" w:rsidRDefault="007606BB" w:rsidP="007606BB">
            <w:pPr>
              <w:rPr>
                <w:sz w:val="18"/>
                <w:szCs w:val="18"/>
              </w:rPr>
            </w:pPr>
          </w:p>
        </w:tc>
        <w:tc>
          <w:tcPr>
            <w:tcW w:w="1331" w:type="dxa"/>
            <w:shd w:val="clear" w:color="auto" w:fill="auto"/>
          </w:tcPr>
          <w:p w:rsidR="007606BB" w:rsidRPr="007606BB" w:rsidRDefault="007606BB" w:rsidP="007606BB">
            <w:pPr>
              <w:rPr>
                <w:sz w:val="18"/>
                <w:szCs w:val="18"/>
              </w:rPr>
            </w:pPr>
          </w:p>
        </w:tc>
        <w:tc>
          <w:tcPr>
            <w:tcW w:w="1138" w:type="dxa"/>
            <w:shd w:val="clear" w:color="auto" w:fill="auto"/>
          </w:tcPr>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p>
        </w:tc>
        <w:tc>
          <w:tcPr>
            <w:tcW w:w="816" w:type="dxa"/>
          </w:tcPr>
          <w:p w:rsidR="007606BB" w:rsidRPr="007606BB" w:rsidRDefault="007606BB" w:rsidP="007606BB">
            <w:pPr>
              <w:rPr>
                <w:sz w:val="18"/>
                <w:szCs w:val="18"/>
              </w:rPr>
            </w:pP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4.1.</w:t>
            </w:r>
          </w:p>
        </w:tc>
        <w:tc>
          <w:tcPr>
            <w:tcW w:w="4640" w:type="dxa"/>
            <w:shd w:val="clear" w:color="auto" w:fill="auto"/>
            <w:vAlign w:val="center"/>
          </w:tcPr>
          <w:p w:rsidR="007606BB" w:rsidRPr="007606BB" w:rsidRDefault="007606BB" w:rsidP="007606BB">
            <w:pPr>
              <w:rPr>
                <w:sz w:val="18"/>
                <w:szCs w:val="18"/>
              </w:rPr>
            </w:pPr>
            <w:r w:rsidRPr="007606BB">
              <w:rPr>
                <w:sz w:val="18"/>
                <w:szCs w:val="18"/>
              </w:rPr>
              <w:t>Количество убранных несанкционированных свалок, ед.</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5</w:t>
            </w:r>
          </w:p>
        </w:tc>
        <w:tc>
          <w:tcPr>
            <w:tcW w:w="1138" w:type="dxa"/>
            <w:shd w:val="clear" w:color="auto" w:fill="auto"/>
          </w:tcPr>
          <w:p w:rsidR="007606BB" w:rsidRPr="007606BB" w:rsidRDefault="007606BB" w:rsidP="007606BB">
            <w:pPr>
              <w:rPr>
                <w:sz w:val="18"/>
                <w:szCs w:val="18"/>
              </w:rPr>
            </w:pPr>
            <w:r w:rsidRPr="007606BB">
              <w:rPr>
                <w:sz w:val="18"/>
                <w:szCs w:val="18"/>
              </w:rPr>
              <w:t>3</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3</w:t>
            </w:r>
          </w:p>
        </w:tc>
        <w:tc>
          <w:tcPr>
            <w:tcW w:w="816" w:type="dxa"/>
          </w:tcPr>
          <w:p w:rsidR="007606BB" w:rsidRPr="007606BB" w:rsidRDefault="007606BB" w:rsidP="007606BB">
            <w:pPr>
              <w:rPr>
                <w:sz w:val="18"/>
                <w:szCs w:val="18"/>
              </w:rPr>
            </w:pPr>
            <w:r w:rsidRPr="007606BB">
              <w:rPr>
                <w:sz w:val="18"/>
                <w:szCs w:val="18"/>
              </w:rPr>
              <w:t>3</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4.2.</w:t>
            </w:r>
          </w:p>
        </w:tc>
        <w:tc>
          <w:tcPr>
            <w:tcW w:w="4640" w:type="dxa"/>
            <w:shd w:val="clear" w:color="auto" w:fill="auto"/>
            <w:vAlign w:val="center"/>
          </w:tcPr>
          <w:p w:rsidR="007606BB" w:rsidRPr="007606BB" w:rsidRDefault="007606BB" w:rsidP="007606BB">
            <w:pPr>
              <w:rPr>
                <w:sz w:val="18"/>
                <w:szCs w:val="18"/>
              </w:rPr>
            </w:pPr>
            <w:r w:rsidRPr="007606BB">
              <w:rPr>
                <w:sz w:val="18"/>
                <w:szCs w:val="18"/>
              </w:rPr>
              <w:t>Уборка и содержание общественной территории, многофункциональной спортивной площадки</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3</w:t>
            </w:r>
          </w:p>
        </w:tc>
        <w:tc>
          <w:tcPr>
            <w:tcW w:w="1138" w:type="dxa"/>
            <w:shd w:val="clear" w:color="auto" w:fill="auto"/>
          </w:tcPr>
          <w:p w:rsidR="007606BB" w:rsidRPr="007606BB" w:rsidRDefault="007606BB" w:rsidP="007606BB">
            <w:pPr>
              <w:rPr>
                <w:sz w:val="18"/>
                <w:szCs w:val="18"/>
              </w:rPr>
            </w:pPr>
            <w:r w:rsidRPr="007606BB">
              <w:rPr>
                <w:sz w:val="18"/>
                <w:szCs w:val="18"/>
              </w:rPr>
              <w:t>3</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3</w:t>
            </w:r>
          </w:p>
        </w:tc>
        <w:tc>
          <w:tcPr>
            <w:tcW w:w="816" w:type="dxa"/>
          </w:tcPr>
          <w:p w:rsidR="007606BB" w:rsidRPr="007606BB" w:rsidRDefault="007606BB" w:rsidP="007606BB">
            <w:pPr>
              <w:rPr>
                <w:sz w:val="18"/>
                <w:szCs w:val="18"/>
              </w:rPr>
            </w:pPr>
            <w:r w:rsidRPr="007606BB">
              <w:rPr>
                <w:sz w:val="18"/>
                <w:szCs w:val="18"/>
              </w:rPr>
              <w:t>3</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4.3.</w:t>
            </w:r>
          </w:p>
        </w:tc>
        <w:tc>
          <w:tcPr>
            <w:tcW w:w="4640" w:type="dxa"/>
            <w:shd w:val="clear" w:color="auto" w:fill="auto"/>
            <w:vAlign w:val="center"/>
          </w:tcPr>
          <w:p w:rsidR="007606BB" w:rsidRPr="007606BB" w:rsidRDefault="007606BB" w:rsidP="007606BB">
            <w:pPr>
              <w:rPr>
                <w:sz w:val="18"/>
                <w:szCs w:val="18"/>
              </w:rPr>
            </w:pPr>
            <w:r w:rsidRPr="007606BB">
              <w:rPr>
                <w:sz w:val="18"/>
                <w:szCs w:val="18"/>
              </w:rPr>
              <w:t>Ремонт и оборудование детских игровых и спортивных площадок, общественной территории ед.</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6</w:t>
            </w:r>
          </w:p>
        </w:tc>
        <w:tc>
          <w:tcPr>
            <w:tcW w:w="1138" w:type="dxa"/>
            <w:shd w:val="clear" w:color="auto" w:fill="auto"/>
          </w:tcPr>
          <w:p w:rsidR="007606BB" w:rsidRPr="007606BB" w:rsidRDefault="007606BB" w:rsidP="007606BB">
            <w:pPr>
              <w:rPr>
                <w:sz w:val="18"/>
                <w:szCs w:val="18"/>
              </w:rPr>
            </w:pPr>
            <w:r w:rsidRPr="007606BB">
              <w:rPr>
                <w:sz w:val="18"/>
                <w:szCs w:val="18"/>
              </w:rPr>
              <w:t>6</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6</w:t>
            </w:r>
          </w:p>
        </w:tc>
        <w:tc>
          <w:tcPr>
            <w:tcW w:w="816" w:type="dxa"/>
          </w:tcPr>
          <w:p w:rsidR="007606BB" w:rsidRPr="007606BB" w:rsidRDefault="007606BB" w:rsidP="007606BB">
            <w:pPr>
              <w:rPr>
                <w:sz w:val="18"/>
                <w:szCs w:val="18"/>
              </w:rPr>
            </w:pPr>
            <w:r w:rsidRPr="007606BB">
              <w:rPr>
                <w:sz w:val="18"/>
                <w:szCs w:val="18"/>
              </w:rPr>
              <w:t>6</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4.4.</w:t>
            </w:r>
          </w:p>
        </w:tc>
        <w:tc>
          <w:tcPr>
            <w:tcW w:w="4640" w:type="dxa"/>
            <w:shd w:val="clear" w:color="auto" w:fill="auto"/>
            <w:vAlign w:val="center"/>
          </w:tcPr>
          <w:p w:rsidR="007606BB" w:rsidRPr="007606BB" w:rsidRDefault="007606BB" w:rsidP="007606BB">
            <w:pPr>
              <w:rPr>
                <w:sz w:val="18"/>
                <w:szCs w:val="18"/>
              </w:rPr>
            </w:pPr>
            <w:r w:rsidRPr="007606BB">
              <w:rPr>
                <w:sz w:val="18"/>
                <w:szCs w:val="18"/>
              </w:rPr>
              <w:t>Реализация прочих мероприятий по благоустройству</w:t>
            </w:r>
          </w:p>
        </w:tc>
        <w:tc>
          <w:tcPr>
            <w:tcW w:w="777" w:type="dxa"/>
            <w:shd w:val="clear" w:color="auto" w:fill="auto"/>
          </w:tcPr>
          <w:p w:rsidR="007606BB" w:rsidRPr="007606BB" w:rsidRDefault="007606BB" w:rsidP="007606BB">
            <w:pPr>
              <w:rPr>
                <w:sz w:val="18"/>
                <w:szCs w:val="18"/>
              </w:rPr>
            </w:pPr>
            <w:r w:rsidRPr="007606BB">
              <w:rPr>
                <w:sz w:val="18"/>
                <w:szCs w:val="18"/>
              </w:rPr>
              <w:t>%</w:t>
            </w:r>
          </w:p>
        </w:tc>
        <w:tc>
          <w:tcPr>
            <w:tcW w:w="1331" w:type="dxa"/>
            <w:shd w:val="clear" w:color="auto" w:fill="auto"/>
          </w:tcPr>
          <w:p w:rsidR="007606BB" w:rsidRPr="007606BB" w:rsidRDefault="007606BB" w:rsidP="007606BB">
            <w:pPr>
              <w:rPr>
                <w:sz w:val="18"/>
                <w:szCs w:val="18"/>
              </w:rPr>
            </w:pPr>
            <w:r w:rsidRPr="007606BB">
              <w:rPr>
                <w:sz w:val="18"/>
                <w:szCs w:val="18"/>
              </w:rPr>
              <w:t>100</w:t>
            </w:r>
          </w:p>
        </w:tc>
        <w:tc>
          <w:tcPr>
            <w:tcW w:w="1138" w:type="dxa"/>
            <w:shd w:val="clear" w:color="auto" w:fill="auto"/>
          </w:tcPr>
          <w:p w:rsidR="007606BB" w:rsidRPr="007606BB" w:rsidRDefault="007606BB" w:rsidP="007606BB">
            <w:pPr>
              <w:rPr>
                <w:sz w:val="18"/>
                <w:szCs w:val="18"/>
              </w:rPr>
            </w:pPr>
            <w:r w:rsidRPr="007606BB">
              <w:rPr>
                <w:sz w:val="18"/>
                <w:szCs w:val="18"/>
              </w:rPr>
              <w:t>100</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100</w:t>
            </w:r>
          </w:p>
        </w:tc>
        <w:tc>
          <w:tcPr>
            <w:tcW w:w="816" w:type="dxa"/>
          </w:tcPr>
          <w:p w:rsidR="007606BB" w:rsidRPr="007606BB" w:rsidRDefault="007606BB" w:rsidP="007606BB">
            <w:pPr>
              <w:rPr>
                <w:sz w:val="18"/>
                <w:szCs w:val="18"/>
              </w:rPr>
            </w:pPr>
            <w:r w:rsidRPr="007606BB">
              <w:rPr>
                <w:sz w:val="18"/>
                <w:szCs w:val="18"/>
              </w:rPr>
              <w:t>100</w:t>
            </w:r>
          </w:p>
        </w:tc>
      </w:tr>
      <w:tr w:rsidR="007606BB" w:rsidRPr="007606BB" w:rsidTr="007606BB">
        <w:trPr>
          <w:gridAfter w:val="1"/>
          <w:wAfter w:w="14" w:type="dxa"/>
        </w:trPr>
        <w:tc>
          <w:tcPr>
            <w:tcW w:w="756" w:type="dxa"/>
            <w:shd w:val="clear" w:color="auto" w:fill="auto"/>
          </w:tcPr>
          <w:p w:rsidR="007606BB" w:rsidRPr="007606BB" w:rsidRDefault="007606BB" w:rsidP="007606BB">
            <w:pPr>
              <w:rPr>
                <w:b/>
                <w:sz w:val="18"/>
                <w:szCs w:val="18"/>
              </w:rPr>
            </w:pPr>
            <w:r w:rsidRPr="007606BB">
              <w:rPr>
                <w:b/>
                <w:sz w:val="18"/>
                <w:szCs w:val="18"/>
              </w:rPr>
              <w:t>5.</w:t>
            </w:r>
          </w:p>
        </w:tc>
        <w:tc>
          <w:tcPr>
            <w:tcW w:w="4640" w:type="dxa"/>
            <w:shd w:val="clear" w:color="auto" w:fill="auto"/>
            <w:vAlign w:val="center"/>
          </w:tcPr>
          <w:p w:rsidR="007606BB" w:rsidRPr="007606BB" w:rsidRDefault="007606BB" w:rsidP="007606BB">
            <w:pPr>
              <w:rPr>
                <w:b/>
                <w:sz w:val="18"/>
                <w:szCs w:val="18"/>
              </w:rPr>
            </w:pPr>
            <w:r w:rsidRPr="007606BB">
              <w:rPr>
                <w:b/>
                <w:sz w:val="18"/>
                <w:szCs w:val="18"/>
              </w:rPr>
              <w:t>Подпрограмма «Реализация проектов территориальных общественных самоуправлений».</w:t>
            </w:r>
          </w:p>
        </w:tc>
        <w:tc>
          <w:tcPr>
            <w:tcW w:w="777" w:type="dxa"/>
            <w:shd w:val="clear" w:color="auto" w:fill="auto"/>
          </w:tcPr>
          <w:p w:rsidR="007606BB" w:rsidRPr="007606BB" w:rsidRDefault="007606BB" w:rsidP="007606BB">
            <w:pPr>
              <w:rPr>
                <w:sz w:val="18"/>
                <w:szCs w:val="18"/>
              </w:rPr>
            </w:pPr>
          </w:p>
        </w:tc>
        <w:tc>
          <w:tcPr>
            <w:tcW w:w="1331" w:type="dxa"/>
            <w:shd w:val="clear" w:color="auto" w:fill="auto"/>
          </w:tcPr>
          <w:p w:rsidR="007606BB" w:rsidRPr="007606BB" w:rsidRDefault="007606BB" w:rsidP="007606BB">
            <w:pPr>
              <w:rPr>
                <w:sz w:val="18"/>
                <w:szCs w:val="18"/>
              </w:rPr>
            </w:pPr>
          </w:p>
        </w:tc>
        <w:tc>
          <w:tcPr>
            <w:tcW w:w="1138" w:type="dxa"/>
            <w:shd w:val="clear" w:color="auto" w:fill="auto"/>
          </w:tcPr>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p>
        </w:tc>
        <w:tc>
          <w:tcPr>
            <w:tcW w:w="816" w:type="dxa"/>
          </w:tcPr>
          <w:p w:rsidR="007606BB" w:rsidRPr="007606BB" w:rsidRDefault="007606BB" w:rsidP="007606BB">
            <w:pPr>
              <w:rPr>
                <w:sz w:val="18"/>
                <w:szCs w:val="18"/>
              </w:rPr>
            </w:pP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5.1.</w:t>
            </w:r>
          </w:p>
        </w:tc>
        <w:tc>
          <w:tcPr>
            <w:tcW w:w="4640" w:type="dxa"/>
            <w:tcBorders>
              <w:top w:val="single" w:sz="4" w:space="0" w:color="auto"/>
              <w:left w:val="single" w:sz="4" w:space="0" w:color="auto"/>
              <w:bottom w:val="single" w:sz="4" w:space="0" w:color="auto"/>
              <w:right w:val="single" w:sz="4" w:space="0" w:color="auto"/>
            </w:tcBorders>
          </w:tcPr>
          <w:p w:rsidR="007606BB" w:rsidRPr="007606BB" w:rsidRDefault="007606BB" w:rsidP="007606BB">
            <w:pPr>
              <w:rPr>
                <w:sz w:val="18"/>
                <w:szCs w:val="18"/>
              </w:rPr>
            </w:pPr>
            <w:r w:rsidRPr="007606BB">
              <w:rPr>
                <w:sz w:val="18"/>
                <w:szCs w:val="18"/>
              </w:rPr>
              <w:t xml:space="preserve">Количество реализованных проектов ТОС </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0</w:t>
            </w:r>
          </w:p>
        </w:tc>
        <w:tc>
          <w:tcPr>
            <w:tcW w:w="1138" w:type="dxa"/>
            <w:shd w:val="clear" w:color="auto" w:fill="auto"/>
          </w:tcPr>
          <w:p w:rsidR="007606BB" w:rsidRPr="007606BB" w:rsidRDefault="007606BB" w:rsidP="007606BB">
            <w:pPr>
              <w:rPr>
                <w:sz w:val="18"/>
                <w:szCs w:val="18"/>
              </w:rPr>
            </w:pPr>
            <w:r w:rsidRPr="007606BB">
              <w:rPr>
                <w:sz w:val="18"/>
                <w:szCs w:val="18"/>
              </w:rPr>
              <w:t>1</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0</w:t>
            </w:r>
          </w:p>
        </w:tc>
        <w:tc>
          <w:tcPr>
            <w:tcW w:w="816" w:type="dxa"/>
          </w:tcPr>
          <w:p w:rsidR="007606BB" w:rsidRPr="007606BB" w:rsidRDefault="007606BB" w:rsidP="007606BB">
            <w:pPr>
              <w:rPr>
                <w:sz w:val="18"/>
                <w:szCs w:val="18"/>
              </w:rPr>
            </w:pPr>
            <w:r w:rsidRPr="007606BB">
              <w:rPr>
                <w:sz w:val="18"/>
                <w:szCs w:val="18"/>
              </w:rPr>
              <w:t>0</w:t>
            </w:r>
          </w:p>
        </w:tc>
      </w:tr>
      <w:tr w:rsidR="007606BB" w:rsidRPr="007606BB" w:rsidTr="007606BB">
        <w:trPr>
          <w:gridAfter w:val="1"/>
          <w:wAfter w:w="14" w:type="dxa"/>
        </w:trPr>
        <w:tc>
          <w:tcPr>
            <w:tcW w:w="756" w:type="dxa"/>
            <w:shd w:val="clear" w:color="auto" w:fill="auto"/>
          </w:tcPr>
          <w:p w:rsidR="007606BB" w:rsidRPr="007606BB" w:rsidRDefault="007606BB" w:rsidP="007606BB">
            <w:pPr>
              <w:rPr>
                <w:b/>
                <w:sz w:val="18"/>
                <w:szCs w:val="18"/>
              </w:rPr>
            </w:pPr>
            <w:r w:rsidRPr="007606BB">
              <w:rPr>
                <w:b/>
                <w:sz w:val="18"/>
                <w:szCs w:val="18"/>
              </w:rPr>
              <w:t>6.</w:t>
            </w:r>
          </w:p>
        </w:tc>
        <w:tc>
          <w:tcPr>
            <w:tcW w:w="4640" w:type="dxa"/>
            <w:shd w:val="clear" w:color="auto" w:fill="auto"/>
            <w:vAlign w:val="center"/>
          </w:tcPr>
          <w:p w:rsidR="007606BB" w:rsidRPr="007606BB" w:rsidRDefault="007606BB" w:rsidP="007606BB">
            <w:pPr>
              <w:rPr>
                <w:sz w:val="18"/>
                <w:szCs w:val="18"/>
              </w:rPr>
            </w:pPr>
            <w:r w:rsidRPr="007606BB">
              <w:rPr>
                <w:b/>
                <w:sz w:val="18"/>
                <w:szCs w:val="18"/>
              </w:rPr>
              <w:t>Подпрограмма 6.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0</w:t>
            </w:r>
          </w:p>
        </w:tc>
        <w:tc>
          <w:tcPr>
            <w:tcW w:w="1138" w:type="dxa"/>
            <w:shd w:val="clear" w:color="auto" w:fill="auto"/>
          </w:tcPr>
          <w:p w:rsidR="007606BB" w:rsidRPr="007606BB" w:rsidRDefault="007606BB" w:rsidP="007606BB">
            <w:pPr>
              <w:rPr>
                <w:sz w:val="18"/>
                <w:szCs w:val="18"/>
              </w:rPr>
            </w:pPr>
            <w:r w:rsidRPr="007606BB">
              <w:rPr>
                <w:sz w:val="18"/>
                <w:szCs w:val="18"/>
              </w:rPr>
              <w:t>1</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1</w:t>
            </w:r>
          </w:p>
        </w:tc>
        <w:tc>
          <w:tcPr>
            <w:tcW w:w="816" w:type="dxa"/>
          </w:tcPr>
          <w:p w:rsidR="007606BB" w:rsidRPr="007606BB" w:rsidRDefault="007606BB" w:rsidP="007606BB">
            <w:pPr>
              <w:rPr>
                <w:sz w:val="18"/>
                <w:szCs w:val="18"/>
              </w:rPr>
            </w:pPr>
            <w:r w:rsidRPr="007606BB">
              <w:rPr>
                <w:sz w:val="18"/>
                <w:szCs w:val="18"/>
              </w:rPr>
              <w:t>0</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6.1.</w:t>
            </w:r>
          </w:p>
        </w:tc>
        <w:tc>
          <w:tcPr>
            <w:tcW w:w="4640" w:type="dxa"/>
            <w:shd w:val="clear" w:color="auto" w:fill="auto"/>
            <w:vAlign w:val="center"/>
          </w:tcPr>
          <w:p w:rsidR="007606BB" w:rsidRPr="007606BB" w:rsidRDefault="007606BB" w:rsidP="007606BB">
            <w:pPr>
              <w:rPr>
                <w:sz w:val="18"/>
                <w:szCs w:val="18"/>
              </w:rPr>
            </w:pPr>
            <w:r w:rsidRPr="007606BB">
              <w:rPr>
                <w:sz w:val="18"/>
                <w:szCs w:val="18"/>
              </w:rPr>
              <w:t xml:space="preserve">Обустройство площадки для занятий спортом </w:t>
            </w:r>
            <w:proofErr w:type="gramStart"/>
            <w:r w:rsidRPr="007606BB">
              <w:rPr>
                <w:sz w:val="18"/>
                <w:szCs w:val="18"/>
              </w:rPr>
              <w:t>в</w:t>
            </w:r>
            <w:proofErr w:type="gramEnd"/>
            <w:r w:rsidRPr="007606BB">
              <w:rPr>
                <w:sz w:val="18"/>
                <w:szCs w:val="18"/>
              </w:rPr>
              <w:t xml:space="preserve"> с. Яжелбицы</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0</w:t>
            </w:r>
          </w:p>
        </w:tc>
        <w:tc>
          <w:tcPr>
            <w:tcW w:w="1138" w:type="dxa"/>
            <w:shd w:val="clear" w:color="auto" w:fill="auto"/>
          </w:tcPr>
          <w:p w:rsidR="007606BB" w:rsidRPr="007606BB" w:rsidRDefault="007606BB" w:rsidP="007606BB">
            <w:pPr>
              <w:rPr>
                <w:sz w:val="18"/>
                <w:szCs w:val="18"/>
              </w:rPr>
            </w:pPr>
            <w:r w:rsidRPr="007606BB">
              <w:rPr>
                <w:sz w:val="18"/>
                <w:szCs w:val="18"/>
              </w:rPr>
              <w:t>1</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0</w:t>
            </w:r>
          </w:p>
        </w:tc>
        <w:tc>
          <w:tcPr>
            <w:tcW w:w="816" w:type="dxa"/>
          </w:tcPr>
          <w:p w:rsidR="007606BB" w:rsidRPr="007606BB" w:rsidRDefault="007606BB" w:rsidP="007606BB">
            <w:pPr>
              <w:rPr>
                <w:sz w:val="18"/>
                <w:szCs w:val="18"/>
              </w:rPr>
            </w:pPr>
            <w:r w:rsidRPr="007606BB">
              <w:rPr>
                <w:sz w:val="18"/>
                <w:szCs w:val="18"/>
              </w:rPr>
              <w:t>0</w:t>
            </w:r>
          </w:p>
        </w:tc>
      </w:tr>
      <w:tr w:rsidR="007606BB" w:rsidRPr="007606BB" w:rsidTr="007606BB">
        <w:trPr>
          <w:gridAfter w:val="1"/>
          <w:wAfter w:w="14" w:type="dxa"/>
        </w:trPr>
        <w:tc>
          <w:tcPr>
            <w:tcW w:w="756" w:type="dxa"/>
            <w:shd w:val="clear" w:color="auto" w:fill="auto"/>
          </w:tcPr>
          <w:p w:rsidR="007606BB" w:rsidRPr="007606BB" w:rsidRDefault="007606BB" w:rsidP="007606BB">
            <w:pPr>
              <w:rPr>
                <w:sz w:val="18"/>
                <w:szCs w:val="18"/>
              </w:rPr>
            </w:pPr>
            <w:r w:rsidRPr="007606BB">
              <w:rPr>
                <w:sz w:val="18"/>
                <w:szCs w:val="18"/>
              </w:rPr>
              <w:t>6.2.</w:t>
            </w:r>
          </w:p>
        </w:tc>
        <w:tc>
          <w:tcPr>
            <w:tcW w:w="4640" w:type="dxa"/>
            <w:shd w:val="clear" w:color="auto" w:fill="auto"/>
            <w:vAlign w:val="center"/>
          </w:tcPr>
          <w:p w:rsidR="007606BB" w:rsidRPr="007606BB" w:rsidRDefault="007606BB" w:rsidP="007606BB">
            <w:pPr>
              <w:rPr>
                <w:sz w:val="18"/>
                <w:szCs w:val="18"/>
              </w:rPr>
            </w:pPr>
            <w:r w:rsidRPr="007606BB">
              <w:rPr>
                <w:sz w:val="18"/>
                <w:szCs w:val="18"/>
              </w:rPr>
              <w:t xml:space="preserve">Обустройство площадок накопления ТКО в </w:t>
            </w:r>
            <w:proofErr w:type="spellStart"/>
            <w:r w:rsidRPr="007606BB">
              <w:rPr>
                <w:sz w:val="18"/>
                <w:szCs w:val="18"/>
              </w:rPr>
              <w:t>Яжелбицком</w:t>
            </w:r>
            <w:proofErr w:type="spellEnd"/>
            <w:r w:rsidRPr="007606BB">
              <w:rPr>
                <w:sz w:val="18"/>
                <w:szCs w:val="18"/>
              </w:rPr>
              <w:t xml:space="preserve"> сельском поселении</w:t>
            </w:r>
          </w:p>
        </w:tc>
        <w:tc>
          <w:tcPr>
            <w:tcW w:w="777" w:type="dxa"/>
            <w:shd w:val="clear" w:color="auto" w:fill="auto"/>
          </w:tcPr>
          <w:p w:rsidR="007606BB" w:rsidRPr="007606BB" w:rsidRDefault="007606BB" w:rsidP="007606BB">
            <w:pPr>
              <w:rPr>
                <w:sz w:val="18"/>
                <w:szCs w:val="18"/>
              </w:rPr>
            </w:pPr>
            <w:r w:rsidRPr="007606BB">
              <w:rPr>
                <w:sz w:val="18"/>
                <w:szCs w:val="18"/>
              </w:rPr>
              <w:t>Ед.</w:t>
            </w:r>
          </w:p>
        </w:tc>
        <w:tc>
          <w:tcPr>
            <w:tcW w:w="1331" w:type="dxa"/>
            <w:shd w:val="clear" w:color="auto" w:fill="auto"/>
          </w:tcPr>
          <w:p w:rsidR="007606BB" w:rsidRPr="007606BB" w:rsidRDefault="007606BB" w:rsidP="007606BB">
            <w:pPr>
              <w:rPr>
                <w:sz w:val="18"/>
                <w:szCs w:val="18"/>
              </w:rPr>
            </w:pPr>
            <w:r w:rsidRPr="007606BB">
              <w:rPr>
                <w:sz w:val="18"/>
                <w:szCs w:val="18"/>
              </w:rPr>
              <w:t>0</w:t>
            </w:r>
          </w:p>
        </w:tc>
        <w:tc>
          <w:tcPr>
            <w:tcW w:w="1138" w:type="dxa"/>
            <w:shd w:val="clear" w:color="auto" w:fill="auto"/>
          </w:tcPr>
          <w:p w:rsidR="007606BB" w:rsidRPr="007606BB" w:rsidRDefault="007606BB" w:rsidP="007606BB">
            <w:pPr>
              <w:rPr>
                <w:sz w:val="18"/>
                <w:szCs w:val="18"/>
              </w:rPr>
            </w:pPr>
            <w:r w:rsidRPr="007606BB">
              <w:rPr>
                <w:sz w:val="18"/>
                <w:szCs w:val="18"/>
              </w:rPr>
              <w:t>0</w:t>
            </w:r>
          </w:p>
          <w:p w:rsidR="007606BB" w:rsidRPr="007606BB" w:rsidRDefault="007606BB" w:rsidP="007606BB">
            <w:pPr>
              <w:rPr>
                <w:sz w:val="18"/>
                <w:szCs w:val="18"/>
              </w:rPr>
            </w:pPr>
          </w:p>
        </w:tc>
        <w:tc>
          <w:tcPr>
            <w:tcW w:w="816" w:type="dxa"/>
            <w:shd w:val="clear" w:color="auto" w:fill="auto"/>
          </w:tcPr>
          <w:p w:rsidR="007606BB" w:rsidRPr="007606BB" w:rsidRDefault="007606BB" w:rsidP="007606BB">
            <w:pPr>
              <w:rPr>
                <w:sz w:val="18"/>
                <w:szCs w:val="18"/>
              </w:rPr>
            </w:pPr>
            <w:r w:rsidRPr="007606BB">
              <w:rPr>
                <w:sz w:val="18"/>
                <w:szCs w:val="18"/>
              </w:rPr>
              <w:t>7</w:t>
            </w:r>
          </w:p>
        </w:tc>
        <w:tc>
          <w:tcPr>
            <w:tcW w:w="816" w:type="dxa"/>
          </w:tcPr>
          <w:p w:rsidR="007606BB" w:rsidRPr="007606BB" w:rsidRDefault="007606BB" w:rsidP="007606BB">
            <w:pPr>
              <w:rPr>
                <w:sz w:val="18"/>
                <w:szCs w:val="18"/>
              </w:rPr>
            </w:pPr>
            <w:r w:rsidRPr="007606BB">
              <w:rPr>
                <w:sz w:val="18"/>
                <w:szCs w:val="18"/>
              </w:rPr>
              <w:t>0</w:t>
            </w:r>
          </w:p>
        </w:tc>
      </w:tr>
    </w:tbl>
    <w:p w:rsidR="007606BB" w:rsidRPr="00CB48DB" w:rsidRDefault="007606BB" w:rsidP="007606BB">
      <w:pPr>
        <w:rPr>
          <w:b/>
        </w:rPr>
      </w:pPr>
    </w:p>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CB48DB"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 w:rsidR="007606BB" w:rsidRPr="002F5A76" w:rsidRDefault="007606BB" w:rsidP="007606BB">
      <w:pPr>
        <w:sectPr w:rsidR="007606BB" w:rsidRPr="002F5A76" w:rsidSect="007606BB">
          <w:pgSz w:w="11906" w:h="16838"/>
          <w:pgMar w:top="907" w:right="567" w:bottom="851" w:left="851" w:header="709" w:footer="709" w:gutter="0"/>
          <w:cols w:space="708"/>
          <w:docGrid w:linePitch="360"/>
        </w:sectPr>
      </w:pPr>
    </w:p>
    <w:p w:rsidR="007606BB" w:rsidRPr="00DE052C" w:rsidRDefault="007606BB" w:rsidP="007606BB">
      <w:pPr>
        <w:jc w:val="center"/>
        <w:rPr>
          <w:b/>
          <w:sz w:val="18"/>
          <w:szCs w:val="18"/>
        </w:rPr>
      </w:pPr>
      <w:bookmarkStart w:id="4" w:name="_Hlk95220708"/>
      <w:r w:rsidRPr="00DE052C">
        <w:rPr>
          <w:b/>
          <w:sz w:val="18"/>
          <w:szCs w:val="18"/>
        </w:rPr>
        <w:lastRenderedPageBreak/>
        <w:t>МЕРОПРИЯТИЯ МУНИЦИПАЛЬНОЙ ПРОГРАММЫ «БЛАГОУСТРОЙСТВО ТЕРРИТОРИИ ЯЖЕЛБИЦКОГО СЕЛЬСКОГО ПОСЕЛЕНИЯ НА 2023-2025 годы»</w:t>
      </w:r>
    </w:p>
    <w:bookmarkEnd w:id="4"/>
    <w:p w:rsidR="007606BB" w:rsidRPr="00DE052C" w:rsidRDefault="007606BB" w:rsidP="007606BB">
      <w:pPr>
        <w:rPr>
          <w:b/>
          <w:sz w:val="18"/>
          <w:szCs w:val="18"/>
        </w:rPr>
      </w:pPr>
    </w:p>
    <w:p w:rsidR="007606BB" w:rsidRPr="00DE052C" w:rsidRDefault="007606BB" w:rsidP="007606BB">
      <w:pPr>
        <w:rPr>
          <w:b/>
          <w:sz w:val="18"/>
          <w:szCs w:val="18"/>
        </w:rPr>
      </w:pPr>
    </w:p>
    <w:tbl>
      <w:tblPr>
        <w:tblW w:w="14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5"/>
        <w:gridCol w:w="561"/>
        <w:gridCol w:w="577"/>
        <w:gridCol w:w="2436"/>
        <w:gridCol w:w="1803"/>
        <w:gridCol w:w="1559"/>
        <w:gridCol w:w="1559"/>
        <w:gridCol w:w="1949"/>
        <w:gridCol w:w="16"/>
        <w:gridCol w:w="35"/>
        <w:gridCol w:w="1261"/>
        <w:gridCol w:w="850"/>
        <w:gridCol w:w="52"/>
        <w:gridCol w:w="853"/>
        <w:gridCol w:w="6"/>
      </w:tblGrid>
      <w:tr w:rsidR="007606BB" w:rsidRPr="00DE052C" w:rsidTr="007606BB">
        <w:tc>
          <w:tcPr>
            <w:tcW w:w="575" w:type="dxa"/>
            <w:vMerge w:val="restart"/>
            <w:vAlign w:val="center"/>
          </w:tcPr>
          <w:p w:rsidR="007606BB" w:rsidRPr="00DE052C" w:rsidRDefault="007606BB" w:rsidP="007606BB">
            <w:pPr>
              <w:rPr>
                <w:b/>
                <w:sz w:val="18"/>
                <w:szCs w:val="18"/>
              </w:rPr>
            </w:pPr>
            <w:r w:rsidRPr="00DE052C">
              <w:rPr>
                <w:b/>
                <w:sz w:val="18"/>
                <w:szCs w:val="18"/>
              </w:rPr>
              <w:t xml:space="preserve">N </w:t>
            </w:r>
            <w:proofErr w:type="spellStart"/>
            <w:proofErr w:type="gramStart"/>
            <w:r w:rsidRPr="00DE052C">
              <w:rPr>
                <w:b/>
                <w:sz w:val="18"/>
                <w:szCs w:val="18"/>
              </w:rPr>
              <w:t>п</w:t>
            </w:r>
            <w:proofErr w:type="spellEnd"/>
            <w:proofErr w:type="gramEnd"/>
            <w:r w:rsidRPr="00DE052C">
              <w:rPr>
                <w:b/>
                <w:sz w:val="18"/>
                <w:szCs w:val="18"/>
              </w:rPr>
              <w:t>/</w:t>
            </w:r>
            <w:proofErr w:type="spellStart"/>
            <w:r w:rsidRPr="00DE052C">
              <w:rPr>
                <w:b/>
                <w:sz w:val="18"/>
                <w:szCs w:val="18"/>
              </w:rPr>
              <w:t>п</w:t>
            </w:r>
            <w:proofErr w:type="spellEnd"/>
          </w:p>
        </w:tc>
        <w:tc>
          <w:tcPr>
            <w:tcW w:w="3574" w:type="dxa"/>
            <w:gridSpan w:val="3"/>
            <w:vMerge w:val="restart"/>
            <w:vAlign w:val="center"/>
          </w:tcPr>
          <w:p w:rsidR="007606BB" w:rsidRPr="00DE052C" w:rsidRDefault="007606BB" w:rsidP="007606BB">
            <w:pPr>
              <w:rPr>
                <w:b/>
                <w:sz w:val="18"/>
                <w:szCs w:val="18"/>
              </w:rPr>
            </w:pPr>
            <w:r w:rsidRPr="00DE052C">
              <w:rPr>
                <w:b/>
                <w:sz w:val="18"/>
                <w:szCs w:val="18"/>
              </w:rPr>
              <w:t>Наименование мероприятия</w:t>
            </w:r>
          </w:p>
        </w:tc>
        <w:tc>
          <w:tcPr>
            <w:tcW w:w="1803" w:type="dxa"/>
            <w:vMerge w:val="restart"/>
            <w:vAlign w:val="center"/>
          </w:tcPr>
          <w:p w:rsidR="007606BB" w:rsidRPr="00DE052C" w:rsidRDefault="007606BB" w:rsidP="007606BB">
            <w:pPr>
              <w:rPr>
                <w:b/>
                <w:sz w:val="18"/>
                <w:szCs w:val="18"/>
              </w:rPr>
            </w:pPr>
            <w:r w:rsidRPr="00DE052C">
              <w:rPr>
                <w:b/>
                <w:sz w:val="18"/>
                <w:szCs w:val="18"/>
              </w:rPr>
              <w:t>Исполнитель мероприятия</w:t>
            </w:r>
          </w:p>
        </w:tc>
        <w:tc>
          <w:tcPr>
            <w:tcW w:w="1559" w:type="dxa"/>
            <w:vMerge w:val="restart"/>
            <w:vAlign w:val="center"/>
          </w:tcPr>
          <w:p w:rsidR="007606BB" w:rsidRPr="00DE052C" w:rsidRDefault="007606BB" w:rsidP="007606BB">
            <w:pPr>
              <w:rPr>
                <w:b/>
                <w:sz w:val="18"/>
                <w:szCs w:val="18"/>
              </w:rPr>
            </w:pPr>
            <w:r w:rsidRPr="00DE052C">
              <w:rPr>
                <w:b/>
                <w:sz w:val="18"/>
                <w:szCs w:val="18"/>
              </w:rPr>
              <w:t>Срок реализации (годы)</w:t>
            </w:r>
          </w:p>
        </w:tc>
        <w:tc>
          <w:tcPr>
            <w:tcW w:w="1559" w:type="dxa"/>
            <w:vMerge w:val="restart"/>
            <w:vAlign w:val="center"/>
          </w:tcPr>
          <w:p w:rsidR="007606BB" w:rsidRPr="00DE052C" w:rsidRDefault="007606BB" w:rsidP="007606BB">
            <w:pPr>
              <w:rPr>
                <w:b/>
                <w:sz w:val="18"/>
                <w:szCs w:val="18"/>
              </w:rPr>
            </w:pPr>
            <w:r w:rsidRPr="00DE052C">
              <w:rPr>
                <w:b/>
                <w:sz w:val="18"/>
                <w:szCs w:val="18"/>
              </w:rPr>
              <w:t>Целевой показатель</w:t>
            </w:r>
          </w:p>
        </w:tc>
        <w:tc>
          <w:tcPr>
            <w:tcW w:w="2000" w:type="dxa"/>
            <w:gridSpan w:val="3"/>
            <w:vMerge w:val="restart"/>
            <w:vAlign w:val="center"/>
          </w:tcPr>
          <w:p w:rsidR="007606BB" w:rsidRPr="00DE052C" w:rsidRDefault="007606BB" w:rsidP="007606BB">
            <w:pPr>
              <w:rPr>
                <w:b/>
                <w:sz w:val="18"/>
                <w:szCs w:val="18"/>
              </w:rPr>
            </w:pPr>
            <w:r w:rsidRPr="00DE052C">
              <w:rPr>
                <w:b/>
                <w:sz w:val="18"/>
                <w:szCs w:val="18"/>
              </w:rPr>
              <w:t>Источник финансирования</w:t>
            </w:r>
          </w:p>
        </w:tc>
        <w:tc>
          <w:tcPr>
            <w:tcW w:w="3022" w:type="dxa"/>
            <w:gridSpan w:val="5"/>
          </w:tcPr>
          <w:p w:rsidR="007606BB" w:rsidRPr="00DE052C" w:rsidRDefault="007606BB" w:rsidP="007606BB">
            <w:pPr>
              <w:rPr>
                <w:b/>
                <w:sz w:val="18"/>
                <w:szCs w:val="18"/>
              </w:rPr>
            </w:pPr>
            <w:r w:rsidRPr="00DE052C">
              <w:rPr>
                <w:b/>
                <w:sz w:val="18"/>
                <w:szCs w:val="18"/>
              </w:rPr>
              <w:t xml:space="preserve">Объем финансирования </w:t>
            </w:r>
          </w:p>
          <w:p w:rsidR="007606BB" w:rsidRPr="00DE052C" w:rsidRDefault="007606BB" w:rsidP="007606BB">
            <w:pPr>
              <w:rPr>
                <w:b/>
                <w:sz w:val="18"/>
                <w:szCs w:val="18"/>
              </w:rPr>
            </w:pPr>
            <w:r w:rsidRPr="00DE052C">
              <w:rPr>
                <w:b/>
                <w:sz w:val="18"/>
                <w:szCs w:val="18"/>
              </w:rPr>
              <w:t>по годам (тыс. руб.)</w:t>
            </w:r>
          </w:p>
          <w:p w:rsidR="007606BB" w:rsidRPr="00DE052C" w:rsidRDefault="007606BB" w:rsidP="007606BB">
            <w:pPr>
              <w:rPr>
                <w:b/>
                <w:sz w:val="18"/>
                <w:szCs w:val="18"/>
              </w:rPr>
            </w:pPr>
          </w:p>
        </w:tc>
      </w:tr>
      <w:tr w:rsidR="007606BB" w:rsidRPr="00DE052C" w:rsidTr="007606BB">
        <w:trPr>
          <w:gridAfter w:val="1"/>
          <w:wAfter w:w="6" w:type="dxa"/>
        </w:trPr>
        <w:tc>
          <w:tcPr>
            <w:tcW w:w="575" w:type="dxa"/>
            <w:vMerge/>
            <w:vAlign w:val="center"/>
          </w:tcPr>
          <w:p w:rsidR="007606BB" w:rsidRPr="00DE052C" w:rsidRDefault="007606BB" w:rsidP="007606BB">
            <w:pPr>
              <w:rPr>
                <w:b/>
                <w:sz w:val="18"/>
                <w:szCs w:val="18"/>
              </w:rPr>
            </w:pPr>
          </w:p>
        </w:tc>
        <w:tc>
          <w:tcPr>
            <w:tcW w:w="3574" w:type="dxa"/>
            <w:gridSpan w:val="3"/>
            <w:vMerge/>
            <w:vAlign w:val="center"/>
          </w:tcPr>
          <w:p w:rsidR="007606BB" w:rsidRPr="00DE052C" w:rsidRDefault="007606BB" w:rsidP="007606BB">
            <w:pPr>
              <w:rPr>
                <w:b/>
                <w:sz w:val="18"/>
                <w:szCs w:val="18"/>
              </w:rPr>
            </w:pPr>
          </w:p>
        </w:tc>
        <w:tc>
          <w:tcPr>
            <w:tcW w:w="1803" w:type="dxa"/>
            <w:vMerge/>
            <w:vAlign w:val="center"/>
          </w:tcPr>
          <w:p w:rsidR="007606BB" w:rsidRPr="00DE052C" w:rsidRDefault="007606BB" w:rsidP="007606BB">
            <w:pPr>
              <w:rPr>
                <w:b/>
                <w:sz w:val="18"/>
                <w:szCs w:val="18"/>
              </w:rPr>
            </w:pPr>
          </w:p>
        </w:tc>
        <w:tc>
          <w:tcPr>
            <w:tcW w:w="1559" w:type="dxa"/>
            <w:vMerge/>
            <w:vAlign w:val="center"/>
          </w:tcPr>
          <w:p w:rsidR="007606BB" w:rsidRPr="00DE052C" w:rsidRDefault="007606BB" w:rsidP="007606BB">
            <w:pPr>
              <w:rPr>
                <w:b/>
                <w:sz w:val="18"/>
                <w:szCs w:val="18"/>
              </w:rPr>
            </w:pPr>
          </w:p>
        </w:tc>
        <w:tc>
          <w:tcPr>
            <w:tcW w:w="1559" w:type="dxa"/>
            <w:vMerge/>
            <w:vAlign w:val="center"/>
          </w:tcPr>
          <w:p w:rsidR="007606BB" w:rsidRPr="00DE052C" w:rsidRDefault="007606BB" w:rsidP="007606BB">
            <w:pPr>
              <w:rPr>
                <w:b/>
                <w:sz w:val="18"/>
                <w:szCs w:val="18"/>
              </w:rPr>
            </w:pPr>
          </w:p>
        </w:tc>
        <w:tc>
          <w:tcPr>
            <w:tcW w:w="2000" w:type="dxa"/>
            <w:gridSpan w:val="3"/>
            <w:vMerge/>
            <w:vAlign w:val="center"/>
          </w:tcPr>
          <w:p w:rsidR="007606BB" w:rsidRPr="00DE052C" w:rsidRDefault="007606BB" w:rsidP="007606BB">
            <w:pPr>
              <w:rPr>
                <w:b/>
                <w:sz w:val="18"/>
                <w:szCs w:val="18"/>
              </w:rPr>
            </w:pPr>
          </w:p>
        </w:tc>
        <w:tc>
          <w:tcPr>
            <w:tcW w:w="1261" w:type="dxa"/>
            <w:vAlign w:val="center"/>
          </w:tcPr>
          <w:p w:rsidR="007606BB" w:rsidRPr="00DE052C" w:rsidRDefault="007606BB" w:rsidP="007606BB">
            <w:pPr>
              <w:jc w:val="center"/>
              <w:rPr>
                <w:b/>
                <w:sz w:val="18"/>
                <w:szCs w:val="18"/>
              </w:rPr>
            </w:pPr>
          </w:p>
          <w:p w:rsidR="007606BB" w:rsidRPr="00DE052C" w:rsidRDefault="007606BB" w:rsidP="007606BB">
            <w:pPr>
              <w:jc w:val="center"/>
              <w:rPr>
                <w:b/>
                <w:sz w:val="18"/>
                <w:szCs w:val="18"/>
              </w:rPr>
            </w:pPr>
            <w:r w:rsidRPr="00DE052C">
              <w:rPr>
                <w:b/>
                <w:sz w:val="18"/>
                <w:szCs w:val="18"/>
              </w:rPr>
              <w:t>2023</w:t>
            </w:r>
          </w:p>
          <w:p w:rsidR="007606BB" w:rsidRPr="00DE052C" w:rsidRDefault="007606BB" w:rsidP="007606BB">
            <w:pPr>
              <w:jc w:val="center"/>
              <w:rPr>
                <w:b/>
                <w:sz w:val="18"/>
                <w:szCs w:val="18"/>
              </w:rPr>
            </w:pPr>
          </w:p>
        </w:tc>
        <w:tc>
          <w:tcPr>
            <w:tcW w:w="902" w:type="dxa"/>
            <w:gridSpan w:val="2"/>
            <w:vAlign w:val="center"/>
          </w:tcPr>
          <w:p w:rsidR="007606BB" w:rsidRPr="00DE052C" w:rsidRDefault="007606BB" w:rsidP="007606BB">
            <w:pPr>
              <w:jc w:val="center"/>
              <w:rPr>
                <w:b/>
                <w:sz w:val="18"/>
                <w:szCs w:val="18"/>
              </w:rPr>
            </w:pPr>
            <w:r w:rsidRPr="00DE052C">
              <w:rPr>
                <w:b/>
                <w:sz w:val="18"/>
                <w:szCs w:val="18"/>
              </w:rPr>
              <w:t>2024</w:t>
            </w:r>
          </w:p>
        </w:tc>
        <w:tc>
          <w:tcPr>
            <w:tcW w:w="853" w:type="dxa"/>
            <w:vAlign w:val="center"/>
          </w:tcPr>
          <w:p w:rsidR="007606BB" w:rsidRPr="00DE052C" w:rsidRDefault="007606BB" w:rsidP="007606BB">
            <w:pPr>
              <w:jc w:val="center"/>
              <w:rPr>
                <w:b/>
                <w:sz w:val="18"/>
                <w:szCs w:val="18"/>
              </w:rPr>
            </w:pPr>
            <w:r w:rsidRPr="00DE052C">
              <w:rPr>
                <w:b/>
                <w:sz w:val="18"/>
                <w:szCs w:val="18"/>
              </w:rPr>
              <w:t>2025</w:t>
            </w:r>
          </w:p>
        </w:tc>
      </w:tr>
      <w:tr w:rsidR="007606BB" w:rsidRPr="00DE052C" w:rsidTr="007606BB">
        <w:trPr>
          <w:gridAfter w:val="1"/>
          <w:wAfter w:w="6" w:type="dxa"/>
        </w:trPr>
        <w:tc>
          <w:tcPr>
            <w:tcW w:w="575" w:type="dxa"/>
            <w:vAlign w:val="center"/>
          </w:tcPr>
          <w:p w:rsidR="007606BB" w:rsidRPr="00DE052C" w:rsidRDefault="007606BB" w:rsidP="007606BB">
            <w:pPr>
              <w:jc w:val="center"/>
              <w:rPr>
                <w:b/>
                <w:sz w:val="18"/>
                <w:szCs w:val="18"/>
              </w:rPr>
            </w:pPr>
            <w:r w:rsidRPr="00DE052C">
              <w:rPr>
                <w:b/>
                <w:sz w:val="18"/>
                <w:szCs w:val="18"/>
              </w:rPr>
              <w:t>1</w:t>
            </w:r>
          </w:p>
        </w:tc>
        <w:tc>
          <w:tcPr>
            <w:tcW w:w="3574" w:type="dxa"/>
            <w:gridSpan w:val="3"/>
            <w:vAlign w:val="center"/>
          </w:tcPr>
          <w:p w:rsidR="007606BB" w:rsidRPr="00DE052C" w:rsidRDefault="007606BB" w:rsidP="007606BB">
            <w:pPr>
              <w:jc w:val="center"/>
              <w:rPr>
                <w:b/>
                <w:sz w:val="18"/>
                <w:szCs w:val="18"/>
              </w:rPr>
            </w:pPr>
            <w:r w:rsidRPr="00DE052C">
              <w:rPr>
                <w:b/>
                <w:sz w:val="18"/>
                <w:szCs w:val="18"/>
              </w:rPr>
              <w:t>2</w:t>
            </w:r>
          </w:p>
        </w:tc>
        <w:tc>
          <w:tcPr>
            <w:tcW w:w="1803" w:type="dxa"/>
            <w:vAlign w:val="center"/>
          </w:tcPr>
          <w:p w:rsidR="007606BB" w:rsidRPr="00DE052C" w:rsidRDefault="007606BB" w:rsidP="007606BB">
            <w:pPr>
              <w:jc w:val="center"/>
              <w:rPr>
                <w:b/>
                <w:sz w:val="18"/>
                <w:szCs w:val="18"/>
              </w:rPr>
            </w:pPr>
            <w:r w:rsidRPr="00DE052C">
              <w:rPr>
                <w:b/>
                <w:sz w:val="18"/>
                <w:szCs w:val="18"/>
              </w:rPr>
              <w:t>3</w:t>
            </w:r>
          </w:p>
        </w:tc>
        <w:tc>
          <w:tcPr>
            <w:tcW w:w="1559" w:type="dxa"/>
            <w:vAlign w:val="center"/>
          </w:tcPr>
          <w:p w:rsidR="007606BB" w:rsidRPr="00DE052C" w:rsidRDefault="007606BB" w:rsidP="007606BB">
            <w:pPr>
              <w:jc w:val="center"/>
              <w:rPr>
                <w:b/>
                <w:sz w:val="18"/>
                <w:szCs w:val="18"/>
              </w:rPr>
            </w:pPr>
            <w:r w:rsidRPr="00DE052C">
              <w:rPr>
                <w:b/>
                <w:sz w:val="18"/>
                <w:szCs w:val="18"/>
              </w:rPr>
              <w:t>4</w:t>
            </w:r>
          </w:p>
        </w:tc>
        <w:tc>
          <w:tcPr>
            <w:tcW w:w="1559" w:type="dxa"/>
            <w:vAlign w:val="center"/>
          </w:tcPr>
          <w:p w:rsidR="007606BB" w:rsidRPr="00DE052C" w:rsidRDefault="007606BB" w:rsidP="007606BB">
            <w:pPr>
              <w:jc w:val="center"/>
              <w:rPr>
                <w:b/>
                <w:sz w:val="18"/>
                <w:szCs w:val="18"/>
              </w:rPr>
            </w:pPr>
            <w:r w:rsidRPr="00DE052C">
              <w:rPr>
                <w:b/>
                <w:sz w:val="18"/>
                <w:szCs w:val="18"/>
              </w:rPr>
              <w:t>5</w:t>
            </w:r>
          </w:p>
        </w:tc>
        <w:tc>
          <w:tcPr>
            <w:tcW w:w="2000" w:type="dxa"/>
            <w:gridSpan w:val="3"/>
            <w:vAlign w:val="center"/>
          </w:tcPr>
          <w:p w:rsidR="007606BB" w:rsidRPr="00DE052C" w:rsidRDefault="007606BB" w:rsidP="007606BB">
            <w:pPr>
              <w:jc w:val="center"/>
              <w:rPr>
                <w:b/>
                <w:sz w:val="18"/>
                <w:szCs w:val="18"/>
              </w:rPr>
            </w:pPr>
            <w:r w:rsidRPr="00DE052C">
              <w:rPr>
                <w:b/>
                <w:sz w:val="18"/>
                <w:szCs w:val="18"/>
              </w:rPr>
              <w:t>6</w:t>
            </w:r>
          </w:p>
        </w:tc>
        <w:tc>
          <w:tcPr>
            <w:tcW w:w="1261" w:type="dxa"/>
            <w:vAlign w:val="bottom"/>
          </w:tcPr>
          <w:p w:rsidR="007606BB" w:rsidRPr="00DE052C" w:rsidRDefault="007606BB" w:rsidP="007606BB">
            <w:pPr>
              <w:jc w:val="center"/>
              <w:rPr>
                <w:b/>
                <w:sz w:val="18"/>
                <w:szCs w:val="18"/>
              </w:rPr>
            </w:pPr>
          </w:p>
          <w:p w:rsidR="007606BB" w:rsidRPr="00DE052C" w:rsidRDefault="007606BB" w:rsidP="007606BB">
            <w:pPr>
              <w:jc w:val="center"/>
              <w:rPr>
                <w:b/>
                <w:sz w:val="18"/>
                <w:szCs w:val="18"/>
              </w:rPr>
            </w:pPr>
            <w:r w:rsidRPr="00DE052C">
              <w:rPr>
                <w:b/>
                <w:sz w:val="18"/>
                <w:szCs w:val="18"/>
              </w:rPr>
              <w:t>7</w:t>
            </w:r>
          </w:p>
        </w:tc>
        <w:tc>
          <w:tcPr>
            <w:tcW w:w="902" w:type="dxa"/>
            <w:gridSpan w:val="2"/>
            <w:vAlign w:val="bottom"/>
          </w:tcPr>
          <w:p w:rsidR="007606BB" w:rsidRPr="00DE052C" w:rsidRDefault="007606BB" w:rsidP="007606BB">
            <w:pPr>
              <w:jc w:val="center"/>
              <w:rPr>
                <w:b/>
                <w:sz w:val="18"/>
                <w:szCs w:val="18"/>
              </w:rPr>
            </w:pPr>
            <w:r w:rsidRPr="00DE052C">
              <w:rPr>
                <w:b/>
                <w:sz w:val="18"/>
                <w:szCs w:val="18"/>
              </w:rPr>
              <w:t>9</w:t>
            </w:r>
          </w:p>
        </w:tc>
        <w:tc>
          <w:tcPr>
            <w:tcW w:w="853" w:type="dxa"/>
            <w:vAlign w:val="bottom"/>
          </w:tcPr>
          <w:p w:rsidR="007606BB" w:rsidRPr="00DE052C" w:rsidRDefault="007606BB" w:rsidP="007606BB">
            <w:pPr>
              <w:jc w:val="center"/>
              <w:rPr>
                <w:b/>
                <w:sz w:val="18"/>
                <w:szCs w:val="18"/>
              </w:rPr>
            </w:pPr>
            <w:r w:rsidRPr="00DE052C">
              <w:rPr>
                <w:b/>
                <w:sz w:val="18"/>
                <w:szCs w:val="18"/>
              </w:rPr>
              <w:t>10</w:t>
            </w:r>
          </w:p>
        </w:tc>
      </w:tr>
      <w:tr w:rsidR="007606BB" w:rsidRPr="00DE052C" w:rsidTr="007606BB">
        <w:tc>
          <w:tcPr>
            <w:tcW w:w="1136" w:type="dxa"/>
            <w:gridSpan w:val="2"/>
          </w:tcPr>
          <w:p w:rsidR="007606BB" w:rsidRPr="00DE052C" w:rsidRDefault="007606BB" w:rsidP="007606BB">
            <w:pPr>
              <w:rPr>
                <w:b/>
                <w:sz w:val="18"/>
                <w:szCs w:val="18"/>
              </w:rPr>
            </w:pPr>
          </w:p>
        </w:tc>
        <w:tc>
          <w:tcPr>
            <w:tcW w:w="12956" w:type="dxa"/>
            <w:gridSpan w:val="13"/>
            <w:vAlign w:val="center"/>
          </w:tcPr>
          <w:p w:rsidR="007606BB" w:rsidRPr="00DE052C" w:rsidRDefault="007606BB" w:rsidP="007606BB">
            <w:pPr>
              <w:rPr>
                <w:b/>
                <w:sz w:val="18"/>
                <w:szCs w:val="18"/>
              </w:rPr>
            </w:pPr>
            <w:r w:rsidRPr="00DE052C">
              <w:rPr>
                <w:b/>
                <w:sz w:val="18"/>
                <w:szCs w:val="18"/>
              </w:rPr>
              <w:t xml:space="preserve">Подпрограмма 1. Освещение улиц </w:t>
            </w:r>
          </w:p>
        </w:tc>
      </w:tr>
      <w:tr w:rsidR="007606BB" w:rsidRPr="00DE052C" w:rsidTr="007606BB">
        <w:tc>
          <w:tcPr>
            <w:tcW w:w="575" w:type="dxa"/>
            <w:vAlign w:val="center"/>
          </w:tcPr>
          <w:p w:rsidR="007606BB" w:rsidRPr="00DE052C" w:rsidRDefault="007606BB" w:rsidP="007606BB">
            <w:pPr>
              <w:rPr>
                <w:b/>
                <w:sz w:val="18"/>
                <w:szCs w:val="18"/>
              </w:rPr>
            </w:pPr>
            <w:r w:rsidRPr="00DE052C">
              <w:rPr>
                <w:b/>
                <w:sz w:val="18"/>
                <w:szCs w:val="18"/>
              </w:rPr>
              <w:t>1.1.</w:t>
            </w:r>
          </w:p>
        </w:tc>
        <w:tc>
          <w:tcPr>
            <w:tcW w:w="1138" w:type="dxa"/>
            <w:gridSpan w:val="2"/>
          </w:tcPr>
          <w:p w:rsidR="007606BB" w:rsidRPr="00DE052C" w:rsidRDefault="007606BB" w:rsidP="007606BB">
            <w:pPr>
              <w:rPr>
                <w:b/>
                <w:sz w:val="18"/>
                <w:szCs w:val="18"/>
              </w:rPr>
            </w:pPr>
          </w:p>
        </w:tc>
        <w:tc>
          <w:tcPr>
            <w:tcW w:w="12379" w:type="dxa"/>
            <w:gridSpan w:val="12"/>
            <w:vAlign w:val="center"/>
          </w:tcPr>
          <w:p w:rsidR="007606BB" w:rsidRPr="00DE052C" w:rsidRDefault="007606BB" w:rsidP="007606BB">
            <w:pPr>
              <w:rPr>
                <w:b/>
                <w:sz w:val="18"/>
                <w:szCs w:val="18"/>
              </w:rPr>
            </w:pPr>
            <w:r w:rsidRPr="00DE052C">
              <w:rPr>
                <w:b/>
                <w:sz w:val="18"/>
                <w:szCs w:val="18"/>
              </w:rPr>
              <w:t>Задача 1. Обеспечение уличного освещения на территории Яжелбицкого сельского поселения</w:t>
            </w:r>
          </w:p>
        </w:tc>
      </w:tr>
      <w:tr w:rsidR="007606BB" w:rsidRPr="00DE052C" w:rsidTr="007606BB">
        <w:trPr>
          <w:gridAfter w:val="1"/>
          <w:wAfter w:w="6" w:type="dxa"/>
        </w:trPr>
        <w:tc>
          <w:tcPr>
            <w:tcW w:w="575" w:type="dxa"/>
            <w:vAlign w:val="center"/>
          </w:tcPr>
          <w:p w:rsidR="007606BB" w:rsidRPr="00DE052C" w:rsidRDefault="007606BB" w:rsidP="007606BB">
            <w:pPr>
              <w:rPr>
                <w:sz w:val="18"/>
                <w:szCs w:val="18"/>
              </w:rPr>
            </w:pPr>
            <w:r w:rsidRPr="00DE052C">
              <w:rPr>
                <w:sz w:val="18"/>
                <w:szCs w:val="18"/>
              </w:rPr>
              <w:t>1.1.1.</w:t>
            </w:r>
          </w:p>
        </w:tc>
        <w:tc>
          <w:tcPr>
            <w:tcW w:w="3574" w:type="dxa"/>
            <w:gridSpan w:val="3"/>
            <w:vAlign w:val="center"/>
          </w:tcPr>
          <w:p w:rsidR="007606BB" w:rsidRPr="00DE052C" w:rsidRDefault="007606BB" w:rsidP="007606BB">
            <w:pPr>
              <w:rPr>
                <w:sz w:val="18"/>
                <w:szCs w:val="18"/>
              </w:rPr>
            </w:pPr>
            <w:r w:rsidRPr="00DE052C">
              <w:rPr>
                <w:sz w:val="18"/>
                <w:szCs w:val="18"/>
              </w:rPr>
              <w:t>Расходы на коммунальные услуги за потребление электроэнергии (уличного освещения)</w:t>
            </w:r>
          </w:p>
        </w:tc>
        <w:tc>
          <w:tcPr>
            <w:tcW w:w="1803" w:type="dxa"/>
            <w:vAlign w:val="center"/>
          </w:tcPr>
          <w:p w:rsidR="007606BB" w:rsidRPr="00DE052C" w:rsidRDefault="007606BB" w:rsidP="007606BB">
            <w:pPr>
              <w:rPr>
                <w:sz w:val="18"/>
                <w:szCs w:val="18"/>
              </w:rPr>
            </w:pPr>
            <w:r w:rsidRPr="00DE052C">
              <w:rPr>
                <w:sz w:val="18"/>
                <w:szCs w:val="18"/>
              </w:rPr>
              <w:t>Администрация, сельского поселения</w:t>
            </w:r>
          </w:p>
        </w:tc>
        <w:tc>
          <w:tcPr>
            <w:tcW w:w="1559" w:type="dxa"/>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1.1.</w:t>
            </w:r>
          </w:p>
        </w:tc>
        <w:tc>
          <w:tcPr>
            <w:tcW w:w="2000" w:type="dxa"/>
            <w:gridSpan w:val="3"/>
            <w:vAlign w:val="center"/>
          </w:tcPr>
          <w:p w:rsidR="007606BB" w:rsidRPr="00DE052C" w:rsidRDefault="007606BB" w:rsidP="007606BB">
            <w:pPr>
              <w:rPr>
                <w:sz w:val="18"/>
                <w:szCs w:val="18"/>
              </w:rPr>
            </w:pPr>
            <w:r w:rsidRPr="00DE052C">
              <w:rPr>
                <w:sz w:val="18"/>
                <w:szCs w:val="18"/>
              </w:rPr>
              <w:t xml:space="preserve"> бюджет сельского поселения</w:t>
            </w:r>
          </w:p>
        </w:tc>
        <w:tc>
          <w:tcPr>
            <w:tcW w:w="1261" w:type="dxa"/>
            <w:vAlign w:val="center"/>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530,0</w:t>
            </w:r>
          </w:p>
          <w:p w:rsidR="007606BB" w:rsidRPr="00DE052C" w:rsidRDefault="007606BB" w:rsidP="007606BB">
            <w:pPr>
              <w:jc w:val="center"/>
              <w:rPr>
                <w:sz w:val="18"/>
                <w:szCs w:val="18"/>
              </w:rPr>
            </w:pPr>
          </w:p>
        </w:tc>
        <w:tc>
          <w:tcPr>
            <w:tcW w:w="902" w:type="dxa"/>
            <w:gridSpan w:val="2"/>
            <w:vAlign w:val="center"/>
          </w:tcPr>
          <w:p w:rsidR="007606BB" w:rsidRPr="00DE052C" w:rsidRDefault="007606BB" w:rsidP="007606BB">
            <w:pPr>
              <w:jc w:val="center"/>
              <w:rPr>
                <w:sz w:val="18"/>
                <w:szCs w:val="18"/>
              </w:rPr>
            </w:pPr>
            <w:r w:rsidRPr="00DE052C">
              <w:rPr>
                <w:sz w:val="18"/>
                <w:szCs w:val="18"/>
              </w:rPr>
              <w:t>555,0</w:t>
            </w:r>
          </w:p>
        </w:tc>
        <w:tc>
          <w:tcPr>
            <w:tcW w:w="853" w:type="dxa"/>
            <w:vAlign w:val="center"/>
          </w:tcPr>
          <w:p w:rsidR="007606BB" w:rsidRPr="00DE052C" w:rsidRDefault="007606BB" w:rsidP="007606BB">
            <w:pPr>
              <w:jc w:val="center"/>
              <w:rPr>
                <w:sz w:val="18"/>
                <w:szCs w:val="18"/>
              </w:rPr>
            </w:pPr>
            <w:r w:rsidRPr="00DE052C">
              <w:rPr>
                <w:sz w:val="18"/>
                <w:szCs w:val="18"/>
              </w:rPr>
              <w:t>605,0</w:t>
            </w:r>
          </w:p>
        </w:tc>
      </w:tr>
      <w:tr w:rsidR="007606BB" w:rsidRPr="00DE052C" w:rsidTr="007606BB">
        <w:trPr>
          <w:gridAfter w:val="1"/>
          <w:wAfter w:w="6" w:type="dxa"/>
        </w:trPr>
        <w:tc>
          <w:tcPr>
            <w:tcW w:w="575" w:type="dxa"/>
            <w:vAlign w:val="center"/>
          </w:tcPr>
          <w:p w:rsidR="007606BB" w:rsidRPr="00DE052C" w:rsidRDefault="007606BB" w:rsidP="007606BB">
            <w:pPr>
              <w:rPr>
                <w:sz w:val="18"/>
                <w:szCs w:val="18"/>
              </w:rPr>
            </w:pPr>
            <w:r w:rsidRPr="00DE052C">
              <w:rPr>
                <w:sz w:val="18"/>
                <w:szCs w:val="18"/>
              </w:rPr>
              <w:t>1.1.2.</w:t>
            </w:r>
          </w:p>
        </w:tc>
        <w:tc>
          <w:tcPr>
            <w:tcW w:w="3574" w:type="dxa"/>
            <w:gridSpan w:val="3"/>
            <w:vAlign w:val="center"/>
          </w:tcPr>
          <w:p w:rsidR="007606BB" w:rsidRPr="00DE052C" w:rsidRDefault="007606BB" w:rsidP="007606BB">
            <w:pPr>
              <w:rPr>
                <w:sz w:val="18"/>
                <w:szCs w:val="18"/>
              </w:rPr>
            </w:pPr>
            <w:r w:rsidRPr="00DE052C">
              <w:rPr>
                <w:sz w:val="18"/>
                <w:szCs w:val="18"/>
              </w:rPr>
              <w:t>Техническое обслуживание и ремонт оборудования уличного освещения</w:t>
            </w:r>
          </w:p>
        </w:tc>
        <w:tc>
          <w:tcPr>
            <w:tcW w:w="1803" w:type="dxa"/>
          </w:tcPr>
          <w:p w:rsidR="007606BB" w:rsidRPr="00DE052C" w:rsidRDefault="007606BB" w:rsidP="007606BB">
            <w:pPr>
              <w:rPr>
                <w:sz w:val="18"/>
                <w:szCs w:val="18"/>
              </w:rPr>
            </w:pPr>
            <w:r w:rsidRPr="00DE052C">
              <w:rPr>
                <w:sz w:val="18"/>
                <w:szCs w:val="18"/>
              </w:rPr>
              <w:t>Администрация, сельского поселения</w:t>
            </w:r>
          </w:p>
        </w:tc>
        <w:tc>
          <w:tcPr>
            <w:tcW w:w="1559" w:type="dxa"/>
          </w:tcPr>
          <w:p w:rsidR="007606BB" w:rsidRPr="00DE052C" w:rsidRDefault="007606BB" w:rsidP="007606BB">
            <w:pPr>
              <w:rPr>
                <w:sz w:val="18"/>
                <w:szCs w:val="18"/>
              </w:rPr>
            </w:pPr>
            <w:r w:rsidRPr="00DE052C">
              <w:rPr>
                <w:sz w:val="18"/>
                <w:szCs w:val="18"/>
              </w:rPr>
              <w:t>2023 - 2025</w:t>
            </w:r>
          </w:p>
        </w:tc>
        <w:tc>
          <w:tcPr>
            <w:tcW w:w="1559" w:type="dxa"/>
          </w:tcPr>
          <w:p w:rsidR="007606BB" w:rsidRPr="00DE052C" w:rsidRDefault="007606BB" w:rsidP="007606BB">
            <w:pPr>
              <w:rPr>
                <w:sz w:val="18"/>
                <w:szCs w:val="18"/>
              </w:rPr>
            </w:pPr>
            <w:r w:rsidRPr="00DE052C">
              <w:rPr>
                <w:sz w:val="18"/>
                <w:szCs w:val="18"/>
              </w:rPr>
              <w:t>1.2.</w:t>
            </w:r>
          </w:p>
        </w:tc>
        <w:tc>
          <w:tcPr>
            <w:tcW w:w="2000" w:type="dxa"/>
            <w:gridSpan w:val="3"/>
          </w:tcPr>
          <w:p w:rsidR="007606BB" w:rsidRPr="00DE052C" w:rsidRDefault="007606BB" w:rsidP="007606BB">
            <w:pPr>
              <w:rPr>
                <w:sz w:val="18"/>
                <w:szCs w:val="18"/>
              </w:rPr>
            </w:pPr>
            <w:r w:rsidRPr="00DE052C">
              <w:rPr>
                <w:sz w:val="18"/>
                <w:szCs w:val="18"/>
              </w:rPr>
              <w:t xml:space="preserve"> бюджет сельского поселения</w:t>
            </w:r>
          </w:p>
        </w:tc>
        <w:tc>
          <w:tcPr>
            <w:tcW w:w="1261" w:type="dxa"/>
            <w:vAlign w:val="bottom"/>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264,94806</w:t>
            </w:r>
          </w:p>
        </w:tc>
        <w:tc>
          <w:tcPr>
            <w:tcW w:w="902" w:type="dxa"/>
            <w:gridSpan w:val="2"/>
            <w:vAlign w:val="bottom"/>
          </w:tcPr>
          <w:p w:rsidR="007606BB" w:rsidRPr="00DE052C" w:rsidRDefault="007606BB" w:rsidP="007606BB">
            <w:pPr>
              <w:jc w:val="center"/>
              <w:rPr>
                <w:sz w:val="18"/>
                <w:szCs w:val="18"/>
              </w:rPr>
            </w:pPr>
            <w:r w:rsidRPr="00DE052C">
              <w:rPr>
                <w:sz w:val="18"/>
                <w:szCs w:val="18"/>
              </w:rPr>
              <w:t>90,0</w:t>
            </w:r>
          </w:p>
        </w:tc>
        <w:tc>
          <w:tcPr>
            <w:tcW w:w="853" w:type="dxa"/>
            <w:vAlign w:val="bottom"/>
          </w:tcPr>
          <w:p w:rsidR="007606BB" w:rsidRPr="00DE052C" w:rsidRDefault="007606BB" w:rsidP="007606BB">
            <w:pPr>
              <w:jc w:val="center"/>
              <w:rPr>
                <w:sz w:val="18"/>
                <w:szCs w:val="18"/>
              </w:rPr>
            </w:pPr>
            <w:r w:rsidRPr="00DE052C">
              <w:rPr>
                <w:sz w:val="18"/>
                <w:szCs w:val="18"/>
              </w:rPr>
              <w:t>55,0</w:t>
            </w:r>
          </w:p>
        </w:tc>
      </w:tr>
      <w:tr w:rsidR="007606BB" w:rsidRPr="00DE052C" w:rsidTr="007606BB">
        <w:tc>
          <w:tcPr>
            <w:tcW w:w="1136" w:type="dxa"/>
            <w:gridSpan w:val="2"/>
          </w:tcPr>
          <w:p w:rsidR="007606BB" w:rsidRPr="00DE052C" w:rsidRDefault="007606BB" w:rsidP="007606BB">
            <w:pPr>
              <w:rPr>
                <w:b/>
                <w:sz w:val="18"/>
                <w:szCs w:val="18"/>
              </w:rPr>
            </w:pPr>
          </w:p>
        </w:tc>
        <w:tc>
          <w:tcPr>
            <w:tcW w:w="12956" w:type="dxa"/>
            <w:gridSpan w:val="13"/>
            <w:vAlign w:val="center"/>
          </w:tcPr>
          <w:p w:rsidR="007606BB" w:rsidRPr="00DE052C" w:rsidRDefault="007606BB" w:rsidP="007606BB">
            <w:pPr>
              <w:rPr>
                <w:b/>
                <w:sz w:val="18"/>
                <w:szCs w:val="18"/>
              </w:rPr>
            </w:pPr>
            <w:r w:rsidRPr="00DE052C">
              <w:rPr>
                <w:b/>
                <w:sz w:val="18"/>
                <w:szCs w:val="18"/>
              </w:rPr>
              <w:t>Подпрограмма 2. Озеленение</w:t>
            </w:r>
          </w:p>
        </w:tc>
      </w:tr>
      <w:tr w:rsidR="007606BB" w:rsidRPr="00DE052C" w:rsidTr="007606BB">
        <w:tc>
          <w:tcPr>
            <w:tcW w:w="575" w:type="dxa"/>
            <w:vAlign w:val="center"/>
          </w:tcPr>
          <w:p w:rsidR="007606BB" w:rsidRPr="00DE052C" w:rsidRDefault="007606BB" w:rsidP="007606BB">
            <w:pPr>
              <w:rPr>
                <w:b/>
                <w:sz w:val="18"/>
                <w:szCs w:val="18"/>
              </w:rPr>
            </w:pPr>
            <w:r w:rsidRPr="00DE052C">
              <w:rPr>
                <w:b/>
                <w:sz w:val="18"/>
                <w:szCs w:val="18"/>
              </w:rPr>
              <w:t>2.1.</w:t>
            </w:r>
          </w:p>
        </w:tc>
        <w:tc>
          <w:tcPr>
            <w:tcW w:w="1138" w:type="dxa"/>
            <w:gridSpan w:val="2"/>
          </w:tcPr>
          <w:p w:rsidR="007606BB" w:rsidRPr="00DE052C" w:rsidRDefault="007606BB" w:rsidP="007606BB">
            <w:pPr>
              <w:rPr>
                <w:b/>
                <w:sz w:val="18"/>
                <w:szCs w:val="18"/>
              </w:rPr>
            </w:pPr>
          </w:p>
        </w:tc>
        <w:tc>
          <w:tcPr>
            <w:tcW w:w="12379" w:type="dxa"/>
            <w:gridSpan w:val="12"/>
            <w:vAlign w:val="center"/>
          </w:tcPr>
          <w:p w:rsidR="007606BB" w:rsidRPr="00DE052C" w:rsidRDefault="007606BB" w:rsidP="007606BB">
            <w:pPr>
              <w:rPr>
                <w:b/>
                <w:sz w:val="18"/>
                <w:szCs w:val="18"/>
              </w:rPr>
            </w:pPr>
            <w:r w:rsidRPr="00DE052C">
              <w:rPr>
                <w:b/>
                <w:sz w:val="18"/>
                <w:szCs w:val="18"/>
              </w:rPr>
              <w:t>Задача 2. Организация озеленения территории Яжелбицкого сельского поселения</w:t>
            </w:r>
          </w:p>
        </w:tc>
      </w:tr>
      <w:tr w:rsidR="007606BB" w:rsidRPr="00DE052C" w:rsidTr="007606BB">
        <w:trPr>
          <w:gridAfter w:val="1"/>
          <w:wAfter w:w="6" w:type="dxa"/>
        </w:trPr>
        <w:tc>
          <w:tcPr>
            <w:tcW w:w="575" w:type="dxa"/>
            <w:vAlign w:val="center"/>
          </w:tcPr>
          <w:p w:rsidR="007606BB" w:rsidRPr="00DE052C" w:rsidRDefault="007606BB" w:rsidP="007606BB">
            <w:pPr>
              <w:rPr>
                <w:sz w:val="18"/>
                <w:szCs w:val="18"/>
              </w:rPr>
            </w:pPr>
            <w:r w:rsidRPr="00DE052C">
              <w:rPr>
                <w:sz w:val="18"/>
                <w:szCs w:val="18"/>
              </w:rPr>
              <w:t>2.1.1.</w:t>
            </w:r>
          </w:p>
        </w:tc>
        <w:tc>
          <w:tcPr>
            <w:tcW w:w="3574" w:type="dxa"/>
            <w:gridSpan w:val="3"/>
            <w:vAlign w:val="center"/>
          </w:tcPr>
          <w:p w:rsidR="007606BB" w:rsidRPr="00DE052C" w:rsidRDefault="007606BB" w:rsidP="007606BB">
            <w:pPr>
              <w:rPr>
                <w:sz w:val="18"/>
                <w:szCs w:val="18"/>
              </w:rPr>
            </w:pPr>
            <w:r w:rsidRPr="00DE052C">
              <w:rPr>
                <w:sz w:val="18"/>
                <w:szCs w:val="18"/>
              </w:rPr>
              <w:t>Организация спиливания и уборки деревьев</w:t>
            </w:r>
          </w:p>
        </w:tc>
        <w:tc>
          <w:tcPr>
            <w:tcW w:w="1803" w:type="dxa"/>
            <w:vAlign w:val="center"/>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2.1.</w:t>
            </w:r>
          </w:p>
        </w:tc>
        <w:tc>
          <w:tcPr>
            <w:tcW w:w="2000" w:type="dxa"/>
            <w:gridSpan w:val="3"/>
            <w:vAlign w:val="center"/>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r w:rsidRPr="00DE052C">
              <w:rPr>
                <w:sz w:val="18"/>
                <w:szCs w:val="18"/>
              </w:rPr>
              <w:t>80,0</w:t>
            </w:r>
          </w:p>
        </w:tc>
        <w:tc>
          <w:tcPr>
            <w:tcW w:w="902" w:type="dxa"/>
            <w:gridSpan w:val="2"/>
            <w:vAlign w:val="center"/>
          </w:tcPr>
          <w:p w:rsidR="007606BB" w:rsidRPr="00DE052C" w:rsidRDefault="007606BB" w:rsidP="007606BB">
            <w:pPr>
              <w:jc w:val="center"/>
              <w:rPr>
                <w:sz w:val="18"/>
                <w:szCs w:val="18"/>
              </w:rPr>
            </w:pPr>
            <w:r w:rsidRPr="00DE052C">
              <w:rPr>
                <w:sz w:val="18"/>
                <w:szCs w:val="18"/>
              </w:rPr>
              <w:t>100,0</w:t>
            </w:r>
          </w:p>
        </w:tc>
        <w:tc>
          <w:tcPr>
            <w:tcW w:w="853" w:type="dxa"/>
            <w:vAlign w:val="center"/>
          </w:tcPr>
          <w:p w:rsidR="007606BB" w:rsidRPr="00DE052C" w:rsidRDefault="007606BB" w:rsidP="007606BB">
            <w:pPr>
              <w:jc w:val="center"/>
              <w:rPr>
                <w:sz w:val="18"/>
                <w:szCs w:val="18"/>
              </w:rPr>
            </w:pPr>
            <w:r w:rsidRPr="00DE052C">
              <w:rPr>
                <w:sz w:val="18"/>
                <w:szCs w:val="18"/>
              </w:rPr>
              <w:t>100,0</w:t>
            </w:r>
          </w:p>
        </w:tc>
      </w:tr>
      <w:tr w:rsidR="007606BB" w:rsidRPr="00DE052C" w:rsidTr="007606BB">
        <w:trPr>
          <w:gridAfter w:val="1"/>
          <w:wAfter w:w="6" w:type="dxa"/>
        </w:trPr>
        <w:tc>
          <w:tcPr>
            <w:tcW w:w="575" w:type="dxa"/>
            <w:vAlign w:val="center"/>
          </w:tcPr>
          <w:p w:rsidR="007606BB" w:rsidRPr="00DE052C" w:rsidRDefault="007606BB" w:rsidP="007606BB">
            <w:pPr>
              <w:rPr>
                <w:sz w:val="18"/>
                <w:szCs w:val="18"/>
              </w:rPr>
            </w:pPr>
            <w:r w:rsidRPr="00DE052C">
              <w:rPr>
                <w:sz w:val="18"/>
                <w:szCs w:val="18"/>
              </w:rPr>
              <w:t>2.1.2.</w:t>
            </w:r>
          </w:p>
        </w:tc>
        <w:tc>
          <w:tcPr>
            <w:tcW w:w="3574" w:type="dxa"/>
            <w:gridSpan w:val="3"/>
            <w:vAlign w:val="center"/>
          </w:tcPr>
          <w:p w:rsidR="007606BB" w:rsidRPr="00DE052C" w:rsidRDefault="007606BB" w:rsidP="007606BB">
            <w:pPr>
              <w:rPr>
                <w:sz w:val="18"/>
                <w:szCs w:val="18"/>
              </w:rPr>
            </w:pPr>
            <w:r w:rsidRPr="00DE052C">
              <w:rPr>
                <w:sz w:val="18"/>
                <w:szCs w:val="18"/>
              </w:rPr>
              <w:t>Приобретение посадочного материала (цветы), подвоз плодородной земли, песка, содержание цветников</w:t>
            </w:r>
          </w:p>
        </w:tc>
        <w:tc>
          <w:tcPr>
            <w:tcW w:w="1803" w:type="dxa"/>
            <w:vAlign w:val="center"/>
          </w:tcPr>
          <w:p w:rsidR="007606BB" w:rsidRPr="00DE052C" w:rsidRDefault="007606BB" w:rsidP="007606BB">
            <w:pPr>
              <w:rPr>
                <w:sz w:val="18"/>
                <w:szCs w:val="18"/>
              </w:rPr>
            </w:pPr>
            <w:r w:rsidRPr="00DE052C">
              <w:rPr>
                <w:sz w:val="18"/>
                <w:szCs w:val="18"/>
              </w:rPr>
              <w:t>Администрация, сельского поселения</w:t>
            </w:r>
          </w:p>
        </w:tc>
        <w:tc>
          <w:tcPr>
            <w:tcW w:w="1559" w:type="dxa"/>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2.2-2.2.1.</w:t>
            </w:r>
          </w:p>
        </w:tc>
        <w:tc>
          <w:tcPr>
            <w:tcW w:w="2000" w:type="dxa"/>
            <w:gridSpan w:val="3"/>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r w:rsidRPr="00DE052C">
              <w:rPr>
                <w:sz w:val="18"/>
                <w:szCs w:val="18"/>
              </w:rPr>
              <w:t>3,44</w:t>
            </w:r>
          </w:p>
        </w:tc>
        <w:tc>
          <w:tcPr>
            <w:tcW w:w="902" w:type="dxa"/>
            <w:gridSpan w:val="2"/>
            <w:vAlign w:val="center"/>
          </w:tcPr>
          <w:p w:rsidR="007606BB" w:rsidRPr="00DE052C" w:rsidRDefault="007606BB" w:rsidP="007606BB">
            <w:pPr>
              <w:jc w:val="center"/>
              <w:rPr>
                <w:sz w:val="18"/>
                <w:szCs w:val="18"/>
              </w:rPr>
            </w:pPr>
            <w:r w:rsidRPr="00DE052C">
              <w:rPr>
                <w:sz w:val="18"/>
                <w:szCs w:val="18"/>
              </w:rPr>
              <w:t>10,0</w:t>
            </w:r>
          </w:p>
        </w:tc>
        <w:tc>
          <w:tcPr>
            <w:tcW w:w="853" w:type="dxa"/>
            <w:vAlign w:val="center"/>
          </w:tcPr>
          <w:p w:rsidR="007606BB" w:rsidRPr="00DE052C" w:rsidRDefault="007606BB" w:rsidP="007606BB">
            <w:pPr>
              <w:jc w:val="center"/>
              <w:rPr>
                <w:sz w:val="18"/>
                <w:szCs w:val="18"/>
              </w:rPr>
            </w:pPr>
            <w:r w:rsidRPr="00DE052C">
              <w:rPr>
                <w:sz w:val="18"/>
                <w:szCs w:val="18"/>
              </w:rPr>
              <w:t>10,0</w:t>
            </w:r>
          </w:p>
        </w:tc>
      </w:tr>
      <w:tr w:rsidR="007606BB" w:rsidRPr="00DE052C" w:rsidTr="007606BB">
        <w:trPr>
          <w:gridAfter w:val="1"/>
          <w:wAfter w:w="6" w:type="dxa"/>
        </w:trPr>
        <w:tc>
          <w:tcPr>
            <w:tcW w:w="575" w:type="dxa"/>
            <w:vAlign w:val="center"/>
          </w:tcPr>
          <w:p w:rsidR="007606BB" w:rsidRPr="00DE052C" w:rsidRDefault="007606BB" w:rsidP="007606BB">
            <w:pPr>
              <w:rPr>
                <w:sz w:val="18"/>
                <w:szCs w:val="18"/>
              </w:rPr>
            </w:pPr>
            <w:r w:rsidRPr="00DE052C">
              <w:rPr>
                <w:sz w:val="18"/>
                <w:szCs w:val="18"/>
              </w:rPr>
              <w:t>2.1.3.</w:t>
            </w:r>
          </w:p>
        </w:tc>
        <w:tc>
          <w:tcPr>
            <w:tcW w:w="3574" w:type="dxa"/>
            <w:gridSpan w:val="3"/>
            <w:vAlign w:val="center"/>
          </w:tcPr>
          <w:p w:rsidR="007606BB" w:rsidRPr="00DE052C" w:rsidRDefault="007606BB" w:rsidP="007606BB">
            <w:pPr>
              <w:rPr>
                <w:sz w:val="18"/>
                <w:szCs w:val="18"/>
              </w:rPr>
            </w:pPr>
            <w:r w:rsidRPr="00DE052C">
              <w:rPr>
                <w:sz w:val="18"/>
                <w:szCs w:val="18"/>
              </w:rPr>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1803" w:type="dxa"/>
            <w:vAlign w:val="center"/>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2.3.</w:t>
            </w:r>
          </w:p>
        </w:tc>
        <w:tc>
          <w:tcPr>
            <w:tcW w:w="2000" w:type="dxa"/>
            <w:gridSpan w:val="3"/>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r w:rsidRPr="00DE052C">
              <w:rPr>
                <w:sz w:val="18"/>
                <w:szCs w:val="18"/>
              </w:rPr>
              <w:t>108,26080</w:t>
            </w:r>
          </w:p>
        </w:tc>
        <w:tc>
          <w:tcPr>
            <w:tcW w:w="902" w:type="dxa"/>
            <w:gridSpan w:val="2"/>
            <w:vAlign w:val="center"/>
          </w:tcPr>
          <w:p w:rsidR="007606BB" w:rsidRPr="00DE052C" w:rsidRDefault="007606BB" w:rsidP="007606BB">
            <w:pPr>
              <w:jc w:val="center"/>
              <w:rPr>
                <w:sz w:val="18"/>
                <w:szCs w:val="18"/>
              </w:rPr>
            </w:pPr>
            <w:r w:rsidRPr="00DE052C">
              <w:rPr>
                <w:sz w:val="18"/>
                <w:szCs w:val="18"/>
              </w:rPr>
              <w:t>100,0</w:t>
            </w:r>
          </w:p>
        </w:tc>
        <w:tc>
          <w:tcPr>
            <w:tcW w:w="853" w:type="dxa"/>
            <w:vAlign w:val="center"/>
          </w:tcPr>
          <w:p w:rsidR="007606BB" w:rsidRPr="00DE052C" w:rsidRDefault="007606BB" w:rsidP="007606BB">
            <w:pPr>
              <w:jc w:val="center"/>
              <w:rPr>
                <w:sz w:val="18"/>
                <w:szCs w:val="18"/>
              </w:rPr>
            </w:pPr>
            <w:r w:rsidRPr="00DE052C">
              <w:rPr>
                <w:sz w:val="18"/>
                <w:szCs w:val="18"/>
              </w:rPr>
              <w:t>100,0</w:t>
            </w:r>
          </w:p>
        </w:tc>
      </w:tr>
      <w:tr w:rsidR="007606BB" w:rsidRPr="00DE052C" w:rsidTr="007606BB">
        <w:tc>
          <w:tcPr>
            <w:tcW w:w="1136" w:type="dxa"/>
            <w:gridSpan w:val="2"/>
          </w:tcPr>
          <w:p w:rsidR="007606BB" w:rsidRPr="00DE052C" w:rsidRDefault="007606BB" w:rsidP="007606BB">
            <w:pPr>
              <w:rPr>
                <w:b/>
                <w:sz w:val="18"/>
                <w:szCs w:val="18"/>
              </w:rPr>
            </w:pPr>
          </w:p>
        </w:tc>
        <w:tc>
          <w:tcPr>
            <w:tcW w:w="12956" w:type="dxa"/>
            <w:gridSpan w:val="13"/>
            <w:vAlign w:val="center"/>
          </w:tcPr>
          <w:p w:rsidR="007606BB" w:rsidRPr="00DE052C" w:rsidRDefault="007606BB" w:rsidP="007606BB">
            <w:pPr>
              <w:rPr>
                <w:b/>
                <w:sz w:val="18"/>
                <w:szCs w:val="18"/>
              </w:rPr>
            </w:pPr>
            <w:r w:rsidRPr="00DE052C">
              <w:rPr>
                <w:b/>
                <w:sz w:val="18"/>
                <w:szCs w:val="18"/>
              </w:rPr>
              <w:t>Подпрограмма 3. Организация содержания мест захоронений</w:t>
            </w:r>
          </w:p>
        </w:tc>
      </w:tr>
      <w:tr w:rsidR="007606BB" w:rsidRPr="00DE052C" w:rsidTr="007606BB">
        <w:tc>
          <w:tcPr>
            <w:tcW w:w="575" w:type="dxa"/>
            <w:vAlign w:val="center"/>
          </w:tcPr>
          <w:p w:rsidR="007606BB" w:rsidRPr="00DE052C" w:rsidRDefault="007606BB" w:rsidP="007606BB">
            <w:pPr>
              <w:rPr>
                <w:b/>
                <w:sz w:val="18"/>
                <w:szCs w:val="18"/>
              </w:rPr>
            </w:pPr>
            <w:r w:rsidRPr="00DE052C">
              <w:rPr>
                <w:b/>
                <w:sz w:val="18"/>
                <w:szCs w:val="18"/>
              </w:rPr>
              <w:t>3.1.</w:t>
            </w:r>
          </w:p>
        </w:tc>
        <w:tc>
          <w:tcPr>
            <w:tcW w:w="1138" w:type="dxa"/>
            <w:gridSpan w:val="2"/>
          </w:tcPr>
          <w:p w:rsidR="007606BB" w:rsidRPr="00DE052C" w:rsidRDefault="007606BB" w:rsidP="007606BB">
            <w:pPr>
              <w:rPr>
                <w:b/>
                <w:sz w:val="18"/>
                <w:szCs w:val="18"/>
              </w:rPr>
            </w:pPr>
          </w:p>
        </w:tc>
        <w:tc>
          <w:tcPr>
            <w:tcW w:w="12379" w:type="dxa"/>
            <w:gridSpan w:val="12"/>
            <w:vAlign w:val="center"/>
          </w:tcPr>
          <w:p w:rsidR="007606BB" w:rsidRPr="00DE052C" w:rsidRDefault="007606BB" w:rsidP="007606BB">
            <w:pPr>
              <w:rPr>
                <w:b/>
                <w:sz w:val="18"/>
                <w:szCs w:val="18"/>
              </w:rPr>
            </w:pPr>
            <w:r w:rsidRPr="00DE052C">
              <w:rPr>
                <w:b/>
                <w:sz w:val="18"/>
                <w:szCs w:val="18"/>
              </w:rPr>
              <w:t>Задача 3. Организация содержания и благоустройства мест захоронений на территории Яжелбицкого сельского поселения</w:t>
            </w:r>
          </w:p>
        </w:tc>
      </w:tr>
      <w:tr w:rsidR="007606BB" w:rsidRPr="00DE052C" w:rsidTr="007606BB">
        <w:trPr>
          <w:gridAfter w:val="1"/>
          <w:wAfter w:w="6" w:type="dxa"/>
        </w:trPr>
        <w:tc>
          <w:tcPr>
            <w:tcW w:w="575" w:type="dxa"/>
            <w:vAlign w:val="center"/>
          </w:tcPr>
          <w:p w:rsidR="007606BB" w:rsidRPr="00DE052C" w:rsidRDefault="007606BB" w:rsidP="007606BB">
            <w:pPr>
              <w:rPr>
                <w:sz w:val="18"/>
                <w:szCs w:val="18"/>
              </w:rPr>
            </w:pPr>
            <w:r w:rsidRPr="00DE052C">
              <w:rPr>
                <w:sz w:val="18"/>
                <w:szCs w:val="18"/>
              </w:rPr>
              <w:t>3.1.1.</w:t>
            </w:r>
          </w:p>
        </w:tc>
        <w:tc>
          <w:tcPr>
            <w:tcW w:w="3574" w:type="dxa"/>
            <w:gridSpan w:val="3"/>
            <w:vAlign w:val="center"/>
          </w:tcPr>
          <w:p w:rsidR="007606BB" w:rsidRPr="00DE052C" w:rsidRDefault="007606BB" w:rsidP="007606BB">
            <w:pPr>
              <w:rPr>
                <w:sz w:val="18"/>
                <w:szCs w:val="18"/>
              </w:rPr>
            </w:pPr>
            <w:r w:rsidRPr="00DE052C">
              <w:rPr>
                <w:sz w:val="18"/>
                <w:szCs w:val="18"/>
              </w:rPr>
              <w:t>Содержание территорий мест захоронений</w:t>
            </w:r>
          </w:p>
        </w:tc>
        <w:tc>
          <w:tcPr>
            <w:tcW w:w="1803" w:type="dxa"/>
            <w:vAlign w:val="center"/>
          </w:tcPr>
          <w:p w:rsidR="007606BB" w:rsidRPr="00DE052C" w:rsidRDefault="007606BB" w:rsidP="007606BB">
            <w:pPr>
              <w:rPr>
                <w:sz w:val="18"/>
                <w:szCs w:val="18"/>
              </w:rPr>
            </w:pPr>
            <w:r w:rsidRPr="00DE052C">
              <w:rPr>
                <w:sz w:val="18"/>
                <w:szCs w:val="18"/>
              </w:rPr>
              <w:t>Администрация, сельского поселения</w:t>
            </w:r>
          </w:p>
        </w:tc>
        <w:tc>
          <w:tcPr>
            <w:tcW w:w="1559" w:type="dxa"/>
            <w:vAlign w:val="center"/>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 xml:space="preserve">3.1. </w:t>
            </w:r>
          </w:p>
        </w:tc>
        <w:tc>
          <w:tcPr>
            <w:tcW w:w="2000" w:type="dxa"/>
            <w:gridSpan w:val="3"/>
            <w:vAlign w:val="center"/>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bottom"/>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197,21964</w:t>
            </w:r>
          </w:p>
        </w:tc>
        <w:tc>
          <w:tcPr>
            <w:tcW w:w="902" w:type="dxa"/>
            <w:gridSpan w:val="2"/>
            <w:vAlign w:val="bottom"/>
          </w:tcPr>
          <w:p w:rsidR="007606BB" w:rsidRPr="00DE052C" w:rsidRDefault="007606BB" w:rsidP="007606BB">
            <w:pPr>
              <w:jc w:val="center"/>
              <w:rPr>
                <w:sz w:val="18"/>
                <w:szCs w:val="18"/>
              </w:rPr>
            </w:pPr>
            <w:r w:rsidRPr="00DE052C">
              <w:rPr>
                <w:sz w:val="18"/>
                <w:szCs w:val="18"/>
              </w:rPr>
              <w:t>181,9</w:t>
            </w:r>
          </w:p>
        </w:tc>
        <w:tc>
          <w:tcPr>
            <w:tcW w:w="853" w:type="dxa"/>
            <w:vAlign w:val="bottom"/>
          </w:tcPr>
          <w:p w:rsidR="007606BB" w:rsidRPr="00DE052C" w:rsidRDefault="007606BB" w:rsidP="007606BB">
            <w:pPr>
              <w:jc w:val="center"/>
              <w:rPr>
                <w:sz w:val="18"/>
                <w:szCs w:val="18"/>
              </w:rPr>
            </w:pPr>
            <w:r w:rsidRPr="00DE052C">
              <w:rPr>
                <w:sz w:val="18"/>
                <w:szCs w:val="18"/>
              </w:rPr>
              <w:t>200,0</w:t>
            </w:r>
          </w:p>
        </w:tc>
      </w:tr>
      <w:tr w:rsidR="007606BB" w:rsidRPr="00DE052C" w:rsidTr="007606BB">
        <w:tc>
          <w:tcPr>
            <w:tcW w:w="1136" w:type="dxa"/>
            <w:gridSpan w:val="2"/>
          </w:tcPr>
          <w:p w:rsidR="007606BB" w:rsidRPr="00DE052C" w:rsidRDefault="007606BB" w:rsidP="007606BB">
            <w:pPr>
              <w:rPr>
                <w:b/>
                <w:sz w:val="18"/>
                <w:szCs w:val="18"/>
              </w:rPr>
            </w:pPr>
          </w:p>
        </w:tc>
        <w:tc>
          <w:tcPr>
            <w:tcW w:w="12956" w:type="dxa"/>
            <w:gridSpan w:val="13"/>
            <w:vAlign w:val="center"/>
          </w:tcPr>
          <w:p w:rsidR="007606BB" w:rsidRPr="00DE052C" w:rsidRDefault="007606BB" w:rsidP="007606BB">
            <w:pPr>
              <w:rPr>
                <w:b/>
                <w:sz w:val="18"/>
                <w:szCs w:val="18"/>
              </w:rPr>
            </w:pPr>
            <w:r w:rsidRPr="00DE052C">
              <w:rPr>
                <w:b/>
                <w:sz w:val="18"/>
                <w:szCs w:val="18"/>
              </w:rPr>
              <w:t xml:space="preserve">Подпрограмма 4. Прочие мероприятия по благоустройству </w:t>
            </w:r>
          </w:p>
        </w:tc>
      </w:tr>
      <w:tr w:rsidR="007606BB" w:rsidRPr="00DE052C" w:rsidTr="007606BB">
        <w:trPr>
          <w:trHeight w:val="399"/>
        </w:trPr>
        <w:tc>
          <w:tcPr>
            <w:tcW w:w="575" w:type="dxa"/>
            <w:vAlign w:val="center"/>
          </w:tcPr>
          <w:p w:rsidR="007606BB" w:rsidRPr="00DE052C" w:rsidRDefault="007606BB" w:rsidP="007606BB">
            <w:pPr>
              <w:rPr>
                <w:sz w:val="18"/>
                <w:szCs w:val="18"/>
              </w:rPr>
            </w:pPr>
            <w:r w:rsidRPr="00DE052C">
              <w:rPr>
                <w:sz w:val="18"/>
                <w:szCs w:val="18"/>
              </w:rPr>
              <w:t>4.1.</w:t>
            </w:r>
          </w:p>
        </w:tc>
        <w:tc>
          <w:tcPr>
            <w:tcW w:w="1138" w:type="dxa"/>
            <w:gridSpan w:val="2"/>
          </w:tcPr>
          <w:p w:rsidR="007606BB" w:rsidRPr="00DE052C" w:rsidRDefault="007606BB" w:rsidP="007606BB">
            <w:pPr>
              <w:rPr>
                <w:b/>
                <w:sz w:val="18"/>
                <w:szCs w:val="18"/>
              </w:rPr>
            </w:pPr>
          </w:p>
        </w:tc>
        <w:tc>
          <w:tcPr>
            <w:tcW w:w="12379" w:type="dxa"/>
            <w:gridSpan w:val="12"/>
            <w:vAlign w:val="center"/>
          </w:tcPr>
          <w:p w:rsidR="007606BB" w:rsidRPr="00DE052C" w:rsidRDefault="007606BB" w:rsidP="007606BB">
            <w:pPr>
              <w:rPr>
                <w:b/>
                <w:sz w:val="18"/>
                <w:szCs w:val="18"/>
              </w:rPr>
            </w:pPr>
            <w:r w:rsidRPr="00DE052C">
              <w:rPr>
                <w:b/>
                <w:sz w:val="18"/>
                <w:szCs w:val="18"/>
              </w:rPr>
              <w:t>Задача 4. Обеспечение организации прочих мероприятий по благоустройству Яжелбицкого сельского поселения</w:t>
            </w:r>
          </w:p>
        </w:tc>
      </w:tr>
      <w:tr w:rsidR="007606BB" w:rsidRPr="00DE052C" w:rsidTr="007606BB">
        <w:trPr>
          <w:gridAfter w:val="1"/>
          <w:wAfter w:w="6" w:type="dxa"/>
          <w:trHeight w:val="1400"/>
        </w:trPr>
        <w:tc>
          <w:tcPr>
            <w:tcW w:w="575" w:type="dxa"/>
            <w:vAlign w:val="center"/>
          </w:tcPr>
          <w:p w:rsidR="007606BB" w:rsidRPr="00DE052C" w:rsidRDefault="007606BB" w:rsidP="007606BB">
            <w:pPr>
              <w:rPr>
                <w:sz w:val="18"/>
                <w:szCs w:val="18"/>
              </w:rPr>
            </w:pPr>
            <w:r w:rsidRPr="00DE052C">
              <w:rPr>
                <w:sz w:val="18"/>
                <w:szCs w:val="18"/>
              </w:rPr>
              <w:lastRenderedPageBreak/>
              <w:t>4.1.1.</w:t>
            </w:r>
          </w:p>
        </w:tc>
        <w:tc>
          <w:tcPr>
            <w:tcW w:w="3574" w:type="dxa"/>
            <w:gridSpan w:val="3"/>
            <w:vAlign w:val="center"/>
          </w:tcPr>
          <w:p w:rsidR="007606BB" w:rsidRPr="00DE052C" w:rsidRDefault="007606BB" w:rsidP="007606BB">
            <w:pPr>
              <w:rPr>
                <w:sz w:val="18"/>
                <w:szCs w:val="18"/>
              </w:rPr>
            </w:pPr>
            <w:r w:rsidRPr="00DE052C">
              <w:rPr>
                <w:sz w:val="18"/>
                <w:szCs w:val="18"/>
              </w:rPr>
              <w:t>Уборка территории сельского поселения от мусора, оборудование контейнерных площадок, содержание мест массового пребывания граждан</w:t>
            </w:r>
          </w:p>
        </w:tc>
        <w:tc>
          <w:tcPr>
            <w:tcW w:w="1803" w:type="dxa"/>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4.1.-4.2.</w:t>
            </w:r>
          </w:p>
        </w:tc>
        <w:tc>
          <w:tcPr>
            <w:tcW w:w="2000" w:type="dxa"/>
            <w:gridSpan w:val="3"/>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p>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320,577</w:t>
            </w:r>
          </w:p>
          <w:p w:rsidR="007606BB" w:rsidRPr="00DE052C" w:rsidRDefault="007606BB" w:rsidP="007606BB">
            <w:pPr>
              <w:jc w:val="center"/>
              <w:rPr>
                <w:sz w:val="18"/>
                <w:szCs w:val="18"/>
              </w:rPr>
            </w:pPr>
          </w:p>
        </w:tc>
        <w:tc>
          <w:tcPr>
            <w:tcW w:w="902" w:type="dxa"/>
            <w:gridSpan w:val="2"/>
            <w:vAlign w:val="center"/>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140,0</w:t>
            </w:r>
          </w:p>
          <w:p w:rsidR="007606BB" w:rsidRPr="00DE052C" w:rsidRDefault="007606BB" w:rsidP="007606BB">
            <w:pPr>
              <w:jc w:val="center"/>
              <w:rPr>
                <w:sz w:val="18"/>
                <w:szCs w:val="18"/>
              </w:rPr>
            </w:pPr>
          </w:p>
        </w:tc>
        <w:tc>
          <w:tcPr>
            <w:tcW w:w="853" w:type="dxa"/>
            <w:vAlign w:val="center"/>
          </w:tcPr>
          <w:p w:rsidR="007606BB" w:rsidRPr="00DE052C" w:rsidRDefault="007606BB" w:rsidP="007606BB">
            <w:pPr>
              <w:jc w:val="center"/>
              <w:rPr>
                <w:sz w:val="18"/>
                <w:szCs w:val="18"/>
              </w:rPr>
            </w:pPr>
            <w:r w:rsidRPr="00DE052C">
              <w:rPr>
                <w:sz w:val="18"/>
                <w:szCs w:val="18"/>
              </w:rPr>
              <w:t>200,0</w:t>
            </w:r>
          </w:p>
        </w:tc>
      </w:tr>
      <w:tr w:rsidR="007606BB" w:rsidRPr="00DE052C" w:rsidTr="007606BB">
        <w:trPr>
          <w:gridAfter w:val="1"/>
          <w:wAfter w:w="6" w:type="dxa"/>
          <w:trHeight w:val="1400"/>
        </w:trPr>
        <w:tc>
          <w:tcPr>
            <w:tcW w:w="575" w:type="dxa"/>
            <w:vAlign w:val="center"/>
          </w:tcPr>
          <w:p w:rsidR="007606BB" w:rsidRPr="00DE052C" w:rsidRDefault="007606BB" w:rsidP="007606BB">
            <w:pPr>
              <w:rPr>
                <w:sz w:val="18"/>
                <w:szCs w:val="18"/>
              </w:rPr>
            </w:pPr>
            <w:r w:rsidRPr="00DE052C">
              <w:rPr>
                <w:sz w:val="18"/>
                <w:szCs w:val="18"/>
              </w:rPr>
              <w:t>4.1.2.</w:t>
            </w:r>
          </w:p>
        </w:tc>
        <w:tc>
          <w:tcPr>
            <w:tcW w:w="3574" w:type="dxa"/>
            <w:gridSpan w:val="3"/>
            <w:vAlign w:val="center"/>
          </w:tcPr>
          <w:p w:rsidR="007606BB" w:rsidRPr="00DE052C" w:rsidRDefault="007606BB" w:rsidP="007606BB">
            <w:pPr>
              <w:rPr>
                <w:sz w:val="18"/>
                <w:szCs w:val="18"/>
              </w:rPr>
            </w:pPr>
            <w:r w:rsidRPr="00DE052C">
              <w:rPr>
                <w:sz w:val="18"/>
                <w:szCs w:val="18"/>
              </w:rPr>
              <w:t xml:space="preserve">Ремонт и обслуживание детских игровых площадок, многофункциональной спортивной площадки  и общественной территории, </w:t>
            </w:r>
          </w:p>
        </w:tc>
        <w:tc>
          <w:tcPr>
            <w:tcW w:w="1803" w:type="dxa"/>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4.3.</w:t>
            </w:r>
          </w:p>
        </w:tc>
        <w:tc>
          <w:tcPr>
            <w:tcW w:w="2000" w:type="dxa"/>
            <w:gridSpan w:val="3"/>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r w:rsidRPr="00DE052C">
              <w:rPr>
                <w:sz w:val="18"/>
                <w:szCs w:val="18"/>
              </w:rPr>
              <w:t>75,3495</w:t>
            </w:r>
          </w:p>
        </w:tc>
        <w:tc>
          <w:tcPr>
            <w:tcW w:w="902" w:type="dxa"/>
            <w:gridSpan w:val="2"/>
            <w:vAlign w:val="center"/>
          </w:tcPr>
          <w:p w:rsidR="007606BB" w:rsidRPr="00DE052C" w:rsidRDefault="007606BB" w:rsidP="007606BB">
            <w:pPr>
              <w:jc w:val="center"/>
              <w:rPr>
                <w:sz w:val="18"/>
                <w:szCs w:val="18"/>
              </w:rPr>
            </w:pPr>
            <w:r w:rsidRPr="00DE052C">
              <w:rPr>
                <w:sz w:val="18"/>
                <w:szCs w:val="18"/>
              </w:rPr>
              <w:t>54,0</w:t>
            </w:r>
          </w:p>
        </w:tc>
        <w:tc>
          <w:tcPr>
            <w:tcW w:w="853" w:type="dxa"/>
            <w:vAlign w:val="center"/>
          </w:tcPr>
          <w:p w:rsidR="007606BB" w:rsidRPr="00DE052C" w:rsidRDefault="007606BB" w:rsidP="007606BB">
            <w:pPr>
              <w:jc w:val="center"/>
              <w:rPr>
                <w:sz w:val="18"/>
                <w:szCs w:val="18"/>
              </w:rPr>
            </w:pPr>
            <w:r w:rsidRPr="00DE052C">
              <w:rPr>
                <w:sz w:val="18"/>
                <w:szCs w:val="18"/>
              </w:rPr>
              <w:t>54,0</w:t>
            </w:r>
          </w:p>
        </w:tc>
      </w:tr>
      <w:tr w:rsidR="007606BB" w:rsidRPr="00DE052C" w:rsidTr="007606BB">
        <w:trPr>
          <w:gridAfter w:val="1"/>
          <w:wAfter w:w="6" w:type="dxa"/>
          <w:trHeight w:val="1400"/>
        </w:trPr>
        <w:tc>
          <w:tcPr>
            <w:tcW w:w="575" w:type="dxa"/>
            <w:vAlign w:val="center"/>
          </w:tcPr>
          <w:p w:rsidR="007606BB" w:rsidRPr="00DE052C" w:rsidRDefault="007606BB" w:rsidP="007606BB">
            <w:pPr>
              <w:rPr>
                <w:sz w:val="18"/>
                <w:szCs w:val="18"/>
              </w:rPr>
            </w:pPr>
            <w:r w:rsidRPr="00DE052C">
              <w:rPr>
                <w:sz w:val="18"/>
                <w:szCs w:val="18"/>
              </w:rPr>
              <w:t>4.1.4.</w:t>
            </w:r>
          </w:p>
        </w:tc>
        <w:tc>
          <w:tcPr>
            <w:tcW w:w="3574" w:type="dxa"/>
            <w:gridSpan w:val="3"/>
            <w:vAlign w:val="center"/>
          </w:tcPr>
          <w:p w:rsidR="007606BB" w:rsidRPr="00DE052C" w:rsidRDefault="007606BB" w:rsidP="007606BB">
            <w:pPr>
              <w:rPr>
                <w:sz w:val="18"/>
                <w:szCs w:val="18"/>
              </w:rPr>
            </w:pPr>
            <w:r w:rsidRPr="00DE052C">
              <w:rPr>
                <w:sz w:val="18"/>
                <w:szCs w:val="18"/>
              </w:rPr>
              <w:t>Прочие мероприятия по благоустройству</w:t>
            </w:r>
          </w:p>
          <w:p w:rsidR="007606BB" w:rsidRPr="00DE052C" w:rsidRDefault="007606BB" w:rsidP="007606BB">
            <w:pPr>
              <w:rPr>
                <w:sz w:val="18"/>
                <w:szCs w:val="18"/>
              </w:rPr>
            </w:pPr>
            <w:r w:rsidRPr="00DE052C">
              <w:rPr>
                <w:sz w:val="18"/>
                <w:szCs w:val="18"/>
              </w:rPr>
              <w:t>(мероприятия по проверке сметной документации, экспертиза приемки результатов работ и др.)</w:t>
            </w:r>
          </w:p>
        </w:tc>
        <w:tc>
          <w:tcPr>
            <w:tcW w:w="1803" w:type="dxa"/>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tcPr>
          <w:p w:rsidR="007606BB" w:rsidRPr="00DE052C" w:rsidRDefault="007606BB" w:rsidP="007606BB">
            <w:pPr>
              <w:rPr>
                <w:sz w:val="18"/>
                <w:szCs w:val="18"/>
              </w:rPr>
            </w:pPr>
            <w:r w:rsidRPr="00DE052C">
              <w:rPr>
                <w:sz w:val="18"/>
                <w:szCs w:val="18"/>
              </w:rPr>
              <w:t>2023 - 2025</w:t>
            </w:r>
          </w:p>
        </w:tc>
        <w:tc>
          <w:tcPr>
            <w:tcW w:w="1559" w:type="dxa"/>
            <w:vAlign w:val="center"/>
          </w:tcPr>
          <w:p w:rsidR="007606BB" w:rsidRPr="00DE052C" w:rsidRDefault="007606BB" w:rsidP="007606BB">
            <w:pPr>
              <w:rPr>
                <w:sz w:val="18"/>
                <w:szCs w:val="18"/>
              </w:rPr>
            </w:pPr>
            <w:r w:rsidRPr="00DE052C">
              <w:rPr>
                <w:sz w:val="18"/>
                <w:szCs w:val="18"/>
              </w:rPr>
              <w:t>4.4.</w:t>
            </w:r>
          </w:p>
        </w:tc>
        <w:tc>
          <w:tcPr>
            <w:tcW w:w="2000" w:type="dxa"/>
            <w:gridSpan w:val="3"/>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r w:rsidRPr="00DE052C">
              <w:rPr>
                <w:sz w:val="18"/>
                <w:szCs w:val="18"/>
              </w:rPr>
              <w:t>20,91960</w:t>
            </w:r>
          </w:p>
        </w:tc>
        <w:tc>
          <w:tcPr>
            <w:tcW w:w="902" w:type="dxa"/>
            <w:gridSpan w:val="2"/>
            <w:vAlign w:val="center"/>
          </w:tcPr>
          <w:p w:rsidR="007606BB" w:rsidRPr="00DE052C" w:rsidRDefault="007606BB" w:rsidP="007606BB">
            <w:pPr>
              <w:jc w:val="center"/>
              <w:rPr>
                <w:sz w:val="18"/>
                <w:szCs w:val="18"/>
              </w:rPr>
            </w:pPr>
            <w:r w:rsidRPr="00DE052C">
              <w:rPr>
                <w:sz w:val="18"/>
                <w:szCs w:val="18"/>
              </w:rPr>
              <w:t>30,0</w:t>
            </w:r>
          </w:p>
        </w:tc>
        <w:tc>
          <w:tcPr>
            <w:tcW w:w="853" w:type="dxa"/>
            <w:vAlign w:val="center"/>
          </w:tcPr>
          <w:p w:rsidR="007606BB" w:rsidRPr="00DE052C" w:rsidRDefault="007606BB" w:rsidP="007606BB">
            <w:pPr>
              <w:jc w:val="center"/>
              <w:rPr>
                <w:sz w:val="18"/>
                <w:szCs w:val="18"/>
              </w:rPr>
            </w:pPr>
            <w:r w:rsidRPr="00DE052C">
              <w:rPr>
                <w:sz w:val="18"/>
                <w:szCs w:val="18"/>
              </w:rPr>
              <w:t>30,0</w:t>
            </w:r>
          </w:p>
        </w:tc>
      </w:tr>
      <w:tr w:rsidR="007606BB" w:rsidRPr="00DE052C" w:rsidTr="007606BB">
        <w:trPr>
          <w:gridAfter w:val="1"/>
          <w:wAfter w:w="6" w:type="dxa"/>
          <w:trHeight w:val="1400"/>
        </w:trPr>
        <w:tc>
          <w:tcPr>
            <w:tcW w:w="575" w:type="dxa"/>
            <w:vMerge w:val="restart"/>
            <w:vAlign w:val="center"/>
          </w:tcPr>
          <w:p w:rsidR="007606BB" w:rsidRPr="00DE052C" w:rsidRDefault="007606BB" w:rsidP="007606BB">
            <w:pPr>
              <w:rPr>
                <w:sz w:val="18"/>
                <w:szCs w:val="18"/>
              </w:rPr>
            </w:pPr>
            <w:r w:rsidRPr="00DE052C">
              <w:rPr>
                <w:sz w:val="18"/>
                <w:szCs w:val="18"/>
              </w:rPr>
              <w:t>4.1.5.</w:t>
            </w:r>
          </w:p>
        </w:tc>
        <w:tc>
          <w:tcPr>
            <w:tcW w:w="3574" w:type="dxa"/>
            <w:gridSpan w:val="3"/>
            <w:vMerge w:val="restart"/>
            <w:vAlign w:val="center"/>
          </w:tcPr>
          <w:p w:rsidR="007606BB" w:rsidRPr="00DE052C" w:rsidRDefault="007606BB" w:rsidP="007606BB">
            <w:pPr>
              <w:rPr>
                <w:sz w:val="18"/>
                <w:szCs w:val="18"/>
              </w:rPr>
            </w:pPr>
            <w:r w:rsidRPr="00DE052C">
              <w:rPr>
                <w:sz w:val="18"/>
                <w:szCs w:val="18"/>
              </w:rPr>
              <w:t>мероприятий на финансовое обеспечение затрат по созданию и (или) содержанию мест (площадок) накопления твердых коммунальных отходов (мероприятия по изготовлению, доставки и установке крытой контейнерной площадки 2 шт.)</w:t>
            </w:r>
          </w:p>
        </w:tc>
        <w:tc>
          <w:tcPr>
            <w:tcW w:w="1803" w:type="dxa"/>
            <w:vMerge w:val="restart"/>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vMerge w:val="restart"/>
          </w:tcPr>
          <w:p w:rsidR="007606BB" w:rsidRPr="00DE052C" w:rsidRDefault="007606BB" w:rsidP="007606BB">
            <w:pPr>
              <w:rPr>
                <w:sz w:val="18"/>
                <w:szCs w:val="18"/>
              </w:rPr>
            </w:pPr>
            <w:r w:rsidRPr="00DE052C">
              <w:rPr>
                <w:sz w:val="18"/>
                <w:szCs w:val="18"/>
              </w:rPr>
              <w:t>2023-2025</w:t>
            </w:r>
          </w:p>
        </w:tc>
        <w:tc>
          <w:tcPr>
            <w:tcW w:w="1559" w:type="dxa"/>
            <w:vMerge w:val="restart"/>
            <w:vAlign w:val="center"/>
          </w:tcPr>
          <w:p w:rsidR="007606BB" w:rsidRPr="00DE052C" w:rsidRDefault="007606BB" w:rsidP="007606BB">
            <w:pPr>
              <w:rPr>
                <w:sz w:val="18"/>
                <w:szCs w:val="18"/>
              </w:rPr>
            </w:pPr>
            <w:r w:rsidRPr="00DE052C">
              <w:rPr>
                <w:sz w:val="18"/>
                <w:szCs w:val="18"/>
              </w:rPr>
              <w:t>4.5.</w:t>
            </w:r>
          </w:p>
        </w:tc>
        <w:tc>
          <w:tcPr>
            <w:tcW w:w="2000" w:type="dxa"/>
            <w:gridSpan w:val="3"/>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r w:rsidRPr="00DE052C">
              <w:rPr>
                <w:sz w:val="18"/>
                <w:szCs w:val="18"/>
              </w:rPr>
              <w:t>40,70014</w:t>
            </w:r>
          </w:p>
        </w:tc>
        <w:tc>
          <w:tcPr>
            <w:tcW w:w="902" w:type="dxa"/>
            <w:gridSpan w:val="2"/>
            <w:vAlign w:val="center"/>
          </w:tcPr>
          <w:p w:rsidR="007606BB" w:rsidRPr="00DE052C" w:rsidRDefault="007606BB" w:rsidP="007606BB">
            <w:pPr>
              <w:jc w:val="center"/>
              <w:rPr>
                <w:sz w:val="18"/>
                <w:szCs w:val="18"/>
              </w:rPr>
            </w:pPr>
            <w:r w:rsidRPr="00DE052C">
              <w:rPr>
                <w:sz w:val="18"/>
                <w:szCs w:val="18"/>
              </w:rPr>
              <w:t>0,0</w:t>
            </w:r>
          </w:p>
        </w:tc>
        <w:tc>
          <w:tcPr>
            <w:tcW w:w="853" w:type="dxa"/>
            <w:vAlign w:val="center"/>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1400"/>
        </w:trPr>
        <w:tc>
          <w:tcPr>
            <w:tcW w:w="575" w:type="dxa"/>
            <w:vMerge/>
            <w:vAlign w:val="center"/>
          </w:tcPr>
          <w:p w:rsidR="007606BB" w:rsidRPr="00DE052C" w:rsidRDefault="007606BB" w:rsidP="007606BB">
            <w:pPr>
              <w:rPr>
                <w:sz w:val="18"/>
                <w:szCs w:val="18"/>
              </w:rPr>
            </w:pPr>
          </w:p>
        </w:tc>
        <w:tc>
          <w:tcPr>
            <w:tcW w:w="3574" w:type="dxa"/>
            <w:gridSpan w:val="3"/>
            <w:vMerge/>
            <w:vAlign w:val="center"/>
          </w:tcPr>
          <w:p w:rsidR="007606BB" w:rsidRPr="00DE052C" w:rsidRDefault="007606BB" w:rsidP="007606BB">
            <w:pPr>
              <w:rPr>
                <w:sz w:val="18"/>
                <w:szCs w:val="18"/>
              </w:rPr>
            </w:pPr>
          </w:p>
        </w:tc>
        <w:tc>
          <w:tcPr>
            <w:tcW w:w="1803" w:type="dxa"/>
            <w:vMerge/>
          </w:tcPr>
          <w:p w:rsidR="007606BB" w:rsidRPr="00DE052C" w:rsidRDefault="007606BB" w:rsidP="007606BB">
            <w:pPr>
              <w:rPr>
                <w:sz w:val="18"/>
                <w:szCs w:val="18"/>
              </w:rPr>
            </w:pPr>
          </w:p>
        </w:tc>
        <w:tc>
          <w:tcPr>
            <w:tcW w:w="1559" w:type="dxa"/>
            <w:vMerge/>
          </w:tcPr>
          <w:p w:rsidR="007606BB" w:rsidRPr="00DE052C" w:rsidRDefault="007606BB" w:rsidP="007606BB">
            <w:pPr>
              <w:rPr>
                <w:sz w:val="18"/>
                <w:szCs w:val="18"/>
              </w:rPr>
            </w:pPr>
          </w:p>
        </w:tc>
        <w:tc>
          <w:tcPr>
            <w:tcW w:w="1559" w:type="dxa"/>
            <w:vMerge/>
            <w:vAlign w:val="center"/>
          </w:tcPr>
          <w:p w:rsidR="007606BB" w:rsidRPr="00DE052C" w:rsidRDefault="007606BB" w:rsidP="007606BB">
            <w:pPr>
              <w:rPr>
                <w:sz w:val="18"/>
                <w:szCs w:val="18"/>
              </w:rPr>
            </w:pPr>
          </w:p>
        </w:tc>
        <w:tc>
          <w:tcPr>
            <w:tcW w:w="2000" w:type="dxa"/>
            <w:gridSpan w:val="3"/>
          </w:tcPr>
          <w:p w:rsidR="007606BB" w:rsidRPr="00DE052C" w:rsidRDefault="007606BB" w:rsidP="007606BB">
            <w:pPr>
              <w:rPr>
                <w:sz w:val="18"/>
                <w:szCs w:val="18"/>
              </w:rPr>
            </w:pPr>
            <w:r w:rsidRPr="00DE052C">
              <w:rPr>
                <w:sz w:val="18"/>
                <w:szCs w:val="18"/>
              </w:rPr>
              <w:t>Областной бюджет</w:t>
            </w:r>
          </w:p>
        </w:tc>
        <w:tc>
          <w:tcPr>
            <w:tcW w:w="1261" w:type="dxa"/>
            <w:vAlign w:val="center"/>
          </w:tcPr>
          <w:p w:rsidR="007606BB" w:rsidRPr="00DE052C" w:rsidRDefault="007606BB" w:rsidP="007606BB">
            <w:pPr>
              <w:jc w:val="center"/>
              <w:rPr>
                <w:sz w:val="18"/>
                <w:szCs w:val="18"/>
              </w:rPr>
            </w:pPr>
            <w:r w:rsidRPr="00DE052C">
              <w:rPr>
                <w:sz w:val="18"/>
                <w:szCs w:val="18"/>
              </w:rPr>
              <w:t>94,967</w:t>
            </w:r>
          </w:p>
        </w:tc>
        <w:tc>
          <w:tcPr>
            <w:tcW w:w="902" w:type="dxa"/>
            <w:gridSpan w:val="2"/>
            <w:vAlign w:val="center"/>
          </w:tcPr>
          <w:p w:rsidR="007606BB" w:rsidRPr="00DE052C" w:rsidRDefault="007606BB" w:rsidP="007606BB">
            <w:pPr>
              <w:jc w:val="center"/>
              <w:rPr>
                <w:sz w:val="18"/>
                <w:szCs w:val="18"/>
              </w:rPr>
            </w:pPr>
            <w:r w:rsidRPr="00DE052C">
              <w:rPr>
                <w:sz w:val="18"/>
                <w:szCs w:val="18"/>
              </w:rPr>
              <w:t>0,0</w:t>
            </w:r>
          </w:p>
        </w:tc>
        <w:tc>
          <w:tcPr>
            <w:tcW w:w="853" w:type="dxa"/>
            <w:vAlign w:val="center"/>
          </w:tcPr>
          <w:p w:rsidR="007606BB" w:rsidRPr="00DE052C" w:rsidRDefault="007606BB" w:rsidP="007606BB">
            <w:pPr>
              <w:jc w:val="center"/>
              <w:rPr>
                <w:sz w:val="18"/>
                <w:szCs w:val="18"/>
              </w:rPr>
            </w:pPr>
            <w:r w:rsidRPr="00DE052C">
              <w:rPr>
                <w:sz w:val="18"/>
                <w:szCs w:val="18"/>
              </w:rPr>
              <w:t>0,0</w:t>
            </w:r>
          </w:p>
        </w:tc>
      </w:tr>
      <w:tr w:rsidR="007606BB" w:rsidRPr="00DE052C" w:rsidTr="007606BB">
        <w:trPr>
          <w:trHeight w:val="481"/>
        </w:trPr>
        <w:tc>
          <w:tcPr>
            <w:tcW w:w="14092" w:type="dxa"/>
            <w:gridSpan w:val="15"/>
            <w:vAlign w:val="center"/>
          </w:tcPr>
          <w:p w:rsidR="007606BB" w:rsidRPr="00DE052C" w:rsidRDefault="007606BB" w:rsidP="007606BB">
            <w:pPr>
              <w:rPr>
                <w:b/>
                <w:sz w:val="18"/>
                <w:szCs w:val="18"/>
              </w:rPr>
            </w:pPr>
            <w:r w:rsidRPr="00DE052C">
              <w:rPr>
                <w:b/>
                <w:sz w:val="18"/>
                <w:szCs w:val="18"/>
              </w:rPr>
              <w:t>Подпрограмма 5. Реализация проектов территориальных общественных самоуправлений</w:t>
            </w:r>
          </w:p>
        </w:tc>
      </w:tr>
      <w:tr w:rsidR="007606BB" w:rsidRPr="00DE052C" w:rsidTr="007606BB">
        <w:trPr>
          <w:trHeight w:val="418"/>
        </w:trPr>
        <w:tc>
          <w:tcPr>
            <w:tcW w:w="575" w:type="dxa"/>
            <w:vAlign w:val="center"/>
          </w:tcPr>
          <w:p w:rsidR="007606BB" w:rsidRPr="00DE052C" w:rsidRDefault="007606BB" w:rsidP="007606BB">
            <w:pPr>
              <w:rPr>
                <w:sz w:val="18"/>
                <w:szCs w:val="18"/>
              </w:rPr>
            </w:pPr>
            <w:r w:rsidRPr="00DE052C">
              <w:rPr>
                <w:b/>
                <w:sz w:val="18"/>
                <w:szCs w:val="18"/>
              </w:rPr>
              <w:t>5.1.</w:t>
            </w:r>
          </w:p>
        </w:tc>
        <w:tc>
          <w:tcPr>
            <w:tcW w:w="13517" w:type="dxa"/>
            <w:gridSpan w:val="14"/>
            <w:vAlign w:val="center"/>
          </w:tcPr>
          <w:p w:rsidR="007606BB" w:rsidRPr="00DE052C" w:rsidRDefault="007606BB" w:rsidP="007606BB">
            <w:pPr>
              <w:rPr>
                <w:b/>
                <w:sz w:val="18"/>
                <w:szCs w:val="18"/>
              </w:rPr>
            </w:pPr>
            <w:r w:rsidRPr="00DE052C">
              <w:rPr>
                <w:b/>
                <w:sz w:val="18"/>
                <w:szCs w:val="18"/>
              </w:rPr>
              <w:t>Задача 5. реализация проектов ТОС</w:t>
            </w:r>
          </w:p>
        </w:tc>
      </w:tr>
      <w:tr w:rsidR="007606BB" w:rsidRPr="00DE052C" w:rsidTr="007606BB">
        <w:trPr>
          <w:gridAfter w:val="1"/>
          <w:wAfter w:w="6" w:type="dxa"/>
          <w:trHeight w:val="825"/>
        </w:trPr>
        <w:tc>
          <w:tcPr>
            <w:tcW w:w="575" w:type="dxa"/>
            <w:vMerge w:val="restart"/>
            <w:vAlign w:val="center"/>
          </w:tcPr>
          <w:p w:rsidR="007606BB" w:rsidRPr="00DE052C" w:rsidRDefault="007606BB" w:rsidP="007606BB">
            <w:pPr>
              <w:rPr>
                <w:sz w:val="18"/>
                <w:szCs w:val="18"/>
              </w:rPr>
            </w:pPr>
          </w:p>
        </w:tc>
        <w:tc>
          <w:tcPr>
            <w:tcW w:w="3574" w:type="dxa"/>
            <w:gridSpan w:val="3"/>
            <w:vMerge w:val="restart"/>
            <w:shd w:val="clear" w:color="auto" w:fill="auto"/>
            <w:vAlign w:val="center"/>
          </w:tcPr>
          <w:p w:rsidR="007606BB" w:rsidRPr="00DE052C" w:rsidRDefault="007606BB" w:rsidP="007606BB">
            <w:pPr>
              <w:pStyle w:val="1b"/>
              <w:rPr>
                <w:sz w:val="18"/>
                <w:szCs w:val="18"/>
              </w:rPr>
            </w:pPr>
            <w:r w:rsidRPr="00DE052C">
              <w:rPr>
                <w:sz w:val="18"/>
                <w:szCs w:val="18"/>
              </w:rPr>
              <w:t>Приобретение и установка ограждения детской площадки на территории ТОС «</w:t>
            </w:r>
            <w:proofErr w:type="spellStart"/>
            <w:r w:rsidRPr="00DE052C">
              <w:rPr>
                <w:sz w:val="18"/>
                <w:szCs w:val="18"/>
              </w:rPr>
              <w:t>Аксентьево</w:t>
            </w:r>
            <w:proofErr w:type="spellEnd"/>
            <w:r w:rsidRPr="00DE052C">
              <w:rPr>
                <w:sz w:val="18"/>
                <w:szCs w:val="18"/>
              </w:rPr>
              <w:t xml:space="preserve"> набережная» в д. </w:t>
            </w:r>
            <w:proofErr w:type="spellStart"/>
            <w:r w:rsidRPr="00DE052C">
              <w:rPr>
                <w:sz w:val="18"/>
                <w:szCs w:val="18"/>
              </w:rPr>
              <w:t>Аксентево</w:t>
            </w:r>
            <w:proofErr w:type="spellEnd"/>
            <w:r w:rsidRPr="00DE052C">
              <w:rPr>
                <w:sz w:val="18"/>
                <w:szCs w:val="18"/>
              </w:rPr>
              <w:t xml:space="preserve"> </w:t>
            </w:r>
            <w:r w:rsidRPr="00DE052C">
              <w:rPr>
                <w:sz w:val="18"/>
                <w:szCs w:val="18"/>
              </w:rPr>
              <w:lastRenderedPageBreak/>
              <w:t>Валдайского района Новгородской области</w:t>
            </w:r>
          </w:p>
        </w:tc>
        <w:tc>
          <w:tcPr>
            <w:tcW w:w="1803" w:type="dxa"/>
            <w:vMerge w:val="restart"/>
          </w:tcPr>
          <w:p w:rsidR="007606BB" w:rsidRPr="00DE052C" w:rsidRDefault="007606BB" w:rsidP="007606BB">
            <w:pPr>
              <w:rPr>
                <w:sz w:val="18"/>
                <w:szCs w:val="18"/>
              </w:rPr>
            </w:pPr>
            <w:r w:rsidRPr="00DE052C">
              <w:rPr>
                <w:sz w:val="18"/>
                <w:szCs w:val="18"/>
              </w:rPr>
              <w:lastRenderedPageBreak/>
              <w:t xml:space="preserve">Администрация, индивидуальные предприниматели, </w:t>
            </w:r>
            <w:r w:rsidRPr="00DE052C">
              <w:rPr>
                <w:sz w:val="18"/>
                <w:szCs w:val="18"/>
              </w:rPr>
              <w:lastRenderedPageBreak/>
              <w:t>предприятия и организации</w:t>
            </w:r>
          </w:p>
        </w:tc>
        <w:tc>
          <w:tcPr>
            <w:tcW w:w="1559" w:type="dxa"/>
            <w:vMerge w:val="restart"/>
          </w:tcPr>
          <w:p w:rsidR="007606BB" w:rsidRPr="00DE052C" w:rsidRDefault="007606BB" w:rsidP="007606BB">
            <w:pPr>
              <w:rPr>
                <w:sz w:val="18"/>
                <w:szCs w:val="18"/>
              </w:rPr>
            </w:pPr>
            <w:r w:rsidRPr="00DE052C">
              <w:rPr>
                <w:sz w:val="18"/>
                <w:szCs w:val="18"/>
              </w:rPr>
              <w:lastRenderedPageBreak/>
              <w:t>2023 - 2025</w:t>
            </w:r>
          </w:p>
        </w:tc>
        <w:tc>
          <w:tcPr>
            <w:tcW w:w="1559" w:type="dxa"/>
            <w:vMerge w:val="restart"/>
            <w:vAlign w:val="center"/>
          </w:tcPr>
          <w:p w:rsidR="007606BB" w:rsidRPr="00DE052C" w:rsidRDefault="007606BB" w:rsidP="007606BB">
            <w:pPr>
              <w:rPr>
                <w:sz w:val="18"/>
                <w:szCs w:val="18"/>
              </w:rPr>
            </w:pPr>
            <w:r w:rsidRPr="00DE052C">
              <w:rPr>
                <w:sz w:val="18"/>
                <w:szCs w:val="18"/>
              </w:rPr>
              <w:t>5.1.</w:t>
            </w:r>
          </w:p>
        </w:tc>
        <w:tc>
          <w:tcPr>
            <w:tcW w:w="2000" w:type="dxa"/>
            <w:gridSpan w:val="3"/>
          </w:tcPr>
          <w:p w:rsidR="007606BB" w:rsidRPr="00DE052C" w:rsidRDefault="007606BB" w:rsidP="007606BB">
            <w:pPr>
              <w:rPr>
                <w:sz w:val="18"/>
                <w:szCs w:val="18"/>
              </w:rPr>
            </w:pPr>
            <w:r w:rsidRPr="00DE052C">
              <w:rPr>
                <w:sz w:val="18"/>
                <w:szCs w:val="18"/>
              </w:rPr>
              <w:t>бюджет сельского поселения</w:t>
            </w:r>
          </w:p>
        </w:tc>
        <w:tc>
          <w:tcPr>
            <w:tcW w:w="1261" w:type="dxa"/>
            <w:vAlign w:val="center"/>
          </w:tcPr>
          <w:p w:rsidR="007606BB" w:rsidRPr="00DE052C" w:rsidRDefault="007606BB" w:rsidP="007606BB">
            <w:pPr>
              <w:jc w:val="center"/>
              <w:rPr>
                <w:sz w:val="18"/>
                <w:szCs w:val="18"/>
              </w:rPr>
            </w:pPr>
            <w:r w:rsidRPr="00DE052C">
              <w:rPr>
                <w:sz w:val="18"/>
                <w:szCs w:val="18"/>
              </w:rPr>
              <w:t>48,6</w:t>
            </w:r>
          </w:p>
        </w:tc>
        <w:tc>
          <w:tcPr>
            <w:tcW w:w="902" w:type="dxa"/>
            <w:gridSpan w:val="2"/>
            <w:vAlign w:val="center"/>
          </w:tcPr>
          <w:p w:rsidR="007606BB" w:rsidRPr="00DE052C" w:rsidRDefault="007606BB" w:rsidP="007606BB">
            <w:pPr>
              <w:jc w:val="center"/>
              <w:rPr>
                <w:sz w:val="18"/>
                <w:szCs w:val="18"/>
              </w:rPr>
            </w:pPr>
            <w:r w:rsidRPr="00DE052C">
              <w:rPr>
                <w:sz w:val="18"/>
                <w:szCs w:val="18"/>
              </w:rPr>
              <w:t>0,0</w:t>
            </w:r>
          </w:p>
        </w:tc>
        <w:tc>
          <w:tcPr>
            <w:tcW w:w="853" w:type="dxa"/>
            <w:vAlign w:val="center"/>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825"/>
        </w:trPr>
        <w:tc>
          <w:tcPr>
            <w:tcW w:w="575" w:type="dxa"/>
            <w:vMerge/>
            <w:vAlign w:val="center"/>
          </w:tcPr>
          <w:p w:rsidR="007606BB" w:rsidRPr="00DE052C" w:rsidRDefault="007606BB" w:rsidP="007606BB">
            <w:pPr>
              <w:rPr>
                <w:sz w:val="18"/>
                <w:szCs w:val="18"/>
              </w:rPr>
            </w:pPr>
          </w:p>
        </w:tc>
        <w:tc>
          <w:tcPr>
            <w:tcW w:w="3574" w:type="dxa"/>
            <w:gridSpan w:val="3"/>
            <w:vMerge/>
            <w:tcBorders>
              <w:left w:val="single" w:sz="4" w:space="0" w:color="auto"/>
              <w:bottom w:val="single" w:sz="4" w:space="0" w:color="auto"/>
              <w:right w:val="single" w:sz="4" w:space="0" w:color="auto"/>
            </w:tcBorders>
          </w:tcPr>
          <w:p w:rsidR="007606BB" w:rsidRPr="00DE052C" w:rsidRDefault="007606BB" w:rsidP="007606BB">
            <w:pPr>
              <w:pStyle w:val="1b"/>
              <w:rPr>
                <w:sz w:val="18"/>
                <w:szCs w:val="18"/>
              </w:rPr>
            </w:pPr>
          </w:p>
        </w:tc>
        <w:tc>
          <w:tcPr>
            <w:tcW w:w="1803" w:type="dxa"/>
            <w:vMerge/>
          </w:tcPr>
          <w:p w:rsidR="007606BB" w:rsidRPr="00DE052C" w:rsidRDefault="007606BB" w:rsidP="007606BB">
            <w:pPr>
              <w:rPr>
                <w:sz w:val="18"/>
                <w:szCs w:val="18"/>
              </w:rPr>
            </w:pPr>
          </w:p>
        </w:tc>
        <w:tc>
          <w:tcPr>
            <w:tcW w:w="1559" w:type="dxa"/>
            <w:vMerge/>
          </w:tcPr>
          <w:p w:rsidR="007606BB" w:rsidRPr="00DE052C" w:rsidRDefault="007606BB" w:rsidP="007606BB">
            <w:pPr>
              <w:rPr>
                <w:sz w:val="18"/>
                <w:szCs w:val="18"/>
              </w:rPr>
            </w:pPr>
          </w:p>
        </w:tc>
        <w:tc>
          <w:tcPr>
            <w:tcW w:w="1559" w:type="dxa"/>
            <w:vMerge/>
            <w:vAlign w:val="center"/>
          </w:tcPr>
          <w:p w:rsidR="007606BB" w:rsidRPr="00DE052C" w:rsidRDefault="007606BB" w:rsidP="007606BB">
            <w:pPr>
              <w:rPr>
                <w:sz w:val="18"/>
                <w:szCs w:val="18"/>
              </w:rPr>
            </w:pPr>
          </w:p>
        </w:tc>
        <w:tc>
          <w:tcPr>
            <w:tcW w:w="2000" w:type="dxa"/>
            <w:gridSpan w:val="3"/>
          </w:tcPr>
          <w:p w:rsidR="007606BB" w:rsidRPr="00DE052C" w:rsidRDefault="007606BB" w:rsidP="007606BB">
            <w:pPr>
              <w:rPr>
                <w:sz w:val="18"/>
                <w:szCs w:val="18"/>
              </w:rPr>
            </w:pPr>
            <w:r w:rsidRPr="00DE052C">
              <w:rPr>
                <w:sz w:val="18"/>
                <w:szCs w:val="18"/>
              </w:rPr>
              <w:t>Областной бюджет</w:t>
            </w:r>
          </w:p>
        </w:tc>
        <w:tc>
          <w:tcPr>
            <w:tcW w:w="1261" w:type="dxa"/>
            <w:vAlign w:val="center"/>
          </w:tcPr>
          <w:p w:rsidR="007606BB" w:rsidRPr="00DE052C" w:rsidRDefault="007606BB" w:rsidP="007606BB">
            <w:pPr>
              <w:jc w:val="center"/>
              <w:rPr>
                <w:sz w:val="18"/>
                <w:szCs w:val="18"/>
              </w:rPr>
            </w:pPr>
            <w:r w:rsidRPr="00DE052C">
              <w:rPr>
                <w:sz w:val="18"/>
                <w:szCs w:val="18"/>
              </w:rPr>
              <w:t>100,6</w:t>
            </w:r>
          </w:p>
        </w:tc>
        <w:tc>
          <w:tcPr>
            <w:tcW w:w="902" w:type="dxa"/>
            <w:gridSpan w:val="2"/>
            <w:vAlign w:val="center"/>
          </w:tcPr>
          <w:p w:rsidR="007606BB" w:rsidRPr="00DE052C" w:rsidRDefault="007606BB" w:rsidP="007606BB">
            <w:pPr>
              <w:jc w:val="center"/>
              <w:rPr>
                <w:sz w:val="18"/>
                <w:szCs w:val="18"/>
              </w:rPr>
            </w:pPr>
            <w:r w:rsidRPr="00DE052C">
              <w:rPr>
                <w:sz w:val="18"/>
                <w:szCs w:val="18"/>
              </w:rPr>
              <w:t>0,0</w:t>
            </w:r>
          </w:p>
        </w:tc>
        <w:tc>
          <w:tcPr>
            <w:tcW w:w="853" w:type="dxa"/>
            <w:vAlign w:val="center"/>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412"/>
        </w:trPr>
        <w:tc>
          <w:tcPr>
            <w:tcW w:w="575" w:type="dxa"/>
            <w:vMerge/>
            <w:vAlign w:val="center"/>
          </w:tcPr>
          <w:p w:rsidR="007606BB" w:rsidRPr="00DE052C" w:rsidRDefault="007606BB" w:rsidP="007606BB">
            <w:pPr>
              <w:rPr>
                <w:b/>
                <w:sz w:val="18"/>
                <w:szCs w:val="18"/>
              </w:rPr>
            </w:pPr>
          </w:p>
        </w:tc>
        <w:tc>
          <w:tcPr>
            <w:tcW w:w="3574" w:type="dxa"/>
            <w:gridSpan w:val="3"/>
            <w:vMerge/>
            <w:tcBorders>
              <w:left w:val="single" w:sz="4" w:space="0" w:color="auto"/>
              <w:bottom w:val="single" w:sz="4" w:space="0" w:color="auto"/>
              <w:right w:val="single" w:sz="4" w:space="0" w:color="auto"/>
            </w:tcBorders>
          </w:tcPr>
          <w:p w:rsidR="007606BB" w:rsidRPr="00DE052C" w:rsidRDefault="007606BB" w:rsidP="007606BB">
            <w:pPr>
              <w:pStyle w:val="1b"/>
              <w:rPr>
                <w:sz w:val="18"/>
                <w:szCs w:val="18"/>
              </w:rPr>
            </w:pPr>
          </w:p>
        </w:tc>
        <w:tc>
          <w:tcPr>
            <w:tcW w:w="1803" w:type="dxa"/>
            <w:vMerge/>
          </w:tcPr>
          <w:p w:rsidR="007606BB" w:rsidRPr="00DE052C" w:rsidRDefault="007606BB" w:rsidP="007606BB">
            <w:pPr>
              <w:rPr>
                <w:sz w:val="18"/>
                <w:szCs w:val="18"/>
              </w:rPr>
            </w:pPr>
          </w:p>
        </w:tc>
        <w:tc>
          <w:tcPr>
            <w:tcW w:w="1559" w:type="dxa"/>
            <w:vMerge/>
          </w:tcPr>
          <w:p w:rsidR="007606BB" w:rsidRPr="00DE052C" w:rsidRDefault="007606BB" w:rsidP="007606BB">
            <w:pPr>
              <w:rPr>
                <w:sz w:val="18"/>
                <w:szCs w:val="18"/>
              </w:rPr>
            </w:pPr>
          </w:p>
        </w:tc>
        <w:tc>
          <w:tcPr>
            <w:tcW w:w="1559" w:type="dxa"/>
            <w:vMerge/>
          </w:tcPr>
          <w:p w:rsidR="007606BB" w:rsidRPr="00DE052C" w:rsidRDefault="007606BB" w:rsidP="007606BB">
            <w:pPr>
              <w:jc w:val="center"/>
              <w:rPr>
                <w:sz w:val="18"/>
                <w:szCs w:val="18"/>
              </w:rPr>
            </w:pPr>
          </w:p>
        </w:tc>
        <w:tc>
          <w:tcPr>
            <w:tcW w:w="1949" w:type="dxa"/>
          </w:tcPr>
          <w:p w:rsidR="007606BB" w:rsidRPr="00DE052C" w:rsidRDefault="007606BB" w:rsidP="007606BB">
            <w:pPr>
              <w:rPr>
                <w:sz w:val="18"/>
                <w:szCs w:val="18"/>
              </w:rPr>
            </w:pPr>
            <w:r w:rsidRPr="00DE052C">
              <w:rPr>
                <w:sz w:val="18"/>
                <w:szCs w:val="18"/>
              </w:rPr>
              <w:t>Внебюджетные средства</w:t>
            </w:r>
          </w:p>
        </w:tc>
        <w:tc>
          <w:tcPr>
            <w:tcW w:w="1312" w:type="dxa"/>
            <w:gridSpan w:val="3"/>
            <w:vAlign w:val="center"/>
          </w:tcPr>
          <w:p w:rsidR="007606BB" w:rsidRPr="00DE052C" w:rsidRDefault="007606BB" w:rsidP="007606BB">
            <w:pPr>
              <w:jc w:val="center"/>
              <w:rPr>
                <w:sz w:val="18"/>
                <w:szCs w:val="18"/>
              </w:rPr>
            </w:pPr>
            <w:r w:rsidRPr="00DE052C">
              <w:rPr>
                <w:sz w:val="18"/>
                <w:szCs w:val="18"/>
              </w:rPr>
              <w:t>0,0</w:t>
            </w:r>
          </w:p>
        </w:tc>
        <w:tc>
          <w:tcPr>
            <w:tcW w:w="850" w:type="dxa"/>
            <w:vAlign w:val="center"/>
          </w:tcPr>
          <w:p w:rsidR="007606BB" w:rsidRPr="00DE052C" w:rsidRDefault="007606BB" w:rsidP="007606BB">
            <w:pPr>
              <w:jc w:val="center"/>
              <w:rPr>
                <w:sz w:val="18"/>
                <w:szCs w:val="18"/>
              </w:rPr>
            </w:pPr>
            <w:r w:rsidRPr="00DE052C">
              <w:rPr>
                <w:sz w:val="18"/>
                <w:szCs w:val="18"/>
              </w:rPr>
              <w:t>0,0</w:t>
            </w:r>
          </w:p>
        </w:tc>
        <w:tc>
          <w:tcPr>
            <w:tcW w:w="905" w:type="dxa"/>
            <w:gridSpan w:val="2"/>
            <w:vAlign w:val="center"/>
          </w:tcPr>
          <w:p w:rsidR="007606BB" w:rsidRPr="00DE052C" w:rsidRDefault="007606BB" w:rsidP="007606BB">
            <w:pPr>
              <w:jc w:val="center"/>
              <w:rPr>
                <w:sz w:val="18"/>
                <w:szCs w:val="18"/>
              </w:rPr>
            </w:pPr>
            <w:r w:rsidRPr="00DE052C">
              <w:rPr>
                <w:sz w:val="18"/>
                <w:szCs w:val="18"/>
              </w:rPr>
              <w:t>0,0</w:t>
            </w:r>
          </w:p>
        </w:tc>
      </w:tr>
      <w:tr w:rsidR="007606BB" w:rsidRPr="00DE052C" w:rsidTr="007606BB">
        <w:trPr>
          <w:trHeight w:val="412"/>
        </w:trPr>
        <w:tc>
          <w:tcPr>
            <w:tcW w:w="14092" w:type="dxa"/>
            <w:gridSpan w:val="15"/>
            <w:vAlign w:val="center"/>
          </w:tcPr>
          <w:p w:rsidR="007606BB" w:rsidRPr="00DE052C" w:rsidRDefault="007606BB" w:rsidP="007606BB">
            <w:pPr>
              <w:jc w:val="center"/>
              <w:rPr>
                <w:b/>
                <w:sz w:val="18"/>
                <w:szCs w:val="18"/>
              </w:rPr>
            </w:pPr>
            <w:r w:rsidRPr="00DE052C">
              <w:rPr>
                <w:b/>
                <w:sz w:val="18"/>
                <w:szCs w:val="18"/>
              </w:rPr>
              <w:t>Подпрограмма 6.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r>
      <w:tr w:rsidR="007606BB" w:rsidRPr="00DE052C" w:rsidTr="007606BB">
        <w:trPr>
          <w:trHeight w:val="412"/>
        </w:trPr>
        <w:tc>
          <w:tcPr>
            <w:tcW w:w="575" w:type="dxa"/>
            <w:vAlign w:val="center"/>
          </w:tcPr>
          <w:p w:rsidR="007606BB" w:rsidRPr="00DE052C" w:rsidRDefault="007606BB" w:rsidP="007606BB">
            <w:pPr>
              <w:rPr>
                <w:b/>
                <w:sz w:val="18"/>
                <w:szCs w:val="18"/>
              </w:rPr>
            </w:pPr>
            <w:r w:rsidRPr="00DE052C">
              <w:rPr>
                <w:b/>
                <w:sz w:val="18"/>
                <w:szCs w:val="18"/>
              </w:rPr>
              <w:t>7.1.</w:t>
            </w:r>
          </w:p>
        </w:tc>
        <w:tc>
          <w:tcPr>
            <w:tcW w:w="13517" w:type="dxa"/>
            <w:gridSpan w:val="14"/>
            <w:tcBorders>
              <w:left w:val="single" w:sz="4" w:space="0" w:color="auto"/>
              <w:bottom w:val="single" w:sz="4" w:space="0" w:color="auto"/>
            </w:tcBorders>
          </w:tcPr>
          <w:p w:rsidR="007606BB" w:rsidRPr="00DE052C" w:rsidRDefault="007606BB" w:rsidP="007606BB">
            <w:pPr>
              <w:rPr>
                <w:b/>
                <w:sz w:val="18"/>
                <w:szCs w:val="18"/>
              </w:rPr>
            </w:pPr>
            <w:r w:rsidRPr="00DE052C">
              <w:rPr>
                <w:b/>
                <w:sz w:val="18"/>
                <w:szCs w:val="18"/>
              </w:rPr>
              <w:t xml:space="preserve">Задача 6. </w:t>
            </w:r>
            <w:proofErr w:type="spellStart"/>
            <w:r w:rsidRPr="00DE052C">
              <w:rPr>
                <w:b/>
                <w:sz w:val="18"/>
                <w:szCs w:val="18"/>
              </w:rPr>
              <w:t>Софинансирование</w:t>
            </w:r>
            <w:proofErr w:type="spellEnd"/>
            <w:r w:rsidRPr="00DE052C">
              <w:rPr>
                <w:b/>
                <w:sz w:val="18"/>
                <w:szCs w:val="18"/>
              </w:rPr>
              <w:t xml:space="preserve"> мероприятий по обустройству площадки для занятий спортом </w:t>
            </w:r>
            <w:proofErr w:type="gramStart"/>
            <w:r w:rsidRPr="00DE052C">
              <w:rPr>
                <w:b/>
                <w:sz w:val="18"/>
                <w:szCs w:val="18"/>
              </w:rPr>
              <w:t>в</w:t>
            </w:r>
            <w:proofErr w:type="gramEnd"/>
            <w:r w:rsidRPr="00DE052C">
              <w:rPr>
                <w:b/>
                <w:sz w:val="18"/>
                <w:szCs w:val="18"/>
              </w:rPr>
              <w:t xml:space="preserve"> с. Яжелбицы</w:t>
            </w:r>
          </w:p>
        </w:tc>
      </w:tr>
      <w:tr w:rsidR="007606BB" w:rsidRPr="00DE052C" w:rsidTr="007606BB">
        <w:trPr>
          <w:gridAfter w:val="1"/>
          <w:wAfter w:w="6" w:type="dxa"/>
          <w:trHeight w:val="412"/>
        </w:trPr>
        <w:tc>
          <w:tcPr>
            <w:tcW w:w="575" w:type="dxa"/>
            <w:vMerge w:val="restart"/>
            <w:vAlign w:val="center"/>
          </w:tcPr>
          <w:p w:rsidR="007606BB" w:rsidRPr="00DE052C" w:rsidRDefault="007606BB" w:rsidP="007606BB">
            <w:pPr>
              <w:rPr>
                <w:b/>
                <w:sz w:val="18"/>
                <w:szCs w:val="18"/>
              </w:rPr>
            </w:pPr>
          </w:p>
        </w:tc>
        <w:tc>
          <w:tcPr>
            <w:tcW w:w="3574" w:type="dxa"/>
            <w:gridSpan w:val="3"/>
            <w:vMerge w:val="restart"/>
            <w:tcBorders>
              <w:left w:val="single" w:sz="4" w:space="0" w:color="auto"/>
              <w:right w:val="single" w:sz="4" w:space="0" w:color="auto"/>
            </w:tcBorders>
          </w:tcPr>
          <w:p w:rsidR="007606BB" w:rsidRPr="00DE052C" w:rsidRDefault="007606BB" w:rsidP="007606BB">
            <w:pPr>
              <w:pStyle w:val="1b"/>
              <w:rPr>
                <w:sz w:val="18"/>
                <w:szCs w:val="18"/>
              </w:rPr>
            </w:pPr>
            <w:r w:rsidRPr="00DE052C">
              <w:rPr>
                <w:sz w:val="18"/>
                <w:szCs w:val="18"/>
              </w:rPr>
              <w:t xml:space="preserve">мероприятия по обустройству площадки для занятий спортом </w:t>
            </w:r>
            <w:proofErr w:type="gramStart"/>
            <w:r w:rsidRPr="00DE052C">
              <w:rPr>
                <w:sz w:val="18"/>
                <w:szCs w:val="18"/>
              </w:rPr>
              <w:t>в</w:t>
            </w:r>
            <w:proofErr w:type="gramEnd"/>
            <w:r w:rsidRPr="00DE052C">
              <w:rPr>
                <w:sz w:val="18"/>
                <w:szCs w:val="18"/>
              </w:rPr>
              <w:t xml:space="preserve"> с. Яжелбицы</w:t>
            </w:r>
          </w:p>
        </w:tc>
        <w:tc>
          <w:tcPr>
            <w:tcW w:w="1803" w:type="dxa"/>
            <w:vMerge w:val="restart"/>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vMerge w:val="restart"/>
          </w:tcPr>
          <w:p w:rsidR="007606BB" w:rsidRPr="00DE052C" w:rsidRDefault="007606BB" w:rsidP="007606BB">
            <w:pPr>
              <w:rPr>
                <w:sz w:val="18"/>
                <w:szCs w:val="18"/>
              </w:rPr>
            </w:pPr>
            <w:r w:rsidRPr="00DE052C">
              <w:rPr>
                <w:sz w:val="18"/>
                <w:szCs w:val="18"/>
              </w:rPr>
              <w:t>2023 - 2025</w:t>
            </w:r>
          </w:p>
        </w:tc>
        <w:tc>
          <w:tcPr>
            <w:tcW w:w="1559" w:type="dxa"/>
            <w:vMerge w:val="restart"/>
          </w:tcPr>
          <w:p w:rsidR="007606BB" w:rsidRPr="00DE052C" w:rsidRDefault="007606BB" w:rsidP="007606BB">
            <w:pPr>
              <w:jc w:val="center"/>
              <w:rPr>
                <w:sz w:val="18"/>
                <w:szCs w:val="18"/>
              </w:rPr>
            </w:pPr>
            <w:r w:rsidRPr="00DE052C">
              <w:rPr>
                <w:sz w:val="18"/>
                <w:szCs w:val="18"/>
              </w:rPr>
              <w:t>6.1</w:t>
            </w:r>
          </w:p>
        </w:tc>
        <w:tc>
          <w:tcPr>
            <w:tcW w:w="1949" w:type="dxa"/>
          </w:tcPr>
          <w:p w:rsidR="007606BB" w:rsidRPr="00DE052C" w:rsidRDefault="007606BB" w:rsidP="007606BB">
            <w:pPr>
              <w:rPr>
                <w:sz w:val="18"/>
                <w:szCs w:val="18"/>
              </w:rPr>
            </w:pPr>
            <w:r w:rsidRPr="00DE052C">
              <w:rPr>
                <w:sz w:val="18"/>
                <w:szCs w:val="18"/>
              </w:rPr>
              <w:t>бюджет сельского поселения</w:t>
            </w:r>
          </w:p>
        </w:tc>
        <w:tc>
          <w:tcPr>
            <w:tcW w:w="1312" w:type="dxa"/>
            <w:gridSpan w:val="3"/>
            <w:vAlign w:val="center"/>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190,5063</w:t>
            </w:r>
          </w:p>
        </w:tc>
        <w:tc>
          <w:tcPr>
            <w:tcW w:w="850" w:type="dxa"/>
            <w:vAlign w:val="bottom"/>
          </w:tcPr>
          <w:p w:rsidR="007606BB" w:rsidRPr="00DE052C" w:rsidRDefault="007606BB" w:rsidP="007606BB">
            <w:pPr>
              <w:jc w:val="center"/>
              <w:rPr>
                <w:sz w:val="18"/>
                <w:szCs w:val="18"/>
              </w:rPr>
            </w:pPr>
            <w:r w:rsidRPr="00DE052C">
              <w:rPr>
                <w:sz w:val="18"/>
                <w:szCs w:val="18"/>
              </w:rPr>
              <w:t>0,0</w:t>
            </w:r>
          </w:p>
        </w:tc>
        <w:tc>
          <w:tcPr>
            <w:tcW w:w="905" w:type="dxa"/>
            <w:gridSpan w:val="2"/>
            <w:vAlign w:val="bottom"/>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412"/>
        </w:trPr>
        <w:tc>
          <w:tcPr>
            <w:tcW w:w="575" w:type="dxa"/>
            <w:vMerge/>
            <w:vAlign w:val="center"/>
          </w:tcPr>
          <w:p w:rsidR="007606BB" w:rsidRPr="00DE052C" w:rsidRDefault="007606BB" w:rsidP="007606BB">
            <w:pPr>
              <w:rPr>
                <w:b/>
                <w:sz w:val="18"/>
                <w:szCs w:val="18"/>
              </w:rPr>
            </w:pPr>
          </w:p>
        </w:tc>
        <w:tc>
          <w:tcPr>
            <w:tcW w:w="3574" w:type="dxa"/>
            <w:gridSpan w:val="3"/>
            <w:vMerge/>
            <w:tcBorders>
              <w:left w:val="single" w:sz="4" w:space="0" w:color="auto"/>
              <w:right w:val="single" w:sz="4" w:space="0" w:color="auto"/>
            </w:tcBorders>
          </w:tcPr>
          <w:p w:rsidR="007606BB" w:rsidRPr="00DE052C" w:rsidRDefault="007606BB" w:rsidP="007606BB">
            <w:pPr>
              <w:pStyle w:val="1b"/>
              <w:rPr>
                <w:sz w:val="18"/>
                <w:szCs w:val="18"/>
              </w:rPr>
            </w:pPr>
          </w:p>
        </w:tc>
        <w:tc>
          <w:tcPr>
            <w:tcW w:w="1803" w:type="dxa"/>
            <w:vMerge/>
          </w:tcPr>
          <w:p w:rsidR="007606BB" w:rsidRPr="00DE052C" w:rsidRDefault="007606BB" w:rsidP="007606BB">
            <w:pPr>
              <w:rPr>
                <w:sz w:val="18"/>
                <w:szCs w:val="18"/>
              </w:rPr>
            </w:pPr>
          </w:p>
        </w:tc>
        <w:tc>
          <w:tcPr>
            <w:tcW w:w="1559" w:type="dxa"/>
            <w:vMerge/>
          </w:tcPr>
          <w:p w:rsidR="007606BB" w:rsidRPr="00DE052C" w:rsidRDefault="007606BB" w:rsidP="007606BB">
            <w:pPr>
              <w:rPr>
                <w:sz w:val="18"/>
                <w:szCs w:val="18"/>
              </w:rPr>
            </w:pPr>
          </w:p>
        </w:tc>
        <w:tc>
          <w:tcPr>
            <w:tcW w:w="1559" w:type="dxa"/>
            <w:vMerge/>
          </w:tcPr>
          <w:p w:rsidR="007606BB" w:rsidRPr="00DE052C" w:rsidRDefault="007606BB" w:rsidP="007606BB">
            <w:pPr>
              <w:jc w:val="center"/>
              <w:rPr>
                <w:sz w:val="18"/>
                <w:szCs w:val="18"/>
              </w:rPr>
            </w:pPr>
          </w:p>
        </w:tc>
        <w:tc>
          <w:tcPr>
            <w:tcW w:w="1949" w:type="dxa"/>
          </w:tcPr>
          <w:p w:rsidR="007606BB" w:rsidRPr="00DE052C" w:rsidRDefault="007606BB" w:rsidP="007606BB">
            <w:pPr>
              <w:rPr>
                <w:sz w:val="18"/>
                <w:szCs w:val="18"/>
              </w:rPr>
            </w:pPr>
            <w:r w:rsidRPr="00DE052C">
              <w:rPr>
                <w:sz w:val="18"/>
                <w:szCs w:val="18"/>
              </w:rPr>
              <w:t>Областной бюджет</w:t>
            </w:r>
          </w:p>
        </w:tc>
        <w:tc>
          <w:tcPr>
            <w:tcW w:w="1312" w:type="dxa"/>
            <w:gridSpan w:val="3"/>
            <w:vAlign w:val="center"/>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0,0</w:t>
            </w:r>
          </w:p>
        </w:tc>
        <w:tc>
          <w:tcPr>
            <w:tcW w:w="850" w:type="dxa"/>
            <w:vAlign w:val="bottom"/>
          </w:tcPr>
          <w:p w:rsidR="007606BB" w:rsidRPr="00DE052C" w:rsidRDefault="007606BB" w:rsidP="007606BB">
            <w:pPr>
              <w:jc w:val="center"/>
              <w:rPr>
                <w:sz w:val="18"/>
                <w:szCs w:val="18"/>
              </w:rPr>
            </w:pPr>
            <w:r w:rsidRPr="00DE052C">
              <w:rPr>
                <w:sz w:val="18"/>
                <w:szCs w:val="18"/>
              </w:rPr>
              <w:t>0,0</w:t>
            </w:r>
          </w:p>
        </w:tc>
        <w:tc>
          <w:tcPr>
            <w:tcW w:w="905" w:type="dxa"/>
            <w:gridSpan w:val="2"/>
            <w:vAlign w:val="bottom"/>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412"/>
        </w:trPr>
        <w:tc>
          <w:tcPr>
            <w:tcW w:w="575" w:type="dxa"/>
            <w:vMerge/>
            <w:vAlign w:val="center"/>
          </w:tcPr>
          <w:p w:rsidR="007606BB" w:rsidRPr="00DE052C" w:rsidRDefault="007606BB" w:rsidP="007606BB">
            <w:pPr>
              <w:rPr>
                <w:b/>
                <w:sz w:val="18"/>
                <w:szCs w:val="18"/>
              </w:rPr>
            </w:pPr>
          </w:p>
        </w:tc>
        <w:tc>
          <w:tcPr>
            <w:tcW w:w="3574" w:type="dxa"/>
            <w:gridSpan w:val="3"/>
            <w:vMerge/>
            <w:tcBorders>
              <w:left w:val="single" w:sz="4" w:space="0" w:color="auto"/>
              <w:bottom w:val="single" w:sz="4" w:space="0" w:color="auto"/>
              <w:right w:val="single" w:sz="4" w:space="0" w:color="auto"/>
            </w:tcBorders>
          </w:tcPr>
          <w:p w:rsidR="007606BB" w:rsidRPr="00DE052C" w:rsidRDefault="007606BB" w:rsidP="007606BB">
            <w:pPr>
              <w:pStyle w:val="1b"/>
              <w:rPr>
                <w:sz w:val="18"/>
                <w:szCs w:val="18"/>
              </w:rPr>
            </w:pPr>
          </w:p>
        </w:tc>
        <w:tc>
          <w:tcPr>
            <w:tcW w:w="1803" w:type="dxa"/>
            <w:vMerge/>
          </w:tcPr>
          <w:p w:rsidR="007606BB" w:rsidRPr="00DE052C" w:rsidRDefault="007606BB" w:rsidP="007606BB">
            <w:pPr>
              <w:rPr>
                <w:sz w:val="18"/>
                <w:szCs w:val="18"/>
              </w:rPr>
            </w:pPr>
          </w:p>
        </w:tc>
        <w:tc>
          <w:tcPr>
            <w:tcW w:w="1559" w:type="dxa"/>
            <w:vMerge/>
          </w:tcPr>
          <w:p w:rsidR="007606BB" w:rsidRPr="00DE052C" w:rsidRDefault="007606BB" w:rsidP="007606BB">
            <w:pPr>
              <w:rPr>
                <w:sz w:val="18"/>
                <w:szCs w:val="18"/>
              </w:rPr>
            </w:pPr>
          </w:p>
        </w:tc>
        <w:tc>
          <w:tcPr>
            <w:tcW w:w="1559" w:type="dxa"/>
            <w:vMerge/>
          </w:tcPr>
          <w:p w:rsidR="007606BB" w:rsidRPr="00DE052C" w:rsidRDefault="007606BB" w:rsidP="007606BB">
            <w:pPr>
              <w:jc w:val="center"/>
              <w:rPr>
                <w:sz w:val="18"/>
                <w:szCs w:val="18"/>
              </w:rPr>
            </w:pPr>
          </w:p>
        </w:tc>
        <w:tc>
          <w:tcPr>
            <w:tcW w:w="1949" w:type="dxa"/>
          </w:tcPr>
          <w:p w:rsidR="007606BB" w:rsidRPr="00DE052C" w:rsidRDefault="007606BB" w:rsidP="007606BB">
            <w:pPr>
              <w:rPr>
                <w:sz w:val="18"/>
                <w:szCs w:val="18"/>
              </w:rPr>
            </w:pPr>
            <w:r w:rsidRPr="00DE052C">
              <w:rPr>
                <w:sz w:val="18"/>
                <w:szCs w:val="18"/>
              </w:rPr>
              <w:t>Внебюджетные средства</w:t>
            </w:r>
          </w:p>
        </w:tc>
        <w:tc>
          <w:tcPr>
            <w:tcW w:w="1312" w:type="dxa"/>
            <w:gridSpan w:val="3"/>
            <w:vAlign w:val="center"/>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0,0</w:t>
            </w:r>
          </w:p>
        </w:tc>
        <w:tc>
          <w:tcPr>
            <w:tcW w:w="850" w:type="dxa"/>
            <w:vAlign w:val="bottom"/>
          </w:tcPr>
          <w:p w:rsidR="007606BB" w:rsidRPr="00DE052C" w:rsidRDefault="007606BB" w:rsidP="007606BB">
            <w:pPr>
              <w:jc w:val="center"/>
              <w:rPr>
                <w:sz w:val="18"/>
                <w:szCs w:val="18"/>
              </w:rPr>
            </w:pPr>
            <w:r w:rsidRPr="00DE052C">
              <w:rPr>
                <w:sz w:val="18"/>
                <w:szCs w:val="18"/>
              </w:rPr>
              <w:t>0,0</w:t>
            </w:r>
          </w:p>
        </w:tc>
        <w:tc>
          <w:tcPr>
            <w:tcW w:w="905" w:type="dxa"/>
            <w:gridSpan w:val="2"/>
            <w:vAlign w:val="bottom"/>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412"/>
        </w:trPr>
        <w:tc>
          <w:tcPr>
            <w:tcW w:w="575" w:type="dxa"/>
            <w:vMerge w:val="restart"/>
            <w:vAlign w:val="center"/>
          </w:tcPr>
          <w:p w:rsidR="007606BB" w:rsidRPr="00DE052C" w:rsidRDefault="007606BB" w:rsidP="007606BB">
            <w:pPr>
              <w:rPr>
                <w:b/>
                <w:sz w:val="18"/>
                <w:szCs w:val="18"/>
              </w:rPr>
            </w:pPr>
          </w:p>
        </w:tc>
        <w:tc>
          <w:tcPr>
            <w:tcW w:w="3574" w:type="dxa"/>
            <w:gridSpan w:val="3"/>
            <w:vMerge w:val="restart"/>
            <w:shd w:val="clear" w:color="auto" w:fill="auto"/>
            <w:vAlign w:val="center"/>
          </w:tcPr>
          <w:p w:rsidR="007606BB" w:rsidRPr="00DE052C" w:rsidRDefault="007606BB" w:rsidP="007606BB">
            <w:pPr>
              <w:pStyle w:val="1b"/>
              <w:rPr>
                <w:sz w:val="18"/>
                <w:szCs w:val="18"/>
              </w:rPr>
            </w:pPr>
            <w:r w:rsidRPr="00DE052C">
              <w:rPr>
                <w:sz w:val="18"/>
                <w:szCs w:val="18"/>
              </w:rPr>
              <w:t xml:space="preserve">Мероприятия по обустройству площадок накопления ТКО в </w:t>
            </w:r>
            <w:proofErr w:type="spellStart"/>
            <w:r w:rsidRPr="00DE052C">
              <w:rPr>
                <w:sz w:val="18"/>
                <w:szCs w:val="18"/>
              </w:rPr>
              <w:t>Яжелбицком</w:t>
            </w:r>
            <w:proofErr w:type="spellEnd"/>
            <w:r w:rsidRPr="00DE052C">
              <w:rPr>
                <w:sz w:val="18"/>
                <w:szCs w:val="18"/>
              </w:rPr>
              <w:t xml:space="preserve"> сельском поселении</w:t>
            </w:r>
          </w:p>
        </w:tc>
        <w:tc>
          <w:tcPr>
            <w:tcW w:w="1803" w:type="dxa"/>
            <w:vMerge w:val="restart"/>
          </w:tcPr>
          <w:p w:rsidR="007606BB" w:rsidRPr="00DE052C" w:rsidRDefault="007606BB" w:rsidP="007606BB">
            <w:pPr>
              <w:rPr>
                <w:sz w:val="18"/>
                <w:szCs w:val="18"/>
              </w:rPr>
            </w:pPr>
            <w:r w:rsidRPr="00DE052C">
              <w:rPr>
                <w:sz w:val="18"/>
                <w:szCs w:val="18"/>
              </w:rPr>
              <w:t>Администрация, индивидуальные предприниматели, предприятия и организации</w:t>
            </w:r>
          </w:p>
        </w:tc>
        <w:tc>
          <w:tcPr>
            <w:tcW w:w="1559" w:type="dxa"/>
            <w:vMerge w:val="restart"/>
          </w:tcPr>
          <w:p w:rsidR="007606BB" w:rsidRPr="00DE052C" w:rsidRDefault="007606BB" w:rsidP="007606BB">
            <w:pPr>
              <w:rPr>
                <w:sz w:val="18"/>
                <w:szCs w:val="18"/>
              </w:rPr>
            </w:pPr>
            <w:r w:rsidRPr="00DE052C">
              <w:rPr>
                <w:sz w:val="18"/>
                <w:szCs w:val="18"/>
              </w:rPr>
              <w:t>2023 - 2025</w:t>
            </w:r>
          </w:p>
        </w:tc>
        <w:tc>
          <w:tcPr>
            <w:tcW w:w="1559" w:type="dxa"/>
            <w:vMerge w:val="restart"/>
          </w:tcPr>
          <w:p w:rsidR="007606BB" w:rsidRPr="00DE052C" w:rsidRDefault="007606BB" w:rsidP="007606BB">
            <w:pPr>
              <w:jc w:val="center"/>
              <w:rPr>
                <w:sz w:val="18"/>
                <w:szCs w:val="18"/>
              </w:rPr>
            </w:pPr>
            <w:r w:rsidRPr="00DE052C">
              <w:rPr>
                <w:sz w:val="18"/>
                <w:szCs w:val="18"/>
              </w:rPr>
              <w:t>6.1</w:t>
            </w:r>
          </w:p>
        </w:tc>
        <w:tc>
          <w:tcPr>
            <w:tcW w:w="1949" w:type="dxa"/>
          </w:tcPr>
          <w:p w:rsidR="007606BB" w:rsidRPr="00DE052C" w:rsidRDefault="007606BB" w:rsidP="007606BB">
            <w:pPr>
              <w:rPr>
                <w:sz w:val="18"/>
                <w:szCs w:val="18"/>
              </w:rPr>
            </w:pPr>
            <w:r w:rsidRPr="00DE052C">
              <w:rPr>
                <w:sz w:val="18"/>
                <w:szCs w:val="18"/>
              </w:rPr>
              <w:t>бюджет сельского поселения</w:t>
            </w:r>
          </w:p>
        </w:tc>
        <w:tc>
          <w:tcPr>
            <w:tcW w:w="1312" w:type="dxa"/>
            <w:gridSpan w:val="3"/>
            <w:vAlign w:val="center"/>
          </w:tcPr>
          <w:p w:rsidR="007606BB" w:rsidRPr="00DE052C" w:rsidRDefault="007606BB" w:rsidP="007606BB">
            <w:pPr>
              <w:rPr>
                <w:sz w:val="18"/>
                <w:szCs w:val="18"/>
              </w:rPr>
            </w:pPr>
          </w:p>
          <w:p w:rsidR="007606BB" w:rsidRPr="00DE052C" w:rsidRDefault="007606BB" w:rsidP="007606BB">
            <w:pPr>
              <w:jc w:val="center"/>
              <w:rPr>
                <w:sz w:val="18"/>
                <w:szCs w:val="18"/>
              </w:rPr>
            </w:pPr>
            <w:r w:rsidRPr="00DE052C">
              <w:rPr>
                <w:sz w:val="18"/>
                <w:szCs w:val="18"/>
              </w:rPr>
              <w:t>0,0</w:t>
            </w:r>
          </w:p>
        </w:tc>
        <w:tc>
          <w:tcPr>
            <w:tcW w:w="850" w:type="dxa"/>
            <w:vAlign w:val="bottom"/>
          </w:tcPr>
          <w:p w:rsidR="007606BB" w:rsidRPr="00DE052C" w:rsidRDefault="007606BB" w:rsidP="007606BB">
            <w:pPr>
              <w:jc w:val="center"/>
              <w:rPr>
                <w:sz w:val="18"/>
                <w:szCs w:val="18"/>
              </w:rPr>
            </w:pPr>
            <w:r w:rsidRPr="00DE052C">
              <w:rPr>
                <w:sz w:val="18"/>
                <w:szCs w:val="18"/>
              </w:rPr>
              <w:t>78,1</w:t>
            </w:r>
          </w:p>
        </w:tc>
        <w:tc>
          <w:tcPr>
            <w:tcW w:w="905" w:type="dxa"/>
            <w:gridSpan w:val="2"/>
            <w:vAlign w:val="bottom"/>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412"/>
        </w:trPr>
        <w:tc>
          <w:tcPr>
            <w:tcW w:w="575" w:type="dxa"/>
            <w:vMerge/>
            <w:vAlign w:val="center"/>
          </w:tcPr>
          <w:p w:rsidR="007606BB" w:rsidRPr="00DE052C" w:rsidRDefault="007606BB" w:rsidP="007606BB">
            <w:pPr>
              <w:rPr>
                <w:b/>
                <w:sz w:val="18"/>
                <w:szCs w:val="18"/>
              </w:rPr>
            </w:pPr>
          </w:p>
        </w:tc>
        <w:tc>
          <w:tcPr>
            <w:tcW w:w="3574" w:type="dxa"/>
            <w:gridSpan w:val="3"/>
            <w:vMerge/>
            <w:tcBorders>
              <w:left w:val="single" w:sz="4" w:space="0" w:color="auto"/>
              <w:right w:val="single" w:sz="4" w:space="0" w:color="auto"/>
            </w:tcBorders>
          </w:tcPr>
          <w:p w:rsidR="007606BB" w:rsidRPr="00DE052C" w:rsidRDefault="007606BB" w:rsidP="007606BB">
            <w:pPr>
              <w:pStyle w:val="1b"/>
              <w:rPr>
                <w:sz w:val="18"/>
                <w:szCs w:val="18"/>
              </w:rPr>
            </w:pPr>
          </w:p>
        </w:tc>
        <w:tc>
          <w:tcPr>
            <w:tcW w:w="1803" w:type="dxa"/>
            <w:vMerge/>
          </w:tcPr>
          <w:p w:rsidR="007606BB" w:rsidRPr="00DE052C" w:rsidRDefault="007606BB" w:rsidP="007606BB">
            <w:pPr>
              <w:rPr>
                <w:sz w:val="18"/>
                <w:szCs w:val="18"/>
              </w:rPr>
            </w:pPr>
          </w:p>
        </w:tc>
        <w:tc>
          <w:tcPr>
            <w:tcW w:w="1559" w:type="dxa"/>
            <w:vMerge/>
          </w:tcPr>
          <w:p w:rsidR="007606BB" w:rsidRPr="00DE052C" w:rsidRDefault="007606BB" w:rsidP="007606BB">
            <w:pPr>
              <w:rPr>
                <w:sz w:val="18"/>
                <w:szCs w:val="18"/>
              </w:rPr>
            </w:pPr>
          </w:p>
        </w:tc>
        <w:tc>
          <w:tcPr>
            <w:tcW w:w="1559" w:type="dxa"/>
            <w:vMerge/>
          </w:tcPr>
          <w:p w:rsidR="007606BB" w:rsidRPr="00DE052C" w:rsidRDefault="007606BB" w:rsidP="007606BB">
            <w:pPr>
              <w:jc w:val="center"/>
              <w:rPr>
                <w:sz w:val="18"/>
                <w:szCs w:val="18"/>
              </w:rPr>
            </w:pPr>
          </w:p>
        </w:tc>
        <w:tc>
          <w:tcPr>
            <w:tcW w:w="1949" w:type="dxa"/>
          </w:tcPr>
          <w:p w:rsidR="007606BB" w:rsidRPr="00DE052C" w:rsidRDefault="007606BB" w:rsidP="007606BB">
            <w:pPr>
              <w:rPr>
                <w:sz w:val="18"/>
                <w:szCs w:val="18"/>
              </w:rPr>
            </w:pPr>
            <w:r w:rsidRPr="00DE052C">
              <w:rPr>
                <w:sz w:val="18"/>
                <w:szCs w:val="18"/>
              </w:rPr>
              <w:t>Областной бюджет</w:t>
            </w:r>
          </w:p>
        </w:tc>
        <w:tc>
          <w:tcPr>
            <w:tcW w:w="1312" w:type="dxa"/>
            <w:gridSpan w:val="3"/>
            <w:vAlign w:val="center"/>
          </w:tcPr>
          <w:p w:rsidR="007606BB" w:rsidRPr="00DE052C" w:rsidRDefault="007606BB" w:rsidP="007606BB">
            <w:pPr>
              <w:rPr>
                <w:sz w:val="18"/>
                <w:szCs w:val="18"/>
              </w:rPr>
            </w:pPr>
          </w:p>
          <w:p w:rsidR="007606BB" w:rsidRPr="00DE052C" w:rsidRDefault="007606BB" w:rsidP="007606BB">
            <w:pPr>
              <w:jc w:val="center"/>
              <w:rPr>
                <w:sz w:val="18"/>
                <w:szCs w:val="18"/>
              </w:rPr>
            </w:pPr>
            <w:r w:rsidRPr="00DE052C">
              <w:rPr>
                <w:sz w:val="18"/>
                <w:szCs w:val="18"/>
              </w:rPr>
              <w:t>0,0</w:t>
            </w:r>
          </w:p>
        </w:tc>
        <w:tc>
          <w:tcPr>
            <w:tcW w:w="850" w:type="dxa"/>
            <w:vAlign w:val="bottom"/>
          </w:tcPr>
          <w:p w:rsidR="007606BB" w:rsidRPr="00DE052C" w:rsidRDefault="007606BB" w:rsidP="007606BB">
            <w:pPr>
              <w:jc w:val="center"/>
              <w:rPr>
                <w:sz w:val="18"/>
                <w:szCs w:val="18"/>
              </w:rPr>
            </w:pPr>
            <w:r w:rsidRPr="00DE052C">
              <w:rPr>
                <w:sz w:val="18"/>
                <w:szCs w:val="18"/>
              </w:rPr>
              <w:t>0,0</w:t>
            </w:r>
          </w:p>
        </w:tc>
        <w:tc>
          <w:tcPr>
            <w:tcW w:w="905" w:type="dxa"/>
            <w:gridSpan w:val="2"/>
            <w:vAlign w:val="bottom"/>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Height w:val="412"/>
        </w:trPr>
        <w:tc>
          <w:tcPr>
            <w:tcW w:w="575" w:type="dxa"/>
            <w:vMerge/>
            <w:vAlign w:val="center"/>
          </w:tcPr>
          <w:p w:rsidR="007606BB" w:rsidRPr="00DE052C" w:rsidRDefault="007606BB" w:rsidP="007606BB">
            <w:pPr>
              <w:rPr>
                <w:b/>
                <w:sz w:val="18"/>
                <w:szCs w:val="18"/>
              </w:rPr>
            </w:pPr>
          </w:p>
        </w:tc>
        <w:tc>
          <w:tcPr>
            <w:tcW w:w="3574" w:type="dxa"/>
            <w:gridSpan w:val="3"/>
            <w:vMerge/>
            <w:tcBorders>
              <w:left w:val="single" w:sz="4" w:space="0" w:color="auto"/>
              <w:bottom w:val="single" w:sz="4" w:space="0" w:color="auto"/>
              <w:right w:val="single" w:sz="4" w:space="0" w:color="auto"/>
            </w:tcBorders>
          </w:tcPr>
          <w:p w:rsidR="007606BB" w:rsidRPr="00DE052C" w:rsidRDefault="007606BB" w:rsidP="007606BB">
            <w:pPr>
              <w:pStyle w:val="1b"/>
              <w:rPr>
                <w:sz w:val="18"/>
                <w:szCs w:val="18"/>
              </w:rPr>
            </w:pPr>
          </w:p>
        </w:tc>
        <w:tc>
          <w:tcPr>
            <w:tcW w:w="1803" w:type="dxa"/>
            <w:vMerge/>
          </w:tcPr>
          <w:p w:rsidR="007606BB" w:rsidRPr="00DE052C" w:rsidRDefault="007606BB" w:rsidP="007606BB">
            <w:pPr>
              <w:rPr>
                <w:sz w:val="18"/>
                <w:szCs w:val="18"/>
              </w:rPr>
            </w:pPr>
          </w:p>
        </w:tc>
        <w:tc>
          <w:tcPr>
            <w:tcW w:w="1559" w:type="dxa"/>
            <w:vMerge/>
          </w:tcPr>
          <w:p w:rsidR="007606BB" w:rsidRPr="00DE052C" w:rsidRDefault="007606BB" w:rsidP="007606BB">
            <w:pPr>
              <w:rPr>
                <w:sz w:val="18"/>
                <w:szCs w:val="18"/>
              </w:rPr>
            </w:pPr>
          </w:p>
        </w:tc>
        <w:tc>
          <w:tcPr>
            <w:tcW w:w="1559" w:type="dxa"/>
            <w:vMerge/>
          </w:tcPr>
          <w:p w:rsidR="007606BB" w:rsidRPr="00DE052C" w:rsidRDefault="007606BB" w:rsidP="007606BB">
            <w:pPr>
              <w:jc w:val="center"/>
              <w:rPr>
                <w:sz w:val="18"/>
                <w:szCs w:val="18"/>
              </w:rPr>
            </w:pPr>
          </w:p>
        </w:tc>
        <w:tc>
          <w:tcPr>
            <w:tcW w:w="1949" w:type="dxa"/>
          </w:tcPr>
          <w:p w:rsidR="007606BB" w:rsidRPr="00DE052C" w:rsidRDefault="007606BB" w:rsidP="007606BB">
            <w:pPr>
              <w:rPr>
                <w:sz w:val="18"/>
                <w:szCs w:val="18"/>
              </w:rPr>
            </w:pPr>
            <w:r w:rsidRPr="00DE052C">
              <w:rPr>
                <w:sz w:val="18"/>
                <w:szCs w:val="18"/>
              </w:rPr>
              <w:t>Внебюджетные средства</w:t>
            </w:r>
          </w:p>
        </w:tc>
        <w:tc>
          <w:tcPr>
            <w:tcW w:w="1312" w:type="dxa"/>
            <w:gridSpan w:val="3"/>
            <w:vAlign w:val="center"/>
          </w:tcPr>
          <w:p w:rsidR="007606BB" w:rsidRPr="00DE052C" w:rsidRDefault="007606BB" w:rsidP="007606BB">
            <w:pPr>
              <w:jc w:val="center"/>
              <w:rPr>
                <w:sz w:val="18"/>
                <w:szCs w:val="18"/>
              </w:rPr>
            </w:pPr>
          </w:p>
          <w:p w:rsidR="007606BB" w:rsidRPr="00DE052C" w:rsidRDefault="007606BB" w:rsidP="007606BB">
            <w:pPr>
              <w:jc w:val="center"/>
              <w:rPr>
                <w:sz w:val="18"/>
                <w:szCs w:val="18"/>
              </w:rPr>
            </w:pPr>
            <w:r w:rsidRPr="00DE052C">
              <w:rPr>
                <w:sz w:val="18"/>
                <w:szCs w:val="18"/>
              </w:rPr>
              <w:t>0,0</w:t>
            </w:r>
          </w:p>
        </w:tc>
        <w:tc>
          <w:tcPr>
            <w:tcW w:w="850" w:type="dxa"/>
            <w:vAlign w:val="bottom"/>
          </w:tcPr>
          <w:p w:rsidR="007606BB" w:rsidRPr="00DE052C" w:rsidRDefault="007606BB" w:rsidP="007606BB">
            <w:pPr>
              <w:jc w:val="center"/>
              <w:rPr>
                <w:sz w:val="18"/>
                <w:szCs w:val="18"/>
              </w:rPr>
            </w:pPr>
            <w:r w:rsidRPr="00DE052C">
              <w:rPr>
                <w:sz w:val="18"/>
                <w:szCs w:val="18"/>
              </w:rPr>
              <w:t>0,0</w:t>
            </w:r>
          </w:p>
        </w:tc>
        <w:tc>
          <w:tcPr>
            <w:tcW w:w="905" w:type="dxa"/>
            <w:gridSpan w:val="2"/>
            <w:vAlign w:val="bottom"/>
          </w:tcPr>
          <w:p w:rsidR="007606BB" w:rsidRPr="00DE052C" w:rsidRDefault="007606BB" w:rsidP="007606BB">
            <w:pPr>
              <w:jc w:val="center"/>
              <w:rPr>
                <w:sz w:val="18"/>
                <w:szCs w:val="18"/>
              </w:rPr>
            </w:pPr>
            <w:r w:rsidRPr="00DE052C">
              <w:rPr>
                <w:sz w:val="18"/>
                <w:szCs w:val="18"/>
              </w:rPr>
              <w:t>0,0</w:t>
            </w:r>
          </w:p>
        </w:tc>
      </w:tr>
      <w:tr w:rsidR="007606BB" w:rsidRPr="00DE052C" w:rsidTr="007606BB">
        <w:trPr>
          <w:gridAfter w:val="1"/>
          <w:wAfter w:w="6" w:type="dxa"/>
        </w:trPr>
        <w:tc>
          <w:tcPr>
            <w:tcW w:w="575" w:type="dxa"/>
            <w:vAlign w:val="center"/>
          </w:tcPr>
          <w:p w:rsidR="007606BB" w:rsidRPr="00DE052C" w:rsidRDefault="007606BB" w:rsidP="007606BB">
            <w:pPr>
              <w:rPr>
                <w:b/>
                <w:sz w:val="18"/>
                <w:szCs w:val="18"/>
              </w:rPr>
            </w:pPr>
          </w:p>
        </w:tc>
        <w:tc>
          <w:tcPr>
            <w:tcW w:w="3574" w:type="dxa"/>
            <w:gridSpan w:val="3"/>
            <w:vAlign w:val="center"/>
          </w:tcPr>
          <w:p w:rsidR="007606BB" w:rsidRPr="00DE052C" w:rsidRDefault="007606BB" w:rsidP="007606BB">
            <w:pPr>
              <w:rPr>
                <w:b/>
                <w:sz w:val="18"/>
                <w:szCs w:val="18"/>
              </w:rPr>
            </w:pPr>
            <w:r w:rsidRPr="00DE052C">
              <w:rPr>
                <w:b/>
                <w:sz w:val="18"/>
                <w:szCs w:val="18"/>
              </w:rPr>
              <w:t>Итого:</w:t>
            </w:r>
          </w:p>
        </w:tc>
        <w:tc>
          <w:tcPr>
            <w:tcW w:w="6886" w:type="dxa"/>
            <w:gridSpan w:val="5"/>
            <w:vAlign w:val="center"/>
          </w:tcPr>
          <w:p w:rsidR="007606BB" w:rsidRPr="00DE052C" w:rsidRDefault="007606BB" w:rsidP="007606BB">
            <w:pPr>
              <w:rPr>
                <w:b/>
                <w:sz w:val="18"/>
                <w:szCs w:val="18"/>
              </w:rPr>
            </w:pPr>
          </w:p>
        </w:tc>
        <w:tc>
          <w:tcPr>
            <w:tcW w:w="1296" w:type="dxa"/>
            <w:gridSpan w:val="2"/>
            <w:vAlign w:val="center"/>
          </w:tcPr>
          <w:p w:rsidR="007606BB" w:rsidRPr="00DE052C" w:rsidRDefault="007606BB" w:rsidP="007606BB">
            <w:pPr>
              <w:jc w:val="center"/>
              <w:rPr>
                <w:b/>
                <w:sz w:val="18"/>
                <w:szCs w:val="18"/>
              </w:rPr>
            </w:pPr>
          </w:p>
          <w:p w:rsidR="007606BB" w:rsidRPr="00DE052C" w:rsidRDefault="007606BB" w:rsidP="007606BB">
            <w:pPr>
              <w:jc w:val="center"/>
              <w:rPr>
                <w:b/>
                <w:color w:val="000000" w:themeColor="text1"/>
                <w:sz w:val="18"/>
                <w:szCs w:val="18"/>
              </w:rPr>
            </w:pPr>
            <w:r w:rsidRPr="00DE052C">
              <w:rPr>
                <w:b/>
                <w:color w:val="000000" w:themeColor="text1"/>
                <w:sz w:val="18"/>
                <w:szCs w:val="18"/>
              </w:rPr>
              <w:t>2076,08804</w:t>
            </w:r>
          </w:p>
        </w:tc>
        <w:tc>
          <w:tcPr>
            <w:tcW w:w="850" w:type="dxa"/>
            <w:vAlign w:val="bottom"/>
          </w:tcPr>
          <w:p w:rsidR="007606BB" w:rsidRPr="00DE052C" w:rsidRDefault="007606BB" w:rsidP="007606BB">
            <w:pPr>
              <w:jc w:val="center"/>
              <w:rPr>
                <w:b/>
                <w:color w:val="000000" w:themeColor="text1"/>
                <w:sz w:val="18"/>
                <w:szCs w:val="18"/>
              </w:rPr>
            </w:pPr>
            <w:r w:rsidRPr="00DE052C">
              <w:rPr>
                <w:b/>
                <w:color w:val="000000" w:themeColor="text1"/>
                <w:sz w:val="18"/>
                <w:szCs w:val="18"/>
              </w:rPr>
              <w:t>1339,0</w:t>
            </w:r>
          </w:p>
        </w:tc>
        <w:tc>
          <w:tcPr>
            <w:tcW w:w="905" w:type="dxa"/>
            <w:gridSpan w:val="2"/>
            <w:vAlign w:val="bottom"/>
          </w:tcPr>
          <w:p w:rsidR="007606BB" w:rsidRPr="00DE052C" w:rsidRDefault="007606BB" w:rsidP="007606BB">
            <w:pPr>
              <w:jc w:val="center"/>
              <w:rPr>
                <w:b/>
                <w:color w:val="000000" w:themeColor="text1"/>
                <w:sz w:val="18"/>
                <w:szCs w:val="18"/>
              </w:rPr>
            </w:pPr>
            <w:r w:rsidRPr="00DE052C">
              <w:rPr>
                <w:b/>
                <w:color w:val="000000" w:themeColor="text1"/>
                <w:sz w:val="18"/>
                <w:szCs w:val="18"/>
              </w:rPr>
              <w:t>1354,0</w:t>
            </w:r>
          </w:p>
        </w:tc>
      </w:tr>
    </w:tbl>
    <w:p w:rsidR="00DE052C" w:rsidRDefault="00DE052C" w:rsidP="007606BB">
      <w:pPr>
        <w:rPr>
          <w:b/>
          <w:sz w:val="18"/>
          <w:szCs w:val="18"/>
        </w:rPr>
        <w:sectPr w:rsidR="00DE052C" w:rsidSect="00DE052C">
          <w:pgSz w:w="16838" w:h="11906" w:orient="landscape"/>
          <w:pgMar w:top="851" w:right="720" w:bottom="1701" w:left="1134" w:header="709" w:footer="709" w:gutter="0"/>
          <w:cols w:space="720"/>
          <w:titlePg/>
          <w:docGrid w:linePitch="360"/>
        </w:sectPr>
      </w:pPr>
    </w:p>
    <w:p w:rsidR="00DE052C" w:rsidRPr="00DE052C" w:rsidRDefault="00DE052C" w:rsidP="00DE052C">
      <w:pPr>
        <w:jc w:val="center"/>
        <w:rPr>
          <w:b/>
          <w:color w:val="000000"/>
          <w:sz w:val="18"/>
          <w:szCs w:val="18"/>
        </w:rPr>
      </w:pPr>
      <w:r w:rsidRPr="00DE052C">
        <w:rPr>
          <w:b/>
          <w:color w:val="000000"/>
          <w:sz w:val="18"/>
          <w:szCs w:val="18"/>
        </w:rPr>
        <w:lastRenderedPageBreak/>
        <w:t>Российская   Федерация</w:t>
      </w:r>
    </w:p>
    <w:p w:rsidR="00DE052C" w:rsidRPr="00DE052C" w:rsidRDefault="00DE052C" w:rsidP="00DE052C">
      <w:pPr>
        <w:jc w:val="center"/>
        <w:rPr>
          <w:b/>
          <w:color w:val="000000"/>
          <w:sz w:val="18"/>
          <w:szCs w:val="18"/>
        </w:rPr>
      </w:pPr>
      <w:r w:rsidRPr="00DE052C">
        <w:rPr>
          <w:b/>
          <w:sz w:val="18"/>
          <w:szCs w:val="18"/>
        </w:rPr>
        <w:t xml:space="preserve">Новгородская  область  Валдайский район  </w:t>
      </w:r>
    </w:p>
    <w:p w:rsidR="00DE052C" w:rsidRPr="00DE052C" w:rsidRDefault="007F5DCF" w:rsidP="00DE052C">
      <w:pPr>
        <w:rPr>
          <w:b/>
          <w:color w:val="000000"/>
          <w:sz w:val="18"/>
          <w:szCs w:val="18"/>
        </w:rPr>
      </w:pPr>
      <w:r>
        <w:rPr>
          <w:b/>
          <w:color w:val="000000"/>
          <w:sz w:val="18"/>
          <w:szCs w:val="18"/>
        </w:rPr>
        <w:t xml:space="preserve">                                           </w:t>
      </w:r>
      <w:r w:rsidR="00DE052C" w:rsidRPr="00DE052C">
        <w:rPr>
          <w:b/>
          <w:color w:val="000000"/>
          <w:sz w:val="18"/>
          <w:szCs w:val="18"/>
        </w:rPr>
        <w:t xml:space="preserve">АДМИНИСТРАЦИЯ ЯЖЕЛБИЦКОГО СЕЛЬСКОГО ПОСЕЛЕНИЯ </w:t>
      </w:r>
    </w:p>
    <w:p w:rsidR="00DE052C" w:rsidRPr="00DE052C" w:rsidRDefault="00DE052C" w:rsidP="00DE052C">
      <w:pPr>
        <w:pStyle w:val="20"/>
        <w:rPr>
          <w:b w:val="0"/>
          <w:color w:val="000000"/>
          <w:sz w:val="18"/>
          <w:szCs w:val="18"/>
        </w:rPr>
      </w:pPr>
      <w:proofErr w:type="gramStart"/>
      <w:r w:rsidRPr="00DE052C">
        <w:rPr>
          <w:b w:val="0"/>
          <w:color w:val="000000"/>
          <w:sz w:val="18"/>
          <w:szCs w:val="18"/>
        </w:rPr>
        <w:t>П</w:t>
      </w:r>
      <w:proofErr w:type="gramEnd"/>
      <w:r w:rsidRPr="00DE052C">
        <w:rPr>
          <w:b w:val="0"/>
          <w:color w:val="000000"/>
          <w:sz w:val="18"/>
          <w:szCs w:val="18"/>
        </w:rPr>
        <w:t xml:space="preserve"> О С Т А Н О В Л Е Н И Е</w:t>
      </w:r>
    </w:p>
    <w:p w:rsidR="00DE052C" w:rsidRPr="00DE052C" w:rsidRDefault="00DE052C" w:rsidP="00DE052C">
      <w:pPr>
        <w:jc w:val="center"/>
        <w:rPr>
          <w:color w:val="000000"/>
          <w:sz w:val="18"/>
          <w:szCs w:val="18"/>
        </w:rPr>
      </w:pPr>
    </w:p>
    <w:p w:rsidR="00DE052C" w:rsidRPr="00DE052C" w:rsidRDefault="00DE052C" w:rsidP="00DE052C">
      <w:pPr>
        <w:tabs>
          <w:tab w:val="left" w:pos="6918"/>
        </w:tabs>
        <w:rPr>
          <w:color w:val="000000"/>
          <w:sz w:val="18"/>
          <w:szCs w:val="18"/>
        </w:rPr>
      </w:pPr>
    </w:p>
    <w:p w:rsidR="00DE052C" w:rsidRPr="00DE052C" w:rsidRDefault="00DE052C" w:rsidP="00DE052C">
      <w:pPr>
        <w:tabs>
          <w:tab w:val="left" w:pos="6918"/>
        </w:tabs>
        <w:rPr>
          <w:color w:val="000000"/>
          <w:sz w:val="18"/>
          <w:szCs w:val="18"/>
        </w:rPr>
      </w:pPr>
      <w:r w:rsidRPr="00DE052C">
        <w:rPr>
          <w:color w:val="000000"/>
          <w:sz w:val="18"/>
          <w:szCs w:val="18"/>
        </w:rPr>
        <w:t>от 20.12.2023  № 212</w:t>
      </w:r>
    </w:p>
    <w:p w:rsidR="00DE052C" w:rsidRPr="00DE052C" w:rsidRDefault="00DE052C" w:rsidP="00DE052C">
      <w:pPr>
        <w:rPr>
          <w:b/>
          <w:color w:val="000000"/>
          <w:sz w:val="18"/>
          <w:szCs w:val="18"/>
        </w:rPr>
      </w:pPr>
      <w:r w:rsidRPr="00DE052C">
        <w:rPr>
          <w:color w:val="000000"/>
          <w:sz w:val="18"/>
          <w:szCs w:val="18"/>
        </w:rPr>
        <w:t>с. Яжелбицы</w:t>
      </w:r>
      <w:r w:rsidRPr="00DE052C">
        <w:rPr>
          <w:b/>
          <w:color w:val="000000"/>
          <w:sz w:val="18"/>
          <w:szCs w:val="18"/>
        </w:rPr>
        <w:t xml:space="preserve"> </w:t>
      </w:r>
    </w:p>
    <w:p w:rsidR="00DE052C" w:rsidRPr="00DE052C" w:rsidRDefault="00DE052C" w:rsidP="00DE052C">
      <w:pPr>
        <w:rPr>
          <w:sz w:val="18"/>
          <w:szCs w:val="18"/>
        </w:rPr>
      </w:pPr>
    </w:p>
    <w:p w:rsidR="00DE052C" w:rsidRPr="00DE052C" w:rsidRDefault="00DE052C" w:rsidP="00DE052C">
      <w:pPr>
        <w:rPr>
          <w:b/>
          <w:sz w:val="18"/>
          <w:szCs w:val="18"/>
        </w:rPr>
      </w:pPr>
    </w:p>
    <w:p w:rsidR="00DE052C" w:rsidRPr="00DE052C" w:rsidRDefault="00DE052C" w:rsidP="00DE052C">
      <w:pPr>
        <w:rPr>
          <w:b/>
          <w:sz w:val="18"/>
          <w:szCs w:val="18"/>
        </w:rPr>
      </w:pPr>
      <w:r w:rsidRPr="00DE052C">
        <w:rPr>
          <w:b/>
          <w:sz w:val="18"/>
          <w:szCs w:val="18"/>
        </w:rPr>
        <w:t xml:space="preserve">О приеме в </w:t>
      </w:r>
      <w:proofErr w:type="gramStart"/>
      <w:r w:rsidRPr="00DE052C">
        <w:rPr>
          <w:b/>
          <w:sz w:val="18"/>
          <w:szCs w:val="18"/>
        </w:rPr>
        <w:t>муниципальную</w:t>
      </w:r>
      <w:proofErr w:type="gramEnd"/>
      <w:r w:rsidRPr="00DE052C">
        <w:rPr>
          <w:b/>
          <w:sz w:val="18"/>
          <w:szCs w:val="18"/>
        </w:rPr>
        <w:t xml:space="preserve"> </w:t>
      </w:r>
    </w:p>
    <w:p w:rsidR="00DE052C" w:rsidRPr="00DE052C" w:rsidRDefault="00DE052C" w:rsidP="00DE052C">
      <w:pPr>
        <w:rPr>
          <w:b/>
          <w:sz w:val="18"/>
          <w:szCs w:val="18"/>
        </w:rPr>
      </w:pPr>
      <w:r w:rsidRPr="00DE052C">
        <w:rPr>
          <w:b/>
          <w:sz w:val="18"/>
          <w:szCs w:val="18"/>
        </w:rPr>
        <w:t xml:space="preserve">собственность объекта </w:t>
      </w:r>
    </w:p>
    <w:p w:rsidR="00DE052C" w:rsidRPr="00DE052C" w:rsidRDefault="00DE052C" w:rsidP="00DE052C">
      <w:pPr>
        <w:rPr>
          <w:b/>
          <w:sz w:val="18"/>
          <w:szCs w:val="18"/>
        </w:rPr>
      </w:pPr>
      <w:r w:rsidRPr="00DE052C">
        <w:rPr>
          <w:b/>
          <w:sz w:val="18"/>
          <w:szCs w:val="18"/>
        </w:rPr>
        <w:t>недвижимого имущества</w:t>
      </w:r>
    </w:p>
    <w:p w:rsidR="00DE052C" w:rsidRPr="00DE052C" w:rsidRDefault="00DE052C" w:rsidP="00DE052C">
      <w:pPr>
        <w:rPr>
          <w:sz w:val="18"/>
          <w:szCs w:val="18"/>
        </w:rPr>
      </w:pPr>
      <w:r w:rsidRPr="00DE052C">
        <w:rPr>
          <w:sz w:val="18"/>
          <w:szCs w:val="18"/>
        </w:rPr>
        <w:t> </w:t>
      </w:r>
    </w:p>
    <w:p w:rsidR="00DE052C" w:rsidRPr="00DE052C" w:rsidRDefault="00DE052C" w:rsidP="00DE052C">
      <w:pPr>
        <w:ind w:firstLine="708"/>
        <w:rPr>
          <w:sz w:val="18"/>
          <w:szCs w:val="18"/>
        </w:rPr>
      </w:pPr>
      <w:proofErr w:type="gramStart"/>
      <w:r w:rsidRPr="00DE052C">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в соответствии  со статьей 44 Устава Яжелбицкого сельского поселения, Положением о порядке управления и распоряжения муниципальным имуществом в </w:t>
      </w:r>
      <w:proofErr w:type="spellStart"/>
      <w:r w:rsidRPr="00DE052C">
        <w:rPr>
          <w:sz w:val="18"/>
          <w:szCs w:val="18"/>
        </w:rPr>
        <w:t>Яжелбицком</w:t>
      </w:r>
      <w:proofErr w:type="spellEnd"/>
      <w:r w:rsidRPr="00DE052C">
        <w:rPr>
          <w:sz w:val="18"/>
          <w:szCs w:val="18"/>
        </w:rPr>
        <w:t xml:space="preserve"> сельском поселении, утвержденным решением Совета депутатов Яжелбицкого сельского поселения  от 23 июля </w:t>
      </w:r>
      <w:smartTag w:uri="urn:schemas-microsoft-com:office:smarttags" w:element="metricconverter">
        <w:smartTagPr>
          <w:attr w:name="ProductID" w:val="2008 г"/>
        </w:smartTagPr>
        <w:r w:rsidRPr="00DE052C">
          <w:rPr>
            <w:sz w:val="18"/>
            <w:szCs w:val="18"/>
          </w:rPr>
          <w:t>2008 г</w:t>
        </w:r>
      </w:smartTag>
      <w:r w:rsidRPr="00DE052C">
        <w:rPr>
          <w:sz w:val="18"/>
          <w:szCs w:val="18"/>
        </w:rPr>
        <w:t>. № 82 и свидетельства о праве на наследство</w:t>
      </w:r>
      <w:proofErr w:type="gramEnd"/>
      <w:r w:rsidRPr="00DE052C">
        <w:rPr>
          <w:sz w:val="18"/>
          <w:szCs w:val="18"/>
        </w:rPr>
        <w:t xml:space="preserve"> по закону серия 53 АА №1034617, выданным Л.И. </w:t>
      </w:r>
      <w:proofErr w:type="spellStart"/>
      <w:r w:rsidRPr="00DE052C">
        <w:rPr>
          <w:sz w:val="18"/>
          <w:szCs w:val="18"/>
        </w:rPr>
        <w:t>Варушишниной</w:t>
      </w:r>
      <w:proofErr w:type="spellEnd"/>
      <w:r w:rsidRPr="00DE052C">
        <w:rPr>
          <w:sz w:val="18"/>
          <w:szCs w:val="18"/>
        </w:rPr>
        <w:t>, нотариусом Валдайского района Новгородской области</w:t>
      </w:r>
    </w:p>
    <w:p w:rsidR="00DE052C" w:rsidRPr="00DE052C" w:rsidRDefault="00DE052C" w:rsidP="00DE052C">
      <w:pPr>
        <w:rPr>
          <w:b/>
          <w:sz w:val="18"/>
          <w:szCs w:val="18"/>
        </w:rPr>
      </w:pPr>
      <w:r w:rsidRPr="00DE052C">
        <w:rPr>
          <w:b/>
          <w:sz w:val="18"/>
          <w:szCs w:val="18"/>
        </w:rPr>
        <w:t>ПОСТАНОВЛЯЮ:</w:t>
      </w:r>
    </w:p>
    <w:p w:rsidR="00DE052C" w:rsidRPr="00DE052C" w:rsidRDefault="00DE052C" w:rsidP="00DE052C">
      <w:pPr>
        <w:ind w:firstLine="708"/>
        <w:rPr>
          <w:sz w:val="18"/>
          <w:szCs w:val="18"/>
        </w:rPr>
      </w:pPr>
      <w:r w:rsidRPr="00DE052C">
        <w:rPr>
          <w:sz w:val="18"/>
          <w:szCs w:val="18"/>
        </w:rPr>
        <w:t>1.Принять в муниципальную собственность Яжелбицкого сельского поселения следующий объект недвижимого имущества:</w:t>
      </w:r>
    </w:p>
    <w:p w:rsidR="00DE052C" w:rsidRPr="00DE052C" w:rsidRDefault="00DE052C" w:rsidP="00DE052C">
      <w:pPr>
        <w:ind w:firstLine="708"/>
        <w:rPr>
          <w:sz w:val="18"/>
          <w:szCs w:val="18"/>
        </w:rPr>
      </w:pPr>
      <w:r w:rsidRPr="00DE052C">
        <w:rPr>
          <w:sz w:val="18"/>
          <w:szCs w:val="18"/>
        </w:rPr>
        <w:t xml:space="preserve">- помещение, назначение: жилое помещение, наименование: квартира, кадастровый номер 53:03:0000000:7798, площадь 58,9 кв. м., адрес: Российская Федерация, Новгородская область, р-н. </w:t>
      </w:r>
      <w:proofErr w:type="gramStart"/>
      <w:r w:rsidRPr="00DE052C">
        <w:rPr>
          <w:sz w:val="18"/>
          <w:szCs w:val="18"/>
        </w:rPr>
        <w:t>Валдайский</w:t>
      </w:r>
      <w:proofErr w:type="gramEnd"/>
      <w:r w:rsidRPr="00DE052C">
        <w:rPr>
          <w:sz w:val="18"/>
          <w:szCs w:val="18"/>
        </w:rPr>
        <w:t>, с. Яжелбицы, ул. Усадьба, д. 8, кв. 14.</w:t>
      </w:r>
    </w:p>
    <w:p w:rsidR="00DE052C" w:rsidRPr="00DE052C" w:rsidRDefault="00DE052C" w:rsidP="00DE052C">
      <w:pPr>
        <w:ind w:firstLine="708"/>
        <w:rPr>
          <w:sz w:val="18"/>
          <w:szCs w:val="18"/>
        </w:rPr>
      </w:pPr>
      <w:r w:rsidRPr="00DE052C">
        <w:rPr>
          <w:sz w:val="18"/>
          <w:szCs w:val="18"/>
        </w:rPr>
        <w:t xml:space="preserve">2. Включить объект недвижимого имущества в реестр муниципальной собственности основных средств, относящихся к казне Яжелбицкого сельского поселения </w:t>
      </w:r>
    </w:p>
    <w:p w:rsidR="00DE052C" w:rsidRPr="00DE052C" w:rsidRDefault="00DE052C" w:rsidP="00DE052C">
      <w:pPr>
        <w:ind w:firstLine="708"/>
        <w:rPr>
          <w:sz w:val="18"/>
          <w:szCs w:val="18"/>
        </w:rPr>
      </w:pPr>
      <w:r w:rsidRPr="00DE052C">
        <w:rPr>
          <w:sz w:val="18"/>
          <w:szCs w:val="18"/>
        </w:rPr>
        <w:t xml:space="preserve">3. </w:t>
      </w:r>
      <w:proofErr w:type="gramStart"/>
      <w:r w:rsidRPr="00DE052C">
        <w:rPr>
          <w:sz w:val="18"/>
          <w:szCs w:val="18"/>
        </w:rPr>
        <w:t>Контроль за</w:t>
      </w:r>
      <w:proofErr w:type="gramEnd"/>
      <w:r w:rsidRPr="00DE052C">
        <w:rPr>
          <w:sz w:val="18"/>
          <w:szCs w:val="18"/>
        </w:rPr>
        <w:t xml:space="preserve"> исполнением настоящего постановления возложить на главного бухгалтера Т.В. Воздвиженскую.</w:t>
      </w:r>
    </w:p>
    <w:p w:rsidR="00DE052C" w:rsidRPr="00DE052C" w:rsidRDefault="00DE052C" w:rsidP="00DE052C">
      <w:pPr>
        <w:pStyle w:val="afffff6"/>
        <w:shd w:val="clear" w:color="auto" w:fill="FFFFFF"/>
        <w:spacing w:before="0" w:beforeAutospacing="0" w:after="123" w:afterAutospacing="0"/>
        <w:ind w:firstLine="527"/>
        <w:jc w:val="both"/>
        <w:rPr>
          <w:sz w:val="18"/>
          <w:szCs w:val="18"/>
        </w:rPr>
      </w:pPr>
    </w:p>
    <w:p w:rsidR="00DE052C" w:rsidRPr="00DE052C" w:rsidRDefault="00DE052C" w:rsidP="00DE052C">
      <w:pPr>
        <w:pStyle w:val="afffff6"/>
        <w:shd w:val="clear" w:color="auto" w:fill="FFFFFF"/>
        <w:spacing w:before="0" w:beforeAutospacing="0" w:after="123" w:afterAutospacing="0"/>
        <w:ind w:firstLine="527"/>
        <w:jc w:val="both"/>
        <w:rPr>
          <w:sz w:val="18"/>
          <w:szCs w:val="18"/>
        </w:rPr>
      </w:pPr>
    </w:p>
    <w:p w:rsidR="00DE052C" w:rsidRPr="00DE052C" w:rsidRDefault="00DE052C" w:rsidP="00DE052C">
      <w:pPr>
        <w:rPr>
          <w:b/>
          <w:sz w:val="18"/>
          <w:szCs w:val="18"/>
        </w:rPr>
      </w:pPr>
      <w:r w:rsidRPr="00DE052C">
        <w:rPr>
          <w:b/>
          <w:sz w:val="18"/>
          <w:szCs w:val="18"/>
        </w:rPr>
        <w:t>Глава сельского поселения</w:t>
      </w:r>
      <w:r w:rsidRPr="00DE052C">
        <w:rPr>
          <w:b/>
          <w:sz w:val="18"/>
          <w:szCs w:val="18"/>
        </w:rPr>
        <w:tab/>
      </w:r>
      <w:r w:rsidRPr="00DE052C">
        <w:rPr>
          <w:b/>
          <w:sz w:val="18"/>
          <w:szCs w:val="18"/>
        </w:rPr>
        <w:tab/>
      </w:r>
      <w:r w:rsidRPr="00DE052C">
        <w:rPr>
          <w:b/>
          <w:sz w:val="18"/>
          <w:szCs w:val="18"/>
        </w:rPr>
        <w:tab/>
      </w:r>
      <w:r w:rsidRPr="00DE052C">
        <w:rPr>
          <w:b/>
          <w:sz w:val="18"/>
          <w:szCs w:val="18"/>
        </w:rPr>
        <w:tab/>
      </w:r>
      <w:r w:rsidRPr="00DE052C">
        <w:rPr>
          <w:b/>
          <w:sz w:val="18"/>
          <w:szCs w:val="18"/>
        </w:rPr>
        <w:tab/>
      </w:r>
      <w:r w:rsidRPr="00DE052C">
        <w:rPr>
          <w:b/>
          <w:sz w:val="18"/>
          <w:szCs w:val="18"/>
        </w:rPr>
        <w:tab/>
        <w:t>А.И.Иванов</w:t>
      </w:r>
    </w:p>
    <w:p w:rsidR="00DE052C" w:rsidRPr="00DE052C" w:rsidRDefault="00DE052C" w:rsidP="00DE052C">
      <w:pPr>
        <w:rPr>
          <w:sz w:val="18"/>
          <w:szCs w:val="18"/>
        </w:rPr>
      </w:pPr>
    </w:p>
    <w:p w:rsidR="00DE052C" w:rsidRPr="004D51AA" w:rsidRDefault="00DE052C" w:rsidP="00DE052C"/>
    <w:p w:rsidR="00DE052C" w:rsidRPr="00DE052C" w:rsidRDefault="00DE052C" w:rsidP="00DE052C">
      <w:pPr>
        <w:jc w:val="center"/>
        <w:rPr>
          <w:b/>
          <w:color w:val="000000"/>
          <w:sz w:val="18"/>
          <w:szCs w:val="18"/>
        </w:rPr>
      </w:pPr>
      <w:r w:rsidRPr="00DE052C">
        <w:rPr>
          <w:b/>
          <w:color w:val="000000"/>
          <w:sz w:val="18"/>
          <w:szCs w:val="18"/>
        </w:rPr>
        <w:t>Российская   Федерация</w:t>
      </w:r>
    </w:p>
    <w:p w:rsidR="00DE052C" w:rsidRPr="00DE052C" w:rsidRDefault="00DE052C" w:rsidP="00DE052C">
      <w:pPr>
        <w:jc w:val="center"/>
        <w:rPr>
          <w:b/>
          <w:color w:val="000000"/>
          <w:sz w:val="18"/>
          <w:szCs w:val="18"/>
        </w:rPr>
      </w:pPr>
      <w:r w:rsidRPr="00DE052C">
        <w:rPr>
          <w:b/>
          <w:sz w:val="18"/>
          <w:szCs w:val="18"/>
        </w:rPr>
        <w:t xml:space="preserve">Новгородская  область  Валдайский район  </w:t>
      </w:r>
    </w:p>
    <w:p w:rsidR="00DE052C" w:rsidRPr="00DE052C" w:rsidRDefault="007F5DCF" w:rsidP="00DE052C">
      <w:pPr>
        <w:rPr>
          <w:b/>
          <w:color w:val="000000"/>
          <w:sz w:val="18"/>
          <w:szCs w:val="18"/>
        </w:rPr>
      </w:pPr>
      <w:r>
        <w:rPr>
          <w:b/>
          <w:color w:val="000000"/>
          <w:sz w:val="18"/>
          <w:szCs w:val="18"/>
        </w:rPr>
        <w:t xml:space="preserve">                                      </w:t>
      </w:r>
      <w:r w:rsidR="00DE052C" w:rsidRPr="00DE052C">
        <w:rPr>
          <w:b/>
          <w:color w:val="000000"/>
          <w:sz w:val="18"/>
          <w:szCs w:val="18"/>
        </w:rPr>
        <w:t xml:space="preserve">АДМИНИСТРАЦИЯ ЯЖЕЛБИЦКОГО СЕЛЬСКОГО ПОСЕЛЕНИЯ </w:t>
      </w:r>
    </w:p>
    <w:p w:rsidR="00DE052C" w:rsidRPr="00DE052C" w:rsidRDefault="00DE052C" w:rsidP="00DE052C">
      <w:pPr>
        <w:pStyle w:val="20"/>
        <w:rPr>
          <w:b w:val="0"/>
          <w:color w:val="000000"/>
          <w:sz w:val="18"/>
          <w:szCs w:val="18"/>
        </w:rPr>
      </w:pPr>
      <w:proofErr w:type="gramStart"/>
      <w:r w:rsidRPr="00DE052C">
        <w:rPr>
          <w:b w:val="0"/>
          <w:color w:val="000000"/>
          <w:sz w:val="18"/>
          <w:szCs w:val="18"/>
        </w:rPr>
        <w:t>П</w:t>
      </w:r>
      <w:proofErr w:type="gramEnd"/>
      <w:r w:rsidRPr="00DE052C">
        <w:rPr>
          <w:b w:val="0"/>
          <w:color w:val="000000"/>
          <w:sz w:val="18"/>
          <w:szCs w:val="18"/>
        </w:rPr>
        <w:t xml:space="preserve"> О С Т А Н О В Л Е Н И Е</w:t>
      </w:r>
    </w:p>
    <w:p w:rsidR="00DE052C" w:rsidRPr="00DE052C" w:rsidRDefault="00DE052C" w:rsidP="00DE052C">
      <w:pPr>
        <w:jc w:val="center"/>
        <w:rPr>
          <w:color w:val="000000"/>
          <w:sz w:val="18"/>
          <w:szCs w:val="18"/>
        </w:rPr>
      </w:pPr>
    </w:p>
    <w:p w:rsidR="00DE052C" w:rsidRPr="00DE052C" w:rsidRDefault="00DE052C" w:rsidP="00DE052C">
      <w:pPr>
        <w:tabs>
          <w:tab w:val="left" w:pos="6918"/>
        </w:tabs>
        <w:rPr>
          <w:color w:val="000000"/>
          <w:sz w:val="18"/>
          <w:szCs w:val="18"/>
        </w:rPr>
      </w:pPr>
    </w:p>
    <w:p w:rsidR="00DE052C" w:rsidRPr="00DE052C" w:rsidRDefault="00DE052C" w:rsidP="00DE052C">
      <w:pPr>
        <w:tabs>
          <w:tab w:val="left" w:pos="6918"/>
        </w:tabs>
        <w:rPr>
          <w:color w:val="000000"/>
          <w:sz w:val="18"/>
          <w:szCs w:val="18"/>
        </w:rPr>
      </w:pPr>
      <w:r w:rsidRPr="00DE052C">
        <w:rPr>
          <w:color w:val="000000"/>
          <w:sz w:val="18"/>
          <w:szCs w:val="18"/>
        </w:rPr>
        <w:t>от 27.12.2023  № 213</w:t>
      </w:r>
    </w:p>
    <w:p w:rsidR="00DE052C" w:rsidRPr="00DE052C" w:rsidRDefault="00DE052C" w:rsidP="00DE052C">
      <w:pPr>
        <w:rPr>
          <w:b/>
          <w:color w:val="000000"/>
          <w:sz w:val="18"/>
          <w:szCs w:val="18"/>
        </w:rPr>
      </w:pPr>
      <w:r w:rsidRPr="00DE052C">
        <w:rPr>
          <w:color w:val="000000"/>
          <w:sz w:val="18"/>
          <w:szCs w:val="18"/>
        </w:rPr>
        <w:t>с. Яжелбицы</w:t>
      </w:r>
      <w:r w:rsidRPr="00DE052C">
        <w:rPr>
          <w:b/>
          <w:color w:val="000000"/>
          <w:sz w:val="18"/>
          <w:szCs w:val="18"/>
        </w:rPr>
        <w:t xml:space="preserve"> </w:t>
      </w:r>
    </w:p>
    <w:p w:rsidR="00DE052C" w:rsidRPr="00DE052C" w:rsidRDefault="00DE052C" w:rsidP="00DE052C">
      <w:pPr>
        <w:rPr>
          <w:sz w:val="18"/>
          <w:szCs w:val="18"/>
        </w:rPr>
      </w:pPr>
    </w:p>
    <w:p w:rsidR="00DE052C" w:rsidRPr="00DE052C" w:rsidRDefault="00DE052C" w:rsidP="00DE052C">
      <w:pPr>
        <w:rPr>
          <w:b/>
          <w:sz w:val="18"/>
          <w:szCs w:val="18"/>
        </w:rPr>
      </w:pPr>
    </w:p>
    <w:p w:rsidR="00DE052C" w:rsidRPr="00DE052C" w:rsidRDefault="00DE052C" w:rsidP="00DE052C">
      <w:pPr>
        <w:pStyle w:val="114"/>
        <w:ind w:left="258" w:right="3861"/>
        <w:rPr>
          <w:sz w:val="18"/>
          <w:szCs w:val="18"/>
        </w:rPr>
      </w:pPr>
      <w:r w:rsidRPr="00DE052C">
        <w:rPr>
          <w:sz w:val="18"/>
          <w:szCs w:val="18"/>
        </w:rPr>
        <w:t>Об утверждении Положения о служебных командировках муниципальных служащих и работников администрации Яжелбицкого сельского поселения</w:t>
      </w:r>
    </w:p>
    <w:p w:rsidR="00DE052C" w:rsidRPr="00DE052C" w:rsidRDefault="00DE052C" w:rsidP="00DE052C">
      <w:pPr>
        <w:pStyle w:val="ab"/>
        <w:rPr>
          <w:b w:val="0"/>
          <w:sz w:val="18"/>
          <w:szCs w:val="18"/>
        </w:rPr>
      </w:pPr>
    </w:p>
    <w:p w:rsidR="00DE052C" w:rsidRPr="00DE052C" w:rsidRDefault="00DE052C" w:rsidP="00DE052C">
      <w:pPr>
        <w:pStyle w:val="ab"/>
        <w:spacing w:before="6"/>
        <w:rPr>
          <w:b w:val="0"/>
          <w:sz w:val="18"/>
          <w:szCs w:val="18"/>
        </w:rPr>
      </w:pPr>
    </w:p>
    <w:p w:rsidR="00DE052C" w:rsidRPr="00DE052C" w:rsidRDefault="00DE052C" w:rsidP="00DE052C">
      <w:pPr>
        <w:pStyle w:val="ab"/>
        <w:spacing w:before="1"/>
        <w:ind w:left="371" w:right="171" w:firstLine="912"/>
        <w:rPr>
          <w:sz w:val="18"/>
          <w:szCs w:val="18"/>
        </w:rPr>
      </w:pPr>
      <w:r w:rsidRPr="00DE052C">
        <w:rPr>
          <w:sz w:val="18"/>
          <w:szCs w:val="18"/>
        </w:rPr>
        <w:t>В соответствии со ст.168 Трудового Кодекса Российской Федерации, Постановлением Правительства Российской Федерации от 13.10.2008</w:t>
      </w:r>
    </w:p>
    <w:p w:rsidR="00DE052C" w:rsidRPr="00DE052C" w:rsidRDefault="00DE052C" w:rsidP="00DE052C">
      <w:pPr>
        <w:pStyle w:val="ab"/>
        <w:ind w:left="371" w:right="170" w:firstLine="98"/>
        <w:rPr>
          <w:sz w:val="18"/>
          <w:szCs w:val="18"/>
        </w:rPr>
      </w:pPr>
      <w:r w:rsidRPr="00DE052C">
        <w:rPr>
          <w:sz w:val="18"/>
          <w:szCs w:val="18"/>
        </w:rPr>
        <w:t>№ 749 «Об особенностях направления работников в служебные командировки», в целях обеспечения единой правовой базы возмещения расходов при направлении муниципальных служащих и работников администрации Яжелбицкого сельского поселения Валдайского муниципального района Новгородской области в служебные командировки на территории Российской Федерации, Администрация Яжелбицкого сельского поселения</w:t>
      </w:r>
    </w:p>
    <w:p w:rsidR="00DE052C" w:rsidRPr="00DE052C" w:rsidRDefault="00DE052C" w:rsidP="00DE052C">
      <w:pPr>
        <w:pStyle w:val="114"/>
        <w:spacing w:before="3" w:line="319" w:lineRule="exact"/>
        <w:ind w:left="654"/>
        <w:rPr>
          <w:sz w:val="18"/>
          <w:szCs w:val="18"/>
        </w:rPr>
      </w:pPr>
      <w:r w:rsidRPr="00DE052C">
        <w:rPr>
          <w:sz w:val="18"/>
          <w:szCs w:val="18"/>
        </w:rPr>
        <w:t>ПОСТАНОВЛЯЕТ:</w:t>
      </w:r>
    </w:p>
    <w:p w:rsidR="00DE052C" w:rsidRPr="00DE052C" w:rsidRDefault="00DE052C" w:rsidP="00DE052C">
      <w:pPr>
        <w:pStyle w:val="afffe"/>
        <w:widowControl w:val="0"/>
        <w:numPr>
          <w:ilvl w:val="0"/>
          <w:numId w:val="43"/>
        </w:numPr>
        <w:tabs>
          <w:tab w:val="left" w:pos="1875"/>
        </w:tabs>
        <w:autoSpaceDE w:val="0"/>
        <w:autoSpaceDN w:val="0"/>
        <w:ind w:right="171" w:firstLine="840"/>
        <w:jc w:val="both"/>
        <w:rPr>
          <w:sz w:val="18"/>
          <w:szCs w:val="18"/>
        </w:rPr>
      </w:pPr>
      <w:r w:rsidRPr="00DE052C">
        <w:rPr>
          <w:sz w:val="18"/>
          <w:szCs w:val="18"/>
        </w:rPr>
        <w:t>Утвердить Положение о служебных командировках муниципальных служащих и работников администрации Яжелбицкого сельского</w:t>
      </w:r>
      <w:r w:rsidRPr="00DE052C">
        <w:rPr>
          <w:spacing w:val="-1"/>
          <w:sz w:val="18"/>
          <w:szCs w:val="18"/>
        </w:rPr>
        <w:t xml:space="preserve"> </w:t>
      </w:r>
      <w:r w:rsidRPr="00DE052C">
        <w:rPr>
          <w:sz w:val="18"/>
          <w:szCs w:val="18"/>
        </w:rPr>
        <w:t>поселения.</w:t>
      </w:r>
    </w:p>
    <w:p w:rsidR="00DE052C" w:rsidRPr="00DE052C" w:rsidRDefault="00DE052C" w:rsidP="00DE052C">
      <w:pPr>
        <w:pStyle w:val="afffe"/>
        <w:widowControl w:val="0"/>
        <w:numPr>
          <w:ilvl w:val="0"/>
          <w:numId w:val="43"/>
        </w:numPr>
        <w:tabs>
          <w:tab w:val="left" w:pos="1718"/>
          <w:tab w:val="left" w:pos="1719"/>
          <w:tab w:val="left" w:pos="3648"/>
          <w:tab w:val="left" w:pos="5642"/>
          <w:tab w:val="left" w:pos="5997"/>
          <w:tab w:val="left" w:pos="8339"/>
        </w:tabs>
        <w:autoSpaceDE w:val="0"/>
        <w:autoSpaceDN w:val="0"/>
        <w:spacing w:line="320" w:lineRule="exact"/>
        <w:ind w:left="1718" w:hanging="434"/>
        <w:jc w:val="left"/>
        <w:rPr>
          <w:sz w:val="18"/>
          <w:szCs w:val="18"/>
        </w:rPr>
      </w:pPr>
      <w:r w:rsidRPr="00DE052C">
        <w:rPr>
          <w:sz w:val="18"/>
          <w:szCs w:val="18"/>
        </w:rPr>
        <w:t>Опубликовать</w:t>
      </w:r>
      <w:r w:rsidRPr="00DE052C">
        <w:rPr>
          <w:sz w:val="18"/>
          <w:szCs w:val="18"/>
        </w:rPr>
        <w:tab/>
        <w:t>постановление</w:t>
      </w:r>
      <w:r w:rsidRPr="00DE052C">
        <w:rPr>
          <w:sz w:val="18"/>
          <w:szCs w:val="18"/>
        </w:rPr>
        <w:tab/>
        <w:t>в</w:t>
      </w:r>
      <w:r w:rsidRPr="00DE052C">
        <w:rPr>
          <w:sz w:val="18"/>
          <w:szCs w:val="18"/>
        </w:rPr>
        <w:tab/>
        <w:t>информационном</w:t>
      </w:r>
      <w:r w:rsidRPr="00DE052C">
        <w:rPr>
          <w:sz w:val="18"/>
          <w:szCs w:val="18"/>
        </w:rPr>
        <w:tab/>
        <w:t>бюллетене</w:t>
      </w:r>
    </w:p>
    <w:p w:rsidR="00DE052C" w:rsidRPr="00DE052C" w:rsidRDefault="00DE052C" w:rsidP="00DE052C">
      <w:pPr>
        <w:pStyle w:val="ab"/>
        <w:spacing w:line="242" w:lineRule="auto"/>
        <w:ind w:left="372" w:right="172" w:hanging="1"/>
        <w:rPr>
          <w:sz w:val="18"/>
          <w:szCs w:val="18"/>
        </w:rPr>
      </w:pPr>
      <w:r w:rsidRPr="00DE052C">
        <w:rPr>
          <w:sz w:val="18"/>
          <w:szCs w:val="18"/>
        </w:rPr>
        <w:t>«</w:t>
      </w:r>
      <w:proofErr w:type="spellStart"/>
      <w:r w:rsidRPr="00DE052C">
        <w:rPr>
          <w:sz w:val="18"/>
          <w:szCs w:val="18"/>
        </w:rPr>
        <w:t>Яжелбицкий</w:t>
      </w:r>
      <w:proofErr w:type="spellEnd"/>
      <w:r w:rsidRPr="00DE052C">
        <w:rPr>
          <w:sz w:val="18"/>
          <w:szCs w:val="18"/>
        </w:rPr>
        <w:t xml:space="preserve"> вестник» и разместить на официальном сайте Администрации сельского поселения в сети Интернет.</w:t>
      </w:r>
    </w:p>
    <w:p w:rsidR="00DE052C" w:rsidRPr="00DE052C" w:rsidRDefault="00DE052C" w:rsidP="00DE052C">
      <w:pPr>
        <w:pStyle w:val="ab"/>
        <w:rPr>
          <w:sz w:val="18"/>
          <w:szCs w:val="18"/>
        </w:rPr>
      </w:pPr>
    </w:p>
    <w:p w:rsidR="00DE052C" w:rsidRPr="00DE052C" w:rsidRDefault="00DE052C" w:rsidP="00DE052C">
      <w:pPr>
        <w:pStyle w:val="ab"/>
        <w:rPr>
          <w:sz w:val="18"/>
          <w:szCs w:val="18"/>
        </w:rPr>
      </w:pPr>
    </w:p>
    <w:p w:rsidR="00DE052C" w:rsidRPr="00DE052C" w:rsidRDefault="00DE052C" w:rsidP="00DE052C">
      <w:pPr>
        <w:pStyle w:val="ab"/>
        <w:rPr>
          <w:sz w:val="18"/>
          <w:szCs w:val="18"/>
        </w:rPr>
      </w:pPr>
    </w:p>
    <w:p w:rsidR="00DE052C" w:rsidRPr="00DE052C" w:rsidRDefault="00DE052C" w:rsidP="00DE052C">
      <w:pPr>
        <w:pStyle w:val="114"/>
        <w:tabs>
          <w:tab w:val="left" w:pos="7710"/>
        </w:tabs>
        <w:spacing w:before="249"/>
        <w:rPr>
          <w:sz w:val="18"/>
          <w:szCs w:val="18"/>
        </w:rPr>
      </w:pPr>
      <w:r w:rsidRPr="00DE052C">
        <w:rPr>
          <w:sz w:val="18"/>
          <w:szCs w:val="18"/>
        </w:rPr>
        <w:t>Глава</w:t>
      </w:r>
      <w:r w:rsidRPr="00DE052C">
        <w:rPr>
          <w:spacing w:val="68"/>
          <w:sz w:val="18"/>
          <w:szCs w:val="18"/>
        </w:rPr>
        <w:t xml:space="preserve"> </w:t>
      </w:r>
      <w:r w:rsidRPr="00DE052C">
        <w:rPr>
          <w:sz w:val="18"/>
          <w:szCs w:val="18"/>
        </w:rPr>
        <w:t>сельского</w:t>
      </w:r>
      <w:r w:rsidRPr="00DE052C">
        <w:rPr>
          <w:spacing w:val="69"/>
          <w:sz w:val="18"/>
          <w:szCs w:val="18"/>
        </w:rPr>
        <w:t xml:space="preserve"> </w:t>
      </w:r>
      <w:r w:rsidRPr="00DE052C">
        <w:rPr>
          <w:sz w:val="18"/>
          <w:szCs w:val="18"/>
        </w:rPr>
        <w:t>поселения</w:t>
      </w:r>
      <w:r w:rsidRPr="00DE052C">
        <w:rPr>
          <w:sz w:val="18"/>
          <w:szCs w:val="18"/>
        </w:rPr>
        <w:tab/>
        <w:t>А.И. Иванов</w:t>
      </w:r>
    </w:p>
    <w:p w:rsidR="00DE052C" w:rsidRPr="00DE052C" w:rsidRDefault="00DE052C" w:rsidP="00DE052C">
      <w:pPr>
        <w:rPr>
          <w:sz w:val="18"/>
          <w:szCs w:val="18"/>
        </w:rPr>
        <w:sectPr w:rsidR="00DE052C" w:rsidRPr="00DE052C" w:rsidSect="00DE052C">
          <w:pgSz w:w="11910" w:h="16840"/>
          <w:pgMar w:top="560" w:right="440" w:bottom="280" w:left="1680" w:header="720" w:footer="720" w:gutter="0"/>
          <w:cols w:space="720"/>
        </w:sectPr>
      </w:pPr>
    </w:p>
    <w:p w:rsidR="00DE052C" w:rsidRPr="00DE052C" w:rsidRDefault="00DE052C" w:rsidP="00DE052C">
      <w:pPr>
        <w:pStyle w:val="ab"/>
        <w:spacing w:before="73"/>
        <w:ind w:left="5486" w:right="112" w:firstLine="2671"/>
        <w:rPr>
          <w:sz w:val="18"/>
          <w:szCs w:val="18"/>
        </w:rPr>
      </w:pPr>
      <w:r w:rsidRPr="00DE052C">
        <w:rPr>
          <w:sz w:val="18"/>
          <w:szCs w:val="18"/>
        </w:rPr>
        <w:lastRenderedPageBreak/>
        <w:t>Приложение                                     к Постановлению Администрации Яжелбицкого сельского поселения от 27.12.2023 № 213</w:t>
      </w:r>
    </w:p>
    <w:p w:rsidR="00DE052C" w:rsidRPr="00DE052C" w:rsidRDefault="00DE052C" w:rsidP="00DE052C">
      <w:pPr>
        <w:pStyle w:val="ab"/>
        <w:rPr>
          <w:sz w:val="18"/>
          <w:szCs w:val="18"/>
        </w:rPr>
      </w:pPr>
    </w:p>
    <w:p w:rsidR="00DE052C" w:rsidRPr="00DE052C" w:rsidRDefault="00DE052C" w:rsidP="00DE052C">
      <w:pPr>
        <w:pStyle w:val="ab"/>
        <w:spacing w:before="4"/>
        <w:rPr>
          <w:sz w:val="18"/>
          <w:szCs w:val="18"/>
        </w:rPr>
      </w:pPr>
    </w:p>
    <w:p w:rsidR="00DE052C" w:rsidRPr="00DE052C" w:rsidRDefault="00DE052C" w:rsidP="00DE052C">
      <w:pPr>
        <w:pStyle w:val="114"/>
        <w:spacing w:line="322" w:lineRule="exact"/>
        <w:ind w:left="141"/>
        <w:jc w:val="center"/>
        <w:rPr>
          <w:sz w:val="18"/>
          <w:szCs w:val="18"/>
        </w:rPr>
      </w:pPr>
      <w:r w:rsidRPr="00DE052C">
        <w:rPr>
          <w:sz w:val="18"/>
          <w:szCs w:val="18"/>
        </w:rPr>
        <w:t>Положение</w:t>
      </w:r>
    </w:p>
    <w:p w:rsidR="00DE052C" w:rsidRPr="00DE052C" w:rsidRDefault="00DE052C" w:rsidP="00DE052C">
      <w:pPr>
        <w:ind w:left="212"/>
        <w:jc w:val="center"/>
        <w:rPr>
          <w:b/>
          <w:sz w:val="18"/>
          <w:szCs w:val="18"/>
        </w:rPr>
      </w:pPr>
      <w:r w:rsidRPr="00DE052C">
        <w:rPr>
          <w:b/>
          <w:sz w:val="18"/>
          <w:szCs w:val="18"/>
        </w:rPr>
        <w:t>о служебных командировках муниципальных служащих и работников администрации Яжелбицкого сельского поселения</w:t>
      </w:r>
    </w:p>
    <w:p w:rsidR="00DE052C" w:rsidRPr="00DE052C" w:rsidRDefault="00DE052C" w:rsidP="00DE052C">
      <w:pPr>
        <w:pStyle w:val="ab"/>
        <w:spacing w:before="10"/>
        <w:rPr>
          <w:b w:val="0"/>
          <w:sz w:val="18"/>
          <w:szCs w:val="18"/>
        </w:rPr>
      </w:pPr>
    </w:p>
    <w:p w:rsidR="00DE052C" w:rsidRPr="00DE052C" w:rsidRDefault="00DE052C" w:rsidP="00DE052C">
      <w:pPr>
        <w:pStyle w:val="afffe"/>
        <w:widowControl w:val="0"/>
        <w:numPr>
          <w:ilvl w:val="1"/>
          <w:numId w:val="43"/>
        </w:numPr>
        <w:tabs>
          <w:tab w:val="left" w:pos="4116"/>
        </w:tabs>
        <w:autoSpaceDE w:val="0"/>
        <w:autoSpaceDN w:val="0"/>
        <w:ind w:hanging="359"/>
        <w:jc w:val="left"/>
        <w:rPr>
          <w:b/>
          <w:sz w:val="18"/>
          <w:szCs w:val="18"/>
        </w:rPr>
      </w:pPr>
      <w:r w:rsidRPr="00DE052C">
        <w:rPr>
          <w:b/>
          <w:sz w:val="18"/>
          <w:szCs w:val="18"/>
        </w:rPr>
        <w:t>Общие</w:t>
      </w:r>
      <w:r w:rsidRPr="00DE052C">
        <w:rPr>
          <w:b/>
          <w:spacing w:val="-2"/>
          <w:sz w:val="18"/>
          <w:szCs w:val="18"/>
        </w:rPr>
        <w:t xml:space="preserve"> </w:t>
      </w:r>
      <w:r w:rsidRPr="00DE052C">
        <w:rPr>
          <w:b/>
          <w:sz w:val="18"/>
          <w:szCs w:val="18"/>
        </w:rPr>
        <w:t>положения.</w:t>
      </w:r>
    </w:p>
    <w:p w:rsidR="00DE052C" w:rsidRPr="00DE052C" w:rsidRDefault="00DE052C" w:rsidP="00DE052C">
      <w:pPr>
        <w:pStyle w:val="ab"/>
        <w:spacing w:before="9"/>
        <w:rPr>
          <w:b w:val="0"/>
          <w:sz w:val="18"/>
          <w:szCs w:val="18"/>
        </w:rPr>
      </w:pPr>
    </w:p>
    <w:p w:rsidR="00DE052C" w:rsidRPr="00DE052C" w:rsidRDefault="008B7514" w:rsidP="00DE052C">
      <w:pPr>
        <w:pStyle w:val="afffe"/>
        <w:widowControl w:val="0"/>
        <w:numPr>
          <w:ilvl w:val="1"/>
          <w:numId w:val="42"/>
        </w:numPr>
        <w:tabs>
          <w:tab w:val="left" w:pos="829"/>
        </w:tabs>
        <w:autoSpaceDE w:val="0"/>
        <w:autoSpaceDN w:val="0"/>
        <w:ind w:right="112" w:firstLine="0"/>
        <w:jc w:val="both"/>
        <w:rPr>
          <w:sz w:val="18"/>
          <w:szCs w:val="18"/>
        </w:rPr>
      </w:pPr>
      <w:r>
        <w:rPr>
          <w:noProof/>
          <w:sz w:val="18"/>
          <w:szCs w:val="18"/>
        </w:rPr>
        <w:pict>
          <v:line id="Line 10" o:spid="_x0000_s1035" style="position:absolute;left:0;text-align:left;z-index:-251653120;visibility:visible;mso-position-horizontal-relative:page" from="477.95pt,25.15pt" to="477.9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" strokeweight=".25pt">
            <w10:wrap anchorx="page"/>
          </v:line>
        </w:pict>
      </w:r>
      <w:r w:rsidR="00DE052C" w:rsidRPr="00DE052C">
        <w:rPr>
          <w:sz w:val="18"/>
          <w:szCs w:val="18"/>
        </w:rPr>
        <w:t xml:space="preserve">Настоящее Положение разработано с целью установления порядка и условий направления </w:t>
      </w:r>
      <w:proofErr w:type="gramStart"/>
      <w:r w:rsidR="00DE052C" w:rsidRPr="00DE052C">
        <w:rPr>
          <w:sz w:val="18"/>
          <w:szCs w:val="18"/>
        </w:rPr>
        <w:t>муниципальных</w:t>
      </w:r>
      <w:proofErr w:type="gramEnd"/>
      <w:r w:rsidR="00DE052C" w:rsidRPr="00DE052C">
        <w:rPr>
          <w:sz w:val="18"/>
          <w:szCs w:val="18"/>
        </w:rPr>
        <w:t xml:space="preserve"> служащих и работников администрации, не являющихся муниципальными служащими (далее - работников) Яжелбицкого сельского поселения в служебные командировки, а также установления норм возмещения командировочных расходов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w:t>
      </w:r>
      <w:r w:rsidR="00DE052C" w:rsidRPr="00DE052C">
        <w:rPr>
          <w:spacing w:val="-14"/>
          <w:sz w:val="18"/>
          <w:szCs w:val="18"/>
        </w:rPr>
        <w:t xml:space="preserve"> </w:t>
      </w:r>
      <w:r w:rsidR="00DE052C" w:rsidRPr="00DE052C">
        <w:rPr>
          <w:sz w:val="18"/>
          <w:szCs w:val="18"/>
        </w:rPr>
        <w:t>командировки».</w:t>
      </w:r>
    </w:p>
    <w:p w:rsidR="00DE052C" w:rsidRPr="00DE052C" w:rsidRDefault="00DE052C" w:rsidP="00DE052C">
      <w:pPr>
        <w:pStyle w:val="afffe"/>
        <w:widowControl w:val="0"/>
        <w:numPr>
          <w:ilvl w:val="1"/>
          <w:numId w:val="42"/>
        </w:numPr>
        <w:tabs>
          <w:tab w:val="left" w:pos="759"/>
        </w:tabs>
        <w:autoSpaceDE w:val="0"/>
        <w:autoSpaceDN w:val="0"/>
        <w:ind w:right="112" w:firstLine="0"/>
        <w:jc w:val="both"/>
        <w:rPr>
          <w:sz w:val="18"/>
          <w:szCs w:val="18"/>
        </w:rPr>
      </w:pPr>
      <w:r w:rsidRPr="00DE052C">
        <w:rPr>
          <w:sz w:val="18"/>
          <w:szCs w:val="18"/>
        </w:rPr>
        <w:t>Муниципальные служащие и работники администрации Яжелбицкого сельского поселения направляются в служебные командировки на определенный срок для выполнения служебного задания (вне постоянной работы) на территории Российской</w:t>
      </w:r>
      <w:r w:rsidRPr="00DE052C">
        <w:rPr>
          <w:spacing w:val="-4"/>
          <w:sz w:val="18"/>
          <w:szCs w:val="18"/>
        </w:rPr>
        <w:t xml:space="preserve"> </w:t>
      </w:r>
      <w:r w:rsidRPr="00DE052C">
        <w:rPr>
          <w:sz w:val="18"/>
          <w:szCs w:val="18"/>
        </w:rPr>
        <w:t>Федерации.</w:t>
      </w:r>
    </w:p>
    <w:p w:rsidR="00DE052C" w:rsidRPr="00DE052C" w:rsidRDefault="008B7514" w:rsidP="00DE052C">
      <w:pPr>
        <w:pStyle w:val="afffe"/>
        <w:widowControl w:val="0"/>
        <w:numPr>
          <w:ilvl w:val="1"/>
          <w:numId w:val="42"/>
        </w:numPr>
        <w:tabs>
          <w:tab w:val="left" w:pos="759"/>
        </w:tabs>
        <w:autoSpaceDE w:val="0"/>
        <w:autoSpaceDN w:val="0"/>
        <w:ind w:right="112" w:firstLine="0"/>
        <w:jc w:val="both"/>
        <w:rPr>
          <w:sz w:val="18"/>
          <w:szCs w:val="18"/>
        </w:rPr>
      </w:pPr>
      <w:r>
        <w:rPr>
          <w:noProof/>
          <w:sz w:val="18"/>
          <w:szCs w:val="18"/>
        </w:rPr>
        <w:pict>
          <v:line id="Line 9" o:spid="_x0000_s1036" style="position:absolute;left:0;text-align:left;z-index:-251652096;visibility:visible;mso-position-horizontal-relative:page" from="477.25pt,5.25pt" to="477.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" strokeweight=".25pt">
            <w10:wrap anchorx="page"/>
          </v:line>
        </w:pict>
      </w:r>
      <w:r w:rsidR="00DE052C" w:rsidRPr="00DE052C">
        <w:rPr>
          <w:sz w:val="18"/>
          <w:szCs w:val="18"/>
        </w:rPr>
        <w:t>Направление работника в командировку оформляется Распоряжением Главы сельского</w:t>
      </w:r>
      <w:r w:rsidR="00DE052C" w:rsidRPr="00DE052C">
        <w:rPr>
          <w:spacing w:val="-1"/>
          <w:sz w:val="18"/>
          <w:szCs w:val="18"/>
        </w:rPr>
        <w:t xml:space="preserve"> </w:t>
      </w:r>
      <w:r w:rsidR="00DE052C" w:rsidRPr="00DE052C">
        <w:rPr>
          <w:sz w:val="18"/>
          <w:szCs w:val="18"/>
        </w:rPr>
        <w:t>поселения.</w:t>
      </w:r>
    </w:p>
    <w:p w:rsidR="00DE052C" w:rsidRPr="00DE052C" w:rsidRDefault="00DE052C" w:rsidP="00DE052C">
      <w:pPr>
        <w:pStyle w:val="afffe"/>
        <w:widowControl w:val="0"/>
        <w:numPr>
          <w:ilvl w:val="1"/>
          <w:numId w:val="42"/>
        </w:numPr>
        <w:tabs>
          <w:tab w:val="left" w:pos="807"/>
        </w:tabs>
        <w:autoSpaceDE w:val="0"/>
        <w:autoSpaceDN w:val="0"/>
        <w:ind w:right="113" w:firstLine="0"/>
        <w:jc w:val="both"/>
        <w:rPr>
          <w:sz w:val="18"/>
          <w:szCs w:val="18"/>
        </w:rPr>
      </w:pPr>
      <w:r w:rsidRPr="00DE052C">
        <w:rPr>
          <w:sz w:val="18"/>
          <w:szCs w:val="18"/>
        </w:rPr>
        <w:t>Срок командировки определяется с учетом цели, объема, сложности и других особенностей служебного</w:t>
      </w:r>
      <w:r w:rsidRPr="00DE052C">
        <w:rPr>
          <w:spacing w:val="-3"/>
          <w:sz w:val="18"/>
          <w:szCs w:val="18"/>
        </w:rPr>
        <w:t xml:space="preserve"> </w:t>
      </w:r>
      <w:r w:rsidRPr="00DE052C">
        <w:rPr>
          <w:sz w:val="18"/>
          <w:szCs w:val="18"/>
        </w:rPr>
        <w:t>задания.</w:t>
      </w:r>
    </w:p>
    <w:p w:rsidR="00DE052C" w:rsidRPr="00DE052C" w:rsidRDefault="00DE052C" w:rsidP="00DE052C">
      <w:pPr>
        <w:pStyle w:val="ab"/>
        <w:rPr>
          <w:sz w:val="18"/>
          <w:szCs w:val="18"/>
        </w:rPr>
      </w:pPr>
    </w:p>
    <w:p w:rsidR="00DE052C" w:rsidRPr="00DE052C" w:rsidRDefault="00DE052C" w:rsidP="00DE052C">
      <w:pPr>
        <w:pStyle w:val="ab"/>
        <w:spacing w:before="5"/>
        <w:rPr>
          <w:sz w:val="18"/>
          <w:szCs w:val="18"/>
        </w:rPr>
      </w:pPr>
    </w:p>
    <w:p w:rsidR="00DE052C" w:rsidRPr="00DE052C" w:rsidRDefault="00DE052C" w:rsidP="00DE052C">
      <w:pPr>
        <w:pStyle w:val="114"/>
        <w:numPr>
          <w:ilvl w:val="1"/>
          <w:numId w:val="43"/>
        </w:numPr>
        <w:tabs>
          <w:tab w:val="left" w:pos="1812"/>
        </w:tabs>
        <w:ind w:left="1811" w:hanging="213"/>
        <w:jc w:val="left"/>
        <w:rPr>
          <w:sz w:val="18"/>
          <w:szCs w:val="18"/>
        </w:rPr>
      </w:pPr>
      <w:r w:rsidRPr="00DE052C">
        <w:rPr>
          <w:sz w:val="18"/>
          <w:szCs w:val="18"/>
        </w:rPr>
        <w:t>Порядок направления в служебную</w:t>
      </w:r>
      <w:r w:rsidRPr="00DE052C">
        <w:rPr>
          <w:spacing w:val="-10"/>
          <w:sz w:val="18"/>
          <w:szCs w:val="18"/>
        </w:rPr>
        <w:t xml:space="preserve"> </w:t>
      </w:r>
      <w:r w:rsidRPr="00DE052C">
        <w:rPr>
          <w:sz w:val="18"/>
          <w:szCs w:val="18"/>
        </w:rPr>
        <w:t>командировку.</w:t>
      </w:r>
    </w:p>
    <w:p w:rsidR="00DE052C" w:rsidRPr="00DE052C" w:rsidRDefault="00DE052C" w:rsidP="00DE052C">
      <w:pPr>
        <w:pStyle w:val="ab"/>
        <w:spacing w:before="6"/>
        <w:rPr>
          <w:b w:val="0"/>
          <w:sz w:val="18"/>
          <w:szCs w:val="18"/>
        </w:rPr>
      </w:pPr>
    </w:p>
    <w:p w:rsidR="00DE052C" w:rsidRPr="00DE052C" w:rsidRDefault="00DE052C" w:rsidP="00DE052C">
      <w:pPr>
        <w:pStyle w:val="afffe"/>
        <w:widowControl w:val="0"/>
        <w:numPr>
          <w:ilvl w:val="1"/>
          <w:numId w:val="41"/>
        </w:numPr>
        <w:tabs>
          <w:tab w:val="left" w:pos="792"/>
        </w:tabs>
        <w:autoSpaceDE w:val="0"/>
        <w:autoSpaceDN w:val="0"/>
        <w:ind w:right="111" w:firstLine="0"/>
        <w:jc w:val="both"/>
        <w:rPr>
          <w:sz w:val="18"/>
          <w:szCs w:val="18"/>
        </w:rPr>
      </w:pPr>
      <w:r w:rsidRPr="00DE052C">
        <w:rPr>
          <w:sz w:val="18"/>
          <w:szCs w:val="18"/>
        </w:rPr>
        <w:t>При направлении работника в служебную командировку специалист по кадровым вопросам оформляет командировочное удостоверение в одном экземпляре, подписывается Главой сельского поселения, вручается работнику и находится у него в течение всего срока</w:t>
      </w:r>
      <w:r w:rsidRPr="00DE052C">
        <w:rPr>
          <w:spacing w:val="-14"/>
          <w:sz w:val="18"/>
          <w:szCs w:val="18"/>
        </w:rPr>
        <w:t xml:space="preserve"> </w:t>
      </w:r>
      <w:r w:rsidRPr="00DE052C">
        <w:rPr>
          <w:sz w:val="18"/>
          <w:szCs w:val="18"/>
        </w:rPr>
        <w:t>командировки.</w:t>
      </w:r>
    </w:p>
    <w:p w:rsidR="00DE052C" w:rsidRPr="00DE052C" w:rsidRDefault="00DE052C" w:rsidP="00DE052C">
      <w:pPr>
        <w:pStyle w:val="afffe"/>
        <w:widowControl w:val="0"/>
        <w:numPr>
          <w:ilvl w:val="1"/>
          <w:numId w:val="41"/>
        </w:numPr>
        <w:tabs>
          <w:tab w:val="left" w:pos="821"/>
        </w:tabs>
        <w:autoSpaceDE w:val="0"/>
        <w:autoSpaceDN w:val="0"/>
        <w:ind w:right="111" w:firstLine="0"/>
        <w:jc w:val="both"/>
        <w:rPr>
          <w:sz w:val="18"/>
          <w:szCs w:val="18"/>
        </w:rPr>
      </w:pPr>
      <w:r w:rsidRPr="00DE052C">
        <w:rPr>
          <w:sz w:val="18"/>
          <w:szCs w:val="18"/>
        </w:rPr>
        <w:t>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а днем приезда из служебной командировки – день прибытия указанного транспортного средства на место постоянной</w:t>
      </w:r>
      <w:r w:rsidRPr="00DE052C">
        <w:rPr>
          <w:spacing w:val="-18"/>
          <w:sz w:val="18"/>
          <w:szCs w:val="18"/>
        </w:rPr>
        <w:t xml:space="preserve"> </w:t>
      </w:r>
      <w:r w:rsidRPr="00DE052C">
        <w:rPr>
          <w:sz w:val="18"/>
          <w:szCs w:val="18"/>
        </w:rPr>
        <w:t>работы.</w:t>
      </w:r>
    </w:p>
    <w:p w:rsidR="00DE052C" w:rsidRPr="00DE052C" w:rsidRDefault="00DE052C" w:rsidP="00DE052C">
      <w:pPr>
        <w:pStyle w:val="afffe"/>
        <w:widowControl w:val="0"/>
        <w:numPr>
          <w:ilvl w:val="1"/>
          <w:numId w:val="41"/>
        </w:numPr>
        <w:tabs>
          <w:tab w:val="left" w:pos="912"/>
        </w:tabs>
        <w:autoSpaceDE w:val="0"/>
        <w:autoSpaceDN w:val="0"/>
        <w:ind w:right="113" w:firstLine="0"/>
        <w:jc w:val="both"/>
        <w:rPr>
          <w:sz w:val="18"/>
          <w:szCs w:val="18"/>
        </w:rPr>
      </w:pPr>
      <w:r w:rsidRPr="00DE052C">
        <w:rPr>
          <w:sz w:val="18"/>
          <w:szCs w:val="18"/>
        </w:rPr>
        <w:t xml:space="preserve">Фактический срок пребывания в месте служебной командировки определяется по отметкам о дате прибытия </w:t>
      </w:r>
      <w:proofErr w:type="gramStart"/>
      <w:r w:rsidRPr="00DE052C">
        <w:rPr>
          <w:sz w:val="18"/>
          <w:szCs w:val="18"/>
        </w:rPr>
        <w:t>в место командирования</w:t>
      </w:r>
      <w:proofErr w:type="gramEnd"/>
      <w:r w:rsidRPr="00DE052C">
        <w:rPr>
          <w:sz w:val="18"/>
          <w:szCs w:val="18"/>
        </w:rPr>
        <w:t xml:space="preserve"> и дате выбытия из него, которые делаются в командировочном удостоверении и заверяются подписью должностного лица и</w:t>
      </w:r>
      <w:r w:rsidRPr="00DE052C">
        <w:rPr>
          <w:spacing w:val="-7"/>
          <w:sz w:val="18"/>
          <w:szCs w:val="18"/>
        </w:rPr>
        <w:t xml:space="preserve"> </w:t>
      </w:r>
      <w:r w:rsidRPr="00DE052C">
        <w:rPr>
          <w:sz w:val="18"/>
          <w:szCs w:val="18"/>
        </w:rPr>
        <w:t>печатью.</w:t>
      </w:r>
    </w:p>
    <w:p w:rsidR="00DE052C" w:rsidRPr="00DE052C" w:rsidRDefault="00DE052C" w:rsidP="00DE052C">
      <w:pPr>
        <w:jc w:val="both"/>
        <w:rPr>
          <w:sz w:val="18"/>
          <w:szCs w:val="18"/>
        </w:rPr>
        <w:sectPr w:rsidR="00DE052C" w:rsidRPr="00DE052C">
          <w:pgSz w:w="11910" w:h="16840"/>
          <w:pgMar w:top="1440" w:right="440" w:bottom="280" w:left="1680" w:header="720" w:footer="720" w:gutter="0"/>
          <w:cols w:space="720"/>
        </w:sectPr>
      </w:pPr>
    </w:p>
    <w:p w:rsidR="00DE052C" w:rsidRPr="00DE052C" w:rsidRDefault="00DE052C" w:rsidP="00DE052C">
      <w:pPr>
        <w:pStyle w:val="afffe"/>
        <w:widowControl w:val="0"/>
        <w:numPr>
          <w:ilvl w:val="1"/>
          <w:numId w:val="41"/>
        </w:numPr>
        <w:tabs>
          <w:tab w:val="left" w:pos="754"/>
        </w:tabs>
        <w:autoSpaceDE w:val="0"/>
        <w:autoSpaceDN w:val="0"/>
        <w:spacing w:before="65"/>
        <w:ind w:right="113" w:firstLine="0"/>
        <w:jc w:val="both"/>
        <w:rPr>
          <w:sz w:val="18"/>
          <w:szCs w:val="18"/>
        </w:rPr>
      </w:pPr>
      <w:r w:rsidRPr="00DE052C">
        <w:rPr>
          <w:sz w:val="18"/>
          <w:szCs w:val="18"/>
        </w:rPr>
        <w:lastRenderedPageBreak/>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w:t>
      </w:r>
      <w:r w:rsidRPr="00DE052C">
        <w:rPr>
          <w:spacing w:val="-5"/>
          <w:sz w:val="18"/>
          <w:szCs w:val="18"/>
        </w:rPr>
        <w:t xml:space="preserve"> </w:t>
      </w:r>
      <w:r w:rsidRPr="00DE052C">
        <w:rPr>
          <w:sz w:val="18"/>
          <w:szCs w:val="18"/>
        </w:rPr>
        <w:t>сутки.</w:t>
      </w:r>
    </w:p>
    <w:p w:rsidR="00DE052C" w:rsidRPr="00DE052C" w:rsidRDefault="00DE052C" w:rsidP="00DE052C">
      <w:pPr>
        <w:pStyle w:val="afffe"/>
        <w:widowControl w:val="0"/>
        <w:numPr>
          <w:ilvl w:val="1"/>
          <w:numId w:val="41"/>
        </w:numPr>
        <w:tabs>
          <w:tab w:val="left" w:pos="869"/>
        </w:tabs>
        <w:autoSpaceDE w:val="0"/>
        <w:autoSpaceDN w:val="0"/>
        <w:spacing w:before="2"/>
        <w:ind w:right="111" w:firstLine="0"/>
        <w:jc w:val="both"/>
        <w:rPr>
          <w:sz w:val="18"/>
          <w:szCs w:val="18"/>
        </w:rPr>
      </w:pPr>
      <w:r w:rsidRPr="00DE052C">
        <w:rPr>
          <w:sz w:val="18"/>
          <w:szCs w:val="18"/>
        </w:rPr>
        <w:t>Если станция, аэропорт находятся за чертой населенного пункта, учитывается время, необходимое для проезда до станции, аэропорта. Аналогично определяется день приезда работника на место постоянной работы.</w:t>
      </w:r>
    </w:p>
    <w:p w:rsidR="00DE052C" w:rsidRPr="00DE052C" w:rsidRDefault="00DE052C" w:rsidP="00DE052C">
      <w:pPr>
        <w:pStyle w:val="afffe"/>
        <w:widowControl w:val="0"/>
        <w:numPr>
          <w:ilvl w:val="1"/>
          <w:numId w:val="41"/>
        </w:numPr>
        <w:tabs>
          <w:tab w:val="left" w:pos="792"/>
        </w:tabs>
        <w:autoSpaceDE w:val="0"/>
        <w:autoSpaceDN w:val="0"/>
        <w:ind w:right="114" w:firstLine="0"/>
        <w:jc w:val="both"/>
        <w:rPr>
          <w:sz w:val="18"/>
          <w:szCs w:val="18"/>
        </w:rPr>
      </w:pPr>
      <w:r w:rsidRPr="00DE052C">
        <w:rPr>
          <w:sz w:val="18"/>
          <w:szCs w:val="18"/>
        </w:rPr>
        <w:t>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Главой сельского</w:t>
      </w:r>
      <w:r w:rsidRPr="00DE052C">
        <w:rPr>
          <w:spacing w:val="-2"/>
          <w:sz w:val="18"/>
          <w:szCs w:val="18"/>
        </w:rPr>
        <w:t xml:space="preserve"> </w:t>
      </w:r>
      <w:r w:rsidRPr="00DE052C">
        <w:rPr>
          <w:sz w:val="18"/>
          <w:szCs w:val="18"/>
        </w:rPr>
        <w:t>поселения.</w:t>
      </w:r>
    </w:p>
    <w:p w:rsidR="00DE052C" w:rsidRPr="00DE052C" w:rsidRDefault="00DE052C" w:rsidP="00DE052C">
      <w:pPr>
        <w:pStyle w:val="ab"/>
        <w:spacing w:before="11"/>
        <w:rPr>
          <w:sz w:val="18"/>
          <w:szCs w:val="18"/>
        </w:rPr>
      </w:pPr>
    </w:p>
    <w:p w:rsidR="00DE052C" w:rsidRPr="00DE052C" w:rsidRDefault="00DE052C" w:rsidP="00DE052C">
      <w:pPr>
        <w:pStyle w:val="114"/>
        <w:numPr>
          <w:ilvl w:val="1"/>
          <w:numId w:val="43"/>
        </w:numPr>
        <w:tabs>
          <w:tab w:val="left" w:pos="3342"/>
        </w:tabs>
        <w:ind w:left="3341" w:hanging="213"/>
        <w:jc w:val="left"/>
        <w:rPr>
          <w:sz w:val="18"/>
          <w:szCs w:val="18"/>
        </w:rPr>
      </w:pPr>
      <w:r w:rsidRPr="00DE052C">
        <w:rPr>
          <w:sz w:val="18"/>
          <w:szCs w:val="18"/>
        </w:rPr>
        <w:t>Командировочные</w:t>
      </w:r>
      <w:r w:rsidRPr="00DE052C">
        <w:rPr>
          <w:spacing w:val="-2"/>
          <w:sz w:val="18"/>
          <w:szCs w:val="18"/>
        </w:rPr>
        <w:t xml:space="preserve"> </w:t>
      </w:r>
      <w:r w:rsidRPr="00DE052C">
        <w:rPr>
          <w:sz w:val="18"/>
          <w:szCs w:val="18"/>
        </w:rPr>
        <w:t>расходы.</w:t>
      </w:r>
    </w:p>
    <w:p w:rsidR="00DE052C" w:rsidRPr="00DE052C" w:rsidRDefault="00DE052C" w:rsidP="00DE052C">
      <w:pPr>
        <w:pStyle w:val="ab"/>
        <w:spacing w:before="10"/>
        <w:rPr>
          <w:b w:val="0"/>
          <w:sz w:val="18"/>
          <w:szCs w:val="18"/>
        </w:rPr>
      </w:pPr>
    </w:p>
    <w:p w:rsidR="00DE052C" w:rsidRPr="00DE052C" w:rsidRDefault="00DE052C" w:rsidP="00DE052C">
      <w:pPr>
        <w:pStyle w:val="afffe"/>
        <w:widowControl w:val="0"/>
        <w:numPr>
          <w:ilvl w:val="1"/>
          <w:numId w:val="40"/>
        </w:numPr>
        <w:tabs>
          <w:tab w:val="left" w:pos="982"/>
        </w:tabs>
        <w:autoSpaceDE w:val="0"/>
        <w:autoSpaceDN w:val="0"/>
        <w:ind w:right="114" w:firstLine="0"/>
        <w:jc w:val="both"/>
        <w:rPr>
          <w:sz w:val="18"/>
          <w:szCs w:val="18"/>
        </w:rPr>
      </w:pPr>
      <w:r w:rsidRPr="00DE052C">
        <w:rPr>
          <w:sz w:val="18"/>
          <w:szCs w:val="18"/>
        </w:rPr>
        <w:t>При направлении работника в служебную командировку ему гарантируется сохранение средней заработной платы, а также</w:t>
      </w:r>
      <w:r w:rsidRPr="00DE052C">
        <w:rPr>
          <w:spacing w:val="-21"/>
          <w:sz w:val="18"/>
          <w:szCs w:val="18"/>
        </w:rPr>
        <w:t xml:space="preserve"> </w:t>
      </w:r>
      <w:r w:rsidRPr="00DE052C">
        <w:rPr>
          <w:sz w:val="18"/>
          <w:szCs w:val="18"/>
        </w:rPr>
        <w:t>возмещаются:</w:t>
      </w:r>
    </w:p>
    <w:p w:rsidR="00DE052C" w:rsidRPr="00DE052C" w:rsidRDefault="00DE052C" w:rsidP="00DE052C">
      <w:pPr>
        <w:pStyle w:val="afffe"/>
        <w:widowControl w:val="0"/>
        <w:numPr>
          <w:ilvl w:val="0"/>
          <w:numId w:val="39"/>
        </w:numPr>
        <w:tabs>
          <w:tab w:val="left" w:pos="464"/>
        </w:tabs>
        <w:autoSpaceDE w:val="0"/>
        <w:autoSpaceDN w:val="0"/>
        <w:ind w:right="113" w:firstLine="0"/>
        <w:jc w:val="both"/>
        <w:rPr>
          <w:sz w:val="18"/>
          <w:szCs w:val="18"/>
        </w:rPr>
      </w:pPr>
      <w:r w:rsidRPr="00DE052C">
        <w:rPr>
          <w:sz w:val="18"/>
          <w:szCs w:val="18"/>
        </w:rPr>
        <w:t>расходы по проезду к месту командировки и обратно к месту постоянной работы;</w:t>
      </w:r>
    </w:p>
    <w:p w:rsidR="00DE052C" w:rsidRPr="00DE052C" w:rsidRDefault="00DE052C" w:rsidP="00DE052C">
      <w:pPr>
        <w:pStyle w:val="afffe"/>
        <w:widowControl w:val="0"/>
        <w:numPr>
          <w:ilvl w:val="0"/>
          <w:numId w:val="39"/>
        </w:numPr>
        <w:tabs>
          <w:tab w:val="left" w:pos="447"/>
        </w:tabs>
        <w:autoSpaceDE w:val="0"/>
        <w:autoSpaceDN w:val="0"/>
        <w:ind w:right="112" w:firstLine="0"/>
        <w:jc w:val="both"/>
        <w:rPr>
          <w:sz w:val="18"/>
          <w:szCs w:val="18"/>
        </w:rPr>
      </w:pPr>
      <w:r w:rsidRPr="00DE052C">
        <w:rPr>
          <w:sz w:val="18"/>
          <w:szCs w:val="18"/>
        </w:rPr>
        <w:t>расходы по проезду из одного населенного пункта в другой, если работник командирован в несколько организаций, расположенных в разных населенных</w:t>
      </w:r>
      <w:r w:rsidRPr="00DE052C">
        <w:rPr>
          <w:spacing w:val="-1"/>
          <w:sz w:val="18"/>
          <w:szCs w:val="18"/>
        </w:rPr>
        <w:t xml:space="preserve"> </w:t>
      </w:r>
      <w:r w:rsidRPr="00DE052C">
        <w:rPr>
          <w:sz w:val="18"/>
          <w:szCs w:val="18"/>
        </w:rPr>
        <w:t>пунктах;</w:t>
      </w:r>
    </w:p>
    <w:p w:rsidR="00DE052C" w:rsidRPr="00DE052C" w:rsidRDefault="00DE052C" w:rsidP="00DE052C">
      <w:pPr>
        <w:pStyle w:val="afffe"/>
        <w:widowControl w:val="0"/>
        <w:numPr>
          <w:ilvl w:val="0"/>
          <w:numId w:val="39"/>
        </w:numPr>
        <w:tabs>
          <w:tab w:val="left" w:pos="423"/>
        </w:tabs>
        <w:autoSpaceDE w:val="0"/>
        <w:autoSpaceDN w:val="0"/>
        <w:spacing w:line="322" w:lineRule="exact"/>
        <w:ind w:left="422" w:hanging="163"/>
        <w:jc w:val="both"/>
        <w:rPr>
          <w:sz w:val="18"/>
          <w:szCs w:val="18"/>
        </w:rPr>
      </w:pPr>
      <w:r w:rsidRPr="00DE052C">
        <w:rPr>
          <w:sz w:val="18"/>
          <w:szCs w:val="18"/>
        </w:rPr>
        <w:t>расходы по найму жилого</w:t>
      </w:r>
      <w:r w:rsidRPr="00DE052C">
        <w:rPr>
          <w:spacing w:val="-7"/>
          <w:sz w:val="18"/>
          <w:szCs w:val="18"/>
        </w:rPr>
        <w:t xml:space="preserve"> </w:t>
      </w:r>
      <w:r w:rsidRPr="00DE052C">
        <w:rPr>
          <w:sz w:val="18"/>
          <w:szCs w:val="18"/>
        </w:rPr>
        <w:t>помещения;</w:t>
      </w:r>
    </w:p>
    <w:p w:rsidR="00DE052C" w:rsidRPr="00DE052C" w:rsidRDefault="00DE052C" w:rsidP="00DE052C">
      <w:pPr>
        <w:pStyle w:val="afffe"/>
        <w:widowControl w:val="0"/>
        <w:numPr>
          <w:ilvl w:val="0"/>
          <w:numId w:val="39"/>
        </w:numPr>
        <w:tabs>
          <w:tab w:val="left" w:pos="440"/>
        </w:tabs>
        <w:autoSpaceDE w:val="0"/>
        <w:autoSpaceDN w:val="0"/>
        <w:ind w:right="114" w:firstLine="0"/>
        <w:jc w:val="both"/>
        <w:rPr>
          <w:sz w:val="18"/>
          <w:szCs w:val="18"/>
        </w:rPr>
      </w:pPr>
      <w:r w:rsidRPr="00DE052C">
        <w:rPr>
          <w:sz w:val="18"/>
          <w:szCs w:val="18"/>
        </w:rPr>
        <w:t>дополнительные расходы, связанные с проживанием вне постоянного места жительства</w:t>
      </w:r>
      <w:r w:rsidRPr="00DE052C">
        <w:rPr>
          <w:spacing w:val="-2"/>
          <w:sz w:val="18"/>
          <w:szCs w:val="18"/>
        </w:rPr>
        <w:t xml:space="preserve"> </w:t>
      </w:r>
      <w:r w:rsidRPr="00DE052C">
        <w:rPr>
          <w:sz w:val="18"/>
          <w:szCs w:val="18"/>
        </w:rPr>
        <w:t>(суточные);</w:t>
      </w:r>
    </w:p>
    <w:p w:rsidR="00DE052C" w:rsidRPr="00DE052C" w:rsidRDefault="00DE052C" w:rsidP="00DE052C">
      <w:pPr>
        <w:pStyle w:val="afffe"/>
        <w:widowControl w:val="0"/>
        <w:numPr>
          <w:ilvl w:val="0"/>
          <w:numId w:val="39"/>
        </w:numPr>
        <w:tabs>
          <w:tab w:val="left" w:pos="423"/>
        </w:tabs>
        <w:autoSpaceDE w:val="0"/>
        <w:autoSpaceDN w:val="0"/>
        <w:spacing w:line="321" w:lineRule="exact"/>
        <w:ind w:left="422" w:hanging="163"/>
        <w:jc w:val="both"/>
        <w:rPr>
          <w:sz w:val="18"/>
          <w:szCs w:val="18"/>
        </w:rPr>
      </w:pPr>
      <w:r w:rsidRPr="00DE052C">
        <w:rPr>
          <w:sz w:val="18"/>
          <w:szCs w:val="18"/>
        </w:rPr>
        <w:t>расходы на бронирование номера в</w:t>
      </w:r>
      <w:r w:rsidRPr="00DE052C">
        <w:rPr>
          <w:spacing w:val="-9"/>
          <w:sz w:val="18"/>
          <w:szCs w:val="18"/>
        </w:rPr>
        <w:t xml:space="preserve"> </w:t>
      </w:r>
      <w:r w:rsidRPr="00DE052C">
        <w:rPr>
          <w:sz w:val="18"/>
          <w:szCs w:val="18"/>
        </w:rPr>
        <w:t>гостинице;</w:t>
      </w:r>
    </w:p>
    <w:p w:rsidR="00DE052C" w:rsidRPr="00DE052C" w:rsidRDefault="00DE052C" w:rsidP="00DE052C">
      <w:pPr>
        <w:pStyle w:val="afffe"/>
        <w:widowControl w:val="0"/>
        <w:numPr>
          <w:ilvl w:val="0"/>
          <w:numId w:val="39"/>
        </w:numPr>
        <w:tabs>
          <w:tab w:val="left" w:pos="423"/>
        </w:tabs>
        <w:autoSpaceDE w:val="0"/>
        <w:autoSpaceDN w:val="0"/>
        <w:ind w:left="422" w:hanging="163"/>
        <w:jc w:val="both"/>
        <w:rPr>
          <w:sz w:val="18"/>
          <w:szCs w:val="18"/>
        </w:rPr>
      </w:pPr>
      <w:r w:rsidRPr="00DE052C">
        <w:rPr>
          <w:sz w:val="18"/>
          <w:szCs w:val="18"/>
        </w:rPr>
        <w:t>оплата проезда по</w:t>
      </w:r>
      <w:r w:rsidRPr="00DE052C">
        <w:rPr>
          <w:spacing w:val="-7"/>
          <w:sz w:val="18"/>
          <w:szCs w:val="18"/>
        </w:rPr>
        <w:t xml:space="preserve"> </w:t>
      </w:r>
      <w:r w:rsidRPr="00DE052C">
        <w:rPr>
          <w:sz w:val="18"/>
          <w:szCs w:val="18"/>
        </w:rPr>
        <w:t>городу.</w:t>
      </w:r>
    </w:p>
    <w:p w:rsidR="00DE052C" w:rsidRPr="00DE052C" w:rsidRDefault="00DE052C" w:rsidP="00DE052C">
      <w:pPr>
        <w:pStyle w:val="ab"/>
        <w:spacing w:before="10"/>
        <w:rPr>
          <w:sz w:val="18"/>
          <w:szCs w:val="18"/>
        </w:rPr>
      </w:pPr>
    </w:p>
    <w:p w:rsidR="00DE052C" w:rsidRPr="00DE052C" w:rsidRDefault="00DE052C" w:rsidP="00DE052C">
      <w:pPr>
        <w:pStyle w:val="afffe"/>
        <w:widowControl w:val="0"/>
        <w:numPr>
          <w:ilvl w:val="1"/>
          <w:numId w:val="40"/>
        </w:numPr>
        <w:tabs>
          <w:tab w:val="left" w:pos="915"/>
        </w:tabs>
        <w:autoSpaceDE w:val="0"/>
        <w:autoSpaceDN w:val="0"/>
        <w:spacing w:before="1"/>
        <w:ind w:right="111" w:firstLine="0"/>
        <w:jc w:val="both"/>
        <w:rPr>
          <w:sz w:val="18"/>
          <w:szCs w:val="18"/>
        </w:rPr>
      </w:pPr>
      <w:r w:rsidRPr="00DE052C">
        <w:rPr>
          <w:sz w:val="18"/>
          <w:szCs w:val="18"/>
        </w:rPr>
        <w:t xml:space="preserve">Расходы по проезду оплачиваются в пределах средств бюджета </w:t>
      </w:r>
      <w:proofErr w:type="spellStart"/>
      <w:r w:rsidRPr="00DE052C">
        <w:rPr>
          <w:sz w:val="18"/>
          <w:szCs w:val="18"/>
        </w:rPr>
        <w:t>Семёновщинского</w:t>
      </w:r>
      <w:proofErr w:type="spellEnd"/>
      <w:r w:rsidRPr="00DE052C">
        <w:rPr>
          <w:sz w:val="18"/>
          <w:szCs w:val="18"/>
        </w:rPr>
        <w:t xml:space="preserve"> сельского поселения, предусмотренных на указанные цели. Оплата расходов производится по фактически представленным</w:t>
      </w:r>
      <w:r w:rsidRPr="00DE052C">
        <w:rPr>
          <w:spacing w:val="-20"/>
          <w:sz w:val="18"/>
          <w:szCs w:val="18"/>
        </w:rPr>
        <w:t xml:space="preserve"> </w:t>
      </w:r>
      <w:r w:rsidRPr="00DE052C">
        <w:rPr>
          <w:sz w:val="18"/>
          <w:szCs w:val="18"/>
        </w:rPr>
        <w:t>документам.</w:t>
      </w:r>
    </w:p>
    <w:p w:rsidR="00DE052C" w:rsidRPr="00DE052C" w:rsidRDefault="00DE052C" w:rsidP="00DE052C">
      <w:pPr>
        <w:pStyle w:val="afffe"/>
        <w:widowControl w:val="0"/>
        <w:numPr>
          <w:ilvl w:val="1"/>
          <w:numId w:val="40"/>
        </w:numPr>
        <w:tabs>
          <w:tab w:val="left" w:pos="862"/>
        </w:tabs>
        <w:autoSpaceDE w:val="0"/>
        <w:autoSpaceDN w:val="0"/>
        <w:spacing w:before="1"/>
        <w:ind w:right="108" w:firstLine="0"/>
        <w:jc w:val="both"/>
        <w:rPr>
          <w:sz w:val="18"/>
          <w:szCs w:val="18"/>
        </w:rPr>
      </w:pPr>
      <w:proofErr w:type="gramStart"/>
      <w:r w:rsidRPr="00DE052C">
        <w:rPr>
          <w:sz w:val="18"/>
          <w:szCs w:val="18"/>
        </w:rPr>
        <w:t>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подтвержденными проездными документами</w:t>
      </w:r>
      <w:proofErr w:type="gramEnd"/>
      <w:r w:rsidRPr="00DE052C">
        <w:rPr>
          <w:sz w:val="18"/>
          <w:szCs w:val="18"/>
        </w:rPr>
        <w:t>, по следующим нормам:</w:t>
      </w:r>
    </w:p>
    <w:p w:rsidR="00DE052C" w:rsidRPr="00DE052C" w:rsidRDefault="00DE052C" w:rsidP="00DE052C">
      <w:pPr>
        <w:pStyle w:val="afffe"/>
        <w:widowControl w:val="0"/>
        <w:numPr>
          <w:ilvl w:val="0"/>
          <w:numId w:val="39"/>
        </w:numPr>
        <w:tabs>
          <w:tab w:val="left" w:pos="423"/>
        </w:tabs>
        <w:autoSpaceDE w:val="0"/>
        <w:autoSpaceDN w:val="0"/>
        <w:spacing w:line="321" w:lineRule="exact"/>
        <w:ind w:left="422" w:hanging="163"/>
        <w:jc w:val="both"/>
        <w:rPr>
          <w:sz w:val="18"/>
          <w:szCs w:val="18"/>
        </w:rPr>
      </w:pPr>
      <w:r w:rsidRPr="00DE052C">
        <w:rPr>
          <w:sz w:val="18"/>
          <w:szCs w:val="18"/>
        </w:rPr>
        <w:t>воздушным транспортом – не выше стоимости проезда по билету 1</w:t>
      </w:r>
      <w:r w:rsidRPr="00DE052C">
        <w:rPr>
          <w:spacing w:val="-20"/>
          <w:sz w:val="18"/>
          <w:szCs w:val="18"/>
        </w:rPr>
        <w:t xml:space="preserve"> </w:t>
      </w:r>
      <w:r w:rsidRPr="00DE052C">
        <w:rPr>
          <w:sz w:val="18"/>
          <w:szCs w:val="18"/>
        </w:rPr>
        <w:t>класса;</w:t>
      </w:r>
    </w:p>
    <w:p w:rsidR="00DE052C" w:rsidRPr="00DE052C" w:rsidRDefault="00DE052C" w:rsidP="00DE052C">
      <w:pPr>
        <w:pStyle w:val="afffe"/>
        <w:widowControl w:val="0"/>
        <w:numPr>
          <w:ilvl w:val="0"/>
          <w:numId w:val="39"/>
        </w:numPr>
        <w:tabs>
          <w:tab w:val="left" w:pos="490"/>
        </w:tabs>
        <w:autoSpaceDE w:val="0"/>
        <w:autoSpaceDN w:val="0"/>
        <w:ind w:right="110" w:firstLine="0"/>
        <w:jc w:val="both"/>
        <w:rPr>
          <w:sz w:val="18"/>
          <w:szCs w:val="18"/>
        </w:rPr>
      </w:pPr>
      <w:r w:rsidRPr="00DE052C">
        <w:rPr>
          <w:sz w:val="18"/>
          <w:szCs w:val="18"/>
        </w:rPr>
        <w:t xml:space="preserve">железнодорожным транспортом – не выше стоимости проезда в вагоне повышенной комфортности, отнесенном к вагонам </w:t>
      </w:r>
      <w:proofErr w:type="spellStart"/>
      <w:r w:rsidRPr="00DE052C">
        <w:rPr>
          <w:sz w:val="18"/>
          <w:szCs w:val="18"/>
        </w:rPr>
        <w:t>бизнес-класса</w:t>
      </w:r>
      <w:proofErr w:type="spellEnd"/>
      <w:r w:rsidRPr="00DE052C">
        <w:rPr>
          <w:sz w:val="18"/>
          <w:szCs w:val="18"/>
        </w:rPr>
        <w:t>, с двухместном купе категории «СВ» или в вагоне категории «С» с местами для сиденья, соответствующими требованиями, предъявляемым к вагонам бизне</w:t>
      </w:r>
      <w:proofErr w:type="gramStart"/>
      <w:r w:rsidRPr="00DE052C">
        <w:rPr>
          <w:sz w:val="18"/>
          <w:szCs w:val="18"/>
        </w:rPr>
        <w:t>с-</w:t>
      </w:r>
      <w:proofErr w:type="gramEnd"/>
      <w:r w:rsidRPr="00DE052C">
        <w:rPr>
          <w:sz w:val="18"/>
          <w:szCs w:val="18"/>
        </w:rPr>
        <w:t xml:space="preserve"> класса;</w:t>
      </w:r>
    </w:p>
    <w:p w:rsidR="00DE052C" w:rsidRPr="00DE052C" w:rsidRDefault="00DE052C" w:rsidP="00DE052C">
      <w:pPr>
        <w:pStyle w:val="afffe"/>
        <w:widowControl w:val="0"/>
        <w:numPr>
          <w:ilvl w:val="0"/>
          <w:numId w:val="39"/>
        </w:numPr>
        <w:tabs>
          <w:tab w:val="left" w:pos="567"/>
        </w:tabs>
        <w:autoSpaceDE w:val="0"/>
        <w:autoSpaceDN w:val="0"/>
        <w:ind w:right="113" w:firstLine="0"/>
        <w:jc w:val="both"/>
        <w:rPr>
          <w:sz w:val="18"/>
          <w:szCs w:val="18"/>
        </w:rPr>
      </w:pPr>
      <w:r w:rsidRPr="00DE052C">
        <w:rPr>
          <w:sz w:val="18"/>
          <w:szCs w:val="18"/>
        </w:rPr>
        <w:t>автомобильным транспортом – в автотранспортном средстве общего пользования.</w:t>
      </w:r>
    </w:p>
    <w:p w:rsidR="00DE052C" w:rsidRPr="00DE052C" w:rsidRDefault="00DE052C" w:rsidP="00DE052C">
      <w:pPr>
        <w:pStyle w:val="afffe"/>
        <w:widowControl w:val="0"/>
        <w:numPr>
          <w:ilvl w:val="1"/>
          <w:numId w:val="40"/>
        </w:numPr>
        <w:tabs>
          <w:tab w:val="left" w:pos="800"/>
        </w:tabs>
        <w:autoSpaceDE w:val="0"/>
        <w:autoSpaceDN w:val="0"/>
        <w:spacing w:before="2"/>
        <w:ind w:left="799" w:hanging="540"/>
        <w:jc w:val="both"/>
        <w:rPr>
          <w:sz w:val="18"/>
          <w:szCs w:val="18"/>
        </w:rPr>
      </w:pPr>
      <w:r w:rsidRPr="00DE052C">
        <w:rPr>
          <w:sz w:val="18"/>
          <w:szCs w:val="18"/>
        </w:rPr>
        <w:t>Расходы по бронированию и найму жилого помещения</w:t>
      </w:r>
      <w:r w:rsidRPr="00DE052C">
        <w:rPr>
          <w:spacing w:val="56"/>
          <w:sz w:val="18"/>
          <w:szCs w:val="18"/>
        </w:rPr>
        <w:t xml:space="preserve"> </w:t>
      </w:r>
      <w:r w:rsidRPr="00DE052C">
        <w:rPr>
          <w:sz w:val="18"/>
          <w:szCs w:val="18"/>
        </w:rPr>
        <w:t>возмещаются</w:t>
      </w:r>
    </w:p>
    <w:p w:rsidR="00DE052C" w:rsidRPr="00DE052C" w:rsidRDefault="00DE052C" w:rsidP="00DE052C">
      <w:pPr>
        <w:jc w:val="both"/>
        <w:rPr>
          <w:sz w:val="18"/>
          <w:szCs w:val="18"/>
        </w:rPr>
        <w:sectPr w:rsidR="00DE052C" w:rsidRPr="00DE052C">
          <w:pgSz w:w="11910" w:h="16840"/>
          <w:pgMar w:top="480" w:right="440" w:bottom="280" w:left="1680" w:header="720" w:footer="720" w:gutter="0"/>
          <w:cols w:space="720"/>
        </w:sectPr>
      </w:pPr>
    </w:p>
    <w:p w:rsidR="00DE052C" w:rsidRPr="00DE052C" w:rsidRDefault="00DE052C" w:rsidP="00DE052C">
      <w:pPr>
        <w:pStyle w:val="ab"/>
        <w:spacing w:before="65"/>
        <w:ind w:right="112"/>
        <w:rPr>
          <w:sz w:val="18"/>
          <w:szCs w:val="18"/>
        </w:rPr>
      </w:pPr>
      <w:r w:rsidRPr="00DE052C">
        <w:rPr>
          <w:sz w:val="18"/>
          <w:szCs w:val="18"/>
        </w:rPr>
        <w:lastRenderedPageBreak/>
        <w:t>работнику (кроме случаев, если ему предоставляется бесплатное жилое помещение) по фактическим затратам, подтвержденными соответствующими документами, в пределах Российской Федерации в размере 550 рублей, за исключением г</w:t>
      </w:r>
      <w:proofErr w:type="gramStart"/>
      <w:r w:rsidRPr="00DE052C">
        <w:rPr>
          <w:sz w:val="18"/>
          <w:szCs w:val="18"/>
        </w:rPr>
        <w:t>.М</w:t>
      </w:r>
      <w:proofErr w:type="gramEnd"/>
      <w:r w:rsidRPr="00DE052C">
        <w:rPr>
          <w:sz w:val="18"/>
          <w:szCs w:val="18"/>
        </w:rPr>
        <w:t>осквы и г.Санкт-Петербурга – по фактически произведенным расходам, но не более стоимости однокомнатного (одноместного) номера.</w:t>
      </w:r>
    </w:p>
    <w:p w:rsidR="00DE052C" w:rsidRPr="00DE052C" w:rsidRDefault="00DE052C" w:rsidP="00DE052C">
      <w:pPr>
        <w:pStyle w:val="ab"/>
        <w:spacing w:before="1"/>
        <w:ind w:right="111"/>
        <w:rPr>
          <w:sz w:val="18"/>
          <w:szCs w:val="18"/>
        </w:rPr>
      </w:pPr>
      <w:r w:rsidRPr="00DE052C">
        <w:rPr>
          <w:sz w:val="18"/>
          <w:szCs w:val="18"/>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DE052C" w:rsidRPr="00DE052C" w:rsidRDefault="00DE052C" w:rsidP="00DE052C">
      <w:pPr>
        <w:pStyle w:val="afffe"/>
        <w:widowControl w:val="0"/>
        <w:numPr>
          <w:ilvl w:val="1"/>
          <w:numId w:val="40"/>
        </w:numPr>
        <w:tabs>
          <w:tab w:val="left" w:pos="792"/>
        </w:tabs>
        <w:autoSpaceDE w:val="0"/>
        <w:autoSpaceDN w:val="0"/>
        <w:spacing w:before="1"/>
        <w:ind w:right="113" w:firstLine="0"/>
        <w:jc w:val="both"/>
        <w:rPr>
          <w:sz w:val="18"/>
          <w:szCs w:val="18"/>
        </w:rPr>
      </w:pPr>
      <w:r w:rsidRPr="00DE052C">
        <w:rPr>
          <w:sz w:val="18"/>
          <w:szCs w:val="18"/>
        </w:rPr>
        <w:t>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w:t>
      </w:r>
      <w:r w:rsidRPr="00DE052C">
        <w:rPr>
          <w:spacing w:val="-6"/>
          <w:sz w:val="18"/>
          <w:szCs w:val="18"/>
        </w:rPr>
        <w:t xml:space="preserve"> </w:t>
      </w:r>
      <w:r w:rsidRPr="00DE052C">
        <w:rPr>
          <w:sz w:val="18"/>
          <w:szCs w:val="18"/>
        </w:rPr>
        <w:t>проезд.</w:t>
      </w:r>
    </w:p>
    <w:p w:rsidR="00DE052C" w:rsidRPr="00DE052C" w:rsidRDefault="00DE052C" w:rsidP="00DE052C">
      <w:pPr>
        <w:pStyle w:val="afffe"/>
        <w:shd w:val="clear" w:color="auto" w:fill="FFFFFF"/>
        <w:rPr>
          <w:color w:val="1E1E1E"/>
          <w:sz w:val="18"/>
          <w:szCs w:val="18"/>
        </w:rPr>
      </w:pPr>
      <w:r w:rsidRPr="00DE052C">
        <w:rPr>
          <w:color w:val="1E1E1E"/>
          <w:sz w:val="18"/>
          <w:szCs w:val="18"/>
        </w:rPr>
        <w:t>Работники, которых направили в командировку, смогут подтвердить проживание в гостинице, если у них отсутствуют проездные документы:</w:t>
      </w:r>
    </w:p>
    <w:p w:rsidR="00DE052C" w:rsidRPr="00DE052C" w:rsidRDefault="00DE052C" w:rsidP="00DE052C">
      <w:pPr>
        <w:pStyle w:val="afffe"/>
        <w:shd w:val="clear" w:color="auto" w:fill="FFFFFF"/>
        <w:ind w:left="0"/>
        <w:rPr>
          <w:color w:val="1E1E1E"/>
          <w:sz w:val="18"/>
          <w:szCs w:val="18"/>
        </w:rPr>
      </w:pPr>
      <w:r w:rsidRPr="00DE052C">
        <w:rPr>
          <w:color w:val="1E1E1E"/>
          <w:sz w:val="18"/>
          <w:szCs w:val="18"/>
        </w:rPr>
        <w:t xml:space="preserve">    - договором на оказание гостиничных услуг по месту командирования;</w:t>
      </w:r>
    </w:p>
    <w:p w:rsidR="00DE052C" w:rsidRPr="00DE052C" w:rsidRDefault="00DE052C" w:rsidP="00DE052C">
      <w:pPr>
        <w:pStyle w:val="afffe"/>
        <w:shd w:val="clear" w:color="auto" w:fill="FFFFFF"/>
        <w:ind w:left="0"/>
        <w:rPr>
          <w:color w:val="1E1E1E"/>
          <w:sz w:val="18"/>
          <w:szCs w:val="18"/>
        </w:rPr>
      </w:pPr>
      <w:r w:rsidRPr="00DE052C">
        <w:rPr>
          <w:color w:val="1E1E1E"/>
          <w:sz w:val="18"/>
          <w:szCs w:val="18"/>
        </w:rPr>
        <w:t xml:space="preserve">    - кассовым чеком;</w:t>
      </w:r>
    </w:p>
    <w:p w:rsidR="00DE052C" w:rsidRPr="00DE052C" w:rsidRDefault="00DE052C" w:rsidP="00DE052C">
      <w:pPr>
        <w:shd w:val="clear" w:color="auto" w:fill="FFFFFF"/>
        <w:rPr>
          <w:color w:val="1E1E1E"/>
          <w:sz w:val="18"/>
          <w:szCs w:val="18"/>
        </w:rPr>
      </w:pPr>
      <w:r w:rsidRPr="00DE052C">
        <w:rPr>
          <w:color w:val="1E1E1E"/>
          <w:sz w:val="18"/>
          <w:szCs w:val="18"/>
        </w:rPr>
        <w:t xml:space="preserve">    - документом, оформленным на бланке строгой отчётности,</w:t>
      </w:r>
    </w:p>
    <w:p w:rsidR="00DE052C" w:rsidRPr="00DE052C" w:rsidRDefault="00DE052C" w:rsidP="00DE052C">
      <w:pPr>
        <w:pStyle w:val="afffe"/>
        <w:shd w:val="clear" w:color="auto" w:fill="FFFFFF"/>
        <w:rPr>
          <w:color w:val="1E1E1E"/>
          <w:sz w:val="18"/>
          <w:szCs w:val="18"/>
        </w:rPr>
      </w:pPr>
      <w:r w:rsidRPr="00DE052C">
        <w:rPr>
          <w:color w:val="1E1E1E"/>
          <w:sz w:val="18"/>
          <w:szCs w:val="18"/>
        </w:rPr>
        <w:t>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утвержденные постановлением Правительства Российской федерации» от 18.11.2020 №1853.</w:t>
      </w:r>
    </w:p>
    <w:p w:rsidR="00DE052C" w:rsidRPr="00DE052C" w:rsidRDefault="00DE052C" w:rsidP="00DE052C">
      <w:pPr>
        <w:pStyle w:val="afffe"/>
        <w:widowControl w:val="0"/>
        <w:numPr>
          <w:ilvl w:val="1"/>
          <w:numId w:val="40"/>
        </w:numPr>
        <w:tabs>
          <w:tab w:val="left" w:pos="881"/>
        </w:tabs>
        <w:autoSpaceDE w:val="0"/>
        <w:autoSpaceDN w:val="0"/>
        <w:ind w:right="112" w:firstLine="0"/>
        <w:jc w:val="both"/>
        <w:rPr>
          <w:sz w:val="18"/>
          <w:szCs w:val="18"/>
        </w:rPr>
      </w:pPr>
      <w:r w:rsidRPr="00DE052C">
        <w:rPr>
          <w:sz w:val="18"/>
          <w:szCs w:val="18"/>
        </w:rPr>
        <w:t>Суточные, включая расходы, связанные с питанием, оплачиваются работнику в размере 300 рублей 00 копеек за каждый день нахождения в командировке.</w:t>
      </w:r>
    </w:p>
    <w:p w:rsidR="00DE052C" w:rsidRPr="00DE052C" w:rsidRDefault="00DE052C" w:rsidP="00DE052C">
      <w:pPr>
        <w:pStyle w:val="afffe"/>
        <w:widowControl w:val="0"/>
        <w:numPr>
          <w:ilvl w:val="1"/>
          <w:numId w:val="40"/>
        </w:numPr>
        <w:tabs>
          <w:tab w:val="left" w:pos="833"/>
        </w:tabs>
        <w:autoSpaceDE w:val="0"/>
        <w:autoSpaceDN w:val="0"/>
        <w:ind w:right="111" w:firstLine="0"/>
        <w:jc w:val="both"/>
        <w:rPr>
          <w:sz w:val="18"/>
          <w:szCs w:val="18"/>
        </w:rPr>
      </w:pPr>
      <w:r w:rsidRPr="00DE052C">
        <w:rPr>
          <w:sz w:val="18"/>
          <w:szCs w:val="18"/>
        </w:rPr>
        <w:t>Финансирование расходов, связанных с командировками в пределах Российской Федерации, осуществляется за счет средств, предусмотренных в бюджете Яжелбицкого сельского</w:t>
      </w:r>
      <w:r w:rsidRPr="00DE052C">
        <w:rPr>
          <w:spacing w:val="-2"/>
          <w:sz w:val="18"/>
          <w:szCs w:val="18"/>
        </w:rPr>
        <w:t xml:space="preserve"> </w:t>
      </w:r>
      <w:r w:rsidRPr="00DE052C">
        <w:rPr>
          <w:sz w:val="18"/>
          <w:szCs w:val="18"/>
        </w:rPr>
        <w:t>поселения.</w:t>
      </w:r>
    </w:p>
    <w:p w:rsidR="00DE052C" w:rsidRPr="00DE052C" w:rsidRDefault="00DE052C" w:rsidP="00DE052C">
      <w:pPr>
        <w:pStyle w:val="ab"/>
        <w:spacing w:before="3"/>
        <w:rPr>
          <w:sz w:val="18"/>
          <w:szCs w:val="18"/>
        </w:rPr>
      </w:pPr>
    </w:p>
    <w:p w:rsidR="00DE052C" w:rsidRPr="00DE052C" w:rsidRDefault="00DE052C" w:rsidP="00DE052C">
      <w:pPr>
        <w:pStyle w:val="114"/>
        <w:numPr>
          <w:ilvl w:val="1"/>
          <w:numId w:val="43"/>
        </w:numPr>
        <w:tabs>
          <w:tab w:val="left" w:pos="2991"/>
        </w:tabs>
        <w:ind w:left="2990" w:hanging="281"/>
        <w:jc w:val="left"/>
        <w:rPr>
          <w:sz w:val="18"/>
          <w:szCs w:val="18"/>
        </w:rPr>
      </w:pPr>
      <w:r w:rsidRPr="00DE052C">
        <w:rPr>
          <w:sz w:val="18"/>
          <w:szCs w:val="18"/>
        </w:rPr>
        <w:t>Заключительные</w:t>
      </w:r>
      <w:r w:rsidRPr="00DE052C">
        <w:rPr>
          <w:spacing w:val="-2"/>
          <w:sz w:val="18"/>
          <w:szCs w:val="18"/>
        </w:rPr>
        <w:t xml:space="preserve"> </w:t>
      </w:r>
      <w:r w:rsidRPr="00DE052C">
        <w:rPr>
          <w:sz w:val="18"/>
          <w:szCs w:val="18"/>
        </w:rPr>
        <w:t>положения.</w:t>
      </w:r>
    </w:p>
    <w:p w:rsidR="00DE052C" w:rsidRPr="00DE052C" w:rsidRDefault="00DE052C" w:rsidP="00DE052C">
      <w:pPr>
        <w:pStyle w:val="ab"/>
        <w:spacing w:before="8"/>
        <w:rPr>
          <w:b w:val="0"/>
          <w:sz w:val="18"/>
          <w:szCs w:val="18"/>
        </w:rPr>
      </w:pPr>
    </w:p>
    <w:p w:rsidR="00DE052C" w:rsidRPr="00DE052C" w:rsidRDefault="00DE052C" w:rsidP="00DE052C">
      <w:pPr>
        <w:pStyle w:val="afffe"/>
        <w:widowControl w:val="0"/>
        <w:numPr>
          <w:ilvl w:val="1"/>
          <w:numId w:val="38"/>
        </w:numPr>
        <w:tabs>
          <w:tab w:val="left" w:pos="987"/>
        </w:tabs>
        <w:autoSpaceDE w:val="0"/>
        <w:autoSpaceDN w:val="0"/>
        <w:ind w:right="109" w:firstLine="0"/>
        <w:jc w:val="both"/>
        <w:rPr>
          <w:sz w:val="18"/>
          <w:szCs w:val="18"/>
        </w:rPr>
      </w:pPr>
      <w:r w:rsidRPr="00DE052C">
        <w:rPr>
          <w:sz w:val="18"/>
          <w:szCs w:val="18"/>
        </w:rPr>
        <w:t>При направлении работника в служебную командировку, работнику может быть выдан аванс на командировочные расходу по его заявлению, представленному в бухгалтерию за три дня до выезда в служебную командировку.</w:t>
      </w:r>
    </w:p>
    <w:p w:rsidR="00DE052C" w:rsidRPr="00DE052C" w:rsidRDefault="00DE052C" w:rsidP="00DE052C">
      <w:pPr>
        <w:pStyle w:val="afffe"/>
        <w:widowControl w:val="0"/>
        <w:numPr>
          <w:ilvl w:val="1"/>
          <w:numId w:val="38"/>
        </w:numPr>
        <w:tabs>
          <w:tab w:val="left" w:pos="1213"/>
        </w:tabs>
        <w:autoSpaceDE w:val="0"/>
        <w:autoSpaceDN w:val="0"/>
        <w:ind w:right="112" w:firstLine="69"/>
        <w:jc w:val="both"/>
        <w:rPr>
          <w:sz w:val="18"/>
          <w:szCs w:val="18"/>
        </w:rPr>
      </w:pPr>
      <w:r w:rsidRPr="00DE052C">
        <w:rPr>
          <w:sz w:val="18"/>
          <w:szCs w:val="18"/>
        </w:rPr>
        <w:t>При срочном направлении работника в служебную командировку, работник может быть направлен в командировку без выдачи аванса на командировочные расходы (или с выдачей суммы заведомо меньшей, чем предполагаемые расходы). При этом указанные расходы возмещаются работнику в полном объеме, согласно представленному авансовому</w:t>
      </w:r>
      <w:r w:rsidRPr="00DE052C">
        <w:rPr>
          <w:spacing w:val="-25"/>
          <w:sz w:val="18"/>
          <w:szCs w:val="18"/>
        </w:rPr>
        <w:t xml:space="preserve"> </w:t>
      </w:r>
      <w:r w:rsidRPr="00DE052C">
        <w:rPr>
          <w:sz w:val="18"/>
          <w:szCs w:val="18"/>
        </w:rPr>
        <w:t>отчету.</w:t>
      </w:r>
    </w:p>
    <w:p w:rsidR="00DE052C" w:rsidRPr="00DE052C" w:rsidRDefault="00DE052C" w:rsidP="00DE052C">
      <w:pPr>
        <w:pStyle w:val="afffe"/>
        <w:widowControl w:val="0"/>
        <w:numPr>
          <w:ilvl w:val="1"/>
          <w:numId w:val="38"/>
        </w:numPr>
        <w:tabs>
          <w:tab w:val="left" w:pos="826"/>
        </w:tabs>
        <w:autoSpaceDE w:val="0"/>
        <w:autoSpaceDN w:val="0"/>
        <w:ind w:right="113" w:firstLine="0"/>
        <w:jc w:val="both"/>
        <w:rPr>
          <w:sz w:val="18"/>
          <w:szCs w:val="18"/>
        </w:rPr>
      </w:pPr>
      <w:r w:rsidRPr="00DE052C">
        <w:rPr>
          <w:sz w:val="18"/>
          <w:szCs w:val="18"/>
        </w:rPr>
        <w:t>При возвращении из командировки работник представляет авансовый отчет с приложением оправдательных документов об израсходованных денежных средствах, в бухгалтерию не позднее трех дней со дня возвращения из командировки, а также отчет об исполнении служебного</w:t>
      </w:r>
      <w:r w:rsidRPr="00DE052C">
        <w:rPr>
          <w:spacing w:val="-17"/>
          <w:sz w:val="18"/>
          <w:szCs w:val="18"/>
        </w:rPr>
        <w:t xml:space="preserve"> </w:t>
      </w:r>
      <w:r w:rsidRPr="00DE052C">
        <w:rPr>
          <w:sz w:val="18"/>
          <w:szCs w:val="18"/>
        </w:rPr>
        <w:t>задания.</w:t>
      </w:r>
    </w:p>
    <w:p w:rsidR="00DE052C" w:rsidRPr="00DE052C" w:rsidRDefault="00DE052C" w:rsidP="00DE052C">
      <w:pPr>
        <w:pStyle w:val="afffe"/>
        <w:widowControl w:val="0"/>
        <w:numPr>
          <w:ilvl w:val="1"/>
          <w:numId w:val="38"/>
        </w:numPr>
        <w:tabs>
          <w:tab w:val="left" w:pos="836"/>
        </w:tabs>
        <w:autoSpaceDE w:val="0"/>
        <w:autoSpaceDN w:val="0"/>
        <w:ind w:right="111" w:firstLine="0"/>
        <w:jc w:val="both"/>
        <w:rPr>
          <w:sz w:val="18"/>
          <w:szCs w:val="18"/>
        </w:rPr>
      </w:pPr>
      <w:r w:rsidRPr="00DE052C">
        <w:rPr>
          <w:sz w:val="18"/>
          <w:szCs w:val="18"/>
        </w:rPr>
        <w:t>Возмещение всех расходов, связанных со служебной командировкой, включая расходы, произведенные с разрешения главы сельского поселения, производится при предоставлении документов, подтверждающих эти расходы.</w:t>
      </w:r>
    </w:p>
    <w:p w:rsidR="00DE052C" w:rsidRPr="00DE052C" w:rsidRDefault="00DE052C" w:rsidP="00DE052C">
      <w:pPr>
        <w:pStyle w:val="afffff6"/>
        <w:shd w:val="clear" w:color="auto" w:fill="FFFFFF"/>
        <w:spacing w:before="0" w:beforeAutospacing="0" w:after="123" w:afterAutospacing="0"/>
        <w:ind w:firstLine="527"/>
        <w:jc w:val="both"/>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606BB" w:rsidRDefault="007606BB" w:rsidP="007606BB">
      <w:pPr>
        <w:rPr>
          <w:b/>
          <w:sz w:val="18"/>
          <w:szCs w:val="18"/>
        </w:rPr>
      </w:pPr>
    </w:p>
    <w:p w:rsidR="00DE052C" w:rsidRPr="00DE052C" w:rsidRDefault="00DE052C" w:rsidP="00DE052C">
      <w:pPr>
        <w:jc w:val="center"/>
        <w:rPr>
          <w:b/>
          <w:color w:val="000000"/>
          <w:sz w:val="18"/>
          <w:szCs w:val="18"/>
        </w:rPr>
      </w:pPr>
      <w:r w:rsidRPr="00DE052C">
        <w:rPr>
          <w:b/>
          <w:color w:val="000000"/>
          <w:sz w:val="18"/>
          <w:szCs w:val="18"/>
        </w:rPr>
        <w:lastRenderedPageBreak/>
        <w:t>Российская   Федерация</w:t>
      </w:r>
    </w:p>
    <w:p w:rsidR="00DE052C" w:rsidRPr="00DE052C" w:rsidRDefault="00DE052C" w:rsidP="00DE052C">
      <w:pPr>
        <w:jc w:val="center"/>
        <w:rPr>
          <w:b/>
          <w:color w:val="000000"/>
          <w:sz w:val="18"/>
          <w:szCs w:val="18"/>
        </w:rPr>
      </w:pPr>
      <w:r w:rsidRPr="00DE052C">
        <w:rPr>
          <w:b/>
          <w:sz w:val="18"/>
          <w:szCs w:val="18"/>
        </w:rPr>
        <w:t xml:space="preserve">Новгородская  область  Валдайский район  </w:t>
      </w:r>
    </w:p>
    <w:p w:rsidR="00DE052C" w:rsidRPr="00DE052C" w:rsidRDefault="007F5DCF" w:rsidP="00DE052C">
      <w:pPr>
        <w:rPr>
          <w:b/>
          <w:color w:val="000000"/>
          <w:sz w:val="18"/>
          <w:szCs w:val="18"/>
        </w:rPr>
      </w:pPr>
      <w:r>
        <w:rPr>
          <w:b/>
          <w:color w:val="000000"/>
          <w:sz w:val="18"/>
          <w:szCs w:val="18"/>
        </w:rPr>
        <w:t xml:space="preserve">                                            </w:t>
      </w:r>
      <w:r w:rsidR="00DE052C" w:rsidRPr="00DE052C">
        <w:rPr>
          <w:b/>
          <w:color w:val="000000"/>
          <w:sz w:val="18"/>
          <w:szCs w:val="18"/>
        </w:rPr>
        <w:t xml:space="preserve">АДМИНИСТРАЦИЯ ЯЖЕЛБИЦКОГО СЕЛЬСКОГО ПОСЕЛЕНИЯ </w:t>
      </w:r>
    </w:p>
    <w:p w:rsidR="00DE052C" w:rsidRPr="00DE052C" w:rsidRDefault="00DE052C" w:rsidP="00DE052C">
      <w:pPr>
        <w:keepNext/>
        <w:jc w:val="center"/>
        <w:outlineLvl w:val="1"/>
        <w:rPr>
          <w:color w:val="000000"/>
          <w:sz w:val="18"/>
          <w:szCs w:val="18"/>
        </w:rPr>
      </w:pPr>
      <w:proofErr w:type="gramStart"/>
      <w:r w:rsidRPr="00DE052C">
        <w:rPr>
          <w:color w:val="000000"/>
          <w:sz w:val="18"/>
          <w:szCs w:val="18"/>
        </w:rPr>
        <w:t>П</w:t>
      </w:r>
      <w:proofErr w:type="gramEnd"/>
      <w:r w:rsidRPr="00DE052C">
        <w:rPr>
          <w:color w:val="000000"/>
          <w:sz w:val="18"/>
          <w:szCs w:val="18"/>
        </w:rPr>
        <w:t xml:space="preserve"> О С Т А Н О В Л Е Н И Е</w:t>
      </w:r>
    </w:p>
    <w:p w:rsidR="00DE052C" w:rsidRPr="00DE052C" w:rsidRDefault="00DE052C" w:rsidP="00DE052C">
      <w:pPr>
        <w:jc w:val="center"/>
        <w:rPr>
          <w:color w:val="000000"/>
          <w:sz w:val="18"/>
          <w:szCs w:val="18"/>
        </w:rPr>
      </w:pPr>
    </w:p>
    <w:p w:rsidR="00DE052C" w:rsidRPr="00DE052C" w:rsidRDefault="00DE052C" w:rsidP="00DE052C">
      <w:pPr>
        <w:tabs>
          <w:tab w:val="left" w:pos="6918"/>
        </w:tabs>
        <w:rPr>
          <w:color w:val="000000"/>
          <w:sz w:val="18"/>
          <w:szCs w:val="18"/>
        </w:rPr>
      </w:pPr>
    </w:p>
    <w:p w:rsidR="00DE052C" w:rsidRPr="00DE052C" w:rsidRDefault="00DE052C" w:rsidP="00DE052C">
      <w:pPr>
        <w:tabs>
          <w:tab w:val="left" w:pos="6918"/>
        </w:tabs>
        <w:rPr>
          <w:color w:val="000000"/>
          <w:sz w:val="18"/>
          <w:szCs w:val="18"/>
        </w:rPr>
      </w:pPr>
      <w:r w:rsidRPr="00DE052C">
        <w:rPr>
          <w:color w:val="000000"/>
          <w:sz w:val="18"/>
          <w:szCs w:val="18"/>
        </w:rPr>
        <w:t>от 27.12.2023  № 214</w:t>
      </w:r>
    </w:p>
    <w:p w:rsidR="00DE052C" w:rsidRPr="00DE052C" w:rsidRDefault="00DE052C" w:rsidP="00DE052C">
      <w:pPr>
        <w:rPr>
          <w:b/>
          <w:color w:val="000000"/>
          <w:sz w:val="18"/>
          <w:szCs w:val="18"/>
        </w:rPr>
      </w:pPr>
      <w:r w:rsidRPr="00DE052C">
        <w:rPr>
          <w:color w:val="000000"/>
          <w:sz w:val="18"/>
          <w:szCs w:val="18"/>
        </w:rPr>
        <w:t>с. Яжелбицы</w:t>
      </w:r>
      <w:r w:rsidRPr="00DE052C">
        <w:rPr>
          <w:b/>
          <w:color w:val="000000"/>
          <w:sz w:val="18"/>
          <w:szCs w:val="18"/>
        </w:rPr>
        <w:t xml:space="preserve"> </w:t>
      </w:r>
    </w:p>
    <w:p w:rsidR="00DE052C" w:rsidRPr="00DE052C" w:rsidRDefault="00DE052C" w:rsidP="00DE052C">
      <w:pPr>
        <w:pStyle w:val="afffd"/>
        <w:jc w:val="center"/>
        <w:rPr>
          <w:sz w:val="18"/>
          <w:szCs w:val="18"/>
        </w:rPr>
      </w:pPr>
    </w:p>
    <w:p w:rsidR="00DE052C" w:rsidRPr="00DE052C" w:rsidRDefault="00DE052C" w:rsidP="00DE052C">
      <w:pPr>
        <w:rPr>
          <w:b/>
          <w:sz w:val="18"/>
          <w:szCs w:val="18"/>
        </w:rPr>
      </w:pPr>
      <w:r w:rsidRPr="00DE052C">
        <w:rPr>
          <w:b/>
          <w:sz w:val="18"/>
          <w:szCs w:val="18"/>
        </w:rPr>
        <w:t>О внесении изменений в Положение о дисциплинарных взысканиях за</w:t>
      </w:r>
      <w:r w:rsidR="007F5DCF">
        <w:rPr>
          <w:b/>
          <w:sz w:val="18"/>
          <w:szCs w:val="18"/>
        </w:rPr>
        <w:t xml:space="preserve"> </w:t>
      </w:r>
      <w:r w:rsidRPr="00DE052C">
        <w:rPr>
          <w:b/>
          <w:sz w:val="18"/>
          <w:szCs w:val="18"/>
        </w:rPr>
        <w:t>коррупционные правонарушения</w:t>
      </w:r>
    </w:p>
    <w:p w:rsidR="00DE052C" w:rsidRPr="00DE052C" w:rsidRDefault="00DE052C" w:rsidP="00DE052C">
      <w:pPr>
        <w:rPr>
          <w:b/>
          <w:sz w:val="18"/>
          <w:szCs w:val="18"/>
        </w:rPr>
      </w:pPr>
      <w:r w:rsidRPr="00DE052C">
        <w:rPr>
          <w:b/>
          <w:sz w:val="18"/>
          <w:szCs w:val="18"/>
        </w:rPr>
        <w:t xml:space="preserve"> и </w:t>
      </w:r>
      <w:proofErr w:type="gramStart"/>
      <w:r w:rsidRPr="00DE052C">
        <w:rPr>
          <w:b/>
          <w:sz w:val="18"/>
          <w:szCs w:val="18"/>
        </w:rPr>
        <w:t>порядке</w:t>
      </w:r>
      <w:proofErr w:type="gramEnd"/>
      <w:r w:rsidRPr="00DE052C">
        <w:rPr>
          <w:b/>
          <w:sz w:val="18"/>
          <w:szCs w:val="18"/>
        </w:rPr>
        <w:t xml:space="preserve"> их применения к муниципальным служащим Администрации  Яжелбицкого сельского поселения</w:t>
      </w:r>
    </w:p>
    <w:p w:rsidR="00DE052C" w:rsidRPr="00DE052C" w:rsidRDefault="00DE052C" w:rsidP="00DE052C">
      <w:pPr>
        <w:pStyle w:val="afffd"/>
        <w:jc w:val="both"/>
        <w:rPr>
          <w:sz w:val="18"/>
          <w:szCs w:val="18"/>
        </w:rPr>
      </w:pPr>
    </w:p>
    <w:p w:rsidR="00DE052C" w:rsidRPr="00DE052C" w:rsidRDefault="00DE052C" w:rsidP="00DE052C">
      <w:pPr>
        <w:pStyle w:val="afffd"/>
        <w:ind w:firstLine="708"/>
        <w:jc w:val="both"/>
        <w:rPr>
          <w:bCs/>
          <w:color w:val="000000"/>
          <w:sz w:val="18"/>
          <w:szCs w:val="18"/>
        </w:rPr>
      </w:pPr>
      <w:r w:rsidRPr="00DE052C">
        <w:rPr>
          <w:color w:val="000000"/>
          <w:sz w:val="18"/>
          <w:szCs w:val="18"/>
        </w:rPr>
        <w:t xml:space="preserve">В соответствии с </w:t>
      </w:r>
      <w:r w:rsidRPr="00DE052C">
        <w:rPr>
          <w:bCs/>
          <w:color w:val="000000"/>
          <w:sz w:val="18"/>
          <w:szCs w:val="18"/>
        </w:rPr>
        <w:t xml:space="preserve">Федеральным </w:t>
      </w:r>
      <w:hyperlink r:id="rId12" w:history="1">
        <w:r w:rsidRPr="00DE052C">
          <w:rPr>
            <w:rStyle w:val="a9"/>
            <w:rFonts w:ascii="Times New Roman" w:hAnsi="Times New Roman"/>
            <w:color w:val="000000"/>
            <w:sz w:val="18"/>
            <w:szCs w:val="18"/>
            <w:lang w:val="ru-RU"/>
          </w:rPr>
          <w:t>законом</w:t>
        </w:r>
      </w:hyperlink>
      <w:r w:rsidRPr="00DE052C">
        <w:rPr>
          <w:bCs/>
          <w:color w:val="000000"/>
          <w:sz w:val="18"/>
          <w:szCs w:val="18"/>
        </w:rPr>
        <w:t xml:space="preserve"> от 2 марта 2007 года № 25-ФЗ «О муниципальной службе в Российской Федерации», Федеральным </w:t>
      </w:r>
      <w:hyperlink r:id="rId13" w:history="1">
        <w:r w:rsidRPr="00DE052C">
          <w:rPr>
            <w:rStyle w:val="a9"/>
            <w:rFonts w:ascii="Times New Roman" w:hAnsi="Times New Roman"/>
            <w:color w:val="000000"/>
            <w:sz w:val="18"/>
            <w:szCs w:val="18"/>
            <w:lang w:val="ru-RU"/>
          </w:rPr>
          <w:t>законом</w:t>
        </w:r>
      </w:hyperlink>
      <w:r w:rsidRPr="00DE052C">
        <w:rPr>
          <w:bCs/>
          <w:color w:val="000000"/>
          <w:sz w:val="18"/>
          <w:szCs w:val="18"/>
        </w:rPr>
        <w:t xml:space="preserve"> от 25 декабря 2008 года № 273-ФЗ «О противодействии коррупции»,  руководствуясь, </w:t>
      </w:r>
      <w:hyperlink r:id="rId14" w:history="1">
        <w:r w:rsidRPr="00DE052C">
          <w:rPr>
            <w:rStyle w:val="a9"/>
            <w:rFonts w:ascii="Times New Roman" w:hAnsi="Times New Roman"/>
            <w:color w:val="000000"/>
            <w:sz w:val="18"/>
            <w:szCs w:val="18"/>
            <w:lang w:val="ru-RU"/>
          </w:rPr>
          <w:t>Уставом</w:t>
        </w:r>
      </w:hyperlink>
      <w:r w:rsidRPr="00DE052C">
        <w:rPr>
          <w:bCs/>
          <w:color w:val="000000"/>
          <w:sz w:val="18"/>
          <w:szCs w:val="18"/>
        </w:rPr>
        <w:t xml:space="preserve"> Яжелбицкого сельского поселения, в связи </w:t>
      </w:r>
    </w:p>
    <w:p w:rsidR="00DE052C" w:rsidRPr="00DE052C" w:rsidRDefault="00DE052C" w:rsidP="00DE052C">
      <w:pPr>
        <w:pStyle w:val="afffd"/>
        <w:jc w:val="both"/>
        <w:rPr>
          <w:bCs/>
          <w:color w:val="000000"/>
          <w:sz w:val="18"/>
          <w:szCs w:val="18"/>
        </w:rPr>
      </w:pPr>
      <w:r w:rsidRPr="00DE052C">
        <w:rPr>
          <w:bCs/>
          <w:color w:val="000000"/>
          <w:sz w:val="18"/>
          <w:szCs w:val="18"/>
        </w:rPr>
        <w:t>с предложением прокуратуры Валдайского района от 12.09.2023 №22-05-2023/1303-23-2049004</w:t>
      </w:r>
    </w:p>
    <w:p w:rsidR="00DE052C" w:rsidRPr="00DE052C" w:rsidRDefault="00DE052C" w:rsidP="00DE052C">
      <w:pPr>
        <w:pStyle w:val="afffd"/>
        <w:jc w:val="both"/>
        <w:rPr>
          <w:b/>
          <w:sz w:val="18"/>
          <w:szCs w:val="18"/>
        </w:rPr>
      </w:pPr>
    </w:p>
    <w:p w:rsidR="00DE052C" w:rsidRPr="00DE052C" w:rsidRDefault="00DE052C" w:rsidP="00DE052C">
      <w:pPr>
        <w:pStyle w:val="afffd"/>
        <w:jc w:val="both"/>
        <w:rPr>
          <w:b/>
          <w:sz w:val="18"/>
          <w:szCs w:val="18"/>
        </w:rPr>
      </w:pPr>
      <w:r w:rsidRPr="00DE052C">
        <w:rPr>
          <w:b/>
          <w:sz w:val="18"/>
          <w:szCs w:val="18"/>
        </w:rPr>
        <w:t>ПОСТАНОВЛЯЮ:</w:t>
      </w:r>
    </w:p>
    <w:p w:rsidR="00DE052C" w:rsidRPr="00DE052C" w:rsidRDefault="00DE052C" w:rsidP="00DE052C">
      <w:pPr>
        <w:jc w:val="both"/>
        <w:rPr>
          <w:sz w:val="18"/>
          <w:szCs w:val="18"/>
        </w:rPr>
      </w:pPr>
      <w:r w:rsidRPr="00DE052C">
        <w:rPr>
          <w:sz w:val="18"/>
          <w:szCs w:val="18"/>
        </w:rPr>
        <w:tab/>
        <w:t xml:space="preserve"> 1. Внести в Положение о дисциплинарных взысканиях за коррупционные правонарушения и порядке их применения к муниципальным служащим администрации Яжелбицкого сельского поселения, утвержденное постановлением администрации Яжелбицкого сельского поселения от 07.10.2013 № 105, следующие изменения:</w:t>
      </w:r>
    </w:p>
    <w:p w:rsidR="00DE052C" w:rsidRPr="00DE052C" w:rsidRDefault="00DE052C" w:rsidP="00DE052C">
      <w:pPr>
        <w:jc w:val="both"/>
        <w:rPr>
          <w:sz w:val="18"/>
          <w:szCs w:val="18"/>
        </w:rPr>
      </w:pPr>
      <w:r w:rsidRPr="00DE052C">
        <w:rPr>
          <w:sz w:val="18"/>
          <w:szCs w:val="18"/>
        </w:rPr>
        <w:t xml:space="preserve">          1.1.Дополнить Положение  пунктом 2.3. следующего содержания:</w:t>
      </w:r>
    </w:p>
    <w:p w:rsidR="00DE052C" w:rsidRPr="00DE052C" w:rsidRDefault="00DE052C" w:rsidP="00DE052C">
      <w:pPr>
        <w:jc w:val="both"/>
        <w:rPr>
          <w:sz w:val="18"/>
          <w:szCs w:val="18"/>
        </w:rPr>
      </w:pPr>
      <w:r w:rsidRPr="00DE052C">
        <w:rPr>
          <w:sz w:val="18"/>
          <w:szCs w:val="18"/>
        </w:rPr>
        <w:t xml:space="preserve">        «2.3. </w:t>
      </w:r>
      <w:proofErr w:type="gramStart"/>
      <w:r w:rsidRPr="00DE052C">
        <w:rPr>
          <w:sz w:val="18"/>
          <w:szCs w:val="1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E052C">
        <w:rPr>
          <w:sz w:val="18"/>
          <w:szCs w:val="18"/>
        </w:rPr>
        <w:t xml:space="preserve"> признается следствием не зависящих от него обстоятельств в порядке, предусмотренном частями 3 – 6 статьи 13 Федерального закона от 25.12.2008 года № 273-ФЗ</w:t>
      </w:r>
    </w:p>
    <w:p w:rsidR="00DE052C" w:rsidRPr="00DE052C" w:rsidRDefault="00DE052C" w:rsidP="00DE052C">
      <w:pPr>
        <w:jc w:val="both"/>
        <w:rPr>
          <w:sz w:val="18"/>
          <w:szCs w:val="18"/>
        </w:rPr>
      </w:pPr>
      <w:r w:rsidRPr="00DE052C">
        <w:rPr>
          <w:sz w:val="18"/>
          <w:szCs w:val="18"/>
        </w:rPr>
        <w:t xml:space="preserve"> «О противодействии коррупции».</w:t>
      </w:r>
    </w:p>
    <w:p w:rsidR="00DE052C" w:rsidRPr="00DE052C" w:rsidRDefault="00DE052C" w:rsidP="00DE052C">
      <w:pPr>
        <w:pStyle w:val="afffd"/>
        <w:ind w:firstLine="708"/>
        <w:jc w:val="both"/>
        <w:rPr>
          <w:spacing w:val="-14"/>
          <w:sz w:val="18"/>
          <w:szCs w:val="18"/>
        </w:rPr>
      </w:pPr>
      <w:r w:rsidRPr="00DE052C">
        <w:rPr>
          <w:sz w:val="18"/>
          <w:szCs w:val="18"/>
        </w:rPr>
        <w:t>2.</w:t>
      </w:r>
      <w:r w:rsidRPr="00DE052C">
        <w:rPr>
          <w:b/>
          <w:sz w:val="18"/>
          <w:szCs w:val="18"/>
        </w:rPr>
        <w:t xml:space="preserve"> </w:t>
      </w:r>
      <w:r w:rsidRPr="00DE052C">
        <w:rPr>
          <w:sz w:val="18"/>
          <w:szCs w:val="18"/>
        </w:rPr>
        <w:t>Опубликовать  постановление  в информационном бюллетене «</w:t>
      </w:r>
      <w:proofErr w:type="spellStart"/>
      <w:r w:rsidRPr="00DE052C">
        <w:rPr>
          <w:sz w:val="18"/>
          <w:szCs w:val="18"/>
        </w:rPr>
        <w:t>Яжелбицкий</w:t>
      </w:r>
      <w:proofErr w:type="spellEnd"/>
      <w:r w:rsidRPr="00DE052C">
        <w:rPr>
          <w:sz w:val="18"/>
          <w:szCs w:val="18"/>
        </w:rPr>
        <w:t xml:space="preserve"> вестник» и на официальном сайте Администрации Яжелбицкого сельского поселения в сети «Интернет».</w:t>
      </w:r>
    </w:p>
    <w:p w:rsidR="00DE052C" w:rsidRPr="00DE052C" w:rsidRDefault="00DE052C" w:rsidP="00DE052C">
      <w:pPr>
        <w:pStyle w:val="afffd"/>
        <w:jc w:val="both"/>
        <w:rPr>
          <w:sz w:val="18"/>
          <w:szCs w:val="18"/>
        </w:rPr>
      </w:pPr>
    </w:p>
    <w:p w:rsidR="00DE052C" w:rsidRPr="00DE052C" w:rsidRDefault="00DE052C" w:rsidP="00DE052C">
      <w:pPr>
        <w:pStyle w:val="afffd"/>
        <w:jc w:val="both"/>
        <w:rPr>
          <w:sz w:val="18"/>
          <w:szCs w:val="18"/>
        </w:rPr>
      </w:pPr>
    </w:p>
    <w:p w:rsidR="00DE052C" w:rsidRPr="00DE052C" w:rsidRDefault="00DE052C" w:rsidP="00DE052C">
      <w:pPr>
        <w:pStyle w:val="afffd"/>
        <w:jc w:val="both"/>
        <w:rPr>
          <w:b/>
          <w:sz w:val="18"/>
          <w:szCs w:val="18"/>
        </w:rPr>
      </w:pPr>
      <w:r w:rsidRPr="00DE052C">
        <w:rPr>
          <w:b/>
          <w:sz w:val="18"/>
          <w:szCs w:val="18"/>
        </w:rPr>
        <w:t xml:space="preserve">   Глава  сельского поселения</w:t>
      </w:r>
      <w:r w:rsidRPr="00DE052C">
        <w:rPr>
          <w:b/>
          <w:sz w:val="18"/>
          <w:szCs w:val="18"/>
        </w:rPr>
        <w:tab/>
      </w:r>
      <w:r w:rsidRPr="00DE052C">
        <w:rPr>
          <w:b/>
          <w:sz w:val="18"/>
          <w:szCs w:val="18"/>
        </w:rPr>
        <w:tab/>
        <w:t xml:space="preserve">                            </w:t>
      </w:r>
      <w:r w:rsidRPr="00DE052C">
        <w:rPr>
          <w:b/>
          <w:sz w:val="18"/>
          <w:szCs w:val="18"/>
        </w:rPr>
        <w:tab/>
        <w:t>А.И. Иванов</w:t>
      </w:r>
    </w:p>
    <w:p w:rsidR="00DE052C" w:rsidRDefault="00DE052C" w:rsidP="00DE052C">
      <w:pPr>
        <w:rPr>
          <w:sz w:val="28"/>
          <w:szCs w:val="2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Pr="00DE052C" w:rsidRDefault="007606BB" w:rsidP="007606BB">
      <w:pPr>
        <w:rPr>
          <w:b/>
          <w:sz w:val="18"/>
          <w:szCs w:val="18"/>
        </w:rPr>
      </w:pPr>
    </w:p>
    <w:p w:rsidR="00DE052C" w:rsidRPr="00DE052C" w:rsidRDefault="00DE052C" w:rsidP="00DE052C">
      <w:pPr>
        <w:jc w:val="center"/>
        <w:rPr>
          <w:b/>
          <w:color w:val="000000"/>
          <w:sz w:val="18"/>
          <w:szCs w:val="18"/>
        </w:rPr>
      </w:pPr>
      <w:r w:rsidRPr="00DE052C">
        <w:rPr>
          <w:b/>
          <w:color w:val="000000"/>
          <w:sz w:val="18"/>
          <w:szCs w:val="18"/>
        </w:rPr>
        <w:t>Российская Федерация</w:t>
      </w:r>
    </w:p>
    <w:p w:rsidR="00DE052C" w:rsidRPr="00DE052C" w:rsidRDefault="00DE052C" w:rsidP="00DE052C">
      <w:pPr>
        <w:jc w:val="center"/>
        <w:rPr>
          <w:b/>
          <w:color w:val="000000"/>
          <w:sz w:val="18"/>
          <w:szCs w:val="18"/>
        </w:rPr>
      </w:pPr>
      <w:r w:rsidRPr="00DE052C">
        <w:rPr>
          <w:b/>
          <w:color w:val="000000"/>
          <w:sz w:val="18"/>
          <w:szCs w:val="18"/>
        </w:rPr>
        <w:t>Новгородская область Валдайский район</w:t>
      </w:r>
    </w:p>
    <w:p w:rsidR="00DE052C" w:rsidRPr="00DE052C" w:rsidRDefault="00DE052C" w:rsidP="00DE052C">
      <w:pPr>
        <w:jc w:val="center"/>
        <w:rPr>
          <w:b/>
          <w:color w:val="000000"/>
          <w:sz w:val="18"/>
          <w:szCs w:val="18"/>
        </w:rPr>
      </w:pPr>
      <w:r w:rsidRPr="00DE052C">
        <w:rPr>
          <w:b/>
          <w:color w:val="000000"/>
          <w:sz w:val="18"/>
          <w:szCs w:val="18"/>
        </w:rPr>
        <w:t>СОВЕТ ДЕПУТАТОВ ЯЖЕЛБИЦКОГО</w:t>
      </w:r>
    </w:p>
    <w:p w:rsidR="00DE052C" w:rsidRPr="00DE052C" w:rsidRDefault="00DE052C" w:rsidP="00DE052C">
      <w:pPr>
        <w:jc w:val="center"/>
        <w:rPr>
          <w:b/>
          <w:color w:val="000000"/>
          <w:sz w:val="18"/>
          <w:szCs w:val="18"/>
        </w:rPr>
      </w:pPr>
      <w:r w:rsidRPr="00DE052C">
        <w:rPr>
          <w:b/>
          <w:color w:val="000000"/>
          <w:sz w:val="18"/>
          <w:szCs w:val="18"/>
        </w:rPr>
        <w:t>СЕЛЬСКОГО ПОСЕЛЕНИЯ</w:t>
      </w:r>
    </w:p>
    <w:p w:rsidR="00DE052C" w:rsidRPr="00DE052C" w:rsidRDefault="00DE052C" w:rsidP="00DE052C">
      <w:pPr>
        <w:jc w:val="center"/>
        <w:rPr>
          <w:b/>
          <w:color w:val="000000"/>
          <w:sz w:val="18"/>
          <w:szCs w:val="18"/>
        </w:rPr>
      </w:pPr>
    </w:p>
    <w:p w:rsidR="00DE052C" w:rsidRPr="00DE052C" w:rsidRDefault="00DE052C" w:rsidP="00DE052C">
      <w:pPr>
        <w:jc w:val="center"/>
        <w:rPr>
          <w:b/>
          <w:color w:val="000000"/>
          <w:sz w:val="18"/>
          <w:szCs w:val="18"/>
        </w:rPr>
      </w:pPr>
      <w:r w:rsidRPr="00DE052C">
        <w:rPr>
          <w:b/>
          <w:color w:val="000000"/>
          <w:sz w:val="18"/>
          <w:szCs w:val="18"/>
        </w:rPr>
        <w:t>РЕШЕНИЕ</w:t>
      </w:r>
    </w:p>
    <w:p w:rsidR="00DE052C" w:rsidRPr="00DE052C" w:rsidRDefault="00DE052C" w:rsidP="00DE052C">
      <w:pPr>
        <w:jc w:val="center"/>
        <w:rPr>
          <w:b/>
          <w:color w:val="000000"/>
          <w:sz w:val="18"/>
          <w:szCs w:val="18"/>
        </w:rPr>
      </w:pPr>
    </w:p>
    <w:p w:rsidR="00DE052C" w:rsidRPr="00DE052C" w:rsidRDefault="00DE052C" w:rsidP="00DE052C">
      <w:pPr>
        <w:rPr>
          <w:color w:val="000000"/>
          <w:sz w:val="18"/>
          <w:szCs w:val="18"/>
        </w:rPr>
      </w:pPr>
      <w:r w:rsidRPr="00DE052C">
        <w:rPr>
          <w:color w:val="000000"/>
          <w:sz w:val="18"/>
          <w:szCs w:val="18"/>
        </w:rPr>
        <w:t>от 15.12.2023 № 115</w:t>
      </w:r>
    </w:p>
    <w:p w:rsidR="00DE052C" w:rsidRPr="00DE052C" w:rsidRDefault="00DE052C" w:rsidP="00DE052C">
      <w:pPr>
        <w:rPr>
          <w:color w:val="000000"/>
          <w:sz w:val="18"/>
          <w:szCs w:val="18"/>
        </w:rPr>
      </w:pPr>
      <w:r w:rsidRPr="00DE052C">
        <w:rPr>
          <w:color w:val="000000"/>
          <w:sz w:val="18"/>
          <w:szCs w:val="18"/>
        </w:rPr>
        <w:t>с</w:t>
      </w:r>
      <w:proofErr w:type="gramStart"/>
      <w:r w:rsidRPr="00DE052C">
        <w:rPr>
          <w:color w:val="000000"/>
          <w:sz w:val="18"/>
          <w:szCs w:val="18"/>
        </w:rPr>
        <w:t>.Я</w:t>
      </w:r>
      <w:proofErr w:type="gramEnd"/>
      <w:r w:rsidRPr="00DE052C">
        <w:rPr>
          <w:color w:val="000000"/>
          <w:sz w:val="18"/>
          <w:szCs w:val="18"/>
        </w:rPr>
        <w:t>желбицы</w:t>
      </w:r>
    </w:p>
    <w:p w:rsidR="00DE052C" w:rsidRPr="00DE052C" w:rsidRDefault="00DE052C" w:rsidP="00DE052C">
      <w:pPr>
        <w:rPr>
          <w:color w:val="000000"/>
          <w:sz w:val="18"/>
          <w:szCs w:val="18"/>
        </w:rPr>
      </w:pPr>
    </w:p>
    <w:p w:rsidR="00DE052C" w:rsidRPr="00DE052C" w:rsidRDefault="00DE052C" w:rsidP="00DE052C">
      <w:pPr>
        <w:pStyle w:val="ConsPlusTitle"/>
        <w:rPr>
          <w:sz w:val="18"/>
          <w:szCs w:val="18"/>
        </w:rPr>
      </w:pPr>
      <w:r w:rsidRPr="00DE052C">
        <w:rPr>
          <w:sz w:val="18"/>
          <w:szCs w:val="18"/>
        </w:rPr>
        <w:t xml:space="preserve">О плане работы Совета </w:t>
      </w:r>
    </w:p>
    <w:p w:rsidR="00DE052C" w:rsidRPr="00DE052C" w:rsidRDefault="00DE052C" w:rsidP="00DE052C">
      <w:pPr>
        <w:pStyle w:val="ConsPlusTitle"/>
        <w:rPr>
          <w:sz w:val="18"/>
          <w:szCs w:val="18"/>
        </w:rPr>
      </w:pPr>
      <w:r w:rsidRPr="00DE052C">
        <w:rPr>
          <w:sz w:val="18"/>
          <w:szCs w:val="18"/>
        </w:rPr>
        <w:t>депутатов Яжелбицкого</w:t>
      </w:r>
    </w:p>
    <w:p w:rsidR="00DE052C" w:rsidRPr="00DE052C" w:rsidRDefault="00DE052C" w:rsidP="00DE052C">
      <w:pPr>
        <w:pStyle w:val="ConsPlusTitle"/>
        <w:rPr>
          <w:sz w:val="18"/>
          <w:szCs w:val="18"/>
        </w:rPr>
      </w:pPr>
      <w:r w:rsidRPr="00DE052C">
        <w:rPr>
          <w:sz w:val="18"/>
          <w:szCs w:val="18"/>
        </w:rPr>
        <w:t xml:space="preserve">сельского поселения </w:t>
      </w:r>
      <w:proofErr w:type="gramStart"/>
      <w:r w:rsidRPr="00DE052C">
        <w:rPr>
          <w:sz w:val="18"/>
          <w:szCs w:val="18"/>
        </w:rPr>
        <w:t>на</w:t>
      </w:r>
      <w:proofErr w:type="gramEnd"/>
      <w:r w:rsidRPr="00DE052C">
        <w:rPr>
          <w:sz w:val="18"/>
          <w:szCs w:val="18"/>
        </w:rPr>
        <w:t xml:space="preserve"> </w:t>
      </w:r>
    </w:p>
    <w:p w:rsidR="00DE052C" w:rsidRPr="00DE052C" w:rsidRDefault="00DE052C" w:rsidP="00DE052C">
      <w:pPr>
        <w:pStyle w:val="ConsPlusTitle"/>
        <w:rPr>
          <w:sz w:val="18"/>
          <w:szCs w:val="18"/>
        </w:rPr>
      </w:pPr>
      <w:r w:rsidRPr="00DE052C">
        <w:rPr>
          <w:sz w:val="18"/>
          <w:szCs w:val="18"/>
        </w:rPr>
        <w:t>2024 год</w:t>
      </w:r>
    </w:p>
    <w:p w:rsidR="00DE052C" w:rsidRPr="00DE052C" w:rsidRDefault="00DE052C" w:rsidP="00DE052C">
      <w:pPr>
        <w:rPr>
          <w:sz w:val="18"/>
          <w:szCs w:val="18"/>
        </w:rPr>
      </w:pPr>
    </w:p>
    <w:p w:rsidR="00DE052C" w:rsidRPr="00DE052C" w:rsidRDefault="00DE052C" w:rsidP="00DE052C">
      <w:pPr>
        <w:ind w:firstLine="708"/>
        <w:jc w:val="both"/>
        <w:rPr>
          <w:sz w:val="18"/>
          <w:szCs w:val="18"/>
        </w:rPr>
      </w:pPr>
      <w:r w:rsidRPr="00DE052C">
        <w:rPr>
          <w:sz w:val="18"/>
          <w:szCs w:val="18"/>
        </w:rPr>
        <w:t xml:space="preserve">В соответствии с Регламентом работы Совета депутатов Яжелбицкого сельского поселения, утвержденным решением Совета депутатов Яжелбицкого сельского поселения от 03.11.2006 № 24 Совет депутатов Яжелбицкого сельского поселения </w:t>
      </w:r>
    </w:p>
    <w:p w:rsidR="00DE052C" w:rsidRPr="00DE052C" w:rsidRDefault="00DE052C" w:rsidP="00DE052C">
      <w:pPr>
        <w:ind w:firstLine="708"/>
        <w:jc w:val="both"/>
        <w:rPr>
          <w:sz w:val="18"/>
          <w:szCs w:val="18"/>
        </w:rPr>
      </w:pPr>
      <w:r w:rsidRPr="00DE052C">
        <w:rPr>
          <w:sz w:val="18"/>
          <w:szCs w:val="18"/>
        </w:rPr>
        <w:t xml:space="preserve">              </w:t>
      </w:r>
    </w:p>
    <w:p w:rsidR="00DE052C" w:rsidRPr="00DE052C" w:rsidRDefault="00DE052C" w:rsidP="00DE052C">
      <w:pPr>
        <w:ind w:firstLine="708"/>
        <w:jc w:val="both"/>
        <w:rPr>
          <w:b/>
          <w:sz w:val="18"/>
          <w:szCs w:val="18"/>
        </w:rPr>
      </w:pPr>
      <w:r w:rsidRPr="00DE052C">
        <w:rPr>
          <w:b/>
          <w:sz w:val="18"/>
          <w:szCs w:val="18"/>
        </w:rPr>
        <w:t>РЕШИЛ:</w:t>
      </w:r>
    </w:p>
    <w:p w:rsidR="00DE052C" w:rsidRPr="00DE052C" w:rsidRDefault="00DE052C" w:rsidP="00DE052C">
      <w:pPr>
        <w:ind w:firstLine="708"/>
        <w:jc w:val="both"/>
        <w:rPr>
          <w:b/>
          <w:sz w:val="18"/>
          <w:szCs w:val="18"/>
        </w:rPr>
      </w:pPr>
    </w:p>
    <w:p w:rsidR="00DE052C" w:rsidRPr="00DE052C" w:rsidRDefault="00DE052C" w:rsidP="00DE052C">
      <w:pPr>
        <w:numPr>
          <w:ilvl w:val="0"/>
          <w:numId w:val="44"/>
        </w:numPr>
        <w:ind w:left="0" w:firstLine="567"/>
        <w:jc w:val="both"/>
        <w:rPr>
          <w:sz w:val="18"/>
          <w:szCs w:val="18"/>
        </w:rPr>
      </w:pPr>
      <w:r w:rsidRPr="00DE052C">
        <w:rPr>
          <w:sz w:val="18"/>
          <w:szCs w:val="18"/>
        </w:rPr>
        <w:t>Утвердить прилагаемый план работы Совета депутатов Яжелбицкого сельского поселения на 2023 год.</w:t>
      </w:r>
    </w:p>
    <w:p w:rsidR="00DE052C" w:rsidRPr="00DE052C" w:rsidRDefault="00DE052C" w:rsidP="00DE052C">
      <w:pPr>
        <w:numPr>
          <w:ilvl w:val="0"/>
          <w:numId w:val="44"/>
        </w:numPr>
        <w:ind w:left="0" w:firstLine="567"/>
        <w:jc w:val="both"/>
        <w:rPr>
          <w:sz w:val="18"/>
          <w:szCs w:val="18"/>
        </w:rPr>
      </w:pPr>
      <w:r w:rsidRPr="00DE052C">
        <w:rPr>
          <w:sz w:val="18"/>
          <w:szCs w:val="18"/>
        </w:rPr>
        <w:t>Опубликовать решение в информационном бюллетене «</w:t>
      </w:r>
      <w:proofErr w:type="spellStart"/>
      <w:r w:rsidRPr="00DE052C">
        <w:rPr>
          <w:sz w:val="18"/>
          <w:szCs w:val="18"/>
        </w:rPr>
        <w:t>Яжелбицкий</w:t>
      </w:r>
      <w:proofErr w:type="spellEnd"/>
      <w:r w:rsidRPr="00DE052C">
        <w:rPr>
          <w:sz w:val="18"/>
          <w:szCs w:val="18"/>
        </w:rPr>
        <w:t xml:space="preserve"> вестник» и на официальном сайте в сети «Интернет».</w:t>
      </w:r>
    </w:p>
    <w:p w:rsidR="00DE052C" w:rsidRPr="00DE052C" w:rsidRDefault="00DE052C" w:rsidP="00DE052C">
      <w:pPr>
        <w:spacing w:line="240" w:lineRule="exact"/>
        <w:rPr>
          <w:sz w:val="18"/>
          <w:szCs w:val="18"/>
        </w:rPr>
      </w:pPr>
    </w:p>
    <w:p w:rsidR="00DE052C" w:rsidRPr="00DE052C" w:rsidRDefault="00DE052C" w:rsidP="00DE052C">
      <w:pPr>
        <w:spacing w:line="240" w:lineRule="exact"/>
        <w:rPr>
          <w:sz w:val="18"/>
          <w:szCs w:val="18"/>
        </w:rPr>
      </w:pPr>
    </w:p>
    <w:p w:rsidR="00DE052C" w:rsidRPr="00DE052C" w:rsidRDefault="00DE052C" w:rsidP="00DE052C">
      <w:pPr>
        <w:spacing w:line="240" w:lineRule="exact"/>
        <w:rPr>
          <w:sz w:val="18"/>
          <w:szCs w:val="18"/>
        </w:rPr>
      </w:pPr>
    </w:p>
    <w:p w:rsidR="00DE052C" w:rsidRPr="00DE052C" w:rsidRDefault="00DE052C" w:rsidP="00DE052C">
      <w:pPr>
        <w:spacing w:line="240" w:lineRule="exact"/>
        <w:rPr>
          <w:sz w:val="18"/>
          <w:szCs w:val="18"/>
        </w:rPr>
      </w:pPr>
    </w:p>
    <w:p w:rsidR="00DE052C" w:rsidRPr="00DE052C" w:rsidRDefault="00DE052C" w:rsidP="00DE052C">
      <w:pPr>
        <w:rPr>
          <w:b/>
          <w:bCs/>
          <w:sz w:val="18"/>
          <w:szCs w:val="18"/>
        </w:rPr>
      </w:pPr>
      <w:r w:rsidRPr="00DE052C">
        <w:rPr>
          <w:b/>
          <w:bCs/>
          <w:sz w:val="18"/>
          <w:szCs w:val="18"/>
        </w:rPr>
        <w:t xml:space="preserve">Председатель Совета депутатов </w:t>
      </w:r>
    </w:p>
    <w:p w:rsidR="00DE052C" w:rsidRPr="007F5DCF" w:rsidRDefault="00DE052C" w:rsidP="00DE052C">
      <w:pPr>
        <w:rPr>
          <w:b/>
          <w:bCs/>
          <w:sz w:val="18"/>
          <w:szCs w:val="18"/>
        </w:rPr>
      </w:pPr>
      <w:r w:rsidRPr="00DE052C">
        <w:rPr>
          <w:b/>
          <w:bCs/>
          <w:sz w:val="18"/>
          <w:szCs w:val="18"/>
        </w:rPr>
        <w:t xml:space="preserve">Яжелбицкого сельского поселения                                                                               А.И. </w:t>
      </w:r>
      <w:proofErr w:type="spellStart"/>
      <w:r w:rsidRPr="00DE052C">
        <w:rPr>
          <w:b/>
          <w:bCs/>
          <w:sz w:val="18"/>
          <w:szCs w:val="18"/>
        </w:rPr>
        <w:t>Ивано</w:t>
      </w:r>
      <w:proofErr w:type="spellEnd"/>
    </w:p>
    <w:p w:rsidR="00DE052C" w:rsidRPr="00DE052C" w:rsidRDefault="00DE052C" w:rsidP="00DE052C">
      <w:pPr>
        <w:rPr>
          <w:sz w:val="18"/>
          <w:szCs w:val="18"/>
        </w:rPr>
      </w:pPr>
    </w:p>
    <w:p w:rsidR="00DE052C" w:rsidRPr="00DE052C" w:rsidRDefault="00DE052C" w:rsidP="00DE052C">
      <w:pPr>
        <w:rPr>
          <w:sz w:val="18"/>
          <w:szCs w:val="18"/>
        </w:rPr>
      </w:pPr>
    </w:p>
    <w:p w:rsidR="00DE052C" w:rsidRPr="00DE052C" w:rsidRDefault="00DE052C" w:rsidP="00DE052C">
      <w:pPr>
        <w:rPr>
          <w:sz w:val="18"/>
          <w:szCs w:val="18"/>
        </w:rPr>
      </w:pPr>
    </w:p>
    <w:p w:rsidR="00DE052C" w:rsidRPr="00DE052C" w:rsidRDefault="00DE052C" w:rsidP="00DE052C">
      <w:pPr>
        <w:rPr>
          <w:sz w:val="18"/>
          <w:szCs w:val="18"/>
        </w:rPr>
      </w:pPr>
    </w:p>
    <w:p w:rsidR="00DE052C" w:rsidRPr="00DE052C" w:rsidRDefault="00DE052C" w:rsidP="00DE052C">
      <w:pPr>
        <w:rPr>
          <w:sz w:val="18"/>
          <w:szCs w:val="18"/>
        </w:rPr>
      </w:pPr>
    </w:p>
    <w:p w:rsidR="00DE052C" w:rsidRPr="00DE052C" w:rsidRDefault="00DE052C" w:rsidP="00DE052C">
      <w:pPr>
        <w:jc w:val="right"/>
        <w:rPr>
          <w:sz w:val="18"/>
          <w:szCs w:val="18"/>
        </w:rPr>
      </w:pPr>
      <w:r w:rsidRPr="00DE052C">
        <w:rPr>
          <w:sz w:val="18"/>
          <w:szCs w:val="18"/>
        </w:rPr>
        <w:t xml:space="preserve">                                                                                                        Утвержден </w:t>
      </w:r>
    </w:p>
    <w:p w:rsidR="00DE052C" w:rsidRPr="00DE052C" w:rsidRDefault="00DE052C" w:rsidP="00DE052C">
      <w:pPr>
        <w:jc w:val="right"/>
        <w:rPr>
          <w:sz w:val="18"/>
          <w:szCs w:val="18"/>
        </w:rPr>
      </w:pPr>
      <w:r w:rsidRPr="00DE052C">
        <w:rPr>
          <w:sz w:val="18"/>
          <w:szCs w:val="18"/>
        </w:rPr>
        <w:t xml:space="preserve">                                                                          решением Совета депутатов </w:t>
      </w:r>
    </w:p>
    <w:p w:rsidR="00DE052C" w:rsidRPr="00DE052C" w:rsidRDefault="00DE052C" w:rsidP="00DE052C">
      <w:pPr>
        <w:ind w:left="4248" w:firstLine="708"/>
        <w:jc w:val="right"/>
        <w:rPr>
          <w:sz w:val="18"/>
          <w:szCs w:val="18"/>
        </w:rPr>
      </w:pPr>
      <w:r w:rsidRPr="00DE052C">
        <w:rPr>
          <w:sz w:val="18"/>
          <w:szCs w:val="18"/>
        </w:rPr>
        <w:t>Яжелбицкого сельского поселения</w:t>
      </w:r>
    </w:p>
    <w:p w:rsidR="00DE052C" w:rsidRPr="00DE052C" w:rsidRDefault="00DE052C" w:rsidP="00DE052C">
      <w:pPr>
        <w:jc w:val="right"/>
        <w:rPr>
          <w:color w:val="000000"/>
          <w:sz w:val="18"/>
          <w:szCs w:val="18"/>
        </w:rPr>
      </w:pPr>
      <w:r w:rsidRPr="00DE052C">
        <w:rPr>
          <w:sz w:val="18"/>
          <w:szCs w:val="18"/>
        </w:rPr>
        <w:t xml:space="preserve">                                                                    </w:t>
      </w:r>
      <w:r w:rsidRPr="00DE052C">
        <w:rPr>
          <w:sz w:val="18"/>
          <w:szCs w:val="18"/>
        </w:rPr>
        <w:tab/>
      </w:r>
      <w:r w:rsidRPr="00DE052C">
        <w:rPr>
          <w:sz w:val="18"/>
          <w:szCs w:val="18"/>
        </w:rPr>
        <w:tab/>
      </w:r>
      <w:r w:rsidRPr="00DE052C">
        <w:rPr>
          <w:sz w:val="18"/>
          <w:szCs w:val="18"/>
        </w:rPr>
        <w:tab/>
        <w:t xml:space="preserve">   </w:t>
      </w:r>
      <w:r w:rsidRPr="00DE052C">
        <w:rPr>
          <w:color w:val="000000"/>
          <w:sz w:val="18"/>
          <w:szCs w:val="18"/>
        </w:rPr>
        <w:t xml:space="preserve">от 15.12.2023 г.  № 115 </w:t>
      </w:r>
    </w:p>
    <w:p w:rsidR="00DE052C" w:rsidRPr="00DE052C" w:rsidRDefault="00DE052C" w:rsidP="00DE052C">
      <w:pPr>
        <w:rPr>
          <w:sz w:val="18"/>
          <w:szCs w:val="18"/>
        </w:rPr>
      </w:pPr>
    </w:p>
    <w:p w:rsidR="00DE052C" w:rsidRPr="00DE052C" w:rsidRDefault="00DE052C" w:rsidP="00DE052C">
      <w:pPr>
        <w:jc w:val="center"/>
        <w:rPr>
          <w:sz w:val="18"/>
          <w:szCs w:val="18"/>
        </w:rPr>
      </w:pPr>
    </w:p>
    <w:p w:rsidR="00DE052C" w:rsidRPr="00DE052C" w:rsidRDefault="00DE052C" w:rsidP="00DE052C">
      <w:pPr>
        <w:jc w:val="center"/>
        <w:rPr>
          <w:b/>
          <w:sz w:val="18"/>
          <w:szCs w:val="18"/>
        </w:rPr>
      </w:pPr>
      <w:r w:rsidRPr="00DE052C">
        <w:rPr>
          <w:b/>
          <w:sz w:val="18"/>
          <w:szCs w:val="18"/>
        </w:rPr>
        <w:t xml:space="preserve">ПЛАН РАБОТЫ </w:t>
      </w:r>
    </w:p>
    <w:p w:rsidR="00DE052C" w:rsidRPr="00DE052C" w:rsidRDefault="00DE052C" w:rsidP="00DE052C">
      <w:pPr>
        <w:jc w:val="center"/>
        <w:rPr>
          <w:b/>
          <w:sz w:val="18"/>
          <w:szCs w:val="18"/>
        </w:rPr>
      </w:pPr>
      <w:r w:rsidRPr="00DE052C">
        <w:rPr>
          <w:b/>
          <w:sz w:val="18"/>
          <w:szCs w:val="18"/>
        </w:rPr>
        <w:t xml:space="preserve">СОВЕТА ДЕПУТАТОВ ЯЖЕЛБИЦКОГО СЕЛЬСКОГО ПОСЕЛЕНИЯ </w:t>
      </w:r>
    </w:p>
    <w:p w:rsidR="00DE052C" w:rsidRPr="00DE052C" w:rsidRDefault="00DE052C" w:rsidP="00DE052C">
      <w:pPr>
        <w:jc w:val="center"/>
        <w:rPr>
          <w:b/>
          <w:sz w:val="18"/>
          <w:szCs w:val="18"/>
        </w:rPr>
      </w:pPr>
      <w:r w:rsidRPr="00DE052C">
        <w:rPr>
          <w:b/>
          <w:sz w:val="18"/>
          <w:szCs w:val="18"/>
        </w:rPr>
        <w:t>на 2024 год</w:t>
      </w:r>
    </w:p>
    <w:p w:rsidR="00DE052C" w:rsidRPr="00DE052C" w:rsidRDefault="00DE052C" w:rsidP="00DE052C">
      <w:pPr>
        <w:jc w:val="center"/>
        <w:rPr>
          <w:b/>
          <w:sz w:val="18"/>
          <w:szCs w:val="18"/>
        </w:rPr>
      </w:pPr>
    </w:p>
    <w:p w:rsidR="00DE052C" w:rsidRPr="00DE052C" w:rsidRDefault="00DE052C" w:rsidP="00DE052C">
      <w:pPr>
        <w:jc w:val="both"/>
        <w:rPr>
          <w:b/>
          <w:sz w:val="18"/>
          <w:szCs w:val="18"/>
        </w:rPr>
      </w:pPr>
      <w:r w:rsidRPr="00DE052C">
        <w:rPr>
          <w:b/>
          <w:sz w:val="18"/>
          <w:szCs w:val="18"/>
          <w:lang w:val="en-US"/>
        </w:rPr>
        <w:t>I</w:t>
      </w:r>
      <w:r w:rsidRPr="00DE052C">
        <w:rPr>
          <w:b/>
          <w:sz w:val="18"/>
          <w:szCs w:val="18"/>
        </w:rPr>
        <w:t>. Заседания Совета депутатов сельского поселения</w:t>
      </w:r>
    </w:p>
    <w:p w:rsidR="00DE052C" w:rsidRPr="00DE052C" w:rsidRDefault="00DE052C" w:rsidP="00DE052C">
      <w:pPr>
        <w:jc w:val="both"/>
        <w:rPr>
          <w:sz w:val="18"/>
          <w:szCs w:val="18"/>
        </w:rPr>
      </w:pPr>
    </w:p>
    <w:p w:rsidR="00DE052C" w:rsidRPr="00DE052C" w:rsidRDefault="00DE052C" w:rsidP="00DE052C">
      <w:pPr>
        <w:jc w:val="center"/>
        <w:rPr>
          <w:b/>
          <w:sz w:val="18"/>
          <w:szCs w:val="18"/>
        </w:rPr>
      </w:pPr>
      <w:r w:rsidRPr="00DE052C">
        <w:rPr>
          <w:b/>
          <w:sz w:val="18"/>
          <w:szCs w:val="18"/>
        </w:rPr>
        <w:t>1 квартал</w:t>
      </w:r>
    </w:p>
    <w:p w:rsidR="00DE052C" w:rsidRPr="00DE052C" w:rsidRDefault="00DE052C" w:rsidP="00DE052C">
      <w:pPr>
        <w:jc w:val="center"/>
        <w:rPr>
          <w:b/>
          <w:sz w:val="18"/>
          <w:szCs w:val="18"/>
        </w:rPr>
      </w:pPr>
    </w:p>
    <w:p w:rsidR="00DE052C" w:rsidRPr="00DE052C" w:rsidRDefault="00DE052C" w:rsidP="00DE052C">
      <w:pPr>
        <w:jc w:val="both"/>
        <w:rPr>
          <w:sz w:val="18"/>
          <w:szCs w:val="18"/>
        </w:rPr>
      </w:pPr>
      <w:r w:rsidRPr="00DE052C">
        <w:rPr>
          <w:sz w:val="18"/>
          <w:szCs w:val="18"/>
        </w:rPr>
        <w:t>1.</w:t>
      </w:r>
      <w:r w:rsidRPr="00DE052C">
        <w:rPr>
          <w:b/>
          <w:sz w:val="18"/>
          <w:szCs w:val="18"/>
        </w:rPr>
        <w:t xml:space="preserve">  </w:t>
      </w:r>
      <w:r w:rsidRPr="00DE052C">
        <w:rPr>
          <w:sz w:val="18"/>
          <w:szCs w:val="18"/>
        </w:rPr>
        <w:t>Разработка проектов и утверждение нормативных правовых актов в соответствии с Федеральным законом № 414-ФЗ от 21.12.2021 «Об общих принципах организации публичной власти в субъектах Российской Федерации».</w:t>
      </w:r>
    </w:p>
    <w:p w:rsidR="00DE052C" w:rsidRPr="00DE052C" w:rsidRDefault="00DE052C" w:rsidP="00DE052C">
      <w:pPr>
        <w:jc w:val="both"/>
        <w:rPr>
          <w:sz w:val="18"/>
          <w:szCs w:val="18"/>
        </w:rPr>
      </w:pPr>
      <w:r w:rsidRPr="00DE052C">
        <w:rPr>
          <w:sz w:val="18"/>
          <w:szCs w:val="18"/>
        </w:rPr>
        <w:t>2. Об утверждении отчета Главы о результатах своей деятельности, о результатах деятельности Администрации Яжелбицкого сельского поселения о работе за 2023 год.</w:t>
      </w:r>
    </w:p>
    <w:p w:rsidR="00DE052C" w:rsidRPr="00DE052C" w:rsidRDefault="00DE052C" w:rsidP="00DE052C">
      <w:pPr>
        <w:pStyle w:val="ab"/>
        <w:spacing w:line="240" w:lineRule="exact"/>
        <w:jc w:val="both"/>
        <w:rPr>
          <w:b w:val="0"/>
          <w:sz w:val="18"/>
          <w:szCs w:val="18"/>
        </w:rPr>
      </w:pPr>
      <w:r w:rsidRPr="00DE052C">
        <w:rPr>
          <w:b w:val="0"/>
          <w:sz w:val="18"/>
          <w:szCs w:val="18"/>
        </w:rPr>
        <w:t>3.</w:t>
      </w:r>
      <w:r w:rsidRPr="00DE052C">
        <w:rPr>
          <w:sz w:val="18"/>
          <w:szCs w:val="18"/>
        </w:rPr>
        <w:t xml:space="preserve"> </w:t>
      </w:r>
      <w:r w:rsidRPr="00DE052C">
        <w:rPr>
          <w:b w:val="0"/>
          <w:sz w:val="18"/>
          <w:szCs w:val="18"/>
        </w:rPr>
        <w:t>О внесении изменений в бюджет Яжелбицкого сельского поселения на 2024 год</w:t>
      </w:r>
      <w:r w:rsidRPr="00DE052C">
        <w:rPr>
          <w:color w:val="000000"/>
          <w:sz w:val="18"/>
          <w:szCs w:val="18"/>
          <w:shd w:val="clear" w:color="auto" w:fill="FFFFFF"/>
        </w:rPr>
        <w:t xml:space="preserve"> </w:t>
      </w:r>
      <w:r w:rsidRPr="00DE052C">
        <w:rPr>
          <w:b w:val="0"/>
          <w:color w:val="000000"/>
          <w:sz w:val="18"/>
          <w:szCs w:val="18"/>
          <w:shd w:val="clear" w:color="auto" w:fill="FFFFFF"/>
        </w:rPr>
        <w:t>и на плановый период 2025 и 2026 годов</w:t>
      </w:r>
      <w:r w:rsidRPr="00DE052C">
        <w:rPr>
          <w:b w:val="0"/>
          <w:sz w:val="18"/>
          <w:szCs w:val="18"/>
        </w:rPr>
        <w:t>.</w:t>
      </w:r>
    </w:p>
    <w:p w:rsidR="00DE052C" w:rsidRPr="00DE052C" w:rsidRDefault="00DE052C" w:rsidP="00DE052C">
      <w:pPr>
        <w:jc w:val="both"/>
        <w:rPr>
          <w:sz w:val="18"/>
          <w:szCs w:val="18"/>
        </w:rPr>
      </w:pPr>
      <w:r w:rsidRPr="00DE052C">
        <w:rPr>
          <w:sz w:val="18"/>
          <w:szCs w:val="18"/>
        </w:rPr>
        <w:t>4.</w:t>
      </w:r>
      <w:r w:rsidRPr="00DE052C">
        <w:rPr>
          <w:b/>
          <w:sz w:val="18"/>
          <w:szCs w:val="18"/>
        </w:rPr>
        <w:t xml:space="preserve"> </w:t>
      </w:r>
      <w:r w:rsidRPr="00DE052C">
        <w:rPr>
          <w:sz w:val="18"/>
          <w:szCs w:val="18"/>
        </w:rPr>
        <w:t xml:space="preserve">Об утверждении отчета о результатах приватизации муниципального имущества Яжелбицкого сельского поселения в 2023 году. </w:t>
      </w:r>
    </w:p>
    <w:p w:rsidR="00DE052C" w:rsidRPr="00DE052C" w:rsidRDefault="00DE052C" w:rsidP="00DE052C">
      <w:pPr>
        <w:jc w:val="both"/>
        <w:rPr>
          <w:sz w:val="18"/>
          <w:szCs w:val="18"/>
        </w:rPr>
      </w:pPr>
      <w:r w:rsidRPr="00DE052C">
        <w:rPr>
          <w:sz w:val="18"/>
          <w:szCs w:val="18"/>
        </w:rPr>
        <w:t>5. Разработка проекта и утверждение Правил благоустройства территории Яжелбицкого сельского поселения путем внесения изменений в Решение Совета депутатов Яжелбицкого поселения от 31.10.2017 № 97 «Об утверждении правил благоустройства территории Яжелбицкого сельского поселения».</w:t>
      </w:r>
    </w:p>
    <w:p w:rsidR="00DE052C" w:rsidRPr="00DE052C" w:rsidRDefault="00DE052C" w:rsidP="00DE052C">
      <w:pPr>
        <w:rPr>
          <w:sz w:val="18"/>
          <w:szCs w:val="18"/>
        </w:rPr>
      </w:pPr>
      <w:r w:rsidRPr="00DE052C">
        <w:rPr>
          <w:sz w:val="18"/>
          <w:szCs w:val="18"/>
        </w:rPr>
        <w:t>6. О внесении изменений в Устав поселения.</w:t>
      </w:r>
      <w:r w:rsidRPr="00DE052C">
        <w:rPr>
          <w:sz w:val="18"/>
          <w:szCs w:val="18"/>
        </w:rPr>
        <w:br/>
      </w:r>
    </w:p>
    <w:p w:rsidR="00DE052C" w:rsidRPr="00DE052C" w:rsidRDefault="00DE052C" w:rsidP="00DE052C">
      <w:pPr>
        <w:jc w:val="center"/>
        <w:rPr>
          <w:b/>
          <w:sz w:val="18"/>
          <w:szCs w:val="18"/>
        </w:rPr>
      </w:pPr>
      <w:r w:rsidRPr="00DE052C">
        <w:rPr>
          <w:b/>
          <w:sz w:val="18"/>
          <w:szCs w:val="18"/>
        </w:rPr>
        <w:t>2 квартал</w:t>
      </w:r>
    </w:p>
    <w:p w:rsidR="00DE052C" w:rsidRPr="00DE052C" w:rsidRDefault="00DE052C" w:rsidP="00DE052C">
      <w:pPr>
        <w:jc w:val="center"/>
        <w:rPr>
          <w:b/>
          <w:sz w:val="18"/>
          <w:szCs w:val="18"/>
        </w:rPr>
      </w:pPr>
    </w:p>
    <w:p w:rsidR="00DE052C" w:rsidRPr="00DE052C" w:rsidRDefault="00DE052C" w:rsidP="00DE052C">
      <w:pPr>
        <w:jc w:val="both"/>
        <w:rPr>
          <w:sz w:val="18"/>
          <w:szCs w:val="18"/>
        </w:rPr>
      </w:pPr>
      <w:r w:rsidRPr="00DE052C">
        <w:rPr>
          <w:sz w:val="18"/>
          <w:szCs w:val="18"/>
        </w:rPr>
        <w:t>1. Об у</w:t>
      </w:r>
      <w:r w:rsidRPr="00DE052C">
        <w:rPr>
          <w:color w:val="000000"/>
          <w:spacing w:val="-11"/>
          <w:sz w:val="18"/>
          <w:szCs w:val="18"/>
        </w:rPr>
        <w:t xml:space="preserve">тверждении отчета об исполнении бюджета Яжелбицкого сельского поселения за 2023 год  </w:t>
      </w:r>
    </w:p>
    <w:p w:rsidR="00DE052C" w:rsidRPr="00DE052C" w:rsidRDefault="00DE052C" w:rsidP="00DE052C">
      <w:pPr>
        <w:jc w:val="both"/>
        <w:rPr>
          <w:sz w:val="18"/>
          <w:szCs w:val="18"/>
        </w:rPr>
      </w:pPr>
      <w:r w:rsidRPr="00DE052C">
        <w:rPr>
          <w:sz w:val="18"/>
          <w:szCs w:val="18"/>
        </w:rPr>
        <w:t>2. Отчет Администрации Яжелбицкого сельского поселения по организации благоустройства и озеленения территории поселения.</w:t>
      </w:r>
    </w:p>
    <w:p w:rsidR="00DE052C" w:rsidRPr="00DE052C" w:rsidRDefault="00DE052C" w:rsidP="00DE052C">
      <w:pPr>
        <w:jc w:val="both"/>
        <w:rPr>
          <w:color w:val="000000"/>
          <w:sz w:val="18"/>
          <w:szCs w:val="18"/>
          <w:shd w:val="clear" w:color="auto" w:fill="FFFFFF"/>
        </w:rPr>
      </w:pPr>
      <w:r w:rsidRPr="00DE052C">
        <w:rPr>
          <w:sz w:val="18"/>
          <w:szCs w:val="18"/>
        </w:rPr>
        <w:t xml:space="preserve">3. </w:t>
      </w:r>
      <w:r w:rsidRPr="00DE052C">
        <w:rPr>
          <w:color w:val="000000"/>
          <w:sz w:val="18"/>
          <w:szCs w:val="18"/>
          <w:shd w:val="clear" w:color="auto" w:fill="FFFFFF"/>
        </w:rPr>
        <w:t>О внесении изменений в бюджет Яжелбицкого сельского поселения на 2024 год и на плановый период 2025 и 2026 годов.</w:t>
      </w:r>
    </w:p>
    <w:p w:rsidR="00DE052C" w:rsidRPr="00DE052C" w:rsidRDefault="00DE052C" w:rsidP="00DE052C">
      <w:pPr>
        <w:jc w:val="both"/>
        <w:rPr>
          <w:b/>
          <w:sz w:val="18"/>
          <w:szCs w:val="18"/>
        </w:rPr>
      </w:pPr>
      <w:r w:rsidRPr="00DE052C">
        <w:rPr>
          <w:sz w:val="18"/>
          <w:szCs w:val="18"/>
        </w:rPr>
        <w:t>4.</w:t>
      </w:r>
      <w:r w:rsidRPr="00DE052C">
        <w:rPr>
          <w:b/>
          <w:sz w:val="18"/>
          <w:szCs w:val="18"/>
        </w:rPr>
        <w:t xml:space="preserve">    </w:t>
      </w:r>
      <w:r w:rsidRPr="00DE052C">
        <w:rPr>
          <w:sz w:val="18"/>
          <w:szCs w:val="18"/>
        </w:rPr>
        <w:t>О ходе исполнения бюджета Яжелбицкого сельского поселения за 1 квартал 2024 года.</w:t>
      </w:r>
      <w:r w:rsidRPr="00DE052C">
        <w:rPr>
          <w:b/>
          <w:sz w:val="18"/>
          <w:szCs w:val="18"/>
        </w:rPr>
        <w:t xml:space="preserve"> </w:t>
      </w:r>
    </w:p>
    <w:p w:rsidR="00DE052C" w:rsidRPr="00DE052C" w:rsidRDefault="00DE052C" w:rsidP="00DE052C">
      <w:pPr>
        <w:jc w:val="both"/>
        <w:rPr>
          <w:b/>
          <w:sz w:val="18"/>
          <w:szCs w:val="18"/>
        </w:rPr>
      </w:pPr>
      <w:r w:rsidRPr="00DE052C">
        <w:rPr>
          <w:bCs/>
          <w:sz w:val="18"/>
          <w:szCs w:val="18"/>
        </w:rPr>
        <w:t>5.  Разработка проектов и утверждение нормативных правовых актов в соответствии с Федеральным законом № 414-ФЗ от 21.12.2021 «Об общих принципах организации публичной власти в субъектах Российской Федерации».</w:t>
      </w:r>
      <w:r w:rsidRPr="00DE052C">
        <w:rPr>
          <w:b/>
          <w:sz w:val="18"/>
          <w:szCs w:val="18"/>
        </w:rPr>
        <w:t xml:space="preserve">      </w:t>
      </w:r>
    </w:p>
    <w:p w:rsidR="00DE052C" w:rsidRPr="00DE052C" w:rsidRDefault="00DE052C" w:rsidP="00DE052C">
      <w:pPr>
        <w:jc w:val="both"/>
        <w:rPr>
          <w:b/>
          <w:sz w:val="18"/>
          <w:szCs w:val="18"/>
        </w:rPr>
      </w:pPr>
      <w:r w:rsidRPr="00DE052C">
        <w:rPr>
          <w:b/>
          <w:sz w:val="18"/>
          <w:szCs w:val="18"/>
        </w:rPr>
        <w:t xml:space="preserve">     </w:t>
      </w:r>
    </w:p>
    <w:p w:rsidR="00DE052C" w:rsidRPr="00DE052C" w:rsidRDefault="00DE052C" w:rsidP="00DE052C">
      <w:pPr>
        <w:jc w:val="center"/>
        <w:rPr>
          <w:b/>
          <w:sz w:val="18"/>
          <w:szCs w:val="18"/>
        </w:rPr>
      </w:pPr>
      <w:r w:rsidRPr="00DE052C">
        <w:rPr>
          <w:b/>
          <w:sz w:val="18"/>
          <w:szCs w:val="18"/>
        </w:rPr>
        <w:t>3 квартал</w:t>
      </w:r>
    </w:p>
    <w:p w:rsidR="00DE052C" w:rsidRPr="00DE052C" w:rsidRDefault="00DE052C" w:rsidP="00DE052C">
      <w:pPr>
        <w:jc w:val="center"/>
        <w:rPr>
          <w:color w:val="000000"/>
          <w:sz w:val="18"/>
          <w:szCs w:val="18"/>
          <w:shd w:val="clear" w:color="auto" w:fill="FFFFFF"/>
        </w:rPr>
      </w:pPr>
    </w:p>
    <w:p w:rsidR="00DE052C" w:rsidRPr="00DE052C" w:rsidRDefault="00DE052C" w:rsidP="00DE052C">
      <w:pPr>
        <w:jc w:val="both"/>
        <w:rPr>
          <w:color w:val="000000"/>
          <w:sz w:val="18"/>
          <w:szCs w:val="18"/>
          <w:shd w:val="clear" w:color="auto" w:fill="FFFFFF"/>
        </w:rPr>
      </w:pPr>
      <w:r w:rsidRPr="00DE052C">
        <w:rPr>
          <w:color w:val="000000"/>
          <w:sz w:val="18"/>
          <w:szCs w:val="18"/>
          <w:shd w:val="clear" w:color="auto" w:fill="FFFFFF"/>
        </w:rPr>
        <w:t>1. О внесении изменений в бюджет Яжелбицкого сельского поселения на 2024 год и на плановый период 2025 и 2026 годов.</w:t>
      </w:r>
    </w:p>
    <w:p w:rsidR="00DE052C" w:rsidRPr="00DE052C" w:rsidRDefault="00DE052C" w:rsidP="00DE052C">
      <w:pPr>
        <w:jc w:val="both"/>
        <w:rPr>
          <w:sz w:val="18"/>
          <w:szCs w:val="18"/>
        </w:rPr>
      </w:pPr>
      <w:r w:rsidRPr="00DE052C">
        <w:rPr>
          <w:sz w:val="18"/>
          <w:szCs w:val="18"/>
        </w:rPr>
        <w:t>2. О ходе исполнения бюджета Яжелбицкого сельского поселения за первое полугодие 2023 года.</w:t>
      </w:r>
    </w:p>
    <w:p w:rsidR="00DE052C" w:rsidRPr="00DE052C" w:rsidRDefault="00DE052C" w:rsidP="00DE052C">
      <w:pPr>
        <w:jc w:val="both"/>
        <w:rPr>
          <w:sz w:val="18"/>
          <w:szCs w:val="18"/>
        </w:rPr>
      </w:pPr>
    </w:p>
    <w:p w:rsidR="00DE052C" w:rsidRPr="00DE052C" w:rsidRDefault="00DE052C" w:rsidP="00DE052C">
      <w:pPr>
        <w:jc w:val="both"/>
        <w:rPr>
          <w:sz w:val="18"/>
          <w:szCs w:val="18"/>
        </w:rPr>
      </w:pPr>
    </w:p>
    <w:p w:rsidR="00DE052C" w:rsidRPr="00DE052C" w:rsidRDefault="00DE052C" w:rsidP="00DE052C">
      <w:pPr>
        <w:jc w:val="center"/>
        <w:rPr>
          <w:b/>
          <w:sz w:val="18"/>
          <w:szCs w:val="18"/>
        </w:rPr>
      </w:pPr>
      <w:r w:rsidRPr="00DE052C">
        <w:rPr>
          <w:b/>
          <w:sz w:val="18"/>
          <w:szCs w:val="18"/>
        </w:rPr>
        <w:t>4 квартал</w:t>
      </w:r>
    </w:p>
    <w:p w:rsidR="00DE052C" w:rsidRPr="00DE052C" w:rsidRDefault="00DE052C" w:rsidP="00DE052C">
      <w:pPr>
        <w:jc w:val="both"/>
        <w:rPr>
          <w:sz w:val="18"/>
          <w:szCs w:val="18"/>
        </w:rPr>
      </w:pPr>
      <w:r w:rsidRPr="00DE052C">
        <w:rPr>
          <w:sz w:val="18"/>
          <w:szCs w:val="18"/>
        </w:rPr>
        <w:t>1.Об утверждении ставок налога на имущество физических лиц на территории Яжелбицкого сельского поселения на 2025 год</w:t>
      </w:r>
    </w:p>
    <w:p w:rsidR="00DE052C" w:rsidRPr="00DE052C" w:rsidRDefault="00DE052C" w:rsidP="00DE052C">
      <w:pPr>
        <w:jc w:val="both"/>
        <w:rPr>
          <w:sz w:val="18"/>
          <w:szCs w:val="18"/>
        </w:rPr>
      </w:pPr>
      <w:r w:rsidRPr="00DE052C">
        <w:rPr>
          <w:sz w:val="18"/>
          <w:szCs w:val="18"/>
        </w:rPr>
        <w:t>2.Об утверждении ставок земельного налога на территории Яжелбицкого сельского поселения на 2025 год.</w:t>
      </w:r>
    </w:p>
    <w:p w:rsidR="00DE052C" w:rsidRPr="00DE052C" w:rsidRDefault="00DE052C" w:rsidP="00DE052C">
      <w:pPr>
        <w:jc w:val="both"/>
        <w:rPr>
          <w:sz w:val="18"/>
          <w:szCs w:val="18"/>
        </w:rPr>
      </w:pPr>
      <w:r w:rsidRPr="00DE052C">
        <w:rPr>
          <w:sz w:val="18"/>
          <w:szCs w:val="18"/>
        </w:rPr>
        <w:t>3.О ходе исполнения бюджета Яжелбицкого сельского поселения за девять месяцев 2024 года.</w:t>
      </w:r>
    </w:p>
    <w:p w:rsidR="00DE052C" w:rsidRPr="00DE052C" w:rsidRDefault="00DE052C" w:rsidP="00DE052C">
      <w:pPr>
        <w:jc w:val="both"/>
        <w:rPr>
          <w:sz w:val="18"/>
          <w:szCs w:val="18"/>
        </w:rPr>
      </w:pPr>
      <w:r w:rsidRPr="00DE052C">
        <w:rPr>
          <w:sz w:val="18"/>
          <w:szCs w:val="18"/>
        </w:rPr>
        <w:t>4.О бюджете Яжелбицкого сельского поселения на 2025 год и плановый период 2026 и 2027 годов.</w:t>
      </w:r>
    </w:p>
    <w:p w:rsidR="00DE052C" w:rsidRPr="00DE052C" w:rsidRDefault="00DE052C" w:rsidP="00DE052C">
      <w:pPr>
        <w:jc w:val="both"/>
        <w:rPr>
          <w:sz w:val="18"/>
          <w:szCs w:val="18"/>
        </w:rPr>
      </w:pPr>
    </w:p>
    <w:p w:rsidR="00DE052C" w:rsidRPr="00DE052C" w:rsidRDefault="00DE052C" w:rsidP="00DE052C">
      <w:pPr>
        <w:jc w:val="both"/>
        <w:rPr>
          <w:b/>
          <w:sz w:val="18"/>
          <w:szCs w:val="18"/>
        </w:rPr>
      </w:pPr>
      <w:r w:rsidRPr="00DE052C">
        <w:rPr>
          <w:b/>
          <w:sz w:val="18"/>
          <w:szCs w:val="18"/>
          <w:lang w:val="en-US"/>
        </w:rPr>
        <w:t>II</w:t>
      </w:r>
      <w:r w:rsidRPr="00DE052C">
        <w:rPr>
          <w:b/>
          <w:sz w:val="18"/>
          <w:szCs w:val="18"/>
        </w:rPr>
        <w:t>. Отчеты перед избирателями</w:t>
      </w:r>
    </w:p>
    <w:p w:rsidR="00DE052C" w:rsidRPr="00DE052C" w:rsidRDefault="00DE052C" w:rsidP="00DE052C">
      <w:pPr>
        <w:jc w:val="both"/>
        <w:rPr>
          <w:b/>
          <w:sz w:val="18"/>
          <w:szCs w:val="18"/>
        </w:rPr>
      </w:pPr>
    </w:p>
    <w:p w:rsidR="00DE052C" w:rsidRPr="00DE052C" w:rsidRDefault="00DE052C" w:rsidP="00DE052C">
      <w:pPr>
        <w:jc w:val="both"/>
        <w:rPr>
          <w:b/>
          <w:sz w:val="18"/>
          <w:szCs w:val="18"/>
        </w:rPr>
      </w:pPr>
      <w:r w:rsidRPr="00DE052C">
        <w:rPr>
          <w:bCs/>
          <w:sz w:val="18"/>
          <w:szCs w:val="18"/>
        </w:rPr>
        <w:t xml:space="preserve">Депутаты Совета депутатов </w:t>
      </w:r>
      <w:r w:rsidRPr="00DE052C">
        <w:rPr>
          <w:sz w:val="18"/>
          <w:szCs w:val="18"/>
        </w:rPr>
        <w:t xml:space="preserve">Яжелбицкого сельского </w:t>
      </w:r>
      <w:r w:rsidRPr="00DE052C">
        <w:rPr>
          <w:bCs/>
          <w:sz w:val="18"/>
          <w:szCs w:val="18"/>
        </w:rPr>
        <w:t>поселения отчитываются перед избирателями ежегодно в ноябре о работе Совета депутатов сельского поселения и социально-экономическом развитии сельского поселения за прошедший год.</w:t>
      </w: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DE052C" w:rsidRDefault="00DE052C" w:rsidP="00DE052C">
      <w:pPr>
        <w:jc w:val="center"/>
        <w:rPr>
          <w:b/>
          <w:sz w:val="28"/>
          <w:szCs w:val="28"/>
        </w:rPr>
      </w:pPr>
    </w:p>
    <w:p w:rsidR="00DE052C" w:rsidRPr="00DE052C" w:rsidRDefault="00DE052C" w:rsidP="00DE052C">
      <w:pPr>
        <w:jc w:val="center"/>
        <w:rPr>
          <w:b/>
          <w:sz w:val="18"/>
          <w:szCs w:val="18"/>
        </w:rPr>
      </w:pPr>
      <w:r w:rsidRPr="00DE052C">
        <w:rPr>
          <w:b/>
          <w:sz w:val="18"/>
          <w:szCs w:val="18"/>
        </w:rPr>
        <w:lastRenderedPageBreak/>
        <w:t>Российская Федерация</w:t>
      </w:r>
    </w:p>
    <w:p w:rsidR="00DE052C" w:rsidRPr="00DE052C" w:rsidRDefault="00DE052C" w:rsidP="00DE052C">
      <w:pPr>
        <w:jc w:val="center"/>
        <w:rPr>
          <w:b/>
          <w:sz w:val="18"/>
          <w:szCs w:val="18"/>
        </w:rPr>
      </w:pPr>
      <w:r w:rsidRPr="00DE052C">
        <w:rPr>
          <w:b/>
          <w:sz w:val="18"/>
          <w:szCs w:val="18"/>
        </w:rPr>
        <w:t>Новгородская область Валдайский район</w:t>
      </w:r>
    </w:p>
    <w:p w:rsidR="00DE052C" w:rsidRPr="00DE052C" w:rsidRDefault="00DE052C" w:rsidP="00DE052C">
      <w:pPr>
        <w:jc w:val="center"/>
        <w:rPr>
          <w:b/>
          <w:sz w:val="18"/>
          <w:szCs w:val="18"/>
        </w:rPr>
      </w:pPr>
      <w:r w:rsidRPr="00DE052C">
        <w:rPr>
          <w:b/>
          <w:sz w:val="18"/>
          <w:szCs w:val="18"/>
        </w:rPr>
        <w:t>СОВЕТ ДЕПУТАТОВ ЯЖЕЛБИЦКОГО</w:t>
      </w:r>
    </w:p>
    <w:p w:rsidR="00DE052C" w:rsidRPr="00DE052C" w:rsidRDefault="00DE052C" w:rsidP="00DE052C">
      <w:pPr>
        <w:jc w:val="center"/>
        <w:rPr>
          <w:b/>
          <w:sz w:val="18"/>
          <w:szCs w:val="18"/>
        </w:rPr>
      </w:pPr>
      <w:r w:rsidRPr="00DE052C">
        <w:rPr>
          <w:b/>
          <w:sz w:val="18"/>
          <w:szCs w:val="18"/>
        </w:rPr>
        <w:t>СЕЛЬСКОГО ПОСЕЛЕНИЯ</w:t>
      </w:r>
    </w:p>
    <w:p w:rsidR="00DE052C" w:rsidRPr="00DE052C" w:rsidRDefault="00DE052C" w:rsidP="00DE052C">
      <w:pPr>
        <w:jc w:val="center"/>
        <w:rPr>
          <w:b/>
          <w:sz w:val="18"/>
          <w:szCs w:val="18"/>
        </w:rPr>
      </w:pPr>
    </w:p>
    <w:p w:rsidR="00DE052C" w:rsidRPr="00DE052C" w:rsidRDefault="00DE052C" w:rsidP="00DE052C">
      <w:pPr>
        <w:jc w:val="center"/>
        <w:rPr>
          <w:b/>
          <w:sz w:val="18"/>
          <w:szCs w:val="18"/>
        </w:rPr>
      </w:pPr>
      <w:r w:rsidRPr="00DE052C">
        <w:rPr>
          <w:b/>
          <w:sz w:val="18"/>
          <w:szCs w:val="18"/>
        </w:rPr>
        <w:t>РЕШЕНИЕ</w:t>
      </w:r>
    </w:p>
    <w:p w:rsidR="00DE052C" w:rsidRPr="00DE052C" w:rsidRDefault="00DE052C" w:rsidP="00DE052C">
      <w:pPr>
        <w:jc w:val="center"/>
        <w:rPr>
          <w:b/>
          <w:sz w:val="18"/>
          <w:szCs w:val="18"/>
        </w:rPr>
      </w:pPr>
    </w:p>
    <w:p w:rsidR="00DE052C" w:rsidRPr="00DE052C" w:rsidRDefault="00DE052C" w:rsidP="00DE052C">
      <w:pPr>
        <w:rPr>
          <w:sz w:val="18"/>
          <w:szCs w:val="18"/>
        </w:rPr>
      </w:pPr>
      <w:r w:rsidRPr="00DE052C">
        <w:rPr>
          <w:sz w:val="18"/>
          <w:szCs w:val="18"/>
        </w:rPr>
        <w:t>от15.12.2023г  № 116</w:t>
      </w:r>
    </w:p>
    <w:p w:rsidR="00DE052C" w:rsidRPr="00DE052C" w:rsidRDefault="00DE052C" w:rsidP="00DE052C">
      <w:pPr>
        <w:rPr>
          <w:sz w:val="18"/>
          <w:szCs w:val="18"/>
        </w:rPr>
      </w:pPr>
      <w:r w:rsidRPr="00DE052C">
        <w:rPr>
          <w:sz w:val="18"/>
          <w:szCs w:val="18"/>
        </w:rPr>
        <w:t>с</w:t>
      </w:r>
      <w:proofErr w:type="gramStart"/>
      <w:r w:rsidRPr="00DE052C">
        <w:rPr>
          <w:sz w:val="18"/>
          <w:szCs w:val="18"/>
        </w:rPr>
        <w:t>.Я</w:t>
      </w:r>
      <w:proofErr w:type="gramEnd"/>
      <w:r w:rsidRPr="00DE052C">
        <w:rPr>
          <w:sz w:val="18"/>
          <w:szCs w:val="18"/>
        </w:rPr>
        <w:t>желбицы</w:t>
      </w:r>
    </w:p>
    <w:p w:rsidR="00DE052C" w:rsidRPr="00DE052C" w:rsidRDefault="00DE052C" w:rsidP="00DE052C">
      <w:pPr>
        <w:rPr>
          <w:sz w:val="18"/>
          <w:szCs w:val="18"/>
        </w:rPr>
      </w:pPr>
    </w:p>
    <w:p w:rsidR="00DE052C" w:rsidRPr="00DE052C" w:rsidRDefault="00DE052C" w:rsidP="00DE052C">
      <w:pPr>
        <w:rPr>
          <w:sz w:val="18"/>
          <w:szCs w:val="18"/>
        </w:rPr>
      </w:pPr>
    </w:p>
    <w:tbl>
      <w:tblPr>
        <w:tblpPr w:leftFromText="180" w:rightFromText="180" w:vertAnchor="text" w:tblpX="124" w:tblpY="301"/>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5239"/>
      </w:tblGrid>
      <w:tr w:rsidR="00DE052C" w:rsidRPr="00DE052C" w:rsidTr="00DE052C">
        <w:trPr>
          <w:trHeight w:val="210"/>
        </w:trPr>
        <w:tc>
          <w:tcPr>
            <w:tcW w:w="4928" w:type="dxa"/>
            <w:tcBorders>
              <w:top w:val="nil"/>
              <w:left w:val="nil"/>
              <w:bottom w:val="nil"/>
              <w:right w:val="nil"/>
            </w:tcBorders>
          </w:tcPr>
          <w:p w:rsidR="00DE052C" w:rsidRPr="00DE052C" w:rsidRDefault="00DE052C" w:rsidP="00DE052C">
            <w:pPr>
              <w:autoSpaceDE w:val="0"/>
              <w:autoSpaceDN w:val="0"/>
              <w:rPr>
                <w:b/>
                <w:sz w:val="18"/>
                <w:szCs w:val="18"/>
              </w:rPr>
            </w:pPr>
            <w:r w:rsidRPr="00DE052C">
              <w:rPr>
                <w:b/>
                <w:sz w:val="18"/>
                <w:szCs w:val="18"/>
              </w:rPr>
              <w:t xml:space="preserve">Об утверждении Прогнозного плана </w:t>
            </w:r>
          </w:p>
          <w:p w:rsidR="00DE052C" w:rsidRPr="00DE052C" w:rsidRDefault="00DE052C" w:rsidP="00DE052C">
            <w:pPr>
              <w:autoSpaceDE w:val="0"/>
              <w:autoSpaceDN w:val="0"/>
              <w:rPr>
                <w:b/>
                <w:sz w:val="18"/>
                <w:szCs w:val="18"/>
              </w:rPr>
            </w:pPr>
            <w:r w:rsidRPr="00DE052C">
              <w:rPr>
                <w:b/>
                <w:sz w:val="18"/>
                <w:szCs w:val="18"/>
              </w:rPr>
              <w:t>приватизации муниципального имущества Яжелбицкого сельского поселения на 2024-2026 годы</w:t>
            </w:r>
          </w:p>
        </w:tc>
        <w:tc>
          <w:tcPr>
            <w:tcW w:w="5239" w:type="dxa"/>
            <w:tcBorders>
              <w:top w:val="nil"/>
              <w:left w:val="nil"/>
              <w:bottom w:val="nil"/>
              <w:right w:val="nil"/>
            </w:tcBorders>
          </w:tcPr>
          <w:p w:rsidR="00DE052C" w:rsidRPr="00DE052C" w:rsidRDefault="00DE052C" w:rsidP="00DE052C">
            <w:pPr>
              <w:jc w:val="right"/>
              <w:rPr>
                <w:sz w:val="18"/>
                <w:szCs w:val="18"/>
              </w:rPr>
            </w:pPr>
          </w:p>
        </w:tc>
      </w:tr>
    </w:tbl>
    <w:p w:rsidR="00DE052C" w:rsidRPr="00DE052C" w:rsidRDefault="00DE052C" w:rsidP="00DE052C">
      <w:pPr>
        <w:rPr>
          <w:sz w:val="18"/>
          <w:szCs w:val="18"/>
        </w:rPr>
      </w:pPr>
    </w:p>
    <w:p w:rsidR="00DE052C" w:rsidRPr="00DE052C" w:rsidRDefault="00DE052C" w:rsidP="00DE052C">
      <w:pPr>
        <w:jc w:val="both"/>
        <w:rPr>
          <w:sz w:val="18"/>
          <w:szCs w:val="18"/>
        </w:rPr>
      </w:pPr>
    </w:p>
    <w:p w:rsidR="00DE052C" w:rsidRPr="00DE052C" w:rsidRDefault="00DE052C" w:rsidP="00DE052C">
      <w:pPr>
        <w:ind w:firstLine="708"/>
        <w:jc w:val="both"/>
        <w:rPr>
          <w:sz w:val="18"/>
          <w:szCs w:val="18"/>
        </w:rPr>
      </w:pPr>
      <w:proofErr w:type="gramStart"/>
      <w:r w:rsidRPr="00DE052C">
        <w:rPr>
          <w:sz w:val="18"/>
          <w:szCs w:val="18"/>
        </w:rPr>
        <w:t>В   соответствии  с   Федеральным   законом  от  21.12.2001 года  № 178-ФЗ «О приватизации государственного и муниципального имущества», статьей 44 Устава   Яжелбицкого сельского поселения, решением Совета депутатов Яжелбицкого сельского поселения от 29.05.2020 № 224 «Об утверждении Положения о порядке управления и распоряжения муниципальным имуществом Яжелбицкого сельского поселения»,  в целях увеличения неналоговых поступлений в бюджет Яжелбицкого сельского поселения от приватизации муниципального имущества Совет депутатов Яжелбицкого</w:t>
      </w:r>
      <w:proofErr w:type="gramEnd"/>
      <w:r w:rsidRPr="00DE052C">
        <w:rPr>
          <w:sz w:val="18"/>
          <w:szCs w:val="18"/>
        </w:rPr>
        <w:t xml:space="preserve"> сельского поселения</w:t>
      </w:r>
    </w:p>
    <w:p w:rsidR="00DE052C" w:rsidRPr="00DE052C" w:rsidRDefault="00DE052C" w:rsidP="00DE052C">
      <w:pPr>
        <w:jc w:val="both"/>
        <w:rPr>
          <w:b/>
          <w:sz w:val="18"/>
          <w:szCs w:val="18"/>
        </w:rPr>
      </w:pPr>
      <w:r w:rsidRPr="00DE052C">
        <w:rPr>
          <w:b/>
          <w:sz w:val="18"/>
          <w:szCs w:val="18"/>
        </w:rPr>
        <w:t>РЕШИЛ:</w:t>
      </w:r>
    </w:p>
    <w:p w:rsidR="00DE052C" w:rsidRPr="00DE052C" w:rsidRDefault="00DE052C" w:rsidP="00DE052C">
      <w:pPr>
        <w:ind w:firstLine="708"/>
        <w:jc w:val="both"/>
        <w:rPr>
          <w:sz w:val="18"/>
          <w:szCs w:val="18"/>
        </w:rPr>
      </w:pPr>
      <w:r w:rsidRPr="00DE052C">
        <w:rPr>
          <w:sz w:val="18"/>
          <w:szCs w:val="18"/>
        </w:rPr>
        <w:t>1. Утвердить прилагаемый Прогнозный план приватизации муниципального имущества Яжелбицкого сельского поселения на 2024-2026 годы.</w:t>
      </w:r>
    </w:p>
    <w:p w:rsidR="00DE052C" w:rsidRPr="00DE052C" w:rsidRDefault="00DE052C" w:rsidP="00DE052C">
      <w:pPr>
        <w:ind w:firstLine="708"/>
        <w:jc w:val="both"/>
        <w:rPr>
          <w:sz w:val="18"/>
          <w:szCs w:val="18"/>
        </w:rPr>
      </w:pPr>
      <w:r w:rsidRPr="00DE052C">
        <w:rPr>
          <w:sz w:val="18"/>
          <w:szCs w:val="18"/>
        </w:rPr>
        <w:t>2. Опубликовать настоящее решение в информационном бюллетене «</w:t>
      </w:r>
      <w:proofErr w:type="spellStart"/>
      <w:r w:rsidRPr="00DE052C">
        <w:rPr>
          <w:sz w:val="18"/>
          <w:szCs w:val="18"/>
        </w:rPr>
        <w:t>Яжелбицкий</w:t>
      </w:r>
      <w:proofErr w:type="spellEnd"/>
      <w:r w:rsidRPr="00DE052C">
        <w:rPr>
          <w:sz w:val="18"/>
          <w:szCs w:val="18"/>
        </w:rPr>
        <w:t xml:space="preserve"> вестник» и разместить на официальном сайте Администрации сельского поселения в сети «Интернет».</w:t>
      </w:r>
    </w:p>
    <w:p w:rsidR="00DE052C" w:rsidRPr="00DE052C" w:rsidRDefault="00DE052C" w:rsidP="00DE052C">
      <w:pPr>
        <w:ind w:firstLine="708"/>
        <w:jc w:val="both"/>
        <w:rPr>
          <w:sz w:val="18"/>
          <w:szCs w:val="18"/>
        </w:rPr>
      </w:pPr>
    </w:p>
    <w:p w:rsidR="00DE052C" w:rsidRPr="00DE052C" w:rsidRDefault="00DE052C" w:rsidP="00DE052C">
      <w:pPr>
        <w:jc w:val="both"/>
        <w:rPr>
          <w:sz w:val="18"/>
          <w:szCs w:val="18"/>
        </w:rPr>
      </w:pPr>
    </w:p>
    <w:p w:rsidR="00DE052C" w:rsidRPr="00DE052C" w:rsidRDefault="00DE052C" w:rsidP="00DE052C">
      <w:pPr>
        <w:pStyle w:val="ConsPlusNormal0"/>
        <w:widowControl/>
        <w:ind w:firstLine="0"/>
        <w:jc w:val="both"/>
        <w:rPr>
          <w:rFonts w:ascii="Times New Roman" w:hAnsi="Times New Roman" w:cs="Times New Roman"/>
          <w:b/>
          <w:bCs/>
          <w:sz w:val="18"/>
          <w:szCs w:val="18"/>
        </w:rPr>
      </w:pPr>
      <w:r w:rsidRPr="00DE052C">
        <w:rPr>
          <w:rFonts w:ascii="Times New Roman" w:hAnsi="Times New Roman" w:cs="Times New Roman"/>
          <w:b/>
          <w:bCs/>
          <w:sz w:val="18"/>
          <w:szCs w:val="18"/>
        </w:rPr>
        <w:t>Глава сельского поселения                                                                  А.И. Иванов</w:t>
      </w:r>
    </w:p>
    <w:p w:rsidR="00DE052C" w:rsidRPr="00DE052C" w:rsidRDefault="00DE052C" w:rsidP="00DE052C">
      <w:pPr>
        <w:pStyle w:val="ConsPlusNormal0"/>
        <w:widowControl/>
        <w:ind w:firstLine="0"/>
        <w:jc w:val="both"/>
        <w:rPr>
          <w:rFonts w:ascii="Times New Roman" w:hAnsi="Times New Roman" w:cs="Times New Roman"/>
          <w:b/>
          <w:bCs/>
          <w:sz w:val="18"/>
          <w:szCs w:val="18"/>
        </w:rPr>
      </w:pPr>
    </w:p>
    <w:p w:rsidR="00DE052C" w:rsidRPr="00DE052C" w:rsidRDefault="00DE052C" w:rsidP="00DE052C">
      <w:pPr>
        <w:pStyle w:val="ConsPlusNormal0"/>
        <w:widowControl/>
        <w:ind w:firstLine="0"/>
        <w:jc w:val="both"/>
        <w:rPr>
          <w:rFonts w:ascii="Times New Roman" w:hAnsi="Times New Roman" w:cs="Times New Roman"/>
          <w:b/>
          <w:bCs/>
          <w:sz w:val="18"/>
          <w:szCs w:val="18"/>
        </w:rPr>
      </w:pPr>
    </w:p>
    <w:p w:rsidR="00DE052C" w:rsidRPr="00DE052C" w:rsidRDefault="00DE052C" w:rsidP="00DE052C">
      <w:pPr>
        <w:pStyle w:val="ConsPlusNormal0"/>
        <w:widowControl/>
        <w:ind w:firstLine="0"/>
        <w:jc w:val="both"/>
        <w:rPr>
          <w:rFonts w:ascii="Times New Roman" w:hAnsi="Times New Roman" w:cs="Times New Roman"/>
          <w:b/>
          <w:bCs/>
          <w:sz w:val="18"/>
          <w:szCs w:val="18"/>
        </w:rPr>
      </w:pPr>
    </w:p>
    <w:p w:rsidR="00DE052C" w:rsidRPr="00DE052C" w:rsidRDefault="00DE052C" w:rsidP="00DE052C">
      <w:pPr>
        <w:pStyle w:val="ConsPlusNormal0"/>
        <w:widowControl/>
        <w:ind w:firstLine="0"/>
        <w:jc w:val="both"/>
        <w:rPr>
          <w:rFonts w:ascii="Times New Roman" w:hAnsi="Times New Roman" w:cs="Times New Roman"/>
          <w:b/>
          <w:bCs/>
          <w:sz w:val="18"/>
          <w:szCs w:val="18"/>
        </w:rPr>
      </w:pPr>
    </w:p>
    <w:p w:rsidR="00DE052C" w:rsidRPr="00DE052C" w:rsidRDefault="00DE052C" w:rsidP="00DE052C">
      <w:pPr>
        <w:pStyle w:val="ConsPlusNormal0"/>
        <w:widowControl/>
        <w:ind w:firstLine="0"/>
        <w:jc w:val="right"/>
        <w:rPr>
          <w:rFonts w:ascii="Times New Roman" w:hAnsi="Times New Roman" w:cs="Times New Roman"/>
          <w:sz w:val="18"/>
          <w:szCs w:val="18"/>
        </w:rPr>
      </w:pPr>
      <w:r w:rsidRPr="00DE052C">
        <w:rPr>
          <w:rFonts w:ascii="Times New Roman" w:hAnsi="Times New Roman" w:cs="Times New Roman"/>
          <w:sz w:val="18"/>
          <w:szCs w:val="18"/>
        </w:rPr>
        <w:t xml:space="preserve">                                                                                                                        </w:t>
      </w:r>
    </w:p>
    <w:p w:rsidR="00DE052C" w:rsidRPr="00DE052C" w:rsidRDefault="00DE052C" w:rsidP="00DE052C">
      <w:pPr>
        <w:pStyle w:val="ConsPlusNormal0"/>
        <w:widowControl/>
        <w:ind w:firstLine="0"/>
        <w:jc w:val="right"/>
        <w:rPr>
          <w:rFonts w:ascii="Times New Roman" w:hAnsi="Times New Roman" w:cs="Times New Roman"/>
          <w:sz w:val="18"/>
          <w:szCs w:val="18"/>
        </w:rPr>
      </w:pPr>
    </w:p>
    <w:p w:rsidR="00DE052C" w:rsidRPr="00DE052C" w:rsidRDefault="00DE052C" w:rsidP="00DE052C">
      <w:pPr>
        <w:pStyle w:val="ConsPlusNormal0"/>
        <w:widowControl/>
        <w:ind w:firstLine="0"/>
        <w:jc w:val="right"/>
        <w:rPr>
          <w:rFonts w:ascii="Times New Roman" w:hAnsi="Times New Roman" w:cs="Times New Roman"/>
          <w:sz w:val="18"/>
          <w:szCs w:val="18"/>
        </w:rPr>
      </w:pPr>
    </w:p>
    <w:p w:rsidR="00DE052C" w:rsidRPr="00DE052C" w:rsidRDefault="00DE052C" w:rsidP="00DE052C">
      <w:pPr>
        <w:pStyle w:val="ConsPlusNormal0"/>
        <w:widowControl/>
        <w:ind w:firstLine="0"/>
        <w:jc w:val="right"/>
        <w:rPr>
          <w:rFonts w:ascii="Times New Roman" w:hAnsi="Times New Roman" w:cs="Times New Roman"/>
          <w:b/>
          <w:bCs/>
          <w:sz w:val="18"/>
          <w:szCs w:val="18"/>
        </w:rPr>
      </w:pPr>
      <w:r w:rsidRPr="00DE052C">
        <w:rPr>
          <w:rFonts w:ascii="Times New Roman" w:hAnsi="Times New Roman" w:cs="Times New Roman"/>
          <w:sz w:val="18"/>
          <w:szCs w:val="18"/>
        </w:rPr>
        <w:t xml:space="preserve">Утвержден     </w:t>
      </w:r>
    </w:p>
    <w:p w:rsidR="00DE052C" w:rsidRPr="00DE052C" w:rsidRDefault="00DE052C" w:rsidP="00DE052C">
      <w:pPr>
        <w:jc w:val="right"/>
        <w:rPr>
          <w:sz w:val="18"/>
          <w:szCs w:val="18"/>
        </w:rPr>
      </w:pPr>
      <w:r w:rsidRPr="00DE052C">
        <w:rPr>
          <w:sz w:val="18"/>
          <w:szCs w:val="18"/>
        </w:rPr>
        <w:t>                                                                        </w:t>
      </w:r>
      <w:r w:rsidRPr="00DE052C">
        <w:rPr>
          <w:sz w:val="18"/>
          <w:szCs w:val="18"/>
        </w:rPr>
        <w:tab/>
      </w:r>
      <w:r w:rsidRPr="00DE052C">
        <w:rPr>
          <w:sz w:val="18"/>
          <w:szCs w:val="18"/>
        </w:rPr>
        <w:tab/>
        <w:t>решением Совета депутатов</w:t>
      </w:r>
    </w:p>
    <w:p w:rsidR="00DE052C" w:rsidRPr="00DE052C" w:rsidRDefault="00DE052C" w:rsidP="00DE052C">
      <w:pPr>
        <w:jc w:val="right"/>
        <w:rPr>
          <w:sz w:val="18"/>
          <w:szCs w:val="18"/>
        </w:rPr>
      </w:pPr>
      <w:r w:rsidRPr="00DE052C">
        <w:rPr>
          <w:sz w:val="18"/>
          <w:szCs w:val="18"/>
        </w:rPr>
        <w:t>                                                                     </w:t>
      </w:r>
      <w:r w:rsidRPr="00DE052C">
        <w:rPr>
          <w:sz w:val="18"/>
          <w:szCs w:val="18"/>
        </w:rPr>
        <w:tab/>
        <w:t xml:space="preserve">Яжелбицкого сельского поселения </w:t>
      </w:r>
    </w:p>
    <w:p w:rsidR="00DE052C" w:rsidRPr="00DE052C" w:rsidRDefault="00DE052C" w:rsidP="00DE052C">
      <w:pPr>
        <w:jc w:val="right"/>
        <w:rPr>
          <w:sz w:val="18"/>
          <w:szCs w:val="18"/>
        </w:rPr>
      </w:pPr>
      <w:r w:rsidRPr="00DE052C">
        <w:rPr>
          <w:sz w:val="18"/>
          <w:szCs w:val="18"/>
        </w:rPr>
        <w:t xml:space="preserve">                                                                                         от15.12.2023 г. № 156 </w:t>
      </w:r>
    </w:p>
    <w:p w:rsidR="00DE052C" w:rsidRPr="00DE052C" w:rsidRDefault="00DE052C" w:rsidP="00DE052C">
      <w:pPr>
        <w:rPr>
          <w:sz w:val="18"/>
          <w:szCs w:val="18"/>
        </w:rPr>
      </w:pPr>
    </w:p>
    <w:p w:rsidR="00DE052C" w:rsidRPr="00DE052C" w:rsidRDefault="00DE052C" w:rsidP="00DE052C">
      <w:pPr>
        <w:jc w:val="center"/>
        <w:rPr>
          <w:b/>
          <w:sz w:val="18"/>
          <w:szCs w:val="18"/>
        </w:rPr>
      </w:pPr>
      <w:r w:rsidRPr="00DE052C">
        <w:rPr>
          <w:b/>
          <w:sz w:val="18"/>
          <w:szCs w:val="18"/>
        </w:rPr>
        <w:t>ПРОГНОЗНЫЙ ПЛАН</w:t>
      </w:r>
      <w:r w:rsidRPr="00DE052C">
        <w:rPr>
          <w:b/>
          <w:sz w:val="18"/>
          <w:szCs w:val="18"/>
        </w:rPr>
        <w:br/>
        <w:t>ПРИВАТИЗАЦИИ МУНИЦИПАЛЬНОГО ИМУЩЕСТВА ЯЖЕЛБИЦКОГО СЕЛЬСКОГО ПОСЕЛЕНИЯ НА 2024-2026 ГОДЫ</w:t>
      </w:r>
      <w:r w:rsidRPr="00DE052C">
        <w:rPr>
          <w:b/>
          <w:sz w:val="18"/>
          <w:szCs w:val="18"/>
        </w:rPr>
        <w:br/>
      </w:r>
      <w:r w:rsidRPr="00DE052C">
        <w:rPr>
          <w:sz w:val="18"/>
          <w:szCs w:val="18"/>
        </w:rPr>
        <w:br/>
        <w:t xml:space="preserve">            </w:t>
      </w:r>
      <w:r w:rsidRPr="00DE052C">
        <w:rPr>
          <w:b/>
          <w:sz w:val="18"/>
          <w:szCs w:val="18"/>
        </w:rPr>
        <w:t>1. Введение</w:t>
      </w:r>
    </w:p>
    <w:p w:rsidR="00DE052C" w:rsidRPr="00DE052C" w:rsidRDefault="00DE052C" w:rsidP="00DE052C">
      <w:pPr>
        <w:jc w:val="both"/>
        <w:rPr>
          <w:sz w:val="18"/>
          <w:szCs w:val="18"/>
        </w:rPr>
      </w:pPr>
      <w:r w:rsidRPr="00DE052C">
        <w:rPr>
          <w:b/>
          <w:sz w:val="18"/>
          <w:szCs w:val="18"/>
        </w:rPr>
        <w:br/>
        <w:t xml:space="preserve">           </w:t>
      </w:r>
      <w:proofErr w:type="gramStart"/>
      <w:r w:rsidRPr="00DE052C">
        <w:rPr>
          <w:sz w:val="18"/>
          <w:szCs w:val="18"/>
        </w:rPr>
        <w:t>Прогнозный план приватизации муниципального имущества Яжелбицкого сельского поселения на 2024-2026 годы (далее – Прогнозный план) разработан в соответствии с Федеральными законами от 21 декабря 2001 года № 178-ФЗ «О приватизации государственного и муниципального имущества», от 29 июля 1998 года № 135-ФЗ «Об оценочной деятельности в Российской Федерации», Положением о порядке управления  и распоряжения  имуществом Яжелбицкого сельского поселения», утвержденным решением Совета депутатов Яжелбицкого сельского</w:t>
      </w:r>
      <w:proofErr w:type="gramEnd"/>
      <w:r w:rsidRPr="00DE052C">
        <w:rPr>
          <w:sz w:val="18"/>
          <w:szCs w:val="18"/>
        </w:rPr>
        <w:t xml:space="preserve"> поселения  от 29.05.2020 № 224.</w:t>
      </w:r>
      <w:r w:rsidRPr="00DE052C">
        <w:rPr>
          <w:sz w:val="18"/>
          <w:szCs w:val="18"/>
        </w:rPr>
        <w:br/>
        <w:t>     </w:t>
      </w:r>
      <w:r w:rsidRPr="00DE052C">
        <w:rPr>
          <w:sz w:val="18"/>
          <w:szCs w:val="18"/>
        </w:rPr>
        <w:tab/>
        <w:t xml:space="preserve">Настоящий Прогнозный план устанавливает основные цели, задачи приватизации муниципального имущества в </w:t>
      </w:r>
      <w:proofErr w:type="spellStart"/>
      <w:r w:rsidRPr="00DE052C">
        <w:rPr>
          <w:sz w:val="18"/>
          <w:szCs w:val="18"/>
        </w:rPr>
        <w:t>Яжелбицком</w:t>
      </w:r>
      <w:proofErr w:type="spellEnd"/>
      <w:r w:rsidRPr="00DE052C">
        <w:rPr>
          <w:sz w:val="18"/>
          <w:szCs w:val="18"/>
        </w:rPr>
        <w:t xml:space="preserve"> сельском поселении, конкретный перечень муниципального имущества, подлежащего приватизации, и мероприятия по его реализации.</w:t>
      </w:r>
      <w:r w:rsidRPr="00DE052C">
        <w:rPr>
          <w:sz w:val="18"/>
          <w:szCs w:val="18"/>
        </w:rPr>
        <w:br/>
        <w:t>     </w:t>
      </w:r>
      <w:r w:rsidRPr="00DE052C">
        <w:rPr>
          <w:sz w:val="18"/>
          <w:szCs w:val="18"/>
        </w:rPr>
        <w:tab/>
        <w:t>Основными целями реализации настоящего Прогнозного плана являются:</w:t>
      </w:r>
      <w:r w:rsidRPr="00DE052C">
        <w:rPr>
          <w:sz w:val="18"/>
          <w:szCs w:val="18"/>
        </w:rPr>
        <w:br/>
        <w:t>   - повышение эффективности использования муниципальной собственности;</w:t>
      </w:r>
      <w:r w:rsidRPr="00DE052C">
        <w:rPr>
          <w:sz w:val="18"/>
          <w:szCs w:val="18"/>
        </w:rPr>
        <w:br/>
        <w:t>   - усиление социальной направленности приватизации;</w:t>
      </w:r>
      <w:r w:rsidRPr="00DE052C">
        <w:rPr>
          <w:sz w:val="18"/>
          <w:szCs w:val="18"/>
        </w:rPr>
        <w:br/>
        <w:t>   - обеспечение планомерности процесса приватизации.</w:t>
      </w:r>
      <w:r w:rsidRPr="00DE052C">
        <w:rPr>
          <w:sz w:val="18"/>
          <w:szCs w:val="18"/>
        </w:rPr>
        <w:br/>
        <w:t>       Для достижения указанных целей приватизация муниципального имущества будет направлена на решение следующих задач</w:t>
      </w:r>
      <w:r w:rsidRPr="00DE052C">
        <w:rPr>
          <w:sz w:val="18"/>
          <w:szCs w:val="18"/>
        </w:rPr>
        <w:br/>
        <w:t>  </w:t>
      </w:r>
      <w:proofErr w:type="gramStart"/>
      <w:r w:rsidRPr="00DE052C">
        <w:rPr>
          <w:sz w:val="18"/>
          <w:szCs w:val="18"/>
        </w:rPr>
        <w:t>-п</w:t>
      </w:r>
      <w:proofErr w:type="gramEnd"/>
      <w:r w:rsidRPr="00DE052C">
        <w:rPr>
          <w:sz w:val="18"/>
          <w:szCs w:val="18"/>
        </w:rPr>
        <w:t>родолжение структурных преобразований в экономике сельского поселения;</w:t>
      </w:r>
      <w:r w:rsidRPr="00DE052C">
        <w:rPr>
          <w:sz w:val="18"/>
          <w:szCs w:val="18"/>
        </w:rPr>
        <w:br/>
        <w:t>  -оптимизация структуры муниципальной собственности;</w:t>
      </w:r>
      <w:r w:rsidRPr="00DE052C">
        <w:rPr>
          <w:sz w:val="18"/>
          <w:szCs w:val="18"/>
        </w:rPr>
        <w:br/>
        <w:t>  -привлечение инвестиций в процесс приватизации;</w:t>
      </w:r>
      <w:r w:rsidRPr="00DE052C">
        <w:rPr>
          <w:sz w:val="18"/>
          <w:szCs w:val="18"/>
        </w:rPr>
        <w:br/>
        <w:t>  -рациональное пополнение доходов сельского поселения;</w:t>
      </w:r>
      <w:r w:rsidRPr="00DE052C">
        <w:rPr>
          <w:sz w:val="18"/>
          <w:szCs w:val="18"/>
        </w:rPr>
        <w:br/>
        <w:t>  -уменьшение расходов бюджета сельского поселения на управление муниципальным имуществом;</w:t>
      </w:r>
    </w:p>
    <w:p w:rsidR="00DE052C" w:rsidRPr="00DE052C" w:rsidRDefault="00DE052C" w:rsidP="00DE052C">
      <w:pPr>
        <w:jc w:val="both"/>
        <w:rPr>
          <w:sz w:val="18"/>
          <w:szCs w:val="18"/>
        </w:rPr>
      </w:pPr>
      <w:r w:rsidRPr="00DE052C">
        <w:rPr>
          <w:sz w:val="18"/>
          <w:szCs w:val="18"/>
        </w:rPr>
        <w:t xml:space="preserve"> - проведение предпродажной подготовки с привлечением аудиторов, оценщиков, финансовых и юридических консультантов;</w:t>
      </w:r>
    </w:p>
    <w:p w:rsidR="00DE052C" w:rsidRPr="00DE052C" w:rsidRDefault="00DE052C" w:rsidP="00DE052C">
      <w:pPr>
        <w:jc w:val="both"/>
        <w:rPr>
          <w:sz w:val="18"/>
          <w:szCs w:val="18"/>
        </w:rPr>
      </w:pPr>
      <w:r w:rsidRPr="00DE052C">
        <w:rPr>
          <w:sz w:val="18"/>
          <w:szCs w:val="18"/>
        </w:rPr>
        <w:t xml:space="preserve"> -обеспечение контроля за выполнением обязательств собственниками приватизируемого имущества;</w:t>
      </w:r>
      <w:r w:rsidRPr="00DE052C">
        <w:rPr>
          <w:sz w:val="18"/>
          <w:szCs w:val="18"/>
        </w:rPr>
        <w:br/>
        <w:t> </w:t>
      </w:r>
      <w:proofErr w:type="gramStart"/>
      <w:r w:rsidRPr="00DE052C">
        <w:rPr>
          <w:sz w:val="18"/>
          <w:szCs w:val="18"/>
        </w:rPr>
        <w:t>-п</w:t>
      </w:r>
      <w:proofErr w:type="gramEnd"/>
      <w:r w:rsidRPr="00DE052C">
        <w:rPr>
          <w:sz w:val="18"/>
          <w:szCs w:val="18"/>
        </w:rPr>
        <w:t>роведение в сжатые сроки приватизации объектов незавершенного строительства.</w:t>
      </w:r>
      <w:r w:rsidRPr="00DE052C">
        <w:rPr>
          <w:sz w:val="18"/>
          <w:szCs w:val="18"/>
        </w:rPr>
        <w:br/>
      </w:r>
    </w:p>
    <w:p w:rsidR="00DE052C" w:rsidRPr="00DE052C" w:rsidRDefault="00DE052C" w:rsidP="00DE052C">
      <w:pPr>
        <w:ind w:firstLine="708"/>
        <w:jc w:val="both"/>
        <w:rPr>
          <w:b/>
          <w:sz w:val="18"/>
          <w:szCs w:val="18"/>
        </w:rPr>
      </w:pPr>
      <w:r w:rsidRPr="00DE052C">
        <w:rPr>
          <w:b/>
          <w:sz w:val="18"/>
          <w:szCs w:val="18"/>
        </w:rPr>
        <w:lastRenderedPageBreak/>
        <w:t xml:space="preserve">2. Перечни муниципального имущества, подлежащего приватизации </w:t>
      </w:r>
      <w:r w:rsidRPr="00DE052C">
        <w:rPr>
          <w:b/>
          <w:sz w:val="18"/>
          <w:szCs w:val="18"/>
        </w:rPr>
        <w:br/>
        <w:t>на 2024-2026 годы</w:t>
      </w:r>
    </w:p>
    <w:p w:rsidR="00DE052C" w:rsidRPr="00DE052C" w:rsidRDefault="00DE052C" w:rsidP="00DE052C">
      <w:pPr>
        <w:ind w:firstLine="708"/>
        <w:jc w:val="both"/>
        <w:rPr>
          <w:b/>
          <w:sz w:val="18"/>
          <w:szCs w:val="18"/>
        </w:rPr>
      </w:pPr>
    </w:p>
    <w:p w:rsidR="00DE052C" w:rsidRPr="00DE052C" w:rsidRDefault="00DE052C" w:rsidP="00DE052C">
      <w:pPr>
        <w:ind w:firstLine="708"/>
        <w:jc w:val="both"/>
        <w:rPr>
          <w:sz w:val="18"/>
          <w:szCs w:val="18"/>
        </w:rPr>
      </w:pPr>
      <w:r w:rsidRPr="00DE052C">
        <w:rPr>
          <w:sz w:val="18"/>
          <w:szCs w:val="18"/>
        </w:rPr>
        <w:t>В рамках реализации задач по приватизации муниципального имущества на 2024-2026 годы необходимо осуществить продажу объектов недвижимости согласно приложению № 1 к настоящему Прогнозному плану.</w:t>
      </w:r>
      <w:r w:rsidRPr="00DE052C">
        <w:rPr>
          <w:sz w:val="18"/>
          <w:szCs w:val="18"/>
        </w:rPr>
        <w:br/>
        <w:t xml:space="preserve">         </w:t>
      </w:r>
    </w:p>
    <w:p w:rsidR="00DE052C" w:rsidRPr="00DE052C" w:rsidRDefault="00DE052C" w:rsidP="00DE052C">
      <w:pPr>
        <w:ind w:firstLine="708"/>
        <w:jc w:val="both"/>
        <w:rPr>
          <w:b/>
          <w:sz w:val="18"/>
          <w:szCs w:val="18"/>
        </w:rPr>
      </w:pPr>
      <w:r w:rsidRPr="00DE052C">
        <w:rPr>
          <w:b/>
          <w:sz w:val="18"/>
          <w:szCs w:val="18"/>
        </w:rPr>
        <w:t>3. Основные мероприятия по реализации Прогнозного плана</w:t>
      </w:r>
    </w:p>
    <w:p w:rsidR="00DE052C" w:rsidRPr="00DE052C" w:rsidRDefault="00DE052C" w:rsidP="00DE052C">
      <w:pPr>
        <w:jc w:val="both"/>
        <w:rPr>
          <w:sz w:val="18"/>
          <w:szCs w:val="18"/>
        </w:rPr>
      </w:pPr>
      <w:r w:rsidRPr="00DE052C">
        <w:rPr>
          <w:sz w:val="18"/>
          <w:szCs w:val="18"/>
        </w:rPr>
        <w:t xml:space="preserve">      </w:t>
      </w:r>
      <w:proofErr w:type="gramStart"/>
      <w:r w:rsidRPr="00DE052C">
        <w:rPr>
          <w:sz w:val="18"/>
          <w:szCs w:val="18"/>
        </w:rPr>
        <w:t>В целях реализации настоящего Прогнозного плана предусматривается проведение следующих мероприятий:</w:t>
      </w:r>
      <w:r w:rsidRPr="00DE052C">
        <w:rPr>
          <w:sz w:val="18"/>
          <w:szCs w:val="18"/>
        </w:rPr>
        <w:br/>
        <w:t>   - государственная регистрация права муниципальной собственности на объекты недвижимости, подлежащие приватизации;</w:t>
      </w:r>
      <w:r w:rsidRPr="00DE052C">
        <w:rPr>
          <w:sz w:val="18"/>
          <w:szCs w:val="18"/>
        </w:rPr>
        <w:br/>
        <w:t>   - формирование земельных участков, занимаемых подлежащими приватизации объектами недвижимости;</w:t>
      </w:r>
      <w:r w:rsidRPr="00DE052C">
        <w:rPr>
          <w:sz w:val="18"/>
          <w:szCs w:val="18"/>
        </w:rPr>
        <w:br/>
        <w:t>  - формирование единого имущественного комплекса, состоящего из земельных участков и расположенных на них зданий, строений, сооружений, элементов инженерной инфраструктуры, для продажи муниципальных унитарных предприятий как имущественных комплексов;</w:t>
      </w:r>
      <w:proofErr w:type="gramEnd"/>
      <w:r w:rsidRPr="00DE052C">
        <w:rPr>
          <w:sz w:val="18"/>
          <w:szCs w:val="18"/>
        </w:rPr>
        <w:br/>
        <w:t>   - оценка муниципального имущества;</w:t>
      </w:r>
      <w:r w:rsidRPr="00DE052C">
        <w:rPr>
          <w:sz w:val="18"/>
          <w:szCs w:val="18"/>
        </w:rPr>
        <w:br/>
        <w:t>   - подготовка и утверждение планов приватизации;</w:t>
      </w:r>
      <w:r w:rsidRPr="00DE052C">
        <w:rPr>
          <w:sz w:val="18"/>
          <w:szCs w:val="18"/>
        </w:rPr>
        <w:br/>
        <w:t>   </w:t>
      </w:r>
      <w:proofErr w:type="gramStart"/>
      <w:r w:rsidRPr="00DE052C">
        <w:rPr>
          <w:sz w:val="18"/>
          <w:szCs w:val="18"/>
        </w:rPr>
        <w:t>-и</w:t>
      </w:r>
      <w:proofErr w:type="gramEnd"/>
      <w:r w:rsidRPr="00DE052C">
        <w:rPr>
          <w:sz w:val="18"/>
          <w:szCs w:val="18"/>
        </w:rPr>
        <w:t>нформационное обеспечение муниципального имущества;</w:t>
      </w:r>
      <w:r w:rsidRPr="00DE052C">
        <w:rPr>
          <w:sz w:val="18"/>
          <w:szCs w:val="18"/>
        </w:rPr>
        <w:br/>
        <w:t>   - подготовка и проведение конкурсов и аукционов по продаже муниципального имущества, распределение денежных средств, полученных от приватизации муниципального имущества;</w:t>
      </w:r>
      <w:r w:rsidRPr="00DE052C">
        <w:rPr>
          <w:sz w:val="18"/>
          <w:szCs w:val="18"/>
        </w:rPr>
        <w:br/>
        <w:t>   - государственная регистрация перехода права собственности к новому собственнику;</w:t>
      </w:r>
      <w:r w:rsidRPr="00DE052C">
        <w:rPr>
          <w:sz w:val="18"/>
          <w:szCs w:val="18"/>
        </w:rPr>
        <w:br/>
        <w:t>   - информирование населения об объектах недвижимости, подлежащих приватизации через средства массовой информации  и сети Интернет.</w:t>
      </w:r>
      <w:r w:rsidRPr="00DE052C">
        <w:rPr>
          <w:sz w:val="18"/>
          <w:szCs w:val="18"/>
        </w:rPr>
        <w:br/>
      </w:r>
      <w:r w:rsidRPr="00DE052C">
        <w:rPr>
          <w:b/>
          <w:sz w:val="18"/>
          <w:szCs w:val="18"/>
        </w:rPr>
        <w:t xml:space="preserve">         </w:t>
      </w:r>
    </w:p>
    <w:p w:rsidR="00DE052C" w:rsidRPr="00DE052C" w:rsidRDefault="00DE052C" w:rsidP="00DE052C">
      <w:pPr>
        <w:jc w:val="both"/>
        <w:rPr>
          <w:b/>
          <w:sz w:val="18"/>
          <w:szCs w:val="18"/>
        </w:rPr>
      </w:pPr>
      <w:r w:rsidRPr="00DE052C">
        <w:rPr>
          <w:b/>
          <w:sz w:val="18"/>
          <w:szCs w:val="18"/>
        </w:rPr>
        <w:t xml:space="preserve">4. Определение цены подлежащего приватизации муниципального </w:t>
      </w:r>
      <w:r w:rsidRPr="00DE052C">
        <w:rPr>
          <w:b/>
          <w:sz w:val="18"/>
          <w:szCs w:val="18"/>
        </w:rPr>
        <w:br/>
        <w:t>имущества</w:t>
      </w:r>
    </w:p>
    <w:p w:rsidR="00DE052C" w:rsidRPr="00DE052C" w:rsidRDefault="00DE052C" w:rsidP="00DE052C">
      <w:pPr>
        <w:jc w:val="both"/>
        <w:rPr>
          <w:sz w:val="18"/>
          <w:szCs w:val="18"/>
        </w:rPr>
      </w:pPr>
      <w:r w:rsidRPr="00DE052C">
        <w:rPr>
          <w:sz w:val="18"/>
          <w:szCs w:val="18"/>
        </w:rPr>
        <w:br/>
        <w:t xml:space="preserve">           Начальная цена приватизируемого имущества устанавливается в случаях, предусмотренных законом на основании отчета независимых оценщиков об оценке муниципального имущества, составленного в соответствии с законодательством Российской Федерации об оценочной деятельности.</w:t>
      </w:r>
      <w:r w:rsidRPr="00DE052C">
        <w:rPr>
          <w:sz w:val="18"/>
          <w:szCs w:val="18"/>
        </w:rPr>
        <w:br/>
        <w:t>        Сделки купли - продажи приватизируемого муниципального имущества облагаются налогом на добавленную стоимость.</w:t>
      </w:r>
      <w:r w:rsidRPr="00DE052C">
        <w:rPr>
          <w:sz w:val="18"/>
          <w:szCs w:val="18"/>
        </w:rPr>
        <w:br/>
      </w:r>
    </w:p>
    <w:p w:rsidR="00DE052C" w:rsidRPr="00DE052C" w:rsidRDefault="00DE052C" w:rsidP="00DE052C">
      <w:pPr>
        <w:ind w:firstLine="708"/>
        <w:jc w:val="both"/>
        <w:rPr>
          <w:b/>
          <w:sz w:val="18"/>
          <w:szCs w:val="18"/>
        </w:rPr>
      </w:pPr>
      <w:r w:rsidRPr="00DE052C">
        <w:rPr>
          <w:b/>
          <w:sz w:val="18"/>
          <w:szCs w:val="18"/>
        </w:rPr>
        <w:t>5. Отчуждение земельных участков</w:t>
      </w:r>
    </w:p>
    <w:p w:rsidR="00DE052C" w:rsidRPr="00DE052C" w:rsidRDefault="00DE052C" w:rsidP="00DE052C">
      <w:pPr>
        <w:ind w:firstLine="708"/>
        <w:jc w:val="both"/>
        <w:rPr>
          <w:sz w:val="18"/>
          <w:szCs w:val="18"/>
        </w:rPr>
      </w:pPr>
      <w:r w:rsidRPr="00DE052C">
        <w:rPr>
          <w:sz w:val="18"/>
          <w:szCs w:val="18"/>
        </w:rPr>
        <w:br/>
        <w:t>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осуществляются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законодательством.</w:t>
      </w:r>
      <w:r w:rsidRPr="00DE052C">
        <w:rPr>
          <w:sz w:val="18"/>
          <w:szCs w:val="18"/>
        </w:rPr>
        <w:br/>
        <w:t>          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r w:rsidRPr="00DE052C">
        <w:rPr>
          <w:sz w:val="18"/>
          <w:szCs w:val="18"/>
        </w:rPr>
        <w:br/>
        <w:t>    - находящихся у муниципального унитарного предприятия на праве постоянного (бессрочного) пользования или аренды</w:t>
      </w:r>
      <w:r w:rsidRPr="00DE052C">
        <w:rPr>
          <w:sz w:val="18"/>
          <w:szCs w:val="18"/>
        </w:rPr>
        <w:br/>
        <w:t>    - занимаемых объектами недвижимости, входящими в состав приватизируемого имущественного комплекса муниципального унитарного предприятия, и необходимых для их использования.</w:t>
      </w:r>
      <w:r w:rsidRPr="00DE052C">
        <w:rPr>
          <w:sz w:val="18"/>
          <w:szCs w:val="18"/>
        </w:rPr>
        <w:br/>
        <w:t>         При приватизации расположенных на неделимом земельном участке частей строений и сооружений, признаваемых самостоятельными объектами недвижимости,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w:t>
      </w:r>
      <w:r w:rsidRPr="00DE052C">
        <w:rPr>
          <w:sz w:val="18"/>
          <w:szCs w:val="18"/>
        </w:rPr>
        <w:br/>
        <w:t>         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 строения, сооружения к общей площади здания, строения, сооружения.</w:t>
      </w:r>
      <w:r w:rsidRPr="00DE052C">
        <w:rPr>
          <w:sz w:val="18"/>
          <w:szCs w:val="18"/>
        </w:rPr>
        <w:br/>
        <w:t>           Одновременно с принятием решения об отчуждении земельного участка при необходимости принимается решение об установлении публичных сервитутов.</w:t>
      </w:r>
      <w:r w:rsidRPr="00DE052C">
        <w:rPr>
          <w:sz w:val="18"/>
          <w:szCs w:val="18"/>
        </w:rPr>
        <w:br/>
        <w:t>           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r w:rsidRPr="00DE052C">
        <w:rPr>
          <w:sz w:val="18"/>
          <w:szCs w:val="18"/>
        </w:rPr>
        <w:br/>
      </w:r>
    </w:p>
    <w:p w:rsidR="00DE052C" w:rsidRPr="00DE052C" w:rsidRDefault="00DE052C" w:rsidP="00DE052C">
      <w:pPr>
        <w:ind w:firstLine="708"/>
        <w:jc w:val="both"/>
        <w:rPr>
          <w:b/>
          <w:sz w:val="18"/>
          <w:szCs w:val="18"/>
        </w:rPr>
      </w:pPr>
      <w:r w:rsidRPr="00DE052C">
        <w:rPr>
          <w:b/>
          <w:sz w:val="18"/>
          <w:szCs w:val="18"/>
        </w:rPr>
        <w:t>6. Финансовое обеспечение выполнение Прогнозного плана.</w:t>
      </w:r>
    </w:p>
    <w:p w:rsidR="00DE052C" w:rsidRPr="00DE052C" w:rsidRDefault="00DE052C" w:rsidP="00DE052C">
      <w:pPr>
        <w:ind w:firstLine="708"/>
        <w:jc w:val="both"/>
        <w:rPr>
          <w:sz w:val="18"/>
          <w:szCs w:val="18"/>
        </w:rPr>
      </w:pPr>
      <w:r w:rsidRPr="00DE052C">
        <w:rPr>
          <w:b/>
          <w:sz w:val="18"/>
          <w:szCs w:val="18"/>
        </w:rPr>
        <w:br/>
      </w:r>
      <w:r w:rsidRPr="00DE052C">
        <w:rPr>
          <w:sz w:val="18"/>
          <w:szCs w:val="18"/>
        </w:rPr>
        <w:t>        Финансирование основных мероприятий по реализации Прогнозного плана осуществляется за счет средств бюджета Яжелбицкого сельского поселения.</w:t>
      </w:r>
      <w:r w:rsidRPr="00DE052C">
        <w:rPr>
          <w:sz w:val="18"/>
          <w:szCs w:val="18"/>
        </w:rPr>
        <w:br/>
      </w:r>
    </w:p>
    <w:p w:rsidR="00DE052C" w:rsidRPr="00DE052C" w:rsidRDefault="00DE052C" w:rsidP="00DE052C">
      <w:pPr>
        <w:ind w:firstLine="708"/>
        <w:jc w:val="both"/>
        <w:rPr>
          <w:b/>
          <w:sz w:val="18"/>
          <w:szCs w:val="18"/>
        </w:rPr>
      </w:pPr>
      <w:r w:rsidRPr="00DE052C">
        <w:rPr>
          <w:b/>
          <w:sz w:val="18"/>
          <w:szCs w:val="18"/>
        </w:rPr>
        <w:t xml:space="preserve">7. Организация </w:t>
      </w:r>
      <w:proofErr w:type="gramStart"/>
      <w:r w:rsidRPr="00DE052C">
        <w:rPr>
          <w:b/>
          <w:sz w:val="18"/>
          <w:szCs w:val="18"/>
        </w:rPr>
        <w:t>контроля за</w:t>
      </w:r>
      <w:proofErr w:type="gramEnd"/>
      <w:r w:rsidRPr="00DE052C">
        <w:rPr>
          <w:b/>
          <w:sz w:val="18"/>
          <w:szCs w:val="18"/>
        </w:rPr>
        <w:t xml:space="preserve"> проведением приватизации муниципального имущества</w:t>
      </w:r>
    </w:p>
    <w:p w:rsidR="00DE052C" w:rsidRPr="00DE052C" w:rsidRDefault="00DE052C" w:rsidP="00DE052C">
      <w:pPr>
        <w:ind w:firstLine="708"/>
        <w:jc w:val="both"/>
        <w:rPr>
          <w:sz w:val="18"/>
          <w:szCs w:val="18"/>
        </w:rPr>
      </w:pPr>
      <w:r w:rsidRPr="00DE052C">
        <w:rPr>
          <w:sz w:val="18"/>
          <w:szCs w:val="18"/>
        </w:rPr>
        <w:br/>
        <w:t xml:space="preserve">           Целью </w:t>
      </w:r>
      <w:proofErr w:type="gramStart"/>
      <w:r w:rsidRPr="00DE052C">
        <w:rPr>
          <w:sz w:val="18"/>
          <w:szCs w:val="18"/>
        </w:rPr>
        <w:t>контроля за</w:t>
      </w:r>
      <w:proofErr w:type="gramEnd"/>
      <w:r w:rsidRPr="00DE052C">
        <w:rPr>
          <w:sz w:val="18"/>
          <w:szCs w:val="18"/>
        </w:rPr>
        <w:t xml:space="preserve"> проведением приватизации муниципального имущества является уменьшение рисков в отношении использования муниципального имущества, безусловная реализация новыми собственниками инвестиционных и  социальных обязательств, гарантированное получение средств от приватизации в планируемых объемах и в установленные сроки.</w:t>
      </w:r>
      <w:r w:rsidRPr="00DE052C">
        <w:rPr>
          <w:sz w:val="18"/>
          <w:szCs w:val="18"/>
        </w:rPr>
        <w:br/>
        <w:t>           Обеспечение выполнения настоящего Прогнозного плана возлагается на Администрацию Яжелбицкого сельского поселения.</w:t>
      </w:r>
      <w:r w:rsidRPr="00DE052C">
        <w:rPr>
          <w:sz w:val="18"/>
          <w:szCs w:val="18"/>
        </w:rPr>
        <w:br/>
        <w:t>           </w:t>
      </w:r>
      <w:proofErr w:type="gramStart"/>
      <w:r w:rsidRPr="00DE052C">
        <w:rPr>
          <w:sz w:val="18"/>
          <w:szCs w:val="18"/>
        </w:rPr>
        <w:t>Отчет о результатах приватизации муниципального имущества за 2024 -2026 годы представляется до 1 марта года, следующего за отчетным, в Совет депутатов Яжелбицкого сельского поселения.</w:t>
      </w:r>
      <w:r w:rsidRPr="00DE052C">
        <w:rPr>
          <w:sz w:val="18"/>
          <w:szCs w:val="18"/>
        </w:rPr>
        <w:br/>
        <w:t xml:space="preserve">                                                        _______________</w:t>
      </w:r>
      <w:r w:rsidRPr="00DE052C">
        <w:rPr>
          <w:sz w:val="18"/>
          <w:szCs w:val="18"/>
        </w:rPr>
        <w:br/>
      </w:r>
      <w:proofErr w:type="gramEnd"/>
    </w:p>
    <w:p w:rsidR="00DE052C" w:rsidRPr="00DE052C" w:rsidRDefault="00DE052C" w:rsidP="00DE052C">
      <w:pPr>
        <w:ind w:firstLine="708"/>
        <w:rPr>
          <w:sz w:val="18"/>
          <w:szCs w:val="18"/>
        </w:rPr>
      </w:pPr>
    </w:p>
    <w:p w:rsidR="00DE052C" w:rsidRPr="00DE052C" w:rsidRDefault="00DE052C" w:rsidP="00DE052C">
      <w:pPr>
        <w:rPr>
          <w:sz w:val="18"/>
          <w:szCs w:val="18"/>
        </w:rPr>
      </w:pPr>
    </w:p>
    <w:p w:rsidR="00DE052C" w:rsidRPr="00DE052C" w:rsidRDefault="00DE052C" w:rsidP="00DE052C">
      <w:pPr>
        <w:ind w:firstLine="708"/>
        <w:rPr>
          <w:sz w:val="18"/>
          <w:szCs w:val="18"/>
        </w:rPr>
      </w:pPr>
    </w:p>
    <w:p w:rsidR="00DE052C" w:rsidRPr="00DE052C" w:rsidRDefault="00DE052C" w:rsidP="00DE052C">
      <w:pPr>
        <w:rPr>
          <w:sz w:val="18"/>
          <w:szCs w:val="18"/>
        </w:rPr>
        <w:sectPr w:rsidR="00DE052C" w:rsidRPr="00DE052C" w:rsidSect="00DE052C">
          <w:pgSz w:w="11906" w:h="16838"/>
          <w:pgMar w:top="567" w:right="707" w:bottom="1134" w:left="1418" w:header="709" w:footer="709" w:gutter="0"/>
          <w:cols w:space="708"/>
          <w:docGrid w:linePitch="360"/>
        </w:sectPr>
      </w:pPr>
    </w:p>
    <w:p w:rsidR="00DE052C" w:rsidRPr="00DE052C" w:rsidRDefault="00DE052C" w:rsidP="00DE052C">
      <w:pPr>
        <w:ind w:left="10095"/>
        <w:jc w:val="right"/>
        <w:rPr>
          <w:sz w:val="18"/>
          <w:szCs w:val="18"/>
        </w:rPr>
      </w:pPr>
      <w:r w:rsidRPr="00DE052C">
        <w:rPr>
          <w:sz w:val="18"/>
          <w:szCs w:val="18"/>
        </w:rPr>
        <w:lastRenderedPageBreak/>
        <w:t xml:space="preserve">                                          </w:t>
      </w:r>
      <w:bookmarkStart w:id="5" w:name="_Hlk108077617"/>
      <w:r w:rsidRPr="00DE052C">
        <w:rPr>
          <w:sz w:val="18"/>
          <w:szCs w:val="18"/>
        </w:rPr>
        <w:t>Приложение №1</w:t>
      </w:r>
    </w:p>
    <w:p w:rsidR="00DE052C" w:rsidRPr="00DE052C" w:rsidRDefault="00DE052C" w:rsidP="00DE052C">
      <w:pPr>
        <w:ind w:left="10095"/>
        <w:jc w:val="right"/>
        <w:rPr>
          <w:sz w:val="18"/>
          <w:szCs w:val="18"/>
        </w:rPr>
      </w:pPr>
      <w:r w:rsidRPr="00DE052C">
        <w:rPr>
          <w:sz w:val="18"/>
          <w:szCs w:val="18"/>
        </w:rPr>
        <w:t>к Прогнозному плану приватизации                                                                                      муниципального имущества Яжелбицкого сельского поселения на 2024-2026 годы</w:t>
      </w:r>
    </w:p>
    <w:bookmarkEnd w:id="5"/>
    <w:p w:rsidR="00DE052C" w:rsidRPr="00DE052C" w:rsidRDefault="00DE052C" w:rsidP="00DE052C">
      <w:pPr>
        <w:tabs>
          <w:tab w:val="left" w:pos="-142"/>
        </w:tabs>
        <w:contextualSpacing/>
        <w:rPr>
          <w:b/>
          <w:sz w:val="18"/>
          <w:szCs w:val="18"/>
        </w:rPr>
      </w:pPr>
      <w:r w:rsidRPr="00DE052C">
        <w:rPr>
          <w:sz w:val="18"/>
          <w:szCs w:val="18"/>
        </w:rPr>
        <w:t xml:space="preserve">                                                                                               </w:t>
      </w:r>
      <w:r w:rsidRPr="00DE052C">
        <w:rPr>
          <w:sz w:val="18"/>
          <w:szCs w:val="18"/>
        </w:rPr>
        <w:tab/>
      </w:r>
      <w:r w:rsidRPr="00DE052C">
        <w:rPr>
          <w:b/>
          <w:sz w:val="18"/>
          <w:szCs w:val="18"/>
        </w:rPr>
        <w:t xml:space="preserve">Перечень </w:t>
      </w:r>
    </w:p>
    <w:p w:rsidR="00DE052C" w:rsidRPr="00DE052C" w:rsidRDefault="00DE052C" w:rsidP="00DE052C">
      <w:pPr>
        <w:tabs>
          <w:tab w:val="left" w:pos="-142"/>
        </w:tabs>
        <w:ind w:left="397"/>
        <w:contextualSpacing/>
        <w:rPr>
          <w:b/>
          <w:sz w:val="18"/>
          <w:szCs w:val="18"/>
        </w:rPr>
      </w:pPr>
      <w:r w:rsidRPr="00DE052C">
        <w:rPr>
          <w:b/>
          <w:sz w:val="18"/>
          <w:szCs w:val="18"/>
        </w:rPr>
        <w:t xml:space="preserve">муниципального имущества Яжелбицкого сельского поселения, подлежащего приватизации в 2024-2026 годах </w:t>
      </w:r>
    </w:p>
    <w:p w:rsidR="00DE052C" w:rsidRPr="00DE052C" w:rsidRDefault="00DE052C" w:rsidP="00DE052C">
      <w:pPr>
        <w:tabs>
          <w:tab w:val="left" w:pos="-142"/>
        </w:tabs>
        <w:ind w:left="397"/>
        <w:contextualSpacing/>
        <w:rPr>
          <w:b/>
          <w:sz w:val="18"/>
          <w:szCs w:val="18"/>
        </w:rPr>
      </w:pPr>
    </w:p>
    <w:p w:rsidR="00DE052C" w:rsidRPr="00DE052C" w:rsidRDefault="00DE052C" w:rsidP="00DE052C">
      <w:pPr>
        <w:rPr>
          <w:b/>
          <w:sz w:val="18"/>
          <w:szCs w:val="18"/>
        </w:rPr>
      </w:pPr>
      <w:r w:rsidRPr="00DE052C">
        <w:rPr>
          <w:b/>
          <w:sz w:val="18"/>
          <w:szCs w:val="18"/>
        </w:rPr>
        <w:t xml:space="preserve">I. Недвижимое имущество  </w:t>
      </w:r>
    </w:p>
    <w:tbl>
      <w:tblPr>
        <w:tblW w:w="1559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8"/>
        <w:gridCol w:w="3402"/>
        <w:gridCol w:w="992"/>
        <w:gridCol w:w="2835"/>
        <w:gridCol w:w="1701"/>
        <w:gridCol w:w="1701"/>
        <w:gridCol w:w="1276"/>
        <w:gridCol w:w="2126"/>
        <w:gridCol w:w="992"/>
      </w:tblGrid>
      <w:tr w:rsidR="00DE052C" w:rsidRPr="00DE052C" w:rsidTr="00DE052C">
        <w:trPr>
          <w:cantSplit/>
          <w:trHeight w:val="379"/>
        </w:trPr>
        <w:tc>
          <w:tcPr>
            <w:tcW w:w="568"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bookmarkStart w:id="6" w:name="_Hlk57277128"/>
            <w:r w:rsidRPr="00DE052C">
              <w:rPr>
                <w:b/>
                <w:sz w:val="18"/>
                <w:szCs w:val="18"/>
              </w:rPr>
              <w:t>№</w:t>
            </w:r>
          </w:p>
          <w:p w:rsidR="00DE052C" w:rsidRPr="00DE052C" w:rsidRDefault="00DE052C" w:rsidP="00DE052C">
            <w:pPr>
              <w:rPr>
                <w:b/>
                <w:sz w:val="18"/>
                <w:szCs w:val="18"/>
              </w:rPr>
            </w:pPr>
            <w:proofErr w:type="spellStart"/>
            <w:proofErr w:type="gramStart"/>
            <w:r w:rsidRPr="00DE052C">
              <w:rPr>
                <w:b/>
                <w:sz w:val="18"/>
                <w:szCs w:val="18"/>
              </w:rPr>
              <w:t>п</w:t>
            </w:r>
            <w:proofErr w:type="spellEnd"/>
            <w:proofErr w:type="gramEnd"/>
            <w:r w:rsidRPr="00DE052C">
              <w:rPr>
                <w:b/>
                <w:sz w:val="18"/>
                <w:szCs w:val="18"/>
              </w:rPr>
              <w:t>/</w:t>
            </w:r>
            <w:proofErr w:type="spellStart"/>
            <w:r w:rsidRPr="00DE052C">
              <w:rPr>
                <w:b/>
                <w:sz w:val="18"/>
                <w:szCs w:val="18"/>
              </w:rPr>
              <w:t>п</w:t>
            </w:r>
            <w:proofErr w:type="spellEnd"/>
          </w:p>
        </w:tc>
        <w:tc>
          <w:tcPr>
            <w:tcW w:w="3402"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p>
          <w:p w:rsidR="00DE052C" w:rsidRPr="00DE052C" w:rsidRDefault="00DE052C" w:rsidP="00DE052C">
            <w:pPr>
              <w:rPr>
                <w:b/>
                <w:sz w:val="18"/>
                <w:szCs w:val="18"/>
              </w:rPr>
            </w:pPr>
            <w:r w:rsidRPr="00DE052C">
              <w:rPr>
                <w:b/>
                <w:sz w:val="18"/>
                <w:szCs w:val="18"/>
              </w:rPr>
              <w:t xml:space="preserve"> Адрес</w:t>
            </w:r>
          </w:p>
        </w:tc>
        <w:tc>
          <w:tcPr>
            <w:tcW w:w="992"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p>
          <w:p w:rsidR="00DE052C" w:rsidRPr="00DE052C" w:rsidRDefault="00DE052C" w:rsidP="00DE052C">
            <w:pPr>
              <w:rPr>
                <w:b/>
                <w:sz w:val="18"/>
                <w:szCs w:val="18"/>
              </w:rPr>
            </w:pPr>
            <w:r w:rsidRPr="00DE052C">
              <w:rPr>
                <w:b/>
                <w:sz w:val="18"/>
                <w:szCs w:val="18"/>
              </w:rPr>
              <w:t>Площадь</w:t>
            </w:r>
          </w:p>
          <w:p w:rsidR="00DE052C" w:rsidRPr="00DE052C" w:rsidRDefault="00DE052C" w:rsidP="00DE052C">
            <w:pPr>
              <w:rPr>
                <w:b/>
                <w:sz w:val="18"/>
                <w:szCs w:val="18"/>
              </w:rPr>
            </w:pPr>
            <w:r w:rsidRPr="00DE052C">
              <w:rPr>
                <w:b/>
                <w:sz w:val="18"/>
                <w:szCs w:val="18"/>
              </w:rPr>
              <w:t xml:space="preserve">кв. м. </w:t>
            </w:r>
          </w:p>
        </w:tc>
        <w:tc>
          <w:tcPr>
            <w:tcW w:w="2835"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p>
          <w:p w:rsidR="00DE052C" w:rsidRPr="00DE052C" w:rsidRDefault="00DE052C" w:rsidP="00DE052C">
            <w:pPr>
              <w:rPr>
                <w:b/>
                <w:sz w:val="18"/>
                <w:szCs w:val="18"/>
              </w:rPr>
            </w:pPr>
            <w:r w:rsidRPr="00DE052C">
              <w:rPr>
                <w:b/>
                <w:sz w:val="18"/>
                <w:szCs w:val="18"/>
              </w:rPr>
              <w:t xml:space="preserve">Характеристика объекта       </w:t>
            </w:r>
          </w:p>
        </w:tc>
        <w:tc>
          <w:tcPr>
            <w:tcW w:w="1701"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r w:rsidRPr="00DE052C">
              <w:rPr>
                <w:b/>
                <w:sz w:val="18"/>
                <w:szCs w:val="18"/>
              </w:rPr>
              <w:t>Способ приватизации имущества</w:t>
            </w:r>
          </w:p>
        </w:tc>
        <w:tc>
          <w:tcPr>
            <w:tcW w:w="1701"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r w:rsidRPr="00DE052C">
              <w:rPr>
                <w:b/>
                <w:sz w:val="18"/>
                <w:szCs w:val="18"/>
              </w:rPr>
              <w:t>Форма подачи предложений</w:t>
            </w:r>
          </w:p>
          <w:p w:rsidR="00DE052C" w:rsidRPr="00DE052C" w:rsidRDefault="00DE052C" w:rsidP="00DE052C">
            <w:pPr>
              <w:rPr>
                <w:b/>
                <w:sz w:val="18"/>
                <w:szCs w:val="18"/>
              </w:rPr>
            </w:pPr>
            <w:r w:rsidRPr="00DE052C">
              <w:rPr>
                <w:b/>
                <w:sz w:val="18"/>
                <w:szCs w:val="18"/>
              </w:rPr>
              <w:t xml:space="preserve"> по цене</w:t>
            </w:r>
          </w:p>
        </w:tc>
        <w:tc>
          <w:tcPr>
            <w:tcW w:w="1276"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r w:rsidRPr="00DE052C">
              <w:rPr>
                <w:b/>
                <w:sz w:val="18"/>
                <w:szCs w:val="18"/>
              </w:rPr>
              <w:t>Кадастровая стоимость имущества</w:t>
            </w:r>
          </w:p>
        </w:tc>
        <w:tc>
          <w:tcPr>
            <w:tcW w:w="2126"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r w:rsidRPr="00DE052C">
              <w:rPr>
                <w:b/>
                <w:sz w:val="18"/>
                <w:szCs w:val="18"/>
              </w:rPr>
              <w:t>Кадастровый номер земельного участка</w:t>
            </w:r>
          </w:p>
        </w:tc>
        <w:tc>
          <w:tcPr>
            <w:tcW w:w="992" w:type="dxa"/>
            <w:tcBorders>
              <w:top w:val="single" w:sz="6" w:space="0" w:color="auto"/>
              <w:left w:val="single" w:sz="6" w:space="0" w:color="auto"/>
              <w:bottom w:val="nil"/>
              <w:right w:val="single" w:sz="6" w:space="0" w:color="auto"/>
            </w:tcBorders>
          </w:tcPr>
          <w:p w:rsidR="00DE052C" w:rsidRPr="00DE052C" w:rsidRDefault="00DE052C" w:rsidP="00DE052C">
            <w:pPr>
              <w:rPr>
                <w:b/>
                <w:sz w:val="18"/>
                <w:szCs w:val="18"/>
              </w:rPr>
            </w:pPr>
            <w:r w:rsidRPr="00DE052C">
              <w:rPr>
                <w:b/>
                <w:sz w:val="18"/>
                <w:szCs w:val="18"/>
              </w:rPr>
              <w:t>Срок приватизации</w:t>
            </w:r>
          </w:p>
        </w:tc>
      </w:tr>
      <w:tr w:rsidR="00DE052C" w:rsidRPr="00DE052C" w:rsidTr="00DE052C">
        <w:trPr>
          <w:cantSplit/>
          <w:trHeight w:val="279"/>
        </w:trPr>
        <w:tc>
          <w:tcPr>
            <w:tcW w:w="56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1.</w:t>
            </w:r>
          </w:p>
        </w:tc>
        <w:tc>
          <w:tcPr>
            <w:tcW w:w="340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Новгородская область, Валдайский район, с. Яжелбицы, ул. Прибалтийская, д.28</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140,5</w:t>
            </w:r>
          </w:p>
        </w:tc>
        <w:tc>
          <w:tcPr>
            <w:tcW w:w="2835"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Одноэтажное, кирпичное нежилое здание (</w:t>
            </w:r>
            <w:proofErr w:type="spellStart"/>
            <w:r w:rsidRPr="00DE052C">
              <w:rPr>
                <w:sz w:val="18"/>
                <w:szCs w:val="18"/>
              </w:rPr>
              <w:t>постирочная</w:t>
            </w:r>
            <w:proofErr w:type="spellEnd"/>
            <w:r w:rsidRPr="00DE052C">
              <w:rPr>
                <w:sz w:val="18"/>
                <w:szCs w:val="18"/>
              </w:rPr>
              <w:t>). Год постройки - 1968</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Продажа на аукционе</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Открытая</w:t>
            </w:r>
          </w:p>
        </w:tc>
        <w:tc>
          <w:tcPr>
            <w:tcW w:w="127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374 862,43</w:t>
            </w:r>
          </w:p>
        </w:tc>
        <w:tc>
          <w:tcPr>
            <w:tcW w:w="212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53:03:1513001:189</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2025</w:t>
            </w:r>
          </w:p>
        </w:tc>
      </w:tr>
      <w:bookmarkEnd w:id="6"/>
      <w:tr w:rsidR="00DE052C" w:rsidRPr="00DE052C" w:rsidTr="00DE052C">
        <w:trPr>
          <w:cantSplit/>
          <w:trHeight w:val="279"/>
        </w:trPr>
        <w:tc>
          <w:tcPr>
            <w:tcW w:w="56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w:t>
            </w:r>
          </w:p>
        </w:tc>
        <w:tc>
          <w:tcPr>
            <w:tcW w:w="340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Новгородская область, Валдайский район, с. Яжелбицы, ул. Прибалтийская, д.28а</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105,3</w:t>
            </w:r>
          </w:p>
        </w:tc>
        <w:tc>
          <w:tcPr>
            <w:tcW w:w="2835"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Одноэтажное, кирпичное нежилое здание (склад-душевая). Год постройки - 1968</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Продажа на аукционе</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Открытая</w:t>
            </w:r>
          </w:p>
        </w:tc>
        <w:tc>
          <w:tcPr>
            <w:tcW w:w="127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280 946,72</w:t>
            </w:r>
          </w:p>
        </w:tc>
        <w:tc>
          <w:tcPr>
            <w:tcW w:w="212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53:03:1513001:190</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2025</w:t>
            </w:r>
          </w:p>
        </w:tc>
      </w:tr>
      <w:tr w:rsidR="00DE052C" w:rsidRPr="00DE052C" w:rsidTr="00DE052C">
        <w:trPr>
          <w:cantSplit/>
          <w:trHeight w:val="279"/>
        </w:trPr>
        <w:tc>
          <w:tcPr>
            <w:tcW w:w="56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3.</w:t>
            </w:r>
          </w:p>
        </w:tc>
        <w:tc>
          <w:tcPr>
            <w:tcW w:w="340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Новгородская область, Валдайский район, с. Яжелбицы, ул. Прибалтийская, д.28б</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9,4</w:t>
            </w:r>
          </w:p>
        </w:tc>
        <w:tc>
          <w:tcPr>
            <w:tcW w:w="2835"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Одноэтажное, кирпичное нежилое здание (</w:t>
            </w:r>
            <w:proofErr w:type="gramStart"/>
            <w:r w:rsidRPr="00DE052C">
              <w:rPr>
                <w:sz w:val="18"/>
                <w:szCs w:val="18"/>
              </w:rPr>
              <w:t>насосная</w:t>
            </w:r>
            <w:proofErr w:type="gramEnd"/>
            <w:r w:rsidRPr="00DE052C">
              <w:rPr>
                <w:sz w:val="18"/>
                <w:szCs w:val="18"/>
              </w:rPr>
              <w:t>). Год постройки - 1968</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Продажа на аукционе</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Открытая</w:t>
            </w:r>
          </w:p>
        </w:tc>
        <w:tc>
          <w:tcPr>
            <w:tcW w:w="127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25 079,76</w:t>
            </w:r>
          </w:p>
        </w:tc>
        <w:tc>
          <w:tcPr>
            <w:tcW w:w="212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53:03:1513001:191</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2024</w:t>
            </w:r>
          </w:p>
        </w:tc>
      </w:tr>
      <w:tr w:rsidR="00DE052C" w:rsidRPr="00DE052C" w:rsidTr="00DE052C">
        <w:trPr>
          <w:cantSplit/>
          <w:trHeight w:val="279"/>
        </w:trPr>
        <w:tc>
          <w:tcPr>
            <w:tcW w:w="56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4.</w:t>
            </w:r>
          </w:p>
        </w:tc>
        <w:tc>
          <w:tcPr>
            <w:tcW w:w="340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Новгородская область, Валдайский район, с. Яжелбицы, ул. Прибалтийская, д.28в</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67,1</w:t>
            </w:r>
          </w:p>
        </w:tc>
        <w:tc>
          <w:tcPr>
            <w:tcW w:w="2835"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Одноэтажное, кирпичное нежилое здание (овощехранилище). Год постройки - 1968</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Продажа на аукционе</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Открытая</w:t>
            </w:r>
          </w:p>
        </w:tc>
        <w:tc>
          <w:tcPr>
            <w:tcW w:w="127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179 026,83</w:t>
            </w:r>
          </w:p>
        </w:tc>
        <w:tc>
          <w:tcPr>
            <w:tcW w:w="212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53:03:1513001:192</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2025</w:t>
            </w:r>
          </w:p>
        </w:tc>
      </w:tr>
      <w:tr w:rsidR="00DE052C" w:rsidRPr="00DE052C" w:rsidTr="00DE052C">
        <w:trPr>
          <w:cantSplit/>
          <w:trHeight w:val="279"/>
        </w:trPr>
        <w:tc>
          <w:tcPr>
            <w:tcW w:w="56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w:t>
            </w:r>
          </w:p>
        </w:tc>
        <w:tc>
          <w:tcPr>
            <w:tcW w:w="340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Новгородская область, Валдайский район, с. Яжелбицы, ул. Центральная, д.21</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40,8</w:t>
            </w:r>
          </w:p>
        </w:tc>
        <w:tc>
          <w:tcPr>
            <w:tcW w:w="2835"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Одноэтажное, бревенчатое жилое помещение     Год постройки – 1950</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Продажа на аукционе</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Открытая</w:t>
            </w:r>
          </w:p>
        </w:tc>
        <w:tc>
          <w:tcPr>
            <w:tcW w:w="127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443 401,75</w:t>
            </w:r>
          </w:p>
        </w:tc>
        <w:tc>
          <w:tcPr>
            <w:tcW w:w="212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53:03:1513003:17</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2026</w:t>
            </w:r>
          </w:p>
        </w:tc>
      </w:tr>
      <w:tr w:rsidR="00DE052C" w:rsidRPr="00DE052C" w:rsidTr="00DE052C">
        <w:trPr>
          <w:cantSplit/>
          <w:trHeight w:val="279"/>
        </w:trPr>
        <w:tc>
          <w:tcPr>
            <w:tcW w:w="56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6.</w:t>
            </w:r>
          </w:p>
        </w:tc>
        <w:tc>
          <w:tcPr>
            <w:tcW w:w="340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 xml:space="preserve">Новгородская область, Валдайский район, д. </w:t>
            </w:r>
            <w:proofErr w:type="spellStart"/>
            <w:r w:rsidRPr="00DE052C">
              <w:rPr>
                <w:sz w:val="18"/>
                <w:szCs w:val="18"/>
              </w:rPr>
              <w:t>Аксентьево</w:t>
            </w:r>
            <w:proofErr w:type="spellEnd"/>
            <w:r w:rsidRPr="00DE052C">
              <w:rPr>
                <w:sz w:val="18"/>
                <w:szCs w:val="18"/>
              </w:rPr>
              <w:t>, д.30</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77.5</w:t>
            </w:r>
          </w:p>
        </w:tc>
        <w:tc>
          <w:tcPr>
            <w:tcW w:w="2835"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Одноэтажное, бревенчатое нежилое здание (бывшая школа). Год постройки - 1953</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Продажа на аукционе</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Открытая</w:t>
            </w:r>
          </w:p>
        </w:tc>
        <w:tc>
          <w:tcPr>
            <w:tcW w:w="127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62 042,63</w:t>
            </w:r>
          </w:p>
        </w:tc>
        <w:tc>
          <w:tcPr>
            <w:tcW w:w="212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53:03:0304004:55</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2026</w:t>
            </w:r>
          </w:p>
        </w:tc>
      </w:tr>
      <w:tr w:rsidR="00DE052C" w:rsidRPr="00DE052C" w:rsidTr="00DE052C">
        <w:trPr>
          <w:cantSplit/>
          <w:trHeight w:val="279"/>
        </w:trPr>
        <w:tc>
          <w:tcPr>
            <w:tcW w:w="56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7.</w:t>
            </w:r>
          </w:p>
        </w:tc>
        <w:tc>
          <w:tcPr>
            <w:tcW w:w="340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Новгородская область, Валдайский район, д. Дворец, д.60</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9,5</w:t>
            </w:r>
          </w:p>
        </w:tc>
        <w:tc>
          <w:tcPr>
            <w:tcW w:w="2835"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Одноэтажное, бревенчатое нежилое здание (пункт приема молока). Год постройки - 1988</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Продажа на аукционе</w:t>
            </w:r>
          </w:p>
        </w:tc>
        <w:tc>
          <w:tcPr>
            <w:tcW w:w="1701"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Открытая</w:t>
            </w:r>
          </w:p>
        </w:tc>
        <w:tc>
          <w:tcPr>
            <w:tcW w:w="127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16 349,69</w:t>
            </w:r>
          </w:p>
        </w:tc>
        <w:tc>
          <w:tcPr>
            <w:tcW w:w="212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53:03:0303003:45</w:t>
            </w:r>
          </w:p>
        </w:tc>
        <w:tc>
          <w:tcPr>
            <w:tcW w:w="99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rPr>
                <w:sz w:val="18"/>
                <w:szCs w:val="18"/>
              </w:rPr>
            </w:pPr>
            <w:r w:rsidRPr="00DE052C">
              <w:rPr>
                <w:sz w:val="18"/>
                <w:szCs w:val="18"/>
              </w:rPr>
              <w:t>2026</w:t>
            </w:r>
          </w:p>
        </w:tc>
      </w:tr>
    </w:tbl>
    <w:p w:rsidR="007606BB" w:rsidRDefault="007606BB" w:rsidP="007606BB">
      <w:pPr>
        <w:rPr>
          <w:b/>
          <w:sz w:val="18"/>
          <w:szCs w:val="18"/>
        </w:rPr>
      </w:pPr>
    </w:p>
    <w:p w:rsidR="00DE052C" w:rsidRDefault="00DE052C" w:rsidP="007606BB">
      <w:pPr>
        <w:rPr>
          <w:b/>
          <w:sz w:val="18"/>
          <w:szCs w:val="18"/>
        </w:rPr>
        <w:sectPr w:rsidR="00DE052C" w:rsidSect="00DE052C">
          <w:pgSz w:w="16838" w:h="11906" w:orient="landscape"/>
          <w:pgMar w:top="851" w:right="720" w:bottom="1701" w:left="1134" w:header="709" w:footer="709" w:gutter="0"/>
          <w:cols w:space="720"/>
          <w:titlePg/>
          <w:docGrid w:linePitch="360"/>
        </w:sectPr>
      </w:pP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DE052C" w:rsidRPr="00DE052C" w:rsidRDefault="00DE052C" w:rsidP="00DE052C">
      <w:pPr>
        <w:pStyle w:val="afffd"/>
        <w:jc w:val="center"/>
        <w:rPr>
          <w:b/>
          <w:bCs/>
          <w:color w:val="000000"/>
          <w:sz w:val="18"/>
          <w:szCs w:val="18"/>
        </w:rPr>
      </w:pPr>
      <w:r w:rsidRPr="00DE052C">
        <w:rPr>
          <w:b/>
          <w:bCs/>
          <w:color w:val="000000"/>
          <w:sz w:val="18"/>
          <w:szCs w:val="18"/>
        </w:rPr>
        <w:t>Российская Федерация</w:t>
      </w:r>
    </w:p>
    <w:p w:rsidR="00DE052C" w:rsidRPr="00DE052C" w:rsidRDefault="00DE052C" w:rsidP="00DE052C">
      <w:pPr>
        <w:jc w:val="center"/>
        <w:rPr>
          <w:b/>
          <w:bCs/>
          <w:color w:val="000000"/>
          <w:sz w:val="18"/>
          <w:szCs w:val="18"/>
        </w:rPr>
      </w:pPr>
      <w:r w:rsidRPr="00DE052C">
        <w:rPr>
          <w:b/>
          <w:bCs/>
          <w:color w:val="000000"/>
          <w:sz w:val="18"/>
          <w:szCs w:val="18"/>
        </w:rPr>
        <w:t>Новгородская область Валдайский район</w:t>
      </w:r>
    </w:p>
    <w:p w:rsidR="00DE052C" w:rsidRPr="00DE052C" w:rsidRDefault="00DE052C" w:rsidP="00DE052C">
      <w:pPr>
        <w:jc w:val="center"/>
        <w:rPr>
          <w:b/>
          <w:bCs/>
          <w:color w:val="000000"/>
          <w:sz w:val="18"/>
          <w:szCs w:val="18"/>
        </w:rPr>
      </w:pPr>
      <w:r w:rsidRPr="00DE052C">
        <w:rPr>
          <w:b/>
          <w:bCs/>
          <w:color w:val="000000"/>
          <w:sz w:val="18"/>
          <w:szCs w:val="18"/>
        </w:rPr>
        <w:t xml:space="preserve">СОВЕТ ДЕПУТАТОВ </w:t>
      </w:r>
    </w:p>
    <w:p w:rsidR="00DE052C" w:rsidRPr="00DE052C" w:rsidRDefault="00DE052C" w:rsidP="00DE052C">
      <w:pPr>
        <w:jc w:val="center"/>
        <w:rPr>
          <w:b/>
          <w:bCs/>
          <w:color w:val="000000"/>
          <w:sz w:val="18"/>
          <w:szCs w:val="18"/>
        </w:rPr>
      </w:pPr>
      <w:r w:rsidRPr="00DE052C">
        <w:rPr>
          <w:b/>
          <w:bCs/>
          <w:color w:val="000000"/>
          <w:sz w:val="18"/>
          <w:szCs w:val="18"/>
        </w:rPr>
        <w:t>ЯЖЕЛБИЦКОГО СЕЛЬСКОГО ПОСЕЛЕНИЯ</w:t>
      </w:r>
    </w:p>
    <w:p w:rsidR="00DE052C" w:rsidRPr="00DE052C" w:rsidRDefault="00DE052C" w:rsidP="00DE052C">
      <w:pPr>
        <w:jc w:val="center"/>
        <w:rPr>
          <w:b/>
          <w:bCs/>
          <w:color w:val="000000"/>
          <w:sz w:val="18"/>
          <w:szCs w:val="18"/>
        </w:rPr>
      </w:pPr>
      <w:r w:rsidRPr="00DE052C">
        <w:rPr>
          <w:b/>
          <w:bCs/>
          <w:color w:val="000000"/>
          <w:sz w:val="18"/>
          <w:szCs w:val="18"/>
        </w:rPr>
        <w:t>РЕШЕНИЕ</w:t>
      </w:r>
    </w:p>
    <w:p w:rsidR="00DE052C" w:rsidRPr="00DE052C" w:rsidRDefault="00DE052C" w:rsidP="00DE052C">
      <w:pPr>
        <w:pStyle w:val="afffd"/>
        <w:jc w:val="both"/>
        <w:rPr>
          <w:sz w:val="18"/>
          <w:szCs w:val="18"/>
        </w:rPr>
      </w:pPr>
    </w:p>
    <w:p w:rsidR="00DE052C" w:rsidRPr="00DE052C" w:rsidRDefault="00DE052C" w:rsidP="00DE052C">
      <w:pPr>
        <w:pStyle w:val="afffd"/>
        <w:jc w:val="both"/>
        <w:rPr>
          <w:sz w:val="18"/>
          <w:szCs w:val="18"/>
        </w:rPr>
      </w:pPr>
      <w:r w:rsidRPr="00DE052C">
        <w:rPr>
          <w:sz w:val="18"/>
          <w:szCs w:val="18"/>
        </w:rPr>
        <w:t>от15.12.2023   № 117</w:t>
      </w:r>
    </w:p>
    <w:p w:rsidR="00DE052C" w:rsidRPr="00DE052C" w:rsidRDefault="00DE052C" w:rsidP="00DE052C">
      <w:pPr>
        <w:pStyle w:val="afffd"/>
        <w:jc w:val="both"/>
        <w:rPr>
          <w:sz w:val="18"/>
          <w:szCs w:val="18"/>
        </w:rPr>
      </w:pPr>
      <w:r w:rsidRPr="00DE052C">
        <w:rPr>
          <w:sz w:val="18"/>
          <w:szCs w:val="18"/>
        </w:rPr>
        <w:t>с. Яжелбицы</w:t>
      </w:r>
    </w:p>
    <w:p w:rsidR="00DE052C" w:rsidRPr="00DE052C" w:rsidRDefault="00DE052C" w:rsidP="00DE052C">
      <w:pPr>
        <w:pStyle w:val="afffd"/>
        <w:jc w:val="both"/>
        <w:rPr>
          <w:b/>
          <w:bCs/>
          <w:sz w:val="18"/>
          <w:szCs w:val="18"/>
        </w:rPr>
      </w:pPr>
    </w:p>
    <w:p w:rsidR="00DE052C" w:rsidRPr="00DE052C" w:rsidRDefault="00DE052C" w:rsidP="00DE052C">
      <w:pPr>
        <w:rPr>
          <w:b/>
          <w:sz w:val="18"/>
          <w:szCs w:val="18"/>
        </w:rPr>
      </w:pPr>
      <w:r w:rsidRPr="00DE052C">
        <w:rPr>
          <w:b/>
          <w:sz w:val="18"/>
          <w:szCs w:val="18"/>
        </w:rPr>
        <w:t>О внесении изменения в решение Совета депутатов</w:t>
      </w:r>
    </w:p>
    <w:p w:rsidR="00DE052C" w:rsidRPr="00DE052C" w:rsidRDefault="00DE052C" w:rsidP="00DE052C">
      <w:pPr>
        <w:rPr>
          <w:b/>
          <w:sz w:val="18"/>
          <w:szCs w:val="18"/>
        </w:rPr>
      </w:pPr>
      <w:r w:rsidRPr="00DE052C">
        <w:rPr>
          <w:b/>
          <w:sz w:val="18"/>
          <w:szCs w:val="18"/>
        </w:rPr>
        <w:t xml:space="preserve"> Яжелбицкого сельского поселения от 27.12.2022 № 87</w:t>
      </w:r>
    </w:p>
    <w:p w:rsidR="00DE052C" w:rsidRPr="00DE052C" w:rsidRDefault="00DE052C" w:rsidP="00DE052C">
      <w:pPr>
        <w:rPr>
          <w:b/>
          <w:sz w:val="18"/>
          <w:szCs w:val="18"/>
        </w:rPr>
      </w:pPr>
      <w:r w:rsidRPr="00DE052C">
        <w:rPr>
          <w:b/>
          <w:sz w:val="18"/>
          <w:szCs w:val="18"/>
        </w:rPr>
        <w:t xml:space="preserve">«О бюджете Яжелбицкого сельского поселения на 2023 год и </w:t>
      </w:r>
    </w:p>
    <w:p w:rsidR="00DE052C" w:rsidRPr="00DE052C" w:rsidRDefault="00DE052C" w:rsidP="00DE052C">
      <w:pPr>
        <w:spacing w:line="240" w:lineRule="atLeast"/>
        <w:rPr>
          <w:b/>
          <w:sz w:val="18"/>
          <w:szCs w:val="18"/>
        </w:rPr>
      </w:pPr>
      <w:r w:rsidRPr="00DE052C">
        <w:rPr>
          <w:b/>
          <w:sz w:val="18"/>
          <w:szCs w:val="18"/>
        </w:rPr>
        <w:t>плановый период 2024-2025 годы»</w:t>
      </w:r>
    </w:p>
    <w:p w:rsidR="00DE052C" w:rsidRPr="00DE052C" w:rsidRDefault="00DE052C" w:rsidP="00DE052C">
      <w:pPr>
        <w:spacing w:line="240" w:lineRule="atLeast"/>
        <w:rPr>
          <w:sz w:val="18"/>
          <w:szCs w:val="18"/>
        </w:rPr>
      </w:pPr>
    </w:p>
    <w:p w:rsidR="00DE052C" w:rsidRPr="00DE052C" w:rsidRDefault="00DE052C" w:rsidP="00DE052C">
      <w:pPr>
        <w:rPr>
          <w:b/>
          <w:bCs/>
          <w:sz w:val="18"/>
          <w:szCs w:val="18"/>
        </w:rPr>
      </w:pPr>
      <w:r w:rsidRPr="00DE052C">
        <w:rPr>
          <w:b/>
          <w:bCs/>
          <w:sz w:val="18"/>
          <w:szCs w:val="18"/>
        </w:rPr>
        <w:t>РЕШИЛ:</w:t>
      </w:r>
    </w:p>
    <w:p w:rsidR="00DE052C" w:rsidRPr="00DE052C" w:rsidRDefault="00DE052C" w:rsidP="00DE052C">
      <w:pPr>
        <w:ind w:firstLine="567"/>
        <w:jc w:val="both"/>
        <w:rPr>
          <w:sz w:val="18"/>
          <w:szCs w:val="18"/>
        </w:rPr>
      </w:pPr>
      <w:r w:rsidRPr="00DE052C">
        <w:rPr>
          <w:sz w:val="18"/>
          <w:szCs w:val="18"/>
        </w:rPr>
        <w:t>1. Внести в решение Совета депутатов Яжелбицкого сельского поселения от</w:t>
      </w:r>
      <w:r w:rsidRPr="00DE052C">
        <w:rPr>
          <w:color w:val="000000"/>
          <w:sz w:val="18"/>
          <w:szCs w:val="18"/>
        </w:rPr>
        <w:t xml:space="preserve"> 27.12.2022 № 87 </w:t>
      </w:r>
      <w:r w:rsidRPr="00DE052C">
        <w:rPr>
          <w:sz w:val="18"/>
          <w:szCs w:val="18"/>
        </w:rPr>
        <w:t>«О бюджете Яжелбицкого сельского поселения на 2023 год и плановый период 2024-2025 годы» следующие изменения:</w:t>
      </w:r>
    </w:p>
    <w:p w:rsidR="00DE052C" w:rsidRPr="00DE052C" w:rsidRDefault="00DE052C" w:rsidP="00DE052C">
      <w:pPr>
        <w:jc w:val="both"/>
        <w:rPr>
          <w:sz w:val="18"/>
          <w:szCs w:val="18"/>
        </w:rPr>
      </w:pPr>
      <w:r w:rsidRPr="00DE052C">
        <w:rPr>
          <w:sz w:val="18"/>
          <w:szCs w:val="18"/>
        </w:rPr>
        <w:t xml:space="preserve">            1.1. Пункт 1 изложить в следующей редакции:</w:t>
      </w:r>
    </w:p>
    <w:p w:rsidR="00DE052C" w:rsidRPr="00DE052C" w:rsidRDefault="00DE052C" w:rsidP="00DE052C">
      <w:pPr>
        <w:jc w:val="both"/>
        <w:rPr>
          <w:color w:val="000000"/>
          <w:sz w:val="18"/>
          <w:szCs w:val="18"/>
        </w:rPr>
      </w:pPr>
      <w:r w:rsidRPr="00DE052C">
        <w:rPr>
          <w:color w:val="000000"/>
          <w:sz w:val="18"/>
          <w:szCs w:val="18"/>
        </w:rPr>
        <w:t xml:space="preserve">  «Установить основные характеристики бюджета Яжелбицкого сельского поселения на 2023 год:  </w:t>
      </w:r>
    </w:p>
    <w:p w:rsidR="00DE052C" w:rsidRPr="00DE052C" w:rsidRDefault="00DE052C" w:rsidP="00DE052C">
      <w:pPr>
        <w:jc w:val="both"/>
        <w:rPr>
          <w:color w:val="000000"/>
          <w:sz w:val="18"/>
          <w:szCs w:val="18"/>
        </w:rPr>
      </w:pPr>
      <w:r w:rsidRPr="00DE052C">
        <w:rPr>
          <w:color w:val="000000"/>
          <w:sz w:val="18"/>
          <w:szCs w:val="18"/>
        </w:rPr>
        <w:t xml:space="preserve">общий объем доходов бюджета Яжелбицкого сельского поселения в сумме 14 миллионов 593 тысячи 621 рубль 26 копеек; </w:t>
      </w:r>
    </w:p>
    <w:p w:rsidR="00DE052C" w:rsidRPr="00DE052C" w:rsidRDefault="00DE052C" w:rsidP="00DE052C">
      <w:pPr>
        <w:jc w:val="both"/>
        <w:rPr>
          <w:color w:val="000000"/>
          <w:sz w:val="18"/>
          <w:szCs w:val="18"/>
        </w:rPr>
      </w:pPr>
      <w:r w:rsidRPr="00DE052C">
        <w:rPr>
          <w:color w:val="000000"/>
          <w:sz w:val="18"/>
          <w:szCs w:val="18"/>
        </w:rPr>
        <w:t>общий объем расходов бюджета Яжелбицкого сельского поселения в сумме 15 миллионов 259 тысяч 987 рублей 44 копейки;</w:t>
      </w:r>
    </w:p>
    <w:p w:rsidR="00DE052C" w:rsidRPr="00DE052C" w:rsidRDefault="00DE052C" w:rsidP="00DE052C">
      <w:pPr>
        <w:jc w:val="both"/>
        <w:rPr>
          <w:color w:val="000000"/>
          <w:sz w:val="18"/>
          <w:szCs w:val="18"/>
        </w:rPr>
      </w:pPr>
      <w:r w:rsidRPr="00DE052C">
        <w:rPr>
          <w:color w:val="000000"/>
          <w:sz w:val="18"/>
          <w:szCs w:val="18"/>
        </w:rPr>
        <w:t>Бюджет Яжелбицкого сельского поселения на 2023 год сформирован с дефицитом в сумме 666 тысяча 366 рублей 18 копеек</w:t>
      </w:r>
    </w:p>
    <w:p w:rsidR="00DE052C" w:rsidRPr="00DE052C" w:rsidRDefault="00DE052C" w:rsidP="00DE052C">
      <w:pPr>
        <w:jc w:val="both"/>
        <w:rPr>
          <w:color w:val="000000"/>
          <w:sz w:val="18"/>
          <w:szCs w:val="18"/>
        </w:rPr>
      </w:pPr>
      <w:r w:rsidRPr="00DE052C">
        <w:rPr>
          <w:color w:val="000000"/>
          <w:sz w:val="18"/>
          <w:szCs w:val="18"/>
        </w:rPr>
        <w:t xml:space="preserve">              1.2. Приложения 1,2, 3, 4, 5,6 изложить в прилагаемых редакциях.                                                                                                                                                                         </w:t>
      </w:r>
    </w:p>
    <w:p w:rsidR="00DE052C" w:rsidRPr="00DE052C" w:rsidRDefault="00DE052C" w:rsidP="00DE052C">
      <w:pPr>
        <w:jc w:val="both"/>
        <w:rPr>
          <w:color w:val="000000"/>
          <w:sz w:val="18"/>
          <w:szCs w:val="18"/>
        </w:rPr>
      </w:pPr>
      <w:r w:rsidRPr="00DE052C">
        <w:rPr>
          <w:color w:val="000000"/>
          <w:sz w:val="18"/>
          <w:szCs w:val="18"/>
        </w:rPr>
        <w:t xml:space="preserve">       2. Опубликовать решение в информационном бюллетене «</w:t>
      </w:r>
      <w:proofErr w:type="spellStart"/>
      <w:r w:rsidRPr="00DE052C">
        <w:rPr>
          <w:color w:val="000000"/>
          <w:sz w:val="18"/>
          <w:szCs w:val="18"/>
        </w:rPr>
        <w:t>Яжелбицкий</w:t>
      </w:r>
      <w:proofErr w:type="spellEnd"/>
      <w:r w:rsidRPr="00DE052C">
        <w:rPr>
          <w:color w:val="000000"/>
          <w:sz w:val="18"/>
          <w:szCs w:val="18"/>
        </w:rPr>
        <w:t xml:space="preserve"> вестник» и разместить на официальном сайте Администрации. </w:t>
      </w:r>
    </w:p>
    <w:p w:rsidR="00DE052C" w:rsidRPr="00DE052C" w:rsidRDefault="00DE052C" w:rsidP="00DE052C">
      <w:pPr>
        <w:ind w:firstLine="567"/>
        <w:jc w:val="both"/>
        <w:rPr>
          <w:color w:val="000000"/>
          <w:sz w:val="18"/>
          <w:szCs w:val="18"/>
        </w:rPr>
      </w:pPr>
    </w:p>
    <w:p w:rsidR="00DE052C" w:rsidRPr="00DE052C" w:rsidRDefault="00DE052C" w:rsidP="00DE052C">
      <w:pPr>
        <w:ind w:firstLine="567"/>
        <w:jc w:val="both"/>
        <w:rPr>
          <w:color w:val="000000"/>
          <w:sz w:val="18"/>
          <w:szCs w:val="18"/>
        </w:rPr>
      </w:pPr>
    </w:p>
    <w:p w:rsidR="00DE052C" w:rsidRPr="00DE052C" w:rsidRDefault="00DE052C" w:rsidP="00DE052C">
      <w:pPr>
        <w:ind w:firstLine="567"/>
        <w:jc w:val="both"/>
        <w:rPr>
          <w:color w:val="000000"/>
          <w:sz w:val="18"/>
          <w:szCs w:val="18"/>
        </w:rPr>
      </w:pPr>
    </w:p>
    <w:p w:rsidR="00DE052C" w:rsidRPr="00DE052C" w:rsidRDefault="00DE052C" w:rsidP="00DE052C">
      <w:pPr>
        <w:ind w:firstLine="567"/>
        <w:jc w:val="both"/>
        <w:rPr>
          <w:color w:val="000000"/>
          <w:sz w:val="18"/>
          <w:szCs w:val="18"/>
        </w:rPr>
      </w:pPr>
    </w:p>
    <w:p w:rsidR="00DE052C" w:rsidRPr="00DE052C" w:rsidRDefault="00DE052C" w:rsidP="00DE052C">
      <w:pPr>
        <w:jc w:val="both"/>
        <w:rPr>
          <w:b/>
          <w:sz w:val="18"/>
          <w:szCs w:val="18"/>
        </w:rPr>
      </w:pPr>
      <w:r w:rsidRPr="00DE052C">
        <w:rPr>
          <w:b/>
          <w:sz w:val="18"/>
          <w:szCs w:val="18"/>
        </w:rPr>
        <w:t xml:space="preserve">   Глава сельского поселения                                                               А.И. Иванов</w:t>
      </w: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p w:rsidR="00DE052C" w:rsidRPr="00DE052C" w:rsidRDefault="00DE052C" w:rsidP="00DE052C">
      <w:pPr>
        <w:jc w:val="both"/>
        <w:rPr>
          <w:b/>
          <w:sz w:val="18"/>
          <w:szCs w:val="18"/>
        </w:rPr>
      </w:pPr>
    </w:p>
    <w:tbl>
      <w:tblPr>
        <w:tblW w:w="9953" w:type="dxa"/>
        <w:tblLayout w:type="fixed"/>
        <w:tblCellMar>
          <w:left w:w="30" w:type="dxa"/>
          <w:right w:w="30" w:type="dxa"/>
        </w:tblCellMar>
        <w:tblLook w:val="0000"/>
      </w:tblPr>
      <w:tblGrid>
        <w:gridCol w:w="3864"/>
        <w:gridCol w:w="1798"/>
        <w:gridCol w:w="979"/>
        <w:gridCol w:w="477"/>
        <w:gridCol w:w="488"/>
        <w:gridCol w:w="929"/>
        <w:gridCol w:w="1418"/>
      </w:tblGrid>
      <w:tr w:rsidR="00DE052C" w:rsidRPr="00DE052C" w:rsidTr="00DE052C">
        <w:trPr>
          <w:trHeight w:val="127"/>
        </w:trPr>
        <w:tc>
          <w:tcPr>
            <w:tcW w:w="386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798"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291" w:type="dxa"/>
            <w:gridSpan w:val="5"/>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Приложение 1</w:t>
            </w:r>
          </w:p>
        </w:tc>
      </w:tr>
      <w:tr w:rsidR="00DE052C" w:rsidRPr="00DE052C" w:rsidTr="00DE052C">
        <w:trPr>
          <w:trHeight w:val="269"/>
        </w:trPr>
        <w:tc>
          <w:tcPr>
            <w:tcW w:w="386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798"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291" w:type="dxa"/>
            <w:gridSpan w:val="5"/>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к решению Совета депутатов Яжелбицкого сельского поселения</w:t>
            </w:r>
          </w:p>
        </w:tc>
      </w:tr>
      <w:tr w:rsidR="00DE052C" w:rsidRPr="00DE052C" w:rsidTr="00DE052C">
        <w:trPr>
          <w:trHeight w:val="127"/>
        </w:trPr>
        <w:tc>
          <w:tcPr>
            <w:tcW w:w="386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6089" w:type="dxa"/>
            <w:gridSpan w:val="6"/>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both"/>
              <w:rPr>
                <w:rFonts w:eastAsiaTheme="minorHAnsi"/>
                <w:color w:val="000000"/>
                <w:sz w:val="18"/>
                <w:szCs w:val="18"/>
              </w:rPr>
            </w:pPr>
            <w:r w:rsidRPr="00DE052C">
              <w:rPr>
                <w:rFonts w:eastAsiaTheme="minorHAnsi"/>
                <w:color w:val="000000"/>
                <w:sz w:val="18"/>
                <w:szCs w:val="18"/>
              </w:rPr>
              <w:t xml:space="preserve">  от27.12.2022  № 87(в редакции решения от 15.12.2023 № 117</w:t>
            </w:r>
            <w:proofErr w:type="gramStart"/>
            <w:r w:rsidRPr="00DE052C">
              <w:rPr>
                <w:rFonts w:eastAsiaTheme="minorHAnsi"/>
                <w:color w:val="000000"/>
                <w:sz w:val="18"/>
                <w:szCs w:val="18"/>
              </w:rPr>
              <w:t xml:space="preserve"> )</w:t>
            </w:r>
            <w:proofErr w:type="gramEnd"/>
          </w:p>
        </w:tc>
      </w:tr>
      <w:tr w:rsidR="00DE052C" w:rsidRPr="00DE052C" w:rsidTr="00DE052C">
        <w:trPr>
          <w:trHeight w:val="314"/>
        </w:trPr>
        <w:tc>
          <w:tcPr>
            <w:tcW w:w="9953" w:type="dxa"/>
            <w:gridSpan w:val="7"/>
            <w:tcBorders>
              <w:top w:val="single" w:sz="2" w:space="0" w:color="000000"/>
              <w:left w:val="single" w:sz="2" w:space="0" w:color="000000"/>
              <w:bottom w:val="nil"/>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Прогнозируемые поступления доходов в бюджет Яжелбицкого сельского поселения на 2023-2025 годы                                                                                                                                                                                                </w:t>
            </w:r>
          </w:p>
        </w:tc>
      </w:tr>
      <w:tr w:rsidR="00DE052C" w:rsidRPr="00DE052C" w:rsidTr="00DE052C">
        <w:trPr>
          <w:trHeight w:val="223"/>
        </w:trPr>
        <w:tc>
          <w:tcPr>
            <w:tcW w:w="3864" w:type="dxa"/>
            <w:tcBorders>
              <w:top w:val="nil"/>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798" w:type="dxa"/>
            <w:tcBorders>
              <w:top w:val="nil"/>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56" w:type="dxa"/>
            <w:gridSpan w:val="2"/>
            <w:tcBorders>
              <w:top w:val="nil"/>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17" w:type="dxa"/>
            <w:gridSpan w:val="2"/>
            <w:tcBorders>
              <w:top w:val="nil"/>
              <w:left w:val="nil"/>
              <w:bottom w:val="single" w:sz="2" w:space="0" w:color="000000"/>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418" w:type="dxa"/>
            <w:tcBorders>
              <w:top w:val="nil"/>
              <w:left w:val="nil"/>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08"/>
        </w:trPr>
        <w:tc>
          <w:tcPr>
            <w:tcW w:w="386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798"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456" w:type="dxa"/>
            <w:gridSpan w:val="2"/>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417" w:type="dxa"/>
            <w:gridSpan w:val="2"/>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08"/>
        </w:trPr>
        <w:tc>
          <w:tcPr>
            <w:tcW w:w="3864"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798"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456" w:type="dxa"/>
            <w:gridSpan w:val="2"/>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417" w:type="dxa"/>
            <w:gridSpan w:val="2"/>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418"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08"/>
        </w:trPr>
        <w:tc>
          <w:tcPr>
            <w:tcW w:w="3864" w:type="dxa"/>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Наименование </w:t>
            </w:r>
          </w:p>
        </w:tc>
        <w:tc>
          <w:tcPr>
            <w:tcW w:w="1798" w:type="dxa"/>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Код бюджетной классификации</w:t>
            </w:r>
          </w:p>
        </w:tc>
        <w:tc>
          <w:tcPr>
            <w:tcW w:w="1456" w:type="dxa"/>
            <w:gridSpan w:val="2"/>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2023</w:t>
            </w:r>
          </w:p>
        </w:tc>
        <w:tc>
          <w:tcPr>
            <w:tcW w:w="1417" w:type="dxa"/>
            <w:gridSpan w:val="2"/>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2024</w:t>
            </w:r>
          </w:p>
        </w:tc>
        <w:tc>
          <w:tcPr>
            <w:tcW w:w="1418" w:type="dxa"/>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2025</w:t>
            </w:r>
          </w:p>
        </w:tc>
      </w:tr>
      <w:tr w:rsidR="00DE052C" w:rsidRPr="00DE052C" w:rsidTr="00DE052C">
        <w:trPr>
          <w:trHeight w:val="108"/>
        </w:trPr>
        <w:tc>
          <w:tcPr>
            <w:tcW w:w="3864"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798"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56" w:type="dxa"/>
            <w:gridSpan w:val="2"/>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17" w:type="dxa"/>
            <w:gridSpan w:val="2"/>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18"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108"/>
        </w:trPr>
        <w:tc>
          <w:tcPr>
            <w:tcW w:w="3864"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798"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56" w:type="dxa"/>
            <w:gridSpan w:val="2"/>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17" w:type="dxa"/>
            <w:gridSpan w:val="2"/>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18"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70"/>
        </w:trPr>
        <w:tc>
          <w:tcPr>
            <w:tcW w:w="3864" w:type="dxa"/>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798" w:type="dxa"/>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56" w:type="dxa"/>
            <w:gridSpan w:val="2"/>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17" w:type="dxa"/>
            <w:gridSpan w:val="2"/>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18" w:type="dxa"/>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108"/>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4</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5</w:t>
            </w:r>
          </w:p>
        </w:tc>
      </w:tr>
      <w:tr w:rsidR="00DE052C" w:rsidRPr="00DE052C" w:rsidTr="00DE052C">
        <w:trPr>
          <w:trHeight w:val="142"/>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 ДОХОДЫ, ВСЕГО</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 xml:space="preserve">14 593 621,26 </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10 466 186,00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10 724 969,00</w:t>
            </w:r>
          </w:p>
        </w:tc>
      </w:tr>
      <w:tr w:rsidR="00DE052C" w:rsidRPr="00DE052C" w:rsidTr="00DE052C">
        <w:trPr>
          <w:trHeight w:val="192"/>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 Налоговые и неналоговые доходы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000 1 00 00000 00 0000 000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4 171 338,06</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4 372 700,00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4 509 000,00</w:t>
            </w:r>
          </w:p>
        </w:tc>
      </w:tr>
      <w:tr w:rsidR="00DE052C" w:rsidRPr="00DE052C" w:rsidTr="00DE052C">
        <w:trPr>
          <w:trHeight w:val="192"/>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Налоговые доходы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3 866 030,00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4 141 700,00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4 278 000,00</w:t>
            </w:r>
          </w:p>
        </w:tc>
      </w:tr>
      <w:tr w:rsidR="00DE052C" w:rsidRPr="00DE052C" w:rsidTr="00DE052C">
        <w:trPr>
          <w:trHeight w:val="185"/>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Налоги на </w:t>
            </w:r>
            <w:proofErr w:type="spellStart"/>
            <w:r w:rsidRPr="00DE052C">
              <w:rPr>
                <w:rFonts w:eastAsiaTheme="minorHAnsi"/>
                <w:b/>
                <w:bCs/>
                <w:color w:val="000000"/>
                <w:sz w:val="18"/>
                <w:szCs w:val="18"/>
              </w:rPr>
              <w:t>прибыль</w:t>
            </w:r>
            <w:proofErr w:type="gramStart"/>
            <w:r w:rsidRPr="00DE052C">
              <w:rPr>
                <w:rFonts w:eastAsiaTheme="minorHAnsi"/>
                <w:b/>
                <w:bCs/>
                <w:color w:val="000000"/>
                <w:sz w:val="18"/>
                <w:szCs w:val="18"/>
              </w:rPr>
              <w:t>,д</w:t>
            </w:r>
            <w:proofErr w:type="gramEnd"/>
            <w:r w:rsidRPr="00DE052C">
              <w:rPr>
                <w:rFonts w:eastAsiaTheme="minorHAnsi"/>
                <w:b/>
                <w:bCs/>
                <w:color w:val="000000"/>
                <w:sz w:val="18"/>
                <w:szCs w:val="18"/>
              </w:rPr>
              <w:t>оходы</w:t>
            </w:r>
            <w:proofErr w:type="spellEnd"/>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000 1 01 00000 00 0000 000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719 000,00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749 900,00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784 400,00</w:t>
            </w:r>
          </w:p>
        </w:tc>
      </w:tr>
      <w:tr w:rsidR="00DE052C" w:rsidRPr="00DE052C" w:rsidTr="00DE052C">
        <w:trPr>
          <w:trHeight w:val="16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lastRenderedPageBreak/>
              <w:t>Налог на доходы физических лиц</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000 1 01 02000 01 0000 110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719 000,00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749 900,00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784 400,00</w:t>
            </w:r>
          </w:p>
        </w:tc>
      </w:tr>
      <w:tr w:rsidR="00DE052C" w:rsidRPr="00DE052C" w:rsidTr="00DE052C">
        <w:trPr>
          <w:trHeight w:val="838"/>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000 1 01 02010 01 0000 110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709 000,00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739 900,00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774 400,00</w:t>
            </w:r>
          </w:p>
        </w:tc>
      </w:tr>
      <w:tr w:rsidR="00DE052C" w:rsidRPr="00DE052C" w:rsidTr="00DE052C">
        <w:trPr>
          <w:trHeight w:val="1171"/>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000 1 01 02020 01 0000 110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r>
      <w:tr w:rsidR="00DE052C" w:rsidRPr="00DE052C" w:rsidTr="00DE052C">
        <w:trPr>
          <w:trHeight w:val="262"/>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000 1 01 02030 01 0000 110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32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Налоги на товары (</w:t>
            </w:r>
            <w:proofErr w:type="spellStart"/>
            <w:r w:rsidRPr="00DE052C">
              <w:rPr>
                <w:rFonts w:eastAsiaTheme="minorHAnsi"/>
                <w:b/>
                <w:bCs/>
                <w:color w:val="000000"/>
                <w:sz w:val="18"/>
                <w:szCs w:val="18"/>
              </w:rPr>
              <w:t>работы</w:t>
            </w:r>
            <w:proofErr w:type="gramStart"/>
            <w:r w:rsidRPr="00DE052C">
              <w:rPr>
                <w:rFonts w:eastAsiaTheme="minorHAnsi"/>
                <w:b/>
                <w:bCs/>
                <w:color w:val="000000"/>
                <w:sz w:val="18"/>
                <w:szCs w:val="18"/>
              </w:rPr>
              <w:t>,у</w:t>
            </w:r>
            <w:proofErr w:type="gramEnd"/>
            <w:r w:rsidRPr="00DE052C">
              <w:rPr>
                <w:rFonts w:eastAsiaTheme="minorHAnsi"/>
                <w:b/>
                <w:bCs/>
                <w:color w:val="000000"/>
                <w:sz w:val="18"/>
                <w:szCs w:val="18"/>
              </w:rPr>
              <w:t>слуги</w:t>
            </w:r>
            <w:proofErr w:type="spellEnd"/>
            <w:r w:rsidRPr="00DE052C">
              <w:rPr>
                <w:rFonts w:eastAsiaTheme="minorHAnsi"/>
                <w:b/>
                <w:bCs/>
                <w:color w:val="000000"/>
                <w:sz w:val="18"/>
                <w:szCs w:val="18"/>
              </w:rPr>
              <w:t>), реализуемые на территории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000 1 03 00000 00 0000 000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1 073 030,00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1 127 800,00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1 214 600,00</w:t>
            </w:r>
          </w:p>
        </w:tc>
      </w:tr>
      <w:tr w:rsidR="00DE052C" w:rsidRPr="00DE052C" w:rsidTr="00DE052C">
        <w:trPr>
          <w:trHeight w:val="319"/>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Акцизы по подакцизным товарам (продукции), производимым на территории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000 1 03 02000 01 0000 110 </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1 073 030,00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1 127 800,00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1 214 600,00</w:t>
            </w:r>
          </w:p>
        </w:tc>
      </w:tr>
      <w:tr w:rsidR="00DE052C" w:rsidRPr="00DE052C" w:rsidTr="00DE052C">
        <w:trPr>
          <w:trHeight w:val="80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000 1 03 02231 01 0000 110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508 240,00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538 050,00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580 890,00</w:t>
            </w:r>
          </w:p>
        </w:tc>
      </w:tr>
      <w:tr w:rsidR="00DE052C" w:rsidRPr="00DE052C" w:rsidTr="00DE052C">
        <w:trPr>
          <w:trHeight w:val="98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уплаты акцизов на моторные масла для дизельных и (или) карбюраторных (</w:t>
            </w:r>
            <w:proofErr w:type="spellStart"/>
            <w:r w:rsidRPr="00DE052C">
              <w:rPr>
                <w:rFonts w:eastAsiaTheme="minorHAnsi"/>
                <w:color w:val="000000"/>
                <w:sz w:val="18"/>
                <w:szCs w:val="18"/>
              </w:rPr>
              <w:t>инжекторных</w:t>
            </w:r>
            <w:proofErr w:type="spellEnd"/>
            <w:r w:rsidRPr="00DE052C">
              <w:rPr>
                <w:rFonts w:eastAsiaTheme="minorHAnsi"/>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000 1 03 02241 01 0000 110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3 530,00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3 680,00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3 860,00</w:t>
            </w:r>
          </w:p>
        </w:tc>
      </w:tr>
      <w:tr w:rsidR="00DE052C" w:rsidRPr="00DE052C" w:rsidTr="00DE052C">
        <w:trPr>
          <w:trHeight w:val="775"/>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000 1 03 02251 01 0000 110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628 290,00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656 530,00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701 380,00</w:t>
            </w:r>
          </w:p>
        </w:tc>
      </w:tr>
      <w:tr w:rsidR="00DE052C" w:rsidRPr="00DE052C" w:rsidTr="00DE052C">
        <w:trPr>
          <w:trHeight w:val="811"/>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000 1 03 02261 01 0000 110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-67 030,00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-70 460,00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-71 530,00</w:t>
            </w:r>
          </w:p>
        </w:tc>
      </w:tr>
      <w:tr w:rsidR="00DE052C" w:rsidRPr="00DE052C" w:rsidTr="00DE052C">
        <w:trPr>
          <w:trHeight w:val="158"/>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Единый сельскохозяйственный налог</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000 1 05 03000 01 0000 000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r>
      <w:tr w:rsidR="00DE052C" w:rsidRPr="00DE052C" w:rsidTr="00DE052C">
        <w:trPr>
          <w:trHeight w:val="14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Единый сельскохозяйственный налог</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000 1 05 03010 01 0000 110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r>
      <w:tr w:rsidR="00DE052C" w:rsidRPr="00DE052C" w:rsidTr="00DE052C">
        <w:trPr>
          <w:trHeight w:val="154"/>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Налог на имущества</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000 1 06 00000 00 0000 000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2 067 000,00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2 257 000,00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2 272 000,00</w:t>
            </w:r>
          </w:p>
        </w:tc>
      </w:tr>
      <w:tr w:rsidR="00DE052C" w:rsidRPr="00DE052C" w:rsidTr="00DE052C">
        <w:trPr>
          <w:trHeight w:val="142"/>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Налоги на имущество физических лиц</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000 1 06 01000 00 0000 110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691 000,00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697 000,00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702 000,00</w:t>
            </w:r>
          </w:p>
        </w:tc>
      </w:tr>
      <w:tr w:rsidR="00DE052C" w:rsidRPr="00DE052C" w:rsidTr="00DE052C">
        <w:trPr>
          <w:trHeight w:val="442"/>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000 1 06 01030 10 0000 110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691 000,00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697 000,00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702 000,00</w:t>
            </w:r>
          </w:p>
        </w:tc>
      </w:tr>
      <w:tr w:rsidR="00DE052C" w:rsidRPr="00DE052C" w:rsidTr="00DE052C">
        <w:trPr>
          <w:trHeight w:val="16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Земельный налог</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000 1 06 06000 00 0000 110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1 376 000,00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1 560 000,00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1 570 000,00</w:t>
            </w:r>
          </w:p>
        </w:tc>
      </w:tr>
      <w:tr w:rsidR="00DE052C" w:rsidRPr="00DE052C" w:rsidTr="00DE052C">
        <w:trPr>
          <w:trHeight w:val="334"/>
        </w:trPr>
        <w:tc>
          <w:tcPr>
            <w:tcW w:w="3864" w:type="dxa"/>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Земельный налог с организаций, обладающих земельным участком, расположенным в границах сельских  поселений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000 1 06 06033 10 0000 110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840 000,00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880 000,00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890 000,00</w:t>
            </w:r>
          </w:p>
        </w:tc>
      </w:tr>
      <w:tr w:rsidR="00DE052C" w:rsidRPr="00DE052C" w:rsidTr="00DE052C">
        <w:trPr>
          <w:trHeight w:val="7"/>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58"/>
        </w:trPr>
        <w:tc>
          <w:tcPr>
            <w:tcW w:w="3864" w:type="dxa"/>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Земельный налог с физических лиц, обладающих земельным участком, расположенным в границах сельских поселений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000 1 06 06043 10 0000 110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536 000,00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680 000,00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680 000,00</w:t>
            </w:r>
          </w:p>
        </w:tc>
      </w:tr>
      <w:tr w:rsidR="00DE052C" w:rsidRPr="00DE052C" w:rsidTr="00DE052C">
        <w:trPr>
          <w:trHeight w:val="799"/>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000 1 08 04020 01 0000 110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2 000,00</w:t>
            </w:r>
          </w:p>
        </w:tc>
      </w:tr>
      <w:tr w:rsidR="00DE052C" w:rsidRPr="00DE052C" w:rsidTr="00DE052C">
        <w:trPr>
          <w:trHeight w:val="211"/>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Неналоговые доходы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305 308,06</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231 000,00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231 000,00</w:t>
            </w:r>
          </w:p>
        </w:tc>
      </w:tr>
      <w:tr w:rsidR="00DE052C" w:rsidRPr="00DE052C" w:rsidTr="00DE052C">
        <w:trPr>
          <w:trHeight w:val="384"/>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Доходы от использования имущества, находящегося в государственной и муниципальной собственности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000 1 11 00000 00 0000 000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131 000,00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131 000,00</w:t>
            </w:r>
          </w:p>
        </w:tc>
      </w:tr>
      <w:tr w:rsidR="00DE052C" w:rsidRPr="00DE052C" w:rsidTr="00DE052C">
        <w:trPr>
          <w:trHeight w:val="960"/>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000 1 11 05000 00 0000 120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r>
      <w:tr w:rsidR="00DE052C" w:rsidRPr="00DE052C" w:rsidTr="00DE052C">
        <w:trPr>
          <w:trHeight w:val="530"/>
        </w:trPr>
        <w:tc>
          <w:tcPr>
            <w:tcW w:w="3864" w:type="dxa"/>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000 1 11 05070 10 0000 120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r>
      <w:tr w:rsidR="00DE052C" w:rsidRPr="00DE052C" w:rsidTr="00DE052C">
        <w:trPr>
          <w:trHeight w:val="449"/>
        </w:trPr>
        <w:tc>
          <w:tcPr>
            <w:tcW w:w="3864" w:type="dxa"/>
            <w:tcBorders>
              <w:top w:val="single" w:sz="6" w:space="0" w:color="auto"/>
              <w:left w:val="single" w:sz="2" w:space="0" w:color="000000"/>
              <w:bottom w:val="single" w:sz="12"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000 1 11 05075 10 0000 120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131 000,00</w:t>
            </w:r>
          </w:p>
        </w:tc>
      </w:tr>
      <w:tr w:rsidR="00DE052C" w:rsidRPr="00DE052C" w:rsidTr="00DE052C">
        <w:trPr>
          <w:trHeight w:val="353"/>
        </w:trPr>
        <w:tc>
          <w:tcPr>
            <w:tcW w:w="3864" w:type="dxa"/>
            <w:tcBorders>
              <w:top w:val="single" w:sz="12" w:space="0" w:color="auto"/>
              <w:left w:val="single" w:sz="12" w:space="0" w:color="auto"/>
              <w:bottom w:val="single" w:sz="12" w:space="0" w:color="auto"/>
              <w:right w:val="single" w:sz="12"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Доходы от продажи материальных и нематериальных активов</w:t>
            </w:r>
          </w:p>
        </w:tc>
        <w:tc>
          <w:tcPr>
            <w:tcW w:w="1798" w:type="dxa"/>
            <w:tcBorders>
              <w:top w:val="single" w:sz="6" w:space="0" w:color="auto"/>
              <w:left w:val="single" w:sz="12"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000 1 14 02053 10 0000 410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22 455,00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r>
      <w:tr w:rsidR="00DE052C" w:rsidRPr="00DE052C" w:rsidTr="00DE052C">
        <w:trPr>
          <w:trHeight w:val="1003"/>
        </w:trPr>
        <w:tc>
          <w:tcPr>
            <w:tcW w:w="3864" w:type="dxa"/>
            <w:tcBorders>
              <w:top w:val="single" w:sz="12" w:space="0" w:color="auto"/>
              <w:left w:val="single" w:sz="12" w:space="0" w:color="auto"/>
              <w:bottom w:val="single" w:sz="12" w:space="0" w:color="auto"/>
              <w:right w:val="single" w:sz="12"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8" w:type="dxa"/>
            <w:tcBorders>
              <w:top w:val="single" w:sz="6" w:space="0" w:color="auto"/>
              <w:left w:val="single" w:sz="12"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000 1 14 02053 10 0000 410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22 455,00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r>
      <w:tr w:rsidR="00DE052C" w:rsidRPr="00DE052C" w:rsidTr="00DE052C">
        <w:trPr>
          <w:trHeight w:val="1003"/>
        </w:trPr>
        <w:tc>
          <w:tcPr>
            <w:tcW w:w="3864" w:type="dxa"/>
            <w:tcBorders>
              <w:top w:val="single" w:sz="12" w:space="0" w:color="auto"/>
              <w:left w:val="single" w:sz="12" w:space="0" w:color="auto"/>
              <w:bottom w:val="single" w:sz="12" w:space="0" w:color="auto"/>
              <w:right w:val="single" w:sz="12"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8" w:type="dxa"/>
            <w:tcBorders>
              <w:top w:val="single" w:sz="6" w:space="0" w:color="auto"/>
              <w:left w:val="single" w:sz="12"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000 1 14 02053 10 0000 410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22 455,00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r>
      <w:tr w:rsidR="00DE052C" w:rsidRPr="00DE052C" w:rsidTr="00DE052C">
        <w:trPr>
          <w:trHeight w:val="646"/>
        </w:trPr>
        <w:tc>
          <w:tcPr>
            <w:tcW w:w="3864" w:type="dxa"/>
            <w:tcBorders>
              <w:top w:val="single" w:sz="12" w:space="0" w:color="auto"/>
              <w:left w:val="single" w:sz="12" w:space="0" w:color="auto"/>
              <w:bottom w:val="single" w:sz="12"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000 1 14 06025 10 0000 430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127 255,00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775"/>
        </w:trPr>
        <w:tc>
          <w:tcPr>
            <w:tcW w:w="3864" w:type="dxa"/>
            <w:tcBorders>
              <w:top w:val="single" w:sz="12" w:space="0" w:color="auto"/>
              <w:left w:val="single" w:sz="12"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Денежные взыскания (штрафы) за нарушения законодательства РФ  "О контрактной системе в сфере закупок товаров, работ, услуг для обеспечения государственных и муниципальных нужд сельского поселения</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000 1 16 07010 10 0000 410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24 598,06</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197"/>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Безвозмездные поступления</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000 2 00 00000 00 0000 000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10 422 283,20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6 093 486,00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6 215 969,00</w:t>
            </w:r>
          </w:p>
        </w:tc>
      </w:tr>
      <w:tr w:rsidR="00DE052C" w:rsidRPr="00DE052C" w:rsidTr="00DE052C">
        <w:trPr>
          <w:trHeight w:val="434"/>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Безвозмездные поступления от других бюджетов бюджетной системы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000 2 02 00000 00 0000 000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10 422 283,20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6 093 486,00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6 215 969,00</w:t>
            </w:r>
          </w:p>
        </w:tc>
      </w:tr>
      <w:tr w:rsidR="00DE052C" w:rsidRPr="00DE052C" w:rsidTr="00DE052C">
        <w:trPr>
          <w:trHeight w:val="300"/>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Дотации бюджетам бюджетной системы Российской Федерации </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000 2 02 10000 00 0000 150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4 785 200,00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3 253 900,00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3 365 800,00</w:t>
            </w:r>
          </w:p>
        </w:tc>
      </w:tr>
      <w:tr w:rsidR="00DE052C" w:rsidRPr="00DE052C" w:rsidTr="00DE052C">
        <w:trPr>
          <w:trHeight w:val="480"/>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000 2 02 16001 00 0000 150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4 785 200,00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3 253 900,00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3 365 800,00</w:t>
            </w:r>
          </w:p>
        </w:tc>
      </w:tr>
      <w:tr w:rsidR="00DE052C" w:rsidRPr="00DE052C" w:rsidTr="00DE052C">
        <w:trPr>
          <w:trHeight w:val="511"/>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000 2 02 16001 10 0000 150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4 785 200,00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3 253 900,00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3 365 800,00</w:t>
            </w:r>
          </w:p>
        </w:tc>
      </w:tr>
      <w:tr w:rsidR="00DE052C" w:rsidRPr="00DE052C" w:rsidTr="00DE052C">
        <w:trPr>
          <w:trHeight w:val="454"/>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lastRenderedPageBreak/>
              <w:t>Субсидии бюджетам субъектов Российской Федерации и муниципальных образований (межбюджетные субсидии)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000 2 02 20000 00 0000 150</w:t>
            </w:r>
          </w:p>
        </w:tc>
        <w:tc>
          <w:tcPr>
            <w:tcW w:w="1456"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5 145 477,20</w:t>
            </w:r>
          </w:p>
        </w:tc>
        <w:tc>
          <w:tcPr>
            <w:tcW w:w="141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2 430 000,00</w:t>
            </w:r>
          </w:p>
        </w:tc>
        <w:tc>
          <w:tcPr>
            <w:tcW w:w="141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2 430 000,00</w:t>
            </w:r>
          </w:p>
        </w:tc>
      </w:tr>
      <w:tr w:rsidR="00DE052C" w:rsidRPr="00DE052C" w:rsidTr="00DE052C">
        <w:trPr>
          <w:trHeight w:val="7"/>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Прочие субсидии</w:t>
            </w:r>
          </w:p>
        </w:tc>
        <w:tc>
          <w:tcPr>
            <w:tcW w:w="6089" w:type="dxa"/>
            <w:gridSpan w:val="6"/>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000 2 02 29999 00 0000 151</w:t>
            </w:r>
          </w:p>
        </w:tc>
      </w:tr>
      <w:tr w:rsidR="00DE052C" w:rsidRPr="00DE052C" w:rsidTr="00DE052C">
        <w:trPr>
          <w:trHeight w:val="319"/>
        </w:trPr>
        <w:tc>
          <w:tcPr>
            <w:tcW w:w="3864" w:type="dxa"/>
            <w:tcBorders>
              <w:top w:val="single" w:sz="6" w:space="0" w:color="auto"/>
              <w:left w:val="single" w:sz="12" w:space="0" w:color="auto"/>
              <w:bottom w:val="single" w:sz="12" w:space="0" w:color="auto"/>
              <w:right w:val="single" w:sz="12"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Субсидии бюджетам сельских поселений на обустройство и восстановление воинских захоронений</w:t>
            </w:r>
          </w:p>
        </w:tc>
        <w:tc>
          <w:tcPr>
            <w:tcW w:w="1798" w:type="dxa"/>
            <w:tcBorders>
              <w:top w:val="single" w:sz="6" w:space="0" w:color="auto"/>
              <w:left w:val="single" w:sz="12"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000 2 02 25299 10 0000 150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1 332 015,30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211"/>
        </w:trPr>
        <w:tc>
          <w:tcPr>
            <w:tcW w:w="3864" w:type="dxa"/>
            <w:tcBorders>
              <w:top w:val="single" w:sz="12"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Прочие субсидии бюджетам сельских поселений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000 2 02 29999 10 0000 150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3 746 600,00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r>
      <w:tr w:rsidR="00DE052C" w:rsidRPr="00DE052C" w:rsidTr="00DE052C">
        <w:trPr>
          <w:trHeight w:val="274"/>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Субсидии бюджетам сельских поселений на формирование муниципальных дорожных фондов</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000 2 02 29999 10 7152 150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3 646 000,00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r>
      <w:tr w:rsidR="00DE052C" w:rsidRPr="00DE052C" w:rsidTr="00DE052C">
        <w:trPr>
          <w:trHeight w:val="941"/>
        </w:trPr>
        <w:tc>
          <w:tcPr>
            <w:tcW w:w="3864" w:type="dxa"/>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000 2 02 29999 10 7209 150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100 600,00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511"/>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Межбюджетные трансферты из бюджета Валдайского муниципального района бюджетам сельских поселений на описание территориальных зон</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000 2 02 49999 10 3700 150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66 861,90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32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Субвенции бюджетам субъектов Российской Федерации и муниципальных образований</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000 2 02 30000 00 0000 150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396 639,00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409 586,00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420 169,00</w:t>
            </w:r>
          </w:p>
        </w:tc>
      </w:tr>
      <w:tr w:rsidR="00DE052C" w:rsidRPr="00DE052C" w:rsidTr="00DE052C">
        <w:trPr>
          <w:trHeight w:val="492"/>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000 2 02 35118 10 0000 150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287 629,00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300 576,00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311 159,00</w:t>
            </w:r>
          </w:p>
        </w:tc>
      </w:tr>
      <w:tr w:rsidR="00DE052C" w:rsidRPr="00DE052C" w:rsidTr="00DE052C">
        <w:trPr>
          <w:trHeight w:val="415"/>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000 2 02 30024 10 0000 150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109 010,00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109 010,00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109 010,00</w:t>
            </w:r>
          </w:p>
        </w:tc>
      </w:tr>
      <w:tr w:rsidR="00DE052C" w:rsidRPr="00DE052C" w:rsidTr="00DE052C">
        <w:trPr>
          <w:trHeight w:val="626"/>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000 2 02 30024 10 7028 150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r>
      <w:tr w:rsidR="00DE052C" w:rsidRPr="00DE052C" w:rsidTr="00DE052C">
        <w:trPr>
          <w:trHeight w:val="1087"/>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000 2 02 30024 10 7065 150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r>
      <w:tr w:rsidR="00DE052C" w:rsidRPr="00DE052C" w:rsidTr="00DE052C">
        <w:trPr>
          <w:trHeight w:val="1087"/>
        </w:trPr>
        <w:tc>
          <w:tcPr>
            <w:tcW w:w="386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17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000 2 02 49999 10 7621 150</w:t>
            </w:r>
          </w:p>
        </w:tc>
        <w:tc>
          <w:tcPr>
            <w:tcW w:w="97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94 967,00</w:t>
            </w:r>
          </w:p>
        </w:tc>
        <w:tc>
          <w:tcPr>
            <w:tcW w:w="965"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2347" w:type="dxa"/>
            <w:gridSpan w:val="2"/>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r>
    </w:tbl>
    <w:p w:rsidR="00DE052C" w:rsidRPr="00DE052C" w:rsidRDefault="00DE052C" w:rsidP="00DE052C">
      <w:pPr>
        <w:jc w:val="both"/>
        <w:rPr>
          <w:sz w:val="18"/>
          <w:szCs w:val="18"/>
        </w:rPr>
      </w:pPr>
      <w:r w:rsidRPr="00DE052C">
        <w:rPr>
          <w:sz w:val="18"/>
          <w:szCs w:val="18"/>
        </w:rPr>
        <w:t xml:space="preserve">                    </w:t>
      </w: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Pr="00DE052C" w:rsidRDefault="00DE052C" w:rsidP="00DE052C">
      <w:pPr>
        <w:jc w:val="both"/>
        <w:rPr>
          <w:sz w:val="18"/>
          <w:szCs w:val="18"/>
        </w:rPr>
      </w:pPr>
    </w:p>
    <w:p w:rsidR="00DE052C" w:rsidRPr="00DE052C" w:rsidRDefault="00DE052C" w:rsidP="00DE052C">
      <w:pPr>
        <w:jc w:val="both"/>
        <w:rPr>
          <w:sz w:val="18"/>
          <w:szCs w:val="18"/>
        </w:rPr>
      </w:pPr>
    </w:p>
    <w:p w:rsidR="00DE052C" w:rsidRPr="00DE052C" w:rsidRDefault="00DE052C" w:rsidP="00DE052C">
      <w:pPr>
        <w:jc w:val="both"/>
        <w:rPr>
          <w:sz w:val="18"/>
          <w:szCs w:val="18"/>
        </w:rPr>
      </w:pPr>
    </w:p>
    <w:tbl>
      <w:tblPr>
        <w:tblW w:w="0" w:type="auto"/>
        <w:tblLayout w:type="fixed"/>
        <w:tblCellMar>
          <w:left w:w="30" w:type="dxa"/>
          <w:right w:w="30" w:type="dxa"/>
        </w:tblCellMar>
        <w:tblLook w:val="0000"/>
      </w:tblPr>
      <w:tblGrid>
        <w:gridCol w:w="2054"/>
        <w:gridCol w:w="4498"/>
        <w:gridCol w:w="1094"/>
        <w:gridCol w:w="1028"/>
        <w:gridCol w:w="1212"/>
      </w:tblGrid>
      <w:tr w:rsidR="00DE052C" w:rsidRPr="00DE052C" w:rsidTr="00DE052C">
        <w:trPr>
          <w:trHeight w:val="197"/>
        </w:trPr>
        <w:tc>
          <w:tcPr>
            <w:tcW w:w="205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4498" w:type="dxa"/>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Приложение 2</w:t>
            </w:r>
          </w:p>
        </w:tc>
        <w:tc>
          <w:tcPr>
            <w:tcW w:w="1094"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28"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212"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197"/>
        </w:trPr>
        <w:tc>
          <w:tcPr>
            <w:tcW w:w="205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4498" w:type="dxa"/>
            <w:gridSpan w:val="4"/>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                  к  решению Совета депутатов Яжелбицкого сельского поселения</w:t>
            </w:r>
          </w:p>
        </w:tc>
      </w:tr>
      <w:tr w:rsidR="00DE052C" w:rsidRPr="00DE052C" w:rsidTr="00DE052C">
        <w:trPr>
          <w:trHeight w:val="197"/>
        </w:trPr>
        <w:tc>
          <w:tcPr>
            <w:tcW w:w="205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4498" w:type="dxa"/>
            <w:gridSpan w:val="3"/>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от 27.12.2022 №87 (в редакции решения от 15.12.2023 №117</w:t>
            </w:r>
            <w:proofErr w:type="gramStart"/>
            <w:r w:rsidRPr="00DE052C">
              <w:rPr>
                <w:rFonts w:eastAsiaTheme="minorHAnsi"/>
                <w:color w:val="000000"/>
                <w:sz w:val="18"/>
                <w:szCs w:val="18"/>
              </w:rPr>
              <w:t xml:space="preserve"> )</w:t>
            </w:r>
            <w:proofErr w:type="gramEnd"/>
          </w:p>
        </w:tc>
        <w:tc>
          <w:tcPr>
            <w:tcW w:w="1212"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197"/>
        </w:trPr>
        <w:tc>
          <w:tcPr>
            <w:tcW w:w="205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4498"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9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28"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212"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197"/>
        </w:trPr>
        <w:tc>
          <w:tcPr>
            <w:tcW w:w="205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4498" w:type="dxa"/>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94"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28"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212"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7"/>
        </w:trPr>
        <w:tc>
          <w:tcPr>
            <w:tcW w:w="2054" w:type="dxa"/>
            <w:gridSpan w:val="5"/>
            <w:tcBorders>
              <w:top w:val="single" w:sz="2" w:space="0" w:color="000000"/>
              <w:left w:val="single" w:sz="2" w:space="0" w:color="000000"/>
              <w:bottom w:val="nil"/>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Объём межбюджетных трансфертов, полученных  из других бюджетов бюджетной системы Российской Федерации бюджету Яжелбицкого сельского поселения  на 2023 год и на плановый период 2024 и 2025 годов</w:t>
            </w:r>
          </w:p>
        </w:tc>
      </w:tr>
      <w:tr w:rsidR="00DE052C" w:rsidRPr="00DE052C" w:rsidTr="00DE052C">
        <w:trPr>
          <w:trHeight w:val="197"/>
        </w:trPr>
        <w:tc>
          <w:tcPr>
            <w:tcW w:w="2054" w:type="dxa"/>
            <w:tcBorders>
              <w:top w:val="nil"/>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4498" w:type="dxa"/>
            <w:tcBorders>
              <w:top w:val="nil"/>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94" w:type="dxa"/>
            <w:tcBorders>
              <w:top w:val="nil"/>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28" w:type="dxa"/>
            <w:tcBorders>
              <w:top w:val="nil"/>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212" w:type="dxa"/>
            <w:tcBorders>
              <w:top w:val="nil"/>
              <w:left w:val="nil"/>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r>
      <w:tr w:rsidR="00DE052C" w:rsidRPr="00DE052C" w:rsidTr="00DE052C">
        <w:trPr>
          <w:trHeight w:val="197"/>
        </w:trPr>
        <w:tc>
          <w:tcPr>
            <w:tcW w:w="2054"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4498"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94"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28"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212" w:type="dxa"/>
            <w:tcBorders>
              <w:top w:val="single" w:sz="2" w:space="0" w:color="000000"/>
              <w:left w:val="single" w:sz="2" w:space="0" w:color="000000"/>
              <w:bottom w:val="single" w:sz="6" w:space="0" w:color="auto"/>
              <w:right w:val="single" w:sz="2" w:space="0" w:color="000000"/>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(рублей)</w:t>
            </w:r>
          </w:p>
        </w:tc>
      </w:tr>
      <w:tr w:rsidR="00DE052C" w:rsidRPr="00DE052C" w:rsidTr="00DE052C">
        <w:trPr>
          <w:trHeight w:val="197"/>
        </w:trPr>
        <w:tc>
          <w:tcPr>
            <w:tcW w:w="2054" w:type="dxa"/>
            <w:tcBorders>
              <w:top w:val="single" w:sz="6" w:space="0" w:color="auto"/>
              <w:left w:val="single" w:sz="6" w:space="0" w:color="auto"/>
              <w:bottom w:val="single" w:sz="2" w:space="0" w:color="000000"/>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Код </w:t>
            </w:r>
            <w:proofErr w:type="gramStart"/>
            <w:r w:rsidRPr="00DE052C">
              <w:rPr>
                <w:rFonts w:eastAsiaTheme="minorHAnsi"/>
                <w:color w:val="000000"/>
                <w:sz w:val="18"/>
                <w:szCs w:val="18"/>
              </w:rPr>
              <w:t>бюджетной</w:t>
            </w:r>
            <w:proofErr w:type="gramEnd"/>
            <w:r w:rsidRPr="00DE052C">
              <w:rPr>
                <w:rFonts w:eastAsiaTheme="minorHAnsi"/>
                <w:color w:val="000000"/>
                <w:sz w:val="18"/>
                <w:szCs w:val="18"/>
              </w:rPr>
              <w:t xml:space="preserve"> </w:t>
            </w:r>
          </w:p>
        </w:tc>
        <w:tc>
          <w:tcPr>
            <w:tcW w:w="4498" w:type="dxa"/>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Наименование доходов</w:t>
            </w:r>
          </w:p>
        </w:tc>
        <w:tc>
          <w:tcPr>
            <w:tcW w:w="1094" w:type="dxa"/>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2023</w:t>
            </w:r>
          </w:p>
        </w:tc>
        <w:tc>
          <w:tcPr>
            <w:tcW w:w="1028" w:type="dxa"/>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2024</w:t>
            </w:r>
          </w:p>
        </w:tc>
        <w:tc>
          <w:tcPr>
            <w:tcW w:w="1212" w:type="dxa"/>
            <w:tcBorders>
              <w:top w:val="single" w:sz="6" w:space="0" w:color="auto"/>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2025</w:t>
            </w:r>
          </w:p>
        </w:tc>
      </w:tr>
      <w:tr w:rsidR="00DE052C" w:rsidRPr="00DE052C" w:rsidTr="00DE052C">
        <w:trPr>
          <w:trHeight w:val="197"/>
        </w:trPr>
        <w:tc>
          <w:tcPr>
            <w:tcW w:w="2054" w:type="dxa"/>
            <w:tcBorders>
              <w:top w:val="single" w:sz="2" w:space="0" w:color="000000"/>
              <w:left w:val="single" w:sz="6" w:space="0" w:color="auto"/>
              <w:bottom w:val="single" w:sz="2" w:space="0" w:color="000000"/>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классификации </w:t>
            </w:r>
          </w:p>
        </w:tc>
        <w:tc>
          <w:tcPr>
            <w:tcW w:w="4498"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94"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28"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212" w:type="dxa"/>
            <w:tcBorders>
              <w:top w:val="nil"/>
              <w:left w:val="single" w:sz="6" w:space="0" w:color="auto"/>
              <w:bottom w:val="nil"/>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197"/>
        </w:trPr>
        <w:tc>
          <w:tcPr>
            <w:tcW w:w="2054" w:type="dxa"/>
            <w:gridSpan w:val="2"/>
            <w:tcBorders>
              <w:top w:val="single" w:sz="2" w:space="0" w:color="000000"/>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Российской Федерации</w:t>
            </w:r>
          </w:p>
        </w:tc>
        <w:tc>
          <w:tcPr>
            <w:tcW w:w="1094" w:type="dxa"/>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28" w:type="dxa"/>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212" w:type="dxa"/>
            <w:tcBorders>
              <w:top w:val="nil"/>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r>
      <w:tr w:rsidR="00DE052C" w:rsidRPr="00DE052C" w:rsidTr="00DE052C">
        <w:trPr>
          <w:trHeight w:val="197"/>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2</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3</w:t>
            </w:r>
          </w:p>
        </w:tc>
      </w:tr>
      <w:tr w:rsidR="00DE052C" w:rsidRPr="00DE052C" w:rsidTr="00DE052C">
        <w:trPr>
          <w:trHeight w:val="197"/>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000 2 00 00000 00 0000 000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Безвозмездные поступления</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10 422 283,20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6 093 486,00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6 215 969,00</w:t>
            </w:r>
          </w:p>
        </w:tc>
      </w:tr>
      <w:tr w:rsidR="00DE052C" w:rsidRPr="00DE052C" w:rsidTr="00DE052C">
        <w:trPr>
          <w:trHeight w:val="396"/>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000 2 02 00000 00 0000 000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Безвозмездные поступления от других бюджетов бюджетной системы Российской Федерации</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10 422 283,20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6 093 486,00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6 215 969,00</w:t>
            </w:r>
          </w:p>
        </w:tc>
      </w:tr>
      <w:tr w:rsidR="00DE052C" w:rsidRPr="00DE052C" w:rsidTr="00DE052C">
        <w:trPr>
          <w:trHeight w:val="396"/>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000 2 02 10000 00 0000 150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Дотации бюджетам бюджетной системы Российской Федерации </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4 785 200,00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3 253 900,00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3 365 800,00</w:t>
            </w:r>
          </w:p>
        </w:tc>
      </w:tr>
      <w:tr w:rsidR="00DE052C" w:rsidRPr="00DE052C" w:rsidTr="00DE052C">
        <w:trPr>
          <w:trHeight w:val="595"/>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000 2 02 16001 00 0000 150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4 785 200,00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3 253 900,00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3 365 800,00</w:t>
            </w:r>
          </w:p>
        </w:tc>
      </w:tr>
      <w:tr w:rsidR="00DE052C" w:rsidRPr="00DE052C" w:rsidTr="00DE052C">
        <w:trPr>
          <w:trHeight w:val="586"/>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000 2 02 16001 10 0000 150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4785200,00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3253900,00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3 365 800,00</w:t>
            </w:r>
          </w:p>
        </w:tc>
      </w:tr>
      <w:tr w:rsidR="00DE052C" w:rsidRPr="00DE052C" w:rsidTr="00DE052C">
        <w:trPr>
          <w:trHeight w:val="442"/>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000 2 02 20000 00 0000 150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Субсидии  бюджетам субъектов Российской Федерации и муниципальных образований (межбюджетные субсидии)</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5 240 444,20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2 430 000,00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2 430 000,00</w:t>
            </w:r>
          </w:p>
        </w:tc>
      </w:tr>
      <w:tr w:rsidR="00DE052C" w:rsidRPr="00DE052C" w:rsidTr="00DE052C">
        <w:trPr>
          <w:trHeight w:val="478"/>
        </w:trPr>
        <w:tc>
          <w:tcPr>
            <w:tcW w:w="2054" w:type="dxa"/>
            <w:tcBorders>
              <w:top w:val="single" w:sz="6" w:space="0" w:color="auto"/>
              <w:left w:val="single" w:sz="6" w:space="0" w:color="auto"/>
              <w:bottom w:val="single" w:sz="6" w:space="0" w:color="auto"/>
              <w:right w:val="single" w:sz="12"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000 2 02 25299 10 0000 150</w:t>
            </w:r>
          </w:p>
        </w:tc>
        <w:tc>
          <w:tcPr>
            <w:tcW w:w="4498" w:type="dxa"/>
            <w:tcBorders>
              <w:top w:val="single" w:sz="6" w:space="0" w:color="auto"/>
              <w:left w:val="single" w:sz="12" w:space="0" w:color="auto"/>
              <w:bottom w:val="single" w:sz="12" w:space="0" w:color="auto"/>
              <w:right w:val="single" w:sz="12"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Субсидии бюджетам сельских поселений на обустройство и восстановление воинских захоронений</w:t>
            </w:r>
          </w:p>
        </w:tc>
        <w:tc>
          <w:tcPr>
            <w:tcW w:w="1094" w:type="dxa"/>
            <w:tcBorders>
              <w:top w:val="single" w:sz="6" w:space="0" w:color="auto"/>
              <w:left w:val="single" w:sz="12"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1 332 015,30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197"/>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000 2 02 29999 10 0000 150</w:t>
            </w:r>
          </w:p>
        </w:tc>
        <w:tc>
          <w:tcPr>
            <w:tcW w:w="4498" w:type="dxa"/>
            <w:tcBorders>
              <w:top w:val="single" w:sz="12"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Прочие субсидии бюджетам сельских поселений</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3 746 600,00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2 430 000,00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2 430 000,00</w:t>
            </w:r>
          </w:p>
        </w:tc>
      </w:tr>
      <w:tr w:rsidR="00DE052C" w:rsidRPr="00DE052C" w:rsidTr="00DE052C">
        <w:trPr>
          <w:trHeight w:val="10"/>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000 2 02 02999 10 8046 151</w:t>
            </w:r>
          </w:p>
        </w:tc>
        <w:tc>
          <w:tcPr>
            <w:tcW w:w="4498" w:type="dxa"/>
            <w:gridSpan w:val="4"/>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DE052C" w:rsidRPr="00DE052C" w:rsidTr="00DE052C">
        <w:trPr>
          <w:trHeight w:val="982"/>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000 2 02 29999 10 7209 150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w:t>
            </w:r>
            <w:r w:rsidRPr="00DE052C">
              <w:rPr>
                <w:rFonts w:eastAsiaTheme="minorHAnsi"/>
                <w:color w:val="000000"/>
                <w:sz w:val="18"/>
                <w:szCs w:val="18"/>
              </w:rPr>
              <w:lastRenderedPageBreak/>
              <w:t>территорий</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lastRenderedPageBreak/>
              <w:t>100600,00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396"/>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lastRenderedPageBreak/>
              <w:t>000 2 02 29999 10 7152 150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Субсидии бюджетам сельских поселений на формирование муниципальных дорожных фондов</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3 646 000,00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2 430 000,00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2 430 000,00</w:t>
            </w:r>
          </w:p>
        </w:tc>
      </w:tr>
      <w:tr w:rsidR="00DE052C" w:rsidRPr="00DE052C" w:rsidTr="00DE052C">
        <w:trPr>
          <w:trHeight w:val="10"/>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000 2 02 29999 10 7228 151</w:t>
            </w:r>
          </w:p>
        </w:tc>
        <w:tc>
          <w:tcPr>
            <w:tcW w:w="4498" w:type="dxa"/>
            <w:gridSpan w:val="4"/>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DE052C" w:rsidRPr="00DE052C" w:rsidTr="00DE052C">
        <w:trPr>
          <w:trHeight w:val="595"/>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000 2 02 49999 10 3700 150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Межбюджетные трансферты из бюджета Валдайского муниципального района бюджетам сельских поселений на описание территориальных зон</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66 861,90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1188"/>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000 2 02 49999 10 7621 150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94 967,00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r>
      <w:tr w:rsidR="00DE052C" w:rsidRPr="00DE052C" w:rsidTr="00DE052C">
        <w:trPr>
          <w:trHeight w:val="386"/>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000 2 02 30000 00 0000 150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Субвенции  бюджетам субъектов  Российской Федерации и муниципальных образований</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396 639,00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409 586,00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420 169,00</w:t>
            </w:r>
          </w:p>
        </w:tc>
      </w:tr>
      <w:tr w:rsidR="00DE052C" w:rsidRPr="00DE052C" w:rsidTr="00DE052C">
        <w:trPr>
          <w:trHeight w:val="595"/>
        </w:trPr>
        <w:tc>
          <w:tcPr>
            <w:tcW w:w="205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000 2 02 35118 10 0000 150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287 629,00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300 576,00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311 159,00</w:t>
            </w:r>
          </w:p>
        </w:tc>
      </w:tr>
      <w:tr w:rsidR="00DE052C" w:rsidRPr="00DE052C" w:rsidTr="00DE052C">
        <w:trPr>
          <w:trHeight w:val="595"/>
        </w:trPr>
        <w:tc>
          <w:tcPr>
            <w:tcW w:w="2054" w:type="dxa"/>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000 2 02 30024 10 0000 150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Субвенции бюджетам поселений   на выполнение передаваемых полномочий  субъектов Российской Федерации</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109 010,00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109 010,00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109 010,00</w:t>
            </w:r>
          </w:p>
        </w:tc>
      </w:tr>
      <w:tr w:rsidR="00DE052C" w:rsidRPr="00DE052C" w:rsidTr="00DE052C">
        <w:trPr>
          <w:trHeight w:val="739"/>
        </w:trPr>
        <w:tc>
          <w:tcPr>
            <w:tcW w:w="2054" w:type="dxa"/>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000 2 02 30024 10 7028 150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Субвенции бюджетам сельских поселений на возмещение затрат по содержанию штатных </w:t>
            </w:r>
            <w:proofErr w:type="spellStart"/>
            <w:r w:rsidRPr="00DE052C">
              <w:rPr>
                <w:rFonts w:eastAsiaTheme="minorHAnsi"/>
                <w:color w:val="000000"/>
                <w:sz w:val="18"/>
                <w:szCs w:val="18"/>
              </w:rPr>
              <w:t>единиц</w:t>
            </w:r>
            <w:proofErr w:type="gramStart"/>
            <w:r w:rsidRPr="00DE052C">
              <w:rPr>
                <w:rFonts w:eastAsiaTheme="minorHAnsi"/>
                <w:color w:val="000000"/>
                <w:sz w:val="18"/>
                <w:szCs w:val="18"/>
              </w:rPr>
              <w:t>,о</w:t>
            </w:r>
            <w:proofErr w:type="gramEnd"/>
            <w:r w:rsidRPr="00DE052C">
              <w:rPr>
                <w:rFonts w:eastAsiaTheme="minorHAnsi"/>
                <w:color w:val="000000"/>
                <w:sz w:val="18"/>
                <w:szCs w:val="18"/>
              </w:rPr>
              <w:t>существляющих</w:t>
            </w:r>
            <w:proofErr w:type="spellEnd"/>
            <w:r w:rsidRPr="00DE052C">
              <w:rPr>
                <w:rFonts w:eastAsiaTheme="minorHAnsi"/>
                <w:color w:val="000000"/>
                <w:sz w:val="18"/>
                <w:szCs w:val="18"/>
              </w:rPr>
              <w:t xml:space="preserve"> переданные отдельные государственные полномочия области</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108 510,00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108 510,00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108 510,00</w:t>
            </w:r>
          </w:p>
        </w:tc>
      </w:tr>
      <w:tr w:rsidR="00DE052C" w:rsidRPr="00DE052C" w:rsidTr="00DE052C">
        <w:trPr>
          <w:trHeight w:val="1387"/>
        </w:trPr>
        <w:tc>
          <w:tcPr>
            <w:tcW w:w="2054" w:type="dxa"/>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000 2 02 30024 10 7065 150</w:t>
            </w:r>
          </w:p>
        </w:tc>
        <w:tc>
          <w:tcPr>
            <w:tcW w:w="449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9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500,00</w:t>
            </w:r>
          </w:p>
        </w:tc>
        <w:tc>
          <w:tcPr>
            <w:tcW w:w="1028"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500,00</w:t>
            </w:r>
          </w:p>
        </w:tc>
        <w:tc>
          <w:tcPr>
            <w:tcW w:w="121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500,00</w:t>
            </w:r>
          </w:p>
        </w:tc>
      </w:tr>
    </w:tbl>
    <w:p w:rsidR="00DE052C" w:rsidRPr="00FD71A8" w:rsidRDefault="00DE052C" w:rsidP="00DE052C">
      <w:pPr>
        <w:jc w:val="both"/>
        <w:rPr>
          <w:sz w:val="22"/>
          <w:szCs w:val="22"/>
        </w:rPr>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rPr>
          <w:sz w:val="18"/>
          <w:szCs w:val="18"/>
        </w:rPr>
        <w:sectPr w:rsidR="00DE052C" w:rsidSect="0017679A">
          <w:pgSz w:w="11906" w:h="16838"/>
          <w:pgMar w:top="720" w:right="1701" w:bottom="1134" w:left="851" w:header="709" w:footer="709" w:gutter="0"/>
          <w:cols w:space="720"/>
          <w:titlePg/>
          <w:docGrid w:linePitch="360"/>
        </w:sectPr>
      </w:pPr>
    </w:p>
    <w:p w:rsidR="00DE052C" w:rsidRPr="00DE052C" w:rsidRDefault="00DE052C" w:rsidP="00DE052C">
      <w:pPr>
        <w:jc w:val="both"/>
        <w:rPr>
          <w:sz w:val="18"/>
          <w:szCs w:val="18"/>
        </w:rPr>
      </w:pPr>
    </w:p>
    <w:p w:rsidR="00DE052C" w:rsidRPr="00DE052C" w:rsidRDefault="00DE052C" w:rsidP="00DE052C">
      <w:pPr>
        <w:jc w:val="both"/>
        <w:rPr>
          <w:sz w:val="18"/>
          <w:szCs w:val="18"/>
        </w:rPr>
      </w:pPr>
    </w:p>
    <w:tbl>
      <w:tblPr>
        <w:tblW w:w="11549" w:type="dxa"/>
        <w:tblLayout w:type="fixed"/>
        <w:tblCellMar>
          <w:left w:w="30" w:type="dxa"/>
          <w:right w:w="30" w:type="dxa"/>
        </w:tblCellMar>
        <w:tblLook w:val="0000"/>
      </w:tblPr>
      <w:tblGrid>
        <w:gridCol w:w="485"/>
        <w:gridCol w:w="485"/>
        <w:gridCol w:w="5109"/>
        <w:gridCol w:w="499"/>
        <w:gridCol w:w="1052"/>
        <w:gridCol w:w="362"/>
        <w:gridCol w:w="1044"/>
        <w:gridCol w:w="977"/>
        <w:gridCol w:w="1216"/>
        <w:gridCol w:w="320"/>
      </w:tblGrid>
      <w:tr w:rsidR="00DE052C" w:rsidRPr="00DE052C" w:rsidTr="00DE052C">
        <w:trPr>
          <w:trHeight w:val="319"/>
        </w:trPr>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tabs>
                <w:tab w:val="left" w:pos="825"/>
              </w:tabs>
              <w:autoSpaceDE w:val="0"/>
              <w:autoSpaceDN w:val="0"/>
              <w:adjustRightInd w:val="0"/>
              <w:rPr>
                <w:rFonts w:eastAsiaTheme="minorHAnsi"/>
                <w:color w:val="000000"/>
                <w:sz w:val="18"/>
                <w:szCs w:val="18"/>
              </w:rPr>
            </w:pPr>
            <w:r w:rsidRPr="00DE052C">
              <w:rPr>
                <w:rFonts w:eastAsiaTheme="minorHAnsi"/>
                <w:color w:val="000000"/>
                <w:sz w:val="18"/>
                <w:szCs w:val="18"/>
              </w:rPr>
              <w:tab/>
              <w:t>Приложение 3</w:t>
            </w:r>
          </w:p>
        </w:tc>
        <w:tc>
          <w:tcPr>
            <w:tcW w:w="5470" w:type="dxa"/>
            <w:gridSpan w:val="7"/>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к решению Совета депутатов Яжелбицкого сельского поселения</w:t>
            </w:r>
          </w:p>
        </w:tc>
      </w:tr>
      <w:tr w:rsidR="00DE052C" w:rsidRPr="00DE052C" w:rsidTr="00DE052C">
        <w:trPr>
          <w:trHeight w:val="139"/>
        </w:trPr>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5150" w:type="dxa"/>
            <w:gridSpan w:val="6"/>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от 27.12.2022 №87(редакция решения от 15.12.2023   № 117)</w:t>
            </w: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DE052C" w:rsidTr="00DE052C">
        <w:trPr>
          <w:trHeight w:val="118"/>
        </w:trPr>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99" w:type="dxa"/>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rPr>
                <w:rFonts w:eastAsiaTheme="minorHAnsi"/>
                <w:color w:val="000000"/>
                <w:sz w:val="18"/>
                <w:szCs w:val="18"/>
              </w:rPr>
            </w:pPr>
          </w:p>
        </w:tc>
        <w:tc>
          <w:tcPr>
            <w:tcW w:w="105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rPr>
                <w:rFonts w:eastAsiaTheme="minorHAnsi"/>
                <w:color w:val="000000"/>
                <w:sz w:val="18"/>
                <w:szCs w:val="18"/>
              </w:rPr>
            </w:pPr>
          </w:p>
        </w:tc>
        <w:tc>
          <w:tcPr>
            <w:tcW w:w="36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rPr>
                <w:rFonts w:eastAsiaTheme="minorHAnsi"/>
                <w:color w:val="000000"/>
                <w:sz w:val="18"/>
                <w:szCs w:val="18"/>
              </w:rPr>
            </w:pPr>
          </w:p>
        </w:tc>
        <w:tc>
          <w:tcPr>
            <w:tcW w:w="1044"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rPr>
                <w:rFonts w:eastAsiaTheme="minorHAnsi"/>
                <w:color w:val="000000"/>
                <w:sz w:val="18"/>
                <w:szCs w:val="18"/>
              </w:rPr>
            </w:pPr>
          </w:p>
        </w:tc>
        <w:tc>
          <w:tcPr>
            <w:tcW w:w="977"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rPr>
                <w:rFonts w:eastAsiaTheme="minorHAnsi"/>
                <w:color w:val="000000"/>
                <w:sz w:val="18"/>
                <w:szCs w:val="18"/>
              </w:rPr>
            </w:pPr>
          </w:p>
        </w:tc>
        <w:tc>
          <w:tcPr>
            <w:tcW w:w="1216"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rPr>
                <w:rFonts w:eastAsiaTheme="minorHAnsi"/>
                <w:color w:val="000000"/>
                <w:sz w:val="18"/>
                <w:szCs w:val="18"/>
              </w:rPr>
            </w:pP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18"/>
        </w:trPr>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99"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52"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362"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44"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977"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216" w:type="dxa"/>
            <w:tcBorders>
              <w:top w:val="single" w:sz="2" w:space="0" w:color="000000"/>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46"/>
        </w:trPr>
        <w:tc>
          <w:tcPr>
            <w:tcW w:w="6079" w:type="dxa"/>
            <w:gridSpan w:val="3"/>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Распределение бюджетных ассигнований </w:t>
            </w:r>
          </w:p>
        </w:tc>
        <w:tc>
          <w:tcPr>
            <w:tcW w:w="499"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5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6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977"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216"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b/>
                <w:bCs/>
                <w:color w:val="000000"/>
                <w:sz w:val="18"/>
                <w:szCs w:val="18"/>
              </w:rPr>
            </w:pPr>
          </w:p>
        </w:tc>
      </w:tr>
      <w:tr w:rsidR="00DE052C" w:rsidRPr="00DE052C" w:rsidTr="00DE052C">
        <w:trPr>
          <w:trHeight w:val="146"/>
        </w:trPr>
        <w:tc>
          <w:tcPr>
            <w:tcW w:w="6079" w:type="dxa"/>
            <w:gridSpan w:val="3"/>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по разделам, подразделам, целевым статьям, </w:t>
            </w:r>
          </w:p>
        </w:tc>
        <w:tc>
          <w:tcPr>
            <w:tcW w:w="499"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5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6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977"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216"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b/>
                <w:bCs/>
                <w:color w:val="000000"/>
                <w:sz w:val="18"/>
                <w:szCs w:val="18"/>
              </w:rPr>
            </w:pPr>
          </w:p>
        </w:tc>
      </w:tr>
      <w:tr w:rsidR="00DE052C" w:rsidRPr="00DE052C" w:rsidTr="00DE052C">
        <w:trPr>
          <w:trHeight w:val="146"/>
        </w:trPr>
        <w:tc>
          <w:tcPr>
            <w:tcW w:w="9036" w:type="dxa"/>
            <w:gridSpan w:val="7"/>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группам и подгруппам  </w:t>
            </w:r>
            <w:proofErr w:type="gramStart"/>
            <w:r w:rsidRPr="00DE052C">
              <w:rPr>
                <w:rFonts w:eastAsiaTheme="minorHAnsi"/>
                <w:b/>
                <w:bCs/>
                <w:color w:val="000000"/>
                <w:sz w:val="18"/>
                <w:szCs w:val="18"/>
              </w:rPr>
              <w:t>видов расходов  классификации расходов бюджета</w:t>
            </w:r>
            <w:proofErr w:type="gramEnd"/>
          </w:p>
        </w:tc>
        <w:tc>
          <w:tcPr>
            <w:tcW w:w="977"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216"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b/>
                <w:bCs/>
                <w:color w:val="000000"/>
                <w:sz w:val="18"/>
                <w:szCs w:val="18"/>
              </w:rPr>
            </w:pPr>
          </w:p>
        </w:tc>
      </w:tr>
      <w:tr w:rsidR="00DE052C" w:rsidRPr="00DE052C" w:rsidTr="00DE052C">
        <w:trPr>
          <w:trHeight w:val="146"/>
        </w:trPr>
        <w:tc>
          <w:tcPr>
            <w:tcW w:w="9036" w:type="dxa"/>
            <w:gridSpan w:val="7"/>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 расходов   бюджета Яжелбицкого сельского поселения на 2023-2025 годы</w:t>
            </w:r>
          </w:p>
        </w:tc>
        <w:tc>
          <w:tcPr>
            <w:tcW w:w="977"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216" w:type="dxa"/>
            <w:tcBorders>
              <w:top w:val="single" w:sz="2" w:space="0" w:color="000000"/>
              <w:left w:val="nil"/>
              <w:bottom w:val="single" w:sz="2" w:space="0" w:color="000000"/>
              <w:right w:val="single" w:sz="2" w:space="0" w:color="000000"/>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b/>
                <w:bCs/>
                <w:color w:val="000000"/>
                <w:sz w:val="18"/>
                <w:szCs w:val="18"/>
              </w:rPr>
            </w:pPr>
          </w:p>
        </w:tc>
      </w:tr>
      <w:tr w:rsidR="00DE052C" w:rsidRPr="00DE052C" w:rsidTr="00DE052C">
        <w:trPr>
          <w:trHeight w:val="146"/>
        </w:trPr>
        <w:tc>
          <w:tcPr>
            <w:tcW w:w="485" w:type="dxa"/>
            <w:tcBorders>
              <w:top w:val="single" w:sz="2" w:space="0" w:color="000000"/>
              <w:left w:val="single" w:sz="2" w:space="0" w:color="000000"/>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485"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5109"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499"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5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62"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977"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216" w:type="dxa"/>
            <w:tcBorders>
              <w:top w:val="single" w:sz="2" w:space="0" w:color="000000"/>
              <w:left w:val="nil"/>
              <w:bottom w:val="single" w:sz="2" w:space="0" w:color="000000"/>
              <w:right w:val="nil"/>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320" w:type="dxa"/>
            <w:tcBorders>
              <w:top w:val="single" w:sz="2" w:space="0" w:color="000000"/>
              <w:left w:val="nil"/>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center"/>
              <w:rPr>
                <w:rFonts w:eastAsiaTheme="minorHAnsi"/>
                <w:b/>
                <w:bCs/>
                <w:color w:val="000000"/>
                <w:sz w:val="18"/>
                <w:szCs w:val="18"/>
              </w:rPr>
            </w:pPr>
          </w:p>
        </w:tc>
      </w:tr>
      <w:tr w:rsidR="00DE052C" w:rsidRPr="00DE052C" w:rsidTr="00DE052C">
        <w:trPr>
          <w:trHeight w:val="146"/>
        </w:trPr>
        <w:tc>
          <w:tcPr>
            <w:tcW w:w="485" w:type="dxa"/>
            <w:tcBorders>
              <w:top w:val="single" w:sz="2" w:space="0" w:color="000000"/>
              <w:left w:val="single" w:sz="2" w:space="0" w:color="000000"/>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руб.</w:t>
            </w:r>
          </w:p>
        </w:tc>
        <w:tc>
          <w:tcPr>
            <w:tcW w:w="485" w:type="dxa"/>
            <w:tcBorders>
              <w:top w:val="single" w:sz="2" w:space="0" w:color="000000"/>
              <w:left w:val="nil"/>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5109" w:type="dxa"/>
            <w:tcBorders>
              <w:top w:val="single" w:sz="2" w:space="0" w:color="000000"/>
              <w:left w:val="nil"/>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499" w:type="dxa"/>
            <w:tcBorders>
              <w:top w:val="single" w:sz="2" w:space="0" w:color="000000"/>
              <w:left w:val="nil"/>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52" w:type="dxa"/>
            <w:tcBorders>
              <w:top w:val="single" w:sz="2" w:space="0" w:color="000000"/>
              <w:left w:val="nil"/>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362" w:type="dxa"/>
            <w:tcBorders>
              <w:top w:val="single" w:sz="2" w:space="0" w:color="000000"/>
              <w:left w:val="nil"/>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44" w:type="dxa"/>
            <w:tcBorders>
              <w:top w:val="single" w:sz="2" w:space="0" w:color="000000"/>
              <w:left w:val="nil"/>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977" w:type="dxa"/>
            <w:tcBorders>
              <w:top w:val="single" w:sz="2" w:space="0" w:color="000000"/>
              <w:left w:val="nil"/>
              <w:bottom w:val="single" w:sz="6" w:space="0" w:color="auto"/>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216" w:type="dxa"/>
            <w:tcBorders>
              <w:top w:val="single" w:sz="2" w:space="0" w:color="000000"/>
              <w:left w:val="nil"/>
              <w:bottom w:val="single" w:sz="6" w:space="0" w:color="auto"/>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b/>
                <w:bCs/>
                <w:color w:val="000000"/>
                <w:sz w:val="18"/>
                <w:szCs w:val="18"/>
              </w:rPr>
            </w:pPr>
          </w:p>
        </w:tc>
      </w:tr>
      <w:tr w:rsidR="00DE052C" w:rsidRPr="00DE052C" w:rsidTr="00DE052C">
        <w:trPr>
          <w:trHeight w:val="245"/>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Наименование</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Разд.</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Ц.ст.</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roofErr w:type="spellStart"/>
            <w:r w:rsidRPr="00DE052C">
              <w:rPr>
                <w:rFonts w:eastAsiaTheme="minorHAnsi"/>
                <w:b/>
                <w:bCs/>
                <w:color w:val="000000"/>
                <w:sz w:val="18"/>
                <w:szCs w:val="18"/>
              </w:rPr>
              <w:t>Расх</w:t>
            </w:r>
            <w:proofErr w:type="spellEnd"/>
            <w:r w:rsidRPr="00DE052C">
              <w:rPr>
                <w:rFonts w:eastAsiaTheme="minorHAnsi"/>
                <w:b/>
                <w:bCs/>
                <w:color w:val="000000"/>
                <w:sz w:val="18"/>
                <w:szCs w:val="18"/>
              </w:rPr>
              <w:t>.</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2023</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2024</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2025</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Общегосударственные вопросы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5 837 080,91</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4 783 345,00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4 734 670,00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26"/>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00000 </w:t>
            </w:r>
            <w:proofErr w:type="spellStart"/>
            <w:r w:rsidRPr="00DE052C">
              <w:rPr>
                <w:rFonts w:eastAsiaTheme="minorHAnsi"/>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965 500,00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881 840,00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881 840,00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Глава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91100 00000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965 500,00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881 840,00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881 840,00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91100 01000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965 500,00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881 840,00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881 840,00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91100 01000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121</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707 400,00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643 120,00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643 120,00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выплаты персоналу муниципальных органов, за исключением фонда оплаты труда</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44 500,00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44 500,00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44 500,00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86"/>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Взносы по обязательному социальному страхованию на выплаты </w:t>
            </w:r>
            <w:proofErr w:type="gramStart"/>
            <w:r w:rsidRPr="00DE052C">
              <w:rPr>
                <w:rFonts w:eastAsiaTheme="minorHAnsi"/>
                <w:color w:val="000000"/>
                <w:sz w:val="18"/>
                <w:szCs w:val="18"/>
              </w:rPr>
              <w:t>денежного</w:t>
            </w:r>
            <w:proofErr w:type="gramEnd"/>
            <w:r w:rsidRPr="00DE052C">
              <w:rPr>
                <w:rFonts w:eastAsiaTheme="minorHAnsi"/>
                <w:color w:val="000000"/>
                <w:sz w:val="18"/>
                <w:szCs w:val="18"/>
              </w:rPr>
              <w:t xml:space="preserve"> </w:t>
            </w:r>
            <w:proofErr w:type="spellStart"/>
            <w:r w:rsidRPr="00DE052C">
              <w:rPr>
                <w:rFonts w:eastAsiaTheme="minorHAnsi"/>
                <w:color w:val="000000"/>
                <w:sz w:val="18"/>
                <w:szCs w:val="18"/>
              </w:rPr>
              <w:t>содержанияи</w:t>
            </w:r>
            <w:proofErr w:type="spellEnd"/>
            <w:r w:rsidRPr="00DE052C">
              <w:rPr>
                <w:rFonts w:eastAsiaTheme="minorHAnsi"/>
                <w:color w:val="000000"/>
                <w:sz w:val="18"/>
                <w:szCs w:val="18"/>
              </w:rPr>
              <w:t xml:space="preserve">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129</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213 600,00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194 220,00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194 220,00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502"/>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Функционирование правительства Российской </w:t>
            </w:r>
            <w:proofErr w:type="spellStart"/>
            <w:r w:rsidRPr="00DE052C">
              <w:rPr>
                <w:rFonts w:eastAsiaTheme="minorHAnsi"/>
                <w:b/>
                <w:bCs/>
                <w:color w:val="000000"/>
                <w:sz w:val="18"/>
                <w:szCs w:val="18"/>
              </w:rPr>
              <w:t>Федерации</w:t>
            </w:r>
            <w:proofErr w:type="gramStart"/>
            <w:r w:rsidRPr="00DE052C">
              <w:rPr>
                <w:rFonts w:eastAsiaTheme="minorHAnsi"/>
                <w:b/>
                <w:bCs/>
                <w:color w:val="000000"/>
                <w:sz w:val="18"/>
                <w:szCs w:val="18"/>
              </w:rPr>
              <w:t>,в</w:t>
            </w:r>
            <w:proofErr w:type="gramEnd"/>
            <w:r w:rsidRPr="00DE052C">
              <w:rPr>
                <w:rFonts w:eastAsiaTheme="minorHAnsi"/>
                <w:b/>
                <w:bCs/>
                <w:color w:val="000000"/>
                <w:sz w:val="18"/>
                <w:szCs w:val="18"/>
              </w:rPr>
              <w:t>ысших</w:t>
            </w:r>
            <w:proofErr w:type="spellEnd"/>
            <w:r w:rsidRPr="00DE052C">
              <w:rPr>
                <w:rFonts w:eastAsiaTheme="minorHAnsi"/>
                <w:b/>
                <w:bCs/>
                <w:color w:val="000000"/>
                <w:sz w:val="18"/>
                <w:szCs w:val="18"/>
              </w:rPr>
              <w:t xml:space="preserve"> исполнительных органов государственной власти субъектов Российской </w:t>
            </w:r>
            <w:proofErr w:type="spellStart"/>
            <w:r w:rsidRPr="00DE052C">
              <w:rPr>
                <w:rFonts w:eastAsiaTheme="minorHAnsi"/>
                <w:b/>
                <w:bCs/>
                <w:color w:val="000000"/>
                <w:sz w:val="18"/>
                <w:szCs w:val="18"/>
              </w:rPr>
              <w:t>Федерации,местных</w:t>
            </w:r>
            <w:proofErr w:type="spellEnd"/>
            <w:r w:rsidRPr="00DE052C">
              <w:rPr>
                <w:rFonts w:eastAsiaTheme="minorHAnsi"/>
                <w:b/>
                <w:bCs/>
                <w:color w:val="000000"/>
                <w:sz w:val="18"/>
                <w:szCs w:val="18"/>
              </w:rPr>
              <w:t xml:space="preserve"> администраций</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4 263 238,09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3 792 995,00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3 744 320,00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Центральный аппарат</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91200 00000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4 154 728,09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3 684 485,00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3 635 810,00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3 402 000,00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3 051 800,00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3 051 800,00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121</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2 476 000,00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2 204 000,00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2 204 000,00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выплаты персоналу муниципальных органов, за исключением фонда оплаты труда</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178 000,00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182 000,00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182 000,00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62"/>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Взносы по обязательному социальному страхованию на выплаты </w:t>
            </w:r>
            <w:proofErr w:type="gramStart"/>
            <w:r w:rsidRPr="00DE052C">
              <w:rPr>
                <w:rFonts w:eastAsiaTheme="minorHAnsi"/>
                <w:color w:val="000000"/>
                <w:sz w:val="18"/>
                <w:szCs w:val="18"/>
              </w:rPr>
              <w:t>денежного</w:t>
            </w:r>
            <w:proofErr w:type="gramEnd"/>
            <w:r w:rsidRPr="00DE052C">
              <w:rPr>
                <w:rFonts w:eastAsiaTheme="minorHAnsi"/>
                <w:color w:val="000000"/>
                <w:sz w:val="18"/>
                <w:szCs w:val="18"/>
              </w:rPr>
              <w:t xml:space="preserve"> </w:t>
            </w:r>
            <w:proofErr w:type="spellStart"/>
            <w:r w:rsidRPr="00DE052C">
              <w:rPr>
                <w:rFonts w:eastAsiaTheme="minorHAnsi"/>
                <w:color w:val="000000"/>
                <w:sz w:val="18"/>
                <w:szCs w:val="18"/>
              </w:rPr>
              <w:t>содержанияи</w:t>
            </w:r>
            <w:proofErr w:type="spellEnd"/>
            <w:r w:rsidRPr="00DE052C">
              <w:rPr>
                <w:rFonts w:eastAsiaTheme="minorHAnsi"/>
                <w:color w:val="000000"/>
                <w:sz w:val="18"/>
                <w:szCs w:val="18"/>
              </w:rPr>
              <w:t xml:space="preserve">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129</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748 000,00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665 800,00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665 800,00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730 602,09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610 336,00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561 561,00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37 300,00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396 079,09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324 276,00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275 501,00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энергетических ресурсов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247</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297 223,00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286 060,00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286 060,00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Уплата налогов, сборов и иных платежей</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850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22 126,00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22 349,00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22 449,00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Уплата налога на имущество и земельного налога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851</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9"/>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Уплата прочих налогов, сборов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852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8 915,00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Уплата налогов иных платежей</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853</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13 211,00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13 849,00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13 949,00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по содержанию штатных единиц по организации вывоза и утилизации бытовых отходов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91200 70280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9"/>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91200 70280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108 510,00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9"/>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91200 70280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121</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83 340,00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83 340,00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83 340,00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93"/>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129</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25 170,00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25 170,00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25 170,00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07"/>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0106</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26 010,00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26 010,00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26 010,00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19"/>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E052C">
              <w:rPr>
                <w:rFonts w:eastAsiaTheme="minorHAnsi"/>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0106</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9130000000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26 010,00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26 010,00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26 010,00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межбюджетные трансферты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0106</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9130093020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540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26 010,00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26 010,00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26 010,00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Резервные фонды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0111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9140003000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5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Резервные средства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9140003000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870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Другие общегосударственные вопросы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577 332,82</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77 500,00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77 500,00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62"/>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Муниципальная  программа "Профилактика правонарушений на территории  Яжелбицкого сельского поселения на 2021-2023 годы "</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1100000000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9"/>
        </w:trPr>
        <w:tc>
          <w:tcPr>
            <w:tcW w:w="6079" w:type="dxa"/>
            <w:gridSpan w:val="3"/>
            <w:tcBorders>
              <w:top w:val="single" w:sz="6" w:space="0" w:color="auto"/>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обслуживание системы видеонаблюдения в местах массового пребывания граждан</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1100023410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000000"/>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1100023410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1100023410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0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материально-техническое обеспечение деятельности членов </w:t>
            </w:r>
            <w:proofErr w:type="spellStart"/>
            <w:r w:rsidRPr="00DE052C">
              <w:rPr>
                <w:rFonts w:eastAsiaTheme="minorHAnsi"/>
                <w:color w:val="000000"/>
                <w:sz w:val="18"/>
                <w:szCs w:val="18"/>
              </w:rPr>
              <w:t>Яжелбицкой</w:t>
            </w:r>
            <w:proofErr w:type="spellEnd"/>
            <w:r w:rsidRPr="00DE052C">
              <w:rPr>
                <w:rFonts w:eastAsiaTheme="minorHAnsi"/>
                <w:color w:val="000000"/>
                <w:sz w:val="18"/>
                <w:szCs w:val="18"/>
              </w:rPr>
              <w:t xml:space="preserve"> добровольной народной дружины</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1100023420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34"/>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Муниципальная  программа "Информатизация Яжелбицкого сельского поселения на 2021-2023 год"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412 350,00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838"/>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Организация </w:t>
            </w:r>
            <w:proofErr w:type="gramStart"/>
            <w:r w:rsidRPr="00DE052C">
              <w:rPr>
                <w:rFonts w:eastAsiaTheme="minorHAnsi"/>
                <w:color w:val="000000"/>
                <w:sz w:val="18"/>
                <w:szCs w:val="18"/>
              </w:rPr>
              <w:t>подключения рабочих мест сотрудников администрации поселения</w:t>
            </w:r>
            <w:proofErr w:type="gramEnd"/>
            <w:r w:rsidRPr="00DE052C">
              <w:rPr>
                <w:rFonts w:eastAsiaTheme="minorHAnsi"/>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376 440,00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376 440,00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376 440,00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Обновление парка компьютерной техники.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0600023620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14 370,00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14 370,00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14 370,00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Мероприятия по обслуживанию оргтехники, приобретение расходных материалов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21 540,00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21 540,00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21 540,00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19"/>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46"/>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9150070650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9150070650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7630" w:type="dxa"/>
            <w:gridSpan w:val="5"/>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возмещению компенсационных расходов старостам поселения</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52 000,00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72 000,00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72 000,00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19"/>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123</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52 000,00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72 000,00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72 000,00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обслуживанию муниципальной казны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9150023500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9150023500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исполнению исполнительного документа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9170009999</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68 033,59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68 033,59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энергетических ресурсов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9170009999</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247</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68 033,59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исполнению исполнительного документа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9170009999</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14 449,23</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Исполнение судебных актов </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9170009999</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830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14 449,23</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34"/>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Исполнение судебных актов Российской Федерации и мировых соглашений по возмещению причиненного вреда</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831</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14 449,23</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Национальная оборона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0200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287 629,00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300 576,00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311 159,00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Мобилизационная и вневойсковая подготовка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287 629,00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300 576,00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311 159,00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7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Осуществление первичного воинского учета на территориях, где отсутствуют военные комиссариаты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9210000000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287 629,00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300 576,00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311 159,00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253 765,00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253 765,00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253 765,00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121</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194 904,00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194 904,00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194 904,00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410"/>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129</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58 861,00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58 861,00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58 861,00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33 864,00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46 811,00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57 394,00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29 864,00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46 811,00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57 394,00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энергетических ресурсов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247</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Национальная безопасность и правоохранительная деятельность</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0300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90 000,00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4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90 000,00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07"/>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Функционирование органов в сфере национальной безопасности и правоохранительной деятельности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07"/>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07"/>
        </w:trPr>
        <w:tc>
          <w:tcPr>
            <w:tcW w:w="7630" w:type="dxa"/>
            <w:gridSpan w:val="5"/>
            <w:tcBorders>
              <w:top w:val="single" w:sz="6" w:space="0" w:color="auto"/>
              <w:left w:val="single" w:sz="2" w:space="0" w:color="000000"/>
              <w:bottom w:val="single" w:sz="2"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профилактические мероприятия по предупреждению пожаров на территории поселения</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2" w:space="0" w:color="000000"/>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1500023280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1500023280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Национальная экономика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0400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5 308 274,19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3 557 800,00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3 644 600,00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Дорожное хозяйств</w:t>
            </w:r>
            <w:proofErr w:type="gramStart"/>
            <w:r w:rsidRPr="00DE052C">
              <w:rPr>
                <w:rFonts w:eastAsiaTheme="minorHAnsi"/>
                <w:b/>
                <w:bCs/>
                <w:color w:val="000000"/>
                <w:sz w:val="18"/>
                <w:szCs w:val="18"/>
              </w:rPr>
              <w:t>о(</w:t>
            </w:r>
            <w:proofErr w:type="gramEnd"/>
            <w:r w:rsidRPr="00DE052C">
              <w:rPr>
                <w:rFonts w:eastAsiaTheme="minorHAnsi"/>
                <w:b/>
                <w:bCs/>
                <w:color w:val="000000"/>
                <w:sz w:val="18"/>
                <w:szCs w:val="18"/>
              </w:rPr>
              <w:t>дорожные фонды)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5 015 912,29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3 557 800,00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3 644 600,00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662"/>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2023-2025 годы"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0100000000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5 015 912,29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3 557 800,00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3 644 600,00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53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0100100000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4 997 912,29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3 539 800,00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3 626 600,00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26"/>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содержанию  автомобильных дорог общего пользования местного значения</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0100123210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1 042 930,00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981 800,00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1 068 600,00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9"/>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0100123210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1 042 930,00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981 800,00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1 068 600,00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0100123210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1 042 930,00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981 800,00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1 068 600,00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ремонт автомобильных дорог общего пользования местного значения за счет местного бюджета</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116 882,29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116 882,29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0100123220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116 882,29</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482"/>
        </w:trPr>
        <w:tc>
          <w:tcPr>
            <w:tcW w:w="6079" w:type="dxa"/>
            <w:gridSpan w:val="3"/>
            <w:tcBorders>
              <w:top w:val="single" w:sz="6" w:space="0" w:color="auto"/>
              <w:left w:val="single" w:sz="2" w:space="0" w:color="000000"/>
              <w:bottom w:val="single" w:sz="2"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0100171520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3 646 000,00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2" w:space="0" w:color="000000"/>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0100171520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3 646 000,00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0100171520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3 646 000,00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2 430 000,00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19"/>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proofErr w:type="spellStart"/>
            <w:r w:rsidRPr="00DE052C">
              <w:rPr>
                <w:rFonts w:eastAsiaTheme="minorHAnsi"/>
                <w:color w:val="000000"/>
                <w:sz w:val="18"/>
                <w:szCs w:val="18"/>
              </w:rPr>
              <w:t>Софинансирование</w:t>
            </w:r>
            <w:proofErr w:type="spellEnd"/>
            <w:r w:rsidRPr="00DE052C">
              <w:rPr>
                <w:rFonts w:eastAsiaTheme="minorHAnsi"/>
                <w:color w:val="000000"/>
                <w:sz w:val="18"/>
                <w:szCs w:val="18"/>
              </w:rPr>
              <w:t xml:space="preserve"> мероприятий  к субсидии  на  формирование муниципальных дорожных фондов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192 100,00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128 000,00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128 000,00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01001S1520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192 100,00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128 000,00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128 000,00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01001S1520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192 100,00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128 000,00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128 000,00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34"/>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0100200000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18 000,00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18 000,00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7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установке дорожных знаков</w:t>
            </w:r>
            <w:proofErr w:type="gramStart"/>
            <w:r w:rsidRPr="00DE052C">
              <w:rPr>
                <w:rFonts w:eastAsiaTheme="minorHAnsi"/>
                <w:color w:val="000000"/>
                <w:sz w:val="18"/>
                <w:szCs w:val="18"/>
              </w:rPr>
              <w:t xml:space="preserve"> ,</w:t>
            </w:r>
            <w:proofErr w:type="gramEnd"/>
            <w:r w:rsidRPr="00DE052C">
              <w:rPr>
                <w:rFonts w:eastAsiaTheme="minorHAnsi"/>
                <w:color w:val="000000"/>
                <w:sz w:val="18"/>
                <w:szCs w:val="18"/>
              </w:rPr>
              <w:t xml:space="preserve"> нанесения дорожной разметки, ремонт искусственных неровностей, </w:t>
            </w:r>
            <w:proofErr w:type="spellStart"/>
            <w:r w:rsidRPr="00DE052C">
              <w:rPr>
                <w:rFonts w:eastAsiaTheme="minorHAnsi"/>
                <w:color w:val="000000"/>
                <w:sz w:val="18"/>
                <w:szCs w:val="18"/>
              </w:rPr>
              <w:t>грейдирование</w:t>
            </w:r>
            <w:proofErr w:type="spellEnd"/>
            <w:r w:rsidRPr="00DE052C">
              <w:rPr>
                <w:rFonts w:eastAsiaTheme="minorHAnsi"/>
                <w:color w:val="000000"/>
                <w:sz w:val="18"/>
                <w:szCs w:val="18"/>
              </w:rPr>
              <w:t>, профилирование, очистка от снега, планировка и т.д.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0100223330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0100223330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0100223330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Другие вопросы в области национальной экономики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0412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292 361,90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6079" w:type="dxa"/>
            <w:gridSpan w:val="3"/>
            <w:tcBorders>
              <w:top w:val="single" w:sz="6" w:space="0" w:color="auto"/>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на мероприятия по землеустройству  и землепользованию</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0412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9410011050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225 500,00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225 500,00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0412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9410011050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225 500,00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19"/>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Межбюджетные трансферты из бюджета Валдайского муниципального района бюджетам сельских поселений на описание территориальных зон</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66 861,90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66 861,90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0412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9410037000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66 861,90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Жилищно-коммунальное хозяйство</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0500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2 076 088,04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1 339 000,00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1 354 000,00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Благоустройство</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00000 </w:t>
            </w:r>
            <w:proofErr w:type="spellStart"/>
            <w:r w:rsidRPr="00DE052C">
              <w:rPr>
                <w:rFonts w:eastAsiaTheme="minorHAnsi"/>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2 076 088,04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1 339 000,00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1 354 000,00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55"/>
        </w:trPr>
        <w:tc>
          <w:tcPr>
            <w:tcW w:w="7630" w:type="dxa"/>
            <w:gridSpan w:val="5"/>
            <w:tcBorders>
              <w:top w:val="single" w:sz="6" w:space="0" w:color="auto"/>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Муниципальная программа  «Благоустройство  территории Яжелбицкого сельского поселения на 2023-2025 годы»</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2 076 088,04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1 339 000,00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1 354 000,00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6079" w:type="dxa"/>
            <w:gridSpan w:val="3"/>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подпрограмма мероприятия по освещению улиц</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1310000000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794 948,06</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645 000,00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660 000,00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26"/>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расходам на коммунальные услуги за потребление электроэнергии (уличного освещения)</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1310023010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530 000,00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555 000,00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605 000,00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9"/>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1310023010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530 000,00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555 000,00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605 000,00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71"/>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энергетических ресурсов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1310023010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247</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530 000,00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555 000,00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605 000,00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78"/>
        </w:trPr>
        <w:tc>
          <w:tcPr>
            <w:tcW w:w="7630" w:type="dxa"/>
            <w:gridSpan w:val="5"/>
            <w:tcBorders>
              <w:top w:val="single" w:sz="6" w:space="0" w:color="auto"/>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техническому обслуживанию и ремонту оборудования уличного освещения</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264 948,06</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71"/>
        </w:trPr>
        <w:tc>
          <w:tcPr>
            <w:tcW w:w="7630" w:type="dxa"/>
            <w:gridSpan w:val="5"/>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264 948,06</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1310023020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264 948,06</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45"/>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подпрограмма « Озеленение»</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1320000000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191 700,80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210 000,00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210 000,00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организации спиливания и уборки деревьев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71"/>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34"/>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3 440,00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3 440,00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3 440,00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84"/>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1320023060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108 260,80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Иные закупки товаров, работ и услуг для обеспечения государственных </w:t>
            </w:r>
            <w:r w:rsidRPr="00DE052C">
              <w:rPr>
                <w:rFonts w:eastAsiaTheme="minorHAnsi"/>
                <w:color w:val="000000"/>
                <w:sz w:val="18"/>
                <w:szCs w:val="18"/>
              </w:rPr>
              <w:lastRenderedPageBreak/>
              <w:t>(муниципальных)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lastRenderedPageBreak/>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1320023060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108 260,80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1320023060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108 260,80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6079" w:type="dxa"/>
            <w:gridSpan w:val="3"/>
            <w:tcBorders>
              <w:top w:val="single" w:sz="6" w:space="0" w:color="auto"/>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подпрограмма «Организация содержания мест захоронений»</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1330000000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197 219,64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181 900,00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64"/>
        </w:trPr>
        <w:tc>
          <w:tcPr>
            <w:tcW w:w="6079" w:type="dxa"/>
            <w:gridSpan w:val="3"/>
            <w:tcBorders>
              <w:top w:val="single" w:sz="6" w:space="0" w:color="000000"/>
              <w:left w:val="single" w:sz="6" w:space="0" w:color="000000"/>
              <w:bottom w:val="single" w:sz="2"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содержанию территорий мест захоронений</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1330023080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197 219,64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181 900,00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6079" w:type="dxa"/>
            <w:gridSpan w:val="3"/>
            <w:tcBorders>
              <w:top w:val="single" w:sz="2" w:space="0" w:color="000000"/>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1330023080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197 219,64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181 900,00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1330023080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197 219,64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181 900,00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подпрограмма «Прочие мероприятия по благоустройству </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1340000000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552 513,24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224 000,00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284 000,00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48"/>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уборке  территории сельского поселения от мусора, оборудование контейнерных площадок, содержание мест массового пребывания граждан</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320 577,00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320 577,00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9"/>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1340023120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320 577,00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140 000,00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418"/>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мероприятия по ремонту и обслуживанию детских игровых площадок, многофункциональной спортивной площадки  и общественной территории, </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75 349,50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54 000,00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94"/>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75 349,50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54 000,00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1340023140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75 349,50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54 000,00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54 000,00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14"/>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DE052C">
              <w:rPr>
                <w:rFonts w:eastAsiaTheme="minorHAnsi"/>
                <w:color w:val="000000"/>
                <w:sz w:val="18"/>
                <w:szCs w:val="18"/>
              </w:rPr>
              <w:t>др</w:t>
            </w:r>
            <w:proofErr w:type="spellEnd"/>
            <w:proofErr w:type="gramEnd"/>
            <w:r w:rsidRPr="00DE052C">
              <w:rPr>
                <w:rFonts w:eastAsiaTheme="minorHAnsi"/>
                <w:color w:val="000000"/>
                <w:sz w:val="18"/>
                <w:szCs w:val="18"/>
              </w:rPr>
              <w:t>)</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20 919,60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20 919,60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1340023180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20 919,60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30 000,00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670"/>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94 967,00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94 967,00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1340076210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94 967,00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545"/>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proofErr w:type="spellStart"/>
            <w:r w:rsidRPr="00DE052C">
              <w:rPr>
                <w:rFonts w:eastAsiaTheme="minorHAnsi"/>
                <w:color w:val="000000"/>
                <w:sz w:val="18"/>
                <w:szCs w:val="18"/>
              </w:rPr>
              <w:t>софинансирование</w:t>
            </w:r>
            <w:proofErr w:type="spellEnd"/>
            <w:r w:rsidRPr="00DE052C">
              <w:rPr>
                <w:rFonts w:eastAsiaTheme="minorHAnsi"/>
                <w:color w:val="000000"/>
                <w:sz w:val="18"/>
                <w:szCs w:val="18"/>
              </w:rPr>
              <w:t xml:space="preserve"> мероприятий на финансовое обеспечение затрат по созданию и (или) содержанию мест (площадок) накопления твердых коммунальных отходов (мероприятия по изготовлению, доставки и установке крытой контейнерной площадки 2 шт.)</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40 700,14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40 700,14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1340023700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40 700,14</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62"/>
        </w:trPr>
        <w:tc>
          <w:tcPr>
            <w:tcW w:w="7630" w:type="dxa"/>
            <w:gridSpan w:val="5"/>
            <w:tcBorders>
              <w:top w:val="single" w:sz="6" w:space="0" w:color="auto"/>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подпрограмма «Реализация проектов территориальных общественных самоуправлений"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149 200,00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482"/>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9"/>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0"/>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100 600,00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55"/>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приобретение и установка ограждения детской площадки на территории ТОС "</w:t>
            </w:r>
            <w:proofErr w:type="spellStart"/>
            <w:r w:rsidRPr="00DE052C">
              <w:rPr>
                <w:rFonts w:eastAsiaTheme="minorHAnsi"/>
                <w:color w:val="000000"/>
                <w:sz w:val="18"/>
                <w:szCs w:val="18"/>
              </w:rPr>
              <w:t>Аксентьево</w:t>
            </w:r>
            <w:proofErr w:type="spellEnd"/>
            <w:r w:rsidRPr="00DE052C">
              <w:rPr>
                <w:rFonts w:eastAsiaTheme="minorHAnsi"/>
                <w:color w:val="000000"/>
                <w:sz w:val="18"/>
                <w:szCs w:val="18"/>
              </w:rPr>
              <w:t xml:space="preserve"> Набережная" в </w:t>
            </w:r>
            <w:proofErr w:type="spellStart"/>
            <w:r w:rsidRPr="00DE052C">
              <w:rPr>
                <w:rFonts w:eastAsiaTheme="minorHAnsi"/>
                <w:color w:val="000000"/>
                <w:sz w:val="18"/>
                <w:szCs w:val="18"/>
              </w:rPr>
              <w:t>д</w:t>
            </w:r>
            <w:proofErr w:type="gramStart"/>
            <w:r w:rsidRPr="00DE052C">
              <w:rPr>
                <w:rFonts w:eastAsiaTheme="minorHAnsi"/>
                <w:color w:val="000000"/>
                <w:sz w:val="18"/>
                <w:szCs w:val="18"/>
              </w:rPr>
              <w:t>.А</w:t>
            </w:r>
            <w:proofErr w:type="gramEnd"/>
            <w:r w:rsidRPr="00DE052C">
              <w:rPr>
                <w:rFonts w:eastAsiaTheme="minorHAnsi"/>
                <w:color w:val="000000"/>
                <w:sz w:val="18"/>
                <w:szCs w:val="18"/>
              </w:rPr>
              <w:t>ксентьево</w:t>
            </w:r>
            <w:proofErr w:type="spellEnd"/>
            <w:r w:rsidRPr="00DE052C">
              <w:rPr>
                <w:rFonts w:eastAsiaTheme="minorHAnsi"/>
                <w:color w:val="000000"/>
                <w:sz w:val="18"/>
                <w:szCs w:val="18"/>
              </w:rPr>
              <w:t xml:space="preserve"> Валдайского района Новгородской области</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48 600,00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48 600,00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7630" w:type="dxa"/>
            <w:gridSpan w:val="5"/>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48 600,00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494"/>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подпрограмма</w:t>
            </w:r>
            <w:proofErr w:type="gramStart"/>
            <w:r w:rsidRPr="00DE052C">
              <w:rPr>
                <w:rFonts w:eastAsiaTheme="minorHAnsi"/>
                <w:b/>
                <w:bCs/>
                <w:color w:val="000000"/>
                <w:sz w:val="18"/>
                <w:szCs w:val="18"/>
              </w:rPr>
              <w:t>"Б</w:t>
            </w:r>
            <w:proofErr w:type="gramEnd"/>
            <w:r w:rsidRPr="00DE052C">
              <w:rPr>
                <w:rFonts w:eastAsiaTheme="minorHAnsi"/>
                <w:b/>
                <w:bCs/>
                <w:color w:val="000000"/>
                <w:sz w:val="18"/>
                <w:szCs w:val="18"/>
              </w:rPr>
              <w:t>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190 506,30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78 100,00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2"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мероприятия по обустройству площадки для занятий спортом </w:t>
            </w:r>
            <w:proofErr w:type="gramStart"/>
            <w:r w:rsidRPr="00DE052C">
              <w:rPr>
                <w:rFonts w:eastAsiaTheme="minorHAnsi"/>
                <w:color w:val="000000"/>
                <w:sz w:val="18"/>
                <w:szCs w:val="18"/>
              </w:rPr>
              <w:t>в</w:t>
            </w:r>
            <w:proofErr w:type="gramEnd"/>
            <w:r w:rsidRPr="00DE052C">
              <w:rPr>
                <w:rFonts w:eastAsiaTheme="minorHAnsi"/>
                <w:color w:val="000000"/>
                <w:sz w:val="18"/>
                <w:szCs w:val="18"/>
              </w:rPr>
              <w:t xml:space="preserve"> с. Яжелбицы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1370023190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190 506,30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190 506,30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7630" w:type="dxa"/>
            <w:gridSpan w:val="5"/>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190 506,30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7630" w:type="dxa"/>
            <w:gridSpan w:val="5"/>
            <w:tcBorders>
              <w:top w:val="single" w:sz="6" w:space="0" w:color="auto"/>
              <w:left w:val="single" w:sz="2"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Мероприятия по обустройству площадок накопления ТКО в </w:t>
            </w:r>
            <w:proofErr w:type="spellStart"/>
            <w:r w:rsidRPr="00DE052C">
              <w:rPr>
                <w:rFonts w:eastAsiaTheme="minorHAnsi"/>
                <w:color w:val="000000"/>
                <w:sz w:val="18"/>
                <w:szCs w:val="18"/>
              </w:rPr>
              <w:t>Яжелбицком</w:t>
            </w:r>
            <w:proofErr w:type="spellEnd"/>
            <w:r w:rsidRPr="00DE052C">
              <w:rPr>
                <w:rFonts w:eastAsiaTheme="minorHAnsi"/>
                <w:color w:val="000000"/>
                <w:sz w:val="18"/>
                <w:szCs w:val="18"/>
              </w:rPr>
              <w:t xml:space="preserve"> сельском поселении</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78 100,00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78 100,00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7630" w:type="dxa"/>
            <w:gridSpan w:val="5"/>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78 100,00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9"/>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Образование</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0700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35 472,00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Профессиональная подготовка, переподготовка и повышение квалификации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0705</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33 000,00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43"/>
        </w:trPr>
        <w:tc>
          <w:tcPr>
            <w:tcW w:w="7630" w:type="dxa"/>
            <w:gridSpan w:val="5"/>
            <w:tcBorders>
              <w:top w:val="single" w:sz="6" w:space="0" w:color="auto"/>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Муниципальная программа « Реформирование и развитие муниципальной службы в </w:t>
            </w:r>
            <w:proofErr w:type="spellStart"/>
            <w:r w:rsidRPr="00DE052C">
              <w:rPr>
                <w:rFonts w:eastAsiaTheme="minorHAnsi"/>
                <w:b/>
                <w:bCs/>
                <w:color w:val="000000"/>
                <w:sz w:val="18"/>
                <w:szCs w:val="18"/>
              </w:rPr>
              <w:t>Яжелбицком</w:t>
            </w:r>
            <w:proofErr w:type="spellEnd"/>
            <w:r w:rsidRPr="00DE052C">
              <w:rPr>
                <w:rFonts w:eastAsiaTheme="minorHAnsi"/>
                <w:b/>
                <w:bCs/>
                <w:color w:val="000000"/>
                <w:sz w:val="18"/>
                <w:szCs w:val="18"/>
              </w:rPr>
              <w:t xml:space="preserve"> сельском поселении на 2021-2023 годы»</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494"/>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00"/>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48"/>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Муниципальная программа» Противодействие коррупции в </w:t>
            </w:r>
            <w:proofErr w:type="spellStart"/>
            <w:r w:rsidRPr="00DE052C">
              <w:rPr>
                <w:rFonts w:eastAsiaTheme="minorHAnsi"/>
                <w:b/>
                <w:bCs/>
                <w:color w:val="000000"/>
                <w:sz w:val="18"/>
                <w:szCs w:val="18"/>
              </w:rPr>
              <w:t>Яжелбицком</w:t>
            </w:r>
            <w:proofErr w:type="spellEnd"/>
            <w:r w:rsidRPr="00DE052C">
              <w:rPr>
                <w:rFonts w:eastAsiaTheme="minorHAnsi"/>
                <w:b/>
                <w:bCs/>
                <w:color w:val="000000"/>
                <w:sz w:val="18"/>
                <w:szCs w:val="18"/>
              </w:rPr>
              <w:t xml:space="preserve"> сельском поселении на 2021-2023 годы</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26"/>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Мероприятия   на организацию проведения обучения </w:t>
            </w:r>
            <w:proofErr w:type="gramStart"/>
            <w:r w:rsidRPr="00DE052C">
              <w:rPr>
                <w:rFonts w:eastAsiaTheme="minorHAnsi"/>
                <w:color w:val="000000"/>
                <w:sz w:val="18"/>
                <w:szCs w:val="18"/>
              </w:rPr>
              <w:t xml:space="preserve">( </w:t>
            </w:r>
            <w:proofErr w:type="gramEnd"/>
            <w:r w:rsidRPr="00DE052C">
              <w:rPr>
                <w:rFonts w:eastAsiaTheme="minorHAnsi"/>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93"/>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52"/>
        </w:trPr>
        <w:tc>
          <w:tcPr>
            <w:tcW w:w="7630" w:type="dxa"/>
            <w:gridSpan w:val="5"/>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16"/>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Молодежная политика </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2 472,00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4 500,00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Проведение мероприятий для детей и молодежи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9410000000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2 472,00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9"/>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9410004000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2 472,00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9410004000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2 472,00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4 500,00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4 500,00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 xml:space="preserve">Культура, кинематография </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0800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1 444 543,30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12 000,00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9"/>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Культурные мероприятия в поселении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0801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9710000000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44 028,00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0801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9710011120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44 028,00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0801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9710011120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44 028,00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20 000,00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12 000,00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26"/>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1 400 515,30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530"/>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lastRenderedPageBreak/>
              <w:t xml:space="preserve">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войны 1941-1945 в д. </w:t>
            </w:r>
            <w:proofErr w:type="spellStart"/>
            <w:r w:rsidRPr="00DE052C">
              <w:rPr>
                <w:rFonts w:eastAsiaTheme="minorHAnsi"/>
                <w:color w:val="000000"/>
                <w:sz w:val="18"/>
                <w:szCs w:val="18"/>
              </w:rPr>
              <w:t>Аксентьево</w:t>
            </w:r>
            <w:proofErr w:type="spellEnd"/>
            <w:r w:rsidRPr="00DE052C">
              <w:rPr>
                <w:rFonts w:eastAsiaTheme="minorHAnsi"/>
                <w:color w:val="000000"/>
                <w:sz w:val="18"/>
                <w:szCs w:val="18"/>
              </w:rPr>
              <w:t xml:space="preserve"> Яжелбицкого сельского поселения</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1 400 515,30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98"/>
        </w:trPr>
        <w:tc>
          <w:tcPr>
            <w:tcW w:w="7630" w:type="dxa"/>
            <w:gridSpan w:val="5"/>
            <w:tcBorders>
              <w:top w:val="single" w:sz="6" w:space="0" w:color="auto"/>
              <w:left w:val="single" w:sz="2"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1 332 015,30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1 332 015,30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7630" w:type="dxa"/>
            <w:gridSpan w:val="5"/>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1 332 015,30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557"/>
        </w:trPr>
        <w:tc>
          <w:tcPr>
            <w:tcW w:w="7630" w:type="dxa"/>
            <w:gridSpan w:val="5"/>
            <w:tcBorders>
              <w:top w:val="single" w:sz="6" w:space="0" w:color="auto"/>
              <w:left w:val="single" w:sz="2"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proofErr w:type="spellStart"/>
            <w:r w:rsidRPr="00DE052C">
              <w:rPr>
                <w:rFonts w:eastAsiaTheme="minorHAnsi"/>
                <w:color w:val="000000"/>
                <w:sz w:val="18"/>
                <w:szCs w:val="18"/>
              </w:rPr>
              <w:t>софинансирование</w:t>
            </w:r>
            <w:proofErr w:type="spellEnd"/>
            <w:r w:rsidRPr="00DE052C">
              <w:rPr>
                <w:rFonts w:eastAsiaTheme="minorHAnsi"/>
                <w:color w:val="000000"/>
                <w:sz w:val="18"/>
                <w:szCs w:val="18"/>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8 984,70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7630" w:type="dxa"/>
            <w:gridSpan w:val="5"/>
            <w:tcBorders>
              <w:top w:val="single" w:sz="6" w:space="0" w:color="000000"/>
              <w:left w:val="single" w:sz="6" w:space="0" w:color="000000"/>
              <w:bottom w:val="single" w:sz="6" w:space="0" w:color="000000"/>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8 984,70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7630" w:type="dxa"/>
            <w:gridSpan w:val="5"/>
            <w:tcBorders>
              <w:top w:val="single" w:sz="6" w:space="0" w:color="000000"/>
              <w:left w:val="single" w:sz="6"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8 984,70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307"/>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Мероприятия по обустройству и восстановлению воинского кладбища в д. </w:t>
            </w:r>
            <w:proofErr w:type="spellStart"/>
            <w:r w:rsidRPr="00DE052C">
              <w:rPr>
                <w:rFonts w:eastAsiaTheme="minorHAnsi"/>
                <w:color w:val="000000"/>
                <w:sz w:val="18"/>
                <w:szCs w:val="18"/>
              </w:rPr>
              <w:t>Аксентьево</w:t>
            </w:r>
            <w:proofErr w:type="spellEnd"/>
            <w:r w:rsidRPr="00DE052C">
              <w:rPr>
                <w:rFonts w:eastAsiaTheme="minorHAnsi"/>
                <w:color w:val="000000"/>
                <w:sz w:val="18"/>
                <w:szCs w:val="18"/>
              </w:rPr>
              <w:t xml:space="preserve"> Яжелбицкого сельского поселения </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59 515,30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59 515,30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59 515,30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Социальная политика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1000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159 300,00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159 300,00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Пенсионное обеспечение</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 xml:space="preserve">00000 </w:t>
            </w:r>
            <w:proofErr w:type="spellStart"/>
            <w:r w:rsidRPr="00DE052C">
              <w:rPr>
                <w:rFonts w:eastAsiaTheme="minorHAnsi"/>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Расходы на пенсии муниципальным служащим</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9150082100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Публичные нормативные социальные выплаты гражданам</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9150082100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310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пенсии, социальные доплаты к пенсиям</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9150082100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312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159 300,00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Физическая культура и спорт</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1100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 xml:space="preserve">Мероприятия в области </w:t>
            </w:r>
            <w:proofErr w:type="spellStart"/>
            <w:r w:rsidRPr="00DE052C">
              <w:rPr>
                <w:rFonts w:eastAsiaTheme="minorHAnsi"/>
                <w:color w:val="000000"/>
                <w:sz w:val="18"/>
                <w:szCs w:val="18"/>
              </w:rPr>
              <w:t>здравоохранения</w:t>
            </w:r>
            <w:proofErr w:type="gramStart"/>
            <w:r w:rsidRPr="00DE052C">
              <w:rPr>
                <w:rFonts w:eastAsiaTheme="minorHAnsi"/>
                <w:color w:val="000000"/>
                <w:sz w:val="18"/>
                <w:szCs w:val="18"/>
              </w:rPr>
              <w:t>,с</w:t>
            </w:r>
            <w:proofErr w:type="gramEnd"/>
            <w:r w:rsidRPr="00DE052C">
              <w:rPr>
                <w:rFonts w:eastAsiaTheme="minorHAnsi"/>
                <w:color w:val="000000"/>
                <w:sz w:val="18"/>
                <w:szCs w:val="18"/>
              </w:rPr>
              <w:t>порта</w:t>
            </w:r>
            <w:proofErr w:type="spellEnd"/>
            <w:r w:rsidRPr="00DE052C">
              <w:rPr>
                <w:rFonts w:eastAsiaTheme="minorHAnsi"/>
                <w:color w:val="000000"/>
                <w:sz w:val="18"/>
                <w:szCs w:val="18"/>
              </w:rPr>
              <w:t xml:space="preserve"> и физической культуры, туризма</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1101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9810011130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1101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9810011130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54"/>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1101</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9810011130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5 000,00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Средства массовой информации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1200</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 xml:space="preserve">00000 </w:t>
            </w:r>
            <w:proofErr w:type="spellStart"/>
            <w:r w:rsidRPr="00DE052C">
              <w:rPr>
                <w:rFonts w:eastAsiaTheme="minorHAnsi"/>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26 600,00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16 000,00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16 000,00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Периодическая печать и издательство</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9710000000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Поддержка средств массовой информации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9710007000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7630" w:type="dxa"/>
            <w:gridSpan w:val="5"/>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2" w:space="0" w:color="000000"/>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1202</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9710007000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244</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Другие вопросы в области средств массовой информации</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9910000000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23 600,00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Обслуживание официального сайта администрации сельского поселения</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9910011150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23 600,00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1204</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9910011150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23 600,00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73"/>
        </w:trPr>
        <w:tc>
          <w:tcPr>
            <w:tcW w:w="7630" w:type="dxa"/>
            <w:gridSpan w:val="5"/>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242</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23 600,00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13 000,00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rPr>
                <w:rFonts w:eastAsiaTheme="minorHAnsi"/>
                <w:b/>
                <w:bCs/>
                <w:color w:val="000000"/>
                <w:sz w:val="18"/>
                <w:szCs w:val="18"/>
              </w:rPr>
            </w:pPr>
            <w:r w:rsidRPr="00DE052C">
              <w:rPr>
                <w:rFonts w:eastAsiaTheme="minorHAnsi"/>
                <w:b/>
                <w:bCs/>
                <w:color w:val="000000"/>
                <w:sz w:val="18"/>
                <w:szCs w:val="18"/>
              </w:rPr>
              <w:t>Условно утвержденные расходы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9999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9999099990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b/>
                <w:bCs/>
                <w:color w:val="000000"/>
                <w:sz w:val="18"/>
                <w:szCs w:val="18"/>
              </w:rPr>
            </w:pPr>
            <w:r w:rsidRPr="00DE052C">
              <w:rPr>
                <w:rFonts w:eastAsiaTheme="minorHAnsi"/>
                <w:b/>
                <w:bCs/>
                <w:color w:val="000000"/>
                <w:sz w:val="18"/>
                <w:szCs w:val="18"/>
              </w:rPr>
              <w:t>000</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190 665,00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393 740,00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DE052C" w:rsidRDefault="00DE052C" w:rsidP="00DE052C">
            <w:pPr>
              <w:autoSpaceDE w:val="0"/>
              <w:autoSpaceDN w:val="0"/>
              <w:adjustRightInd w:val="0"/>
              <w:rPr>
                <w:rFonts w:eastAsiaTheme="minorHAnsi"/>
                <w:color w:val="000000"/>
                <w:sz w:val="18"/>
                <w:szCs w:val="18"/>
              </w:rPr>
            </w:pPr>
            <w:r w:rsidRPr="00DE052C">
              <w:rPr>
                <w:rFonts w:eastAsiaTheme="minorHAnsi"/>
                <w:color w:val="000000"/>
                <w:sz w:val="18"/>
                <w:szCs w:val="18"/>
              </w:rPr>
              <w:t>Условно утвержденные расходы</w:t>
            </w:r>
          </w:p>
        </w:tc>
        <w:tc>
          <w:tcPr>
            <w:tcW w:w="499"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9999</w:t>
            </w:r>
          </w:p>
        </w:tc>
        <w:tc>
          <w:tcPr>
            <w:tcW w:w="105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9999099990</w:t>
            </w:r>
          </w:p>
        </w:tc>
        <w:tc>
          <w:tcPr>
            <w:tcW w:w="362"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center"/>
              <w:rPr>
                <w:rFonts w:eastAsiaTheme="minorHAnsi"/>
                <w:color w:val="000000"/>
                <w:sz w:val="18"/>
                <w:szCs w:val="18"/>
              </w:rPr>
            </w:pPr>
            <w:r w:rsidRPr="00DE052C">
              <w:rPr>
                <w:rFonts w:eastAsiaTheme="minorHAnsi"/>
                <w:color w:val="000000"/>
                <w:sz w:val="18"/>
                <w:szCs w:val="18"/>
              </w:rPr>
              <w:t>999</w:t>
            </w:r>
          </w:p>
        </w:tc>
        <w:tc>
          <w:tcPr>
            <w:tcW w:w="1044"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190 665,00</w:t>
            </w:r>
          </w:p>
        </w:tc>
        <w:tc>
          <w:tcPr>
            <w:tcW w:w="1216" w:type="dxa"/>
            <w:tcBorders>
              <w:top w:val="single" w:sz="6" w:space="0" w:color="auto"/>
              <w:left w:val="single" w:sz="6" w:space="0" w:color="auto"/>
              <w:bottom w:val="single" w:sz="6" w:space="0" w:color="auto"/>
              <w:right w:val="single" w:sz="6" w:space="0" w:color="auto"/>
            </w:tcBorders>
          </w:tcPr>
          <w:p w:rsidR="00DE052C" w:rsidRPr="00DE052C" w:rsidRDefault="00DE052C" w:rsidP="00DE052C">
            <w:pPr>
              <w:autoSpaceDE w:val="0"/>
              <w:autoSpaceDN w:val="0"/>
              <w:adjustRightInd w:val="0"/>
              <w:jc w:val="right"/>
              <w:rPr>
                <w:rFonts w:eastAsiaTheme="minorHAnsi"/>
                <w:color w:val="000000"/>
                <w:sz w:val="18"/>
                <w:szCs w:val="18"/>
              </w:rPr>
            </w:pPr>
            <w:r w:rsidRPr="00DE052C">
              <w:rPr>
                <w:rFonts w:eastAsiaTheme="minorHAnsi"/>
                <w:color w:val="000000"/>
                <w:sz w:val="18"/>
                <w:szCs w:val="18"/>
              </w:rPr>
              <w:t>393 740,00</w:t>
            </w:r>
          </w:p>
        </w:tc>
        <w:tc>
          <w:tcPr>
            <w:tcW w:w="320" w:type="dxa"/>
            <w:tcBorders>
              <w:top w:val="single" w:sz="2" w:space="0" w:color="000000"/>
              <w:left w:val="single" w:sz="6" w:space="0" w:color="auto"/>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r w:rsidR="00DE052C" w:rsidRPr="00DE052C" w:rsidTr="00DE052C">
        <w:trPr>
          <w:trHeight w:val="168"/>
        </w:trPr>
        <w:tc>
          <w:tcPr>
            <w:tcW w:w="6079" w:type="dxa"/>
            <w:gridSpan w:val="3"/>
            <w:tcBorders>
              <w:top w:val="single" w:sz="6" w:space="0" w:color="auto"/>
              <w:left w:val="single" w:sz="2" w:space="0" w:color="000000"/>
              <w:bottom w:val="single" w:sz="2" w:space="0" w:color="000000"/>
              <w:right w:val="nil"/>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ВСЕГО РАСХОДОВ:</w:t>
            </w:r>
          </w:p>
        </w:tc>
        <w:tc>
          <w:tcPr>
            <w:tcW w:w="499" w:type="dxa"/>
            <w:tcBorders>
              <w:top w:val="single" w:sz="6" w:space="0" w:color="auto"/>
              <w:left w:val="nil"/>
              <w:bottom w:val="single" w:sz="2" w:space="0" w:color="000000"/>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52" w:type="dxa"/>
            <w:tcBorders>
              <w:top w:val="single" w:sz="6" w:space="0" w:color="auto"/>
              <w:left w:val="nil"/>
              <w:bottom w:val="single" w:sz="2" w:space="0" w:color="000000"/>
              <w:right w:val="nil"/>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362" w:type="dxa"/>
            <w:tcBorders>
              <w:top w:val="single" w:sz="6" w:space="0" w:color="auto"/>
              <w:left w:val="nil"/>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color w:val="000000"/>
                <w:sz w:val="18"/>
                <w:szCs w:val="18"/>
              </w:rPr>
            </w:pPr>
          </w:p>
        </w:tc>
        <w:tc>
          <w:tcPr>
            <w:tcW w:w="1044" w:type="dxa"/>
            <w:tcBorders>
              <w:top w:val="single" w:sz="6" w:space="0" w:color="auto"/>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15 259 987,44</w:t>
            </w:r>
          </w:p>
        </w:tc>
        <w:tc>
          <w:tcPr>
            <w:tcW w:w="977" w:type="dxa"/>
            <w:tcBorders>
              <w:top w:val="single" w:sz="6" w:space="0" w:color="auto"/>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10 466 186,00</w:t>
            </w:r>
          </w:p>
        </w:tc>
        <w:tc>
          <w:tcPr>
            <w:tcW w:w="1216" w:type="dxa"/>
            <w:tcBorders>
              <w:top w:val="single" w:sz="6" w:space="0" w:color="auto"/>
              <w:left w:val="single" w:sz="2" w:space="0" w:color="000000"/>
              <w:bottom w:val="single" w:sz="2" w:space="0" w:color="000000"/>
              <w:right w:val="single" w:sz="2" w:space="0" w:color="000000"/>
            </w:tcBorders>
          </w:tcPr>
          <w:p w:rsidR="00DE052C" w:rsidRPr="00DE052C" w:rsidRDefault="00DE052C" w:rsidP="00DE052C">
            <w:pPr>
              <w:autoSpaceDE w:val="0"/>
              <w:autoSpaceDN w:val="0"/>
              <w:adjustRightInd w:val="0"/>
              <w:jc w:val="right"/>
              <w:rPr>
                <w:rFonts w:eastAsiaTheme="minorHAnsi"/>
                <w:b/>
                <w:bCs/>
                <w:color w:val="000000"/>
                <w:sz w:val="18"/>
                <w:szCs w:val="18"/>
              </w:rPr>
            </w:pPr>
            <w:r w:rsidRPr="00DE052C">
              <w:rPr>
                <w:rFonts w:eastAsiaTheme="minorHAnsi"/>
                <w:b/>
                <w:bCs/>
                <w:color w:val="000000"/>
                <w:sz w:val="18"/>
                <w:szCs w:val="18"/>
              </w:rPr>
              <w:t>10 724 969,00</w:t>
            </w:r>
          </w:p>
        </w:tc>
        <w:tc>
          <w:tcPr>
            <w:tcW w:w="320"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DE052C" w:rsidRDefault="00DE052C" w:rsidP="00DE052C">
            <w:pPr>
              <w:autoSpaceDE w:val="0"/>
              <w:autoSpaceDN w:val="0"/>
              <w:adjustRightInd w:val="0"/>
              <w:jc w:val="right"/>
              <w:rPr>
                <w:rFonts w:eastAsiaTheme="minorHAnsi"/>
                <w:color w:val="000000"/>
                <w:sz w:val="18"/>
                <w:szCs w:val="18"/>
              </w:rPr>
            </w:pPr>
          </w:p>
        </w:tc>
      </w:tr>
    </w:tbl>
    <w:p w:rsidR="00DE052C" w:rsidRDefault="00DE052C" w:rsidP="00DE052C">
      <w:pPr>
        <w:jc w:val="both"/>
        <w:sectPr w:rsidR="00DE052C" w:rsidSect="00DE052C">
          <w:pgSz w:w="16838" w:h="11906" w:orient="landscape"/>
          <w:pgMar w:top="851" w:right="720" w:bottom="1701" w:left="1134" w:header="709" w:footer="709" w:gutter="0"/>
          <w:cols w:space="720"/>
          <w:titlePg/>
          <w:docGrid w:linePitch="360"/>
        </w:sectPr>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Default="00DE052C" w:rsidP="00DE052C">
      <w:pPr>
        <w:jc w:val="both"/>
      </w:pPr>
    </w:p>
    <w:p w:rsidR="00DE052C" w:rsidRPr="007F1A98" w:rsidRDefault="00DE052C" w:rsidP="00DE052C">
      <w:pPr>
        <w:jc w:val="both"/>
        <w:rPr>
          <w:sz w:val="22"/>
          <w:szCs w:val="22"/>
        </w:rPr>
      </w:pPr>
    </w:p>
    <w:p w:rsidR="00EF37B7" w:rsidRDefault="00EF37B7" w:rsidP="00DE052C">
      <w:pPr>
        <w:jc w:val="both"/>
        <w:rPr>
          <w:sz w:val="18"/>
          <w:szCs w:val="18"/>
        </w:rPr>
        <w:sectPr w:rsidR="00EF37B7" w:rsidSect="0017679A">
          <w:pgSz w:w="11906" w:h="16838"/>
          <w:pgMar w:top="720" w:right="1701" w:bottom="1134" w:left="851" w:header="709" w:footer="709" w:gutter="0"/>
          <w:cols w:space="720"/>
          <w:titlePg/>
          <w:docGrid w:linePitch="360"/>
        </w:sectPr>
      </w:pPr>
    </w:p>
    <w:p w:rsidR="00DE052C" w:rsidRPr="00EF37B7" w:rsidRDefault="00DE052C" w:rsidP="00DE052C">
      <w:pPr>
        <w:jc w:val="both"/>
        <w:rPr>
          <w:sz w:val="18"/>
          <w:szCs w:val="18"/>
        </w:rPr>
      </w:pPr>
    </w:p>
    <w:tbl>
      <w:tblPr>
        <w:tblW w:w="12036" w:type="dxa"/>
        <w:tblInd w:w="-396" w:type="dxa"/>
        <w:tblLayout w:type="fixed"/>
        <w:tblCellMar>
          <w:left w:w="30" w:type="dxa"/>
          <w:right w:w="30" w:type="dxa"/>
        </w:tblCellMar>
        <w:tblLook w:val="0000"/>
      </w:tblPr>
      <w:tblGrid>
        <w:gridCol w:w="871"/>
        <w:gridCol w:w="475"/>
        <w:gridCol w:w="4750"/>
        <w:gridCol w:w="426"/>
        <w:gridCol w:w="673"/>
        <w:gridCol w:w="1030"/>
        <w:gridCol w:w="355"/>
        <w:gridCol w:w="1022"/>
        <w:gridCol w:w="958"/>
        <w:gridCol w:w="1065"/>
        <w:gridCol w:w="411"/>
      </w:tblGrid>
      <w:tr w:rsidR="00DE052C" w:rsidRPr="00EF37B7" w:rsidTr="00DE052C">
        <w:trPr>
          <w:trHeight w:val="170"/>
        </w:trPr>
        <w:tc>
          <w:tcPr>
            <w:tcW w:w="871"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2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673"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3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377" w:type="dxa"/>
            <w:gridSpan w:val="2"/>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rPr>
                <w:rFonts w:eastAsiaTheme="minorHAnsi"/>
                <w:bCs/>
                <w:color w:val="000000"/>
                <w:sz w:val="18"/>
                <w:szCs w:val="18"/>
              </w:rPr>
            </w:pPr>
            <w:r w:rsidRPr="00EF37B7">
              <w:rPr>
                <w:rFonts w:eastAsiaTheme="minorHAnsi"/>
                <w:bCs/>
                <w:color w:val="000000"/>
                <w:sz w:val="18"/>
                <w:szCs w:val="18"/>
              </w:rPr>
              <w:t>Приложение 4</w:t>
            </w:r>
          </w:p>
        </w:tc>
        <w:tc>
          <w:tcPr>
            <w:tcW w:w="95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b/>
                <w:bCs/>
                <w:color w:val="000000"/>
                <w:sz w:val="18"/>
                <w:szCs w:val="18"/>
              </w:rPr>
            </w:pPr>
          </w:p>
        </w:tc>
        <w:tc>
          <w:tcPr>
            <w:tcW w:w="1065"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b/>
                <w:bCs/>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4"/>
        </w:trPr>
        <w:tc>
          <w:tcPr>
            <w:tcW w:w="871"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2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514" w:type="dxa"/>
            <w:gridSpan w:val="7"/>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к решению Совета депутатов Яжелбицкого сельского поселения</w:t>
            </w:r>
          </w:p>
        </w:tc>
      </w:tr>
      <w:tr w:rsidR="00DE052C" w:rsidRPr="00EF37B7" w:rsidTr="00DE052C">
        <w:trPr>
          <w:trHeight w:val="170"/>
        </w:trPr>
        <w:tc>
          <w:tcPr>
            <w:tcW w:w="871"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2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03" w:type="dxa"/>
            <w:gridSpan w:val="6"/>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от 27.12.2022  №87(редакция решения от 15.12.2023  № 117</w:t>
            </w:r>
            <w:proofErr w:type="gramStart"/>
            <w:r w:rsidRPr="00EF37B7">
              <w:rPr>
                <w:rFonts w:eastAsiaTheme="minorHAnsi"/>
                <w:color w:val="000000"/>
                <w:sz w:val="18"/>
                <w:szCs w:val="18"/>
              </w:rPr>
              <w:t xml:space="preserve"> )</w:t>
            </w:r>
            <w:proofErr w:type="gramEnd"/>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871"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2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673"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103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35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102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95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1065"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871"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2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673"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3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5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2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958"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6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Ведомственная структура расходов бюджета </w:t>
            </w:r>
          </w:p>
        </w:tc>
        <w:tc>
          <w:tcPr>
            <w:tcW w:w="42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673"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3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5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5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5"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70"/>
        </w:trPr>
        <w:tc>
          <w:tcPr>
            <w:tcW w:w="6096" w:type="dxa"/>
            <w:gridSpan w:val="3"/>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Яжелбицкого сельского поселения на 2023-2025 годы</w:t>
            </w:r>
          </w:p>
        </w:tc>
        <w:tc>
          <w:tcPr>
            <w:tcW w:w="42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673"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3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5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5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5"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70"/>
        </w:trPr>
        <w:tc>
          <w:tcPr>
            <w:tcW w:w="871"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7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75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2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673"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3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5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5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5"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70"/>
        </w:trPr>
        <w:tc>
          <w:tcPr>
            <w:tcW w:w="871"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7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75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2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673"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3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5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5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5"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44"/>
        </w:trPr>
        <w:tc>
          <w:tcPr>
            <w:tcW w:w="871"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7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75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2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673"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3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5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5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11" w:type="dxa"/>
            <w:tcBorders>
              <w:top w:val="single" w:sz="2" w:space="0" w:color="000000"/>
              <w:left w:val="nil"/>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r>
      <w:tr w:rsidR="00DE052C" w:rsidRPr="00EF37B7" w:rsidTr="00DE052C">
        <w:trPr>
          <w:trHeight w:val="170"/>
        </w:trPr>
        <w:tc>
          <w:tcPr>
            <w:tcW w:w="871" w:type="dxa"/>
            <w:tcBorders>
              <w:top w:val="single" w:sz="2" w:space="0" w:color="000000"/>
              <w:left w:val="single" w:sz="2" w:space="0" w:color="000000"/>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руб.</w:t>
            </w:r>
          </w:p>
        </w:tc>
        <w:tc>
          <w:tcPr>
            <w:tcW w:w="475"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750"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26"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673"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30"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55"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22"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958"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65" w:type="dxa"/>
            <w:tcBorders>
              <w:top w:val="single" w:sz="2" w:space="0" w:color="000000"/>
              <w:left w:val="nil"/>
              <w:bottom w:val="single" w:sz="6" w:space="0" w:color="auto"/>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24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Наименование</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Разд.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Ц.ст.</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roofErr w:type="spellStart"/>
            <w:r w:rsidRPr="00EF37B7">
              <w:rPr>
                <w:rFonts w:eastAsiaTheme="minorHAnsi"/>
                <w:b/>
                <w:bCs/>
                <w:color w:val="000000"/>
                <w:sz w:val="18"/>
                <w:szCs w:val="18"/>
              </w:rPr>
              <w:t>Расх</w:t>
            </w:r>
            <w:proofErr w:type="spellEnd"/>
            <w:r w:rsidRPr="00EF37B7">
              <w:rPr>
                <w:rFonts w:eastAsiaTheme="minorHAnsi"/>
                <w:b/>
                <w:bCs/>
                <w:color w:val="000000"/>
                <w:sz w:val="18"/>
                <w:szCs w:val="18"/>
              </w:rPr>
              <w:t>.</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2023</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2024</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2025</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Администрация Яжелбицкого сельского поселения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Общегосударственные вопросы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5 837 080,91</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4 783 345,00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4 734 670,00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965 500,00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881 840,00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881 840,00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Глава муниципального образования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965 500,00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881 840,00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881 840,00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Расходы на выплаты персоналу государственных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965 500,00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881 840,00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881 840,00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Фонд оплаты труда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707 400,00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643 120,00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643 120,00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выплаты персоналу муниципальных органов, за исключением фонда оплаты труда</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44 500,00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44 500,00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44 500,00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81"/>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Взносы по обязательному социальному страхованию на выплаты </w:t>
            </w:r>
            <w:proofErr w:type="gramStart"/>
            <w:r w:rsidRPr="00EF37B7">
              <w:rPr>
                <w:rFonts w:eastAsiaTheme="minorHAnsi"/>
                <w:color w:val="000000"/>
                <w:sz w:val="18"/>
                <w:szCs w:val="18"/>
              </w:rPr>
              <w:t>денежного</w:t>
            </w:r>
            <w:proofErr w:type="gramEnd"/>
            <w:r w:rsidRPr="00EF37B7">
              <w:rPr>
                <w:rFonts w:eastAsiaTheme="minorHAnsi"/>
                <w:color w:val="000000"/>
                <w:sz w:val="18"/>
                <w:szCs w:val="18"/>
              </w:rPr>
              <w:t xml:space="preserve"> </w:t>
            </w:r>
            <w:proofErr w:type="spellStart"/>
            <w:r w:rsidRPr="00EF37B7">
              <w:rPr>
                <w:rFonts w:eastAsiaTheme="minorHAnsi"/>
                <w:color w:val="000000"/>
                <w:sz w:val="18"/>
                <w:szCs w:val="18"/>
              </w:rPr>
              <w:t>содержанияи</w:t>
            </w:r>
            <w:proofErr w:type="spellEnd"/>
            <w:r w:rsidRPr="00EF37B7">
              <w:rPr>
                <w:rFonts w:eastAsiaTheme="minorHAnsi"/>
                <w:color w:val="000000"/>
                <w:sz w:val="18"/>
                <w:szCs w:val="18"/>
              </w:rPr>
              <w:t xml:space="preserve">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213 600,00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194 220,00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194 220,00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36"/>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Функционирование правительства Российской </w:t>
            </w:r>
            <w:proofErr w:type="spellStart"/>
            <w:r w:rsidRPr="00EF37B7">
              <w:rPr>
                <w:rFonts w:eastAsiaTheme="minorHAnsi"/>
                <w:b/>
                <w:bCs/>
                <w:color w:val="000000"/>
                <w:sz w:val="18"/>
                <w:szCs w:val="18"/>
              </w:rPr>
              <w:t>Федерации</w:t>
            </w:r>
            <w:proofErr w:type="gramStart"/>
            <w:r w:rsidRPr="00EF37B7">
              <w:rPr>
                <w:rFonts w:eastAsiaTheme="minorHAnsi"/>
                <w:b/>
                <w:bCs/>
                <w:color w:val="000000"/>
                <w:sz w:val="18"/>
                <w:szCs w:val="18"/>
              </w:rPr>
              <w:t>,в</w:t>
            </w:r>
            <w:proofErr w:type="gramEnd"/>
            <w:r w:rsidRPr="00EF37B7">
              <w:rPr>
                <w:rFonts w:eastAsiaTheme="minorHAnsi"/>
                <w:b/>
                <w:bCs/>
                <w:color w:val="000000"/>
                <w:sz w:val="18"/>
                <w:szCs w:val="18"/>
              </w:rPr>
              <w:t>ысших</w:t>
            </w:r>
            <w:proofErr w:type="spellEnd"/>
            <w:r w:rsidRPr="00EF37B7">
              <w:rPr>
                <w:rFonts w:eastAsiaTheme="minorHAnsi"/>
                <w:b/>
                <w:bCs/>
                <w:color w:val="000000"/>
                <w:sz w:val="18"/>
                <w:szCs w:val="18"/>
              </w:rPr>
              <w:t xml:space="preserve"> исполнительных органов государственной власти субъектов Российской </w:t>
            </w:r>
            <w:proofErr w:type="spellStart"/>
            <w:r w:rsidRPr="00EF37B7">
              <w:rPr>
                <w:rFonts w:eastAsiaTheme="minorHAnsi"/>
                <w:b/>
                <w:bCs/>
                <w:color w:val="000000"/>
                <w:sz w:val="18"/>
                <w:szCs w:val="18"/>
              </w:rPr>
              <w:t>Федерации,местных</w:t>
            </w:r>
            <w:proofErr w:type="spellEnd"/>
            <w:r w:rsidRPr="00EF37B7">
              <w:rPr>
                <w:rFonts w:eastAsiaTheme="minorHAnsi"/>
                <w:b/>
                <w:bCs/>
                <w:color w:val="000000"/>
                <w:sz w:val="18"/>
                <w:szCs w:val="18"/>
              </w:rPr>
              <w:t xml:space="preserve"> администраций</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4 263 238,09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3 792 995,00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3 744 320,00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Центральный аппарат</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4 154 728,09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3 684 485,00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3 635 810,00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Расходы на выплаты персоналу государственных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3 402 000,00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3 051 800,00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3 051 800,00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Фонд оплаты труда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2 476 000,00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2 204 000,00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2 204 000,00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выплаты персоналу муниципальных органов, за исключением фонда оплаты труда</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178 000,00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182 000,00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182 000,00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5"/>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Взносы по обязательному социальному страхованию на выплаты </w:t>
            </w:r>
            <w:proofErr w:type="gramStart"/>
            <w:r w:rsidRPr="00EF37B7">
              <w:rPr>
                <w:rFonts w:eastAsiaTheme="minorHAnsi"/>
                <w:color w:val="000000"/>
                <w:sz w:val="18"/>
                <w:szCs w:val="18"/>
              </w:rPr>
              <w:t>денежного</w:t>
            </w:r>
            <w:proofErr w:type="gramEnd"/>
            <w:r w:rsidRPr="00EF37B7">
              <w:rPr>
                <w:rFonts w:eastAsiaTheme="minorHAnsi"/>
                <w:color w:val="000000"/>
                <w:sz w:val="18"/>
                <w:szCs w:val="18"/>
              </w:rPr>
              <w:t xml:space="preserve"> </w:t>
            </w:r>
            <w:proofErr w:type="spellStart"/>
            <w:r w:rsidRPr="00EF37B7">
              <w:rPr>
                <w:rFonts w:eastAsiaTheme="minorHAnsi"/>
                <w:color w:val="000000"/>
                <w:sz w:val="18"/>
                <w:szCs w:val="18"/>
              </w:rPr>
              <w:t>содержанияи</w:t>
            </w:r>
            <w:proofErr w:type="spellEnd"/>
            <w:r w:rsidRPr="00EF37B7">
              <w:rPr>
                <w:rFonts w:eastAsiaTheme="minorHAnsi"/>
                <w:color w:val="000000"/>
                <w:sz w:val="18"/>
                <w:szCs w:val="18"/>
              </w:rPr>
              <w:t xml:space="preserve">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748 000,00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665 800,00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665 800,00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730 602,09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610 336,00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561 561,00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37 300,00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396 079,09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324 276,00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275 501,00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энергетических ресурсов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247</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297 223,00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286 060,00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286 060,00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Уплата налогов, сборов и иных платежей</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850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22 126,00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22 349,00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22 449,00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Уплата налога на имущество и земельного налога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851</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Уплата прочих налогов, сборов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852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8 915,00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7"/>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Уплата налогов иных платежей</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853</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13 211,00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13 849,00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13 949,00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7"/>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Расходы по содержанию штатных единиц по организации вывоза и утилизации бытовых отходов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108 510,00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108 510,00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108 510,00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Расходы на выплаты персоналу государственных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108 510,00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108 510,00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108 510,00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Фонд оплаты труда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83 340,00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83 340,00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83 340,00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86"/>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Взносы по обязательному социальному страхованию на выплаты </w:t>
            </w:r>
            <w:proofErr w:type="gramStart"/>
            <w:r w:rsidRPr="00EF37B7">
              <w:rPr>
                <w:rFonts w:eastAsiaTheme="minorHAnsi"/>
                <w:color w:val="000000"/>
                <w:sz w:val="18"/>
                <w:szCs w:val="18"/>
              </w:rPr>
              <w:t>денежного</w:t>
            </w:r>
            <w:proofErr w:type="gramEnd"/>
            <w:r w:rsidRPr="00EF37B7">
              <w:rPr>
                <w:rFonts w:eastAsiaTheme="minorHAnsi"/>
                <w:color w:val="000000"/>
                <w:sz w:val="18"/>
                <w:szCs w:val="18"/>
              </w:rPr>
              <w:t xml:space="preserve"> </w:t>
            </w:r>
            <w:proofErr w:type="spellStart"/>
            <w:r w:rsidRPr="00EF37B7">
              <w:rPr>
                <w:rFonts w:eastAsiaTheme="minorHAnsi"/>
                <w:color w:val="000000"/>
                <w:sz w:val="18"/>
                <w:szCs w:val="18"/>
              </w:rPr>
              <w:t>содержанияи</w:t>
            </w:r>
            <w:proofErr w:type="spellEnd"/>
            <w:r w:rsidRPr="00EF37B7">
              <w:rPr>
                <w:rFonts w:eastAsiaTheme="minorHAnsi"/>
                <w:color w:val="000000"/>
                <w:sz w:val="18"/>
                <w:szCs w:val="18"/>
              </w:rPr>
              <w:t xml:space="preserve">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25 170,00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25 170,00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25 170,00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0106</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26 010,00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26 010,00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26 010,00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62"/>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F37B7">
              <w:rPr>
                <w:rFonts w:eastAsiaTheme="minorHAnsi"/>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0106</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9130093020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26 010,00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26 010,00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26 010,00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межбюджетные трансферты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0106</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9130093020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540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26 010,00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26 010,00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26 010,00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Резервные фонды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0111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9140003000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51"/>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Резервные средства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9140003000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870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Другие общегосударственные вопросы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577 332,82</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77 500,00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77 500,00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5"/>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"Профилактика правонарушений на территории  Яжелбицкого сельского поселения на 2021-2023 годы "</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1100000000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6096" w:type="dxa"/>
            <w:gridSpan w:val="3"/>
            <w:tcBorders>
              <w:top w:val="single" w:sz="6" w:space="0" w:color="auto"/>
              <w:left w:val="single" w:sz="6" w:space="0" w:color="000000"/>
              <w:bottom w:val="single" w:sz="6" w:space="0" w:color="000000"/>
              <w:right w:val="single" w:sz="6" w:space="0" w:color="000000"/>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обслуживание системы видеонаблюдения в местах массового пребывания граждан</w:t>
            </w:r>
          </w:p>
        </w:tc>
        <w:tc>
          <w:tcPr>
            <w:tcW w:w="426" w:type="dxa"/>
            <w:tcBorders>
              <w:top w:val="single" w:sz="6" w:space="0" w:color="auto"/>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000000"/>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93"/>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материально-техническое обеспечение деятельности членов </w:t>
            </w:r>
            <w:proofErr w:type="spellStart"/>
            <w:r w:rsidRPr="00EF37B7">
              <w:rPr>
                <w:rFonts w:eastAsiaTheme="minorHAnsi"/>
                <w:color w:val="000000"/>
                <w:sz w:val="18"/>
                <w:szCs w:val="18"/>
              </w:rPr>
              <w:t>Яжелбицкой</w:t>
            </w:r>
            <w:proofErr w:type="spellEnd"/>
            <w:r w:rsidRPr="00EF37B7">
              <w:rPr>
                <w:rFonts w:eastAsiaTheme="minorHAnsi"/>
                <w:color w:val="000000"/>
                <w:sz w:val="18"/>
                <w:szCs w:val="18"/>
              </w:rPr>
              <w:t xml:space="preserve"> добровольной народной дружины</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70"/>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"Информатизация Яжелбицкого сельского поселения на 2021-2023 год"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0600000000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412 350,00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Организация </w:t>
            </w:r>
            <w:proofErr w:type="gramStart"/>
            <w:r w:rsidRPr="00EF37B7">
              <w:rPr>
                <w:rFonts w:eastAsiaTheme="minorHAnsi"/>
                <w:color w:val="000000"/>
                <w:sz w:val="18"/>
                <w:szCs w:val="18"/>
              </w:rPr>
              <w:t>подключения рабочих мест сотрудников администрации поселения</w:t>
            </w:r>
            <w:proofErr w:type="gramEnd"/>
            <w:r w:rsidRPr="00EF37B7">
              <w:rPr>
                <w:rFonts w:eastAsiaTheme="minorHAnsi"/>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376 440,00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376 440,00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376 440,00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Обновление парка компьютерной техники.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14 370,00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14 370,00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14 370,00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обслуживанию оргтехники, приобретение расходных материалов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21 540,00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21 540,00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21 540,00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4"/>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9150070650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44"/>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9150070650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9150070650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7195" w:type="dxa"/>
            <w:gridSpan w:val="5"/>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возмещению компенсационных расходов старостам поселения</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9190001000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52 000,00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72 000,00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72 000,00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4"/>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9190001000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123</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52 000,00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72 000,00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72 000,00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обслуживанию муниципальной казны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исполнению исполнительного документа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9170009999</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68 033,59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9170009999</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68 033,59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энергетических ресурсов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9170009999</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247</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68 033,59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исполнению исполнительного документа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9170009999</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14 449,23</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Исполнение судебных актов </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9170009999</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830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14 449,23</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Исполнение судебных актов Российской Федерации и мировых соглашений по возмещению причиненного вреда</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9170009999</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831</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14 449,23</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Национальная оборона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0200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287 629,00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300 576,00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311 159,00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Мобилизационная и вневойсковая подготовка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287 629,00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300 576,00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311 159,00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62"/>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Осуществление первичного воинского учета на территориях, где отсутствуют военные комиссариаты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287 629,00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300 576,00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311 159,00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Расходы на выплаты персоналу государственных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253 765,00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253 765,00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253 765,00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Фонд оплаты труда муниципальных органов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194 904,00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194 904,00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194 904,00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403"/>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58 861,00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58 861,00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58 861,00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33 864,00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46 811,00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57 394,00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29 864,00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46 811,00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57 394,00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энергетических ресурсов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247</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lastRenderedPageBreak/>
              <w:t>Национальная безопасность и правоохранительная деятельность</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0300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41"/>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1500000000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0"/>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профилактические мероприятия по предупреждению пожаров на территории поселения</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1500023280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1500023280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1500023280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Национальная экономика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5 308 274,19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3 557 800,00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3 644 600,00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7"/>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Дорожное хозяйств</w:t>
            </w:r>
            <w:proofErr w:type="gramStart"/>
            <w:r w:rsidRPr="00EF37B7">
              <w:rPr>
                <w:rFonts w:eastAsiaTheme="minorHAnsi"/>
                <w:b/>
                <w:bCs/>
                <w:color w:val="000000"/>
                <w:sz w:val="18"/>
                <w:szCs w:val="18"/>
              </w:rPr>
              <w:t>о(</w:t>
            </w:r>
            <w:proofErr w:type="gramEnd"/>
            <w:r w:rsidRPr="00EF37B7">
              <w:rPr>
                <w:rFonts w:eastAsiaTheme="minorHAnsi"/>
                <w:b/>
                <w:bCs/>
                <w:color w:val="000000"/>
                <w:sz w:val="18"/>
                <w:szCs w:val="18"/>
              </w:rPr>
              <w:t>дорожные фонды)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5 015 912,29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3 557 800,00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3 644 600,00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64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EF37B7">
              <w:rPr>
                <w:rFonts w:eastAsiaTheme="minorHAnsi"/>
                <w:b/>
                <w:bCs/>
                <w:color w:val="000000"/>
                <w:sz w:val="18"/>
                <w:szCs w:val="18"/>
              </w:rPr>
              <w:t>поселени</w:t>
            </w:r>
            <w:proofErr w:type="spellEnd"/>
            <w:r w:rsidRPr="00EF37B7">
              <w:rPr>
                <w:rFonts w:eastAsiaTheme="minorHAnsi"/>
                <w:b/>
                <w:bCs/>
                <w:color w:val="000000"/>
                <w:sz w:val="18"/>
                <w:szCs w:val="18"/>
              </w:rPr>
              <w:t xml:space="preserve"> на 2023-2025 годы"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5 015 912,29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3 557 800,00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3 644 600,00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1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0100100000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4 997 912,29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3 539 800,00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3 626 600,00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содержанию  автомобильных дорог общего пользования местного значения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1 042 930,00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981 800,00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1 068 600,00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2"/>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1 042 930,00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981 800,00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1 068 600,00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1 042 930,00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981 800,00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1 068 600,00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ремонт автомобильных дорог общего пользования местного </w:t>
            </w:r>
            <w:proofErr w:type="spellStart"/>
            <w:r w:rsidRPr="00EF37B7">
              <w:rPr>
                <w:rFonts w:eastAsiaTheme="minorHAnsi"/>
                <w:color w:val="000000"/>
                <w:sz w:val="18"/>
                <w:szCs w:val="18"/>
              </w:rPr>
              <w:t>значенияза</w:t>
            </w:r>
            <w:proofErr w:type="spellEnd"/>
            <w:r w:rsidRPr="00EF37B7">
              <w:rPr>
                <w:rFonts w:eastAsiaTheme="minorHAnsi"/>
                <w:color w:val="000000"/>
                <w:sz w:val="18"/>
                <w:szCs w:val="18"/>
              </w:rPr>
              <w:t xml:space="preserve"> счет местного бюджета</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116 882,29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116 882,29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116 882,29</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470"/>
        </w:trPr>
        <w:tc>
          <w:tcPr>
            <w:tcW w:w="6096" w:type="dxa"/>
            <w:gridSpan w:val="3"/>
            <w:tcBorders>
              <w:top w:val="single" w:sz="6" w:space="0" w:color="auto"/>
              <w:left w:val="single" w:sz="2" w:space="0" w:color="000000"/>
              <w:bottom w:val="single" w:sz="2"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0100171520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3 646 000,00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2" w:space="0" w:color="000000"/>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0100171520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3 646 000,00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0100171520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3 646 000,00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4"/>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proofErr w:type="spellStart"/>
            <w:r w:rsidRPr="00EF37B7">
              <w:rPr>
                <w:rFonts w:eastAsiaTheme="minorHAnsi"/>
                <w:color w:val="000000"/>
                <w:sz w:val="18"/>
                <w:szCs w:val="18"/>
              </w:rPr>
              <w:t>Софинансирование</w:t>
            </w:r>
            <w:proofErr w:type="spellEnd"/>
            <w:r w:rsidRPr="00EF37B7">
              <w:rPr>
                <w:rFonts w:eastAsiaTheme="minorHAnsi"/>
                <w:color w:val="000000"/>
                <w:sz w:val="18"/>
                <w:szCs w:val="18"/>
              </w:rPr>
              <w:t xml:space="preserve"> мероприятий  к субсидии  на  формирование муниципальных дорожных фондов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01001S1520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192 100,00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Иные закупки товаров, работ и услуг для обеспечения государственных </w:t>
            </w:r>
            <w:r w:rsidRPr="00EF37B7">
              <w:rPr>
                <w:rFonts w:eastAsiaTheme="minorHAnsi"/>
                <w:color w:val="000000"/>
                <w:sz w:val="18"/>
                <w:szCs w:val="18"/>
              </w:rPr>
              <w:lastRenderedPageBreak/>
              <w:t>(муниципальных)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lastRenderedPageBreak/>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01001S1520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192 100,00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01001S1520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192 100,00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26"/>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0100200000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62"/>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установке дорожных знаков</w:t>
            </w:r>
            <w:proofErr w:type="gramStart"/>
            <w:r w:rsidRPr="00EF37B7">
              <w:rPr>
                <w:rFonts w:eastAsiaTheme="minorHAnsi"/>
                <w:color w:val="000000"/>
                <w:sz w:val="18"/>
                <w:szCs w:val="18"/>
              </w:rPr>
              <w:t xml:space="preserve"> ,</w:t>
            </w:r>
            <w:proofErr w:type="gramEnd"/>
            <w:r w:rsidRPr="00EF37B7">
              <w:rPr>
                <w:rFonts w:eastAsiaTheme="minorHAnsi"/>
                <w:color w:val="000000"/>
                <w:sz w:val="18"/>
                <w:szCs w:val="18"/>
              </w:rPr>
              <w:t xml:space="preserve"> нанесения дорожной разметки, ремонт искусственных неровностей, </w:t>
            </w:r>
            <w:proofErr w:type="spellStart"/>
            <w:r w:rsidRPr="00EF37B7">
              <w:rPr>
                <w:rFonts w:eastAsiaTheme="minorHAnsi"/>
                <w:color w:val="000000"/>
                <w:sz w:val="18"/>
                <w:szCs w:val="18"/>
              </w:rPr>
              <w:t>грейдирование</w:t>
            </w:r>
            <w:proofErr w:type="spellEnd"/>
            <w:r w:rsidRPr="00EF37B7">
              <w:rPr>
                <w:rFonts w:eastAsiaTheme="minorHAnsi"/>
                <w:color w:val="000000"/>
                <w:sz w:val="18"/>
                <w:szCs w:val="18"/>
              </w:rPr>
              <w:t>, профилирование, очистка от снега, планировка и т.д.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0100223330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0100223330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0100223330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Другие вопросы в области национальной экономики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0412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292 361,90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6096" w:type="dxa"/>
            <w:gridSpan w:val="3"/>
            <w:tcBorders>
              <w:top w:val="single" w:sz="6" w:space="0" w:color="auto"/>
              <w:left w:val="single" w:sz="6" w:space="0" w:color="000000"/>
              <w:bottom w:val="single" w:sz="6" w:space="0" w:color="auto"/>
              <w:right w:val="single" w:sz="6" w:space="0" w:color="000000"/>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Расходы на мероприятия по землеустройству  и землепользованию</w:t>
            </w:r>
          </w:p>
        </w:tc>
        <w:tc>
          <w:tcPr>
            <w:tcW w:w="426" w:type="dxa"/>
            <w:tcBorders>
              <w:top w:val="single" w:sz="6" w:space="0" w:color="auto"/>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0412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9410011050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225 500,00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9410011050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225 500,00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0412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9410011050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225 500,00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Межбюджетные трансферты из бюджета Валдайского муниципального района бюджетам сельских поселений на описание территориальных зон</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9410037000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66 861,90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9410037000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66 861,90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0412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9410037000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66 861,90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Жилищно-коммунальное хозяйство</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2 076 088,04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1 339 000,00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1 354 000,00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Благоустройство</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2 076 088,04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1 339 000,00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1 354 000,00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0"/>
        </w:trPr>
        <w:tc>
          <w:tcPr>
            <w:tcW w:w="7195" w:type="dxa"/>
            <w:gridSpan w:val="5"/>
            <w:tcBorders>
              <w:top w:val="single" w:sz="6" w:space="0" w:color="auto"/>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«Благоустройство  территории Яжелбицкого сельского поселения на 2023-2025 годы»</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2 076 088,04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1 339 000,00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1 354 000,00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6096" w:type="dxa"/>
            <w:gridSpan w:val="3"/>
            <w:tcBorders>
              <w:top w:val="single" w:sz="6" w:space="0" w:color="000000"/>
              <w:left w:val="single" w:sz="6" w:space="0" w:color="000000"/>
              <w:bottom w:val="single" w:sz="6" w:space="0" w:color="auto"/>
              <w:right w:val="single" w:sz="6" w:space="0" w:color="000000"/>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мероприятия по освещению улиц</w:t>
            </w:r>
          </w:p>
        </w:tc>
        <w:tc>
          <w:tcPr>
            <w:tcW w:w="426" w:type="dxa"/>
            <w:tcBorders>
              <w:top w:val="single" w:sz="6" w:space="0" w:color="auto"/>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1310000000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794 948,06</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645 000,00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660 000,00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расходам на коммунальные услуги за потребление электроэнергии (уличного освещения)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530 000,00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605 000,00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2"/>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530 000,00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605 000,00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6"/>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энергетических ресурсов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247</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530 000,00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605 000,00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74"/>
        </w:trPr>
        <w:tc>
          <w:tcPr>
            <w:tcW w:w="7195" w:type="dxa"/>
            <w:gridSpan w:val="5"/>
            <w:tcBorders>
              <w:top w:val="single" w:sz="6" w:space="0" w:color="auto"/>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техническому обслуживанию и ремонту оборудования уличного освещения</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264 948,06</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6"/>
        </w:trPr>
        <w:tc>
          <w:tcPr>
            <w:tcW w:w="7195" w:type="dxa"/>
            <w:gridSpan w:val="5"/>
            <w:tcBorders>
              <w:top w:val="single" w:sz="6" w:space="0" w:color="000000"/>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264 948,06</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264 948,06</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 Озеленение»</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1320000000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191 700,80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210 000,00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210 000,00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организации спиливания и уборки деревьев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6"/>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26"/>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3 440,00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3 440,00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3 440,00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4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1320023060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108 260,80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1320023060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108 260,80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1320023060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108 260,80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6096" w:type="dxa"/>
            <w:gridSpan w:val="3"/>
            <w:tcBorders>
              <w:top w:val="single" w:sz="6" w:space="0" w:color="auto"/>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«Организация содержания мест захоронений»</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197 219,64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181 900,00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9"/>
        </w:trPr>
        <w:tc>
          <w:tcPr>
            <w:tcW w:w="6096" w:type="dxa"/>
            <w:gridSpan w:val="3"/>
            <w:tcBorders>
              <w:top w:val="single" w:sz="6" w:space="0" w:color="000000"/>
              <w:left w:val="single" w:sz="6" w:space="0" w:color="000000"/>
              <w:bottom w:val="single" w:sz="2"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содержанию территорий мест захоронений</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197 219,64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181 900,00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6096" w:type="dxa"/>
            <w:gridSpan w:val="3"/>
            <w:tcBorders>
              <w:top w:val="single" w:sz="2" w:space="0" w:color="000000"/>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197 219,64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181 900,00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197 219,64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181 900,00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подпрограмма «Прочие мероприятия по благоустройству </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1340000000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552 513,24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224 000,00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284 000,00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5"/>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уборке  территории сельского поселения от </w:t>
            </w:r>
            <w:proofErr w:type="spellStart"/>
            <w:r w:rsidRPr="00EF37B7">
              <w:rPr>
                <w:rFonts w:eastAsiaTheme="minorHAnsi"/>
                <w:color w:val="000000"/>
                <w:sz w:val="18"/>
                <w:szCs w:val="18"/>
              </w:rPr>
              <w:t>мусора</w:t>
            </w:r>
            <w:proofErr w:type="gramStart"/>
            <w:r w:rsidRPr="00EF37B7">
              <w:rPr>
                <w:rFonts w:eastAsiaTheme="minorHAnsi"/>
                <w:color w:val="000000"/>
                <w:sz w:val="18"/>
                <w:szCs w:val="18"/>
              </w:rPr>
              <w:t>,о</w:t>
            </w:r>
            <w:proofErr w:type="gramEnd"/>
            <w:r w:rsidRPr="00EF37B7">
              <w:rPr>
                <w:rFonts w:eastAsiaTheme="minorHAnsi"/>
                <w:color w:val="000000"/>
                <w:sz w:val="18"/>
                <w:szCs w:val="18"/>
              </w:rPr>
              <w:t>борудование</w:t>
            </w:r>
            <w:proofErr w:type="spellEnd"/>
            <w:r w:rsidRPr="00EF37B7">
              <w:rPr>
                <w:rFonts w:eastAsiaTheme="minorHAnsi"/>
                <w:color w:val="000000"/>
                <w:sz w:val="18"/>
                <w:szCs w:val="18"/>
              </w:rPr>
              <w:t xml:space="preserve"> контейнерных площадок содержание мест массового пребывания граждан</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320 577,00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320 577,00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2"/>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320 577,00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41"/>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ремонту и обслуживанию детских игровых площадок, многофункциональной спортивной площадки и общественной территории, </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1340023140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75 349,50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0"/>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1340023140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75 349,50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1340023140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75 349,50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7"/>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EF37B7">
              <w:rPr>
                <w:rFonts w:eastAsiaTheme="minorHAnsi"/>
                <w:color w:val="000000"/>
                <w:sz w:val="18"/>
                <w:szCs w:val="18"/>
              </w:rPr>
              <w:t>др</w:t>
            </w:r>
            <w:proofErr w:type="spellEnd"/>
            <w:proofErr w:type="gramEnd"/>
            <w:r w:rsidRPr="00EF37B7">
              <w:rPr>
                <w:rFonts w:eastAsiaTheme="minorHAnsi"/>
                <w:color w:val="000000"/>
                <w:sz w:val="18"/>
                <w:szCs w:val="18"/>
              </w:rPr>
              <w:t>)</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20 919,60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7"/>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20 919,60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1340023180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20 919,60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662"/>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1340076210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94 967,00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1340076210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94 967,00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1340076210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94 967,00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77"/>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proofErr w:type="spellStart"/>
            <w:r w:rsidRPr="00EF37B7">
              <w:rPr>
                <w:rFonts w:eastAsiaTheme="minorHAnsi"/>
                <w:color w:val="000000"/>
                <w:sz w:val="18"/>
                <w:szCs w:val="18"/>
              </w:rPr>
              <w:t>софинансирование</w:t>
            </w:r>
            <w:proofErr w:type="spellEnd"/>
            <w:r w:rsidRPr="00EF37B7">
              <w:rPr>
                <w:rFonts w:eastAsiaTheme="minorHAnsi"/>
                <w:color w:val="000000"/>
                <w:sz w:val="18"/>
                <w:szCs w:val="18"/>
              </w:rPr>
              <w:t xml:space="preserve"> мероприятий на финансовое обеспечение затрат по созданию и (или) содержанию мест (площадок) накопления твердых коммунальных отходов (мероприятия по </w:t>
            </w:r>
            <w:r w:rsidRPr="00EF37B7">
              <w:rPr>
                <w:rFonts w:eastAsiaTheme="minorHAnsi"/>
                <w:color w:val="000000"/>
                <w:sz w:val="18"/>
                <w:szCs w:val="18"/>
              </w:rPr>
              <w:lastRenderedPageBreak/>
              <w:t>изготовлению, доставки и установке крытой контейнерной площадки 2 шт.)</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lastRenderedPageBreak/>
              <w:t>1340023700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40 700,14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1340023700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40 700,14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6"/>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1340023700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40 700,14</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5"/>
        </w:trPr>
        <w:tc>
          <w:tcPr>
            <w:tcW w:w="7195" w:type="dxa"/>
            <w:gridSpan w:val="5"/>
            <w:tcBorders>
              <w:top w:val="single" w:sz="6" w:space="0" w:color="auto"/>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«Реализация проектов территориальных общественных самоуправлений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1350000000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149 200,00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478"/>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1350072090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3"/>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1350072090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1350072090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7"/>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приобретение и установка ограждения детской площадки на территории ТОС " </w:t>
            </w:r>
            <w:proofErr w:type="spellStart"/>
            <w:r w:rsidRPr="00EF37B7">
              <w:rPr>
                <w:rFonts w:eastAsiaTheme="minorHAnsi"/>
                <w:color w:val="000000"/>
                <w:sz w:val="18"/>
                <w:szCs w:val="18"/>
              </w:rPr>
              <w:t>Аксентьево</w:t>
            </w:r>
            <w:proofErr w:type="spellEnd"/>
            <w:r w:rsidRPr="00EF37B7">
              <w:rPr>
                <w:rFonts w:eastAsiaTheme="minorHAnsi"/>
                <w:color w:val="000000"/>
                <w:sz w:val="18"/>
                <w:szCs w:val="18"/>
              </w:rPr>
              <w:t xml:space="preserve"> Набережная" в </w:t>
            </w:r>
            <w:proofErr w:type="spellStart"/>
            <w:r w:rsidRPr="00EF37B7">
              <w:rPr>
                <w:rFonts w:eastAsiaTheme="minorHAnsi"/>
                <w:color w:val="000000"/>
                <w:sz w:val="18"/>
                <w:szCs w:val="18"/>
              </w:rPr>
              <w:t>д</w:t>
            </w:r>
            <w:proofErr w:type="gramStart"/>
            <w:r w:rsidRPr="00EF37B7">
              <w:rPr>
                <w:rFonts w:eastAsiaTheme="minorHAnsi"/>
                <w:color w:val="000000"/>
                <w:sz w:val="18"/>
                <w:szCs w:val="18"/>
              </w:rPr>
              <w:t>.А</w:t>
            </w:r>
            <w:proofErr w:type="gramEnd"/>
            <w:r w:rsidRPr="00EF37B7">
              <w:rPr>
                <w:rFonts w:eastAsiaTheme="minorHAnsi"/>
                <w:color w:val="000000"/>
                <w:sz w:val="18"/>
                <w:szCs w:val="18"/>
              </w:rPr>
              <w:t>ксентьево</w:t>
            </w:r>
            <w:proofErr w:type="spellEnd"/>
            <w:r w:rsidRPr="00EF37B7">
              <w:rPr>
                <w:rFonts w:eastAsiaTheme="minorHAnsi"/>
                <w:color w:val="000000"/>
                <w:sz w:val="18"/>
                <w:szCs w:val="18"/>
              </w:rPr>
              <w:t xml:space="preserve"> Валдайского района Новгородской области</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1350023240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48 600,00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7"/>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1350023240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48 600,00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7195" w:type="dxa"/>
            <w:gridSpan w:val="5"/>
            <w:tcBorders>
              <w:top w:val="single" w:sz="6" w:space="0" w:color="000000"/>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1350023240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48 600,00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5"/>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w:t>
            </w:r>
            <w:proofErr w:type="gramStart"/>
            <w:r w:rsidRPr="00EF37B7">
              <w:rPr>
                <w:rFonts w:eastAsiaTheme="minorHAnsi"/>
                <w:b/>
                <w:bCs/>
                <w:color w:val="000000"/>
                <w:sz w:val="18"/>
                <w:szCs w:val="18"/>
              </w:rPr>
              <w:t>"Б</w:t>
            </w:r>
            <w:proofErr w:type="gramEnd"/>
            <w:r w:rsidRPr="00EF37B7">
              <w:rPr>
                <w:rFonts w:eastAsiaTheme="minorHAnsi"/>
                <w:b/>
                <w:bCs/>
                <w:color w:val="000000"/>
                <w:sz w:val="18"/>
                <w:szCs w:val="18"/>
              </w:rPr>
              <w:t>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1370023190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190 506,30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площадки для занятий спортом </w:t>
            </w:r>
            <w:proofErr w:type="gramStart"/>
            <w:r w:rsidRPr="00EF37B7">
              <w:rPr>
                <w:rFonts w:eastAsiaTheme="minorHAnsi"/>
                <w:color w:val="000000"/>
                <w:sz w:val="18"/>
                <w:szCs w:val="18"/>
              </w:rPr>
              <w:t>в</w:t>
            </w:r>
            <w:proofErr w:type="gramEnd"/>
            <w:r w:rsidRPr="00EF37B7">
              <w:rPr>
                <w:rFonts w:eastAsiaTheme="minorHAnsi"/>
                <w:color w:val="000000"/>
                <w:sz w:val="18"/>
                <w:szCs w:val="18"/>
              </w:rPr>
              <w:t xml:space="preserve"> с. Яжелбицы</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1370023190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190 506,30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auto"/>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1370023190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190 506,30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000000"/>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1370023190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190 506,30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auto"/>
              <w:left w:val="single" w:sz="2"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площадок накопления ТКО в </w:t>
            </w:r>
            <w:proofErr w:type="spellStart"/>
            <w:r w:rsidRPr="00EF37B7">
              <w:rPr>
                <w:rFonts w:eastAsiaTheme="minorHAnsi"/>
                <w:color w:val="000000"/>
                <w:sz w:val="18"/>
                <w:szCs w:val="18"/>
              </w:rPr>
              <w:t>Яжелбицком</w:t>
            </w:r>
            <w:proofErr w:type="spellEnd"/>
            <w:r w:rsidRPr="00EF37B7">
              <w:rPr>
                <w:rFonts w:eastAsiaTheme="minorHAnsi"/>
                <w:color w:val="000000"/>
                <w:sz w:val="18"/>
                <w:szCs w:val="18"/>
              </w:rPr>
              <w:t xml:space="preserve"> сельском поселении</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1370023160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78 100,00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1370023160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78 100,00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000000"/>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1370023160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78 100,00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Образование</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0700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35 472,00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Профессиональная подготовка, переподготовка и повышение квалификации</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33 000,00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36"/>
        </w:trPr>
        <w:tc>
          <w:tcPr>
            <w:tcW w:w="7195" w:type="dxa"/>
            <w:gridSpan w:val="5"/>
            <w:tcBorders>
              <w:top w:val="single" w:sz="6" w:space="0" w:color="auto"/>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Муниципальная программа « Реформирование и развитие муниципальной службы в </w:t>
            </w:r>
            <w:proofErr w:type="spellStart"/>
            <w:r w:rsidRPr="00EF37B7">
              <w:rPr>
                <w:rFonts w:eastAsiaTheme="minorHAnsi"/>
                <w:b/>
                <w:bCs/>
                <w:color w:val="000000"/>
                <w:sz w:val="18"/>
                <w:szCs w:val="18"/>
              </w:rPr>
              <w:t>Яжелбицком</w:t>
            </w:r>
            <w:proofErr w:type="spellEnd"/>
            <w:r w:rsidRPr="00EF37B7">
              <w:rPr>
                <w:rFonts w:eastAsiaTheme="minorHAnsi"/>
                <w:b/>
                <w:bCs/>
                <w:color w:val="000000"/>
                <w:sz w:val="18"/>
                <w:szCs w:val="18"/>
              </w:rPr>
              <w:t xml:space="preserve"> сельском поселении на 2021-2023 годы»</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0800000000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492"/>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0800023810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93"/>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0800023810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0800023810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41"/>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lastRenderedPageBreak/>
              <w:t xml:space="preserve">Муниципальная программа» Противодействие коррупции в </w:t>
            </w:r>
            <w:proofErr w:type="spellStart"/>
            <w:r w:rsidRPr="00EF37B7">
              <w:rPr>
                <w:rFonts w:eastAsiaTheme="minorHAnsi"/>
                <w:b/>
                <w:bCs/>
                <w:color w:val="000000"/>
                <w:sz w:val="18"/>
                <w:szCs w:val="18"/>
              </w:rPr>
              <w:t>Яжелбицком</w:t>
            </w:r>
            <w:proofErr w:type="spellEnd"/>
            <w:r w:rsidRPr="00EF37B7">
              <w:rPr>
                <w:rFonts w:eastAsiaTheme="minorHAnsi"/>
                <w:b/>
                <w:bCs/>
                <w:color w:val="000000"/>
                <w:sz w:val="18"/>
                <w:szCs w:val="18"/>
              </w:rPr>
              <w:t xml:space="preserve"> сельском поселении на 2021-2023 годы</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1000000000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на организацию проведения обучения </w:t>
            </w:r>
            <w:proofErr w:type="gramStart"/>
            <w:r w:rsidRPr="00EF37B7">
              <w:rPr>
                <w:rFonts w:eastAsiaTheme="minorHAnsi"/>
                <w:color w:val="000000"/>
                <w:sz w:val="18"/>
                <w:szCs w:val="18"/>
              </w:rPr>
              <w:t xml:space="preserve">( </w:t>
            </w:r>
            <w:proofErr w:type="gramEnd"/>
            <w:r w:rsidRPr="00EF37B7">
              <w:rPr>
                <w:rFonts w:eastAsiaTheme="minorHAnsi"/>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1000023910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86"/>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1000023910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5"/>
        </w:trPr>
        <w:tc>
          <w:tcPr>
            <w:tcW w:w="7195" w:type="dxa"/>
            <w:gridSpan w:val="5"/>
            <w:tcBorders>
              <w:top w:val="single" w:sz="6" w:space="0" w:color="000000"/>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1000023910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1"/>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Молодежная политика </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2 472,00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Проведение мероприятий для детей и молодежи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9410004000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2 472,00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9410004000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2 472,00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9410004000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2 472,00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4 500,00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4 500,00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Культура, кинематография </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0800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1 444 543,30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12 000,00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4"/>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Культурные мероприятия в поселении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0801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9710011120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44 028,00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0801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9710011120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44 028,00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0801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9710011120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44 028,00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7"/>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2022-2024 годы"</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0400000000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1 400 515,30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499"/>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войны 1941-1945 в д. </w:t>
            </w:r>
            <w:proofErr w:type="spellStart"/>
            <w:r w:rsidRPr="00EF37B7">
              <w:rPr>
                <w:rFonts w:eastAsiaTheme="minorHAnsi"/>
                <w:color w:val="000000"/>
                <w:sz w:val="18"/>
                <w:szCs w:val="18"/>
              </w:rPr>
              <w:t>Аксентьево</w:t>
            </w:r>
            <w:proofErr w:type="spellEnd"/>
            <w:r w:rsidRPr="00EF37B7">
              <w:rPr>
                <w:rFonts w:eastAsiaTheme="minorHAnsi"/>
                <w:color w:val="000000"/>
                <w:sz w:val="18"/>
                <w:szCs w:val="18"/>
              </w:rPr>
              <w:t xml:space="preserve"> Яжелбицкого сельского поселения</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04000L2990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1 341 000,00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70"/>
        </w:trPr>
        <w:tc>
          <w:tcPr>
            <w:tcW w:w="7195" w:type="dxa"/>
            <w:gridSpan w:val="5"/>
            <w:tcBorders>
              <w:top w:val="single" w:sz="6" w:space="0" w:color="auto"/>
              <w:left w:val="single" w:sz="6" w:space="0" w:color="auto"/>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04000L2990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1 332 015,30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04000L2990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1 332 015,30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000000"/>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04000L2990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1 332 015,30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11"/>
        </w:trPr>
        <w:tc>
          <w:tcPr>
            <w:tcW w:w="7195" w:type="dxa"/>
            <w:gridSpan w:val="5"/>
            <w:tcBorders>
              <w:top w:val="single" w:sz="6" w:space="0" w:color="auto"/>
              <w:left w:val="single" w:sz="6" w:space="0" w:color="auto"/>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proofErr w:type="spellStart"/>
            <w:r w:rsidRPr="00EF37B7">
              <w:rPr>
                <w:rFonts w:eastAsiaTheme="minorHAnsi"/>
                <w:color w:val="000000"/>
                <w:sz w:val="18"/>
                <w:szCs w:val="18"/>
              </w:rPr>
              <w:t>софинансирование</w:t>
            </w:r>
            <w:proofErr w:type="spellEnd"/>
            <w:r w:rsidRPr="00EF37B7">
              <w:rPr>
                <w:rFonts w:eastAsiaTheme="minorHAnsi"/>
                <w:color w:val="000000"/>
                <w:sz w:val="18"/>
                <w:szCs w:val="18"/>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04000L2990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8 984,70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8"/>
        </w:trPr>
        <w:tc>
          <w:tcPr>
            <w:tcW w:w="7195" w:type="dxa"/>
            <w:gridSpan w:val="5"/>
            <w:tcBorders>
              <w:top w:val="single" w:sz="6" w:space="0" w:color="000000"/>
              <w:left w:val="single" w:sz="6" w:space="0" w:color="000000"/>
              <w:bottom w:val="single" w:sz="6" w:space="0" w:color="000000"/>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04000L2990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8 984,70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56"/>
        </w:trPr>
        <w:tc>
          <w:tcPr>
            <w:tcW w:w="7195" w:type="dxa"/>
            <w:gridSpan w:val="5"/>
            <w:tcBorders>
              <w:top w:val="single" w:sz="6" w:space="0" w:color="000000"/>
              <w:left w:val="single" w:sz="6"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04000L2990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8 984,70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86"/>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и восстановлению воинского кладбища в д. </w:t>
            </w:r>
            <w:proofErr w:type="spellStart"/>
            <w:r w:rsidRPr="00EF37B7">
              <w:rPr>
                <w:rFonts w:eastAsiaTheme="minorHAnsi"/>
                <w:color w:val="000000"/>
                <w:sz w:val="18"/>
                <w:szCs w:val="18"/>
              </w:rPr>
              <w:t>Аксентьево</w:t>
            </w:r>
            <w:proofErr w:type="spellEnd"/>
            <w:r w:rsidRPr="00EF37B7">
              <w:rPr>
                <w:rFonts w:eastAsiaTheme="minorHAnsi"/>
                <w:color w:val="000000"/>
                <w:sz w:val="18"/>
                <w:szCs w:val="18"/>
              </w:rPr>
              <w:t xml:space="preserve"> Яжелбицкого сельского поселения </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0400023170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59 515,30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56"/>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0400023170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59 515,30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56"/>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0400023170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59 515,30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Социальная политика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1000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159 300,00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159 300,00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Пенсионное обеспечение</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 xml:space="preserve">00000 </w:t>
            </w:r>
            <w:proofErr w:type="spellStart"/>
            <w:r w:rsidRPr="00EF37B7">
              <w:rPr>
                <w:rFonts w:eastAsiaTheme="minorHAnsi"/>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Расходы на пенсии муниципальным служащим</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9150082100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Публичные нормативные социальные выплаты гражданам</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9150082100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310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пенсии, социальные доплаты к пенсиям</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9150082100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312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159 300,00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Физическая культура и спорт</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1100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в области здравоохранения, спорта и физической культуры, туризма</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7"/>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7"/>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51"/>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Средства массовой информации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1200</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 xml:space="preserve">00000 </w:t>
            </w:r>
            <w:proofErr w:type="spellStart"/>
            <w:r w:rsidRPr="00EF37B7">
              <w:rPr>
                <w:rFonts w:eastAsiaTheme="minorHAnsi"/>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26 600,00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16 000,00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16 000,00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Периодическая печать и издательство</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Поддержка средств массовой информации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7195" w:type="dxa"/>
            <w:gridSpan w:val="5"/>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6" w:space="0" w:color="auto"/>
              <w:left w:val="single" w:sz="2" w:space="0" w:color="000000"/>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1202</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Другие вопросы в области средств массовой информации</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9910011150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23 600,00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Обслуживание официального сайта администрации сельского поселения</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9910011150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23 600,00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1204</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9910011150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23 600,00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7195"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9910011150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23 600,00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13 000,00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Условно утвержденные расходы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9999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9999099990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190 665,00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393 740,00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условно-утвержденные расходы</w:t>
            </w:r>
          </w:p>
        </w:tc>
        <w:tc>
          <w:tcPr>
            <w:tcW w:w="42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947</w:t>
            </w:r>
          </w:p>
        </w:tc>
        <w:tc>
          <w:tcPr>
            <w:tcW w:w="673"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9999</w:t>
            </w:r>
          </w:p>
        </w:tc>
        <w:tc>
          <w:tcPr>
            <w:tcW w:w="103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9999099990</w:t>
            </w:r>
          </w:p>
        </w:tc>
        <w:tc>
          <w:tcPr>
            <w:tcW w:w="35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999</w:t>
            </w:r>
          </w:p>
        </w:tc>
        <w:tc>
          <w:tcPr>
            <w:tcW w:w="102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190 665,00</w:t>
            </w:r>
          </w:p>
        </w:tc>
        <w:tc>
          <w:tcPr>
            <w:tcW w:w="1065"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393 740,00</w:t>
            </w:r>
          </w:p>
        </w:tc>
        <w:tc>
          <w:tcPr>
            <w:tcW w:w="411"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3"/>
        </w:trPr>
        <w:tc>
          <w:tcPr>
            <w:tcW w:w="6096" w:type="dxa"/>
            <w:gridSpan w:val="3"/>
            <w:tcBorders>
              <w:top w:val="single" w:sz="6" w:space="0" w:color="auto"/>
              <w:left w:val="single" w:sz="2" w:space="0" w:color="000000"/>
              <w:bottom w:val="single" w:sz="2" w:space="0" w:color="000000"/>
              <w:right w:val="nil"/>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ВСЕГО РАСХОДОВ:</w:t>
            </w:r>
          </w:p>
        </w:tc>
        <w:tc>
          <w:tcPr>
            <w:tcW w:w="426" w:type="dxa"/>
            <w:tcBorders>
              <w:top w:val="single" w:sz="6" w:space="0" w:color="auto"/>
              <w:left w:val="nil"/>
              <w:bottom w:val="single" w:sz="2" w:space="0" w:color="000000"/>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673" w:type="dxa"/>
            <w:tcBorders>
              <w:top w:val="single" w:sz="6" w:space="0" w:color="auto"/>
              <w:left w:val="nil"/>
              <w:bottom w:val="single" w:sz="2" w:space="0" w:color="000000"/>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30" w:type="dxa"/>
            <w:tcBorders>
              <w:top w:val="single" w:sz="6" w:space="0" w:color="auto"/>
              <w:left w:val="nil"/>
              <w:bottom w:val="single" w:sz="2" w:space="0" w:color="000000"/>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55" w:type="dxa"/>
            <w:tcBorders>
              <w:top w:val="single" w:sz="6" w:space="0" w:color="auto"/>
              <w:left w:val="nil"/>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22" w:type="dxa"/>
            <w:tcBorders>
              <w:top w:val="single" w:sz="6" w:space="0" w:color="auto"/>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15 259 987,44</w:t>
            </w:r>
          </w:p>
        </w:tc>
        <w:tc>
          <w:tcPr>
            <w:tcW w:w="958" w:type="dxa"/>
            <w:tcBorders>
              <w:top w:val="single" w:sz="6" w:space="0" w:color="auto"/>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10 466 186,00</w:t>
            </w:r>
          </w:p>
        </w:tc>
        <w:tc>
          <w:tcPr>
            <w:tcW w:w="1065" w:type="dxa"/>
            <w:tcBorders>
              <w:top w:val="single" w:sz="6" w:space="0" w:color="auto"/>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10 724 969,00</w:t>
            </w:r>
          </w:p>
        </w:tc>
        <w:tc>
          <w:tcPr>
            <w:tcW w:w="411"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bl>
    <w:p w:rsidR="00DE052C" w:rsidRPr="00EF37B7" w:rsidRDefault="00DE052C" w:rsidP="00DE052C">
      <w:pPr>
        <w:jc w:val="both"/>
        <w:rPr>
          <w:sz w:val="18"/>
          <w:szCs w:val="18"/>
        </w:rPr>
      </w:pPr>
    </w:p>
    <w:p w:rsidR="00EF37B7" w:rsidRDefault="00EF37B7" w:rsidP="00DE052C">
      <w:pPr>
        <w:jc w:val="both"/>
        <w:rPr>
          <w:sz w:val="18"/>
          <w:szCs w:val="18"/>
        </w:rPr>
        <w:sectPr w:rsidR="00EF37B7" w:rsidSect="00EF37B7">
          <w:pgSz w:w="16838" w:h="11906" w:orient="landscape"/>
          <w:pgMar w:top="851" w:right="720" w:bottom="1701" w:left="1134" w:header="709" w:footer="709" w:gutter="0"/>
          <w:cols w:space="720"/>
          <w:titlePg/>
          <w:docGrid w:linePitch="360"/>
        </w:sect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tbl>
      <w:tblPr>
        <w:tblW w:w="0" w:type="auto"/>
        <w:tblLayout w:type="fixed"/>
        <w:tblCellMar>
          <w:left w:w="30" w:type="dxa"/>
          <w:right w:w="30" w:type="dxa"/>
        </w:tblCellMar>
        <w:tblLook w:val="0000"/>
      </w:tblPr>
      <w:tblGrid>
        <w:gridCol w:w="494"/>
        <w:gridCol w:w="495"/>
        <w:gridCol w:w="5085"/>
        <w:gridCol w:w="512"/>
        <w:gridCol w:w="1072"/>
        <w:gridCol w:w="370"/>
        <w:gridCol w:w="1066"/>
        <w:gridCol w:w="936"/>
        <w:gridCol w:w="1020"/>
        <w:gridCol w:w="494"/>
      </w:tblGrid>
      <w:tr w:rsidR="00DE052C" w:rsidRPr="00EF37B7" w:rsidTr="00DE052C">
        <w:trPr>
          <w:trHeight w:val="120"/>
        </w:trPr>
        <w:tc>
          <w:tcPr>
            <w:tcW w:w="494"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7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70" w:type="dxa"/>
            <w:gridSpan w:val="3"/>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Приложение 5</w:t>
            </w:r>
          </w:p>
        </w:tc>
        <w:tc>
          <w:tcPr>
            <w:tcW w:w="1020"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26"/>
        </w:trPr>
        <w:tc>
          <w:tcPr>
            <w:tcW w:w="494"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2" w:type="dxa"/>
            <w:gridSpan w:val="7"/>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к решению Совета депутатов Яжелбицкого сельского поселения</w:t>
            </w:r>
          </w:p>
        </w:tc>
      </w:tr>
      <w:tr w:rsidR="00DE052C" w:rsidRPr="00EF37B7" w:rsidTr="00DE052C">
        <w:trPr>
          <w:trHeight w:val="142"/>
        </w:trPr>
        <w:tc>
          <w:tcPr>
            <w:tcW w:w="494"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2" w:type="dxa"/>
            <w:gridSpan w:val="6"/>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от27.12.2022  №87(редакция решения от 15.12.2023   № 117</w:t>
            </w:r>
            <w:proofErr w:type="gramStart"/>
            <w:r w:rsidRPr="00EF37B7">
              <w:rPr>
                <w:rFonts w:eastAsiaTheme="minorHAnsi"/>
                <w:color w:val="000000"/>
                <w:sz w:val="18"/>
                <w:szCs w:val="18"/>
              </w:rPr>
              <w:t xml:space="preserve">  )</w:t>
            </w:r>
            <w:proofErr w:type="gramEnd"/>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20"/>
        </w:trPr>
        <w:tc>
          <w:tcPr>
            <w:tcW w:w="494"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2"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107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37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106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93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rPr>
                <w:rFonts w:eastAsiaTheme="minorHAnsi"/>
                <w:color w:val="000000"/>
                <w:sz w:val="18"/>
                <w:szCs w:val="18"/>
              </w:rPr>
            </w:pPr>
          </w:p>
        </w:tc>
        <w:tc>
          <w:tcPr>
            <w:tcW w:w="1020"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rPr>
                <w:rFonts w:eastAsiaTheme="minorHAnsi"/>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20"/>
        </w:trPr>
        <w:tc>
          <w:tcPr>
            <w:tcW w:w="494"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7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7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6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93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2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49"/>
        </w:trPr>
        <w:tc>
          <w:tcPr>
            <w:tcW w:w="494" w:type="dxa"/>
            <w:gridSpan w:val="3"/>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Распределение бюджетных ассигнований</w:t>
            </w:r>
          </w:p>
        </w:tc>
        <w:tc>
          <w:tcPr>
            <w:tcW w:w="51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7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7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3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49"/>
        </w:trPr>
        <w:tc>
          <w:tcPr>
            <w:tcW w:w="494" w:type="dxa"/>
            <w:gridSpan w:val="6"/>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на финансовое обеспечение реализации муниципальных программ</w:t>
            </w:r>
          </w:p>
        </w:tc>
        <w:tc>
          <w:tcPr>
            <w:tcW w:w="106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3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49"/>
        </w:trPr>
        <w:tc>
          <w:tcPr>
            <w:tcW w:w="494" w:type="dxa"/>
            <w:gridSpan w:val="7"/>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расходов   бюджета Яжелбицкого сельского поселения на 2023-2025 годы</w:t>
            </w:r>
          </w:p>
        </w:tc>
        <w:tc>
          <w:tcPr>
            <w:tcW w:w="93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49"/>
        </w:trPr>
        <w:tc>
          <w:tcPr>
            <w:tcW w:w="494"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9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508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51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7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7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3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149"/>
        </w:trPr>
        <w:tc>
          <w:tcPr>
            <w:tcW w:w="494"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9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5085"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51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7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37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936"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20"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494" w:type="dxa"/>
            <w:tcBorders>
              <w:top w:val="single" w:sz="2" w:space="0" w:color="000000"/>
              <w:left w:val="nil"/>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r>
      <w:tr w:rsidR="00DE052C" w:rsidRPr="00EF37B7" w:rsidTr="00DE052C">
        <w:trPr>
          <w:trHeight w:val="149"/>
        </w:trPr>
        <w:tc>
          <w:tcPr>
            <w:tcW w:w="494" w:type="dxa"/>
            <w:tcBorders>
              <w:top w:val="single" w:sz="2" w:space="0" w:color="000000"/>
              <w:left w:val="single" w:sz="2" w:space="0" w:color="000000"/>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руб.</w:t>
            </w:r>
          </w:p>
        </w:tc>
        <w:tc>
          <w:tcPr>
            <w:tcW w:w="495"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085"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2"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72"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70"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66"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936" w:type="dxa"/>
            <w:tcBorders>
              <w:top w:val="single" w:sz="2" w:space="0" w:color="000000"/>
              <w:left w:val="nil"/>
              <w:bottom w:val="single" w:sz="6" w:space="0" w:color="auto"/>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20" w:type="dxa"/>
            <w:tcBorders>
              <w:top w:val="single" w:sz="2" w:space="0" w:color="000000"/>
              <w:left w:val="nil"/>
              <w:bottom w:val="single" w:sz="6" w:space="0" w:color="auto"/>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b/>
                <w:bCs/>
                <w:color w:val="000000"/>
                <w:sz w:val="18"/>
                <w:szCs w:val="18"/>
              </w:rPr>
            </w:pPr>
          </w:p>
        </w:tc>
      </w:tr>
      <w:tr w:rsidR="00DE052C" w:rsidRPr="00EF37B7" w:rsidTr="00DE052C">
        <w:trPr>
          <w:trHeight w:val="250"/>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Наименование</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Разд.</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Ц.ст.</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roofErr w:type="spellStart"/>
            <w:r w:rsidRPr="00EF37B7">
              <w:rPr>
                <w:rFonts w:eastAsiaTheme="minorHAnsi"/>
                <w:b/>
                <w:bCs/>
                <w:color w:val="000000"/>
                <w:sz w:val="18"/>
                <w:szCs w:val="18"/>
              </w:rPr>
              <w:t>Расх</w:t>
            </w:r>
            <w:proofErr w:type="spellEnd"/>
            <w:r w:rsidRPr="00EF37B7">
              <w:rPr>
                <w:rFonts w:eastAsiaTheme="minorHAnsi"/>
                <w:b/>
                <w:bCs/>
                <w:color w:val="000000"/>
                <w:sz w:val="18"/>
                <w:szCs w:val="18"/>
              </w:rPr>
              <w:t>.</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2023</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2024</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2025</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"Информатизация Яжелбицкого сельского поселения на 2021-2023 год"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0600000000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412 350,00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90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Организация </w:t>
            </w:r>
            <w:proofErr w:type="gramStart"/>
            <w:r w:rsidRPr="00EF37B7">
              <w:rPr>
                <w:rFonts w:eastAsiaTheme="minorHAnsi"/>
                <w:color w:val="000000"/>
                <w:sz w:val="18"/>
                <w:szCs w:val="18"/>
              </w:rPr>
              <w:t>подключения рабочих мест сотрудников администрации поселения</w:t>
            </w:r>
            <w:proofErr w:type="gramEnd"/>
            <w:r w:rsidRPr="00EF37B7">
              <w:rPr>
                <w:rFonts w:eastAsiaTheme="minorHAnsi"/>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EF37B7">
              <w:rPr>
                <w:rFonts w:eastAsiaTheme="minorHAnsi"/>
                <w:color w:val="000000"/>
                <w:sz w:val="18"/>
                <w:szCs w:val="18"/>
              </w:rPr>
              <w:t>установкалицензионного</w:t>
            </w:r>
            <w:proofErr w:type="spellEnd"/>
            <w:r w:rsidRPr="00EF37B7">
              <w:rPr>
                <w:rFonts w:eastAsiaTheme="minorHAnsi"/>
                <w:color w:val="000000"/>
                <w:sz w:val="18"/>
                <w:szCs w:val="18"/>
              </w:rPr>
              <w:t xml:space="preserve"> программного обеспечения (1с бухгалтерия, </w:t>
            </w:r>
            <w:proofErr w:type="spellStart"/>
            <w:r w:rsidRPr="00EF37B7">
              <w:rPr>
                <w:rFonts w:eastAsiaTheme="minorHAnsi"/>
                <w:color w:val="000000"/>
                <w:sz w:val="18"/>
                <w:szCs w:val="18"/>
              </w:rPr>
              <w:t>СПСКонсультант</w:t>
            </w:r>
            <w:proofErr w:type="spellEnd"/>
            <w:r w:rsidRPr="00EF37B7">
              <w:rPr>
                <w:rFonts w:eastAsiaTheme="minorHAnsi"/>
                <w:color w:val="000000"/>
                <w:sz w:val="18"/>
                <w:szCs w:val="18"/>
              </w:rPr>
              <w:t xml:space="preserve"> Плюс) приобретение электронно-цифровых подписей</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376 440,00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376 440,00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товаров, работ, услуг в сфере информационно-коммуникационных технологий</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376 440,00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Обновление парка компьютерной техники.</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14 370,00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14 370,00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товаров, работ, услуг в сфере информационно-коммуникационных технологий</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14 370,00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обслуживанию оргтехники, приобретение расходных материалов</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21 540,00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0600023630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21 540,00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Закупка товаров, работ, услуг в сфере информационно-коммуникационных технологий</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242</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21 540,00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33"/>
        </w:trPr>
        <w:tc>
          <w:tcPr>
            <w:tcW w:w="494" w:type="dxa"/>
            <w:gridSpan w:val="6"/>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профилактические мероприятия по предупреждению пожаров на территории </w:t>
            </w:r>
            <w:proofErr w:type="spellStart"/>
            <w:r w:rsidRPr="00EF37B7">
              <w:rPr>
                <w:rFonts w:eastAsiaTheme="minorHAnsi"/>
                <w:color w:val="000000"/>
                <w:sz w:val="18"/>
                <w:szCs w:val="18"/>
              </w:rPr>
              <w:t>роселения</w:t>
            </w:r>
            <w:proofErr w:type="spellEnd"/>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98"/>
        </w:trPr>
        <w:tc>
          <w:tcPr>
            <w:tcW w:w="494" w:type="dxa"/>
            <w:gridSpan w:val="5"/>
            <w:tcBorders>
              <w:top w:val="single" w:sz="6" w:space="0" w:color="auto"/>
              <w:left w:val="single" w:sz="6" w:space="0" w:color="auto"/>
              <w:bottom w:val="single" w:sz="6" w:space="0" w:color="auto"/>
              <w:right w:val="single" w:sz="6" w:space="0" w:color="auto"/>
            </w:tcBorders>
            <w:shd w:val="solid" w:color="FFFFFF" w:fill="auto"/>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2"/>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0310</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1500023280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70"/>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"Профилактика правонарушений на территории  Яжелбицкого сельского поселения на 2021-2023 годы "</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1100000000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1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обслуживание системы видеонаблюдения в местах массового пребывания граждан</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9"/>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9"/>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материально-техническое обеспечение деятельности членов </w:t>
            </w:r>
            <w:proofErr w:type="spellStart"/>
            <w:r w:rsidRPr="00EF37B7">
              <w:rPr>
                <w:rFonts w:eastAsiaTheme="minorHAnsi"/>
                <w:color w:val="000000"/>
                <w:sz w:val="18"/>
                <w:szCs w:val="18"/>
              </w:rPr>
              <w:t>Яжелбицкой</w:t>
            </w:r>
            <w:proofErr w:type="spellEnd"/>
            <w:r w:rsidRPr="00EF37B7">
              <w:rPr>
                <w:rFonts w:eastAsiaTheme="minorHAnsi"/>
                <w:color w:val="000000"/>
                <w:sz w:val="18"/>
                <w:szCs w:val="18"/>
              </w:rPr>
              <w:t xml:space="preserve"> добровольной народной дружины</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8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1100023420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67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EF37B7">
              <w:rPr>
                <w:rFonts w:eastAsiaTheme="minorHAnsi"/>
                <w:b/>
                <w:bCs/>
                <w:color w:val="000000"/>
                <w:sz w:val="18"/>
                <w:szCs w:val="18"/>
              </w:rPr>
              <w:t>поселени</w:t>
            </w:r>
            <w:proofErr w:type="spellEnd"/>
            <w:r w:rsidRPr="00EF37B7">
              <w:rPr>
                <w:rFonts w:eastAsiaTheme="minorHAnsi"/>
                <w:b/>
                <w:bCs/>
                <w:color w:val="000000"/>
                <w:sz w:val="18"/>
                <w:szCs w:val="18"/>
              </w:rPr>
              <w:t xml:space="preserve"> на 2023-2025 годы"</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0100000000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5 015 912,29</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3 557 800,00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3 644 600,00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40"/>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0100100000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4 997 912,29</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3 539 800,00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3 626 600,00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3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содержанию  автомобильных дорог общего пользования местного значения</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1 042 930,00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981 800,00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1 068 600,00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1 042 930,00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981 800,00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1 068 600,00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1 042 930,00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981 800,00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1 068 600,00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ремонт автомобильных дорог общего пользования местного </w:t>
            </w:r>
            <w:proofErr w:type="spellStart"/>
            <w:r w:rsidRPr="00EF37B7">
              <w:rPr>
                <w:rFonts w:eastAsiaTheme="minorHAnsi"/>
                <w:color w:val="000000"/>
                <w:sz w:val="18"/>
                <w:szCs w:val="18"/>
              </w:rPr>
              <w:t>значенияза</w:t>
            </w:r>
            <w:proofErr w:type="spellEnd"/>
            <w:r w:rsidRPr="00EF37B7">
              <w:rPr>
                <w:rFonts w:eastAsiaTheme="minorHAnsi"/>
                <w:color w:val="000000"/>
                <w:sz w:val="18"/>
                <w:szCs w:val="18"/>
              </w:rPr>
              <w:t xml:space="preserve"> счет местного бюджета</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116 882,29</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116 882,29</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0100123220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116 882,29</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492"/>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0100171520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3 646 000,00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0100171520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3 646 000,00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0100171520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3 646 000,00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2 430 000,00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26"/>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proofErr w:type="spellStart"/>
            <w:r w:rsidRPr="00EF37B7">
              <w:rPr>
                <w:rFonts w:eastAsiaTheme="minorHAnsi"/>
                <w:color w:val="000000"/>
                <w:sz w:val="18"/>
                <w:szCs w:val="18"/>
              </w:rPr>
              <w:t>Софинансирование</w:t>
            </w:r>
            <w:proofErr w:type="spellEnd"/>
            <w:r w:rsidRPr="00EF37B7">
              <w:rPr>
                <w:rFonts w:eastAsiaTheme="minorHAnsi"/>
                <w:color w:val="000000"/>
                <w:sz w:val="18"/>
                <w:szCs w:val="18"/>
              </w:rPr>
              <w:t xml:space="preserve"> мероприятий  к субсидии  на  формирование муниципальных дорожных фондов</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192 100,00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01001S1520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192 100,00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01001S1520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192 100,00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128 000,00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41"/>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0100200000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7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установке дорожных знаков</w:t>
            </w:r>
            <w:proofErr w:type="gramStart"/>
            <w:r w:rsidRPr="00EF37B7">
              <w:rPr>
                <w:rFonts w:eastAsiaTheme="minorHAnsi"/>
                <w:color w:val="000000"/>
                <w:sz w:val="18"/>
                <w:szCs w:val="18"/>
              </w:rPr>
              <w:t xml:space="preserve"> ,</w:t>
            </w:r>
            <w:proofErr w:type="gramEnd"/>
            <w:r w:rsidRPr="00EF37B7">
              <w:rPr>
                <w:rFonts w:eastAsiaTheme="minorHAnsi"/>
                <w:color w:val="000000"/>
                <w:sz w:val="18"/>
                <w:szCs w:val="18"/>
              </w:rPr>
              <w:t xml:space="preserve"> нанесения дорожной разметки, ремонт искусственных неровностей, </w:t>
            </w:r>
            <w:proofErr w:type="spellStart"/>
            <w:r w:rsidRPr="00EF37B7">
              <w:rPr>
                <w:rFonts w:eastAsiaTheme="minorHAnsi"/>
                <w:color w:val="000000"/>
                <w:sz w:val="18"/>
                <w:szCs w:val="18"/>
              </w:rPr>
              <w:t>грейдирование</w:t>
            </w:r>
            <w:proofErr w:type="spellEnd"/>
            <w:r w:rsidRPr="00EF37B7">
              <w:rPr>
                <w:rFonts w:eastAsiaTheme="minorHAnsi"/>
                <w:color w:val="000000"/>
                <w:sz w:val="18"/>
                <w:szCs w:val="18"/>
              </w:rPr>
              <w:t>, профилирование, очистка от снега, планировка и т.д.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0100223330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1"/>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0100223330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9"/>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0100223330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77"/>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«Сохранение и восстановление военно-мемориальных объектов на  территории Яжелбицкого сельского поселения на 2022-2024 годы</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1 400 515,30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1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войны 1941-1945 в д. </w:t>
            </w:r>
            <w:proofErr w:type="spellStart"/>
            <w:r w:rsidRPr="00EF37B7">
              <w:rPr>
                <w:rFonts w:eastAsiaTheme="minorHAnsi"/>
                <w:color w:val="000000"/>
                <w:sz w:val="18"/>
                <w:szCs w:val="18"/>
              </w:rPr>
              <w:t>Аксентьево</w:t>
            </w:r>
            <w:proofErr w:type="spellEnd"/>
            <w:r w:rsidRPr="00EF37B7">
              <w:rPr>
                <w:rFonts w:eastAsiaTheme="minorHAnsi"/>
                <w:color w:val="000000"/>
                <w:sz w:val="18"/>
                <w:szCs w:val="18"/>
              </w:rPr>
              <w:t xml:space="preserve"> Яжелбицкого сельского поселения</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1 400 515,30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62"/>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1 332 015,30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1 332 015,30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2"/>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1 332 015,30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1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proofErr w:type="spellStart"/>
            <w:r w:rsidRPr="00EF37B7">
              <w:rPr>
                <w:rFonts w:eastAsiaTheme="minorHAnsi"/>
                <w:color w:val="000000"/>
                <w:sz w:val="18"/>
                <w:szCs w:val="18"/>
              </w:rPr>
              <w:t>софинансирование</w:t>
            </w:r>
            <w:proofErr w:type="spellEnd"/>
            <w:r w:rsidRPr="00EF37B7">
              <w:rPr>
                <w:rFonts w:eastAsiaTheme="minorHAnsi"/>
                <w:color w:val="000000"/>
                <w:sz w:val="18"/>
                <w:szCs w:val="18"/>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8 984,70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8 984,70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8 984,70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и восстановлению воинского кладбища в д. </w:t>
            </w:r>
            <w:proofErr w:type="spellStart"/>
            <w:r w:rsidRPr="00EF37B7">
              <w:rPr>
                <w:rFonts w:eastAsiaTheme="minorHAnsi"/>
                <w:color w:val="000000"/>
                <w:sz w:val="18"/>
                <w:szCs w:val="18"/>
              </w:rPr>
              <w:t>Аксентьево</w:t>
            </w:r>
            <w:proofErr w:type="spellEnd"/>
            <w:r w:rsidRPr="00EF37B7">
              <w:rPr>
                <w:rFonts w:eastAsiaTheme="minorHAnsi"/>
                <w:color w:val="000000"/>
                <w:sz w:val="18"/>
                <w:szCs w:val="18"/>
              </w:rPr>
              <w:t xml:space="preserve"> Яжелбицкого сельского поселения </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59 515,30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59 515,30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59 515,30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2"/>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Муниципальная программа  «Благоустройство  территории Яжелбицкого сельского поселения на 2023-2025 годы»</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2 076 088,04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1 339 000,00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1 354 000,00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1"/>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мероприятия по освещению улиц</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1310000000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794 948,06</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645 000,00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660 000,00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3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расходам на коммунальные услуги за потребление электроэнергии (уличного освещения)</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530 000,00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555 000,00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605 000,00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530 000,00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555 000,00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605 000,00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78"/>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Закупка энергетических ресурсов</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247</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530 000,00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555 000,00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605 000,00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86"/>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техническому обслуживанию и ремонту оборудования уличного освещения</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264 948,06</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7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264 948,06</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2"/>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1310023020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264 948,06</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0"/>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 Озеленение»</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1320000000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191 700,80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210 000,00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210 000,00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организации спиливания и уборки деревьев</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78"/>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1320023030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41"/>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1320023050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3 440,00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9"/>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1320023050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3 440,00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8"/>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1320023050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3 440,00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62"/>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1320023060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108 260,80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2"/>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1320023060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108 260,80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42"/>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1320023060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108 260,80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9"/>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«Организация содержания мест захоронений»</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197 219,64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181 900,00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71"/>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содержанию территорий мест захоронений</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197 219,64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181 900,00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197 219,64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181 900,00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197 219,64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181 900,00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2"/>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подпрограмма «Прочие мероприятия по благоустройству </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r w:rsidRPr="00EF37B7">
              <w:rPr>
                <w:rFonts w:eastAsiaTheme="minorHAnsi"/>
                <w:b/>
                <w:bCs/>
                <w:color w:val="000000"/>
                <w:sz w:val="18"/>
                <w:szCs w:val="18"/>
              </w:rPr>
              <w:t>1340000000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552 513,24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224 000,00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284 000,00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3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уборке  территории сельского поселения от мусора, оборудование контейнерных площадок, содержание мест массового пребывания граждан</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320 577,00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320 577,00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1340023120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320 577,00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140 000,00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75 349,50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99"/>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75 349,50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1340023140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75 349,50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54 000,00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EF37B7">
              <w:rPr>
                <w:rFonts w:eastAsiaTheme="minorHAnsi"/>
                <w:color w:val="000000"/>
                <w:sz w:val="18"/>
                <w:szCs w:val="18"/>
              </w:rPr>
              <w:t>др</w:t>
            </w:r>
            <w:proofErr w:type="spellEnd"/>
            <w:proofErr w:type="gramEnd"/>
            <w:r w:rsidRPr="00EF37B7">
              <w:rPr>
                <w:rFonts w:eastAsiaTheme="minorHAnsi"/>
                <w:color w:val="000000"/>
                <w:sz w:val="18"/>
                <w:szCs w:val="18"/>
              </w:rPr>
              <w:t>)</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20 919,60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06"/>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20 919,60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1340023180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20 919,60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21"/>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94 967,00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94 967,00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1340076210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94 967,00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0"/>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proofErr w:type="spellStart"/>
            <w:r w:rsidRPr="00EF37B7">
              <w:rPr>
                <w:rFonts w:eastAsiaTheme="minorHAnsi"/>
                <w:color w:val="000000"/>
                <w:sz w:val="18"/>
                <w:szCs w:val="18"/>
              </w:rPr>
              <w:t>софинансирование</w:t>
            </w:r>
            <w:proofErr w:type="spellEnd"/>
            <w:r w:rsidRPr="00EF37B7">
              <w:rPr>
                <w:rFonts w:eastAsiaTheme="minorHAnsi"/>
                <w:color w:val="000000"/>
                <w:sz w:val="18"/>
                <w:szCs w:val="18"/>
              </w:rPr>
              <w:t xml:space="preserve"> мероприятий на финансовое обеспечение затрат по созданию и (или) содержанию мест (площадок) накопления твердых коммунальных отходов (мероприятия по изготовлению, доставки и установке крытой контейнерной площадки 2 шт.)</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40 700,14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40 700,14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35"/>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1340023700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40 700,14</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 «Реализация проектов территориальных общественных самоуправлений</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149 200,00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lastRenderedPageBreak/>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100 600,00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100 600,00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100 600,00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19"/>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приобретение и установка ограждения детской площадки на территории ТОС " </w:t>
            </w:r>
            <w:proofErr w:type="spellStart"/>
            <w:r w:rsidRPr="00EF37B7">
              <w:rPr>
                <w:rFonts w:eastAsiaTheme="minorHAnsi"/>
                <w:color w:val="000000"/>
                <w:sz w:val="18"/>
                <w:szCs w:val="18"/>
              </w:rPr>
              <w:t>Аксентьево</w:t>
            </w:r>
            <w:proofErr w:type="spellEnd"/>
            <w:r w:rsidRPr="00EF37B7">
              <w:rPr>
                <w:rFonts w:eastAsiaTheme="minorHAnsi"/>
                <w:color w:val="000000"/>
                <w:sz w:val="18"/>
                <w:szCs w:val="18"/>
              </w:rPr>
              <w:t xml:space="preserve"> Набережная" в </w:t>
            </w:r>
            <w:proofErr w:type="spellStart"/>
            <w:r w:rsidRPr="00EF37B7">
              <w:rPr>
                <w:rFonts w:eastAsiaTheme="minorHAnsi"/>
                <w:color w:val="000000"/>
                <w:sz w:val="18"/>
                <w:szCs w:val="18"/>
              </w:rPr>
              <w:t>д</w:t>
            </w:r>
            <w:proofErr w:type="gramStart"/>
            <w:r w:rsidRPr="00EF37B7">
              <w:rPr>
                <w:rFonts w:eastAsiaTheme="minorHAnsi"/>
                <w:color w:val="000000"/>
                <w:sz w:val="18"/>
                <w:szCs w:val="18"/>
              </w:rPr>
              <w:t>.А</w:t>
            </w:r>
            <w:proofErr w:type="gramEnd"/>
            <w:r w:rsidRPr="00EF37B7">
              <w:rPr>
                <w:rFonts w:eastAsiaTheme="minorHAnsi"/>
                <w:color w:val="000000"/>
                <w:sz w:val="18"/>
                <w:szCs w:val="18"/>
              </w:rPr>
              <w:t>ксентьево</w:t>
            </w:r>
            <w:proofErr w:type="spellEnd"/>
            <w:r w:rsidRPr="00EF37B7">
              <w:rPr>
                <w:rFonts w:eastAsiaTheme="minorHAnsi"/>
                <w:color w:val="000000"/>
                <w:sz w:val="18"/>
                <w:szCs w:val="18"/>
              </w:rPr>
              <w:t xml:space="preserve"> Валдайского района Новгородской области</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48 600,00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48 600,00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64"/>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1350023240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48 600,00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70"/>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подпрограмма</w:t>
            </w:r>
            <w:proofErr w:type="gramStart"/>
            <w:r w:rsidRPr="00EF37B7">
              <w:rPr>
                <w:rFonts w:eastAsiaTheme="minorHAnsi"/>
                <w:b/>
                <w:bCs/>
                <w:color w:val="000000"/>
                <w:sz w:val="18"/>
                <w:szCs w:val="18"/>
              </w:rPr>
              <w:t>"Б</w:t>
            </w:r>
            <w:proofErr w:type="gramEnd"/>
            <w:r w:rsidRPr="00EF37B7">
              <w:rPr>
                <w:rFonts w:eastAsiaTheme="minorHAnsi"/>
                <w:b/>
                <w:bCs/>
                <w:color w:val="000000"/>
                <w:sz w:val="18"/>
                <w:szCs w:val="18"/>
              </w:rPr>
              <w:t>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190 506,30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78 100,00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3"/>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площадки для занятий спортом </w:t>
            </w:r>
            <w:proofErr w:type="gramStart"/>
            <w:r w:rsidRPr="00EF37B7">
              <w:rPr>
                <w:rFonts w:eastAsiaTheme="minorHAnsi"/>
                <w:color w:val="000000"/>
                <w:sz w:val="18"/>
                <w:szCs w:val="18"/>
              </w:rPr>
              <w:t>в</w:t>
            </w:r>
            <w:proofErr w:type="gramEnd"/>
            <w:r w:rsidRPr="00EF37B7">
              <w:rPr>
                <w:rFonts w:eastAsiaTheme="minorHAnsi"/>
                <w:color w:val="000000"/>
                <w:sz w:val="18"/>
                <w:szCs w:val="18"/>
              </w:rPr>
              <w:t xml:space="preserve"> с. Яжелбицы</w:t>
            </w:r>
          </w:p>
        </w:tc>
        <w:tc>
          <w:tcPr>
            <w:tcW w:w="51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1370023190</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190 506,30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190 506,30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190 506,30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по обустройству площадок накопления ТКО в </w:t>
            </w:r>
            <w:proofErr w:type="spellStart"/>
            <w:r w:rsidRPr="00EF37B7">
              <w:rPr>
                <w:rFonts w:eastAsiaTheme="minorHAnsi"/>
                <w:color w:val="000000"/>
                <w:sz w:val="18"/>
                <w:szCs w:val="18"/>
              </w:rPr>
              <w:t>Яжелбицком</w:t>
            </w:r>
            <w:proofErr w:type="spellEnd"/>
            <w:r w:rsidRPr="00EF37B7">
              <w:rPr>
                <w:rFonts w:eastAsiaTheme="minorHAnsi"/>
                <w:color w:val="000000"/>
                <w:sz w:val="18"/>
                <w:szCs w:val="18"/>
              </w:rPr>
              <w:t xml:space="preserve"> сельском поселении</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78 100,00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78 100,00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2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78 100,00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0"/>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Муниципальная программа « Реформирование и развитие муниципальной службы в </w:t>
            </w:r>
            <w:proofErr w:type="spellStart"/>
            <w:r w:rsidRPr="00EF37B7">
              <w:rPr>
                <w:rFonts w:eastAsiaTheme="minorHAnsi"/>
                <w:b/>
                <w:bCs/>
                <w:color w:val="000000"/>
                <w:sz w:val="18"/>
                <w:szCs w:val="18"/>
              </w:rPr>
              <w:t>Яжелбицком</w:t>
            </w:r>
            <w:proofErr w:type="spellEnd"/>
            <w:r w:rsidRPr="00EF37B7">
              <w:rPr>
                <w:rFonts w:eastAsiaTheme="minorHAnsi"/>
                <w:b/>
                <w:bCs/>
                <w:color w:val="000000"/>
                <w:sz w:val="18"/>
                <w:szCs w:val="18"/>
              </w:rPr>
              <w:t xml:space="preserve"> сельском поселении на 2021-2023 годы»</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51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0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55"/>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b/>
                <w:bCs/>
                <w:color w:val="000000"/>
                <w:sz w:val="18"/>
                <w:szCs w:val="18"/>
              </w:rPr>
            </w:pPr>
            <w:r w:rsidRPr="00EF37B7">
              <w:rPr>
                <w:rFonts w:eastAsiaTheme="minorHAnsi"/>
                <w:b/>
                <w:bCs/>
                <w:color w:val="000000"/>
                <w:sz w:val="18"/>
                <w:szCs w:val="18"/>
              </w:rPr>
              <w:t xml:space="preserve">Муниципальная программа» Противодействие коррупции в </w:t>
            </w:r>
            <w:proofErr w:type="spellStart"/>
            <w:r w:rsidRPr="00EF37B7">
              <w:rPr>
                <w:rFonts w:eastAsiaTheme="minorHAnsi"/>
                <w:b/>
                <w:bCs/>
                <w:color w:val="000000"/>
                <w:sz w:val="18"/>
                <w:szCs w:val="18"/>
              </w:rPr>
              <w:t>Яжелбицком</w:t>
            </w:r>
            <w:proofErr w:type="spellEnd"/>
            <w:r w:rsidRPr="00EF37B7">
              <w:rPr>
                <w:rFonts w:eastAsiaTheme="minorHAnsi"/>
                <w:b/>
                <w:bCs/>
                <w:color w:val="000000"/>
                <w:sz w:val="18"/>
                <w:szCs w:val="18"/>
              </w:rPr>
              <w:t xml:space="preserve"> сельском поселении на 2021-2023 годы</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15 000,00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334"/>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 xml:space="preserve">Мероприятия   на организацию проведения обучения </w:t>
            </w:r>
            <w:proofErr w:type="gramStart"/>
            <w:r w:rsidRPr="00EF37B7">
              <w:rPr>
                <w:rFonts w:eastAsiaTheme="minorHAnsi"/>
                <w:color w:val="000000"/>
                <w:sz w:val="18"/>
                <w:szCs w:val="18"/>
              </w:rPr>
              <w:t xml:space="preserve">( </w:t>
            </w:r>
            <w:proofErr w:type="gramEnd"/>
            <w:r w:rsidRPr="00EF37B7">
              <w:rPr>
                <w:rFonts w:eastAsiaTheme="minorHAnsi"/>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98"/>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257"/>
        </w:trPr>
        <w:tc>
          <w:tcPr>
            <w:tcW w:w="494" w:type="dxa"/>
            <w:gridSpan w:val="5"/>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eastAsiaTheme="minorHAnsi"/>
                <w:color w:val="000000"/>
                <w:sz w:val="18"/>
                <w:szCs w:val="18"/>
              </w:rPr>
            </w:pPr>
            <w:r w:rsidRPr="00EF37B7">
              <w:rPr>
                <w:rFonts w:eastAsiaTheme="minorHAnsi"/>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eastAsiaTheme="minorHAnsi"/>
                <w:color w:val="000000"/>
                <w:sz w:val="18"/>
                <w:szCs w:val="18"/>
              </w:rPr>
            </w:pPr>
            <w:r w:rsidRPr="00EF37B7">
              <w:rPr>
                <w:rFonts w:eastAsiaTheme="minorHAnsi"/>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15 000,00</w:t>
            </w:r>
          </w:p>
        </w:tc>
        <w:tc>
          <w:tcPr>
            <w:tcW w:w="936"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eastAsiaTheme="minorHAnsi"/>
                <w:color w:val="000000"/>
                <w:sz w:val="18"/>
                <w:szCs w:val="18"/>
              </w:rPr>
            </w:pPr>
            <w:r w:rsidRPr="00EF37B7">
              <w:rPr>
                <w:rFonts w:eastAsiaTheme="minorHAnsi"/>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70"/>
        </w:trPr>
        <w:tc>
          <w:tcPr>
            <w:tcW w:w="494" w:type="dxa"/>
            <w:gridSpan w:val="3"/>
            <w:tcBorders>
              <w:top w:val="single" w:sz="6" w:space="0" w:color="auto"/>
              <w:left w:val="single" w:sz="2" w:space="0" w:color="000000"/>
              <w:bottom w:val="single" w:sz="2" w:space="0" w:color="000000"/>
              <w:right w:val="nil"/>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ВСЕГО РАСХОДОВ:</w:t>
            </w:r>
          </w:p>
        </w:tc>
        <w:tc>
          <w:tcPr>
            <w:tcW w:w="512" w:type="dxa"/>
            <w:tcBorders>
              <w:top w:val="single" w:sz="6" w:space="0" w:color="auto"/>
              <w:left w:val="nil"/>
              <w:bottom w:val="single" w:sz="2" w:space="0" w:color="000000"/>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72" w:type="dxa"/>
            <w:tcBorders>
              <w:top w:val="single" w:sz="6" w:space="0" w:color="auto"/>
              <w:left w:val="nil"/>
              <w:bottom w:val="single" w:sz="2" w:space="0" w:color="000000"/>
              <w:right w:val="nil"/>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70" w:type="dxa"/>
            <w:tcBorders>
              <w:top w:val="single" w:sz="6" w:space="0" w:color="auto"/>
              <w:left w:val="nil"/>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66" w:type="dxa"/>
            <w:tcBorders>
              <w:top w:val="single" w:sz="6" w:space="0" w:color="auto"/>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9 037 865,63</w:t>
            </w:r>
          </w:p>
        </w:tc>
        <w:tc>
          <w:tcPr>
            <w:tcW w:w="936" w:type="dxa"/>
            <w:tcBorders>
              <w:top w:val="single" w:sz="6" w:space="0" w:color="auto"/>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4 986 800,00</w:t>
            </w:r>
          </w:p>
        </w:tc>
        <w:tc>
          <w:tcPr>
            <w:tcW w:w="1020" w:type="dxa"/>
            <w:tcBorders>
              <w:top w:val="single" w:sz="6" w:space="0" w:color="auto"/>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b/>
                <w:bCs/>
                <w:color w:val="000000"/>
                <w:sz w:val="18"/>
                <w:szCs w:val="18"/>
              </w:rPr>
            </w:pPr>
            <w:r w:rsidRPr="00EF37B7">
              <w:rPr>
                <w:rFonts w:eastAsiaTheme="minorHAnsi"/>
                <w:b/>
                <w:bCs/>
                <w:color w:val="000000"/>
                <w:sz w:val="18"/>
                <w:szCs w:val="18"/>
              </w:rPr>
              <w:t>5 088 600,00</w:t>
            </w: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84"/>
        </w:trPr>
        <w:tc>
          <w:tcPr>
            <w:tcW w:w="494"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51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7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37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6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936"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102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eastAsiaTheme="minorHAnsi"/>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bl>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p w:rsidR="00DE052C" w:rsidRPr="00EF37B7" w:rsidRDefault="00DE052C" w:rsidP="00DE052C">
      <w:pPr>
        <w:jc w:val="both"/>
        <w:rPr>
          <w:sz w:val="18"/>
          <w:szCs w:val="18"/>
        </w:rPr>
      </w:pPr>
    </w:p>
    <w:tbl>
      <w:tblPr>
        <w:tblW w:w="0" w:type="auto"/>
        <w:tblLayout w:type="fixed"/>
        <w:tblCellMar>
          <w:left w:w="30" w:type="dxa"/>
          <w:right w:w="30" w:type="dxa"/>
        </w:tblCellMar>
        <w:tblLook w:val="0000"/>
      </w:tblPr>
      <w:tblGrid>
        <w:gridCol w:w="5040"/>
        <w:gridCol w:w="2282"/>
        <w:gridCol w:w="1448"/>
        <w:gridCol w:w="782"/>
        <w:gridCol w:w="802"/>
      </w:tblGrid>
      <w:tr w:rsidR="00DE052C" w:rsidRPr="00EF37B7" w:rsidTr="00DE052C">
        <w:trPr>
          <w:trHeight w:val="166"/>
        </w:trPr>
        <w:tc>
          <w:tcPr>
            <w:tcW w:w="504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c>
          <w:tcPr>
            <w:tcW w:w="228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c>
          <w:tcPr>
            <w:tcW w:w="1448" w:type="dxa"/>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Приложение 6</w:t>
            </w:r>
          </w:p>
        </w:tc>
        <w:tc>
          <w:tcPr>
            <w:tcW w:w="78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c>
          <w:tcPr>
            <w:tcW w:w="802"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768"/>
        </w:trPr>
        <w:tc>
          <w:tcPr>
            <w:tcW w:w="504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c>
          <w:tcPr>
            <w:tcW w:w="228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c>
          <w:tcPr>
            <w:tcW w:w="1448" w:type="dxa"/>
            <w:gridSpan w:val="3"/>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к решению Совета депутатов                                     Яжелбицкого сельского поселения</w:t>
            </w:r>
          </w:p>
        </w:tc>
      </w:tr>
      <w:tr w:rsidR="00DE052C" w:rsidRPr="00EF37B7" w:rsidTr="00DE052C">
        <w:trPr>
          <w:trHeight w:val="166"/>
        </w:trPr>
        <w:tc>
          <w:tcPr>
            <w:tcW w:w="5040" w:type="dxa"/>
            <w:gridSpan w:val="2"/>
            <w:tcBorders>
              <w:top w:val="single" w:sz="2" w:space="0" w:color="000000"/>
              <w:left w:val="single" w:sz="2" w:space="0" w:color="000000"/>
              <w:bottom w:val="single" w:sz="2" w:space="0" w:color="000000"/>
              <w:right w:val="nil"/>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от27.12.2022   №87(редакция решения от 15.12.2023  № 117</w:t>
            </w:r>
            <w:proofErr w:type="gramStart"/>
            <w:r w:rsidRPr="00EF37B7">
              <w:rPr>
                <w:rFonts w:ascii="Arial" w:eastAsiaTheme="minorHAnsi" w:hAnsi="Arial" w:cs="Arial"/>
                <w:color w:val="000000"/>
                <w:sz w:val="18"/>
                <w:szCs w:val="18"/>
              </w:rPr>
              <w:t xml:space="preserve"> )</w:t>
            </w:r>
            <w:proofErr w:type="gramEnd"/>
          </w:p>
        </w:tc>
        <w:tc>
          <w:tcPr>
            <w:tcW w:w="1448"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c>
          <w:tcPr>
            <w:tcW w:w="782" w:type="dxa"/>
            <w:tcBorders>
              <w:top w:val="single" w:sz="2" w:space="0" w:color="000000"/>
              <w:left w:val="nil"/>
              <w:bottom w:val="single" w:sz="2" w:space="0" w:color="000000"/>
              <w:right w:val="nil"/>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c>
          <w:tcPr>
            <w:tcW w:w="802" w:type="dxa"/>
            <w:tcBorders>
              <w:top w:val="single" w:sz="2" w:space="0" w:color="000000"/>
              <w:left w:val="nil"/>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6"/>
        </w:trPr>
        <w:tc>
          <w:tcPr>
            <w:tcW w:w="5040" w:type="dxa"/>
            <w:gridSpan w:val="5"/>
            <w:tcBorders>
              <w:top w:val="single" w:sz="2" w:space="0" w:color="000000"/>
              <w:left w:val="single" w:sz="2" w:space="0" w:color="000000"/>
              <w:bottom w:val="nil"/>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r w:rsidRPr="00EF37B7">
              <w:rPr>
                <w:rFonts w:ascii="Arial" w:eastAsiaTheme="minorHAnsi" w:hAnsi="Arial" w:cs="Arial"/>
                <w:b/>
                <w:bCs/>
                <w:color w:val="000000"/>
                <w:sz w:val="18"/>
                <w:szCs w:val="18"/>
              </w:rPr>
              <w:t xml:space="preserve">Источники  финансирования дефицита бюджета Яжелбицкого сельского поселения на 2023-2025 год </w:t>
            </w:r>
          </w:p>
        </w:tc>
      </w:tr>
      <w:tr w:rsidR="00DE052C" w:rsidRPr="00EF37B7" w:rsidTr="00DE052C">
        <w:trPr>
          <w:trHeight w:val="370"/>
        </w:trPr>
        <w:tc>
          <w:tcPr>
            <w:tcW w:w="5040" w:type="dxa"/>
            <w:tcBorders>
              <w:top w:val="nil"/>
              <w:left w:val="single" w:sz="2" w:space="0" w:color="000000"/>
              <w:bottom w:val="single" w:sz="2" w:space="0" w:color="000000"/>
              <w:right w:val="nil"/>
            </w:tcBorders>
          </w:tcPr>
          <w:p w:rsidR="00DE052C" w:rsidRPr="00EF37B7" w:rsidRDefault="00DE052C" w:rsidP="00DE052C">
            <w:pPr>
              <w:autoSpaceDE w:val="0"/>
              <w:autoSpaceDN w:val="0"/>
              <w:adjustRightInd w:val="0"/>
              <w:jc w:val="center"/>
              <w:rPr>
                <w:rFonts w:ascii="Arial" w:eastAsiaTheme="minorHAnsi" w:hAnsi="Arial" w:cs="Arial"/>
                <w:color w:val="000000"/>
                <w:sz w:val="18"/>
                <w:szCs w:val="18"/>
              </w:rPr>
            </w:pPr>
          </w:p>
        </w:tc>
        <w:tc>
          <w:tcPr>
            <w:tcW w:w="2282" w:type="dxa"/>
            <w:tcBorders>
              <w:top w:val="nil"/>
              <w:left w:val="nil"/>
              <w:bottom w:val="single" w:sz="2" w:space="0" w:color="000000"/>
              <w:right w:val="nil"/>
            </w:tcBorders>
          </w:tcPr>
          <w:p w:rsidR="00DE052C" w:rsidRPr="00EF37B7" w:rsidRDefault="00DE052C" w:rsidP="00DE052C">
            <w:pPr>
              <w:autoSpaceDE w:val="0"/>
              <w:autoSpaceDN w:val="0"/>
              <w:adjustRightInd w:val="0"/>
              <w:jc w:val="center"/>
              <w:rPr>
                <w:rFonts w:ascii="Arial" w:eastAsiaTheme="minorHAnsi" w:hAnsi="Arial" w:cs="Arial"/>
                <w:color w:val="000000"/>
                <w:sz w:val="18"/>
                <w:szCs w:val="18"/>
              </w:rPr>
            </w:pPr>
          </w:p>
        </w:tc>
        <w:tc>
          <w:tcPr>
            <w:tcW w:w="1448" w:type="dxa"/>
            <w:tcBorders>
              <w:top w:val="nil"/>
              <w:left w:val="nil"/>
              <w:bottom w:val="single" w:sz="2" w:space="0" w:color="000000"/>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color w:val="000000"/>
                <w:sz w:val="18"/>
                <w:szCs w:val="18"/>
              </w:rPr>
            </w:pPr>
          </w:p>
        </w:tc>
        <w:tc>
          <w:tcPr>
            <w:tcW w:w="78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80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6"/>
        </w:trPr>
        <w:tc>
          <w:tcPr>
            <w:tcW w:w="5040"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228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1448"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78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802" w:type="dxa"/>
            <w:tcBorders>
              <w:top w:val="single" w:sz="2" w:space="0" w:color="000000"/>
              <w:left w:val="single" w:sz="2" w:space="0" w:color="000000"/>
              <w:bottom w:val="single" w:sz="2" w:space="0" w:color="000000"/>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6"/>
        </w:trPr>
        <w:tc>
          <w:tcPr>
            <w:tcW w:w="5040" w:type="dxa"/>
            <w:tcBorders>
              <w:top w:val="single" w:sz="2" w:space="0" w:color="000000"/>
              <w:left w:val="single" w:sz="2" w:space="0" w:color="000000"/>
              <w:bottom w:val="single" w:sz="6" w:space="0" w:color="auto"/>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2282" w:type="dxa"/>
            <w:tcBorders>
              <w:top w:val="single" w:sz="2" w:space="0" w:color="000000"/>
              <w:left w:val="single" w:sz="2" w:space="0" w:color="000000"/>
              <w:bottom w:val="single" w:sz="6" w:space="0" w:color="auto"/>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1448" w:type="dxa"/>
            <w:tcBorders>
              <w:top w:val="single" w:sz="2" w:space="0" w:color="000000"/>
              <w:left w:val="single" w:sz="2" w:space="0" w:color="000000"/>
              <w:bottom w:val="single" w:sz="6" w:space="0" w:color="auto"/>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782" w:type="dxa"/>
            <w:tcBorders>
              <w:top w:val="single" w:sz="2" w:space="0" w:color="000000"/>
              <w:left w:val="single" w:sz="2" w:space="0" w:color="000000"/>
              <w:bottom w:val="single" w:sz="6" w:space="0" w:color="auto"/>
              <w:right w:val="single" w:sz="2" w:space="0" w:color="000000"/>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802" w:type="dxa"/>
            <w:tcBorders>
              <w:top w:val="single" w:sz="2" w:space="0" w:color="000000"/>
              <w:left w:val="single" w:sz="2" w:space="0" w:color="000000"/>
              <w:bottom w:val="single" w:sz="6" w:space="0" w:color="auto"/>
              <w:right w:val="single" w:sz="2" w:space="0" w:color="000000"/>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p>
        </w:tc>
      </w:tr>
      <w:tr w:rsidR="00DE052C" w:rsidRPr="00EF37B7" w:rsidTr="00DE052C">
        <w:trPr>
          <w:trHeight w:val="166"/>
        </w:trPr>
        <w:tc>
          <w:tcPr>
            <w:tcW w:w="5040" w:type="dxa"/>
            <w:tcBorders>
              <w:top w:val="single" w:sz="6" w:space="0" w:color="auto"/>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r w:rsidRPr="00EF37B7">
              <w:rPr>
                <w:rFonts w:ascii="Arial" w:eastAsiaTheme="minorHAnsi" w:hAnsi="Arial" w:cs="Arial"/>
                <w:b/>
                <w:bCs/>
                <w:color w:val="000000"/>
                <w:sz w:val="18"/>
                <w:szCs w:val="18"/>
              </w:rPr>
              <w:t xml:space="preserve"> Наименование источника внутреннего  финансирования дефицита бюджета </w:t>
            </w:r>
          </w:p>
        </w:tc>
        <w:tc>
          <w:tcPr>
            <w:tcW w:w="2282" w:type="dxa"/>
            <w:tcBorders>
              <w:top w:val="single" w:sz="6" w:space="0" w:color="auto"/>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r w:rsidRPr="00EF37B7">
              <w:rPr>
                <w:rFonts w:ascii="Arial" w:eastAsiaTheme="minorHAnsi" w:hAnsi="Arial" w:cs="Arial"/>
                <w:b/>
                <w:bCs/>
                <w:color w:val="000000"/>
                <w:sz w:val="18"/>
                <w:szCs w:val="18"/>
              </w:rPr>
              <w:t>Код группы, подгруппы, статьи и вида источников</w:t>
            </w:r>
          </w:p>
        </w:tc>
        <w:tc>
          <w:tcPr>
            <w:tcW w:w="1448" w:type="dxa"/>
            <w:tcBorders>
              <w:top w:val="single" w:sz="6" w:space="0" w:color="auto"/>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r w:rsidRPr="00EF37B7">
              <w:rPr>
                <w:rFonts w:ascii="Arial" w:eastAsiaTheme="minorHAnsi" w:hAnsi="Arial" w:cs="Arial"/>
                <w:b/>
                <w:bCs/>
                <w:color w:val="000000"/>
                <w:sz w:val="18"/>
                <w:szCs w:val="18"/>
              </w:rPr>
              <w:t>2023</w:t>
            </w:r>
          </w:p>
        </w:tc>
        <w:tc>
          <w:tcPr>
            <w:tcW w:w="782" w:type="dxa"/>
            <w:tcBorders>
              <w:top w:val="single" w:sz="6" w:space="0" w:color="auto"/>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r w:rsidRPr="00EF37B7">
              <w:rPr>
                <w:rFonts w:ascii="Arial" w:eastAsiaTheme="minorHAnsi" w:hAnsi="Arial" w:cs="Arial"/>
                <w:b/>
                <w:bCs/>
                <w:color w:val="000000"/>
                <w:sz w:val="18"/>
                <w:szCs w:val="18"/>
              </w:rPr>
              <w:t>2024</w:t>
            </w:r>
          </w:p>
        </w:tc>
        <w:tc>
          <w:tcPr>
            <w:tcW w:w="802" w:type="dxa"/>
            <w:tcBorders>
              <w:top w:val="single" w:sz="6" w:space="0" w:color="auto"/>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r w:rsidRPr="00EF37B7">
              <w:rPr>
                <w:rFonts w:ascii="Arial" w:eastAsiaTheme="minorHAnsi" w:hAnsi="Arial" w:cs="Arial"/>
                <w:b/>
                <w:bCs/>
                <w:color w:val="000000"/>
                <w:sz w:val="18"/>
                <w:szCs w:val="18"/>
              </w:rPr>
              <w:t>2025</w:t>
            </w:r>
          </w:p>
        </w:tc>
      </w:tr>
      <w:tr w:rsidR="00DE052C" w:rsidRPr="00EF37B7" w:rsidTr="00DE052C">
        <w:trPr>
          <w:trHeight w:val="166"/>
        </w:trPr>
        <w:tc>
          <w:tcPr>
            <w:tcW w:w="5040"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2282"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1448"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782"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802"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r>
      <w:tr w:rsidR="00DE052C" w:rsidRPr="00EF37B7" w:rsidTr="00DE052C">
        <w:trPr>
          <w:trHeight w:val="166"/>
        </w:trPr>
        <w:tc>
          <w:tcPr>
            <w:tcW w:w="5040"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2282"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1448"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782"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802" w:type="dxa"/>
            <w:tcBorders>
              <w:top w:val="nil"/>
              <w:left w:val="single" w:sz="6" w:space="0" w:color="auto"/>
              <w:bottom w:val="nil"/>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r>
      <w:tr w:rsidR="00DE052C" w:rsidRPr="00EF37B7" w:rsidTr="00DE052C">
        <w:trPr>
          <w:trHeight w:val="106"/>
        </w:trPr>
        <w:tc>
          <w:tcPr>
            <w:tcW w:w="5040" w:type="dxa"/>
            <w:tcBorders>
              <w:top w:val="nil"/>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2282" w:type="dxa"/>
            <w:tcBorders>
              <w:top w:val="nil"/>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1448" w:type="dxa"/>
            <w:tcBorders>
              <w:top w:val="nil"/>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782" w:type="dxa"/>
            <w:tcBorders>
              <w:top w:val="nil"/>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c>
          <w:tcPr>
            <w:tcW w:w="802" w:type="dxa"/>
            <w:tcBorders>
              <w:top w:val="nil"/>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b/>
                <w:bCs/>
                <w:color w:val="000000"/>
                <w:sz w:val="18"/>
                <w:szCs w:val="18"/>
              </w:rPr>
            </w:pPr>
          </w:p>
        </w:tc>
      </w:tr>
      <w:tr w:rsidR="00DE052C" w:rsidRPr="00EF37B7" w:rsidTr="00DE052C">
        <w:trPr>
          <w:trHeight w:val="341"/>
        </w:trPr>
        <w:tc>
          <w:tcPr>
            <w:tcW w:w="504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ascii="Arial" w:eastAsiaTheme="minorHAnsi" w:hAnsi="Arial" w:cs="Arial"/>
                <w:color w:val="000000"/>
                <w:sz w:val="18"/>
                <w:szCs w:val="18"/>
              </w:rPr>
            </w:pPr>
            <w:r w:rsidRPr="00EF37B7">
              <w:rPr>
                <w:rFonts w:ascii="Arial" w:eastAsiaTheme="minorHAnsi" w:hAnsi="Arial" w:cs="Arial"/>
                <w:color w:val="000000"/>
                <w:sz w:val="18"/>
                <w:szCs w:val="18"/>
              </w:rPr>
              <w:t>Источники  внутреннего финансирования дефицита бюджета</w:t>
            </w:r>
          </w:p>
        </w:tc>
        <w:tc>
          <w:tcPr>
            <w:tcW w:w="228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color w:val="000000"/>
                <w:sz w:val="18"/>
                <w:szCs w:val="18"/>
              </w:rPr>
            </w:pPr>
            <w:r w:rsidRPr="00EF37B7">
              <w:rPr>
                <w:rFonts w:ascii="Arial" w:eastAsiaTheme="minorHAnsi" w:hAnsi="Arial" w:cs="Arial"/>
                <w:color w:val="000000"/>
                <w:sz w:val="18"/>
                <w:szCs w:val="18"/>
              </w:rPr>
              <w:t xml:space="preserve"> 000 01 00 </w:t>
            </w:r>
            <w:proofErr w:type="spellStart"/>
            <w:r w:rsidRPr="00EF37B7">
              <w:rPr>
                <w:rFonts w:ascii="Arial" w:eastAsiaTheme="minorHAnsi" w:hAnsi="Arial" w:cs="Arial"/>
                <w:color w:val="000000"/>
                <w:sz w:val="18"/>
                <w:szCs w:val="18"/>
              </w:rPr>
              <w:t>00</w:t>
            </w:r>
            <w:proofErr w:type="spellEnd"/>
            <w:r w:rsidRPr="00EF37B7">
              <w:rPr>
                <w:rFonts w:ascii="Arial" w:eastAsiaTheme="minorHAnsi" w:hAnsi="Arial" w:cs="Arial"/>
                <w:color w:val="000000"/>
                <w:sz w:val="18"/>
                <w:szCs w:val="18"/>
              </w:rPr>
              <w:t xml:space="preserve"> </w:t>
            </w:r>
            <w:proofErr w:type="spellStart"/>
            <w:r w:rsidRPr="00EF37B7">
              <w:rPr>
                <w:rFonts w:ascii="Arial" w:eastAsiaTheme="minorHAnsi" w:hAnsi="Arial" w:cs="Arial"/>
                <w:color w:val="000000"/>
                <w:sz w:val="18"/>
                <w:szCs w:val="18"/>
              </w:rPr>
              <w:t>00</w:t>
            </w:r>
            <w:proofErr w:type="spellEnd"/>
            <w:r w:rsidRPr="00EF37B7">
              <w:rPr>
                <w:rFonts w:ascii="Arial" w:eastAsiaTheme="minorHAnsi" w:hAnsi="Arial" w:cs="Arial"/>
                <w:color w:val="000000"/>
                <w:sz w:val="18"/>
                <w:szCs w:val="18"/>
              </w:rPr>
              <w:t xml:space="preserve"> </w:t>
            </w:r>
            <w:proofErr w:type="spellStart"/>
            <w:r w:rsidRPr="00EF37B7">
              <w:rPr>
                <w:rFonts w:ascii="Arial" w:eastAsiaTheme="minorHAnsi" w:hAnsi="Arial" w:cs="Arial"/>
                <w:color w:val="000000"/>
                <w:sz w:val="18"/>
                <w:szCs w:val="18"/>
              </w:rPr>
              <w:t>00</w:t>
            </w:r>
            <w:proofErr w:type="spellEnd"/>
            <w:r w:rsidRPr="00EF37B7">
              <w:rPr>
                <w:rFonts w:ascii="Arial" w:eastAsiaTheme="minorHAnsi" w:hAnsi="Arial" w:cs="Arial"/>
                <w:color w:val="000000"/>
                <w:sz w:val="18"/>
                <w:szCs w:val="18"/>
              </w:rPr>
              <w:t xml:space="preserve"> 0000 000</w:t>
            </w:r>
          </w:p>
        </w:tc>
        <w:tc>
          <w:tcPr>
            <w:tcW w:w="144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666 366,18</w:t>
            </w:r>
          </w:p>
        </w:tc>
        <w:tc>
          <w:tcPr>
            <w:tcW w:w="78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0,00</w:t>
            </w:r>
          </w:p>
        </w:tc>
        <w:tc>
          <w:tcPr>
            <w:tcW w:w="80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0,00</w:t>
            </w:r>
          </w:p>
        </w:tc>
      </w:tr>
      <w:tr w:rsidR="00DE052C" w:rsidRPr="00EF37B7" w:rsidTr="00DE052C">
        <w:trPr>
          <w:trHeight w:val="300"/>
        </w:trPr>
        <w:tc>
          <w:tcPr>
            <w:tcW w:w="504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ascii="Arial" w:eastAsiaTheme="minorHAnsi" w:hAnsi="Arial" w:cs="Arial"/>
                <w:color w:val="000000"/>
                <w:sz w:val="18"/>
                <w:szCs w:val="18"/>
              </w:rPr>
            </w:pPr>
            <w:r w:rsidRPr="00EF37B7">
              <w:rPr>
                <w:rFonts w:ascii="Arial" w:eastAsiaTheme="minorHAnsi" w:hAnsi="Arial" w:cs="Arial"/>
                <w:color w:val="000000"/>
                <w:sz w:val="18"/>
                <w:szCs w:val="18"/>
              </w:rPr>
              <w:t>Изменение остатков  средств на счетах по учёту средств  бюджета</w:t>
            </w:r>
          </w:p>
        </w:tc>
        <w:tc>
          <w:tcPr>
            <w:tcW w:w="228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color w:val="000000"/>
                <w:sz w:val="18"/>
                <w:szCs w:val="18"/>
              </w:rPr>
            </w:pPr>
            <w:r w:rsidRPr="00EF37B7">
              <w:rPr>
                <w:rFonts w:ascii="Arial" w:eastAsiaTheme="minorHAnsi" w:hAnsi="Arial" w:cs="Arial"/>
                <w:color w:val="000000"/>
                <w:sz w:val="18"/>
                <w:szCs w:val="18"/>
              </w:rPr>
              <w:t xml:space="preserve">947 01 05 00 </w:t>
            </w:r>
            <w:proofErr w:type="spellStart"/>
            <w:r w:rsidRPr="00EF37B7">
              <w:rPr>
                <w:rFonts w:ascii="Arial" w:eastAsiaTheme="minorHAnsi" w:hAnsi="Arial" w:cs="Arial"/>
                <w:color w:val="000000"/>
                <w:sz w:val="18"/>
                <w:szCs w:val="18"/>
              </w:rPr>
              <w:t>00</w:t>
            </w:r>
            <w:proofErr w:type="spellEnd"/>
            <w:r w:rsidRPr="00EF37B7">
              <w:rPr>
                <w:rFonts w:ascii="Arial" w:eastAsiaTheme="minorHAnsi" w:hAnsi="Arial" w:cs="Arial"/>
                <w:color w:val="000000"/>
                <w:sz w:val="18"/>
                <w:szCs w:val="18"/>
              </w:rPr>
              <w:t xml:space="preserve"> </w:t>
            </w:r>
            <w:proofErr w:type="spellStart"/>
            <w:r w:rsidRPr="00EF37B7">
              <w:rPr>
                <w:rFonts w:ascii="Arial" w:eastAsiaTheme="minorHAnsi" w:hAnsi="Arial" w:cs="Arial"/>
                <w:color w:val="000000"/>
                <w:sz w:val="18"/>
                <w:szCs w:val="18"/>
              </w:rPr>
              <w:t>00</w:t>
            </w:r>
            <w:proofErr w:type="spellEnd"/>
            <w:r w:rsidRPr="00EF37B7">
              <w:rPr>
                <w:rFonts w:ascii="Arial" w:eastAsiaTheme="minorHAnsi" w:hAnsi="Arial" w:cs="Arial"/>
                <w:color w:val="000000"/>
                <w:sz w:val="18"/>
                <w:szCs w:val="18"/>
              </w:rPr>
              <w:t xml:space="preserve"> 0000 000</w:t>
            </w:r>
          </w:p>
        </w:tc>
        <w:tc>
          <w:tcPr>
            <w:tcW w:w="144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666 366,18</w:t>
            </w:r>
          </w:p>
        </w:tc>
        <w:tc>
          <w:tcPr>
            <w:tcW w:w="78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0,00</w:t>
            </w:r>
          </w:p>
        </w:tc>
        <w:tc>
          <w:tcPr>
            <w:tcW w:w="80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0,00</w:t>
            </w:r>
          </w:p>
        </w:tc>
      </w:tr>
      <w:tr w:rsidR="00DE052C" w:rsidRPr="00EF37B7" w:rsidTr="00DE052C">
        <w:trPr>
          <w:trHeight w:val="389"/>
        </w:trPr>
        <w:tc>
          <w:tcPr>
            <w:tcW w:w="5040"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rPr>
                <w:rFonts w:ascii="Arial" w:eastAsiaTheme="minorHAnsi" w:hAnsi="Arial" w:cs="Arial"/>
                <w:color w:val="000000"/>
                <w:sz w:val="18"/>
                <w:szCs w:val="18"/>
              </w:rPr>
            </w:pPr>
            <w:r w:rsidRPr="00EF37B7">
              <w:rPr>
                <w:rFonts w:ascii="Arial" w:eastAsiaTheme="minorHAnsi" w:hAnsi="Arial" w:cs="Arial"/>
                <w:color w:val="000000"/>
                <w:sz w:val="18"/>
                <w:szCs w:val="18"/>
              </w:rPr>
              <w:t>Изменение прочих остатков  средств  бюджета Яжелбицкого сельского поселения</w:t>
            </w:r>
          </w:p>
        </w:tc>
        <w:tc>
          <w:tcPr>
            <w:tcW w:w="228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center"/>
              <w:rPr>
                <w:rFonts w:ascii="Arial" w:eastAsiaTheme="minorHAnsi" w:hAnsi="Arial" w:cs="Arial"/>
                <w:color w:val="000000"/>
                <w:sz w:val="18"/>
                <w:szCs w:val="18"/>
              </w:rPr>
            </w:pPr>
            <w:r w:rsidRPr="00EF37B7">
              <w:rPr>
                <w:rFonts w:ascii="Arial" w:eastAsiaTheme="minorHAnsi" w:hAnsi="Arial" w:cs="Arial"/>
                <w:color w:val="000000"/>
                <w:sz w:val="18"/>
                <w:szCs w:val="18"/>
              </w:rPr>
              <w:t xml:space="preserve"> 947 01 05 02 01 10 0000 000</w:t>
            </w:r>
          </w:p>
        </w:tc>
        <w:tc>
          <w:tcPr>
            <w:tcW w:w="1448"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666 366,18</w:t>
            </w:r>
          </w:p>
        </w:tc>
        <w:tc>
          <w:tcPr>
            <w:tcW w:w="78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0,00</w:t>
            </w:r>
          </w:p>
        </w:tc>
        <w:tc>
          <w:tcPr>
            <w:tcW w:w="802" w:type="dxa"/>
            <w:tcBorders>
              <w:top w:val="single" w:sz="6" w:space="0" w:color="auto"/>
              <w:left w:val="single" w:sz="6" w:space="0" w:color="auto"/>
              <w:bottom w:val="single" w:sz="6" w:space="0" w:color="auto"/>
              <w:right w:val="single" w:sz="6" w:space="0" w:color="auto"/>
            </w:tcBorders>
          </w:tcPr>
          <w:p w:rsidR="00DE052C" w:rsidRPr="00EF37B7" w:rsidRDefault="00DE052C" w:rsidP="00DE052C">
            <w:pPr>
              <w:autoSpaceDE w:val="0"/>
              <w:autoSpaceDN w:val="0"/>
              <w:adjustRightInd w:val="0"/>
              <w:jc w:val="right"/>
              <w:rPr>
                <w:rFonts w:ascii="Arial" w:eastAsiaTheme="minorHAnsi" w:hAnsi="Arial" w:cs="Arial"/>
                <w:color w:val="000000"/>
                <w:sz w:val="18"/>
                <w:szCs w:val="18"/>
              </w:rPr>
            </w:pPr>
            <w:r w:rsidRPr="00EF37B7">
              <w:rPr>
                <w:rFonts w:ascii="Arial" w:eastAsiaTheme="minorHAnsi" w:hAnsi="Arial" w:cs="Arial"/>
                <w:color w:val="000000"/>
                <w:sz w:val="18"/>
                <w:szCs w:val="18"/>
              </w:rPr>
              <w:t>0,00</w:t>
            </w:r>
          </w:p>
        </w:tc>
      </w:tr>
    </w:tbl>
    <w:p w:rsidR="007606BB" w:rsidRPr="00EF37B7" w:rsidRDefault="007606BB" w:rsidP="007606BB">
      <w:pPr>
        <w:rPr>
          <w:b/>
          <w:sz w:val="18"/>
          <w:szCs w:val="18"/>
        </w:rPr>
      </w:pPr>
    </w:p>
    <w:p w:rsidR="007606BB" w:rsidRPr="00EF37B7" w:rsidRDefault="007606BB" w:rsidP="007606BB">
      <w:pPr>
        <w:rPr>
          <w:b/>
          <w:sz w:val="18"/>
          <w:szCs w:val="18"/>
        </w:rPr>
      </w:pPr>
    </w:p>
    <w:p w:rsidR="007606BB" w:rsidRPr="00EF37B7" w:rsidRDefault="007606BB" w:rsidP="007606BB">
      <w:pPr>
        <w:rPr>
          <w:b/>
          <w:sz w:val="18"/>
          <w:szCs w:val="18"/>
        </w:rPr>
      </w:pPr>
    </w:p>
    <w:p w:rsidR="007606BB" w:rsidRDefault="007606BB" w:rsidP="007606BB">
      <w:pPr>
        <w:rPr>
          <w:b/>
          <w:sz w:val="18"/>
          <w:szCs w:val="18"/>
        </w:rPr>
      </w:pPr>
    </w:p>
    <w:p w:rsidR="00EF37B7" w:rsidRDefault="00EF37B7" w:rsidP="00EF37B7">
      <w:pPr>
        <w:jc w:val="center"/>
        <w:rPr>
          <w:b/>
          <w:bCs/>
          <w:color w:val="000000"/>
          <w:sz w:val="28"/>
          <w:szCs w:val="28"/>
        </w:rPr>
      </w:pPr>
    </w:p>
    <w:p w:rsidR="00EF37B7" w:rsidRPr="00EF37B7" w:rsidRDefault="00EF37B7" w:rsidP="00EF37B7">
      <w:pPr>
        <w:jc w:val="center"/>
        <w:rPr>
          <w:b/>
          <w:bCs/>
          <w:color w:val="000000"/>
          <w:sz w:val="18"/>
          <w:szCs w:val="18"/>
        </w:rPr>
      </w:pPr>
      <w:r w:rsidRPr="00EF37B7">
        <w:rPr>
          <w:b/>
          <w:bCs/>
          <w:color w:val="000000"/>
          <w:sz w:val="18"/>
          <w:szCs w:val="18"/>
        </w:rPr>
        <w:t>Российская Федерация</w:t>
      </w:r>
    </w:p>
    <w:p w:rsidR="00EF37B7" w:rsidRPr="00EF37B7" w:rsidRDefault="00EF37B7" w:rsidP="00EF37B7">
      <w:pPr>
        <w:jc w:val="center"/>
        <w:rPr>
          <w:b/>
          <w:bCs/>
          <w:color w:val="000000"/>
          <w:sz w:val="18"/>
          <w:szCs w:val="18"/>
        </w:rPr>
      </w:pPr>
      <w:r w:rsidRPr="00EF37B7">
        <w:rPr>
          <w:b/>
          <w:bCs/>
          <w:color w:val="000000"/>
          <w:sz w:val="18"/>
          <w:szCs w:val="18"/>
        </w:rPr>
        <w:t>Новгородская область Валдайский район</w:t>
      </w:r>
    </w:p>
    <w:p w:rsidR="00EF37B7" w:rsidRPr="00EF37B7" w:rsidRDefault="00EF37B7" w:rsidP="00EF37B7">
      <w:pPr>
        <w:jc w:val="center"/>
        <w:rPr>
          <w:b/>
          <w:bCs/>
          <w:color w:val="000000"/>
          <w:sz w:val="18"/>
          <w:szCs w:val="18"/>
        </w:rPr>
      </w:pPr>
      <w:r w:rsidRPr="00EF37B7">
        <w:rPr>
          <w:b/>
          <w:bCs/>
          <w:color w:val="000000"/>
          <w:sz w:val="18"/>
          <w:szCs w:val="18"/>
        </w:rPr>
        <w:t xml:space="preserve">СОВЕТ ДЕПУТАТОВ </w:t>
      </w:r>
    </w:p>
    <w:p w:rsidR="00EF37B7" w:rsidRPr="00EF37B7" w:rsidRDefault="00EF37B7" w:rsidP="00EF37B7">
      <w:pPr>
        <w:jc w:val="center"/>
        <w:rPr>
          <w:b/>
          <w:bCs/>
          <w:color w:val="000000"/>
          <w:sz w:val="18"/>
          <w:szCs w:val="18"/>
        </w:rPr>
      </w:pPr>
      <w:r w:rsidRPr="00EF37B7">
        <w:rPr>
          <w:b/>
          <w:bCs/>
          <w:color w:val="000000"/>
          <w:sz w:val="18"/>
          <w:szCs w:val="18"/>
        </w:rPr>
        <w:t>ЯЖЕЛБИЦКОГО СЕЛЬСКОГО ПОСЕЛЕНИЯ</w:t>
      </w:r>
    </w:p>
    <w:p w:rsidR="00EF37B7" w:rsidRPr="00EF37B7" w:rsidRDefault="00EF37B7" w:rsidP="00EF37B7">
      <w:pPr>
        <w:jc w:val="center"/>
        <w:rPr>
          <w:b/>
          <w:bCs/>
          <w:color w:val="000000"/>
          <w:sz w:val="18"/>
          <w:szCs w:val="18"/>
        </w:rPr>
      </w:pPr>
    </w:p>
    <w:p w:rsidR="00EF37B7" w:rsidRPr="00EF37B7" w:rsidRDefault="00EF37B7" w:rsidP="00EF37B7">
      <w:pPr>
        <w:jc w:val="center"/>
        <w:rPr>
          <w:b/>
          <w:bCs/>
          <w:color w:val="000000"/>
          <w:sz w:val="18"/>
          <w:szCs w:val="18"/>
        </w:rPr>
      </w:pPr>
      <w:r w:rsidRPr="00EF37B7">
        <w:rPr>
          <w:b/>
          <w:bCs/>
          <w:color w:val="000000"/>
          <w:sz w:val="18"/>
          <w:szCs w:val="18"/>
        </w:rPr>
        <w:t>РЕШЕНИЕ</w:t>
      </w:r>
    </w:p>
    <w:p w:rsidR="00EF37B7" w:rsidRPr="00EF37B7" w:rsidRDefault="00EF37B7" w:rsidP="00EF37B7">
      <w:pPr>
        <w:pStyle w:val="afffd"/>
        <w:jc w:val="both"/>
        <w:rPr>
          <w:sz w:val="18"/>
          <w:szCs w:val="18"/>
        </w:rPr>
      </w:pPr>
    </w:p>
    <w:p w:rsidR="00EF37B7" w:rsidRPr="00EF37B7" w:rsidRDefault="00EF37B7" w:rsidP="00EF37B7">
      <w:pPr>
        <w:pStyle w:val="afffd"/>
        <w:jc w:val="both"/>
        <w:rPr>
          <w:sz w:val="18"/>
          <w:szCs w:val="18"/>
        </w:rPr>
      </w:pPr>
      <w:r w:rsidRPr="00EF37B7">
        <w:rPr>
          <w:sz w:val="18"/>
          <w:szCs w:val="18"/>
        </w:rPr>
        <w:t>от 27.12.2023  №  118</w:t>
      </w:r>
    </w:p>
    <w:p w:rsidR="00EF37B7" w:rsidRPr="00EF37B7" w:rsidRDefault="00EF37B7" w:rsidP="00EF37B7">
      <w:pPr>
        <w:pStyle w:val="afffd"/>
        <w:jc w:val="both"/>
        <w:rPr>
          <w:sz w:val="18"/>
          <w:szCs w:val="18"/>
        </w:rPr>
      </w:pPr>
      <w:r w:rsidRPr="00EF37B7">
        <w:rPr>
          <w:sz w:val="18"/>
          <w:szCs w:val="18"/>
        </w:rPr>
        <w:t>с. Яжелбицы</w:t>
      </w:r>
    </w:p>
    <w:p w:rsidR="00EF37B7" w:rsidRPr="00EF37B7" w:rsidRDefault="00EF37B7" w:rsidP="00EF37B7">
      <w:pPr>
        <w:pStyle w:val="afffd"/>
        <w:jc w:val="both"/>
        <w:rPr>
          <w:b/>
          <w:bCs/>
          <w:sz w:val="18"/>
          <w:szCs w:val="18"/>
        </w:rPr>
      </w:pPr>
    </w:p>
    <w:p w:rsidR="00EF37B7" w:rsidRPr="00EF37B7" w:rsidRDefault="00EF37B7" w:rsidP="00EF37B7">
      <w:pPr>
        <w:pStyle w:val="afffd"/>
        <w:rPr>
          <w:b/>
          <w:bCs/>
          <w:sz w:val="18"/>
          <w:szCs w:val="18"/>
        </w:rPr>
      </w:pPr>
      <w:r w:rsidRPr="00EF37B7">
        <w:rPr>
          <w:b/>
          <w:bCs/>
          <w:sz w:val="18"/>
          <w:szCs w:val="18"/>
        </w:rPr>
        <w:t xml:space="preserve">«О бюджете Яжелбицкого </w:t>
      </w:r>
      <w:proofErr w:type="gramStart"/>
      <w:r w:rsidRPr="00EF37B7">
        <w:rPr>
          <w:b/>
          <w:bCs/>
          <w:sz w:val="18"/>
          <w:szCs w:val="18"/>
        </w:rPr>
        <w:t>сельского</w:t>
      </w:r>
      <w:proofErr w:type="gramEnd"/>
      <w:r w:rsidRPr="00EF37B7">
        <w:rPr>
          <w:b/>
          <w:bCs/>
          <w:sz w:val="18"/>
          <w:szCs w:val="18"/>
        </w:rPr>
        <w:t xml:space="preserve"> </w:t>
      </w:r>
    </w:p>
    <w:p w:rsidR="00EF37B7" w:rsidRPr="00EF37B7" w:rsidRDefault="00EF37B7" w:rsidP="00EF37B7">
      <w:pPr>
        <w:pStyle w:val="afffd"/>
        <w:rPr>
          <w:sz w:val="18"/>
          <w:szCs w:val="18"/>
        </w:rPr>
      </w:pPr>
      <w:r w:rsidRPr="00EF37B7">
        <w:rPr>
          <w:b/>
          <w:bCs/>
          <w:sz w:val="18"/>
          <w:szCs w:val="18"/>
        </w:rPr>
        <w:t xml:space="preserve">поселения на 2024 год и плановый период 2025-2026 годы» </w:t>
      </w:r>
    </w:p>
    <w:p w:rsidR="00EF37B7" w:rsidRPr="00EF37B7" w:rsidRDefault="00EF37B7" w:rsidP="00EF37B7">
      <w:pPr>
        <w:pStyle w:val="afffd"/>
        <w:rPr>
          <w:sz w:val="18"/>
          <w:szCs w:val="18"/>
        </w:rPr>
      </w:pPr>
    </w:p>
    <w:p w:rsidR="00EF37B7" w:rsidRPr="00EF37B7" w:rsidRDefault="00EF37B7" w:rsidP="00EF37B7">
      <w:pPr>
        <w:pStyle w:val="afffd"/>
        <w:ind w:firstLine="567"/>
        <w:jc w:val="both"/>
        <w:rPr>
          <w:sz w:val="18"/>
          <w:szCs w:val="18"/>
        </w:rPr>
      </w:pPr>
      <w:r w:rsidRPr="00EF37B7">
        <w:rPr>
          <w:sz w:val="18"/>
          <w:szCs w:val="18"/>
        </w:rPr>
        <w:t>Совет депутатов Яжелбицкого сельского поселения</w:t>
      </w:r>
    </w:p>
    <w:p w:rsidR="00EF37B7" w:rsidRPr="00EF37B7" w:rsidRDefault="00EF37B7" w:rsidP="00EF37B7">
      <w:pPr>
        <w:pStyle w:val="afffd"/>
        <w:rPr>
          <w:b/>
          <w:bCs/>
          <w:sz w:val="18"/>
          <w:szCs w:val="18"/>
        </w:rPr>
      </w:pPr>
      <w:r w:rsidRPr="00EF37B7">
        <w:rPr>
          <w:b/>
          <w:bCs/>
          <w:sz w:val="18"/>
          <w:szCs w:val="18"/>
        </w:rPr>
        <w:t>РЕШИЛ:</w:t>
      </w:r>
    </w:p>
    <w:p w:rsidR="00EF37B7" w:rsidRPr="00EF37B7" w:rsidRDefault="00EF37B7" w:rsidP="00EF37B7">
      <w:pPr>
        <w:pStyle w:val="afffd"/>
        <w:ind w:firstLine="708"/>
        <w:jc w:val="both"/>
        <w:rPr>
          <w:sz w:val="18"/>
          <w:szCs w:val="18"/>
        </w:rPr>
      </w:pPr>
      <w:r w:rsidRPr="00EF37B7">
        <w:rPr>
          <w:sz w:val="18"/>
          <w:szCs w:val="18"/>
        </w:rPr>
        <w:t>1. Установить основные характеристики бюджета Яжелбицкого сельского поселения на 2024 год:</w:t>
      </w:r>
    </w:p>
    <w:p w:rsidR="00EF37B7" w:rsidRPr="00EF37B7" w:rsidRDefault="00EF37B7" w:rsidP="00EF37B7">
      <w:pPr>
        <w:pStyle w:val="afffd"/>
        <w:jc w:val="both"/>
        <w:rPr>
          <w:sz w:val="18"/>
          <w:szCs w:val="18"/>
        </w:rPr>
      </w:pPr>
      <w:r w:rsidRPr="00EF37B7">
        <w:rPr>
          <w:sz w:val="18"/>
          <w:szCs w:val="18"/>
        </w:rPr>
        <w:t>прогнозируемый общий объем доходов бюджета поселения в сумме 11354011,00 руб.</w:t>
      </w:r>
    </w:p>
    <w:p w:rsidR="00EF37B7" w:rsidRPr="00EF37B7" w:rsidRDefault="00EF37B7" w:rsidP="00EF37B7">
      <w:pPr>
        <w:pStyle w:val="afffd"/>
        <w:jc w:val="both"/>
        <w:rPr>
          <w:sz w:val="18"/>
          <w:szCs w:val="18"/>
        </w:rPr>
      </w:pPr>
      <w:r w:rsidRPr="00EF37B7">
        <w:rPr>
          <w:sz w:val="18"/>
          <w:szCs w:val="18"/>
        </w:rPr>
        <w:t xml:space="preserve">общий объем расходов бюджета поселения в сумме 11354011,00 рублей;  </w:t>
      </w:r>
    </w:p>
    <w:p w:rsidR="00EF37B7" w:rsidRPr="00EF37B7" w:rsidRDefault="00EF37B7" w:rsidP="00EF37B7">
      <w:pPr>
        <w:pStyle w:val="afffd"/>
        <w:jc w:val="both"/>
        <w:rPr>
          <w:sz w:val="18"/>
          <w:szCs w:val="18"/>
        </w:rPr>
      </w:pPr>
      <w:r w:rsidRPr="00EF37B7">
        <w:rPr>
          <w:sz w:val="18"/>
          <w:szCs w:val="18"/>
        </w:rPr>
        <w:t xml:space="preserve">прогнозируемый дефицит бюджета поселения в сумме 0 рублей. </w:t>
      </w:r>
    </w:p>
    <w:p w:rsidR="00EF37B7" w:rsidRPr="00EF37B7" w:rsidRDefault="00EF37B7" w:rsidP="00EF37B7">
      <w:pPr>
        <w:pStyle w:val="afffd"/>
        <w:ind w:firstLine="708"/>
        <w:jc w:val="both"/>
        <w:rPr>
          <w:sz w:val="18"/>
          <w:szCs w:val="18"/>
        </w:rPr>
      </w:pPr>
      <w:r w:rsidRPr="00EF37B7">
        <w:rPr>
          <w:sz w:val="18"/>
          <w:szCs w:val="18"/>
        </w:rPr>
        <w:t>2. Установить основные характеристики бюджета Яжелбицкого сельского поселения на 2025 год и 2026 год:</w:t>
      </w:r>
    </w:p>
    <w:p w:rsidR="00EF37B7" w:rsidRPr="00EF37B7" w:rsidRDefault="00EF37B7" w:rsidP="00EF37B7">
      <w:pPr>
        <w:pStyle w:val="afffd"/>
        <w:jc w:val="both"/>
        <w:rPr>
          <w:sz w:val="18"/>
          <w:szCs w:val="18"/>
        </w:rPr>
      </w:pPr>
      <w:r w:rsidRPr="00EF37B7">
        <w:rPr>
          <w:sz w:val="18"/>
          <w:szCs w:val="18"/>
        </w:rPr>
        <w:t xml:space="preserve"> прогнозируемый общий объем доходов бюджета поселения в 2025 году в сумме 9714811,00 рублей и в 2026 году в сумме 9580511,00 рублей.</w:t>
      </w:r>
    </w:p>
    <w:p w:rsidR="00EF37B7" w:rsidRPr="00EF37B7" w:rsidRDefault="00EF37B7" w:rsidP="00EF37B7">
      <w:pPr>
        <w:pStyle w:val="afffd"/>
        <w:jc w:val="both"/>
        <w:rPr>
          <w:sz w:val="18"/>
          <w:szCs w:val="18"/>
        </w:rPr>
      </w:pPr>
      <w:r w:rsidRPr="00EF37B7">
        <w:rPr>
          <w:sz w:val="18"/>
          <w:szCs w:val="18"/>
        </w:rPr>
        <w:t xml:space="preserve"> </w:t>
      </w:r>
      <w:proofErr w:type="gramStart"/>
      <w:r w:rsidRPr="00EF37B7">
        <w:rPr>
          <w:sz w:val="18"/>
          <w:szCs w:val="18"/>
        </w:rPr>
        <w:t>о</w:t>
      </w:r>
      <w:proofErr w:type="gramEnd"/>
      <w:r w:rsidRPr="00EF37B7">
        <w:rPr>
          <w:sz w:val="18"/>
          <w:szCs w:val="18"/>
        </w:rPr>
        <w:t xml:space="preserve">бщий объем расходов бюджета поселения в 2025 году в сумме 9714811,00 рублей и в 2026 году в сумме 9580511,00 рублей;  </w:t>
      </w:r>
    </w:p>
    <w:p w:rsidR="00EF37B7" w:rsidRPr="00EF37B7" w:rsidRDefault="00EF37B7" w:rsidP="00EF37B7">
      <w:pPr>
        <w:pStyle w:val="afffd"/>
        <w:jc w:val="both"/>
        <w:rPr>
          <w:sz w:val="18"/>
          <w:szCs w:val="18"/>
        </w:rPr>
      </w:pPr>
      <w:r w:rsidRPr="00EF37B7">
        <w:rPr>
          <w:sz w:val="18"/>
          <w:szCs w:val="18"/>
        </w:rPr>
        <w:t xml:space="preserve"> прогнозируемый дефицит бюджета поселения в сумме 0 рублей</w:t>
      </w:r>
    </w:p>
    <w:p w:rsidR="00EF37B7" w:rsidRPr="00EF37B7" w:rsidRDefault="00EF37B7" w:rsidP="00EF37B7">
      <w:pPr>
        <w:pStyle w:val="afffd"/>
        <w:jc w:val="both"/>
        <w:rPr>
          <w:sz w:val="18"/>
          <w:szCs w:val="18"/>
        </w:rPr>
      </w:pPr>
      <w:r w:rsidRPr="00EF37B7">
        <w:rPr>
          <w:sz w:val="18"/>
          <w:szCs w:val="18"/>
        </w:rPr>
        <w:t xml:space="preserve">           3. Установить в пределах прогнозируемого общего объема доходов бюджета Яжелбицкого сельского поселения, прогнозируемые поступления доходов в бюджет поселения на 2024 год и плановый период 2025-2026 годы согласно приложению 1 к настоящему решению.</w:t>
      </w:r>
    </w:p>
    <w:p w:rsidR="00EF37B7" w:rsidRPr="00EF37B7" w:rsidRDefault="00EF37B7" w:rsidP="00EF37B7">
      <w:pPr>
        <w:pStyle w:val="afffd"/>
        <w:ind w:firstLine="708"/>
        <w:jc w:val="both"/>
        <w:rPr>
          <w:sz w:val="18"/>
          <w:szCs w:val="18"/>
        </w:rPr>
      </w:pPr>
      <w:r w:rsidRPr="00EF37B7">
        <w:rPr>
          <w:sz w:val="18"/>
          <w:szCs w:val="18"/>
        </w:rPr>
        <w:t>4. Утвердить объем межбюджетных трансфертов, получаемых из других бюджетов бюджетной системы Российской Федерации на 2024 год в сумме 6726211,00 рублей, на 2025 год в сумме 4920611,00 рублей, на 2026 год в сумме 4653711,00 рублей согласно приложению № 2 к настоящему проекту.</w:t>
      </w:r>
    </w:p>
    <w:p w:rsidR="00EF37B7" w:rsidRPr="00EF37B7" w:rsidRDefault="00EF37B7" w:rsidP="00EF37B7">
      <w:pPr>
        <w:pStyle w:val="afffd"/>
        <w:ind w:firstLine="708"/>
        <w:jc w:val="both"/>
        <w:rPr>
          <w:sz w:val="18"/>
          <w:szCs w:val="18"/>
        </w:rPr>
      </w:pPr>
      <w:r w:rsidRPr="00EF37B7">
        <w:rPr>
          <w:sz w:val="18"/>
          <w:szCs w:val="18"/>
        </w:rPr>
        <w:t>5.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классификации расходов бюджета на 2024 год и плановый период 2025-2026 годы согласно приложению 3 к настоящему решению;</w:t>
      </w:r>
    </w:p>
    <w:p w:rsidR="00EF37B7" w:rsidRPr="00EF37B7" w:rsidRDefault="00EF37B7" w:rsidP="00EF37B7">
      <w:pPr>
        <w:pStyle w:val="afffd"/>
        <w:jc w:val="both"/>
        <w:rPr>
          <w:sz w:val="18"/>
          <w:szCs w:val="18"/>
        </w:rPr>
      </w:pPr>
      <w:r w:rsidRPr="00EF37B7">
        <w:rPr>
          <w:sz w:val="18"/>
          <w:szCs w:val="18"/>
        </w:rPr>
        <w:lastRenderedPageBreak/>
        <w:t xml:space="preserve"> </w:t>
      </w:r>
      <w:r w:rsidRPr="00EF37B7">
        <w:rPr>
          <w:sz w:val="18"/>
          <w:szCs w:val="18"/>
        </w:rPr>
        <w:tab/>
        <w:t>6. Утвердить ведомственную структуру расходов бюджета Яжелбицкого сельского поселения на 2024 год и плановый период 2025-2026 годы   согласно приложению 4 к настоящему решению;</w:t>
      </w:r>
    </w:p>
    <w:p w:rsidR="00EF37B7" w:rsidRPr="00EF37B7" w:rsidRDefault="00EF37B7" w:rsidP="00EF37B7">
      <w:pPr>
        <w:pStyle w:val="afffd"/>
        <w:jc w:val="both"/>
        <w:rPr>
          <w:sz w:val="18"/>
          <w:szCs w:val="18"/>
        </w:rPr>
      </w:pPr>
      <w:r w:rsidRPr="00EF37B7">
        <w:rPr>
          <w:sz w:val="18"/>
          <w:szCs w:val="18"/>
        </w:rPr>
        <w:t xml:space="preserve">          7. Утвердить распределение бюджетных ассигнований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расходов бюджета согласно приложению 5 к настоящему решению;</w:t>
      </w:r>
    </w:p>
    <w:p w:rsidR="00EF37B7" w:rsidRPr="00EF37B7" w:rsidRDefault="00EF37B7" w:rsidP="00EF37B7">
      <w:pPr>
        <w:pStyle w:val="afffd"/>
        <w:jc w:val="both"/>
        <w:rPr>
          <w:sz w:val="18"/>
          <w:szCs w:val="18"/>
        </w:rPr>
      </w:pPr>
      <w:r w:rsidRPr="00EF37B7">
        <w:rPr>
          <w:sz w:val="18"/>
          <w:szCs w:val="18"/>
        </w:rPr>
        <w:t xml:space="preserve">         8. Установить источники финансирования дефицита бюджета Яжелбицкого сельского поселения на 2024 год и плановый период 2025-2026 годы согласно приложению 6 к настоящему решению. </w:t>
      </w:r>
      <w:proofErr w:type="gramStart"/>
      <w:r w:rsidRPr="00EF37B7">
        <w:rPr>
          <w:sz w:val="18"/>
          <w:szCs w:val="18"/>
        </w:rPr>
        <w:t>Установить, что остатки средств  бюджета Яжелбицкого сельского поселения  на 1 января 2024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Совета депутатов, могут направляться в текущем финансовом году на покрытие временных кассовых разрывов и на увеличение</w:t>
      </w:r>
      <w:proofErr w:type="gramEnd"/>
      <w:r w:rsidRPr="00EF37B7">
        <w:rPr>
          <w:sz w:val="18"/>
          <w:szCs w:val="18"/>
        </w:rPr>
        <w:t xml:space="preserve"> </w:t>
      </w:r>
      <w:proofErr w:type="gramStart"/>
      <w:r w:rsidRPr="00EF37B7">
        <w:rPr>
          <w:sz w:val="18"/>
          <w:szCs w:val="18"/>
        </w:rPr>
        <w:t>бюджетных ассигнований на оплату заключенных от имени Администрации Яжелбицкого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получателя субсидий, источником финансового обеспечения</w:t>
      </w:r>
      <w:proofErr w:type="gramEnd"/>
      <w:r w:rsidRPr="00EF37B7">
        <w:rPr>
          <w:sz w:val="18"/>
          <w:szCs w:val="18"/>
        </w:rPr>
        <w:t xml:space="preserve">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о местном бюджете.</w:t>
      </w:r>
    </w:p>
    <w:p w:rsidR="00EF37B7" w:rsidRPr="00EF37B7" w:rsidRDefault="00EF37B7" w:rsidP="00EF37B7">
      <w:pPr>
        <w:pStyle w:val="afffd"/>
        <w:jc w:val="both"/>
        <w:rPr>
          <w:sz w:val="18"/>
          <w:szCs w:val="18"/>
        </w:rPr>
      </w:pPr>
      <w:r w:rsidRPr="00EF37B7">
        <w:rPr>
          <w:sz w:val="18"/>
          <w:szCs w:val="18"/>
        </w:rPr>
        <w:t xml:space="preserve">         9. Установить, что доходы Яжелбицкого сельского поселения на 2024 год и плановый период 2025-2026 годов формируются за счет доходов от уплаты федеральных, региональных, местных налогов и сборов и неналоговых доходо</w:t>
      </w:r>
      <w:proofErr w:type="gramStart"/>
      <w:r w:rsidRPr="00EF37B7">
        <w:rPr>
          <w:sz w:val="18"/>
          <w:szCs w:val="18"/>
        </w:rPr>
        <w:t>в-</w:t>
      </w:r>
      <w:proofErr w:type="gramEnd"/>
      <w:r w:rsidRPr="00EF37B7">
        <w:rPr>
          <w:sz w:val="18"/>
          <w:szCs w:val="18"/>
        </w:rPr>
        <w:t xml:space="preserve"> в соответствии с нормативами, установленными Бюджетным кодексом Российской Федерации проектом федерального закона «О федеральном бюджете на 2024 год и плановый период 2025 и 2026 годов» согласно приложению 7 и 8 к настоящему проекту решения.  </w:t>
      </w:r>
    </w:p>
    <w:p w:rsidR="00EF37B7" w:rsidRPr="00EF37B7" w:rsidRDefault="00EF37B7" w:rsidP="00EF37B7">
      <w:pPr>
        <w:pStyle w:val="afffd"/>
        <w:jc w:val="both"/>
        <w:rPr>
          <w:sz w:val="18"/>
          <w:szCs w:val="18"/>
        </w:rPr>
      </w:pPr>
      <w:r w:rsidRPr="00EF37B7">
        <w:rPr>
          <w:sz w:val="18"/>
          <w:szCs w:val="18"/>
        </w:rPr>
        <w:t xml:space="preserve">          10. Утвердить общий объем бюджетных ассигнований, направляемых на исполнение публичных нормативных обязательств на 2024 год в сумме 159300,00 рублей и на 2025 год в сумме 159300,00 рублей, на 2026 год в сумме 159300,00 рублей согласно приложению № 9 к настоящему проекту.</w:t>
      </w:r>
    </w:p>
    <w:p w:rsidR="00EF37B7" w:rsidRPr="00EF37B7" w:rsidRDefault="00EF37B7" w:rsidP="00EF37B7">
      <w:pPr>
        <w:pStyle w:val="afffd"/>
        <w:jc w:val="both"/>
        <w:rPr>
          <w:sz w:val="18"/>
          <w:szCs w:val="18"/>
        </w:rPr>
      </w:pPr>
      <w:r w:rsidRPr="00EF37B7">
        <w:rPr>
          <w:sz w:val="18"/>
          <w:szCs w:val="18"/>
        </w:rPr>
        <w:t xml:space="preserve">             11. Утвердить общий объем бюджетных ассигнований, направленных на формирование дорожного фонда на 2024 год в сумме 3428100,00 рублей, на 2025 год в сумме 2783200,00 рублей, на 2026 год в сумме 2817100,00 рублей.</w:t>
      </w:r>
    </w:p>
    <w:p w:rsidR="00EF37B7" w:rsidRPr="00EF37B7" w:rsidRDefault="00EF37B7" w:rsidP="00EF37B7">
      <w:pPr>
        <w:pStyle w:val="afffd"/>
        <w:jc w:val="both"/>
        <w:rPr>
          <w:sz w:val="18"/>
          <w:szCs w:val="18"/>
        </w:rPr>
      </w:pPr>
      <w:r w:rsidRPr="00EF37B7">
        <w:rPr>
          <w:sz w:val="18"/>
          <w:szCs w:val="18"/>
        </w:rPr>
        <w:t xml:space="preserve">             12.    Установить размер резервного фонда Яжелбицкого сельского поселения на 2024 год 5,0 тысяч рублей, 2025 год 5,0 тысяч рублей, 2026 год 5,0 тысяч рублей</w:t>
      </w:r>
    </w:p>
    <w:p w:rsidR="00EF37B7" w:rsidRPr="00EF37B7" w:rsidRDefault="00EF37B7" w:rsidP="00EF37B7">
      <w:pPr>
        <w:pStyle w:val="afffd"/>
        <w:jc w:val="both"/>
        <w:rPr>
          <w:color w:val="000000" w:themeColor="text1"/>
          <w:sz w:val="18"/>
          <w:szCs w:val="18"/>
        </w:rPr>
      </w:pPr>
      <w:r w:rsidRPr="00EF37B7">
        <w:rPr>
          <w:color w:val="000000"/>
          <w:sz w:val="18"/>
          <w:szCs w:val="18"/>
        </w:rPr>
        <w:t xml:space="preserve">            </w:t>
      </w:r>
      <w:r w:rsidRPr="00EF37B7">
        <w:rPr>
          <w:color w:val="000000" w:themeColor="text1"/>
          <w:sz w:val="18"/>
          <w:szCs w:val="18"/>
        </w:rPr>
        <w:t>13. Установить объем муниципального долга на 2024 год в сумме 4627800,00 рублей, на 2025 год в сумме 4794200,00 рублей, на 2026 год в сумме 4926800,0 рублей.</w:t>
      </w:r>
    </w:p>
    <w:p w:rsidR="00EF37B7" w:rsidRPr="00EF37B7" w:rsidRDefault="00EF37B7" w:rsidP="00EF37B7">
      <w:pPr>
        <w:pStyle w:val="afffd"/>
        <w:jc w:val="both"/>
        <w:rPr>
          <w:color w:val="000000" w:themeColor="text1"/>
          <w:sz w:val="18"/>
          <w:szCs w:val="18"/>
        </w:rPr>
      </w:pPr>
      <w:r w:rsidRPr="00EF37B7">
        <w:rPr>
          <w:color w:val="000000" w:themeColor="text1"/>
          <w:sz w:val="18"/>
          <w:szCs w:val="18"/>
        </w:rPr>
        <w:t xml:space="preserve">                    Установить верхний предел муниципального долга поселения на 1 января 2025 года в сумме 0,00 рублей, на 01 января 2026 года в сумме 0,00 рублей, на 01 января 2027 года в сумме 0,00 рублей.</w:t>
      </w:r>
    </w:p>
    <w:p w:rsidR="00EF37B7" w:rsidRPr="00EF37B7" w:rsidRDefault="00EF37B7" w:rsidP="00EF37B7">
      <w:pPr>
        <w:pStyle w:val="afffd"/>
        <w:jc w:val="both"/>
        <w:rPr>
          <w:color w:val="000000" w:themeColor="text1"/>
          <w:sz w:val="18"/>
          <w:szCs w:val="18"/>
        </w:rPr>
      </w:pPr>
      <w:r w:rsidRPr="00EF37B7">
        <w:rPr>
          <w:color w:val="000000" w:themeColor="text1"/>
          <w:sz w:val="18"/>
          <w:szCs w:val="18"/>
        </w:rPr>
        <w:t xml:space="preserve">                Установить, что верхний предел долга по муниципальным гарантиям на 1 января 2025 года в сумме 0,00 рублей, на 01 января 2026 года 0,00 рублей, на 01 января 2027 года 0,00 рублей.   </w:t>
      </w:r>
    </w:p>
    <w:p w:rsidR="00EF37B7" w:rsidRPr="00EF37B7" w:rsidRDefault="00EF37B7" w:rsidP="00EF37B7">
      <w:pPr>
        <w:pStyle w:val="afffd"/>
        <w:jc w:val="both"/>
        <w:rPr>
          <w:sz w:val="18"/>
          <w:szCs w:val="18"/>
        </w:rPr>
      </w:pPr>
      <w:r w:rsidRPr="00EF37B7">
        <w:rPr>
          <w:sz w:val="18"/>
          <w:szCs w:val="18"/>
        </w:rPr>
        <w:t xml:space="preserve">            14. Принять за основу расчет нормативных расходов на финансирование жилищно-коммунального хозяйства Новгородской области при формировании бюджета согласно приложению № 10 к настоящему проекту решения</w:t>
      </w:r>
    </w:p>
    <w:p w:rsidR="00EF37B7" w:rsidRPr="00EF37B7" w:rsidRDefault="00EF37B7" w:rsidP="00EF37B7">
      <w:pPr>
        <w:pStyle w:val="afffd"/>
        <w:jc w:val="both"/>
        <w:rPr>
          <w:sz w:val="18"/>
          <w:szCs w:val="18"/>
        </w:rPr>
      </w:pPr>
      <w:r w:rsidRPr="00EF37B7">
        <w:rPr>
          <w:sz w:val="18"/>
          <w:szCs w:val="18"/>
        </w:rPr>
        <w:t xml:space="preserve">            15. Утвердить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согласно приложению № 11 к настоящему проекту.</w:t>
      </w:r>
    </w:p>
    <w:p w:rsidR="00EF37B7" w:rsidRPr="00EF37B7" w:rsidRDefault="00EF37B7" w:rsidP="00EF37B7">
      <w:pPr>
        <w:pStyle w:val="afffd"/>
        <w:jc w:val="both"/>
        <w:rPr>
          <w:sz w:val="18"/>
          <w:szCs w:val="18"/>
        </w:rPr>
      </w:pPr>
      <w:r w:rsidRPr="00EF37B7">
        <w:rPr>
          <w:sz w:val="18"/>
          <w:szCs w:val="18"/>
        </w:rPr>
        <w:t xml:space="preserve">             16. Установить в 2024-2026 годах размер единовременной компенсационной выплаты на лечение (оздоровление) лицам, замещающим муниципальные должности Яжелбицкого сельского поселения и должности муниципальной службы Яжелбицкого сельского поселения, в сумме 44500 рублей.</w:t>
      </w:r>
    </w:p>
    <w:p w:rsidR="00EF37B7" w:rsidRPr="00EF37B7" w:rsidRDefault="00EF37B7" w:rsidP="00EF37B7">
      <w:pPr>
        <w:pStyle w:val="afffd"/>
        <w:jc w:val="both"/>
        <w:rPr>
          <w:sz w:val="18"/>
          <w:szCs w:val="18"/>
        </w:rPr>
      </w:pPr>
      <w:r w:rsidRPr="00EF37B7">
        <w:rPr>
          <w:sz w:val="18"/>
          <w:szCs w:val="18"/>
        </w:rPr>
        <w:t xml:space="preserve">            17. Установить в 2024 -2026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Яжелбицкого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EF37B7" w:rsidRPr="00EF37B7" w:rsidRDefault="00EF37B7" w:rsidP="00EF37B7">
      <w:pPr>
        <w:pStyle w:val="afffd"/>
        <w:jc w:val="both"/>
        <w:rPr>
          <w:sz w:val="18"/>
          <w:szCs w:val="18"/>
        </w:rPr>
      </w:pPr>
      <w:r w:rsidRPr="00EF37B7">
        <w:rPr>
          <w:sz w:val="18"/>
          <w:szCs w:val="18"/>
        </w:rPr>
        <w:t xml:space="preserve">            18. Направление бюджетных ассигнований дорожного фонда Яжелбицкого сельского поселения в объеме их неполного использования в отчетном финансовом году на увеличение бюджетных ассигнований дорожного фонда Яжелбицкого сельского поселения в текущем финансовом году в соответствии с пунктом 3 статьи 95 и пунктом 4 статьи 1794 Бюджетного кодекса Российской Федерации.</w:t>
      </w:r>
    </w:p>
    <w:p w:rsidR="00EF37B7" w:rsidRPr="00EF37B7" w:rsidRDefault="00EF37B7" w:rsidP="00EF37B7">
      <w:pPr>
        <w:pStyle w:val="afffd"/>
        <w:ind w:firstLine="851"/>
        <w:jc w:val="both"/>
        <w:rPr>
          <w:sz w:val="18"/>
          <w:szCs w:val="18"/>
        </w:rPr>
      </w:pPr>
      <w:r w:rsidRPr="00EF37B7">
        <w:rPr>
          <w:sz w:val="18"/>
          <w:szCs w:val="18"/>
        </w:rPr>
        <w:t>19.Утвердить условно-утвержденные расходы на 2025 год в сумме 195690,00 рублей, на 2026 год 384665,00 рублей.</w:t>
      </w:r>
    </w:p>
    <w:p w:rsidR="00EF37B7" w:rsidRPr="00EF37B7" w:rsidRDefault="00EF37B7" w:rsidP="00EF37B7">
      <w:pPr>
        <w:pStyle w:val="afffd"/>
        <w:ind w:firstLine="851"/>
        <w:jc w:val="both"/>
        <w:rPr>
          <w:sz w:val="18"/>
          <w:szCs w:val="18"/>
        </w:rPr>
      </w:pPr>
      <w:r w:rsidRPr="00EF37B7">
        <w:rPr>
          <w:sz w:val="18"/>
          <w:szCs w:val="18"/>
        </w:rPr>
        <w:t>20. Администрация Яжелбицкого сельского поселения не вправе принимать в 2024 году решения, приводящие к увеличению численности муниципальных служащих и работников учреждения.</w:t>
      </w:r>
    </w:p>
    <w:p w:rsidR="00EF37B7" w:rsidRPr="00EF37B7" w:rsidRDefault="00EF37B7" w:rsidP="00EF37B7">
      <w:pPr>
        <w:pStyle w:val="afffd"/>
        <w:ind w:firstLine="851"/>
        <w:jc w:val="both"/>
        <w:rPr>
          <w:sz w:val="18"/>
          <w:szCs w:val="18"/>
        </w:rPr>
      </w:pPr>
      <w:r w:rsidRPr="00EF37B7">
        <w:rPr>
          <w:sz w:val="18"/>
          <w:szCs w:val="18"/>
        </w:rPr>
        <w:t>21. Настоящее решение вступает в силу с 1 января 2024 года.</w:t>
      </w:r>
    </w:p>
    <w:p w:rsidR="00EF37B7" w:rsidRPr="00EF37B7" w:rsidRDefault="00EF37B7" w:rsidP="00EF37B7">
      <w:pPr>
        <w:pStyle w:val="afffd"/>
        <w:ind w:firstLine="851"/>
        <w:jc w:val="both"/>
        <w:rPr>
          <w:sz w:val="18"/>
          <w:szCs w:val="18"/>
        </w:rPr>
      </w:pPr>
      <w:r w:rsidRPr="00EF37B7">
        <w:rPr>
          <w:sz w:val="18"/>
          <w:szCs w:val="18"/>
        </w:rPr>
        <w:t>22. Опубликовать решение в информационном бюллетене «Яжелбицкого вестник» и на официальном сайте в сети Интернет.</w:t>
      </w:r>
    </w:p>
    <w:p w:rsidR="00EF37B7" w:rsidRPr="00EF37B7" w:rsidRDefault="00EF37B7" w:rsidP="00EF37B7">
      <w:pPr>
        <w:pStyle w:val="afffd"/>
        <w:ind w:firstLine="851"/>
        <w:jc w:val="both"/>
        <w:rPr>
          <w:sz w:val="18"/>
          <w:szCs w:val="18"/>
        </w:rPr>
      </w:pPr>
      <w:r w:rsidRPr="00EF37B7">
        <w:rPr>
          <w:sz w:val="18"/>
          <w:szCs w:val="18"/>
        </w:rPr>
        <w:t xml:space="preserve"> </w:t>
      </w: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r w:rsidRPr="00EF37B7">
        <w:rPr>
          <w:b/>
          <w:sz w:val="18"/>
          <w:szCs w:val="18"/>
        </w:rPr>
        <w:t>Председатель Совета депутатов</w:t>
      </w:r>
    </w:p>
    <w:p w:rsidR="00EF37B7" w:rsidRPr="00EF37B7" w:rsidRDefault="00EF37B7" w:rsidP="00EF37B7">
      <w:pPr>
        <w:rPr>
          <w:b/>
          <w:sz w:val="18"/>
          <w:szCs w:val="18"/>
        </w:rPr>
      </w:pPr>
      <w:r w:rsidRPr="00EF37B7">
        <w:rPr>
          <w:b/>
          <w:sz w:val="18"/>
          <w:szCs w:val="18"/>
        </w:rPr>
        <w:t>Яжелбицкого сельского поселения                                                                    А.И. Иванов</w:t>
      </w: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tbl>
      <w:tblPr>
        <w:tblW w:w="10662" w:type="dxa"/>
        <w:tblLayout w:type="fixed"/>
        <w:tblCellMar>
          <w:left w:w="30" w:type="dxa"/>
          <w:right w:w="30" w:type="dxa"/>
        </w:tblCellMar>
        <w:tblLook w:val="0000"/>
      </w:tblPr>
      <w:tblGrid>
        <w:gridCol w:w="3864"/>
        <w:gridCol w:w="1798"/>
        <w:gridCol w:w="2023"/>
        <w:gridCol w:w="1559"/>
        <w:gridCol w:w="1418"/>
      </w:tblGrid>
      <w:tr w:rsidR="00EF37B7" w:rsidRPr="00EF37B7" w:rsidTr="00EF37B7">
        <w:trPr>
          <w:trHeight w:val="127"/>
        </w:trPr>
        <w:tc>
          <w:tcPr>
            <w:tcW w:w="386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798"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000" w:type="dxa"/>
            <w:gridSpan w:val="3"/>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Приложение 1</w:t>
            </w:r>
          </w:p>
        </w:tc>
      </w:tr>
      <w:tr w:rsidR="00EF37B7" w:rsidRPr="00EF37B7" w:rsidTr="00EF37B7">
        <w:trPr>
          <w:trHeight w:val="269"/>
        </w:trPr>
        <w:tc>
          <w:tcPr>
            <w:tcW w:w="386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798"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000" w:type="dxa"/>
            <w:gridSpan w:val="3"/>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к решению Совета депутатов Яжелбицкого сельского поселения</w:t>
            </w:r>
          </w:p>
        </w:tc>
      </w:tr>
      <w:tr w:rsidR="00EF37B7" w:rsidRPr="00EF37B7" w:rsidTr="00EF37B7">
        <w:trPr>
          <w:trHeight w:val="127"/>
        </w:trPr>
        <w:tc>
          <w:tcPr>
            <w:tcW w:w="386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6798" w:type="dxa"/>
            <w:gridSpan w:val="4"/>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                                         от 27.12.2023 № 118</w:t>
            </w:r>
          </w:p>
        </w:tc>
      </w:tr>
      <w:tr w:rsidR="00EF37B7" w:rsidRPr="00EF37B7" w:rsidTr="00EF37B7">
        <w:trPr>
          <w:trHeight w:val="314"/>
        </w:trPr>
        <w:tc>
          <w:tcPr>
            <w:tcW w:w="10662" w:type="dxa"/>
            <w:gridSpan w:val="5"/>
            <w:tcBorders>
              <w:top w:val="single" w:sz="2" w:space="0" w:color="000000"/>
              <w:left w:val="single" w:sz="2" w:space="0" w:color="000000"/>
              <w:bottom w:val="nil"/>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Прогнозируемые поступления доходов в бюджет Яжелбицкого сельского поселения на 2024-2026 годы                                                                                                                                                                                                </w:t>
            </w:r>
          </w:p>
        </w:tc>
      </w:tr>
      <w:tr w:rsidR="00EF37B7" w:rsidRPr="00EF37B7" w:rsidTr="00EF37B7">
        <w:trPr>
          <w:trHeight w:val="108"/>
        </w:trPr>
        <w:tc>
          <w:tcPr>
            <w:tcW w:w="3864"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Наименование </w:t>
            </w:r>
          </w:p>
        </w:tc>
        <w:tc>
          <w:tcPr>
            <w:tcW w:w="1798"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Код бюджетной классификации</w:t>
            </w:r>
          </w:p>
        </w:tc>
        <w:tc>
          <w:tcPr>
            <w:tcW w:w="2023"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2024</w:t>
            </w:r>
          </w:p>
        </w:tc>
        <w:tc>
          <w:tcPr>
            <w:tcW w:w="1559"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2025</w:t>
            </w:r>
          </w:p>
        </w:tc>
        <w:tc>
          <w:tcPr>
            <w:tcW w:w="1418"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2026</w:t>
            </w:r>
          </w:p>
        </w:tc>
      </w:tr>
      <w:tr w:rsidR="00EF37B7" w:rsidRPr="00EF37B7" w:rsidTr="00EF37B7">
        <w:trPr>
          <w:trHeight w:val="108"/>
        </w:trPr>
        <w:tc>
          <w:tcPr>
            <w:tcW w:w="3864"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798"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2023"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559"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8"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108"/>
        </w:trPr>
        <w:tc>
          <w:tcPr>
            <w:tcW w:w="3864"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798"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2023"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559"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8"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70"/>
        </w:trPr>
        <w:tc>
          <w:tcPr>
            <w:tcW w:w="3864"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798"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2023"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559"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8"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108"/>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4</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5</w:t>
            </w:r>
          </w:p>
        </w:tc>
      </w:tr>
      <w:tr w:rsidR="00EF37B7" w:rsidRPr="00EF37B7" w:rsidTr="00EF37B7">
        <w:trPr>
          <w:trHeight w:val="142"/>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 ДОХОДЫ, ВСЕГО</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 xml:space="preserve">11 354 011,00 </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9 714 811,00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9 580 511,00</w:t>
            </w:r>
          </w:p>
        </w:tc>
      </w:tr>
      <w:tr w:rsidR="00EF37B7" w:rsidRPr="00EF37B7" w:rsidTr="00EF37B7">
        <w:trPr>
          <w:trHeight w:val="192"/>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 Налоговые и неналоговые доходы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000 1 00 00000 00 0000 000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4 627 800,00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4 794 200,00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4 926 800,00</w:t>
            </w:r>
          </w:p>
        </w:tc>
      </w:tr>
      <w:tr w:rsidR="00EF37B7" w:rsidRPr="00EF37B7" w:rsidTr="00EF37B7">
        <w:trPr>
          <w:trHeight w:val="192"/>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Налоговые доходы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4 496 800,00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4 663 200,00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4 795 800,00</w:t>
            </w:r>
          </w:p>
        </w:tc>
      </w:tr>
      <w:tr w:rsidR="00EF37B7" w:rsidRPr="00EF37B7" w:rsidTr="00EF37B7">
        <w:trPr>
          <w:trHeight w:val="185"/>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Налоги на прибыль, доходы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000 1 01 00000 00 0000 000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769 200,00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778 500,00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783 200,00</w:t>
            </w:r>
          </w:p>
        </w:tc>
      </w:tr>
      <w:tr w:rsidR="00EF37B7" w:rsidRPr="00EF37B7" w:rsidTr="00EF37B7">
        <w:trPr>
          <w:trHeight w:val="16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Налог на доходы физических лиц</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000 1 01 02000 01 0000 110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769 200,00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778 500,00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783 200,00</w:t>
            </w:r>
          </w:p>
        </w:tc>
      </w:tr>
      <w:tr w:rsidR="00EF37B7" w:rsidRPr="00EF37B7" w:rsidTr="00EF37B7">
        <w:trPr>
          <w:trHeight w:val="838"/>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000 1 01 02010 01 0000 110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759 200,00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768 500,00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773 200,00</w:t>
            </w:r>
          </w:p>
        </w:tc>
      </w:tr>
      <w:tr w:rsidR="00EF37B7" w:rsidRPr="00EF37B7" w:rsidTr="00EF37B7">
        <w:trPr>
          <w:trHeight w:val="1171"/>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000 1 01 02020 01 0000 110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10 000,00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10 000,00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10 000,00</w:t>
            </w:r>
          </w:p>
        </w:tc>
      </w:tr>
      <w:tr w:rsidR="00EF37B7" w:rsidRPr="00EF37B7" w:rsidTr="00EF37B7">
        <w:trPr>
          <w:trHeight w:val="262"/>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000 1 01 02030 01 0000 110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r>
      <w:tr w:rsidR="00EF37B7" w:rsidRPr="00EF37B7" w:rsidTr="00EF37B7">
        <w:trPr>
          <w:trHeight w:val="32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Налоги на товары (работы, услуги), реализуемые на территории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000 1 03 00000 00 0000 000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1 296 100,00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1 362 200,00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1 396 100,00</w:t>
            </w:r>
          </w:p>
        </w:tc>
      </w:tr>
      <w:tr w:rsidR="00EF37B7" w:rsidRPr="00EF37B7" w:rsidTr="00EF37B7">
        <w:trPr>
          <w:trHeight w:val="319"/>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Акцизы по подакцизным товарам (продукции), производимым на территории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000 1 03 02000 01 0000 110 </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1 296 100,00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1 362 200,00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1 396 100,00</w:t>
            </w:r>
          </w:p>
        </w:tc>
      </w:tr>
      <w:tr w:rsidR="00EF37B7" w:rsidRPr="00EF37B7" w:rsidTr="00EF37B7">
        <w:trPr>
          <w:trHeight w:val="80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EF37B7">
              <w:rPr>
                <w:color w:val="000000"/>
                <w:sz w:val="18"/>
                <w:szCs w:val="18"/>
              </w:rPr>
              <w:lastRenderedPageBreak/>
              <w:t>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lastRenderedPageBreak/>
              <w:t>000 1 03 02231 01 0000 110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676 000,00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708 700,00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727 200,00</w:t>
            </w:r>
          </w:p>
        </w:tc>
      </w:tr>
      <w:tr w:rsidR="00EF37B7" w:rsidRPr="00EF37B7" w:rsidTr="00EF37B7">
        <w:trPr>
          <w:trHeight w:val="98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Доходы от уплаты акцизов на моторные масла для дизельных и (или) карбюраторных (</w:t>
            </w:r>
            <w:proofErr w:type="spellStart"/>
            <w:r w:rsidRPr="00EF37B7">
              <w:rPr>
                <w:color w:val="000000"/>
                <w:sz w:val="18"/>
                <w:szCs w:val="18"/>
              </w:rPr>
              <w:t>инжекторных</w:t>
            </w:r>
            <w:proofErr w:type="spellEnd"/>
            <w:r w:rsidRPr="00EF37B7">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000 1 03 02241 01 0000 110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3 200,00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3 700,00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3 900,00</w:t>
            </w:r>
          </w:p>
        </w:tc>
      </w:tr>
      <w:tr w:rsidR="00EF37B7" w:rsidRPr="00EF37B7" w:rsidTr="00EF37B7">
        <w:trPr>
          <w:trHeight w:val="775"/>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Доходы от уплаты акцизов на автомобильный </w:t>
            </w:r>
            <w:proofErr w:type="spellStart"/>
            <w:r w:rsidRPr="00EF37B7">
              <w:rPr>
                <w:color w:val="000000"/>
                <w:sz w:val="18"/>
                <w:szCs w:val="18"/>
              </w:rPr>
              <w:t>бензин</w:t>
            </w:r>
            <w:proofErr w:type="gramStart"/>
            <w:r w:rsidRPr="00EF37B7">
              <w:rPr>
                <w:color w:val="000000"/>
                <w:sz w:val="18"/>
                <w:szCs w:val="18"/>
              </w:rPr>
              <w:t>,п</w:t>
            </w:r>
            <w:proofErr w:type="gramEnd"/>
            <w:r w:rsidRPr="00EF37B7">
              <w:rPr>
                <w:color w:val="000000"/>
                <w:sz w:val="18"/>
                <w:szCs w:val="18"/>
              </w:rPr>
              <w:t>одлежащие</w:t>
            </w:r>
            <w:proofErr w:type="spellEnd"/>
            <w:r w:rsidRPr="00EF37B7">
              <w:rPr>
                <w:color w:val="000000"/>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000 1 03 02251 01 0000 110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700 900,00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737 900,00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757 400,00</w:t>
            </w:r>
          </w:p>
        </w:tc>
      </w:tr>
      <w:tr w:rsidR="00EF37B7" w:rsidRPr="00EF37B7" w:rsidTr="00EF37B7">
        <w:trPr>
          <w:trHeight w:val="811"/>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000 1 03 02261 01 0000 110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-84 000,00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-88 100,00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-92 400,00</w:t>
            </w:r>
          </w:p>
        </w:tc>
      </w:tr>
      <w:tr w:rsidR="00EF37B7" w:rsidRPr="00EF37B7" w:rsidTr="00EF37B7">
        <w:trPr>
          <w:trHeight w:val="158"/>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Единый сельскохозяйственный налог</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000 1 05 03000 01 0000 000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1 500,00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1 500,00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1 500,00</w:t>
            </w:r>
          </w:p>
        </w:tc>
      </w:tr>
      <w:tr w:rsidR="00EF37B7" w:rsidRPr="00EF37B7" w:rsidTr="00EF37B7">
        <w:trPr>
          <w:trHeight w:val="14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Единый сельскохозяйственный налог</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000 1 05 03010 01 0000 110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1 500,00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1 500,00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1 500,00</w:t>
            </w:r>
          </w:p>
        </w:tc>
      </w:tr>
      <w:tr w:rsidR="00EF37B7" w:rsidRPr="00EF37B7" w:rsidTr="00EF37B7">
        <w:trPr>
          <w:trHeight w:val="154"/>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Налог на имущества</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000 1 06 00000 00 0000 000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2 428 000,00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2 519 000,00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2 613 000,00</w:t>
            </w:r>
          </w:p>
        </w:tc>
      </w:tr>
      <w:tr w:rsidR="00EF37B7" w:rsidRPr="00EF37B7" w:rsidTr="00EF37B7">
        <w:trPr>
          <w:trHeight w:val="142"/>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Налоги на имущество физических лиц</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000 1 06 01000 00 0000 110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638 000,00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666 000,00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693 000,00</w:t>
            </w:r>
          </w:p>
        </w:tc>
      </w:tr>
      <w:tr w:rsidR="00EF37B7" w:rsidRPr="00EF37B7" w:rsidTr="00EF37B7">
        <w:trPr>
          <w:trHeight w:val="442"/>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000 1 06 01030 10 0000 110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638 000,00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666 000,00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693 000,00</w:t>
            </w:r>
          </w:p>
        </w:tc>
      </w:tr>
      <w:tr w:rsidR="00EF37B7" w:rsidRPr="00EF37B7" w:rsidTr="00EF37B7">
        <w:trPr>
          <w:trHeight w:val="16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Земельный налог</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000 1 06 06000 00 0000 110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1 790 000,00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1 853 000,00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1 920 000,00</w:t>
            </w:r>
          </w:p>
        </w:tc>
      </w:tr>
      <w:tr w:rsidR="00EF37B7" w:rsidRPr="00EF37B7" w:rsidTr="00EF37B7">
        <w:trPr>
          <w:trHeight w:val="334"/>
        </w:trPr>
        <w:tc>
          <w:tcPr>
            <w:tcW w:w="3864" w:type="dxa"/>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000 1 06 06033 10 0000 110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1 093 000,00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1 045 000,00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1 088 000,00</w:t>
            </w:r>
          </w:p>
        </w:tc>
      </w:tr>
      <w:tr w:rsidR="00EF37B7" w:rsidRPr="00EF37B7" w:rsidTr="00EF37B7">
        <w:trPr>
          <w:trHeight w:val="7"/>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58"/>
        </w:trPr>
        <w:tc>
          <w:tcPr>
            <w:tcW w:w="3864" w:type="dxa"/>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000 1 06 06043 10 0000 110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697 000,00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808 000,00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832 000,00</w:t>
            </w:r>
          </w:p>
        </w:tc>
      </w:tr>
      <w:tr w:rsidR="00EF37B7" w:rsidRPr="00EF37B7" w:rsidTr="00EF37B7">
        <w:trPr>
          <w:trHeight w:val="799"/>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000 1 08 04020 01 0000 110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2 000,00</w:t>
            </w:r>
          </w:p>
        </w:tc>
      </w:tr>
      <w:tr w:rsidR="00EF37B7" w:rsidRPr="00EF37B7" w:rsidTr="00EF37B7">
        <w:trPr>
          <w:trHeight w:val="211"/>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Неналоговые доходы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131 000,00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131 000,00</w:t>
            </w:r>
          </w:p>
        </w:tc>
      </w:tr>
      <w:tr w:rsidR="00EF37B7" w:rsidRPr="00EF37B7" w:rsidTr="00EF37B7">
        <w:trPr>
          <w:trHeight w:val="384"/>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Доходы от использования имущества, находящегося в государственной и муниципальной собственности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000 1 11 00000 00 0000 000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131 000,00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131 000,00</w:t>
            </w:r>
          </w:p>
        </w:tc>
      </w:tr>
      <w:tr w:rsidR="00EF37B7" w:rsidRPr="00EF37B7" w:rsidTr="00EF37B7">
        <w:trPr>
          <w:trHeight w:val="960"/>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000 1 11 05000 00 0000 120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r>
      <w:tr w:rsidR="00EF37B7" w:rsidRPr="00EF37B7" w:rsidTr="00EF37B7">
        <w:trPr>
          <w:trHeight w:val="530"/>
        </w:trPr>
        <w:tc>
          <w:tcPr>
            <w:tcW w:w="3864" w:type="dxa"/>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000 1 11 05070 10 0000 120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r>
      <w:tr w:rsidR="00EF37B7" w:rsidRPr="00EF37B7" w:rsidTr="00EF37B7">
        <w:trPr>
          <w:trHeight w:val="449"/>
        </w:trPr>
        <w:tc>
          <w:tcPr>
            <w:tcW w:w="3864" w:type="dxa"/>
            <w:tcBorders>
              <w:top w:val="single" w:sz="6" w:space="0" w:color="auto"/>
              <w:left w:val="single" w:sz="2" w:space="0" w:color="000000"/>
              <w:bottom w:val="single" w:sz="12"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000 1 11 05075 10 0000 120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131 000,00</w:t>
            </w:r>
          </w:p>
        </w:tc>
      </w:tr>
      <w:tr w:rsidR="00EF37B7" w:rsidRPr="00EF37B7" w:rsidTr="00EF37B7">
        <w:trPr>
          <w:trHeight w:val="353"/>
        </w:trPr>
        <w:tc>
          <w:tcPr>
            <w:tcW w:w="3864" w:type="dxa"/>
            <w:tcBorders>
              <w:top w:val="single" w:sz="12" w:space="0" w:color="auto"/>
              <w:left w:val="single" w:sz="12" w:space="0" w:color="auto"/>
              <w:bottom w:val="single" w:sz="12" w:space="0" w:color="auto"/>
              <w:right w:val="single" w:sz="12"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Доходы от продажи материальных и </w:t>
            </w:r>
            <w:r w:rsidRPr="00EF37B7">
              <w:rPr>
                <w:b/>
                <w:bCs/>
                <w:color w:val="000000"/>
                <w:sz w:val="18"/>
                <w:szCs w:val="18"/>
              </w:rPr>
              <w:lastRenderedPageBreak/>
              <w:t>нематериальных активов</w:t>
            </w:r>
          </w:p>
        </w:tc>
        <w:tc>
          <w:tcPr>
            <w:tcW w:w="1798" w:type="dxa"/>
            <w:tcBorders>
              <w:top w:val="single" w:sz="6" w:space="0" w:color="auto"/>
              <w:left w:val="single" w:sz="12"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lastRenderedPageBreak/>
              <w:t xml:space="preserve"> 000 1 14 02053 10 </w:t>
            </w:r>
            <w:r w:rsidRPr="00EF37B7">
              <w:rPr>
                <w:color w:val="000000"/>
                <w:sz w:val="18"/>
                <w:szCs w:val="18"/>
              </w:rPr>
              <w:lastRenderedPageBreak/>
              <w:t>0000 410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lastRenderedPageBreak/>
              <w:t>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r>
      <w:tr w:rsidR="00EF37B7" w:rsidRPr="00EF37B7" w:rsidTr="00EF37B7">
        <w:trPr>
          <w:trHeight w:val="1003"/>
        </w:trPr>
        <w:tc>
          <w:tcPr>
            <w:tcW w:w="3864" w:type="dxa"/>
            <w:tcBorders>
              <w:top w:val="single" w:sz="12" w:space="0" w:color="auto"/>
              <w:left w:val="single" w:sz="12" w:space="0" w:color="auto"/>
              <w:bottom w:val="single" w:sz="12" w:space="0" w:color="auto"/>
              <w:right w:val="single" w:sz="12"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8" w:type="dxa"/>
            <w:tcBorders>
              <w:top w:val="single" w:sz="6" w:space="0" w:color="auto"/>
              <w:left w:val="single" w:sz="12"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000 1 14 02053 10 0000 410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r>
      <w:tr w:rsidR="00EF37B7" w:rsidRPr="00EF37B7" w:rsidTr="00EF37B7">
        <w:trPr>
          <w:trHeight w:val="1003"/>
        </w:trPr>
        <w:tc>
          <w:tcPr>
            <w:tcW w:w="3864" w:type="dxa"/>
            <w:tcBorders>
              <w:top w:val="single" w:sz="12" w:space="0" w:color="auto"/>
              <w:left w:val="single" w:sz="12" w:space="0" w:color="auto"/>
              <w:bottom w:val="single" w:sz="12" w:space="0" w:color="auto"/>
              <w:right w:val="single" w:sz="12"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98" w:type="dxa"/>
            <w:tcBorders>
              <w:top w:val="single" w:sz="6" w:space="0" w:color="auto"/>
              <w:left w:val="single" w:sz="12"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000 1 14 02053 10 0000 410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r>
      <w:tr w:rsidR="00EF37B7" w:rsidRPr="00EF37B7" w:rsidTr="00EF37B7">
        <w:trPr>
          <w:trHeight w:val="197"/>
        </w:trPr>
        <w:tc>
          <w:tcPr>
            <w:tcW w:w="3864" w:type="dxa"/>
            <w:tcBorders>
              <w:top w:val="single" w:sz="12"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Безвозмездные поступления</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000 2 00 00000 00 0000 000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6 726 211,00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4 920 611,00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4 653 711,00</w:t>
            </w:r>
          </w:p>
        </w:tc>
      </w:tr>
      <w:tr w:rsidR="00EF37B7" w:rsidRPr="00EF37B7" w:rsidTr="00EF37B7">
        <w:trPr>
          <w:trHeight w:val="434"/>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Безвозмездные поступления от других бюджетов бюджетной системы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000 2 02 00000 00 0000 000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6 726 211,00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4 920 611,00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4 653 711,00</w:t>
            </w:r>
          </w:p>
        </w:tc>
      </w:tr>
      <w:tr w:rsidR="00EF37B7" w:rsidRPr="00EF37B7" w:rsidTr="00EF37B7">
        <w:trPr>
          <w:trHeight w:val="300"/>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Дотации бюджетам бюджетной системы Российской Федерации </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000 2 02 10000 00 0000 150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4 158 000,00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3 033 400,00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2 766 500,00</w:t>
            </w:r>
          </w:p>
        </w:tc>
      </w:tr>
      <w:tr w:rsidR="00EF37B7" w:rsidRPr="00EF37B7" w:rsidTr="00EF37B7">
        <w:trPr>
          <w:trHeight w:val="480"/>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000 2 02 16001 00 0000 150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4 158 000,00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3 033 400,00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2 766 500,00</w:t>
            </w:r>
          </w:p>
        </w:tc>
      </w:tr>
      <w:tr w:rsidR="00EF37B7" w:rsidRPr="00EF37B7" w:rsidTr="00EF37B7">
        <w:trPr>
          <w:trHeight w:val="511"/>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000 2 02 16001 10 0000 150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4 158 000,00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3 033 400,00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2 766 500,00</w:t>
            </w:r>
          </w:p>
        </w:tc>
      </w:tr>
      <w:tr w:rsidR="00EF37B7" w:rsidRPr="00EF37B7" w:rsidTr="00EF37B7">
        <w:trPr>
          <w:trHeight w:val="454"/>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000 2 02 20000 00 0000 150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2 132 000,00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1 421 000,00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1 421 000,00</w:t>
            </w:r>
          </w:p>
        </w:tc>
      </w:tr>
      <w:tr w:rsidR="00EF37B7" w:rsidRPr="00EF37B7" w:rsidTr="00EF37B7">
        <w:trPr>
          <w:trHeight w:val="7"/>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Прочие субсидии</w:t>
            </w:r>
          </w:p>
        </w:tc>
        <w:tc>
          <w:tcPr>
            <w:tcW w:w="6798" w:type="dxa"/>
            <w:gridSpan w:val="4"/>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000 2 02 29999 00 0000 151</w:t>
            </w:r>
          </w:p>
        </w:tc>
      </w:tr>
      <w:tr w:rsidR="00EF37B7" w:rsidRPr="00EF37B7" w:rsidTr="00EF37B7">
        <w:trPr>
          <w:trHeight w:val="211"/>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Прочие субсидии бюджетам сельских поселений</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000 2 02 29999 10 0000 150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2 132 000,00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1 421 000,00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1 421 000,00</w:t>
            </w:r>
          </w:p>
        </w:tc>
      </w:tr>
      <w:tr w:rsidR="00EF37B7" w:rsidRPr="00EF37B7" w:rsidTr="00EF37B7">
        <w:trPr>
          <w:trHeight w:val="274"/>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Субсидии бюджетам сельских поселений на формирование муниципальных дорожных фондов</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000 2 02 29999 10 7152 150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2 132 000,00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1 421 000,00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1 421 000,00</w:t>
            </w:r>
          </w:p>
        </w:tc>
      </w:tr>
      <w:tr w:rsidR="00EF37B7" w:rsidRPr="00EF37B7" w:rsidTr="00EF37B7">
        <w:trPr>
          <w:trHeight w:val="32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Субвенции бюджетам субъектов Российской Федерации и муниципальных образований</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000 2 02 30000 00 0000 150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436 211,00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466 211,00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466 211,00</w:t>
            </w:r>
          </w:p>
        </w:tc>
      </w:tr>
      <w:tr w:rsidR="00EF37B7" w:rsidRPr="00EF37B7" w:rsidTr="00EF37B7">
        <w:trPr>
          <w:trHeight w:val="492"/>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000 2 02 35118 10 0000 150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315 501,00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345 501,00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345 501,00</w:t>
            </w:r>
          </w:p>
        </w:tc>
      </w:tr>
      <w:tr w:rsidR="00EF37B7" w:rsidRPr="00EF37B7" w:rsidTr="00EF37B7">
        <w:trPr>
          <w:trHeight w:val="415"/>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000 2 02 30024 10 0000 150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120 710,00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120 710,00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120 710,00</w:t>
            </w:r>
          </w:p>
        </w:tc>
      </w:tr>
      <w:tr w:rsidR="00EF37B7" w:rsidRPr="00EF37B7" w:rsidTr="00EF37B7">
        <w:trPr>
          <w:trHeight w:val="626"/>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000 2 02 30024 10 7028 150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r>
      <w:tr w:rsidR="00EF37B7" w:rsidRPr="00EF37B7" w:rsidTr="00EF37B7">
        <w:trPr>
          <w:trHeight w:val="1114"/>
        </w:trPr>
        <w:tc>
          <w:tcPr>
            <w:tcW w:w="386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000 2 02 30024 10 7065 150</w:t>
            </w:r>
          </w:p>
        </w:tc>
        <w:tc>
          <w:tcPr>
            <w:tcW w:w="202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5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41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r>
    </w:tbl>
    <w:p w:rsidR="00EF37B7" w:rsidRPr="00EF37B7" w:rsidRDefault="00EF37B7" w:rsidP="00EF37B7">
      <w:pPr>
        <w:rPr>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p w:rsidR="00EF37B7" w:rsidRPr="00EF37B7" w:rsidRDefault="00EF37B7" w:rsidP="00EF37B7">
      <w:pPr>
        <w:rPr>
          <w:b/>
          <w:sz w:val="18"/>
          <w:szCs w:val="18"/>
        </w:rPr>
      </w:pPr>
    </w:p>
    <w:tbl>
      <w:tblPr>
        <w:tblW w:w="10803" w:type="dxa"/>
        <w:tblLayout w:type="fixed"/>
        <w:tblCellMar>
          <w:left w:w="30" w:type="dxa"/>
          <w:right w:w="30" w:type="dxa"/>
        </w:tblCellMar>
        <w:tblLook w:val="0000"/>
      </w:tblPr>
      <w:tblGrid>
        <w:gridCol w:w="2054"/>
        <w:gridCol w:w="4498"/>
        <w:gridCol w:w="1094"/>
        <w:gridCol w:w="322"/>
        <w:gridCol w:w="706"/>
        <w:gridCol w:w="712"/>
        <w:gridCol w:w="1417"/>
      </w:tblGrid>
      <w:tr w:rsidR="00EF37B7" w:rsidRPr="00EF37B7" w:rsidTr="00EF37B7">
        <w:trPr>
          <w:trHeight w:val="197"/>
        </w:trPr>
        <w:tc>
          <w:tcPr>
            <w:tcW w:w="205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rPr>
                <w:color w:val="000000"/>
                <w:sz w:val="18"/>
                <w:szCs w:val="18"/>
              </w:rPr>
            </w:pPr>
          </w:p>
        </w:tc>
        <w:tc>
          <w:tcPr>
            <w:tcW w:w="8749" w:type="dxa"/>
            <w:gridSpan w:val="6"/>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Приложение 2</w:t>
            </w:r>
          </w:p>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к  решению Совета депутатов</w:t>
            </w:r>
          </w:p>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Яжелбицкого сельского поселения</w:t>
            </w:r>
          </w:p>
        </w:tc>
      </w:tr>
      <w:tr w:rsidR="00EF37B7" w:rsidRPr="00EF37B7" w:rsidTr="00EF37B7">
        <w:trPr>
          <w:trHeight w:val="197"/>
        </w:trPr>
        <w:tc>
          <w:tcPr>
            <w:tcW w:w="10803" w:type="dxa"/>
            <w:gridSpan w:val="7"/>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от 27.12.2023 № 118</w:t>
            </w:r>
          </w:p>
        </w:tc>
      </w:tr>
      <w:tr w:rsidR="00EF37B7" w:rsidRPr="00EF37B7" w:rsidTr="00EF37B7">
        <w:trPr>
          <w:trHeight w:val="197"/>
        </w:trPr>
        <w:tc>
          <w:tcPr>
            <w:tcW w:w="10803" w:type="dxa"/>
            <w:gridSpan w:val="7"/>
            <w:tcBorders>
              <w:top w:val="single" w:sz="2" w:space="0" w:color="000000"/>
              <w:left w:val="single" w:sz="2" w:space="0" w:color="000000"/>
              <w:bottom w:val="nil"/>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Объём межбюджетных </w:t>
            </w:r>
            <w:proofErr w:type="spellStart"/>
            <w:r w:rsidRPr="00EF37B7">
              <w:rPr>
                <w:b/>
                <w:bCs/>
                <w:color w:val="000000"/>
                <w:sz w:val="18"/>
                <w:szCs w:val="18"/>
              </w:rPr>
              <w:t>трансфертов</w:t>
            </w:r>
            <w:proofErr w:type="gramStart"/>
            <w:r w:rsidRPr="00EF37B7">
              <w:rPr>
                <w:b/>
                <w:bCs/>
                <w:color w:val="000000"/>
                <w:sz w:val="18"/>
                <w:szCs w:val="18"/>
              </w:rPr>
              <w:t>,п</w:t>
            </w:r>
            <w:proofErr w:type="gramEnd"/>
            <w:r w:rsidRPr="00EF37B7">
              <w:rPr>
                <w:b/>
                <w:bCs/>
                <w:color w:val="000000"/>
                <w:sz w:val="18"/>
                <w:szCs w:val="18"/>
              </w:rPr>
              <w:t>олученных</w:t>
            </w:r>
            <w:proofErr w:type="spellEnd"/>
            <w:r w:rsidRPr="00EF37B7">
              <w:rPr>
                <w:b/>
                <w:bCs/>
                <w:color w:val="000000"/>
                <w:sz w:val="18"/>
                <w:szCs w:val="18"/>
              </w:rPr>
              <w:t xml:space="preserve">  из других бюджетов бюджетной системы Российской Федерации бюджету Яжелбицкого сельского поселения  на 2024 год и на плановый период 2025 и 2026 годов</w:t>
            </w:r>
          </w:p>
        </w:tc>
      </w:tr>
      <w:tr w:rsidR="00EF37B7" w:rsidRPr="00EF37B7" w:rsidTr="00EF37B7">
        <w:trPr>
          <w:trHeight w:val="197"/>
        </w:trPr>
        <w:tc>
          <w:tcPr>
            <w:tcW w:w="2054" w:type="dxa"/>
            <w:tcBorders>
              <w:top w:val="nil"/>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498" w:type="dxa"/>
            <w:tcBorders>
              <w:top w:val="nil"/>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416" w:type="dxa"/>
            <w:gridSpan w:val="2"/>
            <w:tcBorders>
              <w:top w:val="nil"/>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418" w:type="dxa"/>
            <w:gridSpan w:val="2"/>
            <w:tcBorders>
              <w:top w:val="nil"/>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417" w:type="dxa"/>
            <w:tcBorders>
              <w:top w:val="nil"/>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r>
      <w:tr w:rsidR="00EF37B7" w:rsidRPr="00EF37B7" w:rsidTr="00EF37B7">
        <w:trPr>
          <w:trHeight w:val="197"/>
        </w:trPr>
        <w:tc>
          <w:tcPr>
            <w:tcW w:w="2054" w:type="dxa"/>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jc w:val="center"/>
              <w:rPr>
                <w:color w:val="000000"/>
                <w:sz w:val="18"/>
                <w:szCs w:val="18"/>
              </w:rPr>
            </w:pPr>
          </w:p>
        </w:tc>
        <w:tc>
          <w:tcPr>
            <w:tcW w:w="4498" w:type="dxa"/>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416" w:type="dxa"/>
            <w:gridSpan w:val="2"/>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418" w:type="dxa"/>
            <w:gridSpan w:val="2"/>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417" w:type="dxa"/>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rPr>
                <w:rFonts w:ascii="Arial" w:hAnsi="Arial" w:cs="Arial"/>
                <w:color w:val="000000"/>
                <w:sz w:val="18"/>
                <w:szCs w:val="18"/>
              </w:rPr>
            </w:pPr>
            <w:r w:rsidRPr="00EF37B7">
              <w:rPr>
                <w:rFonts w:ascii="Arial" w:hAnsi="Arial" w:cs="Arial"/>
                <w:color w:val="000000"/>
                <w:sz w:val="18"/>
                <w:szCs w:val="18"/>
              </w:rPr>
              <w:t>(рублей)</w:t>
            </w:r>
          </w:p>
        </w:tc>
      </w:tr>
      <w:tr w:rsidR="00EF37B7" w:rsidRPr="00EF37B7" w:rsidTr="00EF37B7">
        <w:trPr>
          <w:trHeight w:val="197"/>
        </w:trPr>
        <w:tc>
          <w:tcPr>
            <w:tcW w:w="2054" w:type="dxa"/>
            <w:tcBorders>
              <w:top w:val="single" w:sz="6" w:space="0" w:color="auto"/>
              <w:left w:val="single" w:sz="6" w:space="0" w:color="auto"/>
              <w:bottom w:val="single" w:sz="2" w:space="0" w:color="000000"/>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Код </w:t>
            </w:r>
            <w:proofErr w:type="gramStart"/>
            <w:r w:rsidRPr="00EF37B7">
              <w:rPr>
                <w:color w:val="000000"/>
                <w:sz w:val="18"/>
                <w:szCs w:val="18"/>
              </w:rPr>
              <w:t>бюджетной</w:t>
            </w:r>
            <w:proofErr w:type="gramEnd"/>
            <w:r w:rsidRPr="00EF37B7">
              <w:rPr>
                <w:color w:val="000000"/>
                <w:sz w:val="18"/>
                <w:szCs w:val="18"/>
              </w:rPr>
              <w:t xml:space="preserve"> </w:t>
            </w:r>
          </w:p>
        </w:tc>
        <w:tc>
          <w:tcPr>
            <w:tcW w:w="4498"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Наименование доходов</w:t>
            </w:r>
          </w:p>
        </w:tc>
        <w:tc>
          <w:tcPr>
            <w:tcW w:w="1416" w:type="dxa"/>
            <w:gridSpan w:val="2"/>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2024</w:t>
            </w:r>
          </w:p>
        </w:tc>
        <w:tc>
          <w:tcPr>
            <w:tcW w:w="1418" w:type="dxa"/>
            <w:gridSpan w:val="2"/>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2025</w:t>
            </w:r>
          </w:p>
        </w:tc>
        <w:tc>
          <w:tcPr>
            <w:tcW w:w="1417"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2026</w:t>
            </w:r>
          </w:p>
        </w:tc>
      </w:tr>
      <w:tr w:rsidR="00EF37B7" w:rsidRPr="00EF37B7" w:rsidTr="00EF37B7">
        <w:trPr>
          <w:trHeight w:val="197"/>
        </w:trPr>
        <w:tc>
          <w:tcPr>
            <w:tcW w:w="2054" w:type="dxa"/>
            <w:tcBorders>
              <w:top w:val="single" w:sz="2" w:space="0" w:color="000000"/>
              <w:left w:val="single" w:sz="6" w:space="0" w:color="auto"/>
              <w:bottom w:val="single" w:sz="2" w:space="0" w:color="000000"/>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классификации </w:t>
            </w:r>
          </w:p>
        </w:tc>
        <w:tc>
          <w:tcPr>
            <w:tcW w:w="4498"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6" w:type="dxa"/>
            <w:gridSpan w:val="2"/>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8" w:type="dxa"/>
            <w:gridSpan w:val="2"/>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7"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197"/>
        </w:trPr>
        <w:tc>
          <w:tcPr>
            <w:tcW w:w="6552" w:type="dxa"/>
            <w:gridSpan w:val="2"/>
            <w:tcBorders>
              <w:top w:val="single" w:sz="2" w:space="0" w:color="000000"/>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Российской Федерации</w:t>
            </w:r>
          </w:p>
        </w:tc>
        <w:tc>
          <w:tcPr>
            <w:tcW w:w="1416" w:type="dxa"/>
            <w:gridSpan w:val="2"/>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8" w:type="dxa"/>
            <w:gridSpan w:val="2"/>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417"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197"/>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3</w:t>
            </w:r>
          </w:p>
        </w:tc>
      </w:tr>
      <w:tr w:rsidR="00EF37B7" w:rsidRPr="00EF37B7" w:rsidTr="00EF37B7">
        <w:trPr>
          <w:trHeight w:val="197"/>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000 2 00 00000 00 0000 000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Безвозмездные поступления</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6 726 211,00</w:t>
            </w: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4 920 611,00</w:t>
            </w: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4 653 711,00</w:t>
            </w:r>
          </w:p>
        </w:tc>
      </w:tr>
      <w:tr w:rsidR="00EF37B7" w:rsidRPr="00EF37B7" w:rsidTr="00EF37B7">
        <w:trPr>
          <w:trHeight w:val="396"/>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000 2 02 00000 00 0000 000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Безвозмездные поступления от других бюджетов бюджетной системы Российской Федерации</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6 726 211,00</w:t>
            </w: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4 920 611,00</w:t>
            </w: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4 653 711,00</w:t>
            </w:r>
          </w:p>
        </w:tc>
      </w:tr>
      <w:tr w:rsidR="00EF37B7" w:rsidRPr="00EF37B7" w:rsidTr="00EF37B7">
        <w:trPr>
          <w:trHeight w:val="396"/>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000 2 02 10000 00 0000 150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Дотации бюджетам бюджетной системы Российской Федерации </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4 158 000,00</w:t>
            </w: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3 033 400,00</w:t>
            </w: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2 766 500,00</w:t>
            </w:r>
          </w:p>
        </w:tc>
      </w:tr>
      <w:tr w:rsidR="00EF37B7" w:rsidRPr="00EF37B7" w:rsidTr="00EF37B7">
        <w:trPr>
          <w:trHeight w:val="595"/>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000 2 02 16001 00 0000 150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4 158 000,00</w:t>
            </w: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3 033 400,00</w:t>
            </w: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2 766 500,00</w:t>
            </w:r>
          </w:p>
        </w:tc>
      </w:tr>
      <w:tr w:rsidR="00EF37B7" w:rsidRPr="00EF37B7" w:rsidTr="00EF37B7">
        <w:trPr>
          <w:trHeight w:val="586"/>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000 2 02 16001 10 0000 150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4158000,00</w:t>
            </w: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3033400,00</w:t>
            </w: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2 766 500,00</w:t>
            </w:r>
          </w:p>
        </w:tc>
      </w:tr>
      <w:tr w:rsidR="00EF37B7" w:rsidRPr="00EF37B7" w:rsidTr="00EF37B7">
        <w:trPr>
          <w:trHeight w:val="442"/>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000 2 02 02000 00 0000 150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2 132 000,00</w:t>
            </w: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1 421 000,00</w:t>
            </w: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1 421 000,00</w:t>
            </w:r>
          </w:p>
        </w:tc>
      </w:tr>
      <w:tr w:rsidR="00EF37B7" w:rsidRPr="00EF37B7" w:rsidTr="00EF37B7">
        <w:trPr>
          <w:trHeight w:val="197"/>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000 2 02 29999 10 0000 150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Прочие субсидии бюджетам сельских поселений</w:t>
            </w:r>
          </w:p>
        </w:tc>
        <w:tc>
          <w:tcPr>
            <w:tcW w:w="1416"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2 132 000,00</w:t>
            </w:r>
          </w:p>
        </w:tc>
        <w:tc>
          <w:tcPr>
            <w:tcW w:w="141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1 421 000,00</w:t>
            </w:r>
          </w:p>
        </w:tc>
        <w:tc>
          <w:tcPr>
            <w:tcW w:w="141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1 421 000,00</w:t>
            </w:r>
          </w:p>
        </w:tc>
      </w:tr>
      <w:tr w:rsidR="00EF37B7" w:rsidRPr="00EF37B7" w:rsidTr="00EF37B7">
        <w:trPr>
          <w:trHeight w:val="10"/>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000 2 02 02999 10 8046 151</w:t>
            </w:r>
          </w:p>
        </w:tc>
        <w:tc>
          <w:tcPr>
            <w:tcW w:w="8749" w:type="dxa"/>
            <w:gridSpan w:val="6"/>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EF37B7" w:rsidRPr="00EF37B7" w:rsidTr="00EF37B7">
        <w:trPr>
          <w:trHeight w:val="396"/>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000 2 02 29999 10 7152 150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Субсидии бюджетам сельских поселений на формирование муниципальных дорожных фондов</w:t>
            </w:r>
          </w:p>
        </w:tc>
        <w:tc>
          <w:tcPr>
            <w:tcW w:w="109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2 132 000,00</w:t>
            </w:r>
          </w:p>
        </w:tc>
        <w:tc>
          <w:tcPr>
            <w:tcW w:w="102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1 421 000,00</w:t>
            </w:r>
          </w:p>
        </w:tc>
        <w:tc>
          <w:tcPr>
            <w:tcW w:w="212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1 421 000,00</w:t>
            </w:r>
          </w:p>
        </w:tc>
      </w:tr>
      <w:tr w:rsidR="00EF37B7" w:rsidRPr="00EF37B7" w:rsidTr="00EF37B7">
        <w:trPr>
          <w:trHeight w:val="10"/>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000 2 02 29999 10 7228 151</w:t>
            </w:r>
          </w:p>
        </w:tc>
        <w:tc>
          <w:tcPr>
            <w:tcW w:w="8749" w:type="dxa"/>
            <w:gridSpan w:val="6"/>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Субсидии бюджетам поселений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EF37B7" w:rsidRPr="00EF37B7" w:rsidTr="00EF37B7">
        <w:trPr>
          <w:trHeight w:val="386"/>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000 2 02 30000 00 0000 150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Субвенции  бюджетам субъектов  Российской Федерации и муниципальных образований</w:t>
            </w:r>
          </w:p>
        </w:tc>
        <w:tc>
          <w:tcPr>
            <w:tcW w:w="109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436 211,00</w:t>
            </w:r>
          </w:p>
        </w:tc>
        <w:tc>
          <w:tcPr>
            <w:tcW w:w="102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466 211,00</w:t>
            </w:r>
          </w:p>
        </w:tc>
        <w:tc>
          <w:tcPr>
            <w:tcW w:w="212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466 211,00</w:t>
            </w:r>
          </w:p>
        </w:tc>
      </w:tr>
      <w:tr w:rsidR="00EF37B7" w:rsidRPr="00EF37B7" w:rsidTr="00EF37B7">
        <w:trPr>
          <w:trHeight w:val="595"/>
        </w:trPr>
        <w:tc>
          <w:tcPr>
            <w:tcW w:w="205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000 2 02 35118 10 0000 150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109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315 501,00</w:t>
            </w:r>
          </w:p>
        </w:tc>
        <w:tc>
          <w:tcPr>
            <w:tcW w:w="102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345 501,00</w:t>
            </w:r>
          </w:p>
        </w:tc>
        <w:tc>
          <w:tcPr>
            <w:tcW w:w="212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345 501,00</w:t>
            </w:r>
          </w:p>
        </w:tc>
      </w:tr>
      <w:tr w:rsidR="00EF37B7" w:rsidRPr="00EF37B7" w:rsidTr="00EF37B7">
        <w:trPr>
          <w:trHeight w:val="595"/>
        </w:trPr>
        <w:tc>
          <w:tcPr>
            <w:tcW w:w="2054" w:type="dxa"/>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000 2 02 30024 10 0000 150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поселений   на выполнение передаваемых полномочий  субъектов Российской Федерации</w:t>
            </w:r>
          </w:p>
        </w:tc>
        <w:tc>
          <w:tcPr>
            <w:tcW w:w="109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120 710,00</w:t>
            </w:r>
          </w:p>
        </w:tc>
        <w:tc>
          <w:tcPr>
            <w:tcW w:w="102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120 710,00</w:t>
            </w:r>
          </w:p>
        </w:tc>
        <w:tc>
          <w:tcPr>
            <w:tcW w:w="212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120 710,00</w:t>
            </w:r>
          </w:p>
        </w:tc>
      </w:tr>
      <w:tr w:rsidR="00EF37B7" w:rsidRPr="00EF37B7" w:rsidTr="00EF37B7">
        <w:trPr>
          <w:trHeight w:val="739"/>
        </w:trPr>
        <w:tc>
          <w:tcPr>
            <w:tcW w:w="2054" w:type="dxa"/>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000 2 02 30024 10 7028 150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09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120 210,00</w:t>
            </w:r>
          </w:p>
        </w:tc>
        <w:tc>
          <w:tcPr>
            <w:tcW w:w="1028"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120 210,00</w:t>
            </w:r>
          </w:p>
        </w:tc>
        <w:tc>
          <w:tcPr>
            <w:tcW w:w="212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120 210,00</w:t>
            </w:r>
          </w:p>
        </w:tc>
      </w:tr>
      <w:tr w:rsidR="00EF37B7" w:rsidRPr="00EF37B7" w:rsidTr="00EF37B7">
        <w:trPr>
          <w:trHeight w:val="1387"/>
        </w:trPr>
        <w:tc>
          <w:tcPr>
            <w:tcW w:w="2054" w:type="dxa"/>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lastRenderedPageBreak/>
              <w:t>000 2 02 30024 10 7065 150</w:t>
            </w:r>
          </w:p>
        </w:tc>
        <w:tc>
          <w:tcPr>
            <w:tcW w:w="449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500,00</w:t>
            </w:r>
          </w:p>
        </w:tc>
        <w:tc>
          <w:tcPr>
            <w:tcW w:w="1028" w:type="dxa"/>
            <w:gridSpan w:val="2"/>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500,00</w:t>
            </w:r>
          </w:p>
        </w:tc>
        <w:tc>
          <w:tcPr>
            <w:tcW w:w="2129" w:type="dxa"/>
            <w:gridSpan w:val="2"/>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500,00</w:t>
            </w:r>
          </w:p>
        </w:tc>
      </w:tr>
    </w:tbl>
    <w:p w:rsidR="00EF37B7" w:rsidRPr="00EF37B7" w:rsidRDefault="00EF37B7" w:rsidP="00EF37B7">
      <w:pPr>
        <w:ind w:left="11328"/>
        <w:jc w:val="right"/>
        <w:rPr>
          <w:sz w:val="18"/>
          <w:szCs w:val="18"/>
        </w:rPr>
      </w:pPr>
    </w:p>
    <w:p w:rsidR="00EF37B7" w:rsidRPr="00EF37B7" w:rsidRDefault="00EF37B7" w:rsidP="00EF37B7">
      <w:pPr>
        <w:rPr>
          <w:sz w:val="18"/>
          <w:szCs w:val="18"/>
        </w:rPr>
      </w:pPr>
    </w:p>
    <w:p w:rsidR="00EF37B7" w:rsidRPr="00EF37B7" w:rsidRDefault="00EF37B7" w:rsidP="00EF37B7">
      <w:pPr>
        <w:rPr>
          <w:sz w:val="18"/>
          <w:szCs w:val="18"/>
        </w:rPr>
      </w:pPr>
    </w:p>
    <w:p w:rsidR="00EF37B7" w:rsidRPr="00EF37B7" w:rsidRDefault="00EF37B7" w:rsidP="00EF37B7">
      <w:pPr>
        <w:rPr>
          <w:sz w:val="18"/>
          <w:szCs w:val="18"/>
        </w:rPr>
      </w:pPr>
    </w:p>
    <w:p w:rsidR="00EF37B7" w:rsidRPr="00EF37B7" w:rsidRDefault="00EF37B7" w:rsidP="00EF37B7">
      <w:pPr>
        <w:tabs>
          <w:tab w:val="left" w:pos="2130"/>
        </w:tabs>
        <w:rPr>
          <w:sz w:val="18"/>
          <w:szCs w:val="18"/>
        </w:rPr>
      </w:pPr>
      <w:r w:rsidRPr="00EF37B7">
        <w:rPr>
          <w:sz w:val="18"/>
          <w:szCs w:val="18"/>
        </w:rPr>
        <w:tab/>
      </w: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tbl>
      <w:tblPr>
        <w:tblW w:w="11549" w:type="dxa"/>
        <w:tblLayout w:type="fixed"/>
        <w:tblCellMar>
          <w:left w:w="30" w:type="dxa"/>
          <w:right w:w="30" w:type="dxa"/>
        </w:tblCellMar>
        <w:tblLook w:val="0000"/>
      </w:tblPr>
      <w:tblGrid>
        <w:gridCol w:w="485"/>
        <w:gridCol w:w="485"/>
        <w:gridCol w:w="5109"/>
        <w:gridCol w:w="499"/>
        <w:gridCol w:w="1052"/>
        <w:gridCol w:w="362"/>
        <w:gridCol w:w="402"/>
        <w:gridCol w:w="642"/>
        <w:gridCol w:w="977"/>
        <w:gridCol w:w="1051"/>
        <w:gridCol w:w="485"/>
      </w:tblGrid>
      <w:tr w:rsidR="00EF37B7" w:rsidRPr="00EF37B7" w:rsidTr="00EF37B7">
        <w:trPr>
          <w:trHeight w:val="118"/>
        </w:trPr>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9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5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406"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bCs/>
                <w:color w:val="000000"/>
                <w:sz w:val="18"/>
                <w:szCs w:val="18"/>
              </w:rPr>
            </w:pPr>
            <w:r w:rsidRPr="00EF37B7">
              <w:rPr>
                <w:bCs/>
                <w:color w:val="000000"/>
                <w:sz w:val="18"/>
                <w:szCs w:val="18"/>
              </w:rPr>
              <w:t xml:space="preserve">Приложение </w:t>
            </w:r>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bCs/>
                <w:color w:val="000000"/>
                <w:sz w:val="18"/>
                <w:szCs w:val="18"/>
              </w:rPr>
            </w:pPr>
            <w:r w:rsidRPr="00EF37B7">
              <w:rPr>
                <w:bCs/>
                <w:color w:val="000000"/>
                <w:sz w:val="18"/>
                <w:szCs w:val="18"/>
              </w:rPr>
              <w:t>3</w:t>
            </w:r>
          </w:p>
        </w:tc>
        <w:tc>
          <w:tcPr>
            <w:tcW w:w="105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470" w:type="dxa"/>
            <w:gridSpan w:val="8"/>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к решению Совета депутатов Яжелбицкого сельского поселения</w:t>
            </w:r>
          </w:p>
        </w:tc>
      </w:tr>
      <w:tr w:rsidR="00EF37B7" w:rsidRPr="00EF37B7" w:rsidTr="00EF37B7">
        <w:trPr>
          <w:trHeight w:val="139"/>
        </w:trPr>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2315" w:type="dxa"/>
            <w:gridSpan w:val="4"/>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от 27.12.2023 №118</w:t>
            </w:r>
          </w:p>
        </w:tc>
        <w:tc>
          <w:tcPr>
            <w:tcW w:w="64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5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18"/>
        </w:trPr>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99"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5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764" w:type="dxa"/>
            <w:gridSpan w:val="2"/>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64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5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18"/>
        </w:trPr>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10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9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5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764" w:type="dxa"/>
            <w:gridSpan w:val="2"/>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64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977"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51"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46"/>
        </w:trPr>
        <w:tc>
          <w:tcPr>
            <w:tcW w:w="6079"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Распределение бюджетных ассигнований </w:t>
            </w:r>
          </w:p>
        </w:tc>
        <w:tc>
          <w:tcPr>
            <w:tcW w:w="499"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764" w:type="dxa"/>
            <w:gridSpan w:val="2"/>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64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6"/>
        </w:trPr>
        <w:tc>
          <w:tcPr>
            <w:tcW w:w="6079"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по разделам, подразделам, целевым статьям, </w:t>
            </w:r>
          </w:p>
        </w:tc>
        <w:tc>
          <w:tcPr>
            <w:tcW w:w="499"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764" w:type="dxa"/>
            <w:gridSpan w:val="2"/>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64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6"/>
        </w:trPr>
        <w:tc>
          <w:tcPr>
            <w:tcW w:w="9036" w:type="dxa"/>
            <w:gridSpan w:val="8"/>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группам и подгруппам  </w:t>
            </w:r>
            <w:proofErr w:type="gramStart"/>
            <w:r w:rsidRPr="00EF37B7">
              <w:rPr>
                <w:b/>
                <w:bCs/>
                <w:color w:val="000000"/>
                <w:sz w:val="18"/>
                <w:szCs w:val="18"/>
              </w:rPr>
              <w:t>видов расходов  классификации расходов бюджета</w:t>
            </w:r>
            <w:proofErr w:type="gramEnd"/>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6"/>
        </w:trPr>
        <w:tc>
          <w:tcPr>
            <w:tcW w:w="9036" w:type="dxa"/>
            <w:gridSpan w:val="8"/>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расходов   бюджета Яжелбицкого сельского поселения на 2024-2026 годы</w:t>
            </w:r>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6"/>
        </w:trPr>
        <w:tc>
          <w:tcPr>
            <w:tcW w:w="485"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8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5109"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99"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36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77"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51"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85" w:type="dxa"/>
            <w:tcBorders>
              <w:top w:val="single" w:sz="2" w:space="0" w:color="000000"/>
              <w:left w:val="nil"/>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center"/>
              <w:rPr>
                <w:rFonts w:ascii="Arial" w:hAnsi="Arial" w:cs="Arial"/>
                <w:b/>
                <w:bCs/>
                <w:color w:val="000000"/>
                <w:sz w:val="18"/>
                <w:szCs w:val="18"/>
              </w:rPr>
            </w:pPr>
          </w:p>
        </w:tc>
      </w:tr>
      <w:tr w:rsidR="00EF37B7" w:rsidRPr="00EF37B7" w:rsidTr="00EF37B7">
        <w:trPr>
          <w:trHeight w:val="146"/>
        </w:trPr>
        <w:tc>
          <w:tcPr>
            <w:tcW w:w="485" w:type="dxa"/>
            <w:tcBorders>
              <w:top w:val="single" w:sz="2" w:space="0" w:color="000000"/>
              <w:left w:val="single" w:sz="2" w:space="0" w:color="000000"/>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руб.</w:t>
            </w:r>
          </w:p>
        </w:tc>
        <w:tc>
          <w:tcPr>
            <w:tcW w:w="485"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5109"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499"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52"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362"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44" w:type="dxa"/>
            <w:gridSpan w:val="2"/>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977"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51" w:type="dxa"/>
            <w:tcBorders>
              <w:top w:val="single" w:sz="2" w:space="0" w:color="000000"/>
              <w:left w:val="nil"/>
              <w:bottom w:val="single" w:sz="6" w:space="0" w:color="auto"/>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245"/>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Наименование</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Разд.</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Ц.ст.</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roofErr w:type="spellStart"/>
            <w:r w:rsidRPr="00EF37B7">
              <w:rPr>
                <w:b/>
                <w:bCs/>
                <w:color w:val="000000"/>
                <w:sz w:val="18"/>
                <w:szCs w:val="18"/>
              </w:rPr>
              <w:t>Расх</w:t>
            </w:r>
            <w:proofErr w:type="spellEnd"/>
            <w:r w:rsidRPr="00EF37B7">
              <w:rPr>
                <w:b/>
                <w:bCs/>
                <w:color w:val="000000"/>
                <w:sz w:val="18"/>
                <w:szCs w:val="18"/>
              </w:rPr>
              <w:t>.</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2024</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2025</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2026</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Общегосударственные вопросы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5 906 160,00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5 171 263,00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4 886 810,00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26"/>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00000 </w:t>
            </w:r>
            <w:proofErr w:type="spellStart"/>
            <w:r w:rsidRPr="00EF37B7">
              <w:rPr>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1 103 800,00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1 103 800,00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1 103 800,00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Глава муниципального образования</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813 600,00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813 600,00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813 600,00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7"/>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выплаты персоналу муниципальных органов, за исключением фонда оплаты труда</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86"/>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245 700,00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245 700,00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245 700,00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502"/>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4 468 500,00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3 864 953,00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3 630 500,00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Центральный аппарат</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4 348 290,00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3 744 743,00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3 510 290,00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3 735 200,00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3 072 700,00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3 072 700,00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2 727 800,00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2 221 600,00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2 221 600,00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выплаты персоналу муниципальных органов, за исключением фонда оплаты труда</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182 000,00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182 000,00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62"/>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825 400,00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669 100,00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669 100,00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593 390,00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649 694,00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415 141,00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227 390,00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324 319,00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266 141,00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энергетических ресурсов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247</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330 000,00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291 375,00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налогов, сборов и иных платежей</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19 700,00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22 349,00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22 449,00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налога на имущество и земельного налога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851</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9"/>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прочих налогов, сборов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налогов иных платежей</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853</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11 200,00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13 849,00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13 949,00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по содержанию штатных единиц по организации вывоза и утилизации бытовых отходов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91200 70280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9"/>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91200 70280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9"/>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91200 70280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92 327,00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92 327,00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92 327,00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93"/>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27 883,00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27 883,00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27 883,00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7"/>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0106</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F37B7">
              <w:rPr>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0106</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9130093020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межбюджетные трансферты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0106</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9130093020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540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Резервные фонды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0111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9140003000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5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Резервные средства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9140003000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870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Другие общегосударственные вопросы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302 850,00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171 500,00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121 500,00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62"/>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1100000000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9"/>
        </w:trPr>
        <w:tc>
          <w:tcPr>
            <w:tcW w:w="6079" w:type="dxa"/>
            <w:gridSpan w:val="3"/>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обслуживание системы видеонаблюдения в местах массового пребывания граждан</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000000"/>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77"/>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материально-техническое обеспечение деятельности членов </w:t>
            </w:r>
            <w:proofErr w:type="spellStart"/>
            <w:r w:rsidRPr="00EF37B7">
              <w:rPr>
                <w:color w:val="000000"/>
                <w:sz w:val="18"/>
                <w:szCs w:val="18"/>
              </w:rPr>
              <w:t>Яжелбицкой</w:t>
            </w:r>
            <w:proofErr w:type="spellEnd"/>
            <w:r w:rsidRPr="00EF37B7">
              <w:rPr>
                <w:color w:val="000000"/>
                <w:sz w:val="18"/>
                <w:szCs w:val="18"/>
              </w:rPr>
              <w:t xml:space="preserve"> добровольной народной дружины</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34"/>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"Информатизация Администрации Яжелбицкого сельского поселения на 2024-2026 год"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180 600,00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Организация </w:t>
            </w:r>
            <w:proofErr w:type="gramStart"/>
            <w:r w:rsidRPr="00EF37B7">
              <w:rPr>
                <w:color w:val="000000"/>
                <w:sz w:val="18"/>
                <w:szCs w:val="18"/>
              </w:rPr>
              <w:t>подключения рабочих мест сотрудников администрации поселения</w:t>
            </w:r>
            <w:proofErr w:type="gramEnd"/>
            <w:r w:rsidRPr="00EF37B7">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Обновление парка компьютерной техники.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обслуживанию оргтехники, приобретение расходных материалов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9150070650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46"/>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9150070650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9150070650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7630" w:type="dxa"/>
            <w:gridSpan w:val="5"/>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возмещению компенсационных расходов старостам поселения</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72 000,00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123</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72 000,00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0"/>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обслуживанию муниципальной казны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4 750,00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налогов, сборов и иных платежей</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3 750,00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прочих налогов, сборов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3 750,00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Национальная оборона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0200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315 501,00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Мобилизационная и вневойсковая подготовка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315 501,00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7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Осуществление первичного воинского учета на территориях, где отсутствуют военные комиссариаты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315 501,00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345 501,00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345 501,00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300 637,00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300 637,00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300 637,00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230 904,00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230 904,00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230 904,00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410"/>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Взносы по обязательному социальному страхованию на выплаты </w:t>
            </w:r>
            <w:proofErr w:type="gramStart"/>
            <w:r w:rsidRPr="00EF37B7">
              <w:rPr>
                <w:color w:val="000000"/>
                <w:sz w:val="18"/>
                <w:szCs w:val="18"/>
              </w:rPr>
              <w:t>денежного</w:t>
            </w:r>
            <w:proofErr w:type="gramEnd"/>
            <w:r w:rsidRPr="00EF37B7">
              <w:rPr>
                <w:color w:val="000000"/>
                <w:sz w:val="18"/>
                <w:szCs w:val="18"/>
              </w:rPr>
              <w:t xml:space="preserve"> </w:t>
            </w:r>
            <w:proofErr w:type="spellStart"/>
            <w:r w:rsidRPr="00EF37B7">
              <w:rPr>
                <w:color w:val="000000"/>
                <w:sz w:val="18"/>
                <w:szCs w:val="18"/>
              </w:rPr>
              <w:t>содержанияи</w:t>
            </w:r>
            <w:proofErr w:type="spellEnd"/>
            <w:r w:rsidRPr="00EF37B7">
              <w:rPr>
                <w:color w:val="000000"/>
                <w:sz w:val="18"/>
                <w:szCs w:val="18"/>
              </w:rPr>
              <w:t xml:space="preserve"> иные выплаты работникам муниципальных органов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69 733,00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69 733,00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69 733,00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14 864,00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4 864,00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энергетических ресурсов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247</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Национальная безопасность и правоохранительная деятельность</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0300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4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7"/>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Функционирование органов в сфере национальной безопасности и правоохранительной деятельности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55"/>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7"/>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профилактические мероприятия по предупреждению пожаров на территории </w:t>
            </w:r>
            <w:proofErr w:type="spellStart"/>
            <w:r w:rsidRPr="00EF37B7">
              <w:rPr>
                <w:color w:val="000000"/>
                <w:sz w:val="18"/>
                <w:szCs w:val="18"/>
              </w:rPr>
              <w:t>роселения</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1500023280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0310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1500023280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Национальная экономика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3 478 100,00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2 783 200,00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2 817 100,00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2"/>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Дорожное хозяйств</w:t>
            </w:r>
            <w:proofErr w:type="gramStart"/>
            <w:r w:rsidRPr="00EF37B7">
              <w:rPr>
                <w:b/>
                <w:bCs/>
                <w:color w:val="000000"/>
                <w:sz w:val="18"/>
                <w:szCs w:val="18"/>
              </w:rPr>
              <w:t>о(</w:t>
            </w:r>
            <w:proofErr w:type="gramEnd"/>
            <w:r w:rsidRPr="00EF37B7">
              <w:rPr>
                <w:b/>
                <w:bCs/>
                <w:color w:val="000000"/>
                <w:sz w:val="18"/>
                <w:szCs w:val="18"/>
              </w:rPr>
              <w:t>дорожные фонды)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3 428 100,00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2 783 200,00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2 817 100,00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662"/>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EF37B7">
              <w:rPr>
                <w:b/>
                <w:bCs/>
                <w:color w:val="000000"/>
                <w:sz w:val="18"/>
                <w:szCs w:val="18"/>
              </w:rPr>
              <w:t>поселени</w:t>
            </w:r>
            <w:proofErr w:type="spellEnd"/>
            <w:r w:rsidRPr="00EF37B7">
              <w:rPr>
                <w:b/>
                <w:bCs/>
                <w:color w:val="000000"/>
                <w:sz w:val="18"/>
                <w:szCs w:val="18"/>
              </w:rPr>
              <w:t xml:space="preserve"> на 2024-2026 годы"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3 428 100,00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2 783 200,00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2 817 100,00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53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0100100000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2 287 950,00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2 017 300,00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2 051 200,00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26"/>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содержанию  автомобильных дорог общего пользования местного значения</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9"/>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62"/>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0100071520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содержание автомобильных дорог общего пользования местного значения (</w:t>
            </w:r>
            <w:proofErr w:type="spellStart"/>
            <w:r w:rsidRPr="00EF37B7">
              <w:rPr>
                <w:color w:val="000000"/>
                <w:sz w:val="18"/>
                <w:szCs w:val="18"/>
              </w:rPr>
              <w:t>Софинансирование</w:t>
            </w:r>
            <w:proofErr w:type="spellEnd"/>
            <w:r w:rsidRPr="00EF37B7">
              <w:rPr>
                <w:color w:val="000000"/>
                <w:sz w:val="18"/>
                <w:szCs w:val="18"/>
              </w:rPr>
              <w:t xml:space="preserve"> мероприятий  к субсидии  на  формирование муниципальных дорожных фондов)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01000S1520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509"/>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1 122 150,00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747 900,00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747 900,00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482"/>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Иные закупки товаров, работ и услуг для обеспечения государственных </w:t>
            </w:r>
            <w:r w:rsidRPr="00EF37B7">
              <w:rPr>
                <w:color w:val="000000"/>
                <w:sz w:val="18"/>
                <w:szCs w:val="18"/>
              </w:rPr>
              <w:lastRenderedPageBreak/>
              <w:t>(муниципальных)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lastRenderedPageBreak/>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Ремонт автомобильных дорог общего пользования местного значения (</w:t>
            </w:r>
            <w:proofErr w:type="spellStart"/>
            <w:r w:rsidRPr="00EF37B7">
              <w:rPr>
                <w:color w:val="000000"/>
                <w:sz w:val="18"/>
                <w:szCs w:val="18"/>
              </w:rPr>
              <w:t>Софинансирование</w:t>
            </w:r>
            <w:proofErr w:type="spellEnd"/>
            <w:r w:rsidRPr="00EF37B7">
              <w:rPr>
                <w:color w:val="000000"/>
                <w:sz w:val="18"/>
                <w:szCs w:val="18"/>
              </w:rPr>
              <w:t xml:space="preserve"> мероприятий  к субсидии  на  формирование муниципальных дорожных фондов)</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01001S1520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01001S1520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34"/>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0100200000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7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установке дорожных знаков</w:t>
            </w:r>
            <w:proofErr w:type="gramStart"/>
            <w:r w:rsidRPr="00EF37B7">
              <w:rPr>
                <w:color w:val="000000"/>
                <w:sz w:val="18"/>
                <w:szCs w:val="18"/>
              </w:rPr>
              <w:t xml:space="preserve"> ,</w:t>
            </w:r>
            <w:proofErr w:type="gramEnd"/>
            <w:r w:rsidRPr="00EF37B7">
              <w:rPr>
                <w:color w:val="000000"/>
                <w:sz w:val="18"/>
                <w:szCs w:val="18"/>
              </w:rPr>
              <w:t xml:space="preserve"> нанесения дорожной разметки, ремонт искусственных неровностей, </w:t>
            </w:r>
            <w:proofErr w:type="spellStart"/>
            <w:r w:rsidRPr="00EF37B7">
              <w:rPr>
                <w:color w:val="000000"/>
                <w:sz w:val="18"/>
                <w:szCs w:val="18"/>
              </w:rPr>
              <w:t>грейдирование</w:t>
            </w:r>
            <w:proofErr w:type="spellEnd"/>
            <w:r w:rsidRPr="00EF37B7">
              <w:rPr>
                <w:color w:val="000000"/>
                <w:sz w:val="18"/>
                <w:szCs w:val="18"/>
              </w:rPr>
              <w:t>, профилирование, очистка от снега, планировка и т.д.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Другие вопросы в области национальной экономики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0412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6079" w:type="dxa"/>
            <w:gridSpan w:val="3"/>
            <w:tcBorders>
              <w:top w:val="single" w:sz="6" w:space="0" w:color="auto"/>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мероприятия по землеустройству  и землепользованию</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0412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9410011050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0412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9410011050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Жилищно-коммунальное хозяйство</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1 370 450,00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924 357,00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860 135,00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Благоустройство</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00000 </w:t>
            </w:r>
            <w:proofErr w:type="spellStart"/>
            <w:r w:rsidRPr="00EF37B7">
              <w:rPr>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1 370 450,00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924 357,00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860 135,00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55"/>
        </w:trPr>
        <w:tc>
          <w:tcPr>
            <w:tcW w:w="7630"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«Благоустройство  территории Яжелбицкого сельского поселения на 2024-2026 годы»</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1 370 450,00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924 357,00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860 135,00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6079" w:type="dxa"/>
            <w:gridSpan w:val="3"/>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мероприятия по освещению улиц</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1310000000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648 000,00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709 240,00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26"/>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расходам на коммунальные услуги за потребление электроэнергии (уличного освещения)</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9"/>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1"/>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энергетических ресурсов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247</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8"/>
        </w:trPr>
        <w:tc>
          <w:tcPr>
            <w:tcW w:w="7630"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техническому обслуживанию и ремонту оборудования уличного освещения</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1"/>
        </w:trPr>
        <w:tc>
          <w:tcPr>
            <w:tcW w:w="7630"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5"/>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 Озеленение»</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1320000000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105 000,00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организации спиливания и уборки деревьев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1"/>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34"/>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84"/>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6079" w:type="dxa"/>
            <w:gridSpan w:val="3"/>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«Организация содержания мест захоронений»</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189 100,00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77 357,00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64"/>
        </w:trPr>
        <w:tc>
          <w:tcPr>
            <w:tcW w:w="6079" w:type="dxa"/>
            <w:gridSpan w:val="3"/>
            <w:tcBorders>
              <w:top w:val="single" w:sz="6" w:space="0" w:color="000000"/>
              <w:left w:val="single" w:sz="6" w:space="0" w:color="000000"/>
              <w:bottom w:val="single" w:sz="2"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содержанию территорий мест захоронений</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0"/>
        </w:trPr>
        <w:tc>
          <w:tcPr>
            <w:tcW w:w="6079" w:type="dxa"/>
            <w:gridSpan w:val="3"/>
            <w:tcBorders>
              <w:top w:val="single" w:sz="2" w:space="0" w:color="000000"/>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подпрограмма «Прочие мероприятия по благоустройству </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1340000000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268 050,00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124 000,00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48"/>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9"/>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418"/>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4"/>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1340023140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4"/>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EF37B7">
              <w:rPr>
                <w:color w:val="000000"/>
                <w:sz w:val="18"/>
                <w:szCs w:val="18"/>
              </w:rPr>
              <w:t>др</w:t>
            </w:r>
            <w:proofErr w:type="spellEnd"/>
            <w:proofErr w:type="gramEnd"/>
            <w:r w:rsidRPr="00EF37B7">
              <w:rPr>
                <w:color w:val="000000"/>
                <w:sz w:val="18"/>
                <w:szCs w:val="18"/>
              </w:rPr>
              <w:t>)</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2"/>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1340023180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62"/>
        </w:trPr>
        <w:tc>
          <w:tcPr>
            <w:tcW w:w="7630"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«Реализация проектов территориальных общественных самоуправлений"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35 300,00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55"/>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приобретение и установка летней сцены на территории ТОС " Набережная" в </w:t>
            </w:r>
            <w:proofErr w:type="spellStart"/>
            <w:r w:rsidRPr="00EF37B7">
              <w:rPr>
                <w:color w:val="000000"/>
                <w:sz w:val="18"/>
                <w:szCs w:val="18"/>
              </w:rPr>
              <w:t>д</w:t>
            </w:r>
            <w:proofErr w:type="gramStart"/>
            <w:r w:rsidRPr="00EF37B7">
              <w:rPr>
                <w:color w:val="000000"/>
                <w:sz w:val="18"/>
                <w:szCs w:val="18"/>
              </w:rPr>
              <w:t>.А</w:t>
            </w:r>
            <w:proofErr w:type="gramEnd"/>
            <w:r w:rsidRPr="00EF37B7">
              <w:rPr>
                <w:color w:val="000000"/>
                <w:sz w:val="18"/>
                <w:szCs w:val="18"/>
              </w:rPr>
              <w:t>ксентьево</w:t>
            </w:r>
            <w:proofErr w:type="spellEnd"/>
            <w:r w:rsidRPr="00EF37B7">
              <w:rPr>
                <w:color w:val="000000"/>
                <w:sz w:val="18"/>
                <w:szCs w:val="18"/>
              </w:rPr>
              <w:t xml:space="preserve"> Валдайского района Новгородской области</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2"/>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7630"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9"/>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Образование</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0700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28 500,00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32 500,00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36 500,00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8"/>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Профессиональная подготовка, переподготовка и повышение квалификации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0705</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24 000,00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43"/>
        </w:trPr>
        <w:tc>
          <w:tcPr>
            <w:tcW w:w="7630"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 Реформирование и развитие муниципальной службы в </w:t>
            </w:r>
            <w:proofErr w:type="spellStart"/>
            <w:r w:rsidRPr="00EF37B7">
              <w:rPr>
                <w:b/>
                <w:bCs/>
                <w:color w:val="000000"/>
                <w:sz w:val="18"/>
                <w:szCs w:val="18"/>
              </w:rPr>
              <w:t>Яжелбицком</w:t>
            </w:r>
            <w:proofErr w:type="spellEnd"/>
            <w:r w:rsidRPr="00EF37B7">
              <w:rPr>
                <w:b/>
                <w:bCs/>
                <w:color w:val="000000"/>
                <w:sz w:val="18"/>
                <w:szCs w:val="18"/>
              </w:rPr>
              <w:t xml:space="preserve"> сельском поселении на 2024-2026 годы»</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494"/>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0"/>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48"/>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Противодействие коррупции в </w:t>
            </w:r>
            <w:proofErr w:type="spellStart"/>
            <w:r w:rsidRPr="00EF37B7">
              <w:rPr>
                <w:b/>
                <w:bCs/>
                <w:color w:val="000000"/>
                <w:sz w:val="18"/>
                <w:szCs w:val="18"/>
              </w:rPr>
              <w:t>Яжелбицком</w:t>
            </w:r>
            <w:proofErr w:type="spellEnd"/>
            <w:r w:rsidRPr="00EF37B7">
              <w:rPr>
                <w:b/>
                <w:bCs/>
                <w:color w:val="000000"/>
                <w:sz w:val="18"/>
                <w:szCs w:val="18"/>
              </w:rPr>
              <w:t xml:space="preserve"> сельском поселении на 2024-2026 годы</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26"/>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Мероприятия   на организацию проведения обучения </w:t>
            </w:r>
            <w:proofErr w:type="gramStart"/>
            <w:r w:rsidRPr="00EF37B7">
              <w:rPr>
                <w:color w:val="000000"/>
                <w:sz w:val="18"/>
                <w:szCs w:val="18"/>
              </w:rPr>
              <w:t xml:space="preserve">( </w:t>
            </w:r>
            <w:proofErr w:type="gramEnd"/>
            <w:r w:rsidRPr="00EF37B7">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93"/>
        </w:trPr>
        <w:tc>
          <w:tcPr>
            <w:tcW w:w="7630"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2"/>
        </w:trPr>
        <w:tc>
          <w:tcPr>
            <w:tcW w:w="7630"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6"/>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Молодежная политика </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Проведение мероприятий для детей и молодежи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9410004000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9"/>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9410004000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0707</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9410004000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Культура, кинематография </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0800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9"/>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Культурные мероприятия в поселении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9710011120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9710011120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9710011120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Социальная политика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1000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159 300,00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Пенсионное обеспечение</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00000 </w:t>
            </w:r>
            <w:proofErr w:type="spellStart"/>
            <w:r w:rsidRPr="00EF37B7">
              <w:rPr>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0"/>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пенсии муниципальным служащим</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9150082100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Публичные нормативные социальные выплаты гражданам</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9150082100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310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7"/>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пенсии, социальные доплаты к пенсиям</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9150082100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312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7"/>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Физическая культура и спорт</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1100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Мероприятия в области </w:t>
            </w:r>
            <w:proofErr w:type="spellStart"/>
            <w:r w:rsidRPr="00EF37B7">
              <w:rPr>
                <w:color w:val="000000"/>
                <w:sz w:val="18"/>
                <w:szCs w:val="18"/>
              </w:rPr>
              <w:t>здравоохранения</w:t>
            </w:r>
            <w:proofErr w:type="gramStart"/>
            <w:r w:rsidRPr="00EF37B7">
              <w:rPr>
                <w:color w:val="000000"/>
                <w:sz w:val="18"/>
                <w:szCs w:val="18"/>
              </w:rPr>
              <w:t>,с</w:t>
            </w:r>
            <w:proofErr w:type="gramEnd"/>
            <w:r w:rsidRPr="00EF37B7">
              <w:rPr>
                <w:color w:val="000000"/>
                <w:sz w:val="18"/>
                <w:szCs w:val="18"/>
              </w:rPr>
              <w:t>порта</w:t>
            </w:r>
            <w:proofErr w:type="spellEnd"/>
            <w:r w:rsidRPr="00EF37B7">
              <w:rPr>
                <w:color w:val="000000"/>
                <w:sz w:val="18"/>
                <w:szCs w:val="18"/>
              </w:rPr>
              <w:t xml:space="preserve"> и физической </w:t>
            </w:r>
            <w:proofErr w:type="spellStart"/>
            <w:r w:rsidRPr="00EF37B7">
              <w:rPr>
                <w:color w:val="000000"/>
                <w:sz w:val="18"/>
                <w:szCs w:val="18"/>
              </w:rPr>
              <w:t>культуры,туризма</w:t>
            </w:r>
            <w:proofErr w:type="spellEnd"/>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9810011130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2"/>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9810011130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54"/>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1101</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9810011130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2 500,00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Средства массовой информации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1200</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11 000,00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11 000,00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Периодическая печать и издательство</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9710007000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Поддержка средств массовой информации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9710007000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7630"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6079"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1202</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9710007000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Другие вопросы в области средств массовой информации</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0600000000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"Информатизация Администрации Яжелбицкого сельского поселения на 2024-2026 год"</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развитию и сопровождению официального сайта</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0600023640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1204</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0600023640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3"/>
        </w:trPr>
        <w:tc>
          <w:tcPr>
            <w:tcW w:w="7630"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Условно утвержденные расходы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9999099990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195 690,00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384 665,00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Условно утвержденные расходы</w:t>
            </w:r>
          </w:p>
        </w:tc>
        <w:tc>
          <w:tcPr>
            <w:tcW w:w="49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9999</w:t>
            </w:r>
          </w:p>
        </w:tc>
        <w:tc>
          <w:tcPr>
            <w:tcW w:w="105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9999099990</w:t>
            </w:r>
          </w:p>
        </w:tc>
        <w:tc>
          <w:tcPr>
            <w:tcW w:w="36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w:t>
            </w:r>
          </w:p>
        </w:tc>
        <w:tc>
          <w:tcPr>
            <w:tcW w:w="1044"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77"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195 690,00</w:t>
            </w:r>
          </w:p>
        </w:tc>
        <w:tc>
          <w:tcPr>
            <w:tcW w:w="105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384 665,00</w:t>
            </w:r>
          </w:p>
        </w:tc>
        <w:tc>
          <w:tcPr>
            <w:tcW w:w="48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68"/>
        </w:trPr>
        <w:tc>
          <w:tcPr>
            <w:tcW w:w="6079" w:type="dxa"/>
            <w:gridSpan w:val="3"/>
            <w:tcBorders>
              <w:top w:val="single" w:sz="6" w:space="0" w:color="auto"/>
              <w:left w:val="single" w:sz="2" w:space="0" w:color="000000"/>
              <w:bottom w:val="single" w:sz="2" w:space="0" w:color="000000"/>
              <w:right w:val="nil"/>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ВСЕГО РАСХОДОВ:</w:t>
            </w:r>
          </w:p>
        </w:tc>
        <w:tc>
          <w:tcPr>
            <w:tcW w:w="499" w:type="dxa"/>
            <w:tcBorders>
              <w:top w:val="single" w:sz="6" w:space="0" w:color="auto"/>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1052" w:type="dxa"/>
            <w:tcBorders>
              <w:top w:val="single" w:sz="6" w:space="0" w:color="auto"/>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362" w:type="dxa"/>
            <w:tcBorders>
              <w:top w:val="single" w:sz="6" w:space="0" w:color="auto"/>
              <w:left w:val="nil"/>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44" w:type="dxa"/>
            <w:gridSpan w:val="2"/>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11 354 011,00</w:t>
            </w:r>
          </w:p>
        </w:tc>
        <w:tc>
          <w:tcPr>
            <w:tcW w:w="977"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9 714 811,00</w:t>
            </w:r>
          </w:p>
        </w:tc>
        <w:tc>
          <w:tcPr>
            <w:tcW w:w="1051"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9 580 511,00</w:t>
            </w:r>
          </w:p>
        </w:tc>
        <w:tc>
          <w:tcPr>
            <w:tcW w:w="48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bl>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7F5DCF" w:rsidRDefault="007F5DCF" w:rsidP="00EF37B7">
      <w:pPr>
        <w:autoSpaceDE w:val="0"/>
        <w:autoSpaceDN w:val="0"/>
        <w:adjustRightInd w:val="0"/>
        <w:jc w:val="right"/>
        <w:rPr>
          <w:color w:val="000000"/>
          <w:sz w:val="18"/>
          <w:szCs w:val="18"/>
        </w:rPr>
        <w:sectPr w:rsidR="007F5DCF" w:rsidSect="0017679A">
          <w:pgSz w:w="11906" w:h="16838"/>
          <w:pgMar w:top="720" w:right="1701" w:bottom="1134" w:left="851" w:header="709" w:footer="709" w:gutter="0"/>
          <w:cols w:space="720"/>
          <w:titlePg/>
          <w:docGrid w:linePitch="360"/>
        </w:sectPr>
      </w:pPr>
    </w:p>
    <w:tbl>
      <w:tblPr>
        <w:tblW w:w="11640" w:type="dxa"/>
        <w:tblLayout w:type="fixed"/>
        <w:tblCellMar>
          <w:left w:w="30" w:type="dxa"/>
          <w:right w:w="30" w:type="dxa"/>
        </w:tblCellMar>
        <w:tblLook w:val="0000"/>
      </w:tblPr>
      <w:tblGrid>
        <w:gridCol w:w="475"/>
        <w:gridCol w:w="475"/>
        <w:gridCol w:w="4877"/>
        <w:gridCol w:w="483"/>
        <w:gridCol w:w="489"/>
        <w:gridCol w:w="1030"/>
        <w:gridCol w:w="355"/>
        <w:gridCol w:w="1022"/>
        <w:gridCol w:w="958"/>
        <w:gridCol w:w="1001"/>
        <w:gridCol w:w="475"/>
      </w:tblGrid>
      <w:tr w:rsidR="00EF37B7" w:rsidRPr="00EF37B7" w:rsidTr="00EF37B7">
        <w:trPr>
          <w:trHeight w:val="115"/>
        </w:trPr>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77"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30"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377" w:type="dxa"/>
            <w:gridSpan w:val="2"/>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bCs/>
                <w:color w:val="000000"/>
                <w:sz w:val="18"/>
                <w:szCs w:val="18"/>
              </w:rPr>
            </w:pPr>
            <w:r w:rsidRPr="00EF37B7">
              <w:rPr>
                <w:bCs/>
                <w:color w:val="000000"/>
                <w:sz w:val="18"/>
                <w:szCs w:val="18"/>
              </w:rPr>
              <w:t>Приложение 4</w:t>
            </w:r>
          </w:p>
        </w:tc>
        <w:tc>
          <w:tcPr>
            <w:tcW w:w="958"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b/>
                <w:bCs/>
                <w:color w:val="000000"/>
                <w:sz w:val="18"/>
                <w:szCs w:val="18"/>
              </w:rPr>
            </w:pPr>
          </w:p>
        </w:tc>
        <w:tc>
          <w:tcPr>
            <w:tcW w:w="100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b/>
                <w:bCs/>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4"/>
        </w:trPr>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77"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5330" w:type="dxa"/>
            <w:gridSpan w:val="7"/>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к решению Совета депутатов Яжелбицкого сельского поселения  от 27.12.2023 № 118</w:t>
            </w:r>
          </w:p>
        </w:tc>
      </w:tr>
      <w:tr w:rsidR="00EF37B7" w:rsidRPr="00EF37B7" w:rsidTr="00EF37B7">
        <w:trPr>
          <w:trHeight w:val="137"/>
        </w:trPr>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77"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874"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2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958"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0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15"/>
        </w:trPr>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77"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9"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3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35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2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958"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0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15"/>
        </w:trPr>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77"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3"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8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30"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35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2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958"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01"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44"/>
        </w:trPr>
        <w:tc>
          <w:tcPr>
            <w:tcW w:w="5827"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Ведомственная структура расходов бюджета </w:t>
            </w:r>
          </w:p>
        </w:tc>
        <w:tc>
          <w:tcPr>
            <w:tcW w:w="483"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89"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3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35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58"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0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b/>
                <w:bCs/>
                <w:color w:val="000000"/>
                <w:sz w:val="18"/>
                <w:szCs w:val="18"/>
              </w:rPr>
            </w:pPr>
          </w:p>
        </w:tc>
      </w:tr>
      <w:tr w:rsidR="00EF37B7" w:rsidRPr="00EF37B7" w:rsidTr="00EF37B7">
        <w:trPr>
          <w:trHeight w:val="144"/>
        </w:trPr>
        <w:tc>
          <w:tcPr>
            <w:tcW w:w="5827"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Яжелбицкого сельского поселения на 2024-2026 годы</w:t>
            </w:r>
          </w:p>
        </w:tc>
        <w:tc>
          <w:tcPr>
            <w:tcW w:w="483"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89"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3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35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58"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01"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b/>
                <w:bCs/>
                <w:color w:val="000000"/>
                <w:sz w:val="18"/>
                <w:szCs w:val="18"/>
              </w:rPr>
            </w:pPr>
          </w:p>
        </w:tc>
      </w:tr>
      <w:tr w:rsidR="00EF37B7" w:rsidRPr="00EF37B7" w:rsidTr="00EF37B7">
        <w:trPr>
          <w:trHeight w:val="144"/>
        </w:trPr>
        <w:tc>
          <w:tcPr>
            <w:tcW w:w="475" w:type="dxa"/>
            <w:tcBorders>
              <w:top w:val="single" w:sz="2" w:space="0" w:color="000000"/>
              <w:left w:val="single" w:sz="2" w:space="0" w:color="000000"/>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руб.</w:t>
            </w:r>
          </w:p>
        </w:tc>
        <w:tc>
          <w:tcPr>
            <w:tcW w:w="475"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4877"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483"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489"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30"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355"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22"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958"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01" w:type="dxa"/>
            <w:tcBorders>
              <w:top w:val="single" w:sz="2" w:space="0" w:color="000000"/>
              <w:left w:val="nil"/>
              <w:bottom w:val="single" w:sz="6" w:space="0" w:color="auto"/>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b/>
                <w:bCs/>
                <w:color w:val="000000"/>
                <w:sz w:val="18"/>
                <w:szCs w:val="18"/>
              </w:rPr>
            </w:pPr>
          </w:p>
        </w:tc>
      </w:tr>
      <w:tr w:rsidR="00EF37B7" w:rsidRPr="00EF37B7" w:rsidTr="00EF37B7">
        <w:trPr>
          <w:trHeight w:val="24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Наименование</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Разд.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Ц.ст.</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roofErr w:type="spellStart"/>
            <w:r w:rsidRPr="00EF37B7">
              <w:rPr>
                <w:b/>
                <w:bCs/>
                <w:color w:val="000000"/>
                <w:sz w:val="18"/>
                <w:szCs w:val="18"/>
              </w:rPr>
              <w:t>Расх</w:t>
            </w:r>
            <w:proofErr w:type="spellEnd"/>
            <w:r w:rsidRPr="00EF37B7">
              <w:rPr>
                <w:b/>
                <w:bCs/>
                <w:color w:val="000000"/>
                <w:sz w:val="18"/>
                <w:szCs w:val="18"/>
              </w:rPr>
              <w:t>.</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2024</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2025</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2026</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Администрация Яжелбицкого сельского поселения</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Общегосударственные вопросы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5 906 160,00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5 171 263,00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4 886 810,00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9"/>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1 103 800,00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1 103 800,00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1 103 800,00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Глава муниципального образования</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1 103 800,00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813 600,00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813 600,00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813 600,00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85"/>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выплаты персоналу муниципальных органов, за исключением фонда оплаты труда</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81"/>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Взносы по обязательному социальному страхованию на выплаты </w:t>
            </w:r>
            <w:proofErr w:type="gramStart"/>
            <w:r w:rsidRPr="00EF37B7">
              <w:rPr>
                <w:color w:val="000000"/>
                <w:sz w:val="18"/>
                <w:szCs w:val="18"/>
              </w:rPr>
              <w:t>денежного</w:t>
            </w:r>
            <w:proofErr w:type="gramEnd"/>
            <w:r w:rsidRPr="00EF37B7">
              <w:rPr>
                <w:color w:val="000000"/>
                <w:sz w:val="18"/>
                <w:szCs w:val="18"/>
              </w:rPr>
              <w:t xml:space="preserve"> </w:t>
            </w:r>
            <w:proofErr w:type="spellStart"/>
            <w:r w:rsidRPr="00EF37B7">
              <w:rPr>
                <w:color w:val="000000"/>
                <w:sz w:val="18"/>
                <w:szCs w:val="18"/>
              </w:rPr>
              <w:t>содержанияи</w:t>
            </w:r>
            <w:proofErr w:type="spellEnd"/>
            <w:r w:rsidRPr="00EF37B7">
              <w:rPr>
                <w:color w:val="000000"/>
                <w:sz w:val="18"/>
                <w:szCs w:val="18"/>
              </w:rPr>
              <w:t xml:space="preserve">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91100 01000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245 700,00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245 700,00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245 700,00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36"/>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Функционирование правительства Российской </w:t>
            </w:r>
            <w:proofErr w:type="spellStart"/>
            <w:r w:rsidRPr="00EF37B7">
              <w:rPr>
                <w:b/>
                <w:bCs/>
                <w:color w:val="000000"/>
                <w:sz w:val="18"/>
                <w:szCs w:val="18"/>
              </w:rPr>
              <w:t>Федерации</w:t>
            </w:r>
            <w:proofErr w:type="gramStart"/>
            <w:r w:rsidRPr="00EF37B7">
              <w:rPr>
                <w:b/>
                <w:bCs/>
                <w:color w:val="000000"/>
                <w:sz w:val="18"/>
                <w:szCs w:val="18"/>
              </w:rPr>
              <w:t>,в</w:t>
            </w:r>
            <w:proofErr w:type="gramEnd"/>
            <w:r w:rsidRPr="00EF37B7">
              <w:rPr>
                <w:b/>
                <w:bCs/>
                <w:color w:val="000000"/>
                <w:sz w:val="18"/>
                <w:szCs w:val="18"/>
              </w:rPr>
              <w:t>ысших</w:t>
            </w:r>
            <w:proofErr w:type="spellEnd"/>
            <w:r w:rsidRPr="00EF37B7">
              <w:rPr>
                <w:b/>
                <w:bCs/>
                <w:color w:val="000000"/>
                <w:sz w:val="18"/>
                <w:szCs w:val="18"/>
              </w:rPr>
              <w:t xml:space="preserve"> исполнительных органов государственной власти субъектов Российской </w:t>
            </w:r>
            <w:proofErr w:type="spellStart"/>
            <w:r w:rsidRPr="00EF37B7">
              <w:rPr>
                <w:b/>
                <w:bCs/>
                <w:color w:val="000000"/>
                <w:sz w:val="18"/>
                <w:szCs w:val="18"/>
              </w:rPr>
              <w:t>Федерации,местных</w:t>
            </w:r>
            <w:proofErr w:type="spellEnd"/>
            <w:r w:rsidRPr="00EF37B7">
              <w:rPr>
                <w:b/>
                <w:bCs/>
                <w:color w:val="000000"/>
                <w:sz w:val="18"/>
                <w:szCs w:val="18"/>
              </w:rPr>
              <w:t xml:space="preserve"> администраций</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4 468 500,00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3 864 953,00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3 630 500,00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Центральный аппарат</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4 348 290,00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3 744 743,00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3 510 290,00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3 735 200,00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3 072 700,00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3 072 700,00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2 727 800,00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2 221 600,00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2 221 600,00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выплаты персоналу муниципальных органов, за исключением фонда оплаты труда</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182 000,00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182 000,00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55"/>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Взносы по обязательному социальному страхованию на выплаты </w:t>
            </w:r>
            <w:proofErr w:type="gramStart"/>
            <w:r w:rsidRPr="00EF37B7">
              <w:rPr>
                <w:color w:val="000000"/>
                <w:sz w:val="18"/>
                <w:szCs w:val="18"/>
              </w:rPr>
              <w:t>денежного</w:t>
            </w:r>
            <w:proofErr w:type="gramEnd"/>
            <w:r w:rsidRPr="00EF37B7">
              <w:rPr>
                <w:color w:val="000000"/>
                <w:sz w:val="18"/>
                <w:szCs w:val="18"/>
              </w:rPr>
              <w:t xml:space="preserve"> </w:t>
            </w:r>
            <w:proofErr w:type="spellStart"/>
            <w:r w:rsidRPr="00EF37B7">
              <w:rPr>
                <w:color w:val="000000"/>
                <w:sz w:val="18"/>
                <w:szCs w:val="18"/>
              </w:rPr>
              <w:t>содержанияи</w:t>
            </w:r>
            <w:proofErr w:type="spellEnd"/>
            <w:r w:rsidRPr="00EF37B7">
              <w:rPr>
                <w:color w:val="000000"/>
                <w:sz w:val="18"/>
                <w:szCs w:val="18"/>
              </w:rPr>
              <w:t xml:space="preserve">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825 400,00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669 100,00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669 100,00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593 390,00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649 694,00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415 141,00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227 390,00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324 319,00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266 141,00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энергетических ресурсов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247</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330 000,00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291 375,00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115 000,00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Уплата налогов, сборов и иных платежей</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19 700,00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22 349,00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22 449,00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налога на имущество и земельного налога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851</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прочих налогов, сборов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7"/>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налогов иных платежей</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853</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11 200,00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13 849,00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13 949,00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7"/>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по содержанию штатных единиц по организации вывоза и утилизации бытовых отходов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120 210,00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92 327,00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92 327,00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92 327,00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86"/>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Взносы по обязательному социальному страхованию на выплаты </w:t>
            </w:r>
            <w:proofErr w:type="gramStart"/>
            <w:r w:rsidRPr="00EF37B7">
              <w:rPr>
                <w:color w:val="000000"/>
                <w:sz w:val="18"/>
                <w:szCs w:val="18"/>
              </w:rPr>
              <w:t>денежного</w:t>
            </w:r>
            <w:proofErr w:type="gramEnd"/>
            <w:r w:rsidRPr="00EF37B7">
              <w:rPr>
                <w:color w:val="000000"/>
                <w:sz w:val="18"/>
                <w:szCs w:val="18"/>
              </w:rPr>
              <w:t xml:space="preserve"> </w:t>
            </w:r>
            <w:proofErr w:type="spellStart"/>
            <w:r w:rsidRPr="00EF37B7">
              <w:rPr>
                <w:color w:val="000000"/>
                <w:sz w:val="18"/>
                <w:szCs w:val="18"/>
              </w:rPr>
              <w:t>содержанияи</w:t>
            </w:r>
            <w:proofErr w:type="spellEnd"/>
            <w:r w:rsidRPr="00EF37B7">
              <w:rPr>
                <w:color w:val="000000"/>
                <w:sz w:val="18"/>
                <w:szCs w:val="18"/>
              </w:rPr>
              <w:t xml:space="preserve">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91200 70280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27 883,00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27 883,00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27 883,00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0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0106</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81"/>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F37B7">
              <w:rPr>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0106</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9130093020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межбюджетные трансферты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0106</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9130093020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540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Резервные фонды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0111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9140003000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51"/>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Резервные средства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9140003000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870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Другие общегосударственные вопросы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302 850,00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171 500,00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121 500,00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5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1100000000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5827" w:type="dxa"/>
            <w:gridSpan w:val="3"/>
            <w:tcBorders>
              <w:top w:val="single" w:sz="6" w:space="0" w:color="auto"/>
              <w:left w:val="single" w:sz="6" w:space="0" w:color="000000"/>
              <w:bottom w:val="single" w:sz="6" w:space="0" w:color="000000"/>
              <w:right w:val="single" w:sz="6"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обслуживание системы видеонаблюдения в местах массового пребывания граждан</w:t>
            </w:r>
          </w:p>
        </w:tc>
        <w:tc>
          <w:tcPr>
            <w:tcW w:w="483" w:type="dxa"/>
            <w:tcBorders>
              <w:top w:val="single" w:sz="6" w:space="0" w:color="auto"/>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000000"/>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93"/>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материально-техническое обеспечение деятельности членов </w:t>
            </w:r>
            <w:proofErr w:type="spellStart"/>
            <w:r w:rsidRPr="00EF37B7">
              <w:rPr>
                <w:color w:val="000000"/>
                <w:sz w:val="18"/>
                <w:szCs w:val="18"/>
              </w:rPr>
              <w:t>Яжелбицкой</w:t>
            </w:r>
            <w:proofErr w:type="spellEnd"/>
            <w:r w:rsidRPr="00EF37B7">
              <w:rPr>
                <w:color w:val="000000"/>
                <w:sz w:val="18"/>
                <w:szCs w:val="18"/>
              </w:rPr>
              <w:t xml:space="preserve"> добровольной народной дружины</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70"/>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"Информатизация Администрации Яжелбицкого сельского поселения на 2024-2026 год"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0600000000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180 600,00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Организация </w:t>
            </w:r>
            <w:proofErr w:type="gramStart"/>
            <w:r w:rsidRPr="00EF37B7">
              <w:rPr>
                <w:color w:val="000000"/>
                <w:sz w:val="18"/>
                <w:szCs w:val="18"/>
              </w:rPr>
              <w:t>подключения рабочих мест сотрудников администрации поселения</w:t>
            </w:r>
            <w:proofErr w:type="gramEnd"/>
            <w:r w:rsidRPr="00EF37B7">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EF37B7">
              <w:rPr>
                <w:color w:val="000000"/>
                <w:sz w:val="18"/>
                <w:szCs w:val="18"/>
              </w:rPr>
              <w:t>установкалицензионного</w:t>
            </w:r>
            <w:proofErr w:type="spellEnd"/>
            <w:r w:rsidRPr="00EF37B7">
              <w:rPr>
                <w:color w:val="000000"/>
                <w:sz w:val="18"/>
                <w:szCs w:val="18"/>
              </w:rPr>
              <w:t xml:space="preserve"> программного обеспечения (1с бухгалтерия, </w:t>
            </w:r>
            <w:proofErr w:type="spellStart"/>
            <w:r w:rsidRPr="00EF37B7">
              <w:rPr>
                <w:color w:val="000000"/>
                <w:sz w:val="18"/>
                <w:szCs w:val="18"/>
              </w:rPr>
              <w:t>СПСКонсультант</w:t>
            </w:r>
            <w:proofErr w:type="spellEnd"/>
            <w:r w:rsidRPr="00EF37B7">
              <w:rPr>
                <w:color w:val="000000"/>
                <w:sz w:val="18"/>
                <w:szCs w:val="18"/>
              </w:rPr>
              <w:t xml:space="preserve"> Плюс) приобретение электронно-цифровых подписей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Обновление парка компьютерной техники.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обслуживанию оргтехники, приобретение расходных материалов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4"/>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9150070650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44"/>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9150070650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9150070650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6799" w:type="dxa"/>
            <w:gridSpan w:val="5"/>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возмещению компенсационных расходов старостам поселения</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9190001000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72 000,00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4"/>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9190001000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123</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96 000,00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72 000,00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26"/>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обслуживанию муниципальной казны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4 750,00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налогов, сборов и иных платежей</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3 750,00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Уплата прочих налогов, сборов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9150023500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852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3 750,00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Национальная оборона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0200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315 501,00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Мобилизационная и вневойсковая подготовка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315 501,00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345 501,00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62"/>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Осуществление первичного воинского учета на территориях, где отсутствуют военные комиссариаты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315 501,00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345 501,00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345 501,00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выплаты персоналу государственных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300 637,00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300 637,00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300 637,00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Фонд оплаты труда муниципальных органов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121</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230 904,00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230 904,00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230 904,00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403"/>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Взносы по обязательному социальному страхованию на выплаты </w:t>
            </w:r>
            <w:proofErr w:type="gramStart"/>
            <w:r w:rsidRPr="00EF37B7">
              <w:rPr>
                <w:color w:val="000000"/>
                <w:sz w:val="18"/>
                <w:szCs w:val="18"/>
              </w:rPr>
              <w:t>денежного</w:t>
            </w:r>
            <w:proofErr w:type="gramEnd"/>
            <w:r w:rsidRPr="00EF37B7">
              <w:rPr>
                <w:color w:val="000000"/>
                <w:sz w:val="18"/>
                <w:szCs w:val="18"/>
              </w:rPr>
              <w:t xml:space="preserve"> </w:t>
            </w:r>
            <w:proofErr w:type="spellStart"/>
            <w:r w:rsidRPr="00EF37B7">
              <w:rPr>
                <w:color w:val="000000"/>
                <w:sz w:val="18"/>
                <w:szCs w:val="18"/>
              </w:rPr>
              <w:t>содержанияи</w:t>
            </w:r>
            <w:proofErr w:type="spellEnd"/>
            <w:r w:rsidRPr="00EF37B7">
              <w:rPr>
                <w:color w:val="000000"/>
                <w:sz w:val="18"/>
                <w:szCs w:val="18"/>
              </w:rPr>
              <w:t xml:space="preserve"> иные выплаты работникам муниципальных органов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129</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69 733,00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69 733,00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69 733,00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14 864,00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4 864,00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44 864,00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энергетических ресурсов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0203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9210051180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247</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Национальная безопасность и правоохранительная деятельность</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0300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41"/>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0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"Обеспечение первичных мер пожарной безопасности на территории Яжелбицкого сельского поселения на </w:t>
            </w:r>
            <w:r w:rsidRPr="00EF37B7">
              <w:rPr>
                <w:b/>
                <w:bCs/>
                <w:color w:val="000000"/>
                <w:sz w:val="18"/>
                <w:szCs w:val="18"/>
              </w:rPr>
              <w:lastRenderedPageBreak/>
              <w:t>2023 -2025 годы"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lastRenderedPageBreak/>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1500000000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00"/>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 xml:space="preserve">профилактические мероприятия по предупреждению пожаров на территории </w:t>
            </w:r>
            <w:proofErr w:type="spellStart"/>
            <w:r w:rsidRPr="00EF37B7">
              <w:rPr>
                <w:color w:val="000000"/>
                <w:sz w:val="18"/>
                <w:szCs w:val="18"/>
              </w:rPr>
              <w:t>роселения</w:t>
            </w:r>
            <w:proofErr w:type="spellEnd"/>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1500023280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1500023280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0310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1500023280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Национальная экономика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3 478 100,00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2 783 200,00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2 817 100,00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7"/>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Дорожное хозяйств</w:t>
            </w:r>
            <w:proofErr w:type="gramStart"/>
            <w:r w:rsidRPr="00EF37B7">
              <w:rPr>
                <w:b/>
                <w:bCs/>
                <w:color w:val="000000"/>
                <w:sz w:val="18"/>
                <w:szCs w:val="18"/>
              </w:rPr>
              <w:t>о(</w:t>
            </w:r>
            <w:proofErr w:type="gramEnd"/>
            <w:r w:rsidRPr="00EF37B7">
              <w:rPr>
                <w:b/>
                <w:bCs/>
                <w:color w:val="000000"/>
                <w:sz w:val="18"/>
                <w:szCs w:val="18"/>
              </w:rPr>
              <w:t>дорожные фонды)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3 428 100,00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2 783 200,00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2 817 100,00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64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EF37B7">
              <w:rPr>
                <w:b/>
                <w:bCs/>
                <w:color w:val="000000"/>
                <w:sz w:val="18"/>
                <w:szCs w:val="18"/>
              </w:rPr>
              <w:t>поселени</w:t>
            </w:r>
            <w:proofErr w:type="spellEnd"/>
            <w:r w:rsidRPr="00EF37B7">
              <w:rPr>
                <w:b/>
                <w:bCs/>
                <w:color w:val="000000"/>
                <w:sz w:val="18"/>
                <w:szCs w:val="18"/>
              </w:rPr>
              <w:t xml:space="preserve"> на 2024-2026 годы"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3 428 100,00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2 783 200,00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2 817 100,00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51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0100100000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2 287 950,00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2 017 300,00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2 051 200,00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9"/>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содержанию  автомобильных дорог общего пользования местного значения</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52"/>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26"/>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0100071520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0100071520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0100071520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9"/>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содержание автомобильных дорог общего пользования местного значения (</w:t>
            </w:r>
            <w:proofErr w:type="spellStart"/>
            <w:r w:rsidRPr="00EF37B7">
              <w:rPr>
                <w:color w:val="000000"/>
                <w:sz w:val="18"/>
                <w:szCs w:val="18"/>
              </w:rPr>
              <w:t>Софинансирование</w:t>
            </w:r>
            <w:proofErr w:type="spellEnd"/>
            <w:r w:rsidRPr="00EF37B7">
              <w:rPr>
                <w:color w:val="000000"/>
                <w:sz w:val="18"/>
                <w:szCs w:val="18"/>
              </w:rPr>
              <w:t xml:space="preserve"> мероприятий  к субсидии  на  формирование муниципальных дорожных фондов)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01000S1520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01000S1520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01000S1520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533"/>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1 122 150,00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747 900,00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747 900,00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47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4"/>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Ремонт автомобильных дорог общего пользования местного значения (</w:t>
            </w:r>
            <w:proofErr w:type="spellStart"/>
            <w:r w:rsidRPr="00EF37B7">
              <w:rPr>
                <w:color w:val="000000"/>
                <w:sz w:val="18"/>
                <w:szCs w:val="18"/>
              </w:rPr>
              <w:t>Софинансирование</w:t>
            </w:r>
            <w:proofErr w:type="spellEnd"/>
            <w:r w:rsidRPr="00EF37B7">
              <w:rPr>
                <w:color w:val="000000"/>
                <w:sz w:val="18"/>
                <w:szCs w:val="18"/>
              </w:rPr>
              <w:t xml:space="preserve"> мероприятий  к субсидии  на  формирование муниципальных дорожных фондов)</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01001S1520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01001S1520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01001S1520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26"/>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0100200000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62"/>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установке дорожных знаков</w:t>
            </w:r>
            <w:proofErr w:type="gramStart"/>
            <w:r w:rsidRPr="00EF37B7">
              <w:rPr>
                <w:color w:val="000000"/>
                <w:sz w:val="18"/>
                <w:szCs w:val="18"/>
              </w:rPr>
              <w:t xml:space="preserve"> ,</w:t>
            </w:r>
            <w:proofErr w:type="gramEnd"/>
            <w:r w:rsidRPr="00EF37B7">
              <w:rPr>
                <w:color w:val="000000"/>
                <w:sz w:val="18"/>
                <w:szCs w:val="18"/>
              </w:rPr>
              <w:t xml:space="preserve"> нанесения дорожной разметки, ремонт искусственных неровностей, </w:t>
            </w:r>
            <w:proofErr w:type="spellStart"/>
            <w:r w:rsidRPr="00EF37B7">
              <w:rPr>
                <w:color w:val="000000"/>
                <w:sz w:val="18"/>
                <w:szCs w:val="18"/>
              </w:rPr>
              <w:t>грейдирование</w:t>
            </w:r>
            <w:proofErr w:type="spellEnd"/>
            <w:r w:rsidRPr="00EF37B7">
              <w:rPr>
                <w:color w:val="000000"/>
                <w:sz w:val="18"/>
                <w:szCs w:val="18"/>
              </w:rPr>
              <w:t>, профилирование, очистка от снега, планировка и т.д.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Другие вопросы в области национальной экономики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0412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5827" w:type="dxa"/>
            <w:gridSpan w:val="3"/>
            <w:tcBorders>
              <w:top w:val="single" w:sz="6" w:space="0" w:color="auto"/>
              <w:left w:val="single" w:sz="6" w:space="0" w:color="000000"/>
              <w:bottom w:val="single" w:sz="6" w:space="0" w:color="auto"/>
              <w:right w:val="single" w:sz="6"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мероприятия по землеустройству  и землепользованию</w:t>
            </w:r>
          </w:p>
        </w:tc>
        <w:tc>
          <w:tcPr>
            <w:tcW w:w="483" w:type="dxa"/>
            <w:tcBorders>
              <w:top w:val="single" w:sz="6" w:space="0" w:color="auto"/>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0412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9410011050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9410011050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0412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9410011050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Жилищно-коммунальное хозяйство</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1 370 450,00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924 357,00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860 135,00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Благоустройство</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1 370 450,00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924 357,00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860 135,00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00"/>
        </w:trPr>
        <w:tc>
          <w:tcPr>
            <w:tcW w:w="6799"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«Благоустройство  территории Яжелбицкого сельского поселения на 2024-2026 годы»</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1 370 450,00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924 357,00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860 135,00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5827" w:type="dxa"/>
            <w:gridSpan w:val="3"/>
            <w:tcBorders>
              <w:top w:val="single" w:sz="6" w:space="0" w:color="000000"/>
              <w:left w:val="single" w:sz="6" w:space="0" w:color="000000"/>
              <w:bottom w:val="single" w:sz="6" w:space="0" w:color="auto"/>
              <w:right w:val="single" w:sz="6" w:space="0" w:color="000000"/>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мероприятия по освещению улиц</w:t>
            </w:r>
          </w:p>
        </w:tc>
        <w:tc>
          <w:tcPr>
            <w:tcW w:w="483" w:type="dxa"/>
            <w:tcBorders>
              <w:top w:val="single" w:sz="6" w:space="0" w:color="auto"/>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1310000000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648 000,00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709 240,00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9"/>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расходам на коммунальные услуги за потребление электроэнергии (уличного освещения)</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52"/>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66"/>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энергетических ресурсов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247</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74"/>
        </w:trPr>
        <w:tc>
          <w:tcPr>
            <w:tcW w:w="6799"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техническому обслуживанию и ремонту оборудования уличного освещения</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66"/>
        </w:trPr>
        <w:tc>
          <w:tcPr>
            <w:tcW w:w="6799"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 Озеленение»</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1320000000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105 000,00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организации спиливания и уборки деревьев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26"/>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66"/>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26"/>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4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5827" w:type="dxa"/>
            <w:gridSpan w:val="3"/>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«Организация содержания мест захоронений»</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189 100,00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77 357,00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35 895,00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59"/>
        </w:trPr>
        <w:tc>
          <w:tcPr>
            <w:tcW w:w="5827" w:type="dxa"/>
            <w:gridSpan w:val="3"/>
            <w:tcBorders>
              <w:top w:val="single" w:sz="6" w:space="0" w:color="000000"/>
              <w:left w:val="single" w:sz="6" w:space="0" w:color="000000"/>
              <w:bottom w:val="single" w:sz="2"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содержанию территорий мест захоронений</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26"/>
        </w:trPr>
        <w:tc>
          <w:tcPr>
            <w:tcW w:w="5827" w:type="dxa"/>
            <w:gridSpan w:val="3"/>
            <w:tcBorders>
              <w:top w:val="single" w:sz="2" w:space="0" w:color="000000"/>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8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подпрограмма «Прочие мероприятия по благоустройству </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1340000000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268 050,00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124 000,00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33"/>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52"/>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41"/>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1340023140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0"/>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1340023140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1340023140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07"/>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EF37B7">
              <w:rPr>
                <w:color w:val="000000"/>
                <w:sz w:val="18"/>
                <w:szCs w:val="18"/>
              </w:rPr>
              <w:t>др</w:t>
            </w:r>
            <w:proofErr w:type="spellEnd"/>
            <w:proofErr w:type="gramEnd"/>
            <w:r w:rsidRPr="00EF37B7">
              <w:rPr>
                <w:color w:val="000000"/>
                <w:sz w:val="18"/>
                <w:szCs w:val="18"/>
              </w:rPr>
              <w:t>)</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7"/>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26"/>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1340023180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55"/>
        </w:trPr>
        <w:tc>
          <w:tcPr>
            <w:tcW w:w="6799"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«Реализация проектов территориальных общественных самоуправлений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1350000000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35 300,00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07"/>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приобретение и установка летней сцены на территории ТОС " Набережная" в </w:t>
            </w:r>
            <w:proofErr w:type="spellStart"/>
            <w:r w:rsidRPr="00EF37B7">
              <w:rPr>
                <w:color w:val="000000"/>
                <w:sz w:val="18"/>
                <w:szCs w:val="18"/>
              </w:rPr>
              <w:t>д</w:t>
            </w:r>
            <w:proofErr w:type="gramStart"/>
            <w:r w:rsidRPr="00EF37B7">
              <w:rPr>
                <w:color w:val="000000"/>
                <w:sz w:val="18"/>
                <w:szCs w:val="18"/>
              </w:rPr>
              <w:t>.А</w:t>
            </w:r>
            <w:proofErr w:type="gramEnd"/>
            <w:r w:rsidRPr="00EF37B7">
              <w:rPr>
                <w:color w:val="000000"/>
                <w:sz w:val="18"/>
                <w:szCs w:val="18"/>
              </w:rPr>
              <w:t>ксентьево</w:t>
            </w:r>
            <w:proofErr w:type="spellEnd"/>
            <w:r w:rsidRPr="00EF37B7">
              <w:rPr>
                <w:color w:val="000000"/>
                <w:sz w:val="18"/>
                <w:szCs w:val="18"/>
              </w:rPr>
              <w:t xml:space="preserve"> Валдайского района Новгородской области</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1350023240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7"/>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1350023240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6799"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1350023240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Образование</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0700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28 500,00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32 500,00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36 500,00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lastRenderedPageBreak/>
              <w:t>Профессиональная подготовка, переподготовка и повышение квалификации</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24 000,00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36"/>
        </w:trPr>
        <w:tc>
          <w:tcPr>
            <w:tcW w:w="6799"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 Реформирование и развитие муниципальной службы в </w:t>
            </w:r>
            <w:proofErr w:type="spellStart"/>
            <w:r w:rsidRPr="00EF37B7">
              <w:rPr>
                <w:b/>
                <w:bCs/>
                <w:color w:val="000000"/>
                <w:sz w:val="18"/>
                <w:szCs w:val="18"/>
              </w:rPr>
              <w:t>Яжелбицком</w:t>
            </w:r>
            <w:proofErr w:type="spellEnd"/>
            <w:r w:rsidRPr="00EF37B7">
              <w:rPr>
                <w:b/>
                <w:bCs/>
                <w:color w:val="000000"/>
                <w:sz w:val="18"/>
                <w:szCs w:val="18"/>
              </w:rPr>
              <w:t xml:space="preserve"> сельском поселении на 2024-2026 годы»</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0800000000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492"/>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0800023810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93"/>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0800023810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0800023810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41"/>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Противодействие коррупции в </w:t>
            </w:r>
            <w:proofErr w:type="spellStart"/>
            <w:r w:rsidRPr="00EF37B7">
              <w:rPr>
                <w:b/>
                <w:bCs/>
                <w:color w:val="000000"/>
                <w:sz w:val="18"/>
                <w:szCs w:val="18"/>
              </w:rPr>
              <w:t>Яжелбицком</w:t>
            </w:r>
            <w:proofErr w:type="spellEnd"/>
            <w:r w:rsidRPr="00EF37B7">
              <w:rPr>
                <w:b/>
                <w:bCs/>
                <w:color w:val="000000"/>
                <w:sz w:val="18"/>
                <w:szCs w:val="18"/>
              </w:rPr>
              <w:t xml:space="preserve"> сельском поселении на 2024-2026 годы</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1000000000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9"/>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Мероприятия   на организацию проведения обучения </w:t>
            </w:r>
            <w:proofErr w:type="gramStart"/>
            <w:r w:rsidRPr="00EF37B7">
              <w:rPr>
                <w:color w:val="000000"/>
                <w:sz w:val="18"/>
                <w:szCs w:val="18"/>
              </w:rPr>
              <w:t xml:space="preserve">( </w:t>
            </w:r>
            <w:proofErr w:type="gramEnd"/>
            <w:r w:rsidRPr="00EF37B7">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1000023910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86"/>
        </w:trPr>
        <w:tc>
          <w:tcPr>
            <w:tcW w:w="6799"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1000023910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45"/>
        </w:trPr>
        <w:tc>
          <w:tcPr>
            <w:tcW w:w="6799"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1000023910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1"/>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Молодежная политика </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Проведение мероприятий для детей и молодежи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9410004000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9410004000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0707</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9410004000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Культура, кинематография </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0800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04"/>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Культурные мероприятия в поселении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9710011120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9710011120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18"/>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0801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9710011120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8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Социальная политика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1000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159 300,00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159 300,00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8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Пенсионное обеспечение</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00000 </w:t>
            </w:r>
            <w:proofErr w:type="spellStart"/>
            <w:r w:rsidRPr="00EF37B7">
              <w:rPr>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8"/>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Расходы на пенсии муниципальным служащим</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9150082100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Публичные нормативные социальные выплаты гражданам</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9150082100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310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85"/>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пенсии, социальные доплаты к пенсиям</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1001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9150082100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312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159 300,00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85"/>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Физическая культура и спорт</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1100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Мероприятия в области </w:t>
            </w:r>
            <w:proofErr w:type="spellStart"/>
            <w:r w:rsidRPr="00EF37B7">
              <w:rPr>
                <w:color w:val="000000"/>
                <w:sz w:val="18"/>
                <w:szCs w:val="18"/>
              </w:rPr>
              <w:t>здравоохранения</w:t>
            </w:r>
            <w:proofErr w:type="gramStart"/>
            <w:r w:rsidRPr="00EF37B7">
              <w:rPr>
                <w:color w:val="000000"/>
                <w:sz w:val="18"/>
                <w:szCs w:val="18"/>
              </w:rPr>
              <w:t>,с</w:t>
            </w:r>
            <w:proofErr w:type="gramEnd"/>
            <w:r w:rsidRPr="00EF37B7">
              <w:rPr>
                <w:color w:val="000000"/>
                <w:sz w:val="18"/>
                <w:szCs w:val="18"/>
              </w:rPr>
              <w:t>порта</w:t>
            </w:r>
            <w:proofErr w:type="spellEnd"/>
            <w:r w:rsidRPr="00EF37B7">
              <w:rPr>
                <w:color w:val="000000"/>
                <w:sz w:val="18"/>
                <w:szCs w:val="18"/>
              </w:rPr>
              <w:t xml:space="preserve"> и физической </w:t>
            </w:r>
            <w:proofErr w:type="spellStart"/>
            <w:r w:rsidRPr="00EF37B7">
              <w:rPr>
                <w:color w:val="000000"/>
                <w:sz w:val="18"/>
                <w:szCs w:val="18"/>
              </w:rPr>
              <w:t>культуры,туризма</w:t>
            </w:r>
            <w:proofErr w:type="spellEnd"/>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7"/>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97"/>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51"/>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1101</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9810011130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2 500,00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Средства массовой информации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1200</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00000 </w:t>
            </w:r>
            <w:proofErr w:type="spellStart"/>
            <w:r w:rsidRPr="00EF37B7">
              <w:rPr>
                <w:b/>
                <w:bCs/>
                <w:color w:val="000000"/>
                <w:sz w:val="18"/>
                <w:szCs w:val="18"/>
              </w:rPr>
              <w:t>00000</w:t>
            </w:r>
            <w:proofErr w:type="spellEnd"/>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11 000,00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11 000,00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Периодическая печать и издательство</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Поддержка средств массовой информации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6799"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5827"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1202</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9710007000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Другие вопросы в области средств массовой информации</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314"/>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"Информатизация Администрации Яжелбицкого сельского поселения на 2024-2026 год"</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0600000000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развитию и сопровождению официального сайта</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9910011150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1204</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9910011150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70"/>
        </w:trPr>
        <w:tc>
          <w:tcPr>
            <w:tcW w:w="6799"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0600023640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Условно утвержденные расходы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9999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9999099990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195 690,00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384 665,00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t>условно-утвержденные расходы</w:t>
            </w:r>
          </w:p>
        </w:tc>
        <w:tc>
          <w:tcPr>
            <w:tcW w:w="483"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947</w:t>
            </w:r>
          </w:p>
        </w:tc>
        <w:tc>
          <w:tcPr>
            <w:tcW w:w="48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9999</w:t>
            </w:r>
          </w:p>
        </w:tc>
        <w:tc>
          <w:tcPr>
            <w:tcW w:w="103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9999099990</w:t>
            </w:r>
          </w:p>
        </w:tc>
        <w:tc>
          <w:tcPr>
            <w:tcW w:w="35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999</w:t>
            </w:r>
          </w:p>
        </w:tc>
        <w:tc>
          <w:tcPr>
            <w:tcW w:w="102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5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195 690,00</w:t>
            </w:r>
          </w:p>
        </w:tc>
        <w:tc>
          <w:tcPr>
            <w:tcW w:w="100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384 665,00</w:t>
            </w:r>
          </w:p>
        </w:tc>
        <w:tc>
          <w:tcPr>
            <w:tcW w:w="475"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163"/>
        </w:trPr>
        <w:tc>
          <w:tcPr>
            <w:tcW w:w="5827" w:type="dxa"/>
            <w:gridSpan w:val="3"/>
            <w:tcBorders>
              <w:top w:val="single" w:sz="6" w:space="0" w:color="auto"/>
              <w:left w:val="single" w:sz="2" w:space="0" w:color="000000"/>
              <w:bottom w:val="single" w:sz="2" w:space="0" w:color="000000"/>
              <w:right w:val="nil"/>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ВСЕГО РАСХОДОВ:</w:t>
            </w:r>
          </w:p>
        </w:tc>
        <w:tc>
          <w:tcPr>
            <w:tcW w:w="483" w:type="dxa"/>
            <w:tcBorders>
              <w:top w:val="single" w:sz="6" w:space="0" w:color="auto"/>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489" w:type="dxa"/>
            <w:tcBorders>
              <w:top w:val="single" w:sz="6" w:space="0" w:color="auto"/>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1030" w:type="dxa"/>
            <w:tcBorders>
              <w:top w:val="single" w:sz="6" w:space="0" w:color="auto"/>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355" w:type="dxa"/>
            <w:tcBorders>
              <w:top w:val="single" w:sz="6" w:space="0" w:color="auto"/>
              <w:left w:val="nil"/>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22"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11 354 011,00</w:t>
            </w:r>
          </w:p>
        </w:tc>
        <w:tc>
          <w:tcPr>
            <w:tcW w:w="958"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9 714 811,00</w:t>
            </w:r>
          </w:p>
        </w:tc>
        <w:tc>
          <w:tcPr>
            <w:tcW w:w="1001"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9 580 511,00</w:t>
            </w:r>
          </w:p>
        </w:tc>
        <w:tc>
          <w:tcPr>
            <w:tcW w:w="475"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color w:val="000000"/>
                <w:sz w:val="18"/>
                <w:szCs w:val="18"/>
              </w:rPr>
            </w:pPr>
          </w:p>
        </w:tc>
      </w:tr>
    </w:tbl>
    <w:p w:rsidR="00EF37B7" w:rsidRPr="00EF37B7" w:rsidRDefault="00EF37B7" w:rsidP="00EF37B7">
      <w:pPr>
        <w:tabs>
          <w:tab w:val="left" w:pos="2130"/>
        </w:tabs>
        <w:rPr>
          <w:sz w:val="18"/>
          <w:szCs w:val="18"/>
        </w:rPr>
      </w:pPr>
      <w:r w:rsidRPr="00EF37B7">
        <w:rPr>
          <w:sz w:val="18"/>
          <w:szCs w:val="18"/>
        </w:rPr>
        <w:t xml:space="preserve">                              </w:t>
      </w:r>
    </w:p>
    <w:p w:rsidR="007F5DCF" w:rsidRDefault="007F5DCF" w:rsidP="00EF37B7">
      <w:pPr>
        <w:tabs>
          <w:tab w:val="left" w:pos="2130"/>
        </w:tabs>
        <w:rPr>
          <w:sz w:val="18"/>
          <w:szCs w:val="18"/>
        </w:rPr>
        <w:sectPr w:rsidR="007F5DCF" w:rsidSect="007F5DCF">
          <w:pgSz w:w="16838" w:h="11906" w:orient="landscape"/>
          <w:pgMar w:top="851" w:right="720" w:bottom="1701" w:left="1134" w:header="709" w:footer="709" w:gutter="0"/>
          <w:cols w:space="720"/>
          <w:titlePg/>
          <w:docGrid w:linePitch="360"/>
        </w:sect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tbl>
      <w:tblPr>
        <w:tblW w:w="11544" w:type="dxa"/>
        <w:tblLayout w:type="fixed"/>
        <w:tblCellMar>
          <w:left w:w="30" w:type="dxa"/>
          <w:right w:w="30" w:type="dxa"/>
        </w:tblCellMar>
        <w:tblLook w:val="0000"/>
      </w:tblPr>
      <w:tblGrid>
        <w:gridCol w:w="494"/>
        <w:gridCol w:w="495"/>
        <w:gridCol w:w="5085"/>
        <w:gridCol w:w="512"/>
        <w:gridCol w:w="1072"/>
        <w:gridCol w:w="370"/>
        <w:gridCol w:w="1066"/>
        <w:gridCol w:w="936"/>
        <w:gridCol w:w="1020"/>
        <w:gridCol w:w="494"/>
      </w:tblGrid>
      <w:tr w:rsidR="00EF37B7" w:rsidRPr="00EF37B7" w:rsidTr="00EF37B7">
        <w:trPr>
          <w:trHeight w:val="120"/>
        </w:trPr>
        <w:tc>
          <w:tcPr>
            <w:tcW w:w="49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1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07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2372"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rFonts w:ascii="Arial" w:hAnsi="Arial" w:cs="Arial"/>
                <w:b/>
                <w:bCs/>
                <w:color w:val="000000"/>
                <w:sz w:val="18"/>
                <w:szCs w:val="18"/>
              </w:rPr>
            </w:pPr>
            <w:r w:rsidRPr="00EF37B7">
              <w:rPr>
                <w:rFonts w:ascii="Arial" w:hAnsi="Arial" w:cs="Arial"/>
                <w:b/>
                <w:bCs/>
                <w:color w:val="000000"/>
                <w:sz w:val="18"/>
                <w:szCs w:val="18"/>
              </w:rPr>
              <w:t>Приложение 5</w:t>
            </w:r>
          </w:p>
        </w:tc>
        <w:tc>
          <w:tcPr>
            <w:tcW w:w="1020"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rFonts w:ascii="Arial" w:hAnsi="Arial" w:cs="Arial"/>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26"/>
        </w:trPr>
        <w:tc>
          <w:tcPr>
            <w:tcW w:w="49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470" w:type="dxa"/>
            <w:gridSpan w:val="7"/>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к решению Совета депутатов Яжелбицкого сельского поселения от 27.12.2023 № 118</w:t>
            </w:r>
          </w:p>
        </w:tc>
      </w:tr>
      <w:tr w:rsidR="00EF37B7" w:rsidRPr="00EF37B7" w:rsidTr="00EF37B7">
        <w:trPr>
          <w:trHeight w:val="142"/>
        </w:trPr>
        <w:tc>
          <w:tcPr>
            <w:tcW w:w="49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954"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color w:val="000000"/>
                <w:sz w:val="18"/>
                <w:szCs w:val="18"/>
              </w:rPr>
            </w:pPr>
          </w:p>
        </w:tc>
        <w:tc>
          <w:tcPr>
            <w:tcW w:w="106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rFonts w:ascii="Arial" w:hAnsi="Arial" w:cs="Arial"/>
                <w:color w:val="000000"/>
                <w:sz w:val="18"/>
                <w:szCs w:val="18"/>
              </w:rPr>
            </w:pPr>
          </w:p>
        </w:tc>
        <w:tc>
          <w:tcPr>
            <w:tcW w:w="93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rFonts w:ascii="Arial" w:hAnsi="Arial" w:cs="Arial"/>
                <w:color w:val="000000"/>
                <w:sz w:val="18"/>
                <w:szCs w:val="18"/>
              </w:rPr>
            </w:pPr>
          </w:p>
        </w:tc>
        <w:tc>
          <w:tcPr>
            <w:tcW w:w="1020"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rFonts w:ascii="Arial" w:hAnsi="Arial" w:cs="Arial"/>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20"/>
        </w:trPr>
        <w:tc>
          <w:tcPr>
            <w:tcW w:w="49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12"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rPr>
                <w:rFonts w:ascii="Arial" w:hAnsi="Arial" w:cs="Arial"/>
                <w:color w:val="000000"/>
                <w:sz w:val="18"/>
                <w:szCs w:val="18"/>
              </w:rPr>
            </w:pPr>
          </w:p>
        </w:tc>
        <w:tc>
          <w:tcPr>
            <w:tcW w:w="107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rFonts w:ascii="Arial" w:hAnsi="Arial" w:cs="Arial"/>
                <w:color w:val="000000"/>
                <w:sz w:val="18"/>
                <w:szCs w:val="18"/>
              </w:rPr>
            </w:pPr>
          </w:p>
        </w:tc>
        <w:tc>
          <w:tcPr>
            <w:tcW w:w="37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rFonts w:ascii="Arial" w:hAnsi="Arial" w:cs="Arial"/>
                <w:color w:val="000000"/>
                <w:sz w:val="18"/>
                <w:szCs w:val="18"/>
              </w:rPr>
            </w:pPr>
          </w:p>
        </w:tc>
        <w:tc>
          <w:tcPr>
            <w:tcW w:w="106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rFonts w:ascii="Arial" w:hAnsi="Arial" w:cs="Arial"/>
                <w:color w:val="000000"/>
                <w:sz w:val="18"/>
                <w:szCs w:val="18"/>
              </w:rPr>
            </w:pPr>
          </w:p>
        </w:tc>
        <w:tc>
          <w:tcPr>
            <w:tcW w:w="93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rPr>
                <w:rFonts w:ascii="Arial" w:hAnsi="Arial" w:cs="Arial"/>
                <w:color w:val="000000"/>
                <w:sz w:val="18"/>
                <w:szCs w:val="18"/>
              </w:rPr>
            </w:pPr>
          </w:p>
        </w:tc>
        <w:tc>
          <w:tcPr>
            <w:tcW w:w="1020"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rPr>
                <w:rFonts w:ascii="Arial" w:hAnsi="Arial" w:cs="Arial"/>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20"/>
        </w:trPr>
        <w:tc>
          <w:tcPr>
            <w:tcW w:w="494"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49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085"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51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072"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370"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066"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936"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020"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49"/>
        </w:trPr>
        <w:tc>
          <w:tcPr>
            <w:tcW w:w="6074" w:type="dxa"/>
            <w:gridSpan w:val="3"/>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Распределение бюджетных ассигнований</w:t>
            </w:r>
          </w:p>
        </w:tc>
        <w:tc>
          <w:tcPr>
            <w:tcW w:w="51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7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37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3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9"/>
        </w:trPr>
        <w:tc>
          <w:tcPr>
            <w:tcW w:w="8028" w:type="dxa"/>
            <w:gridSpan w:val="6"/>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на финансовое обеспечение реализации муниципальных программ</w:t>
            </w:r>
          </w:p>
        </w:tc>
        <w:tc>
          <w:tcPr>
            <w:tcW w:w="106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3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9"/>
        </w:trPr>
        <w:tc>
          <w:tcPr>
            <w:tcW w:w="9094" w:type="dxa"/>
            <w:gridSpan w:val="7"/>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расходов   бюджета Яжелбицкого сельского поселения на 2024-2026 годы</w:t>
            </w:r>
          </w:p>
        </w:tc>
        <w:tc>
          <w:tcPr>
            <w:tcW w:w="93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9"/>
        </w:trPr>
        <w:tc>
          <w:tcPr>
            <w:tcW w:w="494"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9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508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51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7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37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3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20"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149"/>
        </w:trPr>
        <w:tc>
          <w:tcPr>
            <w:tcW w:w="494"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9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5085"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51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72"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37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936"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020"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494" w:type="dxa"/>
            <w:tcBorders>
              <w:top w:val="single" w:sz="2" w:space="0" w:color="000000"/>
              <w:left w:val="nil"/>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center"/>
              <w:rPr>
                <w:rFonts w:ascii="Arial" w:hAnsi="Arial" w:cs="Arial"/>
                <w:b/>
                <w:bCs/>
                <w:color w:val="000000"/>
                <w:sz w:val="18"/>
                <w:szCs w:val="18"/>
              </w:rPr>
            </w:pPr>
          </w:p>
        </w:tc>
      </w:tr>
      <w:tr w:rsidR="00EF37B7" w:rsidRPr="00EF37B7" w:rsidTr="00EF37B7">
        <w:trPr>
          <w:trHeight w:val="149"/>
        </w:trPr>
        <w:tc>
          <w:tcPr>
            <w:tcW w:w="494" w:type="dxa"/>
            <w:tcBorders>
              <w:top w:val="single" w:sz="2" w:space="0" w:color="000000"/>
              <w:left w:val="single" w:sz="2" w:space="0" w:color="000000"/>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руб.</w:t>
            </w:r>
          </w:p>
        </w:tc>
        <w:tc>
          <w:tcPr>
            <w:tcW w:w="495"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5085"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512"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72"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370"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66"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936" w:type="dxa"/>
            <w:tcBorders>
              <w:top w:val="single" w:sz="2" w:space="0" w:color="000000"/>
              <w:left w:val="nil"/>
              <w:bottom w:val="single" w:sz="6" w:space="0" w:color="auto"/>
              <w:right w:val="nil"/>
            </w:tcBorders>
          </w:tcPr>
          <w:p w:rsidR="00EF37B7" w:rsidRPr="00EF37B7" w:rsidRDefault="00EF37B7" w:rsidP="00EF37B7">
            <w:pPr>
              <w:autoSpaceDE w:val="0"/>
              <w:autoSpaceDN w:val="0"/>
              <w:adjustRightInd w:val="0"/>
              <w:jc w:val="right"/>
              <w:rPr>
                <w:color w:val="000000"/>
                <w:sz w:val="18"/>
                <w:szCs w:val="18"/>
              </w:rPr>
            </w:pPr>
          </w:p>
        </w:tc>
        <w:tc>
          <w:tcPr>
            <w:tcW w:w="1020" w:type="dxa"/>
            <w:tcBorders>
              <w:top w:val="single" w:sz="2" w:space="0" w:color="000000"/>
              <w:left w:val="nil"/>
              <w:bottom w:val="single" w:sz="6" w:space="0" w:color="auto"/>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b/>
                <w:bCs/>
                <w:color w:val="000000"/>
                <w:sz w:val="18"/>
                <w:szCs w:val="18"/>
              </w:rPr>
            </w:pPr>
          </w:p>
        </w:tc>
      </w:tr>
      <w:tr w:rsidR="00EF37B7" w:rsidRPr="00EF37B7" w:rsidTr="00EF37B7">
        <w:trPr>
          <w:trHeight w:val="250"/>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Наименование</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Разд.</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Ц.ст.</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roofErr w:type="spellStart"/>
            <w:r w:rsidRPr="00EF37B7">
              <w:rPr>
                <w:b/>
                <w:bCs/>
                <w:color w:val="000000"/>
                <w:sz w:val="18"/>
                <w:szCs w:val="18"/>
              </w:rPr>
              <w:t>Расх</w:t>
            </w:r>
            <w:proofErr w:type="spellEnd"/>
            <w:r w:rsidRPr="00EF37B7">
              <w:rPr>
                <w:b/>
                <w:bCs/>
                <w:color w:val="000000"/>
                <w:sz w:val="18"/>
                <w:szCs w:val="18"/>
              </w:rPr>
              <w:t>.</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2024</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2025</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2026</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"Информатизация Администрации  Яжелбицкого сельского поселения на 2024-2026 год"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0600000000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188 600,00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56 000,00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905"/>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Организация </w:t>
            </w:r>
            <w:proofErr w:type="gramStart"/>
            <w:r w:rsidRPr="00EF37B7">
              <w:rPr>
                <w:color w:val="000000"/>
                <w:sz w:val="18"/>
                <w:szCs w:val="18"/>
              </w:rPr>
              <w:t>подключения рабочих мест сотрудников администрации поселения</w:t>
            </w:r>
            <w:proofErr w:type="gramEnd"/>
            <w:r w:rsidRPr="00EF37B7">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EF37B7">
              <w:rPr>
                <w:color w:val="000000"/>
                <w:sz w:val="18"/>
                <w:szCs w:val="18"/>
              </w:rPr>
              <w:t>установкалицензионного</w:t>
            </w:r>
            <w:proofErr w:type="spellEnd"/>
            <w:r w:rsidRPr="00EF37B7">
              <w:rPr>
                <w:color w:val="000000"/>
                <w:sz w:val="18"/>
                <w:szCs w:val="18"/>
              </w:rPr>
              <w:t xml:space="preserve"> программного обеспечения (1с бухгалтерия, </w:t>
            </w:r>
            <w:proofErr w:type="spellStart"/>
            <w:r w:rsidRPr="00EF37B7">
              <w:rPr>
                <w:color w:val="000000"/>
                <w:sz w:val="18"/>
                <w:szCs w:val="18"/>
              </w:rPr>
              <w:t>СПСКонсультант</w:t>
            </w:r>
            <w:proofErr w:type="spellEnd"/>
            <w:r w:rsidRPr="00EF37B7">
              <w:rPr>
                <w:color w:val="000000"/>
                <w:sz w:val="18"/>
                <w:szCs w:val="18"/>
              </w:rPr>
              <w:t xml:space="preserve"> Плюс) приобретение электронно-цифровых подписей</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4"/>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150 600,00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Обновление парка компьютерной техники.</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5"/>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4"/>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обслуживанию оргтехники, приобретение расходных материалов</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0104</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5"/>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8"/>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развитию и сопровождению официального сайта</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1204</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0600023640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8"/>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2"/>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товаров, работ, услуг в сфере информационно-коммуникационных технологий</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242</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533"/>
        </w:trPr>
        <w:tc>
          <w:tcPr>
            <w:tcW w:w="8028" w:type="dxa"/>
            <w:gridSpan w:val="6"/>
            <w:tcBorders>
              <w:top w:val="single" w:sz="6" w:space="0" w:color="auto"/>
              <w:left w:val="single" w:sz="6" w:space="0" w:color="auto"/>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64"/>
        </w:trPr>
        <w:tc>
          <w:tcPr>
            <w:tcW w:w="7658"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профилактические мероприятия по предупреждению пожаров на территории </w:t>
            </w:r>
            <w:proofErr w:type="spellStart"/>
            <w:r w:rsidRPr="00EF37B7">
              <w:rPr>
                <w:color w:val="000000"/>
                <w:sz w:val="18"/>
                <w:szCs w:val="18"/>
              </w:rPr>
              <w:t>роселения</w:t>
            </w:r>
            <w:proofErr w:type="spellEnd"/>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98"/>
        </w:trPr>
        <w:tc>
          <w:tcPr>
            <w:tcW w:w="7658" w:type="dxa"/>
            <w:gridSpan w:val="5"/>
            <w:tcBorders>
              <w:top w:val="single" w:sz="6" w:space="0" w:color="auto"/>
              <w:left w:val="single" w:sz="6" w:space="0" w:color="auto"/>
              <w:bottom w:val="single" w:sz="6" w:space="0" w:color="auto"/>
              <w:right w:val="single" w:sz="6" w:space="0" w:color="auto"/>
            </w:tcBorders>
            <w:shd w:val="solid" w:color="FFFFFF" w:fill="auto"/>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2"/>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0310</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1500023280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70"/>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1100000000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21 000,00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14"/>
        </w:trPr>
        <w:tc>
          <w:tcPr>
            <w:tcW w:w="6074" w:type="dxa"/>
            <w:gridSpan w:val="3"/>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обслуживание системы видеонаблюдения в местах массового пребывания граждан</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9"/>
        </w:trPr>
        <w:tc>
          <w:tcPr>
            <w:tcW w:w="6074" w:type="dxa"/>
            <w:gridSpan w:val="3"/>
            <w:tcBorders>
              <w:top w:val="single" w:sz="6" w:space="0" w:color="000000"/>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9"/>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5"/>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материально-техническое обеспечение деятельности членов </w:t>
            </w:r>
            <w:proofErr w:type="spellStart"/>
            <w:r w:rsidRPr="00EF37B7">
              <w:rPr>
                <w:color w:val="000000"/>
                <w:sz w:val="18"/>
                <w:szCs w:val="18"/>
              </w:rPr>
              <w:t>Яжелбицкой</w:t>
            </w:r>
            <w:proofErr w:type="spellEnd"/>
            <w:r w:rsidRPr="00EF37B7">
              <w:rPr>
                <w:color w:val="000000"/>
                <w:sz w:val="18"/>
                <w:szCs w:val="18"/>
              </w:rPr>
              <w:t xml:space="preserve"> добровольной народной дружины</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5"/>
        </w:trPr>
        <w:tc>
          <w:tcPr>
            <w:tcW w:w="7658"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85"/>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0113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1100023420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677"/>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EF37B7">
              <w:rPr>
                <w:b/>
                <w:bCs/>
                <w:color w:val="000000"/>
                <w:sz w:val="18"/>
                <w:szCs w:val="18"/>
              </w:rPr>
              <w:t>поселени</w:t>
            </w:r>
            <w:proofErr w:type="spellEnd"/>
            <w:r w:rsidRPr="00EF37B7">
              <w:rPr>
                <w:b/>
                <w:bCs/>
                <w:color w:val="000000"/>
                <w:sz w:val="18"/>
                <w:szCs w:val="18"/>
              </w:rPr>
              <w:t xml:space="preserve"> на 2024-2026 годы"</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0100000000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3 428 100,00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2 783 200,00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2 817 100,00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540"/>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0100100000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2 287 950,00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2 017 300,00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2 051 200,00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3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содержанию  автомобильных дорог общего пользования местного значения</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6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0100123210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1 165 800,00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1 269 400,00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1 303 300,00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41"/>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0100271520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77"/>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содержание автомобильных дорог общего пользования местного значения (</w:t>
            </w:r>
            <w:proofErr w:type="spellStart"/>
            <w:r w:rsidRPr="00EF37B7">
              <w:rPr>
                <w:color w:val="000000"/>
                <w:sz w:val="18"/>
                <w:szCs w:val="18"/>
              </w:rPr>
              <w:t>Софинансирование</w:t>
            </w:r>
            <w:proofErr w:type="spellEnd"/>
            <w:r w:rsidRPr="00EF37B7">
              <w:rPr>
                <w:color w:val="000000"/>
                <w:sz w:val="18"/>
                <w:szCs w:val="18"/>
              </w:rPr>
              <w:t xml:space="preserve"> мероприятий  к субсидии  на  формирование муниципальных дорожных фондов)</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01002S1520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521"/>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1 122 150,00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747 900,00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747 900,00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492"/>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8"/>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8"/>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0100171520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1 066 000,00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710 500,00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26"/>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Ремонт автомобильных дорог общего пользования местного значения (</w:t>
            </w:r>
            <w:proofErr w:type="spellStart"/>
            <w:r w:rsidRPr="00EF37B7">
              <w:rPr>
                <w:color w:val="000000"/>
                <w:sz w:val="18"/>
                <w:szCs w:val="18"/>
              </w:rPr>
              <w:t>Софинансирование</w:t>
            </w:r>
            <w:proofErr w:type="spellEnd"/>
            <w:r w:rsidRPr="00EF37B7">
              <w:rPr>
                <w:color w:val="000000"/>
                <w:sz w:val="18"/>
                <w:szCs w:val="18"/>
              </w:rPr>
              <w:t xml:space="preserve"> мероприятий  к субсидии  на  формирование муниципальных дорожных фондов)</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01001S1520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01001S1520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56 150,00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37 400,00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41"/>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0100200000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77"/>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установке дорожных знаков</w:t>
            </w:r>
            <w:proofErr w:type="gramStart"/>
            <w:r w:rsidRPr="00EF37B7">
              <w:rPr>
                <w:color w:val="000000"/>
                <w:sz w:val="18"/>
                <w:szCs w:val="18"/>
              </w:rPr>
              <w:t xml:space="preserve"> ,</w:t>
            </w:r>
            <w:proofErr w:type="gramEnd"/>
            <w:r w:rsidRPr="00EF37B7">
              <w:rPr>
                <w:color w:val="000000"/>
                <w:sz w:val="18"/>
                <w:szCs w:val="18"/>
              </w:rPr>
              <w:t xml:space="preserve"> нанесения дорожной разметки, ремонт искусственных неровностей, </w:t>
            </w:r>
            <w:proofErr w:type="spellStart"/>
            <w:r w:rsidRPr="00EF37B7">
              <w:rPr>
                <w:color w:val="000000"/>
                <w:sz w:val="18"/>
                <w:szCs w:val="18"/>
              </w:rPr>
              <w:t>грейдирование</w:t>
            </w:r>
            <w:proofErr w:type="spellEnd"/>
            <w:r w:rsidRPr="00EF37B7">
              <w:rPr>
                <w:color w:val="000000"/>
                <w:sz w:val="18"/>
                <w:szCs w:val="18"/>
              </w:rPr>
              <w:t>, профилирование, очистка от снега, планировка и т.д.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1"/>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9"/>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0409</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0100223330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2"/>
        </w:trPr>
        <w:tc>
          <w:tcPr>
            <w:tcW w:w="7658"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Муниципальная программа  «Благоустройство  территории Яжелбицкого сельского поселения на 2024-2026 годы»</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000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1 370 450,00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924 357,00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860 135,00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1"/>
        </w:trPr>
        <w:tc>
          <w:tcPr>
            <w:tcW w:w="6074" w:type="dxa"/>
            <w:gridSpan w:val="3"/>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мероприятия по освещению улиц</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1310000000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773 000,00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648 000,00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709 240,00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3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расходам на коммунальные услуги за потребление электроэнергии (уличного освещения)</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64"/>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8"/>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Закупка энергетических ресурсов</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1310023010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247</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600 000,00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635 000,00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86"/>
        </w:trPr>
        <w:tc>
          <w:tcPr>
            <w:tcW w:w="7658"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lastRenderedPageBreak/>
              <w:t>мероприятия по техническому обслуживанию и ремонту оборудования уличного освещения</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8"/>
        </w:trPr>
        <w:tc>
          <w:tcPr>
            <w:tcW w:w="7658"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2"/>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1310023020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173 000,00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74 240,00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0"/>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 Озеленение»</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1320000000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105 000,00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организации спиливания и уборки деревьев</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5"/>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8"/>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1320023030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41"/>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9"/>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8"/>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1320023050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62"/>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2"/>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2"/>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1320023060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9"/>
        </w:trPr>
        <w:tc>
          <w:tcPr>
            <w:tcW w:w="6074" w:type="dxa"/>
            <w:gridSpan w:val="3"/>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«Организация содержания мест захоронений»</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189 100,00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77 357,00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35 895,00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71"/>
        </w:trPr>
        <w:tc>
          <w:tcPr>
            <w:tcW w:w="6074" w:type="dxa"/>
            <w:gridSpan w:val="3"/>
            <w:tcBorders>
              <w:top w:val="single" w:sz="6" w:space="0" w:color="000000"/>
              <w:left w:val="single" w:sz="6" w:space="0" w:color="000000"/>
              <w:bottom w:val="single" w:sz="2"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содержанию территорий мест захоронений</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5"/>
        </w:trPr>
        <w:tc>
          <w:tcPr>
            <w:tcW w:w="6074" w:type="dxa"/>
            <w:gridSpan w:val="3"/>
            <w:tcBorders>
              <w:top w:val="single" w:sz="2" w:space="0" w:color="000000"/>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1330023080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189 100,00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77 357,00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35 895,00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2"/>
        </w:trPr>
        <w:tc>
          <w:tcPr>
            <w:tcW w:w="6074" w:type="dxa"/>
            <w:gridSpan w:val="3"/>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подпрограмма «Прочие мероприятия по благоустройству </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1340000000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268 050,00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124 000,00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60 000,00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42"/>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7658"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64"/>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1340023120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195 000,00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5"/>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 установка летней сцены</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99"/>
        </w:trPr>
        <w:tc>
          <w:tcPr>
            <w:tcW w:w="7658"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8"/>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1340023140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54 000,00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7658" w:type="dxa"/>
            <w:gridSpan w:val="5"/>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EF37B7">
              <w:rPr>
                <w:color w:val="000000"/>
                <w:sz w:val="18"/>
                <w:szCs w:val="18"/>
              </w:rPr>
              <w:t>др</w:t>
            </w:r>
            <w:proofErr w:type="spellEnd"/>
            <w:proofErr w:type="gramEnd"/>
            <w:r w:rsidRPr="00EF37B7">
              <w:rPr>
                <w:color w:val="000000"/>
                <w:sz w:val="18"/>
                <w:szCs w:val="18"/>
              </w:rPr>
              <w:t>)</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06"/>
        </w:trPr>
        <w:tc>
          <w:tcPr>
            <w:tcW w:w="7658" w:type="dxa"/>
            <w:gridSpan w:val="5"/>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35"/>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1340023180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23 050,00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5 000,00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28"/>
        </w:trPr>
        <w:tc>
          <w:tcPr>
            <w:tcW w:w="7658"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подпрограмма «Реализация проектов территориальных общественных самоуправлений</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35 300,00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19"/>
        </w:trPr>
        <w:tc>
          <w:tcPr>
            <w:tcW w:w="6074" w:type="dxa"/>
            <w:gridSpan w:val="3"/>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благоустройству территории ТОС</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1350023240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5"/>
        </w:trPr>
        <w:tc>
          <w:tcPr>
            <w:tcW w:w="7658" w:type="dxa"/>
            <w:gridSpan w:val="5"/>
            <w:tcBorders>
              <w:top w:val="single" w:sz="6" w:space="0" w:color="000000"/>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64"/>
        </w:trPr>
        <w:tc>
          <w:tcPr>
            <w:tcW w:w="6074" w:type="dxa"/>
            <w:gridSpan w:val="3"/>
            <w:tcBorders>
              <w:top w:val="single" w:sz="6" w:space="0" w:color="auto"/>
              <w:left w:val="single" w:sz="2"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w:t>
            </w:r>
          </w:p>
        </w:tc>
        <w:tc>
          <w:tcPr>
            <w:tcW w:w="51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0503</w:t>
            </w:r>
          </w:p>
        </w:tc>
        <w:tc>
          <w:tcPr>
            <w:tcW w:w="1072"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1350023240</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35 300,00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50"/>
        </w:trPr>
        <w:tc>
          <w:tcPr>
            <w:tcW w:w="7658" w:type="dxa"/>
            <w:gridSpan w:val="5"/>
            <w:tcBorders>
              <w:top w:val="single" w:sz="6" w:space="0" w:color="auto"/>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 Реформирование и развитие муниципальной службы в </w:t>
            </w:r>
            <w:proofErr w:type="spellStart"/>
            <w:r w:rsidRPr="00EF37B7">
              <w:rPr>
                <w:b/>
                <w:bCs/>
                <w:color w:val="000000"/>
                <w:sz w:val="18"/>
                <w:szCs w:val="18"/>
              </w:rPr>
              <w:t>Яжелбицком</w:t>
            </w:r>
            <w:proofErr w:type="spellEnd"/>
            <w:r w:rsidRPr="00EF37B7">
              <w:rPr>
                <w:b/>
                <w:bCs/>
                <w:color w:val="000000"/>
                <w:sz w:val="18"/>
                <w:szCs w:val="18"/>
              </w:rPr>
              <w:t xml:space="preserve"> сельском поселении на 2024-2026 годы»</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514"/>
        </w:trPr>
        <w:tc>
          <w:tcPr>
            <w:tcW w:w="7658"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05"/>
        </w:trPr>
        <w:tc>
          <w:tcPr>
            <w:tcW w:w="7658"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7658"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20 000,00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55"/>
        </w:trPr>
        <w:tc>
          <w:tcPr>
            <w:tcW w:w="7658"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Муниципальная программа» Противодействие коррупции в </w:t>
            </w:r>
            <w:proofErr w:type="spellStart"/>
            <w:r w:rsidRPr="00EF37B7">
              <w:rPr>
                <w:b/>
                <w:bCs/>
                <w:color w:val="000000"/>
                <w:sz w:val="18"/>
                <w:szCs w:val="18"/>
              </w:rPr>
              <w:t>Яжелбицком</w:t>
            </w:r>
            <w:proofErr w:type="spellEnd"/>
            <w:r w:rsidRPr="00EF37B7">
              <w:rPr>
                <w:b/>
                <w:bCs/>
                <w:color w:val="000000"/>
                <w:sz w:val="18"/>
                <w:szCs w:val="18"/>
              </w:rPr>
              <w:t xml:space="preserve"> сельском поселении на 2024-2026 годы</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4 000,00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12 000,00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334"/>
        </w:trPr>
        <w:tc>
          <w:tcPr>
            <w:tcW w:w="7658"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 xml:space="preserve">Мероприятия   на организацию проведения обучения </w:t>
            </w:r>
            <w:proofErr w:type="gramStart"/>
            <w:r w:rsidRPr="00EF37B7">
              <w:rPr>
                <w:color w:val="000000"/>
                <w:sz w:val="18"/>
                <w:szCs w:val="18"/>
              </w:rPr>
              <w:t xml:space="preserve">( </w:t>
            </w:r>
            <w:proofErr w:type="gramEnd"/>
            <w:r w:rsidRPr="00EF37B7">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98"/>
        </w:trPr>
        <w:tc>
          <w:tcPr>
            <w:tcW w:w="7658" w:type="dxa"/>
            <w:gridSpan w:val="5"/>
            <w:tcBorders>
              <w:top w:val="single" w:sz="6" w:space="0" w:color="000000"/>
              <w:left w:val="single" w:sz="6" w:space="0" w:color="000000"/>
              <w:bottom w:val="single" w:sz="6" w:space="0" w:color="000000"/>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закупки товаров, работ и услуг для обеспечения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240</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7"/>
        </w:trPr>
        <w:tc>
          <w:tcPr>
            <w:tcW w:w="7658" w:type="dxa"/>
            <w:gridSpan w:val="5"/>
            <w:tcBorders>
              <w:top w:val="single" w:sz="6" w:space="0" w:color="000000"/>
              <w:left w:val="single" w:sz="6" w:space="0" w:color="000000"/>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прочая закупка товаров, работ и услуг для государственных (муниципальных) нужд</w:t>
            </w:r>
          </w:p>
        </w:tc>
        <w:tc>
          <w:tcPr>
            <w:tcW w:w="37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244</w:t>
            </w:r>
          </w:p>
        </w:tc>
        <w:tc>
          <w:tcPr>
            <w:tcW w:w="106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4 000,00</w:t>
            </w:r>
          </w:p>
        </w:tc>
        <w:tc>
          <w:tcPr>
            <w:tcW w:w="93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8 000,00</w:t>
            </w:r>
          </w:p>
        </w:tc>
        <w:tc>
          <w:tcPr>
            <w:tcW w:w="1020"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12 000,00</w:t>
            </w:r>
          </w:p>
        </w:tc>
        <w:tc>
          <w:tcPr>
            <w:tcW w:w="494" w:type="dxa"/>
            <w:tcBorders>
              <w:top w:val="single" w:sz="2" w:space="0" w:color="000000"/>
              <w:left w:val="single" w:sz="6" w:space="0" w:color="auto"/>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170"/>
        </w:trPr>
        <w:tc>
          <w:tcPr>
            <w:tcW w:w="6074" w:type="dxa"/>
            <w:gridSpan w:val="3"/>
            <w:tcBorders>
              <w:top w:val="single" w:sz="6" w:space="0" w:color="auto"/>
              <w:left w:val="single" w:sz="2" w:space="0" w:color="000000"/>
              <w:bottom w:val="single" w:sz="2" w:space="0" w:color="000000"/>
              <w:right w:val="nil"/>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ВСЕГО РАСХОДОВ:</w:t>
            </w:r>
          </w:p>
        </w:tc>
        <w:tc>
          <w:tcPr>
            <w:tcW w:w="512" w:type="dxa"/>
            <w:tcBorders>
              <w:top w:val="single" w:sz="6" w:space="0" w:color="auto"/>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1072" w:type="dxa"/>
            <w:tcBorders>
              <w:top w:val="single" w:sz="6" w:space="0" w:color="auto"/>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370" w:type="dxa"/>
            <w:tcBorders>
              <w:top w:val="single" w:sz="6" w:space="0" w:color="auto"/>
              <w:left w:val="nil"/>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1066"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5 107 150,00</w:t>
            </w:r>
          </w:p>
        </w:tc>
        <w:tc>
          <w:tcPr>
            <w:tcW w:w="936"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3 917 557,00</w:t>
            </w:r>
          </w:p>
        </w:tc>
        <w:tc>
          <w:tcPr>
            <w:tcW w:w="1020" w:type="dxa"/>
            <w:tcBorders>
              <w:top w:val="single" w:sz="6" w:space="0" w:color="auto"/>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3 861 235,00</w:t>
            </w:r>
          </w:p>
        </w:tc>
        <w:tc>
          <w:tcPr>
            <w:tcW w:w="494"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bl>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tbl>
      <w:tblPr>
        <w:tblW w:w="9780" w:type="dxa"/>
        <w:tblInd w:w="456" w:type="dxa"/>
        <w:tblLayout w:type="fixed"/>
        <w:tblCellMar>
          <w:left w:w="30" w:type="dxa"/>
          <w:right w:w="30" w:type="dxa"/>
        </w:tblCellMar>
        <w:tblLook w:val="0000"/>
      </w:tblPr>
      <w:tblGrid>
        <w:gridCol w:w="2976"/>
        <w:gridCol w:w="2188"/>
        <w:gridCol w:w="931"/>
        <w:gridCol w:w="1134"/>
        <w:gridCol w:w="1276"/>
        <w:gridCol w:w="1275"/>
      </w:tblGrid>
      <w:tr w:rsidR="00EF37B7" w:rsidRPr="00EF37B7" w:rsidTr="00EF37B7">
        <w:trPr>
          <w:trHeight w:val="1299"/>
        </w:trPr>
        <w:tc>
          <w:tcPr>
            <w:tcW w:w="5164" w:type="dxa"/>
            <w:gridSpan w:val="2"/>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c>
          <w:tcPr>
            <w:tcW w:w="4616" w:type="dxa"/>
            <w:gridSpan w:val="4"/>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tabs>
                <w:tab w:val="left" w:pos="1770"/>
              </w:tabs>
              <w:autoSpaceDE w:val="0"/>
              <w:autoSpaceDN w:val="0"/>
              <w:adjustRightInd w:val="0"/>
              <w:rPr>
                <w:color w:val="000000"/>
                <w:sz w:val="18"/>
                <w:szCs w:val="18"/>
              </w:rPr>
            </w:pPr>
            <w:r w:rsidRPr="00EF37B7">
              <w:rPr>
                <w:color w:val="000000"/>
                <w:sz w:val="18"/>
                <w:szCs w:val="18"/>
              </w:rPr>
              <w:t>Приложение 6</w:t>
            </w:r>
          </w:p>
          <w:p w:rsidR="00EF37B7" w:rsidRPr="00EF37B7" w:rsidRDefault="00EF37B7" w:rsidP="00EF37B7">
            <w:pPr>
              <w:autoSpaceDE w:val="0"/>
              <w:autoSpaceDN w:val="0"/>
              <w:adjustRightInd w:val="0"/>
              <w:rPr>
                <w:color w:val="000000"/>
                <w:sz w:val="18"/>
                <w:szCs w:val="18"/>
              </w:rPr>
            </w:pPr>
            <w:r w:rsidRPr="00EF37B7">
              <w:rPr>
                <w:color w:val="000000"/>
                <w:sz w:val="18"/>
                <w:szCs w:val="18"/>
              </w:rPr>
              <w:t>к решению Совета депутатов</w:t>
            </w:r>
          </w:p>
          <w:p w:rsidR="00EF37B7" w:rsidRPr="00EF37B7" w:rsidRDefault="00EF37B7" w:rsidP="00EF37B7">
            <w:pPr>
              <w:autoSpaceDE w:val="0"/>
              <w:autoSpaceDN w:val="0"/>
              <w:adjustRightInd w:val="0"/>
              <w:rPr>
                <w:color w:val="000000"/>
                <w:sz w:val="18"/>
                <w:szCs w:val="18"/>
              </w:rPr>
            </w:pPr>
            <w:r w:rsidRPr="00EF37B7">
              <w:rPr>
                <w:color w:val="000000"/>
                <w:sz w:val="18"/>
                <w:szCs w:val="18"/>
              </w:rPr>
              <w:t>Яжелбицкого сельского поселения</w:t>
            </w:r>
          </w:p>
          <w:p w:rsidR="00EF37B7" w:rsidRPr="00EF37B7" w:rsidRDefault="00EF37B7" w:rsidP="00EF37B7">
            <w:pPr>
              <w:autoSpaceDE w:val="0"/>
              <w:autoSpaceDN w:val="0"/>
              <w:adjustRightInd w:val="0"/>
              <w:rPr>
                <w:color w:val="000000"/>
                <w:sz w:val="18"/>
                <w:szCs w:val="18"/>
              </w:rPr>
            </w:pPr>
            <w:r w:rsidRPr="00EF37B7">
              <w:rPr>
                <w:color w:val="000000"/>
                <w:sz w:val="18"/>
                <w:szCs w:val="18"/>
              </w:rPr>
              <w:t>от 27.12.2023 № 118</w:t>
            </w:r>
          </w:p>
        </w:tc>
      </w:tr>
      <w:tr w:rsidR="00EF37B7" w:rsidRPr="00EF37B7" w:rsidTr="00EF37B7">
        <w:trPr>
          <w:trHeight w:val="166"/>
        </w:trPr>
        <w:tc>
          <w:tcPr>
            <w:tcW w:w="9780" w:type="dxa"/>
            <w:gridSpan w:val="6"/>
            <w:tcBorders>
              <w:top w:val="single" w:sz="2" w:space="0" w:color="000000"/>
              <w:left w:val="single" w:sz="2" w:space="0" w:color="000000"/>
              <w:bottom w:val="nil"/>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Источники  финансирования дефицита бюджета Яжелбицкого сельского поселения</w:t>
            </w:r>
          </w:p>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на 2024-2026 год </w:t>
            </w:r>
          </w:p>
        </w:tc>
      </w:tr>
      <w:tr w:rsidR="00EF37B7" w:rsidRPr="00EF37B7" w:rsidTr="00EF37B7">
        <w:trPr>
          <w:trHeight w:val="166"/>
        </w:trPr>
        <w:tc>
          <w:tcPr>
            <w:tcW w:w="2976"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 xml:space="preserve"> Наименование источника внутреннего  финансирования дефицита бюджета </w:t>
            </w:r>
          </w:p>
        </w:tc>
        <w:tc>
          <w:tcPr>
            <w:tcW w:w="3119" w:type="dxa"/>
            <w:gridSpan w:val="2"/>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Код группы, подгруппы, статьи и вида источников</w:t>
            </w:r>
          </w:p>
        </w:tc>
        <w:tc>
          <w:tcPr>
            <w:tcW w:w="1134"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2024</w:t>
            </w:r>
          </w:p>
        </w:tc>
        <w:tc>
          <w:tcPr>
            <w:tcW w:w="1276"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2025</w:t>
            </w:r>
          </w:p>
        </w:tc>
        <w:tc>
          <w:tcPr>
            <w:tcW w:w="1275"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b/>
                <w:bCs/>
                <w:color w:val="000000"/>
                <w:sz w:val="18"/>
                <w:szCs w:val="18"/>
              </w:rPr>
            </w:pPr>
            <w:r w:rsidRPr="00EF37B7">
              <w:rPr>
                <w:b/>
                <w:bCs/>
                <w:color w:val="000000"/>
                <w:sz w:val="18"/>
                <w:szCs w:val="18"/>
              </w:rPr>
              <w:t>2026</w:t>
            </w:r>
          </w:p>
        </w:tc>
      </w:tr>
      <w:tr w:rsidR="00EF37B7" w:rsidRPr="00EF37B7" w:rsidTr="00EF37B7">
        <w:trPr>
          <w:trHeight w:val="106"/>
        </w:trPr>
        <w:tc>
          <w:tcPr>
            <w:tcW w:w="2976"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3119" w:type="dxa"/>
            <w:gridSpan w:val="2"/>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134"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276"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c>
          <w:tcPr>
            <w:tcW w:w="1275"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b/>
                <w:bCs/>
                <w:color w:val="000000"/>
                <w:sz w:val="18"/>
                <w:szCs w:val="18"/>
              </w:rPr>
            </w:pPr>
          </w:p>
        </w:tc>
      </w:tr>
      <w:tr w:rsidR="00EF37B7" w:rsidRPr="00EF37B7" w:rsidTr="00EF37B7">
        <w:trPr>
          <w:trHeight w:val="341"/>
        </w:trPr>
        <w:tc>
          <w:tcPr>
            <w:tcW w:w="297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Источники  внутреннего финансирования дефицита бюджета</w:t>
            </w:r>
          </w:p>
        </w:tc>
        <w:tc>
          <w:tcPr>
            <w:tcW w:w="311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000 01 00 </w:t>
            </w:r>
            <w:proofErr w:type="spellStart"/>
            <w:r w:rsidRPr="00EF37B7">
              <w:rPr>
                <w:color w:val="000000"/>
                <w:sz w:val="18"/>
                <w:szCs w:val="18"/>
              </w:rPr>
              <w:t>00</w:t>
            </w:r>
            <w:proofErr w:type="spellEnd"/>
            <w:r w:rsidRPr="00EF37B7">
              <w:rPr>
                <w:color w:val="000000"/>
                <w:sz w:val="18"/>
                <w:szCs w:val="18"/>
              </w:rPr>
              <w:t xml:space="preserve"> </w:t>
            </w:r>
            <w:proofErr w:type="spellStart"/>
            <w:r w:rsidRPr="00EF37B7">
              <w:rPr>
                <w:color w:val="000000"/>
                <w:sz w:val="18"/>
                <w:szCs w:val="18"/>
              </w:rPr>
              <w:t>00</w:t>
            </w:r>
            <w:proofErr w:type="spellEnd"/>
            <w:r w:rsidRPr="00EF37B7">
              <w:rPr>
                <w:color w:val="000000"/>
                <w:sz w:val="18"/>
                <w:szCs w:val="18"/>
              </w:rPr>
              <w:t xml:space="preserve"> </w:t>
            </w:r>
            <w:proofErr w:type="spellStart"/>
            <w:r w:rsidRPr="00EF37B7">
              <w:rPr>
                <w:color w:val="000000"/>
                <w:sz w:val="18"/>
                <w:szCs w:val="18"/>
              </w:rPr>
              <w:t>00</w:t>
            </w:r>
            <w:proofErr w:type="spellEnd"/>
            <w:r w:rsidRPr="00EF37B7">
              <w:rPr>
                <w:color w:val="000000"/>
                <w:sz w:val="18"/>
                <w:szCs w:val="18"/>
              </w:rPr>
              <w:t xml:space="preserve"> 0000 000</w:t>
            </w:r>
          </w:p>
        </w:tc>
        <w:tc>
          <w:tcPr>
            <w:tcW w:w="113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r>
      <w:tr w:rsidR="00EF37B7" w:rsidRPr="00EF37B7" w:rsidTr="00EF37B7">
        <w:trPr>
          <w:trHeight w:val="300"/>
        </w:trPr>
        <w:tc>
          <w:tcPr>
            <w:tcW w:w="297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Изменение остатков  средств на счетах по учёту средств  бюджета</w:t>
            </w:r>
          </w:p>
        </w:tc>
        <w:tc>
          <w:tcPr>
            <w:tcW w:w="311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947 01 05 00 </w:t>
            </w:r>
            <w:proofErr w:type="spellStart"/>
            <w:r w:rsidRPr="00EF37B7">
              <w:rPr>
                <w:color w:val="000000"/>
                <w:sz w:val="18"/>
                <w:szCs w:val="18"/>
              </w:rPr>
              <w:t>00</w:t>
            </w:r>
            <w:proofErr w:type="spellEnd"/>
            <w:r w:rsidRPr="00EF37B7">
              <w:rPr>
                <w:color w:val="000000"/>
                <w:sz w:val="18"/>
                <w:szCs w:val="18"/>
              </w:rPr>
              <w:t xml:space="preserve"> </w:t>
            </w:r>
            <w:proofErr w:type="spellStart"/>
            <w:r w:rsidRPr="00EF37B7">
              <w:rPr>
                <w:color w:val="000000"/>
                <w:sz w:val="18"/>
                <w:szCs w:val="18"/>
              </w:rPr>
              <w:t>00</w:t>
            </w:r>
            <w:proofErr w:type="spellEnd"/>
            <w:r w:rsidRPr="00EF37B7">
              <w:rPr>
                <w:color w:val="000000"/>
                <w:sz w:val="18"/>
                <w:szCs w:val="18"/>
              </w:rPr>
              <w:t xml:space="preserve"> 0000 000</w:t>
            </w:r>
          </w:p>
        </w:tc>
        <w:tc>
          <w:tcPr>
            <w:tcW w:w="113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r>
      <w:tr w:rsidR="00EF37B7" w:rsidRPr="00EF37B7" w:rsidTr="00EF37B7">
        <w:trPr>
          <w:trHeight w:val="389"/>
        </w:trPr>
        <w:tc>
          <w:tcPr>
            <w:tcW w:w="297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Изменение прочих остатков  средств  бюджета Яжелбицкого сельского поселения</w:t>
            </w:r>
          </w:p>
        </w:tc>
        <w:tc>
          <w:tcPr>
            <w:tcW w:w="3119" w:type="dxa"/>
            <w:gridSpan w:val="2"/>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 xml:space="preserve"> 947 01 05 02 01 10 0000 000</w:t>
            </w:r>
          </w:p>
        </w:tc>
        <w:tc>
          <w:tcPr>
            <w:tcW w:w="1134"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27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c>
          <w:tcPr>
            <w:tcW w:w="1275"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0,00</w:t>
            </w:r>
          </w:p>
        </w:tc>
      </w:tr>
    </w:tbl>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Default="00EF37B7" w:rsidP="00EF37B7">
      <w:pPr>
        <w:tabs>
          <w:tab w:val="left" w:pos="2130"/>
        </w:tabs>
        <w:rPr>
          <w:sz w:val="18"/>
          <w:szCs w:val="18"/>
        </w:rPr>
      </w:pPr>
    </w:p>
    <w:p w:rsidR="007F5DCF" w:rsidRDefault="007F5DCF" w:rsidP="00EF37B7">
      <w:pPr>
        <w:tabs>
          <w:tab w:val="left" w:pos="2130"/>
        </w:tabs>
        <w:rPr>
          <w:sz w:val="18"/>
          <w:szCs w:val="18"/>
        </w:rPr>
      </w:pPr>
    </w:p>
    <w:p w:rsidR="007F5DCF" w:rsidRPr="00EF37B7" w:rsidRDefault="007F5DCF"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jc w:val="right"/>
        <w:rPr>
          <w:sz w:val="18"/>
          <w:szCs w:val="18"/>
        </w:rPr>
      </w:pPr>
      <w:r w:rsidRPr="00EF37B7">
        <w:rPr>
          <w:sz w:val="18"/>
          <w:szCs w:val="18"/>
        </w:rPr>
        <w:t>Приложение № 7</w:t>
      </w:r>
    </w:p>
    <w:p w:rsidR="00EF37B7" w:rsidRPr="00EF37B7" w:rsidRDefault="00EF37B7" w:rsidP="00EF37B7">
      <w:pPr>
        <w:jc w:val="right"/>
        <w:rPr>
          <w:sz w:val="18"/>
          <w:szCs w:val="18"/>
        </w:rPr>
      </w:pPr>
      <w:r w:rsidRPr="00EF37B7">
        <w:rPr>
          <w:sz w:val="18"/>
          <w:szCs w:val="18"/>
        </w:rPr>
        <w:t>к решению Совета депутатов</w:t>
      </w:r>
    </w:p>
    <w:p w:rsidR="00EF37B7" w:rsidRPr="00EF37B7" w:rsidRDefault="00EF37B7" w:rsidP="00EF37B7">
      <w:pPr>
        <w:jc w:val="right"/>
        <w:rPr>
          <w:sz w:val="18"/>
          <w:szCs w:val="18"/>
        </w:rPr>
      </w:pPr>
      <w:r w:rsidRPr="00EF37B7">
        <w:rPr>
          <w:sz w:val="18"/>
          <w:szCs w:val="18"/>
        </w:rPr>
        <w:t xml:space="preserve"> Яжелбицкого сельского поселения </w:t>
      </w:r>
    </w:p>
    <w:p w:rsidR="00EF37B7" w:rsidRPr="00EF37B7" w:rsidRDefault="00EF37B7" w:rsidP="00EF37B7">
      <w:pPr>
        <w:jc w:val="right"/>
        <w:rPr>
          <w:sz w:val="18"/>
          <w:szCs w:val="18"/>
        </w:rPr>
      </w:pPr>
      <w:r w:rsidRPr="00EF37B7">
        <w:rPr>
          <w:sz w:val="18"/>
          <w:szCs w:val="18"/>
        </w:rPr>
        <w:t xml:space="preserve">                                                                                                            № 118 от 27.12. 2023  </w:t>
      </w:r>
    </w:p>
    <w:p w:rsidR="00EF37B7" w:rsidRPr="00EF37B7" w:rsidRDefault="00EF37B7" w:rsidP="00EF37B7">
      <w:pPr>
        <w:jc w:val="both"/>
        <w:rPr>
          <w:sz w:val="18"/>
          <w:szCs w:val="18"/>
        </w:rPr>
      </w:pPr>
    </w:p>
    <w:tbl>
      <w:tblPr>
        <w:tblW w:w="0" w:type="auto"/>
        <w:tblLayout w:type="fixed"/>
        <w:tblCellMar>
          <w:left w:w="0" w:type="dxa"/>
          <w:right w:w="0" w:type="dxa"/>
        </w:tblCellMar>
        <w:tblLook w:val="0000"/>
      </w:tblPr>
      <w:tblGrid>
        <w:gridCol w:w="2700"/>
        <w:gridCol w:w="5400"/>
        <w:gridCol w:w="1620"/>
      </w:tblGrid>
      <w:tr w:rsidR="00EF37B7" w:rsidRPr="00EF37B7" w:rsidTr="00EF37B7">
        <w:trPr>
          <w:trHeight w:val="780"/>
        </w:trPr>
        <w:tc>
          <w:tcPr>
            <w:tcW w:w="9720" w:type="dxa"/>
            <w:gridSpan w:val="3"/>
            <w:tcBorders>
              <w:top w:val="nil"/>
              <w:left w:val="nil"/>
              <w:bottom w:val="nil"/>
              <w:right w:val="nil"/>
            </w:tcBorders>
            <w:vAlign w:val="bottom"/>
          </w:tcPr>
          <w:p w:rsidR="00EF37B7" w:rsidRPr="00EF37B7" w:rsidRDefault="00EF37B7" w:rsidP="00EF37B7">
            <w:pPr>
              <w:jc w:val="center"/>
              <w:rPr>
                <w:rFonts w:eastAsia="Arial Unicode MS"/>
                <w:b/>
                <w:sz w:val="18"/>
                <w:szCs w:val="18"/>
              </w:rPr>
            </w:pPr>
            <w:r w:rsidRPr="00EF37B7">
              <w:rPr>
                <w:b/>
                <w:sz w:val="18"/>
                <w:szCs w:val="18"/>
              </w:rPr>
              <w:t>Нормативы отчислений федеральных, региональных и местных налогов и сборов в бюджет Яжелбицкого сельского поселения на 2024 год и плановый период 2025-2026 годов</w:t>
            </w:r>
          </w:p>
        </w:tc>
      </w:tr>
      <w:tr w:rsidR="00EF37B7" w:rsidRPr="00EF37B7" w:rsidTr="00EF37B7">
        <w:trPr>
          <w:trHeight w:val="102"/>
        </w:trPr>
        <w:tc>
          <w:tcPr>
            <w:tcW w:w="2700" w:type="dxa"/>
            <w:tcBorders>
              <w:top w:val="nil"/>
              <w:left w:val="nil"/>
              <w:bottom w:val="nil"/>
              <w:right w:val="nil"/>
            </w:tcBorders>
            <w:vAlign w:val="bottom"/>
          </w:tcPr>
          <w:p w:rsidR="00EF37B7" w:rsidRPr="00EF37B7" w:rsidRDefault="00EF37B7" w:rsidP="00EF37B7">
            <w:pPr>
              <w:jc w:val="both"/>
              <w:rPr>
                <w:rFonts w:eastAsia="Arial Unicode MS"/>
                <w:sz w:val="18"/>
                <w:szCs w:val="18"/>
              </w:rPr>
            </w:pPr>
          </w:p>
        </w:tc>
        <w:tc>
          <w:tcPr>
            <w:tcW w:w="5400" w:type="dxa"/>
            <w:tcBorders>
              <w:top w:val="nil"/>
              <w:left w:val="nil"/>
              <w:bottom w:val="nil"/>
              <w:right w:val="nil"/>
            </w:tcBorders>
            <w:vAlign w:val="bottom"/>
          </w:tcPr>
          <w:p w:rsidR="00EF37B7" w:rsidRPr="00EF37B7" w:rsidRDefault="00EF37B7" w:rsidP="00EF37B7">
            <w:pPr>
              <w:jc w:val="both"/>
              <w:rPr>
                <w:rFonts w:eastAsia="Arial Unicode MS"/>
                <w:sz w:val="18"/>
                <w:szCs w:val="18"/>
              </w:rPr>
            </w:pPr>
          </w:p>
        </w:tc>
        <w:tc>
          <w:tcPr>
            <w:tcW w:w="1620" w:type="dxa"/>
            <w:tcBorders>
              <w:top w:val="nil"/>
              <w:left w:val="nil"/>
              <w:bottom w:val="nil"/>
              <w:right w:val="nil"/>
            </w:tcBorders>
            <w:vAlign w:val="bottom"/>
          </w:tcPr>
          <w:p w:rsidR="00EF37B7" w:rsidRPr="00EF37B7" w:rsidRDefault="00EF37B7" w:rsidP="00EF37B7">
            <w:pPr>
              <w:jc w:val="both"/>
              <w:rPr>
                <w:rFonts w:eastAsia="Arial Unicode MS"/>
                <w:sz w:val="18"/>
                <w:szCs w:val="18"/>
              </w:rPr>
            </w:pPr>
          </w:p>
        </w:tc>
      </w:tr>
      <w:tr w:rsidR="00EF37B7" w:rsidRPr="00EF37B7" w:rsidTr="00EF37B7">
        <w:trPr>
          <w:cantSplit/>
          <w:trHeight w:val="330"/>
        </w:trPr>
        <w:tc>
          <w:tcPr>
            <w:tcW w:w="2700" w:type="dxa"/>
            <w:vMerge w:val="restart"/>
            <w:tcBorders>
              <w:top w:val="single" w:sz="4" w:space="0" w:color="auto"/>
              <w:left w:val="single" w:sz="4" w:space="0" w:color="auto"/>
              <w:bottom w:val="single" w:sz="4" w:space="0" w:color="000000"/>
              <w:right w:val="single" w:sz="4" w:space="0" w:color="auto"/>
            </w:tcBorders>
          </w:tcPr>
          <w:p w:rsidR="00EF37B7" w:rsidRPr="00EF37B7" w:rsidRDefault="00EF37B7" w:rsidP="00EF37B7">
            <w:pPr>
              <w:jc w:val="center"/>
              <w:rPr>
                <w:rFonts w:eastAsia="Arial Unicode MS"/>
                <w:sz w:val="18"/>
                <w:szCs w:val="18"/>
              </w:rPr>
            </w:pPr>
            <w:r w:rsidRPr="00EF37B7">
              <w:rPr>
                <w:sz w:val="18"/>
                <w:szCs w:val="18"/>
              </w:rPr>
              <w:t xml:space="preserve">Код бюджетной </w:t>
            </w:r>
            <w:r w:rsidRPr="00EF37B7">
              <w:rPr>
                <w:sz w:val="18"/>
                <w:szCs w:val="18"/>
              </w:rPr>
              <w:br/>
              <w:t xml:space="preserve">классификации </w:t>
            </w:r>
            <w:r w:rsidRPr="00EF37B7">
              <w:rPr>
                <w:sz w:val="18"/>
                <w:szCs w:val="18"/>
              </w:rPr>
              <w:br/>
              <w:t>Российской Федерации</w:t>
            </w:r>
          </w:p>
        </w:tc>
        <w:tc>
          <w:tcPr>
            <w:tcW w:w="5400" w:type="dxa"/>
            <w:tcBorders>
              <w:top w:val="single" w:sz="4" w:space="0" w:color="auto"/>
              <w:left w:val="nil"/>
              <w:bottom w:val="nil"/>
              <w:right w:val="single" w:sz="4" w:space="0" w:color="auto"/>
            </w:tcBorders>
            <w:vAlign w:val="bottom"/>
          </w:tcPr>
          <w:p w:rsidR="00EF37B7" w:rsidRPr="00EF37B7" w:rsidRDefault="00EF37B7" w:rsidP="00EF37B7">
            <w:pPr>
              <w:jc w:val="center"/>
              <w:rPr>
                <w:rFonts w:eastAsia="Arial Unicode MS"/>
                <w:sz w:val="18"/>
                <w:szCs w:val="18"/>
              </w:rPr>
            </w:pPr>
            <w:r w:rsidRPr="00EF37B7">
              <w:rPr>
                <w:sz w:val="18"/>
                <w:szCs w:val="18"/>
              </w:rPr>
              <w:t>Наименование налога (сбора)</w:t>
            </w:r>
          </w:p>
        </w:tc>
        <w:tc>
          <w:tcPr>
            <w:tcW w:w="1620" w:type="dxa"/>
            <w:tcBorders>
              <w:top w:val="single" w:sz="4" w:space="0" w:color="auto"/>
              <w:left w:val="nil"/>
              <w:bottom w:val="nil"/>
              <w:right w:val="single" w:sz="4" w:space="0" w:color="000000"/>
            </w:tcBorders>
            <w:vAlign w:val="bottom"/>
          </w:tcPr>
          <w:p w:rsidR="00EF37B7" w:rsidRPr="00EF37B7" w:rsidRDefault="00EF37B7" w:rsidP="00EF37B7">
            <w:pPr>
              <w:jc w:val="center"/>
              <w:rPr>
                <w:rFonts w:eastAsia="Arial Unicode MS"/>
                <w:sz w:val="18"/>
                <w:szCs w:val="18"/>
              </w:rPr>
            </w:pPr>
            <w:r w:rsidRPr="00EF37B7">
              <w:rPr>
                <w:sz w:val="18"/>
                <w:szCs w:val="18"/>
              </w:rPr>
              <w:t xml:space="preserve">Нормативы отчислений  </w:t>
            </w:r>
            <w:r w:rsidRPr="00EF37B7">
              <w:rPr>
                <w:sz w:val="18"/>
                <w:szCs w:val="18"/>
              </w:rPr>
              <w:br/>
              <w:t>доходов от уплаты налогов (сборов) в бюджет поселения</w:t>
            </w:r>
            <w:proofErr w:type="gramStart"/>
            <w:r w:rsidRPr="00EF37B7">
              <w:rPr>
                <w:sz w:val="18"/>
                <w:szCs w:val="18"/>
              </w:rPr>
              <w:t xml:space="preserve"> (%)</w:t>
            </w:r>
            <w:proofErr w:type="gramEnd"/>
          </w:p>
        </w:tc>
      </w:tr>
      <w:tr w:rsidR="00EF37B7" w:rsidRPr="00EF37B7" w:rsidTr="00EF37B7">
        <w:trPr>
          <w:cantSplit/>
          <w:trHeight w:val="330"/>
        </w:trPr>
        <w:tc>
          <w:tcPr>
            <w:tcW w:w="2700" w:type="dxa"/>
            <w:vMerge/>
            <w:tcBorders>
              <w:top w:val="single" w:sz="4" w:space="0" w:color="auto"/>
              <w:left w:val="single" w:sz="4" w:space="0" w:color="auto"/>
              <w:bottom w:val="single" w:sz="4" w:space="0" w:color="000000"/>
              <w:right w:val="single" w:sz="4" w:space="0" w:color="auto"/>
            </w:tcBorders>
            <w:vAlign w:val="center"/>
          </w:tcPr>
          <w:p w:rsidR="00EF37B7" w:rsidRPr="00EF37B7" w:rsidRDefault="00EF37B7" w:rsidP="00EF37B7">
            <w:pPr>
              <w:jc w:val="both"/>
              <w:rPr>
                <w:rFonts w:eastAsia="Arial Unicode MS"/>
                <w:sz w:val="18"/>
                <w:szCs w:val="18"/>
              </w:rPr>
            </w:pPr>
          </w:p>
        </w:tc>
        <w:tc>
          <w:tcPr>
            <w:tcW w:w="5400" w:type="dxa"/>
            <w:tcBorders>
              <w:top w:val="nil"/>
              <w:left w:val="nil"/>
              <w:bottom w:val="nil"/>
              <w:right w:val="single" w:sz="4" w:space="0" w:color="auto"/>
            </w:tcBorders>
            <w:vAlign w:val="bottom"/>
          </w:tcPr>
          <w:p w:rsidR="00EF37B7" w:rsidRPr="00EF37B7" w:rsidRDefault="00EF37B7" w:rsidP="00EF37B7">
            <w:pPr>
              <w:jc w:val="both"/>
              <w:rPr>
                <w:rFonts w:eastAsia="Arial Unicode MS"/>
                <w:sz w:val="18"/>
                <w:szCs w:val="18"/>
              </w:rPr>
            </w:pPr>
            <w:r w:rsidRPr="00EF37B7">
              <w:rPr>
                <w:sz w:val="18"/>
                <w:szCs w:val="18"/>
              </w:rPr>
              <w:t> </w:t>
            </w:r>
          </w:p>
        </w:tc>
        <w:tc>
          <w:tcPr>
            <w:tcW w:w="1620" w:type="dxa"/>
            <w:vMerge w:val="restart"/>
            <w:tcBorders>
              <w:top w:val="single" w:sz="4" w:space="0" w:color="auto"/>
              <w:left w:val="single" w:sz="4" w:space="0" w:color="auto"/>
              <w:bottom w:val="single" w:sz="4" w:space="0" w:color="000000"/>
              <w:right w:val="single" w:sz="4" w:space="0" w:color="auto"/>
            </w:tcBorders>
          </w:tcPr>
          <w:p w:rsidR="00EF37B7" w:rsidRPr="00EF37B7" w:rsidRDefault="00EF37B7" w:rsidP="00EF37B7">
            <w:pPr>
              <w:jc w:val="center"/>
              <w:rPr>
                <w:rFonts w:eastAsia="Arial Unicode MS"/>
                <w:sz w:val="18"/>
                <w:szCs w:val="18"/>
              </w:rPr>
            </w:pPr>
            <w:r w:rsidRPr="00EF37B7">
              <w:rPr>
                <w:sz w:val="18"/>
                <w:szCs w:val="18"/>
              </w:rPr>
              <w:t>Всего</w:t>
            </w:r>
          </w:p>
        </w:tc>
      </w:tr>
      <w:tr w:rsidR="00EF37B7" w:rsidRPr="00EF37B7" w:rsidTr="00EF37B7">
        <w:trPr>
          <w:cantSplit/>
          <w:trHeight w:val="287"/>
        </w:trPr>
        <w:tc>
          <w:tcPr>
            <w:tcW w:w="2700" w:type="dxa"/>
            <w:vMerge/>
            <w:tcBorders>
              <w:top w:val="single" w:sz="4" w:space="0" w:color="auto"/>
              <w:left w:val="single" w:sz="4" w:space="0" w:color="auto"/>
              <w:right w:val="single" w:sz="4" w:space="0" w:color="auto"/>
            </w:tcBorders>
            <w:vAlign w:val="center"/>
          </w:tcPr>
          <w:p w:rsidR="00EF37B7" w:rsidRPr="00EF37B7" w:rsidRDefault="00EF37B7" w:rsidP="00EF37B7">
            <w:pPr>
              <w:jc w:val="both"/>
              <w:rPr>
                <w:rFonts w:eastAsia="Arial Unicode MS"/>
                <w:sz w:val="18"/>
                <w:szCs w:val="18"/>
              </w:rPr>
            </w:pPr>
          </w:p>
        </w:tc>
        <w:tc>
          <w:tcPr>
            <w:tcW w:w="5400" w:type="dxa"/>
            <w:tcBorders>
              <w:top w:val="nil"/>
              <w:left w:val="nil"/>
              <w:right w:val="single" w:sz="4" w:space="0" w:color="auto"/>
            </w:tcBorders>
            <w:vAlign w:val="bottom"/>
          </w:tcPr>
          <w:p w:rsidR="00EF37B7" w:rsidRPr="00EF37B7" w:rsidRDefault="00EF37B7" w:rsidP="00EF37B7">
            <w:pPr>
              <w:jc w:val="both"/>
              <w:rPr>
                <w:rFonts w:eastAsia="Arial Unicode MS"/>
                <w:sz w:val="18"/>
                <w:szCs w:val="18"/>
              </w:rPr>
            </w:pPr>
            <w:r w:rsidRPr="00EF37B7">
              <w:rPr>
                <w:sz w:val="18"/>
                <w:szCs w:val="18"/>
              </w:rPr>
              <w:t> </w:t>
            </w:r>
          </w:p>
        </w:tc>
        <w:tc>
          <w:tcPr>
            <w:tcW w:w="1620" w:type="dxa"/>
            <w:vMerge/>
            <w:tcBorders>
              <w:top w:val="nil"/>
              <w:left w:val="single" w:sz="4" w:space="0" w:color="auto"/>
              <w:right w:val="single" w:sz="4" w:space="0" w:color="auto"/>
            </w:tcBorders>
            <w:vAlign w:val="center"/>
          </w:tcPr>
          <w:p w:rsidR="00EF37B7" w:rsidRPr="00EF37B7" w:rsidRDefault="00EF37B7" w:rsidP="00EF37B7">
            <w:pPr>
              <w:jc w:val="both"/>
              <w:rPr>
                <w:rFonts w:eastAsia="Arial Unicode MS"/>
                <w:sz w:val="18"/>
                <w:szCs w:val="18"/>
              </w:rPr>
            </w:pPr>
          </w:p>
        </w:tc>
      </w:tr>
    </w:tbl>
    <w:p w:rsidR="00EF37B7" w:rsidRPr="00EF37B7" w:rsidRDefault="00EF37B7" w:rsidP="00EF37B7">
      <w:pPr>
        <w:jc w:val="both"/>
        <w:rPr>
          <w:sz w:val="18"/>
          <w:szCs w:val="18"/>
        </w:rPr>
      </w:pPr>
    </w:p>
    <w:tbl>
      <w:tblPr>
        <w:tblW w:w="9737" w:type="dxa"/>
        <w:tblInd w:w="5" w:type="dxa"/>
        <w:tblLayout w:type="fixed"/>
        <w:tblCellMar>
          <w:left w:w="0" w:type="dxa"/>
          <w:right w:w="0" w:type="dxa"/>
        </w:tblCellMar>
        <w:tblLook w:val="0000"/>
      </w:tblPr>
      <w:tblGrid>
        <w:gridCol w:w="2700"/>
        <w:gridCol w:w="5400"/>
        <w:gridCol w:w="1629"/>
        <w:gridCol w:w="8"/>
      </w:tblGrid>
      <w:tr w:rsidR="00EF37B7" w:rsidRPr="00EF37B7" w:rsidTr="00EF37B7">
        <w:trPr>
          <w:gridAfter w:val="1"/>
          <w:wAfter w:w="8" w:type="dxa"/>
          <w:trHeight w:val="330"/>
          <w:tblHeader/>
        </w:trPr>
        <w:tc>
          <w:tcPr>
            <w:tcW w:w="2700" w:type="dxa"/>
            <w:tcBorders>
              <w:top w:val="single" w:sz="4" w:space="0" w:color="auto"/>
              <w:left w:val="single" w:sz="4" w:space="0" w:color="auto"/>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r w:rsidRPr="00EF37B7">
              <w:rPr>
                <w:rFonts w:eastAsia="Arial Unicode MS"/>
                <w:sz w:val="18"/>
                <w:szCs w:val="18"/>
              </w:rPr>
              <w:t>1</w:t>
            </w:r>
          </w:p>
        </w:tc>
        <w:tc>
          <w:tcPr>
            <w:tcW w:w="5400" w:type="dxa"/>
            <w:tcBorders>
              <w:top w:val="single" w:sz="4" w:space="0" w:color="auto"/>
              <w:left w:val="single" w:sz="4" w:space="0" w:color="auto"/>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r w:rsidRPr="00EF37B7">
              <w:rPr>
                <w:rFonts w:eastAsia="Arial Unicode MS"/>
                <w:sz w:val="18"/>
                <w:szCs w:val="18"/>
              </w:rPr>
              <w:t>2</w:t>
            </w:r>
          </w:p>
        </w:tc>
        <w:tc>
          <w:tcPr>
            <w:tcW w:w="1629" w:type="dxa"/>
            <w:tcBorders>
              <w:top w:val="single" w:sz="4" w:space="0" w:color="auto"/>
              <w:left w:val="single" w:sz="4" w:space="0" w:color="auto"/>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r w:rsidRPr="00EF37B7">
              <w:rPr>
                <w:rFonts w:eastAsia="Arial Unicode MS"/>
                <w:sz w:val="18"/>
                <w:szCs w:val="18"/>
              </w:rPr>
              <w:t>3</w:t>
            </w:r>
          </w:p>
        </w:tc>
      </w:tr>
      <w:tr w:rsidR="00EF37B7" w:rsidRPr="00EF37B7" w:rsidTr="00EF37B7">
        <w:trPr>
          <w:trHeight w:val="330"/>
        </w:trPr>
        <w:tc>
          <w:tcPr>
            <w:tcW w:w="9737" w:type="dxa"/>
            <w:gridSpan w:val="4"/>
            <w:tcBorders>
              <w:left w:val="single" w:sz="8" w:space="0" w:color="auto"/>
              <w:right w:val="nil"/>
            </w:tcBorders>
            <w:vAlign w:val="center"/>
          </w:tcPr>
          <w:p w:rsidR="00EF37B7" w:rsidRPr="00EF37B7" w:rsidRDefault="00EF37B7" w:rsidP="00EF37B7">
            <w:pPr>
              <w:jc w:val="both"/>
              <w:rPr>
                <w:rFonts w:eastAsia="Arial Unicode MS"/>
                <w:sz w:val="18"/>
                <w:szCs w:val="18"/>
              </w:rPr>
            </w:pPr>
          </w:p>
          <w:p w:rsidR="00EF37B7" w:rsidRPr="00EF37B7" w:rsidRDefault="00EF37B7" w:rsidP="00EF37B7">
            <w:pPr>
              <w:jc w:val="center"/>
              <w:rPr>
                <w:rFonts w:eastAsia="Arial Unicode MS"/>
                <w:b/>
                <w:sz w:val="18"/>
                <w:szCs w:val="18"/>
              </w:rPr>
            </w:pPr>
            <w:r w:rsidRPr="00EF37B7">
              <w:rPr>
                <w:b/>
                <w:sz w:val="18"/>
                <w:szCs w:val="18"/>
              </w:rPr>
              <w:t>ФЕДЕРАЛЬНЫЕ НАЛОГИ И СБОРЫ</w:t>
            </w:r>
          </w:p>
        </w:tc>
      </w:tr>
      <w:tr w:rsidR="00EF37B7" w:rsidRPr="00EF37B7" w:rsidTr="00EF37B7">
        <w:trPr>
          <w:trHeight w:val="255"/>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color w:val="000000"/>
                <w:sz w:val="18"/>
                <w:szCs w:val="18"/>
              </w:rPr>
              <w:t>000 1 01 02000 01 0000 110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color w:val="000000"/>
                <w:sz w:val="18"/>
                <w:szCs w:val="18"/>
              </w:rPr>
              <w:t xml:space="preserve">Налог на доходы физических лиц                                                  </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both"/>
              <w:rPr>
                <w:rFonts w:eastAsia="Arial Unicode MS"/>
                <w:sz w:val="18"/>
                <w:szCs w:val="18"/>
              </w:rPr>
            </w:pPr>
            <w:r w:rsidRPr="00EF37B7">
              <w:rPr>
                <w:sz w:val="18"/>
                <w:szCs w:val="18"/>
              </w:rPr>
              <w:t> </w:t>
            </w:r>
          </w:p>
        </w:tc>
      </w:tr>
      <w:tr w:rsidR="00EF37B7" w:rsidRPr="00EF37B7" w:rsidTr="00EF37B7">
        <w:trPr>
          <w:trHeight w:val="952"/>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color w:val="000000"/>
                <w:sz w:val="18"/>
                <w:szCs w:val="18"/>
              </w:rPr>
              <w:t>000 1 01 02010 01 0000 110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EF37B7">
                <w:rPr>
                  <w:color w:val="008000"/>
                  <w:sz w:val="18"/>
                  <w:szCs w:val="18"/>
                </w:rPr>
                <w:t>статьями 227</w:t>
              </w:r>
            </w:hyperlink>
            <w:r w:rsidRPr="00EF37B7">
              <w:rPr>
                <w:sz w:val="18"/>
                <w:szCs w:val="18"/>
              </w:rPr>
              <w:t xml:space="preserve">, </w:t>
            </w:r>
            <w:hyperlink r:id="rId16" w:history="1">
              <w:r w:rsidRPr="00EF37B7">
                <w:rPr>
                  <w:color w:val="008000"/>
                  <w:sz w:val="18"/>
                  <w:szCs w:val="18"/>
                </w:rPr>
                <w:t>227.1</w:t>
              </w:r>
            </w:hyperlink>
            <w:r w:rsidRPr="00EF37B7">
              <w:rPr>
                <w:sz w:val="18"/>
                <w:szCs w:val="18"/>
              </w:rPr>
              <w:t xml:space="preserve"> и </w:t>
            </w:r>
            <w:hyperlink r:id="rId17" w:history="1">
              <w:r w:rsidRPr="00EF37B7">
                <w:rPr>
                  <w:color w:val="008000"/>
                  <w:sz w:val="18"/>
                  <w:szCs w:val="18"/>
                </w:rPr>
                <w:t>228</w:t>
              </w:r>
            </w:hyperlink>
            <w:r w:rsidRPr="00EF37B7">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both"/>
              <w:rPr>
                <w:rFonts w:eastAsia="Arial Unicode MS"/>
                <w:sz w:val="18"/>
                <w:szCs w:val="18"/>
              </w:rPr>
            </w:pPr>
            <w:r w:rsidRPr="00EF37B7">
              <w:rPr>
                <w:rFonts w:eastAsia="Arial Unicode MS"/>
                <w:sz w:val="18"/>
                <w:szCs w:val="18"/>
              </w:rPr>
              <w:t xml:space="preserve">               2.0</w:t>
            </w:r>
          </w:p>
        </w:tc>
      </w:tr>
      <w:tr w:rsidR="00EF37B7" w:rsidRPr="00EF37B7" w:rsidTr="00EF37B7">
        <w:trPr>
          <w:trHeight w:val="1007"/>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color w:val="000000"/>
                <w:sz w:val="18"/>
                <w:szCs w:val="18"/>
              </w:rPr>
              <w:t>000 1 01 02020 01 0000 110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EF37B7">
                <w:rPr>
                  <w:color w:val="008000"/>
                  <w:sz w:val="18"/>
                  <w:szCs w:val="18"/>
                </w:rPr>
                <w:t>статьей 227</w:t>
              </w:r>
            </w:hyperlink>
            <w:r w:rsidRPr="00EF37B7">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both"/>
              <w:rPr>
                <w:rFonts w:eastAsia="Arial Unicode MS"/>
                <w:sz w:val="18"/>
                <w:szCs w:val="18"/>
              </w:rPr>
            </w:pPr>
            <w:r w:rsidRPr="00EF37B7">
              <w:rPr>
                <w:rFonts w:eastAsia="Arial Unicode MS"/>
                <w:sz w:val="18"/>
                <w:szCs w:val="18"/>
              </w:rPr>
              <w:t xml:space="preserve">               2.0</w:t>
            </w:r>
          </w:p>
        </w:tc>
      </w:tr>
      <w:tr w:rsidR="00EF37B7" w:rsidRPr="00EF37B7" w:rsidTr="00EF37B7">
        <w:trPr>
          <w:trHeight w:val="720"/>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color w:val="000000"/>
                <w:sz w:val="18"/>
                <w:szCs w:val="18"/>
              </w:rPr>
              <w:t>000 1 01 02030 01 0000 110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 xml:space="preserve">Налог на доходы физических лиц с доходов, полученных физическими лицами в соответствии со </w:t>
            </w:r>
            <w:hyperlink r:id="rId19" w:history="1">
              <w:r w:rsidRPr="00EF37B7">
                <w:rPr>
                  <w:color w:val="008000"/>
                  <w:sz w:val="18"/>
                  <w:szCs w:val="18"/>
                </w:rPr>
                <w:t>статьей 228</w:t>
              </w:r>
            </w:hyperlink>
            <w:r w:rsidRPr="00EF37B7">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both"/>
              <w:rPr>
                <w:rFonts w:eastAsia="Arial Unicode MS"/>
                <w:sz w:val="18"/>
                <w:szCs w:val="18"/>
              </w:rPr>
            </w:pPr>
            <w:r w:rsidRPr="00EF37B7">
              <w:rPr>
                <w:rFonts w:eastAsia="Arial Unicode MS"/>
                <w:sz w:val="18"/>
                <w:szCs w:val="18"/>
              </w:rPr>
              <w:t xml:space="preserve">               2.0</w:t>
            </w:r>
          </w:p>
        </w:tc>
      </w:tr>
      <w:tr w:rsidR="00EF37B7" w:rsidRPr="00EF37B7" w:rsidTr="00EF37B7">
        <w:trPr>
          <w:trHeight w:val="1365"/>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color w:val="000000"/>
                <w:sz w:val="18"/>
                <w:szCs w:val="18"/>
              </w:rPr>
              <w:t>000 1 01 02040 01 0000 110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hyperlink r:id="rId20" w:history="1">
              <w:r w:rsidRPr="00EF37B7">
                <w:rPr>
                  <w:color w:val="008000"/>
                  <w:sz w:val="18"/>
                  <w:szCs w:val="18"/>
                </w:rPr>
                <w:t>статьей 227.1</w:t>
              </w:r>
            </w:hyperlink>
            <w:r w:rsidRPr="00EF37B7">
              <w:rPr>
                <w:sz w:val="18"/>
                <w:szCs w:val="18"/>
              </w:rPr>
              <w:t xml:space="preserve"> Налогового кодекса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both"/>
              <w:rPr>
                <w:rFonts w:eastAsia="Arial Unicode MS"/>
                <w:sz w:val="18"/>
                <w:szCs w:val="18"/>
              </w:rPr>
            </w:pPr>
            <w:r w:rsidRPr="00EF37B7">
              <w:rPr>
                <w:rFonts w:eastAsia="Arial Unicode MS"/>
                <w:sz w:val="18"/>
                <w:szCs w:val="18"/>
              </w:rPr>
              <w:t xml:space="preserve">               0,0</w:t>
            </w:r>
          </w:p>
        </w:tc>
      </w:tr>
      <w:tr w:rsidR="00EF37B7" w:rsidRPr="00EF37B7" w:rsidTr="00EF37B7">
        <w:trPr>
          <w:trHeight w:val="679"/>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t>000 1 03  00000 00 0000 110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Налоги на товары (роботы и услуги)</w:t>
            </w:r>
            <w:proofErr w:type="gramStart"/>
            <w:r w:rsidRPr="00EF37B7">
              <w:rPr>
                <w:sz w:val="18"/>
                <w:szCs w:val="18"/>
              </w:rPr>
              <w:t>,р</w:t>
            </w:r>
            <w:proofErr w:type="gramEnd"/>
            <w:r w:rsidRPr="00EF37B7">
              <w:rPr>
                <w:sz w:val="18"/>
                <w:szCs w:val="18"/>
              </w:rPr>
              <w:t>еализуемые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rPr>
                <w:rFonts w:eastAsia="Arial Unicode MS"/>
                <w:sz w:val="18"/>
                <w:szCs w:val="18"/>
              </w:rPr>
            </w:pPr>
          </w:p>
        </w:tc>
      </w:tr>
      <w:tr w:rsidR="00EF37B7" w:rsidRPr="00EF37B7" w:rsidTr="00EF37B7">
        <w:trPr>
          <w:trHeight w:val="533"/>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t>000 1 03 02000 01 0000 110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Акцизы по подакцизным товарам (продукции), производимым на территории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p>
        </w:tc>
      </w:tr>
      <w:tr w:rsidR="00EF37B7" w:rsidRPr="00EF37B7" w:rsidTr="00EF37B7">
        <w:trPr>
          <w:trHeight w:val="1365"/>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t>000 1 03 02230 01 0000 110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Налог  от уплаты акцизов на дизельное топливо,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r w:rsidRPr="00EF37B7">
              <w:rPr>
                <w:rFonts w:eastAsia="Arial Unicode MS"/>
                <w:sz w:val="18"/>
                <w:szCs w:val="18"/>
              </w:rPr>
              <w:t>0,0393</w:t>
            </w:r>
          </w:p>
        </w:tc>
      </w:tr>
      <w:tr w:rsidR="00EF37B7" w:rsidRPr="00EF37B7" w:rsidTr="00EF37B7">
        <w:trPr>
          <w:trHeight w:val="1365"/>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t>000 1 03 02240 01 0000 110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Налог от уплаты акцизов на моторные масла для дизельных и (или) карбюраторных (</w:t>
            </w:r>
            <w:proofErr w:type="spellStart"/>
            <w:r w:rsidRPr="00EF37B7">
              <w:rPr>
                <w:sz w:val="18"/>
                <w:szCs w:val="18"/>
              </w:rPr>
              <w:t>инжекторных</w:t>
            </w:r>
            <w:proofErr w:type="spellEnd"/>
            <w:r w:rsidRPr="00EF37B7">
              <w:rPr>
                <w:sz w:val="18"/>
                <w:szCs w:val="18"/>
              </w:rPr>
              <w:t>) двигателей,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tcPr>
          <w:p w:rsidR="00EF37B7" w:rsidRPr="00EF37B7" w:rsidRDefault="00EF37B7" w:rsidP="00EF37B7">
            <w:pPr>
              <w:jc w:val="center"/>
              <w:rPr>
                <w:sz w:val="18"/>
                <w:szCs w:val="18"/>
              </w:rPr>
            </w:pPr>
            <w:r w:rsidRPr="00EF37B7">
              <w:rPr>
                <w:rFonts w:eastAsia="Arial Unicode MS"/>
                <w:sz w:val="18"/>
                <w:szCs w:val="18"/>
              </w:rPr>
              <w:t>0,0393</w:t>
            </w:r>
          </w:p>
        </w:tc>
      </w:tr>
      <w:tr w:rsidR="00EF37B7" w:rsidRPr="00EF37B7" w:rsidTr="00EF37B7">
        <w:trPr>
          <w:trHeight w:val="1365"/>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lastRenderedPageBreak/>
              <w:t>000 1 03 02250 01 0000 110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Налог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tcPr>
          <w:p w:rsidR="00EF37B7" w:rsidRPr="00EF37B7" w:rsidRDefault="00EF37B7" w:rsidP="00EF37B7">
            <w:pPr>
              <w:jc w:val="center"/>
              <w:rPr>
                <w:sz w:val="18"/>
                <w:szCs w:val="18"/>
              </w:rPr>
            </w:pPr>
            <w:r w:rsidRPr="00EF37B7">
              <w:rPr>
                <w:rFonts w:eastAsia="Arial Unicode MS"/>
                <w:sz w:val="18"/>
                <w:szCs w:val="18"/>
              </w:rPr>
              <w:t>0,0393</w:t>
            </w:r>
          </w:p>
        </w:tc>
      </w:tr>
      <w:tr w:rsidR="00EF37B7" w:rsidRPr="00EF37B7" w:rsidTr="00EF37B7">
        <w:trPr>
          <w:trHeight w:val="1365"/>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t>000  1 03 02260 01 0000 110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Налог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37" w:type="dxa"/>
            <w:gridSpan w:val="2"/>
            <w:tcBorders>
              <w:top w:val="single" w:sz="4" w:space="0" w:color="auto"/>
              <w:left w:val="nil"/>
              <w:bottom w:val="single" w:sz="4" w:space="0" w:color="auto"/>
              <w:right w:val="single" w:sz="4" w:space="0" w:color="auto"/>
            </w:tcBorders>
          </w:tcPr>
          <w:p w:rsidR="00EF37B7" w:rsidRPr="00EF37B7" w:rsidRDefault="00EF37B7" w:rsidP="00EF37B7">
            <w:pPr>
              <w:jc w:val="center"/>
              <w:rPr>
                <w:sz w:val="18"/>
                <w:szCs w:val="18"/>
              </w:rPr>
            </w:pPr>
            <w:r w:rsidRPr="00EF37B7">
              <w:rPr>
                <w:rFonts w:eastAsia="Arial Unicode MS"/>
                <w:sz w:val="18"/>
                <w:szCs w:val="18"/>
              </w:rPr>
              <w:t>0,0393</w:t>
            </w:r>
          </w:p>
        </w:tc>
      </w:tr>
      <w:tr w:rsidR="00EF37B7" w:rsidRPr="00EF37B7" w:rsidTr="00EF37B7">
        <w:trPr>
          <w:trHeight w:val="496"/>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t>000 1 05 03000 00 0000 110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b/>
                <w:sz w:val="18"/>
                <w:szCs w:val="18"/>
              </w:rPr>
            </w:pPr>
            <w:r w:rsidRPr="00EF37B7">
              <w:rPr>
                <w:b/>
                <w:sz w:val="18"/>
                <w:szCs w:val="18"/>
              </w:rPr>
              <w:t xml:space="preserve">НАЛОГИ НА СОВОКУПНЫЙ ДОХОД </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p>
        </w:tc>
      </w:tr>
      <w:tr w:rsidR="00EF37B7" w:rsidRPr="00EF37B7" w:rsidTr="00EF37B7">
        <w:trPr>
          <w:trHeight w:val="532"/>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color w:val="000000"/>
                <w:sz w:val="18"/>
                <w:szCs w:val="18"/>
              </w:rPr>
            </w:pPr>
            <w:r w:rsidRPr="00EF37B7">
              <w:rPr>
                <w:color w:val="000000"/>
                <w:sz w:val="18"/>
                <w:szCs w:val="18"/>
              </w:rPr>
              <w:t>000 1 05 03010 01 0000 110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b/>
                <w:sz w:val="18"/>
                <w:szCs w:val="18"/>
              </w:rPr>
            </w:pPr>
            <w:r w:rsidRPr="00EF37B7">
              <w:rPr>
                <w:b/>
                <w:sz w:val="18"/>
                <w:szCs w:val="18"/>
              </w:rPr>
              <w:t>Единый сельскохозяйственный налог</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r w:rsidRPr="00EF37B7">
              <w:rPr>
                <w:rFonts w:eastAsia="Arial Unicode MS"/>
                <w:sz w:val="18"/>
                <w:szCs w:val="18"/>
              </w:rPr>
              <w:t>30,0</w:t>
            </w:r>
          </w:p>
        </w:tc>
      </w:tr>
      <w:tr w:rsidR="00EF37B7" w:rsidRPr="00EF37B7" w:rsidTr="00EF37B7">
        <w:trPr>
          <w:trHeight w:val="357"/>
        </w:trPr>
        <w:tc>
          <w:tcPr>
            <w:tcW w:w="9737" w:type="dxa"/>
            <w:gridSpan w:val="4"/>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center"/>
              <w:rPr>
                <w:rFonts w:eastAsia="Arial Unicode MS"/>
                <w:b/>
                <w:sz w:val="18"/>
                <w:szCs w:val="18"/>
              </w:rPr>
            </w:pPr>
            <w:r w:rsidRPr="00EF37B7">
              <w:rPr>
                <w:rFonts w:eastAsia="Arial Unicode MS"/>
                <w:b/>
                <w:sz w:val="18"/>
                <w:szCs w:val="18"/>
              </w:rPr>
              <w:t>МЕСТНЫЕ НАЛОГИ</w:t>
            </w:r>
          </w:p>
        </w:tc>
      </w:tr>
      <w:tr w:rsidR="00EF37B7" w:rsidRPr="00EF37B7" w:rsidTr="00EF37B7">
        <w:trPr>
          <w:trHeight w:val="357"/>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000 1 06 00000 00 0000 000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Налоги на имущество</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both"/>
              <w:rPr>
                <w:rFonts w:eastAsia="Arial Unicode MS"/>
                <w:sz w:val="18"/>
                <w:szCs w:val="18"/>
              </w:rPr>
            </w:pPr>
          </w:p>
        </w:tc>
      </w:tr>
      <w:tr w:rsidR="00EF37B7" w:rsidRPr="00EF37B7" w:rsidTr="00EF37B7">
        <w:trPr>
          <w:trHeight w:val="467"/>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snapToGrid w:val="0"/>
                <w:sz w:val="18"/>
                <w:szCs w:val="18"/>
              </w:rPr>
            </w:pPr>
            <w:r w:rsidRPr="00EF37B7">
              <w:rPr>
                <w:snapToGrid w:val="0"/>
                <w:sz w:val="18"/>
                <w:szCs w:val="18"/>
              </w:rPr>
              <w:t>000 1 06 01000 00 0000 110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napToGrid w:val="0"/>
                <w:sz w:val="18"/>
                <w:szCs w:val="18"/>
              </w:rPr>
            </w:pPr>
            <w:r w:rsidRPr="00EF37B7">
              <w:rPr>
                <w:snapToGrid w:val="0"/>
                <w:sz w:val="18"/>
                <w:szCs w:val="18"/>
              </w:rPr>
              <w:t>Налог на имущество физических лиц</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both"/>
              <w:rPr>
                <w:rFonts w:eastAsia="Arial Unicode MS"/>
                <w:sz w:val="18"/>
                <w:szCs w:val="18"/>
              </w:rPr>
            </w:pPr>
          </w:p>
        </w:tc>
      </w:tr>
      <w:tr w:rsidR="00EF37B7" w:rsidRPr="00EF37B7" w:rsidTr="00EF37B7">
        <w:trPr>
          <w:trHeight w:val="767"/>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000 1 06 01030 10 0000 110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37" w:type="dxa"/>
            <w:gridSpan w:val="2"/>
            <w:tcBorders>
              <w:top w:val="single" w:sz="4" w:space="0" w:color="auto"/>
              <w:left w:val="nil"/>
              <w:bottom w:val="single" w:sz="4" w:space="0" w:color="auto"/>
              <w:right w:val="single" w:sz="4" w:space="0" w:color="auto"/>
            </w:tcBorders>
            <w:vAlign w:val="center"/>
          </w:tcPr>
          <w:p w:rsidR="00EF37B7" w:rsidRPr="00EF37B7" w:rsidRDefault="00EF37B7" w:rsidP="00EF37B7">
            <w:pPr>
              <w:jc w:val="center"/>
              <w:rPr>
                <w:rFonts w:eastAsia="Arial Unicode MS"/>
                <w:sz w:val="18"/>
                <w:szCs w:val="18"/>
              </w:rPr>
            </w:pPr>
            <w:r w:rsidRPr="00EF37B7">
              <w:rPr>
                <w:rFonts w:eastAsia="Arial Unicode MS"/>
                <w:sz w:val="18"/>
                <w:szCs w:val="18"/>
              </w:rPr>
              <w:t>100.0</w:t>
            </w:r>
          </w:p>
        </w:tc>
      </w:tr>
      <w:tr w:rsidR="00EF37B7" w:rsidRPr="00EF37B7" w:rsidTr="00EF37B7">
        <w:trPr>
          <w:trHeight w:val="347"/>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000 1 06 06000 00 0000 110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Земельный налог</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center"/>
              <w:rPr>
                <w:rFonts w:eastAsia="Arial Unicode MS"/>
                <w:sz w:val="18"/>
                <w:szCs w:val="18"/>
              </w:rPr>
            </w:pPr>
          </w:p>
        </w:tc>
      </w:tr>
      <w:tr w:rsidR="00EF37B7" w:rsidRPr="00EF37B7" w:rsidTr="00EF37B7">
        <w:trPr>
          <w:trHeight w:val="884"/>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000 1 06 06033 10 0000 110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napToGrid w:val="0"/>
                <w:sz w:val="18"/>
                <w:szCs w:val="18"/>
              </w:rPr>
            </w:pPr>
            <w:r w:rsidRPr="00EF37B7">
              <w:rPr>
                <w:sz w:val="18"/>
                <w:szCs w:val="18"/>
              </w:rPr>
              <w:t>Земельный налог с организаций,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center"/>
              <w:rPr>
                <w:rFonts w:eastAsia="Arial Unicode MS"/>
                <w:sz w:val="18"/>
                <w:szCs w:val="18"/>
              </w:rPr>
            </w:pPr>
            <w:r w:rsidRPr="00EF37B7">
              <w:rPr>
                <w:rFonts w:eastAsia="Arial Unicode MS"/>
                <w:sz w:val="18"/>
                <w:szCs w:val="18"/>
              </w:rPr>
              <w:t>100.0</w:t>
            </w:r>
          </w:p>
        </w:tc>
      </w:tr>
      <w:tr w:rsidR="00EF37B7" w:rsidRPr="00EF37B7" w:rsidTr="00EF37B7">
        <w:trPr>
          <w:trHeight w:val="1002"/>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000 1 06 06043 10 0000 110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napToGrid w:val="0"/>
                <w:sz w:val="18"/>
                <w:szCs w:val="18"/>
              </w:rPr>
            </w:pPr>
            <w:r w:rsidRPr="00EF37B7">
              <w:rPr>
                <w:sz w:val="18"/>
                <w:szCs w:val="18"/>
              </w:rPr>
              <w:t>Земельный налог с физических лиц, обладающих земельным участком, расположенным в границах сельских поселений</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center"/>
              <w:rPr>
                <w:rFonts w:eastAsia="Arial Unicode MS"/>
                <w:sz w:val="18"/>
                <w:szCs w:val="18"/>
              </w:rPr>
            </w:pPr>
            <w:r w:rsidRPr="00EF37B7">
              <w:rPr>
                <w:rFonts w:eastAsia="Arial Unicode MS"/>
                <w:sz w:val="18"/>
                <w:szCs w:val="18"/>
              </w:rPr>
              <w:t>100.0</w:t>
            </w:r>
          </w:p>
        </w:tc>
      </w:tr>
      <w:tr w:rsidR="00EF37B7" w:rsidRPr="00EF37B7" w:rsidTr="00EF37B7">
        <w:trPr>
          <w:trHeight w:val="270"/>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000 1 08 00000 00 0000 110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napToGrid w:val="0"/>
                <w:sz w:val="18"/>
                <w:szCs w:val="18"/>
              </w:rPr>
            </w:pPr>
            <w:r w:rsidRPr="00EF37B7">
              <w:rPr>
                <w:rFonts w:eastAsia="Arial Unicode MS"/>
                <w:color w:val="000000"/>
                <w:sz w:val="18"/>
                <w:szCs w:val="18"/>
              </w:rPr>
              <w:t>Государственная пошлина</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center"/>
              <w:rPr>
                <w:rFonts w:eastAsia="Arial Unicode MS"/>
                <w:sz w:val="18"/>
                <w:szCs w:val="18"/>
              </w:rPr>
            </w:pPr>
          </w:p>
        </w:tc>
      </w:tr>
      <w:tr w:rsidR="00EF37B7" w:rsidRPr="00EF37B7" w:rsidTr="00EF37B7">
        <w:trPr>
          <w:trHeight w:val="1002"/>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000 1 08 04000 01 0000 110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z w:val="18"/>
                <w:szCs w:val="18"/>
              </w:rPr>
            </w:pPr>
            <w:r w:rsidRPr="00EF37B7">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center"/>
              <w:rPr>
                <w:rFonts w:eastAsia="Arial Unicode MS"/>
                <w:sz w:val="18"/>
                <w:szCs w:val="18"/>
              </w:rPr>
            </w:pPr>
          </w:p>
        </w:tc>
      </w:tr>
      <w:tr w:rsidR="00EF37B7" w:rsidRPr="00EF37B7" w:rsidTr="00EF37B7">
        <w:trPr>
          <w:trHeight w:val="1002"/>
        </w:trPr>
        <w:tc>
          <w:tcPr>
            <w:tcW w:w="2700"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jc w:val="both"/>
              <w:rPr>
                <w:rFonts w:eastAsia="Arial Unicode MS"/>
                <w:color w:val="000000"/>
                <w:sz w:val="18"/>
                <w:szCs w:val="18"/>
              </w:rPr>
            </w:pPr>
            <w:r w:rsidRPr="00EF37B7">
              <w:rPr>
                <w:rFonts w:eastAsia="Arial Unicode MS"/>
                <w:color w:val="000000"/>
                <w:sz w:val="18"/>
                <w:szCs w:val="18"/>
              </w:rPr>
              <w:t>000 1 08 04020 01 0000 110</w:t>
            </w:r>
          </w:p>
        </w:tc>
        <w:tc>
          <w:tcPr>
            <w:tcW w:w="5400" w:type="dxa"/>
            <w:tcBorders>
              <w:top w:val="single" w:sz="4" w:space="0" w:color="auto"/>
              <w:left w:val="nil"/>
              <w:bottom w:val="single" w:sz="4" w:space="0" w:color="auto"/>
              <w:right w:val="single" w:sz="4" w:space="0" w:color="auto"/>
            </w:tcBorders>
          </w:tcPr>
          <w:p w:rsidR="00EF37B7" w:rsidRPr="00EF37B7" w:rsidRDefault="00EF37B7" w:rsidP="00EF37B7">
            <w:pPr>
              <w:jc w:val="both"/>
              <w:rPr>
                <w:snapToGrid w:val="0"/>
                <w:sz w:val="18"/>
                <w:szCs w:val="18"/>
              </w:rPr>
            </w:pPr>
            <w:r w:rsidRPr="00EF37B7">
              <w:rPr>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37" w:type="dxa"/>
            <w:gridSpan w:val="2"/>
            <w:tcBorders>
              <w:top w:val="single" w:sz="4" w:space="0" w:color="auto"/>
              <w:left w:val="nil"/>
              <w:bottom w:val="single" w:sz="4" w:space="0" w:color="auto"/>
              <w:right w:val="single" w:sz="4" w:space="0" w:color="auto"/>
            </w:tcBorders>
            <w:vAlign w:val="bottom"/>
          </w:tcPr>
          <w:p w:rsidR="00EF37B7" w:rsidRPr="00EF37B7" w:rsidRDefault="00EF37B7" w:rsidP="00EF37B7">
            <w:pPr>
              <w:jc w:val="center"/>
              <w:rPr>
                <w:rFonts w:eastAsia="Arial Unicode MS"/>
                <w:sz w:val="18"/>
                <w:szCs w:val="18"/>
              </w:rPr>
            </w:pPr>
            <w:r w:rsidRPr="00EF37B7">
              <w:rPr>
                <w:rFonts w:eastAsia="Arial Unicode MS"/>
                <w:sz w:val="18"/>
                <w:szCs w:val="18"/>
              </w:rPr>
              <w:t>100.0</w:t>
            </w:r>
          </w:p>
        </w:tc>
      </w:tr>
    </w:tbl>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jc w:val="right"/>
        <w:rPr>
          <w:sz w:val="18"/>
          <w:szCs w:val="18"/>
        </w:rPr>
      </w:pPr>
      <w:r w:rsidRPr="00EF37B7">
        <w:rPr>
          <w:sz w:val="18"/>
          <w:szCs w:val="18"/>
        </w:rPr>
        <w:t xml:space="preserve">     Приложение № 8</w:t>
      </w:r>
    </w:p>
    <w:p w:rsidR="00EF37B7" w:rsidRPr="00EF37B7" w:rsidRDefault="00EF37B7" w:rsidP="00EF37B7">
      <w:pPr>
        <w:jc w:val="right"/>
        <w:rPr>
          <w:sz w:val="18"/>
          <w:szCs w:val="18"/>
        </w:rPr>
      </w:pPr>
      <w:r w:rsidRPr="00EF37B7">
        <w:rPr>
          <w:sz w:val="18"/>
          <w:szCs w:val="18"/>
        </w:rPr>
        <w:t xml:space="preserve">к решению Совета депутатов </w:t>
      </w:r>
    </w:p>
    <w:p w:rsidR="00EF37B7" w:rsidRPr="00EF37B7" w:rsidRDefault="00EF37B7" w:rsidP="00EF37B7">
      <w:pPr>
        <w:jc w:val="right"/>
        <w:rPr>
          <w:sz w:val="18"/>
          <w:szCs w:val="18"/>
        </w:rPr>
      </w:pPr>
      <w:r w:rsidRPr="00EF37B7">
        <w:rPr>
          <w:sz w:val="18"/>
          <w:szCs w:val="18"/>
        </w:rPr>
        <w:t xml:space="preserve">Яжелбицкого сельского поселения </w:t>
      </w:r>
    </w:p>
    <w:p w:rsidR="00EF37B7" w:rsidRPr="00EF37B7" w:rsidRDefault="00EF37B7" w:rsidP="00EF37B7">
      <w:pPr>
        <w:jc w:val="right"/>
        <w:rPr>
          <w:sz w:val="18"/>
          <w:szCs w:val="18"/>
        </w:rPr>
      </w:pPr>
      <w:r w:rsidRPr="00EF37B7">
        <w:rPr>
          <w:sz w:val="18"/>
          <w:szCs w:val="18"/>
        </w:rPr>
        <w:t xml:space="preserve">                                                                             № 118  от 27.12.2023 г</w:t>
      </w:r>
      <w:proofErr w:type="gramStart"/>
      <w:r w:rsidRPr="00EF37B7">
        <w:rPr>
          <w:sz w:val="18"/>
          <w:szCs w:val="18"/>
        </w:rPr>
        <w:t xml:space="preserve"> .</w:t>
      </w:r>
      <w:proofErr w:type="gramEnd"/>
    </w:p>
    <w:p w:rsidR="00EF37B7" w:rsidRPr="00EF37B7" w:rsidRDefault="00EF37B7" w:rsidP="00EF37B7">
      <w:pPr>
        <w:jc w:val="right"/>
        <w:rPr>
          <w:b/>
          <w:sz w:val="18"/>
          <w:szCs w:val="18"/>
        </w:rPr>
      </w:pPr>
    </w:p>
    <w:p w:rsidR="00EF37B7" w:rsidRPr="00EF37B7" w:rsidRDefault="00EF37B7" w:rsidP="00EF37B7">
      <w:pPr>
        <w:jc w:val="center"/>
        <w:rPr>
          <w:b/>
          <w:sz w:val="18"/>
          <w:szCs w:val="18"/>
        </w:rPr>
      </w:pPr>
      <w:r w:rsidRPr="00EF37B7">
        <w:rPr>
          <w:b/>
          <w:sz w:val="18"/>
          <w:szCs w:val="18"/>
        </w:rPr>
        <w:t>Нормативы отчислений неналоговых доходов и безвозмездных поступлений</w:t>
      </w:r>
    </w:p>
    <w:p w:rsidR="00EF37B7" w:rsidRPr="00EF37B7" w:rsidRDefault="00EF37B7" w:rsidP="00EF37B7">
      <w:pPr>
        <w:jc w:val="center"/>
        <w:rPr>
          <w:b/>
          <w:sz w:val="18"/>
          <w:szCs w:val="18"/>
        </w:rPr>
      </w:pPr>
      <w:r w:rsidRPr="00EF37B7">
        <w:rPr>
          <w:b/>
          <w:sz w:val="18"/>
          <w:szCs w:val="18"/>
        </w:rPr>
        <w:t xml:space="preserve">в бюджет Яжелбицкого сельского поселения </w:t>
      </w:r>
    </w:p>
    <w:p w:rsidR="00EF37B7" w:rsidRPr="00EF37B7" w:rsidRDefault="00EF37B7" w:rsidP="00EF37B7">
      <w:pPr>
        <w:jc w:val="center"/>
        <w:rPr>
          <w:b/>
          <w:sz w:val="18"/>
          <w:szCs w:val="18"/>
        </w:rPr>
      </w:pPr>
      <w:r w:rsidRPr="00EF37B7">
        <w:rPr>
          <w:b/>
          <w:sz w:val="18"/>
          <w:szCs w:val="18"/>
        </w:rPr>
        <w:t>на 2024 год и плановый период 2025-2026 годов</w:t>
      </w:r>
    </w:p>
    <w:p w:rsidR="00EF37B7" w:rsidRPr="00EF37B7" w:rsidRDefault="00EF37B7" w:rsidP="00EF37B7">
      <w:pPr>
        <w:jc w:val="center"/>
        <w:rPr>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670"/>
        <w:gridCol w:w="1417"/>
      </w:tblGrid>
      <w:tr w:rsidR="00EF37B7" w:rsidRPr="00EF37B7" w:rsidTr="00EF37B7">
        <w:tc>
          <w:tcPr>
            <w:tcW w:w="2552" w:type="dxa"/>
          </w:tcPr>
          <w:p w:rsidR="00EF37B7" w:rsidRPr="00EF37B7" w:rsidRDefault="00EF37B7" w:rsidP="00EF37B7">
            <w:pPr>
              <w:spacing w:after="200" w:line="276" w:lineRule="auto"/>
              <w:rPr>
                <w:sz w:val="18"/>
                <w:szCs w:val="18"/>
              </w:rPr>
            </w:pPr>
            <w:r w:rsidRPr="00EF37B7">
              <w:rPr>
                <w:sz w:val="18"/>
                <w:szCs w:val="18"/>
              </w:rPr>
              <w:t>Код бюджетной классификации Российской Федерации</w:t>
            </w:r>
          </w:p>
        </w:tc>
        <w:tc>
          <w:tcPr>
            <w:tcW w:w="5670" w:type="dxa"/>
          </w:tcPr>
          <w:p w:rsidR="00EF37B7" w:rsidRPr="00EF37B7" w:rsidRDefault="00EF37B7" w:rsidP="00EF37B7">
            <w:pPr>
              <w:spacing w:after="200" w:line="276" w:lineRule="auto"/>
              <w:rPr>
                <w:sz w:val="18"/>
                <w:szCs w:val="18"/>
              </w:rPr>
            </w:pPr>
            <w:r w:rsidRPr="00EF37B7">
              <w:rPr>
                <w:sz w:val="18"/>
                <w:szCs w:val="18"/>
              </w:rPr>
              <w:t>Наименование дохода</w:t>
            </w:r>
          </w:p>
        </w:tc>
        <w:tc>
          <w:tcPr>
            <w:tcW w:w="1417" w:type="dxa"/>
          </w:tcPr>
          <w:p w:rsidR="00EF37B7" w:rsidRPr="00EF37B7" w:rsidRDefault="00EF37B7" w:rsidP="00EF37B7">
            <w:pPr>
              <w:spacing w:after="200" w:line="276" w:lineRule="auto"/>
              <w:jc w:val="center"/>
              <w:rPr>
                <w:sz w:val="18"/>
                <w:szCs w:val="18"/>
              </w:rPr>
            </w:pPr>
            <w:r w:rsidRPr="00EF37B7">
              <w:rPr>
                <w:sz w:val="18"/>
                <w:szCs w:val="18"/>
              </w:rPr>
              <w:t>Нормативных отчислений</w:t>
            </w:r>
            <w:proofErr w:type="gramStart"/>
            <w:r w:rsidRPr="00EF37B7">
              <w:rPr>
                <w:sz w:val="18"/>
                <w:szCs w:val="18"/>
              </w:rPr>
              <w:t xml:space="preserve"> (%)</w:t>
            </w:r>
            <w:proofErr w:type="gramEnd"/>
          </w:p>
        </w:tc>
      </w:tr>
      <w:tr w:rsidR="00EF37B7" w:rsidRPr="00EF37B7" w:rsidTr="00EF37B7">
        <w:trPr>
          <w:trHeight w:val="170"/>
        </w:trPr>
        <w:tc>
          <w:tcPr>
            <w:tcW w:w="2552" w:type="dxa"/>
          </w:tcPr>
          <w:p w:rsidR="00EF37B7" w:rsidRPr="00EF37B7" w:rsidRDefault="00EF37B7" w:rsidP="00EF37B7">
            <w:pPr>
              <w:spacing w:after="200" w:line="276" w:lineRule="auto"/>
              <w:jc w:val="center"/>
              <w:rPr>
                <w:sz w:val="18"/>
                <w:szCs w:val="18"/>
              </w:rPr>
            </w:pPr>
            <w:r w:rsidRPr="00EF37B7">
              <w:rPr>
                <w:sz w:val="18"/>
                <w:szCs w:val="18"/>
              </w:rPr>
              <w:lastRenderedPageBreak/>
              <w:t>1</w:t>
            </w:r>
          </w:p>
        </w:tc>
        <w:tc>
          <w:tcPr>
            <w:tcW w:w="5670" w:type="dxa"/>
          </w:tcPr>
          <w:p w:rsidR="00EF37B7" w:rsidRPr="00EF37B7" w:rsidRDefault="00EF37B7" w:rsidP="00EF37B7">
            <w:pPr>
              <w:spacing w:after="200" w:line="276" w:lineRule="auto"/>
              <w:jc w:val="center"/>
              <w:rPr>
                <w:snapToGrid w:val="0"/>
                <w:sz w:val="18"/>
                <w:szCs w:val="18"/>
              </w:rPr>
            </w:pPr>
            <w:r w:rsidRPr="00EF37B7">
              <w:rPr>
                <w:snapToGrid w:val="0"/>
                <w:sz w:val="18"/>
                <w:szCs w:val="18"/>
              </w:rPr>
              <w:t>2</w:t>
            </w:r>
          </w:p>
        </w:tc>
        <w:tc>
          <w:tcPr>
            <w:tcW w:w="1417" w:type="dxa"/>
          </w:tcPr>
          <w:p w:rsidR="00EF37B7" w:rsidRPr="00EF37B7" w:rsidRDefault="00EF37B7" w:rsidP="00EF37B7">
            <w:pPr>
              <w:spacing w:after="200" w:line="276" w:lineRule="auto"/>
              <w:jc w:val="center"/>
              <w:rPr>
                <w:sz w:val="18"/>
                <w:szCs w:val="18"/>
              </w:rPr>
            </w:pPr>
            <w:r w:rsidRPr="00EF37B7">
              <w:rPr>
                <w:sz w:val="18"/>
                <w:szCs w:val="18"/>
              </w:rPr>
              <w:t>3</w:t>
            </w:r>
          </w:p>
        </w:tc>
      </w:tr>
      <w:tr w:rsidR="00EF37B7" w:rsidRPr="00EF37B7" w:rsidTr="00EF37B7">
        <w:trPr>
          <w:trHeight w:val="863"/>
        </w:trPr>
        <w:tc>
          <w:tcPr>
            <w:tcW w:w="2552" w:type="dxa"/>
          </w:tcPr>
          <w:p w:rsidR="00EF37B7" w:rsidRPr="00EF37B7" w:rsidRDefault="00EF37B7" w:rsidP="00EF37B7">
            <w:pPr>
              <w:spacing w:after="200" w:line="276" w:lineRule="auto"/>
              <w:rPr>
                <w:b/>
                <w:sz w:val="18"/>
                <w:szCs w:val="18"/>
              </w:rPr>
            </w:pPr>
            <w:r w:rsidRPr="00EF37B7">
              <w:rPr>
                <w:b/>
                <w:sz w:val="18"/>
                <w:szCs w:val="18"/>
              </w:rPr>
              <w:t>000 1 11 00000 00 0000 000</w:t>
            </w:r>
          </w:p>
        </w:tc>
        <w:tc>
          <w:tcPr>
            <w:tcW w:w="5670" w:type="dxa"/>
          </w:tcPr>
          <w:p w:rsidR="00EF37B7" w:rsidRPr="00EF37B7" w:rsidRDefault="00EF37B7" w:rsidP="00EF37B7">
            <w:pPr>
              <w:spacing w:after="200" w:line="276" w:lineRule="auto"/>
              <w:rPr>
                <w:b/>
                <w:sz w:val="18"/>
                <w:szCs w:val="18"/>
              </w:rPr>
            </w:pPr>
            <w:r w:rsidRPr="00EF37B7">
              <w:rPr>
                <w:b/>
                <w:snapToGrid w:val="0"/>
                <w:sz w:val="18"/>
                <w:szCs w:val="18"/>
              </w:rPr>
              <w:t>ДОХОДЫ ОТ ИСПОЛЬЗОВАНИЯ ИМУЩЕСТВА, НАХОДЯЩЕГОСЯ В ГОСУДАРСТВЕННОЙ И МУНИЦИПАЛЬНОЙ СОБСТВЕННОСТИ</w:t>
            </w:r>
          </w:p>
        </w:tc>
        <w:tc>
          <w:tcPr>
            <w:tcW w:w="1417" w:type="dxa"/>
          </w:tcPr>
          <w:p w:rsidR="00EF37B7" w:rsidRPr="00EF37B7" w:rsidRDefault="00EF37B7" w:rsidP="00EF37B7">
            <w:pPr>
              <w:spacing w:after="200" w:line="276" w:lineRule="auto"/>
              <w:jc w:val="center"/>
              <w:rPr>
                <w:sz w:val="18"/>
                <w:szCs w:val="18"/>
              </w:rPr>
            </w:pPr>
          </w:p>
        </w:tc>
      </w:tr>
      <w:tr w:rsidR="00EF37B7" w:rsidRPr="00EF37B7" w:rsidTr="00EF37B7">
        <w:tc>
          <w:tcPr>
            <w:tcW w:w="2552" w:type="dxa"/>
          </w:tcPr>
          <w:p w:rsidR="00EF37B7" w:rsidRPr="00EF37B7" w:rsidRDefault="00EF37B7" w:rsidP="00EF37B7">
            <w:pPr>
              <w:spacing w:after="200" w:line="276" w:lineRule="auto"/>
              <w:rPr>
                <w:b/>
                <w:i/>
                <w:snapToGrid w:val="0"/>
                <w:sz w:val="18"/>
                <w:szCs w:val="18"/>
              </w:rPr>
            </w:pPr>
            <w:r w:rsidRPr="00EF37B7">
              <w:rPr>
                <w:b/>
                <w:i/>
                <w:snapToGrid w:val="0"/>
                <w:sz w:val="18"/>
                <w:szCs w:val="18"/>
              </w:rPr>
              <w:t>000 1 11 05000 00 0000 120</w:t>
            </w:r>
          </w:p>
        </w:tc>
        <w:tc>
          <w:tcPr>
            <w:tcW w:w="5670" w:type="dxa"/>
          </w:tcPr>
          <w:p w:rsidR="00EF37B7" w:rsidRPr="00EF37B7" w:rsidRDefault="00EF37B7" w:rsidP="00EF37B7">
            <w:pPr>
              <w:widowControl w:val="0"/>
              <w:autoSpaceDE w:val="0"/>
              <w:autoSpaceDN w:val="0"/>
              <w:adjustRightInd w:val="0"/>
              <w:jc w:val="both"/>
              <w:rPr>
                <w:b/>
                <w:sz w:val="18"/>
                <w:szCs w:val="18"/>
              </w:rPr>
            </w:pPr>
            <w:r w:rsidRPr="00EF37B7">
              <w:rPr>
                <w:b/>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EF37B7" w:rsidRPr="00EF37B7" w:rsidRDefault="00EF37B7" w:rsidP="00EF37B7">
            <w:pPr>
              <w:spacing w:after="200" w:line="276" w:lineRule="auto"/>
              <w:jc w:val="center"/>
              <w:rPr>
                <w:sz w:val="18"/>
                <w:szCs w:val="18"/>
              </w:rPr>
            </w:pPr>
          </w:p>
        </w:tc>
      </w:tr>
      <w:tr w:rsidR="00EF37B7" w:rsidRPr="00EF37B7" w:rsidTr="00EF37B7">
        <w:trPr>
          <w:trHeight w:val="1035"/>
        </w:trPr>
        <w:tc>
          <w:tcPr>
            <w:tcW w:w="2552" w:type="dxa"/>
          </w:tcPr>
          <w:p w:rsidR="00EF37B7" w:rsidRPr="00EF37B7" w:rsidRDefault="00EF37B7" w:rsidP="00EF37B7">
            <w:pPr>
              <w:spacing w:after="200" w:line="276" w:lineRule="auto"/>
              <w:rPr>
                <w:snapToGrid w:val="0"/>
                <w:sz w:val="18"/>
                <w:szCs w:val="18"/>
              </w:rPr>
            </w:pPr>
            <w:r w:rsidRPr="00EF37B7">
              <w:rPr>
                <w:snapToGrid w:val="0"/>
                <w:sz w:val="18"/>
                <w:szCs w:val="18"/>
              </w:rPr>
              <w:t>0001 11 05035 10 0000 120</w:t>
            </w:r>
          </w:p>
        </w:tc>
        <w:tc>
          <w:tcPr>
            <w:tcW w:w="5670" w:type="dxa"/>
          </w:tcPr>
          <w:p w:rsidR="00EF37B7" w:rsidRPr="00EF37B7" w:rsidRDefault="00EF37B7" w:rsidP="00EF37B7">
            <w:pPr>
              <w:spacing w:after="200" w:line="276" w:lineRule="auto"/>
              <w:rPr>
                <w:snapToGrid w:val="0"/>
                <w:sz w:val="18"/>
                <w:szCs w:val="18"/>
              </w:rPr>
            </w:pPr>
            <w:r w:rsidRPr="00EF37B7">
              <w:rPr>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1124"/>
        </w:trPr>
        <w:tc>
          <w:tcPr>
            <w:tcW w:w="2552" w:type="dxa"/>
          </w:tcPr>
          <w:p w:rsidR="00EF37B7" w:rsidRPr="00EF37B7" w:rsidRDefault="00EF37B7" w:rsidP="00EF37B7">
            <w:pPr>
              <w:spacing w:after="200" w:line="276" w:lineRule="auto"/>
              <w:rPr>
                <w:sz w:val="18"/>
                <w:szCs w:val="18"/>
              </w:rPr>
            </w:pPr>
            <w:r w:rsidRPr="00EF37B7">
              <w:rPr>
                <w:sz w:val="18"/>
                <w:szCs w:val="18"/>
              </w:rPr>
              <w:t>000 1 11 050 75 10 0000120</w:t>
            </w:r>
          </w:p>
        </w:tc>
        <w:tc>
          <w:tcPr>
            <w:tcW w:w="5670" w:type="dxa"/>
          </w:tcPr>
          <w:p w:rsidR="00EF37B7" w:rsidRPr="00EF37B7" w:rsidRDefault="00EF37B7" w:rsidP="00EF37B7">
            <w:pPr>
              <w:widowControl w:val="0"/>
              <w:autoSpaceDE w:val="0"/>
              <w:autoSpaceDN w:val="0"/>
              <w:adjustRightInd w:val="0"/>
              <w:jc w:val="both"/>
              <w:rPr>
                <w:sz w:val="18"/>
                <w:szCs w:val="18"/>
              </w:rPr>
            </w:pPr>
            <w:r w:rsidRPr="00EF37B7">
              <w:rPr>
                <w:sz w:val="18"/>
                <w:szCs w:val="18"/>
              </w:rPr>
              <w:t>Доходы от сдачи в аренду имущества, составляющего казну сельских поселений (за исключением земельных участков)</w:t>
            </w:r>
          </w:p>
        </w:tc>
        <w:tc>
          <w:tcPr>
            <w:tcW w:w="1417"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1697"/>
        </w:trPr>
        <w:tc>
          <w:tcPr>
            <w:tcW w:w="2552" w:type="dxa"/>
          </w:tcPr>
          <w:p w:rsidR="00EF37B7" w:rsidRPr="00EF37B7" w:rsidRDefault="00EF37B7" w:rsidP="00EF37B7">
            <w:pPr>
              <w:spacing w:after="200" w:line="276" w:lineRule="auto"/>
              <w:rPr>
                <w:b/>
                <w:i/>
                <w:sz w:val="18"/>
                <w:szCs w:val="18"/>
              </w:rPr>
            </w:pPr>
            <w:r w:rsidRPr="00EF37B7">
              <w:rPr>
                <w:b/>
                <w:i/>
                <w:sz w:val="18"/>
                <w:szCs w:val="18"/>
              </w:rPr>
              <w:t>000 1 11 08000 00 0000 120</w:t>
            </w:r>
          </w:p>
        </w:tc>
        <w:tc>
          <w:tcPr>
            <w:tcW w:w="5670" w:type="dxa"/>
          </w:tcPr>
          <w:p w:rsidR="00EF37B7" w:rsidRPr="00EF37B7" w:rsidRDefault="00EF37B7" w:rsidP="00EF37B7">
            <w:pPr>
              <w:widowControl w:val="0"/>
              <w:autoSpaceDE w:val="0"/>
              <w:autoSpaceDN w:val="0"/>
              <w:adjustRightInd w:val="0"/>
              <w:jc w:val="both"/>
              <w:rPr>
                <w:b/>
                <w:sz w:val="18"/>
                <w:szCs w:val="18"/>
              </w:rPr>
            </w:pPr>
            <w:r w:rsidRPr="00EF37B7">
              <w:rPr>
                <w:b/>
                <w:sz w:val="18"/>
                <w:szCs w:val="18"/>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417" w:type="dxa"/>
          </w:tcPr>
          <w:p w:rsidR="00EF37B7" w:rsidRPr="00EF37B7" w:rsidRDefault="00EF37B7" w:rsidP="00EF37B7">
            <w:pPr>
              <w:spacing w:after="200" w:line="276" w:lineRule="auto"/>
              <w:jc w:val="center"/>
              <w:rPr>
                <w:sz w:val="18"/>
                <w:szCs w:val="18"/>
              </w:rPr>
            </w:pPr>
          </w:p>
        </w:tc>
      </w:tr>
      <w:tr w:rsidR="00EF37B7" w:rsidRPr="00EF37B7" w:rsidTr="00EF37B7">
        <w:trPr>
          <w:trHeight w:val="1005"/>
        </w:trPr>
        <w:tc>
          <w:tcPr>
            <w:tcW w:w="2552" w:type="dxa"/>
          </w:tcPr>
          <w:p w:rsidR="00EF37B7" w:rsidRPr="00EF37B7" w:rsidRDefault="00EF37B7" w:rsidP="00EF37B7">
            <w:pPr>
              <w:spacing w:after="200" w:line="276" w:lineRule="auto"/>
              <w:rPr>
                <w:sz w:val="18"/>
                <w:szCs w:val="18"/>
              </w:rPr>
            </w:pPr>
            <w:r w:rsidRPr="00EF37B7">
              <w:rPr>
                <w:sz w:val="18"/>
                <w:szCs w:val="18"/>
              </w:rPr>
              <w:t>000 1 11 0805010 0000 120</w:t>
            </w:r>
          </w:p>
        </w:tc>
        <w:tc>
          <w:tcPr>
            <w:tcW w:w="5670" w:type="dxa"/>
          </w:tcPr>
          <w:p w:rsidR="00EF37B7" w:rsidRPr="00EF37B7" w:rsidRDefault="00EF37B7" w:rsidP="00EF37B7">
            <w:pPr>
              <w:widowControl w:val="0"/>
              <w:autoSpaceDE w:val="0"/>
              <w:autoSpaceDN w:val="0"/>
              <w:adjustRightInd w:val="0"/>
              <w:jc w:val="both"/>
              <w:rPr>
                <w:sz w:val="18"/>
                <w:szCs w:val="18"/>
              </w:rPr>
            </w:pPr>
            <w:r w:rsidRPr="00EF37B7">
              <w:rPr>
                <w:sz w:val="18"/>
                <w:szCs w:val="18"/>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417"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1697"/>
        </w:trPr>
        <w:tc>
          <w:tcPr>
            <w:tcW w:w="2552" w:type="dxa"/>
          </w:tcPr>
          <w:p w:rsidR="00EF37B7" w:rsidRPr="00EF37B7" w:rsidRDefault="00EF37B7" w:rsidP="00EF37B7">
            <w:pPr>
              <w:spacing w:after="200" w:line="276" w:lineRule="auto"/>
              <w:rPr>
                <w:b/>
                <w:i/>
                <w:sz w:val="18"/>
                <w:szCs w:val="18"/>
              </w:rPr>
            </w:pPr>
            <w:r w:rsidRPr="00EF37B7">
              <w:rPr>
                <w:b/>
                <w:i/>
                <w:sz w:val="18"/>
                <w:szCs w:val="18"/>
              </w:rPr>
              <w:t>000 1 11 09000 00 0000 120</w:t>
            </w:r>
          </w:p>
        </w:tc>
        <w:tc>
          <w:tcPr>
            <w:tcW w:w="5670" w:type="dxa"/>
          </w:tcPr>
          <w:p w:rsidR="00EF37B7" w:rsidRPr="00EF37B7" w:rsidRDefault="00EF37B7" w:rsidP="00EF37B7">
            <w:pPr>
              <w:spacing w:after="200" w:line="276" w:lineRule="auto"/>
              <w:rPr>
                <w:b/>
                <w:i/>
                <w:snapToGrid w:val="0"/>
                <w:sz w:val="18"/>
                <w:szCs w:val="18"/>
              </w:rPr>
            </w:pPr>
            <w:proofErr w:type="gramStart"/>
            <w:r w:rsidRPr="00EF37B7">
              <w:rPr>
                <w:b/>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417" w:type="dxa"/>
          </w:tcPr>
          <w:p w:rsidR="00EF37B7" w:rsidRPr="00EF37B7" w:rsidRDefault="00EF37B7" w:rsidP="00EF37B7">
            <w:pPr>
              <w:spacing w:after="200" w:line="276" w:lineRule="auto"/>
              <w:jc w:val="center"/>
              <w:rPr>
                <w:sz w:val="18"/>
                <w:szCs w:val="18"/>
              </w:rPr>
            </w:pPr>
          </w:p>
        </w:tc>
      </w:tr>
    </w:tbl>
    <w:p w:rsidR="00EF37B7" w:rsidRPr="00EF37B7" w:rsidRDefault="00EF37B7" w:rsidP="00EF37B7">
      <w:pPr>
        <w:spacing w:after="200" w:line="276" w:lineRule="auto"/>
        <w:rPr>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5594"/>
        <w:gridCol w:w="1246"/>
        <w:gridCol w:w="30"/>
      </w:tblGrid>
      <w:tr w:rsidR="00EF37B7" w:rsidRPr="00EF37B7" w:rsidTr="00EF37B7">
        <w:trPr>
          <w:gridAfter w:val="1"/>
          <w:wAfter w:w="30" w:type="dxa"/>
          <w:trHeight w:val="1729"/>
        </w:trPr>
        <w:tc>
          <w:tcPr>
            <w:tcW w:w="2628" w:type="dxa"/>
          </w:tcPr>
          <w:p w:rsidR="00EF37B7" w:rsidRPr="00EF37B7" w:rsidRDefault="00EF37B7" w:rsidP="00EF37B7">
            <w:pPr>
              <w:spacing w:after="200" w:line="276" w:lineRule="auto"/>
              <w:rPr>
                <w:sz w:val="18"/>
                <w:szCs w:val="18"/>
              </w:rPr>
            </w:pPr>
            <w:r w:rsidRPr="00EF37B7">
              <w:rPr>
                <w:sz w:val="18"/>
                <w:szCs w:val="18"/>
              </w:rPr>
              <w:t>000 1 11 09045 10 0000 120</w:t>
            </w:r>
          </w:p>
        </w:tc>
        <w:tc>
          <w:tcPr>
            <w:tcW w:w="5594" w:type="dxa"/>
          </w:tcPr>
          <w:p w:rsidR="00EF37B7" w:rsidRPr="00EF37B7" w:rsidRDefault="00EF37B7" w:rsidP="00EF37B7">
            <w:pPr>
              <w:spacing w:after="200" w:line="276" w:lineRule="auto"/>
              <w:rPr>
                <w:sz w:val="18"/>
                <w:szCs w:val="18"/>
              </w:rPr>
            </w:pPr>
            <w:r w:rsidRPr="00EF37B7">
              <w:rPr>
                <w:snapToGrid w:val="0"/>
                <w:sz w:val="18"/>
                <w:szCs w:val="18"/>
              </w:rPr>
              <w:t>Прочие поступления от использования имущества, находящегося в собственности поселени</w:t>
            </w:r>
            <w:proofErr w:type="gramStart"/>
            <w:r w:rsidRPr="00EF37B7">
              <w:rPr>
                <w:snapToGrid w:val="0"/>
                <w:sz w:val="18"/>
                <w:szCs w:val="18"/>
              </w:rPr>
              <w:t>й</w:t>
            </w:r>
            <w:r w:rsidRPr="00EF37B7">
              <w:rPr>
                <w:sz w:val="18"/>
                <w:szCs w:val="18"/>
              </w:rPr>
              <w:t>(</w:t>
            </w:r>
            <w:proofErr w:type="gramEnd"/>
            <w:r w:rsidRPr="00EF37B7">
              <w:rPr>
                <w:sz w:val="18"/>
                <w:szCs w:val="1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Pr>
        <w:tc>
          <w:tcPr>
            <w:tcW w:w="2628" w:type="dxa"/>
          </w:tcPr>
          <w:p w:rsidR="00EF37B7" w:rsidRPr="00EF37B7" w:rsidRDefault="00EF37B7" w:rsidP="00EF37B7">
            <w:pPr>
              <w:spacing w:after="200" w:line="276" w:lineRule="auto"/>
              <w:rPr>
                <w:b/>
                <w:sz w:val="18"/>
                <w:szCs w:val="18"/>
              </w:rPr>
            </w:pPr>
            <w:r w:rsidRPr="00EF37B7">
              <w:rPr>
                <w:b/>
                <w:sz w:val="18"/>
                <w:szCs w:val="18"/>
              </w:rPr>
              <w:t>000 1 12 00000 00 0000 000</w:t>
            </w:r>
          </w:p>
        </w:tc>
        <w:tc>
          <w:tcPr>
            <w:tcW w:w="5594" w:type="dxa"/>
          </w:tcPr>
          <w:p w:rsidR="00EF37B7" w:rsidRPr="00EF37B7" w:rsidRDefault="00EF37B7" w:rsidP="00EF37B7">
            <w:pPr>
              <w:spacing w:after="200" w:line="276" w:lineRule="auto"/>
              <w:rPr>
                <w:b/>
                <w:sz w:val="18"/>
                <w:szCs w:val="18"/>
              </w:rPr>
            </w:pPr>
            <w:r w:rsidRPr="00EF37B7">
              <w:rPr>
                <w:b/>
                <w:sz w:val="18"/>
                <w:szCs w:val="18"/>
              </w:rPr>
              <w:t>ПЛАТЕЖИ ПРИ ПОЛЬЗОВАНИИ ПРИРОДНЫМИ РЕСУРСАМИ</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542"/>
        </w:trPr>
        <w:tc>
          <w:tcPr>
            <w:tcW w:w="2628" w:type="dxa"/>
          </w:tcPr>
          <w:p w:rsidR="00EF37B7" w:rsidRPr="00EF37B7" w:rsidRDefault="00EF37B7" w:rsidP="00EF37B7">
            <w:pPr>
              <w:spacing w:after="200" w:line="276" w:lineRule="auto"/>
              <w:rPr>
                <w:sz w:val="18"/>
                <w:szCs w:val="18"/>
              </w:rPr>
            </w:pPr>
            <w:r w:rsidRPr="00EF37B7">
              <w:rPr>
                <w:sz w:val="18"/>
                <w:szCs w:val="18"/>
              </w:rPr>
              <w:t>000 1 12 05050 10 0000 120</w:t>
            </w:r>
          </w:p>
        </w:tc>
        <w:tc>
          <w:tcPr>
            <w:tcW w:w="5594" w:type="dxa"/>
          </w:tcPr>
          <w:p w:rsidR="00EF37B7" w:rsidRPr="00EF37B7" w:rsidRDefault="00EF37B7" w:rsidP="00EF37B7">
            <w:pPr>
              <w:spacing w:after="200" w:line="276" w:lineRule="auto"/>
              <w:ind w:left="1426" w:hanging="1620"/>
              <w:rPr>
                <w:sz w:val="18"/>
                <w:szCs w:val="18"/>
              </w:rPr>
            </w:pPr>
            <w:r w:rsidRPr="00EF37B7">
              <w:rPr>
                <w:sz w:val="18"/>
                <w:szCs w:val="18"/>
              </w:rPr>
              <w:t>Плата за пользование водными объектами, находящимися в собственности поселений</w:t>
            </w:r>
          </w:p>
        </w:tc>
        <w:tc>
          <w:tcPr>
            <w:tcW w:w="1246" w:type="dxa"/>
          </w:tcPr>
          <w:p w:rsidR="00EF37B7" w:rsidRPr="00EF37B7" w:rsidRDefault="00EF37B7" w:rsidP="00EF37B7">
            <w:pPr>
              <w:spacing w:after="200" w:line="276" w:lineRule="auto"/>
              <w:ind w:left="1426" w:hanging="1620"/>
              <w:jc w:val="center"/>
              <w:rPr>
                <w:sz w:val="18"/>
                <w:szCs w:val="18"/>
              </w:rPr>
            </w:pPr>
          </w:p>
        </w:tc>
      </w:tr>
      <w:tr w:rsidR="00EF37B7" w:rsidRPr="00EF37B7" w:rsidTr="00EF37B7">
        <w:trPr>
          <w:gridAfter w:val="1"/>
          <w:wAfter w:w="30" w:type="dxa"/>
        </w:trPr>
        <w:tc>
          <w:tcPr>
            <w:tcW w:w="2628" w:type="dxa"/>
          </w:tcPr>
          <w:p w:rsidR="00EF37B7" w:rsidRPr="00EF37B7" w:rsidRDefault="00EF37B7" w:rsidP="00EF37B7">
            <w:pPr>
              <w:spacing w:after="200" w:line="276" w:lineRule="auto"/>
              <w:rPr>
                <w:b/>
                <w:sz w:val="18"/>
                <w:szCs w:val="18"/>
              </w:rPr>
            </w:pPr>
            <w:r w:rsidRPr="00EF37B7">
              <w:rPr>
                <w:b/>
                <w:sz w:val="18"/>
                <w:szCs w:val="18"/>
              </w:rPr>
              <w:t>000 1 13 00000 00 0000 000</w:t>
            </w:r>
          </w:p>
        </w:tc>
        <w:tc>
          <w:tcPr>
            <w:tcW w:w="5594" w:type="dxa"/>
          </w:tcPr>
          <w:p w:rsidR="00EF37B7" w:rsidRPr="00EF37B7" w:rsidRDefault="00EF37B7" w:rsidP="00EF37B7">
            <w:pPr>
              <w:spacing w:after="200" w:line="276" w:lineRule="auto"/>
              <w:rPr>
                <w:b/>
                <w:snapToGrid w:val="0"/>
                <w:sz w:val="18"/>
                <w:szCs w:val="18"/>
              </w:rPr>
            </w:pPr>
            <w:r w:rsidRPr="00EF37B7">
              <w:rPr>
                <w:b/>
                <w:snapToGrid w:val="0"/>
                <w:sz w:val="18"/>
                <w:szCs w:val="18"/>
              </w:rPr>
              <w:t xml:space="preserve">ДОХОДЫ ОТ ОКАЗАНИЯ ПЛАТНЫХ УСЛУГ   </w:t>
            </w:r>
            <w:proofErr w:type="gramStart"/>
            <w:r w:rsidRPr="00EF37B7">
              <w:rPr>
                <w:b/>
                <w:snapToGrid w:val="0"/>
                <w:sz w:val="18"/>
                <w:szCs w:val="18"/>
              </w:rPr>
              <w:t xml:space="preserve">( </w:t>
            </w:r>
            <w:proofErr w:type="gramEnd"/>
            <w:r w:rsidRPr="00EF37B7">
              <w:rPr>
                <w:b/>
                <w:snapToGrid w:val="0"/>
                <w:sz w:val="18"/>
                <w:szCs w:val="18"/>
              </w:rPr>
              <w:t>РАБОТ )   И КОМПЕНСАЦИИ ЗАТРАТ ГОСУДАРСТВА</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585"/>
        </w:trPr>
        <w:tc>
          <w:tcPr>
            <w:tcW w:w="2628" w:type="dxa"/>
          </w:tcPr>
          <w:p w:rsidR="00EF37B7" w:rsidRPr="00EF37B7" w:rsidRDefault="00EF37B7" w:rsidP="00EF37B7">
            <w:pPr>
              <w:spacing w:after="200" w:line="276" w:lineRule="auto"/>
              <w:rPr>
                <w:sz w:val="18"/>
                <w:szCs w:val="18"/>
              </w:rPr>
            </w:pPr>
            <w:r w:rsidRPr="00EF37B7">
              <w:rPr>
                <w:sz w:val="18"/>
                <w:szCs w:val="18"/>
              </w:rPr>
              <w:t>000 1 13 01995 10 0000 130</w:t>
            </w:r>
          </w:p>
        </w:tc>
        <w:tc>
          <w:tcPr>
            <w:tcW w:w="5594" w:type="dxa"/>
          </w:tcPr>
          <w:p w:rsidR="00EF37B7" w:rsidRPr="00EF37B7" w:rsidRDefault="00EF37B7" w:rsidP="00EF37B7">
            <w:pPr>
              <w:spacing w:after="200" w:line="276" w:lineRule="auto"/>
              <w:rPr>
                <w:snapToGrid w:val="0"/>
                <w:sz w:val="18"/>
                <w:szCs w:val="18"/>
              </w:rPr>
            </w:pPr>
            <w:r w:rsidRPr="00EF37B7">
              <w:rPr>
                <w:sz w:val="18"/>
                <w:szCs w:val="18"/>
              </w:rPr>
              <w:t>Прочие доходы от оказания платных услуг (работ) получателями средств бюджетов поселений</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585"/>
        </w:trPr>
        <w:tc>
          <w:tcPr>
            <w:tcW w:w="2628" w:type="dxa"/>
          </w:tcPr>
          <w:p w:rsidR="00EF37B7" w:rsidRPr="00EF37B7" w:rsidRDefault="00EF37B7" w:rsidP="00EF37B7">
            <w:pPr>
              <w:spacing w:after="200" w:line="276" w:lineRule="auto"/>
              <w:rPr>
                <w:sz w:val="18"/>
                <w:szCs w:val="18"/>
              </w:rPr>
            </w:pPr>
            <w:r w:rsidRPr="00EF37B7">
              <w:rPr>
                <w:sz w:val="18"/>
                <w:szCs w:val="18"/>
              </w:rPr>
              <w:lastRenderedPageBreak/>
              <w:t>000 1 13 02995 10 0000 130</w:t>
            </w:r>
          </w:p>
        </w:tc>
        <w:tc>
          <w:tcPr>
            <w:tcW w:w="5594" w:type="dxa"/>
          </w:tcPr>
          <w:p w:rsidR="00EF37B7" w:rsidRPr="00EF37B7" w:rsidRDefault="00EF37B7" w:rsidP="00EF37B7">
            <w:pPr>
              <w:spacing w:after="200" w:line="276" w:lineRule="auto"/>
              <w:rPr>
                <w:sz w:val="18"/>
                <w:szCs w:val="18"/>
              </w:rPr>
            </w:pPr>
            <w:r w:rsidRPr="00EF37B7">
              <w:rPr>
                <w:sz w:val="18"/>
                <w:szCs w:val="18"/>
              </w:rPr>
              <w:t>Прочие доходы от компенсации затрат бюджетов сельских поселений</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Pr>
        <w:tc>
          <w:tcPr>
            <w:tcW w:w="2628" w:type="dxa"/>
          </w:tcPr>
          <w:p w:rsidR="00EF37B7" w:rsidRPr="00EF37B7" w:rsidRDefault="00EF37B7" w:rsidP="00EF37B7">
            <w:pPr>
              <w:spacing w:after="200" w:line="276" w:lineRule="auto"/>
              <w:rPr>
                <w:b/>
                <w:sz w:val="18"/>
                <w:szCs w:val="18"/>
              </w:rPr>
            </w:pPr>
            <w:r w:rsidRPr="00EF37B7">
              <w:rPr>
                <w:sz w:val="18"/>
                <w:szCs w:val="18"/>
              </w:rPr>
              <w:t>000 1 13 02065 10 0000 130</w:t>
            </w:r>
          </w:p>
        </w:tc>
        <w:tc>
          <w:tcPr>
            <w:tcW w:w="5594" w:type="dxa"/>
          </w:tcPr>
          <w:p w:rsidR="00EF37B7" w:rsidRPr="00EF37B7" w:rsidRDefault="00EF37B7" w:rsidP="00EF37B7">
            <w:pPr>
              <w:spacing w:after="200" w:line="276" w:lineRule="auto"/>
              <w:rPr>
                <w:b/>
                <w:snapToGrid w:val="0"/>
                <w:sz w:val="18"/>
                <w:szCs w:val="18"/>
              </w:rPr>
            </w:pPr>
            <w:r w:rsidRPr="00EF37B7">
              <w:rPr>
                <w:sz w:val="18"/>
                <w:szCs w:val="18"/>
              </w:rPr>
              <w:t>Доходы, поступающие в порядке возмещения расходов, понесенных в связи с эксплуатацией имущества поселений</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Pr>
        <w:tc>
          <w:tcPr>
            <w:tcW w:w="2628" w:type="dxa"/>
          </w:tcPr>
          <w:p w:rsidR="00EF37B7" w:rsidRPr="00EF37B7" w:rsidRDefault="00EF37B7" w:rsidP="00EF37B7">
            <w:pPr>
              <w:spacing w:after="200" w:line="276" w:lineRule="auto"/>
              <w:rPr>
                <w:b/>
                <w:sz w:val="18"/>
                <w:szCs w:val="18"/>
              </w:rPr>
            </w:pPr>
            <w:r w:rsidRPr="00EF37B7">
              <w:rPr>
                <w:b/>
                <w:sz w:val="18"/>
                <w:szCs w:val="18"/>
              </w:rPr>
              <w:t>000 1 14 00000 00 0000 000</w:t>
            </w:r>
          </w:p>
        </w:tc>
        <w:tc>
          <w:tcPr>
            <w:tcW w:w="5594" w:type="dxa"/>
          </w:tcPr>
          <w:p w:rsidR="00EF37B7" w:rsidRPr="00EF37B7" w:rsidRDefault="00EF37B7" w:rsidP="00EF37B7">
            <w:pPr>
              <w:spacing w:after="200" w:line="276" w:lineRule="auto"/>
              <w:rPr>
                <w:b/>
                <w:snapToGrid w:val="0"/>
                <w:sz w:val="18"/>
                <w:szCs w:val="18"/>
              </w:rPr>
            </w:pPr>
            <w:r w:rsidRPr="00EF37B7">
              <w:rPr>
                <w:b/>
                <w:snapToGrid w:val="0"/>
                <w:sz w:val="18"/>
                <w:szCs w:val="18"/>
              </w:rPr>
              <w:t>ДОХОДЫ ОТ ПРОДАЖИ МАТЕРИАЛЬНЫХ И НЕМАТЕРИАЛЬНЫХ АКТИВОВ</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Pr>
        <w:tc>
          <w:tcPr>
            <w:tcW w:w="2628" w:type="dxa"/>
          </w:tcPr>
          <w:p w:rsidR="00EF37B7" w:rsidRPr="00EF37B7" w:rsidRDefault="00EF37B7" w:rsidP="00EF37B7">
            <w:pPr>
              <w:spacing w:after="200" w:line="276" w:lineRule="auto"/>
              <w:rPr>
                <w:b/>
                <w:i/>
                <w:sz w:val="18"/>
                <w:szCs w:val="18"/>
              </w:rPr>
            </w:pPr>
            <w:r w:rsidRPr="00EF37B7">
              <w:rPr>
                <w:b/>
                <w:i/>
                <w:sz w:val="18"/>
                <w:szCs w:val="18"/>
              </w:rPr>
              <w:t>000 1 14 01000 00 0000 00</w:t>
            </w:r>
          </w:p>
        </w:tc>
        <w:tc>
          <w:tcPr>
            <w:tcW w:w="5594" w:type="dxa"/>
          </w:tcPr>
          <w:p w:rsidR="00EF37B7" w:rsidRPr="00EF37B7" w:rsidRDefault="00EF37B7" w:rsidP="00EF37B7">
            <w:pPr>
              <w:spacing w:after="200" w:line="276" w:lineRule="auto"/>
              <w:rPr>
                <w:b/>
                <w:i/>
                <w:snapToGrid w:val="0"/>
                <w:sz w:val="18"/>
                <w:szCs w:val="18"/>
              </w:rPr>
            </w:pPr>
            <w:r w:rsidRPr="00EF37B7">
              <w:rPr>
                <w:b/>
                <w:i/>
                <w:snapToGrid w:val="0"/>
                <w:sz w:val="18"/>
                <w:szCs w:val="18"/>
              </w:rPr>
              <w:t>Доходы от продажи квартир</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321"/>
        </w:trPr>
        <w:tc>
          <w:tcPr>
            <w:tcW w:w="2628" w:type="dxa"/>
          </w:tcPr>
          <w:p w:rsidR="00EF37B7" w:rsidRPr="00EF37B7" w:rsidRDefault="00EF37B7" w:rsidP="00EF37B7">
            <w:pPr>
              <w:spacing w:after="200" w:line="276" w:lineRule="auto"/>
              <w:rPr>
                <w:sz w:val="18"/>
                <w:szCs w:val="18"/>
              </w:rPr>
            </w:pPr>
            <w:r w:rsidRPr="00EF37B7">
              <w:rPr>
                <w:sz w:val="18"/>
                <w:szCs w:val="18"/>
              </w:rPr>
              <w:t>000 1 14 01050 10 0000 410</w:t>
            </w:r>
          </w:p>
        </w:tc>
        <w:tc>
          <w:tcPr>
            <w:tcW w:w="5594" w:type="dxa"/>
          </w:tcPr>
          <w:p w:rsidR="00EF37B7" w:rsidRPr="00EF37B7" w:rsidRDefault="00EF37B7" w:rsidP="00EF37B7">
            <w:pPr>
              <w:spacing w:after="200" w:line="276" w:lineRule="auto"/>
              <w:rPr>
                <w:snapToGrid w:val="0"/>
                <w:sz w:val="18"/>
                <w:szCs w:val="18"/>
              </w:rPr>
            </w:pPr>
            <w:r w:rsidRPr="00EF37B7">
              <w:rPr>
                <w:snapToGrid w:val="0"/>
                <w:sz w:val="18"/>
                <w:szCs w:val="18"/>
              </w:rPr>
              <w:t>Доходы от продажи квартир, находящихся в собственности поселений</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Height w:val="70"/>
        </w:trPr>
        <w:tc>
          <w:tcPr>
            <w:tcW w:w="2628" w:type="dxa"/>
          </w:tcPr>
          <w:p w:rsidR="00EF37B7" w:rsidRPr="00EF37B7" w:rsidRDefault="00EF37B7" w:rsidP="00EF37B7">
            <w:pPr>
              <w:spacing w:after="200" w:line="276" w:lineRule="auto"/>
              <w:rPr>
                <w:b/>
                <w:i/>
                <w:sz w:val="18"/>
                <w:szCs w:val="18"/>
              </w:rPr>
            </w:pPr>
            <w:r w:rsidRPr="00EF37B7">
              <w:rPr>
                <w:b/>
                <w:i/>
                <w:sz w:val="18"/>
                <w:szCs w:val="18"/>
              </w:rPr>
              <w:t>000 1 14 02000 00 0000 000</w:t>
            </w:r>
          </w:p>
        </w:tc>
        <w:tc>
          <w:tcPr>
            <w:tcW w:w="5594" w:type="dxa"/>
          </w:tcPr>
          <w:p w:rsidR="00EF37B7" w:rsidRPr="00EF37B7" w:rsidRDefault="00EF37B7" w:rsidP="00EF37B7">
            <w:pPr>
              <w:spacing w:after="200" w:line="276" w:lineRule="auto"/>
              <w:rPr>
                <w:b/>
                <w:i/>
                <w:snapToGrid w:val="0"/>
                <w:sz w:val="18"/>
                <w:szCs w:val="18"/>
              </w:rPr>
            </w:pPr>
            <w:r w:rsidRPr="00EF37B7">
              <w:rPr>
                <w:b/>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6" w:type="dxa"/>
            <w:vAlign w:val="center"/>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70"/>
        </w:trPr>
        <w:tc>
          <w:tcPr>
            <w:tcW w:w="2628" w:type="dxa"/>
          </w:tcPr>
          <w:p w:rsidR="00EF37B7" w:rsidRPr="00EF37B7" w:rsidRDefault="00EF37B7" w:rsidP="00EF37B7">
            <w:pPr>
              <w:spacing w:after="200" w:line="276" w:lineRule="auto"/>
              <w:rPr>
                <w:b/>
                <w:sz w:val="18"/>
                <w:szCs w:val="18"/>
              </w:rPr>
            </w:pPr>
            <w:r w:rsidRPr="00EF37B7">
              <w:rPr>
                <w:b/>
                <w:sz w:val="18"/>
                <w:szCs w:val="18"/>
              </w:rPr>
              <w:t>000 1 14 02050 10 0000 410</w:t>
            </w:r>
          </w:p>
        </w:tc>
        <w:tc>
          <w:tcPr>
            <w:tcW w:w="5594" w:type="dxa"/>
          </w:tcPr>
          <w:p w:rsidR="00EF37B7" w:rsidRPr="00EF37B7" w:rsidRDefault="00EF37B7" w:rsidP="00EF37B7">
            <w:pPr>
              <w:spacing w:after="200" w:line="276" w:lineRule="auto"/>
              <w:rPr>
                <w:b/>
                <w:sz w:val="18"/>
                <w:szCs w:val="18"/>
              </w:rPr>
            </w:pPr>
            <w:r w:rsidRPr="00EF37B7">
              <w:rPr>
                <w:b/>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vAlign w:val="center"/>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1575"/>
        </w:trPr>
        <w:tc>
          <w:tcPr>
            <w:tcW w:w="2628" w:type="dxa"/>
          </w:tcPr>
          <w:p w:rsidR="00EF37B7" w:rsidRPr="00EF37B7" w:rsidRDefault="00EF37B7" w:rsidP="00EF37B7">
            <w:pPr>
              <w:spacing w:after="200" w:line="276" w:lineRule="auto"/>
              <w:rPr>
                <w:sz w:val="18"/>
                <w:szCs w:val="18"/>
              </w:rPr>
            </w:pPr>
            <w:r w:rsidRPr="00EF37B7">
              <w:rPr>
                <w:sz w:val="18"/>
                <w:szCs w:val="18"/>
              </w:rPr>
              <w:t>000 1 14 02053 10 0000 410</w:t>
            </w:r>
          </w:p>
        </w:tc>
        <w:tc>
          <w:tcPr>
            <w:tcW w:w="5594" w:type="dxa"/>
          </w:tcPr>
          <w:p w:rsidR="00EF37B7" w:rsidRPr="00EF37B7" w:rsidRDefault="00EF37B7" w:rsidP="00EF37B7">
            <w:pPr>
              <w:spacing w:after="200" w:line="276" w:lineRule="auto"/>
              <w:rPr>
                <w:sz w:val="18"/>
                <w:szCs w:val="18"/>
              </w:rPr>
            </w:pPr>
            <w:r w:rsidRPr="00EF37B7">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p w:rsidR="00EF37B7" w:rsidRPr="00EF37B7" w:rsidRDefault="00EF37B7" w:rsidP="00EF37B7">
            <w:pPr>
              <w:spacing w:after="200" w:line="276" w:lineRule="auto"/>
              <w:jc w:val="center"/>
              <w:rPr>
                <w:sz w:val="18"/>
                <w:szCs w:val="18"/>
              </w:rPr>
            </w:pPr>
          </w:p>
          <w:p w:rsidR="00EF37B7" w:rsidRPr="00EF37B7" w:rsidRDefault="00EF37B7" w:rsidP="00EF37B7">
            <w:pPr>
              <w:spacing w:after="200" w:line="276" w:lineRule="auto"/>
              <w:jc w:val="center"/>
              <w:rPr>
                <w:sz w:val="18"/>
                <w:szCs w:val="18"/>
              </w:rPr>
            </w:pPr>
          </w:p>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70"/>
        </w:trPr>
        <w:tc>
          <w:tcPr>
            <w:tcW w:w="2628" w:type="dxa"/>
          </w:tcPr>
          <w:p w:rsidR="00EF37B7" w:rsidRPr="00EF37B7" w:rsidRDefault="00EF37B7" w:rsidP="00EF37B7">
            <w:pPr>
              <w:spacing w:after="200" w:line="276" w:lineRule="auto"/>
              <w:rPr>
                <w:b/>
                <w:sz w:val="18"/>
                <w:szCs w:val="18"/>
              </w:rPr>
            </w:pPr>
            <w:r w:rsidRPr="00EF37B7">
              <w:rPr>
                <w:b/>
                <w:sz w:val="18"/>
                <w:szCs w:val="18"/>
              </w:rPr>
              <w:t>000 1 14 02050 10 0000 440</w:t>
            </w:r>
          </w:p>
        </w:tc>
        <w:tc>
          <w:tcPr>
            <w:tcW w:w="5594" w:type="dxa"/>
          </w:tcPr>
          <w:p w:rsidR="00EF37B7" w:rsidRPr="00EF37B7" w:rsidRDefault="00EF37B7" w:rsidP="00EF37B7">
            <w:pPr>
              <w:spacing w:after="200" w:line="276" w:lineRule="auto"/>
              <w:rPr>
                <w:b/>
                <w:sz w:val="18"/>
                <w:szCs w:val="18"/>
              </w:rPr>
            </w:pPr>
            <w:r w:rsidRPr="00EF37B7">
              <w:rPr>
                <w:b/>
                <w:sz w:val="18"/>
                <w:szCs w:val="18"/>
              </w:rPr>
              <w:t xml:space="preserve">Доходы от реализации имущества, находящегося в собственности поселений  </w:t>
            </w:r>
            <w:proofErr w:type="gramStart"/>
            <w:r w:rsidRPr="00EF37B7">
              <w:rPr>
                <w:b/>
                <w:sz w:val="18"/>
                <w:szCs w:val="18"/>
              </w:rPr>
              <w:t xml:space="preserve">( </w:t>
            </w:r>
            <w:proofErr w:type="gramEnd"/>
            <w:r w:rsidRPr="00EF37B7">
              <w:rPr>
                <w:b/>
                <w:sz w:val="18"/>
                <w:szCs w:val="1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1575"/>
        </w:trPr>
        <w:tc>
          <w:tcPr>
            <w:tcW w:w="2628" w:type="dxa"/>
          </w:tcPr>
          <w:p w:rsidR="00EF37B7" w:rsidRPr="00EF37B7" w:rsidRDefault="00EF37B7" w:rsidP="00EF37B7">
            <w:pPr>
              <w:spacing w:after="200" w:line="276" w:lineRule="auto"/>
              <w:rPr>
                <w:b/>
                <w:i/>
                <w:sz w:val="18"/>
                <w:szCs w:val="18"/>
              </w:rPr>
            </w:pPr>
            <w:r w:rsidRPr="00EF37B7">
              <w:rPr>
                <w:sz w:val="18"/>
                <w:szCs w:val="18"/>
              </w:rPr>
              <w:t>000 1 14 02053 10 0000 440</w:t>
            </w:r>
          </w:p>
        </w:tc>
        <w:tc>
          <w:tcPr>
            <w:tcW w:w="5594" w:type="dxa"/>
          </w:tcPr>
          <w:p w:rsidR="00EF37B7" w:rsidRPr="00EF37B7" w:rsidRDefault="00EF37B7" w:rsidP="00EF37B7">
            <w:pPr>
              <w:spacing w:after="200" w:line="276" w:lineRule="auto"/>
              <w:rPr>
                <w:sz w:val="18"/>
                <w:szCs w:val="18"/>
              </w:rPr>
            </w:pPr>
            <w:r w:rsidRPr="00EF37B7">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p w:rsidR="00EF37B7" w:rsidRPr="00EF37B7" w:rsidRDefault="00EF37B7" w:rsidP="00EF37B7">
            <w:pPr>
              <w:spacing w:after="200" w:line="276" w:lineRule="auto"/>
              <w:jc w:val="center"/>
              <w:rPr>
                <w:sz w:val="18"/>
                <w:szCs w:val="18"/>
              </w:rPr>
            </w:pPr>
          </w:p>
          <w:p w:rsidR="00EF37B7" w:rsidRPr="00EF37B7" w:rsidRDefault="00EF37B7" w:rsidP="00EF37B7">
            <w:pPr>
              <w:spacing w:after="200" w:line="276" w:lineRule="auto"/>
              <w:jc w:val="center"/>
              <w:rPr>
                <w:sz w:val="18"/>
                <w:szCs w:val="18"/>
              </w:rPr>
            </w:pPr>
          </w:p>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1575"/>
        </w:trPr>
        <w:tc>
          <w:tcPr>
            <w:tcW w:w="2628" w:type="dxa"/>
          </w:tcPr>
          <w:p w:rsidR="00EF37B7" w:rsidRPr="00EF37B7" w:rsidRDefault="00EF37B7" w:rsidP="00EF37B7">
            <w:pPr>
              <w:spacing w:after="200" w:line="276" w:lineRule="auto"/>
              <w:rPr>
                <w:sz w:val="18"/>
                <w:szCs w:val="18"/>
              </w:rPr>
            </w:pPr>
            <w:r w:rsidRPr="00EF37B7">
              <w:rPr>
                <w:sz w:val="18"/>
                <w:szCs w:val="18"/>
              </w:rPr>
              <w:t xml:space="preserve">  000 1 16 07010 10 0000 140</w:t>
            </w:r>
          </w:p>
        </w:tc>
        <w:tc>
          <w:tcPr>
            <w:tcW w:w="5594" w:type="dxa"/>
          </w:tcPr>
          <w:p w:rsidR="00EF37B7" w:rsidRPr="00EF37B7" w:rsidRDefault="00EF37B7" w:rsidP="00EF37B7">
            <w:pPr>
              <w:spacing w:after="200" w:line="276" w:lineRule="auto"/>
              <w:rPr>
                <w:sz w:val="18"/>
                <w:szCs w:val="18"/>
              </w:rPr>
            </w:pPr>
            <w:proofErr w:type="gramStart"/>
            <w:r w:rsidRPr="00EF37B7">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органом, казенным учреждением сельского поселения</w:t>
            </w:r>
            <w:proofErr w:type="gramEnd"/>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Height w:val="311"/>
        </w:trPr>
        <w:tc>
          <w:tcPr>
            <w:tcW w:w="2628" w:type="dxa"/>
          </w:tcPr>
          <w:p w:rsidR="00EF37B7" w:rsidRPr="00EF37B7" w:rsidRDefault="00EF37B7" w:rsidP="00EF37B7">
            <w:pPr>
              <w:spacing w:after="200" w:line="276" w:lineRule="auto"/>
              <w:rPr>
                <w:b/>
                <w:sz w:val="18"/>
                <w:szCs w:val="18"/>
              </w:rPr>
            </w:pPr>
            <w:r w:rsidRPr="00EF37B7">
              <w:rPr>
                <w:b/>
                <w:sz w:val="18"/>
                <w:szCs w:val="18"/>
              </w:rPr>
              <w:t>000 1 17 00000 00 0000 000</w:t>
            </w:r>
          </w:p>
        </w:tc>
        <w:tc>
          <w:tcPr>
            <w:tcW w:w="5594" w:type="dxa"/>
          </w:tcPr>
          <w:p w:rsidR="00EF37B7" w:rsidRPr="00EF37B7" w:rsidRDefault="00EF37B7" w:rsidP="00EF37B7">
            <w:pPr>
              <w:spacing w:after="200" w:line="276" w:lineRule="auto"/>
              <w:rPr>
                <w:b/>
                <w:sz w:val="18"/>
                <w:szCs w:val="18"/>
              </w:rPr>
            </w:pPr>
            <w:r w:rsidRPr="00EF37B7">
              <w:rPr>
                <w:b/>
                <w:sz w:val="18"/>
                <w:szCs w:val="18"/>
              </w:rPr>
              <w:t>ПРОЧИЕ НЕНАЛОГОВЫЕ ДОХОДЫ</w:t>
            </w:r>
          </w:p>
        </w:tc>
        <w:tc>
          <w:tcPr>
            <w:tcW w:w="1246" w:type="dxa"/>
          </w:tcPr>
          <w:p w:rsidR="00EF37B7" w:rsidRPr="00EF37B7" w:rsidRDefault="00EF37B7" w:rsidP="00EF37B7">
            <w:pPr>
              <w:spacing w:after="200" w:line="276" w:lineRule="auto"/>
              <w:jc w:val="center"/>
              <w:rPr>
                <w:b/>
                <w:sz w:val="18"/>
                <w:szCs w:val="18"/>
              </w:rPr>
            </w:pPr>
          </w:p>
        </w:tc>
      </w:tr>
      <w:tr w:rsidR="00EF37B7" w:rsidRPr="00EF37B7" w:rsidTr="00EF37B7">
        <w:trPr>
          <w:gridAfter w:val="1"/>
          <w:wAfter w:w="30" w:type="dxa"/>
        </w:trPr>
        <w:tc>
          <w:tcPr>
            <w:tcW w:w="2628" w:type="dxa"/>
            <w:vAlign w:val="center"/>
          </w:tcPr>
          <w:p w:rsidR="00EF37B7" w:rsidRPr="00EF37B7" w:rsidRDefault="00EF37B7" w:rsidP="00EF37B7">
            <w:pPr>
              <w:spacing w:after="200" w:line="276" w:lineRule="auto"/>
              <w:jc w:val="center"/>
              <w:rPr>
                <w:b/>
                <w:i/>
                <w:sz w:val="18"/>
                <w:szCs w:val="18"/>
              </w:rPr>
            </w:pPr>
            <w:r w:rsidRPr="00EF37B7">
              <w:rPr>
                <w:b/>
                <w:i/>
                <w:sz w:val="18"/>
                <w:szCs w:val="18"/>
              </w:rPr>
              <w:t>000 1 17 01000 00 0000 180</w:t>
            </w:r>
          </w:p>
        </w:tc>
        <w:tc>
          <w:tcPr>
            <w:tcW w:w="5594" w:type="dxa"/>
            <w:vAlign w:val="center"/>
          </w:tcPr>
          <w:p w:rsidR="00EF37B7" w:rsidRPr="00EF37B7" w:rsidRDefault="00EF37B7" w:rsidP="00EF37B7">
            <w:pPr>
              <w:spacing w:after="200" w:line="276" w:lineRule="auto"/>
              <w:rPr>
                <w:b/>
                <w:i/>
                <w:sz w:val="18"/>
                <w:szCs w:val="18"/>
              </w:rPr>
            </w:pPr>
            <w:r w:rsidRPr="00EF37B7">
              <w:rPr>
                <w:b/>
                <w:i/>
                <w:sz w:val="18"/>
                <w:szCs w:val="18"/>
              </w:rPr>
              <w:t>Невыясненные поступления</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Pr>
        <w:tc>
          <w:tcPr>
            <w:tcW w:w="2628" w:type="dxa"/>
          </w:tcPr>
          <w:p w:rsidR="00EF37B7" w:rsidRPr="00EF37B7" w:rsidRDefault="00EF37B7" w:rsidP="00EF37B7">
            <w:pPr>
              <w:spacing w:after="200" w:line="276" w:lineRule="auto"/>
              <w:rPr>
                <w:sz w:val="18"/>
                <w:szCs w:val="18"/>
              </w:rPr>
            </w:pPr>
            <w:r w:rsidRPr="00EF37B7">
              <w:rPr>
                <w:sz w:val="18"/>
                <w:szCs w:val="18"/>
              </w:rPr>
              <w:t>000 1 17 01050 10 0000 180</w:t>
            </w:r>
          </w:p>
        </w:tc>
        <w:tc>
          <w:tcPr>
            <w:tcW w:w="5594" w:type="dxa"/>
          </w:tcPr>
          <w:p w:rsidR="00EF37B7" w:rsidRPr="00EF37B7" w:rsidRDefault="00EF37B7" w:rsidP="00EF37B7">
            <w:pPr>
              <w:spacing w:after="200" w:line="276" w:lineRule="auto"/>
              <w:rPr>
                <w:sz w:val="18"/>
                <w:szCs w:val="18"/>
              </w:rPr>
            </w:pPr>
            <w:r w:rsidRPr="00EF37B7">
              <w:rPr>
                <w:sz w:val="18"/>
                <w:szCs w:val="18"/>
              </w:rPr>
              <w:t>Невыясненные поступления, зачисляемые в бюджеты поселений</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Pr>
        <w:tc>
          <w:tcPr>
            <w:tcW w:w="2628" w:type="dxa"/>
          </w:tcPr>
          <w:p w:rsidR="00EF37B7" w:rsidRPr="00EF37B7" w:rsidRDefault="00EF37B7" w:rsidP="00EF37B7">
            <w:pPr>
              <w:spacing w:after="200" w:line="276" w:lineRule="auto"/>
              <w:rPr>
                <w:b/>
                <w:i/>
                <w:sz w:val="18"/>
                <w:szCs w:val="18"/>
              </w:rPr>
            </w:pPr>
            <w:r w:rsidRPr="00EF37B7">
              <w:rPr>
                <w:b/>
                <w:i/>
                <w:sz w:val="18"/>
                <w:szCs w:val="18"/>
              </w:rPr>
              <w:t>000 1 17 02000 00 0000 180</w:t>
            </w:r>
          </w:p>
        </w:tc>
        <w:tc>
          <w:tcPr>
            <w:tcW w:w="5594" w:type="dxa"/>
          </w:tcPr>
          <w:p w:rsidR="00EF37B7" w:rsidRPr="00EF37B7" w:rsidRDefault="00EF37B7" w:rsidP="00EF37B7">
            <w:pPr>
              <w:spacing w:after="200" w:line="276" w:lineRule="auto"/>
              <w:rPr>
                <w:b/>
                <w:i/>
                <w:sz w:val="18"/>
                <w:szCs w:val="18"/>
              </w:rPr>
            </w:pPr>
            <w:r w:rsidRPr="00EF37B7">
              <w:rPr>
                <w:b/>
                <w:sz w:val="18"/>
                <w:szCs w:val="18"/>
              </w:rPr>
              <w:t xml:space="preserve">Возмещение потерь сельскохозяйственного производства, связанных с изъятием сельскохозяйственных угодий (по </w:t>
            </w:r>
            <w:r w:rsidRPr="00EF37B7">
              <w:rPr>
                <w:b/>
                <w:sz w:val="18"/>
                <w:szCs w:val="18"/>
              </w:rPr>
              <w:lastRenderedPageBreak/>
              <w:t>обязательствам, возникшим до 1 января 2008 года)</w:t>
            </w:r>
          </w:p>
        </w:tc>
        <w:tc>
          <w:tcPr>
            <w:tcW w:w="1246" w:type="dxa"/>
          </w:tcPr>
          <w:p w:rsidR="00EF37B7" w:rsidRPr="00EF37B7" w:rsidRDefault="00EF37B7" w:rsidP="00EF37B7">
            <w:pPr>
              <w:spacing w:after="200" w:line="276" w:lineRule="auto"/>
              <w:rPr>
                <w:sz w:val="18"/>
                <w:szCs w:val="18"/>
              </w:rPr>
            </w:pPr>
          </w:p>
        </w:tc>
      </w:tr>
      <w:tr w:rsidR="00EF37B7" w:rsidRPr="00EF37B7" w:rsidTr="00EF37B7">
        <w:trPr>
          <w:gridAfter w:val="1"/>
          <w:wAfter w:w="30" w:type="dxa"/>
          <w:trHeight w:val="701"/>
        </w:trPr>
        <w:tc>
          <w:tcPr>
            <w:tcW w:w="2628" w:type="dxa"/>
          </w:tcPr>
          <w:p w:rsidR="00EF37B7" w:rsidRPr="00EF37B7" w:rsidRDefault="00EF37B7" w:rsidP="00EF37B7">
            <w:pPr>
              <w:spacing w:after="200" w:line="276" w:lineRule="auto"/>
              <w:rPr>
                <w:sz w:val="18"/>
                <w:szCs w:val="18"/>
              </w:rPr>
            </w:pPr>
            <w:r w:rsidRPr="00EF37B7">
              <w:rPr>
                <w:sz w:val="18"/>
                <w:szCs w:val="18"/>
              </w:rPr>
              <w:lastRenderedPageBreak/>
              <w:t>000 1 17 02020 10 0000 180</w:t>
            </w:r>
          </w:p>
        </w:tc>
        <w:tc>
          <w:tcPr>
            <w:tcW w:w="5594" w:type="dxa"/>
          </w:tcPr>
          <w:p w:rsidR="00EF37B7" w:rsidRPr="00EF37B7" w:rsidRDefault="00EF37B7" w:rsidP="00EF37B7">
            <w:pPr>
              <w:spacing w:after="200" w:line="276" w:lineRule="auto"/>
              <w:rPr>
                <w:sz w:val="18"/>
                <w:szCs w:val="18"/>
              </w:rPr>
            </w:pPr>
            <w:r w:rsidRPr="00EF37B7">
              <w:rPr>
                <w:sz w:val="18"/>
                <w:szCs w:val="18"/>
              </w:rPr>
              <w:t>Возмещение потерь сельскохозяйственного производства, связанного с изъятием сельскохозяйственных угодий, расположенных на территориях поселений (по обязательствам, возникшим до 1 января 2008 года)</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Height w:val="425"/>
        </w:trPr>
        <w:tc>
          <w:tcPr>
            <w:tcW w:w="2628" w:type="dxa"/>
          </w:tcPr>
          <w:p w:rsidR="00EF37B7" w:rsidRPr="00EF37B7" w:rsidRDefault="00EF37B7" w:rsidP="00EF37B7">
            <w:pPr>
              <w:spacing w:after="200" w:line="276" w:lineRule="auto"/>
              <w:rPr>
                <w:b/>
                <w:i/>
                <w:sz w:val="18"/>
                <w:szCs w:val="18"/>
              </w:rPr>
            </w:pPr>
            <w:r w:rsidRPr="00EF37B7">
              <w:rPr>
                <w:b/>
                <w:i/>
                <w:sz w:val="18"/>
                <w:szCs w:val="18"/>
              </w:rPr>
              <w:t>000 1 17 05000 00 0000 180</w:t>
            </w:r>
          </w:p>
        </w:tc>
        <w:tc>
          <w:tcPr>
            <w:tcW w:w="5594" w:type="dxa"/>
          </w:tcPr>
          <w:p w:rsidR="00EF37B7" w:rsidRPr="00EF37B7" w:rsidRDefault="00EF37B7" w:rsidP="00EF37B7">
            <w:pPr>
              <w:spacing w:after="200" w:line="276" w:lineRule="auto"/>
              <w:rPr>
                <w:b/>
                <w:i/>
                <w:sz w:val="18"/>
                <w:szCs w:val="18"/>
              </w:rPr>
            </w:pPr>
            <w:r w:rsidRPr="00EF37B7">
              <w:rPr>
                <w:b/>
                <w:i/>
                <w:sz w:val="18"/>
                <w:szCs w:val="18"/>
              </w:rPr>
              <w:t>Прочие неналоговые доходы</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531"/>
        </w:trPr>
        <w:tc>
          <w:tcPr>
            <w:tcW w:w="2628" w:type="dxa"/>
          </w:tcPr>
          <w:p w:rsidR="00EF37B7" w:rsidRPr="00EF37B7" w:rsidRDefault="00EF37B7" w:rsidP="00EF37B7">
            <w:pPr>
              <w:spacing w:after="200" w:line="276" w:lineRule="auto"/>
              <w:rPr>
                <w:sz w:val="18"/>
                <w:szCs w:val="18"/>
              </w:rPr>
            </w:pPr>
            <w:r w:rsidRPr="00EF37B7">
              <w:rPr>
                <w:sz w:val="18"/>
                <w:szCs w:val="18"/>
              </w:rPr>
              <w:t>000 1 17 05050 10 0000 180</w:t>
            </w:r>
          </w:p>
        </w:tc>
        <w:tc>
          <w:tcPr>
            <w:tcW w:w="5594" w:type="dxa"/>
          </w:tcPr>
          <w:p w:rsidR="00EF37B7" w:rsidRPr="00EF37B7" w:rsidRDefault="00EF37B7" w:rsidP="00EF37B7">
            <w:pPr>
              <w:spacing w:after="200" w:line="276" w:lineRule="auto"/>
              <w:rPr>
                <w:sz w:val="18"/>
                <w:szCs w:val="18"/>
              </w:rPr>
            </w:pPr>
            <w:r w:rsidRPr="00EF37B7">
              <w:rPr>
                <w:sz w:val="18"/>
                <w:szCs w:val="18"/>
              </w:rPr>
              <w:t>Прочие неналоговые доходы бюджетов поселений</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Height w:val="497"/>
        </w:trPr>
        <w:tc>
          <w:tcPr>
            <w:tcW w:w="2628" w:type="dxa"/>
          </w:tcPr>
          <w:p w:rsidR="00EF37B7" w:rsidRPr="00EF37B7" w:rsidRDefault="00EF37B7" w:rsidP="00EF37B7">
            <w:pPr>
              <w:spacing w:after="200" w:line="276" w:lineRule="auto"/>
              <w:rPr>
                <w:b/>
                <w:sz w:val="18"/>
                <w:szCs w:val="18"/>
              </w:rPr>
            </w:pPr>
            <w:r w:rsidRPr="00EF37B7">
              <w:rPr>
                <w:b/>
                <w:sz w:val="18"/>
                <w:szCs w:val="18"/>
              </w:rPr>
              <w:t>000 200 00000 00 0000 000</w:t>
            </w:r>
          </w:p>
        </w:tc>
        <w:tc>
          <w:tcPr>
            <w:tcW w:w="5594" w:type="dxa"/>
          </w:tcPr>
          <w:p w:rsidR="00EF37B7" w:rsidRPr="00EF37B7" w:rsidRDefault="00EF37B7" w:rsidP="00EF37B7">
            <w:pPr>
              <w:spacing w:after="200" w:line="276" w:lineRule="auto"/>
              <w:rPr>
                <w:b/>
                <w:sz w:val="18"/>
                <w:szCs w:val="18"/>
              </w:rPr>
            </w:pPr>
            <w:r w:rsidRPr="00EF37B7">
              <w:rPr>
                <w:b/>
                <w:sz w:val="18"/>
                <w:szCs w:val="18"/>
              </w:rPr>
              <w:t>Безвозмездные поступления</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497"/>
        </w:trPr>
        <w:tc>
          <w:tcPr>
            <w:tcW w:w="2628" w:type="dxa"/>
          </w:tcPr>
          <w:p w:rsidR="00EF37B7" w:rsidRPr="00EF37B7" w:rsidRDefault="00EF37B7" w:rsidP="00EF37B7">
            <w:pPr>
              <w:spacing w:after="200" w:line="276" w:lineRule="auto"/>
              <w:rPr>
                <w:b/>
                <w:sz w:val="18"/>
                <w:szCs w:val="18"/>
              </w:rPr>
            </w:pPr>
            <w:r w:rsidRPr="00EF37B7">
              <w:rPr>
                <w:b/>
                <w:sz w:val="18"/>
                <w:szCs w:val="18"/>
              </w:rPr>
              <w:t>000 2 02 00000 00 0000 000</w:t>
            </w:r>
          </w:p>
        </w:tc>
        <w:tc>
          <w:tcPr>
            <w:tcW w:w="5594" w:type="dxa"/>
          </w:tcPr>
          <w:p w:rsidR="00EF37B7" w:rsidRPr="00EF37B7" w:rsidRDefault="00EF37B7" w:rsidP="00EF37B7">
            <w:pPr>
              <w:spacing w:after="200" w:line="276" w:lineRule="auto"/>
              <w:rPr>
                <w:b/>
                <w:i/>
                <w:sz w:val="18"/>
                <w:szCs w:val="18"/>
              </w:rPr>
            </w:pPr>
            <w:r w:rsidRPr="00EF37B7">
              <w:rPr>
                <w:b/>
                <w:i/>
                <w:snapToGrid w:val="0"/>
                <w:sz w:val="18"/>
                <w:szCs w:val="18"/>
              </w:rPr>
              <w:t>Безвозмездные поступления от других бюджетов бюджетной системы Российской Федерации</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497"/>
        </w:trPr>
        <w:tc>
          <w:tcPr>
            <w:tcW w:w="2628" w:type="dxa"/>
          </w:tcPr>
          <w:p w:rsidR="00EF37B7" w:rsidRPr="00EF37B7" w:rsidRDefault="00EF37B7" w:rsidP="00EF37B7">
            <w:pPr>
              <w:spacing w:after="200" w:line="276" w:lineRule="auto"/>
              <w:rPr>
                <w:b/>
                <w:sz w:val="18"/>
                <w:szCs w:val="18"/>
              </w:rPr>
            </w:pPr>
            <w:r w:rsidRPr="00EF37B7">
              <w:rPr>
                <w:b/>
                <w:sz w:val="18"/>
                <w:szCs w:val="18"/>
              </w:rPr>
              <w:t>000 2 02 10000 00 0000 150</w:t>
            </w:r>
          </w:p>
        </w:tc>
        <w:tc>
          <w:tcPr>
            <w:tcW w:w="5594" w:type="dxa"/>
          </w:tcPr>
          <w:p w:rsidR="00EF37B7" w:rsidRPr="00EF37B7" w:rsidRDefault="00EF37B7" w:rsidP="00EF37B7">
            <w:pPr>
              <w:spacing w:after="200" w:line="276" w:lineRule="auto"/>
              <w:rPr>
                <w:b/>
                <w:snapToGrid w:val="0"/>
                <w:sz w:val="18"/>
                <w:szCs w:val="18"/>
              </w:rPr>
            </w:pPr>
            <w:r w:rsidRPr="00EF37B7">
              <w:rPr>
                <w:b/>
                <w:snapToGrid w:val="0"/>
                <w:sz w:val="18"/>
                <w:szCs w:val="18"/>
              </w:rPr>
              <w:t>Дотации бюджетам субъектов Российской Федерации и муниципальных образований</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497"/>
        </w:trPr>
        <w:tc>
          <w:tcPr>
            <w:tcW w:w="2628" w:type="dxa"/>
          </w:tcPr>
          <w:p w:rsidR="00EF37B7" w:rsidRPr="00EF37B7" w:rsidRDefault="00EF37B7" w:rsidP="00EF37B7">
            <w:pPr>
              <w:spacing w:after="200" w:line="276" w:lineRule="auto"/>
              <w:rPr>
                <w:sz w:val="18"/>
                <w:szCs w:val="18"/>
              </w:rPr>
            </w:pPr>
            <w:r w:rsidRPr="00EF37B7">
              <w:rPr>
                <w:sz w:val="18"/>
                <w:szCs w:val="18"/>
              </w:rPr>
              <w:t>000 2 02 10001 10 0000 150</w:t>
            </w:r>
          </w:p>
        </w:tc>
        <w:tc>
          <w:tcPr>
            <w:tcW w:w="5594" w:type="dxa"/>
          </w:tcPr>
          <w:p w:rsidR="00EF37B7" w:rsidRPr="00EF37B7" w:rsidRDefault="00EF37B7" w:rsidP="00EF37B7">
            <w:pPr>
              <w:spacing w:after="200" w:line="276" w:lineRule="auto"/>
              <w:rPr>
                <w:snapToGrid w:val="0"/>
                <w:sz w:val="18"/>
                <w:szCs w:val="18"/>
              </w:rPr>
            </w:pPr>
            <w:r w:rsidRPr="00EF37B7">
              <w:rPr>
                <w:snapToGrid w:val="0"/>
                <w:sz w:val="18"/>
                <w:szCs w:val="18"/>
              </w:rPr>
              <w:t>Дотации бюджетам поселений на выравнивание  бюджетной обеспеченности</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Height w:val="497"/>
        </w:trPr>
        <w:tc>
          <w:tcPr>
            <w:tcW w:w="2628" w:type="dxa"/>
          </w:tcPr>
          <w:p w:rsidR="00EF37B7" w:rsidRPr="00EF37B7" w:rsidRDefault="00EF37B7" w:rsidP="00EF37B7">
            <w:pPr>
              <w:spacing w:after="200" w:line="276" w:lineRule="auto"/>
              <w:rPr>
                <w:sz w:val="18"/>
                <w:szCs w:val="18"/>
              </w:rPr>
            </w:pPr>
            <w:r w:rsidRPr="00EF37B7">
              <w:rPr>
                <w:sz w:val="18"/>
                <w:szCs w:val="18"/>
              </w:rPr>
              <w:t>000 2 02 10003 10 0000 150</w:t>
            </w:r>
          </w:p>
        </w:tc>
        <w:tc>
          <w:tcPr>
            <w:tcW w:w="5594" w:type="dxa"/>
          </w:tcPr>
          <w:p w:rsidR="00EF37B7" w:rsidRPr="00EF37B7" w:rsidRDefault="00EF37B7" w:rsidP="00EF37B7">
            <w:pPr>
              <w:spacing w:after="200" w:line="276" w:lineRule="auto"/>
              <w:rPr>
                <w:snapToGrid w:val="0"/>
                <w:sz w:val="18"/>
                <w:szCs w:val="18"/>
              </w:rPr>
            </w:pPr>
            <w:r w:rsidRPr="00EF37B7">
              <w:rPr>
                <w:snapToGrid w:val="0"/>
                <w:sz w:val="18"/>
                <w:szCs w:val="18"/>
              </w:rPr>
              <w:t>Дотации бюджетам поселений на поддержку мер по обеспечению  сбалансированности бюджетов</w:t>
            </w:r>
          </w:p>
        </w:tc>
        <w:tc>
          <w:tcPr>
            <w:tcW w:w="1246" w:type="dxa"/>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gridAfter w:val="1"/>
          <w:wAfter w:w="30" w:type="dxa"/>
          <w:trHeight w:val="497"/>
        </w:trPr>
        <w:tc>
          <w:tcPr>
            <w:tcW w:w="2628" w:type="dxa"/>
          </w:tcPr>
          <w:p w:rsidR="00EF37B7" w:rsidRPr="00EF37B7" w:rsidRDefault="00EF37B7" w:rsidP="00EF37B7">
            <w:pPr>
              <w:spacing w:after="200" w:line="276" w:lineRule="auto"/>
              <w:rPr>
                <w:b/>
                <w:sz w:val="18"/>
                <w:szCs w:val="18"/>
              </w:rPr>
            </w:pPr>
            <w:r w:rsidRPr="00EF37B7">
              <w:rPr>
                <w:b/>
                <w:sz w:val="18"/>
                <w:szCs w:val="18"/>
              </w:rPr>
              <w:t>000 2 02 20000 00 0000 150</w:t>
            </w:r>
          </w:p>
        </w:tc>
        <w:tc>
          <w:tcPr>
            <w:tcW w:w="5594" w:type="dxa"/>
          </w:tcPr>
          <w:p w:rsidR="00EF37B7" w:rsidRPr="00EF37B7" w:rsidRDefault="00EF37B7" w:rsidP="00EF37B7">
            <w:pPr>
              <w:spacing w:after="200" w:line="276" w:lineRule="auto"/>
              <w:rPr>
                <w:b/>
                <w:snapToGrid w:val="0"/>
                <w:sz w:val="18"/>
                <w:szCs w:val="18"/>
              </w:rPr>
            </w:pPr>
            <w:r w:rsidRPr="00EF37B7">
              <w:rPr>
                <w:b/>
                <w:snapToGrid w:val="0"/>
                <w:sz w:val="18"/>
                <w:szCs w:val="18"/>
              </w:rPr>
              <w:t>Субсидии бюджетам субъектов Российской Федерации и муниципальных образований (межбюджетные субсидии)</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gridAfter w:val="1"/>
          <w:wAfter w:w="30" w:type="dxa"/>
          <w:trHeight w:val="497"/>
        </w:trPr>
        <w:tc>
          <w:tcPr>
            <w:tcW w:w="2628" w:type="dxa"/>
          </w:tcPr>
          <w:p w:rsidR="00EF37B7" w:rsidRPr="00EF37B7" w:rsidRDefault="00EF37B7" w:rsidP="00EF37B7">
            <w:pPr>
              <w:spacing w:after="200" w:line="276" w:lineRule="auto"/>
              <w:rPr>
                <w:sz w:val="18"/>
                <w:szCs w:val="18"/>
              </w:rPr>
            </w:pPr>
            <w:r w:rsidRPr="00EF37B7">
              <w:rPr>
                <w:sz w:val="18"/>
                <w:szCs w:val="18"/>
              </w:rPr>
              <w:t>000 2 02 20077 10 0000 150</w:t>
            </w:r>
          </w:p>
        </w:tc>
        <w:tc>
          <w:tcPr>
            <w:tcW w:w="5594" w:type="dxa"/>
          </w:tcPr>
          <w:p w:rsidR="00EF37B7" w:rsidRPr="00EF37B7" w:rsidRDefault="00EF37B7" w:rsidP="00EF37B7">
            <w:pPr>
              <w:spacing w:after="200" w:line="276" w:lineRule="auto"/>
              <w:rPr>
                <w:snapToGrid w:val="0"/>
                <w:sz w:val="18"/>
                <w:szCs w:val="18"/>
              </w:rPr>
            </w:pPr>
            <w:r w:rsidRPr="00EF37B7">
              <w:rPr>
                <w:sz w:val="18"/>
                <w:szCs w:val="1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246" w:type="dxa"/>
          </w:tcPr>
          <w:p w:rsidR="00EF37B7" w:rsidRPr="00EF37B7" w:rsidRDefault="00EF37B7" w:rsidP="00EF37B7">
            <w:pPr>
              <w:spacing w:after="200" w:line="276" w:lineRule="auto"/>
              <w:jc w:val="center"/>
              <w:rPr>
                <w:sz w:val="18"/>
                <w:szCs w:val="18"/>
              </w:rPr>
            </w:pPr>
          </w:p>
        </w:tc>
      </w:tr>
      <w:tr w:rsidR="00EF37B7" w:rsidRPr="00EF37B7" w:rsidTr="00EF37B7">
        <w:trPr>
          <w:trHeight w:val="43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b/>
                <w:sz w:val="18"/>
                <w:szCs w:val="18"/>
              </w:rPr>
              <w:t>000 2 02 29999 00 0000 150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widowControl w:val="0"/>
              <w:autoSpaceDE w:val="0"/>
              <w:autoSpaceDN w:val="0"/>
              <w:adjustRightInd w:val="0"/>
              <w:jc w:val="both"/>
              <w:rPr>
                <w:b/>
                <w:sz w:val="18"/>
                <w:szCs w:val="18"/>
              </w:rPr>
            </w:pPr>
            <w:r w:rsidRPr="00EF37B7">
              <w:rPr>
                <w:b/>
                <w:sz w:val="18"/>
                <w:szCs w:val="18"/>
              </w:rPr>
              <w:t>Прочие субсидии</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43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000 2 02 29999 10 0000 150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Прочие субсидии бюджетам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43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000 2 02 29999 10 8038 150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Субсидия на сохранность и восстановление военно-мемориальных объектов, расположенных на территории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43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000 2 02 29999 10 8048 150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Субсидия на капитальный ремонт и ремонт автомобильных дорог общего пользования населенных пунктов</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43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 xml:space="preserve">000 2 02 29999 10 </w:t>
            </w:r>
            <w:r w:rsidRPr="00EF37B7">
              <w:rPr>
                <w:sz w:val="18"/>
                <w:szCs w:val="18"/>
                <w:lang w:val="en-US"/>
              </w:rPr>
              <w:t>7152</w:t>
            </w:r>
            <w:r w:rsidRPr="00EF37B7">
              <w:rPr>
                <w:sz w:val="18"/>
                <w:szCs w:val="18"/>
              </w:rPr>
              <w:t xml:space="preserve">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 xml:space="preserve">Субсидия  бюджетам сельских поселений на формирование муниципальных дорожных фондов </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43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 xml:space="preserve">000 2 02 29999 10 </w:t>
            </w:r>
            <w:r w:rsidRPr="00EF37B7">
              <w:rPr>
                <w:sz w:val="18"/>
                <w:szCs w:val="18"/>
                <w:lang w:val="en-US"/>
              </w:rPr>
              <w:t>7</w:t>
            </w:r>
            <w:r w:rsidRPr="00EF37B7">
              <w:rPr>
                <w:sz w:val="18"/>
                <w:szCs w:val="18"/>
              </w:rPr>
              <w:t>209 150</w:t>
            </w:r>
          </w:p>
        </w:tc>
        <w:tc>
          <w:tcPr>
            <w:tcW w:w="5594" w:type="dxa"/>
            <w:tcBorders>
              <w:top w:val="single" w:sz="4" w:space="0" w:color="auto"/>
              <w:left w:val="single" w:sz="4" w:space="0" w:color="auto"/>
              <w:bottom w:val="single" w:sz="4" w:space="0" w:color="auto"/>
              <w:right w:val="single" w:sz="4" w:space="0" w:color="auto"/>
            </w:tcBorders>
            <w:vAlign w:val="bottom"/>
          </w:tcPr>
          <w:p w:rsidR="00EF37B7" w:rsidRPr="00EF37B7" w:rsidRDefault="00EF37B7" w:rsidP="00EF37B7">
            <w:pPr>
              <w:rPr>
                <w:sz w:val="18"/>
                <w:szCs w:val="18"/>
              </w:rPr>
            </w:pPr>
            <w:r w:rsidRPr="00EF37B7">
              <w:rPr>
                <w:sz w:val="18"/>
                <w:szCs w:val="18"/>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621"/>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b/>
                <w:sz w:val="18"/>
                <w:szCs w:val="18"/>
              </w:rPr>
              <w:t>000 2 02 30000 00 0000 150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napToGrid w:val="0"/>
                <w:sz w:val="18"/>
                <w:szCs w:val="18"/>
              </w:rPr>
            </w:pPr>
            <w:r w:rsidRPr="00EF37B7">
              <w:rPr>
                <w:b/>
                <w:snapToGrid w:val="0"/>
                <w:sz w:val="18"/>
                <w:szCs w:val="18"/>
              </w:rPr>
              <w:t xml:space="preserve">Субвенции бюджетам субъектов Российской Федерации и муниципальных образований </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621"/>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 xml:space="preserve">000 2 02 35118 10 0000 150   </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621"/>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 xml:space="preserve">000 2 02 30024 10 9030 150   </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Субвенция бюджетам поселений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621"/>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000 2 02 30024 10 7028 150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Субвенция бюджетам сельских поселений на содержание штатных единиц (организация вывоза, утилизация отходов)</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621"/>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i/>
                <w:sz w:val="18"/>
                <w:szCs w:val="18"/>
              </w:rPr>
            </w:pPr>
            <w:r w:rsidRPr="00EF37B7">
              <w:rPr>
                <w:b/>
                <w:i/>
                <w:sz w:val="18"/>
                <w:szCs w:val="18"/>
              </w:rPr>
              <w:lastRenderedPageBreak/>
              <w:t>000 2 03 00000 00 0000 180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i/>
                <w:snapToGrid w:val="0"/>
                <w:sz w:val="18"/>
                <w:szCs w:val="18"/>
              </w:rPr>
            </w:pPr>
            <w:r w:rsidRPr="00EF37B7">
              <w:rPr>
                <w:b/>
                <w:i/>
                <w:snapToGrid w:val="0"/>
                <w:sz w:val="18"/>
                <w:szCs w:val="18"/>
              </w:rPr>
              <w:t>Безвозмездные поступления от государственных (муниципальных)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621"/>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000 2 03 50000 10 0000 180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z w:val="18"/>
                <w:szCs w:val="18"/>
              </w:rPr>
              <w:t>Безвозмездные поступления от государственных (муниципальных) организаций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i/>
                <w:sz w:val="18"/>
                <w:szCs w:val="18"/>
              </w:rPr>
            </w:pPr>
            <w:r w:rsidRPr="00EF37B7">
              <w:rPr>
                <w:b/>
                <w:i/>
                <w:sz w:val="18"/>
                <w:szCs w:val="18"/>
              </w:rPr>
              <w:t>000 2 07 00000 00 0000 180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i/>
                <w:snapToGrid w:val="0"/>
                <w:sz w:val="18"/>
                <w:szCs w:val="18"/>
              </w:rPr>
            </w:pPr>
            <w:r w:rsidRPr="00EF37B7">
              <w:rPr>
                <w:b/>
                <w:i/>
                <w:snapToGrid w:val="0"/>
                <w:sz w:val="18"/>
                <w:szCs w:val="18"/>
              </w:rPr>
              <w:t>Прочие безвозмездные поступления</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000 2 07 50000 10 0000 180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napToGrid w:val="0"/>
                <w:sz w:val="18"/>
                <w:szCs w:val="18"/>
              </w:rPr>
            </w:pPr>
            <w:r w:rsidRPr="00EF37B7">
              <w:rPr>
                <w:snapToGrid w:val="0"/>
                <w:sz w:val="18"/>
                <w:szCs w:val="18"/>
              </w:rPr>
              <w:t>Прочие безвозмездные поступления в бюджеты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b/>
                <w:sz w:val="18"/>
                <w:szCs w:val="18"/>
              </w:rPr>
              <w:t>000 2 08 00000 00 0000 180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b/>
                <w:bCs/>
                <w:color w:val="000080"/>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000 2 08 50000 10 0000 180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b/>
                <w:sz w:val="18"/>
                <w:szCs w:val="18"/>
              </w:rPr>
              <w:t>000 2 18 00000 00 0000 000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b/>
                <w:bCs/>
                <w:color w:val="000080"/>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i/>
                <w:sz w:val="18"/>
                <w:szCs w:val="18"/>
              </w:rPr>
            </w:pPr>
            <w:r w:rsidRPr="00EF37B7">
              <w:rPr>
                <w:sz w:val="18"/>
                <w:szCs w:val="18"/>
              </w:rPr>
              <w:t>000 2 18 50000 10 0000 150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i/>
                <w:sz w:val="18"/>
                <w:szCs w:val="18"/>
              </w:rPr>
            </w:pPr>
            <w:r w:rsidRPr="00EF37B7">
              <w:rPr>
                <w:sz w:val="18"/>
                <w:szCs w:val="18"/>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i/>
                <w:sz w:val="18"/>
                <w:szCs w:val="18"/>
              </w:rPr>
            </w:pPr>
            <w:r w:rsidRPr="00EF37B7">
              <w:rPr>
                <w:sz w:val="18"/>
                <w:szCs w:val="18"/>
              </w:rPr>
              <w:t>000 2 18 50010 10 0000 150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widowControl w:val="0"/>
              <w:autoSpaceDE w:val="0"/>
              <w:autoSpaceDN w:val="0"/>
              <w:adjustRightInd w:val="0"/>
              <w:jc w:val="both"/>
              <w:rPr>
                <w:sz w:val="18"/>
                <w:szCs w:val="18"/>
              </w:rPr>
            </w:pPr>
            <w:r w:rsidRPr="00EF37B7">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000 2 18 05020 10 0000 150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0002 18 50000 10 0000 180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widowControl w:val="0"/>
              <w:autoSpaceDE w:val="0"/>
              <w:autoSpaceDN w:val="0"/>
              <w:adjustRightInd w:val="0"/>
              <w:jc w:val="both"/>
              <w:rPr>
                <w:sz w:val="18"/>
                <w:szCs w:val="18"/>
              </w:rPr>
            </w:pPr>
            <w:r w:rsidRPr="00EF37B7">
              <w:rPr>
                <w:sz w:val="18"/>
                <w:szCs w:val="18"/>
              </w:rPr>
              <w:t>Доходы бюджетов поселений от возврата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43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000 2 18 50010 10 0000 180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widowControl w:val="0"/>
              <w:autoSpaceDE w:val="0"/>
              <w:autoSpaceDN w:val="0"/>
              <w:adjustRightInd w:val="0"/>
              <w:jc w:val="both"/>
              <w:rPr>
                <w:sz w:val="18"/>
                <w:szCs w:val="18"/>
              </w:rPr>
            </w:pPr>
            <w:r w:rsidRPr="00EF37B7">
              <w:rPr>
                <w:sz w:val="18"/>
                <w:szCs w:val="18"/>
              </w:rPr>
              <w:t>Доходы бюджетов поселений от возврата бюджетными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232"/>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000 2 18 50020 10 0000 180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Доходы бюджетов поселений от возврата автономными учреждениями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523"/>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000 2 18 50030 10 0000 180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Доходы бюджетов поселений от возврата иными организациями остатков субсидий прошлых лет</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r w:rsidR="00EF37B7" w:rsidRPr="00EF37B7" w:rsidTr="00EF37B7">
        <w:trPr>
          <w:trHeight w:val="1005"/>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b/>
                <w:sz w:val="18"/>
                <w:szCs w:val="18"/>
              </w:rPr>
              <w:t>000 2 19 00000 00 0000 000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b/>
                <w:sz w:val="18"/>
                <w:szCs w:val="18"/>
              </w:rPr>
            </w:pPr>
            <w:r w:rsidRPr="00EF37B7">
              <w:rPr>
                <w:b/>
                <w:sz w:val="18"/>
                <w:szCs w:val="18"/>
              </w:rPr>
              <w:t>ВОЗВРАТ  ОСТАТКОВ СУБСИДИЙ</w:t>
            </w:r>
            <w:proofErr w:type="gramStart"/>
            <w:r w:rsidRPr="00EF37B7">
              <w:rPr>
                <w:b/>
                <w:sz w:val="18"/>
                <w:szCs w:val="18"/>
              </w:rPr>
              <w:t xml:space="preserve"> ,</w:t>
            </w:r>
            <w:proofErr w:type="gramEnd"/>
            <w:r w:rsidRPr="00EF37B7">
              <w:rPr>
                <w:b/>
                <w:sz w:val="18"/>
                <w:szCs w:val="18"/>
              </w:rPr>
              <w:t xml:space="preserve"> СУБВЕНЦИЙ  И ИНЫХ МЕЖБЮДЖЕТНЫХ ТРАНСФЕРТОВ  ИМЕЮЩИХ ЦЕЛЕВОЕ НАЗНАЧЕНИЕ, ПРОШЛЫХ ЛЕТ </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p>
        </w:tc>
      </w:tr>
      <w:tr w:rsidR="00EF37B7" w:rsidRPr="00EF37B7" w:rsidTr="00EF37B7">
        <w:trPr>
          <w:trHeight w:val="720"/>
        </w:trPr>
        <w:tc>
          <w:tcPr>
            <w:tcW w:w="2628"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000 2 19 50000 10 0000 150</w:t>
            </w:r>
          </w:p>
        </w:tc>
        <w:tc>
          <w:tcPr>
            <w:tcW w:w="5594" w:type="dxa"/>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rPr>
                <w:sz w:val="18"/>
                <w:szCs w:val="18"/>
              </w:rPr>
            </w:pPr>
            <w:r w:rsidRPr="00EF37B7">
              <w:rPr>
                <w:sz w:val="18"/>
                <w:szCs w:val="18"/>
              </w:rPr>
              <w:t>Возврат остатков субсидий</w:t>
            </w:r>
            <w:proofErr w:type="gramStart"/>
            <w:r w:rsidRPr="00EF37B7">
              <w:rPr>
                <w:sz w:val="18"/>
                <w:szCs w:val="18"/>
              </w:rPr>
              <w:t xml:space="preserve"> ,</w:t>
            </w:r>
            <w:proofErr w:type="gramEnd"/>
            <w:r w:rsidRPr="00EF37B7">
              <w:rPr>
                <w:sz w:val="18"/>
                <w:szCs w:val="18"/>
              </w:rPr>
              <w:t xml:space="preserve"> субвенций   и иных межбюджетных трансфертов, имеющих целевое назначение , прошлых лет из  бюджетов поселений</w:t>
            </w:r>
          </w:p>
        </w:tc>
        <w:tc>
          <w:tcPr>
            <w:tcW w:w="1276" w:type="dxa"/>
            <w:gridSpan w:val="2"/>
            <w:tcBorders>
              <w:top w:val="single" w:sz="4" w:space="0" w:color="auto"/>
              <w:left w:val="single" w:sz="4" w:space="0" w:color="auto"/>
              <w:bottom w:val="single" w:sz="4" w:space="0" w:color="auto"/>
              <w:right w:val="single" w:sz="4" w:space="0" w:color="auto"/>
            </w:tcBorders>
          </w:tcPr>
          <w:p w:rsidR="00EF37B7" w:rsidRPr="00EF37B7" w:rsidRDefault="00EF37B7" w:rsidP="00EF37B7">
            <w:pPr>
              <w:spacing w:after="200" w:line="276" w:lineRule="auto"/>
              <w:jc w:val="center"/>
              <w:rPr>
                <w:sz w:val="18"/>
                <w:szCs w:val="18"/>
              </w:rPr>
            </w:pPr>
            <w:r w:rsidRPr="00EF37B7">
              <w:rPr>
                <w:sz w:val="18"/>
                <w:szCs w:val="18"/>
              </w:rPr>
              <w:t>100.0</w:t>
            </w:r>
          </w:p>
        </w:tc>
      </w:tr>
    </w:tbl>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tabs>
          <w:tab w:val="left" w:pos="2130"/>
        </w:tabs>
        <w:rPr>
          <w:sz w:val="18"/>
          <w:szCs w:val="18"/>
        </w:rPr>
      </w:pPr>
    </w:p>
    <w:p w:rsidR="00EF37B7" w:rsidRPr="00EF37B7" w:rsidRDefault="00EF37B7" w:rsidP="00EF37B7">
      <w:pPr>
        <w:jc w:val="right"/>
        <w:rPr>
          <w:sz w:val="18"/>
          <w:szCs w:val="18"/>
        </w:rPr>
      </w:pPr>
      <w:r w:rsidRPr="00EF37B7">
        <w:rPr>
          <w:sz w:val="18"/>
          <w:szCs w:val="18"/>
        </w:rPr>
        <w:t>Приложение 9</w:t>
      </w:r>
    </w:p>
    <w:p w:rsidR="00EF37B7" w:rsidRPr="00EF37B7" w:rsidRDefault="00EF37B7" w:rsidP="00EF37B7">
      <w:pPr>
        <w:jc w:val="right"/>
        <w:rPr>
          <w:sz w:val="18"/>
          <w:szCs w:val="18"/>
        </w:rPr>
      </w:pPr>
      <w:r w:rsidRPr="00EF37B7">
        <w:rPr>
          <w:sz w:val="18"/>
          <w:szCs w:val="18"/>
        </w:rPr>
        <w:t>к Решению Совета депутатов</w:t>
      </w:r>
    </w:p>
    <w:p w:rsidR="00EF37B7" w:rsidRPr="00EF37B7" w:rsidRDefault="00EF37B7" w:rsidP="00EF37B7">
      <w:pPr>
        <w:jc w:val="right"/>
        <w:rPr>
          <w:sz w:val="18"/>
          <w:szCs w:val="18"/>
        </w:rPr>
      </w:pPr>
      <w:r w:rsidRPr="00EF37B7">
        <w:rPr>
          <w:sz w:val="18"/>
          <w:szCs w:val="18"/>
        </w:rPr>
        <w:t>Яжелбицкого сельского поселения</w:t>
      </w:r>
    </w:p>
    <w:p w:rsidR="00EF37B7" w:rsidRPr="00EF37B7" w:rsidRDefault="00EF37B7" w:rsidP="00EF37B7">
      <w:pPr>
        <w:jc w:val="right"/>
        <w:rPr>
          <w:sz w:val="18"/>
          <w:szCs w:val="18"/>
        </w:rPr>
      </w:pPr>
      <w:r w:rsidRPr="00EF37B7">
        <w:rPr>
          <w:sz w:val="18"/>
          <w:szCs w:val="18"/>
        </w:rPr>
        <w:t>от 27.12.2023 г.  № 118</w:t>
      </w:r>
    </w:p>
    <w:p w:rsidR="00EF37B7" w:rsidRPr="00EF37B7" w:rsidRDefault="00EF37B7" w:rsidP="00EF37B7">
      <w:pPr>
        <w:jc w:val="center"/>
        <w:rPr>
          <w:b/>
          <w:sz w:val="18"/>
          <w:szCs w:val="18"/>
        </w:rPr>
      </w:pPr>
      <w:r w:rsidRPr="00EF37B7">
        <w:rPr>
          <w:b/>
          <w:sz w:val="18"/>
          <w:szCs w:val="18"/>
        </w:rPr>
        <w:t>ПЕРЕЧЕНЬ ПУБЛИЧНО НОРМАТИВНЫХ ОБЯЗАТЕЛЬСТВ, ПОДЛЕЖАЩИХ ИСПОЛНЕНИЮ ЗА СЧЕТ СРЕДСТВ БЮДЖЕТА Яжелбицкого сельского поселения:</w:t>
      </w:r>
    </w:p>
    <w:p w:rsidR="00EF37B7" w:rsidRPr="00EF37B7" w:rsidRDefault="00EF37B7" w:rsidP="00EF37B7">
      <w:pPr>
        <w:jc w:val="right"/>
        <w:rPr>
          <w:b/>
          <w:color w:val="FFFFFF"/>
          <w:sz w:val="18"/>
          <w:szCs w:val="18"/>
        </w:rPr>
      </w:pPr>
      <w:r w:rsidRPr="00EF37B7">
        <w:rPr>
          <w:sz w:val="18"/>
          <w:szCs w:val="18"/>
        </w:rPr>
        <w:t>рублей</w:t>
      </w:r>
    </w:p>
    <w:tbl>
      <w:tblPr>
        <w:tblW w:w="10260" w:type="dxa"/>
        <w:tblInd w:w="55" w:type="dxa"/>
        <w:tblCellMar>
          <w:top w:w="55" w:type="dxa"/>
          <w:left w:w="55" w:type="dxa"/>
          <w:bottom w:w="55" w:type="dxa"/>
          <w:right w:w="55" w:type="dxa"/>
        </w:tblCellMar>
        <w:tblLook w:val="04A0"/>
      </w:tblPr>
      <w:tblGrid>
        <w:gridCol w:w="230"/>
        <w:gridCol w:w="3983"/>
        <w:gridCol w:w="2121"/>
        <w:gridCol w:w="1308"/>
        <w:gridCol w:w="1309"/>
        <w:gridCol w:w="1309"/>
      </w:tblGrid>
      <w:tr w:rsidR="00EF37B7" w:rsidRPr="00EF37B7" w:rsidTr="00EF37B7">
        <w:trPr>
          <w:trHeight w:val="637"/>
        </w:trPr>
        <w:tc>
          <w:tcPr>
            <w:tcW w:w="0" w:type="auto"/>
            <w:tcBorders>
              <w:top w:val="single" w:sz="2" w:space="0" w:color="000000"/>
              <w:left w:val="single" w:sz="2" w:space="0" w:color="000000"/>
              <w:bottom w:val="single" w:sz="2" w:space="0" w:color="000000"/>
              <w:right w:val="nil"/>
            </w:tcBorders>
          </w:tcPr>
          <w:p w:rsidR="00EF37B7" w:rsidRPr="00EF37B7" w:rsidRDefault="00EF37B7" w:rsidP="00EF37B7">
            <w:pPr>
              <w:suppressLineNumbers/>
              <w:suppressAutoHyphens/>
              <w:snapToGrid w:val="0"/>
              <w:spacing w:after="200" w:line="276" w:lineRule="auto"/>
              <w:jc w:val="center"/>
              <w:rPr>
                <w:rFonts w:ascii="Calibri" w:hAnsi="Calibri" w:cs="Calibri"/>
                <w:sz w:val="18"/>
                <w:szCs w:val="18"/>
                <w:lang w:eastAsia="zh-CN"/>
              </w:rPr>
            </w:pPr>
          </w:p>
        </w:tc>
        <w:tc>
          <w:tcPr>
            <w:tcW w:w="3983" w:type="dxa"/>
            <w:tcBorders>
              <w:top w:val="single" w:sz="2" w:space="0" w:color="000000"/>
              <w:left w:val="single" w:sz="2" w:space="0" w:color="000000"/>
              <w:bottom w:val="single" w:sz="2" w:space="0" w:color="000000"/>
              <w:right w:val="nil"/>
            </w:tcBorders>
          </w:tcPr>
          <w:p w:rsidR="00EF37B7" w:rsidRPr="00EF37B7" w:rsidRDefault="00EF37B7" w:rsidP="00EF37B7">
            <w:pPr>
              <w:suppressLineNumbers/>
              <w:suppressAutoHyphens/>
              <w:spacing w:after="200" w:line="276" w:lineRule="auto"/>
              <w:jc w:val="center"/>
              <w:rPr>
                <w:rFonts w:ascii="Calibri" w:hAnsi="Calibri" w:cs="Calibri"/>
                <w:sz w:val="18"/>
                <w:szCs w:val="18"/>
                <w:lang w:eastAsia="zh-CN"/>
              </w:rPr>
            </w:pPr>
            <w:r w:rsidRPr="00EF37B7">
              <w:rPr>
                <w:rFonts w:cs="Calibri"/>
                <w:sz w:val="18"/>
                <w:szCs w:val="18"/>
                <w:lang w:eastAsia="zh-CN"/>
              </w:rPr>
              <w:t>Наименование</w:t>
            </w:r>
          </w:p>
        </w:tc>
        <w:tc>
          <w:tcPr>
            <w:tcW w:w="2121"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suppressLineNumbers/>
              <w:suppressAutoHyphens/>
              <w:spacing w:after="200" w:line="276" w:lineRule="auto"/>
              <w:rPr>
                <w:sz w:val="18"/>
                <w:szCs w:val="18"/>
                <w:lang w:eastAsia="zh-CN"/>
              </w:rPr>
            </w:pPr>
            <w:r w:rsidRPr="00EF37B7">
              <w:rPr>
                <w:sz w:val="18"/>
                <w:szCs w:val="18"/>
                <w:lang w:eastAsia="zh-CN"/>
              </w:rPr>
              <w:t>Правовое основание</w:t>
            </w:r>
          </w:p>
        </w:tc>
        <w:tc>
          <w:tcPr>
            <w:tcW w:w="1308" w:type="dxa"/>
            <w:tcBorders>
              <w:top w:val="single" w:sz="2" w:space="0" w:color="000000"/>
              <w:left w:val="single" w:sz="2" w:space="0" w:color="000000"/>
              <w:bottom w:val="single" w:sz="2" w:space="0" w:color="000000"/>
              <w:right w:val="nil"/>
            </w:tcBorders>
          </w:tcPr>
          <w:p w:rsidR="00EF37B7" w:rsidRPr="00EF37B7" w:rsidRDefault="00EF37B7" w:rsidP="00EF37B7">
            <w:pPr>
              <w:suppressLineNumbers/>
              <w:suppressAutoHyphens/>
              <w:spacing w:after="200" w:line="276" w:lineRule="auto"/>
              <w:jc w:val="center"/>
              <w:rPr>
                <w:sz w:val="18"/>
                <w:szCs w:val="18"/>
                <w:lang w:eastAsia="zh-CN"/>
              </w:rPr>
            </w:pPr>
            <w:r w:rsidRPr="00EF37B7">
              <w:rPr>
                <w:sz w:val="18"/>
                <w:szCs w:val="18"/>
                <w:lang w:eastAsia="zh-CN"/>
              </w:rPr>
              <w:t>2024год</w:t>
            </w:r>
          </w:p>
        </w:tc>
        <w:tc>
          <w:tcPr>
            <w:tcW w:w="1309" w:type="dxa"/>
            <w:tcBorders>
              <w:top w:val="single" w:sz="2" w:space="0" w:color="000000"/>
              <w:left w:val="single" w:sz="2" w:space="0" w:color="000000"/>
              <w:bottom w:val="single" w:sz="2" w:space="0" w:color="000000"/>
              <w:right w:val="nil"/>
            </w:tcBorders>
          </w:tcPr>
          <w:p w:rsidR="00EF37B7" w:rsidRPr="00EF37B7" w:rsidRDefault="00EF37B7" w:rsidP="00EF37B7">
            <w:pPr>
              <w:suppressLineNumbers/>
              <w:suppressAutoHyphens/>
              <w:spacing w:after="200" w:line="276" w:lineRule="auto"/>
              <w:jc w:val="center"/>
              <w:rPr>
                <w:sz w:val="18"/>
                <w:szCs w:val="18"/>
                <w:lang w:eastAsia="zh-CN"/>
              </w:rPr>
            </w:pPr>
            <w:r w:rsidRPr="00EF37B7">
              <w:rPr>
                <w:sz w:val="18"/>
                <w:szCs w:val="18"/>
                <w:lang w:eastAsia="zh-CN"/>
              </w:rPr>
              <w:t>2025год</w:t>
            </w:r>
          </w:p>
        </w:tc>
        <w:tc>
          <w:tcPr>
            <w:tcW w:w="130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suppressLineNumbers/>
              <w:suppressAutoHyphens/>
              <w:spacing w:after="200" w:line="276" w:lineRule="auto"/>
              <w:jc w:val="center"/>
              <w:rPr>
                <w:sz w:val="18"/>
                <w:szCs w:val="18"/>
                <w:lang w:eastAsia="zh-CN"/>
              </w:rPr>
            </w:pPr>
            <w:r w:rsidRPr="00EF37B7">
              <w:rPr>
                <w:sz w:val="18"/>
                <w:szCs w:val="18"/>
                <w:lang w:eastAsia="zh-CN"/>
              </w:rPr>
              <w:t>2026год</w:t>
            </w:r>
          </w:p>
        </w:tc>
      </w:tr>
      <w:tr w:rsidR="00EF37B7" w:rsidRPr="00EF37B7" w:rsidTr="00EF37B7">
        <w:tc>
          <w:tcPr>
            <w:tcW w:w="0" w:type="auto"/>
            <w:tcBorders>
              <w:top w:val="nil"/>
              <w:left w:val="single" w:sz="2" w:space="0" w:color="000000"/>
              <w:bottom w:val="single" w:sz="2" w:space="0" w:color="000000"/>
              <w:right w:val="nil"/>
            </w:tcBorders>
          </w:tcPr>
          <w:p w:rsidR="00EF37B7" w:rsidRPr="00EF37B7" w:rsidRDefault="00EF37B7" w:rsidP="00EF37B7">
            <w:pPr>
              <w:suppressLineNumbers/>
              <w:suppressAutoHyphens/>
              <w:spacing w:after="200" w:line="276" w:lineRule="auto"/>
              <w:jc w:val="center"/>
              <w:rPr>
                <w:color w:val="000000"/>
                <w:sz w:val="18"/>
                <w:szCs w:val="18"/>
                <w:lang w:eastAsia="zh-CN"/>
              </w:rPr>
            </w:pPr>
            <w:r w:rsidRPr="00EF37B7">
              <w:rPr>
                <w:color w:val="000000"/>
                <w:sz w:val="18"/>
                <w:szCs w:val="18"/>
                <w:lang w:eastAsia="zh-CN"/>
              </w:rPr>
              <w:t>1</w:t>
            </w:r>
          </w:p>
        </w:tc>
        <w:tc>
          <w:tcPr>
            <w:tcW w:w="3983" w:type="dxa"/>
            <w:tcBorders>
              <w:top w:val="nil"/>
              <w:left w:val="single" w:sz="2" w:space="0" w:color="000000"/>
              <w:bottom w:val="single" w:sz="2" w:space="0" w:color="000000"/>
              <w:right w:val="nil"/>
            </w:tcBorders>
          </w:tcPr>
          <w:p w:rsidR="00EF37B7" w:rsidRPr="00EF37B7" w:rsidRDefault="00EF37B7" w:rsidP="00EF37B7">
            <w:pPr>
              <w:suppressAutoHyphens/>
              <w:jc w:val="center"/>
              <w:rPr>
                <w:rFonts w:ascii="Calibri" w:hAnsi="Calibri" w:cs="Calibri"/>
                <w:sz w:val="18"/>
                <w:szCs w:val="18"/>
                <w:lang w:eastAsia="zh-CN"/>
              </w:rPr>
            </w:pPr>
            <w:r w:rsidRPr="00EF37B7">
              <w:rPr>
                <w:color w:val="000000"/>
                <w:sz w:val="18"/>
                <w:szCs w:val="18"/>
                <w:lang w:eastAsia="zh-CN"/>
              </w:rPr>
              <w:t>Пенсии за выслугу лет лицам, замещавшим должности муниципальной службы</w:t>
            </w:r>
          </w:p>
        </w:tc>
        <w:tc>
          <w:tcPr>
            <w:tcW w:w="2121" w:type="dxa"/>
            <w:tcBorders>
              <w:top w:val="nil"/>
              <w:left w:val="single" w:sz="2" w:space="0" w:color="000000"/>
              <w:bottom w:val="single" w:sz="2" w:space="0" w:color="000000"/>
              <w:right w:val="single" w:sz="2" w:space="0" w:color="000000"/>
            </w:tcBorders>
          </w:tcPr>
          <w:p w:rsidR="00EF37B7" w:rsidRPr="00EF37B7" w:rsidRDefault="00EF37B7" w:rsidP="00EF37B7">
            <w:pPr>
              <w:suppressLineNumbers/>
              <w:suppressAutoHyphens/>
              <w:spacing w:after="200" w:line="276" w:lineRule="auto"/>
              <w:jc w:val="center"/>
              <w:rPr>
                <w:sz w:val="18"/>
                <w:szCs w:val="18"/>
                <w:lang w:eastAsia="zh-CN"/>
              </w:rPr>
            </w:pPr>
            <w:r w:rsidRPr="00EF37B7">
              <w:rPr>
                <w:sz w:val="18"/>
                <w:szCs w:val="18"/>
                <w:lang w:eastAsia="zh-CN"/>
              </w:rPr>
              <w:t>Решение Совета депутатов от 15.11.2016 №56</w:t>
            </w:r>
          </w:p>
        </w:tc>
        <w:tc>
          <w:tcPr>
            <w:tcW w:w="1308" w:type="dxa"/>
            <w:tcBorders>
              <w:top w:val="nil"/>
              <w:left w:val="single" w:sz="2" w:space="0" w:color="000000"/>
              <w:bottom w:val="single" w:sz="2" w:space="0" w:color="000000"/>
              <w:right w:val="nil"/>
            </w:tcBorders>
          </w:tcPr>
          <w:p w:rsidR="00EF37B7" w:rsidRPr="00EF37B7" w:rsidRDefault="00EF37B7" w:rsidP="00EF37B7">
            <w:pPr>
              <w:suppressLineNumbers/>
              <w:suppressAutoHyphens/>
              <w:spacing w:after="200" w:line="276" w:lineRule="auto"/>
              <w:jc w:val="center"/>
              <w:rPr>
                <w:sz w:val="18"/>
                <w:szCs w:val="18"/>
                <w:lang w:eastAsia="zh-CN"/>
              </w:rPr>
            </w:pPr>
            <w:r w:rsidRPr="00EF37B7">
              <w:rPr>
                <w:sz w:val="18"/>
                <w:szCs w:val="18"/>
                <w:lang w:eastAsia="zh-CN"/>
              </w:rPr>
              <w:t>159300</w:t>
            </w:r>
          </w:p>
        </w:tc>
        <w:tc>
          <w:tcPr>
            <w:tcW w:w="1309" w:type="dxa"/>
            <w:tcBorders>
              <w:top w:val="nil"/>
              <w:left w:val="single" w:sz="2" w:space="0" w:color="000000"/>
              <w:bottom w:val="single" w:sz="2" w:space="0" w:color="000000"/>
              <w:right w:val="nil"/>
            </w:tcBorders>
          </w:tcPr>
          <w:p w:rsidR="00EF37B7" w:rsidRPr="00EF37B7" w:rsidRDefault="00EF37B7" w:rsidP="00EF37B7">
            <w:pPr>
              <w:rPr>
                <w:sz w:val="18"/>
                <w:szCs w:val="18"/>
              </w:rPr>
            </w:pPr>
            <w:r w:rsidRPr="00EF37B7">
              <w:rPr>
                <w:sz w:val="18"/>
                <w:szCs w:val="18"/>
                <w:lang w:eastAsia="zh-CN"/>
              </w:rPr>
              <w:t>159300</w:t>
            </w:r>
          </w:p>
        </w:tc>
        <w:tc>
          <w:tcPr>
            <w:tcW w:w="1309" w:type="dxa"/>
            <w:tcBorders>
              <w:top w:val="nil"/>
              <w:left w:val="single" w:sz="2" w:space="0" w:color="000000"/>
              <w:bottom w:val="single" w:sz="2" w:space="0" w:color="000000"/>
              <w:right w:val="single" w:sz="2" w:space="0" w:color="000000"/>
            </w:tcBorders>
          </w:tcPr>
          <w:p w:rsidR="00EF37B7" w:rsidRPr="00EF37B7" w:rsidRDefault="00EF37B7" w:rsidP="00EF37B7">
            <w:pPr>
              <w:rPr>
                <w:sz w:val="18"/>
                <w:szCs w:val="18"/>
              </w:rPr>
            </w:pPr>
            <w:r w:rsidRPr="00EF37B7">
              <w:rPr>
                <w:sz w:val="18"/>
                <w:szCs w:val="18"/>
                <w:lang w:eastAsia="zh-CN"/>
              </w:rPr>
              <w:t>159300</w:t>
            </w:r>
          </w:p>
        </w:tc>
      </w:tr>
      <w:tr w:rsidR="00EF37B7" w:rsidRPr="00EF37B7" w:rsidTr="00EF37B7">
        <w:tc>
          <w:tcPr>
            <w:tcW w:w="0" w:type="auto"/>
            <w:tcBorders>
              <w:top w:val="nil"/>
              <w:left w:val="single" w:sz="2" w:space="0" w:color="000000"/>
              <w:bottom w:val="single" w:sz="2" w:space="0" w:color="000000"/>
              <w:right w:val="nil"/>
            </w:tcBorders>
          </w:tcPr>
          <w:p w:rsidR="00EF37B7" w:rsidRPr="00EF37B7" w:rsidRDefault="00EF37B7" w:rsidP="00EF37B7">
            <w:pPr>
              <w:suppressLineNumbers/>
              <w:suppressAutoHyphens/>
              <w:snapToGrid w:val="0"/>
              <w:spacing w:after="200" w:line="276" w:lineRule="auto"/>
              <w:jc w:val="center"/>
              <w:rPr>
                <w:sz w:val="18"/>
                <w:szCs w:val="18"/>
                <w:lang w:eastAsia="zh-CN"/>
              </w:rPr>
            </w:pPr>
          </w:p>
        </w:tc>
        <w:tc>
          <w:tcPr>
            <w:tcW w:w="3983" w:type="dxa"/>
            <w:tcBorders>
              <w:top w:val="nil"/>
              <w:left w:val="single" w:sz="2" w:space="0" w:color="000000"/>
              <w:bottom w:val="single" w:sz="2" w:space="0" w:color="000000"/>
              <w:right w:val="nil"/>
            </w:tcBorders>
          </w:tcPr>
          <w:p w:rsidR="00EF37B7" w:rsidRPr="00EF37B7" w:rsidRDefault="00EF37B7" w:rsidP="00EF37B7">
            <w:pPr>
              <w:suppressLineNumbers/>
              <w:suppressAutoHyphens/>
              <w:spacing w:after="200" w:line="276" w:lineRule="auto"/>
              <w:jc w:val="center"/>
              <w:rPr>
                <w:sz w:val="18"/>
                <w:szCs w:val="18"/>
                <w:lang w:eastAsia="zh-CN"/>
              </w:rPr>
            </w:pPr>
            <w:r w:rsidRPr="00EF37B7">
              <w:rPr>
                <w:sz w:val="18"/>
                <w:szCs w:val="18"/>
                <w:lang w:eastAsia="zh-CN"/>
              </w:rPr>
              <w:t>Итого</w:t>
            </w:r>
          </w:p>
        </w:tc>
        <w:tc>
          <w:tcPr>
            <w:tcW w:w="2121" w:type="dxa"/>
            <w:tcBorders>
              <w:top w:val="nil"/>
              <w:left w:val="single" w:sz="2" w:space="0" w:color="000000"/>
              <w:bottom w:val="single" w:sz="2" w:space="0" w:color="000000"/>
              <w:right w:val="single" w:sz="2" w:space="0" w:color="000000"/>
            </w:tcBorders>
          </w:tcPr>
          <w:p w:rsidR="00EF37B7" w:rsidRPr="00EF37B7" w:rsidRDefault="00EF37B7" w:rsidP="00EF37B7">
            <w:pPr>
              <w:suppressLineNumbers/>
              <w:suppressAutoHyphens/>
              <w:spacing w:after="200" w:line="276" w:lineRule="auto"/>
              <w:jc w:val="center"/>
              <w:rPr>
                <w:sz w:val="18"/>
                <w:szCs w:val="18"/>
                <w:lang w:eastAsia="zh-CN"/>
              </w:rPr>
            </w:pPr>
          </w:p>
        </w:tc>
        <w:tc>
          <w:tcPr>
            <w:tcW w:w="1308" w:type="dxa"/>
            <w:tcBorders>
              <w:top w:val="nil"/>
              <w:left w:val="single" w:sz="2" w:space="0" w:color="000000"/>
              <w:bottom w:val="single" w:sz="2" w:space="0" w:color="000000"/>
              <w:right w:val="nil"/>
            </w:tcBorders>
          </w:tcPr>
          <w:p w:rsidR="00EF37B7" w:rsidRPr="00EF37B7" w:rsidRDefault="00EF37B7" w:rsidP="00EF37B7">
            <w:pPr>
              <w:suppressLineNumbers/>
              <w:suppressAutoHyphens/>
              <w:spacing w:after="200" w:line="276" w:lineRule="auto"/>
              <w:jc w:val="center"/>
              <w:rPr>
                <w:sz w:val="18"/>
                <w:szCs w:val="18"/>
                <w:lang w:eastAsia="zh-CN"/>
              </w:rPr>
            </w:pPr>
            <w:r w:rsidRPr="00EF37B7">
              <w:rPr>
                <w:sz w:val="18"/>
                <w:szCs w:val="18"/>
                <w:lang w:eastAsia="zh-CN"/>
              </w:rPr>
              <w:t>159300</w:t>
            </w:r>
          </w:p>
        </w:tc>
        <w:tc>
          <w:tcPr>
            <w:tcW w:w="1309" w:type="dxa"/>
            <w:tcBorders>
              <w:top w:val="nil"/>
              <w:left w:val="single" w:sz="2" w:space="0" w:color="000000"/>
              <w:bottom w:val="single" w:sz="2" w:space="0" w:color="000000"/>
              <w:right w:val="nil"/>
            </w:tcBorders>
          </w:tcPr>
          <w:p w:rsidR="00EF37B7" w:rsidRPr="00EF37B7" w:rsidRDefault="00EF37B7" w:rsidP="00EF37B7">
            <w:pPr>
              <w:rPr>
                <w:sz w:val="18"/>
                <w:szCs w:val="18"/>
              </w:rPr>
            </w:pPr>
            <w:r w:rsidRPr="00EF37B7">
              <w:rPr>
                <w:sz w:val="18"/>
                <w:szCs w:val="18"/>
                <w:lang w:eastAsia="zh-CN"/>
              </w:rPr>
              <w:t>159300</w:t>
            </w:r>
          </w:p>
        </w:tc>
        <w:tc>
          <w:tcPr>
            <w:tcW w:w="1309" w:type="dxa"/>
            <w:tcBorders>
              <w:top w:val="nil"/>
              <w:left w:val="single" w:sz="2" w:space="0" w:color="000000"/>
              <w:bottom w:val="single" w:sz="2" w:space="0" w:color="000000"/>
              <w:right w:val="single" w:sz="2" w:space="0" w:color="000000"/>
            </w:tcBorders>
          </w:tcPr>
          <w:p w:rsidR="00EF37B7" w:rsidRPr="00EF37B7" w:rsidRDefault="00EF37B7" w:rsidP="00EF37B7">
            <w:pPr>
              <w:rPr>
                <w:sz w:val="18"/>
                <w:szCs w:val="18"/>
              </w:rPr>
            </w:pPr>
            <w:r w:rsidRPr="00EF37B7">
              <w:rPr>
                <w:sz w:val="18"/>
                <w:szCs w:val="18"/>
                <w:lang w:eastAsia="zh-CN"/>
              </w:rPr>
              <w:t>159300</w:t>
            </w:r>
          </w:p>
        </w:tc>
      </w:tr>
    </w:tbl>
    <w:p w:rsidR="00EF37B7" w:rsidRPr="00EF37B7" w:rsidRDefault="00EF37B7" w:rsidP="00EF37B7">
      <w:pPr>
        <w:suppressAutoHyphens/>
        <w:rPr>
          <w:rFonts w:ascii="Calibri" w:hAnsi="Calibri" w:cs="Calibri"/>
          <w:sz w:val="18"/>
          <w:szCs w:val="18"/>
          <w:lang w:val="en-US" w:eastAsia="zh-CN"/>
        </w:rPr>
      </w:pPr>
    </w:p>
    <w:p w:rsidR="00EF37B7" w:rsidRPr="00EF37B7" w:rsidRDefault="00EF37B7" w:rsidP="00EF37B7">
      <w:pPr>
        <w:jc w:val="both"/>
        <w:rPr>
          <w:sz w:val="18"/>
          <w:szCs w:val="18"/>
        </w:rPr>
      </w:pPr>
    </w:p>
    <w:p w:rsidR="00EF37B7" w:rsidRPr="00EF37B7" w:rsidRDefault="00EF37B7" w:rsidP="00EF37B7">
      <w:pPr>
        <w:rPr>
          <w:sz w:val="18"/>
          <w:szCs w:val="18"/>
        </w:rPr>
      </w:pPr>
    </w:p>
    <w:p w:rsidR="00EF37B7" w:rsidRPr="00EF37B7" w:rsidRDefault="00EF37B7" w:rsidP="00EF37B7">
      <w:pPr>
        <w:rPr>
          <w:sz w:val="18"/>
          <w:szCs w:val="18"/>
        </w:rPr>
      </w:pPr>
    </w:p>
    <w:p w:rsidR="00EF37B7" w:rsidRPr="00EF37B7" w:rsidRDefault="00EF37B7" w:rsidP="00EF37B7">
      <w:pPr>
        <w:rPr>
          <w:sz w:val="18"/>
          <w:szCs w:val="18"/>
        </w:rPr>
      </w:pPr>
    </w:p>
    <w:p w:rsidR="00EF37B7" w:rsidRPr="00EF37B7" w:rsidRDefault="00EF37B7" w:rsidP="00EF37B7">
      <w:pPr>
        <w:ind w:left="5222"/>
        <w:jc w:val="center"/>
        <w:outlineLvl w:val="0"/>
        <w:rPr>
          <w:sz w:val="18"/>
          <w:szCs w:val="18"/>
        </w:rPr>
      </w:pPr>
      <w:r w:rsidRPr="00EF37B7">
        <w:rPr>
          <w:sz w:val="18"/>
          <w:szCs w:val="18"/>
        </w:rPr>
        <w:t xml:space="preserve">      </w:t>
      </w:r>
      <w:r w:rsidRPr="00EF37B7">
        <w:rPr>
          <w:b/>
          <w:bCs/>
          <w:sz w:val="18"/>
          <w:szCs w:val="18"/>
        </w:rPr>
        <w:t xml:space="preserve">  </w:t>
      </w:r>
      <w:r w:rsidRPr="00EF37B7">
        <w:rPr>
          <w:b/>
          <w:bCs/>
          <w:sz w:val="18"/>
          <w:szCs w:val="18"/>
        </w:rPr>
        <w:tab/>
      </w:r>
      <w:r w:rsidRPr="00EF37B7">
        <w:rPr>
          <w:b/>
          <w:bCs/>
          <w:sz w:val="18"/>
          <w:szCs w:val="18"/>
        </w:rPr>
        <w:tab/>
        <w:t xml:space="preserve">        </w:t>
      </w:r>
      <w:r w:rsidRPr="00EF37B7">
        <w:rPr>
          <w:bCs/>
          <w:sz w:val="18"/>
          <w:szCs w:val="18"/>
        </w:rPr>
        <w:t>П</w:t>
      </w:r>
      <w:r w:rsidRPr="00EF37B7">
        <w:rPr>
          <w:sz w:val="18"/>
          <w:szCs w:val="18"/>
        </w:rPr>
        <w:t>риложение 10</w:t>
      </w:r>
    </w:p>
    <w:p w:rsidR="00EF37B7" w:rsidRPr="00EF37B7" w:rsidRDefault="00EF37B7" w:rsidP="00EF37B7">
      <w:pPr>
        <w:ind w:left="5398"/>
        <w:jc w:val="center"/>
        <w:outlineLvl w:val="0"/>
        <w:rPr>
          <w:sz w:val="18"/>
          <w:szCs w:val="18"/>
        </w:rPr>
      </w:pPr>
      <w:r w:rsidRPr="00EF37B7">
        <w:rPr>
          <w:sz w:val="18"/>
          <w:szCs w:val="18"/>
        </w:rPr>
        <w:t>к проекту решения Совета депутатов</w:t>
      </w:r>
    </w:p>
    <w:p w:rsidR="00EF37B7" w:rsidRPr="00EF37B7" w:rsidRDefault="00EF37B7" w:rsidP="00EF37B7">
      <w:pPr>
        <w:ind w:left="5398"/>
        <w:jc w:val="center"/>
        <w:outlineLvl w:val="0"/>
        <w:rPr>
          <w:sz w:val="18"/>
          <w:szCs w:val="18"/>
        </w:rPr>
      </w:pPr>
      <w:r w:rsidRPr="00EF37B7">
        <w:rPr>
          <w:sz w:val="18"/>
          <w:szCs w:val="18"/>
        </w:rPr>
        <w:t xml:space="preserve">Яжелбицкого сельского поселения </w:t>
      </w:r>
    </w:p>
    <w:p w:rsidR="00EF37B7" w:rsidRPr="00EF37B7" w:rsidRDefault="00EF37B7" w:rsidP="00EF37B7">
      <w:pPr>
        <w:ind w:left="5398"/>
        <w:jc w:val="center"/>
        <w:outlineLvl w:val="0"/>
        <w:rPr>
          <w:b/>
          <w:bCs/>
          <w:sz w:val="18"/>
          <w:szCs w:val="18"/>
        </w:rPr>
      </w:pPr>
      <w:r w:rsidRPr="00EF37B7">
        <w:rPr>
          <w:sz w:val="18"/>
          <w:szCs w:val="18"/>
        </w:rPr>
        <w:t>№ 118 от  27.12.2023</w:t>
      </w:r>
    </w:p>
    <w:p w:rsidR="00EF37B7" w:rsidRPr="00EF37B7" w:rsidRDefault="00EF37B7" w:rsidP="00EF37B7">
      <w:pPr>
        <w:autoSpaceDE w:val="0"/>
        <w:autoSpaceDN w:val="0"/>
        <w:adjustRightInd w:val="0"/>
        <w:jc w:val="center"/>
        <w:outlineLvl w:val="0"/>
        <w:rPr>
          <w:b/>
          <w:bCs/>
          <w:sz w:val="18"/>
          <w:szCs w:val="18"/>
        </w:rPr>
      </w:pPr>
    </w:p>
    <w:p w:rsidR="00EF37B7" w:rsidRPr="00EF37B7" w:rsidRDefault="00EF37B7" w:rsidP="00EF37B7">
      <w:pPr>
        <w:autoSpaceDE w:val="0"/>
        <w:autoSpaceDN w:val="0"/>
        <w:adjustRightInd w:val="0"/>
        <w:jc w:val="center"/>
        <w:rPr>
          <w:b/>
          <w:bCs/>
          <w:sz w:val="18"/>
          <w:szCs w:val="18"/>
        </w:rPr>
      </w:pPr>
      <w:r w:rsidRPr="00EF37B7">
        <w:rPr>
          <w:b/>
          <w:bCs/>
          <w:sz w:val="18"/>
          <w:szCs w:val="18"/>
        </w:rPr>
        <w:t>РАСЧЕТ НОРМАТИВНЫХ РАСХОДОВ НА ФИНАНСИРОВАНИЕ</w:t>
      </w:r>
    </w:p>
    <w:p w:rsidR="00EF37B7" w:rsidRPr="00EF37B7" w:rsidRDefault="00EF37B7" w:rsidP="00EF37B7">
      <w:pPr>
        <w:autoSpaceDE w:val="0"/>
        <w:autoSpaceDN w:val="0"/>
        <w:adjustRightInd w:val="0"/>
        <w:jc w:val="center"/>
        <w:rPr>
          <w:b/>
          <w:bCs/>
          <w:sz w:val="18"/>
          <w:szCs w:val="18"/>
        </w:rPr>
      </w:pPr>
      <w:r w:rsidRPr="00EF37B7">
        <w:rPr>
          <w:b/>
          <w:bCs/>
          <w:sz w:val="18"/>
          <w:szCs w:val="18"/>
        </w:rPr>
        <w:t>ЖИЛИЩНО-КОММУНАЛЬНОГО ХОЗЯЙСТВА ЯЖЕЛБИЦКОГО СЕЛЬСКОГО ПОСЕЛЕНИЯ НОВГОРОДСКОЙ ОБЛАСТИ,</w:t>
      </w:r>
    </w:p>
    <w:p w:rsidR="00EF37B7" w:rsidRPr="00EF37B7" w:rsidRDefault="00EF37B7" w:rsidP="00EF37B7">
      <w:pPr>
        <w:autoSpaceDE w:val="0"/>
        <w:autoSpaceDN w:val="0"/>
        <w:adjustRightInd w:val="0"/>
        <w:jc w:val="center"/>
        <w:rPr>
          <w:b/>
          <w:bCs/>
          <w:sz w:val="18"/>
          <w:szCs w:val="18"/>
        </w:rPr>
      </w:pPr>
      <w:r w:rsidRPr="00EF37B7">
        <w:rPr>
          <w:b/>
          <w:bCs/>
          <w:sz w:val="18"/>
          <w:szCs w:val="18"/>
        </w:rPr>
        <w:t>НА 2024 - 2026 ГОДЫ</w:t>
      </w:r>
    </w:p>
    <w:p w:rsidR="00EF37B7" w:rsidRPr="00EF37B7" w:rsidRDefault="00EF37B7" w:rsidP="00EF37B7">
      <w:pPr>
        <w:autoSpaceDE w:val="0"/>
        <w:autoSpaceDN w:val="0"/>
        <w:adjustRightInd w:val="0"/>
        <w:jc w:val="both"/>
        <w:outlineLvl w:val="0"/>
        <w:rPr>
          <w:sz w:val="18"/>
          <w:szCs w:val="18"/>
        </w:rPr>
      </w:pPr>
    </w:p>
    <w:p w:rsidR="00EF37B7" w:rsidRPr="00EF37B7" w:rsidRDefault="00EF37B7" w:rsidP="00EF37B7">
      <w:pPr>
        <w:autoSpaceDE w:val="0"/>
        <w:autoSpaceDN w:val="0"/>
        <w:adjustRightInd w:val="0"/>
        <w:ind w:firstLine="540"/>
        <w:jc w:val="both"/>
        <w:rPr>
          <w:sz w:val="18"/>
          <w:szCs w:val="18"/>
        </w:rPr>
      </w:pPr>
      <w:r w:rsidRPr="00EF37B7">
        <w:rPr>
          <w:sz w:val="18"/>
          <w:szCs w:val="18"/>
        </w:rPr>
        <w:t>Нормативные расходы на финансирование жилищно-коммунального хозяйства рассчитываются по формуле:</w:t>
      </w:r>
    </w:p>
    <w:p w:rsidR="00EF37B7" w:rsidRPr="00EF37B7" w:rsidRDefault="00EF37B7" w:rsidP="00EF37B7">
      <w:pPr>
        <w:autoSpaceDE w:val="0"/>
        <w:autoSpaceDN w:val="0"/>
        <w:adjustRightInd w:val="0"/>
        <w:jc w:val="both"/>
        <w:rPr>
          <w:sz w:val="18"/>
          <w:szCs w:val="18"/>
        </w:rPr>
      </w:pPr>
    </w:p>
    <w:p w:rsidR="00EF37B7" w:rsidRPr="00EF37B7" w:rsidRDefault="00EF37B7" w:rsidP="00EF37B7">
      <w:pPr>
        <w:autoSpaceDE w:val="0"/>
        <w:autoSpaceDN w:val="0"/>
        <w:adjustRightInd w:val="0"/>
        <w:jc w:val="center"/>
        <w:rPr>
          <w:sz w:val="18"/>
          <w:szCs w:val="18"/>
        </w:rPr>
      </w:pPr>
      <w:proofErr w:type="gramStart"/>
      <w:r w:rsidRPr="00EF37B7">
        <w:rPr>
          <w:sz w:val="18"/>
          <w:szCs w:val="18"/>
        </w:rPr>
        <w:t>Р</w:t>
      </w:r>
      <w:proofErr w:type="gramEnd"/>
      <w:r w:rsidRPr="00EF37B7">
        <w:rPr>
          <w:sz w:val="18"/>
          <w:szCs w:val="18"/>
        </w:rPr>
        <w:t xml:space="preserve"> = Б + К, где:</w:t>
      </w:r>
    </w:p>
    <w:p w:rsidR="00EF37B7" w:rsidRPr="00EF37B7" w:rsidRDefault="00EF37B7" w:rsidP="00EF37B7">
      <w:pPr>
        <w:autoSpaceDE w:val="0"/>
        <w:autoSpaceDN w:val="0"/>
        <w:adjustRightInd w:val="0"/>
        <w:jc w:val="both"/>
        <w:rPr>
          <w:sz w:val="18"/>
          <w:szCs w:val="18"/>
        </w:rPr>
      </w:pPr>
    </w:p>
    <w:p w:rsidR="00EF37B7" w:rsidRPr="00EF37B7" w:rsidRDefault="00EF37B7" w:rsidP="00EF37B7">
      <w:pPr>
        <w:autoSpaceDE w:val="0"/>
        <w:autoSpaceDN w:val="0"/>
        <w:adjustRightInd w:val="0"/>
        <w:ind w:firstLine="540"/>
        <w:jc w:val="both"/>
        <w:rPr>
          <w:sz w:val="18"/>
          <w:szCs w:val="18"/>
        </w:rPr>
      </w:pPr>
      <w:proofErr w:type="gramStart"/>
      <w:r w:rsidRPr="00EF37B7">
        <w:rPr>
          <w:sz w:val="18"/>
          <w:szCs w:val="18"/>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w:t>
      </w:r>
      <w:proofErr w:type="gramEnd"/>
      <w:r w:rsidRPr="00EF37B7">
        <w:rPr>
          <w:sz w:val="18"/>
          <w:szCs w:val="18"/>
        </w:rPr>
        <w:t xml:space="preserve"> транспортированию твердых коммунальных отходов, организацию ритуальных услуг и содержание мест захоронения;</w:t>
      </w:r>
    </w:p>
    <w:p w:rsidR="00EF37B7" w:rsidRPr="00EF37B7" w:rsidRDefault="00EF37B7" w:rsidP="00EF37B7">
      <w:pPr>
        <w:autoSpaceDE w:val="0"/>
        <w:autoSpaceDN w:val="0"/>
        <w:adjustRightInd w:val="0"/>
        <w:spacing w:before="240"/>
        <w:ind w:firstLine="540"/>
        <w:jc w:val="both"/>
        <w:rPr>
          <w:sz w:val="18"/>
          <w:szCs w:val="18"/>
        </w:rPr>
      </w:pPr>
      <w:proofErr w:type="gramStart"/>
      <w:r w:rsidRPr="00EF37B7">
        <w:rPr>
          <w:sz w:val="18"/>
          <w:szCs w:val="18"/>
        </w:rPr>
        <w:t>К</w:t>
      </w:r>
      <w:proofErr w:type="gramEnd"/>
      <w:r w:rsidRPr="00EF37B7">
        <w:rPr>
          <w:sz w:val="18"/>
          <w:szCs w:val="18"/>
        </w:rPr>
        <w:t xml:space="preserve">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EF37B7" w:rsidRPr="00EF37B7" w:rsidRDefault="00EF37B7" w:rsidP="00EF37B7">
      <w:pPr>
        <w:autoSpaceDE w:val="0"/>
        <w:autoSpaceDN w:val="0"/>
        <w:adjustRightInd w:val="0"/>
        <w:spacing w:before="240"/>
        <w:ind w:firstLine="540"/>
        <w:jc w:val="both"/>
        <w:rPr>
          <w:sz w:val="18"/>
          <w:szCs w:val="18"/>
        </w:rPr>
      </w:pPr>
      <w:r w:rsidRPr="00EF37B7">
        <w:rPr>
          <w:sz w:val="18"/>
          <w:szCs w:val="18"/>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EF37B7" w:rsidRPr="00EF37B7" w:rsidRDefault="00EF37B7" w:rsidP="00EF37B7">
      <w:pPr>
        <w:autoSpaceDE w:val="0"/>
        <w:autoSpaceDN w:val="0"/>
        <w:adjustRightInd w:val="0"/>
        <w:jc w:val="both"/>
        <w:rPr>
          <w:sz w:val="18"/>
          <w:szCs w:val="18"/>
        </w:rPr>
      </w:pPr>
    </w:p>
    <w:p w:rsidR="00EF37B7" w:rsidRPr="00EF37B7" w:rsidRDefault="00EF37B7" w:rsidP="00EF37B7">
      <w:pPr>
        <w:autoSpaceDE w:val="0"/>
        <w:autoSpaceDN w:val="0"/>
        <w:adjustRightInd w:val="0"/>
        <w:jc w:val="center"/>
        <w:rPr>
          <w:sz w:val="18"/>
          <w:szCs w:val="18"/>
        </w:rPr>
      </w:pPr>
      <w:r w:rsidRPr="00EF37B7">
        <w:rPr>
          <w:sz w:val="18"/>
          <w:szCs w:val="18"/>
        </w:rPr>
        <w:t xml:space="preserve">К = ПМФ </w:t>
      </w:r>
      <w:proofErr w:type="spellStart"/>
      <w:r w:rsidRPr="00EF37B7">
        <w:rPr>
          <w:sz w:val="18"/>
          <w:szCs w:val="18"/>
        </w:rPr>
        <w:t>x</w:t>
      </w:r>
      <w:proofErr w:type="spellEnd"/>
      <w:r w:rsidRPr="00EF37B7">
        <w:rPr>
          <w:sz w:val="18"/>
          <w:szCs w:val="18"/>
        </w:rPr>
        <w:t xml:space="preserve"> </w:t>
      </w:r>
      <w:proofErr w:type="spellStart"/>
      <w:r w:rsidRPr="00EF37B7">
        <w:rPr>
          <w:sz w:val="18"/>
          <w:szCs w:val="18"/>
        </w:rPr>
        <w:t>С</w:t>
      </w:r>
      <w:r w:rsidRPr="00EF37B7">
        <w:rPr>
          <w:sz w:val="18"/>
          <w:szCs w:val="18"/>
          <w:vertAlign w:val="subscript"/>
        </w:rPr>
        <w:t>кр</w:t>
      </w:r>
      <w:proofErr w:type="spellEnd"/>
      <w:r w:rsidRPr="00EF37B7">
        <w:rPr>
          <w:sz w:val="18"/>
          <w:szCs w:val="18"/>
        </w:rPr>
        <w:t xml:space="preserve"> </w:t>
      </w:r>
      <w:proofErr w:type="spellStart"/>
      <w:r w:rsidRPr="00EF37B7">
        <w:rPr>
          <w:sz w:val="18"/>
          <w:szCs w:val="18"/>
        </w:rPr>
        <w:t>x</w:t>
      </w:r>
      <w:proofErr w:type="spellEnd"/>
      <w:r w:rsidRPr="00EF37B7">
        <w:rPr>
          <w:sz w:val="18"/>
          <w:szCs w:val="18"/>
        </w:rPr>
        <w:t xml:space="preserve"> 12, где:</w:t>
      </w:r>
    </w:p>
    <w:p w:rsidR="00EF37B7" w:rsidRPr="00EF37B7" w:rsidRDefault="00EF37B7" w:rsidP="00EF37B7">
      <w:pPr>
        <w:autoSpaceDE w:val="0"/>
        <w:autoSpaceDN w:val="0"/>
        <w:adjustRightInd w:val="0"/>
        <w:jc w:val="both"/>
        <w:rPr>
          <w:sz w:val="18"/>
          <w:szCs w:val="18"/>
        </w:rPr>
      </w:pPr>
    </w:p>
    <w:p w:rsidR="00EF37B7" w:rsidRPr="00EF37B7" w:rsidRDefault="00EF37B7" w:rsidP="00EF37B7">
      <w:pPr>
        <w:autoSpaceDE w:val="0"/>
        <w:autoSpaceDN w:val="0"/>
        <w:adjustRightInd w:val="0"/>
        <w:ind w:firstLine="540"/>
        <w:jc w:val="both"/>
        <w:rPr>
          <w:sz w:val="18"/>
          <w:szCs w:val="18"/>
        </w:rPr>
      </w:pPr>
      <w:r w:rsidRPr="00EF37B7">
        <w:rPr>
          <w:sz w:val="18"/>
          <w:szCs w:val="18"/>
        </w:rPr>
        <w:t>ПМФ - площадь муниципального жилищного фонда;</w:t>
      </w:r>
    </w:p>
    <w:p w:rsidR="00EF37B7" w:rsidRPr="00EF37B7" w:rsidRDefault="00EF37B7" w:rsidP="00EF37B7">
      <w:pPr>
        <w:autoSpaceDE w:val="0"/>
        <w:autoSpaceDN w:val="0"/>
        <w:adjustRightInd w:val="0"/>
        <w:spacing w:before="240"/>
        <w:ind w:firstLine="540"/>
        <w:jc w:val="both"/>
        <w:rPr>
          <w:sz w:val="18"/>
          <w:szCs w:val="18"/>
        </w:rPr>
      </w:pPr>
      <w:proofErr w:type="spellStart"/>
      <w:r w:rsidRPr="00EF37B7">
        <w:rPr>
          <w:sz w:val="18"/>
          <w:szCs w:val="18"/>
        </w:rPr>
        <w:t>С</w:t>
      </w:r>
      <w:r w:rsidRPr="00EF37B7">
        <w:rPr>
          <w:sz w:val="18"/>
          <w:szCs w:val="18"/>
          <w:vertAlign w:val="subscript"/>
        </w:rPr>
        <w:t>кр</w:t>
      </w:r>
      <w:proofErr w:type="spellEnd"/>
      <w:r w:rsidRPr="00EF37B7">
        <w:rPr>
          <w:sz w:val="18"/>
          <w:szCs w:val="18"/>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EF37B7" w:rsidRPr="00EF37B7" w:rsidRDefault="00EF37B7" w:rsidP="00EF37B7">
      <w:pPr>
        <w:autoSpaceDE w:val="0"/>
        <w:autoSpaceDN w:val="0"/>
        <w:adjustRightInd w:val="0"/>
        <w:spacing w:before="240"/>
        <w:ind w:firstLine="540"/>
        <w:jc w:val="both"/>
        <w:rPr>
          <w:sz w:val="18"/>
          <w:szCs w:val="18"/>
        </w:rPr>
      </w:pPr>
      <w:proofErr w:type="gramStart"/>
      <w:r w:rsidRPr="00EF37B7">
        <w:rPr>
          <w:sz w:val="18"/>
          <w:szCs w:val="18"/>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w:t>
      </w:r>
      <w:proofErr w:type="gramEnd"/>
      <w:r w:rsidRPr="00EF37B7">
        <w:rPr>
          <w:sz w:val="18"/>
          <w:szCs w:val="18"/>
        </w:rPr>
        <w:t xml:space="preserve"> твердых коммунальных отходов, организацию ритуальных услуг и содержание мест захоронения определяются по следующей формуле:</w:t>
      </w:r>
    </w:p>
    <w:p w:rsidR="00EF37B7" w:rsidRPr="00EF37B7" w:rsidRDefault="00EF37B7" w:rsidP="00EF37B7">
      <w:pPr>
        <w:autoSpaceDE w:val="0"/>
        <w:autoSpaceDN w:val="0"/>
        <w:adjustRightInd w:val="0"/>
        <w:jc w:val="both"/>
        <w:rPr>
          <w:sz w:val="18"/>
          <w:szCs w:val="18"/>
        </w:rPr>
      </w:pPr>
    </w:p>
    <w:p w:rsidR="00EF37B7" w:rsidRPr="00EF37B7" w:rsidRDefault="00EF37B7" w:rsidP="00EF37B7">
      <w:pPr>
        <w:autoSpaceDE w:val="0"/>
        <w:autoSpaceDN w:val="0"/>
        <w:adjustRightInd w:val="0"/>
        <w:jc w:val="center"/>
        <w:rPr>
          <w:sz w:val="18"/>
          <w:szCs w:val="18"/>
        </w:rPr>
      </w:pPr>
      <w:proofErr w:type="gramStart"/>
      <w:r w:rsidRPr="00EF37B7">
        <w:rPr>
          <w:sz w:val="18"/>
          <w:szCs w:val="18"/>
        </w:rPr>
        <w:t>Б = НР</w:t>
      </w:r>
      <w:proofErr w:type="gramEnd"/>
      <w:r w:rsidRPr="00EF37B7">
        <w:rPr>
          <w:sz w:val="18"/>
          <w:szCs w:val="18"/>
        </w:rPr>
        <w:t xml:space="preserve"> </w:t>
      </w:r>
      <w:proofErr w:type="spellStart"/>
      <w:r w:rsidRPr="00EF37B7">
        <w:rPr>
          <w:sz w:val="18"/>
          <w:szCs w:val="18"/>
        </w:rPr>
        <w:t>x</w:t>
      </w:r>
      <w:proofErr w:type="spellEnd"/>
      <w:r w:rsidRPr="00EF37B7">
        <w:rPr>
          <w:sz w:val="18"/>
          <w:szCs w:val="18"/>
        </w:rPr>
        <w:t xml:space="preserve"> Ч + ОСВ, где:</w:t>
      </w:r>
    </w:p>
    <w:p w:rsidR="00EF37B7" w:rsidRPr="00EF37B7" w:rsidRDefault="00EF37B7" w:rsidP="00EF37B7">
      <w:pPr>
        <w:autoSpaceDE w:val="0"/>
        <w:autoSpaceDN w:val="0"/>
        <w:adjustRightInd w:val="0"/>
        <w:jc w:val="both"/>
        <w:rPr>
          <w:sz w:val="18"/>
          <w:szCs w:val="18"/>
        </w:rPr>
      </w:pPr>
    </w:p>
    <w:p w:rsidR="00EF37B7" w:rsidRPr="00EF37B7" w:rsidRDefault="00EF37B7" w:rsidP="00EF37B7">
      <w:pPr>
        <w:autoSpaceDE w:val="0"/>
        <w:autoSpaceDN w:val="0"/>
        <w:adjustRightInd w:val="0"/>
        <w:ind w:firstLine="540"/>
        <w:jc w:val="both"/>
        <w:rPr>
          <w:sz w:val="18"/>
          <w:szCs w:val="18"/>
        </w:rPr>
      </w:pPr>
      <w:proofErr w:type="gramStart"/>
      <w:r w:rsidRPr="00EF37B7">
        <w:rPr>
          <w:sz w:val="18"/>
          <w:szCs w:val="18"/>
        </w:rPr>
        <w:lastRenderedPageBreak/>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w:t>
      </w:r>
      <w:proofErr w:type="gramEnd"/>
      <w:r w:rsidRPr="00EF37B7">
        <w:rPr>
          <w:sz w:val="18"/>
          <w:szCs w:val="18"/>
        </w:rPr>
        <w:t xml:space="preserve"> транспортированию твердых коммунальных отходов, организацию ритуальных услуг и содержание мест захоронения, утвержденные на 1 жителя в год;</w:t>
      </w:r>
    </w:p>
    <w:p w:rsidR="00EF37B7" w:rsidRPr="00EF37B7" w:rsidRDefault="00EF37B7" w:rsidP="00EF37B7">
      <w:pPr>
        <w:autoSpaceDE w:val="0"/>
        <w:autoSpaceDN w:val="0"/>
        <w:adjustRightInd w:val="0"/>
        <w:spacing w:before="240"/>
        <w:ind w:firstLine="540"/>
        <w:jc w:val="both"/>
        <w:rPr>
          <w:sz w:val="18"/>
          <w:szCs w:val="18"/>
        </w:rPr>
      </w:pPr>
      <w:r w:rsidRPr="00EF37B7">
        <w:rPr>
          <w:sz w:val="18"/>
          <w:szCs w:val="18"/>
        </w:rPr>
        <w:t>Ч - численность населения в муниципальных образованиях;</w:t>
      </w:r>
    </w:p>
    <w:p w:rsidR="00EF37B7" w:rsidRPr="00EF37B7" w:rsidRDefault="00EF37B7" w:rsidP="00EF37B7">
      <w:pPr>
        <w:autoSpaceDE w:val="0"/>
        <w:autoSpaceDN w:val="0"/>
        <w:adjustRightInd w:val="0"/>
        <w:spacing w:before="240"/>
        <w:ind w:firstLine="540"/>
        <w:jc w:val="both"/>
        <w:rPr>
          <w:sz w:val="18"/>
          <w:szCs w:val="18"/>
        </w:rPr>
      </w:pPr>
      <w:r w:rsidRPr="00EF37B7">
        <w:rPr>
          <w:sz w:val="18"/>
          <w:szCs w:val="18"/>
        </w:rPr>
        <w:t>Расходы на освещение улиц определяются по формуле:</w:t>
      </w:r>
    </w:p>
    <w:p w:rsidR="00EF37B7" w:rsidRPr="00EF37B7" w:rsidRDefault="00EF37B7" w:rsidP="00EF37B7">
      <w:pPr>
        <w:autoSpaceDE w:val="0"/>
        <w:autoSpaceDN w:val="0"/>
        <w:adjustRightInd w:val="0"/>
        <w:spacing w:before="240"/>
        <w:ind w:firstLine="540"/>
        <w:jc w:val="both"/>
        <w:rPr>
          <w:sz w:val="18"/>
          <w:szCs w:val="18"/>
        </w:rPr>
      </w:pPr>
      <w:r w:rsidRPr="00EF37B7">
        <w:rPr>
          <w:sz w:val="18"/>
          <w:szCs w:val="18"/>
        </w:rPr>
        <w:t xml:space="preserve">ОСВ = ЭЛ </w:t>
      </w:r>
      <w:proofErr w:type="spellStart"/>
      <w:r w:rsidRPr="00EF37B7">
        <w:rPr>
          <w:sz w:val="18"/>
          <w:szCs w:val="18"/>
        </w:rPr>
        <w:t>x</w:t>
      </w:r>
      <w:proofErr w:type="spellEnd"/>
      <w:r w:rsidRPr="00EF37B7">
        <w:rPr>
          <w:sz w:val="18"/>
          <w:szCs w:val="18"/>
        </w:rPr>
        <w:t xml:space="preserve"> </w:t>
      </w:r>
      <w:proofErr w:type="spellStart"/>
      <w:r w:rsidRPr="00EF37B7">
        <w:rPr>
          <w:sz w:val="18"/>
          <w:szCs w:val="18"/>
        </w:rPr>
        <w:t>Кэл</w:t>
      </w:r>
      <w:proofErr w:type="spellEnd"/>
      <w:r w:rsidRPr="00EF37B7">
        <w:rPr>
          <w:sz w:val="18"/>
          <w:szCs w:val="18"/>
        </w:rPr>
        <w:t>, где:</w:t>
      </w:r>
    </w:p>
    <w:p w:rsidR="00EF37B7" w:rsidRPr="00EF37B7" w:rsidRDefault="00EF37B7" w:rsidP="00EF37B7">
      <w:pPr>
        <w:autoSpaceDE w:val="0"/>
        <w:autoSpaceDN w:val="0"/>
        <w:adjustRightInd w:val="0"/>
        <w:spacing w:before="240"/>
        <w:ind w:firstLine="540"/>
        <w:jc w:val="both"/>
        <w:rPr>
          <w:sz w:val="18"/>
          <w:szCs w:val="18"/>
        </w:rPr>
      </w:pPr>
      <w:r w:rsidRPr="00EF37B7">
        <w:rPr>
          <w:sz w:val="18"/>
          <w:szCs w:val="18"/>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EF37B7" w:rsidRPr="00EF37B7" w:rsidRDefault="00EF37B7" w:rsidP="00EF37B7">
      <w:pPr>
        <w:autoSpaceDE w:val="0"/>
        <w:autoSpaceDN w:val="0"/>
        <w:adjustRightInd w:val="0"/>
        <w:spacing w:before="240"/>
        <w:ind w:firstLine="540"/>
        <w:jc w:val="both"/>
        <w:rPr>
          <w:sz w:val="18"/>
          <w:szCs w:val="18"/>
        </w:rPr>
      </w:pPr>
      <w:proofErr w:type="spellStart"/>
      <w:r w:rsidRPr="00EF37B7">
        <w:rPr>
          <w:sz w:val="18"/>
          <w:szCs w:val="18"/>
        </w:rPr>
        <w:t>Кэл</w:t>
      </w:r>
      <w:proofErr w:type="spellEnd"/>
      <w:r w:rsidRPr="00EF37B7">
        <w:rPr>
          <w:sz w:val="18"/>
          <w:szCs w:val="18"/>
        </w:rPr>
        <w:t xml:space="preserve"> - индекс роста тарифа на электроэнергию.</w:t>
      </w:r>
    </w:p>
    <w:p w:rsidR="00EF37B7" w:rsidRPr="00EF37B7" w:rsidRDefault="00EF37B7" w:rsidP="00EF37B7">
      <w:pPr>
        <w:autoSpaceDE w:val="0"/>
        <w:autoSpaceDN w:val="0"/>
        <w:adjustRightInd w:val="0"/>
        <w:spacing w:before="240"/>
        <w:ind w:firstLine="540"/>
        <w:jc w:val="both"/>
        <w:rPr>
          <w:sz w:val="18"/>
          <w:szCs w:val="18"/>
        </w:rPr>
      </w:pPr>
    </w:p>
    <w:p w:rsidR="00EF37B7" w:rsidRPr="00EF37B7" w:rsidRDefault="00EF37B7" w:rsidP="00EF37B7">
      <w:pPr>
        <w:autoSpaceDE w:val="0"/>
        <w:autoSpaceDN w:val="0"/>
        <w:adjustRightInd w:val="0"/>
        <w:spacing w:before="240"/>
        <w:ind w:firstLine="540"/>
        <w:jc w:val="both"/>
        <w:rPr>
          <w:sz w:val="18"/>
          <w:szCs w:val="18"/>
        </w:rPr>
      </w:pPr>
    </w:p>
    <w:p w:rsidR="00EF37B7" w:rsidRPr="00EF37B7" w:rsidRDefault="00EF37B7" w:rsidP="00EF37B7">
      <w:pPr>
        <w:autoSpaceDE w:val="0"/>
        <w:autoSpaceDN w:val="0"/>
        <w:adjustRightInd w:val="0"/>
        <w:spacing w:before="240"/>
        <w:ind w:firstLine="540"/>
        <w:jc w:val="both"/>
        <w:rPr>
          <w:sz w:val="18"/>
          <w:szCs w:val="18"/>
        </w:rPr>
      </w:pPr>
    </w:p>
    <w:p w:rsidR="00EF37B7" w:rsidRPr="00EF37B7" w:rsidRDefault="00EF37B7" w:rsidP="00EF37B7">
      <w:pPr>
        <w:tabs>
          <w:tab w:val="left" w:pos="2130"/>
        </w:tabs>
        <w:rPr>
          <w:sz w:val="18"/>
          <w:szCs w:val="18"/>
        </w:rPr>
      </w:pPr>
      <w:r w:rsidRPr="00EF37B7">
        <w:rPr>
          <w:sz w:val="18"/>
          <w:szCs w:val="18"/>
        </w:rPr>
        <w:t xml:space="preserve">                         </w:t>
      </w:r>
    </w:p>
    <w:tbl>
      <w:tblPr>
        <w:tblW w:w="9854" w:type="dxa"/>
        <w:tblLayout w:type="fixed"/>
        <w:tblCellMar>
          <w:left w:w="30" w:type="dxa"/>
          <w:right w:w="30" w:type="dxa"/>
        </w:tblCellMar>
        <w:tblLook w:val="0000"/>
      </w:tblPr>
      <w:tblGrid>
        <w:gridCol w:w="5659"/>
        <w:gridCol w:w="1378"/>
        <w:gridCol w:w="1291"/>
        <w:gridCol w:w="1526"/>
      </w:tblGrid>
      <w:tr w:rsidR="00EF37B7" w:rsidRPr="00EF37B7" w:rsidTr="00EF37B7">
        <w:trPr>
          <w:trHeight w:val="250"/>
        </w:trPr>
        <w:tc>
          <w:tcPr>
            <w:tcW w:w="9854" w:type="dxa"/>
            <w:gridSpan w:val="4"/>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 xml:space="preserve">                                                 Приложение 11</w:t>
            </w:r>
          </w:p>
        </w:tc>
      </w:tr>
      <w:tr w:rsidR="00EF37B7" w:rsidRPr="00EF37B7" w:rsidTr="00EF37B7">
        <w:trPr>
          <w:trHeight w:val="250"/>
        </w:trPr>
        <w:tc>
          <w:tcPr>
            <w:tcW w:w="9854" w:type="dxa"/>
            <w:gridSpan w:val="4"/>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 xml:space="preserve">                  к  решению Совета депутатов</w:t>
            </w:r>
          </w:p>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 xml:space="preserve"> Яжелбицкого сельского поселения </w:t>
            </w:r>
          </w:p>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 118  от 27.12.203</w:t>
            </w:r>
          </w:p>
        </w:tc>
      </w:tr>
      <w:tr w:rsidR="00EF37B7" w:rsidRPr="00EF37B7" w:rsidTr="00EF37B7">
        <w:trPr>
          <w:trHeight w:val="463"/>
        </w:trPr>
        <w:tc>
          <w:tcPr>
            <w:tcW w:w="5659"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center"/>
              <w:rPr>
                <w:color w:val="000000"/>
                <w:sz w:val="18"/>
                <w:szCs w:val="18"/>
              </w:rPr>
            </w:pPr>
          </w:p>
        </w:tc>
        <w:tc>
          <w:tcPr>
            <w:tcW w:w="1378"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color w:val="000000"/>
                <w:sz w:val="18"/>
                <w:szCs w:val="18"/>
              </w:rPr>
            </w:pPr>
          </w:p>
        </w:tc>
        <w:tc>
          <w:tcPr>
            <w:tcW w:w="1291"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center"/>
              <w:rPr>
                <w:color w:val="000000"/>
                <w:sz w:val="18"/>
                <w:szCs w:val="18"/>
              </w:rPr>
            </w:pPr>
          </w:p>
        </w:tc>
        <w:tc>
          <w:tcPr>
            <w:tcW w:w="1526"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250"/>
        </w:trPr>
        <w:tc>
          <w:tcPr>
            <w:tcW w:w="5659"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center"/>
              <w:rPr>
                <w:color w:val="000000"/>
                <w:sz w:val="18"/>
                <w:szCs w:val="18"/>
              </w:rPr>
            </w:pPr>
          </w:p>
        </w:tc>
        <w:tc>
          <w:tcPr>
            <w:tcW w:w="1378"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center"/>
              <w:rPr>
                <w:color w:val="000000"/>
                <w:sz w:val="18"/>
                <w:szCs w:val="18"/>
              </w:rPr>
            </w:pPr>
          </w:p>
        </w:tc>
        <w:tc>
          <w:tcPr>
            <w:tcW w:w="1291"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center"/>
              <w:rPr>
                <w:color w:val="000000"/>
                <w:sz w:val="18"/>
                <w:szCs w:val="18"/>
              </w:rPr>
            </w:pPr>
          </w:p>
        </w:tc>
        <w:tc>
          <w:tcPr>
            <w:tcW w:w="1526" w:type="dxa"/>
            <w:tcBorders>
              <w:top w:val="single" w:sz="2" w:space="0" w:color="000000"/>
              <w:left w:val="single" w:sz="2" w:space="0" w:color="000000"/>
              <w:bottom w:val="single" w:sz="2" w:space="0" w:color="000000"/>
              <w:right w:val="single" w:sz="2" w:space="0" w:color="000000"/>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250"/>
        </w:trPr>
        <w:tc>
          <w:tcPr>
            <w:tcW w:w="5659" w:type="dxa"/>
            <w:tcBorders>
              <w:top w:val="single" w:sz="2" w:space="0" w:color="000000"/>
              <w:left w:val="single" w:sz="2" w:space="0" w:color="000000"/>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1378"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1291" w:type="dxa"/>
            <w:tcBorders>
              <w:top w:val="single" w:sz="2" w:space="0" w:color="000000"/>
              <w:left w:val="nil"/>
              <w:bottom w:val="single" w:sz="2" w:space="0" w:color="000000"/>
              <w:right w:val="nil"/>
            </w:tcBorders>
          </w:tcPr>
          <w:p w:rsidR="00EF37B7" w:rsidRPr="00EF37B7" w:rsidRDefault="00EF37B7" w:rsidP="00EF37B7">
            <w:pPr>
              <w:autoSpaceDE w:val="0"/>
              <w:autoSpaceDN w:val="0"/>
              <w:adjustRightInd w:val="0"/>
              <w:jc w:val="right"/>
              <w:rPr>
                <w:color w:val="000000"/>
                <w:sz w:val="18"/>
                <w:szCs w:val="18"/>
              </w:rPr>
            </w:pPr>
          </w:p>
        </w:tc>
        <w:tc>
          <w:tcPr>
            <w:tcW w:w="1526" w:type="dxa"/>
            <w:tcBorders>
              <w:top w:val="single" w:sz="2" w:space="0" w:color="000000"/>
              <w:left w:val="nil"/>
              <w:bottom w:val="single" w:sz="2" w:space="0" w:color="000000"/>
              <w:right w:val="single" w:sz="2" w:space="0" w:color="000000"/>
            </w:tcBorders>
          </w:tcPr>
          <w:p w:rsidR="00EF37B7" w:rsidRPr="00EF37B7" w:rsidRDefault="00EF37B7" w:rsidP="00EF37B7">
            <w:pPr>
              <w:autoSpaceDE w:val="0"/>
              <w:autoSpaceDN w:val="0"/>
              <w:adjustRightInd w:val="0"/>
              <w:jc w:val="right"/>
              <w:rPr>
                <w:color w:val="000000"/>
                <w:sz w:val="18"/>
                <w:szCs w:val="18"/>
              </w:rPr>
            </w:pPr>
          </w:p>
        </w:tc>
      </w:tr>
      <w:tr w:rsidR="00EF37B7" w:rsidRPr="00EF37B7" w:rsidTr="00EF37B7">
        <w:trPr>
          <w:trHeight w:val="250"/>
        </w:trPr>
        <w:tc>
          <w:tcPr>
            <w:tcW w:w="5659" w:type="dxa"/>
            <w:tcBorders>
              <w:top w:val="single" w:sz="2" w:space="0" w:color="000000"/>
              <w:left w:val="single" w:sz="2" w:space="0" w:color="000000"/>
              <w:bottom w:val="nil"/>
              <w:right w:val="nil"/>
            </w:tcBorders>
          </w:tcPr>
          <w:p w:rsidR="00EF37B7" w:rsidRPr="00EF37B7" w:rsidRDefault="00EF37B7" w:rsidP="00EF37B7">
            <w:pPr>
              <w:autoSpaceDE w:val="0"/>
              <w:autoSpaceDN w:val="0"/>
              <w:adjustRightInd w:val="0"/>
              <w:jc w:val="center"/>
              <w:rPr>
                <w:b/>
                <w:bCs/>
                <w:color w:val="000000"/>
                <w:sz w:val="18"/>
                <w:szCs w:val="18"/>
              </w:rPr>
            </w:pPr>
          </w:p>
        </w:tc>
        <w:tc>
          <w:tcPr>
            <w:tcW w:w="1378" w:type="dxa"/>
            <w:tcBorders>
              <w:top w:val="single" w:sz="2" w:space="0" w:color="000000"/>
              <w:left w:val="nil"/>
              <w:bottom w:val="nil"/>
              <w:right w:val="nil"/>
            </w:tcBorders>
          </w:tcPr>
          <w:p w:rsidR="00EF37B7" w:rsidRPr="00EF37B7" w:rsidRDefault="00EF37B7" w:rsidP="00EF37B7">
            <w:pPr>
              <w:autoSpaceDE w:val="0"/>
              <w:autoSpaceDN w:val="0"/>
              <w:adjustRightInd w:val="0"/>
              <w:jc w:val="center"/>
              <w:rPr>
                <w:b/>
                <w:bCs/>
                <w:color w:val="000000"/>
                <w:sz w:val="18"/>
                <w:szCs w:val="18"/>
              </w:rPr>
            </w:pPr>
          </w:p>
        </w:tc>
        <w:tc>
          <w:tcPr>
            <w:tcW w:w="1291" w:type="dxa"/>
            <w:tcBorders>
              <w:top w:val="single" w:sz="2" w:space="0" w:color="000000"/>
              <w:left w:val="nil"/>
              <w:bottom w:val="nil"/>
              <w:right w:val="nil"/>
            </w:tcBorders>
          </w:tcPr>
          <w:p w:rsidR="00EF37B7" w:rsidRPr="00EF37B7" w:rsidRDefault="00EF37B7" w:rsidP="00EF37B7">
            <w:pPr>
              <w:autoSpaceDE w:val="0"/>
              <w:autoSpaceDN w:val="0"/>
              <w:adjustRightInd w:val="0"/>
              <w:jc w:val="center"/>
              <w:rPr>
                <w:b/>
                <w:bCs/>
                <w:color w:val="000000"/>
                <w:sz w:val="18"/>
                <w:szCs w:val="18"/>
              </w:rPr>
            </w:pPr>
          </w:p>
        </w:tc>
        <w:tc>
          <w:tcPr>
            <w:tcW w:w="1526" w:type="dxa"/>
            <w:tcBorders>
              <w:top w:val="single" w:sz="2" w:space="0" w:color="000000"/>
              <w:left w:val="nil"/>
              <w:bottom w:val="nil"/>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r>
      <w:tr w:rsidR="00EF37B7" w:rsidRPr="00EF37B7" w:rsidTr="00EF37B7">
        <w:trPr>
          <w:trHeight w:val="250"/>
        </w:trPr>
        <w:tc>
          <w:tcPr>
            <w:tcW w:w="5659" w:type="dxa"/>
            <w:tcBorders>
              <w:top w:val="nil"/>
              <w:left w:val="single" w:sz="2" w:space="0" w:color="000000"/>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378" w:type="dxa"/>
            <w:tcBorders>
              <w:top w:val="nil"/>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291" w:type="dxa"/>
            <w:tcBorders>
              <w:top w:val="nil"/>
              <w:left w:val="nil"/>
              <w:bottom w:val="single" w:sz="2" w:space="0" w:color="000000"/>
              <w:right w:val="nil"/>
            </w:tcBorders>
          </w:tcPr>
          <w:p w:rsidR="00EF37B7" w:rsidRPr="00EF37B7" w:rsidRDefault="00EF37B7" w:rsidP="00EF37B7">
            <w:pPr>
              <w:autoSpaceDE w:val="0"/>
              <w:autoSpaceDN w:val="0"/>
              <w:adjustRightInd w:val="0"/>
              <w:jc w:val="center"/>
              <w:rPr>
                <w:b/>
                <w:bCs/>
                <w:color w:val="000000"/>
                <w:sz w:val="18"/>
                <w:szCs w:val="18"/>
              </w:rPr>
            </w:pPr>
          </w:p>
        </w:tc>
        <w:tc>
          <w:tcPr>
            <w:tcW w:w="1526" w:type="dxa"/>
            <w:tcBorders>
              <w:top w:val="nil"/>
              <w:left w:val="nil"/>
              <w:bottom w:val="single" w:sz="2" w:space="0" w:color="000000"/>
              <w:right w:val="single" w:sz="2" w:space="0" w:color="000000"/>
            </w:tcBorders>
          </w:tcPr>
          <w:p w:rsidR="00EF37B7" w:rsidRPr="00EF37B7" w:rsidRDefault="00EF37B7" w:rsidP="00EF37B7">
            <w:pPr>
              <w:autoSpaceDE w:val="0"/>
              <w:autoSpaceDN w:val="0"/>
              <w:adjustRightInd w:val="0"/>
              <w:jc w:val="center"/>
              <w:rPr>
                <w:b/>
                <w:bCs/>
                <w:color w:val="000000"/>
                <w:sz w:val="18"/>
                <w:szCs w:val="18"/>
              </w:rPr>
            </w:pPr>
          </w:p>
        </w:tc>
      </w:tr>
      <w:tr w:rsidR="00EF37B7" w:rsidRPr="00EF37B7" w:rsidTr="00EF37B7">
        <w:trPr>
          <w:trHeight w:val="250"/>
        </w:trPr>
        <w:tc>
          <w:tcPr>
            <w:tcW w:w="5659" w:type="dxa"/>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378" w:type="dxa"/>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291" w:type="dxa"/>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526" w:type="dxa"/>
            <w:tcBorders>
              <w:top w:val="single" w:sz="2" w:space="0" w:color="000000"/>
              <w:left w:val="single" w:sz="2" w:space="0" w:color="000000"/>
              <w:bottom w:val="single" w:sz="6" w:space="0" w:color="auto"/>
              <w:right w:val="single" w:sz="2" w:space="0" w:color="000000"/>
            </w:tcBorders>
          </w:tcPr>
          <w:p w:rsidR="00EF37B7" w:rsidRPr="00EF37B7" w:rsidRDefault="00EF37B7" w:rsidP="00EF37B7">
            <w:pPr>
              <w:autoSpaceDE w:val="0"/>
              <w:autoSpaceDN w:val="0"/>
              <w:adjustRightInd w:val="0"/>
              <w:rPr>
                <w:rFonts w:ascii="Arial" w:hAnsi="Arial" w:cs="Arial"/>
                <w:color w:val="000000"/>
                <w:sz w:val="18"/>
                <w:szCs w:val="18"/>
              </w:rPr>
            </w:pPr>
            <w:r w:rsidRPr="00EF37B7">
              <w:rPr>
                <w:rFonts w:ascii="Arial" w:hAnsi="Arial" w:cs="Arial"/>
                <w:color w:val="000000"/>
                <w:sz w:val="18"/>
                <w:szCs w:val="18"/>
              </w:rPr>
              <w:t>(рублей)</w:t>
            </w:r>
          </w:p>
        </w:tc>
      </w:tr>
      <w:tr w:rsidR="00EF37B7" w:rsidRPr="00EF37B7" w:rsidTr="00EF37B7">
        <w:trPr>
          <w:trHeight w:val="250"/>
        </w:trPr>
        <w:tc>
          <w:tcPr>
            <w:tcW w:w="5659"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Наименование межбюджетного трансферта</w:t>
            </w:r>
          </w:p>
        </w:tc>
        <w:tc>
          <w:tcPr>
            <w:tcW w:w="1378"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2024</w:t>
            </w:r>
          </w:p>
        </w:tc>
        <w:tc>
          <w:tcPr>
            <w:tcW w:w="1291"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2025</w:t>
            </w:r>
          </w:p>
        </w:tc>
        <w:tc>
          <w:tcPr>
            <w:tcW w:w="1526" w:type="dxa"/>
            <w:tcBorders>
              <w:top w:val="single" w:sz="6" w:space="0" w:color="auto"/>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r w:rsidRPr="00EF37B7">
              <w:rPr>
                <w:color w:val="000000"/>
                <w:sz w:val="18"/>
                <w:szCs w:val="18"/>
              </w:rPr>
              <w:t>2026</w:t>
            </w:r>
          </w:p>
        </w:tc>
      </w:tr>
      <w:tr w:rsidR="00EF37B7" w:rsidRPr="00EF37B7" w:rsidTr="00EF37B7">
        <w:trPr>
          <w:trHeight w:val="250"/>
        </w:trPr>
        <w:tc>
          <w:tcPr>
            <w:tcW w:w="5659"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378"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291"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526" w:type="dxa"/>
            <w:tcBorders>
              <w:top w:val="nil"/>
              <w:left w:val="single" w:sz="6" w:space="0" w:color="auto"/>
              <w:bottom w:val="nil"/>
              <w:right w:val="single" w:sz="6" w:space="0" w:color="auto"/>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250"/>
        </w:trPr>
        <w:tc>
          <w:tcPr>
            <w:tcW w:w="5659"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378"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291"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c>
          <w:tcPr>
            <w:tcW w:w="1526" w:type="dxa"/>
            <w:tcBorders>
              <w:top w:val="nil"/>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center"/>
              <w:rPr>
                <w:color w:val="000000"/>
                <w:sz w:val="18"/>
                <w:szCs w:val="18"/>
              </w:rPr>
            </w:pPr>
          </w:p>
        </w:tc>
      </w:tr>
      <w:tr w:rsidR="00EF37B7" w:rsidRPr="00EF37B7" w:rsidTr="00EF37B7">
        <w:trPr>
          <w:trHeight w:val="1020"/>
        </w:trPr>
        <w:tc>
          <w:tcPr>
            <w:tcW w:w="56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b/>
                <w:bCs/>
                <w:color w:val="000000"/>
                <w:sz w:val="18"/>
                <w:szCs w:val="18"/>
              </w:rPr>
            </w:pPr>
            <w:r w:rsidRPr="00EF37B7">
              <w:rPr>
                <w:b/>
                <w:bCs/>
                <w:color w:val="000000"/>
                <w:sz w:val="18"/>
                <w:szCs w:val="18"/>
              </w:rPr>
              <w:t xml:space="preserve">Межбюджетные трансферты бюджетам муниципальных районов </w:t>
            </w:r>
            <w:proofErr w:type="gramStart"/>
            <w:r w:rsidRPr="00EF37B7">
              <w:rPr>
                <w:b/>
                <w:bCs/>
                <w:color w:val="000000"/>
                <w:sz w:val="18"/>
                <w:szCs w:val="18"/>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37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129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c>
          <w:tcPr>
            <w:tcW w:w="152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b/>
                <w:bCs/>
                <w:color w:val="000000"/>
                <w:sz w:val="18"/>
                <w:szCs w:val="18"/>
              </w:rPr>
            </w:pPr>
            <w:r w:rsidRPr="00EF37B7">
              <w:rPr>
                <w:b/>
                <w:bCs/>
                <w:color w:val="000000"/>
                <w:sz w:val="18"/>
                <w:szCs w:val="18"/>
              </w:rPr>
              <w:t>26 010,00</w:t>
            </w:r>
          </w:p>
        </w:tc>
      </w:tr>
      <w:tr w:rsidR="00EF37B7" w:rsidRPr="00EF37B7" w:rsidTr="00EF37B7">
        <w:trPr>
          <w:trHeight w:val="761"/>
        </w:trPr>
        <w:tc>
          <w:tcPr>
            <w:tcW w:w="5659"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rPr>
                <w:color w:val="000000"/>
                <w:sz w:val="18"/>
                <w:szCs w:val="18"/>
              </w:rPr>
            </w:pPr>
            <w:r w:rsidRPr="00EF37B7">
              <w:rPr>
                <w:color w:val="000000"/>
                <w:sz w:val="18"/>
                <w:szCs w:val="18"/>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1378"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1291"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c>
          <w:tcPr>
            <w:tcW w:w="1526" w:type="dxa"/>
            <w:tcBorders>
              <w:top w:val="single" w:sz="6" w:space="0" w:color="auto"/>
              <w:left w:val="single" w:sz="6" w:space="0" w:color="auto"/>
              <w:bottom w:val="single" w:sz="6" w:space="0" w:color="auto"/>
              <w:right w:val="single" w:sz="6" w:space="0" w:color="auto"/>
            </w:tcBorders>
          </w:tcPr>
          <w:p w:rsidR="00EF37B7" w:rsidRPr="00EF37B7" w:rsidRDefault="00EF37B7" w:rsidP="00EF37B7">
            <w:pPr>
              <w:autoSpaceDE w:val="0"/>
              <w:autoSpaceDN w:val="0"/>
              <w:adjustRightInd w:val="0"/>
              <w:jc w:val="right"/>
              <w:rPr>
                <w:color w:val="000000"/>
                <w:sz w:val="18"/>
                <w:szCs w:val="18"/>
              </w:rPr>
            </w:pPr>
            <w:r w:rsidRPr="00EF37B7">
              <w:rPr>
                <w:color w:val="000000"/>
                <w:sz w:val="18"/>
                <w:szCs w:val="18"/>
              </w:rPr>
              <w:t>26 010,00</w:t>
            </w:r>
          </w:p>
        </w:tc>
      </w:tr>
      <w:tr w:rsidR="00EF37B7" w:rsidRPr="00EF37B7" w:rsidTr="00EF37B7">
        <w:trPr>
          <w:trHeight w:val="250"/>
        </w:trPr>
        <w:tc>
          <w:tcPr>
            <w:tcW w:w="5659" w:type="dxa"/>
            <w:tcBorders>
              <w:top w:val="single" w:sz="6" w:space="0" w:color="auto"/>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378" w:type="dxa"/>
            <w:tcBorders>
              <w:top w:val="single" w:sz="6" w:space="0" w:color="auto"/>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291" w:type="dxa"/>
            <w:tcBorders>
              <w:top w:val="single" w:sz="6" w:space="0" w:color="auto"/>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526" w:type="dxa"/>
            <w:tcBorders>
              <w:top w:val="single" w:sz="6" w:space="0" w:color="auto"/>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r w:rsidR="00EF37B7" w:rsidRPr="00EF37B7" w:rsidTr="00EF37B7">
        <w:trPr>
          <w:trHeight w:val="250"/>
        </w:trPr>
        <w:tc>
          <w:tcPr>
            <w:tcW w:w="5659"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378"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291"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c>
          <w:tcPr>
            <w:tcW w:w="1526" w:type="dxa"/>
            <w:tcBorders>
              <w:top w:val="single" w:sz="2" w:space="0" w:color="000000"/>
              <w:left w:val="single" w:sz="2" w:space="0" w:color="000000"/>
              <w:bottom w:val="single" w:sz="2" w:space="0" w:color="000000"/>
              <w:right w:val="single" w:sz="2" w:space="0" w:color="000000"/>
            </w:tcBorders>
            <w:shd w:val="solid" w:color="A0A0A0" w:fill="000000"/>
          </w:tcPr>
          <w:p w:rsidR="00EF37B7" w:rsidRPr="00EF37B7" w:rsidRDefault="00EF37B7" w:rsidP="00EF37B7">
            <w:pPr>
              <w:autoSpaceDE w:val="0"/>
              <w:autoSpaceDN w:val="0"/>
              <w:adjustRightInd w:val="0"/>
              <w:jc w:val="right"/>
              <w:rPr>
                <w:rFonts w:ascii="Arial" w:hAnsi="Arial" w:cs="Arial"/>
                <w:color w:val="000000"/>
                <w:sz w:val="18"/>
                <w:szCs w:val="18"/>
              </w:rPr>
            </w:pPr>
          </w:p>
        </w:tc>
      </w:tr>
    </w:tbl>
    <w:p w:rsidR="00EF37B7" w:rsidRPr="00A26182" w:rsidRDefault="00EF37B7" w:rsidP="00EF37B7">
      <w:pPr>
        <w:tabs>
          <w:tab w:val="left" w:pos="2130"/>
        </w:tabs>
      </w:pPr>
    </w:p>
    <w:p w:rsidR="007606BB" w:rsidRDefault="007606BB"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606BB" w:rsidRPr="007F5DCF" w:rsidRDefault="007606BB" w:rsidP="007606BB">
      <w:pPr>
        <w:rPr>
          <w:b/>
          <w:sz w:val="18"/>
          <w:szCs w:val="18"/>
        </w:rPr>
      </w:pPr>
    </w:p>
    <w:p w:rsidR="007F5DCF" w:rsidRPr="007F5DCF" w:rsidRDefault="007F5DCF" w:rsidP="007F5DCF">
      <w:pPr>
        <w:jc w:val="center"/>
        <w:rPr>
          <w:b/>
          <w:sz w:val="18"/>
          <w:szCs w:val="18"/>
        </w:rPr>
      </w:pPr>
      <w:r w:rsidRPr="007F5DCF">
        <w:rPr>
          <w:b/>
          <w:sz w:val="18"/>
          <w:szCs w:val="18"/>
        </w:rPr>
        <w:lastRenderedPageBreak/>
        <w:t>Российская Федерация</w:t>
      </w:r>
    </w:p>
    <w:p w:rsidR="007F5DCF" w:rsidRPr="007F5DCF" w:rsidRDefault="007F5DCF" w:rsidP="007F5DCF">
      <w:pPr>
        <w:jc w:val="center"/>
        <w:rPr>
          <w:b/>
          <w:sz w:val="18"/>
          <w:szCs w:val="18"/>
        </w:rPr>
      </w:pPr>
      <w:r w:rsidRPr="007F5DCF">
        <w:rPr>
          <w:b/>
          <w:sz w:val="18"/>
          <w:szCs w:val="18"/>
        </w:rPr>
        <w:t>Новгородская область Валдайский район</w:t>
      </w:r>
    </w:p>
    <w:p w:rsidR="007F5DCF" w:rsidRPr="007F5DCF" w:rsidRDefault="007F5DCF" w:rsidP="007F5DCF">
      <w:pPr>
        <w:jc w:val="center"/>
        <w:rPr>
          <w:b/>
          <w:sz w:val="18"/>
          <w:szCs w:val="18"/>
        </w:rPr>
      </w:pPr>
      <w:r w:rsidRPr="007F5DCF">
        <w:rPr>
          <w:b/>
          <w:sz w:val="18"/>
          <w:szCs w:val="18"/>
        </w:rPr>
        <w:t>СОВЕТ ДЕПУТАТОВ ЯЖЕЛБИЦКОГО</w:t>
      </w:r>
    </w:p>
    <w:p w:rsidR="007F5DCF" w:rsidRPr="007F5DCF" w:rsidRDefault="007F5DCF" w:rsidP="007F5DCF">
      <w:pPr>
        <w:jc w:val="center"/>
        <w:rPr>
          <w:b/>
          <w:sz w:val="18"/>
          <w:szCs w:val="18"/>
        </w:rPr>
      </w:pPr>
      <w:r w:rsidRPr="007F5DCF">
        <w:rPr>
          <w:b/>
          <w:sz w:val="18"/>
          <w:szCs w:val="18"/>
        </w:rPr>
        <w:t>СЕЛЬСКОГО ПОСЕЛЕНИЯ</w:t>
      </w:r>
    </w:p>
    <w:p w:rsidR="007F5DCF" w:rsidRPr="007F5DCF" w:rsidRDefault="007F5DCF" w:rsidP="007F5DCF">
      <w:pPr>
        <w:jc w:val="center"/>
        <w:rPr>
          <w:b/>
          <w:sz w:val="18"/>
          <w:szCs w:val="18"/>
        </w:rPr>
      </w:pPr>
      <w:r w:rsidRPr="007F5DCF">
        <w:rPr>
          <w:b/>
          <w:sz w:val="18"/>
          <w:szCs w:val="18"/>
        </w:rPr>
        <w:t>РЕШЕНИЕ</w:t>
      </w:r>
    </w:p>
    <w:p w:rsidR="007F5DCF" w:rsidRPr="007F5DCF" w:rsidRDefault="007F5DCF" w:rsidP="007F5DCF">
      <w:pPr>
        <w:rPr>
          <w:sz w:val="18"/>
          <w:szCs w:val="18"/>
        </w:rPr>
      </w:pPr>
      <w:r w:rsidRPr="007F5DCF">
        <w:rPr>
          <w:sz w:val="18"/>
          <w:szCs w:val="18"/>
        </w:rPr>
        <w:t>от  27.12.2023   № 119</w:t>
      </w:r>
    </w:p>
    <w:p w:rsidR="007F5DCF" w:rsidRPr="007F5DCF" w:rsidRDefault="007F5DCF" w:rsidP="007F5DCF">
      <w:pPr>
        <w:rPr>
          <w:sz w:val="18"/>
          <w:szCs w:val="18"/>
        </w:rPr>
      </w:pPr>
      <w:r w:rsidRPr="007F5DCF">
        <w:rPr>
          <w:sz w:val="18"/>
          <w:szCs w:val="18"/>
        </w:rPr>
        <w:t>с. Яжелбицы</w:t>
      </w:r>
    </w:p>
    <w:p w:rsidR="007F5DCF" w:rsidRPr="007F5DCF" w:rsidRDefault="007F5DCF" w:rsidP="007F5DCF">
      <w:pPr>
        <w:pStyle w:val="ab"/>
        <w:spacing w:line="20" w:lineRule="atLeast"/>
        <w:jc w:val="both"/>
        <w:rPr>
          <w:sz w:val="18"/>
          <w:szCs w:val="18"/>
        </w:rPr>
      </w:pPr>
      <w:r w:rsidRPr="007F5DCF">
        <w:rPr>
          <w:sz w:val="18"/>
          <w:szCs w:val="18"/>
        </w:rPr>
        <w:t>Об утверждении Положения</w:t>
      </w:r>
    </w:p>
    <w:p w:rsidR="007F5DCF" w:rsidRPr="007F5DCF" w:rsidRDefault="007F5DCF" w:rsidP="007F5DCF">
      <w:pPr>
        <w:pStyle w:val="ConsPlusTitle"/>
        <w:tabs>
          <w:tab w:val="left" w:pos="0"/>
        </w:tabs>
        <w:spacing w:line="20" w:lineRule="atLeast"/>
        <w:jc w:val="both"/>
        <w:rPr>
          <w:sz w:val="18"/>
          <w:szCs w:val="18"/>
        </w:rPr>
      </w:pPr>
      <w:r w:rsidRPr="007F5DCF">
        <w:rPr>
          <w:sz w:val="18"/>
          <w:szCs w:val="18"/>
        </w:rPr>
        <w:t>об оплате труда и материальном стимулировании</w:t>
      </w:r>
    </w:p>
    <w:p w:rsidR="007F5DCF" w:rsidRPr="007F5DCF" w:rsidRDefault="007F5DCF" w:rsidP="007F5DCF">
      <w:pPr>
        <w:pStyle w:val="ConsPlusTitle"/>
        <w:tabs>
          <w:tab w:val="left" w:pos="0"/>
        </w:tabs>
        <w:spacing w:line="20" w:lineRule="atLeast"/>
        <w:jc w:val="both"/>
        <w:rPr>
          <w:iCs/>
          <w:sz w:val="18"/>
          <w:szCs w:val="18"/>
        </w:rPr>
      </w:pPr>
      <w:r w:rsidRPr="007F5DCF">
        <w:rPr>
          <w:sz w:val="18"/>
          <w:szCs w:val="18"/>
        </w:rPr>
        <w:t xml:space="preserve"> в Администрации Яжелбицкого сельского поселения</w:t>
      </w:r>
    </w:p>
    <w:p w:rsidR="007F5DCF" w:rsidRPr="007F5DCF" w:rsidRDefault="007F5DCF" w:rsidP="007F5DCF">
      <w:pPr>
        <w:pStyle w:val="ConsPlusTitle"/>
        <w:ind w:firstLine="709"/>
        <w:jc w:val="both"/>
        <w:rPr>
          <w:sz w:val="18"/>
          <w:szCs w:val="18"/>
        </w:rPr>
      </w:pPr>
    </w:p>
    <w:p w:rsidR="007F5DCF" w:rsidRPr="007F5DCF" w:rsidRDefault="007F5DCF" w:rsidP="007F5DCF">
      <w:pPr>
        <w:pStyle w:val="ConsPlusTitle"/>
        <w:tabs>
          <w:tab w:val="left" w:pos="851"/>
        </w:tabs>
        <w:ind w:firstLine="709"/>
        <w:jc w:val="both"/>
        <w:rPr>
          <w:b w:val="0"/>
          <w:sz w:val="18"/>
          <w:szCs w:val="18"/>
        </w:rPr>
      </w:pPr>
      <w:r w:rsidRPr="007F5DCF">
        <w:rPr>
          <w:sz w:val="18"/>
          <w:szCs w:val="18"/>
        </w:rPr>
        <w:t xml:space="preserve">  </w:t>
      </w:r>
      <w:proofErr w:type="gramStart"/>
      <w:r w:rsidRPr="007F5DCF">
        <w:rPr>
          <w:b w:val="0"/>
          <w:sz w:val="18"/>
          <w:szCs w:val="18"/>
        </w:rPr>
        <w:t>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w:t>
      </w:r>
      <w:proofErr w:type="gramEnd"/>
      <w:r w:rsidRPr="007F5DCF">
        <w:rPr>
          <w:b w:val="0"/>
          <w:sz w:val="18"/>
          <w:szCs w:val="18"/>
        </w:rPr>
        <w:t>»,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руководствуясь Уставом Яжелбицкого сельского поселения Валдайского муниципального района Новгородской области, Совет депутатов Яжелбицкого сельского поселения</w:t>
      </w:r>
    </w:p>
    <w:p w:rsidR="007F5DCF" w:rsidRPr="007F5DCF" w:rsidRDefault="007F5DCF" w:rsidP="007F5DCF">
      <w:pPr>
        <w:pStyle w:val="ConsPlusNormal0"/>
        <w:widowControl/>
        <w:rPr>
          <w:rFonts w:ascii="Times New Roman" w:hAnsi="Times New Roman" w:cs="Times New Roman"/>
          <w:sz w:val="18"/>
          <w:szCs w:val="18"/>
        </w:rPr>
      </w:pPr>
      <w:r w:rsidRPr="007F5DCF">
        <w:rPr>
          <w:rFonts w:ascii="Times New Roman" w:hAnsi="Times New Roman" w:cs="Times New Roman"/>
          <w:b/>
          <w:sz w:val="18"/>
          <w:szCs w:val="18"/>
        </w:rPr>
        <w:t xml:space="preserve">              РЕШИЛ</w:t>
      </w:r>
      <w:r w:rsidRPr="007F5DCF">
        <w:rPr>
          <w:rFonts w:ascii="Times New Roman" w:hAnsi="Times New Roman" w:cs="Times New Roman"/>
          <w:sz w:val="18"/>
          <w:szCs w:val="18"/>
        </w:rPr>
        <w:t>:</w:t>
      </w:r>
    </w:p>
    <w:p w:rsidR="007F5DCF" w:rsidRPr="007F5DCF" w:rsidRDefault="007F5DCF" w:rsidP="007F5DCF">
      <w:pPr>
        <w:pStyle w:val="ab"/>
        <w:spacing w:line="20" w:lineRule="atLeast"/>
        <w:jc w:val="both"/>
        <w:rPr>
          <w:b w:val="0"/>
          <w:iCs/>
          <w:sz w:val="18"/>
          <w:szCs w:val="18"/>
        </w:rPr>
      </w:pPr>
      <w:r w:rsidRPr="007F5DCF">
        <w:rPr>
          <w:b w:val="0"/>
          <w:sz w:val="18"/>
          <w:szCs w:val="18"/>
        </w:rPr>
        <w:t xml:space="preserve">             1. Утвердить Положение Положения об оплате труда и материальном стимулировании  в Администрации Яжелбицкого сельского поселения.</w:t>
      </w:r>
    </w:p>
    <w:p w:rsidR="007F5DCF" w:rsidRPr="007F5DCF" w:rsidRDefault="007F5DCF" w:rsidP="007F5DCF">
      <w:pPr>
        <w:tabs>
          <w:tab w:val="left" w:pos="709"/>
          <w:tab w:val="left" w:pos="851"/>
        </w:tabs>
        <w:spacing w:line="20" w:lineRule="atLeast"/>
        <w:jc w:val="both"/>
        <w:rPr>
          <w:bCs/>
          <w:sz w:val="18"/>
          <w:szCs w:val="18"/>
        </w:rPr>
      </w:pPr>
      <w:r w:rsidRPr="007F5DCF">
        <w:rPr>
          <w:bCs/>
          <w:sz w:val="18"/>
          <w:szCs w:val="18"/>
        </w:rPr>
        <w:t xml:space="preserve">              2. Считать утратившим силу решение Совета депутатов Яжелбицкого сельского поселения от 22.02.2018г. № 122.</w:t>
      </w:r>
    </w:p>
    <w:p w:rsidR="007F5DCF" w:rsidRPr="007F5DCF" w:rsidRDefault="007F5DCF" w:rsidP="007F5DCF">
      <w:pPr>
        <w:tabs>
          <w:tab w:val="left" w:pos="709"/>
          <w:tab w:val="left" w:pos="851"/>
        </w:tabs>
        <w:spacing w:line="20" w:lineRule="atLeast"/>
        <w:jc w:val="both"/>
        <w:rPr>
          <w:bCs/>
          <w:sz w:val="18"/>
          <w:szCs w:val="18"/>
        </w:rPr>
      </w:pPr>
      <w:r w:rsidRPr="007F5DCF">
        <w:rPr>
          <w:bCs/>
          <w:sz w:val="18"/>
          <w:szCs w:val="18"/>
        </w:rPr>
        <w:t xml:space="preserve">             3. Настоящее решение вступает в силу с момента подписания и распространяется на правоотношения, возникшие с 1 января 2024 года.</w:t>
      </w:r>
    </w:p>
    <w:p w:rsidR="007F5DCF" w:rsidRPr="007F5DCF" w:rsidRDefault="007F5DCF" w:rsidP="007F5DCF">
      <w:pPr>
        <w:tabs>
          <w:tab w:val="left" w:pos="709"/>
          <w:tab w:val="left" w:pos="851"/>
        </w:tabs>
        <w:spacing w:line="20" w:lineRule="atLeast"/>
        <w:jc w:val="both"/>
        <w:rPr>
          <w:bCs/>
          <w:sz w:val="18"/>
          <w:szCs w:val="18"/>
        </w:rPr>
      </w:pPr>
      <w:r w:rsidRPr="007F5DCF">
        <w:rPr>
          <w:bCs/>
          <w:sz w:val="18"/>
          <w:szCs w:val="18"/>
        </w:rPr>
        <w:t xml:space="preserve">             4. Опубликовать настоящее решение в информационном бюллетене «</w:t>
      </w:r>
      <w:proofErr w:type="spellStart"/>
      <w:r w:rsidRPr="007F5DCF">
        <w:rPr>
          <w:bCs/>
          <w:sz w:val="18"/>
          <w:szCs w:val="18"/>
        </w:rPr>
        <w:t>Яжелбицкий</w:t>
      </w:r>
      <w:proofErr w:type="spellEnd"/>
      <w:r w:rsidRPr="007F5DCF">
        <w:rPr>
          <w:bCs/>
          <w:sz w:val="18"/>
          <w:szCs w:val="18"/>
        </w:rPr>
        <w:t xml:space="preserve"> вестник» и разместить на официальном сайте Администрации Яжелбицкого сельского поселения</w:t>
      </w:r>
      <w:proofErr w:type="gramStart"/>
      <w:r w:rsidRPr="007F5DCF">
        <w:rPr>
          <w:bCs/>
          <w:sz w:val="18"/>
          <w:szCs w:val="18"/>
        </w:rPr>
        <w:t xml:space="preserve"> ,</w:t>
      </w:r>
      <w:proofErr w:type="gramEnd"/>
      <w:r w:rsidRPr="007F5DCF">
        <w:rPr>
          <w:bCs/>
          <w:sz w:val="18"/>
          <w:szCs w:val="18"/>
        </w:rPr>
        <w:t xml:space="preserve"> в информационно- коммуникационной сети « Интернет».</w:t>
      </w:r>
    </w:p>
    <w:p w:rsidR="007F5DCF" w:rsidRPr="007F5DCF" w:rsidRDefault="007F5DCF" w:rsidP="007F5DCF">
      <w:pPr>
        <w:spacing w:line="20" w:lineRule="atLeast"/>
        <w:jc w:val="both"/>
        <w:rPr>
          <w:b/>
          <w:bCs/>
          <w:sz w:val="18"/>
          <w:szCs w:val="18"/>
        </w:rPr>
      </w:pPr>
    </w:p>
    <w:p w:rsidR="007F5DCF" w:rsidRPr="007F5DCF" w:rsidRDefault="007F5DCF" w:rsidP="007F5DCF">
      <w:pPr>
        <w:jc w:val="both"/>
        <w:rPr>
          <w:b/>
          <w:bCs/>
          <w:sz w:val="18"/>
          <w:szCs w:val="18"/>
        </w:rPr>
      </w:pPr>
      <w:r w:rsidRPr="007F5DCF">
        <w:rPr>
          <w:b/>
          <w:bCs/>
          <w:sz w:val="18"/>
          <w:szCs w:val="18"/>
        </w:rPr>
        <w:t>Председатель Совета депутатов</w:t>
      </w:r>
    </w:p>
    <w:p w:rsidR="007F5DCF" w:rsidRPr="007F5DCF" w:rsidRDefault="007F5DCF" w:rsidP="007F5DCF">
      <w:pPr>
        <w:jc w:val="both"/>
        <w:rPr>
          <w:b/>
          <w:bCs/>
          <w:sz w:val="18"/>
          <w:szCs w:val="18"/>
        </w:rPr>
      </w:pPr>
      <w:r w:rsidRPr="007F5DCF">
        <w:rPr>
          <w:b/>
          <w:bCs/>
          <w:sz w:val="18"/>
          <w:szCs w:val="18"/>
        </w:rPr>
        <w:t>Яжелбицкого сельского поселения                                                                 А.И. Иванов</w:t>
      </w:r>
    </w:p>
    <w:p w:rsidR="007F5DCF" w:rsidRPr="007F5DCF" w:rsidRDefault="007F5DCF" w:rsidP="007F5DCF">
      <w:pPr>
        <w:rPr>
          <w:b/>
          <w:bCs/>
          <w:sz w:val="18"/>
          <w:szCs w:val="18"/>
        </w:rPr>
      </w:pPr>
    </w:p>
    <w:p w:rsidR="007F5DCF" w:rsidRPr="007F5DCF" w:rsidRDefault="007F5DCF" w:rsidP="007F5DCF">
      <w:pPr>
        <w:rPr>
          <w:b/>
          <w:bCs/>
          <w:sz w:val="18"/>
          <w:szCs w:val="18"/>
        </w:rPr>
      </w:pPr>
    </w:p>
    <w:p w:rsidR="007F5DCF" w:rsidRPr="007F5DCF" w:rsidRDefault="007F5DCF" w:rsidP="007F5DCF">
      <w:pPr>
        <w:pStyle w:val="ConsPlusTitle"/>
        <w:spacing w:before="120" w:after="120" w:line="240" w:lineRule="exact"/>
        <w:jc w:val="right"/>
        <w:rPr>
          <w:b w:val="0"/>
          <w:sz w:val="18"/>
          <w:szCs w:val="18"/>
        </w:rPr>
      </w:pPr>
      <w:bookmarkStart w:id="7" w:name="P43"/>
      <w:bookmarkEnd w:id="7"/>
    </w:p>
    <w:p w:rsidR="007F5DCF" w:rsidRPr="007F5DCF" w:rsidRDefault="007F5DCF" w:rsidP="007F5DCF">
      <w:pPr>
        <w:pStyle w:val="ConsPlusTitle"/>
        <w:spacing w:before="120" w:after="120" w:line="240" w:lineRule="exact"/>
        <w:jc w:val="right"/>
        <w:rPr>
          <w:b w:val="0"/>
          <w:sz w:val="18"/>
          <w:szCs w:val="18"/>
        </w:rPr>
      </w:pPr>
      <w:r w:rsidRPr="007F5DCF">
        <w:rPr>
          <w:b w:val="0"/>
          <w:sz w:val="18"/>
          <w:szCs w:val="18"/>
        </w:rPr>
        <w:t xml:space="preserve">Приложение </w:t>
      </w:r>
    </w:p>
    <w:p w:rsidR="007F5DCF" w:rsidRPr="007F5DCF" w:rsidRDefault="007F5DCF" w:rsidP="007F5DCF">
      <w:pPr>
        <w:pStyle w:val="ConsPlusTitle"/>
        <w:spacing w:before="120" w:after="120" w:line="240" w:lineRule="exact"/>
        <w:jc w:val="right"/>
        <w:rPr>
          <w:b w:val="0"/>
          <w:sz w:val="18"/>
          <w:szCs w:val="18"/>
        </w:rPr>
      </w:pPr>
      <w:r w:rsidRPr="007F5DCF">
        <w:rPr>
          <w:b w:val="0"/>
          <w:sz w:val="18"/>
          <w:szCs w:val="18"/>
        </w:rPr>
        <w:t xml:space="preserve">к решению Совета депутатов </w:t>
      </w:r>
    </w:p>
    <w:p w:rsidR="007F5DCF" w:rsidRPr="007F5DCF" w:rsidRDefault="007F5DCF" w:rsidP="007F5DCF">
      <w:pPr>
        <w:pStyle w:val="ConsPlusTitle"/>
        <w:spacing w:before="120" w:after="120" w:line="240" w:lineRule="exact"/>
        <w:jc w:val="right"/>
        <w:rPr>
          <w:b w:val="0"/>
          <w:sz w:val="18"/>
          <w:szCs w:val="18"/>
        </w:rPr>
      </w:pPr>
      <w:r w:rsidRPr="007F5DCF">
        <w:rPr>
          <w:b w:val="0"/>
          <w:sz w:val="18"/>
          <w:szCs w:val="18"/>
        </w:rPr>
        <w:t>Яжелбицкого сельского поселения</w:t>
      </w:r>
    </w:p>
    <w:p w:rsidR="007F5DCF" w:rsidRPr="007F5DCF" w:rsidRDefault="007F5DCF" w:rsidP="007F5DCF">
      <w:pPr>
        <w:pStyle w:val="ConsPlusTitle"/>
        <w:spacing w:before="120" w:after="120" w:line="240" w:lineRule="exact"/>
        <w:jc w:val="right"/>
        <w:rPr>
          <w:b w:val="0"/>
          <w:sz w:val="18"/>
          <w:szCs w:val="18"/>
        </w:rPr>
      </w:pPr>
      <w:r w:rsidRPr="007F5DCF">
        <w:rPr>
          <w:b w:val="0"/>
          <w:sz w:val="18"/>
          <w:szCs w:val="18"/>
        </w:rPr>
        <w:t xml:space="preserve">  от 27.12.2023г. № 119              </w:t>
      </w:r>
    </w:p>
    <w:p w:rsidR="007F5DCF" w:rsidRPr="007F5DCF" w:rsidRDefault="007F5DCF" w:rsidP="007F5DCF">
      <w:pPr>
        <w:pStyle w:val="ConsPlusTitle"/>
        <w:spacing w:before="120" w:after="120" w:line="240" w:lineRule="exact"/>
        <w:jc w:val="right"/>
        <w:rPr>
          <w:b w:val="0"/>
          <w:sz w:val="18"/>
          <w:szCs w:val="18"/>
        </w:rPr>
      </w:pPr>
    </w:p>
    <w:p w:rsidR="007F5DCF" w:rsidRPr="007F5DCF" w:rsidRDefault="007F5DCF" w:rsidP="007F5DCF">
      <w:pPr>
        <w:pStyle w:val="ConsPlusTitle"/>
        <w:spacing w:before="120" w:after="120" w:line="240" w:lineRule="exact"/>
        <w:jc w:val="center"/>
        <w:rPr>
          <w:b w:val="0"/>
          <w:sz w:val="18"/>
          <w:szCs w:val="18"/>
        </w:rPr>
      </w:pPr>
    </w:p>
    <w:p w:rsidR="007F5DCF" w:rsidRPr="007F5DCF" w:rsidRDefault="007F5DCF" w:rsidP="007F5DCF">
      <w:pPr>
        <w:pStyle w:val="ConsPlusTitle"/>
        <w:spacing w:before="120" w:after="120" w:line="240" w:lineRule="exact"/>
        <w:jc w:val="center"/>
        <w:rPr>
          <w:sz w:val="18"/>
          <w:szCs w:val="18"/>
        </w:rPr>
      </w:pPr>
    </w:p>
    <w:p w:rsidR="007F5DCF" w:rsidRPr="007F5DCF" w:rsidRDefault="007F5DCF" w:rsidP="007F5DCF">
      <w:pPr>
        <w:pStyle w:val="ConsPlusTitle"/>
        <w:spacing w:before="120" w:after="120" w:line="240" w:lineRule="exact"/>
        <w:jc w:val="center"/>
        <w:rPr>
          <w:iCs/>
          <w:sz w:val="18"/>
          <w:szCs w:val="18"/>
        </w:rPr>
      </w:pPr>
      <w:r w:rsidRPr="007F5DCF">
        <w:rPr>
          <w:sz w:val="18"/>
          <w:szCs w:val="18"/>
        </w:rPr>
        <w:t>Положение об оплате труда и материальном стимулировании в Администрации Яжелбицкого сельского поселения</w:t>
      </w:r>
    </w:p>
    <w:p w:rsidR="007F5DCF" w:rsidRPr="007F5DCF" w:rsidRDefault="007F5DCF" w:rsidP="007F5DCF">
      <w:pPr>
        <w:widowControl w:val="0"/>
        <w:autoSpaceDE w:val="0"/>
        <w:autoSpaceDN w:val="0"/>
        <w:ind w:firstLine="567"/>
        <w:jc w:val="both"/>
        <w:outlineLvl w:val="1"/>
        <w:rPr>
          <w:b/>
          <w:bCs/>
          <w:sz w:val="18"/>
          <w:szCs w:val="18"/>
        </w:rPr>
      </w:pPr>
    </w:p>
    <w:p w:rsidR="007F5DCF" w:rsidRPr="007F5DCF" w:rsidRDefault="007F5DCF" w:rsidP="007F5DCF">
      <w:pPr>
        <w:widowControl w:val="0"/>
        <w:autoSpaceDE w:val="0"/>
        <w:autoSpaceDN w:val="0"/>
        <w:spacing w:before="120" w:after="120" w:line="320" w:lineRule="atLeast"/>
        <w:jc w:val="center"/>
        <w:outlineLvl w:val="1"/>
        <w:rPr>
          <w:b/>
          <w:bCs/>
          <w:sz w:val="18"/>
          <w:szCs w:val="18"/>
        </w:rPr>
      </w:pPr>
      <w:r w:rsidRPr="007F5DCF">
        <w:rPr>
          <w:b/>
          <w:bCs/>
          <w:sz w:val="18"/>
          <w:szCs w:val="18"/>
        </w:rPr>
        <w:t>1. ОБЩИЕ ПОЛОЖЕНИЯ</w:t>
      </w:r>
    </w:p>
    <w:p w:rsidR="007F5DCF" w:rsidRPr="007F5DCF" w:rsidRDefault="007F5DCF" w:rsidP="007F5DCF">
      <w:pPr>
        <w:pStyle w:val="ConsPlusTitle"/>
        <w:ind w:firstLine="709"/>
        <w:jc w:val="both"/>
        <w:rPr>
          <w:b w:val="0"/>
          <w:bCs w:val="0"/>
          <w:sz w:val="18"/>
          <w:szCs w:val="18"/>
        </w:rPr>
      </w:pPr>
      <w:r w:rsidRPr="007F5DCF">
        <w:rPr>
          <w:b w:val="0"/>
          <w:sz w:val="18"/>
          <w:szCs w:val="18"/>
        </w:rPr>
        <w:t xml:space="preserve">1.1. </w:t>
      </w:r>
      <w:proofErr w:type="gramStart"/>
      <w:r w:rsidRPr="007F5DCF">
        <w:rPr>
          <w:b w:val="0"/>
          <w:sz w:val="18"/>
          <w:szCs w:val="18"/>
        </w:rPr>
        <w:t>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w:t>
      </w:r>
      <w:proofErr w:type="gramEnd"/>
      <w:r w:rsidRPr="007F5DCF">
        <w:rPr>
          <w:b w:val="0"/>
          <w:sz w:val="18"/>
          <w:szCs w:val="18"/>
        </w:rPr>
        <w:t xml:space="preserve">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7F5DCF" w:rsidRPr="007F5DCF" w:rsidRDefault="007F5DCF" w:rsidP="007F5DCF">
      <w:pPr>
        <w:pStyle w:val="ConsPlusTitle"/>
        <w:ind w:firstLine="709"/>
        <w:jc w:val="both"/>
        <w:rPr>
          <w:b w:val="0"/>
          <w:bCs w:val="0"/>
          <w:iCs/>
          <w:sz w:val="18"/>
          <w:szCs w:val="18"/>
        </w:rPr>
      </w:pPr>
      <w:r w:rsidRPr="007F5DCF">
        <w:rPr>
          <w:b w:val="0"/>
          <w:sz w:val="18"/>
          <w:szCs w:val="1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Pr="007F5DCF">
        <w:rPr>
          <w:b w:val="0"/>
          <w:iCs/>
          <w:sz w:val="18"/>
          <w:szCs w:val="18"/>
        </w:rPr>
        <w:t>Валдайского муниципального района</w:t>
      </w:r>
      <w:r w:rsidRPr="007F5DCF">
        <w:rPr>
          <w:b w:val="0"/>
          <w:i/>
          <w:iCs/>
          <w:sz w:val="18"/>
          <w:szCs w:val="18"/>
        </w:rPr>
        <w:t xml:space="preserve"> </w:t>
      </w:r>
      <w:r w:rsidRPr="007F5DCF">
        <w:rPr>
          <w:b w:val="0"/>
          <w:sz w:val="18"/>
          <w:szCs w:val="18"/>
        </w:rPr>
        <w:t>осуществляется в пределах фондов оплаты труда</w:t>
      </w:r>
      <w:r w:rsidRPr="007F5DCF">
        <w:rPr>
          <w:b w:val="0"/>
          <w:i/>
          <w:iCs/>
          <w:sz w:val="18"/>
          <w:szCs w:val="18"/>
        </w:rPr>
        <w:t xml:space="preserve"> </w:t>
      </w:r>
      <w:r w:rsidRPr="007F5DCF">
        <w:rPr>
          <w:b w:val="0"/>
          <w:iCs/>
          <w:sz w:val="18"/>
          <w:szCs w:val="18"/>
        </w:rPr>
        <w:t>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1.4. При увольнении лица, замещающего муниципальную должность, должность муниципальной службы, </w:t>
      </w:r>
      <w:r w:rsidRPr="007F5DCF">
        <w:rPr>
          <w:rFonts w:ascii="Times New Roman" w:hAnsi="Times New Roman" w:cs="Times New Roman"/>
          <w:sz w:val="18"/>
          <w:szCs w:val="18"/>
        </w:rPr>
        <w:lastRenderedPageBreak/>
        <w:t>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7F5DCF" w:rsidRPr="007F5DCF" w:rsidRDefault="007F5DCF" w:rsidP="007F5DCF">
      <w:pPr>
        <w:pStyle w:val="ConsPlusTitle"/>
        <w:ind w:firstLine="567"/>
        <w:jc w:val="both"/>
        <w:rPr>
          <w:b w:val="0"/>
          <w:bCs w:val="0"/>
          <w:i/>
          <w:iCs/>
          <w:sz w:val="18"/>
          <w:szCs w:val="18"/>
        </w:rPr>
      </w:pPr>
    </w:p>
    <w:p w:rsidR="007F5DCF" w:rsidRPr="007F5DCF" w:rsidRDefault="007F5DCF" w:rsidP="007F5DCF">
      <w:pPr>
        <w:widowControl w:val="0"/>
        <w:autoSpaceDE w:val="0"/>
        <w:autoSpaceDN w:val="0"/>
        <w:spacing w:before="120" w:after="120" w:line="320" w:lineRule="atLeast"/>
        <w:jc w:val="center"/>
        <w:outlineLvl w:val="1"/>
        <w:rPr>
          <w:b/>
          <w:bCs/>
          <w:sz w:val="18"/>
          <w:szCs w:val="18"/>
        </w:rPr>
      </w:pPr>
      <w:r w:rsidRPr="007F5DCF">
        <w:rPr>
          <w:b/>
          <w:bCs/>
          <w:sz w:val="18"/>
          <w:szCs w:val="18"/>
        </w:rPr>
        <w:t>2. ДЕНЕЖНОЕ СОДЕРЖАНИЕ ЛИЦ, ЗАМЕЩАЮЩИХ МУНИЦИПАЛЬНЫЕ ДОЛЖНОСТИ</w:t>
      </w:r>
    </w:p>
    <w:p w:rsidR="007F5DCF" w:rsidRPr="007F5DCF" w:rsidRDefault="007F5DCF" w:rsidP="007F5DCF">
      <w:pPr>
        <w:widowControl w:val="0"/>
        <w:autoSpaceDE w:val="0"/>
        <w:autoSpaceDN w:val="0"/>
        <w:spacing w:before="120" w:after="120" w:line="320" w:lineRule="atLeast"/>
        <w:ind w:firstLine="567"/>
        <w:jc w:val="both"/>
        <w:rPr>
          <w:b/>
          <w:bCs/>
          <w:sz w:val="18"/>
          <w:szCs w:val="18"/>
        </w:rPr>
      </w:pPr>
      <w:r w:rsidRPr="007F5DCF">
        <w:rPr>
          <w:b/>
          <w:bCs/>
          <w:sz w:val="18"/>
          <w:szCs w:val="18"/>
        </w:rPr>
        <w:t xml:space="preserve">2.1. Денежное содержание лиц, замещающих муниципальные должности </w:t>
      </w:r>
    </w:p>
    <w:p w:rsidR="007F5DCF" w:rsidRPr="007F5DCF" w:rsidRDefault="007F5DCF" w:rsidP="007F5DCF">
      <w:pPr>
        <w:autoSpaceDE w:val="0"/>
        <w:autoSpaceDN w:val="0"/>
        <w:adjustRightInd w:val="0"/>
        <w:spacing w:before="120" w:after="120" w:line="320" w:lineRule="atLeast"/>
        <w:ind w:firstLine="540"/>
        <w:jc w:val="both"/>
        <w:rPr>
          <w:sz w:val="18"/>
          <w:szCs w:val="18"/>
        </w:rPr>
      </w:pPr>
      <w:r w:rsidRPr="007F5DCF">
        <w:rPr>
          <w:sz w:val="18"/>
          <w:szCs w:val="18"/>
        </w:rPr>
        <w:t xml:space="preserve">Денежное содержание лиц, замещающих муниципальные должности, состоит </w:t>
      </w:r>
      <w:proofErr w:type="gramStart"/>
      <w:r w:rsidRPr="007F5DCF">
        <w:rPr>
          <w:sz w:val="18"/>
          <w:szCs w:val="18"/>
        </w:rPr>
        <w:t>из</w:t>
      </w:r>
      <w:proofErr w:type="gramEnd"/>
      <w:r w:rsidRPr="007F5DCF">
        <w:rPr>
          <w:sz w:val="18"/>
          <w:szCs w:val="18"/>
        </w:rPr>
        <w:t>:</w:t>
      </w:r>
    </w:p>
    <w:p w:rsidR="007F5DCF" w:rsidRPr="007F5DCF" w:rsidRDefault="007F5DCF" w:rsidP="007F5DCF">
      <w:pPr>
        <w:autoSpaceDE w:val="0"/>
        <w:autoSpaceDN w:val="0"/>
        <w:adjustRightInd w:val="0"/>
        <w:spacing w:before="120" w:after="120" w:line="320" w:lineRule="atLeast"/>
        <w:ind w:firstLine="540"/>
        <w:jc w:val="both"/>
        <w:rPr>
          <w:sz w:val="18"/>
          <w:szCs w:val="18"/>
        </w:rPr>
      </w:pPr>
      <w:r w:rsidRPr="007F5DCF">
        <w:rPr>
          <w:sz w:val="18"/>
          <w:szCs w:val="18"/>
        </w:rPr>
        <w:t>ежемесячного денежного вознаграждения;</w:t>
      </w:r>
    </w:p>
    <w:p w:rsidR="007F5DCF" w:rsidRPr="007F5DCF" w:rsidRDefault="007F5DCF" w:rsidP="007F5DCF">
      <w:pPr>
        <w:autoSpaceDE w:val="0"/>
        <w:autoSpaceDN w:val="0"/>
        <w:adjustRightInd w:val="0"/>
        <w:spacing w:before="120" w:after="120" w:line="320" w:lineRule="atLeast"/>
        <w:ind w:firstLine="540"/>
        <w:jc w:val="both"/>
        <w:rPr>
          <w:sz w:val="18"/>
          <w:szCs w:val="18"/>
        </w:rPr>
      </w:pPr>
      <w:r w:rsidRPr="007F5DCF">
        <w:rPr>
          <w:sz w:val="18"/>
          <w:szCs w:val="18"/>
        </w:rPr>
        <w:t>ежемесячной процентной надбавки за работу со сведениями, составляющими государственную тайну;</w:t>
      </w:r>
    </w:p>
    <w:p w:rsidR="007F5DCF" w:rsidRPr="007F5DCF" w:rsidRDefault="007F5DCF" w:rsidP="007F5DCF">
      <w:pPr>
        <w:autoSpaceDE w:val="0"/>
        <w:autoSpaceDN w:val="0"/>
        <w:adjustRightInd w:val="0"/>
        <w:spacing w:before="120" w:after="120" w:line="320" w:lineRule="atLeast"/>
        <w:ind w:firstLine="540"/>
        <w:jc w:val="both"/>
        <w:rPr>
          <w:sz w:val="18"/>
          <w:szCs w:val="18"/>
        </w:rPr>
      </w:pPr>
      <w:r w:rsidRPr="007F5DCF">
        <w:rPr>
          <w:sz w:val="18"/>
          <w:szCs w:val="18"/>
        </w:rPr>
        <w:t>единовременной выплаты при предоставлении ежегодного оплачиваемого отпуска и материальной помощи.</w:t>
      </w:r>
    </w:p>
    <w:p w:rsidR="007F5DCF" w:rsidRPr="007F5DCF" w:rsidRDefault="007F5DCF" w:rsidP="007F5DCF">
      <w:pPr>
        <w:widowControl w:val="0"/>
        <w:autoSpaceDE w:val="0"/>
        <w:autoSpaceDN w:val="0"/>
        <w:ind w:firstLine="567"/>
        <w:jc w:val="both"/>
        <w:rPr>
          <w:sz w:val="18"/>
          <w:szCs w:val="18"/>
        </w:rPr>
      </w:pPr>
    </w:p>
    <w:p w:rsidR="007F5DCF" w:rsidRPr="007F5DCF" w:rsidRDefault="007F5DCF" w:rsidP="007F5DCF">
      <w:pPr>
        <w:widowControl w:val="0"/>
        <w:autoSpaceDE w:val="0"/>
        <w:autoSpaceDN w:val="0"/>
        <w:ind w:firstLine="567"/>
        <w:jc w:val="both"/>
        <w:rPr>
          <w:b/>
          <w:bCs/>
          <w:sz w:val="18"/>
          <w:szCs w:val="18"/>
        </w:rPr>
      </w:pPr>
      <w:r w:rsidRPr="007F5DCF">
        <w:rPr>
          <w:b/>
          <w:bCs/>
          <w:sz w:val="18"/>
          <w:szCs w:val="18"/>
        </w:rPr>
        <w:t>2.2. Ежемесячное денежное вознаграждение лиц, замещающих муниципальные должности</w:t>
      </w:r>
    </w:p>
    <w:p w:rsidR="007F5DCF" w:rsidRPr="007F5DCF" w:rsidRDefault="007F5DCF" w:rsidP="007F5DCF">
      <w:pPr>
        <w:widowControl w:val="0"/>
        <w:autoSpaceDE w:val="0"/>
        <w:autoSpaceDN w:val="0"/>
        <w:ind w:firstLine="709"/>
        <w:jc w:val="both"/>
        <w:rPr>
          <w:sz w:val="18"/>
          <w:szCs w:val="18"/>
        </w:rPr>
      </w:pPr>
      <w:r w:rsidRPr="007F5DCF">
        <w:rPr>
          <w:sz w:val="18"/>
          <w:szCs w:val="18"/>
        </w:rPr>
        <w:t>2.2.1. Базовое денежное вознаграждение устанавливается в сумме 4</w:t>
      </w:r>
      <w:r w:rsidRPr="007F5DCF">
        <w:rPr>
          <w:bCs/>
          <w:sz w:val="18"/>
          <w:szCs w:val="18"/>
        </w:rPr>
        <w:t xml:space="preserve">0000 </w:t>
      </w:r>
      <w:r w:rsidRPr="007F5DCF">
        <w:rPr>
          <w:sz w:val="18"/>
          <w:szCs w:val="18"/>
        </w:rPr>
        <w:t>рублей.</w:t>
      </w:r>
    </w:p>
    <w:p w:rsidR="007F5DCF" w:rsidRPr="007F5DCF" w:rsidRDefault="007F5DCF" w:rsidP="007F5DCF">
      <w:pPr>
        <w:autoSpaceDE w:val="0"/>
        <w:autoSpaceDN w:val="0"/>
        <w:adjustRightInd w:val="0"/>
        <w:ind w:firstLine="709"/>
        <w:jc w:val="both"/>
        <w:rPr>
          <w:sz w:val="18"/>
          <w:szCs w:val="18"/>
        </w:rPr>
      </w:pPr>
      <w:r w:rsidRPr="007F5DCF">
        <w:rPr>
          <w:sz w:val="18"/>
          <w:szCs w:val="18"/>
        </w:rPr>
        <w:t xml:space="preserve">2.2.2. Ежемесячное денежное вознаграждение </w:t>
      </w:r>
      <w:proofErr w:type="gramStart"/>
      <w:r w:rsidRPr="007F5DCF">
        <w:rPr>
          <w:sz w:val="18"/>
          <w:szCs w:val="18"/>
        </w:rPr>
        <w:t>лиц, замещающих муниципальные должности состоит</w:t>
      </w:r>
      <w:proofErr w:type="gramEnd"/>
      <w:r w:rsidRPr="007F5DCF">
        <w:rPr>
          <w:sz w:val="18"/>
          <w:szCs w:val="18"/>
        </w:rPr>
        <w:t xml:space="preserve">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60</w:t>
      </w:r>
      <w:r w:rsidRPr="007F5DCF">
        <w:rPr>
          <w:b/>
          <w:bCs/>
          <w:sz w:val="18"/>
          <w:szCs w:val="18"/>
        </w:rPr>
        <w:t xml:space="preserve"> </w:t>
      </w:r>
      <w:r w:rsidRPr="007F5DCF">
        <w:rPr>
          <w:sz w:val="18"/>
          <w:szCs w:val="18"/>
        </w:rPr>
        <w:t>процентов базового денежного вознаграждения.</w:t>
      </w:r>
    </w:p>
    <w:p w:rsidR="007F5DCF" w:rsidRPr="007F5DCF" w:rsidRDefault="007F5DCF" w:rsidP="007F5DCF">
      <w:pPr>
        <w:autoSpaceDE w:val="0"/>
        <w:autoSpaceDN w:val="0"/>
        <w:adjustRightInd w:val="0"/>
        <w:ind w:firstLine="709"/>
        <w:jc w:val="both"/>
        <w:rPr>
          <w:sz w:val="18"/>
          <w:szCs w:val="18"/>
        </w:rPr>
      </w:pPr>
      <w:r w:rsidRPr="007F5DCF">
        <w:rPr>
          <w:sz w:val="18"/>
          <w:szCs w:val="18"/>
        </w:rPr>
        <w:t xml:space="preserve">2.2.3. </w:t>
      </w:r>
      <w:hyperlink r:id="rId21" w:history="1">
        <w:r w:rsidRPr="007F5DCF">
          <w:rPr>
            <w:sz w:val="18"/>
            <w:szCs w:val="18"/>
          </w:rPr>
          <w:t>Размеры</w:t>
        </w:r>
      </w:hyperlink>
      <w:r w:rsidRPr="007F5DCF">
        <w:rPr>
          <w:sz w:val="18"/>
          <w:szCs w:val="1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7F5DCF" w:rsidRPr="007F5DCF" w:rsidRDefault="007F5DCF" w:rsidP="007F5DCF">
      <w:pPr>
        <w:autoSpaceDE w:val="0"/>
        <w:autoSpaceDN w:val="0"/>
        <w:adjustRightInd w:val="0"/>
        <w:ind w:firstLine="709"/>
        <w:jc w:val="both"/>
        <w:rPr>
          <w:sz w:val="18"/>
          <w:szCs w:val="18"/>
        </w:rPr>
      </w:pPr>
    </w:p>
    <w:p w:rsidR="007F5DCF" w:rsidRPr="007F5DCF" w:rsidRDefault="007F5DCF" w:rsidP="007F5DCF">
      <w:pPr>
        <w:widowControl w:val="0"/>
        <w:autoSpaceDE w:val="0"/>
        <w:autoSpaceDN w:val="0"/>
        <w:ind w:firstLine="567"/>
        <w:jc w:val="both"/>
        <w:outlineLvl w:val="2"/>
        <w:rPr>
          <w:b/>
          <w:bCs/>
          <w:sz w:val="18"/>
          <w:szCs w:val="18"/>
        </w:rPr>
      </w:pPr>
      <w:r w:rsidRPr="007F5DCF">
        <w:rPr>
          <w:b/>
          <w:bCs/>
          <w:sz w:val="18"/>
          <w:szCs w:val="1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7F5DCF" w:rsidRPr="007F5DCF" w:rsidRDefault="007F5DCF" w:rsidP="007F5DCF">
      <w:pPr>
        <w:widowControl w:val="0"/>
        <w:autoSpaceDE w:val="0"/>
        <w:autoSpaceDN w:val="0"/>
        <w:ind w:firstLine="709"/>
        <w:jc w:val="both"/>
        <w:rPr>
          <w:sz w:val="18"/>
          <w:szCs w:val="18"/>
        </w:rPr>
      </w:pPr>
      <w:r w:rsidRPr="007F5DCF">
        <w:rPr>
          <w:sz w:val="18"/>
          <w:szCs w:val="1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7F5DCF" w:rsidRPr="007F5DCF" w:rsidRDefault="008B7514" w:rsidP="007F5DCF">
      <w:pPr>
        <w:autoSpaceDE w:val="0"/>
        <w:autoSpaceDN w:val="0"/>
        <w:adjustRightInd w:val="0"/>
        <w:ind w:firstLine="709"/>
        <w:jc w:val="both"/>
        <w:rPr>
          <w:sz w:val="18"/>
          <w:szCs w:val="18"/>
        </w:rPr>
      </w:pPr>
      <w:hyperlink r:id="rId22" w:history="1">
        <w:r w:rsidR="007F5DCF" w:rsidRPr="007F5DCF">
          <w:rPr>
            <w:sz w:val="18"/>
            <w:szCs w:val="18"/>
          </w:rPr>
          <w:t>Размеры</w:t>
        </w:r>
      </w:hyperlink>
      <w:r w:rsidR="007F5DCF" w:rsidRPr="007F5DCF">
        <w:rPr>
          <w:sz w:val="18"/>
          <w:szCs w:val="1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7F5DCF" w:rsidRPr="007F5DCF" w:rsidRDefault="007F5DCF" w:rsidP="007F5DCF">
      <w:pPr>
        <w:widowControl w:val="0"/>
        <w:autoSpaceDE w:val="0"/>
        <w:autoSpaceDN w:val="0"/>
        <w:ind w:firstLine="709"/>
        <w:jc w:val="both"/>
        <w:rPr>
          <w:sz w:val="18"/>
          <w:szCs w:val="18"/>
        </w:rPr>
      </w:pPr>
      <w:r w:rsidRPr="007F5DCF">
        <w:rPr>
          <w:sz w:val="18"/>
          <w:szCs w:val="18"/>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7F5DCF" w:rsidRPr="007F5DCF" w:rsidRDefault="007F5DCF" w:rsidP="007F5DCF">
      <w:pPr>
        <w:widowControl w:val="0"/>
        <w:autoSpaceDE w:val="0"/>
        <w:autoSpaceDN w:val="0"/>
        <w:ind w:firstLine="709"/>
        <w:jc w:val="both"/>
        <w:rPr>
          <w:sz w:val="18"/>
          <w:szCs w:val="18"/>
        </w:rPr>
      </w:pPr>
      <w:r w:rsidRPr="007F5DCF">
        <w:rPr>
          <w:sz w:val="18"/>
          <w:szCs w:val="18"/>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Решением Советов депутатов Яжелбицкого сельского поселения.</w:t>
      </w:r>
    </w:p>
    <w:p w:rsidR="007F5DCF" w:rsidRPr="007F5DCF" w:rsidRDefault="007F5DCF" w:rsidP="007F5DCF">
      <w:pPr>
        <w:widowControl w:val="0"/>
        <w:autoSpaceDE w:val="0"/>
        <w:autoSpaceDN w:val="0"/>
        <w:ind w:firstLine="709"/>
        <w:jc w:val="both"/>
        <w:rPr>
          <w:sz w:val="18"/>
          <w:szCs w:val="18"/>
        </w:rPr>
      </w:pPr>
    </w:p>
    <w:p w:rsidR="007F5DCF" w:rsidRPr="007F5DCF" w:rsidRDefault="007F5DCF" w:rsidP="007F5DCF">
      <w:pPr>
        <w:widowControl w:val="0"/>
        <w:autoSpaceDE w:val="0"/>
        <w:autoSpaceDN w:val="0"/>
        <w:ind w:firstLine="567"/>
        <w:jc w:val="both"/>
        <w:outlineLvl w:val="2"/>
        <w:rPr>
          <w:b/>
          <w:bCs/>
          <w:sz w:val="18"/>
          <w:szCs w:val="18"/>
        </w:rPr>
      </w:pPr>
      <w:r w:rsidRPr="007F5DCF">
        <w:rPr>
          <w:b/>
          <w:bCs/>
          <w:sz w:val="18"/>
          <w:szCs w:val="18"/>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7F5DCF" w:rsidRPr="007F5DCF" w:rsidRDefault="007F5DCF" w:rsidP="007F5DCF">
      <w:pPr>
        <w:widowControl w:val="0"/>
        <w:autoSpaceDE w:val="0"/>
        <w:autoSpaceDN w:val="0"/>
        <w:ind w:firstLine="709"/>
        <w:jc w:val="both"/>
        <w:rPr>
          <w:sz w:val="18"/>
          <w:szCs w:val="18"/>
        </w:rPr>
      </w:pPr>
      <w:r w:rsidRPr="007F5DCF">
        <w:rPr>
          <w:sz w:val="18"/>
          <w:szCs w:val="1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7F5DCF" w:rsidRPr="007F5DCF" w:rsidRDefault="007F5DCF" w:rsidP="007F5DCF">
      <w:pPr>
        <w:widowControl w:val="0"/>
        <w:autoSpaceDE w:val="0"/>
        <w:autoSpaceDN w:val="0"/>
        <w:ind w:firstLine="709"/>
        <w:jc w:val="both"/>
        <w:rPr>
          <w:sz w:val="18"/>
          <w:szCs w:val="18"/>
        </w:rPr>
      </w:pPr>
      <w:r w:rsidRPr="007F5DCF">
        <w:rPr>
          <w:sz w:val="18"/>
          <w:szCs w:val="18"/>
        </w:rPr>
        <w:t>«особой важности» - в размере 50 – 75 процентов;</w:t>
      </w:r>
    </w:p>
    <w:p w:rsidR="007F5DCF" w:rsidRPr="007F5DCF" w:rsidRDefault="007F5DCF" w:rsidP="007F5DCF">
      <w:pPr>
        <w:widowControl w:val="0"/>
        <w:autoSpaceDE w:val="0"/>
        <w:autoSpaceDN w:val="0"/>
        <w:ind w:firstLine="709"/>
        <w:jc w:val="both"/>
        <w:rPr>
          <w:sz w:val="18"/>
          <w:szCs w:val="18"/>
        </w:rPr>
      </w:pPr>
      <w:r w:rsidRPr="007F5DCF">
        <w:rPr>
          <w:sz w:val="18"/>
          <w:szCs w:val="18"/>
        </w:rPr>
        <w:t>«совершенно секретно» - в размере 30 – 50 процентов;</w:t>
      </w:r>
    </w:p>
    <w:p w:rsidR="007F5DCF" w:rsidRPr="007F5DCF" w:rsidRDefault="007F5DCF" w:rsidP="007F5DCF">
      <w:pPr>
        <w:widowControl w:val="0"/>
        <w:autoSpaceDE w:val="0"/>
        <w:autoSpaceDN w:val="0"/>
        <w:ind w:firstLine="709"/>
        <w:jc w:val="both"/>
        <w:rPr>
          <w:sz w:val="18"/>
          <w:szCs w:val="18"/>
        </w:rPr>
      </w:pPr>
      <w:r w:rsidRPr="007F5DCF">
        <w:rPr>
          <w:sz w:val="18"/>
          <w:szCs w:val="1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7F5DCF" w:rsidRPr="007F5DCF" w:rsidRDefault="007F5DCF" w:rsidP="007F5DCF">
      <w:pPr>
        <w:ind w:firstLine="709"/>
        <w:jc w:val="both"/>
        <w:rPr>
          <w:iCs/>
          <w:sz w:val="18"/>
          <w:szCs w:val="18"/>
        </w:rPr>
      </w:pPr>
      <w:r w:rsidRPr="007F5DCF">
        <w:rPr>
          <w:sz w:val="18"/>
          <w:szCs w:val="18"/>
        </w:rPr>
        <w:t xml:space="preserve">Конкретный размер надбавки </w:t>
      </w:r>
      <w:proofErr w:type="gramStart"/>
      <w:r w:rsidRPr="007F5DCF">
        <w:rPr>
          <w:sz w:val="18"/>
          <w:szCs w:val="18"/>
        </w:rPr>
        <w:t>лицам, замещающим муниципальные должности устанавливается</w:t>
      </w:r>
      <w:proofErr w:type="gramEnd"/>
      <w:r w:rsidRPr="007F5DCF">
        <w:rPr>
          <w:sz w:val="18"/>
          <w:szCs w:val="18"/>
        </w:rPr>
        <w:t xml:space="preserve"> муниципальным правовым актом Администрации Яжелбицкого сельского поселения.</w:t>
      </w:r>
    </w:p>
    <w:p w:rsidR="007F5DCF" w:rsidRPr="007F5DCF" w:rsidRDefault="007F5DCF" w:rsidP="007F5DCF">
      <w:pPr>
        <w:ind w:firstLine="567"/>
        <w:jc w:val="both"/>
        <w:rPr>
          <w:sz w:val="18"/>
          <w:szCs w:val="18"/>
        </w:rPr>
      </w:pPr>
    </w:p>
    <w:p w:rsidR="007F5DCF" w:rsidRPr="007F5DCF" w:rsidRDefault="007F5DCF" w:rsidP="007F5DCF">
      <w:pPr>
        <w:widowControl w:val="0"/>
        <w:autoSpaceDE w:val="0"/>
        <w:autoSpaceDN w:val="0"/>
        <w:ind w:firstLine="567"/>
        <w:jc w:val="both"/>
        <w:outlineLvl w:val="2"/>
        <w:rPr>
          <w:b/>
          <w:bCs/>
          <w:sz w:val="18"/>
          <w:szCs w:val="18"/>
        </w:rPr>
      </w:pPr>
      <w:r w:rsidRPr="007F5DCF">
        <w:rPr>
          <w:b/>
          <w:bCs/>
          <w:sz w:val="18"/>
          <w:szCs w:val="18"/>
        </w:rPr>
        <w:t>2.5. Единовременная компенсационная выплата на лечение (оздоровление) лицам, замещающим муниципальные должности</w:t>
      </w:r>
    </w:p>
    <w:p w:rsidR="007F5DCF" w:rsidRPr="007F5DCF" w:rsidRDefault="007F5DCF" w:rsidP="007F5DCF">
      <w:pPr>
        <w:widowControl w:val="0"/>
        <w:autoSpaceDE w:val="0"/>
        <w:autoSpaceDN w:val="0"/>
        <w:ind w:firstLine="709"/>
        <w:jc w:val="both"/>
        <w:rPr>
          <w:sz w:val="18"/>
          <w:szCs w:val="18"/>
        </w:rPr>
      </w:pPr>
      <w:r w:rsidRPr="007F5DCF">
        <w:rPr>
          <w:sz w:val="18"/>
          <w:szCs w:val="18"/>
        </w:rPr>
        <w:t xml:space="preserve">2.5.1. </w:t>
      </w:r>
      <w:proofErr w:type="gramStart"/>
      <w:r w:rsidRPr="007F5DCF">
        <w:rPr>
          <w:sz w:val="18"/>
          <w:szCs w:val="18"/>
        </w:rPr>
        <w:t>Лицам, замещающим муниципальные должности выплачивается</w:t>
      </w:r>
      <w:proofErr w:type="gramEnd"/>
      <w:r w:rsidRPr="007F5DCF">
        <w:rPr>
          <w:sz w:val="18"/>
          <w:szCs w:val="18"/>
        </w:rPr>
        <w:t xml:space="preserve"> единовременная компенсационная выплата на лечение (оздоровление) на основании его письменного заявления в размере, определенном Советом депутатов Яжелбицкого сельского поселения.</w:t>
      </w:r>
    </w:p>
    <w:p w:rsidR="007F5DCF" w:rsidRPr="007F5DCF" w:rsidRDefault="007F5DCF" w:rsidP="007F5DCF">
      <w:pPr>
        <w:ind w:firstLine="709"/>
        <w:jc w:val="both"/>
        <w:rPr>
          <w:sz w:val="18"/>
          <w:szCs w:val="18"/>
        </w:rPr>
      </w:pPr>
      <w:r w:rsidRPr="007F5DCF">
        <w:rPr>
          <w:sz w:val="18"/>
          <w:szCs w:val="1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widowControl w:val="0"/>
        <w:autoSpaceDE w:val="0"/>
        <w:autoSpaceDN w:val="0"/>
        <w:spacing w:before="120" w:after="120" w:line="320" w:lineRule="atLeast"/>
        <w:jc w:val="center"/>
        <w:outlineLvl w:val="1"/>
        <w:rPr>
          <w:b/>
          <w:bCs/>
          <w:sz w:val="18"/>
          <w:szCs w:val="18"/>
        </w:rPr>
      </w:pPr>
      <w:r w:rsidRPr="007F5DCF">
        <w:rPr>
          <w:b/>
          <w:bCs/>
          <w:sz w:val="18"/>
          <w:szCs w:val="18"/>
        </w:rPr>
        <w:t>3. ДЕНЕЖНОЕ СОДЕРЖАНИЕ МУНИЦИПАЛЬНЫХ СЛУЖАЩИХ</w:t>
      </w:r>
    </w:p>
    <w:p w:rsidR="007F5DCF" w:rsidRPr="007F5DCF" w:rsidRDefault="007F5DCF" w:rsidP="007F5DCF">
      <w:pPr>
        <w:pStyle w:val="ConsPlusTitle"/>
        <w:ind w:firstLine="567"/>
        <w:jc w:val="both"/>
        <w:outlineLvl w:val="1"/>
        <w:rPr>
          <w:sz w:val="18"/>
          <w:szCs w:val="18"/>
        </w:rPr>
      </w:pPr>
      <w:r w:rsidRPr="007F5DCF">
        <w:rPr>
          <w:sz w:val="18"/>
          <w:szCs w:val="18"/>
        </w:rPr>
        <w:t xml:space="preserve">3.1. Организация денежного содержания и иных </w:t>
      </w:r>
      <w:proofErr w:type="gramStart"/>
      <w:r w:rsidRPr="007F5DCF">
        <w:rPr>
          <w:sz w:val="18"/>
          <w:szCs w:val="18"/>
        </w:rPr>
        <w:t>выплат</w:t>
      </w:r>
      <w:proofErr w:type="gramEnd"/>
      <w:r w:rsidRPr="007F5DCF">
        <w:rPr>
          <w:sz w:val="18"/>
          <w:szCs w:val="18"/>
        </w:rPr>
        <w:t xml:space="preserve"> муниципальных служащих</w:t>
      </w:r>
    </w:p>
    <w:p w:rsidR="007F5DCF" w:rsidRPr="007F5DCF" w:rsidRDefault="007F5DCF" w:rsidP="007F5DCF">
      <w:pPr>
        <w:autoSpaceDE w:val="0"/>
        <w:autoSpaceDN w:val="0"/>
        <w:adjustRightInd w:val="0"/>
        <w:ind w:firstLine="709"/>
        <w:jc w:val="both"/>
        <w:rPr>
          <w:sz w:val="18"/>
          <w:szCs w:val="18"/>
        </w:rPr>
      </w:pPr>
      <w:r w:rsidRPr="007F5DCF">
        <w:rPr>
          <w:sz w:val="18"/>
          <w:szCs w:val="18"/>
        </w:rPr>
        <w:lastRenderedPageBreak/>
        <w:t xml:space="preserve">3.1.1. </w:t>
      </w:r>
      <w:proofErr w:type="gramStart"/>
      <w:r w:rsidRPr="007F5DCF">
        <w:rPr>
          <w:sz w:val="18"/>
          <w:szCs w:val="1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7F5DCF">
        <w:rPr>
          <w:sz w:val="18"/>
          <w:szCs w:val="18"/>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3.1.2. </w:t>
      </w:r>
      <w:proofErr w:type="gramStart"/>
      <w:r w:rsidRPr="007F5DCF">
        <w:rPr>
          <w:rFonts w:ascii="Times New Roman" w:hAnsi="Times New Roman" w:cs="Times New Roman"/>
          <w:sz w:val="18"/>
          <w:szCs w:val="18"/>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r w:rsidRPr="007F5DCF">
        <w:rPr>
          <w:rFonts w:ascii="Times New Roman" w:hAnsi="Times New Roman" w:cs="Times New Roman"/>
          <w:iCs/>
          <w:sz w:val="18"/>
          <w:szCs w:val="18"/>
        </w:rPr>
        <w:t>Яжелбицкого сельского поселения</w:t>
      </w:r>
      <w:r w:rsidRPr="007F5DCF">
        <w:rPr>
          <w:rFonts w:ascii="Times New Roman" w:hAnsi="Times New Roman" w:cs="Times New Roman"/>
          <w:sz w:val="18"/>
          <w:szCs w:val="1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roofErr w:type="gramEnd"/>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7F5DCF" w:rsidRPr="007F5DCF" w:rsidRDefault="007F5DCF" w:rsidP="007F5DCF">
      <w:pPr>
        <w:pStyle w:val="ConsPlusTitle"/>
        <w:ind w:firstLine="567"/>
        <w:jc w:val="both"/>
        <w:outlineLvl w:val="1"/>
        <w:rPr>
          <w:sz w:val="18"/>
          <w:szCs w:val="18"/>
        </w:rPr>
      </w:pPr>
    </w:p>
    <w:p w:rsidR="007F5DCF" w:rsidRPr="007F5DCF" w:rsidRDefault="007F5DCF" w:rsidP="007F5DCF">
      <w:pPr>
        <w:pStyle w:val="ConsPlusTitle"/>
        <w:ind w:firstLine="567"/>
        <w:jc w:val="both"/>
        <w:outlineLvl w:val="1"/>
        <w:rPr>
          <w:sz w:val="18"/>
          <w:szCs w:val="18"/>
        </w:rPr>
      </w:pPr>
      <w:r w:rsidRPr="007F5DCF">
        <w:rPr>
          <w:sz w:val="18"/>
          <w:szCs w:val="18"/>
        </w:rPr>
        <w:t xml:space="preserve">3.2. Должностной оклад муниципальных служащих </w:t>
      </w:r>
    </w:p>
    <w:p w:rsidR="007F5DCF" w:rsidRPr="007F5DCF" w:rsidRDefault="007F5DCF" w:rsidP="007F5DCF">
      <w:pPr>
        <w:autoSpaceDE w:val="0"/>
        <w:autoSpaceDN w:val="0"/>
        <w:adjustRightInd w:val="0"/>
        <w:ind w:firstLine="709"/>
        <w:jc w:val="both"/>
        <w:rPr>
          <w:sz w:val="18"/>
          <w:szCs w:val="18"/>
        </w:rPr>
      </w:pPr>
      <w:r w:rsidRPr="007F5DCF">
        <w:rPr>
          <w:sz w:val="18"/>
          <w:szCs w:val="18"/>
        </w:rPr>
        <w:t>Должностной оклад муниципальных служащих устанавливается в процентном отношении к базовому окладу муниципального служащего.</w:t>
      </w:r>
    </w:p>
    <w:p w:rsidR="007F5DCF" w:rsidRPr="007F5DCF" w:rsidRDefault="007F5DCF" w:rsidP="007F5DCF">
      <w:pPr>
        <w:autoSpaceDE w:val="0"/>
        <w:autoSpaceDN w:val="0"/>
        <w:adjustRightInd w:val="0"/>
        <w:ind w:firstLine="709"/>
        <w:jc w:val="both"/>
        <w:rPr>
          <w:sz w:val="18"/>
          <w:szCs w:val="18"/>
        </w:rPr>
      </w:pPr>
      <w:r w:rsidRPr="007F5DCF">
        <w:rPr>
          <w:sz w:val="18"/>
          <w:szCs w:val="18"/>
        </w:rPr>
        <w:t>Базовый оклад муниципального служащего устанавливается в размере 30 процентов</w:t>
      </w:r>
      <w:r w:rsidRPr="007F5DCF">
        <w:rPr>
          <w:rStyle w:val="afffff7"/>
          <w:sz w:val="18"/>
          <w:szCs w:val="18"/>
        </w:rPr>
        <w:t xml:space="preserve"> б</w:t>
      </w:r>
      <w:r w:rsidRPr="007F5DCF">
        <w:rPr>
          <w:sz w:val="18"/>
          <w:szCs w:val="18"/>
        </w:rPr>
        <w:t xml:space="preserve">азового денежного вознаграждения, указанного в </w:t>
      </w:r>
      <w:hyperlink r:id="rId23" w:history="1">
        <w:r w:rsidRPr="007F5DCF">
          <w:rPr>
            <w:sz w:val="18"/>
            <w:szCs w:val="18"/>
          </w:rPr>
          <w:t>пункте</w:t>
        </w:r>
      </w:hyperlink>
      <w:r w:rsidRPr="007F5DCF">
        <w:rPr>
          <w:sz w:val="18"/>
          <w:szCs w:val="18"/>
        </w:rPr>
        <w:t xml:space="preserve"> 2.2.1 настоящего Положения.</w:t>
      </w:r>
    </w:p>
    <w:p w:rsidR="007F5DCF" w:rsidRPr="007F5DCF" w:rsidRDefault="008B7514" w:rsidP="007F5DCF">
      <w:pPr>
        <w:autoSpaceDE w:val="0"/>
        <w:autoSpaceDN w:val="0"/>
        <w:adjustRightInd w:val="0"/>
        <w:ind w:firstLine="709"/>
        <w:jc w:val="both"/>
        <w:rPr>
          <w:sz w:val="18"/>
          <w:szCs w:val="18"/>
        </w:rPr>
      </w:pPr>
      <w:hyperlink r:id="rId24" w:history="1">
        <w:r w:rsidR="007F5DCF" w:rsidRPr="007F5DCF">
          <w:rPr>
            <w:sz w:val="18"/>
            <w:szCs w:val="18"/>
          </w:rPr>
          <w:t>Размеры</w:t>
        </w:r>
      </w:hyperlink>
      <w:r w:rsidR="007F5DCF" w:rsidRPr="007F5DCF">
        <w:rPr>
          <w:sz w:val="18"/>
          <w:szCs w:val="18"/>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007F5DCF" w:rsidRPr="007F5DCF">
        <w:rPr>
          <w:i/>
          <w:iCs/>
          <w:sz w:val="18"/>
          <w:szCs w:val="18"/>
        </w:rPr>
        <w:t xml:space="preserve"> </w:t>
      </w:r>
      <w:r w:rsidR="007F5DCF" w:rsidRPr="007F5DCF">
        <w:rPr>
          <w:sz w:val="18"/>
          <w:szCs w:val="18"/>
        </w:rPr>
        <w:t>Администрации Яжелбицкого сельского поселения.</w:t>
      </w:r>
    </w:p>
    <w:p w:rsidR="007F5DCF" w:rsidRPr="007F5DCF" w:rsidRDefault="007F5DCF" w:rsidP="007F5DCF">
      <w:pPr>
        <w:autoSpaceDE w:val="0"/>
        <w:autoSpaceDN w:val="0"/>
        <w:adjustRightInd w:val="0"/>
        <w:ind w:firstLine="539"/>
        <w:jc w:val="both"/>
        <w:rPr>
          <w:sz w:val="18"/>
          <w:szCs w:val="18"/>
        </w:rPr>
      </w:pPr>
    </w:p>
    <w:p w:rsidR="007F5DCF" w:rsidRPr="007F5DCF" w:rsidRDefault="007F5DCF" w:rsidP="007F5DCF">
      <w:pPr>
        <w:pStyle w:val="ConsPlusTitle"/>
        <w:ind w:firstLine="567"/>
        <w:jc w:val="both"/>
        <w:outlineLvl w:val="1"/>
        <w:rPr>
          <w:sz w:val="18"/>
          <w:szCs w:val="18"/>
        </w:rPr>
      </w:pPr>
      <w:r w:rsidRPr="007F5DCF">
        <w:rPr>
          <w:sz w:val="18"/>
          <w:szCs w:val="1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7F5DCF" w:rsidRPr="007F5DCF" w:rsidRDefault="007F5DCF" w:rsidP="007F5DCF">
      <w:pPr>
        <w:ind w:firstLine="709"/>
        <w:jc w:val="both"/>
        <w:rPr>
          <w:sz w:val="18"/>
          <w:szCs w:val="18"/>
        </w:rPr>
      </w:pPr>
      <w:bookmarkStart w:id="8" w:name="P119"/>
      <w:bookmarkEnd w:id="8"/>
      <w:r w:rsidRPr="007F5DCF">
        <w:rPr>
          <w:sz w:val="18"/>
          <w:szCs w:val="18"/>
        </w:rPr>
        <w:t>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Администрации Яжелбицкого сельского поселения</w:t>
      </w:r>
      <w:r w:rsidRPr="007F5DCF">
        <w:rPr>
          <w:i/>
          <w:iCs/>
          <w:sz w:val="18"/>
          <w:szCs w:val="18"/>
        </w:rPr>
        <w:t xml:space="preserve"> </w:t>
      </w:r>
      <w:r w:rsidRPr="007F5DCF">
        <w:rPr>
          <w:sz w:val="18"/>
          <w:szCs w:val="18"/>
        </w:rPr>
        <w:t xml:space="preserve">в размере до 30 процентов должностного оклада. </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3.3.4. При увольнении муниципального служащего ежемесячная квалификационная надбавка начисляется пропорционально отработанному времени.</w:t>
      </w:r>
    </w:p>
    <w:p w:rsidR="007F5DCF" w:rsidRPr="007F5DCF" w:rsidRDefault="007F5DCF" w:rsidP="007F5DCF">
      <w:pPr>
        <w:pStyle w:val="ConsPlusTitle"/>
        <w:ind w:firstLine="567"/>
        <w:jc w:val="both"/>
        <w:outlineLvl w:val="2"/>
        <w:rPr>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 xml:space="preserve">3.4. Порядок установления и выплаты ежемесячной надбавки к должностному окладу за выслугу лет на муниципальной службе </w:t>
      </w:r>
    </w:p>
    <w:p w:rsidR="007F5DCF" w:rsidRPr="007F5DCF" w:rsidRDefault="007F5DCF" w:rsidP="007F5DCF">
      <w:pPr>
        <w:spacing w:before="120" w:after="120" w:line="320" w:lineRule="atLeast"/>
        <w:ind w:firstLine="567"/>
        <w:jc w:val="both"/>
        <w:rPr>
          <w:sz w:val="18"/>
          <w:szCs w:val="18"/>
        </w:rPr>
      </w:pPr>
      <w:r w:rsidRPr="007F5DCF">
        <w:rPr>
          <w:sz w:val="18"/>
          <w:szCs w:val="1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9" w:name="_Hlk115787472"/>
      <w:proofErr w:type="gramStart"/>
      <w:r w:rsidRPr="007F5DCF">
        <w:rPr>
          <w:sz w:val="18"/>
          <w:szCs w:val="18"/>
        </w:rPr>
        <w:t>оформляется муниципальным правовым актом оформляется</w:t>
      </w:r>
      <w:proofErr w:type="gramEnd"/>
      <w:r w:rsidRPr="007F5DCF">
        <w:rPr>
          <w:sz w:val="18"/>
          <w:szCs w:val="18"/>
        </w:rPr>
        <w:t xml:space="preserve"> муниципальным правовым актом Администрации Яжелбицкого сельского поселения</w:t>
      </w:r>
      <w:r w:rsidRPr="007F5DCF">
        <w:rPr>
          <w:i/>
          <w:iCs/>
          <w:sz w:val="18"/>
          <w:szCs w:val="18"/>
        </w:rPr>
        <w:t xml:space="preserve"> </w:t>
      </w:r>
      <w:bookmarkEnd w:id="9"/>
      <w:r w:rsidRPr="007F5DCF">
        <w:rPr>
          <w:sz w:val="18"/>
          <w:szCs w:val="1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tblPr>
      <w:tblGrid>
        <w:gridCol w:w="4173"/>
        <w:gridCol w:w="567"/>
        <w:gridCol w:w="4762"/>
      </w:tblGrid>
      <w:tr w:rsidR="007F5DCF" w:rsidRPr="007F5DCF" w:rsidTr="007F5DCF">
        <w:tc>
          <w:tcPr>
            <w:tcW w:w="4173"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при стаже муниципальной службы от 1 года до 5 лет</w:t>
            </w:r>
          </w:p>
        </w:tc>
        <w:tc>
          <w:tcPr>
            <w:tcW w:w="567" w:type="dxa"/>
          </w:tcPr>
          <w:p w:rsidR="007F5DCF" w:rsidRPr="007F5DCF" w:rsidRDefault="007F5DCF" w:rsidP="007F5DCF">
            <w:pPr>
              <w:pStyle w:val="ConsPlusNormal0"/>
              <w:spacing w:line="240" w:lineRule="exact"/>
              <w:jc w:val="center"/>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10 процентов должностного оклада</w:t>
            </w:r>
          </w:p>
        </w:tc>
      </w:tr>
      <w:tr w:rsidR="007F5DCF" w:rsidRPr="007F5DCF" w:rsidTr="007F5DCF">
        <w:tc>
          <w:tcPr>
            <w:tcW w:w="4173"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при стаже муниципальной службы от 5 до 10 лет</w:t>
            </w:r>
          </w:p>
        </w:tc>
        <w:tc>
          <w:tcPr>
            <w:tcW w:w="567" w:type="dxa"/>
          </w:tcPr>
          <w:p w:rsidR="007F5DCF" w:rsidRPr="007F5DCF" w:rsidRDefault="007F5DCF" w:rsidP="007F5DCF">
            <w:pPr>
              <w:pStyle w:val="ConsPlusNormal0"/>
              <w:spacing w:line="240" w:lineRule="exact"/>
              <w:jc w:val="center"/>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15 процентов должностного оклада</w:t>
            </w:r>
          </w:p>
        </w:tc>
      </w:tr>
      <w:tr w:rsidR="007F5DCF" w:rsidRPr="007F5DCF" w:rsidTr="007F5DCF">
        <w:tc>
          <w:tcPr>
            <w:tcW w:w="4173"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при стаже муниципальной службы от 10 до 15 лет</w:t>
            </w:r>
          </w:p>
        </w:tc>
        <w:tc>
          <w:tcPr>
            <w:tcW w:w="567" w:type="dxa"/>
          </w:tcPr>
          <w:p w:rsidR="007F5DCF" w:rsidRPr="007F5DCF" w:rsidRDefault="007F5DCF" w:rsidP="007F5DCF">
            <w:pPr>
              <w:pStyle w:val="ConsPlusNormal0"/>
              <w:spacing w:line="240" w:lineRule="exact"/>
              <w:jc w:val="center"/>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20 процентов должностного оклада</w:t>
            </w:r>
          </w:p>
        </w:tc>
      </w:tr>
      <w:tr w:rsidR="007F5DCF" w:rsidRPr="007F5DCF" w:rsidTr="007F5DCF">
        <w:tc>
          <w:tcPr>
            <w:tcW w:w="4173"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при стаже муниципальной службы свыше 15 лет</w:t>
            </w:r>
          </w:p>
        </w:tc>
        <w:tc>
          <w:tcPr>
            <w:tcW w:w="567" w:type="dxa"/>
          </w:tcPr>
          <w:p w:rsidR="007F5DCF" w:rsidRPr="007F5DCF" w:rsidRDefault="007F5DCF" w:rsidP="007F5DCF">
            <w:pPr>
              <w:pStyle w:val="ConsPlusNormal0"/>
              <w:spacing w:line="240" w:lineRule="exact"/>
              <w:jc w:val="center"/>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line="240" w:lineRule="exact"/>
              <w:jc w:val="both"/>
              <w:rPr>
                <w:rFonts w:ascii="Times New Roman" w:hAnsi="Times New Roman" w:cs="Times New Roman"/>
                <w:sz w:val="18"/>
                <w:szCs w:val="18"/>
              </w:rPr>
            </w:pPr>
            <w:r w:rsidRPr="007F5DCF">
              <w:rPr>
                <w:rFonts w:ascii="Times New Roman" w:hAnsi="Times New Roman" w:cs="Times New Roman"/>
                <w:sz w:val="18"/>
                <w:szCs w:val="18"/>
              </w:rPr>
              <w:t>30 процентов должностного оклада</w:t>
            </w:r>
          </w:p>
        </w:tc>
      </w:tr>
    </w:tbl>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25">
        <w:r w:rsidRPr="007F5DCF">
          <w:rPr>
            <w:rFonts w:ascii="Times New Roman" w:hAnsi="Times New Roman" w:cs="Times New Roman"/>
            <w:sz w:val="18"/>
            <w:szCs w:val="18"/>
          </w:rPr>
          <w:t>законом</w:t>
        </w:r>
      </w:hyperlink>
      <w:r w:rsidRPr="007F5DCF">
        <w:rPr>
          <w:rFonts w:ascii="Times New Roman" w:hAnsi="Times New Roman" w:cs="Times New Roman"/>
          <w:sz w:val="18"/>
          <w:szCs w:val="18"/>
        </w:rPr>
        <w:t xml:space="preserve"> от 30 июня 2016 года № 1005-ОЗ «О стаже муниципальной службы муниципальных служащих в Новгородской области».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3.4.3. </w:t>
      </w:r>
      <w:proofErr w:type="gramStart"/>
      <w:r w:rsidRPr="007F5DCF">
        <w:rPr>
          <w:rFonts w:ascii="Times New Roman" w:hAnsi="Times New Roman" w:cs="Times New Roman"/>
          <w:sz w:val="18"/>
          <w:szCs w:val="1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lastRenderedPageBreak/>
        <w:t>3.5. Порядок установления и выплаты ежемесячной надбавки к должностному окладу за особые условия муниципальной службы</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3.5.2. Муниципальным служащим устанавливается ежемесячная надбавка за особые условия в размере до 100 процентов</w:t>
      </w:r>
      <w:r w:rsidRPr="007F5DCF">
        <w:rPr>
          <w:rFonts w:ascii="Times New Roman" w:hAnsi="Times New Roman" w:cs="Times New Roman"/>
          <w:color w:val="FF0000"/>
          <w:sz w:val="18"/>
          <w:szCs w:val="18"/>
        </w:rPr>
        <w:t xml:space="preserve"> </w:t>
      </w:r>
      <w:r w:rsidRPr="007F5DCF">
        <w:rPr>
          <w:rFonts w:ascii="Times New Roman" w:hAnsi="Times New Roman" w:cs="Times New Roman"/>
          <w:sz w:val="18"/>
          <w:szCs w:val="18"/>
        </w:rPr>
        <w:t>должностного оклада.</w:t>
      </w:r>
    </w:p>
    <w:p w:rsidR="007F5DCF" w:rsidRPr="007F5DCF" w:rsidRDefault="007F5DCF" w:rsidP="007F5DCF">
      <w:pPr>
        <w:ind w:firstLine="709"/>
        <w:jc w:val="both"/>
        <w:rPr>
          <w:sz w:val="18"/>
          <w:szCs w:val="18"/>
        </w:rPr>
      </w:pPr>
      <w:r w:rsidRPr="007F5DCF">
        <w:rPr>
          <w:sz w:val="18"/>
          <w:szCs w:val="1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7F5DCF">
        <w:rPr>
          <w:i/>
          <w:iCs/>
          <w:sz w:val="18"/>
          <w:szCs w:val="18"/>
        </w:rPr>
        <w:t xml:space="preserve"> </w:t>
      </w:r>
      <w:r w:rsidRPr="007F5DCF">
        <w:rPr>
          <w:sz w:val="18"/>
          <w:szCs w:val="1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Администрации Яжелбицкого сельского поселения</w:t>
      </w:r>
      <w:r w:rsidRPr="007F5DCF">
        <w:rPr>
          <w:iCs/>
          <w:sz w:val="18"/>
          <w:szCs w:val="18"/>
        </w:rPr>
        <w:t>.</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3.5.4. Под особыми условиями муниципальной службы понимается: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интенсивность выполняемой работы (значительный объем выполняемых поручений руководства, исполнение поручений в кратчайшие сроки);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сложность и напряженность выполняемой работы:</w:t>
      </w:r>
    </w:p>
    <w:p w:rsidR="007F5DCF" w:rsidRPr="007F5DCF" w:rsidRDefault="007F5DCF" w:rsidP="007F5DCF">
      <w:pPr>
        <w:pStyle w:val="ConsPlusNormal0"/>
        <w:ind w:firstLine="709"/>
        <w:jc w:val="both"/>
        <w:rPr>
          <w:rFonts w:ascii="Times New Roman" w:hAnsi="Times New Roman" w:cs="Times New Roman"/>
          <w:sz w:val="18"/>
          <w:szCs w:val="18"/>
        </w:rPr>
      </w:pPr>
      <w:proofErr w:type="spellStart"/>
      <w:r w:rsidRPr="007F5DCF">
        <w:rPr>
          <w:rFonts w:ascii="Times New Roman" w:hAnsi="Times New Roman" w:cs="Times New Roman"/>
          <w:sz w:val="18"/>
          <w:szCs w:val="18"/>
        </w:rPr>
        <w:t>многосоставность</w:t>
      </w:r>
      <w:proofErr w:type="spellEnd"/>
      <w:r w:rsidRPr="007F5DCF">
        <w:rPr>
          <w:rFonts w:ascii="Times New Roman" w:hAnsi="Times New Roman" w:cs="Times New Roman"/>
          <w:sz w:val="18"/>
          <w:szCs w:val="18"/>
        </w:rPr>
        <w:t xml:space="preserve"> работы - выполнение служебных обязанностей, которые требуют реализации несколько последовательных стадий;</w:t>
      </w:r>
    </w:p>
    <w:p w:rsidR="007F5DCF" w:rsidRPr="007F5DCF" w:rsidRDefault="007F5DCF" w:rsidP="007F5DCF">
      <w:pPr>
        <w:pStyle w:val="ConsPlusNormal0"/>
        <w:ind w:firstLine="709"/>
        <w:jc w:val="both"/>
        <w:rPr>
          <w:rFonts w:ascii="Times New Roman" w:hAnsi="Times New Roman" w:cs="Times New Roman"/>
          <w:sz w:val="18"/>
          <w:szCs w:val="18"/>
        </w:rPr>
      </w:pPr>
      <w:proofErr w:type="spellStart"/>
      <w:r w:rsidRPr="007F5DCF">
        <w:rPr>
          <w:rFonts w:ascii="Times New Roman" w:hAnsi="Times New Roman" w:cs="Times New Roman"/>
          <w:sz w:val="18"/>
          <w:szCs w:val="18"/>
        </w:rPr>
        <w:t>разноплановость</w:t>
      </w:r>
      <w:proofErr w:type="spellEnd"/>
      <w:r w:rsidRPr="007F5DCF">
        <w:rPr>
          <w:rFonts w:ascii="Times New Roman" w:hAnsi="Times New Roman" w:cs="Times New Roman"/>
          <w:sz w:val="18"/>
          <w:szCs w:val="18"/>
        </w:rPr>
        <w:t xml:space="preserve"> работы - выполнение служебных обязанностей, требующих применения знаний из разных сфер деятельности;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работа во временных рамках, установленных законодательством, муниципальными правовыми актами, запросами органов государственной власти;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3.5.5. </w:t>
      </w:r>
      <w:proofErr w:type="gramStart"/>
      <w:r w:rsidRPr="007F5DCF">
        <w:rPr>
          <w:rFonts w:ascii="Times New Roman" w:hAnsi="Times New Roman" w:cs="Times New Roman"/>
          <w:sz w:val="18"/>
          <w:szCs w:val="18"/>
        </w:rPr>
        <w:t xml:space="preserve">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заместителя Главы </w:t>
      </w:r>
      <w:r w:rsidRPr="007F5DCF">
        <w:rPr>
          <w:rFonts w:ascii="Times New Roman" w:hAnsi="Times New Roman" w:cs="Times New Roman"/>
          <w:iCs/>
          <w:sz w:val="18"/>
          <w:szCs w:val="18"/>
        </w:rPr>
        <w:t>администрации Яжелбицкого сельского поселения</w:t>
      </w:r>
      <w:r w:rsidRPr="007F5DCF">
        <w:rPr>
          <w:rFonts w:ascii="Times New Roman" w:hAnsi="Times New Roman" w:cs="Times New Roman"/>
          <w:sz w:val="18"/>
          <w:szCs w:val="18"/>
        </w:rPr>
        <w:t>,</w:t>
      </w:r>
      <w:r w:rsidRPr="007F5DCF">
        <w:rPr>
          <w:rFonts w:ascii="Times New Roman" w:hAnsi="Times New Roman" w:cs="Times New Roman"/>
          <w:i/>
          <w:iCs/>
          <w:sz w:val="18"/>
          <w:szCs w:val="18"/>
        </w:rPr>
        <w:t xml:space="preserve"> </w:t>
      </w:r>
      <w:r w:rsidRPr="007F5DCF">
        <w:rPr>
          <w:rFonts w:ascii="Times New Roman" w:hAnsi="Times New Roman" w:cs="Times New Roman"/>
          <w:sz w:val="18"/>
          <w:szCs w:val="18"/>
        </w:rPr>
        <w:t>содержащих предложения об изменении размера ежемесячной надбавки за особые условия в связи с</w:t>
      </w:r>
      <w:proofErr w:type="gramEnd"/>
      <w:r w:rsidRPr="007F5DCF">
        <w:rPr>
          <w:rFonts w:ascii="Times New Roman" w:hAnsi="Times New Roman" w:cs="Times New Roman"/>
          <w:sz w:val="18"/>
          <w:szCs w:val="18"/>
        </w:rPr>
        <w:t xml:space="preserve"> изменением интенсивности, сложности и напряженности, специального режима работы муниципального служащего.</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7F5DCF" w:rsidRPr="007F5DCF" w:rsidRDefault="007F5DCF" w:rsidP="007F5DCF">
      <w:pPr>
        <w:ind w:firstLine="709"/>
        <w:jc w:val="both"/>
        <w:rPr>
          <w:sz w:val="18"/>
          <w:szCs w:val="18"/>
        </w:rPr>
      </w:pPr>
      <w:r w:rsidRPr="007F5DCF">
        <w:rPr>
          <w:sz w:val="18"/>
          <w:szCs w:val="1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7F5DCF" w:rsidRPr="007F5DCF" w:rsidRDefault="007F5DCF" w:rsidP="007F5DCF">
      <w:pPr>
        <w:autoSpaceDE w:val="0"/>
        <w:autoSpaceDN w:val="0"/>
        <w:adjustRightInd w:val="0"/>
        <w:ind w:firstLine="709"/>
        <w:jc w:val="both"/>
        <w:rPr>
          <w:sz w:val="18"/>
          <w:szCs w:val="18"/>
        </w:rPr>
      </w:pPr>
      <w:r w:rsidRPr="007F5DCF">
        <w:rPr>
          <w:sz w:val="18"/>
          <w:szCs w:val="18"/>
        </w:rPr>
        <w:t>Размер ежемесячной процентной надбавки к должностному окладу за работу со сведениями составляет:</w:t>
      </w:r>
    </w:p>
    <w:p w:rsidR="007F5DCF" w:rsidRPr="007F5DCF" w:rsidRDefault="007F5DCF" w:rsidP="007F5DCF">
      <w:pPr>
        <w:widowControl w:val="0"/>
        <w:autoSpaceDE w:val="0"/>
        <w:autoSpaceDN w:val="0"/>
        <w:ind w:firstLine="709"/>
        <w:jc w:val="both"/>
        <w:rPr>
          <w:sz w:val="18"/>
          <w:szCs w:val="18"/>
        </w:rPr>
      </w:pPr>
      <w:r w:rsidRPr="007F5DCF">
        <w:rPr>
          <w:sz w:val="18"/>
          <w:szCs w:val="18"/>
        </w:rPr>
        <w:t>«особой важности» – в размере 50-75 процентов;</w:t>
      </w:r>
    </w:p>
    <w:p w:rsidR="007F5DCF" w:rsidRPr="007F5DCF" w:rsidRDefault="007F5DCF" w:rsidP="007F5DCF">
      <w:pPr>
        <w:widowControl w:val="0"/>
        <w:autoSpaceDE w:val="0"/>
        <w:autoSpaceDN w:val="0"/>
        <w:ind w:firstLine="709"/>
        <w:jc w:val="both"/>
        <w:rPr>
          <w:sz w:val="18"/>
          <w:szCs w:val="18"/>
        </w:rPr>
      </w:pPr>
      <w:r w:rsidRPr="007F5DCF">
        <w:rPr>
          <w:sz w:val="18"/>
          <w:szCs w:val="18"/>
        </w:rPr>
        <w:t>«совершенно секретно» – в размере 30-50 процентов;</w:t>
      </w:r>
    </w:p>
    <w:p w:rsidR="007F5DCF" w:rsidRPr="007F5DCF" w:rsidRDefault="007F5DCF" w:rsidP="007F5DCF">
      <w:pPr>
        <w:widowControl w:val="0"/>
        <w:autoSpaceDE w:val="0"/>
        <w:autoSpaceDN w:val="0"/>
        <w:ind w:firstLine="709"/>
        <w:jc w:val="both"/>
        <w:rPr>
          <w:sz w:val="18"/>
          <w:szCs w:val="18"/>
        </w:rPr>
      </w:pPr>
      <w:r w:rsidRPr="007F5DCF">
        <w:rPr>
          <w:sz w:val="18"/>
          <w:szCs w:val="18"/>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7F5DCF" w:rsidRPr="007F5DCF" w:rsidRDefault="007F5DCF" w:rsidP="007F5DCF">
      <w:pPr>
        <w:pStyle w:val="ConsPlusNormal0"/>
        <w:shd w:val="clear" w:color="auto" w:fill="FFFFFF" w:themeFill="background1"/>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7F5DCF">
        <w:rPr>
          <w:rFonts w:ascii="Times New Roman" w:hAnsi="Times New Roman" w:cs="Times New Roman"/>
          <w:iCs/>
          <w:sz w:val="18"/>
          <w:szCs w:val="18"/>
        </w:rPr>
        <w:t>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6">
        <w:r w:rsidRPr="007F5DCF">
          <w:rPr>
            <w:rFonts w:ascii="Times New Roman" w:hAnsi="Times New Roman" w:cs="Times New Roman"/>
            <w:sz w:val="18"/>
            <w:szCs w:val="18"/>
          </w:rPr>
          <w:t>Постановлением</w:t>
        </w:r>
      </w:hyperlink>
      <w:r w:rsidRPr="007F5DCF">
        <w:rPr>
          <w:rFonts w:ascii="Times New Roman" w:hAnsi="Times New Roman" w:cs="Times New Roman"/>
          <w:sz w:val="18"/>
          <w:szCs w:val="18"/>
        </w:rPr>
        <w:t xml:space="preserve"> Правительства Российской Федерации от </w:t>
      </w:r>
      <w:bookmarkStart w:id="10" w:name="_Hlk115706522"/>
      <w:r w:rsidRPr="007F5DCF">
        <w:rPr>
          <w:rFonts w:ascii="Times New Roman" w:hAnsi="Times New Roman" w:cs="Times New Roman"/>
          <w:sz w:val="18"/>
          <w:szCs w:val="18"/>
        </w:rPr>
        <w:t xml:space="preserve">18 сентября 2006 года № 573 «О предоставлении социальных </w:t>
      </w:r>
      <w:bookmarkEnd w:id="10"/>
      <w:r w:rsidRPr="007F5DCF">
        <w:rPr>
          <w:rFonts w:ascii="Times New Roman" w:hAnsi="Times New Roman" w:cs="Times New Roman"/>
          <w:sz w:val="18"/>
          <w:szCs w:val="1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3.7. Порядок установления и выплаты ежемесячного денежного поощрения муниципальным служащим</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7F5DCF" w:rsidRPr="007F5DCF" w:rsidRDefault="007F5DCF" w:rsidP="007F5DCF">
      <w:pPr>
        <w:ind w:firstLine="709"/>
        <w:jc w:val="both"/>
        <w:rPr>
          <w:i/>
          <w:iCs/>
          <w:sz w:val="18"/>
          <w:szCs w:val="18"/>
        </w:rPr>
      </w:pPr>
      <w:r w:rsidRPr="007F5DCF">
        <w:rPr>
          <w:sz w:val="18"/>
          <w:szCs w:val="1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3.7.3. При принятии решения об установлении размера ежемесячного денежного поощрения учитываются следующие критерии: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опыт работы по специальности и замещаемой должности;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обеспечение выполнения целевых показателей муниципальных программ, по которым предусмотрено </w:t>
      </w:r>
      <w:r w:rsidRPr="007F5DCF">
        <w:rPr>
          <w:rFonts w:ascii="Times New Roman" w:hAnsi="Times New Roman" w:cs="Times New Roman"/>
          <w:sz w:val="18"/>
          <w:szCs w:val="18"/>
        </w:rPr>
        <w:lastRenderedPageBreak/>
        <w:t>финансовое обеспечение;</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участие в нормотворчестве: разработка проектов нормативных правовых актов органов местного самоуправления;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участие в работе комиссий и рабочих групп, образованных в органах местного самоуправления;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осуществление профессиональной деятельности в сфере закупок товаров, работ, услуг для муниципальных нужд;</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проведение правовой, </w:t>
      </w:r>
      <w:proofErr w:type="spellStart"/>
      <w:r w:rsidRPr="007F5DCF">
        <w:rPr>
          <w:rFonts w:ascii="Times New Roman" w:hAnsi="Times New Roman" w:cs="Times New Roman"/>
          <w:sz w:val="18"/>
          <w:szCs w:val="18"/>
        </w:rPr>
        <w:t>антикоррупционной</w:t>
      </w:r>
      <w:proofErr w:type="spellEnd"/>
      <w:r w:rsidRPr="007F5DCF">
        <w:rPr>
          <w:rFonts w:ascii="Times New Roman" w:hAnsi="Times New Roman" w:cs="Times New Roman"/>
          <w:sz w:val="18"/>
          <w:szCs w:val="18"/>
        </w:rPr>
        <w:t xml:space="preserve"> экспертизы проектов правовых актов;</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7F5DCF" w:rsidRPr="007F5DCF" w:rsidRDefault="007F5DCF" w:rsidP="007F5DCF">
      <w:pPr>
        <w:ind w:firstLine="709"/>
        <w:jc w:val="both"/>
        <w:rPr>
          <w:iCs/>
          <w:sz w:val="18"/>
          <w:szCs w:val="18"/>
        </w:rPr>
      </w:pPr>
      <w:r w:rsidRPr="007F5DCF">
        <w:rPr>
          <w:sz w:val="18"/>
          <w:szCs w:val="1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7F5DCF">
        <w:rPr>
          <w:iCs/>
          <w:sz w:val="18"/>
          <w:szCs w:val="18"/>
        </w:rPr>
        <w:t>Валдайского муниципального района.</w:t>
      </w:r>
    </w:p>
    <w:p w:rsidR="007F5DCF" w:rsidRPr="007F5DCF" w:rsidRDefault="007F5DCF" w:rsidP="007F5DCF">
      <w:pPr>
        <w:ind w:firstLine="709"/>
        <w:jc w:val="both"/>
        <w:rPr>
          <w:sz w:val="18"/>
          <w:szCs w:val="18"/>
        </w:rPr>
      </w:pPr>
      <w:r w:rsidRPr="007F5DCF">
        <w:rPr>
          <w:sz w:val="18"/>
          <w:szCs w:val="18"/>
        </w:rPr>
        <w:t>выполнение контрольных задач муниципальным служащим, поставленных вышестоящим руководством;</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высокие показатели эффективности и результативности профессиональной служебной деятельности.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3.7.4. Муниципальным служащим устанавливается ежемесячное денежное поощрение в кратности от должностных окладов - до 5 должностных окладов.</w:t>
      </w:r>
    </w:p>
    <w:p w:rsidR="007F5DCF" w:rsidRPr="007F5DCF" w:rsidRDefault="007F5DCF" w:rsidP="007F5DCF">
      <w:pPr>
        <w:pStyle w:val="ConsPlusNormal0"/>
        <w:ind w:firstLine="709"/>
        <w:jc w:val="both"/>
        <w:rPr>
          <w:rFonts w:ascii="Times New Roman" w:hAnsi="Times New Roman" w:cs="Times New Roman"/>
          <w:i/>
          <w:iCs/>
          <w:sz w:val="18"/>
          <w:szCs w:val="18"/>
        </w:rPr>
      </w:pPr>
      <w:r w:rsidRPr="007F5DCF">
        <w:rPr>
          <w:rFonts w:ascii="Times New Roman" w:hAnsi="Times New Roman" w:cs="Times New Roman"/>
          <w:sz w:val="18"/>
          <w:szCs w:val="1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7F5DCF">
        <w:rPr>
          <w:rFonts w:ascii="Times New Roman" w:hAnsi="Times New Roman" w:cs="Times New Roman"/>
          <w:iCs/>
          <w:sz w:val="18"/>
          <w:szCs w:val="18"/>
        </w:rPr>
        <w:t>администрации Яжелбицкого сельского поселения</w:t>
      </w:r>
      <w:r w:rsidRPr="007F5DCF">
        <w:rPr>
          <w:rFonts w:ascii="Times New Roman" w:hAnsi="Times New Roman" w:cs="Times New Roman"/>
          <w:sz w:val="18"/>
          <w:szCs w:val="18"/>
        </w:rPr>
        <w:t xml:space="preserve"> в отношении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3.7.5. Ежемесячное денежное поощрение выплачивается одновременно с должностным окладом.</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11" w:name="P286"/>
      <w:bookmarkEnd w:id="11"/>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 xml:space="preserve">3.8. Порядок премирования за выполнение особо важных и сложных заданий </w:t>
      </w:r>
    </w:p>
    <w:p w:rsidR="007F5DCF" w:rsidRPr="007F5DCF" w:rsidRDefault="007F5DCF" w:rsidP="007F5DCF">
      <w:pPr>
        <w:widowControl w:val="0"/>
        <w:autoSpaceDE w:val="0"/>
        <w:autoSpaceDN w:val="0"/>
        <w:adjustRightInd w:val="0"/>
        <w:ind w:firstLine="709"/>
        <w:jc w:val="both"/>
        <w:rPr>
          <w:rFonts w:eastAsia="Calibri"/>
          <w:iCs/>
          <w:spacing w:val="-8"/>
          <w:sz w:val="18"/>
          <w:szCs w:val="18"/>
        </w:rPr>
      </w:pPr>
      <w:r w:rsidRPr="007F5DCF">
        <w:rPr>
          <w:rFonts w:eastAsia="Calibri"/>
          <w:iCs/>
          <w:sz w:val="18"/>
          <w:szCs w:val="1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Размер премии за выполнение особо важных и сложных заданий максимальным размером не ограничивается.</w:t>
      </w:r>
    </w:p>
    <w:p w:rsidR="007F5DCF" w:rsidRPr="007F5DCF" w:rsidRDefault="007F5DCF" w:rsidP="007F5DCF">
      <w:pPr>
        <w:ind w:firstLine="709"/>
        <w:jc w:val="both"/>
        <w:rPr>
          <w:i/>
          <w:iCs/>
          <w:sz w:val="18"/>
          <w:szCs w:val="18"/>
        </w:rPr>
      </w:pPr>
      <w:r w:rsidRPr="007F5DCF">
        <w:rPr>
          <w:iCs/>
          <w:sz w:val="18"/>
          <w:szCs w:val="18"/>
        </w:rPr>
        <w:t xml:space="preserve">3.8.2. Премирование производится ежеквартально/ежемесячно в процентах к </w:t>
      </w:r>
      <w:r w:rsidRPr="007F5DCF">
        <w:rPr>
          <w:iCs/>
          <w:spacing w:val="-4"/>
          <w:sz w:val="18"/>
          <w:szCs w:val="18"/>
        </w:rPr>
        <w:t>окладу месячного денежного</w:t>
      </w:r>
      <w:r w:rsidRPr="007F5DCF">
        <w:rPr>
          <w:iCs/>
          <w:sz w:val="18"/>
          <w:szCs w:val="18"/>
        </w:rPr>
        <w:t xml:space="preserve"> содержания или в твердой сумме (в рублях).</w:t>
      </w:r>
    </w:p>
    <w:p w:rsidR="007F5DCF" w:rsidRPr="007F5DCF" w:rsidRDefault="007F5DCF" w:rsidP="007F5DCF">
      <w:pPr>
        <w:autoSpaceDE w:val="0"/>
        <w:autoSpaceDN w:val="0"/>
        <w:adjustRightInd w:val="0"/>
        <w:ind w:firstLine="709"/>
        <w:jc w:val="both"/>
        <w:rPr>
          <w:iCs/>
          <w:sz w:val="18"/>
          <w:szCs w:val="18"/>
        </w:rPr>
      </w:pPr>
      <w:r w:rsidRPr="007F5DCF">
        <w:rPr>
          <w:iCs/>
          <w:spacing w:val="-8"/>
          <w:sz w:val="18"/>
          <w:szCs w:val="18"/>
        </w:rPr>
        <w:t>Премия за особо важные и сложные задания выплачивается в квартале, следующем за отчетным</w:t>
      </w:r>
      <w:r w:rsidRPr="007F5DCF">
        <w:rPr>
          <w:iCs/>
          <w:sz w:val="18"/>
          <w:szCs w:val="18"/>
        </w:rPr>
        <w:t xml:space="preserve"> кварталом. За четвертый квартал премия выплачивается в декабре текущего года.</w:t>
      </w:r>
    </w:p>
    <w:p w:rsidR="007F5DCF" w:rsidRPr="007F5DCF" w:rsidRDefault="007F5DCF" w:rsidP="007F5DCF">
      <w:pPr>
        <w:autoSpaceDE w:val="0"/>
        <w:autoSpaceDN w:val="0"/>
        <w:adjustRightInd w:val="0"/>
        <w:ind w:firstLine="709"/>
        <w:jc w:val="both"/>
        <w:rPr>
          <w:sz w:val="18"/>
          <w:szCs w:val="18"/>
        </w:rPr>
      </w:pPr>
      <w:r w:rsidRPr="007F5DCF">
        <w:rPr>
          <w:sz w:val="18"/>
          <w:szCs w:val="18"/>
        </w:rPr>
        <w:t>К категории особо важных и сложных заданий относятся:</w:t>
      </w:r>
    </w:p>
    <w:p w:rsidR="007F5DCF" w:rsidRPr="007F5DCF" w:rsidRDefault="007F5DCF" w:rsidP="007F5DCF">
      <w:pPr>
        <w:autoSpaceDE w:val="0"/>
        <w:autoSpaceDN w:val="0"/>
        <w:adjustRightInd w:val="0"/>
        <w:ind w:firstLine="709"/>
        <w:jc w:val="both"/>
        <w:rPr>
          <w:sz w:val="18"/>
          <w:szCs w:val="18"/>
        </w:rPr>
      </w:pPr>
      <w:r w:rsidRPr="007F5DCF">
        <w:rPr>
          <w:sz w:val="18"/>
          <w:szCs w:val="18"/>
        </w:rPr>
        <w:t xml:space="preserve">выполнение качественно и в срок особо сложных или важных заданий и поручений представителя нанимателя (работодателя), влияющих на социально-экономическое развитие </w:t>
      </w:r>
      <w:r w:rsidRPr="007F5DCF">
        <w:rPr>
          <w:iCs/>
          <w:sz w:val="18"/>
          <w:szCs w:val="18"/>
        </w:rPr>
        <w:t xml:space="preserve">Яжелбицкого сельского поселения </w:t>
      </w:r>
      <w:r w:rsidRPr="007F5DCF">
        <w:rPr>
          <w:sz w:val="18"/>
          <w:szCs w:val="18"/>
        </w:rPr>
        <w:t xml:space="preserve">и общественно-политическую ситуацию в </w:t>
      </w:r>
      <w:r w:rsidRPr="007F5DCF">
        <w:rPr>
          <w:iCs/>
          <w:sz w:val="18"/>
          <w:szCs w:val="18"/>
        </w:rPr>
        <w:t>Валдайском муниципальном районе;</w:t>
      </w:r>
    </w:p>
    <w:p w:rsidR="007F5DCF" w:rsidRPr="007F5DCF" w:rsidRDefault="007F5DCF" w:rsidP="007F5DCF">
      <w:pPr>
        <w:autoSpaceDE w:val="0"/>
        <w:autoSpaceDN w:val="0"/>
        <w:adjustRightInd w:val="0"/>
        <w:ind w:firstLine="709"/>
        <w:jc w:val="both"/>
        <w:rPr>
          <w:i/>
          <w:iCs/>
          <w:sz w:val="18"/>
          <w:szCs w:val="18"/>
        </w:rPr>
      </w:pPr>
      <w:r w:rsidRPr="007F5DCF">
        <w:rPr>
          <w:sz w:val="18"/>
          <w:szCs w:val="18"/>
        </w:rPr>
        <w:t xml:space="preserve">выполнение мероприятий по оптимизации расходов бюджета </w:t>
      </w:r>
      <w:r w:rsidRPr="007F5DCF">
        <w:rPr>
          <w:iCs/>
          <w:sz w:val="18"/>
          <w:szCs w:val="18"/>
        </w:rPr>
        <w:t>Яжелбицкого сельского поселения</w:t>
      </w:r>
      <w:r w:rsidRPr="007F5DCF">
        <w:rPr>
          <w:sz w:val="18"/>
          <w:szCs w:val="18"/>
        </w:rPr>
        <w:t xml:space="preserve">, и (или) увеличение доходной части бюджета </w:t>
      </w:r>
      <w:r w:rsidRPr="007F5DCF">
        <w:rPr>
          <w:iCs/>
          <w:sz w:val="18"/>
          <w:szCs w:val="18"/>
        </w:rPr>
        <w:t>Яжелбицкого сельского поселения</w:t>
      </w:r>
      <w:r w:rsidRPr="007F5DCF">
        <w:rPr>
          <w:sz w:val="18"/>
          <w:szCs w:val="18"/>
        </w:rPr>
        <w:t>;</w:t>
      </w:r>
    </w:p>
    <w:p w:rsidR="007F5DCF" w:rsidRPr="007F5DCF" w:rsidRDefault="007F5DCF" w:rsidP="007F5DCF">
      <w:pPr>
        <w:autoSpaceDE w:val="0"/>
        <w:autoSpaceDN w:val="0"/>
        <w:adjustRightInd w:val="0"/>
        <w:ind w:firstLine="709"/>
        <w:jc w:val="both"/>
        <w:rPr>
          <w:sz w:val="18"/>
          <w:szCs w:val="18"/>
        </w:rPr>
      </w:pPr>
      <w:r w:rsidRPr="007F5DCF">
        <w:rPr>
          <w:sz w:val="18"/>
          <w:szCs w:val="18"/>
        </w:rPr>
        <w:t xml:space="preserve">участие в судебных делах, повлекших судебно-исковое привлечение денежных средств или экономию денежных средств бюджета </w:t>
      </w:r>
      <w:r w:rsidRPr="007F5DCF">
        <w:rPr>
          <w:iCs/>
          <w:sz w:val="18"/>
          <w:szCs w:val="18"/>
        </w:rPr>
        <w:t>Яжелбицкого сельского поселения;</w:t>
      </w:r>
    </w:p>
    <w:p w:rsidR="007F5DCF" w:rsidRPr="007F5DCF" w:rsidRDefault="007F5DCF" w:rsidP="007F5DCF">
      <w:pPr>
        <w:autoSpaceDE w:val="0"/>
        <w:autoSpaceDN w:val="0"/>
        <w:adjustRightInd w:val="0"/>
        <w:ind w:firstLine="709"/>
        <w:jc w:val="both"/>
        <w:rPr>
          <w:iCs/>
          <w:sz w:val="18"/>
          <w:szCs w:val="18"/>
        </w:rPr>
      </w:pPr>
      <w:r w:rsidRPr="007F5DCF">
        <w:rPr>
          <w:sz w:val="18"/>
          <w:szCs w:val="18"/>
        </w:rPr>
        <w:t xml:space="preserve">осуществление организационной работы по подготовке и проведению мероприятий на территории </w:t>
      </w:r>
      <w:r w:rsidRPr="007F5DCF">
        <w:rPr>
          <w:iCs/>
          <w:sz w:val="18"/>
          <w:szCs w:val="18"/>
        </w:rPr>
        <w:t>Яжелбицкого сельского поселения;</w:t>
      </w:r>
    </w:p>
    <w:p w:rsidR="007F5DCF" w:rsidRPr="007F5DCF" w:rsidRDefault="007F5DCF" w:rsidP="007F5DCF">
      <w:pPr>
        <w:autoSpaceDE w:val="0"/>
        <w:autoSpaceDN w:val="0"/>
        <w:adjustRightInd w:val="0"/>
        <w:ind w:firstLine="709"/>
        <w:jc w:val="both"/>
        <w:rPr>
          <w:sz w:val="18"/>
          <w:szCs w:val="18"/>
        </w:rPr>
      </w:pPr>
      <w:r w:rsidRPr="007F5DCF">
        <w:rPr>
          <w:sz w:val="18"/>
          <w:szCs w:val="18"/>
        </w:rPr>
        <w:t>качественная и своевременная подготовка проектов муниципальных правовых актов, принимаемых Администрацией Яжелбицкого сельского поселения</w:t>
      </w:r>
      <w:r w:rsidRPr="007F5DCF">
        <w:rPr>
          <w:iCs/>
          <w:sz w:val="18"/>
          <w:szCs w:val="18"/>
        </w:rPr>
        <w:t>;</w:t>
      </w:r>
    </w:p>
    <w:p w:rsidR="007F5DCF" w:rsidRPr="007F5DCF" w:rsidRDefault="007F5DCF" w:rsidP="007F5DCF">
      <w:pPr>
        <w:autoSpaceDE w:val="0"/>
        <w:autoSpaceDN w:val="0"/>
        <w:adjustRightInd w:val="0"/>
        <w:ind w:firstLine="709"/>
        <w:jc w:val="both"/>
        <w:rPr>
          <w:sz w:val="18"/>
          <w:szCs w:val="18"/>
        </w:rPr>
      </w:pPr>
      <w:r w:rsidRPr="007F5DCF">
        <w:rPr>
          <w:sz w:val="18"/>
          <w:szCs w:val="18"/>
        </w:rPr>
        <w:t>достижение показателей эффективности и результативности профессиональной деятельности в ходе выполнения служебных обязанностей;</w:t>
      </w:r>
    </w:p>
    <w:p w:rsidR="007F5DCF" w:rsidRPr="007F5DCF" w:rsidRDefault="007F5DCF" w:rsidP="007F5DCF">
      <w:pPr>
        <w:autoSpaceDE w:val="0"/>
        <w:autoSpaceDN w:val="0"/>
        <w:adjustRightInd w:val="0"/>
        <w:ind w:firstLine="709"/>
        <w:jc w:val="both"/>
        <w:rPr>
          <w:sz w:val="18"/>
          <w:szCs w:val="18"/>
        </w:rPr>
      </w:pPr>
      <w:r w:rsidRPr="007F5DCF">
        <w:rPr>
          <w:sz w:val="18"/>
          <w:szCs w:val="18"/>
        </w:rPr>
        <w:t>внедрение инновационных программных продуктов и методов, способствующих улучшению работы органов местного самоуправления;</w:t>
      </w:r>
    </w:p>
    <w:p w:rsidR="007F5DCF" w:rsidRPr="007F5DCF" w:rsidRDefault="007F5DCF" w:rsidP="007F5DCF">
      <w:pPr>
        <w:autoSpaceDE w:val="0"/>
        <w:autoSpaceDN w:val="0"/>
        <w:adjustRightInd w:val="0"/>
        <w:ind w:firstLine="709"/>
        <w:jc w:val="both"/>
        <w:rPr>
          <w:sz w:val="18"/>
          <w:szCs w:val="18"/>
        </w:rPr>
      </w:pPr>
      <w:r w:rsidRPr="007F5DCF">
        <w:rPr>
          <w:sz w:val="18"/>
          <w:szCs w:val="18"/>
        </w:rPr>
        <w:t>достижение установленных показателей работы по муниципальному контролю;</w:t>
      </w:r>
    </w:p>
    <w:p w:rsidR="007F5DCF" w:rsidRPr="007F5DCF" w:rsidRDefault="007F5DCF" w:rsidP="007F5DCF">
      <w:pPr>
        <w:autoSpaceDE w:val="0"/>
        <w:autoSpaceDN w:val="0"/>
        <w:adjustRightInd w:val="0"/>
        <w:ind w:firstLine="709"/>
        <w:jc w:val="both"/>
        <w:rPr>
          <w:sz w:val="18"/>
          <w:szCs w:val="18"/>
        </w:rPr>
      </w:pPr>
      <w:r w:rsidRPr="007F5DCF">
        <w:rPr>
          <w:sz w:val="18"/>
          <w:szCs w:val="18"/>
        </w:rPr>
        <w:t>достижение результатов от исполнения муниципальных правовых актов, муниципальных программ, планов мероприятий («дорожных карт»);</w:t>
      </w:r>
    </w:p>
    <w:p w:rsidR="007F5DCF" w:rsidRPr="007F5DCF" w:rsidRDefault="007F5DCF" w:rsidP="007F5DCF">
      <w:pPr>
        <w:autoSpaceDE w:val="0"/>
        <w:autoSpaceDN w:val="0"/>
        <w:adjustRightInd w:val="0"/>
        <w:ind w:firstLine="709"/>
        <w:jc w:val="both"/>
        <w:rPr>
          <w:rFonts w:eastAsia="Calibri"/>
          <w:iCs/>
          <w:sz w:val="18"/>
          <w:szCs w:val="18"/>
        </w:rPr>
      </w:pPr>
      <w:r w:rsidRPr="007F5DCF">
        <w:rPr>
          <w:rFonts w:eastAsia="Calibri"/>
          <w:iCs/>
          <w:sz w:val="18"/>
          <w:szCs w:val="18"/>
        </w:rPr>
        <w:t xml:space="preserve">осуществление наставничества на муниципальной службе в Администрации </w:t>
      </w:r>
      <w:r w:rsidRPr="007F5DCF">
        <w:rPr>
          <w:iCs/>
          <w:sz w:val="18"/>
          <w:szCs w:val="18"/>
        </w:rPr>
        <w:t>Яжелбицкого сельского поселения;</w:t>
      </w:r>
    </w:p>
    <w:p w:rsidR="007F5DCF" w:rsidRPr="007F5DCF" w:rsidRDefault="007F5DCF" w:rsidP="007F5DCF">
      <w:pPr>
        <w:autoSpaceDE w:val="0"/>
        <w:autoSpaceDN w:val="0"/>
        <w:adjustRightInd w:val="0"/>
        <w:ind w:firstLine="709"/>
        <w:jc w:val="both"/>
        <w:rPr>
          <w:sz w:val="18"/>
          <w:szCs w:val="18"/>
        </w:rPr>
      </w:pPr>
      <w:r w:rsidRPr="007F5DCF">
        <w:rPr>
          <w:sz w:val="18"/>
          <w:szCs w:val="18"/>
        </w:rPr>
        <w:t xml:space="preserve">исполнение иных особо важных и сложных заданий по обеспечению функций и задач органов местного самоуправления </w:t>
      </w:r>
      <w:r w:rsidRPr="007F5DCF">
        <w:rPr>
          <w:iCs/>
          <w:sz w:val="18"/>
          <w:szCs w:val="18"/>
        </w:rPr>
        <w:t>Яжелбицкого сельского поселения.</w:t>
      </w:r>
    </w:p>
    <w:p w:rsidR="007F5DCF" w:rsidRPr="007F5DCF" w:rsidRDefault="007F5DCF" w:rsidP="007F5DCF">
      <w:pPr>
        <w:autoSpaceDE w:val="0"/>
        <w:autoSpaceDN w:val="0"/>
        <w:adjustRightInd w:val="0"/>
        <w:ind w:firstLine="709"/>
        <w:jc w:val="both"/>
        <w:rPr>
          <w:sz w:val="18"/>
          <w:szCs w:val="18"/>
        </w:rPr>
      </w:pPr>
      <w:r w:rsidRPr="007F5DCF">
        <w:rPr>
          <w:sz w:val="18"/>
          <w:szCs w:val="18"/>
        </w:rPr>
        <w:t>3.8.3. Основаниями для премирования являются:</w:t>
      </w:r>
    </w:p>
    <w:p w:rsidR="007F5DCF" w:rsidRPr="007F5DCF" w:rsidRDefault="007F5DCF" w:rsidP="007F5DCF">
      <w:pPr>
        <w:autoSpaceDE w:val="0"/>
        <w:autoSpaceDN w:val="0"/>
        <w:adjustRightInd w:val="0"/>
        <w:ind w:firstLine="709"/>
        <w:jc w:val="both"/>
        <w:rPr>
          <w:sz w:val="18"/>
          <w:szCs w:val="18"/>
        </w:rPr>
      </w:pPr>
      <w:r w:rsidRPr="007F5DCF">
        <w:rPr>
          <w:sz w:val="18"/>
          <w:szCs w:val="18"/>
        </w:rPr>
        <w:t>личный вклад муниципального служащего в выполнение особо важного и сложного задания;</w:t>
      </w:r>
    </w:p>
    <w:p w:rsidR="007F5DCF" w:rsidRPr="007F5DCF" w:rsidRDefault="007F5DCF" w:rsidP="007F5DCF">
      <w:pPr>
        <w:autoSpaceDE w:val="0"/>
        <w:autoSpaceDN w:val="0"/>
        <w:adjustRightInd w:val="0"/>
        <w:ind w:firstLine="709"/>
        <w:jc w:val="both"/>
        <w:rPr>
          <w:sz w:val="18"/>
          <w:szCs w:val="18"/>
        </w:rPr>
      </w:pPr>
      <w:r w:rsidRPr="007F5DCF">
        <w:rPr>
          <w:sz w:val="18"/>
          <w:szCs w:val="18"/>
        </w:rPr>
        <w:t>своевременное и качественное исполнение служебных обязанностей, поручений и распоряжений вышестоящего руководства;</w:t>
      </w:r>
    </w:p>
    <w:p w:rsidR="007F5DCF" w:rsidRPr="007F5DCF" w:rsidRDefault="007F5DCF" w:rsidP="007F5DCF">
      <w:pPr>
        <w:autoSpaceDE w:val="0"/>
        <w:autoSpaceDN w:val="0"/>
        <w:adjustRightInd w:val="0"/>
        <w:ind w:firstLine="709"/>
        <w:jc w:val="both"/>
        <w:rPr>
          <w:sz w:val="18"/>
          <w:szCs w:val="18"/>
        </w:rPr>
      </w:pPr>
      <w:r w:rsidRPr="007F5DCF">
        <w:rPr>
          <w:sz w:val="18"/>
          <w:szCs w:val="18"/>
        </w:rPr>
        <w:t>своевременность, оперативность, профессионализм и эффективность выполнения особо важных и сложных заданий;</w:t>
      </w:r>
    </w:p>
    <w:p w:rsidR="007F5DCF" w:rsidRPr="007F5DCF" w:rsidRDefault="007F5DCF" w:rsidP="007F5DCF">
      <w:pPr>
        <w:autoSpaceDE w:val="0"/>
        <w:autoSpaceDN w:val="0"/>
        <w:adjustRightInd w:val="0"/>
        <w:ind w:firstLine="709"/>
        <w:jc w:val="both"/>
        <w:rPr>
          <w:sz w:val="18"/>
          <w:szCs w:val="18"/>
        </w:rPr>
      </w:pPr>
      <w:r w:rsidRPr="007F5DCF">
        <w:rPr>
          <w:sz w:val="18"/>
          <w:szCs w:val="18"/>
        </w:rPr>
        <w:t>исполнение обязанностей временно отсутствующего работника.</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3.8.4. Основаниями для невыплаты премии являются:</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нарушение исполнения служебных обязанностей;</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lastRenderedPageBreak/>
        <w:t>низкие результаты работы;</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низкая эффективность достижения результатов при выполнении особо важных и сложных заданий;</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ненадлежащее качество работы с документами;</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наличие неснятого дисциплинарного взыскания;</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 xml:space="preserve">несоблюдение установленных сроков выполнения распоряжений </w:t>
      </w:r>
      <w:r w:rsidRPr="007F5DCF">
        <w:rPr>
          <w:iCs/>
          <w:spacing w:val="-4"/>
          <w:sz w:val="18"/>
          <w:szCs w:val="18"/>
        </w:rPr>
        <w:t>руководства и (или) некачественное их выполнение без уважительных причин;</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 xml:space="preserve">неэффективность и </w:t>
      </w:r>
      <w:proofErr w:type="spellStart"/>
      <w:r w:rsidRPr="007F5DCF">
        <w:rPr>
          <w:iCs/>
          <w:sz w:val="18"/>
          <w:szCs w:val="18"/>
        </w:rPr>
        <w:t>нерезультативность</w:t>
      </w:r>
      <w:proofErr w:type="spellEnd"/>
      <w:r w:rsidRPr="007F5DCF">
        <w:rPr>
          <w:iCs/>
          <w:sz w:val="18"/>
          <w:szCs w:val="18"/>
        </w:rPr>
        <w:t xml:space="preserve"> участия в реализации проектов (программ);</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низкие</w:t>
      </w:r>
      <w:r w:rsidRPr="007F5DCF">
        <w:rPr>
          <w:rFonts w:eastAsia="Calibri"/>
          <w:iCs/>
          <w:sz w:val="18"/>
          <w:szCs w:val="18"/>
        </w:rPr>
        <w:t xml:space="preserve"> результаты деятельности по достижению показателей </w:t>
      </w:r>
      <w:r w:rsidRPr="007F5DCF">
        <w:rPr>
          <w:rFonts w:eastAsia="Calibri"/>
          <w:iCs/>
          <w:spacing w:val="-6"/>
          <w:sz w:val="18"/>
          <w:szCs w:val="18"/>
        </w:rPr>
        <w:t>эффективности и результативности профессиональной служебной деятельности,</w:t>
      </w:r>
      <w:r w:rsidRPr="007F5DCF">
        <w:rPr>
          <w:rFonts w:eastAsia="Calibri"/>
          <w:iCs/>
          <w:sz w:val="18"/>
          <w:szCs w:val="18"/>
        </w:rPr>
        <w:t xml:space="preserve"> закрепленных в должностной инструкции.</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Невыплата премии осуществляется за тот период, в котором возникли основания для невыплаты премии.</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7F5DCF">
        <w:rPr>
          <w:sz w:val="18"/>
          <w:szCs w:val="18"/>
        </w:rPr>
        <w:t>премия за выполнение особо важных и сложных заданий</w:t>
      </w:r>
      <w:r w:rsidRPr="007F5DCF">
        <w:rPr>
          <w:iCs/>
          <w:sz w:val="18"/>
          <w:szCs w:val="18"/>
        </w:rPr>
        <w:t xml:space="preserve"> с учетом фактически отработанного времени. </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 xml:space="preserve">Лицам, уволенным в соответствии с пунктами 5, 6, </w:t>
      </w:r>
      <w:hyperlink r:id="rId27" w:history="1">
        <w:r w:rsidRPr="007F5DCF">
          <w:rPr>
            <w:sz w:val="18"/>
            <w:szCs w:val="18"/>
          </w:rPr>
          <w:t>7,</w:t>
        </w:r>
      </w:hyperlink>
      <w:r w:rsidRPr="007F5DCF">
        <w:rPr>
          <w:sz w:val="18"/>
          <w:szCs w:val="18"/>
        </w:rPr>
        <w:t xml:space="preserve"> 7.1, 9, </w:t>
      </w:r>
      <w:hyperlink r:id="rId28" w:history="1">
        <w:r w:rsidRPr="007F5DCF">
          <w:rPr>
            <w:sz w:val="18"/>
            <w:szCs w:val="18"/>
          </w:rPr>
          <w:t>10</w:t>
        </w:r>
      </w:hyperlink>
      <w:r w:rsidRPr="007F5DCF">
        <w:rPr>
          <w:sz w:val="18"/>
          <w:szCs w:val="18"/>
        </w:rPr>
        <w:t xml:space="preserve"> части первой</w:t>
      </w:r>
      <w:r w:rsidRPr="007F5DCF">
        <w:rPr>
          <w:iCs/>
          <w:sz w:val="18"/>
          <w:szCs w:val="18"/>
        </w:rPr>
        <w:t xml:space="preserve"> статьи 81 Трудового кодекса Российской Федерации, </w:t>
      </w:r>
      <w:r w:rsidRPr="007F5DCF">
        <w:rPr>
          <w:sz w:val="18"/>
          <w:szCs w:val="18"/>
        </w:rPr>
        <w:t>премия за выполнение особо важных и сложных заданий не выплачивается.</w:t>
      </w:r>
    </w:p>
    <w:p w:rsidR="007F5DCF" w:rsidRPr="007F5DCF" w:rsidRDefault="007F5DCF" w:rsidP="007F5DCF">
      <w:pPr>
        <w:autoSpaceDE w:val="0"/>
        <w:autoSpaceDN w:val="0"/>
        <w:adjustRightInd w:val="0"/>
        <w:ind w:firstLine="709"/>
        <w:jc w:val="both"/>
        <w:rPr>
          <w:sz w:val="18"/>
          <w:szCs w:val="18"/>
        </w:rPr>
      </w:pPr>
      <w:r w:rsidRPr="007F5DCF">
        <w:rPr>
          <w:iCs/>
          <w:sz w:val="18"/>
          <w:szCs w:val="18"/>
        </w:rPr>
        <w:t xml:space="preserve">3.8.6. В целях премирования муниципальных служащих руководитель </w:t>
      </w:r>
      <w:r w:rsidRPr="007F5DCF">
        <w:rPr>
          <w:sz w:val="18"/>
          <w:szCs w:val="18"/>
        </w:rPr>
        <w:t>отраслевого (функционального), территориального органа</w:t>
      </w:r>
      <w:r w:rsidRPr="007F5DCF">
        <w:rPr>
          <w:iCs/>
          <w:sz w:val="18"/>
          <w:szCs w:val="18"/>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7F5DCF">
        <w:rPr>
          <w:sz w:val="18"/>
          <w:szCs w:val="18"/>
        </w:rPr>
        <w:t>отраслевого (функционального), территориального органа.</w:t>
      </w:r>
    </w:p>
    <w:p w:rsidR="007F5DCF" w:rsidRPr="007F5DCF" w:rsidRDefault="007F5DCF" w:rsidP="007F5DCF">
      <w:pPr>
        <w:ind w:firstLine="709"/>
        <w:jc w:val="both"/>
        <w:rPr>
          <w:iCs/>
          <w:sz w:val="18"/>
          <w:szCs w:val="18"/>
        </w:rPr>
      </w:pPr>
      <w:r w:rsidRPr="007F5DCF">
        <w:rPr>
          <w:iCs/>
          <w:sz w:val="18"/>
          <w:szCs w:val="18"/>
        </w:rPr>
        <w:t>Премирование муниципальных служащих осуществляется по решению представителя нанимателя</w:t>
      </w:r>
      <w:bookmarkStart w:id="12" w:name="P303"/>
      <w:bookmarkEnd w:id="12"/>
      <w:r w:rsidRPr="007F5DCF">
        <w:rPr>
          <w:iCs/>
          <w:sz w:val="18"/>
          <w:szCs w:val="18"/>
        </w:rPr>
        <w:t xml:space="preserve"> и оформляется муниципальным правовым актом Администрации Яжелбицкого сельского поселения.</w:t>
      </w:r>
    </w:p>
    <w:p w:rsidR="007F5DCF" w:rsidRPr="007F5DCF" w:rsidRDefault="007F5DCF" w:rsidP="007F5DCF">
      <w:pPr>
        <w:ind w:firstLine="709"/>
        <w:jc w:val="both"/>
        <w:rPr>
          <w:sz w:val="18"/>
          <w:szCs w:val="18"/>
        </w:rPr>
      </w:pPr>
    </w:p>
    <w:p w:rsidR="007F5DCF" w:rsidRPr="007F5DCF" w:rsidRDefault="007F5DCF" w:rsidP="007F5DCF">
      <w:pPr>
        <w:pStyle w:val="ConsPlusTitle"/>
        <w:ind w:firstLine="567"/>
        <w:jc w:val="both"/>
        <w:outlineLvl w:val="2"/>
        <w:rPr>
          <w:color w:val="000000" w:themeColor="text1"/>
          <w:sz w:val="18"/>
          <w:szCs w:val="18"/>
        </w:rPr>
      </w:pPr>
      <w:r w:rsidRPr="007F5DCF">
        <w:rPr>
          <w:color w:val="000000" w:themeColor="text1"/>
          <w:sz w:val="18"/>
          <w:szCs w:val="18"/>
        </w:rPr>
        <w:t>3.9. Порядок осуществления единовременной выплаты при предоставлении ежегодного оплачиваемого отпуска и оказания материальной помощи</w:t>
      </w:r>
    </w:p>
    <w:p w:rsidR="007F5DCF" w:rsidRPr="007F5DCF" w:rsidRDefault="007F5DCF" w:rsidP="007F5DCF">
      <w:pPr>
        <w:ind w:firstLine="709"/>
        <w:jc w:val="both"/>
        <w:rPr>
          <w:color w:val="000000" w:themeColor="text1"/>
          <w:sz w:val="18"/>
          <w:szCs w:val="18"/>
        </w:rPr>
      </w:pPr>
      <w:r w:rsidRPr="007F5DCF">
        <w:rPr>
          <w:color w:val="000000" w:themeColor="text1"/>
          <w:sz w:val="18"/>
          <w:szCs w:val="1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7F5DCF">
        <w:rPr>
          <w:sz w:val="18"/>
          <w:szCs w:val="18"/>
        </w:rPr>
        <w:t>одного должностного</w:t>
      </w:r>
      <w:r w:rsidRPr="007F5DCF">
        <w:rPr>
          <w:color w:val="000000" w:themeColor="text1"/>
          <w:sz w:val="18"/>
          <w:szCs w:val="18"/>
        </w:rPr>
        <w:t xml:space="preserve"> оклада</w:t>
      </w:r>
      <w:r w:rsidRPr="007F5DCF">
        <w:rPr>
          <w:color w:val="FF0000"/>
          <w:sz w:val="18"/>
          <w:szCs w:val="18"/>
        </w:rPr>
        <w:t xml:space="preserve"> </w:t>
      </w:r>
      <w:r w:rsidRPr="007F5DCF">
        <w:rPr>
          <w:sz w:val="18"/>
          <w:szCs w:val="18"/>
        </w:rPr>
        <w:t>и оформляется 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7F5DCF" w:rsidRPr="007F5DCF" w:rsidRDefault="007F5DCF" w:rsidP="007F5DCF">
      <w:pPr>
        <w:ind w:firstLine="709"/>
        <w:jc w:val="both"/>
        <w:rPr>
          <w:color w:val="000000" w:themeColor="text1"/>
          <w:sz w:val="18"/>
          <w:szCs w:val="18"/>
        </w:rPr>
      </w:pPr>
      <w:r w:rsidRPr="007F5DCF">
        <w:rPr>
          <w:color w:val="000000" w:themeColor="text1"/>
          <w:sz w:val="18"/>
          <w:szCs w:val="18"/>
        </w:rPr>
        <w:t xml:space="preserve">3.9.2. Материальная помощь оказывается муниципальному служащему на основании его письменного заявления в размере </w:t>
      </w:r>
      <w:r w:rsidRPr="007F5DCF">
        <w:rPr>
          <w:sz w:val="18"/>
          <w:szCs w:val="18"/>
        </w:rPr>
        <w:t xml:space="preserve">одного должностного </w:t>
      </w:r>
      <w:r w:rsidRPr="007F5DCF">
        <w:rPr>
          <w:color w:val="000000" w:themeColor="text1"/>
          <w:sz w:val="18"/>
          <w:szCs w:val="18"/>
        </w:rPr>
        <w:t>оклада</w:t>
      </w:r>
      <w:r w:rsidRPr="007F5DCF">
        <w:rPr>
          <w:color w:val="FF0000"/>
          <w:sz w:val="18"/>
          <w:szCs w:val="18"/>
        </w:rPr>
        <w:t xml:space="preserve"> </w:t>
      </w:r>
      <w:r w:rsidRPr="007F5DCF">
        <w:rPr>
          <w:sz w:val="18"/>
          <w:szCs w:val="18"/>
        </w:rPr>
        <w:t>и оформляется 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 </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3.9.4. Единовременная выплата и материальная помощь не выплачиваются: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муниципальным служащим, находящимся в отпуске по уходу за ребенком до достижения им возраста трех лет;</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3.9.5. Выплаченная единовременная выплата при прекращении (расторжении) трудового договора с муниципальным служащим возврату не подлежит.</w:t>
      </w:r>
    </w:p>
    <w:p w:rsidR="007F5DCF" w:rsidRPr="007F5DCF" w:rsidRDefault="007F5DCF" w:rsidP="007F5DCF">
      <w:pPr>
        <w:ind w:firstLine="709"/>
        <w:jc w:val="both"/>
        <w:rPr>
          <w:sz w:val="18"/>
          <w:szCs w:val="18"/>
        </w:rPr>
      </w:pPr>
      <w:r w:rsidRPr="007F5DCF">
        <w:rPr>
          <w:sz w:val="18"/>
          <w:szCs w:val="1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регистрация брака муниципального служащего при предъявлении свидетельства о заключении брака, копия которого прилагается к заявлению;</w:t>
      </w:r>
    </w:p>
    <w:p w:rsidR="007F5DCF" w:rsidRPr="007F5DCF" w:rsidRDefault="007F5DCF" w:rsidP="007F5DCF">
      <w:pPr>
        <w:pStyle w:val="ConsPlusNormal0"/>
        <w:ind w:firstLine="709"/>
        <w:jc w:val="both"/>
        <w:rPr>
          <w:rFonts w:ascii="Times New Roman" w:hAnsi="Times New Roman" w:cs="Times New Roman"/>
          <w:sz w:val="18"/>
          <w:szCs w:val="18"/>
        </w:rPr>
      </w:pPr>
      <w:proofErr w:type="gramStart"/>
      <w:r w:rsidRPr="007F5DCF">
        <w:rPr>
          <w:rFonts w:ascii="Times New Roman" w:hAnsi="Times New Roman" w:cs="Times New Roman"/>
          <w:sz w:val="18"/>
          <w:szCs w:val="1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7F5DCF" w:rsidRPr="007F5DCF" w:rsidRDefault="007F5DCF" w:rsidP="007F5DCF">
      <w:pPr>
        <w:pStyle w:val="ConsPlusNormal0"/>
        <w:ind w:firstLine="709"/>
        <w:jc w:val="both"/>
        <w:rPr>
          <w:rFonts w:ascii="Times New Roman" w:hAnsi="Times New Roman" w:cs="Times New Roman"/>
          <w:sz w:val="18"/>
          <w:szCs w:val="18"/>
        </w:rPr>
      </w:pPr>
      <w:proofErr w:type="gramStart"/>
      <w:r w:rsidRPr="007F5DCF">
        <w:rPr>
          <w:rFonts w:ascii="Times New Roman" w:hAnsi="Times New Roman" w:cs="Times New Roman"/>
          <w:sz w:val="18"/>
          <w:szCs w:val="1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рождения ребенка у муниципального служащего при предъявлении свидетельства о рождении, копия которого прилагается к заявлению;</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lastRenderedPageBreak/>
        <w:t>иных случаях в соответствии с коллективным договором в случае его заключения.</w:t>
      </w:r>
    </w:p>
    <w:p w:rsidR="007F5DCF" w:rsidRPr="007F5DCF" w:rsidRDefault="007F5DCF" w:rsidP="007F5DCF">
      <w:pPr>
        <w:pStyle w:val="ConsPlusNormal0"/>
        <w:ind w:firstLine="709"/>
        <w:jc w:val="both"/>
        <w:rPr>
          <w:rFonts w:ascii="Times New Roman" w:hAnsi="Times New Roman" w:cs="Times New Roman"/>
          <w:sz w:val="18"/>
          <w:szCs w:val="18"/>
        </w:rPr>
      </w:pPr>
      <w:proofErr w:type="gramStart"/>
      <w:r w:rsidRPr="007F5DCF">
        <w:rPr>
          <w:rFonts w:ascii="Times New Roman" w:hAnsi="Times New Roman" w:cs="Times New Roman"/>
          <w:sz w:val="18"/>
          <w:szCs w:val="18"/>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roofErr w:type="gramEnd"/>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3.9.7. Решение о конкретном размере материальной помощи принимается представителем нанимателя и </w:t>
      </w:r>
      <w:bookmarkStart w:id="13" w:name="_Hlk150514841"/>
      <w:r w:rsidRPr="007F5DCF">
        <w:rPr>
          <w:rFonts w:ascii="Times New Roman" w:hAnsi="Times New Roman" w:cs="Times New Roman"/>
          <w:sz w:val="18"/>
          <w:szCs w:val="18"/>
        </w:rPr>
        <w:t>оформляется муниципальным правовым актом Администрации Яжелбицкого сельского поселения</w:t>
      </w:r>
      <w:bookmarkEnd w:id="13"/>
      <w:r w:rsidRPr="007F5DCF">
        <w:rPr>
          <w:rFonts w:ascii="Times New Roman" w:hAnsi="Times New Roman" w:cs="Times New Roman"/>
          <w:sz w:val="18"/>
          <w:szCs w:val="18"/>
        </w:rPr>
        <w:t>.</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spacing w:before="120" w:after="120" w:line="240" w:lineRule="exact"/>
        <w:ind w:firstLine="567"/>
        <w:jc w:val="both"/>
        <w:outlineLvl w:val="2"/>
        <w:rPr>
          <w:sz w:val="18"/>
          <w:szCs w:val="18"/>
        </w:rPr>
      </w:pPr>
      <w:r w:rsidRPr="007F5DCF">
        <w:rPr>
          <w:sz w:val="18"/>
          <w:szCs w:val="18"/>
        </w:rPr>
        <w:t>3.10. Единовременная компенсационная выплата на лечение (оздоровление) муниципальным служащим</w:t>
      </w:r>
    </w:p>
    <w:p w:rsidR="007F5DCF" w:rsidRPr="007F5DCF" w:rsidRDefault="007F5DCF" w:rsidP="007F5DCF">
      <w:pPr>
        <w:widowControl w:val="0"/>
        <w:autoSpaceDE w:val="0"/>
        <w:autoSpaceDN w:val="0"/>
        <w:ind w:firstLine="709"/>
        <w:jc w:val="both"/>
        <w:rPr>
          <w:sz w:val="18"/>
          <w:szCs w:val="18"/>
        </w:rPr>
      </w:pPr>
      <w:r w:rsidRPr="007F5DCF">
        <w:rPr>
          <w:sz w:val="18"/>
          <w:szCs w:val="18"/>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Яжелбицкого сельского поселения.</w:t>
      </w:r>
    </w:p>
    <w:p w:rsidR="007F5DCF" w:rsidRPr="007F5DCF" w:rsidRDefault="007F5DCF" w:rsidP="007F5DCF">
      <w:pPr>
        <w:ind w:firstLine="709"/>
        <w:jc w:val="both"/>
        <w:rPr>
          <w:iCs/>
          <w:sz w:val="18"/>
          <w:szCs w:val="18"/>
        </w:rPr>
      </w:pPr>
      <w:r w:rsidRPr="007F5DCF">
        <w:rPr>
          <w:sz w:val="18"/>
          <w:szCs w:val="1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Администрации Яжелбицкого сельского поселения</w:t>
      </w:r>
      <w:r w:rsidRPr="007F5DCF">
        <w:rPr>
          <w:iCs/>
          <w:sz w:val="18"/>
          <w:szCs w:val="18"/>
        </w:rPr>
        <w:t>.</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3.10.2. </w:t>
      </w:r>
      <w:proofErr w:type="gramStart"/>
      <w:r w:rsidRPr="007F5DCF">
        <w:rPr>
          <w:rFonts w:ascii="Times New Roman" w:hAnsi="Times New Roman" w:cs="Times New Roman"/>
          <w:sz w:val="18"/>
          <w:szCs w:val="18"/>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r w:rsidRPr="007F5DCF">
        <w:rPr>
          <w:rFonts w:ascii="Times New Roman" w:hAnsi="Times New Roman" w:cs="Times New Roman"/>
          <w:iCs/>
          <w:sz w:val="18"/>
          <w:szCs w:val="18"/>
        </w:rPr>
        <w:t>Валдайского муниципального района</w:t>
      </w:r>
      <w:r w:rsidRPr="007F5DCF">
        <w:rPr>
          <w:rFonts w:ascii="Times New Roman" w:hAnsi="Times New Roman" w:cs="Times New Roman"/>
          <w:sz w:val="18"/>
          <w:szCs w:val="1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штатной  единице в установленном размере за счет источника, доля финансирования которого составляет 0,51 ставки и более.</w:t>
      </w:r>
      <w:proofErr w:type="gramEnd"/>
      <w:r w:rsidRPr="007F5DCF">
        <w:rPr>
          <w:rFonts w:ascii="Times New Roman" w:hAnsi="Times New Roman" w:cs="Times New Roman"/>
          <w:sz w:val="18"/>
          <w:szCs w:val="18"/>
        </w:rPr>
        <w:t xml:space="preserve">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widowControl w:val="0"/>
        <w:autoSpaceDE w:val="0"/>
        <w:autoSpaceDN w:val="0"/>
        <w:spacing w:before="120" w:after="120" w:line="320" w:lineRule="atLeast"/>
        <w:jc w:val="center"/>
        <w:outlineLvl w:val="1"/>
        <w:rPr>
          <w:b/>
          <w:bCs/>
          <w:sz w:val="18"/>
          <w:szCs w:val="18"/>
        </w:rPr>
      </w:pPr>
      <w:r w:rsidRPr="007F5DCF">
        <w:rPr>
          <w:b/>
          <w:bCs/>
          <w:sz w:val="18"/>
          <w:szCs w:val="18"/>
        </w:rPr>
        <w:t>4. ДЕНЕЖНОЕ СОДЕРЖАНИЕ СЛУЖАЩИХ</w:t>
      </w:r>
    </w:p>
    <w:p w:rsidR="007F5DCF" w:rsidRPr="007F5DCF" w:rsidRDefault="007F5DCF" w:rsidP="007F5DCF">
      <w:pPr>
        <w:pStyle w:val="ConsPlusTitle"/>
        <w:spacing w:before="120" w:after="120" w:line="320" w:lineRule="atLeast"/>
        <w:ind w:firstLine="567"/>
        <w:jc w:val="both"/>
        <w:outlineLvl w:val="1"/>
        <w:rPr>
          <w:sz w:val="18"/>
          <w:szCs w:val="18"/>
        </w:rPr>
      </w:pPr>
      <w:r w:rsidRPr="007F5DCF">
        <w:rPr>
          <w:sz w:val="18"/>
          <w:szCs w:val="18"/>
        </w:rPr>
        <w:t xml:space="preserve">4.1. Организация денежного содержания и иных </w:t>
      </w:r>
      <w:proofErr w:type="gramStart"/>
      <w:r w:rsidRPr="007F5DCF">
        <w:rPr>
          <w:sz w:val="18"/>
          <w:szCs w:val="18"/>
        </w:rPr>
        <w:t>выплат служащих</w:t>
      </w:r>
      <w:proofErr w:type="gramEnd"/>
    </w:p>
    <w:p w:rsidR="007F5DCF" w:rsidRPr="007F5DCF" w:rsidRDefault="007F5DCF" w:rsidP="007F5DCF">
      <w:pPr>
        <w:autoSpaceDE w:val="0"/>
        <w:autoSpaceDN w:val="0"/>
        <w:adjustRightInd w:val="0"/>
        <w:ind w:firstLine="709"/>
        <w:jc w:val="both"/>
        <w:rPr>
          <w:sz w:val="18"/>
          <w:szCs w:val="18"/>
        </w:rPr>
      </w:pPr>
      <w:proofErr w:type="gramStart"/>
      <w:r w:rsidRPr="007F5DCF">
        <w:rPr>
          <w:sz w:val="18"/>
          <w:szCs w:val="1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roofErr w:type="gramEnd"/>
    </w:p>
    <w:p w:rsidR="007F5DCF" w:rsidRPr="007F5DCF" w:rsidRDefault="007F5DCF" w:rsidP="007F5DCF">
      <w:pPr>
        <w:pStyle w:val="ConsPlusTitle"/>
        <w:ind w:firstLine="567"/>
        <w:jc w:val="both"/>
        <w:outlineLvl w:val="1"/>
        <w:rPr>
          <w:sz w:val="18"/>
          <w:szCs w:val="18"/>
        </w:rPr>
      </w:pPr>
    </w:p>
    <w:p w:rsidR="007F5DCF" w:rsidRPr="007F5DCF" w:rsidRDefault="007F5DCF" w:rsidP="007F5DCF">
      <w:pPr>
        <w:pStyle w:val="ConsPlusTitle"/>
        <w:ind w:firstLine="567"/>
        <w:jc w:val="both"/>
        <w:outlineLvl w:val="1"/>
        <w:rPr>
          <w:sz w:val="18"/>
          <w:szCs w:val="18"/>
        </w:rPr>
      </w:pPr>
      <w:r w:rsidRPr="007F5DCF">
        <w:rPr>
          <w:sz w:val="18"/>
          <w:szCs w:val="18"/>
        </w:rPr>
        <w:t>4.2. Должностной оклад служащих</w:t>
      </w:r>
    </w:p>
    <w:p w:rsidR="007F5DCF" w:rsidRPr="007F5DCF" w:rsidRDefault="007F5DCF" w:rsidP="007F5DCF">
      <w:pPr>
        <w:autoSpaceDE w:val="0"/>
        <w:autoSpaceDN w:val="0"/>
        <w:adjustRightInd w:val="0"/>
        <w:ind w:firstLine="709"/>
        <w:jc w:val="both"/>
        <w:rPr>
          <w:sz w:val="18"/>
          <w:szCs w:val="18"/>
        </w:rPr>
      </w:pPr>
      <w:r w:rsidRPr="007F5DCF">
        <w:rPr>
          <w:sz w:val="18"/>
          <w:szCs w:val="18"/>
        </w:rPr>
        <w:t>Должностной оклад служащих устанавливается в процентном отношении к базовому окладу муниципального служащего.</w:t>
      </w:r>
    </w:p>
    <w:p w:rsidR="007F5DCF" w:rsidRPr="007F5DCF" w:rsidRDefault="007F5DCF" w:rsidP="007F5DCF">
      <w:pPr>
        <w:autoSpaceDE w:val="0"/>
        <w:autoSpaceDN w:val="0"/>
        <w:adjustRightInd w:val="0"/>
        <w:ind w:firstLine="709"/>
        <w:jc w:val="both"/>
        <w:rPr>
          <w:sz w:val="18"/>
          <w:szCs w:val="18"/>
        </w:rPr>
      </w:pPr>
      <w:r w:rsidRPr="007F5DCF">
        <w:rPr>
          <w:sz w:val="18"/>
          <w:szCs w:val="18"/>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29" w:history="1">
        <w:r w:rsidRPr="007F5DCF">
          <w:rPr>
            <w:sz w:val="18"/>
            <w:szCs w:val="18"/>
          </w:rPr>
          <w:t>пункте</w:t>
        </w:r>
      </w:hyperlink>
      <w:r w:rsidRPr="007F5DCF">
        <w:rPr>
          <w:sz w:val="18"/>
          <w:szCs w:val="18"/>
        </w:rPr>
        <w:t xml:space="preserve"> 2.2.1 настоящего Положения.</w:t>
      </w:r>
    </w:p>
    <w:p w:rsidR="007F5DCF" w:rsidRPr="007F5DCF" w:rsidRDefault="008B7514" w:rsidP="007F5DCF">
      <w:pPr>
        <w:autoSpaceDE w:val="0"/>
        <w:autoSpaceDN w:val="0"/>
        <w:adjustRightInd w:val="0"/>
        <w:ind w:firstLine="709"/>
        <w:jc w:val="both"/>
        <w:rPr>
          <w:sz w:val="18"/>
          <w:szCs w:val="18"/>
        </w:rPr>
      </w:pPr>
      <w:hyperlink r:id="rId30" w:history="1">
        <w:r w:rsidR="007F5DCF" w:rsidRPr="007F5DCF">
          <w:rPr>
            <w:sz w:val="18"/>
            <w:szCs w:val="18"/>
          </w:rPr>
          <w:t>Размеры</w:t>
        </w:r>
      </w:hyperlink>
      <w:r w:rsidR="007F5DCF" w:rsidRPr="007F5DCF">
        <w:rPr>
          <w:sz w:val="18"/>
          <w:szCs w:val="18"/>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7F5DCF" w:rsidRPr="007F5DCF">
        <w:rPr>
          <w:i/>
          <w:iCs/>
          <w:sz w:val="18"/>
          <w:szCs w:val="18"/>
        </w:rPr>
        <w:t xml:space="preserve"> </w:t>
      </w:r>
      <w:r w:rsidR="007F5DCF" w:rsidRPr="007F5DCF">
        <w:rPr>
          <w:sz w:val="18"/>
          <w:szCs w:val="18"/>
        </w:rPr>
        <w:t>Администрации Яжелбицкого сельского поселения</w:t>
      </w:r>
      <w:r w:rsidR="007F5DCF" w:rsidRPr="007F5DCF">
        <w:rPr>
          <w:iCs/>
          <w:sz w:val="18"/>
          <w:szCs w:val="18"/>
        </w:rPr>
        <w:t xml:space="preserve"> а.</w:t>
      </w:r>
    </w:p>
    <w:p w:rsidR="007F5DCF" w:rsidRPr="007F5DCF" w:rsidRDefault="007F5DCF" w:rsidP="007F5DCF">
      <w:pPr>
        <w:pStyle w:val="ConsPlusTitle"/>
        <w:ind w:firstLine="567"/>
        <w:jc w:val="both"/>
        <w:outlineLvl w:val="1"/>
        <w:rPr>
          <w:sz w:val="18"/>
          <w:szCs w:val="18"/>
        </w:rPr>
      </w:pPr>
    </w:p>
    <w:p w:rsidR="007F5DCF" w:rsidRPr="007F5DCF" w:rsidRDefault="007F5DCF" w:rsidP="007F5DCF">
      <w:pPr>
        <w:pStyle w:val="ConsPlusTitle"/>
        <w:spacing w:before="120" w:after="120" w:line="240" w:lineRule="exact"/>
        <w:ind w:firstLine="567"/>
        <w:jc w:val="both"/>
        <w:outlineLvl w:val="2"/>
        <w:rPr>
          <w:sz w:val="18"/>
          <w:szCs w:val="18"/>
        </w:rPr>
      </w:pPr>
      <w:r w:rsidRPr="007F5DCF">
        <w:rPr>
          <w:sz w:val="18"/>
          <w:szCs w:val="18"/>
        </w:rPr>
        <w:t>4.3. Порядок установления и выплаты ежемесячной надбавки к должностному окладу за выслугу лет служащим</w:t>
      </w:r>
    </w:p>
    <w:p w:rsidR="007F5DCF" w:rsidRPr="007F5DCF" w:rsidRDefault="007F5DCF" w:rsidP="007F5DCF">
      <w:pPr>
        <w:ind w:firstLine="709"/>
        <w:jc w:val="both"/>
        <w:rPr>
          <w:sz w:val="18"/>
          <w:szCs w:val="18"/>
        </w:rPr>
      </w:pPr>
      <w:r w:rsidRPr="007F5DCF">
        <w:rPr>
          <w:sz w:val="18"/>
          <w:szCs w:val="18"/>
        </w:rPr>
        <w:t xml:space="preserve">4.3.1. </w:t>
      </w:r>
      <w:proofErr w:type="gramStart"/>
      <w:r w:rsidRPr="007F5DCF">
        <w:rPr>
          <w:sz w:val="18"/>
          <w:szCs w:val="18"/>
        </w:rPr>
        <w:t>Ежемесячная надбавка к должностному окладу за выслугу лет служащим устанавливается работодателем и оформляется муниципальным правовым актом Администрации Яжелбицкого сельского поселения 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w:t>
      </w:r>
      <w:proofErr w:type="gramEnd"/>
      <w:r w:rsidRPr="007F5DCF">
        <w:rPr>
          <w:sz w:val="18"/>
          <w:szCs w:val="18"/>
        </w:rPr>
        <w:t xml:space="preserve">, </w:t>
      </w:r>
      <w:proofErr w:type="gramStart"/>
      <w:r w:rsidRPr="007F5DCF">
        <w:rPr>
          <w:sz w:val="18"/>
          <w:szCs w:val="18"/>
        </w:rPr>
        <w:t>дающего</w:t>
      </w:r>
      <w:proofErr w:type="gramEnd"/>
      <w:r w:rsidRPr="007F5DCF">
        <w:rPr>
          <w:sz w:val="18"/>
          <w:szCs w:val="18"/>
        </w:rPr>
        <w:t xml:space="preserve">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tblPr>
      <w:tblGrid>
        <w:gridCol w:w="3969"/>
        <w:gridCol w:w="629"/>
        <w:gridCol w:w="4762"/>
      </w:tblGrid>
      <w:tr w:rsidR="007F5DCF" w:rsidRPr="007F5DCF" w:rsidTr="007F5DCF">
        <w:tc>
          <w:tcPr>
            <w:tcW w:w="396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при стаже от 1 года до 5 лет</w:t>
            </w:r>
          </w:p>
        </w:tc>
        <w:tc>
          <w:tcPr>
            <w:tcW w:w="62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10 процентов должностного оклада</w:t>
            </w:r>
          </w:p>
        </w:tc>
      </w:tr>
      <w:tr w:rsidR="007F5DCF" w:rsidRPr="007F5DCF" w:rsidTr="007F5DCF">
        <w:tc>
          <w:tcPr>
            <w:tcW w:w="396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при стаже от 5 до 10 лет</w:t>
            </w:r>
          </w:p>
        </w:tc>
        <w:tc>
          <w:tcPr>
            <w:tcW w:w="62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15 процентов должностного оклада</w:t>
            </w:r>
          </w:p>
        </w:tc>
      </w:tr>
      <w:tr w:rsidR="007F5DCF" w:rsidRPr="007F5DCF" w:rsidTr="007F5DCF">
        <w:tc>
          <w:tcPr>
            <w:tcW w:w="396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при стаже от 10 до 15 лет</w:t>
            </w:r>
          </w:p>
        </w:tc>
        <w:tc>
          <w:tcPr>
            <w:tcW w:w="62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20 процентов должностного оклада</w:t>
            </w:r>
          </w:p>
        </w:tc>
      </w:tr>
      <w:tr w:rsidR="007F5DCF" w:rsidRPr="007F5DCF" w:rsidTr="007F5DCF">
        <w:tc>
          <w:tcPr>
            <w:tcW w:w="396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lastRenderedPageBreak/>
              <w:t>при стаже свыше 15 лет</w:t>
            </w:r>
          </w:p>
        </w:tc>
        <w:tc>
          <w:tcPr>
            <w:tcW w:w="629"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w:t>
            </w:r>
          </w:p>
        </w:tc>
        <w:tc>
          <w:tcPr>
            <w:tcW w:w="4762" w:type="dxa"/>
          </w:tcPr>
          <w:p w:rsidR="007F5DCF" w:rsidRPr="007F5DCF" w:rsidRDefault="007F5DCF" w:rsidP="007F5DCF">
            <w:pPr>
              <w:pStyle w:val="ConsPlusNormal0"/>
              <w:spacing w:before="120" w:after="120" w:line="240" w:lineRule="exact"/>
              <w:jc w:val="both"/>
              <w:rPr>
                <w:rFonts w:ascii="Times New Roman" w:hAnsi="Times New Roman" w:cs="Times New Roman"/>
                <w:sz w:val="18"/>
                <w:szCs w:val="18"/>
              </w:rPr>
            </w:pPr>
            <w:r w:rsidRPr="007F5DCF">
              <w:rPr>
                <w:rFonts w:ascii="Times New Roman" w:hAnsi="Times New Roman" w:cs="Times New Roman"/>
                <w:sz w:val="18"/>
                <w:szCs w:val="18"/>
              </w:rPr>
              <w:t>30 процентов должностного оклада</w:t>
            </w:r>
          </w:p>
        </w:tc>
      </w:tr>
    </w:tbl>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4.3.2. В стаж работы, дающий право служащему на получение ежемесячной надбавки к должностному окладу за выслугу лет, включаются: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 время прохождения военной службы.</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4.3.3. </w:t>
      </w:r>
      <w:proofErr w:type="gramStart"/>
      <w:r w:rsidRPr="007F5DCF">
        <w:rPr>
          <w:rFonts w:ascii="Times New Roman" w:hAnsi="Times New Roman" w:cs="Times New Roman"/>
          <w:sz w:val="18"/>
          <w:szCs w:val="18"/>
        </w:rPr>
        <w:t>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4.4. Порядок установления и выплаты ежемесячной надбавки к должностному окладу за особые условия службы</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4.4.2. Служащим устанавливается ежемесячная надбавка за особые условия в размере до 50 процентов должностного оклада.</w:t>
      </w:r>
    </w:p>
    <w:p w:rsidR="007F5DCF" w:rsidRPr="007F5DCF" w:rsidRDefault="007F5DCF" w:rsidP="007F5DCF">
      <w:pPr>
        <w:ind w:firstLine="709"/>
        <w:jc w:val="both"/>
        <w:rPr>
          <w:sz w:val="18"/>
          <w:szCs w:val="18"/>
        </w:rPr>
      </w:pPr>
      <w:r w:rsidRPr="007F5DCF">
        <w:rPr>
          <w:sz w:val="18"/>
          <w:szCs w:val="18"/>
        </w:rPr>
        <w:t>4.4.3 Размер ежемесячной надбавки за особые условия устанавливается работодателем при приеме на работу (при переводе на иную работу)</w:t>
      </w:r>
      <w:r w:rsidRPr="007F5DCF">
        <w:rPr>
          <w:i/>
          <w:iCs/>
          <w:sz w:val="18"/>
          <w:szCs w:val="18"/>
        </w:rPr>
        <w:t xml:space="preserve"> </w:t>
      </w:r>
      <w:r w:rsidRPr="007F5DCF">
        <w:rPr>
          <w:sz w:val="18"/>
          <w:szCs w:val="18"/>
        </w:rPr>
        <w:t>с учетом интенсивности, сложности и напряженности, специального режима работы служащего и оформляется 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4.4.4. Под особыми условиями службы понимается: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интенсивность выполняемой работы (значительный объем выполняемых поручений руководства, исполнение поручений в кратчайшие сроки);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сложность и напряженность выполняемой работы:</w:t>
      </w:r>
    </w:p>
    <w:p w:rsidR="007F5DCF" w:rsidRPr="007F5DCF" w:rsidRDefault="007F5DCF" w:rsidP="007F5DCF">
      <w:pPr>
        <w:pStyle w:val="ConsPlusNormal0"/>
        <w:ind w:firstLine="709"/>
        <w:jc w:val="both"/>
        <w:rPr>
          <w:rFonts w:ascii="Times New Roman" w:hAnsi="Times New Roman" w:cs="Times New Roman"/>
          <w:sz w:val="18"/>
          <w:szCs w:val="18"/>
        </w:rPr>
      </w:pPr>
      <w:proofErr w:type="spellStart"/>
      <w:r w:rsidRPr="007F5DCF">
        <w:rPr>
          <w:rFonts w:ascii="Times New Roman" w:hAnsi="Times New Roman" w:cs="Times New Roman"/>
          <w:sz w:val="18"/>
          <w:szCs w:val="18"/>
        </w:rPr>
        <w:t>многосоставность</w:t>
      </w:r>
      <w:proofErr w:type="spellEnd"/>
      <w:r w:rsidRPr="007F5DCF">
        <w:rPr>
          <w:rFonts w:ascii="Times New Roman" w:hAnsi="Times New Roman" w:cs="Times New Roman"/>
          <w:sz w:val="18"/>
          <w:szCs w:val="18"/>
        </w:rPr>
        <w:t xml:space="preserve"> работы - выполнение должностных обязанностей, которые требуют реализации несколько последовательных стадий;</w:t>
      </w:r>
    </w:p>
    <w:p w:rsidR="007F5DCF" w:rsidRPr="007F5DCF" w:rsidRDefault="007F5DCF" w:rsidP="007F5DCF">
      <w:pPr>
        <w:pStyle w:val="ConsPlusNormal0"/>
        <w:ind w:firstLine="709"/>
        <w:jc w:val="both"/>
        <w:rPr>
          <w:rFonts w:ascii="Times New Roman" w:hAnsi="Times New Roman" w:cs="Times New Roman"/>
          <w:sz w:val="18"/>
          <w:szCs w:val="18"/>
        </w:rPr>
      </w:pPr>
      <w:proofErr w:type="spellStart"/>
      <w:r w:rsidRPr="007F5DCF">
        <w:rPr>
          <w:rFonts w:ascii="Times New Roman" w:hAnsi="Times New Roman" w:cs="Times New Roman"/>
          <w:sz w:val="18"/>
          <w:szCs w:val="18"/>
        </w:rPr>
        <w:t>разноплановость</w:t>
      </w:r>
      <w:proofErr w:type="spellEnd"/>
      <w:r w:rsidRPr="007F5DCF">
        <w:rPr>
          <w:rFonts w:ascii="Times New Roman" w:hAnsi="Times New Roman" w:cs="Times New Roman"/>
          <w:sz w:val="18"/>
          <w:szCs w:val="18"/>
        </w:rPr>
        <w:t xml:space="preserve"> работы - выполнение должностных обязанностей, требующих применения знаний из разных сфер деятельности;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работа во временных рамках, установленных законодательством, муниципальными правовыми актами, запросами органов государственной власти;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4.4.5. </w:t>
      </w:r>
      <w:proofErr w:type="gramStart"/>
      <w:r w:rsidRPr="007F5DCF">
        <w:rPr>
          <w:rFonts w:ascii="Times New Roman" w:hAnsi="Times New Roman" w:cs="Times New Roman"/>
          <w:sz w:val="18"/>
          <w:szCs w:val="18"/>
        </w:rPr>
        <w:t xml:space="preserve">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заместителя Главы </w:t>
      </w:r>
      <w:r w:rsidRPr="007F5DCF">
        <w:rPr>
          <w:rFonts w:ascii="Times New Roman" w:hAnsi="Times New Roman" w:cs="Times New Roman"/>
          <w:iCs/>
          <w:sz w:val="18"/>
          <w:szCs w:val="18"/>
        </w:rPr>
        <w:t>администрации Яжелбицкого сельского поселения</w:t>
      </w:r>
      <w:r w:rsidRPr="007F5DCF">
        <w:rPr>
          <w:rFonts w:ascii="Times New Roman" w:hAnsi="Times New Roman" w:cs="Times New Roman"/>
          <w:i/>
          <w:iCs/>
          <w:sz w:val="18"/>
          <w:szCs w:val="18"/>
        </w:rPr>
        <w:t xml:space="preserve"> </w:t>
      </w:r>
      <w:r w:rsidRPr="007F5DCF">
        <w:rPr>
          <w:rFonts w:ascii="Times New Roman" w:hAnsi="Times New Roman" w:cs="Times New Roman"/>
          <w:sz w:val="18"/>
          <w:szCs w:val="18"/>
        </w:rPr>
        <w:t>в отношении подчиненных служащих, содержащих предложения об изменении размера ежемесячной надбавки за особые условия в</w:t>
      </w:r>
      <w:proofErr w:type="gramEnd"/>
      <w:r w:rsidRPr="007F5DCF">
        <w:rPr>
          <w:rFonts w:ascii="Times New Roman" w:hAnsi="Times New Roman" w:cs="Times New Roman"/>
          <w:sz w:val="18"/>
          <w:szCs w:val="18"/>
        </w:rPr>
        <w:t xml:space="preserve"> связи с изменением интенсивности, сложности и напряженности, специального режима работы служащего.</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7F5DCF" w:rsidRPr="007F5DCF" w:rsidRDefault="007F5DCF" w:rsidP="007F5DCF">
      <w:pPr>
        <w:ind w:firstLine="709"/>
        <w:jc w:val="both"/>
        <w:rPr>
          <w:sz w:val="18"/>
          <w:szCs w:val="18"/>
        </w:rPr>
      </w:pPr>
      <w:r w:rsidRPr="007F5DCF">
        <w:rPr>
          <w:sz w:val="18"/>
          <w:szCs w:val="1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7F5DCF" w:rsidRPr="007F5DCF" w:rsidRDefault="007F5DCF" w:rsidP="007F5DCF">
      <w:pPr>
        <w:autoSpaceDE w:val="0"/>
        <w:autoSpaceDN w:val="0"/>
        <w:adjustRightInd w:val="0"/>
        <w:ind w:firstLine="709"/>
        <w:jc w:val="both"/>
        <w:rPr>
          <w:sz w:val="18"/>
          <w:szCs w:val="18"/>
        </w:rPr>
      </w:pPr>
      <w:r w:rsidRPr="007F5DCF">
        <w:rPr>
          <w:sz w:val="18"/>
          <w:szCs w:val="18"/>
        </w:rPr>
        <w:t>Размер ежемесячной процентной надбавки к должностному окладу за работу со сведениями составляет:</w:t>
      </w:r>
    </w:p>
    <w:p w:rsidR="007F5DCF" w:rsidRPr="007F5DCF" w:rsidRDefault="007F5DCF" w:rsidP="007F5DCF">
      <w:pPr>
        <w:widowControl w:val="0"/>
        <w:autoSpaceDE w:val="0"/>
        <w:autoSpaceDN w:val="0"/>
        <w:ind w:firstLine="709"/>
        <w:jc w:val="both"/>
        <w:rPr>
          <w:sz w:val="18"/>
          <w:szCs w:val="18"/>
        </w:rPr>
      </w:pPr>
      <w:r w:rsidRPr="007F5DCF">
        <w:rPr>
          <w:sz w:val="18"/>
          <w:szCs w:val="18"/>
        </w:rPr>
        <w:t>«особой важности» – в размере 50-75 процентов;</w:t>
      </w:r>
    </w:p>
    <w:p w:rsidR="007F5DCF" w:rsidRPr="007F5DCF" w:rsidRDefault="007F5DCF" w:rsidP="007F5DCF">
      <w:pPr>
        <w:widowControl w:val="0"/>
        <w:autoSpaceDE w:val="0"/>
        <w:autoSpaceDN w:val="0"/>
        <w:ind w:firstLine="709"/>
        <w:jc w:val="both"/>
        <w:rPr>
          <w:sz w:val="18"/>
          <w:szCs w:val="18"/>
        </w:rPr>
      </w:pPr>
      <w:r w:rsidRPr="007F5DCF">
        <w:rPr>
          <w:sz w:val="18"/>
          <w:szCs w:val="18"/>
        </w:rPr>
        <w:t>«совершенно секретно» – в размере 30-50 процентов;</w:t>
      </w:r>
    </w:p>
    <w:p w:rsidR="007F5DCF" w:rsidRPr="007F5DCF" w:rsidRDefault="007F5DCF" w:rsidP="007F5DCF">
      <w:pPr>
        <w:widowControl w:val="0"/>
        <w:autoSpaceDE w:val="0"/>
        <w:autoSpaceDN w:val="0"/>
        <w:ind w:firstLine="709"/>
        <w:jc w:val="both"/>
        <w:rPr>
          <w:sz w:val="18"/>
          <w:szCs w:val="18"/>
        </w:rPr>
      </w:pPr>
      <w:r w:rsidRPr="007F5DCF">
        <w:rPr>
          <w:sz w:val="18"/>
          <w:szCs w:val="18"/>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7F5DCF" w:rsidRPr="007F5DCF" w:rsidRDefault="007F5DCF" w:rsidP="007F5DCF">
      <w:pPr>
        <w:pStyle w:val="ConsPlusNormal0"/>
        <w:shd w:val="clear" w:color="auto" w:fill="FFFFFF" w:themeFill="background1"/>
        <w:ind w:firstLine="709"/>
        <w:jc w:val="both"/>
        <w:rPr>
          <w:rFonts w:ascii="Times New Roman" w:hAnsi="Times New Roman" w:cs="Times New Roman"/>
          <w:sz w:val="18"/>
          <w:szCs w:val="18"/>
        </w:rPr>
      </w:pPr>
      <w:r w:rsidRPr="007F5DCF">
        <w:rPr>
          <w:rFonts w:ascii="Times New Roman" w:hAnsi="Times New Roman" w:cs="Times New Roman"/>
          <w:sz w:val="18"/>
          <w:szCs w:val="1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31">
        <w:r w:rsidRPr="007F5DCF">
          <w:rPr>
            <w:rFonts w:ascii="Times New Roman" w:hAnsi="Times New Roman" w:cs="Times New Roman"/>
            <w:sz w:val="18"/>
            <w:szCs w:val="18"/>
          </w:rPr>
          <w:t>Постановлением</w:t>
        </w:r>
      </w:hyperlink>
      <w:r w:rsidRPr="007F5DCF">
        <w:rPr>
          <w:rFonts w:ascii="Times New Roman" w:hAnsi="Times New Roman" w:cs="Times New Roman"/>
          <w:sz w:val="18"/>
          <w:szCs w:val="1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F5DCF" w:rsidRPr="007F5DCF" w:rsidRDefault="007F5DCF" w:rsidP="007F5DCF">
      <w:pPr>
        <w:pStyle w:val="ConsPlusNormal0"/>
        <w:ind w:firstLine="709"/>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4.6. Порядок установления и выплаты ежемесячного денежного поощрения служащим</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4.6.1. Ежемесячное денежное поощрение подлежит выплате служащим в целях стимулирования их деятельности по занимаемым должностям.</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4.6.2. Служащим устанавливается ежемесячное денежное поощрение в кратности от должностных окладов – до 3 должностных окладов.</w:t>
      </w:r>
    </w:p>
    <w:p w:rsidR="007F5DCF" w:rsidRPr="007F5DCF" w:rsidRDefault="007F5DCF" w:rsidP="007F5DCF">
      <w:pPr>
        <w:ind w:firstLine="709"/>
        <w:jc w:val="both"/>
        <w:rPr>
          <w:iCs/>
          <w:sz w:val="18"/>
          <w:szCs w:val="18"/>
        </w:rPr>
      </w:pPr>
      <w:r w:rsidRPr="007F5DCF">
        <w:rPr>
          <w:sz w:val="18"/>
          <w:szCs w:val="18"/>
        </w:rPr>
        <w:lastRenderedPageBreak/>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Администрации 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Ежемесячное денежное поощрение выплачивается одновременно с должностным окладом.</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4.6.4. При принятии решения об установлении размера ежемесячного денежного поощрения учитываются следующие критерии: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опыт работы по специальности и занимаемой должности;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обеспечение выполнения целевых показателей муниципальных программ, по которым предусмотрено финансовое обеспечение;</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участие в нормотворчестве: разработка проектов нормативных правовых актов органов местного самоуправления;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участие в работе комиссий и рабочих групп, образованных в органах местного самоуправления;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осуществление профессиональной деятельности в сфере закупок товаров, работ, услуг для муниципальных нужд;</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проведение правовой экспертизы проектов правовых актов;</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7F5DCF" w:rsidRPr="007F5DCF" w:rsidRDefault="007F5DCF" w:rsidP="007F5DCF">
      <w:pPr>
        <w:ind w:firstLine="709"/>
        <w:jc w:val="both"/>
        <w:rPr>
          <w:iCs/>
          <w:sz w:val="18"/>
          <w:szCs w:val="18"/>
        </w:rPr>
      </w:pPr>
      <w:r w:rsidRPr="007F5DCF">
        <w:rPr>
          <w:sz w:val="18"/>
          <w:szCs w:val="1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7F5DCF">
        <w:rPr>
          <w:iCs/>
          <w:sz w:val="18"/>
          <w:szCs w:val="18"/>
        </w:rPr>
        <w:t>Яжелбицкого сельского поселения.</w:t>
      </w:r>
    </w:p>
    <w:p w:rsidR="007F5DCF" w:rsidRPr="007F5DCF" w:rsidRDefault="007F5DCF" w:rsidP="007F5DCF">
      <w:pPr>
        <w:ind w:firstLine="709"/>
        <w:jc w:val="both"/>
        <w:rPr>
          <w:sz w:val="18"/>
          <w:szCs w:val="18"/>
        </w:rPr>
      </w:pPr>
      <w:r w:rsidRPr="007F5DCF">
        <w:rPr>
          <w:sz w:val="18"/>
          <w:szCs w:val="18"/>
        </w:rPr>
        <w:t>выполнение контрольных задач служащим, поставленных вышестоящим руководством;</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высокие показатели эффективности и результативности профессиональной деятельности.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4.6.5. Размер ежемесячного денежного поощрения может быть изменен работодателем на основании мотивированных служебных записок заместителя Главы </w:t>
      </w:r>
      <w:r w:rsidRPr="007F5DCF">
        <w:rPr>
          <w:rFonts w:ascii="Times New Roman" w:hAnsi="Times New Roman" w:cs="Times New Roman"/>
          <w:iCs/>
          <w:sz w:val="18"/>
          <w:szCs w:val="18"/>
        </w:rPr>
        <w:t>администрации Яжелбицкого сельского поселения</w:t>
      </w:r>
      <w:r w:rsidRPr="007F5DCF">
        <w:rPr>
          <w:rFonts w:ascii="Times New Roman" w:hAnsi="Times New Roman" w:cs="Times New Roman"/>
          <w:sz w:val="18"/>
          <w:szCs w:val="18"/>
        </w:rPr>
        <w:t>, в отношении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pStyle w:val="ConsPlusTitle"/>
        <w:ind w:firstLine="567"/>
        <w:jc w:val="both"/>
        <w:outlineLvl w:val="2"/>
        <w:rPr>
          <w:sz w:val="18"/>
          <w:szCs w:val="18"/>
        </w:rPr>
      </w:pPr>
      <w:r w:rsidRPr="007F5DCF">
        <w:rPr>
          <w:sz w:val="18"/>
          <w:szCs w:val="18"/>
        </w:rPr>
        <w:t xml:space="preserve">4.7. Порядок премирования по результатам работы лиц, занимающих должности служащих </w:t>
      </w:r>
    </w:p>
    <w:p w:rsidR="007F5DCF" w:rsidRPr="007F5DCF" w:rsidRDefault="007F5DCF" w:rsidP="007F5DCF">
      <w:pPr>
        <w:widowControl w:val="0"/>
        <w:autoSpaceDE w:val="0"/>
        <w:autoSpaceDN w:val="0"/>
        <w:adjustRightInd w:val="0"/>
        <w:ind w:firstLine="709"/>
        <w:jc w:val="both"/>
        <w:rPr>
          <w:rFonts w:eastAsia="Calibri"/>
          <w:iCs/>
          <w:spacing w:val="-8"/>
          <w:sz w:val="18"/>
          <w:szCs w:val="18"/>
        </w:rPr>
      </w:pPr>
      <w:r w:rsidRPr="007F5DCF">
        <w:rPr>
          <w:rFonts w:eastAsia="Calibri"/>
          <w:iCs/>
          <w:sz w:val="18"/>
          <w:szCs w:val="1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Размер премии по результатам работы максимальным размером не ограничивается.</w:t>
      </w:r>
    </w:p>
    <w:p w:rsidR="007F5DCF" w:rsidRPr="007F5DCF" w:rsidRDefault="007F5DCF" w:rsidP="007F5DCF">
      <w:pPr>
        <w:ind w:firstLine="709"/>
        <w:jc w:val="both"/>
        <w:rPr>
          <w:i/>
          <w:iCs/>
          <w:sz w:val="18"/>
          <w:szCs w:val="18"/>
        </w:rPr>
      </w:pPr>
      <w:r w:rsidRPr="007F5DCF">
        <w:rPr>
          <w:iCs/>
          <w:sz w:val="18"/>
          <w:szCs w:val="18"/>
        </w:rPr>
        <w:t xml:space="preserve">Премирование служащих по результатам работы производится ежеквартально в процентах к </w:t>
      </w:r>
      <w:r w:rsidRPr="007F5DCF">
        <w:rPr>
          <w:iCs/>
          <w:spacing w:val="-4"/>
          <w:sz w:val="18"/>
          <w:szCs w:val="18"/>
        </w:rPr>
        <w:t>должностному окладу или в твердой сумме (в рублях).</w:t>
      </w:r>
    </w:p>
    <w:p w:rsidR="007F5DCF" w:rsidRPr="007F5DCF" w:rsidRDefault="007F5DCF" w:rsidP="007F5DCF">
      <w:pPr>
        <w:autoSpaceDE w:val="0"/>
        <w:autoSpaceDN w:val="0"/>
        <w:adjustRightInd w:val="0"/>
        <w:ind w:firstLine="709"/>
        <w:jc w:val="both"/>
        <w:rPr>
          <w:iCs/>
          <w:sz w:val="18"/>
          <w:szCs w:val="18"/>
        </w:rPr>
      </w:pPr>
      <w:r w:rsidRPr="007F5DCF">
        <w:rPr>
          <w:iCs/>
          <w:spacing w:val="-8"/>
          <w:sz w:val="18"/>
          <w:szCs w:val="18"/>
        </w:rPr>
        <w:t>Премия по результатам работы выплачивается в квартале, следующем за отчетным</w:t>
      </w:r>
      <w:r w:rsidRPr="007F5DCF">
        <w:rPr>
          <w:iCs/>
          <w:sz w:val="18"/>
          <w:szCs w:val="18"/>
        </w:rPr>
        <w:t xml:space="preserve"> кварталом. За четвертый квартал премия выплачивается в декабре текущего года.</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4.7.2. Основаниями для премирования по результатам работы являются:</w:t>
      </w:r>
    </w:p>
    <w:p w:rsidR="007F5DCF" w:rsidRPr="007F5DCF" w:rsidRDefault="007F5DCF" w:rsidP="007F5DCF">
      <w:pPr>
        <w:tabs>
          <w:tab w:val="left" w:pos="5643"/>
          <w:tab w:val="left" w:pos="6213"/>
          <w:tab w:val="left" w:pos="7125"/>
        </w:tabs>
        <w:ind w:firstLine="709"/>
        <w:jc w:val="both"/>
        <w:rPr>
          <w:rFonts w:eastAsia="Calibri"/>
          <w:iCs/>
          <w:sz w:val="18"/>
          <w:szCs w:val="18"/>
        </w:rPr>
      </w:pPr>
      <w:r w:rsidRPr="007F5DCF">
        <w:rPr>
          <w:rFonts w:eastAsia="Calibri"/>
          <w:iCs/>
          <w:sz w:val="18"/>
          <w:szCs w:val="18"/>
        </w:rPr>
        <w:t>высокая эффективность достижения результатов работы;</w:t>
      </w:r>
    </w:p>
    <w:p w:rsidR="007F5DCF" w:rsidRPr="007F5DCF" w:rsidRDefault="007F5DCF" w:rsidP="007F5DCF">
      <w:pPr>
        <w:tabs>
          <w:tab w:val="left" w:pos="5643"/>
          <w:tab w:val="left" w:pos="6213"/>
          <w:tab w:val="left" w:pos="7125"/>
        </w:tabs>
        <w:ind w:firstLine="709"/>
        <w:jc w:val="both"/>
        <w:rPr>
          <w:rFonts w:eastAsia="Calibri"/>
          <w:iCs/>
          <w:sz w:val="18"/>
          <w:szCs w:val="18"/>
        </w:rPr>
      </w:pPr>
      <w:r w:rsidRPr="007F5DCF">
        <w:rPr>
          <w:rFonts w:eastAsia="Calibri"/>
          <w:iCs/>
          <w:sz w:val="18"/>
          <w:szCs w:val="18"/>
        </w:rPr>
        <w:t>примерное (своевременное и качественное) исполнение должностных обязанностей, распоряжений руководства;</w:t>
      </w:r>
    </w:p>
    <w:p w:rsidR="007F5DCF" w:rsidRPr="007F5DCF" w:rsidRDefault="007F5DCF" w:rsidP="007F5DCF">
      <w:pPr>
        <w:tabs>
          <w:tab w:val="left" w:pos="5643"/>
          <w:tab w:val="left" w:pos="6213"/>
          <w:tab w:val="left" w:pos="7125"/>
        </w:tabs>
        <w:ind w:firstLine="709"/>
        <w:jc w:val="both"/>
        <w:rPr>
          <w:rFonts w:eastAsia="Calibri"/>
          <w:iCs/>
          <w:sz w:val="18"/>
          <w:szCs w:val="18"/>
        </w:rPr>
      </w:pPr>
      <w:r w:rsidRPr="007F5DCF">
        <w:rPr>
          <w:rFonts w:eastAsia="Calibri"/>
          <w:iCs/>
          <w:sz w:val="18"/>
          <w:szCs w:val="18"/>
        </w:rPr>
        <w:t>личный вклад в общие результаты работы (выполняемый объем работы);</w:t>
      </w:r>
    </w:p>
    <w:p w:rsidR="007F5DCF" w:rsidRPr="007F5DCF" w:rsidRDefault="007F5DCF" w:rsidP="007F5DCF">
      <w:pPr>
        <w:tabs>
          <w:tab w:val="left" w:pos="5643"/>
          <w:tab w:val="left" w:pos="6213"/>
          <w:tab w:val="left" w:pos="7125"/>
        </w:tabs>
        <w:ind w:firstLine="709"/>
        <w:jc w:val="both"/>
        <w:rPr>
          <w:rFonts w:eastAsia="Calibri"/>
          <w:iCs/>
          <w:sz w:val="18"/>
          <w:szCs w:val="18"/>
        </w:rPr>
      </w:pPr>
      <w:r w:rsidRPr="007F5DCF">
        <w:rPr>
          <w:rFonts w:eastAsia="Calibri"/>
          <w:iCs/>
          <w:sz w:val="18"/>
          <w:szCs w:val="18"/>
        </w:rPr>
        <w:t>своевременная и качественная подготовка документов;</w:t>
      </w:r>
    </w:p>
    <w:p w:rsidR="007F5DCF" w:rsidRPr="007F5DCF" w:rsidRDefault="007F5DCF" w:rsidP="007F5DCF">
      <w:pPr>
        <w:tabs>
          <w:tab w:val="left" w:pos="5643"/>
          <w:tab w:val="left" w:pos="6213"/>
          <w:tab w:val="left" w:pos="7125"/>
        </w:tabs>
        <w:ind w:firstLine="709"/>
        <w:jc w:val="both"/>
        <w:rPr>
          <w:rFonts w:eastAsia="Calibri"/>
          <w:iCs/>
          <w:sz w:val="18"/>
          <w:szCs w:val="18"/>
        </w:rPr>
      </w:pPr>
      <w:r w:rsidRPr="007F5DCF">
        <w:rPr>
          <w:rFonts w:eastAsia="Calibri"/>
          <w:iCs/>
          <w:sz w:val="18"/>
          <w:szCs w:val="18"/>
        </w:rPr>
        <w:t>проявление профессионализма, творчества, использование современных методов, технологий в процессе работы;</w:t>
      </w:r>
    </w:p>
    <w:p w:rsidR="007F5DCF" w:rsidRPr="007F5DCF" w:rsidRDefault="007F5DCF" w:rsidP="007F5DCF">
      <w:pPr>
        <w:tabs>
          <w:tab w:val="left" w:pos="5643"/>
          <w:tab w:val="left" w:pos="6213"/>
          <w:tab w:val="left" w:pos="7125"/>
        </w:tabs>
        <w:ind w:firstLine="709"/>
        <w:jc w:val="both"/>
        <w:rPr>
          <w:rFonts w:eastAsia="Calibri"/>
          <w:iCs/>
          <w:sz w:val="18"/>
          <w:szCs w:val="18"/>
        </w:rPr>
      </w:pPr>
      <w:r w:rsidRPr="007F5DCF">
        <w:rPr>
          <w:rFonts w:eastAsia="Calibri"/>
          <w:iCs/>
          <w:sz w:val="18"/>
          <w:szCs w:val="18"/>
        </w:rPr>
        <w:t>эффективность и результативность участия в реализации проектов (программ).</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4.7.3. Основаниями для невыплаты премии по результатам работы являются:</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нарушение исполнения должностных обязанностей;</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низкие результаты работы;</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ненадлежащее качество работы с документами;</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наличие неснятого дисциплинарного взыскания;</w:t>
      </w:r>
    </w:p>
    <w:p w:rsidR="007F5DCF" w:rsidRPr="007F5DCF" w:rsidRDefault="007F5DCF" w:rsidP="007F5DCF">
      <w:pPr>
        <w:tabs>
          <w:tab w:val="left" w:pos="5643"/>
          <w:tab w:val="left" w:pos="6213"/>
          <w:tab w:val="left" w:pos="7125"/>
        </w:tabs>
        <w:ind w:firstLine="709"/>
        <w:jc w:val="both"/>
        <w:rPr>
          <w:iCs/>
          <w:sz w:val="18"/>
          <w:szCs w:val="18"/>
        </w:rPr>
      </w:pPr>
      <w:r w:rsidRPr="007F5DCF">
        <w:rPr>
          <w:iCs/>
          <w:sz w:val="18"/>
          <w:szCs w:val="18"/>
        </w:rPr>
        <w:t xml:space="preserve">несоблюдение установленных сроков выполнения распоряжений </w:t>
      </w:r>
      <w:r w:rsidRPr="007F5DCF">
        <w:rPr>
          <w:iCs/>
          <w:spacing w:val="-4"/>
          <w:sz w:val="18"/>
          <w:szCs w:val="18"/>
        </w:rPr>
        <w:t>руководства и (или) некачественное их выполнение без уважительных причин;</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 xml:space="preserve">неэффективность и </w:t>
      </w:r>
      <w:proofErr w:type="spellStart"/>
      <w:r w:rsidRPr="007F5DCF">
        <w:rPr>
          <w:iCs/>
          <w:sz w:val="18"/>
          <w:szCs w:val="18"/>
        </w:rPr>
        <w:t>нерезультативность</w:t>
      </w:r>
      <w:proofErr w:type="spellEnd"/>
      <w:r w:rsidRPr="007F5DCF">
        <w:rPr>
          <w:iCs/>
          <w:sz w:val="18"/>
          <w:szCs w:val="18"/>
        </w:rPr>
        <w:t xml:space="preserve"> участия в реализации проектов (программ);</w:t>
      </w:r>
    </w:p>
    <w:p w:rsidR="007F5DCF" w:rsidRPr="007F5DCF" w:rsidRDefault="007F5DCF" w:rsidP="007F5DCF">
      <w:pPr>
        <w:autoSpaceDE w:val="0"/>
        <w:autoSpaceDN w:val="0"/>
        <w:adjustRightInd w:val="0"/>
        <w:ind w:firstLine="709"/>
        <w:jc w:val="both"/>
        <w:rPr>
          <w:rFonts w:eastAsia="Calibri"/>
          <w:iCs/>
          <w:sz w:val="18"/>
          <w:szCs w:val="18"/>
        </w:rPr>
      </w:pPr>
      <w:r w:rsidRPr="007F5DCF">
        <w:rPr>
          <w:iCs/>
          <w:sz w:val="18"/>
          <w:szCs w:val="18"/>
        </w:rPr>
        <w:t>низкие</w:t>
      </w:r>
      <w:r w:rsidRPr="007F5DCF">
        <w:rPr>
          <w:rFonts w:eastAsia="Calibri"/>
          <w:iCs/>
          <w:sz w:val="18"/>
          <w:szCs w:val="18"/>
        </w:rPr>
        <w:t xml:space="preserve"> результаты деятельности по достижению показателей </w:t>
      </w:r>
      <w:r w:rsidRPr="007F5DCF">
        <w:rPr>
          <w:rFonts w:eastAsia="Calibri"/>
          <w:iCs/>
          <w:spacing w:val="-6"/>
          <w:sz w:val="18"/>
          <w:szCs w:val="18"/>
        </w:rPr>
        <w:t xml:space="preserve">эффективности и результативности, </w:t>
      </w:r>
      <w:r w:rsidRPr="007F5DCF">
        <w:rPr>
          <w:rFonts w:eastAsia="Calibri"/>
          <w:iCs/>
          <w:sz w:val="18"/>
          <w:szCs w:val="18"/>
        </w:rPr>
        <w:t>закрепленных в должностной инструкции.</w:t>
      </w:r>
    </w:p>
    <w:p w:rsidR="007F5DCF" w:rsidRPr="007F5DCF" w:rsidRDefault="007F5DCF" w:rsidP="007F5DCF">
      <w:pPr>
        <w:autoSpaceDE w:val="0"/>
        <w:autoSpaceDN w:val="0"/>
        <w:adjustRightInd w:val="0"/>
        <w:ind w:firstLine="709"/>
        <w:jc w:val="both"/>
        <w:rPr>
          <w:iCs/>
          <w:sz w:val="18"/>
          <w:szCs w:val="18"/>
        </w:rPr>
      </w:pPr>
      <w:r w:rsidRPr="007F5DCF">
        <w:rPr>
          <w:rFonts w:eastAsia="Calibri"/>
          <w:iCs/>
          <w:sz w:val="18"/>
          <w:szCs w:val="18"/>
        </w:rPr>
        <w:t>Невыплата премии осуществляется за тот период, в котором возникли основания для невыплаты премии.</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lastRenderedPageBreak/>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7F5DCF">
        <w:rPr>
          <w:sz w:val="18"/>
          <w:szCs w:val="18"/>
        </w:rPr>
        <w:t xml:space="preserve">премия по результатам работы </w:t>
      </w:r>
      <w:r w:rsidRPr="007F5DCF">
        <w:rPr>
          <w:iCs/>
          <w:sz w:val="18"/>
          <w:szCs w:val="18"/>
        </w:rPr>
        <w:t xml:space="preserve">с учетом фактически отработанного времени. </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4.7.5. В целях премирования заместитель Главы администрации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служащего.</w:t>
      </w:r>
    </w:p>
    <w:p w:rsidR="007F5DCF" w:rsidRPr="007F5DCF" w:rsidRDefault="007F5DCF" w:rsidP="007F5DCF">
      <w:pPr>
        <w:autoSpaceDE w:val="0"/>
        <w:autoSpaceDN w:val="0"/>
        <w:adjustRightInd w:val="0"/>
        <w:ind w:firstLine="709"/>
        <w:jc w:val="both"/>
        <w:rPr>
          <w:iCs/>
          <w:sz w:val="18"/>
          <w:szCs w:val="18"/>
        </w:rPr>
      </w:pPr>
      <w:r w:rsidRPr="007F5DCF">
        <w:rPr>
          <w:iCs/>
          <w:sz w:val="18"/>
          <w:szCs w:val="18"/>
        </w:rPr>
        <w:t xml:space="preserve">4.7.6. Премирование служащих осуществляется по решению работодателя и оформляется муниципальным правовым актом </w:t>
      </w:r>
      <w:r w:rsidRPr="007F5DCF">
        <w:rPr>
          <w:sz w:val="18"/>
          <w:szCs w:val="18"/>
        </w:rPr>
        <w:t>Администрации Яжелбицкого сельского поселения</w:t>
      </w:r>
      <w:r w:rsidRPr="007F5DCF">
        <w:rPr>
          <w:iCs/>
          <w:sz w:val="18"/>
          <w:szCs w:val="18"/>
        </w:rPr>
        <w:t>.</w:t>
      </w:r>
    </w:p>
    <w:p w:rsidR="007F5DCF" w:rsidRPr="007F5DCF" w:rsidRDefault="007F5DCF" w:rsidP="007F5DCF">
      <w:pPr>
        <w:pStyle w:val="ConsPlusTitle"/>
        <w:spacing w:before="120" w:after="120" w:line="240" w:lineRule="exact"/>
        <w:ind w:firstLine="567"/>
        <w:jc w:val="both"/>
        <w:outlineLvl w:val="2"/>
        <w:rPr>
          <w:sz w:val="18"/>
          <w:szCs w:val="18"/>
        </w:rPr>
      </w:pPr>
    </w:p>
    <w:p w:rsidR="007F5DCF" w:rsidRPr="007F5DCF" w:rsidRDefault="007F5DCF" w:rsidP="007F5DCF">
      <w:pPr>
        <w:pStyle w:val="ConsPlusTitle"/>
        <w:spacing w:before="120" w:after="120" w:line="240" w:lineRule="exact"/>
        <w:ind w:firstLine="567"/>
        <w:jc w:val="both"/>
        <w:outlineLvl w:val="2"/>
        <w:rPr>
          <w:bCs w:val="0"/>
          <w:sz w:val="18"/>
          <w:szCs w:val="18"/>
        </w:rPr>
      </w:pPr>
      <w:r w:rsidRPr="007F5DCF">
        <w:rPr>
          <w:sz w:val="18"/>
          <w:szCs w:val="18"/>
        </w:rPr>
        <w:t>4.8.  Порядок осуществления единовременной выплаты при предоставлении ежегодного оплачиваемого отпуска и оказания материальной помощи</w:t>
      </w:r>
    </w:p>
    <w:p w:rsidR="007F5DCF" w:rsidRPr="007F5DCF" w:rsidRDefault="007F5DCF" w:rsidP="007F5DCF">
      <w:pPr>
        <w:ind w:firstLine="709"/>
        <w:jc w:val="both"/>
        <w:rPr>
          <w:color w:val="000000" w:themeColor="text1"/>
          <w:sz w:val="18"/>
          <w:szCs w:val="18"/>
        </w:rPr>
      </w:pPr>
      <w:r w:rsidRPr="007F5DCF">
        <w:rPr>
          <w:color w:val="000000" w:themeColor="text1"/>
          <w:sz w:val="18"/>
          <w:szCs w:val="1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7F5DCF">
        <w:rPr>
          <w:sz w:val="18"/>
          <w:szCs w:val="18"/>
        </w:rPr>
        <w:t>0,7</w:t>
      </w:r>
      <w:r w:rsidRPr="007F5DCF">
        <w:rPr>
          <w:color w:val="FF0000"/>
          <w:sz w:val="18"/>
          <w:szCs w:val="18"/>
        </w:rPr>
        <w:t xml:space="preserve"> </w:t>
      </w:r>
      <w:r w:rsidRPr="007F5DCF">
        <w:rPr>
          <w:color w:val="000000" w:themeColor="text1"/>
          <w:sz w:val="18"/>
          <w:szCs w:val="18"/>
        </w:rPr>
        <w:t>должностного оклада</w:t>
      </w:r>
      <w:r w:rsidRPr="007F5DCF">
        <w:rPr>
          <w:color w:val="FF0000"/>
          <w:sz w:val="18"/>
          <w:szCs w:val="18"/>
        </w:rPr>
        <w:t xml:space="preserve"> </w:t>
      </w:r>
      <w:r w:rsidRPr="007F5DCF">
        <w:rPr>
          <w:sz w:val="18"/>
          <w:szCs w:val="18"/>
        </w:rPr>
        <w:t>и оформляется муниципальным правовым актом Администрации Яжелбицкого сельского поселения</w:t>
      </w:r>
      <w:r w:rsidRPr="007F5DCF">
        <w:rPr>
          <w:iCs/>
          <w:sz w:val="18"/>
          <w:szCs w:val="18"/>
        </w:rPr>
        <w:t>.</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7F5DCF" w:rsidRPr="007F5DCF" w:rsidRDefault="007F5DCF" w:rsidP="007F5DCF">
      <w:pPr>
        <w:ind w:firstLine="709"/>
        <w:jc w:val="both"/>
        <w:rPr>
          <w:sz w:val="18"/>
          <w:szCs w:val="18"/>
        </w:rPr>
      </w:pPr>
      <w:r w:rsidRPr="007F5DCF">
        <w:rPr>
          <w:color w:val="000000" w:themeColor="text1"/>
          <w:sz w:val="18"/>
          <w:szCs w:val="18"/>
        </w:rPr>
        <w:t xml:space="preserve">4.8.2. Материальная помощь оказывается служащему на основании его письменного заявления в </w:t>
      </w:r>
      <w:r w:rsidRPr="007F5DCF">
        <w:rPr>
          <w:sz w:val="18"/>
          <w:szCs w:val="18"/>
        </w:rPr>
        <w:t>размере 0,7 должностного</w:t>
      </w:r>
      <w:r w:rsidRPr="007F5DCF">
        <w:rPr>
          <w:color w:val="000000" w:themeColor="text1"/>
          <w:sz w:val="18"/>
          <w:szCs w:val="18"/>
        </w:rPr>
        <w:t xml:space="preserve"> оклада</w:t>
      </w:r>
      <w:r w:rsidRPr="007F5DCF">
        <w:rPr>
          <w:color w:val="FF0000"/>
          <w:sz w:val="18"/>
          <w:szCs w:val="18"/>
        </w:rPr>
        <w:t xml:space="preserve"> </w:t>
      </w:r>
      <w:r w:rsidRPr="007F5DCF">
        <w:rPr>
          <w:sz w:val="18"/>
          <w:szCs w:val="18"/>
        </w:rPr>
        <w:t xml:space="preserve">и </w:t>
      </w:r>
      <w:proofErr w:type="gramStart"/>
      <w:r w:rsidRPr="007F5DCF">
        <w:rPr>
          <w:sz w:val="18"/>
          <w:szCs w:val="18"/>
        </w:rPr>
        <w:t>оформляется муниципальным правовым актом оформляется</w:t>
      </w:r>
      <w:proofErr w:type="gramEnd"/>
      <w:r w:rsidRPr="007F5DCF">
        <w:rPr>
          <w:sz w:val="18"/>
          <w:szCs w:val="18"/>
        </w:rPr>
        <w:t xml:space="preserve"> муниципальным правовым актом Администрации Яжелбицкого сельского поселения. </w:t>
      </w:r>
    </w:p>
    <w:p w:rsidR="007F5DCF" w:rsidRPr="007F5DCF" w:rsidRDefault="007F5DCF" w:rsidP="007F5DCF">
      <w:pPr>
        <w:ind w:firstLine="709"/>
        <w:jc w:val="both"/>
        <w:rPr>
          <w:sz w:val="18"/>
          <w:szCs w:val="18"/>
        </w:rPr>
      </w:pPr>
      <w:r w:rsidRPr="007F5DCF">
        <w:rPr>
          <w:sz w:val="18"/>
          <w:szCs w:val="1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0,7 должностного оклада и материальной помощи в 0,7 должностного оклада пропорционально фактически отработанному времени. </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4.8.4. Единовременная выплата и материальная помощь не выплачиваются: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служащим, находящимся в отпуске по уходу за ребенком до достижения им возраста трех лет;</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служащим в части периода нахождения в отпуске без сохранения заработной платы на длительное время (более 60 календарных дней в году).</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4.8.5. Выплаченная единовременная выплата при прекращении (расторжении) трудового договора со служащим возврату не подлежит.</w:t>
      </w:r>
    </w:p>
    <w:p w:rsidR="007F5DCF" w:rsidRPr="007F5DCF" w:rsidRDefault="007F5DCF" w:rsidP="007F5DCF">
      <w:pPr>
        <w:ind w:firstLine="709"/>
        <w:jc w:val="both"/>
        <w:rPr>
          <w:sz w:val="18"/>
          <w:szCs w:val="18"/>
        </w:rPr>
      </w:pPr>
      <w:r w:rsidRPr="007F5DCF">
        <w:rPr>
          <w:sz w:val="18"/>
          <w:szCs w:val="1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регистрация брака служащего при предъявлении свидетельства о заключении брака, копия которого прилагается к заявлению;</w:t>
      </w:r>
    </w:p>
    <w:p w:rsidR="007F5DCF" w:rsidRPr="007F5DCF" w:rsidRDefault="007F5DCF" w:rsidP="007F5DCF">
      <w:pPr>
        <w:pStyle w:val="ConsPlusNormal0"/>
        <w:ind w:firstLine="709"/>
        <w:jc w:val="both"/>
        <w:rPr>
          <w:rFonts w:ascii="Times New Roman" w:hAnsi="Times New Roman" w:cs="Times New Roman"/>
          <w:sz w:val="18"/>
          <w:szCs w:val="18"/>
        </w:rPr>
      </w:pPr>
      <w:proofErr w:type="gramStart"/>
      <w:r w:rsidRPr="007F5DCF">
        <w:rPr>
          <w:rFonts w:ascii="Times New Roman" w:hAnsi="Times New Roman" w:cs="Times New Roman"/>
          <w:sz w:val="18"/>
          <w:szCs w:val="1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7F5DCF" w:rsidRPr="007F5DCF" w:rsidRDefault="007F5DCF" w:rsidP="007F5DCF">
      <w:pPr>
        <w:pStyle w:val="ConsPlusNormal0"/>
        <w:ind w:firstLine="709"/>
        <w:jc w:val="both"/>
        <w:rPr>
          <w:rFonts w:ascii="Times New Roman" w:hAnsi="Times New Roman" w:cs="Times New Roman"/>
          <w:sz w:val="18"/>
          <w:szCs w:val="18"/>
        </w:rPr>
      </w:pPr>
      <w:proofErr w:type="gramStart"/>
      <w:r w:rsidRPr="007F5DCF">
        <w:rPr>
          <w:rFonts w:ascii="Times New Roman" w:hAnsi="Times New Roman" w:cs="Times New Roman"/>
          <w:sz w:val="18"/>
          <w:szCs w:val="1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рождения ребенка у служащего при предъявлении свидетельства о рождении, копия которого прилагается к заявлению;</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иных случаях в соответствии с коллективным договором в случае его заключения.</w:t>
      </w:r>
    </w:p>
    <w:p w:rsidR="007F5DCF" w:rsidRPr="007F5DCF" w:rsidRDefault="007F5DCF" w:rsidP="007F5DCF">
      <w:pPr>
        <w:pStyle w:val="ConsPlusNormal0"/>
        <w:ind w:firstLine="709"/>
        <w:jc w:val="both"/>
        <w:rPr>
          <w:rFonts w:ascii="Times New Roman" w:hAnsi="Times New Roman" w:cs="Times New Roman"/>
          <w:sz w:val="18"/>
          <w:szCs w:val="18"/>
        </w:rPr>
      </w:pPr>
      <w:proofErr w:type="gramStart"/>
      <w:r w:rsidRPr="007F5DCF">
        <w:rPr>
          <w:rFonts w:ascii="Times New Roman" w:hAnsi="Times New Roman" w:cs="Times New Roman"/>
          <w:sz w:val="18"/>
          <w:szCs w:val="18"/>
        </w:rPr>
        <w:t>В случае смерти (гибели)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roofErr w:type="gramEnd"/>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4.8.7. Решение о конкретном размере материальной помощи принимается представителем нанимателя и оформляется муниципальным правовым актом Администрации Яжелбицкого сельского поселения</w:t>
      </w:r>
      <w:r w:rsidRPr="007F5DCF">
        <w:rPr>
          <w:rFonts w:ascii="Times New Roman" w:hAnsi="Times New Roman" w:cs="Times New Roman"/>
          <w:iCs/>
          <w:sz w:val="18"/>
          <w:szCs w:val="18"/>
        </w:rPr>
        <w:t>.</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widowControl w:val="0"/>
        <w:autoSpaceDE w:val="0"/>
        <w:autoSpaceDN w:val="0"/>
        <w:ind w:firstLine="567"/>
        <w:jc w:val="center"/>
        <w:outlineLvl w:val="1"/>
        <w:rPr>
          <w:b/>
          <w:bCs/>
          <w:sz w:val="18"/>
          <w:szCs w:val="18"/>
        </w:rPr>
      </w:pPr>
      <w:r w:rsidRPr="007F5DCF">
        <w:rPr>
          <w:b/>
          <w:bCs/>
          <w:sz w:val="18"/>
          <w:szCs w:val="18"/>
        </w:rPr>
        <w:t>5. ВИДЫ И ПОРЯДОК ПРИМЕНЕНИЯ ПООЩРЕНИЙ МУНИЦИПАЛЬНЫХ СЛУЖАЩИХ И СЛУЖАЩИХ</w:t>
      </w:r>
    </w:p>
    <w:p w:rsidR="007F5DCF" w:rsidRPr="007F5DCF" w:rsidRDefault="007F5DCF" w:rsidP="007F5DCF">
      <w:pPr>
        <w:pStyle w:val="ConsPlusNormal0"/>
        <w:ind w:firstLine="567"/>
        <w:jc w:val="both"/>
        <w:rPr>
          <w:rFonts w:ascii="Times New Roman" w:hAnsi="Times New Roman" w:cs="Times New Roman"/>
          <w:sz w:val="18"/>
          <w:szCs w:val="18"/>
        </w:rPr>
      </w:pPr>
    </w:p>
    <w:p w:rsidR="007F5DCF" w:rsidRPr="007F5DCF" w:rsidRDefault="007F5DCF" w:rsidP="007F5DCF">
      <w:pPr>
        <w:autoSpaceDE w:val="0"/>
        <w:autoSpaceDN w:val="0"/>
        <w:adjustRightInd w:val="0"/>
        <w:ind w:firstLine="709"/>
        <w:jc w:val="both"/>
        <w:rPr>
          <w:sz w:val="18"/>
          <w:szCs w:val="18"/>
        </w:rPr>
      </w:pPr>
      <w:r w:rsidRPr="007F5DCF">
        <w:rPr>
          <w:sz w:val="18"/>
          <w:szCs w:val="1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7F5DCF" w:rsidRPr="007F5DCF" w:rsidRDefault="007F5DCF" w:rsidP="007F5DCF">
      <w:pPr>
        <w:autoSpaceDE w:val="0"/>
        <w:autoSpaceDN w:val="0"/>
        <w:adjustRightInd w:val="0"/>
        <w:ind w:firstLine="709"/>
        <w:jc w:val="both"/>
        <w:rPr>
          <w:sz w:val="18"/>
          <w:szCs w:val="18"/>
        </w:rPr>
      </w:pPr>
      <w:r w:rsidRPr="007F5DCF">
        <w:rPr>
          <w:sz w:val="18"/>
          <w:szCs w:val="18"/>
        </w:rPr>
        <w:t>благодарность;</w:t>
      </w:r>
    </w:p>
    <w:p w:rsidR="007F5DCF" w:rsidRPr="007F5DCF" w:rsidRDefault="007F5DCF" w:rsidP="007F5DCF">
      <w:pPr>
        <w:autoSpaceDE w:val="0"/>
        <w:autoSpaceDN w:val="0"/>
        <w:adjustRightInd w:val="0"/>
        <w:ind w:firstLine="709"/>
        <w:jc w:val="both"/>
        <w:rPr>
          <w:sz w:val="18"/>
          <w:szCs w:val="18"/>
        </w:rPr>
      </w:pPr>
      <w:r w:rsidRPr="007F5DCF">
        <w:rPr>
          <w:sz w:val="18"/>
          <w:szCs w:val="18"/>
        </w:rPr>
        <w:lastRenderedPageBreak/>
        <w:t>единовременное денежное поощрение;</w:t>
      </w:r>
    </w:p>
    <w:p w:rsidR="007F5DCF" w:rsidRPr="007F5DCF" w:rsidRDefault="007F5DCF" w:rsidP="007F5DCF">
      <w:pPr>
        <w:autoSpaceDE w:val="0"/>
        <w:autoSpaceDN w:val="0"/>
        <w:adjustRightInd w:val="0"/>
        <w:ind w:firstLine="709"/>
        <w:jc w:val="both"/>
        <w:rPr>
          <w:sz w:val="18"/>
          <w:szCs w:val="18"/>
        </w:rPr>
      </w:pPr>
      <w:r w:rsidRPr="007F5DCF">
        <w:rPr>
          <w:sz w:val="18"/>
          <w:szCs w:val="18"/>
        </w:rPr>
        <w:t>объявление благодарности с денежным поощрением;</w:t>
      </w:r>
    </w:p>
    <w:p w:rsidR="007F5DCF" w:rsidRPr="007F5DCF" w:rsidRDefault="007F5DCF" w:rsidP="007F5DCF">
      <w:pPr>
        <w:autoSpaceDE w:val="0"/>
        <w:autoSpaceDN w:val="0"/>
        <w:adjustRightInd w:val="0"/>
        <w:ind w:firstLine="709"/>
        <w:jc w:val="both"/>
        <w:rPr>
          <w:sz w:val="18"/>
          <w:szCs w:val="18"/>
        </w:rPr>
      </w:pPr>
      <w:r w:rsidRPr="007F5DCF">
        <w:rPr>
          <w:sz w:val="18"/>
          <w:szCs w:val="18"/>
        </w:rPr>
        <w:t>награждение ценным подарком;</w:t>
      </w:r>
    </w:p>
    <w:p w:rsidR="007F5DCF" w:rsidRPr="007F5DCF" w:rsidRDefault="007F5DCF" w:rsidP="007F5DCF">
      <w:pPr>
        <w:autoSpaceDE w:val="0"/>
        <w:autoSpaceDN w:val="0"/>
        <w:adjustRightInd w:val="0"/>
        <w:ind w:firstLine="709"/>
        <w:jc w:val="both"/>
        <w:rPr>
          <w:sz w:val="18"/>
          <w:szCs w:val="18"/>
        </w:rPr>
      </w:pPr>
      <w:r w:rsidRPr="007F5DCF">
        <w:rPr>
          <w:sz w:val="18"/>
          <w:szCs w:val="18"/>
        </w:rPr>
        <w:t>награждение Почетной грамотой органа местного самоуправления;</w:t>
      </w:r>
    </w:p>
    <w:p w:rsidR="007F5DCF" w:rsidRPr="007F5DCF" w:rsidRDefault="007F5DCF" w:rsidP="007F5DCF">
      <w:pPr>
        <w:autoSpaceDE w:val="0"/>
        <w:autoSpaceDN w:val="0"/>
        <w:adjustRightInd w:val="0"/>
        <w:ind w:firstLine="709"/>
        <w:jc w:val="both"/>
        <w:rPr>
          <w:sz w:val="18"/>
          <w:szCs w:val="18"/>
        </w:rPr>
      </w:pPr>
      <w:r w:rsidRPr="007F5DCF">
        <w:rPr>
          <w:sz w:val="18"/>
          <w:szCs w:val="18"/>
        </w:rPr>
        <w:t>денежное вознаграждение в связи с юбилеями и выслугой лет;</w:t>
      </w:r>
    </w:p>
    <w:p w:rsidR="007F5DCF" w:rsidRPr="007F5DCF" w:rsidRDefault="007F5DCF" w:rsidP="007F5DCF">
      <w:pPr>
        <w:autoSpaceDE w:val="0"/>
        <w:autoSpaceDN w:val="0"/>
        <w:adjustRightInd w:val="0"/>
        <w:ind w:firstLine="709"/>
        <w:jc w:val="both"/>
        <w:rPr>
          <w:sz w:val="18"/>
          <w:szCs w:val="18"/>
        </w:rPr>
      </w:pPr>
      <w:r w:rsidRPr="007F5DCF">
        <w:rPr>
          <w:sz w:val="18"/>
          <w:szCs w:val="18"/>
        </w:rPr>
        <w:t>иные муниципальные награды;</w:t>
      </w:r>
    </w:p>
    <w:p w:rsidR="007F5DCF" w:rsidRPr="007F5DCF" w:rsidRDefault="007F5DCF" w:rsidP="007F5DCF">
      <w:pPr>
        <w:autoSpaceDE w:val="0"/>
        <w:autoSpaceDN w:val="0"/>
        <w:adjustRightInd w:val="0"/>
        <w:ind w:firstLine="709"/>
        <w:jc w:val="both"/>
        <w:rPr>
          <w:sz w:val="18"/>
          <w:szCs w:val="18"/>
        </w:rPr>
      </w:pPr>
      <w:r w:rsidRPr="007F5DCF">
        <w:rPr>
          <w:sz w:val="18"/>
          <w:szCs w:val="1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7F5DCF" w:rsidRPr="007F5DCF" w:rsidRDefault="007F5DCF" w:rsidP="007F5DCF">
      <w:pPr>
        <w:autoSpaceDE w:val="0"/>
        <w:autoSpaceDN w:val="0"/>
        <w:adjustRightInd w:val="0"/>
        <w:ind w:firstLine="709"/>
        <w:jc w:val="both"/>
        <w:rPr>
          <w:sz w:val="18"/>
          <w:szCs w:val="18"/>
        </w:rPr>
      </w:pPr>
      <w:r w:rsidRPr="007F5DCF">
        <w:rPr>
          <w:sz w:val="18"/>
          <w:szCs w:val="18"/>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7F5DCF" w:rsidRPr="007F5DCF" w:rsidRDefault="007F5DCF" w:rsidP="007F5DCF">
      <w:pPr>
        <w:autoSpaceDE w:val="0"/>
        <w:autoSpaceDN w:val="0"/>
        <w:adjustRightInd w:val="0"/>
        <w:ind w:firstLine="709"/>
        <w:jc w:val="both"/>
        <w:rPr>
          <w:sz w:val="18"/>
          <w:szCs w:val="18"/>
        </w:rPr>
      </w:pPr>
      <w:r w:rsidRPr="007F5DCF">
        <w:rPr>
          <w:sz w:val="18"/>
          <w:szCs w:val="18"/>
        </w:rPr>
        <w:t>Юбилейными датами считаются:</w:t>
      </w:r>
    </w:p>
    <w:p w:rsidR="007F5DCF" w:rsidRPr="007F5DCF" w:rsidRDefault="007F5DCF" w:rsidP="007F5DCF">
      <w:pPr>
        <w:autoSpaceDE w:val="0"/>
        <w:autoSpaceDN w:val="0"/>
        <w:adjustRightInd w:val="0"/>
        <w:ind w:firstLine="709"/>
        <w:jc w:val="both"/>
        <w:rPr>
          <w:sz w:val="18"/>
          <w:szCs w:val="18"/>
        </w:rPr>
      </w:pPr>
      <w:r w:rsidRPr="007F5DCF">
        <w:rPr>
          <w:sz w:val="18"/>
          <w:szCs w:val="18"/>
        </w:rPr>
        <w:t>юбилейные дни рождения - 50-летие и каждые последующие 5 лет;</w:t>
      </w:r>
    </w:p>
    <w:p w:rsidR="007F5DCF" w:rsidRPr="007F5DCF" w:rsidRDefault="007F5DCF" w:rsidP="007F5DCF">
      <w:pPr>
        <w:autoSpaceDE w:val="0"/>
        <w:autoSpaceDN w:val="0"/>
        <w:adjustRightInd w:val="0"/>
        <w:ind w:firstLine="709"/>
        <w:jc w:val="both"/>
        <w:rPr>
          <w:sz w:val="18"/>
          <w:szCs w:val="18"/>
        </w:rPr>
      </w:pPr>
      <w:r w:rsidRPr="007F5DCF">
        <w:rPr>
          <w:sz w:val="18"/>
          <w:szCs w:val="18"/>
        </w:rPr>
        <w:t>выслуга лет на муниципальной службе, выслуга лет – 20 лет и каждые последующие 5 лет.</w:t>
      </w:r>
    </w:p>
    <w:p w:rsidR="007F5DCF" w:rsidRPr="007F5DCF" w:rsidRDefault="007F5DCF" w:rsidP="007F5DCF">
      <w:pPr>
        <w:autoSpaceDE w:val="0"/>
        <w:autoSpaceDN w:val="0"/>
        <w:adjustRightInd w:val="0"/>
        <w:ind w:firstLine="709"/>
        <w:jc w:val="both"/>
        <w:rPr>
          <w:iCs/>
          <w:sz w:val="18"/>
          <w:szCs w:val="18"/>
        </w:rPr>
      </w:pPr>
      <w:r w:rsidRPr="007F5DCF">
        <w:rPr>
          <w:sz w:val="18"/>
          <w:szCs w:val="18"/>
        </w:rPr>
        <w:t xml:space="preserve">5.3. Вопрос о поощрении рассматривается представителем нанимателя (работодателем) по собственной инициативе или на основании ходатайства </w:t>
      </w:r>
      <w:r w:rsidRPr="007F5DCF">
        <w:rPr>
          <w:iCs/>
          <w:sz w:val="18"/>
          <w:szCs w:val="18"/>
        </w:rPr>
        <w:t xml:space="preserve"> Заместителя Главы Администрации Яжелбицкого сельского поселения.</w:t>
      </w:r>
    </w:p>
    <w:p w:rsidR="007F5DCF" w:rsidRPr="007F5DCF" w:rsidRDefault="007F5DCF" w:rsidP="007F5DCF">
      <w:pPr>
        <w:autoSpaceDE w:val="0"/>
        <w:autoSpaceDN w:val="0"/>
        <w:adjustRightInd w:val="0"/>
        <w:ind w:firstLine="709"/>
        <w:jc w:val="both"/>
        <w:rPr>
          <w:i/>
          <w:iCs/>
          <w:sz w:val="18"/>
          <w:szCs w:val="18"/>
        </w:rPr>
      </w:pPr>
      <w:r w:rsidRPr="007F5DCF">
        <w:rPr>
          <w:sz w:val="18"/>
          <w:szCs w:val="1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7F5DCF" w:rsidRPr="007F5DCF" w:rsidRDefault="007F5DCF" w:rsidP="007F5DCF">
      <w:pPr>
        <w:ind w:firstLine="709"/>
        <w:jc w:val="both"/>
        <w:rPr>
          <w:iCs/>
          <w:sz w:val="18"/>
          <w:szCs w:val="18"/>
        </w:rPr>
      </w:pPr>
      <w:r w:rsidRPr="007F5DCF">
        <w:rPr>
          <w:sz w:val="18"/>
          <w:szCs w:val="18"/>
        </w:rPr>
        <w:t>5.5. Решение о поощрении принимается представителем нанимателя  (работодателем) и оформляется муниципальным правовым актом Администрации Яжелбицкого сельского поселения</w:t>
      </w:r>
      <w:r w:rsidRPr="007F5DCF">
        <w:rPr>
          <w:iCs/>
          <w:sz w:val="18"/>
          <w:szCs w:val="18"/>
        </w:rPr>
        <w:t>.</w:t>
      </w:r>
    </w:p>
    <w:p w:rsidR="007F5DCF" w:rsidRPr="007F5DCF" w:rsidRDefault="007F5DCF" w:rsidP="007F5DCF">
      <w:pPr>
        <w:widowControl w:val="0"/>
        <w:autoSpaceDE w:val="0"/>
        <w:autoSpaceDN w:val="0"/>
        <w:ind w:firstLine="567"/>
        <w:jc w:val="center"/>
        <w:outlineLvl w:val="1"/>
        <w:rPr>
          <w:b/>
          <w:bCs/>
          <w:sz w:val="18"/>
          <w:szCs w:val="18"/>
        </w:rPr>
      </w:pPr>
    </w:p>
    <w:p w:rsidR="007F5DCF" w:rsidRPr="007F5DCF" w:rsidRDefault="007F5DCF" w:rsidP="007F5DCF">
      <w:pPr>
        <w:widowControl w:val="0"/>
        <w:autoSpaceDE w:val="0"/>
        <w:autoSpaceDN w:val="0"/>
        <w:spacing w:before="120" w:after="120" w:line="320" w:lineRule="atLeast"/>
        <w:ind w:firstLine="567"/>
        <w:jc w:val="center"/>
        <w:outlineLvl w:val="1"/>
        <w:rPr>
          <w:b/>
          <w:bCs/>
          <w:sz w:val="18"/>
          <w:szCs w:val="18"/>
        </w:rPr>
      </w:pPr>
      <w:r w:rsidRPr="007F5DCF">
        <w:rPr>
          <w:b/>
          <w:bCs/>
          <w:sz w:val="18"/>
          <w:szCs w:val="18"/>
        </w:rPr>
        <w:t>6. ИСТОЧНИКИ ФИНАНСИРОВАНИЯ ОПЛАТЫ ТРУДА</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Денежное содержание </w:t>
      </w:r>
      <w:proofErr w:type="gramStart"/>
      <w:r w:rsidRPr="007F5DCF">
        <w:rPr>
          <w:rFonts w:ascii="Times New Roman" w:hAnsi="Times New Roman" w:cs="Times New Roman"/>
          <w:sz w:val="18"/>
          <w:szCs w:val="18"/>
        </w:rPr>
        <w:t xml:space="preserve">лиц, замещающих муниципальные должности </w:t>
      </w:r>
      <w:r w:rsidRPr="007F5DCF">
        <w:rPr>
          <w:rFonts w:ascii="Times New Roman" w:hAnsi="Times New Roman" w:cs="Times New Roman"/>
          <w:iCs/>
          <w:sz w:val="18"/>
          <w:szCs w:val="18"/>
        </w:rPr>
        <w:t xml:space="preserve">Администрации Яжелбицкого сельского поселения </w:t>
      </w:r>
      <w:r w:rsidRPr="007F5DCF">
        <w:rPr>
          <w:rFonts w:ascii="Times New Roman" w:hAnsi="Times New Roman" w:cs="Times New Roman"/>
          <w:sz w:val="18"/>
          <w:szCs w:val="18"/>
        </w:rPr>
        <w:t>муниципальных служащих и служащих выплачивается</w:t>
      </w:r>
      <w:proofErr w:type="gramEnd"/>
      <w:r w:rsidRPr="007F5DCF">
        <w:rPr>
          <w:rFonts w:ascii="Times New Roman" w:hAnsi="Times New Roman" w:cs="Times New Roman"/>
          <w:sz w:val="18"/>
          <w:szCs w:val="18"/>
        </w:rPr>
        <w:t xml:space="preserve"> за счет средств бюджета </w:t>
      </w:r>
      <w:r w:rsidRPr="007F5DCF">
        <w:rPr>
          <w:rFonts w:ascii="Times New Roman" w:hAnsi="Times New Roman" w:cs="Times New Roman"/>
          <w:iCs/>
          <w:sz w:val="18"/>
          <w:szCs w:val="18"/>
        </w:rPr>
        <w:t>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 xml:space="preserve">по выполнению собственных полномочий - за счет собственных средств бюджета </w:t>
      </w:r>
      <w:r w:rsidRPr="007F5DCF">
        <w:rPr>
          <w:rFonts w:ascii="Times New Roman" w:hAnsi="Times New Roman" w:cs="Times New Roman"/>
          <w:iCs/>
          <w:sz w:val="18"/>
          <w:szCs w:val="18"/>
        </w:rPr>
        <w:t>Яжелбицкого сельского поселения;</w:t>
      </w:r>
    </w:p>
    <w:p w:rsidR="007F5DCF" w:rsidRPr="007F5DCF" w:rsidRDefault="007F5DCF" w:rsidP="007F5DCF">
      <w:pPr>
        <w:pStyle w:val="ConsPlusNormal0"/>
        <w:ind w:firstLine="709"/>
        <w:jc w:val="both"/>
        <w:rPr>
          <w:rFonts w:ascii="Times New Roman" w:hAnsi="Times New Roman" w:cs="Times New Roman"/>
          <w:sz w:val="18"/>
          <w:szCs w:val="18"/>
        </w:rPr>
      </w:pPr>
      <w:r w:rsidRPr="007F5DCF">
        <w:rPr>
          <w:rFonts w:ascii="Times New Roman" w:hAnsi="Times New Roman" w:cs="Times New Roman"/>
          <w:sz w:val="18"/>
          <w:szCs w:val="1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7F5DCF" w:rsidRPr="007F5DCF" w:rsidRDefault="007F5DCF" w:rsidP="007F5DCF">
      <w:pPr>
        <w:pStyle w:val="ConsPlusNormal0"/>
        <w:spacing w:before="120" w:after="120" w:line="320" w:lineRule="atLeast"/>
        <w:ind w:firstLine="0"/>
        <w:jc w:val="both"/>
        <w:rPr>
          <w:rFonts w:ascii="Times New Roman" w:hAnsi="Times New Roman" w:cs="Times New Roman"/>
          <w:sz w:val="18"/>
          <w:szCs w:val="18"/>
        </w:rPr>
      </w:pPr>
    </w:p>
    <w:p w:rsidR="007F5DCF" w:rsidRPr="007F5DCF" w:rsidRDefault="007F5DCF" w:rsidP="007F5DCF">
      <w:pPr>
        <w:pStyle w:val="ConsPlusNormal0"/>
        <w:spacing w:before="120" w:after="120" w:line="320" w:lineRule="atLeast"/>
        <w:ind w:firstLine="567"/>
        <w:jc w:val="both"/>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bookmarkStart w:id="14" w:name="P390"/>
      <w:bookmarkEnd w:id="14"/>
      <w:r w:rsidRPr="007F5DCF">
        <w:rPr>
          <w:rFonts w:ascii="Times New Roman" w:hAnsi="Times New Roman" w:cs="Times New Roman"/>
          <w:sz w:val="18"/>
          <w:szCs w:val="18"/>
        </w:rPr>
        <w:t>Приложение 1</w:t>
      </w:r>
    </w:p>
    <w:p w:rsidR="007F5DCF" w:rsidRPr="007F5DCF" w:rsidRDefault="007F5DCF" w:rsidP="007F5DCF">
      <w:pPr>
        <w:pStyle w:val="ConsPlusNormal0"/>
        <w:spacing w:line="240" w:lineRule="exact"/>
        <w:ind w:left="4678"/>
        <w:rPr>
          <w:rFonts w:ascii="Times New Roman" w:hAnsi="Times New Roman" w:cs="Times New Roman"/>
          <w:iCs/>
          <w:sz w:val="18"/>
          <w:szCs w:val="18"/>
        </w:rPr>
      </w:pPr>
      <w:r w:rsidRPr="007F5DCF">
        <w:rPr>
          <w:rFonts w:ascii="Times New Roman" w:hAnsi="Times New Roman" w:cs="Times New Roman"/>
          <w:sz w:val="18"/>
          <w:szCs w:val="18"/>
        </w:rPr>
        <w:t xml:space="preserve">к Положению об оплате труда и материальном стимулировании в органах местного самоуправления </w:t>
      </w:r>
      <w:r w:rsidRPr="007F5DCF">
        <w:rPr>
          <w:rFonts w:ascii="Times New Roman" w:hAnsi="Times New Roman" w:cs="Times New Roman"/>
          <w:iCs/>
          <w:sz w:val="18"/>
          <w:szCs w:val="18"/>
        </w:rPr>
        <w:t>Яжелбицкого сельского поселения</w:t>
      </w:r>
    </w:p>
    <w:p w:rsidR="007F5DCF" w:rsidRPr="007F5DCF" w:rsidRDefault="007F5DCF" w:rsidP="007F5DCF">
      <w:pPr>
        <w:pStyle w:val="ConsPlusNormal0"/>
        <w:spacing w:line="240" w:lineRule="exact"/>
        <w:ind w:firstLine="567"/>
        <w:jc w:val="right"/>
        <w:rPr>
          <w:rFonts w:ascii="Times New Roman" w:hAnsi="Times New Roman" w:cs="Times New Roman"/>
          <w:i/>
          <w:iCs/>
          <w:sz w:val="18"/>
          <w:szCs w:val="18"/>
        </w:rPr>
      </w:pPr>
    </w:p>
    <w:p w:rsidR="007F5DCF" w:rsidRPr="007F5DCF" w:rsidRDefault="007F5DCF" w:rsidP="007F5DCF">
      <w:pPr>
        <w:pStyle w:val="ConsPlusTitle"/>
        <w:spacing w:before="120"/>
        <w:ind w:firstLine="567"/>
        <w:jc w:val="center"/>
        <w:outlineLvl w:val="2"/>
        <w:rPr>
          <w:sz w:val="18"/>
          <w:szCs w:val="18"/>
        </w:rPr>
      </w:pPr>
    </w:p>
    <w:p w:rsidR="007F5DCF" w:rsidRPr="007F5DCF" w:rsidRDefault="007F5DCF" w:rsidP="007F5DCF">
      <w:pPr>
        <w:pStyle w:val="ConsPlusTitle"/>
        <w:spacing w:line="240" w:lineRule="exact"/>
        <w:ind w:firstLine="567"/>
        <w:jc w:val="center"/>
        <w:outlineLvl w:val="2"/>
        <w:rPr>
          <w:sz w:val="18"/>
          <w:szCs w:val="18"/>
        </w:rPr>
      </w:pPr>
      <w:r w:rsidRPr="007F5DCF">
        <w:rPr>
          <w:sz w:val="18"/>
          <w:szCs w:val="18"/>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7F5DCF" w:rsidRPr="007F5DCF" w:rsidRDefault="007F5DCF" w:rsidP="007F5DCF">
      <w:pPr>
        <w:pStyle w:val="ConsPlusTitle"/>
        <w:spacing w:line="240" w:lineRule="exact"/>
        <w:ind w:firstLine="567"/>
        <w:jc w:val="center"/>
        <w:outlineLvl w:val="2"/>
        <w:rPr>
          <w:iCs/>
          <w:sz w:val="18"/>
          <w:szCs w:val="18"/>
        </w:rPr>
      </w:pPr>
      <w:r w:rsidRPr="007F5DCF">
        <w:rPr>
          <w:iCs/>
          <w:sz w:val="18"/>
          <w:szCs w:val="18"/>
        </w:rPr>
        <w:t xml:space="preserve">в органах местного самоуправления </w:t>
      </w:r>
    </w:p>
    <w:p w:rsidR="007F5DCF" w:rsidRPr="007F5DCF" w:rsidRDefault="007F5DCF" w:rsidP="007F5DCF">
      <w:pPr>
        <w:pStyle w:val="ConsPlusTitle"/>
        <w:spacing w:line="240" w:lineRule="exact"/>
        <w:ind w:firstLine="567"/>
        <w:jc w:val="center"/>
        <w:outlineLvl w:val="2"/>
        <w:rPr>
          <w:iCs/>
          <w:sz w:val="18"/>
          <w:szCs w:val="18"/>
        </w:rPr>
      </w:pPr>
      <w:r w:rsidRPr="007F5DCF">
        <w:rPr>
          <w:iCs/>
          <w:sz w:val="18"/>
          <w:szCs w:val="18"/>
        </w:rPr>
        <w:t>Яжелбицкого сельского поселения</w:t>
      </w:r>
    </w:p>
    <w:p w:rsidR="007F5DCF" w:rsidRPr="007F5DCF" w:rsidRDefault="007F5DCF" w:rsidP="007F5DCF">
      <w:pPr>
        <w:pStyle w:val="ConsPlusTitle"/>
        <w:spacing w:line="240" w:lineRule="exact"/>
        <w:ind w:firstLine="567"/>
        <w:jc w:val="center"/>
        <w:rPr>
          <w:i/>
          <w:iCs/>
          <w:sz w:val="18"/>
          <w:szCs w:val="18"/>
        </w:rPr>
      </w:pPr>
    </w:p>
    <w:tbl>
      <w:tblPr>
        <w:tblStyle w:val="afffc"/>
        <w:tblW w:w="0" w:type="auto"/>
        <w:tblLook w:val="04A0"/>
      </w:tblPr>
      <w:tblGrid>
        <w:gridCol w:w="2587"/>
        <w:gridCol w:w="2298"/>
        <w:gridCol w:w="2370"/>
        <w:gridCol w:w="2315"/>
      </w:tblGrid>
      <w:tr w:rsidR="007F5DCF" w:rsidRPr="007F5DCF" w:rsidTr="007F5DCF">
        <w:tc>
          <w:tcPr>
            <w:tcW w:w="2588"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Наименование должности</w:t>
            </w:r>
          </w:p>
        </w:tc>
        <w:tc>
          <w:tcPr>
            <w:tcW w:w="2298"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Базовое денежное вознаграждение (в % отношении к базовому денежному вознаграждению, определенному в пункте 2.2.1 настоящего Положения)</w:t>
            </w:r>
          </w:p>
        </w:tc>
        <w:tc>
          <w:tcPr>
            <w:tcW w:w="2370"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Размеры единовременной выплаты (в % отношении к базовому денежному вознаграждению)</w:t>
            </w:r>
          </w:p>
        </w:tc>
        <w:tc>
          <w:tcPr>
            <w:tcW w:w="2315"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Размеры материальной помощи (в % отношении к базовому денежному вознаграждению)</w:t>
            </w:r>
          </w:p>
        </w:tc>
      </w:tr>
      <w:tr w:rsidR="007F5DCF" w:rsidRPr="007F5DCF" w:rsidTr="007F5DCF">
        <w:tc>
          <w:tcPr>
            <w:tcW w:w="2588"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1</w:t>
            </w:r>
          </w:p>
        </w:tc>
        <w:tc>
          <w:tcPr>
            <w:tcW w:w="2298"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2</w:t>
            </w:r>
          </w:p>
        </w:tc>
        <w:tc>
          <w:tcPr>
            <w:tcW w:w="2370"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3</w:t>
            </w:r>
          </w:p>
        </w:tc>
        <w:tc>
          <w:tcPr>
            <w:tcW w:w="2315"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4</w:t>
            </w:r>
          </w:p>
        </w:tc>
      </w:tr>
      <w:tr w:rsidR="007F5DCF" w:rsidRPr="007F5DCF" w:rsidTr="007F5DCF">
        <w:tc>
          <w:tcPr>
            <w:tcW w:w="2588"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Глава Яжелбицкого сельского поселения</w:t>
            </w:r>
          </w:p>
        </w:tc>
        <w:tc>
          <w:tcPr>
            <w:tcW w:w="2298"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100</w:t>
            </w:r>
          </w:p>
        </w:tc>
        <w:tc>
          <w:tcPr>
            <w:tcW w:w="2370"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57</w:t>
            </w:r>
          </w:p>
        </w:tc>
        <w:tc>
          <w:tcPr>
            <w:tcW w:w="2315"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57</w:t>
            </w:r>
          </w:p>
        </w:tc>
      </w:tr>
    </w:tbl>
    <w:p w:rsidR="007F5DCF" w:rsidRPr="007F5DCF" w:rsidRDefault="007F5DCF" w:rsidP="007F5DCF">
      <w:pPr>
        <w:pStyle w:val="ConsPlusNormal0"/>
        <w:spacing w:line="240" w:lineRule="exact"/>
        <w:ind w:firstLine="0"/>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r w:rsidRPr="007F5DCF">
        <w:rPr>
          <w:rFonts w:ascii="Times New Roman" w:hAnsi="Times New Roman" w:cs="Times New Roman"/>
          <w:sz w:val="18"/>
          <w:szCs w:val="18"/>
        </w:rPr>
        <w:lastRenderedPageBreak/>
        <w:t>Приложение 2</w:t>
      </w:r>
    </w:p>
    <w:p w:rsidR="007F5DCF" w:rsidRPr="007F5DCF" w:rsidRDefault="007F5DCF" w:rsidP="007F5DCF">
      <w:pPr>
        <w:pStyle w:val="ConsPlusNormal0"/>
        <w:spacing w:line="240" w:lineRule="exact"/>
        <w:ind w:left="4678"/>
        <w:rPr>
          <w:rFonts w:ascii="Times New Roman" w:hAnsi="Times New Roman" w:cs="Times New Roman"/>
          <w:i/>
          <w:iCs/>
          <w:sz w:val="18"/>
          <w:szCs w:val="18"/>
        </w:rPr>
      </w:pPr>
      <w:r w:rsidRPr="007F5DCF">
        <w:rPr>
          <w:rFonts w:ascii="Times New Roman" w:hAnsi="Times New Roman" w:cs="Times New Roman"/>
          <w:sz w:val="18"/>
          <w:szCs w:val="18"/>
        </w:rPr>
        <w:t xml:space="preserve">к Положению об оплате труда и материальном стимулировании в органах местного самоуправления </w:t>
      </w:r>
      <w:r w:rsidRPr="007F5DCF">
        <w:rPr>
          <w:rFonts w:ascii="Times New Roman" w:hAnsi="Times New Roman" w:cs="Times New Roman"/>
          <w:iCs/>
          <w:sz w:val="18"/>
          <w:szCs w:val="18"/>
        </w:rPr>
        <w:t>Яжелбицкого сельского поселения</w:t>
      </w:r>
    </w:p>
    <w:p w:rsidR="007F5DCF" w:rsidRPr="007F5DCF" w:rsidRDefault="007F5DCF" w:rsidP="007F5DCF">
      <w:pPr>
        <w:pStyle w:val="ConsPlusTitle"/>
        <w:spacing w:line="240" w:lineRule="exact"/>
        <w:ind w:firstLine="567"/>
        <w:jc w:val="center"/>
        <w:outlineLvl w:val="2"/>
        <w:rPr>
          <w:sz w:val="18"/>
          <w:szCs w:val="18"/>
        </w:rPr>
      </w:pPr>
    </w:p>
    <w:p w:rsidR="007F5DCF" w:rsidRPr="007F5DCF" w:rsidRDefault="007F5DCF" w:rsidP="007F5DCF">
      <w:pPr>
        <w:pStyle w:val="ConsPlusTitle"/>
        <w:spacing w:line="240" w:lineRule="exact"/>
        <w:ind w:firstLine="567"/>
        <w:jc w:val="center"/>
        <w:outlineLvl w:val="2"/>
        <w:rPr>
          <w:sz w:val="18"/>
          <w:szCs w:val="18"/>
        </w:rPr>
      </w:pPr>
      <w:r w:rsidRPr="007F5DCF">
        <w:rPr>
          <w:sz w:val="18"/>
          <w:szCs w:val="18"/>
        </w:rPr>
        <w:t>РАЗМЕРЫ ДОЛЖНОСТНЫХ ОКЛАДОВ</w:t>
      </w:r>
    </w:p>
    <w:p w:rsidR="007F5DCF" w:rsidRPr="007F5DCF" w:rsidRDefault="007F5DCF" w:rsidP="007F5DCF">
      <w:pPr>
        <w:pStyle w:val="ConsPlusTitle"/>
        <w:spacing w:line="240" w:lineRule="exact"/>
        <w:ind w:firstLine="567"/>
        <w:jc w:val="center"/>
        <w:rPr>
          <w:sz w:val="18"/>
          <w:szCs w:val="18"/>
        </w:rPr>
      </w:pPr>
      <w:r w:rsidRPr="007F5DCF">
        <w:rPr>
          <w:sz w:val="18"/>
          <w:szCs w:val="18"/>
        </w:rPr>
        <w:t>муниципальных служащих</w:t>
      </w:r>
    </w:p>
    <w:p w:rsidR="007F5DCF" w:rsidRPr="007F5DCF" w:rsidRDefault="007F5DCF" w:rsidP="007F5DCF">
      <w:pPr>
        <w:pStyle w:val="ConsPlusTitle"/>
        <w:spacing w:line="240" w:lineRule="exact"/>
        <w:ind w:firstLine="567"/>
        <w:jc w:val="center"/>
        <w:outlineLvl w:val="2"/>
        <w:rPr>
          <w:iCs/>
          <w:sz w:val="18"/>
          <w:szCs w:val="18"/>
        </w:rPr>
      </w:pPr>
      <w:r w:rsidRPr="007F5DCF">
        <w:rPr>
          <w:iCs/>
          <w:sz w:val="18"/>
          <w:szCs w:val="18"/>
        </w:rPr>
        <w:t>в Администрации Яжелбицкого сельского поселения</w:t>
      </w:r>
    </w:p>
    <w:p w:rsidR="007F5DCF" w:rsidRPr="007F5DCF" w:rsidRDefault="007F5DCF" w:rsidP="007F5DCF">
      <w:pPr>
        <w:pStyle w:val="ConsPlusTitle"/>
        <w:spacing w:line="240" w:lineRule="exact"/>
        <w:ind w:firstLine="567"/>
        <w:jc w:val="center"/>
        <w:rPr>
          <w:i/>
          <w:iCs/>
          <w:sz w:val="18"/>
          <w:szCs w:val="18"/>
        </w:rPr>
      </w:pPr>
    </w:p>
    <w:p w:rsidR="007F5DCF" w:rsidRPr="007F5DCF" w:rsidRDefault="007F5DCF" w:rsidP="007F5DCF">
      <w:pPr>
        <w:pStyle w:val="ConsPlusTitle"/>
        <w:spacing w:line="240" w:lineRule="exact"/>
        <w:ind w:firstLine="567"/>
        <w:jc w:val="center"/>
        <w:rPr>
          <w:i/>
          <w:iCs/>
          <w:sz w:val="18"/>
          <w:szCs w:val="18"/>
        </w:rPr>
      </w:pPr>
    </w:p>
    <w:tbl>
      <w:tblPr>
        <w:tblStyle w:val="afffc"/>
        <w:tblW w:w="9606" w:type="dxa"/>
        <w:tblLook w:val="04A0"/>
      </w:tblPr>
      <w:tblGrid>
        <w:gridCol w:w="4672"/>
        <w:gridCol w:w="4934"/>
      </w:tblGrid>
      <w:tr w:rsidR="007F5DCF" w:rsidRPr="007F5DCF" w:rsidTr="007F5DCF">
        <w:tc>
          <w:tcPr>
            <w:tcW w:w="4672"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 xml:space="preserve">Наименование </w:t>
            </w:r>
          </w:p>
          <w:p w:rsidR="007F5DCF" w:rsidRPr="007F5DCF" w:rsidRDefault="007F5DCF" w:rsidP="007F5DCF">
            <w:pPr>
              <w:pStyle w:val="ConsPlusTitle"/>
              <w:spacing w:line="240" w:lineRule="exact"/>
              <w:jc w:val="center"/>
              <w:rPr>
                <w:b w:val="0"/>
                <w:bCs w:val="0"/>
                <w:sz w:val="18"/>
                <w:szCs w:val="18"/>
              </w:rPr>
            </w:pPr>
            <w:r w:rsidRPr="007F5DCF">
              <w:rPr>
                <w:b w:val="0"/>
                <w:sz w:val="18"/>
                <w:szCs w:val="18"/>
              </w:rPr>
              <w:t>должности</w:t>
            </w:r>
          </w:p>
        </w:tc>
        <w:tc>
          <w:tcPr>
            <w:tcW w:w="4934"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Должностные оклады муниципальных служащих (в % отношении к базовому окладу муниципального служащего)</w:t>
            </w:r>
          </w:p>
        </w:tc>
      </w:tr>
      <w:tr w:rsidR="007F5DCF" w:rsidRPr="007F5DCF" w:rsidTr="007F5DCF">
        <w:tc>
          <w:tcPr>
            <w:tcW w:w="4672"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1</w:t>
            </w:r>
          </w:p>
        </w:tc>
        <w:tc>
          <w:tcPr>
            <w:tcW w:w="4934"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2</w:t>
            </w:r>
          </w:p>
        </w:tc>
      </w:tr>
      <w:tr w:rsidR="007F5DCF" w:rsidRPr="007F5DCF" w:rsidTr="007F5DCF">
        <w:tc>
          <w:tcPr>
            <w:tcW w:w="4672" w:type="dxa"/>
          </w:tcPr>
          <w:p w:rsidR="007F5DCF" w:rsidRPr="007F5DCF" w:rsidRDefault="007F5DCF" w:rsidP="007F5DCF">
            <w:pPr>
              <w:pStyle w:val="ConsPlusTitle"/>
              <w:spacing w:line="240" w:lineRule="exact"/>
              <w:jc w:val="both"/>
              <w:rPr>
                <w:iCs/>
                <w:sz w:val="18"/>
                <w:szCs w:val="18"/>
              </w:rPr>
            </w:pPr>
            <w:r w:rsidRPr="007F5DCF">
              <w:rPr>
                <w:iCs/>
                <w:sz w:val="18"/>
                <w:szCs w:val="18"/>
              </w:rPr>
              <w:t>Заместитель Главы Администрации сельского поселения</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63,0</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Главный консультант</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58,7</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Ведущий консультант</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58,7</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Консультант</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58,7</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Главный специалист</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45,6</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 xml:space="preserve">Ведущий специалист </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41,3</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Специалист 1 категории</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37,0</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Специалист 2 категории</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32,6</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Специалист</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32,6</w:t>
            </w:r>
          </w:p>
        </w:tc>
      </w:tr>
    </w:tbl>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firstLine="0"/>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r w:rsidRPr="007F5DCF">
        <w:rPr>
          <w:rFonts w:ascii="Times New Roman" w:hAnsi="Times New Roman" w:cs="Times New Roman"/>
          <w:sz w:val="18"/>
          <w:szCs w:val="18"/>
        </w:rPr>
        <w:t>Приложение 3</w:t>
      </w:r>
    </w:p>
    <w:p w:rsidR="007F5DCF" w:rsidRPr="007F5DCF" w:rsidRDefault="007F5DCF" w:rsidP="007F5DCF">
      <w:pPr>
        <w:pStyle w:val="ConsPlusNormal0"/>
        <w:spacing w:line="240" w:lineRule="exact"/>
        <w:ind w:left="4678"/>
        <w:rPr>
          <w:rFonts w:ascii="Times New Roman" w:hAnsi="Times New Roman" w:cs="Times New Roman"/>
          <w:iCs/>
          <w:sz w:val="18"/>
          <w:szCs w:val="18"/>
        </w:rPr>
      </w:pPr>
      <w:r w:rsidRPr="007F5DCF">
        <w:rPr>
          <w:rFonts w:ascii="Times New Roman" w:hAnsi="Times New Roman" w:cs="Times New Roman"/>
          <w:sz w:val="18"/>
          <w:szCs w:val="18"/>
        </w:rPr>
        <w:t xml:space="preserve">к Положению об оплате труда и материальном стимулировании в органах местного самоуправления </w:t>
      </w:r>
      <w:r w:rsidRPr="007F5DCF">
        <w:rPr>
          <w:rFonts w:ascii="Times New Roman" w:hAnsi="Times New Roman" w:cs="Times New Roman"/>
          <w:iCs/>
          <w:sz w:val="18"/>
          <w:szCs w:val="18"/>
        </w:rPr>
        <w:t>Яжелбицкого сельского поселения</w:t>
      </w:r>
    </w:p>
    <w:p w:rsidR="007F5DCF" w:rsidRPr="007F5DCF" w:rsidRDefault="007F5DCF" w:rsidP="007F5DCF">
      <w:pPr>
        <w:pStyle w:val="ConsPlusTitle"/>
        <w:spacing w:line="240" w:lineRule="exact"/>
        <w:ind w:firstLine="567"/>
        <w:jc w:val="center"/>
        <w:outlineLvl w:val="2"/>
        <w:rPr>
          <w:sz w:val="18"/>
          <w:szCs w:val="18"/>
        </w:rPr>
      </w:pPr>
    </w:p>
    <w:p w:rsidR="007F5DCF" w:rsidRPr="007F5DCF" w:rsidRDefault="007F5DCF" w:rsidP="007F5DCF">
      <w:pPr>
        <w:pStyle w:val="ConsPlusTitle"/>
        <w:spacing w:line="240" w:lineRule="exact"/>
        <w:ind w:firstLine="567"/>
        <w:jc w:val="center"/>
        <w:outlineLvl w:val="2"/>
        <w:rPr>
          <w:sz w:val="18"/>
          <w:szCs w:val="18"/>
        </w:rPr>
      </w:pPr>
      <w:r w:rsidRPr="007F5DCF">
        <w:rPr>
          <w:sz w:val="18"/>
          <w:szCs w:val="18"/>
        </w:rPr>
        <w:t>РАЗМЕРЫ ДОЛЖНОСТНЫХ ОКЛАДОВ</w:t>
      </w:r>
    </w:p>
    <w:p w:rsidR="007F5DCF" w:rsidRPr="007F5DCF" w:rsidRDefault="007F5DCF" w:rsidP="007F5DCF">
      <w:pPr>
        <w:pStyle w:val="ConsPlusTitle"/>
        <w:spacing w:line="240" w:lineRule="exact"/>
        <w:ind w:firstLine="567"/>
        <w:jc w:val="center"/>
        <w:rPr>
          <w:sz w:val="18"/>
          <w:szCs w:val="18"/>
        </w:rPr>
      </w:pPr>
      <w:r w:rsidRPr="007F5DCF">
        <w:rPr>
          <w:sz w:val="18"/>
          <w:szCs w:val="18"/>
        </w:rPr>
        <w:t>служащих</w:t>
      </w:r>
    </w:p>
    <w:p w:rsidR="007F5DCF" w:rsidRPr="007F5DCF" w:rsidRDefault="007F5DCF" w:rsidP="007F5DCF">
      <w:pPr>
        <w:pStyle w:val="ConsPlusTitle"/>
        <w:spacing w:line="240" w:lineRule="exact"/>
        <w:ind w:firstLine="567"/>
        <w:jc w:val="center"/>
        <w:outlineLvl w:val="2"/>
        <w:rPr>
          <w:iCs/>
          <w:sz w:val="18"/>
          <w:szCs w:val="18"/>
        </w:rPr>
      </w:pPr>
      <w:r w:rsidRPr="007F5DCF">
        <w:rPr>
          <w:iCs/>
          <w:sz w:val="18"/>
          <w:szCs w:val="18"/>
        </w:rPr>
        <w:t>в Администрации Яжелбицкого сельского поселения</w:t>
      </w:r>
    </w:p>
    <w:p w:rsidR="007F5DCF" w:rsidRPr="007F5DCF" w:rsidRDefault="007F5DCF" w:rsidP="007F5DCF">
      <w:pPr>
        <w:pStyle w:val="ConsPlusTitle"/>
        <w:spacing w:line="240" w:lineRule="exact"/>
        <w:ind w:firstLine="567"/>
        <w:jc w:val="center"/>
        <w:rPr>
          <w:i/>
          <w:iCs/>
          <w:sz w:val="18"/>
          <w:szCs w:val="18"/>
        </w:rPr>
      </w:pPr>
    </w:p>
    <w:tbl>
      <w:tblPr>
        <w:tblStyle w:val="afffc"/>
        <w:tblW w:w="9606" w:type="dxa"/>
        <w:tblLook w:val="04A0"/>
      </w:tblPr>
      <w:tblGrid>
        <w:gridCol w:w="4672"/>
        <w:gridCol w:w="4934"/>
      </w:tblGrid>
      <w:tr w:rsidR="007F5DCF" w:rsidRPr="007F5DCF" w:rsidTr="007F5DCF">
        <w:tc>
          <w:tcPr>
            <w:tcW w:w="4672"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 xml:space="preserve">Наименование </w:t>
            </w:r>
          </w:p>
          <w:p w:rsidR="007F5DCF" w:rsidRPr="007F5DCF" w:rsidRDefault="007F5DCF" w:rsidP="007F5DCF">
            <w:pPr>
              <w:pStyle w:val="ConsPlusTitle"/>
              <w:spacing w:line="240" w:lineRule="exact"/>
              <w:jc w:val="center"/>
              <w:rPr>
                <w:i/>
                <w:iCs/>
                <w:sz w:val="18"/>
                <w:szCs w:val="18"/>
              </w:rPr>
            </w:pPr>
            <w:r w:rsidRPr="007F5DCF">
              <w:rPr>
                <w:b w:val="0"/>
                <w:sz w:val="18"/>
                <w:szCs w:val="18"/>
              </w:rPr>
              <w:t>должности</w:t>
            </w:r>
          </w:p>
        </w:tc>
        <w:tc>
          <w:tcPr>
            <w:tcW w:w="4934" w:type="dxa"/>
          </w:tcPr>
          <w:p w:rsidR="007F5DCF" w:rsidRPr="007F5DCF" w:rsidRDefault="007F5DCF" w:rsidP="007F5DCF">
            <w:pPr>
              <w:pStyle w:val="ConsPlusTitle"/>
              <w:spacing w:line="240" w:lineRule="exact"/>
              <w:jc w:val="center"/>
              <w:rPr>
                <w:b w:val="0"/>
                <w:bCs w:val="0"/>
                <w:sz w:val="18"/>
                <w:szCs w:val="18"/>
              </w:rPr>
            </w:pPr>
            <w:r w:rsidRPr="007F5DCF">
              <w:rPr>
                <w:b w:val="0"/>
                <w:sz w:val="18"/>
                <w:szCs w:val="18"/>
              </w:rPr>
              <w:t>Должностные оклады муниципальных служащих (в % отношении к базовому окладу муниципального служащего)</w:t>
            </w:r>
          </w:p>
        </w:tc>
      </w:tr>
      <w:tr w:rsidR="007F5DCF" w:rsidRPr="007F5DCF" w:rsidTr="007F5DCF">
        <w:trPr>
          <w:trHeight w:val="791"/>
        </w:trPr>
        <w:tc>
          <w:tcPr>
            <w:tcW w:w="4672" w:type="dxa"/>
          </w:tcPr>
          <w:p w:rsidR="007F5DCF" w:rsidRPr="007F5DCF" w:rsidRDefault="007F5DCF" w:rsidP="007F5DCF">
            <w:pPr>
              <w:pStyle w:val="ConsPlusTitle"/>
              <w:spacing w:line="240" w:lineRule="exact"/>
              <w:jc w:val="center"/>
              <w:rPr>
                <w:i/>
                <w:iCs/>
                <w:sz w:val="18"/>
                <w:szCs w:val="18"/>
              </w:rPr>
            </w:pPr>
            <w:r w:rsidRPr="007F5DCF">
              <w:rPr>
                <w:b w:val="0"/>
                <w:sz w:val="18"/>
                <w:szCs w:val="18"/>
              </w:rPr>
              <w:t>1</w:t>
            </w:r>
          </w:p>
        </w:tc>
        <w:tc>
          <w:tcPr>
            <w:tcW w:w="4934" w:type="dxa"/>
          </w:tcPr>
          <w:p w:rsidR="007F5DCF" w:rsidRPr="007F5DCF" w:rsidRDefault="007F5DCF" w:rsidP="007F5DCF">
            <w:pPr>
              <w:pStyle w:val="ConsPlusTitle"/>
              <w:spacing w:line="240" w:lineRule="exact"/>
              <w:jc w:val="center"/>
              <w:rPr>
                <w:i/>
                <w:iCs/>
                <w:sz w:val="18"/>
                <w:szCs w:val="18"/>
              </w:rPr>
            </w:pPr>
            <w:r w:rsidRPr="007F5DCF">
              <w:rPr>
                <w:b w:val="0"/>
                <w:sz w:val="18"/>
                <w:szCs w:val="18"/>
              </w:rPr>
              <w:t>2</w:t>
            </w:r>
          </w:p>
        </w:tc>
      </w:tr>
      <w:tr w:rsidR="007F5DCF" w:rsidRPr="007F5DCF" w:rsidTr="007F5DCF">
        <w:tc>
          <w:tcPr>
            <w:tcW w:w="4672" w:type="dxa"/>
          </w:tcPr>
          <w:p w:rsidR="007F5DCF" w:rsidRPr="007F5DCF" w:rsidRDefault="007F5DCF" w:rsidP="007F5DCF">
            <w:pPr>
              <w:pStyle w:val="ConsPlusTitle"/>
              <w:spacing w:line="240" w:lineRule="exact"/>
              <w:jc w:val="both"/>
              <w:rPr>
                <w:iCs/>
                <w:sz w:val="18"/>
                <w:szCs w:val="18"/>
              </w:rPr>
            </w:pPr>
            <w:r w:rsidRPr="007F5DCF">
              <w:rPr>
                <w:iCs/>
                <w:sz w:val="18"/>
                <w:szCs w:val="18"/>
              </w:rPr>
              <w:t>Главный служащий</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42,8</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Ведущий служащий</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40</w:t>
            </w:r>
          </w:p>
        </w:tc>
      </w:tr>
      <w:tr w:rsidR="007F5DCF" w:rsidRPr="007F5DCF" w:rsidTr="007F5DCF">
        <w:tc>
          <w:tcPr>
            <w:tcW w:w="4672" w:type="dxa"/>
          </w:tcPr>
          <w:p w:rsidR="007F5DCF" w:rsidRPr="007F5DCF" w:rsidRDefault="007F5DCF" w:rsidP="007F5DCF">
            <w:pPr>
              <w:pStyle w:val="ConsPlusTitle"/>
              <w:spacing w:line="240" w:lineRule="exact"/>
              <w:jc w:val="both"/>
              <w:rPr>
                <w:b w:val="0"/>
                <w:bCs w:val="0"/>
                <w:iCs/>
                <w:sz w:val="18"/>
                <w:szCs w:val="18"/>
              </w:rPr>
            </w:pPr>
            <w:r w:rsidRPr="007F5DCF">
              <w:rPr>
                <w:b w:val="0"/>
                <w:iCs/>
                <w:sz w:val="18"/>
                <w:szCs w:val="18"/>
              </w:rPr>
              <w:t>Старший служащий</w:t>
            </w:r>
          </w:p>
        </w:tc>
        <w:tc>
          <w:tcPr>
            <w:tcW w:w="4934" w:type="dxa"/>
          </w:tcPr>
          <w:p w:rsidR="007F5DCF" w:rsidRPr="007F5DCF" w:rsidRDefault="007F5DCF" w:rsidP="007F5DCF">
            <w:pPr>
              <w:pStyle w:val="ConsPlusTitle"/>
              <w:spacing w:line="240" w:lineRule="exact"/>
              <w:jc w:val="center"/>
              <w:rPr>
                <w:b w:val="0"/>
                <w:iCs/>
                <w:sz w:val="18"/>
                <w:szCs w:val="18"/>
              </w:rPr>
            </w:pPr>
            <w:r w:rsidRPr="007F5DCF">
              <w:rPr>
                <w:b w:val="0"/>
                <w:iCs/>
                <w:sz w:val="18"/>
                <w:szCs w:val="18"/>
              </w:rPr>
              <w:t>40</w:t>
            </w:r>
          </w:p>
        </w:tc>
      </w:tr>
    </w:tbl>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left="4678"/>
        <w:outlineLvl w:val="1"/>
        <w:rPr>
          <w:rFonts w:ascii="Times New Roman" w:hAnsi="Times New Roman" w:cs="Times New Roman"/>
          <w:sz w:val="18"/>
          <w:szCs w:val="18"/>
        </w:rPr>
      </w:pPr>
    </w:p>
    <w:p w:rsidR="007F5DCF" w:rsidRPr="007F5DCF" w:rsidRDefault="007F5DCF" w:rsidP="007F5DCF">
      <w:pPr>
        <w:pStyle w:val="ConsPlusNormal0"/>
        <w:spacing w:line="240" w:lineRule="exact"/>
        <w:ind w:firstLine="0"/>
        <w:outlineLvl w:val="1"/>
        <w:rPr>
          <w:rFonts w:ascii="Times New Roman" w:hAnsi="Times New Roman" w:cs="Times New Roman"/>
          <w:sz w:val="18"/>
          <w:szCs w:val="18"/>
        </w:rPr>
      </w:pPr>
      <w:r>
        <w:rPr>
          <w:rFonts w:ascii="Times New Roman" w:hAnsi="Times New Roman" w:cs="Times New Roman"/>
          <w:sz w:val="18"/>
          <w:szCs w:val="18"/>
        </w:rPr>
        <w:t xml:space="preserve">                                                                                                                             </w:t>
      </w:r>
      <w:r w:rsidRPr="007F5DCF">
        <w:rPr>
          <w:rFonts w:ascii="Times New Roman" w:hAnsi="Times New Roman" w:cs="Times New Roman"/>
          <w:sz w:val="18"/>
          <w:szCs w:val="18"/>
        </w:rPr>
        <w:t>Приложение 4</w:t>
      </w:r>
    </w:p>
    <w:p w:rsidR="007F5DCF" w:rsidRPr="007F5DCF" w:rsidRDefault="007F5DCF" w:rsidP="007F5DCF">
      <w:pPr>
        <w:pStyle w:val="ConsPlusNormal0"/>
        <w:spacing w:line="240" w:lineRule="exact"/>
        <w:ind w:left="4678"/>
        <w:rPr>
          <w:rFonts w:ascii="Times New Roman" w:hAnsi="Times New Roman" w:cs="Times New Roman"/>
          <w:i/>
          <w:iCs/>
          <w:sz w:val="18"/>
          <w:szCs w:val="18"/>
        </w:rPr>
      </w:pPr>
      <w:r w:rsidRPr="007F5DCF">
        <w:rPr>
          <w:rFonts w:ascii="Times New Roman" w:hAnsi="Times New Roman" w:cs="Times New Roman"/>
          <w:sz w:val="18"/>
          <w:szCs w:val="18"/>
        </w:rPr>
        <w:t xml:space="preserve">к Положению об оплате труда и материальном стимулировании в органах местного самоуправления </w:t>
      </w:r>
      <w:r w:rsidRPr="007F5DCF">
        <w:rPr>
          <w:rFonts w:ascii="Times New Roman" w:hAnsi="Times New Roman" w:cs="Times New Roman"/>
          <w:iCs/>
          <w:sz w:val="18"/>
          <w:szCs w:val="18"/>
        </w:rPr>
        <w:t>Яжелбицкого сельского поселения</w:t>
      </w:r>
    </w:p>
    <w:p w:rsidR="007F5DCF" w:rsidRPr="007F5DCF" w:rsidRDefault="007F5DCF" w:rsidP="007F5DCF">
      <w:pPr>
        <w:pStyle w:val="ConsPlusNormal0"/>
        <w:spacing w:before="120"/>
        <w:ind w:firstLine="567"/>
        <w:jc w:val="both"/>
        <w:rPr>
          <w:rFonts w:ascii="Times New Roman" w:hAnsi="Times New Roman" w:cs="Times New Roman"/>
          <w:sz w:val="18"/>
          <w:szCs w:val="18"/>
        </w:rPr>
      </w:pPr>
    </w:p>
    <w:tbl>
      <w:tblPr>
        <w:tblStyle w:val="1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10"/>
      </w:tblGrid>
      <w:tr w:rsidR="007F5DCF" w:rsidRPr="007F5DCF" w:rsidTr="007F5DCF">
        <w:trPr>
          <w:trHeight w:val="283"/>
        </w:trPr>
        <w:tc>
          <w:tcPr>
            <w:tcW w:w="4644" w:type="dxa"/>
          </w:tcPr>
          <w:p w:rsidR="007F5DCF" w:rsidRPr="007F5DCF" w:rsidRDefault="007F5DCF" w:rsidP="007F5DCF">
            <w:pPr>
              <w:spacing w:line="220" w:lineRule="exact"/>
              <w:rPr>
                <w:i/>
                <w:sz w:val="18"/>
                <w:szCs w:val="18"/>
              </w:rPr>
            </w:pPr>
          </w:p>
          <w:p w:rsidR="007F5DCF" w:rsidRPr="007F5DCF" w:rsidRDefault="007F5DCF" w:rsidP="007F5DCF">
            <w:pPr>
              <w:spacing w:line="220" w:lineRule="exact"/>
              <w:rPr>
                <w:i/>
                <w:sz w:val="18"/>
                <w:szCs w:val="18"/>
              </w:rPr>
            </w:pPr>
          </w:p>
        </w:tc>
        <w:tc>
          <w:tcPr>
            <w:tcW w:w="4710" w:type="dxa"/>
            <w:hideMark/>
          </w:tcPr>
          <w:p w:rsidR="007F5DCF" w:rsidRPr="007F5DCF" w:rsidRDefault="007F5DCF" w:rsidP="007F5DCF">
            <w:pPr>
              <w:spacing w:line="240" w:lineRule="exact"/>
              <w:rPr>
                <w:i/>
                <w:sz w:val="18"/>
                <w:szCs w:val="18"/>
              </w:rPr>
            </w:pPr>
          </w:p>
          <w:p w:rsidR="007F5DCF" w:rsidRPr="007F5DCF" w:rsidRDefault="007F5DCF" w:rsidP="007F5DCF">
            <w:pPr>
              <w:spacing w:line="240" w:lineRule="exact"/>
              <w:rPr>
                <w:sz w:val="18"/>
                <w:szCs w:val="18"/>
                <w:lang w:eastAsia="en-US"/>
              </w:rPr>
            </w:pPr>
            <w:r w:rsidRPr="007F5DCF">
              <w:rPr>
                <w:sz w:val="18"/>
                <w:szCs w:val="18"/>
              </w:rPr>
              <w:t>Наименование представителя нанимателя/работодателя</w:t>
            </w:r>
          </w:p>
        </w:tc>
      </w:tr>
      <w:tr w:rsidR="007F5DCF" w:rsidRPr="007F5DCF" w:rsidTr="007F5DCF">
        <w:trPr>
          <w:trHeight w:val="283"/>
        </w:trPr>
        <w:tc>
          <w:tcPr>
            <w:tcW w:w="4644" w:type="dxa"/>
          </w:tcPr>
          <w:p w:rsidR="007F5DCF" w:rsidRPr="007F5DCF" w:rsidRDefault="007F5DCF" w:rsidP="007F5DCF">
            <w:pPr>
              <w:spacing w:line="220" w:lineRule="exact"/>
              <w:rPr>
                <w:iCs/>
                <w:sz w:val="18"/>
                <w:szCs w:val="18"/>
              </w:rPr>
            </w:pPr>
          </w:p>
        </w:tc>
        <w:tc>
          <w:tcPr>
            <w:tcW w:w="4710" w:type="dxa"/>
            <w:tcBorders>
              <w:top w:val="nil"/>
              <w:left w:val="nil"/>
              <w:bottom w:val="single" w:sz="4" w:space="0" w:color="auto"/>
              <w:right w:val="nil"/>
            </w:tcBorders>
          </w:tcPr>
          <w:p w:rsidR="007F5DCF" w:rsidRPr="007F5DCF" w:rsidRDefault="007F5DCF" w:rsidP="007F5DCF">
            <w:pPr>
              <w:spacing w:line="240" w:lineRule="exact"/>
              <w:rPr>
                <w:iCs/>
                <w:sz w:val="18"/>
                <w:szCs w:val="18"/>
                <w:lang w:eastAsia="en-US"/>
              </w:rPr>
            </w:pPr>
          </w:p>
        </w:tc>
      </w:tr>
      <w:tr w:rsidR="007F5DCF" w:rsidRPr="007F5DCF" w:rsidTr="007F5DCF">
        <w:trPr>
          <w:trHeight w:val="283"/>
        </w:trPr>
        <w:tc>
          <w:tcPr>
            <w:tcW w:w="4644" w:type="dxa"/>
          </w:tcPr>
          <w:p w:rsidR="007F5DCF" w:rsidRPr="007F5DCF" w:rsidRDefault="007F5DCF" w:rsidP="007F5DCF">
            <w:pPr>
              <w:spacing w:line="220" w:lineRule="exact"/>
              <w:rPr>
                <w:iCs/>
                <w:sz w:val="18"/>
                <w:szCs w:val="18"/>
              </w:rPr>
            </w:pPr>
          </w:p>
        </w:tc>
        <w:tc>
          <w:tcPr>
            <w:tcW w:w="4710" w:type="dxa"/>
            <w:tcBorders>
              <w:top w:val="single" w:sz="4" w:space="0" w:color="auto"/>
              <w:left w:val="nil"/>
              <w:bottom w:val="nil"/>
              <w:right w:val="nil"/>
            </w:tcBorders>
            <w:hideMark/>
          </w:tcPr>
          <w:p w:rsidR="007F5DCF" w:rsidRPr="007F5DCF" w:rsidRDefault="007F5DCF" w:rsidP="007F5DCF">
            <w:pPr>
              <w:spacing w:line="240" w:lineRule="exact"/>
              <w:jc w:val="center"/>
              <w:rPr>
                <w:iCs/>
                <w:sz w:val="18"/>
                <w:szCs w:val="18"/>
                <w:lang w:eastAsia="en-US"/>
              </w:rPr>
            </w:pPr>
            <w:r w:rsidRPr="007F5DCF">
              <w:rPr>
                <w:iCs/>
                <w:sz w:val="18"/>
                <w:szCs w:val="18"/>
                <w:lang w:eastAsia="en-US"/>
              </w:rPr>
              <w:t>(Ф.И.О.)</w:t>
            </w:r>
          </w:p>
        </w:tc>
      </w:tr>
      <w:tr w:rsidR="007F5DCF" w:rsidRPr="007F5DCF" w:rsidTr="007F5DCF">
        <w:trPr>
          <w:trHeight w:val="283"/>
        </w:trPr>
        <w:tc>
          <w:tcPr>
            <w:tcW w:w="4644" w:type="dxa"/>
            <w:hideMark/>
          </w:tcPr>
          <w:p w:rsidR="007F5DCF" w:rsidRPr="007F5DCF" w:rsidRDefault="007F5DCF" w:rsidP="007F5DCF">
            <w:pPr>
              <w:spacing w:line="240" w:lineRule="exact"/>
              <w:rPr>
                <w:b/>
                <w:bCs/>
                <w:iCs/>
                <w:sz w:val="18"/>
                <w:szCs w:val="18"/>
              </w:rPr>
            </w:pPr>
            <w:r w:rsidRPr="007F5DCF">
              <w:rPr>
                <w:b/>
                <w:bCs/>
                <w:iCs/>
                <w:sz w:val="18"/>
                <w:szCs w:val="18"/>
              </w:rPr>
              <w:t>О согласовании премирования</w:t>
            </w:r>
          </w:p>
        </w:tc>
        <w:tc>
          <w:tcPr>
            <w:tcW w:w="4710" w:type="dxa"/>
          </w:tcPr>
          <w:p w:rsidR="007F5DCF" w:rsidRPr="007F5DCF" w:rsidRDefault="007F5DCF" w:rsidP="007F5DCF">
            <w:pPr>
              <w:spacing w:line="240" w:lineRule="exact"/>
              <w:rPr>
                <w:iCs/>
                <w:sz w:val="18"/>
                <w:szCs w:val="18"/>
                <w:lang w:eastAsia="en-US"/>
              </w:rPr>
            </w:pPr>
          </w:p>
        </w:tc>
      </w:tr>
    </w:tbl>
    <w:p w:rsidR="007F5DCF" w:rsidRPr="007F5DCF" w:rsidRDefault="007F5DCF" w:rsidP="007F5DCF">
      <w:pPr>
        <w:widowControl w:val="0"/>
        <w:autoSpaceDE w:val="0"/>
        <w:autoSpaceDN w:val="0"/>
        <w:adjustRightInd w:val="0"/>
        <w:spacing w:after="120"/>
        <w:jc w:val="center"/>
        <w:rPr>
          <w:rFonts w:eastAsia="Calibri"/>
          <w:iCs/>
          <w:sz w:val="18"/>
          <w:szCs w:val="18"/>
        </w:rPr>
      </w:pPr>
    </w:p>
    <w:p w:rsidR="007F5DCF" w:rsidRPr="007F5DCF" w:rsidRDefault="007F5DCF" w:rsidP="007F5DCF">
      <w:pPr>
        <w:widowControl w:val="0"/>
        <w:autoSpaceDE w:val="0"/>
        <w:autoSpaceDN w:val="0"/>
        <w:adjustRightInd w:val="0"/>
        <w:spacing w:after="120"/>
        <w:jc w:val="center"/>
        <w:rPr>
          <w:rFonts w:eastAsia="Calibri"/>
          <w:iCs/>
          <w:sz w:val="18"/>
          <w:szCs w:val="18"/>
        </w:rPr>
      </w:pPr>
      <w:r w:rsidRPr="007F5DCF">
        <w:rPr>
          <w:rFonts w:eastAsia="Calibri"/>
          <w:iCs/>
          <w:sz w:val="18"/>
          <w:szCs w:val="18"/>
        </w:rPr>
        <w:t>Уважаемый ____________________!</w:t>
      </w:r>
    </w:p>
    <w:p w:rsidR="007F5DCF" w:rsidRPr="007F5DCF" w:rsidRDefault="007F5DCF" w:rsidP="007F5DCF">
      <w:pPr>
        <w:widowControl w:val="0"/>
        <w:autoSpaceDE w:val="0"/>
        <w:autoSpaceDN w:val="0"/>
        <w:adjustRightInd w:val="0"/>
        <w:spacing w:line="360" w:lineRule="atLeast"/>
        <w:ind w:firstLine="709"/>
        <w:jc w:val="both"/>
        <w:rPr>
          <w:rFonts w:eastAsia="Calibri"/>
          <w:iCs/>
          <w:sz w:val="18"/>
          <w:szCs w:val="18"/>
          <w:vertAlign w:val="subscript"/>
        </w:rPr>
      </w:pPr>
      <w:r w:rsidRPr="007F5DCF">
        <w:rPr>
          <w:rFonts w:eastAsia="Calibri"/>
          <w:iCs/>
          <w:sz w:val="18"/>
          <w:szCs w:val="18"/>
        </w:rPr>
        <w:t xml:space="preserve">С целью осуществления премирования за выполнение особо важных </w:t>
      </w:r>
      <w:r w:rsidRPr="007F5DCF">
        <w:rPr>
          <w:rFonts w:eastAsia="Calibri"/>
          <w:iCs/>
          <w:sz w:val="18"/>
          <w:szCs w:val="18"/>
        </w:rPr>
        <w:br/>
      </w:r>
      <w:r w:rsidRPr="007F5DCF">
        <w:rPr>
          <w:rFonts w:eastAsia="Calibri"/>
          <w:iCs/>
          <w:sz w:val="18"/>
          <w:szCs w:val="18"/>
        </w:rPr>
        <w:lastRenderedPageBreak/>
        <w:t xml:space="preserve">и сложных заданий (премирования по результатам работы) направляю </w:t>
      </w:r>
      <w:r w:rsidRPr="007F5DCF">
        <w:rPr>
          <w:rFonts w:eastAsia="Calibri"/>
          <w:iCs/>
          <w:sz w:val="18"/>
          <w:szCs w:val="18"/>
        </w:rPr>
        <w:br/>
        <w:t xml:space="preserve">информацию о результатах работы за _________________ 20__ года и </w:t>
      </w:r>
      <w:r w:rsidRPr="007F5DCF">
        <w:rPr>
          <w:iCs/>
          <w:sz w:val="18"/>
          <w:szCs w:val="18"/>
        </w:rPr>
        <w:t>прошу</w:t>
      </w:r>
    </w:p>
    <w:p w:rsidR="007F5DCF" w:rsidRPr="007F5DCF" w:rsidRDefault="007F5DCF" w:rsidP="007F5DCF">
      <w:pPr>
        <w:widowControl w:val="0"/>
        <w:autoSpaceDE w:val="0"/>
        <w:autoSpaceDN w:val="0"/>
        <w:adjustRightInd w:val="0"/>
        <w:spacing w:line="240" w:lineRule="exact"/>
        <w:ind w:left="3539" w:firstLine="709"/>
        <w:jc w:val="both"/>
        <w:rPr>
          <w:rFonts w:eastAsia="Calibri"/>
          <w:iCs/>
          <w:sz w:val="18"/>
          <w:szCs w:val="18"/>
          <w:vertAlign w:val="subscript"/>
        </w:rPr>
      </w:pPr>
      <w:r w:rsidRPr="007F5DCF">
        <w:rPr>
          <w:iCs/>
          <w:sz w:val="18"/>
          <w:szCs w:val="18"/>
        </w:rPr>
        <w:t xml:space="preserve">                 (период)</w:t>
      </w:r>
    </w:p>
    <w:p w:rsidR="007F5DCF" w:rsidRPr="007F5DCF" w:rsidRDefault="007F5DCF" w:rsidP="007F5DCF">
      <w:pPr>
        <w:widowControl w:val="0"/>
        <w:autoSpaceDE w:val="0"/>
        <w:autoSpaceDN w:val="0"/>
        <w:adjustRightInd w:val="0"/>
        <w:spacing w:line="360" w:lineRule="atLeast"/>
        <w:jc w:val="both"/>
        <w:rPr>
          <w:iCs/>
          <w:sz w:val="18"/>
          <w:szCs w:val="18"/>
        </w:rPr>
      </w:pPr>
      <w:r w:rsidRPr="007F5DCF">
        <w:rPr>
          <w:iCs/>
          <w:sz w:val="18"/>
          <w:szCs w:val="18"/>
        </w:rPr>
        <w:t>согласовать премирование следующих</w:t>
      </w:r>
      <w:r w:rsidRPr="007F5DCF">
        <w:rPr>
          <w:rFonts w:eastAsia="Calibri"/>
          <w:iCs/>
          <w:sz w:val="18"/>
          <w:szCs w:val="18"/>
        </w:rPr>
        <w:t xml:space="preserve"> должностных лиц:</w:t>
      </w:r>
    </w:p>
    <w:p w:rsidR="007F5DCF" w:rsidRPr="007F5DCF" w:rsidRDefault="007F5DCF" w:rsidP="007F5DCF">
      <w:pPr>
        <w:widowControl w:val="0"/>
        <w:autoSpaceDE w:val="0"/>
        <w:autoSpaceDN w:val="0"/>
        <w:adjustRightInd w:val="0"/>
        <w:spacing w:before="120" w:after="120" w:line="240" w:lineRule="exact"/>
        <w:jc w:val="both"/>
        <w:rPr>
          <w:rFonts w:eastAsia="Calibri"/>
          <w:iCs/>
          <w:spacing w:val="-8"/>
          <w:sz w:val="18"/>
          <w:szCs w:val="18"/>
        </w:rPr>
      </w:pPr>
    </w:p>
    <w:tbl>
      <w:tblPr>
        <w:tblW w:w="9600" w:type="dxa"/>
        <w:tblLayout w:type="fixed"/>
        <w:tblLook w:val="04A0"/>
      </w:tblPr>
      <w:tblGrid>
        <w:gridCol w:w="1809"/>
        <w:gridCol w:w="1558"/>
        <w:gridCol w:w="1021"/>
        <w:gridCol w:w="281"/>
        <w:gridCol w:w="114"/>
        <w:gridCol w:w="1967"/>
        <w:gridCol w:w="416"/>
        <w:gridCol w:w="450"/>
        <w:gridCol w:w="1637"/>
        <w:gridCol w:w="101"/>
        <w:gridCol w:w="246"/>
      </w:tblGrid>
      <w:tr w:rsidR="007F5DCF" w:rsidRPr="007F5DCF" w:rsidTr="007F5DCF">
        <w:tc>
          <w:tcPr>
            <w:tcW w:w="3367" w:type="dxa"/>
            <w:gridSpan w:val="2"/>
            <w:tcBorders>
              <w:top w:val="nil"/>
              <w:left w:val="nil"/>
              <w:bottom w:val="single" w:sz="4" w:space="0" w:color="auto"/>
              <w:right w:val="nil"/>
            </w:tcBorders>
          </w:tcPr>
          <w:p w:rsidR="007F5DCF" w:rsidRPr="007F5DCF" w:rsidRDefault="007F5DCF" w:rsidP="007F5DCF">
            <w:pPr>
              <w:spacing w:line="240" w:lineRule="exact"/>
              <w:rPr>
                <w:iCs/>
                <w:sz w:val="18"/>
                <w:szCs w:val="18"/>
              </w:rPr>
            </w:pPr>
          </w:p>
        </w:tc>
        <w:tc>
          <w:tcPr>
            <w:tcW w:w="1416" w:type="dxa"/>
            <w:gridSpan w:val="3"/>
            <w:vAlign w:val="bottom"/>
            <w:hideMark/>
          </w:tcPr>
          <w:p w:rsidR="007F5DCF" w:rsidRPr="007F5DCF" w:rsidRDefault="007F5DCF" w:rsidP="007F5DCF">
            <w:pPr>
              <w:spacing w:line="240" w:lineRule="exact"/>
              <w:rPr>
                <w:iCs/>
                <w:sz w:val="18"/>
                <w:szCs w:val="18"/>
              </w:rPr>
            </w:pPr>
            <w:r w:rsidRPr="007F5DCF">
              <w:rPr>
                <w:iCs/>
                <w:sz w:val="18"/>
                <w:szCs w:val="18"/>
              </w:rPr>
              <w:t xml:space="preserve">в размере </w:t>
            </w:r>
          </w:p>
        </w:tc>
        <w:tc>
          <w:tcPr>
            <w:tcW w:w="2833" w:type="dxa"/>
            <w:gridSpan w:val="3"/>
            <w:tcBorders>
              <w:top w:val="nil"/>
              <w:left w:val="nil"/>
              <w:bottom w:val="single" w:sz="4" w:space="0" w:color="auto"/>
              <w:right w:val="nil"/>
            </w:tcBorders>
          </w:tcPr>
          <w:p w:rsidR="007F5DCF" w:rsidRPr="007F5DCF" w:rsidRDefault="007F5DCF" w:rsidP="007F5DCF">
            <w:pPr>
              <w:spacing w:line="240" w:lineRule="exact"/>
              <w:jc w:val="center"/>
              <w:rPr>
                <w:iCs/>
                <w:sz w:val="18"/>
                <w:szCs w:val="18"/>
              </w:rPr>
            </w:pPr>
          </w:p>
        </w:tc>
        <w:tc>
          <w:tcPr>
            <w:tcW w:w="1984" w:type="dxa"/>
            <w:gridSpan w:val="3"/>
            <w:vAlign w:val="bottom"/>
            <w:hideMark/>
          </w:tcPr>
          <w:p w:rsidR="007F5DCF" w:rsidRPr="007F5DCF" w:rsidRDefault="007F5DCF" w:rsidP="007F5DCF">
            <w:pPr>
              <w:tabs>
                <w:tab w:val="left" w:pos="4248"/>
              </w:tabs>
              <w:spacing w:line="240" w:lineRule="exact"/>
              <w:rPr>
                <w:iCs/>
                <w:sz w:val="18"/>
                <w:szCs w:val="18"/>
              </w:rPr>
            </w:pPr>
            <w:proofErr w:type="gramStart"/>
            <w:r w:rsidRPr="007F5DCF">
              <w:rPr>
                <w:iCs/>
                <w:sz w:val="18"/>
                <w:szCs w:val="18"/>
              </w:rPr>
              <w:t xml:space="preserve">(рублей / </w:t>
            </w:r>
            <w:proofErr w:type="gramEnd"/>
          </w:p>
        </w:tc>
      </w:tr>
      <w:tr w:rsidR="007F5DCF" w:rsidRPr="007F5DCF" w:rsidTr="007F5DCF">
        <w:tc>
          <w:tcPr>
            <w:tcW w:w="3367" w:type="dxa"/>
            <w:gridSpan w:val="2"/>
            <w:tcBorders>
              <w:top w:val="single" w:sz="4" w:space="0" w:color="auto"/>
              <w:left w:val="nil"/>
              <w:bottom w:val="nil"/>
              <w:right w:val="nil"/>
            </w:tcBorders>
            <w:hideMark/>
          </w:tcPr>
          <w:p w:rsidR="007F5DCF" w:rsidRPr="007F5DCF" w:rsidRDefault="007F5DCF" w:rsidP="007F5DCF">
            <w:pPr>
              <w:spacing w:line="240" w:lineRule="exact"/>
              <w:jc w:val="center"/>
              <w:rPr>
                <w:iCs/>
                <w:sz w:val="18"/>
                <w:szCs w:val="18"/>
              </w:rPr>
            </w:pPr>
            <w:r w:rsidRPr="007F5DCF">
              <w:rPr>
                <w:iCs/>
                <w:sz w:val="18"/>
                <w:szCs w:val="18"/>
              </w:rPr>
              <w:t>(Ф.И.О., должность)</w:t>
            </w:r>
          </w:p>
        </w:tc>
        <w:tc>
          <w:tcPr>
            <w:tcW w:w="1416" w:type="dxa"/>
            <w:gridSpan w:val="3"/>
          </w:tcPr>
          <w:p w:rsidR="007F5DCF" w:rsidRPr="007F5DCF" w:rsidRDefault="007F5DCF" w:rsidP="007F5DCF">
            <w:pPr>
              <w:spacing w:before="120" w:line="240" w:lineRule="exact"/>
              <w:jc w:val="center"/>
              <w:rPr>
                <w:iCs/>
                <w:sz w:val="18"/>
                <w:szCs w:val="18"/>
              </w:rPr>
            </w:pPr>
          </w:p>
        </w:tc>
        <w:tc>
          <w:tcPr>
            <w:tcW w:w="2833" w:type="dxa"/>
            <w:gridSpan w:val="3"/>
            <w:tcBorders>
              <w:top w:val="single" w:sz="4" w:space="0" w:color="auto"/>
              <w:left w:val="nil"/>
              <w:bottom w:val="nil"/>
              <w:right w:val="nil"/>
            </w:tcBorders>
          </w:tcPr>
          <w:p w:rsidR="007F5DCF" w:rsidRPr="007F5DCF" w:rsidRDefault="007F5DCF" w:rsidP="007F5DCF">
            <w:pPr>
              <w:spacing w:before="120" w:line="240" w:lineRule="exact"/>
              <w:jc w:val="center"/>
              <w:rPr>
                <w:iCs/>
                <w:sz w:val="18"/>
                <w:szCs w:val="18"/>
              </w:rPr>
            </w:pPr>
          </w:p>
        </w:tc>
        <w:tc>
          <w:tcPr>
            <w:tcW w:w="1984" w:type="dxa"/>
            <w:gridSpan w:val="3"/>
            <w:hideMark/>
          </w:tcPr>
          <w:p w:rsidR="007F5DCF" w:rsidRPr="007F5DCF" w:rsidRDefault="007F5DCF" w:rsidP="007F5DCF">
            <w:pPr>
              <w:spacing w:line="240" w:lineRule="exact"/>
              <w:rPr>
                <w:iCs/>
                <w:sz w:val="18"/>
                <w:szCs w:val="18"/>
              </w:rPr>
            </w:pPr>
            <w:r w:rsidRPr="007F5DCF">
              <w:rPr>
                <w:iCs/>
                <w:sz w:val="18"/>
                <w:szCs w:val="18"/>
              </w:rPr>
              <w:t>% к окладу месячного денежного содержания, должностному окладу);</w:t>
            </w:r>
          </w:p>
        </w:tc>
      </w:tr>
      <w:tr w:rsidR="007F5DCF" w:rsidRPr="007F5DCF" w:rsidTr="007F5DCF">
        <w:tc>
          <w:tcPr>
            <w:tcW w:w="3367" w:type="dxa"/>
            <w:gridSpan w:val="2"/>
            <w:tcBorders>
              <w:top w:val="nil"/>
              <w:left w:val="nil"/>
              <w:bottom w:val="single" w:sz="4" w:space="0" w:color="auto"/>
              <w:right w:val="nil"/>
            </w:tcBorders>
          </w:tcPr>
          <w:p w:rsidR="007F5DCF" w:rsidRPr="007F5DCF" w:rsidRDefault="007F5DCF" w:rsidP="007F5DCF">
            <w:pPr>
              <w:spacing w:before="120" w:line="240" w:lineRule="exact"/>
              <w:jc w:val="center"/>
              <w:rPr>
                <w:iCs/>
                <w:sz w:val="18"/>
                <w:szCs w:val="18"/>
              </w:rPr>
            </w:pPr>
          </w:p>
        </w:tc>
        <w:tc>
          <w:tcPr>
            <w:tcW w:w="1416" w:type="dxa"/>
            <w:gridSpan w:val="3"/>
            <w:hideMark/>
          </w:tcPr>
          <w:p w:rsidR="007F5DCF" w:rsidRPr="007F5DCF" w:rsidRDefault="007F5DCF" w:rsidP="007F5DCF">
            <w:pPr>
              <w:spacing w:before="120" w:line="240" w:lineRule="exact"/>
              <w:jc w:val="center"/>
              <w:rPr>
                <w:iCs/>
                <w:sz w:val="18"/>
                <w:szCs w:val="18"/>
              </w:rPr>
            </w:pPr>
            <w:r w:rsidRPr="007F5DCF">
              <w:rPr>
                <w:iCs/>
                <w:sz w:val="18"/>
                <w:szCs w:val="18"/>
              </w:rPr>
              <w:t xml:space="preserve">в размере </w:t>
            </w:r>
          </w:p>
        </w:tc>
        <w:tc>
          <w:tcPr>
            <w:tcW w:w="2833" w:type="dxa"/>
            <w:gridSpan w:val="3"/>
            <w:tcBorders>
              <w:top w:val="nil"/>
              <w:left w:val="nil"/>
              <w:bottom w:val="single" w:sz="4" w:space="0" w:color="auto"/>
              <w:right w:val="nil"/>
            </w:tcBorders>
          </w:tcPr>
          <w:p w:rsidR="007F5DCF" w:rsidRPr="007F5DCF" w:rsidRDefault="007F5DCF" w:rsidP="007F5DCF">
            <w:pPr>
              <w:spacing w:before="120" w:line="240" w:lineRule="exact"/>
              <w:jc w:val="center"/>
              <w:rPr>
                <w:iCs/>
                <w:sz w:val="18"/>
                <w:szCs w:val="18"/>
              </w:rPr>
            </w:pPr>
          </w:p>
        </w:tc>
        <w:tc>
          <w:tcPr>
            <w:tcW w:w="1984" w:type="dxa"/>
            <w:gridSpan w:val="3"/>
            <w:vAlign w:val="bottom"/>
            <w:hideMark/>
          </w:tcPr>
          <w:p w:rsidR="007F5DCF" w:rsidRPr="007F5DCF" w:rsidRDefault="007F5DCF" w:rsidP="007F5DCF">
            <w:pPr>
              <w:spacing w:before="120" w:line="240" w:lineRule="exact"/>
              <w:rPr>
                <w:iCs/>
                <w:sz w:val="18"/>
                <w:szCs w:val="18"/>
              </w:rPr>
            </w:pPr>
            <w:proofErr w:type="gramStart"/>
            <w:r w:rsidRPr="007F5DCF">
              <w:rPr>
                <w:iCs/>
                <w:sz w:val="18"/>
                <w:szCs w:val="18"/>
              </w:rPr>
              <w:t xml:space="preserve">(рублей / </w:t>
            </w:r>
            <w:proofErr w:type="gramEnd"/>
          </w:p>
        </w:tc>
      </w:tr>
      <w:tr w:rsidR="007F5DCF" w:rsidRPr="007F5DCF" w:rsidTr="007F5DCF">
        <w:tc>
          <w:tcPr>
            <w:tcW w:w="3367" w:type="dxa"/>
            <w:gridSpan w:val="2"/>
            <w:tcBorders>
              <w:top w:val="single" w:sz="4" w:space="0" w:color="auto"/>
              <w:left w:val="nil"/>
              <w:bottom w:val="nil"/>
              <w:right w:val="nil"/>
            </w:tcBorders>
            <w:hideMark/>
          </w:tcPr>
          <w:p w:rsidR="007F5DCF" w:rsidRPr="007F5DCF" w:rsidRDefault="007F5DCF" w:rsidP="007F5DCF">
            <w:pPr>
              <w:spacing w:line="240" w:lineRule="exact"/>
              <w:jc w:val="center"/>
              <w:rPr>
                <w:iCs/>
                <w:sz w:val="18"/>
                <w:szCs w:val="18"/>
              </w:rPr>
            </w:pPr>
            <w:r w:rsidRPr="007F5DCF">
              <w:rPr>
                <w:iCs/>
                <w:sz w:val="18"/>
                <w:szCs w:val="18"/>
              </w:rPr>
              <w:t>(Ф.И.О., должность)</w:t>
            </w:r>
          </w:p>
        </w:tc>
        <w:tc>
          <w:tcPr>
            <w:tcW w:w="1416" w:type="dxa"/>
            <w:gridSpan w:val="3"/>
          </w:tcPr>
          <w:p w:rsidR="007F5DCF" w:rsidRPr="007F5DCF" w:rsidRDefault="007F5DCF" w:rsidP="007F5DCF">
            <w:pPr>
              <w:spacing w:before="120" w:line="240" w:lineRule="exact"/>
              <w:jc w:val="center"/>
              <w:rPr>
                <w:iCs/>
                <w:sz w:val="18"/>
                <w:szCs w:val="18"/>
              </w:rPr>
            </w:pPr>
          </w:p>
        </w:tc>
        <w:tc>
          <w:tcPr>
            <w:tcW w:w="2833" w:type="dxa"/>
            <w:gridSpan w:val="3"/>
            <w:tcBorders>
              <w:top w:val="single" w:sz="4" w:space="0" w:color="auto"/>
              <w:left w:val="nil"/>
              <w:bottom w:val="nil"/>
              <w:right w:val="nil"/>
            </w:tcBorders>
          </w:tcPr>
          <w:p w:rsidR="007F5DCF" w:rsidRPr="007F5DCF" w:rsidRDefault="007F5DCF" w:rsidP="007F5DCF">
            <w:pPr>
              <w:spacing w:before="120" w:line="240" w:lineRule="exact"/>
              <w:jc w:val="center"/>
              <w:rPr>
                <w:iCs/>
                <w:sz w:val="18"/>
                <w:szCs w:val="18"/>
              </w:rPr>
            </w:pPr>
          </w:p>
        </w:tc>
        <w:tc>
          <w:tcPr>
            <w:tcW w:w="1984" w:type="dxa"/>
            <w:gridSpan w:val="3"/>
            <w:hideMark/>
          </w:tcPr>
          <w:p w:rsidR="007F5DCF" w:rsidRPr="007F5DCF" w:rsidRDefault="007F5DCF" w:rsidP="007F5DCF">
            <w:pPr>
              <w:spacing w:line="240" w:lineRule="exact"/>
              <w:rPr>
                <w:iCs/>
                <w:sz w:val="18"/>
                <w:szCs w:val="18"/>
              </w:rPr>
            </w:pPr>
            <w:r w:rsidRPr="007F5DCF">
              <w:rPr>
                <w:iCs/>
                <w:sz w:val="18"/>
                <w:szCs w:val="18"/>
              </w:rPr>
              <w:t>% к окладу месячного денежного содержания,  должностному окладу).</w:t>
            </w:r>
          </w:p>
        </w:tc>
      </w:tr>
      <w:tr w:rsidR="007F5DCF" w:rsidRPr="007F5DCF" w:rsidTr="007F5DCF">
        <w:trPr>
          <w:gridAfter w:val="1"/>
          <w:wAfter w:w="246" w:type="dxa"/>
        </w:trPr>
        <w:tc>
          <w:tcPr>
            <w:tcW w:w="1809" w:type="dxa"/>
            <w:hideMark/>
          </w:tcPr>
          <w:p w:rsidR="007F5DCF" w:rsidRPr="007F5DCF" w:rsidRDefault="007F5DCF" w:rsidP="007F5DCF">
            <w:pPr>
              <w:tabs>
                <w:tab w:val="left" w:pos="0"/>
              </w:tabs>
              <w:spacing w:before="120" w:line="240" w:lineRule="atLeast"/>
              <w:rPr>
                <w:iCs/>
                <w:sz w:val="18"/>
                <w:szCs w:val="18"/>
              </w:rPr>
            </w:pPr>
            <w:r w:rsidRPr="007F5DCF">
              <w:rPr>
                <w:iCs/>
                <w:sz w:val="18"/>
                <w:szCs w:val="18"/>
              </w:rPr>
              <w:t>Приложение:</w:t>
            </w:r>
          </w:p>
        </w:tc>
        <w:tc>
          <w:tcPr>
            <w:tcW w:w="7545" w:type="dxa"/>
            <w:gridSpan w:val="9"/>
            <w:hideMark/>
          </w:tcPr>
          <w:p w:rsidR="007F5DCF" w:rsidRPr="007F5DCF" w:rsidRDefault="007F5DCF" w:rsidP="007F5DCF">
            <w:pPr>
              <w:tabs>
                <w:tab w:val="left" w:pos="0"/>
              </w:tabs>
              <w:spacing w:line="240" w:lineRule="exact"/>
              <w:rPr>
                <w:iCs/>
                <w:sz w:val="18"/>
                <w:szCs w:val="18"/>
              </w:rPr>
            </w:pPr>
          </w:p>
          <w:p w:rsidR="007F5DCF" w:rsidRPr="007F5DCF" w:rsidRDefault="007F5DCF" w:rsidP="007F5DCF">
            <w:pPr>
              <w:tabs>
                <w:tab w:val="left" w:pos="0"/>
              </w:tabs>
              <w:spacing w:line="240" w:lineRule="exact"/>
              <w:rPr>
                <w:iCs/>
                <w:sz w:val="18"/>
                <w:szCs w:val="18"/>
              </w:rPr>
            </w:pPr>
            <w:r w:rsidRPr="007F5DCF">
              <w:rPr>
                <w:iCs/>
                <w:sz w:val="18"/>
                <w:szCs w:val="18"/>
              </w:rPr>
              <w:t xml:space="preserve">информация о результатах работы за    </w:t>
            </w:r>
            <w:r w:rsidRPr="007F5DCF">
              <w:rPr>
                <w:i/>
                <w:sz w:val="18"/>
                <w:szCs w:val="18"/>
              </w:rPr>
              <w:t xml:space="preserve">(период)  </w:t>
            </w:r>
            <w:r w:rsidRPr="007F5DCF">
              <w:rPr>
                <w:iCs/>
                <w:sz w:val="18"/>
                <w:szCs w:val="18"/>
              </w:rPr>
              <w:t xml:space="preserve">20 </w:t>
            </w:r>
            <w:proofErr w:type="spellStart"/>
            <w:r w:rsidRPr="007F5DCF">
              <w:rPr>
                <w:iCs/>
                <w:sz w:val="18"/>
                <w:szCs w:val="18"/>
              </w:rPr>
              <w:t>_года</w:t>
            </w:r>
            <w:proofErr w:type="spellEnd"/>
            <w:r w:rsidRPr="007F5DCF">
              <w:rPr>
                <w:iCs/>
                <w:sz w:val="18"/>
                <w:szCs w:val="18"/>
              </w:rPr>
              <w:t xml:space="preserve"> на   </w:t>
            </w:r>
            <w:proofErr w:type="gramStart"/>
            <w:r w:rsidRPr="007F5DCF">
              <w:rPr>
                <w:iCs/>
                <w:sz w:val="18"/>
                <w:szCs w:val="18"/>
              </w:rPr>
              <w:t>л</w:t>
            </w:r>
            <w:proofErr w:type="gramEnd"/>
            <w:r w:rsidRPr="007F5DCF">
              <w:rPr>
                <w:iCs/>
                <w:sz w:val="18"/>
                <w:szCs w:val="18"/>
              </w:rPr>
              <w:t>. в __ экз.</w:t>
            </w:r>
          </w:p>
        </w:tc>
      </w:tr>
      <w:tr w:rsidR="007F5DCF" w:rsidRPr="007F5DCF" w:rsidTr="007F5DCF">
        <w:trPr>
          <w:gridAfter w:val="2"/>
          <w:wAfter w:w="347" w:type="dxa"/>
          <w:trHeight w:val="102"/>
        </w:trPr>
        <w:tc>
          <w:tcPr>
            <w:tcW w:w="4388" w:type="dxa"/>
            <w:gridSpan w:val="3"/>
            <w:hideMark/>
          </w:tcPr>
          <w:p w:rsidR="007F5DCF" w:rsidRPr="007F5DCF" w:rsidRDefault="007F5DCF" w:rsidP="007F5DCF">
            <w:pPr>
              <w:widowControl w:val="0"/>
              <w:autoSpaceDE w:val="0"/>
              <w:autoSpaceDN w:val="0"/>
              <w:adjustRightInd w:val="0"/>
              <w:spacing w:before="240" w:line="240" w:lineRule="exact"/>
              <w:rPr>
                <w:rFonts w:eastAsia="Calibri"/>
                <w:iCs/>
                <w:sz w:val="18"/>
                <w:szCs w:val="18"/>
              </w:rPr>
            </w:pPr>
            <w:r w:rsidRPr="007F5DCF">
              <w:rPr>
                <w:rFonts w:eastAsia="Calibri"/>
                <w:iCs/>
                <w:sz w:val="18"/>
                <w:szCs w:val="18"/>
              </w:rPr>
              <w:t xml:space="preserve">Руководитель структурного подразделения </w:t>
            </w:r>
          </w:p>
        </w:tc>
        <w:tc>
          <w:tcPr>
            <w:tcW w:w="281" w:type="dxa"/>
          </w:tcPr>
          <w:p w:rsidR="007F5DCF" w:rsidRPr="007F5DCF" w:rsidRDefault="007F5DCF" w:rsidP="007F5DCF">
            <w:pPr>
              <w:widowControl w:val="0"/>
              <w:autoSpaceDE w:val="0"/>
              <w:autoSpaceDN w:val="0"/>
              <w:adjustRightInd w:val="0"/>
              <w:spacing w:line="240" w:lineRule="atLeast"/>
              <w:rPr>
                <w:rFonts w:eastAsia="Calibri"/>
                <w:iCs/>
                <w:sz w:val="18"/>
                <w:szCs w:val="18"/>
              </w:rPr>
            </w:pPr>
          </w:p>
        </w:tc>
        <w:tc>
          <w:tcPr>
            <w:tcW w:w="2081" w:type="dxa"/>
            <w:gridSpan w:val="2"/>
            <w:tcBorders>
              <w:top w:val="nil"/>
              <w:left w:val="nil"/>
              <w:bottom w:val="single" w:sz="4" w:space="0" w:color="auto"/>
              <w:right w:val="nil"/>
            </w:tcBorders>
          </w:tcPr>
          <w:p w:rsidR="007F5DCF" w:rsidRPr="007F5DCF" w:rsidRDefault="007F5DCF" w:rsidP="007F5DCF">
            <w:pPr>
              <w:widowControl w:val="0"/>
              <w:autoSpaceDE w:val="0"/>
              <w:autoSpaceDN w:val="0"/>
              <w:adjustRightInd w:val="0"/>
              <w:spacing w:line="240" w:lineRule="atLeast"/>
              <w:rPr>
                <w:rFonts w:eastAsia="Calibri"/>
                <w:iCs/>
                <w:sz w:val="18"/>
                <w:szCs w:val="18"/>
              </w:rPr>
            </w:pPr>
          </w:p>
        </w:tc>
        <w:tc>
          <w:tcPr>
            <w:tcW w:w="416" w:type="dxa"/>
          </w:tcPr>
          <w:p w:rsidR="007F5DCF" w:rsidRPr="007F5DCF" w:rsidRDefault="007F5DCF" w:rsidP="007F5DCF">
            <w:pPr>
              <w:widowControl w:val="0"/>
              <w:autoSpaceDE w:val="0"/>
              <w:autoSpaceDN w:val="0"/>
              <w:adjustRightInd w:val="0"/>
              <w:spacing w:line="240" w:lineRule="atLeast"/>
              <w:rPr>
                <w:rFonts w:eastAsia="Calibri"/>
                <w:iCs/>
                <w:sz w:val="18"/>
                <w:szCs w:val="18"/>
              </w:rPr>
            </w:pPr>
          </w:p>
        </w:tc>
        <w:tc>
          <w:tcPr>
            <w:tcW w:w="2087" w:type="dxa"/>
            <w:gridSpan w:val="2"/>
            <w:vAlign w:val="bottom"/>
            <w:hideMark/>
          </w:tcPr>
          <w:p w:rsidR="007F5DCF" w:rsidRPr="007F5DCF" w:rsidRDefault="007F5DCF" w:rsidP="007F5DCF">
            <w:pPr>
              <w:widowControl w:val="0"/>
              <w:autoSpaceDE w:val="0"/>
              <w:autoSpaceDN w:val="0"/>
              <w:adjustRightInd w:val="0"/>
              <w:spacing w:line="240" w:lineRule="atLeast"/>
              <w:jc w:val="center"/>
              <w:rPr>
                <w:rFonts w:eastAsia="Calibri"/>
                <w:iCs/>
                <w:sz w:val="18"/>
                <w:szCs w:val="18"/>
              </w:rPr>
            </w:pPr>
            <w:r w:rsidRPr="007F5DCF">
              <w:rPr>
                <w:rFonts w:eastAsia="Calibri"/>
                <w:iCs/>
                <w:sz w:val="18"/>
                <w:szCs w:val="18"/>
              </w:rPr>
              <w:t>И.О. Фамилия</w:t>
            </w:r>
          </w:p>
        </w:tc>
      </w:tr>
      <w:tr w:rsidR="007F5DCF" w:rsidRPr="007F5DCF" w:rsidTr="007F5DCF">
        <w:trPr>
          <w:gridAfter w:val="2"/>
          <w:wAfter w:w="347" w:type="dxa"/>
          <w:trHeight w:val="190"/>
        </w:trPr>
        <w:tc>
          <w:tcPr>
            <w:tcW w:w="4388" w:type="dxa"/>
            <w:gridSpan w:val="3"/>
          </w:tcPr>
          <w:p w:rsidR="007F5DCF" w:rsidRPr="007F5DCF" w:rsidRDefault="007F5DCF" w:rsidP="007F5DCF">
            <w:pPr>
              <w:widowControl w:val="0"/>
              <w:tabs>
                <w:tab w:val="left" w:pos="4824"/>
              </w:tabs>
              <w:autoSpaceDE w:val="0"/>
              <w:autoSpaceDN w:val="0"/>
              <w:adjustRightInd w:val="0"/>
              <w:spacing w:before="120" w:line="240" w:lineRule="exact"/>
              <w:rPr>
                <w:rFonts w:eastAsia="Calibri"/>
                <w:iCs/>
                <w:sz w:val="18"/>
                <w:szCs w:val="18"/>
              </w:rPr>
            </w:pPr>
          </w:p>
        </w:tc>
        <w:tc>
          <w:tcPr>
            <w:tcW w:w="281" w:type="dxa"/>
          </w:tcPr>
          <w:p w:rsidR="007F5DCF" w:rsidRPr="007F5DCF" w:rsidRDefault="007F5DCF" w:rsidP="007F5DCF">
            <w:pPr>
              <w:widowControl w:val="0"/>
              <w:autoSpaceDE w:val="0"/>
              <w:autoSpaceDN w:val="0"/>
              <w:adjustRightInd w:val="0"/>
              <w:spacing w:after="200" w:line="240" w:lineRule="exact"/>
              <w:jc w:val="center"/>
              <w:rPr>
                <w:rFonts w:eastAsia="Calibri"/>
                <w:iCs/>
                <w:sz w:val="18"/>
                <w:szCs w:val="18"/>
              </w:rPr>
            </w:pPr>
          </w:p>
        </w:tc>
        <w:tc>
          <w:tcPr>
            <w:tcW w:w="2081" w:type="dxa"/>
            <w:gridSpan w:val="2"/>
            <w:tcBorders>
              <w:top w:val="single" w:sz="4" w:space="0" w:color="auto"/>
              <w:left w:val="nil"/>
              <w:bottom w:val="nil"/>
              <w:right w:val="nil"/>
            </w:tcBorders>
            <w:hideMark/>
          </w:tcPr>
          <w:p w:rsidR="007F5DCF" w:rsidRPr="007F5DCF" w:rsidRDefault="007F5DCF" w:rsidP="007F5DCF">
            <w:pPr>
              <w:widowControl w:val="0"/>
              <w:autoSpaceDE w:val="0"/>
              <w:autoSpaceDN w:val="0"/>
              <w:adjustRightInd w:val="0"/>
              <w:spacing w:after="200" w:line="240" w:lineRule="exact"/>
              <w:jc w:val="center"/>
              <w:rPr>
                <w:rFonts w:eastAsia="Calibri"/>
                <w:iCs/>
                <w:sz w:val="18"/>
                <w:szCs w:val="18"/>
              </w:rPr>
            </w:pPr>
            <w:r w:rsidRPr="007F5DCF">
              <w:rPr>
                <w:rFonts w:eastAsia="Calibri"/>
                <w:iCs/>
                <w:sz w:val="18"/>
                <w:szCs w:val="18"/>
              </w:rPr>
              <w:t>(подпись)</w:t>
            </w:r>
          </w:p>
        </w:tc>
        <w:tc>
          <w:tcPr>
            <w:tcW w:w="416" w:type="dxa"/>
          </w:tcPr>
          <w:p w:rsidR="007F5DCF" w:rsidRPr="007F5DCF" w:rsidRDefault="007F5DCF" w:rsidP="007F5DCF">
            <w:pPr>
              <w:widowControl w:val="0"/>
              <w:autoSpaceDE w:val="0"/>
              <w:autoSpaceDN w:val="0"/>
              <w:adjustRightInd w:val="0"/>
              <w:spacing w:after="200" w:line="240" w:lineRule="exact"/>
              <w:jc w:val="center"/>
              <w:rPr>
                <w:rFonts w:eastAsia="Calibri"/>
                <w:iCs/>
                <w:sz w:val="18"/>
                <w:szCs w:val="18"/>
              </w:rPr>
            </w:pPr>
          </w:p>
        </w:tc>
        <w:tc>
          <w:tcPr>
            <w:tcW w:w="2087" w:type="dxa"/>
            <w:gridSpan w:val="2"/>
          </w:tcPr>
          <w:p w:rsidR="007F5DCF" w:rsidRPr="007F5DCF" w:rsidRDefault="007F5DCF" w:rsidP="007F5DCF">
            <w:pPr>
              <w:widowControl w:val="0"/>
              <w:autoSpaceDE w:val="0"/>
              <w:autoSpaceDN w:val="0"/>
              <w:adjustRightInd w:val="0"/>
              <w:spacing w:after="200" w:line="240" w:lineRule="exact"/>
              <w:rPr>
                <w:rFonts w:eastAsia="Calibri"/>
                <w:iCs/>
                <w:sz w:val="18"/>
                <w:szCs w:val="18"/>
              </w:rPr>
            </w:pPr>
          </w:p>
        </w:tc>
      </w:tr>
    </w:tbl>
    <w:p w:rsidR="007F5DCF" w:rsidRPr="007F5DCF" w:rsidRDefault="007F5DCF" w:rsidP="007F5DCF">
      <w:pPr>
        <w:widowControl w:val="0"/>
        <w:autoSpaceDE w:val="0"/>
        <w:autoSpaceDN w:val="0"/>
        <w:adjustRightInd w:val="0"/>
        <w:spacing w:before="120" w:line="360" w:lineRule="atLeast"/>
        <w:rPr>
          <w:rFonts w:eastAsia="Calibri"/>
          <w:iCs/>
          <w:sz w:val="18"/>
          <w:szCs w:val="18"/>
        </w:rPr>
      </w:pPr>
      <w:r w:rsidRPr="007F5DCF">
        <w:rPr>
          <w:rFonts w:eastAsia="Calibri"/>
          <w:iCs/>
          <w:sz w:val="18"/>
          <w:szCs w:val="18"/>
        </w:rPr>
        <w:t xml:space="preserve">« ___ »_____________ 20 ___ года </w:t>
      </w:r>
    </w:p>
    <w:p w:rsidR="007F5DCF" w:rsidRPr="007F5DCF" w:rsidRDefault="007F5DCF" w:rsidP="007F5DCF">
      <w:pPr>
        <w:spacing w:before="120" w:after="120" w:line="240" w:lineRule="exact"/>
        <w:jc w:val="center"/>
        <w:rPr>
          <w:iCs/>
          <w:sz w:val="18"/>
          <w:szCs w:val="18"/>
        </w:rPr>
      </w:pPr>
    </w:p>
    <w:p w:rsidR="007F5DCF" w:rsidRPr="007F5DCF" w:rsidRDefault="007F5DCF" w:rsidP="007F5DCF">
      <w:pPr>
        <w:spacing w:before="120" w:after="120" w:line="240" w:lineRule="exact"/>
        <w:jc w:val="center"/>
        <w:rPr>
          <w:iCs/>
          <w:sz w:val="18"/>
          <w:szCs w:val="18"/>
        </w:rPr>
      </w:pPr>
    </w:p>
    <w:p w:rsidR="007F5DCF" w:rsidRPr="007F5DCF" w:rsidRDefault="007F5DCF" w:rsidP="007F5DCF">
      <w:pPr>
        <w:spacing w:before="120" w:after="120" w:line="240" w:lineRule="exact"/>
        <w:jc w:val="center"/>
        <w:rPr>
          <w:iCs/>
          <w:sz w:val="18"/>
          <w:szCs w:val="18"/>
        </w:rPr>
      </w:pPr>
      <w:r w:rsidRPr="007F5DCF">
        <w:rPr>
          <w:iCs/>
          <w:sz w:val="18"/>
          <w:szCs w:val="18"/>
        </w:rPr>
        <w:t>ИНФОРМАЦИЯ</w:t>
      </w:r>
    </w:p>
    <w:p w:rsidR="007F5DCF" w:rsidRPr="007F5DCF" w:rsidRDefault="007F5DCF" w:rsidP="007F5DCF">
      <w:pPr>
        <w:spacing w:line="240" w:lineRule="exact"/>
        <w:jc w:val="center"/>
        <w:rPr>
          <w:b/>
          <w:iCs/>
          <w:sz w:val="18"/>
          <w:szCs w:val="18"/>
        </w:rPr>
      </w:pPr>
      <w:r w:rsidRPr="007F5DCF">
        <w:rPr>
          <w:iCs/>
          <w:sz w:val="18"/>
          <w:szCs w:val="18"/>
        </w:rPr>
        <w:t>о результатах работы</w:t>
      </w:r>
    </w:p>
    <w:p w:rsidR="007F5DCF" w:rsidRPr="007F5DCF" w:rsidRDefault="007F5DCF" w:rsidP="007F5DCF">
      <w:pPr>
        <w:spacing w:line="360" w:lineRule="atLeast"/>
        <w:rPr>
          <w:iCs/>
          <w:sz w:val="18"/>
          <w:szCs w:val="18"/>
        </w:rPr>
      </w:pPr>
      <w:r w:rsidRPr="007F5DCF">
        <w:rPr>
          <w:iCs/>
          <w:sz w:val="18"/>
          <w:szCs w:val="18"/>
        </w:rPr>
        <w:t>_________________________________________________________________</w:t>
      </w:r>
    </w:p>
    <w:p w:rsidR="007F5DCF" w:rsidRPr="007F5DCF" w:rsidRDefault="007F5DCF" w:rsidP="007F5DCF">
      <w:pPr>
        <w:spacing w:line="240" w:lineRule="exact"/>
        <w:jc w:val="center"/>
        <w:rPr>
          <w:iCs/>
          <w:sz w:val="18"/>
          <w:szCs w:val="18"/>
        </w:rPr>
      </w:pPr>
      <w:r w:rsidRPr="007F5DCF">
        <w:rPr>
          <w:iCs/>
          <w:sz w:val="18"/>
          <w:szCs w:val="18"/>
        </w:rPr>
        <w:t>(ФИО муниципального служащего, служащего Администрации Яжелбицкого сельского поселения</w:t>
      </w:r>
      <w:proofErr w:type="gramStart"/>
      <w:r w:rsidRPr="007F5DCF">
        <w:rPr>
          <w:iCs/>
          <w:sz w:val="18"/>
          <w:szCs w:val="18"/>
        </w:rPr>
        <w:t xml:space="preserve"> )</w:t>
      </w:r>
      <w:proofErr w:type="gramEnd"/>
    </w:p>
    <w:p w:rsidR="007F5DCF" w:rsidRPr="007F5DCF" w:rsidRDefault="007F5DCF" w:rsidP="007F5DCF">
      <w:pPr>
        <w:jc w:val="center"/>
        <w:rPr>
          <w:iCs/>
          <w:sz w:val="18"/>
          <w:szCs w:val="18"/>
        </w:rPr>
      </w:pPr>
      <w:r w:rsidRPr="007F5DCF">
        <w:rPr>
          <w:iCs/>
          <w:sz w:val="18"/>
          <w:szCs w:val="18"/>
        </w:rPr>
        <w:t>за___________________________________________ 20__ года</w:t>
      </w:r>
    </w:p>
    <w:p w:rsidR="007F5DCF" w:rsidRPr="007F5DCF" w:rsidRDefault="007F5DCF" w:rsidP="007F5DCF">
      <w:pPr>
        <w:spacing w:line="240" w:lineRule="exact"/>
        <w:rPr>
          <w:iCs/>
          <w:sz w:val="18"/>
          <w:szCs w:val="18"/>
        </w:rPr>
      </w:pPr>
      <w:r w:rsidRPr="007F5DCF">
        <w:rPr>
          <w:iCs/>
          <w:sz w:val="18"/>
          <w:szCs w:val="18"/>
        </w:rPr>
        <w:t xml:space="preserve">                                                          (период)</w:t>
      </w:r>
      <w:r w:rsidRPr="007F5DCF">
        <w:rPr>
          <w:iCs/>
          <w:sz w:val="18"/>
          <w:szCs w:val="18"/>
        </w:rPr>
        <w:br/>
      </w:r>
    </w:p>
    <w:tbl>
      <w:tblPr>
        <w:tblW w:w="7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408"/>
        <w:gridCol w:w="2267"/>
        <w:gridCol w:w="2551"/>
      </w:tblGrid>
      <w:tr w:rsidR="007F5DCF" w:rsidRPr="007F5DCF" w:rsidTr="007F5DCF">
        <w:tc>
          <w:tcPr>
            <w:tcW w:w="596" w:type="dxa"/>
            <w:tcBorders>
              <w:top w:val="single" w:sz="4" w:space="0" w:color="auto"/>
              <w:left w:val="single" w:sz="4" w:space="0" w:color="auto"/>
              <w:bottom w:val="single" w:sz="4" w:space="0" w:color="auto"/>
              <w:right w:val="single" w:sz="4" w:space="0" w:color="auto"/>
            </w:tcBorders>
            <w:vAlign w:val="center"/>
            <w:hideMark/>
          </w:tcPr>
          <w:p w:rsidR="007F5DCF" w:rsidRPr="007F5DCF" w:rsidRDefault="007F5DCF" w:rsidP="007F5DCF">
            <w:pPr>
              <w:spacing w:before="120" w:line="240" w:lineRule="exact"/>
              <w:ind w:left="-57" w:right="-57"/>
              <w:jc w:val="center"/>
              <w:rPr>
                <w:iCs/>
                <w:sz w:val="18"/>
                <w:szCs w:val="18"/>
              </w:rPr>
            </w:pPr>
            <w:r w:rsidRPr="007F5DCF">
              <w:rPr>
                <w:iCs/>
                <w:sz w:val="18"/>
                <w:szCs w:val="18"/>
              </w:rPr>
              <w:t xml:space="preserve">№ </w:t>
            </w:r>
            <w:r w:rsidRPr="007F5DCF">
              <w:rPr>
                <w:iCs/>
                <w:sz w:val="18"/>
                <w:szCs w:val="18"/>
              </w:rPr>
              <w:br/>
            </w:r>
            <w:proofErr w:type="spellStart"/>
            <w:proofErr w:type="gramStart"/>
            <w:r w:rsidRPr="007F5DCF">
              <w:rPr>
                <w:iCs/>
                <w:sz w:val="18"/>
                <w:szCs w:val="18"/>
              </w:rPr>
              <w:t>п</w:t>
            </w:r>
            <w:proofErr w:type="spellEnd"/>
            <w:proofErr w:type="gramEnd"/>
            <w:r w:rsidRPr="007F5DCF">
              <w:rPr>
                <w:iCs/>
                <w:sz w:val="18"/>
                <w:szCs w:val="18"/>
              </w:rPr>
              <w:t>/</w:t>
            </w:r>
            <w:proofErr w:type="spellStart"/>
            <w:r w:rsidRPr="007F5DCF">
              <w:rPr>
                <w:iCs/>
                <w:sz w:val="18"/>
                <w:szCs w:val="18"/>
              </w:rPr>
              <w:t>п</w:t>
            </w:r>
            <w:proofErr w:type="spellEnd"/>
          </w:p>
        </w:tc>
        <w:tc>
          <w:tcPr>
            <w:tcW w:w="2408" w:type="dxa"/>
            <w:tcBorders>
              <w:top w:val="single" w:sz="4" w:space="0" w:color="auto"/>
              <w:left w:val="single" w:sz="4" w:space="0" w:color="auto"/>
              <w:bottom w:val="single" w:sz="4" w:space="0" w:color="auto"/>
              <w:right w:val="single" w:sz="4" w:space="0" w:color="auto"/>
            </w:tcBorders>
            <w:vAlign w:val="center"/>
            <w:hideMark/>
          </w:tcPr>
          <w:p w:rsidR="007F5DCF" w:rsidRPr="007F5DCF" w:rsidRDefault="007F5DCF" w:rsidP="007F5DCF">
            <w:pPr>
              <w:spacing w:before="120" w:line="240" w:lineRule="exact"/>
              <w:ind w:left="-57" w:right="-57"/>
              <w:jc w:val="center"/>
              <w:rPr>
                <w:iCs/>
                <w:sz w:val="18"/>
                <w:szCs w:val="18"/>
              </w:rPr>
            </w:pPr>
            <w:r w:rsidRPr="007F5DCF">
              <w:rPr>
                <w:iCs/>
                <w:sz w:val="18"/>
                <w:szCs w:val="18"/>
              </w:rPr>
              <w:t xml:space="preserve">Запланированные мероприятия </w:t>
            </w:r>
          </w:p>
        </w:tc>
        <w:tc>
          <w:tcPr>
            <w:tcW w:w="2267" w:type="dxa"/>
            <w:tcBorders>
              <w:top w:val="single" w:sz="4" w:space="0" w:color="auto"/>
              <w:left w:val="single" w:sz="4" w:space="0" w:color="auto"/>
              <w:bottom w:val="single" w:sz="4" w:space="0" w:color="auto"/>
              <w:right w:val="single" w:sz="4" w:space="0" w:color="auto"/>
            </w:tcBorders>
            <w:vAlign w:val="center"/>
            <w:hideMark/>
          </w:tcPr>
          <w:p w:rsidR="007F5DCF" w:rsidRPr="007F5DCF" w:rsidRDefault="007F5DCF" w:rsidP="007F5DCF">
            <w:pPr>
              <w:spacing w:before="120" w:line="240" w:lineRule="exact"/>
              <w:ind w:left="-57" w:right="-57"/>
              <w:jc w:val="center"/>
              <w:rPr>
                <w:iCs/>
                <w:sz w:val="18"/>
                <w:szCs w:val="18"/>
              </w:rPr>
            </w:pPr>
            <w:r w:rsidRPr="007F5DCF">
              <w:rPr>
                <w:iCs/>
                <w:sz w:val="18"/>
                <w:szCs w:val="18"/>
              </w:rPr>
              <w:t xml:space="preserve">Выполнено </w:t>
            </w:r>
          </w:p>
        </w:tc>
        <w:tc>
          <w:tcPr>
            <w:tcW w:w="2551" w:type="dxa"/>
            <w:tcBorders>
              <w:top w:val="single" w:sz="4" w:space="0" w:color="auto"/>
              <w:left w:val="single" w:sz="4" w:space="0" w:color="auto"/>
              <w:bottom w:val="single" w:sz="4" w:space="0" w:color="auto"/>
              <w:right w:val="single" w:sz="4" w:space="0" w:color="auto"/>
            </w:tcBorders>
            <w:vAlign w:val="center"/>
            <w:hideMark/>
          </w:tcPr>
          <w:p w:rsidR="007F5DCF" w:rsidRPr="007F5DCF" w:rsidRDefault="007F5DCF" w:rsidP="007F5DCF">
            <w:pPr>
              <w:spacing w:before="120" w:line="240" w:lineRule="exact"/>
              <w:ind w:left="-57" w:right="-57"/>
              <w:jc w:val="center"/>
              <w:rPr>
                <w:iCs/>
                <w:sz w:val="18"/>
                <w:szCs w:val="18"/>
              </w:rPr>
            </w:pPr>
            <w:r w:rsidRPr="007F5DCF">
              <w:rPr>
                <w:iCs/>
                <w:sz w:val="18"/>
                <w:szCs w:val="18"/>
              </w:rPr>
              <w:t>Примечание</w:t>
            </w:r>
          </w:p>
        </w:tc>
      </w:tr>
      <w:tr w:rsidR="007F5DCF" w:rsidRPr="007F5DCF" w:rsidTr="007F5DCF">
        <w:trPr>
          <w:trHeight w:val="397"/>
        </w:trPr>
        <w:tc>
          <w:tcPr>
            <w:tcW w:w="596" w:type="dxa"/>
            <w:tcBorders>
              <w:top w:val="single" w:sz="4" w:space="0" w:color="auto"/>
              <w:left w:val="single" w:sz="4" w:space="0" w:color="auto"/>
              <w:bottom w:val="single" w:sz="4" w:space="0" w:color="auto"/>
              <w:right w:val="single" w:sz="4" w:space="0" w:color="auto"/>
            </w:tcBorders>
            <w:hideMark/>
          </w:tcPr>
          <w:p w:rsidR="007F5DCF" w:rsidRPr="007F5DCF" w:rsidRDefault="007F5DCF" w:rsidP="007F5DCF">
            <w:pPr>
              <w:spacing w:before="120" w:line="240" w:lineRule="exact"/>
              <w:jc w:val="center"/>
              <w:rPr>
                <w:iCs/>
                <w:sz w:val="18"/>
                <w:szCs w:val="18"/>
              </w:rPr>
            </w:pPr>
            <w:r w:rsidRPr="007F5DCF">
              <w:rPr>
                <w:iCs/>
                <w:sz w:val="18"/>
                <w:szCs w:val="18"/>
              </w:rPr>
              <w:t>1.</w:t>
            </w:r>
          </w:p>
        </w:tc>
        <w:tc>
          <w:tcPr>
            <w:tcW w:w="2408"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spacing w:before="120" w:line="240" w:lineRule="exact"/>
              <w:jc w:val="center"/>
              <w:rPr>
                <w:iCs/>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7F5DCF" w:rsidRPr="007F5DCF" w:rsidRDefault="007F5DCF" w:rsidP="007F5DCF">
            <w:pPr>
              <w:rPr>
                <w:rFonts w:eastAsia="Calibri"/>
                <w:iCs/>
                <w:sz w:val="18"/>
                <w:szCs w:val="18"/>
              </w:rPr>
            </w:pPr>
          </w:p>
        </w:tc>
        <w:tc>
          <w:tcPr>
            <w:tcW w:w="2551"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spacing w:before="120" w:line="240" w:lineRule="exact"/>
              <w:jc w:val="center"/>
              <w:rPr>
                <w:iCs/>
                <w:sz w:val="18"/>
                <w:szCs w:val="18"/>
              </w:rPr>
            </w:pPr>
          </w:p>
        </w:tc>
      </w:tr>
      <w:tr w:rsidR="007F5DCF" w:rsidRPr="007F5DCF" w:rsidTr="007F5DCF">
        <w:trPr>
          <w:trHeight w:val="397"/>
        </w:trPr>
        <w:tc>
          <w:tcPr>
            <w:tcW w:w="596" w:type="dxa"/>
            <w:tcBorders>
              <w:top w:val="single" w:sz="4" w:space="0" w:color="auto"/>
              <w:left w:val="single" w:sz="4" w:space="0" w:color="auto"/>
              <w:bottom w:val="single" w:sz="4" w:space="0" w:color="auto"/>
              <w:right w:val="single" w:sz="4" w:space="0" w:color="auto"/>
            </w:tcBorders>
            <w:hideMark/>
          </w:tcPr>
          <w:p w:rsidR="007F5DCF" w:rsidRPr="007F5DCF" w:rsidRDefault="007F5DCF" w:rsidP="007F5DCF">
            <w:pPr>
              <w:spacing w:before="120" w:line="240" w:lineRule="exact"/>
              <w:jc w:val="center"/>
              <w:rPr>
                <w:iCs/>
                <w:sz w:val="18"/>
                <w:szCs w:val="18"/>
              </w:rPr>
            </w:pPr>
            <w:r w:rsidRPr="007F5DCF">
              <w:rPr>
                <w:iCs/>
                <w:sz w:val="18"/>
                <w:szCs w:val="18"/>
              </w:rPr>
              <w:t>2.</w:t>
            </w:r>
          </w:p>
        </w:tc>
        <w:tc>
          <w:tcPr>
            <w:tcW w:w="2408"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spacing w:before="120" w:line="240" w:lineRule="exact"/>
              <w:jc w:val="center"/>
              <w:rPr>
                <w:iCs/>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rsidR="007F5DCF" w:rsidRPr="007F5DCF" w:rsidRDefault="007F5DCF" w:rsidP="007F5DCF">
            <w:pPr>
              <w:rPr>
                <w:rFonts w:eastAsia="Calibri"/>
                <w:iCs/>
                <w:sz w:val="18"/>
                <w:szCs w:val="18"/>
              </w:rPr>
            </w:pPr>
          </w:p>
        </w:tc>
        <w:tc>
          <w:tcPr>
            <w:tcW w:w="2551"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spacing w:before="120" w:line="240" w:lineRule="exact"/>
              <w:jc w:val="center"/>
              <w:rPr>
                <w:iCs/>
                <w:sz w:val="18"/>
                <w:szCs w:val="18"/>
              </w:rPr>
            </w:pPr>
          </w:p>
        </w:tc>
      </w:tr>
      <w:tr w:rsidR="007F5DCF" w:rsidRPr="007F5DCF" w:rsidTr="007F5DCF">
        <w:trPr>
          <w:trHeight w:val="397"/>
        </w:trPr>
        <w:tc>
          <w:tcPr>
            <w:tcW w:w="596"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spacing w:before="120" w:line="240" w:lineRule="exact"/>
              <w:jc w:val="center"/>
              <w:rPr>
                <w:iCs/>
                <w:sz w:val="18"/>
                <w:szCs w:val="18"/>
              </w:rPr>
            </w:pPr>
            <w:r w:rsidRPr="007F5DCF">
              <w:rPr>
                <w:iCs/>
                <w:sz w:val="18"/>
                <w:szCs w:val="18"/>
              </w:rPr>
              <w:t>3.</w:t>
            </w:r>
          </w:p>
        </w:tc>
        <w:tc>
          <w:tcPr>
            <w:tcW w:w="2408"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spacing w:before="120" w:line="240" w:lineRule="exact"/>
              <w:jc w:val="center"/>
              <w:rPr>
                <w:iCs/>
                <w:sz w:val="18"/>
                <w:szCs w:val="18"/>
              </w:rPr>
            </w:pPr>
          </w:p>
        </w:tc>
        <w:tc>
          <w:tcPr>
            <w:tcW w:w="2267"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rPr>
                <w:rFonts w:eastAsia="Calibri"/>
                <w:iCs/>
                <w:sz w:val="18"/>
                <w:szCs w:val="18"/>
              </w:rPr>
            </w:pPr>
          </w:p>
        </w:tc>
        <w:tc>
          <w:tcPr>
            <w:tcW w:w="2551" w:type="dxa"/>
            <w:tcBorders>
              <w:top w:val="single" w:sz="4" w:space="0" w:color="auto"/>
              <w:left w:val="single" w:sz="4" w:space="0" w:color="auto"/>
              <w:bottom w:val="single" w:sz="4" w:space="0" w:color="auto"/>
              <w:right w:val="single" w:sz="4" w:space="0" w:color="auto"/>
            </w:tcBorders>
          </w:tcPr>
          <w:p w:rsidR="007F5DCF" w:rsidRPr="007F5DCF" w:rsidRDefault="007F5DCF" w:rsidP="007F5DCF">
            <w:pPr>
              <w:spacing w:before="120" w:line="240" w:lineRule="exact"/>
              <w:jc w:val="center"/>
              <w:rPr>
                <w:iCs/>
                <w:sz w:val="18"/>
                <w:szCs w:val="18"/>
              </w:rPr>
            </w:pPr>
          </w:p>
        </w:tc>
      </w:tr>
    </w:tbl>
    <w:p w:rsidR="007F5DCF" w:rsidRPr="007F5DCF" w:rsidRDefault="007F5DCF" w:rsidP="007F5DCF">
      <w:pPr>
        <w:spacing w:line="240" w:lineRule="exact"/>
        <w:rPr>
          <w:iCs/>
          <w:sz w:val="18"/>
          <w:szCs w:val="18"/>
        </w:rPr>
      </w:pPr>
    </w:p>
    <w:p w:rsidR="007F5DCF" w:rsidRPr="007F5DCF" w:rsidRDefault="007F5DCF" w:rsidP="007F5DCF">
      <w:pPr>
        <w:tabs>
          <w:tab w:val="left" w:pos="-1843"/>
        </w:tabs>
        <w:spacing w:line="240" w:lineRule="exact"/>
        <w:ind w:right="28"/>
        <w:rPr>
          <w:b/>
          <w:iCs/>
          <w:sz w:val="18"/>
          <w:szCs w:val="18"/>
        </w:rPr>
      </w:pPr>
    </w:p>
    <w:tbl>
      <w:tblPr>
        <w:tblW w:w="9600" w:type="dxa"/>
        <w:tblLayout w:type="fixed"/>
        <w:tblLook w:val="04A0"/>
      </w:tblPr>
      <w:tblGrid>
        <w:gridCol w:w="4552"/>
        <w:gridCol w:w="292"/>
        <w:gridCol w:w="2159"/>
        <w:gridCol w:w="432"/>
        <w:gridCol w:w="2165"/>
      </w:tblGrid>
      <w:tr w:rsidR="007F5DCF" w:rsidRPr="007F5DCF" w:rsidTr="007F5DCF">
        <w:trPr>
          <w:trHeight w:val="102"/>
        </w:trPr>
        <w:tc>
          <w:tcPr>
            <w:tcW w:w="4388" w:type="dxa"/>
            <w:hideMark/>
          </w:tcPr>
          <w:p w:rsidR="007F5DCF" w:rsidRPr="007F5DCF" w:rsidRDefault="007F5DCF" w:rsidP="007F5DCF">
            <w:pPr>
              <w:widowControl w:val="0"/>
              <w:autoSpaceDE w:val="0"/>
              <w:autoSpaceDN w:val="0"/>
              <w:adjustRightInd w:val="0"/>
              <w:spacing w:before="240" w:line="240" w:lineRule="exact"/>
              <w:rPr>
                <w:rFonts w:eastAsia="Calibri"/>
                <w:iCs/>
                <w:sz w:val="18"/>
                <w:szCs w:val="18"/>
              </w:rPr>
            </w:pPr>
          </w:p>
        </w:tc>
        <w:tc>
          <w:tcPr>
            <w:tcW w:w="281" w:type="dxa"/>
          </w:tcPr>
          <w:p w:rsidR="007F5DCF" w:rsidRPr="007F5DCF" w:rsidRDefault="007F5DCF" w:rsidP="007F5DCF">
            <w:pPr>
              <w:widowControl w:val="0"/>
              <w:autoSpaceDE w:val="0"/>
              <w:autoSpaceDN w:val="0"/>
              <w:adjustRightInd w:val="0"/>
              <w:spacing w:line="240" w:lineRule="atLeast"/>
              <w:rPr>
                <w:rFonts w:eastAsia="Calibri"/>
                <w:iCs/>
                <w:sz w:val="18"/>
                <w:szCs w:val="18"/>
              </w:rPr>
            </w:pPr>
          </w:p>
        </w:tc>
        <w:tc>
          <w:tcPr>
            <w:tcW w:w="2081" w:type="dxa"/>
            <w:tcBorders>
              <w:top w:val="nil"/>
              <w:left w:val="nil"/>
              <w:bottom w:val="single" w:sz="4" w:space="0" w:color="auto"/>
              <w:right w:val="nil"/>
            </w:tcBorders>
          </w:tcPr>
          <w:p w:rsidR="007F5DCF" w:rsidRPr="007F5DCF" w:rsidRDefault="007F5DCF" w:rsidP="007F5DCF">
            <w:pPr>
              <w:widowControl w:val="0"/>
              <w:autoSpaceDE w:val="0"/>
              <w:autoSpaceDN w:val="0"/>
              <w:adjustRightInd w:val="0"/>
              <w:spacing w:line="240" w:lineRule="atLeast"/>
              <w:rPr>
                <w:rFonts w:eastAsia="Calibri"/>
                <w:iCs/>
                <w:sz w:val="18"/>
                <w:szCs w:val="18"/>
              </w:rPr>
            </w:pPr>
          </w:p>
        </w:tc>
        <w:tc>
          <w:tcPr>
            <w:tcW w:w="416" w:type="dxa"/>
          </w:tcPr>
          <w:p w:rsidR="007F5DCF" w:rsidRPr="007F5DCF" w:rsidRDefault="007F5DCF" w:rsidP="007F5DCF">
            <w:pPr>
              <w:widowControl w:val="0"/>
              <w:autoSpaceDE w:val="0"/>
              <w:autoSpaceDN w:val="0"/>
              <w:adjustRightInd w:val="0"/>
              <w:spacing w:line="240" w:lineRule="atLeast"/>
              <w:rPr>
                <w:rFonts w:eastAsia="Calibri"/>
                <w:iCs/>
                <w:sz w:val="18"/>
                <w:szCs w:val="18"/>
              </w:rPr>
            </w:pPr>
          </w:p>
        </w:tc>
        <w:tc>
          <w:tcPr>
            <w:tcW w:w="2087" w:type="dxa"/>
            <w:vAlign w:val="bottom"/>
            <w:hideMark/>
          </w:tcPr>
          <w:p w:rsidR="007F5DCF" w:rsidRPr="007F5DCF" w:rsidRDefault="007F5DCF" w:rsidP="007F5DCF">
            <w:pPr>
              <w:widowControl w:val="0"/>
              <w:autoSpaceDE w:val="0"/>
              <w:autoSpaceDN w:val="0"/>
              <w:adjustRightInd w:val="0"/>
              <w:spacing w:line="240" w:lineRule="atLeast"/>
              <w:jc w:val="center"/>
              <w:rPr>
                <w:rFonts w:eastAsia="Calibri"/>
                <w:iCs/>
                <w:sz w:val="18"/>
                <w:szCs w:val="18"/>
              </w:rPr>
            </w:pPr>
            <w:r w:rsidRPr="007F5DCF">
              <w:rPr>
                <w:rFonts w:eastAsia="Calibri"/>
                <w:iCs/>
                <w:sz w:val="18"/>
                <w:szCs w:val="18"/>
              </w:rPr>
              <w:t>И.О. Фамилия</w:t>
            </w:r>
          </w:p>
        </w:tc>
      </w:tr>
      <w:tr w:rsidR="007F5DCF" w:rsidRPr="007F5DCF" w:rsidTr="007F5DCF">
        <w:trPr>
          <w:trHeight w:val="190"/>
        </w:trPr>
        <w:tc>
          <w:tcPr>
            <w:tcW w:w="4388" w:type="dxa"/>
          </w:tcPr>
          <w:p w:rsidR="007F5DCF" w:rsidRPr="007F5DCF" w:rsidRDefault="007F5DCF" w:rsidP="007F5DCF">
            <w:pPr>
              <w:widowControl w:val="0"/>
              <w:tabs>
                <w:tab w:val="left" w:pos="4824"/>
              </w:tabs>
              <w:autoSpaceDE w:val="0"/>
              <w:autoSpaceDN w:val="0"/>
              <w:adjustRightInd w:val="0"/>
              <w:spacing w:before="120" w:line="240" w:lineRule="exact"/>
              <w:rPr>
                <w:rFonts w:eastAsia="Calibri"/>
                <w:iCs/>
                <w:sz w:val="18"/>
                <w:szCs w:val="18"/>
              </w:rPr>
            </w:pPr>
          </w:p>
        </w:tc>
        <w:tc>
          <w:tcPr>
            <w:tcW w:w="281" w:type="dxa"/>
          </w:tcPr>
          <w:p w:rsidR="007F5DCF" w:rsidRPr="007F5DCF" w:rsidRDefault="007F5DCF" w:rsidP="007F5DCF">
            <w:pPr>
              <w:widowControl w:val="0"/>
              <w:autoSpaceDE w:val="0"/>
              <w:autoSpaceDN w:val="0"/>
              <w:adjustRightInd w:val="0"/>
              <w:spacing w:after="200" w:line="240" w:lineRule="exact"/>
              <w:jc w:val="center"/>
              <w:rPr>
                <w:rFonts w:eastAsia="Calibri"/>
                <w:iCs/>
                <w:sz w:val="18"/>
                <w:szCs w:val="18"/>
              </w:rPr>
            </w:pPr>
          </w:p>
        </w:tc>
        <w:tc>
          <w:tcPr>
            <w:tcW w:w="2081" w:type="dxa"/>
            <w:tcBorders>
              <w:top w:val="single" w:sz="4" w:space="0" w:color="auto"/>
              <w:left w:val="nil"/>
              <w:bottom w:val="nil"/>
              <w:right w:val="nil"/>
            </w:tcBorders>
            <w:hideMark/>
          </w:tcPr>
          <w:p w:rsidR="007F5DCF" w:rsidRPr="007F5DCF" w:rsidRDefault="007F5DCF" w:rsidP="007F5DCF">
            <w:pPr>
              <w:widowControl w:val="0"/>
              <w:autoSpaceDE w:val="0"/>
              <w:autoSpaceDN w:val="0"/>
              <w:adjustRightInd w:val="0"/>
              <w:spacing w:after="200" w:line="240" w:lineRule="exact"/>
              <w:jc w:val="center"/>
              <w:rPr>
                <w:rFonts w:eastAsia="Calibri"/>
                <w:iCs/>
                <w:sz w:val="18"/>
                <w:szCs w:val="18"/>
              </w:rPr>
            </w:pPr>
            <w:r w:rsidRPr="007F5DCF">
              <w:rPr>
                <w:rFonts w:eastAsia="Calibri"/>
                <w:iCs/>
                <w:sz w:val="18"/>
                <w:szCs w:val="18"/>
              </w:rPr>
              <w:t>(подпись)</w:t>
            </w:r>
          </w:p>
        </w:tc>
        <w:tc>
          <w:tcPr>
            <w:tcW w:w="416" w:type="dxa"/>
          </w:tcPr>
          <w:p w:rsidR="007F5DCF" w:rsidRPr="007F5DCF" w:rsidRDefault="007F5DCF" w:rsidP="007F5DCF">
            <w:pPr>
              <w:widowControl w:val="0"/>
              <w:autoSpaceDE w:val="0"/>
              <w:autoSpaceDN w:val="0"/>
              <w:adjustRightInd w:val="0"/>
              <w:spacing w:after="200" w:line="240" w:lineRule="exact"/>
              <w:jc w:val="center"/>
              <w:rPr>
                <w:rFonts w:eastAsia="Calibri"/>
                <w:iCs/>
                <w:sz w:val="18"/>
                <w:szCs w:val="18"/>
              </w:rPr>
            </w:pPr>
          </w:p>
        </w:tc>
        <w:tc>
          <w:tcPr>
            <w:tcW w:w="2087" w:type="dxa"/>
          </w:tcPr>
          <w:p w:rsidR="007F5DCF" w:rsidRPr="007F5DCF" w:rsidRDefault="007F5DCF" w:rsidP="007F5DCF">
            <w:pPr>
              <w:widowControl w:val="0"/>
              <w:autoSpaceDE w:val="0"/>
              <w:autoSpaceDN w:val="0"/>
              <w:adjustRightInd w:val="0"/>
              <w:spacing w:after="200" w:line="240" w:lineRule="exact"/>
              <w:rPr>
                <w:rFonts w:eastAsia="Calibri"/>
                <w:iCs/>
                <w:sz w:val="18"/>
                <w:szCs w:val="18"/>
              </w:rPr>
            </w:pPr>
          </w:p>
        </w:tc>
      </w:tr>
    </w:tbl>
    <w:p w:rsidR="007F5DCF" w:rsidRPr="007F5DCF" w:rsidRDefault="007F5DCF" w:rsidP="007F5DCF">
      <w:pPr>
        <w:widowControl w:val="0"/>
        <w:autoSpaceDE w:val="0"/>
        <w:autoSpaceDN w:val="0"/>
        <w:adjustRightInd w:val="0"/>
        <w:spacing w:before="120" w:line="360" w:lineRule="atLeast"/>
        <w:rPr>
          <w:rFonts w:eastAsia="Calibri"/>
          <w:iCs/>
          <w:sz w:val="18"/>
          <w:szCs w:val="18"/>
        </w:rPr>
      </w:pPr>
      <w:r w:rsidRPr="007F5DCF">
        <w:rPr>
          <w:rFonts w:eastAsia="Calibri"/>
          <w:iCs/>
          <w:sz w:val="18"/>
          <w:szCs w:val="18"/>
        </w:rPr>
        <w:t xml:space="preserve">« ___ »_____________ 20 ___ года </w:t>
      </w: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Pr="007F5DCF" w:rsidRDefault="007F5DCF" w:rsidP="007606BB">
      <w:pPr>
        <w:rPr>
          <w:b/>
          <w:sz w:val="18"/>
          <w:szCs w:val="18"/>
        </w:rPr>
      </w:pPr>
    </w:p>
    <w:p w:rsidR="007F5DCF" w:rsidRPr="007F5DCF" w:rsidRDefault="007F5DCF" w:rsidP="007F5DCF">
      <w:pPr>
        <w:jc w:val="center"/>
        <w:rPr>
          <w:b/>
          <w:sz w:val="18"/>
          <w:szCs w:val="18"/>
        </w:rPr>
      </w:pPr>
      <w:r w:rsidRPr="007F5DCF">
        <w:rPr>
          <w:b/>
          <w:sz w:val="18"/>
          <w:szCs w:val="18"/>
        </w:rPr>
        <w:t>Российская Федерация</w:t>
      </w:r>
    </w:p>
    <w:p w:rsidR="007F5DCF" w:rsidRPr="007F5DCF" w:rsidRDefault="007F5DCF" w:rsidP="007F5DCF">
      <w:pPr>
        <w:jc w:val="center"/>
        <w:rPr>
          <w:b/>
          <w:sz w:val="18"/>
          <w:szCs w:val="18"/>
        </w:rPr>
      </w:pPr>
      <w:r w:rsidRPr="007F5DCF">
        <w:rPr>
          <w:b/>
          <w:sz w:val="18"/>
          <w:szCs w:val="18"/>
        </w:rPr>
        <w:t>Новгородская область Валдайский район</w:t>
      </w:r>
    </w:p>
    <w:p w:rsidR="007F5DCF" w:rsidRPr="007F5DCF" w:rsidRDefault="007F5DCF" w:rsidP="007F5DCF">
      <w:pPr>
        <w:jc w:val="center"/>
        <w:rPr>
          <w:b/>
          <w:sz w:val="18"/>
          <w:szCs w:val="18"/>
        </w:rPr>
      </w:pPr>
      <w:r w:rsidRPr="007F5DCF">
        <w:rPr>
          <w:b/>
          <w:sz w:val="18"/>
          <w:szCs w:val="18"/>
        </w:rPr>
        <w:t>СОВЕТ ДЕПУТАТОВ</w:t>
      </w:r>
    </w:p>
    <w:p w:rsidR="007F5DCF" w:rsidRPr="007F5DCF" w:rsidRDefault="007F5DCF" w:rsidP="007F5DCF">
      <w:pPr>
        <w:jc w:val="center"/>
        <w:rPr>
          <w:b/>
          <w:sz w:val="18"/>
          <w:szCs w:val="18"/>
        </w:rPr>
      </w:pPr>
      <w:r w:rsidRPr="007F5DCF">
        <w:rPr>
          <w:b/>
          <w:sz w:val="18"/>
          <w:szCs w:val="18"/>
        </w:rPr>
        <w:t>ЯЖЕЛБИЦКОГО СЕЛЬСКОГО ПОСЕЛЕНИЯ</w:t>
      </w:r>
    </w:p>
    <w:p w:rsidR="007F5DCF" w:rsidRPr="007F5DCF" w:rsidRDefault="007F5DCF" w:rsidP="007F5DCF">
      <w:pPr>
        <w:jc w:val="center"/>
        <w:rPr>
          <w:b/>
          <w:sz w:val="18"/>
          <w:szCs w:val="18"/>
        </w:rPr>
      </w:pPr>
    </w:p>
    <w:p w:rsidR="007F5DCF" w:rsidRPr="007F5DCF" w:rsidRDefault="007F5DCF" w:rsidP="007F5DCF">
      <w:pPr>
        <w:jc w:val="center"/>
        <w:rPr>
          <w:b/>
          <w:sz w:val="18"/>
          <w:szCs w:val="18"/>
        </w:rPr>
      </w:pPr>
      <w:r w:rsidRPr="007F5DCF">
        <w:rPr>
          <w:b/>
          <w:sz w:val="18"/>
          <w:szCs w:val="18"/>
        </w:rPr>
        <w:t>РЕШЕНИЕ</w:t>
      </w:r>
    </w:p>
    <w:p w:rsidR="007F5DCF" w:rsidRPr="007F5DCF" w:rsidRDefault="007F5DCF" w:rsidP="007F5DCF">
      <w:pPr>
        <w:rPr>
          <w:sz w:val="18"/>
          <w:szCs w:val="18"/>
        </w:rPr>
      </w:pPr>
    </w:p>
    <w:p w:rsidR="007F5DCF" w:rsidRPr="007F5DCF" w:rsidRDefault="007F5DCF" w:rsidP="007F5DCF">
      <w:pPr>
        <w:rPr>
          <w:sz w:val="18"/>
          <w:szCs w:val="18"/>
        </w:rPr>
      </w:pPr>
      <w:r w:rsidRPr="007F5DCF">
        <w:rPr>
          <w:sz w:val="18"/>
          <w:szCs w:val="18"/>
        </w:rPr>
        <w:t xml:space="preserve">     от 27.12.2023 № 120</w:t>
      </w:r>
    </w:p>
    <w:p w:rsidR="007F5DCF" w:rsidRPr="007F5DCF" w:rsidRDefault="007F5DCF" w:rsidP="007F5DCF">
      <w:pPr>
        <w:rPr>
          <w:sz w:val="18"/>
          <w:szCs w:val="18"/>
        </w:rPr>
      </w:pPr>
      <w:r w:rsidRPr="007F5DCF">
        <w:rPr>
          <w:sz w:val="18"/>
          <w:szCs w:val="18"/>
        </w:rPr>
        <w:t xml:space="preserve">     с. Яжелбицы</w:t>
      </w:r>
    </w:p>
    <w:p w:rsidR="007F5DCF" w:rsidRPr="007F5DCF" w:rsidRDefault="007F5DCF" w:rsidP="007F5DCF">
      <w:pPr>
        <w:rPr>
          <w:sz w:val="18"/>
          <w:szCs w:val="18"/>
        </w:rPr>
      </w:pPr>
    </w:p>
    <w:p w:rsidR="007F5DCF" w:rsidRPr="007F5DCF" w:rsidRDefault="007F5DCF" w:rsidP="007F5DCF">
      <w:pPr>
        <w:pStyle w:val="1ff6"/>
        <w:rPr>
          <w:b/>
          <w:sz w:val="18"/>
          <w:szCs w:val="18"/>
        </w:rPr>
      </w:pPr>
      <w:r w:rsidRPr="007F5DCF">
        <w:rPr>
          <w:b/>
          <w:sz w:val="18"/>
          <w:szCs w:val="18"/>
        </w:rPr>
        <w:t>О предложении по передаче в муниципальную</w:t>
      </w:r>
      <w:r>
        <w:rPr>
          <w:b/>
          <w:sz w:val="18"/>
          <w:szCs w:val="18"/>
        </w:rPr>
        <w:t xml:space="preserve"> </w:t>
      </w:r>
      <w:r w:rsidRPr="007F5DCF">
        <w:rPr>
          <w:b/>
          <w:sz w:val="18"/>
          <w:szCs w:val="18"/>
        </w:rPr>
        <w:t>собственность Валдайского муниципального</w:t>
      </w:r>
      <w:r>
        <w:rPr>
          <w:b/>
          <w:sz w:val="18"/>
          <w:szCs w:val="18"/>
        </w:rPr>
        <w:t xml:space="preserve"> </w:t>
      </w:r>
      <w:r w:rsidRPr="007F5DCF">
        <w:rPr>
          <w:b/>
          <w:sz w:val="18"/>
          <w:szCs w:val="18"/>
        </w:rPr>
        <w:t>района объекта недвижимого имущества Яжелбицкого сельского поселения</w:t>
      </w:r>
    </w:p>
    <w:p w:rsidR="007F5DCF" w:rsidRPr="007F5DCF" w:rsidRDefault="007F5DCF" w:rsidP="007F5DCF">
      <w:pPr>
        <w:pStyle w:val="1ff6"/>
        <w:rPr>
          <w:sz w:val="18"/>
          <w:szCs w:val="18"/>
        </w:rPr>
      </w:pPr>
      <w:proofErr w:type="gramStart"/>
      <w:r w:rsidRPr="007F5DCF">
        <w:rPr>
          <w:sz w:val="18"/>
          <w:szCs w:val="18"/>
        </w:rPr>
        <w:t>В соответствии с Федеральным законом от 06.10.2003 № 131 - ФЗ «Об общих принципах организации местного самоуправления в Российской Федерации», Законом Новгородской области от 31.08.2015 № 825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Новгородской области от 14.01.2016</w:t>
      </w:r>
      <w:proofErr w:type="gramEnd"/>
      <w:r w:rsidRPr="007F5DCF">
        <w:rPr>
          <w:sz w:val="18"/>
          <w:szCs w:val="18"/>
        </w:rPr>
        <w:t xml:space="preserve"> № 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района», на основании решения Совета депутатов Яжелбицкого сельского поселения от 29.05.2020 № 224 «Об утверждении Положения о порядке управления и распоряжения имуществом Яжелбицкого сельского поселения»</w:t>
      </w:r>
    </w:p>
    <w:p w:rsidR="007F5DCF" w:rsidRPr="007F5DCF" w:rsidRDefault="007F5DCF" w:rsidP="007F5DCF">
      <w:pPr>
        <w:pStyle w:val="1ff6"/>
        <w:rPr>
          <w:sz w:val="18"/>
          <w:szCs w:val="18"/>
        </w:rPr>
      </w:pPr>
      <w:r w:rsidRPr="007F5DCF">
        <w:rPr>
          <w:sz w:val="18"/>
          <w:szCs w:val="18"/>
        </w:rPr>
        <w:t>Совет депутатов Яжелбицкого сельского поселени</w:t>
      </w:r>
      <w:r>
        <w:rPr>
          <w:sz w:val="18"/>
          <w:szCs w:val="18"/>
        </w:rPr>
        <w:t>я</w:t>
      </w:r>
    </w:p>
    <w:p w:rsidR="007F5DCF" w:rsidRPr="007F5DCF" w:rsidRDefault="007F5DCF" w:rsidP="007F5DCF">
      <w:pPr>
        <w:pStyle w:val="1ff6"/>
        <w:rPr>
          <w:b/>
          <w:sz w:val="18"/>
          <w:szCs w:val="18"/>
        </w:rPr>
      </w:pPr>
      <w:r w:rsidRPr="007F5DCF">
        <w:rPr>
          <w:b/>
          <w:sz w:val="18"/>
          <w:szCs w:val="18"/>
        </w:rPr>
        <w:t>РЕШИЛ:</w:t>
      </w:r>
    </w:p>
    <w:p w:rsidR="007F5DCF" w:rsidRPr="007F5DCF" w:rsidRDefault="007F5DCF" w:rsidP="007F5DCF">
      <w:pPr>
        <w:pStyle w:val="1ff6"/>
        <w:rPr>
          <w:sz w:val="18"/>
          <w:szCs w:val="18"/>
        </w:rPr>
      </w:pPr>
      <w:r w:rsidRPr="007F5DCF">
        <w:rPr>
          <w:sz w:val="18"/>
          <w:szCs w:val="18"/>
        </w:rPr>
        <w:t xml:space="preserve">1. Предложить Валдайскому муниципальному району принять в муниципальную собственность объект недвижимого имущества - жилое помещение (четырехкомнатную квартиру), находящееся в собственности Яжелбицкого сельского поселения </w:t>
      </w:r>
      <w:proofErr w:type="gramStart"/>
      <w:r w:rsidRPr="007F5DCF">
        <w:rPr>
          <w:sz w:val="18"/>
          <w:szCs w:val="18"/>
        </w:rPr>
        <w:t>согласно</w:t>
      </w:r>
      <w:proofErr w:type="gramEnd"/>
      <w:r w:rsidRPr="007F5DCF">
        <w:rPr>
          <w:sz w:val="18"/>
          <w:szCs w:val="18"/>
        </w:rPr>
        <w:t xml:space="preserve"> прилагаемого перечня:</w:t>
      </w:r>
    </w:p>
    <w:p w:rsidR="007F5DCF" w:rsidRPr="007F5DCF" w:rsidRDefault="007F5DCF" w:rsidP="007F5DCF">
      <w:pPr>
        <w:pStyle w:val="1ff6"/>
        <w:rPr>
          <w:sz w:val="18"/>
          <w:szCs w:val="18"/>
        </w:rPr>
      </w:pPr>
    </w:p>
    <w:tbl>
      <w:tblPr>
        <w:tblOverlap w:val="never"/>
        <w:tblW w:w="0" w:type="auto"/>
        <w:tblLayout w:type="fixed"/>
        <w:tblCellMar>
          <w:left w:w="10" w:type="dxa"/>
          <w:right w:w="10" w:type="dxa"/>
        </w:tblCellMar>
        <w:tblLook w:val="04A0"/>
      </w:tblPr>
      <w:tblGrid>
        <w:gridCol w:w="2170"/>
        <w:gridCol w:w="2048"/>
        <w:gridCol w:w="1754"/>
        <w:gridCol w:w="1472"/>
        <w:gridCol w:w="2451"/>
      </w:tblGrid>
      <w:tr w:rsidR="007F5DCF" w:rsidRPr="007F5DCF" w:rsidTr="007F5DCF">
        <w:trPr>
          <w:trHeight w:hRule="exact" w:val="3200"/>
        </w:trPr>
        <w:tc>
          <w:tcPr>
            <w:tcW w:w="2170" w:type="dxa"/>
            <w:tcBorders>
              <w:top w:val="single" w:sz="4" w:space="0" w:color="auto"/>
              <w:left w:val="single" w:sz="4" w:space="0" w:color="auto"/>
              <w:bottom w:val="single" w:sz="4" w:space="0" w:color="auto"/>
            </w:tcBorders>
            <w:shd w:val="clear" w:color="auto" w:fill="FFFFFF"/>
            <w:vAlign w:val="bottom"/>
          </w:tcPr>
          <w:p w:rsidR="007F5DCF" w:rsidRPr="007F5DCF" w:rsidRDefault="007F5DCF" w:rsidP="007F5DCF">
            <w:pPr>
              <w:pStyle w:val="afffffd"/>
              <w:rPr>
                <w:sz w:val="18"/>
                <w:szCs w:val="18"/>
              </w:rPr>
            </w:pPr>
            <w:r w:rsidRPr="007F5DCF">
              <w:rPr>
                <w:sz w:val="18"/>
                <w:szCs w:val="18"/>
              </w:rPr>
              <w:t>Полное наименование муниципального унитарного предприятия, муниципального учреждения, являющихся балансодержателя ми объектов,</w:t>
            </w:r>
          </w:p>
        </w:tc>
        <w:tc>
          <w:tcPr>
            <w:tcW w:w="2048" w:type="dxa"/>
            <w:tcBorders>
              <w:top w:val="single" w:sz="4" w:space="0" w:color="auto"/>
              <w:left w:val="single" w:sz="4" w:space="0" w:color="auto"/>
              <w:bottom w:val="single" w:sz="4" w:space="0" w:color="auto"/>
            </w:tcBorders>
            <w:shd w:val="clear" w:color="auto" w:fill="FFFFFF"/>
            <w:vAlign w:val="bottom"/>
          </w:tcPr>
          <w:p w:rsidR="007F5DCF" w:rsidRPr="007F5DCF" w:rsidRDefault="007F5DCF" w:rsidP="007F5DCF">
            <w:pPr>
              <w:pStyle w:val="afffffd"/>
              <w:rPr>
                <w:sz w:val="18"/>
                <w:szCs w:val="18"/>
              </w:rPr>
            </w:pPr>
            <w:r w:rsidRPr="007F5DCF">
              <w:rPr>
                <w:sz w:val="18"/>
                <w:szCs w:val="18"/>
              </w:rPr>
              <w:t xml:space="preserve">Адрес муниципального унитарного предприятия, муниципального учреждения, являющегося </w:t>
            </w:r>
            <w:proofErr w:type="spellStart"/>
            <w:proofErr w:type="gramStart"/>
            <w:r w:rsidRPr="007F5DCF">
              <w:rPr>
                <w:sz w:val="18"/>
                <w:szCs w:val="18"/>
              </w:rPr>
              <w:t>балансодержател</w:t>
            </w:r>
            <w:proofErr w:type="spellEnd"/>
            <w:r w:rsidRPr="007F5DCF">
              <w:rPr>
                <w:sz w:val="18"/>
                <w:szCs w:val="18"/>
              </w:rPr>
              <w:t xml:space="preserve"> ем</w:t>
            </w:r>
            <w:proofErr w:type="gramEnd"/>
            <w:r w:rsidRPr="007F5DCF">
              <w:rPr>
                <w:sz w:val="18"/>
                <w:szCs w:val="18"/>
              </w:rPr>
              <w:t xml:space="preserve"> объектов, предлагаемых к</w:t>
            </w:r>
          </w:p>
        </w:tc>
        <w:tc>
          <w:tcPr>
            <w:tcW w:w="1754" w:type="dxa"/>
            <w:tcBorders>
              <w:top w:val="single" w:sz="4" w:space="0" w:color="auto"/>
              <w:left w:val="single" w:sz="4" w:space="0" w:color="auto"/>
              <w:bottom w:val="single" w:sz="4" w:space="0" w:color="auto"/>
            </w:tcBorders>
            <w:shd w:val="clear" w:color="auto" w:fill="FFFFFF"/>
            <w:vAlign w:val="center"/>
          </w:tcPr>
          <w:p w:rsidR="007F5DCF" w:rsidRPr="007F5DCF" w:rsidRDefault="007F5DCF" w:rsidP="007F5DCF">
            <w:pPr>
              <w:pStyle w:val="afffffd"/>
              <w:rPr>
                <w:sz w:val="18"/>
                <w:szCs w:val="18"/>
              </w:rPr>
            </w:pPr>
            <w:r w:rsidRPr="007F5DCF">
              <w:rPr>
                <w:sz w:val="18"/>
                <w:szCs w:val="18"/>
              </w:rPr>
              <w:t xml:space="preserve">Наименование </w:t>
            </w:r>
            <w:proofErr w:type="spellStart"/>
            <w:proofErr w:type="gramStart"/>
            <w:r w:rsidRPr="007F5DCF">
              <w:rPr>
                <w:sz w:val="18"/>
                <w:szCs w:val="18"/>
              </w:rPr>
              <w:t>муниципально</w:t>
            </w:r>
            <w:proofErr w:type="spellEnd"/>
            <w:r w:rsidRPr="007F5DCF">
              <w:rPr>
                <w:sz w:val="18"/>
                <w:szCs w:val="18"/>
              </w:rPr>
              <w:t xml:space="preserve"> го</w:t>
            </w:r>
            <w:proofErr w:type="gramEnd"/>
            <w:r w:rsidRPr="007F5DCF">
              <w:rPr>
                <w:sz w:val="18"/>
                <w:szCs w:val="18"/>
              </w:rPr>
              <w:t xml:space="preserve"> имущества</w:t>
            </w:r>
          </w:p>
        </w:tc>
        <w:tc>
          <w:tcPr>
            <w:tcW w:w="1472" w:type="dxa"/>
            <w:tcBorders>
              <w:top w:val="single" w:sz="4" w:space="0" w:color="auto"/>
              <w:left w:val="single" w:sz="4" w:space="0" w:color="auto"/>
              <w:bottom w:val="single" w:sz="4" w:space="0" w:color="auto"/>
            </w:tcBorders>
            <w:shd w:val="clear" w:color="auto" w:fill="FFFFFF"/>
            <w:vAlign w:val="center"/>
          </w:tcPr>
          <w:p w:rsidR="007F5DCF" w:rsidRPr="007F5DCF" w:rsidRDefault="007F5DCF" w:rsidP="007F5DCF">
            <w:pPr>
              <w:pStyle w:val="afffffd"/>
              <w:rPr>
                <w:sz w:val="18"/>
                <w:szCs w:val="18"/>
              </w:rPr>
            </w:pPr>
            <w:r w:rsidRPr="007F5DCF">
              <w:rPr>
                <w:sz w:val="18"/>
                <w:szCs w:val="18"/>
              </w:rPr>
              <w:t>Адрес объекта недвижимо го имущества</w:t>
            </w:r>
          </w:p>
        </w:tc>
        <w:tc>
          <w:tcPr>
            <w:tcW w:w="2451" w:type="dxa"/>
            <w:tcBorders>
              <w:top w:val="single" w:sz="4" w:space="0" w:color="auto"/>
              <w:left w:val="single" w:sz="4" w:space="0" w:color="auto"/>
              <w:bottom w:val="single" w:sz="4" w:space="0" w:color="auto"/>
              <w:right w:val="single" w:sz="4" w:space="0" w:color="auto"/>
            </w:tcBorders>
            <w:shd w:val="clear" w:color="auto" w:fill="FFFFFF"/>
            <w:vAlign w:val="center"/>
          </w:tcPr>
          <w:p w:rsidR="007F5DCF" w:rsidRPr="007F5DCF" w:rsidRDefault="007F5DCF" w:rsidP="007F5DCF">
            <w:pPr>
              <w:pStyle w:val="afffffd"/>
              <w:rPr>
                <w:sz w:val="18"/>
                <w:szCs w:val="18"/>
              </w:rPr>
            </w:pPr>
            <w:proofErr w:type="gramStart"/>
            <w:r w:rsidRPr="007F5DCF">
              <w:rPr>
                <w:sz w:val="18"/>
                <w:szCs w:val="18"/>
              </w:rPr>
              <w:t xml:space="preserve">Индивидуализирую </w:t>
            </w:r>
            <w:proofErr w:type="spellStart"/>
            <w:r w:rsidRPr="007F5DCF">
              <w:rPr>
                <w:sz w:val="18"/>
                <w:szCs w:val="18"/>
              </w:rPr>
              <w:t>щие</w:t>
            </w:r>
            <w:proofErr w:type="spellEnd"/>
            <w:proofErr w:type="gramEnd"/>
            <w:r w:rsidRPr="007F5DCF">
              <w:rPr>
                <w:sz w:val="18"/>
                <w:szCs w:val="18"/>
              </w:rPr>
              <w:t xml:space="preserve"> характеристики имущества</w:t>
            </w:r>
          </w:p>
        </w:tc>
      </w:tr>
    </w:tbl>
    <w:p w:rsidR="007F5DCF" w:rsidRPr="007F5DCF" w:rsidRDefault="007F5DCF" w:rsidP="007F5DCF">
      <w:pPr>
        <w:rPr>
          <w:sz w:val="18"/>
          <w:szCs w:val="18"/>
        </w:rPr>
      </w:pPr>
    </w:p>
    <w:p w:rsidR="007F5DCF" w:rsidRPr="007F5DCF" w:rsidRDefault="007F5DCF" w:rsidP="007F5DCF">
      <w:pPr>
        <w:rPr>
          <w:sz w:val="18"/>
          <w:szCs w:val="18"/>
        </w:rPr>
      </w:pPr>
      <w:r w:rsidRPr="007F5DCF">
        <w:rPr>
          <w:sz w:val="18"/>
          <w:szCs w:val="18"/>
        </w:rPr>
        <w:tab/>
      </w:r>
      <w:r w:rsidRPr="007F5DCF">
        <w:rPr>
          <w:sz w:val="18"/>
          <w:szCs w:val="18"/>
        </w:rPr>
        <w:tab/>
      </w:r>
    </w:p>
    <w:tbl>
      <w:tblPr>
        <w:tblOverlap w:val="never"/>
        <w:tblW w:w="10020" w:type="dxa"/>
        <w:tblLayout w:type="fixed"/>
        <w:tblCellMar>
          <w:left w:w="10" w:type="dxa"/>
          <w:right w:w="10" w:type="dxa"/>
        </w:tblCellMar>
        <w:tblLook w:val="04A0"/>
      </w:tblPr>
      <w:tblGrid>
        <w:gridCol w:w="2121"/>
        <w:gridCol w:w="36"/>
        <w:gridCol w:w="1963"/>
        <w:gridCol w:w="1844"/>
        <w:gridCol w:w="1559"/>
        <w:gridCol w:w="2349"/>
        <w:gridCol w:w="148"/>
      </w:tblGrid>
      <w:tr w:rsidR="007F5DCF" w:rsidRPr="007F5DCF" w:rsidTr="007F5DCF">
        <w:trPr>
          <w:gridAfter w:val="1"/>
          <w:wAfter w:w="148" w:type="dxa"/>
          <w:trHeight w:hRule="exact" w:val="704"/>
        </w:trPr>
        <w:tc>
          <w:tcPr>
            <w:tcW w:w="2157" w:type="dxa"/>
            <w:gridSpan w:val="2"/>
            <w:tcBorders>
              <w:top w:val="single" w:sz="4" w:space="0" w:color="auto"/>
              <w:left w:val="single" w:sz="4" w:space="0" w:color="auto"/>
              <w:bottom w:val="single" w:sz="4" w:space="0" w:color="auto"/>
            </w:tcBorders>
            <w:shd w:val="clear" w:color="auto" w:fill="FFFFFF"/>
            <w:vAlign w:val="bottom"/>
          </w:tcPr>
          <w:p w:rsidR="007F5DCF" w:rsidRPr="007F5DCF" w:rsidRDefault="007F5DCF" w:rsidP="007F5DCF">
            <w:pPr>
              <w:pStyle w:val="afffffd"/>
              <w:rPr>
                <w:sz w:val="18"/>
                <w:szCs w:val="18"/>
              </w:rPr>
            </w:pPr>
            <w:proofErr w:type="gramStart"/>
            <w:r w:rsidRPr="007F5DCF">
              <w:rPr>
                <w:sz w:val="18"/>
                <w:szCs w:val="18"/>
              </w:rPr>
              <w:t>предлагаемых</w:t>
            </w:r>
            <w:proofErr w:type="gramEnd"/>
            <w:r w:rsidRPr="007F5DCF">
              <w:rPr>
                <w:sz w:val="18"/>
                <w:szCs w:val="18"/>
              </w:rPr>
              <w:t xml:space="preserve"> к передаче</w:t>
            </w:r>
          </w:p>
        </w:tc>
        <w:tc>
          <w:tcPr>
            <w:tcW w:w="1963" w:type="dxa"/>
            <w:tcBorders>
              <w:top w:val="single" w:sz="4" w:space="0" w:color="auto"/>
              <w:left w:val="single" w:sz="4" w:space="0" w:color="auto"/>
              <w:bottom w:val="single" w:sz="4" w:space="0" w:color="auto"/>
            </w:tcBorders>
            <w:shd w:val="clear" w:color="auto" w:fill="FFFFFF"/>
            <w:vAlign w:val="center"/>
          </w:tcPr>
          <w:p w:rsidR="007F5DCF" w:rsidRPr="007F5DCF" w:rsidRDefault="007F5DCF" w:rsidP="007F5DCF">
            <w:pPr>
              <w:pStyle w:val="afffffd"/>
              <w:rPr>
                <w:sz w:val="18"/>
                <w:szCs w:val="18"/>
              </w:rPr>
            </w:pPr>
            <w:r w:rsidRPr="007F5DCF">
              <w:rPr>
                <w:sz w:val="18"/>
                <w:szCs w:val="18"/>
              </w:rPr>
              <w:t>передаче</w:t>
            </w:r>
          </w:p>
        </w:tc>
        <w:tc>
          <w:tcPr>
            <w:tcW w:w="1844" w:type="dxa"/>
            <w:tcBorders>
              <w:top w:val="single" w:sz="4" w:space="0" w:color="auto"/>
              <w:left w:val="single" w:sz="4" w:space="0" w:color="auto"/>
              <w:bottom w:val="single" w:sz="4" w:space="0" w:color="auto"/>
            </w:tcBorders>
            <w:shd w:val="clear" w:color="auto" w:fill="FFFFFF"/>
          </w:tcPr>
          <w:p w:rsidR="007F5DCF" w:rsidRPr="007F5DCF" w:rsidRDefault="007F5DCF" w:rsidP="007F5DCF">
            <w:pPr>
              <w:rPr>
                <w:sz w:val="18"/>
                <w:szCs w:val="18"/>
              </w:rPr>
            </w:pPr>
          </w:p>
        </w:tc>
        <w:tc>
          <w:tcPr>
            <w:tcW w:w="1559" w:type="dxa"/>
            <w:tcBorders>
              <w:top w:val="single" w:sz="4" w:space="0" w:color="auto"/>
              <w:left w:val="single" w:sz="4" w:space="0" w:color="auto"/>
              <w:bottom w:val="single" w:sz="4" w:space="0" w:color="auto"/>
            </w:tcBorders>
            <w:shd w:val="clear" w:color="auto" w:fill="FFFFFF"/>
          </w:tcPr>
          <w:p w:rsidR="007F5DCF" w:rsidRPr="007F5DCF" w:rsidRDefault="007F5DCF" w:rsidP="007F5DCF">
            <w:pPr>
              <w:rPr>
                <w:sz w:val="18"/>
                <w:szCs w:val="18"/>
              </w:rPr>
            </w:pPr>
          </w:p>
        </w:tc>
        <w:tc>
          <w:tcPr>
            <w:tcW w:w="2349" w:type="dxa"/>
            <w:tcBorders>
              <w:top w:val="single" w:sz="4" w:space="0" w:color="auto"/>
              <w:left w:val="single" w:sz="4" w:space="0" w:color="auto"/>
              <w:bottom w:val="single" w:sz="4" w:space="0" w:color="auto"/>
              <w:right w:val="single" w:sz="4" w:space="0" w:color="auto"/>
            </w:tcBorders>
            <w:shd w:val="clear" w:color="auto" w:fill="FFFFFF"/>
          </w:tcPr>
          <w:p w:rsidR="007F5DCF" w:rsidRPr="007F5DCF" w:rsidRDefault="007F5DCF" w:rsidP="007F5DCF">
            <w:pPr>
              <w:rPr>
                <w:sz w:val="18"/>
                <w:szCs w:val="18"/>
              </w:rPr>
            </w:pPr>
          </w:p>
        </w:tc>
      </w:tr>
      <w:tr w:rsidR="007F5DCF" w:rsidRPr="007F5DCF" w:rsidTr="007F5DCF">
        <w:trPr>
          <w:trHeight w:hRule="exact" w:val="2411"/>
        </w:trPr>
        <w:tc>
          <w:tcPr>
            <w:tcW w:w="2121" w:type="dxa"/>
            <w:tcBorders>
              <w:top w:val="single" w:sz="4" w:space="0" w:color="auto"/>
              <w:left w:val="single" w:sz="4" w:space="0" w:color="auto"/>
              <w:bottom w:val="single" w:sz="4" w:space="0" w:color="auto"/>
            </w:tcBorders>
            <w:shd w:val="clear" w:color="auto" w:fill="FFFFFF"/>
          </w:tcPr>
          <w:p w:rsidR="007F5DCF" w:rsidRPr="007F5DCF" w:rsidRDefault="007F5DCF" w:rsidP="007F5DCF">
            <w:pPr>
              <w:rPr>
                <w:sz w:val="18"/>
                <w:szCs w:val="18"/>
              </w:rPr>
            </w:pPr>
          </w:p>
        </w:tc>
        <w:tc>
          <w:tcPr>
            <w:tcW w:w="1999" w:type="dxa"/>
            <w:gridSpan w:val="2"/>
            <w:tcBorders>
              <w:top w:val="single" w:sz="4" w:space="0" w:color="auto"/>
              <w:left w:val="single" w:sz="4" w:space="0" w:color="auto"/>
              <w:bottom w:val="single" w:sz="4" w:space="0" w:color="auto"/>
            </w:tcBorders>
            <w:shd w:val="clear" w:color="auto" w:fill="FFFFFF"/>
          </w:tcPr>
          <w:p w:rsidR="007F5DCF" w:rsidRPr="007F5DCF" w:rsidRDefault="007F5DCF" w:rsidP="007F5DCF">
            <w:pPr>
              <w:rPr>
                <w:sz w:val="18"/>
                <w:szCs w:val="18"/>
              </w:rPr>
            </w:pPr>
          </w:p>
        </w:tc>
        <w:tc>
          <w:tcPr>
            <w:tcW w:w="1844" w:type="dxa"/>
            <w:tcBorders>
              <w:top w:val="single" w:sz="4" w:space="0" w:color="auto"/>
              <w:left w:val="single" w:sz="4" w:space="0" w:color="auto"/>
              <w:bottom w:val="single" w:sz="4" w:space="0" w:color="auto"/>
            </w:tcBorders>
            <w:shd w:val="clear" w:color="auto" w:fill="FFFFFF"/>
            <w:vAlign w:val="center"/>
          </w:tcPr>
          <w:p w:rsidR="007F5DCF" w:rsidRPr="007F5DCF" w:rsidRDefault="007F5DCF" w:rsidP="007F5DCF">
            <w:pPr>
              <w:pStyle w:val="afffffd"/>
              <w:rPr>
                <w:sz w:val="18"/>
                <w:szCs w:val="18"/>
              </w:rPr>
            </w:pPr>
            <w:r w:rsidRPr="007F5DCF">
              <w:rPr>
                <w:sz w:val="18"/>
                <w:szCs w:val="18"/>
              </w:rPr>
              <w:t>Жилое помещение (квартира)</w:t>
            </w:r>
          </w:p>
        </w:tc>
        <w:tc>
          <w:tcPr>
            <w:tcW w:w="1559" w:type="dxa"/>
            <w:tcBorders>
              <w:top w:val="single" w:sz="4" w:space="0" w:color="auto"/>
              <w:left w:val="single" w:sz="4" w:space="0" w:color="auto"/>
              <w:bottom w:val="single" w:sz="4" w:space="0" w:color="auto"/>
            </w:tcBorders>
            <w:shd w:val="clear" w:color="auto" w:fill="FFFFFF"/>
            <w:vAlign w:val="bottom"/>
          </w:tcPr>
          <w:p w:rsidR="007F5DCF" w:rsidRPr="007F5DCF" w:rsidRDefault="007F5DCF" w:rsidP="007F5DCF">
            <w:pPr>
              <w:pStyle w:val="afffffd"/>
              <w:rPr>
                <w:sz w:val="18"/>
                <w:szCs w:val="18"/>
              </w:rPr>
            </w:pPr>
            <w:r w:rsidRPr="007F5DCF">
              <w:rPr>
                <w:sz w:val="18"/>
                <w:szCs w:val="18"/>
              </w:rPr>
              <w:t>Новгородская область, Валдайский район, село Яжелбицы, ул. Усадьба, дом № 8 квартира № 14</w:t>
            </w:r>
          </w:p>
        </w:tc>
        <w:tc>
          <w:tcPr>
            <w:tcW w:w="24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5DCF" w:rsidRPr="007F5DCF" w:rsidRDefault="007F5DCF" w:rsidP="007F5DCF">
            <w:pPr>
              <w:pStyle w:val="afffffd"/>
              <w:rPr>
                <w:sz w:val="18"/>
                <w:szCs w:val="18"/>
              </w:rPr>
            </w:pPr>
            <w:r w:rsidRPr="007F5DCF">
              <w:rPr>
                <w:sz w:val="18"/>
                <w:szCs w:val="18"/>
              </w:rPr>
              <w:t>Площадь 58,9 м</w:t>
            </w:r>
            <w:proofErr w:type="gramStart"/>
            <w:r w:rsidRPr="007F5DCF">
              <w:rPr>
                <w:sz w:val="18"/>
                <w:szCs w:val="18"/>
                <w:vertAlign w:val="superscript"/>
              </w:rPr>
              <w:t>2</w:t>
            </w:r>
            <w:proofErr w:type="gramEnd"/>
            <w:r w:rsidRPr="007F5DCF">
              <w:rPr>
                <w:sz w:val="18"/>
                <w:szCs w:val="18"/>
                <w:vertAlign w:val="superscript"/>
              </w:rPr>
              <w:t xml:space="preserve"> </w:t>
            </w:r>
            <w:r w:rsidRPr="007F5DCF">
              <w:rPr>
                <w:sz w:val="18"/>
                <w:szCs w:val="18"/>
              </w:rPr>
              <w:t>Кадастровый номер: 53:03:0000000:7798</w:t>
            </w:r>
          </w:p>
        </w:tc>
      </w:tr>
    </w:tbl>
    <w:p w:rsidR="007F5DCF" w:rsidRPr="007F5DCF" w:rsidRDefault="007F5DCF" w:rsidP="007F5DCF">
      <w:pPr>
        <w:pStyle w:val="1ff6"/>
        <w:rPr>
          <w:sz w:val="18"/>
          <w:szCs w:val="18"/>
        </w:rPr>
      </w:pPr>
      <w:r w:rsidRPr="007F5DCF">
        <w:rPr>
          <w:sz w:val="18"/>
          <w:szCs w:val="18"/>
        </w:rPr>
        <w:t>2.Опубликовать решение в информационном бюллетене «</w:t>
      </w:r>
      <w:proofErr w:type="spellStart"/>
      <w:r w:rsidRPr="007F5DCF">
        <w:rPr>
          <w:sz w:val="18"/>
          <w:szCs w:val="18"/>
        </w:rPr>
        <w:t>Яжелбицкий</w:t>
      </w:r>
      <w:proofErr w:type="spellEnd"/>
      <w:r w:rsidRPr="007F5DCF">
        <w:rPr>
          <w:sz w:val="18"/>
          <w:szCs w:val="18"/>
        </w:rPr>
        <w:t xml:space="preserve"> вестник» и разместить на официальном сайте администрации.</w:t>
      </w:r>
    </w:p>
    <w:p w:rsidR="007F5DCF" w:rsidRPr="007F5DCF" w:rsidRDefault="007F5DCF" w:rsidP="007F5DCF">
      <w:pPr>
        <w:rPr>
          <w:sz w:val="18"/>
          <w:szCs w:val="18"/>
        </w:rPr>
      </w:pPr>
    </w:p>
    <w:p w:rsidR="007F5DCF" w:rsidRPr="007F5DCF" w:rsidRDefault="007F5DCF" w:rsidP="007F5DCF">
      <w:pPr>
        <w:rPr>
          <w:sz w:val="18"/>
          <w:szCs w:val="18"/>
        </w:rPr>
      </w:pPr>
    </w:p>
    <w:p w:rsidR="007F5DCF" w:rsidRPr="007F5DCF" w:rsidRDefault="007F5DCF" w:rsidP="007F5DCF">
      <w:pPr>
        <w:rPr>
          <w:sz w:val="18"/>
          <w:szCs w:val="18"/>
        </w:rPr>
      </w:pPr>
    </w:p>
    <w:p w:rsidR="007F5DCF" w:rsidRPr="007F5DCF" w:rsidRDefault="007F5DCF" w:rsidP="007F5DCF">
      <w:pPr>
        <w:rPr>
          <w:sz w:val="18"/>
          <w:szCs w:val="18"/>
        </w:rPr>
      </w:pPr>
    </w:p>
    <w:p w:rsidR="007F5DCF" w:rsidRPr="007F5DCF" w:rsidRDefault="007F5DCF" w:rsidP="007F5DCF">
      <w:pPr>
        <w:rPr>
          <w:b/>
          <w:sz w:val="18"/>
          <w:szCs w:val="18"/>
        </w:rPr>
      </w:pPr>
      <w:r w:rsidRPr="007F5DCF">
        <w:rPr>
          <w:b/>
          <w:sz w:val="18"/>
          <w:szCs w:val="18"/>
        </w:rPr>
        <w:t>Председатель Совета депутатов</w:t>
      </w:r>
    </w:p>
    <w:p w:rsidR="007F5DCF" w:rsidRPr="007F5DCF" w:rsidRDefault="007F5DCF" w:rsidP="007F5DCF">
      <w:pPr>
        <w:rPr>
          <w:b/>
          <w:sz w:val="18"/>
          <w:szCs w:val="18"/>
        </w:rPr>
      </w:pPr>
      <w:r w:rsidRPr="007F5DCF">
        <w:rPr>
          <w:b/>
          <w:sz w:val="18"/>
          <w:szCs w:val="18"/>
        </w:rPr>
        <w:t>Яжелбицкого сельского поселения                                                                А.И. Иванов</w:t>
      </w:r>
    </w:p>
    <w:p w:rsidR="007606BB" w:rsidRDefault="007606BB" w:rsidP="007606BB">
      <w:pPr>
        <w:rPr>
          <w:b/>
          <w:sz w:val="18"/>
          <w:szCs w:val="18"/>
        </w:rPr>
      </w:pPr>
    </w:p>
    <w:p w:rsidR="007606BB" w:rsidRDefault="007606BB" w:rsidP="007606BB">
      <w:pPr>
        <w:rPr>
          <w:b/>
          <w:sz w:val="18"/>
          <w:szCs w:val="18"/>
        </w:rPr>
      </w:pPr>
    </w:p>
    <w:p w:rsidR="007606BB" w:rsidRDefault="007606BB"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F5DCF">
      <w:pPr>
        <w:jc w:val="center"/>
        <w:rPr>
          <w:b/>
          <w:sz w:val="18"/>
          <w:szCs w:val="18"/>
        </w:rPr>
      </w:pPr>
      <w:r w:rsidRPr="007F5DCF">
        <w:rPr>
          <w:b/>
          <w:sz w:val="18"/>
          <w:szCs w:val="18"/>
        </w:rPr>
        <w:t>ИНФОРМАЦИЯ ОТ ПРОКУРАТУРЫ</w:t>
      </w: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Pr="007F5DCF" w:rsidRDefault="007F5DCF" w:rsidP="007F5DCF">
      <w:pPr>
        <w:shd w:val="clear" w:color="auto" w:fill="FFFFFF"/>
        <w:jc w:val="both"/>
        <w:rPr>
          <w:b/>
          <w:bCs/>
          <w:color w:val="333333"/>
          <w:sz w:val="18"/>
          <w:szCs w:val="18"/>
        </w:rPr>
      </w:pPr>
      <w:r>
        <w:rPr>
          <w:b/>
          <w:bCs/>
          <w:color w:val="333333"/>
          <w:sz w:val="18"/>
          <w:szCs w:val="18"/>
        </w:rPr>
        <w:t xml:space="preserve">                    </w:t>
      </w:r>
      <w:r w:rsidRPr="007F5DCF">
        <w:rPr>
          <w:b/>
          <w:bCs/>
          <w:color w:val="333333"/>
          <w:sz w:val="18"/>
          <w:szCs w:val="18"/>
        </w:rPr>
        <w:t>Житель Валдайского района осужден за незаконную рубку леса в крупном размере</w:t>
      </w:r>
    </w:p>
    <w:p w:rsidR="007F5DCF" w:rsidRPr="007F5DCF" w:rsidRDefault="007F5DCF" w:rsidP="007F5DCF">
      <w:pPr>
        <w:shd w:val="clear" w:color="auto" w:fill="FFFFFF"/>
        <w:jc w:val="both"/>
        <w:rPr>
          <w:color w:val="000000"/>
          <w:sz w:val="18"/>
          <w:szCs w:val="18"/>
        </w:rPr>
      </w:pPr>
      <w:r w:rsidRPr="007F5DCF">
        <w:rPr>
          <w:color w:val="000000"/>
          <w:sz w:val="18"/>
          <w:szCs w:val="18"/>
        </w:rPr>
        <w:t> </w:t>
      </w:r>
      <w:r w:rsidRPr="007F5DCF">
        <w:rPr>
          <w:color w:val="FFFFFF"/>
          <w:sz w:val="18"/>
          <w:szCs w:val="18"/>
        </w:rPr>
        <w:t>Текст</w:t>
      </w:r>
    </w:p>
    <w:p w:rsidR="007F5DCF" w:rsidRPr="007F5DCF" w:rsidRDefault="007F5DCF" w:rsidP="007F5DCF">
      <w:pPr>
        <w:shd w:val="clear" w:color="auto" w:fill="FFFFFF"/>
        <w:jc w:val="both"/>
        <w:rPr>
          <w:color w:val="000000"/>
          <w:sz w:val="18"/>
          <w:szCs w:val="18"/>
        </w:rPr>
      </w:pPr>
      <w:r w:rsidRPr="007F5DCF">
        <w:rPr>
          <w:color w:val="000000"/>
          <w:sz w:val="18"/>
          <w:szCs w:val="18"/>
        </w:rPr>
        <w:t> </w:t>
      </w:r>
      <w:r w:rsidRPr="007F5DCF">
        <w:rPr>
          <w:color w:val="FFFFFF"/>
          <w:sz w:val="18"/>
          <w:szCs w:val="18"/>
        </w:rPr>
        <w:t>Поделиться</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 xml:space="preserve">Валдайский районный суд с участием представителя прокуратуры Валдайского района вынес обвинительный приговор по уголовному делу в отношении 66-летнего местного жителя Николая Емельянова. Он признан виновным в совершении преступления по п. «г» </w:t>
      </w:r>
      <w:proofErr w:type="gramStart"/>
      <w:r w:rsidRPr="007F5DCF">
        <w:rPr>
          <w:color w:val="333333"/>
          <w:sz w:val="18"/>
          <w:szCs w:val="18"/>
        </w:rPr>
        <w:t>ч</w:t>
      </w:r>
      <w:proofErr w:type="gramEnd"/>
      <w:r w:rsidRPr="007F5DCF">
        <w:rPr>
          <w:color w:val="333333"/>
          <w:sz w:val="18"/>
          <w:szCs w:val="18"/>
        </w:rPr>
        <w:t>. 2 ст. 260 УК РФ (незаконная рубка лесных насаждений, совершенная в крупном размере).</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Судом установлено, что в октябре 2022 года Емельянов находясь в выделе 49 квартала 2 Яжелбицкого участкового лесничества ГОКУ «Валдайское лесничество», не имея разрешительных документов, вырубил 38 деревьев породы ольха и березы, общим объемом более 19,2 куб. метров.</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В результате таких действий лесному фонду Российской Федерации причинен ущерб на общую сумму свыше 140 тыс. рублей.</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Вину в совершении преступления подсудимый признал в полном объеме.</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Суд с учетом позиции представителя прокуратуры назначил ему наказание в виде 1 года лишения свободы условно с испытательным сроком 1 год.</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Приговор в законную силу не вступил и может быть обжалован в установленном законом порядке.</w:t>
      </w:r>
    </w:p>
    <w:p w:rsidR="007F5DCF" w:rsidRPr="007F5DCF" w:rsidRDefault="007F5DCF" w:rsidP="007F5DCF">
      <w:pPr>
        <w:shd w:val="clear" w:color="auto" w:fill="FFFFFF"/>
        <w:jc w:val="both"/>
        <w:rPr>
          <w:b/>
          <w:bCs/>
          <w:color w:val="333333"/>
          <w:sz w:val="18"/>
          <w:szCs w:val="18"/>
        </w:rPr>
      </w:pPr>
    </w:p>
    <w:p w:rsidR="007F5DCF" w:rsidRPr="007F5DCF" w:rsidRDefault="007F5DCF" w:rsidP="007F5DCF">
      <w:pPr>
        <w:shd w:val="clear" w:color="auto" w:fill="FFFFFF"/>
        <w:jc w:val="both"/>
        <w:rPr>
          <w:b/>
          <w:bCs/>
          <w:color w:val="333333"/>
          <w:sz w:val="18"/>
          <w:szCs w:val="18"/>
        </w:rPr>
      </w:pPr>
      <w:r>
        <w:rPr>
          <w:b/>
          <w:bCs/>
          <w:color w:val="333333"/>
          <w:sz w:val="18"/>
          <w:szCs w:val="18"/>
        </w:rPr>
        <w:t xml:space="preserve">                    </w:t>
      </w:r>
      <w:r w:rsidRPr="007F5DCF">
        <w:rPr>
          <w:b/>
          <w:bCs/>
          <w:color w:val="333333"/>
          <w:sz w:val="18"/>
          <w:szCs w:val="18"/>
        </w:rPr>
        <w:t>В Валдае по требованию прокуратуры устранена протечка кровли в многоквартирном доме</w:t>
      </w:r>
    </w:p>
    <w:p w:rsidR="007F5DCF" w:rsidRPr="007F5DCF" w:rsidRDefault="007F5DCF" w:rsidP="007F5DCF">
      <w:pPr>
        <w:shd w:val="clear" w:color="auto" w:fill="FFFFFF"/>
        <w:jc w:val="both"/>
        <w:rPr>
          <w:color w:val="000000"/>
          <w:sz w:val="18"/>
          <w:szCs w:val="18"/>
        </w:rPr>
      </w:pPr>
      <w:r w:rsidRPr="007F5DCF">
        <w:rPr>
          <w:color w:val="000000"/>
          <w:sz w:val="18"/>
          <w:szCs w:val="18"/>
        </w:rPr>
        <w:t> </w:t>
      </w:r>
      <w:r w:rsidRPr="007F5DCF">
        <w:rPr>
          <w:color w:val="FFFFFF"/>
          <w:sz w:val="18"/>
          <w:szCs w:val="18"/>
        </w:rPr>
        <w:t>Текст</w:t>
      </w:r>
    </w:p>
    <w:p w:rsidR="007F5DCF" w:rsidRPr="007F5DCF" w:rsidRDefault="007F5DCF" w:rsidP="007F5DCF">
      <w:pPr>
        <w:shd w:val="clear" w:color="auto" w:fill="FFFFFF"/>
        <w:jc w:val="both"/>
        <w:rPr>
          <w:color w:val="000000"/>
          <w:sz w:val="18"/>
          <w:szCs w:val="18"/>
        </w:rPr>
      </w:pPr>
      <w:r w:rsidRPr="007F5DCF">
        <w:rPr>
          <w:color w:val="000000"/>
          <w:sz w:val="18"/>
          <w:szCs w:val="18"/>
        </w:rPr>
        <w:t> </w:t>
      </w:r>
      <w:r w:rsidRPr="007F5DCF">
        <w:rPr>
          <w:color w:val="FFFFFF"/>
          <w:sz w:val="18"/>
          <w:szCs w:val="18"/>
        </w:rPr>
        <w:t>Поделиться</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Прокуратура Валдайского района по обращению местной жительницы провела проверку в сфере жилищно-коммунального хозяйства.</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 xml:space="preserve">Установлено, что в нарушение требований закона, управляющая организация СПК «Объединение» обязанности по содержанию и ремонту одного из жилых домов на ул. Молодежная в д. </w:t>
      </w:r>
      <w:proofErr w:type="spellStart"/>
      <w:r w:rsidRPr="007F5DCF">
        <w:rPr>
          <w:color w:val="333333"/>
          <w:sz w:val="18"/>
          <w:szCs w:val="18"/>
        </w:rPr>
        <w:t>Любница</w:t>
      </w:r>
      <w:proofErr w:type="spellEnd"/>
      <w:r w:rsidRPr="007F5DCF">
        <w:rPr>
          <w:color w:val="333333"/>
          <w:sz w:val="18"/>
          <w:szCs w:val="18"/>
        </w:rPr>
        <w:t xml:space="preserve"> Валдайского района исполнила ненадлежащим образом, что привело к протечке его кровли.</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lastRenderedPageBreak/>
        <w:t>По данному факту прокурор внес председателю управляющей организации представление, которое рассмотрено и удовлетворено, виновное лицо привлечено к дисциплинарной ответственности.</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В настоящее время нарушения устранены.</w:t>
      </w:r>
    </w:p>
    <w:p w:rsidR="007F5DCF" w:rsidRPr="007F5DCF" w:rsidRDefault="007F5DCF" w:rsidP="007F5DCF">
      <w:pPr>
        <w:shd w:val="clear" w:color="auto" w:fill="FFFFFF"/>
        <w:jc w:val="both"/>
        <w:rPr>
          <w:b/>
          <w:bCs/>
          <w:color w:val="333333"/>
          <w:sz w:val="18"/>
          <w:szCs w:val="18"/>
        </w:rPr>
      </w:pPr>
    </w:p>
    <w:p w:rsidR="007F5DCF" w:rsidRPr="007F5DCF" w:rsidRDefault="007F5DCF" w:rsidP="007F5DCF">
      <w:pPr>
        <w:shd w:val="clear" w:color="auto" w:fill="FFFFFF"/>
        <w:jc w:val="both"/>
        <w:rPr>
          <w:b/>
          <w:bCs/>
          <w:color w:val="333333"/>
          <w:sz w:val="18"/>
          <w:szCs w:val="18"/>
        </w:rPr>
      </w:pPr>
      <w:r>
        <w:rPr>
          <w:b/>
          <w:bCs/>
          <w:color w:val="333333"/>
          <w:sz w:val="18"/>
          <w:szCs w:val="18"/>
        </w:rPr>
        <w:t xml:space="preserve">               </w:t>
      </w:r>
      <w:r w:rsidRPr="007F5DCF">
        <w:rPr>
          <w:b/>
          <w:bCs/>
          <w:color w:val="333333"/>
          <w:sz w:val="18"/>
          <w:szCs w:val="18"/>
        </w:rPr>
        <w:t>Прокуратура Валдайского района добилась надлежащей организации трех контейнерных площадок</w:t>
      </w:r>
    </w:p>
    <w:p w:rsidR="007F5DCF" w:rsidRPr="007F5DCF" w:rsidRDefault="007F5DCF" w:rsidP="007F5DCF">
      <w:pPr>
        <w:shd w:val="clear" w:color="auto" w:fill="FFFFFF"/>
        <w:jc w:val="both"/>
        <w:rPr>
          <w:color w:val="000000"/>
          <w:sz w:val="18"/>
          <w:szCs w:val="18"/>
        </w:rPr>
      </w:pPr>
      <w:r w:rsidRPr="007F5DCF">
        <w:rPr>
          <w:color w:val="000000"/>
          <w:sz w:val="18"/>
          <w:szCs w:val="18"/>
        </w:rPr>
        <w:t> </w:t>
      </w:r>
      <w:r w:rsidRPr="007F5DCF">
        <w:rPr>
          <w:color w:val="FFFFFF"/>
          <w:sz w:val="18"/>
          <w:szCs w:val="18"/>
        </w:rPr>
        <w:t>Текст</w:t>
      </w:r>
    </w:p>
    <w:p w:rsidR="007F5DCF" w:rsidRPr="007F5DCF" w:rsidRDefault="007F5DCF" w:rsidP="007F5DCF">
      <w:pPr>
        <w:shd w:val="clear" w:color="auto" w:fill="FFFFFF"/>
        <w:jc w:val="both"/>
        <w:rPr>
          <w:color w:val="000000"/>
          <w:sz w:val="18"/>
          <w:szCs w:val="18"/>
        </w:rPr>
      </w:pPr>
      <w:r w:rsidRPr="007F5DCF">
        <w:rPr>
          <w:color w:val="000000"/>
          <w:sz w:val="18"/>
          <w:szCs w:val="18"/>
        </w:rPr>
        <w:t> </w:t>
      </w:r>
      <w:r w:rsidRPr="007F5DCF">
        <w:rPr>
          <w:color w:val="FFFFFF"/>
          <w:sz w:val="18"/>
          <w:szCs w:val="18"/>
        </w:rPr>
        <w:t>Поделиться</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Прокуратура Валдайского района провела проверку соблюдения требований законодательства в области обращения с отходами.</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 xml:space="preserve">Установлено, что в деревнях </w:t>
      </w:r>
      <w:proofErr w:type="spellStart"/>
      <w:r w:rsidRPr="007F5DCF">
        <w:rPr>
          <w:color w:val="333333"/>
          <w:sz w:val="18"/>
          <w:szCs w:val="18"/>
        </w:rPr>
        <w:t>Гагрино</w:t>
      </w:r>
      <w:proofErr w:type="spellEnd"/>
      <w:r w:rsidRPr="007F5DCF">
        <w:rPr>
          <w:color w:val="333333"/>
          <w:sz w:val="18"/>
          <w:szCs w:val="18"/>
        </w:rPr>
        <w:t xml:space="preserve">, </w:t>
      </w:r>
      <w:proofErr w:type="spellStart"/>
      <w:r w:rsidRPr="007F5DCF">
        <w:rPr>
          <w:color w:val="333333"/>
          <w:sz w:val="18"/>
          <w:szCs w:val="18"/>
        </w:rPr>
        <w:t>Миронушка</w:t>
      </w:r>
      <w:proofErr w:type="spellEnd"/>
      <w:r w:rsidRPr="007F5DCF">
        <w:rPr>
          <w:color w:val="333333"/>
          <w:sz w:val="18"/>
          <w:szCs w:val="18"/>
        </w:rPr>
        <w:t xml:space="preserve">, Полосы Валдайского района специальные контейнерные площадки для накопления мусора отсутствуют. При этом администрацией </w:t>
      </w:r>
      <w:proofErr w:type="spellStart"/>
      <w:r w:rsidRPr="007F5DCF">
        <w:rPr>
          <w:color w:val="333333"/>
          <w:sz w:val="18"/>
          <w:szCs w:val="18"/>
        </w:rPr>
        <w:t>Короцкого</w:t>
      </w:r>
      <w:proofErr w:type="spellEnd"/>
      <w:r w:rsidRPr="007F5DCF">
        <w:rPr>
          <w:color w:val="333333"/>
          <w:sz w:val="18"/>
          <w:szCs w:val="18"/>
        </w:rPr>
        <w:t xml:space="preserve"> сельского поселения мер для их надлежащего обустройства не принято.</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 xml:space="preserve">По данным фактам прокурор направил в суд административные исковые заявления об </w:t>
      </w:r>
      <w:proofErr w:type="spellStart"/>
      <w:r w:rsidRPr="007F5DCF">
        <w:rPr>
          <w:color w:val="333333"/>
          <w:sz w:val="18"/>
          <w:szCs w:val="18"/>
        </w:rPr>
        <w:t>обязании</w:t>
      </w:r>
      <w:proofErr w:type="spellEnd"/>
      <w:r w:rsidRPr="007F5DCF">
        <w:rPr>
          <w:color w:val="333333"/>
          <w:sz w:val="18"/>
          <w:szCs w:val="18"/>
        </w:rPr>
        <w:t xml:space="preserve"> администрации сельского поселения устранить выявленные нарушения.</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Решениями суда требования прокурора удовлетворены в полном объеме.</w:t>
      </w:r>
    </w:p>
    <w:p w:rsidR="007F5DCF" w:rsidRPr="007F5DCF" w:rsidRDefault="007F5DCF" w:rsidP="007F5DCF">
      <w:pPr>
        <w:shd w:val="clear" w:color="auto" w:fill="FFFFFF"/>
        <w:spacing w:after="100" w:afterAutospacing="1"/>
        <w:jc w:val="both"/>
        <w:rPr>
          <w:color w:val="333333"/>
          <w:sz w:val="18"/>
          <w:szCs w:val="18"/>
        </w:rPr>
      </w:pPr>
      <w:r w:rsidRPr="007F5DCF">
        <w:rPr>
          <w:color w:val="333333"/>
          <w:sz w:val="18"/>
          <w:szCs w:val="18"/>
        </w:rPr>
        <w:t>В настоящее время нарушения устранены.</w:t>
      </w:r>
    </w:p>
    <w:p w:rsidR="007F5DCF" w:rsidRPr="007F5DCF" w:rsidRDefault="007F5DCF" w:rsidP="007F5DCF">
      <w:pPr>
        <w:jc w:val="both"/>
        <w:rPr>
          <w:sz w:val="18"/>
          <w:szCs w:val="18"/>
        </w:rPr>
      </w:pPr>
    </w:p>
    <w:p w:rsidR="007F5DCF" w:rsidRP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F5DCF" w:rsidRDefault="007F5DCF" w:rsidP="007606BB">
      <w:pPr>
        <w:rPr>
          <w:b/>
          <w:sz w:val="18"/>
          <w:szCs w:val="18"/>
        </w:rPr>
      </w:pPr>
    </w:p>
    <w:p w:rsidR="007606BB" w:rsidRPr="007606BB" w:rsidRDefault="007606BB" w:rsidP="007606BB">
      <w:pPr>
        <w:rPr>
          <w:b/>
          <w:sz w:val="18"/>
          <w:szCs w:val="18"/>
        </w:rPr>
      </w:pPr>
    </w:p>
    <w:p w:rsidR="009B0EC3" w:rsidRPr="0025689D" w:rsidRDefault="009B0EC3" w:rsidP="00D3706F">
      <w:pPr>
        <w:jc w:val="center"/>
        <w:rPr>
          <w:sz w:val="18"/>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5D48BD" w:rsidP="00A715DA">
            <w:pPr>
              <w:jc w:val="both"/>
              <w:rPr>
                <w:b/>
                <w:sz w:val="18"/>
                <w:szCs w:val="18"/>
              </w:rPr>
            </w:pPr>
            <w:r>
              <w:rPr>
                <w:b/>
                <w:sz w:val="18"/>
                <w:szCs w:val="18"/>
              </w:rPr>
              <w:t>Главный редактор Н. Г. Дмитриева</w:t>
            </w:r>
            <w:r w:rsidR="00A715DA">
              <w:rPr>
                <w:b/>
                <w:sz w:val="18"/>
                <w:szCs w:val="18"/>
              </w:rPr>
              <w:t xml:space="preserve">                                                                                        с. Яжелбицы, ул. Усадьба, д. 22</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proofErr w:type="spellStart"/>
            <w:r>
              <w:rPr>
                <w:b/>
                <w:sz w:val="18"/>
                <w:szCs w:val="18"/>
                <w:lang w:val="en-US"/>
              </w:rPr>
              <w:t>selsovet</w:t>
            </w:r>
            <w:proofErr w:type="spellEnd"/>
            <w:r>
              <w:rPr>
                <w:b/>
                <w:sz w:val="18"/>
                <w:szCs w:val="18"/>
              </w:rPr>
              <w:t>99@</w:t>
            </w:r>
            <w:r>
              <w:rPr>
                <w:b/>
                <w:sz w:val="18"/>
                <w:szCs w:val="18"/>
                <w:lang w:val="en-US"/>
              </w:rPr>
              <w:t>mail</w:t>
            </w:r>
            <w:r>
              <w:rPr>
                <w:b/>
                <w:sz w:val="18"/>
                <w:szCs w:val="18"/>
              </w:rPr>
              <w:t>.</w:t>
            </w:r>
            <w:proofErr w:type="spellStart"/>
            <w:r>
              <w:rPr>
                <w:b/>
                <w:sz w:val="18"/>
                <w:szCs w:val="18"/>
                <w:lang w:val="en-US"/>
              </w:rPr>
              <w:t>ru</w:t>
            </w:r>
            <w:proofErr w:type="spellEnd"/>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17679A">
      <w:pgSz w:w="11906" w:h="16838"/>
      <w:pgMar w:top="720" w:right="1701" w:bottom="1134" w:left="85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1AB" w:rsidRDefault="00EB11AB" w:rsidP="00E525B8">
      <w:r>
        <w:separator/>
      </w:r>
    </w:p>
  </w:endnote>
  <w:endnote w:type="continuationSeparator" w:id="0">
    <w:p w:rsidR="00EB11AB" w:rsidRDefault="00EB11AB" w:rsidP="00E52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3" w:usb1="00000000" w:usb2="00000000" w:usb3="00000000" w:csb0="00000005"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1AB" w:rsidRDefault="00EB11AB" w:rsidP="00E525B8">
      <w:r>
        <w:separator/>
      </w:r>
    </w:p>
  </w:footnote>
  <w:footnote w:type="continuationSeparator" w:id="0">
    <w:p w:rsidR="00EB11AB" w:rsidRDefault="00EB11AB" w:rsidP="00E52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F" w:rsidRDefault="008B7514" w:rsidP="007606BB">
    <w:pPr>
      <w:pStyle w:val="afe"/>
      <w:framePr w:wrap="around" w:vAnchor="text" w:hAnchor="margin" w:xAlign="center" w:y="1"/>
      <w:rPr>
        <w:rStyle w:val="a7"/>
      </w:rPr>
    </w:pPr>
    <w:r>
      <w:rPr>
        <w:rStyle w:val="a7"/>
      </w:rPr>
      <w:fldChar w:fldCharType="begin"/>
    </w:r>
    <w:r w:rsidR="007F5DCF">
      <w:rPr>
        <w:rStyle w:val="a7"/>
      </w:rPr>
      <w:instrText xml:space="preserve">PAGE  </w:instrText>
    </w:r>
    <w:r>
      <w:rPr>
        <w:rStyle w:val="a7"/>
      </w:rPr>
      <w:fldChar w:fldCharType="end"/>
    </w:r>
  </w:p>
  <w:p w:rsidR="007F5DCF" w:rsidRDefault="007F5DCF">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F" w:rsidRDefault="008B7514" w:rsidP="001D668A">
    <w:pPr>
      <w:pStyle w:val="afe"/>
      <w:framePr w:wrap="around" w:vAnchor="text" w:hAnchor="margin" w:xAlign="center" w:y="1"/>
      <w:rPr>
        <w:rStyle w:val="a7"/>
      </w:rPr>
    </w:pPr>
    <w:r>
      <w:rPr>
        <w:rStyle w:val="a7"/>
      </w:rPr>
      <w:fldChar w:fldCharType="begin"/>
    </w:r>
    <w:r w:rsidR="007F5DCF">
      <w:rPr>
        <w:rStyle w:val="a7"/>
      </w:rPr>
      <w:instrText xml:space="preserve">PAGE  </w:instrText>
    </w:r>
    <w:r>
      <w:rPr>
        <w:rStyle w:val="a7"/>
      </w:rPr>
      <w:fldChar w:fldCharType="end"/>
    </w:r>
  </w:p>
  <w:p w:rsidR="007F5DCF" w:rsidRDefault="007F5DCF">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C6210B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501D4E"/>
    <w:multiLevelType w:val="hybridMultilevel"/>
    <w:tmpl w:val="62328FE2"/>
    <w:lvl w:ilvl="0" w:tplc="04190011">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04961921"/>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0639FB"/>
    <w:multiLevelType w:val="multilevel"/>
    <w:tmpl w:val="4DA41126"/>
    <w:lvl w:ilvl="0">
      <w:start w:val="2"/>
      <w:numFmt w:val="decimal"/>
      <w:lvlText w:val="%1"/>
      <w:lvlJc w:val="left"/>
      <w:pPr>
        <w:ind w:left="259" w:hanging="533"/>
      </w:pPr>
      <w:rPr>
        <w:rFonts w:hint="default"/>
        <w:lang w:val="ru-RU" w:eastAsia="ru-RU" w:bidi="ru-RU"/>
      </w:rPr>
    </w:lvl>
    <w:lvl w:ilvl="1">
      <w:start w:val="1"/>
      <w:numFmt w:val="decimal"/>
      <w:lvlText w:val="%1.%2."/>
      <w:lvlJc w:val="left"/>
      <w:pPr>
        <w:ind w:left="259" w:hanging="53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165" w:hanging="533"/>
      </w:pPr>
      <w:rPr>
        <w:rFonts w:hint="default"/>
        <w:lang w:val="ru-RU" w:eastAsia="ru-RU" w:bidi="ru-RU"/>
      </w:rPr>
    </w:lvl>
    <w:lvl w:ilvl="3">
      <w:numFmt w:val="bullet"/>
      <w:lvlText w:val="•"/>
      <w:lvlJc w:val="left"/>
      <w:pPr>
        <w:ind w:left="3118" w:hanging="533"/>
      </w:pPr>
      <w:rPr>
        <w:rFonts w:hint="default"/>
        <w:lang w:val="ru-RU" w:eastAsia="ru-RU" w:bidi="ru-RU"/>
      </w:rPr>
    </w:lvl>
    <w:lvl w:ilvl="4">
      <w:numFmt w:val="bullet"/>
      <w:lvlText w:val="•"/>
      <w:lvlJc w:val="left"/>
      <w:pPr>
        <w:ind w:left="4071" w:hanging="533"/>
      </w:pPr>
      <w:rPr>
        <w:rFonts w:hint="default"/>
        <w:lang w:val="ru-RU" w:eastAsia="ru-RU" w:bidi="ru-RU"/>
      </w:rPr>
    </w:lvl>
    <w:lvl w:ilvl="5">
      <w:numFmt w:val="bullet"/>
      <w:lvlText w:val="•"/>
      <w:lvlJc w:val="left"/>
      <w:pPr>
        <w:ind w:left="5024" w:hanging="533"/>
      </w:pPr>
      <w:rPr>
        <w:rFonts w:hint="default"/>
        <w:lang w:val="ru-RU" w:eastAsia="ru-RU" w:bidi="ru-RU"/>
      </w:rPr>
    </w:lvl>
    <w:lvl w:ilvl="6">
      <w:numFmt w:val="bullet"/>
      <w:lvlText w:val="•"/>
      <w:lvlJc w:val="left"/>
      <w:pPr>
        <w:ind w:left="5977" w:hanging="533"/>
      </w:pPr>
      <w:rPr>
        <w:rFonts w:hint="default"/>
        <w:lang w:val="ru-RU" w:eastAsia="ru-RU" w:bidi="ru-RU"/>
      </w:rPr>
    </w:lvl>
    <w:lvl w:ilvl="7">
      <w:numFmt w:val="bullet"/>
      <w:lvlText w:val="•"/>
      <w:lvlJc w:val="left"/>
      <w:pPr>
        <w:ind w:left="6930" w:hanging="533"/>
      </w:pPr>
      <w:rPr>
        <w:rFonts w:hint="default"/>
        <w:lang w:val="ru-RU" w:eastAsia="ru-RU" w:bidi="ru-RU"/>
      </w:rPr>
    </w:lvl>
    <w:lvl w:ilvl="8">
      <w:numFmt w:val="bullet"/>
      <w:lvlText w:val="•"/>
      <w:lvlJc w:val="left"/>
      <w:pPr>
        <w:ind w:left="7883" w:hanging="533"/>
      </w:pPr>
      <w:rPr>
        <w:rFonts w:hint="default"/>
        <w:lang w:val="ru-RU" w:eastAsia="ru-RU" w:bidi="ru-RU"/>
      </w:rPr>
    </w:lvl>
  </w:abstractNum>
  <w:abstractNum w:abstractNumId="6">
    <w:nsid w:val="0BC372A4"/>
    <w:multiLevelType w:val="multilevel"/>
    <w:tmpl w:val="B3FEB9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0D354EF8"/>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FE29E1"/>
    <w:multiLevelType w:val="hybridMultilevel"/>
    <w:tmpl w:val="1BE81A70"/>
    <w:lvl w:ilvl="0" w:tplc="5F722B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7D71D5"/>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FF6B4D"/>
    <w:multiLevelType w:val="hybridMultilevel"/>
    <w:tmpl w:val="38E87494"/>
    <w:lvl w:ilvl="0" w:tplc="193429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C1C0C23"/>
    <w:multiLevelType w:val="hybridMultilevel"/>
    <w:tmpl w:val="867838B4"/>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A956C5"/>
    <w:multiLevelType w:val="multilevel"/>
    <w:tmpl w:val="1A2C8118"/>
    <w:lvl w:ilvl="0">
      <w:start w:val="3"/>
      <w:numFmt w:val="decimal"/>
      <w:lvlText w:val="%1"/>
      <w:lvlJc w:val="left"/>
      <w:pPr>
        <w:ind w:left="259" w:hanging="723"/>
      </w:pPr>
      <w:rPr>
        <w:rFonts w:hint="default"/>
        <w:lang w:val="ru-RU" w:eastAsia="ru-RU" w:bidi="ru-RU"/>
      </w:rPr>
    </w:lvl>
    <w:lvl w:ilvl="1">
      <w:start w:val="1"/>
      <w:numFmt w:val="decimal"/>
      <w:lvlText w:val="%1.%2."/>
      <w:lvlJc w:val="left"/>
      <w:pPr>
        <w:ind w:left="259" w:hanging="723"/>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165" w:hanging="723"/>
      </w:pPr>
      <w:rPr>
        <w:rFonts w:hint="default"/>
        <w:lang w:val="ru-RU" w:eastAsia="ru-RU" w:bidi="ru-RU"/>
      </w:rPr>
    </w:lvl>
    <w:lvl w:ilvl="3">
      <w:numFmt w:val="bullet"/>
      <w:lvlText w:val="•"/>
      <w:lvlJc w:val="left"/>
      <w:pPr>
        <w:ind w:left="3118" w:hanging="723"/>
      </w:pPr>
      <w:rPr>
        <w:rFonts w:hint="default"/>
        <w:lang w:val="ru-RU" w:eastAsia="ru-RU" w:bidi="ru-RU"/>
      </w:rPr>
    </w:lvl>
    <w:lvl w:ilvl="4">
      <w:numFmt w:val="bullet"/>
      <w:lvlText w:val="•"/>
      <w:lvlJc w:val="left"/>
      <w:pPr>
        <w:ind w:left="4071" w:hanging="723"/>
      </w:pPr>
      <w:rPr>
        <w:rFonts w:hint="default"/>
        <w:lang w:val="ru-RU" w:eastAsia="ru-RU" w:bidi="ru-RU"/>
      </w:rPr>
    </w:lvl>
    <w:lvl w:ilvl="5">
      <w:numFmt w:val="bullet"/>
      <w:lvlText w:val="•"/>
      <w:lvlJc w:val="left"/>
      <w:pPr>
        <w:ind w:left="5024" w:hanging="723"/>
      </w:pPr>
      <w:rPr>
        <w:rFonts w:hint="default"/>
        <w:lang w:val="ru-RU" w:eastAsia="ru-RU" w:bidi="ru-RU"/>
      </w:rPr>
    </w:lvl>
    <w:lvl w:ilvl="6">
      <w:numFmt w:val="bullet"/>
      <w:lvlText w:val="•"/>
      <w:lvlJc w:val="left"/>
      <w:pPr>
        <w:ind w:left="5977" w:hanging="723"/>
      </w:pPr>
      <w:rPr>
        <w:rFonts w:hint="default"/>
        <w:lang w:val="ru-RU" w:eastAsia="ru-RU" w:bidi="ru-RU"/>
      </w:rPr>
    </w:lvl>
    <w:lvl w:ilvl="7">
      <w:numFmt w:val="bullet"/>
      <w:lvlText w:val="•"/>
      <w:lvlJc w:val="left"/>
      <w:pPr>
        <w:ind w:left="6930" w:hanging="723"/>
      </w:pPr>
      <w:rPr>
        <w:rFonts w:hint="default"/>
        <w:lang w:val="ru-RU" w:eastAsia="ru-RU" w:bidi="ru-RU"/>
      </w:rPr>
    </w:lvl>
    <w:lvl w:ilvl="8">
      <w:numFmt w:val="bullet"/>
      <w:lvlText w:val="•"/>
      <w:lvlJc w:val="left"/>
      <w:pPr>
        <w:ind w:left="7883" w:hanging="723"/>
      </w:pPr>
      <w:rPr>
        <w:rFonts w:hint="default"/>
        <w:lang w:val="ru-RU" w:eastAsia="ru-RU" w:bidi="ru-RU"/>
      </w:rPr>
    </w:lvl>
  </w:abstractNum>
  <w:abstractNum w:abstractNumId="14">
    <w:nsid w:val="2A9C5B98"/>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440289"/>
    <w:multiLevelType w:val="hybridMultilevel"/>
    <w:tmpl w:val="2C68F348"/>
    <w:lvl w:ilvl="0" w:tplc="D90AEACC">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CA5370"/>
    <w:multiLevelType w:val="hybridMultilevel"/>
    <w:tmpl w:val="6F24157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nsid w:val="3EC24F8E"/>
    <w:multiLevelType w:val="hybridMultilevel"/>
    <w:tmpl w:val="DAEE7ADA"/>
    <w:lvl w:ilvl="0" w:tplc="25D815F6">
      <w:start w:val="1"/>
      <w:numFmt w:val="decimal"/>
      <w:lvlText w:val="%1."/>
      <w:lvlJc w:val="left"/>
      <w:pPr>
        <w:ind w:left="1452" w:hanging="825"/>
      </w:pPr>
      <w:rPr>
        <w:rFonts w:eastAsia="Calibri"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nsid w:val="42A331DF"/>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113E11"/>
    <w:multiLevelType w:val="multilevel"/>
    <w:tmpl w:val="1E8AF422"/>
    <w:lvl w:ilvl="0">
      <w:start w:val="1"/>
      <w:numFmt w:val="decimal"/>
      <w:lvlText w:val="%1."/>
      <w:lvlJc w:val="left"/>
      <w:pPr>
        <w:ind w:left="958" w:hanging="39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47391D65"/>
    <w:multiLevelType w:val="hybridMultilevel"/>
    <w:tmpl w:val="867838B4"/>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454ED3"/>
    <w:multiLevelType w:val="hybridMultilevel"/>
    <w:tmpl w:val="BA3284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CCB5EB6"/>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CC72C6"/>
    <w:multiLevelType w:val="hybridMultilevel"/>
    <w:tmpl w:val="C862DCC4"/>
    <w:lvl w:ilvl="0" w:tplc="ED849240">
      <w:numFmt w:val="bullet"/>
      <w:lvlText w:val="-"/>
      <w:lvlJc w:val="left"/>
      <w:pPr>
        <w:ind w:left="259" w:hanging="205"/>
      </w:pPr>
      <w:rPr>
        <w:rFonts w:ascii="Times New Roman" w:eastAsia="Times New Roman" w:hAnsi="Times New Roman" w:cs="Times New Roman" w:hint="default"/>
        <w:w w:val="100"/>
        <w:sz w:val="28"/>
        <w:szCs w:val="28"/>
        <w:lang w:val="ru-RU" w:eastAsia="ru-RU" w:bidi="ru-RU"/>
      </w:rPr>
    </w:lvl>
    <w:lvl w:ilvl="1" w:tplc="33DE19AC">
      <w:numFmt w:val="bullet"/>
      <w:lvlText w:val="•"/>
      <w:lvlJc w:val="left"/>
      <w:pPr>
        <w:ind w:left="1212" w:hanging="205"/>
      </w:pPr>
      <w:rPr>
        <w:rFonts w:hint="default"/>
        <w:lang w:val="ru-RU" w:eastAsia="ru-RU" w:bidi="ru-RU"/>
      </w:rPr>
    </w:lvl>
    <w:lvl w:ilvl="2" w:tplc="2B864284">
      <w:numFmt w:val="bullet"/>
      <w:lvlText w:val="•"/>
      <w:lvlJc w:val="left"/>
      <w:pPr>
        <w:ind w:left="2165" w:hanging="205"/>
      </w:pPr>
      <w:rPr>
        <w:rFonts w:hint="default"/>
        <w:lang w:val="ru-RU" w:eastAsia="ru-RU" w:bidi="ru-RU"/>
      </w:rPr>
    </w:lvl>
    <w:lvl w:ilvl="3" w:tplc="23305160">
      <w:numFmt w:val="bullet"/>
      <w:lvlText w:val="•"/>
      <w:lvlJc w:val="left"/>
      <w:pPr>
        <w:ind w:left="3118" w:hanging="205"/>
      </w:pPr>
      <w:rPr>
        <w:rFonts w:hint="default"/>
        <w:lang w:val="ru-RU" w:eastAsia="ru-RU" w:bidi="ru-RU"/>
      </w:rPr>
    </w:lvl>
    <w:lvl w:ilvl="4" w:tplc="65CCC848">
      <w:numFmt w:val="bullet"/>
      <w:lvlText w:val="•"/>
      <w:lvlJc w:val="left"/>
      <w:pPr>
        <w:ind w:left="4071" w:hanging="205"/>
      </w:pPr>
      <w:rPr>
        <w:rFonts w:hint="default"/>
        <w:lang w:val="ru-RU" w:eastAsia="ru-RU" w:bidi="ru-RU"/>
      </w:rPr>
    </w:lvl>
    <w:lvl w:ilvl="5" w:tplc="08449DC6">
      <w:numFmt w:val="bullet"/>
      <w:lvlText w:val="•"/>
      <w:lvlJc w:val="left"/>
      <w:pPr>
        <w:ind w:left="5024" w:hanging="205"/>
      </w:pPr>
      <w:rPr>
        <w:rFonts w:hint="default"/>
        <w:lang w:val="ru-RU" w:eastAsia="ru-RU" w:bidi="ru-RU"/>
      </w:rPr>
    </w:lvl>
    <w:lvl w:ilvl="6" w:tplc="643CB9CE">
      <w:numFmt w:val="bullet"/>
      <w:lvlText w:val="•"/>
      <w:lvlJc w:val="left"/>
      <w:pPr>
        <w:ind w:left="5977" w:hanging="205"/>
      </w:pPr>
      <w:rPr>
        <w:rFonts w:hint="default"/>
        <w:lang w:val="ru-RU" w:eastAsia="ru-RU" w:bidi="ru-RU"/>
      </w:rPr>
    </w:lvl>
    <w:lvl w:ilvl="7" w:tplc="C86C58DA">
      <w:numFmt w:val="bullet"/>
      <w:lvlText w:val="•"/>
      <w:lvlJc w:val="left"/>
      <w:pPr>
        <w:ind w:left="6930" w:hanging="205"/>
      </w:pPr>
      <w:rPr>
        <w:rFonts w:hint="default"/>
        <w:lang w:val="ru-RU" w:eastAsia="ru-RU" w:bidi="ru-RU"/>
      </w:rPr>
    </w:lvl>
    <w:lvl w:ilvl="8" w:tplc="29D67620">
      <w:numFmt w:val="bullet"/>
      <w:lvlText w:val="•"/>
      <w:lvlJc w:val="left"/>
      <w:pPr>
        <w:ind w:left="7883" w:hanging="205"/>
      </w:pPr>
      <w:rPr>
        <w:rFonts w:hint="default"/>
        <w:lang w:val="ru-RU" w:eastAsia="ru-RU" w:bidi="ru-RU"/>
      </w:rPr>
    </w:lvl>
  </w:abstractNum>
  <w:abstractNum w:abstractNumId="27">
    <w:nsid w:val="54785382"/>
    <w:multiLevelType w:val="multilevel"/>
    <w:tmpl w:val="E1DEA260"/>
    <w:lvl w:ilvl="0">
      <w:start w:val="1"/>
      <w:numFmt w:val="decimal"/>
      <w:lvlText w:val="%1"/>
      <w:lvlJc w:val="left"/>
      <w:pPr>
        <w:ind w:left="259" w:hanging="569"/>
      </w:pPr>
      <w:rPr>
        <w:rFonts w:hint="default"/>
        <w:lang w:val="ru-RU" w:eastAsia="ru-RU" w:bidi="ru-RU"/>
      </w:rPr>
    </w:lvl>
    <w:lvl w:ilvl="1">
      <w:start w:val="1"/>
      <w:numFmt w:val="decimal"/>
      <w:lvlText w:val="%1.%2."/>
      <w:lvlJc w:val="left"/>
      <w:pPr>
        <w:ind w:left="259" w:hanging="569"/>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165" w:hanging="569"/>
      </w:pPr>
      <w:rPr>
        <w:rFonts w:hint="default"/>
        <w:lang w:val="ru-RU" w:eastAsia="ru-RU" w:bidi="ru-RU"/>
      </w:rPr>
    </w:lvl>
    <w:lvl w:ilvl="3">
      <w:numFmt w:val="bullet"/>
      <w:lvlText w:val="•"/>
      <w:lvlJc w:val="left"/>
      <w:pPr>
        <w:ind w:left="3118" w:hanging="569"/>
      </w:pPr>
      <w:rPr>
        <w:rFonts w:hint="default"/>
        <w:lang w:val="ru-RU" w:eastAsia="ru-RU" w:bidi="ru-RU"/>
      </w:rPr>
    </w:lvl>
    <w:lvl w:ilvl="4">
      <w:numFmt w:val="bullet"/>
      <w:lvlText w:val="•"/>
      <w:lvlJc w:val="left"/>
      <w:pPr>
        <w:ind w:left="4071" w:hanging="569"/>
      </w:pPr>
      <w:rPr>
        <w:rFonts w:hint="default"/>
        <w:lang w:val="ru-RU" w:eastAsia="ru-RU" w:bidi="ru-RU"/>
      </w:rPr>
    </w:lvl>
    <w:lvl w:ilvl="5">
      <w:numFmt w:val="bullet"/>
      <w:lvlText w:val="•"/>
      <w:lvlJc w:val="left"/>
      <w:pPr>
        <w:ind w:left="5024" w:hanging="569"/>
      </w:pPr>
      <w:rPr>
        <w:rFonts w:hint="default"/>
        <w:lang w:val="ru-RU" w:eastAsia="ru-RU" w:bidi="ru-RU"/>
      </w:rPr>
    </w:lvl>
    <w:lvl w:ilvl="6">
      <w:numFmt w:val="bullet"/>
      <w:lvlText w:val="•"/>
      <w:lvlJc w:val="left"/>
      <w:pPr>
        <w:ind w:left="5977" w:hanging="569"/>
      </w:pPr>
      <w:rPr>
        <w:rFonts w:hint="default"/>
        <w:lang w:val="ru-RU" w:eastAsia="ru-RU" w:bidi="ru-RU"/>
      </w:rPr>
    </w:lvl>
    <w:lvl w:ilvl="7">
      <w:numFmt w:val="bullet"/>
      <w:lvlText w:val="•"/>
      <w:lvlJc w:val="left"/>
      <w:pPr>
        <w:ind w:left="6930" w:hanging="569"/>
      </w:pPr>
      <w:rPr>
        <w:rFonts w:hint="default"/>
        <w:lang w:val="ru-RU" w:eastAsia="ru-RU" w:bidi="ru-RU"/>
      </w:rPr>
    </w:lvl>
    <w:lvl w:ilvl="8">
      <w:numFmt w:val="bullet"/>
      <w:lvlText w:val="•"/>
      <w:lvlJc w:val="left"/>
      <w:pPr>
        <w:ind w:left="7883" w:hanging="569"/>
      </w:pPr>
      <w:rPr>
        <w:rFonts w:hint="default"/>
        <w:lang w:val="ru-RU" w:eastAsia="ru-RU" w:bidi="ru-RU"/>
      </w:rPr>
    </w:lvl>
  </w:abstractNum>
  <w:abstractNum w:abstractNumId="28">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E92FAF"/>
    <w:multiLevelType w:val="hybridMultilevel"/>
    <w:tmpl w:val="C9D2F418"/>
    <w:lvl w:ilvl="0" w:tplc="2E56F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0D77A1"/>
    <w:multiLevelType w:val="hybridMultilevel"/>
    <w:tmpl w:val="6124359E"/>
    <w:lvl w:ilvl="0" w:tplc="4AD2AAFE">
      <w:start w:val="1"/>
      <w:numFmt w:val="decimal"/>
      <w:lvlText w:val="%1."/>
      <w:lvlJc w:val="left"/>
      <w:pPr>
        <w:ind w:left="371" w:hanging="663"/>
        <w:jc w:val="right"/>
      </w:pPr>
      <w:rPr>
        <w:rFonts w:ascii="Times New Roman" w:eastAsia="Times New Roman" w:hAnsi="Times New Roman" w:cs="Times New Roman" w:hint="default"/>
        <w:spacing w:val="0"/>
        <w:w w:val="100"/>
        <w:sz w:val="28"/>
        <w:szCs w:val="28"/>
        <w:lang w:val="ru-RU" w:eastAsia="ru-RU" w:bidi="ru-RU"/>
      </w:rPr>
    </w:lvl>
    <w:lvl w:ilvl="1" w:tplc="5F3E4842">
      <w:start w:val="1"/>
      <w:numFmt w:val="decimal"/>
      <w:lvlText w:val="%2."/>
      <w:lvlJc w:val="left"/>
      <w:pPr>
        <w:ind w:left="4115" w:hanging="360"/>
        <w:jc w:val="right"/>
      </w:pPr>
      <w:rPr>
        <w:rFonts w:hint="default"/>
        <w:b/>
        <w:bCs/>
        <w:spacing w:val="0"/>
        <w:w w:val="100"/>
        <w:lang w:val="ru-RU" w:eastAsia="ru-RU" w:bidi="ru-RU"/>
      </w:rPr>
    </w:lvl>
    <w:lvl w:ilvl="2" w:tplc="7042002C">
      <w:numFmt w:val="bullet"/>
      <w:lvlText w:val="•"/>
      <w:lvlJc w:val="left"/>
      <w:pPr>
        <w:ind w:left="4749" w:hanging="360"/>
      </w:pPr>
      <w:rPr>
        <w:rFonts w:hint="default"/>
        <w:lang w:val="ru-RU" w:eastAsia="ru-RU" w:bidi="ru-RU"/>
      </w:rPr>
    </w:lvl>
    <w:lvl w:ilvl="3" w:tplc="00ECB4A4">
      <w:numFmt w:val="bullet"/>
      <w:lvlText w:val="•"/>
      <w:lvlJc w:val="left"/>
      <w:pPr>
        <w:ind w:left="5379" w:hanging="360"/>
      </w:pPr>
      <w:rPr>
        <w:rFonts w:hint="default"/>
        <w:lang w:val="ru-RU" w:eastAsia="ru-RU" w:bidi="ru-RU"/>
      </w:rPr>
    </w:lvl>
    <w:lvl w:ilvl="4" w:tplc="899C8D2A">
      <w:numFmt w:val="bullet"/>
      <w:lvlText w:val="•"/>
      <w:lvlJc w:val="left"/>
      <w:pPr>
        <w:ind w:left="6009" w:hanging="360"/>
      </w:pPr>
      <w:rPr>
        <w:rFonts w:hint="default"/>
        <w:lang w:val="ru-RU" w:eastAsia="ru-RU" w:bidi="ru-RU"/>
      </w:rPr>
    </w:lvl>
    <w:lvl w:ilvl="5" w:tplc="F6ACD84A">
      <w:numFmt w:val="bullet"/>
      <w:lvlText w:val="•"/>
      <w:lvlJc w:val="left"/>
      <w:pPr>
        <w:ind w:left="6639" w:hanging="360"/>
      </w:pPr>
      <w:rPr>
        <w:rFonts w:hint="default"/>
        <w:lang w:val="ru-RU" w:eastAsia="ru-RU" w:bidi="ru-RU"/>
      </w:rPr>
    </w:lvl>
    <w:lvl w:ilvl="6" w:tplc="2CA40A10">
      <w:numFmt w:val="bullet"/>
      <w:lvlText w:val="•"/>
      <w:lvlJc w:val="left"/>
      <w:pPr>
        <w:ind w:left="7269" w:hanging="360"/>
      </w:pPr>
      <w:rPr>
        <w:rFonts w:hint="default"/>
        <w:lang w:val="ru-RU" w:eastAsia="ru-RU" w:bidi="ru-RU"/>
      </w:rPr>
    </w:lvl>
    <w:lvl w:ilvl="7" w:tplc="6990154E">
      <w:numFmt w:val="bullet"/>
      <w:lvlText w:val="•"/>
      <w:lvlJc w:val="left"/>
      <w:pPr>
        <w:ind w:left="7899" w:hanging="360"/>
      </w:pPr>
      <w:rPr>
        <w:rFonts w:hint="default"/>
        <w:lang w:val="ru-RU" w:eastAsia="ru-RU" w:bidi="ru-RU"/>
      </w:rPr>
    </w:lvl>
    <w:lvl w:ilvl="8" w:tplc="C0F05FC0">
      <w:numFmt w:val="bullet"/>
      <w:lvlText w:val="•"/>
      <w:lvlJc w:val="left"/>
      <w:pPr>
        <w:ind w:left="8529" w:hanging="360"/>
      </w:pPr>
      <w:rPr>
        <w:rFonts w:hint="default"/>
        <w:lang w:val="ru-RU" w:eastAsia="ru-RU" w:bidi="ru-RU"/>
      </w:rPr>
    </w:lvl>
  </w:abstractNum>
  <w:abstractNum w:abstractNumId="31">
    <w:nsid w:val="5F581047"/>
    <w:multiLevelType w:val="multilevel"/>
    <w:tmpl w:val="DEA633D8"/>
    <w:lvl w:ilvl="0">
      <w:start w:val="4"/>
      <w:numFmt w:val="decimal"/>
      <w:lvlText w:val="%1"/>
      <w:lvlJc w:val="left"/>
      <w:pPr>
        <w:ind w:left="259" w:hanging="728"/>
      </w:pPr>
      <w:rPr>
        <w:rFonts w:hint="default"/>
        <w:lang w:val="ru-RU" w:eastAsia="ru-RU" w:bidi="ru-RU"/>
      </w:rPr>
    </w:lvl>
    <w:lvl w:ilvl="1">
      <w:start w:val="1"/>
      <w:numFmt w:val="decimal"/>
      <w:lvlText w:val="%1.%2."/>
      <w:lvlJc w:val="left"/>
      <w:pPr>
        <w:ind w:left="259" w:hanging="728"/>
        <w:jc w:val="right"/>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165" w:hanging="728"/>
      </w:pPr>
      <w:rPr>
        <w:rFonts w:hint="default"/>
        <w:lang w:val="ru-RU" w:eastAsia="ru-RU" w:bidi="ru-RU"/>
      </w:rPr>
    </w:lvl>
    <w:lvl w:ilvl="3">
      <w:numFmt w:val="bullet"/>
      <w:lvlText w:val="•"/>
      <w:lvlJc w:val="left"/>
      <w:pPr>
        <w:ind w:left="3118" w:hanging="728"/>
      </w:pPr>
      <w:rPr>
        <w:rFonts w:hint="default"/>
        <w:lang w:val="ru-RU" w:eastAsia="ru-RU" w:bidi="ru-RU"/>
      </w:rPr>
    </w:lvl>
    <w:lvl w:ilvl="4">
      <w:numFmt w:val="bullet"/>
      <w:lvlText w:val="•"/>
      <w:lvlJc w:val="left"/>
      <w:pPr>
        <w:ind w:left="4071" w:hanging="728"/>
      </w:pPr>
      <w:rPr>
        <w:rFonts w:hint="default"/>
        <w:lang w:val="ru-RU" w:eastAsia="ru-RU" w:bidi="ru-RU"/>
      </w:rPr>
    </w:lvl>
    <w:lvl w:ilvl="5">
      <w:numFmt w:val="bullet"/>
      <w:lvlText w:val="•"/>
      <w:lvlJc w:val="left"/>
      <w:pPr>
        <w:ind w:left="5024" w:hanging="728"/>
      </w:pPr>
      <w:rPr>
        <w:rFonts w:hint="default"/>
        <w:lang w:val="ru-RU" w:eastAsia="ru-RU" w:bidi="ru-RU"/>
      </w:rPr>
    </w:lvl>
    <w:lvl w:ilvl="6">
      <w:numFmt w:val="bullet"/>
      <w:lvlText w:val="•"/>
      <w:lvlJc w:val="left"/>
      <w:pPr>
        <w:ind w:left="5977" w:hanging="728"/>
      </w:pPr>
      <w:rPr>
        <w:rFonts w:hint="default"/>
        <w:lang w:val="ru-RU" w:eastAsia="ru-RU" w:bidi="ru-RU"/>
      </w:rPr>
    </w:lvl>
    <w:lvl w:ilvl="7">
      <w:numFmt w:val="bullet"/>
      <w:lvlText w:val="•"/>
      <w:lvlJc w:val="left"/>
      <w:pPr>
        <w:ind w:left="6930" w:hanging="728"/>
      </w:pPr>
      <w:rPr>
        <w:rFonts w:hint="default"/>
        <w:lang w:val="ru-RU" w:eastAsia="ru-RU" w:bidi="ru-RU"/>
      </w:rPr>
    </w:lvl>
    <w:lvl w:ilvl="8">
      <w:numFmt w:val="bullet"/>
      <w:lvlText w:val="•"/>
      <w:lvlJc w:val="left"/>
      <w:pPr>
        <w:ind w:left="7883" w:hanging="728"/>
      </w:pPr>
      <w:rPr>
        <w:rFonts w:hint="default"/>
        <w:lang w:val="ru-RU" w:eastAsia="ru-RU" w:bidi="ru-RU"/>
      </w:rPr>
    </w:lvl>
  </w:abstractNum>
  <w:abstractNum w:abstractNumId="32">
    <w:nsid w:val="63DF40F8"/>
    <w:multiLevelType w:val="hybridMultilevel"/>
    <w:tmpl w:val="33F47492"/>
    <w:lvl w:ilvl="0" w:tplc="133A1B56">
      <w:start w:val="1"/>
      <w:numFmt w:val="decimal"/>
      <w:lvlText w:val="%1."/>
      <w:lvlJc w:val="left"/>
      <w:pPr>
        <w:ind w:left="1062" w:hanging="4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3">
    <w:nsid w:val="641E1A97"/>
    <w:multiLevelType w:val="hybridMultilevel"/>
    <w:tmpl w:val="4678BC68"/>
    <w:lvl w:ilvl="0" w:tplc="4260C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4">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D06584E"/>
    <w:multiLevelType w:val="hybridMultilevel"/>
    <w:tmpl w:val="A7C0D946"/>
    <w:lvl w:ilvl="0" w:tplc="A5AAD4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836E20"/>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nsid w:val="754D60D4"/>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654DEF"/>
    <w:multiLevelType w:val="hybridMultilevel"/>
    <w:tmpl w:val="ACCE0F7A"/>
    <w:lvl w:ilvl="0" w:tplc="8B7A2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6811BE"/>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DFD2CC6"/>
    <w:multiLevelType w:val="hybridMultilevel"/>
    <w:tmpl w:val="A0F089C0"/>
    <w:lvl w:ilvl="0" w:tplc="E22AFE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0"/>
  </w:num>
  <w:num w:numId="3">
    <w:abstractNumId w:val="17"/>
  </w:num>
  <w:num w:numId="4">
    <w:abstractNumId w:val="21"/>
  </w:num>
  <w:num w:numId="5">
    <w:abstractNumId w:val="24"/>
  </w:num>
  <w:num w:numId="6">
    <w:abstractNumId w:val="22"/>
  </w:num>
  <w:num w:numId="7">
    <w:abstractNumId w:val="28"/>
  </w:num>
  <w:num w:numId="8">
    <w:abstractNumId w:val="32"/>
  </w:num>
  <w:num w:numId="9">
    <w:abstractNumId w:val="2"/>
  </w:num>
  <w:num w:numId="10">
    <w:abstractNumId w:val="34"/>
  </w:num>
  <w:num w:numId="11">
    <w:abstractNumId w:val="33"/>
  </w:num>
  <w:num w:numId="12">
    <w:abstractNumId w:val="20"/>
  </w:num>
  <w:num w:numId="13">
    <w:abstractNumId w:val="19"/>
  </w:num>
  <w:num w:numId="14">
    <w:abstractNumId w:val="15"/>
  </w:num>
  <w:num w:numId="15">
    <w:abstractNumId w:val="36"/>
  </w:num>
  <w:num w:numId="16">
    <w:abstractNumId w:val="14"/>
  </w:num>
  <w:num w:numId="17">
    <w:abstractNumId w:val="43"/>
  </w:num>
  <w:num w:numId="18">
    <w:abstractNumId w:val="40"/>
  </w:num>
  <w:num w:numId="19">
    <w:abstractNumId w:val="38"/>
  </w:num>
  <w:num w:numId="20">
    <w:abstractNumId w:val="25"/>
  </w:num>
  <w:num w:numId="21">
    <w:abstractNumId w:val="7"/>
  </w:num>
  <w:num w:numId="22">
    <w:abstractNumId w:val="4"/>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23"/>
  </w:num>
  <w:num w:numId="27">
    <w:abstractNumId w:val="42"/>
  </w:num>
  <w:num w:numId="28">
    <w:abstractNumId w:val="37"/>
  </w:num>
  <w:num w:numId="29">
    <w:abstractNumId w:val="12"/>
  </w:num>
  <w:num w:numId="30">
    <w:abstractNumId w:val="39"/>
  </w:num>
  <w:num w:numId="31">
    <w:abstractNumId w:val="18"/>
  </w:num>
  <w:num w:numId="32">
    <w:abstractNumId w:val="3"/>
  </w:num>
  <w:num w:numId="33">
    <w:abstractNumId w:val="29"/>
  </w:num>
  <w:num w:numId="34">
    <w:abstractNumId w:val="8"/>
  </w:num>
  <w:num w:numId="35">
    <w:abstractNumId w:val="6"/>
  </w:num>
  <w:num w:numId="36">
    <w:abstractNumId w:val="9"/>
  </w:num>
  <w:num w:numId="37">
    <w:abstractNumId w:val="10"/>
  </w:num>
  <w:num w:numId="38">
    <w:abstractNumId w:val="31"/>
  </w:num>
  <w:num w:numId="39">
    <w:abstractNumId w:val="26"/>
  </w:num>
  <w:num w:numId="40">
    <w:abstractNumId w:val="13"/>
  </w:num>
  <w:num w:numId="41">
    <w:abstractNumId w:val="5"/>
  </w:num>
  <w:num w:numId="42">
    <w:abstractNumId w:val="27"/>
  </w:num>
  <w:num w:numId="43">
    <w:abstractNumId w:val="30"/>
  </w:num>
  <w:num w:numId="44">
    <w:abstractNumId w:val="4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011A9"/>
    <w:rsid w:val="0001563A"/>
    <w:rsid w:val="00024501"/>
    <w:rsid w:val="00056E2D"/>
    <w:rsid w:val="000712DE"/>
    <w:rsid w:val="000E5AF7"/>
    <w:rsid w:val="001138BF"/>
    <w:rsid w:val="0017679A"/>
    <w:rsid w:val="00181396"/>
    <w:rsid w:val="001D5036"/>
    <w:rsid w:val="001D668A"/>
    <w:rsid w:val="00226FFA"/>
    <w:rsid w:val="002270CF"/>
    <w:rsid w:val="002372EC"/>
    <w:rsid w:val="00245C11"/>
    <w:rsid w:val="0025689D"/>
    <w:rsid w:val="00262245"/>
    <w:rsid w:val="002A2AD9"/>
    <w:rsid w:val="002A2C32"/>
    <w:rsid w:val="002B12C0"/>
    <w:rsid w:val="002C78BE"/>
    <w:rsid w:val="00365401"/>
    <w:rsid w:val="003719FC"/>
    <w:rsid w:val="00374265"/>
    <w:rsid w:val="003D1727"/>
    <w:rsid w:val="00402537"/>
    <w:rsid w:val="004133F8"/>
    <w:rsid w:val="00416E0F"/>
    <w:rsid w:val="00422340"/>
    <w:rsid w:val="00427D53"/>
    <w:rsid w:val="00440483"/>
    <w:rsid w:val="0046705A"/>
    <w:rsid w:val="004F4281"/>
    <w:rsid w:val="00516AB5"/>
    <w:rsid w:val="00525274"/>
    <w:rsid w:val="0053153A"/>
    <w:rsid w:val="0054186A"/>
    <w:rsid w:val="00557B6A"/>
    <w:rsid w:val="00590617"/>
    <w:rsid w:val="005A2A37"/>
    <w:rsid w:val="005A499E"/>
    <w:rsid w:val="005C01FA"/>
    <w:rsid w:val="005C184A"/>
    <w:rsid w:val="005C4FFA"/>
    <w:rsid w:val="005D48BD"/>
    <w:rsid w:val="005E1832"/>
    <w:rsid w:val="005F34E5"/>
    <w:rsid w:val="005F4402"/>
    <w:rsid w:val="00627BAD"/>
    <w:rsid w:val="00631453"/>
    <w:rsid w:val="006764CF"/>
    <w:rsid w:val="00680B42"/>
    <w:rsid w:val="00717E67"/>
    <w:rsid w:val="0075026D"/>
    <w:rsid w:val="007606BB"/>
    <w:rsid w:val="00766CEE"/>
    <w:rsid w:val="007B300E"/>
    <w:rsid w:val="007F5DCF"/>
    <w:rsid w:val="00806144"/>
    <w:rsid w:val="008857DD"/>
    <w:rsid w:val="008B7514"/>
    <w:rsid w:val="008B7B04"/>
    <w:rsid w:val="008E057A"/>
    <w:rsid w:val="009117CF"/>
    <w:rsid w:val="00926984"/>
    <w:rsid w:val="009A4ED1"/>
    <w:rsid w:val="009B0EC3"/>
    <w:rsid w:val="00A715DA"/>
    <w:rsid w:val="00A76205"/>
    <w:rsid w:val="00AB166B"/>
    <w:rsid w:val="00AD62AB"/>
    <w:rsid w:val="00AE6F1D"/>
    <w:rsid w:val="00B011A9"/>
    <w:rsid w:val="00B054C7"/>
    <w:rsid w:val="00B103D4"/>
    <w:rsid w:val="00B4551E"/>
    <w:rsid w:val="00B602EE"/>
    <w:rsid w:val="00B76AD6"/>
    <w:rsid w:val="00B94B4D"/>
    <w:rsid w:val="00C46F44"/>
    <w:rsid w:val="00C760E6"/>
    <w:rsid w:val="00CB2EAB"/>
    <w:rsid w:val="00CC5914"/>
    <w:rsid w:val="00CE4A34"/>
    <w:rsid w:val="00CE7C0A"/>
    <w:rsid w:val="00D3706F"/>
    <w:rsid w:val="00D53A01"/>
    <w:rsid w:val="00D677DF"/>
    <w:rsid w:val="00D93787"/>
    <w:rsid w:val="00DC697F"/>
    <w:rsid w:val="00DE052C"/>
    <w:rsid w:val="00E023A5"/>
    <w:rsid w:val="00E1278E"/>
    <w:rsid w:val="00E2486F"/>
    <w:rsid w:val="00E321AA"/>
    <w:rsid w:val="00E416EF"/>
    <w:rsid w:val="00E525B8"/>
    <w:rsid w:val="00EB11AB"/>
    <w:rsid w:val="00ED2895"/>
    <w:rsid w:val="00ED413C"/>
    <w:rsid w:val="00EF37B7"/>
    <w:rsid w:val="00F24CAA"/>
    <w:rsid w:val="00FB64DE"/>
    <w:rsid w:val="00FC07BA"/>
    <w:rsid w:val="00FD2E2C"/>
    <w:rsid w:val="00FE0D00"/>
    <w:rsid w:val="00FE4E6A"/>
    <w:rsid w:val="00FF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Address"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0"/>
    <w:next w:val="a0"/>
    <w:link w:val="10"/>
    <w:qFormat/>
    <w:rsid w:val="00B011A9"/>
    <w:pPr>
      <w:keepNext/>
      <w:jc w:val="center"/>
      <w:outlineLvl w:val="0"/>
    </w:pPr>
    <w:rPr>
      <w:b/>
    </w:rPr>
  </w:style>
  <w:style w:type="paragraph" w:styleId="20">
    <w:name w:val="heading 2"/>
    <w:basedOn w:val="a0"/>
    <w:next w:val="a0"/>
    <w:link w:val="21"/>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8">
    <w:name w:val="heading 8"/>
    <w:basedOn w:val="a0"/>
    <w:next w:val="a0"/>
    <w:link w:val="80"/>
    <w:qFormat/>
    <w:rsid w:val="00245C11"/>
    <w:pPr>
      <w:keepNext/>
      <w:jc w:val="center"/>
      <w:outlineLvl w:val="7"/>
    </w:pPr>
    <w:rPr>
      <w:sz w:val="28"/>
    </w:r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rsid w:val="00B011A9"/>
    <w:rPr>
      <w:rFonts w:ascii="Times New Roman" w:eastAsia="Times New Roman" w:hAnsi="Times New Roman" w:cs="Times New Roman"/>
      <w:b/>
      <w:sz w:val="24"/>
      <w:szCs w:val="24"/>
      <w:lang w:eastAsia="ru-RU"/>
    </w:rPr>
  </w:style>
  <w:style w:type="character" w:customStyle="1" w:styleId="21">
    <w:name w:val="Заголовок 2 Знак"/>
    <w:basedOn w:val="a1"/>
    <w:link w:val="20"/>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45C11"/>
    <w:rPr>
      <w:rFonts w:ascii="Times New Roman" w:eastAsia="Times New Roman" w:hAnsi="Times New Roman" w:cs="Times New Roman"/>
      <w:sz w:val="28"/>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uiPriority w:val="99"/>
    <w:rsid w:val="00B011A9"/>
    <w:rPr>
      <w:rFonts w:ascii="Tahoma" w:hAnsi="Tahoma"/>
      <w:color w:val="0000FF"/>
      <w:sz w:val="20"/>
      <w:szCs w:val="20"/>
      <w:u w:val="single"/>
      <w:lang w:val="en-US" w:eastAsia="en-US"/>
    </w:rPr>
  </w:style>
  <w:style w:type="character" w:customStyle="1" w:styleId="aa">
    <w:name w:val="Основной текст Знак"/>
    <w:aliases w:val="бпОсновной текст Знак,body text Знак"/>
    <w:basedOn w:val="a1"/>
    <w:link w:val="ab"/>
    <w:rsid w:val="00B011A9"/>
    <w:rPr>
      <w:rFonts w:ascii="Tahoma" w:hAnsi="Tahoma"/>
      <w:b/>
      <w:sz w:val="28"/>
      <w:szCs w:val="20"/>
      <w:lang w:eastAsia="ru-RU"/>
    </w:rPr>
  </w:style>
  <w:style w:type="paragraph" w:styleId="ab">
    <w:name w:val="Body Text"/>
    <w:aliases w:val="бпОсновной текст,body text"/>
    <w:basedOn w:val="a0"/>
    <w:link w:val="aa"/>
    <w:rsid w:val="00B011A9"/>
    <w:rPr>
      <w:rFonts w:ascii="Tahoma" w:eastAsiaTheme="minorHAnsi" w:hAnsi="Tahoma" w:cstheme="minorBidi"/>
      <w:b/>
      <w:sz w:val="28"/>
      <w:szCs w:val="20"/>
    </w:rPr>
  </w:style>
  <w:style w:type="character" w:customStyle="1" w:styleId="ac">
    <w:name w:val="Обычный (веб) Знак"/>
    <w:aliases w:val="Обычный (Web) Знак,Обычный (Web)1 Знак"/>
    <w:link w:val="ad"/>
    <w:rsid w:val="00B011A9"/>
    <w:rPr>
      <w:sz w:val="24"/>
      <w:szCs w:val="24"/>
      <w:lang w:eastAsia="ru-RU"/>
    </w:rPr>
  </w:style>
  <w:style w:type="paragraph" w:styleId="ad">
    <w:name w:val="Normal (Web)"/>
    <w:aliases w:val="Обычный (Web),Обычный (Web)1"/>
    <w:basedOn w:val="a0"/>
    <w:link w:val="ac"/>
    <w:uiPriority w:val="99"/>
    <w:rsid w:val="00B011A9"/>
    <w:pPr>
      <w:spacing w:before="100" w:beforeAutospacing="1" w:after="100" w:afterAutospacing="1"/>
    </w:pPr>
    <w:rPr>
      <w:rFonts w:asciiTheme="minorHAnsi" w:eastAsiaTheme="minorHAnsi" w:hAnsiTheme="minorHAnsi" w:cstheme="minorBidi"/>
    </w:rPr>
  </w:style>
  <w:style w:type="character" w:customStyle="1" w:styleId="BodyTextIndentChar">
    <w:name w:val="Body Text Indent Char"/>
    <w:link w:val="11"/>
    <w:rsid w:val="00B011A9"/>
    <w:rPr>
      <w:sz w:val="24"/>
      <w:szCs w:val="24"/>
      <w:lang w:eastAsia="ru-RU"/>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paragraph" w:customStyle="1" w:styleId="12">
    <w:name w:val="Схема документа1"/>
    <w:basedOn w:val="a0"/>
    <w:next w:val="af0"/>
    <w:link w:val="af"/>
    <w:semiHidden/>
    <w:rsid w:val="00B011A9"/>
    <w:rPr>
      <w:rFonts w:ascii="Tahoma" w:eastAsiaTheme="minorHAnsi" w:hAnsi="Tahoma" w:cs="Tahoma"/>
      <w:sz w:val="16"/>
      <w:szCs w:val="16"/>
      <w:lang w:eastAsia="en-US"/>
    </w:rPr>
  </w:style>
  <w:style w:type="paragraph" w:styleId="af0">
    <w:name w:val="Document Map"/>
    <w:basedOn w:val="a0"/>
    <w:link w:val="13"/>
    <w:semiHidden/>
    <w:rsid w:val="00B011A9"/>
    <w:pPr>
      <w:shd w:val="clear" w:color="auto" w:fill="000080"/>
    </w:pPr>
    <w:rPr>
      <w:rFonts w:ascii="Tahoma" w:eastAsiaTheme="minorHAnsi" w:hAnsi="Tahoma" w:cs="Tahoma"/>
      <w:sz w:val="20"/>
      <w:szCs w:val="20"/>
    </w:rPr>
  </w:style>
  <w:style w:type="character" w:customStyle="1" w:styleId="13">
    <w:name w:val="Схема документа Знак1"/>
    <w:basedOn w:val="a1"/>
    <w:link w:val="af0"/>
    <w:semiHidden/>
    <w:locked/>
    <w:rsid w:val="00B011A9"/>
    <w:rPr>
      <w:rFonts w:ascii="Tahoma" w:hAnsi="Tahoma" w:cs="Tahoma"/>
      <w:sz w:val="20"/>
      <w:szCs w:val="20"/>
      <w:shd w:val="clear" w:color="auto" w:fill="000080"/>
      <w:lang w:eastAsia="ru-RU"/>
    </w:rPr>
  </w:style>
  <w:style w:type="character" w:customStyle="1" w:styleId="division">
    <w:name w:val="division"/>
    <w:basedOn w:val="a1"/>
    <w:qFormat/>
    <w:rsid w:val="00B011A9"/>
    <w:rPr>
      <w:rFonts w:ascii="Tahoma" w:hAnsi="Tahoma"/>
      <w:sz w:val="20"/>
      <w:szCs w:val="20"/>
      <w:lang w:val="en-US" w:eastAsia="en-US"/>
    </w:rPr>
  </w:style>
  <w:style w:type="character" w:customStyle="1" w:styleId="af1">
    <w:name w:val="Маркированный список Знак"/>
    <w:link w:val="a"/>
    <w:locked/>
    <w:rsid w:val="00B011A9"/>
    <w:rPr>
      <w:rFonts w:ascii="Calibri" w:hAnsi="Calibri"/>
      <w:sz w:val="24"/>
      <w:lang w:eastAsia="ru-RU"/>
    </w:rPr>
  </w:style>
  <w:style w:type="paragraph" w:styleId="a">
    <w:name w:val="List Bullet"/>
    <w:basedOn w:val="a0"/>
    <w:link w:val="af1"/>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character" w:customStyle="1" w:styleId="NoSpacingChar">
    <w:name w:val="No Spacing Char"/>
    <w:link w:val="14"/>
    <w:locked/>
    <w:rsid w:val="00B011A9"/>
    <w:rPr>
      <w:sz w:val="24"/>
      <w:szCs w:val="24"/>
      <w:lang w:eastAsia="ru-RU"/>
    </w:rPr>
  </w:style>
  <w:style w:type="paragraph" w:customStyle="1" w:styleId="14">
    <w:name w:val="Без интервала1"/>
    <w:link w:val="NoSpacingChar"/>
    <w:rsid w:val="00B011A9"/>
    <w:pPr>
      <w:spacing w:after="0" w:line="240" w:lineRule="auto"/>
    </w:pPr>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2">
    <w:name w:val="Текст сноски Знак"/>
    <w:link w:val="af3"/>
    <w:locked/>
    <w:rsid w:val="00B011A9"/>
    <w:rPr>
      <w:lang w:eastAsia="ru-RU"/>
    </w:rPr>
  </w:style>
  <w:style w:type="paragraph" w:styleId="af3">
    <w:name w:val="footnote text"/>
    <w:basedOn w:val="a0"/>
    <w:link w:val="af2"/>
    <w:rsid w:val="00B011A9"/>
    <w:rPr>
      <w:rFonts w:asciiTheme="minorHAnsi" w:eastAsiaTheme="minorHAnsi" w:hAnsiTheme="minorHAnsi" w:cstheme="minorBidi"/>
      <w:sz w:val="22"/>
      <w:szCs w:val="22"/>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uiPriority w:val="99"/>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4">
    <w:name w:val="Текст выноски Знак"/>
    <w:basedOn w:val="a1"/>
    <w:link w:val="af5"/>
    <w:uiPriority w:val="99"/>
    <w:locked/>
    <w:rsid w:val="00B011A9"/>
    <w:rPr>
      <w:rFonts w:ascii="Tahoma" w:hAnsi="Tahoma" w:cs="Tahoma"/>
      <w:sz w:val="16"/>
      <w:szCs w:val="16"/>
      <w:lang w:val="en-US" w:eastAsia="ru-RU"/>
    </w:rPr>
  </w:style>
  <w:style w:type="paragraph" w:styleId="af5">
    <w:name w:val="Balloon Text"/>
    <w:basedOn w:val="a0"/>
    <w:link w:val="af4"/>
    <w:uiPriority w:val="99"/>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6">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6">
    <w:name w:val="Цветовое выделение"/>
    <w:rsid w:val="00B011A9"/>
    <w:rPr>
      <w:b/>
      <w:bCs/>
      <w:color w:val="000080"/>
    </w:rPr>
  </w:style>
  <w:style w:type="character" w:customStyle="1" w:styleId="FontStyle17">
    <w:name w:val="Font Style17"/>
    <w:basedOn w:val="a1"/>
    <w:uiPriority w:val="99"/>
    <w:rsid w:val="00B011A9"/>
    <w:rPr>
      <w:rFonts w:ascii="Times New Roman" w:hAnsi="Times New Roman" w:cs="Times New Roman"/>
      <w:i/>
      <w:iCs/>
      <w:color w:val="000000"/>
      <w:sz w:val="18"/>
      <w:szCs w:val="18"/>
      <w:lang w:val="en-US" w:eastAsia="en-US"/>
    </w:rPr>
  </w:style>
  <w:style w:type="character" w:customStyle="1" w:styleId="af7">
    <w:name w:val="Название Знак"/>
    <w:basedOn w:val="a1"/>
    <w:link w:val="af8"/>
    <w:locked/>
    <w:rsid w:val="00B011A9"/>
    <w:rPr>
      <w:rFonts w:ascii="Tahoma" w:hAnsi="Tahoma"/>
      <w:sz w:val="28"/>
      <w:szCs w:val="24"/>
      <w:lang w:eastAsia="ru-RU"/>
    </w:rPr>
  </w:style>
  <w:style w:type="paragraph" w:styleId="af8">
    <w:name w:val="Title"/>
    <w:basedOn w:val="a0"/>
    <w:link w:val="af7"/>
    <w:qFormat/>
    <w:rsid w:val="00B011A9"/>
    <w:pPr>
      <w:jc w:val="center"/>
    </w:pPr>
    <w:rPr>
      <w:rFonts w:ascii="Tahoma" w:eastAsiaTheme="minorHAnsi" w:hAnsi="Tahoma" w:cstheme="minorBidi"/>
      <w:sz w:val="28"/>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2">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9">
    <w:name w:val="Основной текст с отступом Знак"/>
    <w:basedOn w:val="a1"/>
    <w:rsid w:val="00B011A9"/>
    <w:rPr>
      <w:rFonts w:ascii="MS Sans Serif" w:hAnsi="MS Sans Serif"/>
      <w:sz w:val="24"/>
      <w:szCs w:val="24"/>
      <w:lang w:val="ru-RU" w:eastAsia="ru-RU" w:bidi="ar-SA"/>
    </w:rPr>
  </w:style>
  <w:style w:type="character" w:customStyle="1" w:styleId="afa">
    <w:name w:val="СТАТЬЯ Знак"/>
    <w:link w:val="afb"/>
    <w:locked/>
    <w:rsid w:val="00B011A9"/>
    <w:rPr>
      <w:b/>
      <w:sz w:val="24"/>
      <w:szCs w:val="24"/>
      <w:lang w:eastAsia="ru-RU"/>
    </w:rPr>
  </w:style>
  <w:style w:type="paragraph" w:customStyle="1" w:styleId="afb">
    <w:name w:val="СТАТЬЯ"/>
    <w:basedOn w:val="a0"/>
    <w:link w:val="afa"/>
    <w:rsid w:val="00B011A9"/>
    <w:pPr>
      <w:widowControl w:val="0"/>
      <w:adjustRightInd w:val="0"/>
      <w:ind w:firstLine="709"/>
      <w:jc w:val="both"/>
      <w:outlineLvl w:val="2"/>
    </w:pPr>
    <w:rPr>
      <w:rFonts w:asciiTheme="minorHAnsi" w:eastAsiaTheme="minorHAnsi" w:hAnsiTheme="minorHAnsi" w:cstheme="minorBidi"/>
      <w:b/>
    </w:rPr>
  </w:style>
  <w:style w:type="character" w:customStyle="1" w:styleId="afc">
    <w:name w:val="Абзац Знак"/>
    <w:link w:val="afd"/>
    <w:locked/>
    <w:rsid w:val="00B011A9"/>
    <w:rPr>
      <w:sz w:val="24"/>
      <w:lang w:eastAsia="ru-RU"/>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character" w:customStyle="1" w:styleId="FontStyle12">
    <w:name w:val="Font Style12"/>
    <w:uiPriority w:val="99"/>
    <w:rsid w:val="00B011A9"/>
    <w:rPr>
      <w:rFonts w:ascii="Times New Roman" w:hAnsi="Times New Roman" w:cs="Times New Roman"/>
      <w:sz w:val="26"/>
      <w:szCs w:val="26"/>
    </w:rPr>
  </w:style>
  <w:style w:type="character" w:customStyle="1" w:styleId="23">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uiPriority w:val="99"/>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4">
    <w:name w:val="Основной текст 2 Знак"/>
    <w:basedOn w:val="a1"/>
    <w:link w:val="25"/>
    <w:locked/>
    <w:rsid w:val="00B011A9"/>
    <w:rPr>
      <w:rFonts w:ascii="Tahoma" w:hAnsi="Tahoma"/>
      <w:sz w:val="24"/>
      <w:szCs w:val="24"/>
      <w:lang w:eastAsia="ru-RU"/>
    </w:rPr>
  </w:style>
  <w:style w:type="paragraph" w:styleId="25">
    <w:name w:val="Body Text 2"/>
    <w:basedOn w:val="a0"/>
    <w:link w:val="24"/>
    <w:rsid w:val="00B011A9"/>
    <w:pPr>
      <w:spacing w:after="120" w:line="480" w:lineRule="auto"/>
    </w:pPr>
    <w:rPr>
      <w:rFonts w:ascii="Tahoma" w:eastAsiaTheme="minorHAnsi" w:hAnsi="Tahoma" w:cstheme="minorBidi"/>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6">
    <w:name w:val="Основной текст с отступом 2 Знак"/>
    <w:basedOn w:val="a1"/>
    <w:link w:val="27"/>
    <w:locked/>
    <w:rsid w:val="00B011A9"/>
    <w:rPr>
      <w:rFonts w:ascii="Tahoma" w:hAnsi="Tahoma"/>
      <w:sz w:val="28"/>
      <w:szCs w:val="28"/>
      <w:lang w:eastAsia="ru-RU"/>
    </w:rPr>
  </w:style>
  <w:style w:type="paragraph" w:styleId="27">
    <w:name w:val="Body Text Indent 2"/>
    <w:basedOn w:val="a0"/>
    <w:link w:val="26"/>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8">
    <w:name w:val="Верхний колонтитул Знак2"/>
    <w:basedOn w:val="a1"/>
    <w:link w:val="afe"/>
    <w:locked/>
    <w:rsid w:val="00B011A9"/>
    <w:rPr>
      <w:rFonts w:ascii="Tahoma" w:hAnsi="Tahoma"/>
      <w:sz w:val="20"/>
      <w:szCs w:val="20"/>
      <w:lang w:val="en-GB" w:eastAsia="ru-RU"/>
    </w:rPr>
  </w:style>
  <w:style w:type="paragraph" w:styleId="afe">
    <w:name w:val="header"/>
    <w:basedOn w:val="a0"/>
    <w:link w:val="28"/>
    <w:uiPriority w:val="99"/>
    <w:rsid w:val="00B011A9"/>
    <w:pPr>
      <w:tabs>
        <w:tab w:val="center" w:pos="4153"/>
        <w:tab w:val="right" w:pos="8306"/>
      </w:tabs>
    </w:pPr>
    <w:rPr>
      <w:rFonts w:ascii="Tahoma" w:eastAsiaTheme="minorHAnsi" w:hAnsi="Tahoma" w:cstheme="minorBidi"/>
      <w:sz w:val="20"/>
      <w:szCs w:val="20"/>
      <w:lang w:val="en-GB"/>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paragraph" w:customStyle="1" w:styleId="ConsPlusNormal0">
    <w:name w:val="ConsPlusNormal"/>
    <w:link w:val="ConsPlusNormal"/>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uiPriority w:val="99"/>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uiPriority w:val="99"/>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paragraph" w:customStyle="1" w:styleId="aff0">
    <w:name w:val="Стиль ПМД"/>
    <w:basedOn w:val="25"/>
    <w:link w:val="aff"/>
    <w:rsid w:val="00B011A9"/>
    <w:pPr>
      <w:suppressAutoHyphens/>
      <w:spacing w:after="0" w:line="20" w:lineRule="atLeast"/>
      <w:ind w:firstLine="709"/>
      <w:contextualSpacing/>
      <w:jc w:val="both"/>
    </w:pPr>
    <w:rPr>
      <w:rFonts w:asciiTheme="minorHAnsi" w:hAnsiTheme="minorHAnsi"/>
      <w:sz w:val="28"/>
    </w:rPr>
  </w:style>
  <w:style w:type="character" w:customStyle="1" w:styleId="aff1">
    <w:name w:val="Верхний колонтитул Знак"/>
    <w:uiPriority w:val="99"/>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paragraph" w:customStyle="1" w:styleId="AAA0">
    <w:name w:val="! AAA !"/>
    <w:link w:val="AAA"/>
    <w:rsid w:val="00B011A9"/>
    <w:pPr>
      <w:spacing w:after="120" w:line="240" w:lineRule="auto"/>
      <w:jc w:val="both"/>
    </w:pPr>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1">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uiPriority w:val="99"/>
    <w:locked/>
    <w:rsid w:val="00B011A9"/>
    <w:rPr>
      <w:rFonts w:ascii="Tahoma" w:hAnsi="Tahoma"/>
      <w:sz w:val="24"/>
      <w:szCs w:val="24"/>
      <w:lang w:val="en-US"/>
    </w:rPr>
  </w:style>
  <w:style w:type="paragraph" w:styleId="aff3">
    <w:name w:val="footer"/>
    <w:basedOn w:val="a0"/>
    <w:link w:val="19"/>
    <w:uiPriority w:val="99"/>
    <w:rsid w:val="00B011A9"/>
    <w:pPr>
      <w:tabs>
        <w:tab w:val="center" w:pos="4677"/>
        <w:tab w:val="right" w:pos="9355"/>
      </w:tabs>
    </w:pPr>
    <w:rPr>
      <w:rFonts w:ascii="Tahoma" w:eastAsiaTheme="minorHAnsi" w:hAnsi="Tahoma" w:cstheme="minorBidi"/>
      <w:lang w:val="en-US" w:eastAsia="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uiPriority w:val="99"/>
    <w:locked/>
    <w:rsid w:val="00B011A9"/>
    <w:rPr>
      <w:rFonts w:ascii="Calibri" w:hAnsi="Calibri"/>
      <w:lang w:eastAsia="ru-RU"/>
    </w:rPr>
  </w:style>
  <w:style w:type="paragraph" w:customStyle="1" w:styleId="1b">
    <w:name w:val="Без интервала1"/>
    <w:link w:val="aff4"/>
    <w:qFormat/>
    <w:rsid w:val="00B011A9"/>
    <w:pPr>
      <w:spacing w:after="0" w:line="240" w:lineRule="auto"/>
    </w:pPr>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9">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uiPriority w:val="99"/>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a">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character" w:customStyle="1" w:styleId="2b">
    <w:name w:val="Схема документа Знак2"/>
    <w:basedOn w:val="a1"/>
    <w:uiPriority w:val="99"/>
    <w:semiHidden/>
    <w:rsid w:val="00B011A9"/>
    <w:rPr>
      <w:rFonts w:ascii="Tahoma" w:eastAsia="Times New Roman" w:hAnsi="Tahoma" w:cs="Tahoma"/>
      <w:sz w:val="16"/>
      <w:szCs w:val="16"/>
      <w:lang w:eastAsia="ru-RU"/>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character" w:customStyle="1" w:styleId="211">
    <w:name w:val="Основной текст 2 Знак1"/>
    <w:basedOn w:val="a1"/>
    <w:uiPriority w:val="99"/>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customStyle="1" w:styleId="2c">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character" w:customStyle="1" w:styleId="1f0">
    <w:name w:val="Основной текст Знак1"/>
    <w:basedOn w:val="a1"/>
    <w:uiPriority w:val="99"/>
    <w:semiHidden/>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uiPriority w:val="99"/>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d">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e">
    <w:name w:val="Body Text First Indent 2"/>
    <w:basedOn w:val="affa"/>
    <w:link w:val="2f"/>
    <w:rsid w:val="00B011A9"/>
    <w:pPr>
      <w:ind w:firstLine="210"/>
    </w:pPr>
  </w:style>
  <w:style w:type="character" w:customStyle="1" w:styleId="2f">
    <w:name w:val="Красная строка 2 Знак"/>
    <w:basedOn w:val="1f3"/>
    <w:link w:val="2e"/>
    <w:rsid w:val="00B011A9"/>
    <w:rPr>
      <w:rFonts w:ascii="Times New Roman" w:eastAsia="Times New Roman" w:hAnsi="Times New Roman" w:cs="Times New Roman"/>
      <w:sz w:val="24"/>
      <w:szCs w:val="24"/>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s16">
    <w:name w:val="s_16"/>
    <w:basedOn w:val="a0"/>
    <w:uiPriority w:val="99"/>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0">
    <w:name w:val="List 2"/>
    <w:basedOn w:val="a0"/>
    <w:rsid w:val="00B011A9"/>
    <w:pPr>
      <w:ind w:left="566" w:hanging="283"/>
    </w:pPr>
  </w:style>
  <w:style w:type="paragraph" w:customStyle="1" w:styleId="acml">
    <w:name w:val="_ac _ml"/>
    <w:basedOn w:val="a0"/>
    <w:rsid w:val="00B011A9"/>
    <w:pPr>
      <w:spacing w:after="84"/>
    </w:p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uiPriority w:val="99"/>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1">
    <w:name w:val="Абзац списка2"/>
    <w:basedOn w:val="a0"/>
    <w:qFormat/>
    <w:rsid w:val="00B011A9"/>
    <w:pPr>
      <w:ind w:left="720"/>
      <w:contextualSpacing/>
    </w:p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uiPriority w:val="99"/>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uiPriority w:val="99"/>
    <w:rsid w:val="00B011A9"/>
    <w:pPr>
      <w:widowControl w:val="0"/>
      <w:autoSpaceDE w:val="0"/>
      <w:autoSpaceDN w:val="0"/>
      <w:adjustRightInd w:val="0"/>
      <w:spacing w:line="247" w:lineRule="exact"/>
      <w:ind w:hanging="638"/>
    </w:p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0"/>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uiPriority w:val="99"/>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uiPriority w:val="39"/>
    <w:rsid w:val="00B011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No Spacing"/>
    <w:uiPriority w:val="99"/>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aliases w:val="ПАРАГРАФ"/>
    <w:basedOn w:val="a0"/>
    <w:link w:val="affff"/>
    <w:uiPriority w:val="1"/>
    <w:qFormat/>
    <w:rsid w:val="00B011A9"/>
    <w:pPr>
      <w:ind w:left="720"/>
    </w:pPr>
    <w:rPr>
      <w:rFonts w:ascii="Arial Unicode MS" w:hAnsi="Arial Unicode MS" w:cs="Arial Unicode MS"/>
      <w:color w:val="000000"/>
    </w:rPr>
  </w:style>
  <w:style w:type="paragraph" w:customStyle="1" w:styleId="2f2">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2"/>
    <w:rsid w:val="009A4ED1"/>
    <w:rPr>
      <w:rFonts w:ascii="Times New Roman" w:eastAsia="Calibri" w:hAnsi="Times New Roman" w:cs="Times New Roman"/>
      <w:sz w:val="24"/>
      <w:szCs w:val="24"/>
      <w:lang w:eastAsia="ru-RU"/>
    </w:rPr>
  </w:style>
  <w:style w:type="paragraph" w:customStyle="1" w:styleId="affff0">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7"/>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3">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1">
    <w:name w:val="ТЕКСТ"/>
    <w:basedOn w:val="a0"/>
    <w:link w:val="affff2"/>
    <w:rsid w:val="00627BAD"/>
    <w:pPr>
      <w:ind w:firstLine="709"/>
      <w:jc w:val="both"/>
    </w:pPr>
  </w:style>
  <w:style w:type="character" w:customStyle="1" w:styleId="affff2">
    <w:name w:val="ТЕКСТ Знак"/>
    <w:link w:val="affff1"/>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2">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character" w:customStyle="1" w:styleId="-">
    <w:name w:val="Интернет-ссылка"/>
    <w:rsid w:val="00717E67"/>
    <w:rPr>
      <w:color w:val="0000FF"/>
      <w:u w:val="single"/>
    </w:rPr>
  </w:style>
  <w:style w:type="paragraph" w:customStyle="1" w:styleId="2f4">
    <w:name w:val="Заголовок2"/>
    <w:basedOn w:val="a0"/>
    <w:next w:val="ab"/>
    <w:rsid w:val="00717E67"/>
    <w:pPr>
      <w:keepNext/>
      <w:suppressAutoHyphens/>
      <w:spacing w:before="240" w:after="120"/>
      <w:ind w:left="-567"/>
      <w:jc w:val="center"/>
    </w:pPr>
    <w:rPr>
      <w:rFonts w:ascii="DejaVu Sans" w:hAnsi="DejaVu Sans" w:cs="Droid Sans Devanagari"/>
      <w:color w:val="00000A"/>
      <w:sz w:val="28"/>
      <w:szCs w:val="20"/>
      <w:lang w:eastAsia="zh-CN"/>
    </w:rPr>
  </w:style>
  <w:style w:type="paragraph" w:customStyle="1" w:styleId="3f1">
    <w:name w:val="Без интервала3"/>
    <w:rsid w:val="00717E67"/>
    <w:pPr>
      <w:suppressAutoHyphens/>
      <w:spacing w:after="0" w:line="240" w:lineRule="auto"/>
    </w:pPr>
    <w:rPr>
      <w:rFonts w:ascii="Calibri" w:eastAsia="Times New Roman" w:hAnsi="Calibri" w:cs="Calibri"/>
      <w:lang w:eastAsia="ar-SA"/>
    </w:rPr>
  </w:style>
  <w:style w:type="paragraph" w:customStyle="1" w:styleId="3f2">
    <w:name w:val="Абзац списка3"/>
    <w:basedOn w:val="a0"/>
    <w:rsid w:val="00631453"/>
    <w:pPr>
      <w:spacing w:after="200" w:line="276" w:lineRule="auto"/>
      <w:ind w:left="720"/>
      <w:contextualSpacing/>
    </w:pPr>
    <w:rPr>
      <w:rFonts w:ascii="Calibri" w:hAnsi="Calibri"/>
      <w:sz w:val="22"/>
      <w:szCs w:val="22"/>
      <w:lang w:eastAsia="en-US"/>
    </w:rPr>
  </w:style>
  <w:style w:type="paragraph" w:styleId="2">
    <w:name w:val="List Bullet 2"/>
    <w:basedOn w:val="a0"/>
    <w:uiPriority w:val="99"/>
    <w:semiHidden/>
    <w:unhideWhenUsed/>
    <w:rsid w:val="005E1832"/>
    <w:pPr>
      <w:numPr>
        <w:numId w:val="2"/>
      </w:numPr>
      <w:contextualSpacing/>
    </w:pPr>
  </w:style>
  <w:style w:type="paragraph" w:customStyle="1" w:styleId="affff3">
    <w:name w:val="Знак"/>
    <w:basedOn w:val="a0"/>
    <w:rsid w:val="00056E2D"/>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056E2D"/>
    <w:pPr>
      <w:spacing w:before="100" w:beforeAutospacing="1" w:after="100" w:afterAutospacing="1"/>
    </w:pPr>
    <w:rPr>
      <w:rFonts w:ascii="Tahoma" w:hAnsi="Tahoma"/>
      <w:sz w:val="20"/>
      <w:szCs w:val="20"/>
      <w:lang w:val="en-US" w:eastAsia="en-US"/>
    </w:rPr>
  </w:style>
  <w:style w:type="character" w:customStyle="1" w:styleId="54">
    <w:name w:val="Знак Знак5"/>
    <w:basedOn w:val="a1"/>
    <w:rsid w:val="00056E2D"/>
    <w:rPr>
      <w:rFonts w:ascii="Arial" w:hAnsi="Arial" w:cs="Arial"/>
      <w:b/>
      <w:bCs/>
      <w:kern w:val="32"/>
      <w:sz w:val="32"/>
      <w:szCs w:val="32"/>
      <w:lang w:val="en-US" w:eastAsia="ru-RU" w:bidi="ar-SA"/>
    </w:rPr>
  </w:style>
  <w:style w:type="paragraph" w:customStyle="1" w:styleId="1ff5">
    <w:name w:val="Знак Знак1 Знак"/>
    <w:basedOn w:val="a0"/>
    <w:rsid w:val="00056E2D"/>
    <w:pPr>
      <w:spacing w:before="100" w:beforeAutospacing="1" w:after="100" w:afterAutospacing="1"/>
      <w:jc w:val="both"/>
    </w:pPr>
    <w:rPr>
      <w:rFonts w:ascii="Tahoma" w:hAnsi="Tahoma"/>
      <w:sz w:val="20"/>
      <w:szCs w:val="20"/>
      <w:lang w:val="en-US" w:eastAsia="en-US"/>
    </w:rPr>
  </w:style>
  <w:style w:type="character" w:customStyle="1" w:styleId="83">
    <w:name w:val="Знак Знак8"/>
    <w:basedOn w:val="a1"/>
    <w:locked/>
    <w:rsid w:val="00056E2D"/>
    <w:rPr>
      <w:rFonts w:cs="Times New Roman"/>
      <w:b/>
      <w:bCs/>
      <w:sz w:val="24"/>
      <w:szCs w:val="24"/>
      <w:lang w:val="ru-RU" w:eastAsia="ru-RU"/>
    </w:rPr>
  </w:style>
  <w:style w:type="character" w:customStyle="1" w:styleId="63">
    <w:name w:val="Знак Знак6"/>
    <w:basedOn w:val="a1"/>
    <w:locked/>
    <w:rsid w:val="00056E2D"/>
    <w:rPr>
      <w:rFonts w:cs="Times New Roman"/>
      <w:b/>
      <w:bCs/>
      <w:sz w:val="24"/>
      <w:szCs w:val="24"/>
      <w:lang w:val="ru-RU" w:eastAsia="ru-RU"/>
    </w:rPr>
  </w:style>
  <w:style w:type="paragraph" w:customStyle="1" w:styleId="affff4">
    <w:name w:val="Знак"/>
    <w:basedOn w:val="a0"/>
    <w:rsid w:val="00416E0F"/>
    <w:pPr>
      <w:spacing w:before="100" w:beforeAutospacing="1" w:after="100" w:afterAutospacing="1"/>
      <w:jc w:val="both"/>
    </w:pPr>
    <w:rPr>
      <w:rFonts w:ascii="Tahoma" w:hAnsi="Tahoma"/>
      <w:sz w:val="20"/>
      <w:szCs w:val="20"/>
      <w:lang w:val="en-US" w:eastAsia="en-US"/>
    </w:rPr>
  </w:style>
  <w:style w:type="character" w:customStyle="1" w:styleId="55">
    <w:name w:val="Знак Знак5"/>
    <w:basedOn w:val="a1"/>
    <w:rsid w:val="00416E0F"/>
    <w:rPr>
      <w:rFonts w:ascii="Arial" w:hAnsi="Arial" w:cs="Arial"/>
      <w:b/>
      <w:bCs/>
      <w:kern w:val="32"/>
      <w:sz w:val="32"/>
      <w:szCs w:val="32"/>
      <w:lang w:val="en-US" w:eastAsia="ru-RU" w:bidi="ar-SA"/>
    </w:rPr>
  </w:style>
  <w:style w:type="paragraph" w:customStyle="1" w:styleId="3f3">
    <w:name w:val="Знак Знак3"/>
    <w:basedOn w:val="a0"/>
    <w:rsid w:val="005D48BD"/>
    <w:pPr>
      <w:spacing w:before="100" w:beforeAutospacing="1" w:after="100" w:afterAutospacing="1"/>
      <w:jc w:val="both"/>
    </w:pPr>
    <w:rPr>
      <w:rFonts w:ascii="Tahoma" w:hAnsi="Tahoma"/>
      <w:sz w:val="20"/>
      <w:szCs w:val="20"/>
      <w:lang w:val="en-US" w:eastAsia="en-US"/>
    </w:rPr>
  </w:style>
  <w:style w:type="paragraph" w:customStyle="1" w:styleId="nospacing0">
    <w:name w:val="nospacing"/>
    <w:basedOn w:val="a0"/>
    <w:rsid w:val="005D48BD"/>
    <w:pPr>
      <w:spacing w:after="141"/>
    </w:pPr>
  </w:style>
  <w:style w:type="paragraph" w:customStyle="1" w:styleId="affff5">
    <w:basedOn w:val="a0"/>
    <w:next w:val="ad"/>
    <w:rsid w:val="00AE6F1D"/>
    <w:pPr>
      <w:spacing w:before="100" w:beforeAutospacing="1" w:after="100" w:afterAutospacing="1"/>
    </w:pPr>
  </w:style>
  <w:style w:type="paragraph" w:customStyle="1" w:styleId="affff6">
    <w:name w:val="Знак Знак Знак"/>
    <w:basedOn w:val="a0"/>
    <w:rsid w:val="005D48BD"/>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5D48BD"/>
    <w:pPr>
      <w:spacing w:before="100" w:beforeAutospacing="1" w:after="100" w:afterAutospacing="1"/>
    </w:pPr>
  </w:style>
  <w:style w:type="paragraph" w:customStyle="1" w:styleId="xl88">
    <w:name w:val="xl8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5D48BD"/>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5D48BD"/>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5D48BD"/>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5D48BD"/>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5D48B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5D48BD"/>
    <w:pPr>
      <w:spacing w:before="100" w:beforeAutospacing="1" w:after="100" w:afterAutospacing="1"/>
    </w:pPr>
    <w:rPr>
      <w:rFonts w:ascii="Arial" w:hAnsi="Arial" w:cs="Arial"/>
      <w:b/>
      <w:bCs/>
    </w:rPr>
  </w:style>
  <w:style w:type="paragraph" w:customStyle="1" w:styleId="xl113">
    <w:name w:val="xl113"/>
    <w:basedOn w:val="a0"/>
    <w:rsid w:val="005D48BD"/>
    <w:pPr>
      <w:spacing w:before="100" w:beforeAutospacing="1" w:after="100" w:afterAutospacing="1"/>
    </w:pPr>
    <w:rPr>
      <w:rFonts w:ascii="Arial" w:hAnsi="Arial" w:cs="Arial"/>
    </w:rPr>
  </w:style>
  <w:style w:type="paragraph" w:customStyle="1" w:styleId="xl114">
    <w:name w:val="xl114"/>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5D48BD"/>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5D48B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5D48BD"/>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5D48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5D48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5D48BD"/>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5D48B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5D48BD"/>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5D48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5D48B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5D48B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5D48B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5D48BD"/>
    <w:pPr>
      <w:pBdr>
        <w:left w:val="single" w:sz="4" w:space="0" w:color="auto"/>
        <w:right w:val="single" w:sz="4" w:space="0" w:color="auto"/>
      </w:pBdr>
      <w:spacing w:before="100" w:beforeAutospacing="1" w:after="100" w:afterAutospacing="1"/>
      <w:jc w:val="center"/>
    </w:pPr>
  </w:style>
  <w:style w:type="paragraph" w:customStyle="1" w:styleId="45">
    <w:name w:val="Абзац списка4"/>
    <w:basedOn w:val="a0"/>
    <w:rsid w:val="00AE6F1D"/>
    <w:pPr>
      <w:spacing w:after="200" w:line="276" w:lineRule="auto"/>
      <w:ind w:left="720"/>
      <w:contextualSpacing/>
    </w:pPr>
    <w:rPr>
      <w:rFonts w:ascii="Calibri" w:hAnsi="Calibri"/>
      <w:sz w:val="22"/>
      <w:szCs w:val="22"/>
      <w:lang w:eastAsia="en-US"/>
    </w:rPr>
  </w:style>
  <w:style w:type="paragraph" w:customStyle="1" w:styleId="affff7">
    <w:name w:val="Знак"/>
    <w:basedOn w:val="a0"/>
    <w:rsid w:val="0017679A"/>
    <w:pPr>
      <w:spacing w:before="100" w:beforeAutospacing="1" w:after="100" w:afterAutospacing="1"/>
      <w:jc w:val="both"/>
    </w:pPr>
    <w:rPr>
      <w:rFonts w:ascii="Tahoma" w:hAnsi="Tahoma"/>
      <w:sz w:val="20"/>
      <w:szCs w:val="20"/>
      <w:lang w:val="en-US" w:eastAsia="en-US"/>
    </w:rPr>
  </w:style>
  <w:style w:type="character" w:customStyle="1" w:styleId="56">
    <w:name w:val="Знак Знак5"/>
    <w:rsid w:val="0017679A"/>
    <w:rPr>
      <w:rFonts w:ascii="Arial" w:hAnsi="Arial" w:cs="Arial"/>
      <w:b/>
      <w:bCs/>
      <w:kern w:val="32"/>
      <w:sz w:val="32"/>
      <w:szCs w:val="32"/>
      <w:lang w:val="en-US" w:eastAsia="ru-RU" w:bidi="ar-SA"/>
    </w:rPr>
  </w:style>
  <w:style w:type="character" w:customStyle="1" w:styleId="affff8">
    <w:name w:val="Основной текст_"/>
    <w:link w:val="1ff6"/>
    <w:locked/>
    <w:rsid w:val="00262245"/>
    <w:rPr>
      <w:sz w:val="26"/>
      <w:szCs w:val="26"/>
      <w:shd w:val="clear" w:color="auto" w:fill="FFFFFF"/>
    </w:rPr>
  </w:style>
  <w:style w:type="paragraph" w:customStyle="1" w:styleId="1ff6">
    <w:name w:val="Основной текст1"/>
    <w:basedOn w:val="a0"/>
    <w:link w:val="affff8"/>
    <w:rsid w:val="00262245"/>
    <w:pPr>
      <w:shd w:val="clear" w:color="auto" w:fill="FFFFFF"/>
      <w:spacing w:before="600" w:after="420" w:line="0" w:lineRule="atLeast"/>
    </w:pPr>
    <w:rPr>
      <w:rFonts w:asciiTheme="minorHAnsi" w:eastAsiaTheme="minorHAnsi" w:hAnsiTheme="minorHAnsi" w:cstheme="minorBidi"/>
      <w:sz w:val="26"/>
      <w:szCs w:val="26"/>
      <w:lang w:eastAsia="en-US"/>
    </w:rPr>
  </w:style>
  <w:style w:type="character" w:customStyle="1" w:styleId="3f4">
    <w:name w:val="Основной текст (3)_"/>
    <w:link w:val="3f5"/>
    <w:locked/>
    <w:rsid w:val="00262245"/>
    <w:rPr>
      <w:sz w:val="31"/>
      <w:szCs w:val="31"/>
      <w:shd w:val="clear" w:color="auto" w:fill="FFFFFF"/>
    </w:rPr>
  </w:style>
  <w:style w:type="paragraph" w:customStyle="1" w:styleId="3f5">
    <w:name w:val="Основной текст (3)"/>
    <w:basedOn w:val="a0"/>
    <w:link w:val="3f4"/>
    <w:rsid w:val="00262245"/>
    <w:pPr>
      <w:shd w:val="clear" w:color="auto" w:fill="FFFFFF"/>
      <w:spacing w:line="384" w:lineRule="exact"/>
      <w:jc w:val="both"/>
    </w:pPr>
    <w:rPr>
      <w:rFonts w:asciiTheme="minorHAnsi" w:eastAsiaTheme="minorHAnsi" w:hAnsiTheme="minorHAnsi" w:cstheme="minorBidi"/>
      <w:sz w:val="31"/>
      <w:szCs w:val="31"/>
      <w:lang w:eastAsia="en-US"/>
    </w:rPr>
  </w:style>
  <w:style w:type="paragraph" w:customStyle="1" w:styleId="112">
    <w:name w:val="заголовок 11"/>
    <w:basedOn w:val="a0"/>
    <w:next w:val="a0"/>
    <w:rsid w:val="00245C11"/>
    <w:pPr>
      <w:keepNext/>
      <w:jc w:val="center"/>
    </w:pPr>
    <w:rPr>
      <w:snapToGrid w:val="0"/>
      <w:szCs w:val="20"/>
    </w:rPr>
  </w:style>
  <w:style w:type="character" w:customStyle="1" w:styleId="link1">
    <w:name w:val="link1"/>
    <w:basedOn w:val="a1"/>
    <w:rsid w:val="00245C11"/>
  </w:style>
  <w:style w:type="paragraph" w:customStyle="1" w:styleId="2f5">
    <w:name w:val="Знак2"/>
    <w:basedOn w:val="a0"/>
    <w:rsid w:val="00245C11"/>
    <w:pPr>
      <w:spacing w:before="100" w:beforeAutospacing="1" w:after="100" w:afterAutospacing="1"/>
    </w:pPr>
    <w:rPr>
      <w:rFonts w:ascii="Tahoma" w:hAnsi="Tahoma"/>
      <w:sz w:val="20"/>
      <w:szCs w:val="20"/>
      <w:lang w:val="en-US" w:eastAsia="en-US"/>
    </w:rPr>
  </w:style>
  <w:style w:type="paragraph" w:customStyle="1" w:styleId="113">
    <w:name w:val="Знак1 Знак Знак1"/>
    <w:basedOn w:val="a0"/>
    <w:rsid w:val="00245C11"/>
    <w:pPr>
      <w:spacing w:before="100" w:beforeAutospacing="1" w:after="100" w:afterAutospacing="1"/>
    </w:pPr>
    <w:rPr>
      <w:rFonts w:ascii="Tahoma" w:hAnsi="Tahoma"/>
      <w:sz w:val="20"/>
      <w:szCs w:val="20"/>
      <w:lang w:val="en-US" w:eastAsia="en-US"/>
    </w:rPr>
  </w:style>
  <w:style w:type="paragraph" w:styleId="affff9">
    <w:name w:val="Plain Text"/>
    <w:basedOn w:val="a0"/>
    <w:link w:val="affffa"/>
    <w:uiPriority w:val="99"/>
    <w:rsid w:val="00245C11"/>
    <w:rPr>
      <w:rFonts w:ascii="Courier New" w:hAnsi="Courier New"/>
      <w:sz w:val="20"/>
      <w:szCs w:val="20"/>
    </w:rPr>
  </w:style>
  <w:style w:type="character" w:customStyle="1" w:styleId="affffa">
    <w:name w:val="Текст Знак"/>
    <w:basedOn w:val="a1"/>
    <w:link w:val="affff9"/>
    <w:uiPriority w:val="99"/>
    <w:rsid w:val="00245C11"/>
    <w:rPr>
      <w:rFonts w:ascii="Courier New" w:eastAsia="Times New Roman" w:hAnsi="Courier New" w:cs="Times New Roman"/>
      <w:sz w:val="20"/>
      <w:szCs w:val="20"/>
      <w:lang w:eastAsia="ru-RU"/>
    </w:rPr>
  </w:style>
  <w:style w:type="paragraph" w:customStyle="1" w:styleId="TimesNewRoman">
    <w:name w:val="Текст + Times New Roman"/>
    <w:aliases w:val="12 пт,По ширине,Первая строка:  1,25 см"/>
    <w:basedOn w:val="affff9"/>
    <w:rsid w:val="00245C11"/>
    <w:pPr>
      <w:ind w:firstLine="708"/>
      <w:jc w:val="both"/>
    </w:pPr>
    <w:rPr>
      <w:rFonts w:ascii="Times New Roman" w:hAnsi="Times New Roman"/>
      <w:sz w:val="24"/>
      <w:szCs w:val="24"/>
    </w:rPr>
  </w:style>
  <w:style w:type="paragraph" w:customStyle="1" w:styleId="FR2">
    <w:name w:val="FR2"/>
    <w:rsid w:val="00245C11"/>
    <w:pPr>
      <w:widowControl w:val="0"/>
      <w:autoSpaceDE w:val="0"/>
      <w:autoSpaceDN w:val="0"/>
      <w:adjustRightInd w:val="0"/>
      <w:spacing w:before="260" w:after="0" w:line="240" w:lineRule="auto"/>
      <w:jc w:val="center"/>
    </w:pPr>
    <w:rPr>
      <w:rFonts w:ascii="Times New Roman" w:eastAsia="Times New Roman" w:hAnsi="Times New Roman" w:cs="Times New Roman"/>
      <w:b/>
      <w:bCs/>
      <w:lang w:eastAsia="ru-RU"/>
    </w:rPr>
  </w:style>
  <w:style w:type="paragraph" w:customStyle="1" w:styleId="2TimesNewRoman">
    <w:name w:val="Заголовок 2 + Times New Roman"/>
    <w:aliases w:val="12 pt,по ширине,Первая строка:  1 см,Перед:..."/>
    <w:basedOn w:val="1"/>
    <w:rsid w:val="00245C11"/>
    <w:pPr>
      <w:ind w:firstLine="567"/>
      <w:jc w:val="both"/>
    </w:pPr>
    <w:rPr>
      <w:bCs/>
      <w:kern w:val="32"/>
    </w:rPr>
  </w:style>
  <w:style w:type="paragraph" w:customStyle="1" w:styleId="1ff7">
    <w:name w:val="Текст1"/>
    <w:basedOn w:val="a0"/>
    <w:rsid w:val="00245C11"/>
    <w:pPr>
      <w:widowControl w:val="0"/>
    </w:pPr>
    <w:rPr>
      <w:rFonts w:ascii="Courier New" w:hAnsi="Courier New"/>
      <w:sz w:val="20"/>
      <w:szCs w:val="20"/>
    </w:rPr>
  </w:style>
  <w:style w:type="paragraph" w:styleId="affffb">
    <w:name w:val="Subtitle"/>
    <w:basedOn w:val="a0"/>
    <w:link w:val="affffc"/>
    <w:qFormat/>
    <w:rsid w:val="00245C11"/>
    <w:pPr>
      <w:jc w:val="center"/>
    </w:pPr>
    <w:rPr>
      <w:szCs w:val="20"/>
    </w:rPr>
  </w:style>
  <w:style w:type="character" w:customStyle="1" w:styleId="affffc">
    <w:name w:val="Подзаголовок Знак"/>
    <w:basedOn w:val="a1"/>
    <w:link w:val="affffb"/>
    <w:rsid w:val="00245C11"/>
    <w:rPr>
      <w:rFonts w:ascii="Times New Roman" w:eastAsia="Times New Roman" w:hAnsi="Times New Roman" w:cs="Times New Roman"/>
      <w:sz w:val="24"/>
      <w:szCs w:val="20"/>
      <w:lang w:eastAsia="ru-RU"/>
    </w:rPr>
  </w:style>
  <w:style w:type="paragraph" w:customStyle="1" w:styleId="Style11">
    <w:name w:val="Style11"/>
    <w:basedOn w:val="a0"/>
    <w:uiPriority w:val="99"/>
    <w:rsid w:val="00245C11"/>
    <w:pPr>
      <w:widowControl w:val="0"/>
      <w:autoSpaceDE w:val="0"/>
      <w:autoSpaceDN w:val="0"/>
      <w:adjustRightInd w:val="0"/>
    </w:pPr>
    <w:rPr>
      <w:rFonts w:ascii="Sylfaen" w:hAnsi="Sylfaen"/>
    </w:rPr>
  </w:style>
  <w:style w:type="character" w:customStyle="1" w:styleId="affffd">
    <w:name w:val="Колонтитул_"/>
    <w:basedOn w:val="a1"/>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affffe">
    <w:name w:val="Колонтитул"/>
    <w:basedOn w:val="affffd"/>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f8">
    <w:name w:val="Заголовок №1_"/>
    <w:basedOn w:val="a1"/>
    <w:link w:val="1ff9"/>
    <w:rsid w:val="00245C11"/>
    <w:rPr>
      <w:rFonts w:ascii="Times New Roman" w:eastAsia="Times New Roman" w:hAnsi="Times New Roman" w:cs="Times New Roman"/>
      <w:b/>
      <w:bCs/>
      <w:i/>
      <w:iCs/>
      <w:sz w:val="32"/>
      <w:szCs w:val="32"/>
      <w:shd w:val="clear" w:color="auto" w:fill="FFFFFF"/>
    </w:rPr>
  </w:style>
  <w:style w:type="paragraph" w:customStyle="1" w:styleId="1ff9">
    <w:name w:val="Заголовок №1"/>
    <w:basedOn w:val="a0"/>
    <w:link w:val="1ff8"/>
    <w:rsid w:val="00245C11"/>
    <w:pPr>
      <w:widowControl w:val="0"/>
      <w:shd w:val="clear" w:color="auto" w:fill="FFFFFF"/>
      <w:spacing w:before="2040" w:line="365" w:lineRule="exact"/>
      <w:jc w:val="center"/>
      <w:outlineLvl w:val="0"/>
    </w:pPr>
    <w:rPr>
      <w:b/>
      <w:bCs/>
      <w:i/>
      <w:iCs/>
      <w:sz w:val="32"/>
      <w:szCs w:val="32"/>
      <w:lang w:eastAsia="en-US"/>
    </w:rPr>
  </w:style>
  <w:style w:type="character" w:customStyle="1" w:styleId="1ffa">
    <w:name w:val="Заголовок №1 + Не курсив"/>
    <w:basedOn w:val="1ff8"/>
    <w:rsid w:val="00245C11"/>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46">
    <w:name w:val="Основной текст (4)_"/>
    <w:basedOn w:val="a1"/>
    <w:link w:val="47"/>
    <w:rsid w:val="00245C11"/>
    <w:rPr>
      <w:rFonts w:ascii="Times New Roman" w:eastAsia="Times New Roman" w:hAnsi="Times New Roman" w:cs="Times New Roman"/>
      <w:b/>
      <w:bCs/>
      <w:shd w:val="clear" w:color="auto" w:fill="FFFFFF"/>
    </w:rPr>
  </w:style>
  <w:style w:type="paragraph" w:customStyle="1" w:styleId="47">
    <w:name w:val="Основной текст (4)"/>
    <w:basedOn w:val="a0"/>
    <w:link w:val="46"/>
    <w:rsid w:val="00245C11"/>
    <w:pPr>
      <w:widowControl w:val="0"/>
      <w:shd w:val="clear" w:color="auto" w:fill="FFFFFF"/>
      <w:spacing w:after="480" w:line="0" w:lineRule="atLeast"/>
    </w:pPr>
    <w:rPr>
      <w:b/>
      <w:bCs/>
      <w:sz w:val="22"/>
      <w:szCs w:val="22"/>
      <w:lang w:eastAsia="en-US"/>
    </w:rPr>
  </w:style>
  <w:style w:type="character" w:customStyle="1" w:styleId="2f6">
    <w:name w:val="Основной текст (2)_"/>
    <w:basedOn w:val="a1"/>
    <w:rsid w:val="00245C11"/>
    <w:rPr>
      <w:rFonts w:ascii="Times New Roman" w:eastAsia="Times New Roman" w:hAnsi="Times New Roman" w:cs="Times New Roman"/>
      <w:b w:val="0"/>
      <w:bCs w:val="0"/>
      <w:i w:val="0"/>
      <w:iCs w:val="0"/>
      <w:smallCaps w:val="0"/>
      <w:strike w:val="0"/>
      <w:u w:val="none"/>
    </w:rPr>
  </w:style>
  <w:style w:type="character" w:customStyle="1" w:styleId="2f7">
    <w:name w:val="Заголовок №2_"/>
    <w:basedOn w:val="a1"/>
    <w:link w:val="2f8"/>
    <w:rsid w:val="00245C11"/>
    <w:rPr>
      <w:rFonts w:ascii="Times New Roman" w:eastAsia="Times New Roman" w:hAnsi="Times New Roman" w:cs="Times New Roman"/>
      <w:b/>
      <w:bCs/>
      <w:shd w:val="clear" w:color="auto" w:fill="FFFFFF"/>
    </w:rPr>
  </w:style>
  <w:style w:type="paragraph" w:customStyle="1" w:styleId="2f8">
    <w:name w:val="Заголовок №2"/>
    <w:basedOn w:val="a0"/>
    <w:link w:val="2f7"/>
    <w:rsid w:val="00245C11"/>
    <w:pPr>
      <w:widowControl w:val="0"/>
      <w:shd w:val="clear" w:color="auto" w:fill="FFFFFF"/>
      <w:spacing w:before="780" w:line="274" w:lineRule="exact"/>
      <w:ind w:hanging="220"/>
      <w:jc w:val="both"/>
      <w:outlineLvl w:val="1"/>
    </w:pPr>
    <w:rPr>
      <w:b/>
      <w:bCs/>
      <w:sz w:val="22"/>
      <w:szCs w:val="22"/>
      <w:lang w:eastAsia="en-US"/>
    </w:rPr>
  </w:style>
  <w:style w:type="character" w:customStyle="1" w:styleId="12pt">
    <w:name w:val="Колонтитул + 12 pt;Полужирный;Курсив"/>
    <w:basedOn w:val="affffd"/>
    <w:rsid w:val="00245C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7">
    <w:name w:val="Основной текст (5)_"/>
    <w:basedOn w:val="a1"/>
    <w:rsid w:val="00245C11"/>
    <w:rPr>
      <w:rFonts w:ascii="Times New Roman" w:eastAsia="Times New Roman" w:hAnsi="Times New Roman" w:cs="Times New Roman"/>
      <w:b w:val="0"/>
      <w:bCs w:val="0"/>
      <w:i w:val="0"/>
      <w:iCs w:val="0"/>
      <w:smallCaps w:val="0"/>
      <w:strike w:val="0"/>
      <w:sz w:val="22"/>
      <w:szCs w:val="22"/>
      <w:u w:val="none"/>
    </w:rPr>
  </w:style>
  <w:style w:type="character" w:customStyle="1" w:styleId="58">
    <w:name w:val="Основной текст (5)"/>
    <w:basedOn w:val="57"/>
    <w:rsid w:val="00245C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4">
    <w:name w:val="Основной текст (6)_"/>
    <w:basedOn w:val="a1"/>
    <w:link w:val="65"/>
    <w:rsid w:val="00245C11"/>
    <w:rPr>
      <w:rFonts w:ascii="Times New Roman" w:eastAsia="Times New Roman" w:hAnsi="Times New Roman" w:cs="Times New Roman"/>
      <w:sz w:val="18"/>
      <w:szCs w:val="18"/>
      <w:shd w:val="clear" w:color="auto" w:fill="FFFFFF"/>
    </w:rPr>
  </w:style>
  <w:style w:type="paragraph" w:customStyle="1" w:styleId="65">
    <w:name w:val="Основной текст (6)"/>
    <w:basedOn w:val="a0"/>
    <w:link w:val="64"/>
    <w:rsid w:val="00245C11"/>
    <w:pPr>
      <w:widowControl w:val="0"/>
      <w:shd w:val="clear" w:color="auto" w:fill="FFFFFF"/>
      <w:spacing w:after="420" w:line="259" w:lineRule="exact"/>
    </w:pPr>
    <w:rPr>
      <w:sz w:val="18"/>
      <w:szCs w:val="18"/>
      <w:lang w:eastAsia="en-US"/>
    </w:rPr>
  </w:style>
  <w:style w:type="character" w:customStyle="1" w:styleId="71">
    <w:name w:val="Основной текст (7)_"/>
    <w:basedOn w:val="a1"/>
    <w:link w:val="72"/>
    <w:rsid w:val="00245C11"/>
    <w:rPr>
      <w:rFonts w:ascii="Times New Roman" w:eastAsia="Times New Roman" w:hAnsi="Times New Roman" w:cs="Times New Roman"/>
      <w:sz w:val="16"/>
      <w:szCs w:val="16"/>
      <w:shd w:val="clear" w:color="auto" w:fill="FFFFFF"/>
    </w:rPr>
  </w:style>
  <w:style w:type="paragraph" w:customStyle="1" w:styleId="72">
    <w:name w:val="Основной текст (7)"/>
    <w:basedOn w:val="a0"/>
    <w:link w:val="71"/>
    <w:rsid w:val="00245C11"/>
    <w:pPr>
      <w:widowControl w:val="0"/>
      <w:shd w:val="clear" w:color="auto" w:fill="FFFFFF"/>
      <w:spacing w:after="420" w:line="250" w:lineRule="exact"/>
    </w:pPr>
    <w:rPr>
      <w:sz w:val="16"/>
      <w:szCs w:val="16"/>
      <w:lang w:eastAsia="en-US"/>
    </w:rPr>
  </w:style>
  <w:style w:type="character" w:customStyle="1" w:styleId="2f9">
    <w:name w:val="Основной текст (2) + Полужирный"/>
    <w:basedOn w:val="2f6"/>
    <w:rsid w:val="00245C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8">
    <w:name w:val="Основной текст (4) + Не полужирный"/>
    <w:basedOn w:val="46"/>
    <w:rsid w:val="00245C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table" w:customStyle="1" w:styleId="1ffb">
    <w:name w:val="Сетка таблицы1"/>
    <w:basedOn w:val="a2"/>
    <w:next w:val="afffc"/>
    <w:uiPriority w:val="59"/>
    <w:unhideWhenUsed/>
    <w:rsid w:val="00245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c">
    <w:name w:val="Нет списка1"/>
    <w:next w:val="a3"/>
    <w:semiHidden/>
    <w:rsid w:val="005A499E"/>
  </w:style>
  <w:style w:type="character" w:customStyle="1" w:styleId="afffff">
    <w:name w:val="Центр Знак"/>
    <w:link w:val="afffff0"/>
    <w:rsid w:val="005A499E"/>
    <w:rPr>
      <w:sz w:val="28"/>
      <w:szCs w:val="24"/>
    </w:rPr>
  </w:style>
  <w:style w:type="paragraph" w:customStyle="1" w:styleId="afffff0">
    <w:name w:val="Центр"/>
    <w:basedOn w:val="a0"/>
    <w:link w:val="afffff"/>
    <w:rsid w:val="005A499E"/>
    <w:pPr>
      <w:jc w:val="center"/>
    </w:pPr>
    <w:rPr>
      <w:rFonts w:asciiTheme="minorHAnsi" w:eastAsiaTheme="minorHAnsi" w:hAnsiTheme="minorHAnsi" w:cstheme="minorBidi"/>
      <w:sz w:val="28"/>
      <w:lang w:eastAsia="en-US"/>
    </w:rPr>
  </w:style>
  <w:style w:type="paragraph" w:customStyle="1" w:styleId="afffff1">
    <w:basedOn w:val="a0"/>
    <w:next w:val="ad"/>
    <w:rsid w:val="005A499E"/>
    <w:pPr>
      <w:spacing w:before="100" w:after="100"/>
    </w:pPr>
    <w:rPr>
      <w:lang w:eastAsia="ar-SA"/>
    </w:rPr>
  </w:style>
  <w:style w:type="paragraph" w:styleId="afffff2">
    <w:name w:val="List"/>
    <w:basedOn w:val="a0"/>
    <w:rsid w:val="005A499E"/>
    <w:pPr>
      <w:ind w:left="283" w:hanging="283"/>
    </w:pPr>
  </w:style>
  <w:style w:type="paragraph" w:styleId="afffff3">
    <w:name w:val="Body Text First Indent"/>
    <w:basedOn w:val="ab"/>
    <w:link w:val="afffff4"/>
    <w:rsid w:val="005A499E"/>
    <w:pPr>
      <w:spacing w:after="120"/>
      <w:ind w:firstLine="210"/>
    </w:pPr>
    <w:rPr>
      <w:rFonts w:ascii="Times New Roman" w:eastAsia="Times New Roman" w:hAnsi="Times New Roman" w:cs="Times New Roman"/>
      <w:b w:val="0"/>
      <w:sz w:val="24"/>
      <w:szCs w:val="24"/>
    </w:rPr>
  </w:style>
  <w:style w:type="character" w:customStyle="1" w:styleId="afffff4">
    <w:name w:val="Красная строка Знак"/>
    <w:basedOn w:val="aa"/>
    <w:link w:val="afffff3"/>
    <w:rsid w:val="005A499E"/>
    <w:rPr>
      <w:rFonts w:ascii="Times New Roman" w:eastAsia="Times New Roman" w:hAnsi="Times New Roman" w:cs="Times New Roman"/>
      <w:b w:val="0"/>
      <w:sz w:val="24"/>
      <w:szCs w:val="24"/>
      <w:lang w:eastAsia="ru-RU"/>
    </w:rPr>
  </w:style>
  <w:style w:type="paragraph" w:customStyle="1" w:styleId="afffff5">
    <w:name w:val="Îáû÷íûé"/>
    <w:uiPriority w:val="99"/>
    <w:rsid w:val="005A49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9">
    <w:name w:val="Без интервала4"/>
    <w:rsid w:val="005A499E"/>
    <w:pPr>
      <w:spacing w:after="0" w:line="240" w:lineRule="auto"/>
    </w:pPr>
    <w:rPr>
      <w:rFonts w:ascii="Calibri" w:eastAsia="Times New Roman" w:hAnsi="Calibri" w:cs="Calibri"/>
      <w:lang w:eastAsia="ru-RU"/>
    </w:rPr>
  </w:style>
  <w:style w:type="character" w:customStyle="1" w:styleId="FontStyle26">
    <w:name w:val="Font Style26"/>
    <w:rsid w:val="00680B42"/>
    <w:rPr>
      <w:rFonts w:ascii="Times New Roman" w:hAnsi="Times New Roman" w:cs="Times New Roman"/>
      <w:b/>
      <w:bCs/>
      <w:sz w:val="18"/>
      <w:szCs w:val="18"/>
    </w:rPr>
  </w:style>
  <w:style w:type="character" w:customStyle="1" w:styleId="affff">
    <w:name w:val="Абзац списка Знак"/>
    <w:aliases w:val="ПАРАГРАФ Знак"/>
    <w:link w:val="afffe"/>
    <w:uiPriority w:val="34"/>
    <w:locked/>
    <w:rsid w:val="00680B42"/>
    <w:rPr>
      <w:rFonts w:ascii="Arial Unicode MS" w:eastAsia="Times New Roman" w:hAnsi="Arial Unicode MS" w:cs="Arial Unicode MS"/>
      <w:color w:val="000000"/>
      <w:sz w:val="24"/>
      <w:szCs w:val="24"/>
      <w:lang w:eastAsia="ru-RU"/>
    </w:rPr>
  </w:style>
  <w:style w:type="character" w:customStyle="1" w:styleId="FontStyle37">
    <w:name w:val="Font Style37"/>
    <w:basedOn w:val="a1"/>
    <w:rsid w:val="0025689D"/>
    <w:rPr>
      <w:rFonts w:ascii="Courier New" w:hAnsi="Courier New" w:cs="Courier New"/>
      <w:sz w:val="18"/>
      <w:szCs w:val="18"/>
    </w:rPr>
  </w:style>
  <w:style w:type="character" w:customStyle="1" w:styleId="FontStyle39">
    <w:name w:val="Font Style39"/>
    <w:basedOn w:val="a1"/>
    <w:rsid w:val="0025689D"/>
    <w:rPr>
      <w:rFonts w:ascii="Calibri" w:hAnsi="Calibri" w:cs="Calibri"/>
      <w:sz w:val="20"/>
      <w:szCs w:val="20"/>
    </w:rPr>
  </w:style>
  <w:style w:type="paragraph" w:customStyle="1" w:styleId="Style15">
    <w:name w:val="Style15"/>
    <w:basedOn w:val="a0"/>
    <w:rsid w:val="0025689D"/>
    <w:pPr>
      <w:spacing w:line="227" w:lineRule="exact"/>
    </w:pPr>
    <w:rPr>
      <w:lang w:eastAsia="ar-SA"/>
    </w:rPr>
  </w:style>
  <w:style w:type="paragraph" w:customStyle="1" w:styleId="afffff6">
    <w:basedOn w:val="a0"/>
    <w:next w:val="ad"/>
    <w:rsid w:val="00DE052C"/>
    <w:pPr>
      <w:spacing w:before="100" w:beforeAutospacing="1" w:after="100" w:afterAutospacing="1"/>
    </w:pPr>
  </w:style>
  <w:style w:type="paragraph" w:customStyle="1" w:styleId="59">
    <w:name w:val="Без интервала5"/>
    <w:rsid w:val="007606BB"/>
    <w:pPr>
      <w:spacing w:after="0" w:line="240" w:lineRule="auto"/>
    </w:pPr>
    <w:rPr>
      <w:rFonts w:ascii="Calibri" w:eastAsia="Times New Roman" w:hAnsi="Calibri" w:cs="Calibri"/>
      <w:lang w:eastAsia="ru-RU"/>
    </w:rPr>
  </w:style>
  <w:style w:type="paragraph" w:customStyle="1" w:styleId="114">
    <w:name w:val="Заголовок 11"/>
    <w:basedOn w:val="a0"/>
    <w:uiPriority w:val="1"/>
    <w:qFormat/>
    <w:rsid w:val="00DE052C"/>
    <w:pPr>
      <w:widowControl w:val="0"/>
      <w:autoSpaceDE w:val="0"/>
      <w:autoSpaceDN w:val="0"/>
      <w:ind w:left="259"/>
      <w:outlineLvl w:val="1"/>
    </w:pPr>
    <w:rPr>
      <w:b/>
      <w:bCs/>
      <w:sz w:val="28"/>
      <w:szCs w:val="28"/>
      <w:lang w:bidi="ru-RU"/>
    </w:rPr>
  </w:style>
  <w:style w:type="paragraph" w:customStyle="1" w:styleId="ConsPlusTextList">
    <w:name w:val="ConsPlusTextList"/>
    <w:rsid w:val="007F5DCF"/>
    <w:pPr>
      <w:widowControl w:val="0"/>
      <w:autoSpaceDE w:val="0"/>
      <w:autoSpaceDN w:val="0"/>
      <w:spacing w:after="0" w:line="240" w:lineRule="auto"/>
    </w:pPr>
    <w:rPr>
      <w:rFonts w:ascii="Arial" w:eastAsiaTheme="minorEastAsia" w:hAnsi="Arial" w:cs="Arial"/>
      <w:sz w:val="20"/>
      <w:lang w:eastAsia="ru-RU"/>
    </w:rPr>
  </w:style>
  <w:style w:type="character" w:styleId="afffff7">
    <w:name w:val="annotation reference"/>
    <w:basedOn w:val="a1"/>
    <w:uiPriority w:val="99"/>
    <w:semiHidden/>
    <w:unhideWhenUsed/>
    <w:rsid w:val="007F5DCF"/>
    <w:rPr>
      <w:sz w:val="16"/>
      <w:szCs w:val="16"/>
    </w:rPr>
  </w:style>
  <w:style w:type="paragraph" w:styleId="afffff8">
    <w:name w:val="annotation text"/>
    <w:basedOn w:val="a0"/>
    <w:link w:val="afffff9"/>
    <w:uiPriority w:val="99"/>
    <w:semiHidden/>
    <w:unhideWhenUsed/>
    <w:rsid w:val="007F5DCF"/>
    <w:pPr>
      <w:spacing w:after="160"/>
    </w:pPr>
    <w:rPr>
      <w:rFonts w:asciiTheme="minorHAnsi" w:eastAsiaTheme="minorHAnsi" w:hAnsiTheme="minorHAnsi" w:cstheme="minorBidi"/>
      <w:sz w:val="20"/>
      <w:szCs w:val="20"/>
      <w:lang w:eastAsia="en-US"/>
    </w:rPr>
  </w:style>
  <w:style w:type="character" w:customStyle="1" w:styleId="afffff9">
    <w:name w:val="Текст примечания Знак"/>
    <w:basedOn w:val="a1"/>
    <w:link w:val="afffff8"/>
    <w:uiPriority w:val="99"/>
    <w:semiHidden/>
    <w:rsid w:val="007F5DCF"/>
    <w:rPr>
      <w:sz w:val="20"/>
      <w:szCs w:val="20"/>
    </w:rPr>
  </w:style>
  <w:style w:type="paragraph" w:styleId="afffffa">
    <w:name w:val="annotation subject"/>
    <w:basedOn w:val="afffff8"/>
    <w:next w:val="afffff8"/>
    <w:link w:val="afffffb"/>
    <w:uiPriority w:val="99"/>
    <w:semiHidden/>
    <w:unhideWhenUsed/>
    <w:rsid w:val="007F5DCF"/>
    <w:rPr>
      <w:b/>
      <w:bCs/>
    </w:rPr>
  </w:style>
  <w:style w:type="character" w:customStyle="1" w:styleId="afffffb">
    <w:name w:val="Тема примечания Знак"/>
    <w:basedOn w:val="afffff9"/>
    <w:link w:val="afffffa"/>
    <w:uiPriority w:val="99"/>
    <w:semiHidden/>
    <w:rsid w:val="007F5DCF"/>
    <w:rPr>
      <w:b/>
      <w:bCs/>
    </w:rPr>
  </w:style>
  <w:style w:type="character" w:customStyle="1" w:styleId="afffffc">
    <w:name w:val="Другое_"/>
    <w:basedOn w:val="a1"/>
    <w:link w:val="afffffd"/>
    <w:locked/>
    <w:rsid w:val="007F5DCF"/>
    <w:rPr>
      <w:rFonts w:ascii="Times New Roman" w:hAnsi="Times New Roman"/>
      <w:sz w:val="28"/>
      <w:szCs w:val="28"/>
      <w:shd w:val="clear" w:color="auto" w:fill="FFFFFF"/>
    </w:rPr>
  </w:style>
  <w:style w:type="paragraph" w:customStyle="1" w:styleId="afffffd">
    <w:name w:val="Другое"/>
    <w:basedOn w:val="a0"/>
    <w:link w:val="afffffc"/>
    <w:rsid w:val="007F5DCF"/>
    <w:pPr>
      <w:widowControl w:val="0"/>
      <w:shd w:val="clear" w:color="auto" w:fill="FFFFFF"/>
      <w:ind w:firstLine="400"/>
    </w:pPr>
    <w:rPr>
      <w:rFonts w:eastAsiaTheme="minorHAnsi" w:cstheme="minorBidi"/>
      <w:sz w:val="28"/>
      <w:szCs w:val="28"/>
      <w:lang w:eastAsia="en-US"/>
    </w:rPr>
  </w:style>
  <w:style w:type="paragraph" w:customStyle="1" w:styleId="NoSpacing1">
    <w:name w:val="No Spacing"/>
    <w:rsid w:val="005A2A37"/>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37732105">
      <w:bodyDiv w:val="1"/>
      <w:marLeft w:val="0"/>
      <w:marRight w:val="0"/>
      <w:marTop w:val="0"/>
      <w:marBottom w:val="0"/>
      <w:divBdr>
        <w:top w:val="none" w:sz="0" w:space="0" w:color="auto"/>
        <w:left w:val="none" w:sz="0" w:space="0" w:color="auto"/>
        <w:bottom w:val="none" w:sz="0" w:space="0" w:color="auto"/>
        <w:right w:val="none" w:sz="0" w:space="0" w:color="auto"/>
      </w:divBdr>
    </w:div>
    <w:div w:id="652878601">
      <w:bodyDiv w:val="1"/>
      <w:marLeft w:val="0"/>
      <w:marRight w:val="0"/>
      <w:marTop w:val="0"/>
      <w:marBottom w:val="0"/>
      <w:divBdr>
        <w:top w:val="none" w:sz="0" w:space="0" w:color="auto"/>
        <w:left w:val="none" w:sz="0" w:space="0" w:color="auto"/>
        <w:bottom w:val="none" w:sz="0" w:space="0" w:color="auto"/>
        <w:right w:val="none" w:sz="0" w:space="0" w:color="auto"/>
      </w:divBdr>
    </w:div>
    <w:div w:id="975338255">
      <w:bodyDiv w:val="1"/>
      <w:marLeft w:val="0"/>
      <w:marRight w:val="0"/>
      <w:marTop w:val="0"/>
      <w:marBottom w:val="0"/>
      <w:divBdr>
        <w:top w:val="none" w:sz="0" w:space="0" w:color="auto"/>
        <w:left w:val="none" w:sz="0" w:space="0" w:color="auto"/>
        <w:bottom w:val="none" w:sz="0" w:space="0" w:color="auto"/>
        <w:right w:val="none" w:sz="0" w:space="0" w:color="auto"/>
      </w:divBdr>
    </w:div>
    <w:div w:id="1212033903">
      <w:bodyDiv w:val="1"/>
      <w:marLeft w:val="0"/>
      <w:marRight w:val="0"/>
      <w:marTop w:val="0"/>
      <w:marBottom w:val="0"/>
      <w:divBdr>
        <w:top w:val="none" w:sz="0" w:space="0" w:color="auto"/>
        <w:left w:val="none" w:sz="0" w:space="0" w:color="auto"/>
        <w:bottom w:val="none" w:sz="0" w:space="0" w:color="auto"/>
        <w:right w:val="none" w:sz="0" w:space="0" w:color="auto"/>
      </w:divBdr>
    </w:div>
    <w:div w:id="1406762505">
      <w:bodyDiv w:val="1"/>
      <w:marLeft w:val="0"/>
      <w:marRight w:val="0"/>
      <w:marTop w:val="0"/>
      <w:marBottom w:val="0"/>
      <w:divBdr>
        <w:top w:val="none" w:sz="0" w:space="0" w:color="auto"/>
        <w:left w:val="none" w:sz="0" w:space="0" w:color="auto"/>
        <w:bottom w:val="none" w:sz="0" w:space="0" w:color="auto"/>
        <w:right w:val="none" w:sz="0" w:space="0" w:color="auto"/>
      </w:divBdr>
    </w:div>
    <w:div w:id="2039547173">
      <w:bodyDiv w:val="1"/>
      <w:marLeft w:val="0"/>
      <w:marRight w:val="0"/>
      <w:marTop w:val="0"/>
      <w:marBottom w:val="0"/>
      <w:divBdr>
        <w:top w:val="none" w:sz="0" w:space="0" w:color="auto"/>
        <w:left w:val="none" w:sz="0" w:space="0" w:color="auto"/>
        <w:bottom w:val="none" w:sz="0" w:space="0" w:color="auto"/>
        <w:right w:val="none" w:sz="0" w:space="0" w:color="auto"/>
      </w:divBdr>
    </w:div>
    <w:div w:id="2064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EB5AF6D6A92D62FDC38F754AF68DB3B03AF5712570F9798C66F41F0DEXFO7I" TargetMode="External"/><Relationship Id="rId18" Type="http://schemas.openxmlformats.org/officeDocument/2006/relationships/hyperlink" Target="garantF1://10800200.227" TargetMode="External"/><Relationship Id="rId26" Type="http://schemas.openxmlformats.org/officeDocument/2006/relationships/hyperlink" Target="consultantplus://offline/ref=294A128AFFFFE702C13B5863A2E722DE88DB188EE5ABAE879E0AAC9B71CD65CD8E59EA8DD579700CCE49E377800C42AC7A841667E73B78AE3AXEI" TargetMode="External"/><Relationship Id="rId3" Type="http://schemas.openxmlformats.org/officeDocument/2006/relationships/styles" Target="styles.xml"/><Relationship Id="rId21" Type="http://schemas.openxmlformats.org/officeDocument/2006/relationships/hyperlink" Target="consultantplus://offline/ref=DE43265F4A6D3D6BC7A61B8EE6C2FAA1D0D7289DC2FBE1912CDD8972E08B609FCE2C4A5C021C2AA9CE69478FC6BFCBCB9A6C78D79934FE93DFBCFA51N7AFI" TargetMode="External"/><Relationship Id="rId7" Type="http://schemas.openxmlformats.org/officeDocument/2006/relationships/endnotes" Target="endnotes.xml"/><Relationship Id="rId12" Type="http://schemas.openxmlformats.org/officeDocument/2006/relationships/hyperlink" Target="consultantplus://offline/ref=FEB5AF6D6A92D62FDC38F754AF68DB3B03AF5712570E9798C66F41F0DEXFO7I" TargetMode="External"/><Relationship Id="rId17" Type="http://schemas.openxmlformats.org/officeDocument/2006/relationships/hyperlink" Target="garantF1://10800200.228" TargetMode="External"/><Relationship Id="rId25" Type="http://schemas.openxmlformats.org/officeDocument/2006/relationships/hyperlink" Target="consultantplus://offline/ref=294A128AFFFFE702C13B466EB48B7DD68FD54586EDACADD6C755F7C626C46F9AC916B3DD912C7D0FC45CB721DA5B4FAC37XA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800200.22701" TargetMode="External"/><Relationship Id="rId20" Type="http://schemas.openxmlformats.org/officeDocument/2006/relationships/hyperlink" Target="garantF1://10800200.22701" TargetMode="External"/><Relationship Id="rId29" Type="http://schemas.openxmlformats.org/officeDocument/2006/relationships/hyperlink" Target="consultantplus://offline/ref=5D8BC0EE90A3B2491C3D7EBCE147127355F8247C7C205134EDDEB60F428D962B4555039103EE083F4D9D29D83953A708B6D6D5D5B2A18DE570A9B91Ct5J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5D8BC0EE90A3B2491C3D7EBCE147127355F8247C7C205134EDDEB60F428D962B4555039103EE083F4D9C2BDB3153A708B6D6D5D5B2A18DE570A9B91Ct5JA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800200.227" TargetMode="External"/><Relationship Id="rId23" Type="http://schemas.openxmlformats.org/officeDocument/2006/relationships/hyperlink" Target="consultantplus://offline/ref=5D8BC0EE90A3B2491C3D7EBCE147127355F8247C7C205134EDDEB60F428D962B4555039103EE083F4D9D29D83953A708B6D6D5D5B2A18DE570A9B91Ct5JAI" TargetMode="External"/><Relationship Id="rId28" Type="http://schemas.openxmlformats.org/officeDocument/2006/relationships/hyperlink" Target="consultantplus://offline/ref=A96B1ACD4F73F0C958965224060F9F29A015D2545D1E13FF886A2DDC497CCAB8D088F5AEDC5F68F719AC34B4813D28B3306ADC6A98C2900Ei0e5I" TargetMode="External"/><Relationship Id="rId10" Type="http://schemas.openxmlformats.org/officeDocument/2006/relationships/header" Target="header1.xml"/><Relationship Id="rId19" Type="http://schemas.openxmlformats.org/officeDocument/2006/relationships/hyperlink" Target="garantF1://10800200.228" TargetMode="External"/><Relationship Id="rId31"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EB5AF6D6A92D62FDC38E959B904843E02A00F1D5F089ACA9B301AAD89FE85CFXCO9I" TargetMode="External"/><Relationship Id="rId22" Type="http://schemas.openxmlformats.org/officeDocument/2006/relationships/hyperlink" Target="consultantplus://offline/ref=CA760FA64571F6F192007584D9FA8B67F7A6368CE543F7FDC8EAD6A53EB53686471915514327C51C30FB6250681CCFD45A74FBD75429DD3ED4B724FEqDD2I" TargetMode="External"/><Relationship Id="rId27" Type="http://schemas.openxmlformats.org/officeDocument/2006/relationships/hyperlink" Target="consultantplus://offline/ref=A96B1ACD4F73F0C958965224060F9F29A015D2545D1E13FF886A2DDC497CCAB8D088F5AEDC5F68F71CAC34B4813D28B3306ADC6A98C2900Ei0e5I" TargetMode="External"/><Relationship Id="rId30" Type="http://schemas.openxmlformats.org/officeDocument/2006/relationships/hyperlink" Target="consultantplus://offline/ref=5D8BC0EE90A3B2491C3D7EBCE147127355F8247C7C205134EDDEB60F428D962B4555039103EE083F4D9C2BDB3153A708B6D6D5D5B2A18DE570A9B91Ct5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93A1-F435-4615-89F6-B5E2D705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52608</Words>
  <Characters>299872</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7</cp:revision>
  <cp:lastPrinted>2024-01-16T06:20:00Z</cp:lastPrinted>
  <dcterms:created xsi:type="dcterms:W3CDTF">2024-01-15T10:04:00Z</dcterms:created>
  <dcterms:modified xsi:type="dcterms:W3CDTF">2024-01-16T07:15:00Z</dcterms:modified>
</cp:coreProperties>
</file>