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p w:rsidR="0012052B" w:rsidRDefault="0012052B" w:rsidP="00D677DF">
      <w:pPr>
        <w:rPr>
          <w:sz w:val="18"/>
          <w:szCs w:val="18"/>
        </w:rPr>
        <w:sectPr w:rsidR="0012052B" w:rsidSect="00672CDF">
          <w:headerReference w:type="even" r:id="rId8"/>
          <w:headerReference w:type="default" r:id="rId9"/>
          <w:pgSz w:w="16838" w:h="11906" w:orient="landscape"/>
          <w:pgMar w:top="851" w:right="1418" w:bottom="1701" w:left="1418" w:header="709" w:footer="709" w:gutter="0"/>
          <w:cols w:space="720"/>
          <w:titlePg/>
          <w:docGrid w:linePitch="360"/>
        </w:sectPr>
      </w:pP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755F4B" w:rsidP="00D677DF">
            <w:pPr>
              <w:rPr>
                <w:sz w:val="18"/>
                <w:szCs w:val="18"/>
              </w:rPr>
            </w:pPr>
            <w:r>
              <w:rPr>
                <w:sz w:val="18"/>
                <w:szCs w:val="1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10" o:title="" grayscale="t" bilevel="t"/>
                  <w10:wrap type="topAndBottom" anchorx="margin" anchory="page"/>
                </v:shape>
                <o:OLEObject Type="Embed" ProgID="Word.Picture.8" ShapeID="Объект 582" DrawAspect="Content" ObjectID="_1666075569" r:id="rId11">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F05431">
        <w:rPr>
          <w:b/>
          <w:sz w:val="18"/>
          <w:szCs w:val="18"/>
        </w:rPr>
        <w:t xml:space="preserve">   30 сентября 2020</w:t>
      </w:r>
      <w:r w:rsidR="005C184A">
        <w:rPr>
          <w:b/>
          <w:sz w:val="18"/>
          <w:szCs w:val="18"/>
        </w:rPr>
        <w:t xml:space="preserve"> года № </w:t>
      </w:r>
      <w:r w:rsidR="00F05431">
        <w:rPr>
          <w:b/>
          <w:sz w:val="18"/>
          <w:szCs w:val="18"/>
        </w:rPr>
        <w:t>11</w:t>
      </w:r>
      <w:r w:rsidR="005C184A">
        <w:rPr>
          <w:b/>
          <w:sz w:val="18"/>
          <w:szCs w:val="18"/>
        </w:rPr>
        <w:t xml:space="preserve"> (</w:t>
      </w:r>
      <w:r w:rsidR="00F05431">
        <w:rPr>
          <w:b/>
          <w:sz w:val="18"/>
          <w:szCs w:val="18"/>
        </w:rPr>
        <w:t>164</w:t>
      </w:r>
      <w:r>
        <w:rPr>
          <w:b/>
          <w:sz w:val="18"/>
          <w:szCs w:val="18"/>
        </w:rPr>
        <w:t>)</w:t>
      </w:r>
    </w:p>
    <w:p w:rsidR="00B011A9" w:rsidRDefault="00B011A9" w:rsidP="00B011A9">
      <w:pPr>
        <w:rPr>
          <w:b/>
          <w:color w:val="000000"/>
          <w:sz w:val="18"/>
          <w:szCs w:val="18"/>
        </w:rPr>
      </w:pPr>
    </w:p>
    <w:p w:rsidR="00422340" w:rsidRDefault="00F46175" w:rsidP="00F46175">
      <w:pPr>
        <w:rPr>
          <w:b/>
          <w:sz w:val="18"/>
          <w:szCs w:val="18"/>
        </w:rPr>
      </w:pPr>
      <w:r>
        <w:rPr>
          <w:b/>
          <w:sz w:val="18"/>
          <w:szCs w:val="18"/>
        </w:rPr>
        <w:t xml:space="preserve">  </w:t>
      </w:r>
    </w:p>
    <w:p w:rsidR="00422340" w:rsidRDefault="00422340" w:rsidP="00FF3361">
      <w:pPr>
        <w:jc w:val="center"/>
        <w:rPr>
          <w:b/>
          <w:sz w:val="18"/>
          <w:szCs w:val="18"/>
        </w:rPr>
      </w:pPr>
    </w:p>
    <w:p w:rsidR="00422340" w:rsidRPr="00F46175" w:rsidRDefault="00422340" w:rsidP="00FF3361">
      <w:pPr>
        <w:jc w:val="center"/>
        <w:rPr>
          <w:b/>
          <w:sz w:val="20"/>
          <w:szCs w:val="20"/>
        </w:rPr>
      </w:pPr>
    </w:p>
    <w:p w:rsidR="00F05431" w:rsidRPr="00F46175" w:rsidRDefault="00F05431" w:rsidP="00F05431">
      <w:pPr>
        <w:jc w:val="center"/>
        <w:rPr>
          <w:b/>
          <w:color w:val="000000"/>
          <w:sz w:val="20"/>
          <w:szCs w:val="20"/>
        </w:rPr>
      </w:pPr>
      <w:r w:rsidRPr="00F46175">
        <w:rPr>
          <w:b/>
          <w:color w:val="000000"/>
          <w:sz w:val="20"/>
          <w:szCs w:val="20"/>
        </w:rPr>
        <w:t>Российская   Федерация</w:t>
      </w:r>
    </w:p>
    <w:p w:rsidR="00F05431" w:rsidRPr="00F46175" w:rsidRDefault="00F05431" w:rsidP="00F05431">
      <w:pPr>
        <w:jc w:val="center"/>
        <w:rPr>
          <w:b/>
          <w:color w:val="000000"/>
          <w:sz w:val="20"/>
          <w:szCs w:val="20"/>
        </w:rPr>
      </w:pPr>
      <w:r w:rsidRPr="00F46175">
        <w:rPr>
          <w:b/>
          <w:sz w:val="20"/>
          <w:szCs w:val="20"/>
        </w:rPr>
        <w:t xml:space="preserve">Новгородская область Валдайский район  </w:t>
      </w:r>
    </w:p>
    <w:p w:rsidR="00F05431" w:rsidRPr="00F46175" w:rsidRDefault="00F46175" w:rsidP="00F05431">
      <w:pPr>
        <w:rPr>
          <w:b/>
          <w:color w:val="000000"/>
          <w:sz w:val="20"/>
          <w:szCs w:val="20"/>
        </w:rPr>
      </w:pPr>
      <w:r>
        <w:rPr>
          <w:b/>
          <w:color w:val="000000"/>
          <w:sz w:val="20"/>
          <w:szCs w:val="20"/>
        </w:rPr>
        <w:t xml:space="preserve">                                                                                       </w:t>
      </w:r>
      <w:r w:rsidR="00F05431" w:rsidRPr="00F46175">
        <w:rPr>
          <w:b/>
          <w:color w:val="000000"/>
          <w:sz w:val="20"/>
          <w:szCs w:val="20"/>
        </w:rPr>
        <w:t xml:space="preserve">АДМИНИСТРАЦИЯ ЯЖЕЛБИЦКОГО СЕЛЬСКОГО ПОСЕЛЕНИЯ </w:t>
      </w:r>
    </w:p>
    <w:p w:rsidR="00F05431" w:rsidRPr="00F46175" w:rsidRDefault="00F05431" w:rsidP="00F05431">
      <w:pPr>
        <w:pStyle w:val="20"/>
        <w:rPr>
          <w:b w:val="0"/>
          <w:color w:val="000000"/>
          <w:sz w:val="20"/>
          <w:szCs w:val="20"/>
        </w:rPr>
      </w:pPr>
      <w:r w:rsidRPr="00F46175">
        <w:rPr>
          <w:b w:val="0"/>
          <w:color w:val="000000"/>
          <w:sz w:val="20"/>
          <w:szCs w:val="20"/>
        </w:rPr>
        <w:t>П О С Т А Н О В Л Е Н И Е</w:t>
      </w:r>
    </w:p>
    <w:p w:rsidR="00F05431" w:rsidRPr="00F46175" w:rsidRDefault="00F05431" w:rsidP="00F05431">
      <w:pPr>
        <w:jc w:val="center"/>
        <w:rPr>
          <w:color w:val="000000"/>
          <w:sz w:val="20"/>
          <w:szCs w:val="20"/>
        </w:rPr>
      </w:pPr>
    </w:p>
    <w:p w:rsidR="00F05431" w:rsidRPr="00F46175" w:rsidRDefault="00F05431" w:rsidP="00F05431">
      <w:pPr>
        <w:tabs>
          <w:tab w:val="left" w:pos="6918"/>
        </w:tabs>
        <w:rPr>
          <w:color w:val="000000"/>
          <w:sz w:val="20"/>
          <w:szCs w:val="20"/>
        </w:rPr>
      </w:pPr>
      <w:r w:rsidRPr="00F46175">
        <w:rPr>
          <w:color w:val="000000"/>
          <w:sz w:val="20"/>
          <w:szCs w:val="20"/>
        </w:rPr>
        <w:t>от 01.09.2020 № 114</w:t>
      </w:r>
    </w:p>
    <w:p w:rsidR="00F05431" w:rsidRPr="00F46175" w:rsidRDefault="00F05431" w:rsidP="00F05431">
      <w:pPr>
        <w:rPr>
          <w:b/>
          <w:color w:val="000000"/>
          <w:sz w:val="20"/>
          <w:szCs w:val="20"/>
        </w:rPr>
      </w:pPr>
      <w:r w:rsidRPr="00F46175">
        <w:rPr>
          <w:color w:val="000000"/>
          <w:sz w:val="20"/>
          <w:szCs w:val="20"/>
        </w:rPr>
        <w:t>с. Яжелбицы</w:t>
      </w:r>
      <w:r w:rsidRPr="00F46175">
        <w:rPr>
          <w:b/>
          <w:color w:val="000000"/>
          <w:sz w:val="20"/>
          <w:szCs w:val="20"/>
        </w:rPr>
        <w:t xml:space="preserve"> </w:t>
      </w:r>
    </w:p>
    <w:p w:rsidR="00F05431" w:rsidRPr="00F46175" w:rsidRDefault="00F05431" w:rsidP="00F05431">
      <w:pPr>
        <w:rPr>
          <w:color w:val="0000FF"/>
          <w:sz w:val="20"/>
          <w:szCs w:val="20"/>
        </w:rPr>
      </w:pPr>
      <w:r w:rsidRPr="00F46175">
        <w:rPr>
          <w:color w:val="0000FF"/>
          <w:sz w:val="20"/>
          <w:szCs w:val="20"/>
        </w:rPr>
        <w:t xml:space="preserve">                                                                                                                                                          </w:t>
      </w:r>
    </w:p>
    <w:p w:rsidR="00F05431" w:rsidRPr="00F46175" w:rsidRDefault="00F05431" w:rsidP="00F05431">
      <w:pPr>
        <w:rPr>
          <w:rFonts w:ascii="Tahoma" w:hAnsi="Tahoma"/>
          <w:b/>
          <w:bCs/>
          <w:color w:val="000000"/>
          <w:sz w:val="20"/>
          <w:szCs w:val="20"/>
          <w:shd w:val="clear" w:color="auto" w:fill="FFFFFF"/>
          <w:lang w:eastAsia="en-US"/>
        </w:rPr>
      </w:pPr>
      <w:r w:rsidRPr="00F46175">
        <w:rPr>
          <w:b/>
          <w:sz w:val="20"/>
          <w:szCs w:val="20"/>
        </w:rPr>
        <w:t xml:space="preserve">Об утверждении </w:t>
      </w:r>
      <w:r w:rsidR="00F46175">
        <w:rPr>
          <w:rStyle w:val="a8"/>
          <w:color w:val="000000"/>
          <w:shd w:val="clear" w:color="auto" w:fill="FFFFFF"/>
          <w:lang w:val="ru-RU"/>
        </w:rPr>
        <w:t xml:space="preserve">плана </w:t>
      </w:r>
      <w:r w:rsidRPr="00F46175">
        <w:rPr>
          <w:rStyle w:val="a8"/>
          <w:color w:val="000000"/>
          <w:shd w:val="clear" w:color="auto" w:fill="FFFFFF"/>
          <w:lang w:val="ru-RU"/>
        </w:rPr>
        <w:t>проведения плановых проверок</w:t>
      </w:r>
      <w:r w:rsidR="00F46175">
        <w:rPr>
          <w:color w:val="000000"/>
          <w:sz w:val="20"/>
          <w:szCs w:val="20"/>
        </w:rPr>
        <w:t xml:space="preserve"> </w:t>
      </w:r>
      <w:r w:rsidR="00F46175">
        <w:rPr>
          <w:rStyle w:val="a8"/>
          <w:color w:val="000000"/>
          <w:shd w:val="clear" w:color="auto" w:fill="FFFFFF"/>
          <w:lang w:val="ru-RU"/>
        </w:rPr>
        <w:t xml:space="preserve">юридических лиц и </w:t>
      </w:r>
      <w:r w:rsidRPr="00F46175">
        <w:rPr>
          <w:rStyle w:val="a8"/>
          <w:color w:val="000000"/>
          <w:shd w:val="clear" w:color="auto" w:fill="FFFFFF"/>
          <w:lang w:val="ru-RU"/>
        </w:rPr>
        <w:t>индивидуальных предпринимателей</w:t>
      </w:r>
      <w:r w:rsidR="00F46175">
        <w:rPr>
          <w:color w:val="000000"/>
          <w:sz w:val="20"/>
          <w:szCs w:val="20"/>
        </w:rPr>
        <w:t xml:space="preserve"> </w:t>
      </w:r>
      <w:r w:rsidRPr="00F46175">
        <w:rPr>
          <w:rStyle w:val="a8"/>
          <w:color w:val="000000"/>
          <w:shd w:val="clear" w:color="auto" w:fill="FFFFFF"/>
          <w:lang w:val="ru-RU"/>
        </w:rPr>
        <w:t>на 2021 год</w:t>
      </w:r>
    </w:p>
    <w:p w:rsidR="00F05431" w:rsidRPr="00F46175" w:rsidRDefault="00F05431" w:rsidP="00F05431">
      <w:pPr>
        <w:tabs>
          <w:tab w:val="left" w:pos="3060"/>
        </w:tabs>
        <w:spacing w:line="240" w:lineRule="atLeast"/>
        <w:jc w:val="center"/>
        <w:rPr>
          <w:b/>
          <w:sz w:val="20"/>
          <w:szCs w:val="20"/>
        </w:rPr>
      </w:pPr>
    </w:p>
    <w:p w:rsidR="00F05431" w:rsidRPr="00F46175" w:rsidRDefault="00F05431" w:rsidP="00F05431">
      <w:pPr>
        <w:ind w:firstLine="720"/>
        <w:jc w:val="both"/>
        <w:rPr>
          <w:sz w:val="20"/>
          <w:szCs w:val="20"/>
        </w:rPr>
      </w:pPr>
      <w:r w:rsidRPr="00F46175">
        <w:rPr>
          <w:sz w:val="20"/>
          <w:szCs w:val="20"/>
        </w:rPr>
        <w:t>Во исполнение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30.06.2010 № 489 (в ред. от 17.08.2016 № 806)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руководствуясь Уставом, Администрации Яжелбицкого сельского поселения</w:t>
      </w:r>
    </w:p>
    <w:p w:rsidR="00F05431" w:rsidRPr="00F46175" w:rsidRDefault="00F05431" w:rsidP="00F05431">
      <w:pPr>
        <w:ind w:firstLine="360"/>
        <w:jc w:val="both"/>
        <w:rPr>
          <w:sz w:val="20"/>
          <w:szCs w:val="20"/>
        </w:rPr>
      </w:pPr>
      <w:r w:rsidRPr="00F46175">
        <w:rPr>
          <w:b/>
          <w:sz w:val="20"/>
          <w:szCs w:val="20"/>
        </w:rPr>
        <w:t>ПОСТАНАВЛЯЕТ:</w:t>
      </w:r>
    </w:p>
    <w:p w:rsidR="00F05431" w:rsidRPr="00F46175" w:rsidRDefault="00F05431" w:rsidP="00C96701">
      <w:pPr>
        <w:numPr>
          <w:ilvl w:val="0"/>
          <w:numId w:val="3"/>
        </w:numPr>
        <w:tabs>
          <w:tab w:val="left" w:pos="1080"/>
        </w:tabs>
        <w:ind w:left="0" w:firstLine="720"/>
        <w:jc w:val="both"/>
        <w:rPr>
          <w:sz w:val="20"/>
          <w:szCs w:val="20"/>
        </w:rPr>
      </w:pPr>
      <w:r w:rsidRPr="00F46175">
        <w:rPr>
          <w:sz w:val="20"/>
          <w:szCs w:val="20"/>
        </w:rPr>
        <w:t>Утвердить план проведения плановых проверок юридических лиц и индивидуальных предпринимателей на 2021 год согласно приложению.</w:t>
      </w:r>
    </w:p>
    <w:p w:rsidR="00F05431" w:rsidRPr="00F46175" w:rsidRDefault="00F05431" w:rsidP="00F05431">
      <w:pPr>
        <w:tabs>
          <w:tab w:val="left" w:pos="714"/>
          <w:tab w:val="left" w:pos="1080"/>
        </w:tabs>
        <w:ind w:firstLine="720"/>
        <w:jc w:val="both"/>
        <w:rPr>
          <w:sz w:val="20"/>
          <w:szCs w:val="20"/>
        </w:rPr>
      </w:pPr>
      <w:r w:rsidRPr="00F46175">
        <w:rPr>
          <w:sz w:val="20"/>
          <w:szCs w:val="20"/>
        </w:rPr>
        <w:t>2. Настоящее постановление подлежит официальному опубликованию в   информационном бюллетене «Яжелбицкий вестник» и на официальном сайте Яжелбицкого сельского поселения и вступает в силу с 1 января 2021 года.</w:t>
      </w:r>
    </w:p>
    <w:p w:rsidR="00F05431" w:rsidRPr="00F46175" w:rsidRDefault="00F05431" w:rsidP="00C96701">
      <w:pPr>
        <w:numPr>
          <w:ilvl w:val="0"/>
          <w:numId w:val="4"/>
        </w:numPr>
        <w:tabs>
          <w:tab w:val="left" w:pos="1080"/>
        </w:tabs>
        <w:ind w:left="0" w:firstLine="720"/>
        <w:jc w:val="both"/>
        <w:rPr>
          <w:sz w:val="20"/>
          <w:szCs w:val="20"/>
        </w:rPr>
      </w:pPr>
      <w:r w:rsidRPr="00F46175">
        <w:rPr>
          <w:sz w:val="20"/>
          <w:szCs w:val="20"/>
        </w:rPr>
        <w:t>Контроль над выполнением настоящего постановления оставляю за собой.</w:t>
      </w:r>
    </w:p>
    <w:p w:rsidR="00F05431" w:rsidRPr="00F46175" w:rsidRDefault="00F05431" w:rsidP="00F05431">
      <w:pPr>
        <w:jc w:val="both"/>
        <w:rPr>
          <w:b/>
          <w:sz w:val="20"/>
          <w:szCs w:val="20"/>
        </w:rPr>
      </w:pPr>
      <w:r w:rsidRPr="00F46175">
        <w:rPr>
          <w:sz w:val="20"/>
          <w:szCs w:val="20"/>
        </w:rPr>
        <w:tab/>
      </w:r>
    </w:p>
    <w:p w:rsidR="00F05431" w:rsidRPr="00F46175" w:rsidRDefault="00F05431" w:rsidP="00F05431">
      <w:pPr>
        <w:tabs>
          <w:tab w:val="left" w:pos="714"/>
        </w:tabs>
        <w:jc w:val="both"/>
        <w:rPr>
          <w:sz w:val="20"/>
          <w:szCs w:val="20"/>
        </w:rPr>
      </w:pPr>
      <w:r w:rsidRPr="00F46175">
        <w:rPr>
          <w:sz w:val="20"/>
          <w:szCs w:val="20"/>
        </w:rPr>
        <w:tab/>
      </w:r>
    </w:p>
    <w:p w:rsidR="00F05431" w:rsidRPr="00F46175" w:rsidRDefault="00F05431" w:rsidP="00F05431">
      <w:pPr>
        <w:rPr>
          <w:sz w:val="20"/>
          <w:szCs w:val="20"/>
        </w:rPr>
      </w:pPr>
    </w:p>
    <w:p w:rsidR="00F05431" w:rsidRPr="00F46175" w:rsidRDefault="00F05431" w:rsidP="00F05431">
      <w:pPr>
        <w:rPr>
          <w:b/>
          <w:sz w:val="20"/>
          <w:szCs w:val="20"/>
        </w:rPr>
      </w:pPr>
      <w:r w:rsidRPr="00F46175">
        <w:rPr>
          <w:b/>
          <w:sz w:val="20"/>
          <w:szCs w:val="20"/>
        </w:rPr>
        <w:t>Заместитель Главы администрации</w:t>
      </w:r>
      <w:r w:rsidR="00F46175">
        <w:rPr>
          <w:b/>
          <w:sz w:val="20"/>
          <w:szCs w:val="20"/>
        </w:rPr>
        <w:t xml:space="preserve">  </w:t>
      </w:r>
      <w:r w:rsidRPr="00F46175">
        <w:rPr>
          <w:b/>
          <w:sz w:val="20"/>
          <w:szCs w:val="20"/>
        </w:rPr>
        <w:t>сельского поселения</w:t>
      </w:r>
      <w:r w:rsidRPr="00F46175">
        <w:rPr>
          <w:b/>
          <w:sz w:val="20"/>
          <w:szCs w:val="20"/>
        </w:rPr>
        <w:tab/>
      </w:r>
      <w:r w:rsidRPr="00F46175">
        <w:rPr>
          <w:b/>
          <w:sz w:val="20"/>
          <w:szCs w:val="20"/>
        </w:rPr>
        <w:tab/>
      </w:r>
      <w:r w:rsidRPr="00F46175">
        <w:rPr>
          <w:b/>
          <w:sz w:val="20"/>
          <w:szCs w:val="20"/>
        </w:rPr>
        <w:tab/>
      </w:r>
      <w:r w:rsidRPr="00F46175">
        <w:rPr>
          <w:b/>
          <w:sz w:val="20"/>
          <w:szCs w:val="20"/>
        </w:rPr>
        <w:tab/>
      </w:r>
      <w:r w:rsidRPr="00F46175">
        <w:rPr>
          <w:b/>
          <w:sz w:val="20"/>
          <w:szCs w:val="20"/>
        </w:rPr>
        <w:tab/>
      </w:r>
      <w:r w:rsidRPr="00F46175">
        <w:rPr>
          <w:b/>
          <w:sz w:val="20"/>
          <w:szCs w:val="20"/>
        </w:rPr>
        <w:tab/>
        <w:t xml:space="preserve">                    О.Н. Дмитриева</w:t>
      </w:r>
    </w:p>
    <w:p w:rsidR="0012052B" w:rsidRDefault="0012052B" w:rsidP="0012052B">
      <w:pPr>
        <w:jc w:val="center"/>
        <w:rPr>
          <w:sz w:val="20"/>
          <w:szCs w:val="18"/>
        </w:rPr>
        <w:sectPr w:rsidR="0012052B" w:rsidSect="0012052B">
          <w:pgSz w:w="11906" w:h="16838"/>
          <w:pgMar w:top="1418" w:right="851" w:bottom="1418" w:left="1701" w:header="709" w:footer="709" w:gutter="0"/>
          <w:cols w:space="720"/>
          <w:titlePg/>
          <w:docGrid w:linePitch="360"/>
        </w:sectPr>
      </w:pPr>
    </w:p>
    <w:p w:rsidR="00672CDF" w:rsidRPr="0012052B" w:rsidRDefault="00F97BEE" w:rsidP="0012052B">
      <w:pPr>
        <w:jc w:val="center"/>
        <w:rPr>
          <w:sz w:val="20"/>
          <w:szCs w:val="18"/>
        </w:rPr>
      </w:pPr>
      <w:r>
        <w:rPr>
          <w:noProof/>
          <w:sz w:val="20"/>
          <w:szCs w:val="18"/>
        </w:rPr>
        <w:lastRenderedPageBreak/>
        <w:drawing>
          <wp:inline distT="0" distB="0" distL="0" distR="0" wp14:anchorId="490C6DB0">
            <wp:extent cx="9584055" cy="59378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4055" cy="5937885"/>
                    </a:xfrm>
                    <a:prstGeom prst="rect">
                      <a:avLst/>
                    </a:prstGeom>
                    <a:noFill/>
                  </pic:spPr>
                </pic:pic>
              </a:graphicData>
            </a:graphic>
          </wp:inline>
        </w:drawing>
      </w:r>
    </w:p>
    <w:p w:rsidR="0012052B" w:rsidRDefault="0012052B" w:rsidP="00F05431">
      <w:pPr>
        <w:widowControl w:val="0"/>
        <w:suppressAutoHyphens/>
        <w:jc w:val="center"/>
        <w:rPr>
          <w:rFonts w:eastAsia="Andale Sans UI"/>
          <w:b/>
          <w:kern w:val="1"/>
          <w:sz w:val="20"/>
          <w:szCs w:val="20"/>
        </w:rPr>
        <w:sectPr w:rsidR="0012052B" w:rsidSect="00672CDF">
          <w:pgSz w:w="16838" w:h="11906" w:orient="landscape"/>
          <w:pgMar w:top="851" w:right="1418" w:bottom="1701" w:left="1418" w:header="709" w:footer="709" w:gutter="0"/>
          <w:cols w:space="720"/>
          <w:titlePg/>
          <w:docGrid w:linePitch="360"/>
        </w:sectPr>
      </w:pP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lastRenderedPageBreak/>
        <w:t>Российская Федерация</w:t>
      </w: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t xml:space="preserve">Новгородская область Валдайский муниципальный район  </w:t>
      </w: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t xml:space="preserve">АДМИНИСТРАЦИЯ ЯЖЕЛБИЦКОГО СЕЛЬСКОГО ПОСЕЛЕНИЯ </w:t>
      </w: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t>П О С Т А Н О В Л Е Н И Е</w:t>
      </w:r>
    </w:p>
    <w:p w:rsidR="00F05431" w:rsidRPr="00F46175" w:rsidRDefault="00F05431" w:rsidP="00F05431">
      <w:pPr>
        <w:rPr>
          <w:sz w:val="20"/>
          <w:szCs w:val="20"/>
        </w:rPr>
      </w:pP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p>
    <w:p w:rsidR="00F05431" w:rsidRPr="00F46175" w:rsidRDefault="00F05431" w:rsidP="00F05431">
      <w:pPr>
        <w:widowControl w:val="0"/>
        <w:suppressAutoHyphens/>
        <w:rPr>
          <w:rFonts w:eastAsia="Andale Sans UI"/>
          <w:bCs/>
          <w:kern w:val="1"/>
          <w:sz w:val="20"/>
          <w:szCs w:val="20"/>
        </w:rPr>
      </w:pPr>
      <w:r w:rsidRPr="00F46175">
        <w:rPr>
          <w:rFonts w:eastAsia="Andale Sans UI"/>
          <w:bCs/>
          <w:kern w:val="1"/>
          <w:sz w:val="20"/>
          <w:szCs w:val="20"/>
        </w:rPr>
        <w:t>от 02.09.2020 № 121</w:t>
      </w:r>
    </w:p>
    <w:p w:rsidR="00F05431" w:rsidRPr="00F46175" w:rsidRDefault="00F05431" w:rsidP="00F05431">
      <w:pPr>
        <w:widowControl w:val="0"/>
        <w:suppressAutoHyphens/>
        <w:rPr>
          <w:rFonts w:eastAsia="Andale Sans UI"/>
          <w:bCs/>
          <w:kern w:val="1"/>
          <w:sz w:val="20"/>
          <w:szCs w:val="20"/>
        </w:rPr>
      </w:pPr>
      <w:r w:rsidRPr="00F46175">
        <w:rPr>
          <w:rFonts w:eastAsia="Andale Sans UI"/>
          <w:bCs/>
          <w:kern w:val="1"/>
          <w:sz w:val="20"/>
          <w:szCs w:val="20"/>
        </w:rPr>
        <w:t>с. Яжелбицы</w:t>
      </w:r>
    </w:p>
    <w:p w:rsidR="00F05431" w:rsidRPr="00F46175" w:rsidRDefault="00F05431" w:rsidP="00F05431">
      <w:pPr>
        <w:rPr>
          <w:sz w:val="20"/>
          <w:szCs w:val="20"/>
        </w:rPr>
      </w:pPr>
    </w:p>
    <w:p w:rsidR="00F05431" w:rsidRPr="00F46175" w:rsidRDefault="00F05431" w:rsidP="00F05431">
      <w:pPr>
        <w:rPr>
          <w:b/>
          <w:sz w:val="20"/>
          <w:szCs w:val="20"/>
        </w:rPr>
      </w:pPr>
      <w:r w:rsidRPr="00F46175">
        <w:rPr>
          <w:b/>
          <w:sz w:val="20"/>
          <w:szCs w:val="20"/>
        </w:rPr>
        <w:t xml:space="preserve">О внесении изменений в постановление администрации Яжелбицкого сельского поселения от 21.06.2013 № 66 «Об утверждении Порядка сбора, </w:t>
      </w:r>
    </w:p>
    <w:p w:rsidR="00F05431" w:rsidRPr="00F46175" w:rsidRDefault="00F05431" w:rsidP="00F05431">
      <w:pPr>
        <w:rPr>
          <w:b/>
          <w:sz w:val="20"/>
          <w:szCs w:val="20"/>
        </w:rPr>
      </w:pPr>
      <w:r w:rsidRPr="00F46175">
        <w:rPr>
          <w:b/>
          <w:sz w:val="20"/>
          <w:szCs w:val="20"/>
        </w:rPr>
        <w:t xml:space="preserve">накопления и передачи на утилизацию ртутьсодержащих ламп на территории Яжелбицкого сельского поселения» (в редакции постановлений от 09.01.2017 № 2, </w:t>
      </w:r>
    </w:p>
    <w:p w:rsidR="00F05431" w:rsidRPr="00F46175" w:rsidRDefault="00F05431" w:rsidP="00F05431">
      <w:pPr>
        <w:rPr>
          <w:b/>
          <w:sz w:val="20"/>
          <w:szCs w:val="20"/>
        </w:rPr>
      </w:pPr>
      <w:r w:rsidRPr="00F46175">
        <w:rPr>
          <w:b/>
          <w:sz w:val="20"/>
          <w:szCs w:val="20"/>
        </w:rPr>
        <w:t>от 18.12.2018 № 206, от 27.12.2018 № 214)</w:t>
      </w:r>
    </w:p>
    <w:p w:rsidR="00F05431" w:rsidRPr="00F46175" w:rsidRDefault="00F05431" w:rsidP="00F05431">
      <w:pPr>
        <w:shd w:val="clear" w:color="auto" w:fill="FFFFFF"/>
        <w:ind w:firstLine="851"/>
        <w:jc w:val="both"/>
        <w:rPr>
          <w:rFonts w:ascii="Arial" w:hAnsi="Arial" w:cs="Arial"/>
          <w:sz w:val="20"/>
          <w:szCs w:val="20"/>
        </w:rPr>
      </w:pPr>
    </w:p>
    <w:p w:rsidR="00F05431" w:rsidRPr="00F46175" w:rsidRDefault="00F05431" w:rsidP="00F05431">
      <w:pPr>
        <w:shd w:val="clear" w:color="auto" w:fill="FFFFFF"/>
        <w:ind w:firstLine="567"/>
        <w:jc w:val="both"/>
        <w:rPr>
          <w:sz w:val="20"/>
          <w:szCs w:val="20"/>
        </w:rPr>
      </w:pPr>
      <w:r w:rsidRPr="00F46175">
        <w:rPr>
          <w:bCs/>
          <w:sz w:val="20"/>
          <w:szCs w:val="20"/>
        </w:rPr>
        <w:t xml:space="preserve">В соответствии с </w:t>
      </w:r>
      <w:r w:rsidRPr="00F46175">
        <w:rPr>
          <w:sz w:val="20"/>
          <w:szCs w:val="20"/>
          <w:shd w:val="clear" w:color="auto" w:fill="FFFFFF"/>
        </w:rPr>
        <w:t>Постановлением Правительства РФ от 3 сентября 2010 г.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F46175">
        <w:rPr>
          <w:rFonts w:ascii="PT Serif" w:hAnsi="PT Serif"/>
          <w:color w:val="22272F"/>
          <w:sz w:val="20"/>
          <w:szCs w:val="20"/>
          <w:shd w:val="clear" w:color="auto" w:fill="FFFFFF"/>
        </w:rPr>
        <w:t>"</w:t>
      </w:r>
      <w:r w:rsidRPr="00F46175">
        <w:rPr>
          <w:sz w:val="20"/>
          <w:szCs w:val="20"/>
        </w:rPr>
        <w:t xml:space="preserve">, </w:t>
      </w:r>
    </w:p>
    <w:p w:rsidR="00F05431" w:rsidRPr="00F46175" w:rsidRDefault="00F05431" w:rsidP="00F05431">
      <w:pPr>
        <w:shd w:val="clear" w:color="auto" w:fill="FFFFFF"/>
        <w:jc w:val="both"/>
        <w:rPr>
          <w:rFonts w:cs="Arial"/>
          <w:b/>
          <w:sz w:val="20"/>
          <w:szCs w:val="20"/>
        </w:rPr>
      </w:pPr>
      <w:r w:rsidRPr="00F46175">
        <w:rPr>
          <w:rFonts w:cs="Arial"/>
          <w:b/>
          <w:sz w:val="20"/>
          <w:szCs w:val="20"/>
        </w:rPr>
        <w:t>ПОСТАНОВЛЯЮ:</w:t>
      </w:r>
    </w:p>
    <w:p w:rsidR="00F05431" w:rsidRPr="00F46175" w:rsidRDefault="00F05431" w:rsidP="00F05431">
      <w:pPr>
        <w:ind w:firstLine="567"/>
        <w:jc w:val="both"/>
        <w:rPr>
          <w:sz w:val="20"/>
          <w:szCs w:val="20"/>
        </w:rPr>
      </w:pPr>
      <w:r w:rsidRPr="00F46175">
        <w:rPr>
          <w:sz w:val="20"/>
          <w:szCs w:val="20"/>
        </w:rPr>
        <w:t xml:space="preserve">1. Внести в </w:t>
      </w:r>
      <w:r w:rsidRPr="00F46175">
        <w:rPr>
          <w:bCs/>
          <w:sz w:val="20"/>
          <w:szCs w:val="20"/>
        </w:rPr>
        <w:t>постановление администрации Яжелбицкого сельского поселения от 21.06.2013 № 66 «Об утверждении Порядок сбора, накопления и передачи на утилизацию ртутьсодержащих ламп на территории Яжелбицкого сельского поселения» (в редакции постановлений от 09.01.2017 № 2, от 18.12.2018 № 206, от 27.12.2018 № 214</w:t>
      </w:r>
      <w:r w:rsidRPr="00F46175">
        <w:rPr>
          <w:sz w:val="20"/>
          <w:szCs w:val="20"/>
        </w:rPr>
        <w:t>, далее – постановление) следующие изменения:</w:t>
      </w:r>
    </w:p>
    <w:p w:rsidR="00F05431" w:rsidRPr="00F46175" w:rsidRDefault="00F05431" w:rsidP="00F05431">
      <w:pPr>
        <w:ind w:firstLine="567"/>
        <w:jc w:val="both"/>
        <w:rPr>
          <w:sz w:val="20"/>
          <w:szCs w:val="20"/>
        </w:rPr>
      </w:pPr>
      <w:r w:rsidRPr="00F46175">
        <w:rPr>
          <w:sz w:val="20"/>
          <w:szCs w:val="20"/>
        </w:rPr>
        <w:t>1.1. Дополнить постановление пунктами 1.1 – 1.2 следующего содержания:</w:t>
      </w:r>
    </w:p>
    <w:p w:rsidR="00F05431" w:rsidRPr="00F46175" w:rsidRDefault="00F05431" w:rsidP="00F05431">
      <w:pPr>
        <w:ind w:firstLine="567"/>
        <w:jc w:val="both"/>
        <w:rPr>
          <w:i/>
          <w:sz w:val="20"/>
          <w:szCs w:val="20"/>
        </w:rPr>
      </w:pPr>
      <w:r w:rsidRPr="00F46175">
        <w:rPr>
          <w:sz w:val="20"/>
          <w:szCs w:val="20"/>
        </w:rPr>
        <w:t xml:space="preserve">«1.1. Определить следующее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w:t>
      </w:r>
      <w:r w:rsidRPr="00F46175">
        <w:rPr>
          <w:i/>
          <w:sz w:val="20"/>
          <w:szCs w:val="20"/>
        </w:rPr>
        <w:t>-</w:t>
      </w:r>
      <w:r w:rsidRPr="00F46175">
        <w:rPr>
          <w:i/>
          <w:color w:val="FF0000"/>
          <w:sz w:val="20"/>
          <w:szCs w:val="20"/>
        </w:rPr>
        <w:t xml:space="preserve"> </w:t>
      </w:r>
      <w:r w:rsidRPr="00F46175">
        <w:rPr>
          <w:i/>
          <w:sz w:val="20"/>
          <w:szCs w:val="20"/>
        </w:rPr>
        <w:t>специальный контейнер, расположенный по адресу: с. Яжелбицы, ул. Усадьба, д.27б ( нежилое помещение – здание пожарного депо).</w:t>
      </w:r>
    </w:p>
    <w:p w:rsidR="00F05431" w:rsidRPr="00F46175" w:rsidRDefault="00F05431" w:rsidP="00F05431">
      <w:pPr>
        <w:ind w:firstLine="567"/>
        <w:jc w:val="both"/>
        <w:rPr>
          <w:sz w:val="20"/>
          <w:szCs w:val="20"/>
        </w:rPr>
      </w:pPr>
      <w:r w:rsidRPr="00F46175">
        <w:rPr>
          <w:sz w:val="20"/>
          <w:szCs w:val="20"/>
        </w:rPr>
        <w:t>1.2. Утвердить график работы места сбора отработанных ртутьсодержащих ламп для</w:t>
      </w:r>
    </w:p>
    <w:p w:rsidR="00F05431" w:rsidRPr="00F46175" w:rsidRDefault="00F05431" w:rsidP="00F05431">
      <w:pPr>
        <w:jc w:val="both"/>
        <w:rPr>
          <w:sz w:val="20"/>
          <w:szCs w:val="20"/>
        </w:rPr>
      </w:pPr>
      <w:r w:rsidRPr="00F46175">
        <w:rPr>
          <w:sz w:val="20"/>
          <w:szCs w:val="20"/>
        </w:rPr>
        <w:t>потребителей ртутьсодержащих ламп: последняя пятница каждого месяца с 9-00 до 13-00 час.».</w:t>
      </w:r>
    </w:p>
    <w:p w:rsidR="00F05431" w:rsidRPr="00F46175" w:rsidRDefault="00F05431" w:rsidP="00F05431">
      <w:pPr>
        <w:ind w:firstLine="567"/>
        <w:jc w:val="both"/>
        <w:rPr>
          <w:sz w:val="20"/>
          <w:szCs w:val="20"/>
        </w:rPr>
      </w:pPr>
      <w:r w:rsidRPr="00F46175">
        <w:rPr>
          <w:sz w:val="20"/>
          <w:szCs w:val="20"/>
        </w:rPr>
        <w:t xml:space="preserve">1.2. Пункты 5, 7 статьи 2 </w:t>
      </w:r>
      <w:r w:rsidRPr="00F46175">
        <w:rPr>
          <w:bCs/>
          <w:sz w:val="20"/>
          <w:szCs w:val="20"/>
        </w:rPr>
        <w:t>Порядка сбора, накопления и передачи на утилизацию ртутьсодержащих ламп на территории Яжелбицкого сельского поселения исключить.</w:t>
      </w:r>
    </w:p>
    <w:p w:rsidR="00F05431" w:rsidRPr="00F46175" w:rsidRDefault="00F05431" w:rsidP="00F05431">
      <w:pPr>
        <w:tabs>
          <w:tab w:val="left" w:pos="567"/>
        </w:tabs>
        <w:jc w:val="both"/>
        <w:rPr>
          <w:sz w:val="20"/>
          <w:szCs w:val="20"/>
        </w:rPr>
      </w:pPr>
      <w:r w:rsidRPr="00F46175">
        <w:rPr>
          <w:rStyle w:val="a8"/>
          <w:b w:val="0"/>
          <w:lang w:val="ru-RU"/>
        </w:rPr>
        <w:tab/>
      </w:r>
      <w:r w:rsidRPr="00F46175">
        <w:rPr>
          <w:sz w:val="20"/>
          <w:szCs w:val="20"/>
        </w:rPr>
        <w:t>2. Настоящее постановление вступает в силу с момента опубликования.</w:t>
      </w:r>
    </w:p>
    <w:p w:rsidR="00F05431" w:rsidRPr="00F46175" w:rsidRDefault="00F05431" w:rsidP="00F05431">
      <w:pPr>
        <w:tabs>
          <w:tab w:val="left" w:pos="567"/>
        </w:tabs>
        <w:ind w:firstLine="567"/>
        <w:jc w:val="both"/>
        <w:rPr>
          <w:sz w:val="20"/>
          <w:szCs w:val="20"/>
        </w:rPr>
      </w:pPr>
      <w:r w:rsidRPr="00F46175">
        <w:rPr>
          <w:sz w:val="20"/>
          <w:szCs w:val="20"/>
        </w:rPr>
        <w:t>3. Контроль за ходом выполнения постановления оставляю за собой.</w:t>
      </w:r>
    </w:p>
    <w:p w:rsidR="00F05431" w:rsidRPr="00F46175" w:rsidRDefault="00F05431" w:rsidP="00F05431">
      <w:pPr>
        <w:tabs>
          <w:tab w:val="left" w:pos="567"/>
        </w:tabs>
        <w:jc w:val="both"/>
        <w:rPr>
          <w:sz w:val="20"/>
          <w:szCs w:val="20"/>
        </w:rPr>
      </w:pPr>
      <w:r w:rsidRPr="00F46175">
        <w:rPr>
          <w:sz w:val="20"/>
          <w:szCs w:val="20"/>
        </w:rPr>
        <w:t xml:space="preserve">         4.   Опубликовать постановление в информационном бюллетене «Яжелбицкий вестник» и на официальном сайте в сети «Интернет».</w:t>
      </w:r>
    </w:p>
    <w:p w:rsidR="00F05431" w:rsidRPr="00F46175" w:rsidRDefault="00F05431" w:rsidP="00F05431">
      <w:pPr>
        <w:rPr>
          <w:sz w:val="20"/>
          <w:szCs w:val="20"/>
        </w:rPr>
      </w:pPr>
    </w:p>
    <w:p w:rsidR="00F05431" w:rsidRPr="00F46175" w:rsidRDefault="00F05431" w:rsidP="00F05431">
      <w:pPr>
        <w:rPr>
          <w:b/>
          <w:sz w:val="20"/>
          <w:szCs w:val="20"/>
        </w:rPr>
      </w:pPr>
      <w:r w:rsidRPr="00F46175">
        <w:rPr>
          <w:b/>
          <w:sz w:val="20"/>
          <w:szCs w:val="20"/>
        </w:rPr>
        <w:t>Заместитель Глав</w:t>
      </w:r>
      <w:r w:rsidR="00F46175">
        <w:rPr>
          <w:b/>
          <w:sz w:val="20"/>
          <w:szCs w:val="20"/>
        </w:rPr>
        <w:t xml:space="preserve">ы администрации </w:t>
      </w:r>
      <w:r w:rsidRPr="00F46175">
        <w:rPr>
          <w:b/>
          <w:sz w:val="20"/>
          <w:szCs w:val="20"/>
        </w:rPr>
        <w:t>сельс</w:t>
      </w:r>
      <w:r w:rsidR="0012052B">
        <w:rPr>
          <w:b/>
          <w:sz w:val="20"/>
          <w:szCs w:val="20"/>
        </w:rPr>
        <w:t>кого поселения</w:t>
      </w:r>
      <w:r w:rsidR="0012052B">
        <w:rPr>
          <w:b/>
          <w:sz w:val="20"/>
          <w:szCs w:val="20"/>
        </w:rPr>
        <w:tab/>
      </w:r>
      <w:r w:rsidR="0012052B">
        <w:rPr>
          <w:b/>
          <w:sz w:val="20"/>
          <w:szCs w:val="20"/>
        </w:rPr>
        <w:tab/>
      </w:r>
      <w:r w:rsidRPr="00F46175">
        <w:rPr>
          <w:b/>
          <w:sz w:val="20"/>
          <w:szCs w:val="20"/>
        </w:rPr>
        <w:t xml:space="preserve">                    О.Н. Дмитриева</w:t>
      </w:r>
    </w:p>
    <w:p w:rsidR="00F05431" w:rsidRDefault="00F05431" w:rsidP="00F05431">
      <w:pPr>
        <w:rPr>
          <w:sz w:val="20"/>
          <w:szCs w:val="18"/>
        </w:rPr>
      </w:pPr>
    </w:p>
    <w:p w:rsidR="00F05431" w:rsidRDefault="00F05431" w:rsidP="00D3706F">
      <w:pPr>
        <w:jc w:val="center"/>
        <w:rPr>
          <w:sz w:val="20"/>
          <w:szCs w:val="18"/>
        </w:rPr>
      </w:pPr>
    </w:p>
    <w:p w:rsidR="00F46175" w:rsidRDefault="00F46175" w:rsidP="0012052B">
      <w:pPr>
        <w:rPr>
          <w:sz w:val="20"/>
          <w:szCs w:val="18"/>
        </w:rPr>
      </w:pP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t>Российская Федерация</w:t>
      </w: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t xml:space="preserve">Новгородская область Валдайский муниципальный район  </w:t>
      </w: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t xml:space="preserve">АДМИНИСТРАЦИЯ ЯЖЕЛБИЦКОГО СЕЛЬСКОГО ПОСЕЛЕНИЯ </w:t>
      </w:r>
    </w:p>
    <w:p w:rsidR="00F05431" w:rsidRPr="00F46175" w:rsidRDefault="00F05431" w:rsidP="00F05431">
      <w:pPr>
        <w:widowControl w:val="0"/>
        <w:suppressAutoHyphens/>
        <w:jc w:val="center"/>
        <w:rPr>
          <w:rFonts w:eastAsia="Andale Sans UI"/>
          <w:b/>
          <w:kern w:val="1"/>
          <w:sz w:val="20"/>
          <w:szCs w:val="20"/>
        </w:rPr>
      </w:pPr>
      <w:r w:rsidRPr="00F46175">
        <w:rPr>
          <w:rFonts w:eastAsia="Andale Sans UI"/>
          <w:b/>
          <w:kern w:val="1"/>
          <w:sz w:val="20"/>
          <w:szCs w:val="20"/>
        </w:rPr>
        <w:t>П О С Т А Н О В Л Е Н И Е</w:t>
      </w:r>
    </w:p>
    <w:p w:rsidR="00F05431" w:rsidRPr="00F46175" w:rsidRDefault="00F05431" w:rsidP="00F05431">
      <w:pPr>
        <w:rPr>
          <w:sz w:val="20"/>
          <w:szCs w:val="20"/>
        </w:rPr>
      </w:pP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p>
    <w:p w:rsidR="00F05431" w:rsidRPr="00F46175" w:rsidRDefault="00F05431" w:rsidP="00F05431">
      <w:pPr>
        <w:widowControl w:val="0"/>
        <w:suppressAutoHyphens/>
        <w:rPr>
          <w:rFonts w:eastAsia="Andale Sans UI"/>
          <w:bCs/>
          <w:kern w:val="1"/>
          <w:sz w:val="20"/>
          <w:szCs w:val="20"/>
        </w:rPr>
      </w:pPr>
      <w:r w:rsidRPr="00F46175">
        <w:rPr>
          <w:rFonts w:eastAsia="Andale Sans UI"/>
          <w:bCs/>
          <w:kern w:val="1"/>
          <w:sz w:val="20"/>
          <w:szCs w:val="20"/>
        </w:rPr>
        <w:t>от 02.09.2020 № 122</w:t>
      </w:r>
    </w:p>
    <w:p w:rsidR="00F05431" w:rsidRPr="00F46175" w:rsidRDefault="00F05431" w:rsidP="00F05431">
      <w:pPr>
        <w:widowControl w:val="0"/>
        <w:suppressAutoHyphens/>
        <w:rPr>
          <w:rFonts w:eastAsia="Andale Sans UI"/>
          <w:bCs/>
          <w:kern w:val="1"/>
          <w:sz w:val="20"/>
          <w:szCs w:val="20"/>
        </w:rPr>
      </w:pPr>
      <w:r w:rsidRPr="00F46175">
        <w:rPr>
          <w:rFonts w:eastAsia="Andale Sans UI"/>
          <w:bCs/>
          <w:kern w:val="1"/>
          <w:sz w:val="20"/>
          <w:szCs w:val="20"/>
        </w:rPr>
        <w:t>с. Яжелбицы</w:t>
      </w:r>
    </w:p>
    <w:p w:rsidR="00F05431" w:rsidRPr="00F46175" w:rsidRDefault="00F05431" w:rsidP="00F05431">
      <w:pPr>
        <w:jc w:val="center"/>
        <w:rPr>
          <w:sz w:val="20"/>
          <w:szCs w:val="20"/>
        </w:rPr>
      </w:pPr>
    </w:p>
    <w:p w:rsidR="00F05431" w:rsidRPr="00F46175" w:rsidRDefault="00F05431" w:rsidP="00F05431">
      <w:pPr>
        <w:rPr>
          <w:b/>
          <w:bCs/>
          <w:sz w:val="20"/>
          <w:szCs w:val="20"/>
        </w:rPr>
      </w:pPr>
      <w:r w:rsidRPr="00F46175">
        <w:rPr>
          <w:b/>
          <w:bCs/>
          <w:sz w:val="20"/>
          <w:szCs w:val="20"/>
        </w:rPr>
        <w:t>О внесении изменений в</w:t>
      </w:r>
      <w:r w:rsidR="00F46175">
        <w:rPr>
          <w:b/>
          <w:bCs/>
          <w:sz w:val="20"/>
          <w:szCs w:val="20"/>
        </w:rPr>
        <w:t xml:space="preserve"> постановление </w:t>
      </w:r>
      <w:r w:rsidRPr="00F46175">
        <w:rPr>
          <w:b/>
          <w:bCs/>
          <w:sz w:val="20"/>
          <w:szCs w:val="20"/>
        </w:rPr>
        <w:t>администрации Я</w:t>
      </w:r>
      <w:r w:rsidR="00F46175">
        <w:rPr>
          <w:b/>
          <w:bCs/>
          <w:sz w:val="20"/>
          <w:szCs w:val="20"/>
        </w:rPr>
        <w:t xml:space="preserve">желбицкого сельского поселения </w:t>
      </w:r>
      <w:r w:rsidRPr="00F46175">
        <w:rPr>
          <w:b/>
          <w:bCs/>
          <w:sz w:val="20"/>
          <w:szCs w:val="20"/>
        </w:rPr>
        <w:t xml:space="preserve">от 01.04.2013 №28 «Об утверждении Положения </w:t>
      </w:r>
    </w:p>
    <w:p w:rsidR="00F05431" w:rsidRPr="00F46175" w:rsidRDefault="00F05431" w:rsidP="00F05431">
      <w:pPr>
        <w:rPr>
          <w:b/>
          <w:bCs/>
          <w:sz w:val="20"/>
          <w:szCs w:val="20"/>
        </w:rPr>
      </w:pPr>
      <w:r w:rsidRPr="00F46175">
        <w:rPr>
          <w:b/>
          <w:bCs/>
          <w:sz w:val="20"/>
          <w:szCs w:val="20"/>
        </w:rPr>
        <w:t xml:space="preserve">о порядке создания и использования, в том числе на платной основе, парковок (парковочных мест), расположенных на автомобильных дорогах </w:t>
      </w:r>
    </w:p>
    <w:p w:rsidR="00F05431" w:rsidRPr="00F46175" w:rsidRDefault="00F05431" w:rsidP="00F05431">
      <w:pPr>
        <w:rPr>
          <w:b/>
          <w:bCs/>
          <w:sz w:val="20"/>
          <w:szCs w:val="20"/>
        </w:rPr>
      </w:pPr>
      <w:r w:rsidRPr="00F46175">
        <w:rPr>
          <w:b/>
          <w:bCs/>
          <w:sz w:val="20"/>
          <w:szCs w:val="20"/>
        </w:rPr>
        <w:t>общего пользования местного значения</w:t>
      </w:r>
      <w:r w:rsidR="00F46175">
        <w:rPr>
          <w:b/>
          <w:bCs/>
          <w:sz w:val="20"/>
          <w:szCs w:val="20"/>
        </w:rPr>
        <w:t xml:space="preserve"> </w:t>
      </w:r>
      <w:r w:rsidRPr="00F46175">
        <w:rPr>
          <w:b/>
          <w:bCs/>
          <w:sz w:val="20"/>
          <w:szCs w:val="20"/>
        </w:rPr>
        <w:t>Яжелбицкого сельского поселения»</w:t>
      </w:r>
    </w:p>
    <w:p w:rsidR="00F05431" w:rsidRPr="00F46175" w:rsidRDefault="00F05431" w:rsidP="00F05431">
      <w:pPr>
        <w:shd w:val="clear" w:color="auto" w:fill="FFFFFF"/>
        <w:rPr>
          <w:color w:val="000000"/>
          <w:sz w:val="20"/>
          <w:szCs w:val="20"/>
        </w:rPr>
      </w:pPr>
    </w:p>
    <w:p w:rsidR="00F05431" w:rsidRPr="00F46175" w:rsidRDefault="00F05431" w:rsidP="00F05431">
      <w:pPr>
        <w:ind w:firstLine="567"/>
        <w:jc w:val="both"/>
        <w:rPr>
          <w:color w:val="000000"/>
          <w:sz w:val="20"/>
          <w:szCs w:val="20"/>
        </w:rPr>
      </w:pPr>
      <w:r w:rsidRPr="00F46175">
        <w:rPr>
          <w:color w:val="000000"/>
          <w:sz w:val="20"/>
          <w:szCs w:val="20"/>
        </w:rPr>
        <w:t xml:space="preserve">В соответствии с </w:t>
      </w:r>
      <w:r w:rsidRPr="00F46175">
        <w:rPr>
          <w:sz w:val="20"/>
          <w:szCs w:val="20"/>
          <w:shd w:val="clear" w:color="auto" w:fill="FFFFFF"/>
        </w:rPr>
        <w:t>Федеральным законом от 24 ноября 1995 № 181-ФЗ "О социальной защите инвалидов в Российской Федерации"</w:t>
      </w:r>
      <w:r w:rsidRPr="00F46175">
        <w:rPr>
          <w:color w:val="000000"/>
          <w:sz w:val="20"/>
          <w:szCs w:val="20"/>
        </w:rPr>
        <w:t xml:space="preserve">, Уставом </w:t>
      </w:r>
      <w:r w:rsidRPr="00F46175">
        <w:rPr>
          <w:sz w:val="20"/>
          <w:szCs w:val="20"/>
        </w:rPr>
        <w:t>Яжелбицкого</w:t>
      </w:r>
      <w:r w:rsidRPr="00F46175">
        <w:rPr>
          <w:color w:val="000000"/>
          <w:sz w:val="20"/>
          <w:szCs w:val="20"/>
        </w:rPr>
        <w:t xml:space="preserve"> сельского поселения</w:t>
      </w:r>
    </w:p>
    <w:p w:rsidR="00F05431" w:rsidRPr="00F46175" w:rsidRDefault="00F05431" w:rsidP="00F05431">
      <w:pPr>
        <w:shd w:val="clear" w:color="auto" w:fill="FFFFFF"/>
        <w:ind w:firstLine="851"/>
        <w:rPr>
          <w:b/>
          <w:color w:val="000000"/>
          <w:sz w:val="20"/>
          <w:szCs w:val="20"/>
        </w:rPr>
      </w:pPr>
      <w:r w:rsidRPr="00F46175">
        <w:rPr>
          <w:b/>
          <w:color w:val="000000"/>
          <w:sz w:val="20"/>
          <w:szCs w:val="20"/>
        </w:rPr>
        <w:lastRenderedPageBreak/>
        <w:t>ПОСТАНОВЛЯЮ:</w:t>
      </w:r>
    </w:p>
    <w:p w:rsidR="00F05431" w:rsidRPr="00F46175" w:rsidRDefault="00F05431" w:rsidP="00F05431">
      <w:pPr>
        <w:shd w:val="clear" w:color="auto" w:fill="FFFFFF"/>
        <w:ind w:firstLine="567"/>
        <w:jc w:val="both"/>
        <w:rPr>
          <w:color w:val="000000"/>
          <w:sz w:val="20"/>
          <w:szCs w:val="20"/>
        </w:rPr>
      </w:pPr>
      <w:r w:rsidRPr="00F46175">
        <w:rPr>
          <w:color w:val="000000"/>
          <w:sz w:val="20"/>
          <w:szCs w:val="20"/>
        </w:rPr>
        <w:t xml:space="preserve">1. Внести </w:t>
      </w:r>
      <w:r w:rsidRPr="00F46175">
        <w:rPr>
          <w:sz w:val="20"/>
          <w:szCs w:val="20"/>
        </w:rPr>
        <w:t>в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Яжелбицкого сельского поселения, утвержденное постановлением администрации</w:t>
      </w:r>
      <w:r w:rsidRPr="00F46175">
        <w:rPr>
          <w:b/>
          <w:sz w:val="20"/>
          <w:szCs w:val="20"/>
        </w:rPr>
        <w:t xml:space="preserve"> </w:t>
      </w:r>
      <w:r w:rsidRPr="00F46175">
        <w:rPr>
          <w:sz w:val="20"/>
          <w:szCs w:val="20"/>
        </w:rPr>
        <w:t>Яжелбицкого</w:t>
      </w:r>
      <w:r w:rsidRPr="00F46175">
        <w:rPr>
          <w:color w:val="000000"/>
          <w:sz w:val="20"/>
          <w:szCs w:val="20"/>
        </w:rPr>
        <w:t xml:space="preserve"> сельского поселения от 01.04.2013 № 28 (далее – Положение) следующие изменения:</w:t>
      </w:r>
    </w:p>
    <w:p w:rsidR="00F05431" w:rsidRPr="00F46175" w:rsidRDefault="00F05431" w:rsidP="00F05431">
      <w:pPr>
        <w:ind w:firstLine="567"/>
        <w:jc w:val="both"/>
        <w:rPr>
          <w:sz w:val="20"/>
          <w:szCs w:val="20"/>
        </w:rPr>
      </w:pPr>
      <w:r w:rsidRPr="00F46175">
        <w:rPr>
          <w:sz w:val="20"/>
          <w:szCs w:val="20"/>
        </w:rPr>
        <w:t>1.1. Часть 6 статьи 6 Положения изложить в следующей редакции:</w:t>
      </w:r>
    </w:p>
    <w:p w:rsidR="00F05431" w:rsidRPr="00F46175" w:rsidRDefault="00F05431" w:rsidP="00F05431">
      <w:pPr>
        <w:ind w:firstLine="567"/>
        <w:jc w:val="both"/>
        <w:rPr>
          <w:sz w:val="20"/>
          <w:szCs w:val="20"/>
        </w:rPr>
      </w:pPr>
      <w:r w:rsidRPr="00F46175">
        <w:rPr>
          <w:sz w:val="20"/>
          <w:szCs w:val="20"/>
        </w:rPr>
        <w:t>«6.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05431" w:rsidRPr="00F46175" w:rsidRDefault="00F05431" w:rsidP="00F05431">
      <w:pPr>
        <w:shd w:val="clear" w:color="auto" w:fill="FFFFFF"/>
        <w:ind w:firstLine="567"/>
        <w:jc w:val="both"/>
        <w:rPr>
          <w:color w:val="000000"/>
          <w:sz w:val="20"/>
          <w:szCs w:val="20"/>
        </w:rPr>
      </w:pPr>
      <w:r w:rsidRPr="00F46175">
        <w:rPr>
          <w:color w:val="000000"/>
          <w:sz w:val="20"/>
          <w:szCs w:val="20"/>
        </w:rPr>
        <w:t>2. Контроль за выполнением настоящего постановления оставляю за собой.</w:t>
      </w:r>
    </w:p>
    <w:p w:rsidR="00F05431" w:rsidRPr="00F46175" w:rsidRDefault="00F05431" w:rsidP="00F05431">
      <w:pPr>
        <w:shd w:val="clear" w:color="auto" w:fill="FFFFFF"/>
        <w:ind w:firstLine="567"/>
        <w:jc w:val="both"/>
        <w:rPr>
          <w:color w:val="000000"/>
          <w:sz w:val="20"/>
          <w:szCs w:val="20"/>
        </w:rPr>
      </w:pPr>
      <w:r w:rsidRPr="00F46175">
        <w:rPr>
          <w:color w:val="000000"/>
          <w:sz w:val="20"/>
          <w:szCs w:val="20"/>
        </w:rPr>
        <w:t xml:space="preserve">3. Опубликовать настоящее постановление </w:t>
      </w:r>
      <w:r w:rsidRPr="00F46175">
        <w:rPr>
          <w:sz w:val="20"/>
          <w:szCs w:val="20"/>
        </w:rPr>
        <w:t xml:space="preserve">в информационном бюллетене «Яжелбицкий вестник» и на официальном сайте в сети «Интернет». </w:t>
      </w:r>
    </w:p>
    <w:p w:rsidR="00F05431" w:rsidRPr="00F46175" w:rsidRDefault="00F05431" w:rsidP="00F05431">
      <w:pPr>
        <w:rPr>
          <w:color w:val="000000"/>
          <w:sz w:val="20"/>
          <w:szCs w:val="20"/>
        </w:rPr>
      </w:pPr>
      <w:r w:rsidRPr="00F46175">
        <w:rPr>
          <w:color w:val="000000"/>
          <w:sz w:val="20"/>
          <w:szCs w:val="20"/>
        </w:rPr>
        <w:br/>
      </w:r>
    </w:p>
    <w:p w:rsidR="00F05431" w:rsidRPr="00F46175" w:rsidRDefault="00F05431" w:rsidP="00F05431">
      <w:pPr>
        <w:rPr>
          <w:color w:val="000000"/>
          <w:sz w:val="20"/>
          <w:szCs w:val="20"/>
        </w:rPr>
      </w:pPr>
    </w:p>
    <w:p w:rsidR="00F05431" w:rsidRPr="00F46175" w:rsidRDefault="00F05431" w:rsidP="00F05431">
      <w:pPr>
        <w:rPr>
          <w:b/>
          <w:color w:val="000000"/>
          <w:sz w:val="20"/>
          <w:szCs w:val="20"/>
        </w:rPr>
      </w:pPr>
      <w:r w:rsidRPr="00F46175">
        <w:rPr>
          <w:b/>
          <w:color w:val="000000"/>
          <w:sz w:val="20"/>
          <w:szCs w:val="20"/>
        </w:rPr>
        <w:t>Заместитель Главы администрации</w:t>
      </w:r>
    </w:p>
    <w:p w:rsidR="00F05431" w:rsidRPr="00F46175" w:rsidRDefault="00F05431" w:rsidP="00F05431">
      <w:pPr>
        <w:rPr>
          <w:b/>
          <w:sz w:val="20"/>
          <w:szCs w:val="20"/>
        </w:rPr>
      </w:pPr>
      <w:r w:rsidRPr="00F46175">
        <w:rPr>
          <w:b/>
          <w:color w:val="000000"/>
          <w:sz w:val="20"/>
          <w:szCs w:val="20"/>
        </w:rPr>
        <w:t xml:space="preserve">сельского поселения                                                                                         </w:t>
      </w:r>
      <w:r w:rsidRPr="00F46175">
        <w:rPr>
          <w:b/>
          <w:sz w:val="20"/>
          <w:szCs w:val="20"/>
        </w:rPr>
        <w:t>О.Н. Дмитриева</w:t>
      </w:r>
    </w:p>
    <w:p w:rsidR="00F05431" w:rsidRPr="00F46175" w:rsidRDefault="00F05431" w:rsidP="00F05431">
      <w:pPr>
        <w:rPr>
          <w:color w:val="000000"/>
          <w:sz w:val="20"/>
          <w:szCs w:val="20"/>
        </w:rPr>
      </w:pPr>
    </w:p>
    <w:p w:rsidR="00F05431" w:rsidRDefault="00F05431" w:rsidP="00F05431">
      <w:pPr>
        <w:rPr>
          <w:sz w:val="20"/>
          <w:szCs w:val="18"/>
        </w:rPr>
      </w:pPr>
    </w:p>
    <w:p w:rsidR="00F46175" w:rsidRDefault="00F46175" w:rsidP="00F05431">
      <w:pPr>
        <w:rPr>
          <w:sz w:val="20"/>
          <w:szCs w:val="18"/>
        </w:rPr>
      </w:pPr>
    </w:p>
    <w:p w:rsidR="00F05431" w:rsidRPr="00F46175" w:rsidRDefault="00F05431" w:rsidP="00F05431">
      <w:pPr>
        <w:jc w:val="center"/>
        <w:rPr>
          <w:b/>
          <w:color w:val="000000"/>
          <w:sz w:val="20"/>
          <w:szCs w:val="20"/>
        </w:rPr>
      </w:pPr>
      <w:r w:rsidRPr="00F46175">
        <w:rPr>
          <w:b/>
          <w:color w:val="000000"/>
          <w:sz w:val="20"/>
          <w:szCs w:val="20"/>
        </w:rPr>
        <w:t>Российская Федерация</w:t>
      </w:r>
    </w:p>
    <w:p w:rsidR="00F05431" w:rsidRPr="00F46175" w:rsidRDefault="00F05431" w:rsidP="00F05431">
      <w:pPr>
        <w:jc w:val="center"/>
        <w:rPr>
          <w:b/>
          <w:color w:val="000000"/>
          <w:sz w:val="20"/>
          <w:szCs w:val="20"/>
        </w:rPr>
      </w:pPr>
      <w:r w:rsidRPr="00F46175">
        <w:rPr>
          <w:b/>
          <w:sz w:val="20"/>
          <w:szCs w:val="20"/>
        </w:rPr>
        <w:t xml:space="preserve">Новгородская область Валдайский район  </w:t>
      </w:r>
    </w:p>
    <w:p w:rsidR="00F05431" w:rsidRPr="00F46175" w:rsidRDefault="00F46175" w:rsidP="00F05431">
      <w:pPr>
        <w:rPr>
          <w:b/>
          <w:color w:val="000000"/>
          <w:sz w:val="20"/>
          <w:szCs w:val="20"/>
        </w:rPr>
      </w:pPr>
      <w:r>
        <w:rPr>
          <w:b/>
          <w:color w:val="000000"/>
          <w:sz w:val="20"/>
          <w:szCs w:val="20"/>
        </w:rPr>
        <w:t xml:space="preserve">         </w:t>
      </w:r>
      <w:r w:rsidR="0012052B">
        <w:rPr>
          <w:b/>
          <w:color w:val="000000"/>
          <w:sz w:val="20"/>
          <w:szCs w:val="20"/>
        </w:rPr>
        <w:t xml:space="preserve">                  </w:t>
      </w:r>
      <w:r>
        <w:rPr>
          <w:b/>
          <w:color w:val="000000"/>
          <w:sz w:val="20"/>
          <w:szCs w:val="20"/>
        </w:rPr>
        <w:t xml:space="preserve">  </w:t>
      </w:r>
      <w:r w:rsidR="00F05431" w:rsidRPr="00F46175">
        <w:rPr>
          <w:b/>
          <w:color w:val="000000"/>
          <w:sz w:val="20"/>
          <w:szCs w:val="20"/>
        </w:rPr>
        <w:t xml:space="preserve">АДМИНИСТРАЦИЯ ЯЖЕЛБИЦКОГО СЕЛЬСКОГО ПОСЕЛЕНИЯ </w:t>
      </w:r>
    </w:p>
    <w:p w:rsidR="00F05431" w:rsidRPr="00F46175" w:rsidRDefault="00F05431" w:rsidP="00F05431">
      <w:pPr>
        <w:pStyle w:val="20"/>
        <w:rPr>
          <w:b w:val="0"/>
          <w:color w:val="000000"/>
          <w:sz w:val="20"/>
          <w:szCs w:val="20"/>
        </w:rPr>
      </w:pPr>
      <w:r w:rsidRPr="00F46175">
        <w:rPr>
          <w:b w:val="0"/>
          <w:color w:val="000000"/>
          <w:sz w:val="20"/>
          <w:szCs w:val="20"/>
        </w:rPr>
        <w:t>П О С Т А Н О В Л Е Н И Е</w:t>
      </w:r>
    </w:p>
    <w:p w:rsidR="00F05431" w:rsidRPr="00F46175" w:rsidRDefault="00F05431" w:rsidP="00F05431">
      <w:pPr>
        <w:jc w:val="center"/>
        <w:rPr>
          <w:color w:val="000000"/>
          <w:sz w:val="20"/>
          <w:szCs w:val="20"/>
        </w:rPr>
      </w:pPr>
    </w:p>
    <w:p w:rsidR="00F05431" w:rsidRPr="00F46175" w:rsidRDefault="00F05431" w:rsidP="00F05431">
      <w:pPr>
        <w:tabs>
          <w:tab w:val="left" w:pos="6918"/>
        </w:tabs>
        <w:rPr>
          <w:color w:val="000000"/>
          <w:sz w:val="20"/>
          <w:szCs w:val="20"/>
        </w:rPr>
      </w:pPr>
    </w:p>
    <w:p w:rsidR="00F05431" w:rsidRPr="00F46175" w:rsidRDefault="00F05431" w:rsidP="00F05431">
      <w:pPr>
        <w:tabs>
          <w:tab w:val="left" w:pos="6918"/>
        </w:tabs>
        <w:rPr>
          <w:color w:val="000000"/>
          <w:sz w:val="20"/>
          <w:szCs w:val="20"/>
        </w:rPr>
      </w:pPr>
      <w:r w:rsidRPr="00F46175">
        <w:rPr>
          <w:color w:val="000000"/>
          <w:sz w:val="20"/>
          <w:szCs w:val="20"/>
        </w:rPr>
        <w:t>от 03.09.2020 № 123</w:t>
      </w:r>
    </w:p>
    <w:p w:rsidR="00F05431" w:rsidRPr="00F46175" w:rsidRDefault="00F05431" w:rsidP="00F05431">
      <w:pPr>
        <w:rPr>
          <w:b/>
          <w:color w:val="000000"/>
          <w:sz w:val="20"/>
          <w:szCs w:val="20"/>
        </w:rPr>
      </w:pPr>
      <w:r w:rsidRPr="00F46175">
        <w:rPr>
          <w:color w:val="000000"/>
          <w:sz w:val="20"/>
          <w:szCs w:val="20"/>
        </w:rPr>
        <w:t>с. Яжелбицы</w:t>
      </w:r>
      <w:r w:rsidRPr="00F46175">
        <w:rPr>
          <w:b/>
          <w:color w:val="000000"/>
          <w:sz w:val="20"/>
          <w:szCs w:val="20"/>
        </w:rPr>
        <w:t xml:space="preserve"> </w:t>
      </w:r>
    </w:p>
    <w:p w:rsidR="00F05431" w:rsidRPr="00F46175" w:rsidRDefault="00F05431" w:rsidP="00F05431">
      <w:pPr>
        <w:rPr>
          <w:sz w:val="20"/>
          <w:szCs w:val="20"/>
        </w:rPr>
      </w:pPr>
      <w:r w:rsidRPr="00F46175">
        <w:rPr>
          <w:sz w:val="20"/>
          <w:szCs w:val="20"/>
        </w:rPr>
        <w:tab/>
      </w:r>
    </w:p>
    <w:p w:rsidR="00F05431" w:rsidRPr="00F46175" w:rsidRDefault="00F05431" w:rsidP="00F05431">
      <w:pPr>
        <w:rPr>
          <w:b/>
          <w:sz w:val="20"/>
          <w:szCs w:val="20"/>
        </w:rPr>
      </w:pPr>
      <w:r w:rsidRPr="00F46175">
        <w:rPr>
          <w:b/>
          <w:sz w:val="20"/>
          <w:szCs w:val="20"/>
        </w:rPr>
        <w:t>О внес</w:t>
      </w:r>
      <w:r w:rsidR="00F46175">
        <w:rPr>
          <w:b/>
          <w:sz w:val="20"/>
          <w:szCs w:val="20"/>
        </w:rPr>
        <w:t xml:space="preserve">ении изменений в постановление </w:t>
      </w:r>
      <w:r w:rsidRPr="00F46175">
        <w:rPr>
          <w:b/>
          <w:sz w:val="20"/>
          <w:szCs w:val="20"/>
        </w:rPr>
        <w:t>Администрации Я</w:t>
      </w:r>
      <w:r w:rsidR="00F46175">
        <w:rPr>
          <w:b/>
          <w:sz w:val="20"/>
          <w:szCs w:val="20"/>
        </w:rPr>
        <w:t xml:space="preserve">желбицкого сельского поселения </w:t>
      </w:r>
      <w:r w:rsidRPr="00F46175">
        <w:rPr>
          <w:b/>
          <w:sz w:val="20"/>
          <w:szCs w:val="20"/>
        </w:rPr>
        <w:t xml:space="preserve">№ 99 от 16.05.2019 </w:t>
      </w:r>
      <w:bookmarkStart w:id="0" w:name="_Hlk50466866"/>
      <w:r w:rsidRPr="00F46175">
        <w:rPr>
          <w:b/>
          <w:sz w:val="20"/>
          <w:szCs w:val="20"/>
        </w:rPr>
        <w:t xml:space="preserve">«Об утверждении реестра мест </w:t>
      </w:r>
    </w:p>
    <w:p w:rsidR="00F05431" w:rsidRPr="00F46175" w:rsidRDefault="00F46175" w:rsidP="00F05431">
      <w:pPr>
        <w:rPr>
          <w:b/>
          <w:sz w:val="20"/>
          <w:szCs w:val="20"/>
        </w:rPr>
      </w:pPr>
      <w:r>
        <w:rPr>
          <w:b/>
          <w:sz w:val="20"/>
          <w:szCs w:val="20"/>
        </w:rPr>
        <w:t xml:space="preserve">(площадок) накопления твердых коммунальных отходов на территории Яжелбицкого </w:t>
      </w:r>
      <w:r w:rsidR="00F05431" w:rsidRPr="00F46175">
        <w:rPr>
          <w:b/>
          <w:sz w:val="20"/>
          <w:szCs w:val="20"/>
        </w:rPr>
        <w:t>сельского поселения»</w:t>
      </w:r>
    </w:p>
    <w:bookmarkEnd w:id="0"/>
    <w:p w:rsidR="00F05431" w:rsidRPr="00F46175" w:rsidRDefault="00F05431" w:rsidP="00F05431">
      <w:pPr>
        <w:rPr>
          <w:sz w:val="20"/>
          <w:szCs w:val="20"/>
        </w:rPr>
      </w:pPr>
    </w:p>
    <w:p w:rsidR="00F05431" w:rsidRPr="00F46175" w:rsidRDefault="00F05431" w:rsidP="00F05431">
      <w:pPr>
        <w:jc w:val="both"/>
        <w:rPr>
          <w:sz w:val="20"/>
          <w:szCs w:val="20"/>
        </w:rPr>
      </w:pPr>
      <w:r w:rsidRPr="00F46175">
        <w:rPr>
          <w:sz w:val="20"/>
          <w:szCs w:val="20"/>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Администрация Яжелбицкого сельского поселения</w:t>
      </w:r>
    </w:p>
    <w:p w:rsidR="00F05431" w:rsidRPr="00F46175" w:rsidRDefault="00F05431" w:rsidP="00F05431">
      <w:pPr>
        <w:rPr>
          <w:b/>
          <w:sz w:val="20"/>
          <w:szCs w:val="20"/>
        </w:rPr>
      </w:pPr>
      <w:r w:rsidRPr="00F46175">
        <w:rPr>
          <w:b/>
          <w:sz w:val="20"/>
          <w:szCs w:val="20"/>
        </w:rPr>
        <w:t>ПОСТАНОВЛЯЕТ:</w:t>
      </w:r>
    </w:p>
    <w:p w:rsidR="00F05431" w:rsidRPr="00F46175" w:rsidRDefault="00F05431" w:rsidP="00C96701">
      <w:pPr>
        <w:numPr>
          <w:ilvl w:val="0"/>
          <w:numId w:val="5"/>
        </w:numPr>
        <w:ind w:left="0" w:firstLine="567"/>
        <w:jc w:val="both"/>
        <w:rPr>
          <w:sz w:val="20"/>
          <w:szCs w:val="20"/>
        </w:rPr>
      </w:pPr>
      <w:r w:rsidRPr="00F46175">
        <w:rPr>
          <w:sz w:val="20"/>
          <w:szCs w:val="20"/>
        </w:rPr>
        <w:t xml:space="preserve">Внести изменения в постановление администрации №99 от 16.05.2019 «Об утверждении реестра мест (площадок) накопления твердых коммунальных отходов на территории Яжелбицкого сельского поселения». </w:t>
      </w:r>
    </w:p>
    <w:p w:rsidR="00F05431" w:rsidRPr="00F46175" w:rsidRDefault="00F05431" w:rsidP="00C96701">
      <w:pPr>
        <w:numPr>
          <w:ilvl w:val="1"/>
          <w:numId w:val="5"/>
        </w:numPr>
        <w:ind w:left="0" w:firstLine="567"/>
        <w:jc w:val="both"/>
        <w:rPr>
          <w:sz w:val="20"/>
          <w:szCs w:val="20"/>
        </w:rPr>
      </w:pPr>
      <w:r w:rsidRPr="00F46175">
        <w:rPr>
          <w:sz w:val="20"/>
          <w:szCs w:val="20"/>
        </w:rPr>
        <w:t>Изложить реестр мест (площадок) накопления твердых коммунальных отходов на территории Яжелбицкого сельского поселения в прилагаемой редакции.</w:t>
      </w:r>
    </w:p>
    <w:p w:rsidR="00F05431" w:rsidRPr="00F46175" w:rsidRDefault="00F05431" w:rsidP="00F05431">
      <w:pPr>
        <w:ind w:firstLine="708"/>
        <w:jc w:val="both"/>
        <w:rPr>
          <w:sz w:val="20"/>
          <w:szCs w:val="20"/>
        </w:rPr>
      </w:pPr>
      <w:r w:rsidRPr="00F46175">
        <w:rPr>
          <w:sz w:val="20"/>
          <w:szCs w:val="20"/>
        </w:rPr>
        <w:t xml:space="preserve">2. Опубликовать постановление в информационном бюллетене «Яжелбицкий вестник» и разместить на официальном сайте поселения в сети Интернет. </w:t>
      </w:r>
    </w:p>
    <w:p w:rsidR="00F05431" w:rsidRPr="00F46175" w:rsidRDefault="00F05431" w:rsidP="00F05431">
      <w:pPr>
        <w:jc w:val="both"/>
        <w:rPr>
          <w:sz w:val="20"/>
          <w:szCs w:val="20"/>
        </w:rPr>
      </w:pPr>
    </w:p>
    <w:p w:rsidR="00F05431" w:rsidRPr="00F46175" w:rsidRDefault="00F05431" w:rsidP="00F05431">
      <w:pPr>
        <w:rPr>
          <w:sz w:val="20"/>
          <w:szCs w:val="20"/>
        </w:rPr>
      </w:pPr>
    </w:p>
    <w:p w:rsidR="00F05431" w:rsidRPr="00F46175" w:rsidRDefault="00F05431" w:rsidP="00F05431">
      <w:pPr>
        <w:rPr>
          <w:b/>
          <w:sz w:val="20"/>
          <w:szCs w:val="20"/>
        </w:rPr>
      </w:pPr>
      <w:r w:rsidRPr="00F46175">
        <w:rPr>
          <w:b/>
          <w:sz w:val="20"/>
          <w:szCs w:val="20"/>
        </w:rPr>
        <w:t>Заместитель Глав</w:t>
      </w:r>
      <w:r w:rsidR="00F46175">
        <w:rPr>
          <w:b/>
          <w:sz w:val="20"/>
          <w:szCs w:val="20"/>
        </w:rPr>
        <w:t xml:space="preserve">ы администрации </w:t>
      </w:r>
      <w:r w:rsidRPr="00F46175">
        <w:rPr>
          <w:b/>
          <w:sz w:val="20"/>
          <w:szCs w:val="20"/>
        </w:rPr>
        <w:t xml:space="preserve">сельского поселения                           </w:t>
      </w:r>
      <w:r w:rsidR="0012052B">
        <w:rPr>
          <w:b/>
          <w:sz w:val="20"/>
          <w:szCs w:val="20"/>
        </w:rPr>
        <w:t xml:space="preserve">                  </w:t>
      </w:r>
      <w:r w:rsidRPr="00F46175">
        <w:rPr>
          <w:b/>
          <w:sz w:val="20"/>
          <w:szCs w:val="20"/>
        </w:rPr>
        <w:t xml:space="preserve">      О.Н. Дмитриева</w:t>
      </w:r>
    </w:p>
    <w:p w:rsidR="00F05431" w:rsidRDefault="00F05431" w:rsidP="00F05431"/>
    <w:p w:rsidR="00F46175" w:rsidRDefault="00F46175" w:rsidP="00F05431"/>
    <w:p w:rsidR="00F46175" w:rsidRDefault="00F46175" w:rsidP="00F05431"/>
    <w:p w:rsidR="00F05431" w:rsidRPr="00F46175" w:rsidRDefault="006F0F68" w:rsidP="006F0F68">
      <w:pPr>
        <w:rPr>
          <w:sz w:val="20"/>
          <w:szCs w:val="20"/>
        </w:rPr>
      </w:pPr>
      <w:r>
        <w:t xml:space="preserve">                                                                                                                                                                                                   </w:t>
      </w:r>
      <w:r w:rsidR="0012052B">
        <w:t xml:space="preserve">                                                                   </w:t>
      </w:r>
      <w:r w:rsidR="00F05431" w:rsidRPr="00F46175">
        <w:rPr>
          <w:sz w:val="20"/>
          <w:szCs w:val="20"/>
        </w:rPr>
        <w:t>Утвержден</w:t>
      </w:r>
    </w:p>
    <w:p w:rsidR="00F05431" w:rsidRPr="00F46175" w:rsidRDefault="006F0F68" w:rsidP="006F0F68">
      <w:pPr>
        <w:ind w:left="4016"/>
        <w:jc w:val="center"/>
        <w:rPr>
          <w:sz w:val="20"/>
          <w:szCs w:val="20"/>
        </w:rPr>
      </w:pPr>
      <w:r>
        <w:rPr>
          <w:sz w:val="20"/>
          <w:szCs w:val="20"/>
        </w:rPr>
        <w:lastRenderedPageBreak/>
        <w:t xml:space="preserve">                                                                                     </w:t>
      </w:r>
      <w:r w:rsidR="00F05431" w:rsidRPr="00F46175">
        <w:rPr>
          <w:sz w:val="20"/>
          <w:szCs w:val="20"/>
        </w:rPr>
        <w:t xml:space="preserve">    постановлением Администрации</w:t>
      </w:r>
    </w:p>
    <w:p w:rsidR="0012052B" w:rsidRDefault="00F05431" w:rsidP="00F05431">
      <w:pPr>
        <w:ind w:left="4016"/>
        <w:jc w:val="right"/>
        <w:rPr>
          <w:sz w:val="20"/>
          <w:szCs w:val="20"/>
        </w:rPr>
      </w:pPr>
      <w:r w:rsidRPr="00F46175">
        <w:rPr>
          <w:sz w:val="20"/>
          <w:szCs w:val="20"/>
        </w:rPr>
        <w:t xml:space="preserve">                 </w:t>
      </w:r>
      <w:r w:rsidR="006F0F68">
        <w:rPr>
          <w:sz w:val="20"/>
          <w:szCs w:val="20"/>
        </w:rPr>
        <w:t xml:space="preserve">                                        </w:t>
      </w:r>
      <w:r w:rsidRPr="00F46175">
        <w:rPr>
          <w:sz w:val="20"/>
          <w:szCs w:val="20"/>
        </w:rPr>
        <w:t xml:space="preserve"> </w:t>
      </w:r>
      <w:r w:rsidR="006F0F68">
        <w:rPr>
          <w:sz w:val="20"/>
          <w:szCs w:val="20"/>
        </w:rPr>
        <w:t xml:space="preserve">               </w:t>
      </w:r>
    </w:p>
    <w:p w:rsidR="006F0F68" w:rsidRDefault="006F0F68" w:rsidP="00F05431">
      <w:pPr>
        <w:ind w:left="4016"/>
        <w:jc w:val="right"/>
        <w:rPr>
          <w:sz w:val="20"/>
          <w:szCs w:val="20"/>
        </w:rPr>
      </w:pPr>
      <w:r>
        <w:rPr>
          <w:sz w:val="20"/>
          <w:szCs w:val="20"/>
        </w:rPr>
        <w:t xml:space="preserve"> </w:t>
      </w:r>
      <w:r w:rsidR="00F05431" w:rsidRPr="00F46175">
        <w:rPr>
          <w:sz w:val="20"/>
          <w:szCs w:val="20"/>
        </w:rPr>
        <w:t xml:space="preserve">Яжелбицкого сельского поселения           </w:t>
      </w:r>
      <w:r w:rsidR="00F05431" w:rsidRPr="00F46175">
        <w:rPr>
          <w:sz w:val="20"/>
          <w:szCs w:val="20"/>
        </w:rPr>
        <w:tab/>
      </w:r>
      <w:r w:rsidR="00F05431" w:rsidRPr="00F46175">
        <w:rPr>
          <w:sz w:val="20"/>
          <w:szCs w:val="20"/>
        </w:rPr>
        <w:tab/>
      </w:r>
    </w:p>
    <w:p w:rsidR="0012052B" w:rsidRDefault="006F0F68" w:rsidP="006F0F68">
      <w:pPr>
        <w:ind w:left="4016"/>
        <w:jc w:val="center"/>
        <w:rPr>
          <w:sz w:val="20"/>
          <w:szCs w:val="20"/>
        </w:rPr>
      </w:pPr>
      <w:r>
        <w:rPr>
          <w:sz w:val="20"/>
          <w:szCs w:val="20"/>
        </w:rPr>
        <w:t xml:space="preserve">                                                                                </w:t>
      </w:r>
    </w:p>
    <w:p w:rsidR="006F0F68" w:rsidRDefault="006F0F68" w:rsidP="006F0F68">
      <w:pPr>
        <w:ind w:left="4016"/>
        <w:jc w:val="center"/>
        <w:rPr>
          <w:sz w:val="20"/>
          <w:szCs w:val="20"/>
        </w:rPr>
      </w:pPr>
      <w:r>
        <w:rPr>
          <w:sz w:val="20"/>
          <w:szCs w:val="20"/>
        </w:rPr>
        <w:t xml:space="preserve">     </w:t>
      </w:r>
      <w:r w:rsidR="00F05431" w:rsidRPr="00F46175">
        <w:rPr>
          <w:sz w:val="20"/>
          <w:szCs w:val="20"/>
        </w:rPr>
        <w:t xml:space="preserve">от 16.05.2019 № 99 </w:t>
      </w:r>
    </w:p>
    <w:p w:rsidR="0012052B" w:rsidRDefault="006F0F68" w:rsidP="006F0F68">
      <w:pPr>
        <w:ind w:left="4016"/>
        <w:jc w:val="center"/>
        <w:rPr>
          <w:sz w:val="20"/>
          <w:szCs w:val="20"/>
        </w:rPr>
      </w:pPr>
      <w:r>
        <w:rPr>
          <w:sz w:val="20"/>
          <w:szCs w:val="20"/>
        </w:rPr>
        <w:t xml:space="preserve">                                                                       </w:t>
      </w:r>
    </w:p>
    <w:p w:rsidR="00F05431" w:rsidRPr="00F46175" w:rsidRDefault="006F0F68" w:rsidP="006F0F68">
      <w:pPr>
        <w:ind w:left="4016"/>
        <w:jc w:val="center"/>
        <w:rPr>
          <w:sz w:val="20"/>
          <w:szCs w:val="20"/>
        </w:rPr>
      </w:pPr>
      <w:r>
        <w:rPr>
          <w:sz w:val="20"/>
          <w:szCs w:val="20"/>
        </w:rPr>
        <w:t xml:space="preserve">  </w:t>
      </w:r>
      <w:r w:rsidR="00F05431" w:rsidRPr="00F46175">
        <w:rPr>
          <w:sz w:val="20"/>
          <w:szCs w:val="20"/>
        </w:rPr>
        <w:t>(в ред. Постановления №123 от 03.09.2020)</w:t>
      </w:r>
    </w:p>
    <w:p w:rsidR="00F05431" w:rsidRPr="00F46175" w:rsidRDefault="00F05431" w:rsidP="00F05431">
      <w:pPr>
        <w:ind w:left="4016"/>
        <w:jc w:val="center"/>
        <w:rPr>
          <w:sz w:val="20"/>
          <w:szCs w:val="20"/>
        </w:rPr>
      </w:pPr>
    </w:p>
    <w:p w:rsidR="00F05431" w:rsidRPr="00F46175" w:rsidRDefault="00F05431" w:rsidP="00F05431">
      <w:pPr>
        <w:rPr>
          <w:b/>
          <w:sz w:val="20"/>
          <w:szCs w:val="20"/>
        </w:rPr>
      </w:pPr>
      <w:r w:rsidRPr="00F46175">
        <w:rPr>
          <w:b/>
          <w:sz w:val="20"/>
          <w:szCs w:val="20"/>
        </w:rPr>
        <w:t>РЕЕСТР МЕСТ (ПЛОЩАДОК) НАКОПЛЕНИЯ ТВЕРДЫХ КОММУНАЛЬНЫХ ОТХОДОВ НА ТЕРРИТОРИИ ЯЖЕЛБИЦКОГО СЕЛЬСКОГО ПОСЕЛЕНИЯ</w:t>
      </w:r>
    </w:p>
    <w:p w:rsidR="00F05431" w:rsidRPr="00F46175" w:rsidRDefault="00F05431" w:rsidP="00F05431">
      <w:pPr>
        <w:rPr>
          <w:b/>
          <w:sz w:val="20"/>
          <w:szCs w:val="20"/>
        </w:rPr>
      </w:pPr>
    </w:p>
    <w:tbl>
      <w:tblPr>
        <w:tblW w:w="10401" w:type="dxa"/>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17"/>
        <w:gridCol w:w="1685"/>
        <w:gridCol w:w="2110"/>
        <w:gridCol w:w="2179"/>
        <w:gridCol w:w="2270"/>
        <w:gridCol w:w="1640"/>
      </w:tblGrid>
      <w:tr w:rsidR="00F05431" w:rsidRPr="00F46175" w:rsidTr="006629CD">
        <w:trPr>
          <w:tblCellSpacing w:w="15" w:type="dxa"/>
        </w:trPr>
        <w:tc>
          <w:tcPr>
            <w:tcW w:w="472" w:type="dxa"/>
            <w:vAlign w:val="center"/>
          </w:tcPr>
          <w:p w:rsidR="00F05431" w:rsidRPr="00F46175" w:rsidRDefault="00F05431" w:rsidP="006629CD">
            <w:pPr>
              <w:jc w:val="center"/>
              <w:rPr>
                <w:sz w:val="20"/>
                <w:szCs w:val="20"/>
              </w:rPr>
            </w:pPr>
            <w:r w:rsidRPr="00F46175">
              <w:rPr>
                <w:sz w:val="20"/>
                <w:szCs w:val="20"/>
              </w:rPr>
              <w:t>№</w:t>
            </w:r>
          </w:p>
          <w:p w:rsidR="00F05431" w:rsidRPr="00F46175" w:rsidRDefault="00F05431" w:rsidP="006629CD">
            <w:pPr>
              <w:jc w:val="center"/>
              <w:rPr>
                <w:sz w:val="20"/>
                <w:szCs w:val="20"/>
              </w:rPr>
            </w:pPr>
            <w:r w:rsidRPr="00F46175">
              <w:rPr>
                <w:sz w:val="20"/>
                <w:szCs w:val="20"/>
              </w:rPr>
              <w:t>п/п</w:t>
            </w:r>
          </w:p>
        </w:tc>
        <w:tc>
          <w:tcPr>
            <w:tcW w:w="1655" w:type="dxa"/>
            <w:vAlign w:val="center"/>
          </w:tcPr>
          <w:p w:rsidR="00F05431" w:rsidRPr="00F46175" w:rsidRDefault="00F05431" w:rsidP="006629CD">
            <w:pPr>
              <w:jc w:val="center"/>
              <w:rPr>
                <w:sz w:val="20"/>
                <w:szCs w:val="20"/>
              </w:rPr>
            </w:pPr>
            <w:r w:rsidRPr="00F46175">
              <w:rPr>
                <w:sz w:val="20"/>
                <w:szCs w:val="20"/>
              </w:rPr>
              <w:t>Данные о нахождении мест (площадок) накопления ТКО</w:t>
            </w:r>
          </w:p>
        </w:tc>
        <w:tc>
          <w:tcPr>
            <w:tcW w:w="2080" w:type="dxa"/>
            <w:vAlign w:val="center"/>
          </w:tcPr>
          <w:p w:rsidR="00F05431" w:rsidRPr="00F46175" w:rsidRDefault="00F05431" w:rsidP="006629CD">
            <w:pPr>
              <w:jc w:val="center"/>
              <w:rPr>
                <w:sz w:val="20"/>
                <w:szCs w:val="20"/>
              </w:rPr>
            </w:pPr>
            <w:r w:rsidRPr="00F46175">
              <w:rPr>
                <w:sz w:val="20"/>
                <w:szCs w:val="20"/>
              </w:rPr>
              <w:t>Данные о технических характеристиках мест (площадок) накопления ТКО</w:t>
            </w:r>
          </w:p>
        </w:tc>
        <w:tc>
          <w:tcPr>
            <w:tcW w:w="2149" w:type="dxa"/>
            <w:vAlign w:val="center"/>
          </w:tcPr>
          <w:p w:rsidR="00F05431" w:rsidRPr="00F46175" w:rsidRDefault="00F05431" w:rsidP="006629CD">
            <w:pPr>
              <w:jc w:val="center"/>
              <w:rPr>
                <w:sz w:val="20"/>
                <w:szCs w:val="20"/>
              </w:rPr>
            </w:pPr>
            <w:r w:rsidRPr="00F46175">
              <w:rPr>
                <w:sz w:val="20"/>
                <w:szCs w:val="20"/>
              </w:rPr>
              <w:t>Данные о собственниках мест (площадок) накопления ТКО</w:t>
            </w:r>
          </w:p>
        </w:tc>
        <w:tc>
          <w:tcPr>
            <w:tcW w:w="2240" w:type="dxa"/>
            <w:vAlign w:val="center"/>
          </w:tcPr>
          <w:p w:rsidR="00F05431" w:rsidRPr="00F46175" w:rsidRDefault="00F05431" w:rsidP="006629CD">
            <w:pPr>
              <w:jc w:val="center"/>
              <w:rPr>
                <w:sz w:val="20"/>
                <w:szCs w:val="20"/>
              </w:rPr>
            </w:pPr>
            <w:r w:rsidRPr="00F46175">
              <w:rPr>
                <w:sz w:val="20"/>
                <w:szCs w:val="20"/>
              </w:rPr>
              <w:t>Данные об источниках образования ТКО, которые складируются в местах (на площадках) накопления ТКО</w:t>
            </w:r>
          </w:p>
        </w:tc>
        <w:tc>
          <w:tcPr>
            <w:tcW w:w="1595" w:type="dxa"/>
          </w:tcPr>
          <w:p w:rsidR="00F05431" w:rsidRPr="00F46175" w:rsidRDefault="00F05431" w:rsidP="006629CD">
            <w:pPr>
              <w:jc w:val="center"/>
              <w:rPr>
                <w:sz w:val="20"/>
                <w:szCs w:val="20"/>
              </w:rPr>
            </w:pPr>
            <w:r w:rsidRPr="00F46175">
              <w:rPr>
                <w:sz w:val="20"/>
                <w:szCs w:val="20"/>
              </w:rPr>
              <w:t>Информация о планируемых к размещению контейнеров и бункеров с указанием их объёмах</w:t>
            </w:r>
          </w:p>
        </w:tc>
      </w:tr>
      <w:tr w:rsidR="00F05431" w:rsidRPr="00F46175" w:rsidTr="006629CD">
        <w:trPr>
          <w:tblCellSpacing w:w="15" w:type="dxa"/>
        </w:trPr>
        <w:tc>
          <w:tcPr>
            <w:tcW w:w="472" w:type="dxa"/>
            <w:vAlign w:val="center"/>
          </w:tcPr>
          <w:p w:rsidR="00F05431" w:rsidRPr="00F46175" w:rsidRDefault="00F05431" w:rsidP="006629CD">
            <w:pPr>
              <w:rPr>
                <w:sz w:val="20"/>
                <w:szCs w:val="20"/>
              </w:rPr>
            </w:pPr>
            <w:r w:rsidRPr="00F46175">
              <w:rPr>
                <w:sz w:val="20"/>
                <w:szCs w:val="20"/>
              </w:rPr>
              <w:t>1</w:t>
            </w:r>
          </w:p>
        </w:tc>
        <w:tc>
          <w:tcPr>
            <w:tcW w:w="1655" w:type="dxa"/>
            <w:vAlign w:val="center"/>
          </w:tcPr>
          <w:p w:rsidR="00F05431" w:rsidRPr="00F46175" w:rsidRDefault="00F05431" w:rsidP="006629CD">
            <w:pPr>
              <w:rPr>
                <w:sz w:val="20"/>
                <w:szCs w:val="20"/>
              </w:rPr>
            </w:pPr>
            <w:r w:rsidRPr="00F46175">
              <w:rPr>
                <w:sz w:val="20"/>
                <w:szCs w:val="20"/>
              </w:rPr>
              <w:t>Валдайский  р-н, с. Яжелбицы, ул. Усадьба   у дома 8</w:t>
            </w:r>
          </w:p>
        </w:tc>
        <w:tc>
          <w:tcPr>
            <w:tcW w:w="2080" w:type="dxa"/>
            <w:vAlign w:val="center"/>
          </w:tcPr>
          <w:p w:rsidR="00F05431" w:rsidRPr="00F46175" w:rsidRDefault="00F05431" w:rsidP="006629CD">
            <w:pPr>
              <w:rPr>
                <w:sz w:val="20"/>
                <w:szCs w:val="20"/>
              </w:rPr>
            </w:pPr>
            <w:r w:rsidRPr="00F46175">
              <w:rPr>
                <w:sz w:val="20"/>
                <w:szCs w:val="20"/>
              </w:rPr>
              <w:t>Покрытие плита бетонная, металлическое ограждение с 3-х сторон.</w:t>
            </w:r>
          </w:p>
          <w:p w:rsidR="00F05431" w:rsidRPr="00F46175" w:rsidRDefault="00F05431" w:rsidP="006629CD">
            <w:pPr>
              <w:rPr>
                <w:sz w:val="20"/>
                <w:szCs w:val="20"/>
              </w:rPr>
            </w:pPr>
            <w:r w:rsidRPr="00F46175">
              <w:rPr>
                <w:sz w:val="20"/>
                <w:szCs w:val="20"/>
              </w:rPr>
              <w:t xml:space="preserve">Количество контейнеров 5 объем </w:t>
            </w:r>
            <w:smartTag w:uri="urn:schemas-microsoft-com:office:smarttags" w:element="metricconverter">
              <w:smartTagPr>
                <w:attr w:name="ProductID" w:val="1,0 куб. м"/>
              </w:smartTagPr>
              <w:r w:rsidRPr="00F46175">
                <w:rPr>
                  <w:sz w:val="20"/>
                  <w:szCs w:val="20"/>
                </w:rPr>
                <w:t>1,0 куб. м</w:t>
              </w:r>
            </w:smartTag>
            <w:r w:rsidRPr="00F46175">
              <w:rPr>
                <w:sz w:val="20"/>
                <w:szCs w:val="20"/>
              </w:rPr>
              <w:t>.-3</w:t>
            </w:r>
          </w:p>
          <w:p w:rsidR="00F05431" w:rsidRPr="00F46175" w:rsidRDefault="00F05431" w:rsidP="006629CD">
            <w:pPr>
              <w:rPr>
                <w:sz w:val="20"/>
                <w:szCs w:val="20"/>
              </w:rPr>
            </w:pPr>
            <w:r w:rsidRPr="00F46175">
              <w:rPr>
                <w:sz w:val="20"/>
                <w:szCs w:val="20"/>
              </w:rPr>
              <w:t xml:space="preserve">объем </w:t>
            </w:r>
            <w:smartTag w:uri="urn:schemas-microsoft-com:office:smarttags" w:element="metricconverter">
              <w:smartTagPr>
                <w:attr w:name="ProductID" w:val="0,7 куб. м"/>
              </w:smartTagPr>
              <w:r w:rsidRPr="00F46175">
                <w:rPr>
                  <w:sz w:val="20"/>
                  <w:szCs w:val="20"/>
                </w:rPr>
                <w:t>0,7 куб. м</w:t>
              </w:r>
            </w:smartTag>
            <w:r w:rsidRPr="00F46175">
              <w:rPr>
                <w:sz w:val="20"/>
                <w:szCs w:val="20"/>
              </w:rPr>
              <w:t>.-2</w:t>
            </w:r>
          </w:p>
          <w:p w:rsidR="00F05431" w:rsidRPr="00F46175" w:rsidRDefault="00F05431" w:rsidP="006629CD">
            <w:pPr>
              <w:rPr>
                <w:sz w:val="20"/>
                <w:szCs w:val="20"/>
              </w:rPr>
            </w:pPr>
            <w:r w:rsidRPr="00F46175">
              <w:rPr>
                <w:sz w:val="20"/>
                <w:szCs w:val="20"/>
              </w:rPr>
              <w:t>Общий объем 4,4 куб.м</w:t>
            </w:r>
          </w:p>
        </w:tc>
        <w:tc>
          <w:tcPr>
            <w:tcW w:w="2149" w:type="dxa"/>
            <w:vAlign w:val="center"/>
          </w:tcPr>
          <w:p w:rsidR="00F05431" w:rsidRPr="00F46175" w:rsidRDefault="00F05431" w:rsidP="006629CD">
            <w:pPr>
              <w:jc w:val="center"/>
              <w:rPr>
                <w:sz w:val="20"/>
                <w:szCs w:val="20"/>
              </w:rPr>
            </w:pPr>
            <w:r w:rsidRPr="00F46175">
              <w:rPr>
                <w:sz w:val="20"/>
                <w:szCs w:val="20"/>
              </w:rPr>
              <w:t>Администрация Яжелбицкого сельского поселения, ОГРН</w:t>
            </w:r>
          </w:p>
          <w:p w:rsidR="00F05431" w:rsidRPr="00F46175" w:rsidRDefault="00F05431" w:rsidP="006629CD">
            <w:pPr>
              <w:rPr>
                <w:sz w:val="20"/>
                <w:szCs w:val="20"/>
              </w:rPr>
            </w:pPr>
            <w:r w:rsidRPr="00F46175">
              <w:rPr>
                <w:sz w:val="20"/>
                <w:szCs w:val="20"/>
              </w:rPr>
              <w:t>1065302000279</w:t>
            </w:r>
          </w:p>
          <w:p w:rsidR="00F05431" w:rsidRPr="00F46175" w:rsidRDefault="00F05431" w:rsidP="006629CD">
            <w:pPr>
              <w:rPr>
                <w:sz w:val="20"/>
                <w:szCs w:val="20"/>
              </w:rPr>
            </w:pPr>
            <w:r w:rsidRPr="00F46175">
              <w:rPr>
                <w:sz w:val="20"/>
                <w:szCs w:val="20"/>
              </w:rPr>
              <w:t xml:space="preserve"> Адрес: 175411 Новгородская обл., Валдайский район, с.Яжелбицы, ул. Усадьба, д.22</w:t>
            </w:r>
          </w:p>
          <w:p w:rsidR="00F05431" w:rsidRPr="00F46175" w:rsidRDefault="00F05431" w:rsidP="006629CD">
            <w:pPr>
              <w:rPr>
                <w:sz w:val="20"/>
                <w:szCs w:val="20"/>
              </w:rPr>
            </w:pPr>
          </w:p>
        </w:tc>
        <w:tc>
          <w:tcPr>
            <w:tcW w:w="2240" w:type="dxa"/>
            <w:vAlign w:val="center"/>
          </w:tcPr>
          <w:p w:rsidR="00F05431" w:rsidRPr="00F46175" w:rsidRDefault="00F05431" w:rsidP="006629CD">
            <w:pPr>
              <w:rPr>
                <w:sz w:val="20"/>
                <w:szCs w:val="20"/>
              </w:rPr>
            </w:pPr>
            <w:r w:rsidRPr="00F46175">
              <w:rPr>
                <w:sz w:val="20"/>
                <w:szCs w:val="20"/>
              </w:rPr>
              <w:t>Многоквартирный дом: с. Яжелбицы, ул. Усадьба д. 8</w:t>
            </w:r>
          </w:p>
        </w:tc>
        <w:tc>
          <w:tcPr>
            <w:tcW w:w="1595" w:type="dxa"/>
          </w:tcPr>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r w:rsidRPr="00F46175">
              <w:rPr>
                <w:sz w:val="20"/>
                <w:szCs w:val="20"/>
              </w:rPr>
              <w:t>-</w:t>
            </w:r>
          </w:p>
        </w:tc>
      </w:tr>
      <w:tr w:rsidR="00F05431" w:rsidRPr="00F46175" w:rsidTr="006629CD">
        <w:trPr>
          <w:tblCellSpacing w:w="15" w:type="dxa"/>
        </w:trPr>
        <w:tc>
          <w:tcPr>
            <w:tcW w:w="472" w:type="dxa"/>
            <w:vAlign w:val="center"/>
          </w:tcPr>
          <w:p w:rsidR="00F05431" w:rsidRPr="00F46175" w:rsidRDefault="00F05431" w:rsidP="006629CD">
            <w:pPr>
              <w:rPr>
                <w:sz w:val="20"/>
                <w:szCs w:val="20"/>
              </w:rPr>
            </w:pPr>
            <w:r w:rsidRPr="00F46175">
              <w:rPr>
                <w:sz w:val="20"/>
                <w:szCs w:val="20"/>
              </w:rPr>
              <w:t>2</w:t>
            </w:r>
          </w:p>
        </w:tc>
        <w:tc>
          <w:tcPr>
            <w:tcW w:w="1655" w:type="dxa"/>
            <w:vAlign w:val="center"/>
          </w:tcPr>
          <w:p w:rsidR="00F05431" w:rsidRPr="00F46175" w:rsidRDefault="00F05431" w:rsidP="006629CD">
            <w:pPr>
              <w:rPr>
                <w:sz w:val="20"/>
                <w:szCs w:val="20"/>
              </w:rPr>
            </w:pPr>
            <w:r w:rsidRPr="00F46175">
              <w:rPr>
                <w:sz w:val="20"/>
                <w:szCs w:val="20"/>
              </w:rPr>
              <w:t>Валдайский  р-н, с. Яжелбицы, ул. Усадьба   за котельной №10</w:t>
            </w:r>
          </w:p>
        </w:tc>
        <w:tc>
          <w:tcPr>
            <w:tcW w:w="2080" w:type="dxa"/>
            <w:vAlign w:val="center"/>
          </w:tcPr>
          <w:p w:rsidR="00F05431" w:rsidRPr="00F46175" w:rsidRDefault="00F05431" w:rsidP="006629CD">
            <w:pPr>
              <w:rPr>
                <w:sz w:val="20"/>
                <w:szCs w:val="20"/>
              </w:rPr>
            </w:pPr>
            <w:r w:rsidRPr="00F46175">
              <w:rPr>
                <w:sz w:val="20"/>
                <w:szCs w:val="20"/>
              </w:rPr>
              <w:t>Покрытие плита бетонная, металлическое ограждение с 3-х сторон.</w:t>
            </w:r>
          </w:p>
          <w:p w:rsidR="00F05431" w:rsidRPr="00F46175" w:rsidRDefault="00F05431" w:rsidP="006629CD">
            <w:pPr>
              <w:rPr>
                <w:sz w:val="20"/>
                <w:szCs w:val="20"/>
              </w:rPr>
            </w:pPr>
            <w:r w:rsidRPr="00F46175">
              <w:rPr>
                <w:sz w:val="20"/>
                <w:szCs w:val="20"/>
              </w:rPr>
              <w:t>Количество контейнеров 9</w:t>
            </w:r>
          </w:p>
          <w:p w:rsidR="00F05431" w:rsidRPr="00F46175" w:rsidRDefault="00F05431" w:rsidP="006629CD">
            <w:pPr>
              <w:rPr>
                <w:sz w:val="20"/>
                <w:szCs w:val="20"/>
              </w:rPr>
            </w:pPr>
            <w:r w:rsidRPr="00F46175">
              <w:rPr>
                <w:sz w:val="20"/>
                <w:szCs w:val="20"/>
              </w:rPr>
              <w:t xml:space="preserve">объем </w:t>
            </w:r>
            <w:smartTag w:uri="urn:schemas-microsoft-com:office:smarttags" w:element="metricconverter">
              <w:smartTagPr>
                <w:attr w:name="ProductID" w:val="1,0 куб. м"/>
              </w:smartTagPr>
              <w:r w:rsidRPr="00F46175">
                <w:rPr>
                  <w:sz w:val="20"/>
                  <w:szCs w:val="20"/>
                </w:rPr>
                <w:t>1,0 куб. м</w:t>
              </w:r>
            </w:smartTag>
            <w:r w:rsidRPr="00F46175">
              <w:rPr>
                <w:sz w:val="20"/>
                <w:szCs w:val="20"/>
              </w:rPr>
              <w:t>.-7</w:t>
            </w:r>
          </w:p>
          <w:p w:rsidR="00F05431" w:rsidRPr="00F46175" w:rsidRDefault="00F05431" w:rsidP="006629CD">
            <w:pPr>
              <w:rPr>
                <w:sz w:val="20"/>
                <w:szCs w:val="20"/>
              </w:rPr>
            </w:pPr>
            <w:r w:rsidRPr="00F46175">
              <w:rPr>
                <w:sz w:val="20"/>
                <w:szCs w:val="20"/>
              </w:rPr>
              <w:t xml:space="preserve">объем </w:t>
            </w:r>
            <w:smartTag w:uri="urn:schemas-microsoft-com:office:smarttags" w:element="metricconverter">
              <w:smartTagPr>
                <w:attr w:name="ProductID" w:val="0,7 куб. м"/>
              </w:smartTagPr>
              <w:r w:rsidRPr="00F46175">
                <w:rPr>
                  <w:sz w:val="20"/>
                  <w:szCs w:val="20"/>
                </w:rPr>
                <w:t>0,7 куб. м</w:t>
              </w:r>
            </w:smartTag>
            <w:r w:rsidRPr="00F46175">
              <w:rPr>
                <w:sz w:val="20"/>
                <w:szCs w:val="20"/>
              </w:rPr>
              <w:t>.-2</w:t>
            </w:r>
          </w:p>
          <w:p w:rsidR="00F05431" w:rsidRPr="00F46175" w:rsidRDefault="00F05431" w:rsidP="006629CD">
            <w:pPr>
              <w:rPr>
                <w:sz w:val="20"/>
                <w:szCs w:val="20"/>
              </w:rPr>
            </w:pPr>
            <w:r w:rsidRPr="00F46175">
              <w:rPr>
                <w:sz w:val="20"/>
                <w:szCs w:val="20"/>
              </w:rPr>
              <w:t>Общий объем 8,4 куб.м</w:t>
            </w:r>
          </w:p>
        </w:tc>
        <w:tc>
          <w:tcPr>
            <w:tcW w:w="2149" w:type="dxa"/>
            <w:vAlign w:val="center"/>
          </w:tcPr>
          <w:p w:rsidR="00F05431" w:rsidRPr="00F46175" w:rsidRDefault="00F05431" w:rsidP="006629CD">
            <w:pPr>
              <w:jc w:val="center"/>
              <w:rPr>
                <w:sz w:val="20"/>
                <w:szCs w:val="20"/>
              </w:rPr>
            </w:pPr>
            <w:r w:rsidRPr="00F46175">
              <w:rPr>
                <w:sz w:val="20"/>
                <w:szCs w:val="20"/>
              </w:rPr>
              <w:t>Администрация Яжелбицкого сельского поселения, ОГРН</w:t>
            </w:r>
          </w:p>
          <w:p w:rsidR="00F05431" w:rsidRPr="00F46175" w:rsidRDefault="00F05431" w:rsidP="006629CD">
            <w:pPr>
              <w:rPr>
                <w:sz w:val="20"/>
                <w:szCs w:val="20"/>
              </w:rPr>
            </w:pPr>
            <w:r w:rsidRPr="00F46175">
              <w:rPr>
                <w:sz w:val="20"/>
                <w:szCs w:val="20"/>
              </w:rPr>
              <w:t>1065302000279</w:t>
            </w:r>
          </w:p>
          <w:p w:rsidR="00F05431" w:rsidRPr="00F46175" w:rsidRDefault="00F05431" w:rsidP="006629CD">
            <w:pPr>
              <w:rPr>
                <w:sz w:val="20"/>
                <w:szCs w:val="20"/>
              </w:rPr>
            </w:pPr>
            <w:r w:rsidRPr="00F46175">
              <w:rPr>
                <w:sz w:val="20"/>
                <w:szCs w:val="20"/>
              </w:rPr>
              <w:t xml:space="preserve"> Адрес: 175411 Новгородская обл., Валдайский район, с.Яжелбицы, ул. Усадьба, д.22</w:t>
            </w:r>
          </w:p>
          <w:p w:rsidR="00F05431" w:rsidRPr="00F46175" w:rsidRDefault="00F05431" w:rsidP="006629CD">
            <w:pPr>
              <w:rPr>
                <w:sz w:val="20"/>
                <w:szCs w:val="20"/>
              </w:rPr>
            </w:pPr>
          </w:p>
        </w:tc>
        <w:tc>
          <w:tcPr>
            <w:tcW w:w="2240" w:type="dxa"/>
            <w:vAlign w:val="center"/>
          </w:tcPr>
          <w:p w:rsidR="00F05431" w:rsidRPr="00F46175" w:rsidRDefault="00F05431" w:rsidP="006629CD">
            <w:pPr>
              <w:rPr>
                <w:sz w:val="20"/>
                <w:szCs w:val="20"/>
              </w:rPr>
            </w:pPr>
            <w:r w:rsidRPr="00F46175">
              <w:rPr>
                <w:sz w:val="20"/>
                <w:szCs w:val="20"/>
              </w:rPr>
              <w:t>Многоквартирные дома: с. Яжелбицы, ул. Усадьба д. 1, д.2, д.3, частные домовладения № 20, № 21</w:t>
            </w:r>
          </w:p>
        </w:tc>
        <w:tc>
          <w:tcPr>
            <w:tcW w:w="1595" w:type="dxa"/>
          </w:tcPr>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jc w:val="center"/>
              <w:rPr>
                <w:sz w:val="20"/>
                <w:szCs w:val="20"/>
              </w:rPr>
            </w:pPr>
            <w:r w:rsidRPr="00F46175">
              <w:rPr>
                <w:sz w:val="20"/>
                <w:szCs w:val="20"/>
              </w:rPr>
              <w:t>-</w:t>
            </w:r>
          </w:p>
        </w:tc>
      </w:tr>
      <w:tr w:rsidR="00F05431" w:rsidRPr="00F46175" w:rsidTr="006629CD">
        <w:trPr>
          <w:tblCellSpacing w:w="15" w:type="dxa"/>
        </w:trPr>
        <w:tc>
          <w:tcPr>
            <w:tcW w:w="472" w:type="dxa"/>
            <w:vAlign w:val="center"/>
          </w:tcPr>
          <w:p w:rsidR="00F05431" w:rsidRPr="00F46175" w:rsidRDefault="00F05431" w:rsidP="006629CD">
            <w:pPr>
              <w:rPr>
                <w:sz w:val="20"/>
                <w:szCs w:val="20"/>
              </w:rPr>
            </w:pPr>
            <w:r w:rsidRPr="00F46175">
              <w:rPr>
                <w:sz w:val="20"/>
                <w:szCs w:val="20"/>
              </w:rPr>
              <w:t>3</w:t>
            </w:r>
          </w:p>
        </w:tc>
        <w:tc>
          <w:tcPr>
            <w:tcW w:w="1655" w:type="dxa"/>
            <w:vAlign w:val="center"/>
          </w:tcPr>
          <w:p w:rsidR="00F05431" w:rsidRPr="00F46175" w:rsidRDefault="00F05431" w:rsidP="006629CD">
            <w:pPr>
              <w:rPr>
                <w:sz w:val="20"/>
                <w:szCs w:val="20"/>
              </w:rPr>
            </w:pPr>
            <w:r w:rsidRPr="00F46175">
              <w:rPr>
                <w:sz w:val="20"/>
                <w:szCs w:val="20"/>
              </w:rPr>
              <w:t>Валдайский  р-н, с. Яжелбицы, ул. Усадьба   у дома 5,корп.2</w:t>
            </w:r>
          </w:p>
        </w:tc>
        <w:tc>
          <w:tcPr>
            <w:tcW w:w="2080" w:type="dxa"/>
            <w:vAlign w:val="center"/>
          </w:tcPr>
          <w:p w:rsidR="00F05431" w:rsidRPr="00F46175" w:rsidRDefault="00F05431" w:rsidP="006629CD">
            <w:pPr>
              <w:rPr>
                <w:sz w:val="20"/>
                <w:szCs w:val="20"/>
              </w:rPr>
            </w:pPr>
            <w:r w:rsidRPr="00F46175">
              <w:rPr>
                <w:sz w:val="20"/>
                <w:szCs w:val="20"/>
              </w:rPr>
              <w:t>Покрытие плита бетонная, металлическое ограждение с 3-х сторон.</w:t>
            </w:r>
          </w:p>
          <w:p w:rsidR="00F05431" w:rsidRPr="00F46175" w:rsidRDefault="00F05431" w:rsidP="006629CD">
            <w:pPr>
              <w:rPr>
                <w:sz w:val="20"/>
                <w:szCs w:val="20"/>
              </w:rPr>
            </w:pPr>
            <w:r w:rsidRPr="00F46175">
              <w:rPr>
                <w:sz w:val="20"/>
                <w:szCs w:val="20"/>
              </w:rPr>
              <w:t xml:space="preserve">Количество контейнеров 5 объем </w:t>
            </w:r>
            <w:smartTag w:uri="urn:schemas-microsoft-com:office:smarttags" w:element="metricconverter">
              <w:smartTagPr>
                <w:attr w:name="ProductID" w:val="1,0 куб. м"/>
              </w:smartTagPr>
              <w:r w:rsidRPr="00F46175">
                <w:rPr>
                  <w:sz w:val="20"/>
                  <w:szCs w:val="20"/>
                </w:rPr>
                <w:t>1,0 куб. м</w:t>
              </w:r>
            </w:smartTag>
            <w:r w:rsidRPr="00F46175">
              <w:rPr>
                <w:sz w:val="20"/>
                <w:szCs w:val="20"/>
              </w:rPr>
              <w:t>.-2</w:t>
            </w:r>
          </w:p>
          <w:p w:rsidR="00F05431" w:rsidRPr="00F46175" w:rsidRDefault="00F05431" w:rsidP="006629CD">
            <w:pPr>
              <w:rPr>
                <w:sz w:val="20"/>
                <w:szCs w:val="20"/>
              </w:rPr>
            </w:pPr>
            <w:r w:rsidRPr="00F46175">
              <w:rPr>
                <w:sz w:val="20"/>
                <w:szCs w:val="20"/>
              </w:rPr>
              <w:t xml:space="preserve">объем </w:t>
            </w:r>
            <w:smartTag w:uri="urn:schemas-microsoft-com:office:smarttags" w:element="metricconverter">
              <w:smartTagPr>
                <w:attr w:name="ProductID" w:val="0,7 куб. м"/>
              </w:smartTagPr>
              <w:r w:rsidRPr="00F46175">
                <w:rPr>
                  <w:sz w:val="20"/>
                  <w:szCs w:val="20"/>
                </w:rPr>
                <w:t>0,7 куб. м</w:t>
              </w:r>
            </w:smartTag>
            <w:r w:rsidRPr="00F46175">
              <w:rPr>
                <w:sz w:val="20"/>
                <w:szCs w:val="20"/>
              </w:rPr>
              <w:t>.-3</w:t>
            </w:r>
          </w:p>
          <w:p w:rsidR="00F05431" w:rsidRPr="00F46175" w:rsidRDefault="00F05431" w:rsidP="006629CD">
            <w:pPr>
              <w:rPr>
                <w:sz w:val="20"/>
                <w:szCs w:val="20"/>
              </w:rPr>
            </w:pPr>
            <w:r w:rsidRPr="00F46175">
              <w:rPr>
                <w:sz w:val="20"/>
                <w:szCs w:val="20"/>
              </w:rPr>
              <w:t>Общий объем 4,1 куб.м</w:t>
            </w:r>
          </w:p>
        </w:tc>
        <w:tc>
          <w:tcPr>
            <w:tcW w:w="2149" w:type="dxa"/>
            <w:vAlign w:val="center"/>
          </w:tcPr>
          <w:p w:rsidR="00F05431" w:rsidRPr="00F46175" w:rsidRDefault="00F05431" w:rsidP="006629CD">
            <w:pPr>
              <w:jc w:val="center"/>
              <w:rPr>
                <w:sz w:val="20"/>
                <w:szCs w:val="20"/>
              </w:rPr>
            </w:pPr>
            <w:r w:rsidRPr="00F46175">
              <w:rPr>
                <w:sz w:val="20"/>
                <w:szCs w:val="20"/>
              </w:rPr>
              <w:t>Администрация Яжелбицкого сельского поселения, ОГРН</w:t>
            </w:r>
          </w:p>
          <w:p w:rsidR="00F05431" w:rsidRPr="00F46175" w:rsidRDefault="00F05431" w:rsidP="006629CD">
            <w:pPr>
              <w:rPr>
                <w:sz w:val="20"/>
                <w:szCs w:val="20"/>
              </w:rPr>
            </w:pPr>
            <w:r w:rsidRPr="00F46175">
              <w:rPr>
                <w:sz w:val="20"/>
                <w:szCs w:val="20"/>
              </w:rPr>
              <w:t>1065302000279</w:t>
            </w:r>
          </w:p>
          <w:p w:rsidR="00F05431" w:rsidRPr="00F46175" w:rsidRDefault="00F05431" w:rsidP="006629CD">
            <w:pPr>
              <w:rPr>
                <w:sz w:val="20"/>
                <w:szCs w:val="20"/>
              </w:rPr>
            </w:pPr>
            <w:r w:rsidRPr="00F46175">
              <w:rPr>
                <w:sz w:val="20"/>
                <w:szCs w:val="20"/>
              </w:rPr>
              <w:t xml:space="preserve"> Адрес: 175411 Новгородская обл., Валдайский район, с.Яжелбицы, ул. Усадьба, д.22</w:t>
            </w:r>
          </w:p>
          <w:p w:rsidR="00F05431" w:rsidRPr="00F46175" w:rsidRDefault="00F05431" w:rsidP="006629CD">
            <w:pPr>
              <w:rPr>
                <w:sz w:val="20"/>
                <w:szCs w:val="20"/>
              </w:rPr>
            </w:pPr>
          </w:p>
        </w:tc>
        <w:tc>
          <w:tcPr>
            <w:tcW w:w="2240" w:type="dxa"/>
            <w:vAlign w:val="center"/>
          </w:tcPr>
          <w:p w:rsidR="00F05431" w:rsidRPr="00F46175" w:rsidRDefault="00F05431" w:rsidP="006629CD">
            <w:pPr>
              <w:rPr>
                <w:sz w:val="20"/>
                <w:szCs w:val="20"/>
              </w:rPr>
            </w:pPr>
            <w:r w:rsidRPr="00F46175">
              <w:rPr>
                <w:sz w:val="20"/>
                <w:szCs w:val="20"/>
              </w:rPr>
              <w:t>Многоквартирные дома: с. Яжелбицы, ул. Усадьба д. 5, д.5,корп.1 д.5,корп.2, д.9, д.11, частные домовладения № 19, №41</w:t>
            </w:r>
          </w:p>
        </w:tc>
        <w:tc>
          <w:tcPr>
            <w:tcW w:w="1595" w:type="dxa"/>
          </w:tcPr>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rPr>
                <w:sz w:val="20"/>
                <w:szCs w:val="20"/>
              </w:rPr>
            </w:pPr>
          </w:p>
          <w:p w:rsidR="00F05431" w:rsidRPr="00F46175" w:rsidRDefault="00F05431" w:rsidP="006629CD">
            <w:pPr>
              <w:jc w:val="center"/>
              <w:rPr>
                <w:sz w:val="20"/>
                <w:szCs w:val="20"/>
              </w:rPr>
            </w:pPr>
            <w:r w:rsidRPr="00F46175">
              <w:rPr>
                <w:sz w:val="20"/>
                <w:szCs w:val="20"/>
              </w:rPr>
              <w:t>-</w:t>
            </w:r>
          </w:p>
        </w:tc>
      </w:tr>
      <w:tr w:rsidR="00F05431" w:rsidRPr="00F46175" w:rsidTr="006629CD">
        <w:trPr>
          <w:tblCellSpacing w:w="15" w:type="dxa"/>
        </w:trPr>
        <w:tc>
          <w:tcPr>
            <w:tcW w:w="472" w:type="dxa"/>
            <w:vAlign w:val="center"/>
          </w:tcPr>
          <w:p w:rsidR="00F05431" w:rsidRPr="00F46175" w:rsidRDefault="00F05431" w:rsidP="006629CD">
            <w:pPr>
              <w:rPr>
                <w:sz w:val="20"/>
                <w:szCs w:val="20"/>
              </w:rPr>
            </w:pPr>
            <w:r w:rsidRPr="00F46175">
              <w:rPr>
                <w:sz w:val="20"/>
                <w:szCs w:val="20"/>
              </w:rPr>
              <w:t>4</w:t>
            </w:r>
          </w:p>
        </w:tc>
        <w:tc>
          <w:tcPr>
            <w:tcW w:w="1655" w:type="dxa"/>
            <w:vAlign w:val="center"/>
          </w:tcPr>
          <w:p w:rsidR="00F05431" w:rsidRPr="00F46175" w:rsidRDefault="00F05431" w:rsidP="006629CD">
            <w:pPr>
              <w:rPr>
                <w:sz w:val="20"/>
                <w:szCs w:val="20"/>
              </w:rPr>
            </w:pPr>
            <w:r w:rsidRPr="00F46175">
              <w:rPr>
                <w:sz w:val="20"/>
                <w:szCs w:val="20"/>
              </w:rPr>
              <w:t>Валдайский  р-н, с. Яжелбицы, ул. Усадьба   у здания №40</w:t>
            </w:r>
          </w:p>
        </w:tc>
        <w:tc>
          <w:tcPr>
            <w:tcW w:w="2080" w:type="dxa"/>
            <w:vAlign w:val="center"/>
          </w:tcPr>
          <w:p w:rsidR="00F05431" w:rsidRPr="00F46175" w:rsidRDefault="00F05431" w:rsidP="006629CD">
            <w:pPr>
              <w:rPr>
                <w:sz w:val="20"/>
                <w:szCs w:val="20"/>
              </w:rPr>
            </w:pPr>
            <w:r w:rsidRPr="00F46175">
              <w:rPr>
                <w:sz w:val="20"/>
                <w:szCs w:val="20"/>
              </w:rPr>
              <w:t>Покрытие плита бетонная, металлическое ограждение с 3-х сторон.</w:t>
            </w:r>
          </w:p>
          <w:p w:rsidR="00F05431" w:rsidRPr="00F46175" w:rsidRDefault="00F05431" w:rsidP="006629CD">
            <w:pPr>
              <w:rPr>
                <w:sz w:val="20"/>
                <w:szCs w:val="20"/>
              </w:rPr>
            </w:pPr>
            <w:r w:rsidRPr="00F46175">
              <w:rPr>
                <w:sz w:val="20"/>
                <w:szCs w:val="20"/>
              </w:rPr>
              <w:t xml:space="preserve">Количество контейнеров 5 объем </w:t>
            </w:r>
            <w:smartTag w:uri="urn:schemas-microsoft-com:office:smarttags" w:element="metricconverter">
              <w:smartTagPr>
                <w:attr w:name="ProductID" w:val="1,0 куб. м"/>
              </w:smartTagPr>
              <w:r w:rsidRPr="00F46175">
                <w:rPr>
                  <w:sz w:val="20"/>
                  <w:szCs w:val="20"/>
                </w:rPr>
                <w:t>1,0 куб. м</w:t>
              </w:r>
            </w:smartTag>
            <w:r w:rsidRPr="00F46175">
              <w:rPr>
                <w:sz w:val="20"/>
                <w:szCs w:val="20"/>
              </w:rPr>
              <w:t>.</w:t>
            </w:r>
          </w:p>
          <w:p w:rsidR="00F05431" w:rsidRPr="00F46175" w:rsidRDefault="00F05431" w:rsidP="006629CD">
            <w:pPr>
              <w:rPr>
                <w:sz w:val="20"/>
                <w:szCs w:val="20"/>
              </w:rPr>
            </w:pPr>
            <w:r w:rsidRPr="00F46175">
              <w:rPr>
                <w:sz w:val="20"/>
                <w:szCs w:val="20"/>
              </w:rPr>
              <w:t>Общий объем 5,0 куб.м</w:t>
            </w:r>
          </w:p>
        </w:tc>
        <w:tc>
          <w:tcPr>
            <w:tcW w:w="2149" w:type="dxa"/>
            <w:vAlign w:val="center"/>
          </w:tcPr>
          <w:p w:rsidR="00F05431" w:rsidRPr="00F46175" w:rsidRDefault="00F05431" w:rsidP="006629CD">
            <w:pPr>
              <w:jc w:val="center"/>
              <w:rPr>
                <w:sz w:val="20"/>
                <w:szCs w:val="20"/>
              </w:rPr>
            </w:pPr>
            <w:r w:rsidRPr="00F46175">
              <w:rPr>
                <w:sz w:val="20"/>
                <w:szCs w:val="20"/>
              </w:rPr>
              <w:t>Администрация Яжелбицкого сельского поселения, ОГРН</w:t>
            </w:r>
          </w:p>
          <w:p w:rsidR="00F05431" w:rsidRPr="00F46175" w:rsidRDefault="00F05431" w:rsidP="006629CD">
            <w:pPr>
              <w:rPr>
                <w:sz w:val="20"/>
                <w:szCs w:val="20"/>
              </w:rPr>
            </w:pPr>
            <w:r w:rsidRPr="00F46175">
              <w:rPr>
                <w:sz w:val="20"/>
                <w:szCs w:val="20"/>
              </w:rPr>
              <w:t>1065302000279</w:t>
            </w:r>
          </w:p>
          <w:p w:rsidR="00F05431" w:rsidRPr="00F46175" w:rsidRDefault="00F05431" w:rsidP="006629CD">
            <w:pPr>
              <w:rPr>
                <w:sz w:val="20"/>
                <w:szCs w:val="20"/>
              </w:rPr>
            </w:pPr>
            <w:r w:rsidRPr="00F46175">
              <w:rPr>
                <w:sz w:val="20"/>
                <w:szCs w:val="20"/>
              </w:rPr>
              <w:t xml:space="preserve"> Адрес: 175411 Новгородская обл., Валдайский район, с.Яжелбицы, ул. Усадьба, д.22</w:t>
            </w:r>
          </w:p>
          <w:p w:rsidR="00F05431" w:rsidRPr="00F46175" w:rsidRDefault="00F05431" w:rsidP="006629CD">
            <w:pPr>
              <w:rPr>
                <w:sz w:val="20"/>
                <w:szCs w:val="20"/>
              </w:rPr>
            </w:pPr>
          </w:p>
        </w:tc>
        <w:tc>
          <w:tcPr>
            <w:tcW w:w="2240" w:type="dxa"/>
            <w:vAlign w:val="center"/>
          </w:tcPr>
          <w:p w:rsidR="00F05431" w:rsidRPr="00F46175" w:rsidRDefault="00F05431" w:rsidP="006629CD">
            <w:pPr>
              <w:rPr>
                <w:sz w:val="20"/>
                <w:szCs w:val="20"/>
              </w:rPr>
            </w:pPr>
            <w:r w:rsidRPr="00F46175">
              <w:rPr>
                <w:sz w:val="20"/>
                <w:szCs w:val="20"/>
              </w:rPr>
              <w:lastRenderedPageBreak/>
              <w:t>Многоквартирные дома: с. Яжелбицы, ул. Усадьба д. 4, д.16, частные домовладения № 6, №7, №7а, № 10, 15, №17, №18, №75</w:t>
            </w:r>
          </w:p>
        </w:tc>
        <w:tc>
          <w:tcPr>
            <w:tcW w:w="1595" w:type="dxa"/>
          </w:tcPr>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r w:rsidRPr="00F46175">
              <w:rPr>
                <w:sz w:val="20"/>
                <w:szCs w:val="20"/>
              </w:rPr>
              <w:t>-</w:t>
            </w:r>
          </w:p>
        </w:tc>
      </w:tr>
      <w:tr w:rsidR="00F05431" w:rsidRPr="00F46175" w:rsidTr="006629CD">
        <w:trPr>
          <w:tblCellSpacing w:w="15" w:type="dxa"/>
        </w:trPr>
        <w:tc>
          <w:tcPr>
            <w:tcW w:w="472" w:type="dxa"/>
            <w:vAlign w:val="center"/>
          </w:tcPr>
          <w:p w:rsidR="00F05431" w:rsidRPr="00F46175" w:rsidRDefault="00F05431" w:rsidP="006629CD">
            <w:pPr>
              <w:rPr>
                <w:sz w:val="20"/>
                <w:szCs w:val="20"/>
              </w:rPr>
            </w:pPr>
            <w:r w:rsidRPr="00F46175">
              <w:rPr>
                <w:sz w:val="20"/>
                <w:szCs w:val="20"/>
              </w:rPr>
              <w:lastRenderedPageBreak/>
              <w:t>5</w:t>
            </w:r>
          </w:p>
        </w:tc>
        <w:tc>
          <w:tcPr>
            <w:tcW w:w="1655" w:type="dxa"/>
            <w:vAlign w:val="center"/>
          </w:tcPr>
          <w:p w:rsidR="00F05431" w:rsidRPr="00F46175" w:rsidRDefault="00F05431" w:rsidP="006629CD">
            <w:pPr>
              <w:rPr>
                <w:sz w:val="20"/>
                <w:szCs w:val="20"/>
              </w:rPr>
            </w:pPr>
            <w:r w:rsidRPr="00F46175">
              <w:rPr>
                <w:sz w:val="20"/>
                <w:szCs w:val="20"/>
              </w:rPr>
              <w:t>Валдайский  р-н, с. Яжелбицы, ул. Зелёная   у участка д.№9</w:t>
            </w:r>
          </w:p>
        </w:tc>
        <w:tc>
          <w:tcPr>
            <w:tcW w:w="2080" w:type="dxa"/>
            <w:vAlign w:val="center"/>
          </w:tcPr>
          <w:p w:rsidR="00F05431" w:rsidRPr="00F46175" w:rsidRDefault="00F05431" w:rsidP="006629CD">
            <w:pPr>
              <w:rPr>
                <w:sz w:val="20"/>
                <w:szCs w:val="20"/>
              </w:rPr>
            </w:pPr>
            <w:r w:rsidRPr="00F46175">
              <w:rPr>
                <w:sz w:val="20"/>
                <w:szCs w:val="20"/>
              </w:rPr>
              <w:t>Покрытие плита бетонная, ограждение отсутствует.</w:t>
            </w:r>
          </w:p>
          <w:p w:rsidR="00F05431" w:rsidRPr="00F46175" w:rsidRDefault="00F05431" w:rsidP="006629CD">
            <w:pPr>
              <w:rPr>
                <w:sz w:val="20"/>
                <w:szCs w:val="20"/>
              </w:rPr>
            </w:pPr>
            <w:r w:rsidRPr="00F46175">
              <w:rPr>
                <w:sz w:val="20"/>
                <w:szCs w:val="20"/>
              </w:rPr>
              <w:t xml:space="preserve">Количество контейнеров 2 объем </w:t>
            </w:r>
            <w:smartTag w:uri="urn:schemas-microsoft-com:office:smarttags" w:element="metricconverter">
              <w:smartTagPr>
                <w:attr w:name="ProductID" w:val="1,0 куб. м"/>
              </w:smartTagPr>
              <w:r w:rsidRPr="00F46175">
                <w:rPr>
                  <w:sz w:val="20"/>
                  <w:szCs w:val="20"/>
                </w:rPr>
                <w:t>1,0 куб. м</w:t>
              </w:r>
            </w:smartTag>
            <w:r w:rsidRPr="00F46175">
              <w:rPr>
                <w:sz w:val="20"/>
                <w:szCs w:val="20"/>
              </w:rPr>
              <w:t>.</w:t>
            </w:r>
          </w:p>
          <w:p w:rsidR="00F05431" w:rsidRPr="00F46175" w:rsidRDefault="00F05431" w:rsidP="006629CD">
            <w:pPr>
              <w:rPr>
                <w:sz w:val="20"/>
                <w:szCs w:val="20"/>
              </w:rPr>
            </w:pPr>
            <w:r w:rsidRPr="00F46175">
              <w:rPr>
                <w:sz w:val="20"/>
                <w:szCs w:val="20"/>
              </w:rPr>
              <w:t>Общий объем 2,0 куб.м</w:t>
            </w:r>
          </w:p>
        </w:tc>
        <w:tc>
          <w:tcPr>
            <w:tcW w:w="2149" w:type="dxa"/>
            <w:vAlign w:val="center"/>
          </w:tcPr>
          <w:p w:rsidR="00F05431" w:rsidRPr="00F46175" w:rsidRDefault="00F05431" w:rsidP="006629CD">
            <w:pPr>
              <w:jc w:val="center"/>
              <w:rPr>
                <w:sz w:val="20"/>
                <w:szCs w:val="20"/>
              </w:rPr>
            </w:pPr>
            <w:r w:rsidRPr="00F46175">
              <w:rPr>
                <w:sz w:val="20"/>
                <w:szCs w:val="20"/>
              </w:rPr>
              <w:t>Администрация Яжелбицкого сельского поселения, ОГРН</w:t>
            </w:r>
          </w:p>
          <w:p w:rsidR="00F05431" w:rsidRPr="00F46175" w:rsidRDefault="00F05431" w:rsidP="006629CD">
            <w:pPr>
              <w:rPr>
                <w:sz w:val="20"/>
                <w:szCs w:val="20"/>
              </w:rPr>
            </w:pPr>
            <w:r w:rsidRPr="00F46175">
              <w:rPr>
                <w:sz w:val="20"/>
                <w:szCs w:val="20"/>
              </w:rPr>
              <w:t>1065302000279</w:t>
            </w:r>
          </w:p>
          <w:p w:rsidR="00F05431" w:rsidRPr="00F46175" w:rsidRDefault="00F05431" w:rsidP="006629CD">
            <w:pPr>
              <w:rPr>
                <w:sz w:val="20"/>
                <w:szCs w:val="20"/>
              </w:rPr>
            </w:pPr>
            <w:r w:rsidRPr="00F46175">
              <w:rPr>
                <w:sz w:val="20"/>
                <w:szCs w:val="20"/>
              </w:rPr>
              <w:t xml:space="preserve"> Адрес: 175411 Новгородская обл., Валдайский район, с.Яжелбицы, ул. Усадьба, д.22</w:t>
            </w:r>
          </w:p>
          <w:p w:rsidR="00F05431" w:rsidRPr="00F46175" w:rsidRDefault="00F05431" w:rsidP="006629CD">
            <w:pPr>
              <w:rPr>
                <w:sz w:val="20"/>
                <w:szCs w:val="20"/>
              </w:rPr>
            </w:pPr>
          </w:p>
        </w:tc>
        <w:tc>
          <w:tcPr>
            <w:tcW w:w="2240" w:type="dxa"/>
            <w:vAlign w:val="center"/>
          </w:tcPr>
          <w:p w:rsidR="00F05431" w:rsidRPr="00F46175" w:rsidRDefault="00F05431" w:rsidP="006629CD">
            <w:pPr>
              <w:rPr>
                <w:sz w:val="20"/>
                <w:szCs w:val="20"/>
              </w:rPr>
            </w:pPr>
            <w:r w:rsidRPr="00F46175">
              <w:rPr>
                <w:sz w:val="20"/>
                <w:szCs w:val="20"/>
              </w:rPr>
              <w:t xml:space="preserve">Частные домовладения №№ 1-15 </w:t>
            </w:r>
          </w:p>
        </w:tc>
        <w:tc>
          <w:tcPr>
            <w:tcW w:w="1595" w:type="dxa"/>
          </w:tcPr>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r w:rsidRPr="00F46175">
              <w:rPr>
                <w:sz w:val="20"/>
                <w:szCs w:val="20"/>
              </w:rPr>
              <w:t>-</w:t>
            </w:r>
          </w:p>
        </w:tc>
      </w:tr>
      <w:tr w:rsidR="00F05431" w:rsidRPr="00F46175" w:rsidTr="006629CD">
        <w:trPr>
          <w:tblCellSpacing w:w="15" w:type="dxa"/>
        </w:trPr>
        <w:tc>
          <w:tcPr>
            <w:tcW w:w="472" w:type="dxa"/>
            <w:vAlign w:val="center"/>
          </w:tcPr>
          <w:p w:rsidR="00F05431" w:rsidRPr="00F46175" w:rsidRDefault="00F05431" w:rsidP="006629CD">
            <w:pPr>
              <w:rPr>
                <w:sz w:val="20"/>
                <w:szCs w:val="20"/>
              </w:rPr>
            </w:pPr>
            <w:r w:rsidRPr="00F46175">
              <w:rPr>
                <w:sz w:val="20"/>
                <w:szCs w:val="20"/>
              </w:rPr>
              <w:t>6</w:t>
            </w:r>
          </w:p>
        </w:tc>
        <w:tc>
          <w:tcPr>
            <w:tcW w:w="1655" w:type="dxa"/>
            <w:vAlign w:val="center"/>
          </w:tcPr>
          <w:p w:rsidR="00F05431" w:rsidRPr="00F46175" w:rsidRDefault="00F05431" w:rsidP="006629CD">
            <w:pPr>
              <w:rPr>
                <w:sz w:val="20"/>
                <w:szCs w:val="20"/>
              </w:rPr>
            </w:pPr>
            <w:r w:rsidRPr="00F46175">
              <w:rPr>
                <w:sz w:val="20"/>
                <w:szCs w:val="20"/>
              </w:rPr>
              <w:t>Валдайский  р-н, с. Яжелбицы, ул. Прибалтийская   у участка д.№7</w:t>
            </w:r>
          </w:p>
        </w:tc>
        <w:tc>
          <w:tcPr>
            <w:tcW w:w="2080" w:type="dxa"/>
            <w:vAlign w:val="center"/>
          </w:tcPr>
          <w:p w:rsidR="00F05431" w:rsidRPr="00F46175" w:rsidRDefault="00F05431" w:rsidP="006629CD">
            <w:pPr>
              <w:rPr>
                <w:sz w:val="20"/>
                <w:szCs w:val="20"/>
              </w:rPr>
            </w:pPr>
            <w:r w:rsidRPr="00F46175">
              <w:rPr>
                <w:sz w:val="20"/>
                <w:szCs w:val="20"/>
              </w:rPr>
              <w:t>Покрытие плита бетонная, ограждение отсутствует.</w:t>
            </w:r>
          </w:p>
          <w:p w:rsidR="00F05431" w:rsidRPr="00F46175" w:rsidRDefault="00F05431" w:rsidP="006629CD">
            <w:pPr>
              <w:rPr>
                <w:sz w:val="20"/>
                <w:szCs w:val="20"/>
              </w:rPr>
            </w:pPr>
            <w:r w:rsidRPr="00F46175">
              <w:rPr>
                <w:sz w:val="20"/>
                <w:szCs w:val="20"/>
              </w:rPr>
              <w:t xml:space="preserve">Количество контейнеров 2 объем </w:t>
            </w:r>
            <w:smartTag w:uri="urn:schemas-microsoft-com:office:smarttags" w:element="metricconverter">
              <w:smartTagPr>
                <w:attr w:name="ProductID" w:val="1,0 куб. м"/>
              </w:smartTagPr>
              <w:r w:rsidRPr="00F46175">
                <w:rPr>
                  <w:sz w:val="20"/>
                  <w:szCs w:val="20"/>
                </w:rPr>
                <w:t>1,0 куб. м</w:t>
              </w:r>
            </w:smartTag>
            <w:r w:rsidRPr="00F46175">
              <w:rPr>
                <w:sz w:val="20"/>
                <w:szCs w:val="20"/>
              </w:rPr>
              <w:t>.</w:t>
            </w:r>
          </w:p>
          <w:p w:rsidR="00F05431" w:rsidRPr="00F46175" w:rsidRDefault="00F05431" w:rsidP="006629CD">
            <w:pPr>
              <w:rPr>
                <w:sz w:val="20"/>
                <w:szCs w:val="20"/>
              </w:rPr>
            </w:pPr>
            <w:r w:rsidRPr="00F46175">
              <w:rPr>
                <w:sz w:val="20"/>
                <w:szCs w:val="20"/>
              </w:rPr>
              <w:t>Общий объем 2,0 куб.м</w:t>
            </w:r>
          </w:p>
        </w:tc>
        <w:tc>
          <w:tcPr>
            <w:tcW w:w="2149" w:type="dxa"/>
            <w:vAlign w:val="center"/>
          </w:tcPr>
          <w:p w:rsidR="00F05431" w:rsidRPr="00F46175" w:rsidRDefault="00F05431" w:rsidP="006629CD">
            <w:pPr>
              <w:jc w:val="center"/>
              <w:rPr>
                <w:sz w:val="20"/>
                <w:szCs w:val="20"/>
              </w:rPr>
            </w:pPr>
            <w:r w:rsidRPr="00F46175">
              <w:rPr>
                <w:sz w:val="20"/>
                <w:szCs w:val="20"/>
              </w:rPr>
              <w:t>Администрация Яжелбицкого сельского поселения, ОГРН</w:t>
            </w:r>
          </w:p>
          <w:p w:rsidR="00F05431" w:rsidRPr="00F46175" w:rsidRDefault="00F05431" w:rsidP="006629CD">
            <w:pPr>
              <w:rPr>
                <w:sz w:val="20"/>
                <w:szCs w:val="20"/>
              </w:rPr>
            </w:pPr>
            <w:r w:rsidRPr="00F46175">
              <w:rPr>
                <w:sz w:val="20"/>
                <w:szCs w:val="20"/>
              </w:rPr>
              <w:t>1065302000279</w:t>
            </w:r>
          </w:p>
          <w:p w:rsidR="00F05431" w:rsidRPr="00F46175" w:rsidRDefault="00F05431" w:rsidP="006629CD">
            <w:pPr>
              <w:rPr>
                <w:sz w:val="20"/>
                <w:szCs w:val="20"/>
              </w:rPr>
            </w:pPr>
            <w:r w:rsidRPr="00F46175">
              <w:rPr>
                <w:sz w:val="20"/>
                <w:szCs w:val="20"/>
              </w:rPr>
              <w:t xml:space="preserve"> Адрес: 175411 Новгородская обл., Валдайский район, с.Яжелбицы, ул. Усадьба, д.22</w:t>
            </w:r>
          </w:p>
          <w:p w:rsidR="00F05431" w:rsidRPr="00F46175" w:rsidRDefault="00F05431" w:rsidP="006629CD">
            <w:pPr>
              <w:rPr>
                <w:sz w:val="20"/>
                <w:szCs w:val="20"/>
              </w:rPr>
            </w:pPr>
          </w:p>
        </w:tc>
        <w:tc>
          <w:tcPr>
            <w:tcW w:w="2240" w:type="dxa"/>
            <w:vAlign w:val="center"/>
          </w:tcPr>
          <w:p w:rsidR="00F05431" w:rsidRPr="00F46175" w:rsidRDefault="00F05431" w:rsidP="006629CD">
            <w:pPr>
              <w:rPr>
                <w:sz w:val="20"/>
                <w:szCs w:val="20"/>
              </w:rPr>
            </w:pPr>
            <w:r w:rsidRPr="00F46175">
              <w:rPr>
                <w:sz w:val="20"/>
                <w:szCs w:val="20"/>
              </w:rPr>
              <w:t xml:space="preserve">Частные домовладения №№ 2-22 </w:t>
            </w:r>
          </w:p>
        </w:tc>
        <w:tc>
          <w:tcPr>
            <w:tcW w:w="1595" w:type="dxa"/>
          </w:tcPr>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p>
          <w:p w:rsidR="00F05431" w:rsidRPr="00F46175" w:rsidRDefault="00F05431" w:rsidP="006629CD">
            <w:pPr>
              <w:jc w:val="center"/>
              <w:rPr>
                <w:sz w:val="20"/>
                <w:szCs w:val="20"/>
              </w:rPr>
            </w:pPr>
            <w:r w:rsidRPr="00F46175">
              <w:rPr>
                <w:sz w:val="20"/>
                <w:szCs w:val="20"/>
              </w:rPr>
              <w:t>-</w:t>
            </w:r>
          </w:p>
        </w:tc>
      </w:tr>
    </w:tbl>
    <w:p w:rsidR="00F05431" w:rsidRPr="00F46175" w:rsidRDefault="00F05431" w:rsidP="00F05431">
      <w:pPr>
        <w:rPr>
          <w:sz w:val="20"/>
          <w:szCs w:val="20"/>
        </w:rPr>
      </w:pPr>
    </w:p>
    <w:p w:rsidR="00F05431" w:rsidRPr="00F46175" w:rsidRDefault="00F05431" w:rsidP="00F46175">
      <w:pPr>
        <w:rPr>
          <w:sz w:val="20"/>
          <w:szCs w:val="20"/>
        </w:rPr>
      </w:pPr>
    </w:p>
    <w:p w:rsidR="00672CDF" w:rsidRDefault="00672CDF" w:rsidP="00F05431">
      <w:pPr>
        <w:rPr>
          <w:sz w:val="20"/>
          <w:szCs w:val="18"/>
        </w:rPr>
      </w:pPr>
    </w:p>
    <w:p w:rsidR="00672CDF" w:rsidRDefault="00672CDF" w:rsidP="00F05431">
      <w:pPr>
        <w:rPr>
          <w:sz w:val="20"/>
          <w:szCs w:val="18"/>
        </w:rPr>
      </w:pPr>
    </w:p>
    <w:p w:rsidR="00672CDF" w:rsidRDefault="00672CDF" w:rsidP="00F05431">
      <w:pPr>
        <w:rPr>
          <w:sz w:val="20"/>
          <w:szCs w:val="18"/>
        </w:rPr>
      </w:pPr>
    </w:p>
    <w:p w:rsidR="00672CDF" w:rsidRDefault="00672CDF" w:rsidP="00F05431">
      <w:pPr>
        <w:rPr>
          <w:sz w:val="20"/>
          <w:szCs w:val="18"/>
        </w:rPr>
      </w:pPr>
    </w:p>
    <w:p w:rsidR="00672CDF" w:rsidRDefault="00672CDF" w:rsidP="00F05431">
      <w:pPr>
        <w:rPr>
          <w:sz w:val="20"/>
          <w:szCs w:val="18"/>
        </w:rPr>
      </w:pPr>
    </w:p>
    <w:p w:rsidR="00F05431" w:rsidRDefault="00F05431" w:rsidP="00D3706F">
      <w:pPr>
        <w:jc w:val="center"/>
        <w:rPr>
          <w:sz w:val="20"/>
          <w:szCs w:val="18"/>
        </w:rPr>
      </w:pPr>
    </w:p>
    <w:p w:rsidR="006F0F68" w:rsidRPr="006F0F68" w:rsidRDefault="006F0F68" w:rsidP="006F0F68">
      <w:pPr>
        <w:jc w:val="center"/>
        <w:rPr>
          <w:b/>
          <w:color w:val="000000"/>
          <w:sz w:val="20"/>
          <w:szCs w:val="20"/>
        </w:rPr>
      </w:pPr>
      <w:r w:rsidRPr="006F0F68">
        <w:rPr>
          <w:b/>
          <w:color w:val="000000"/>
          <w:sz w:val="20"/>
          <w:szCs w:val="20"/>
        </w:rPr>
        <w:t>Российская Федерация</w:t>
      </w:r>
    </w:p>
    <w:p w:rsidR="006F0F68" w:rsidRPr="006F0F68" w:rsidRDefault="006F0F68" w:rsidP="006F0F68">
      <w:pPr>
        <w:jc w:val="center"/>
        <w:rPr>
          <w:b/>
          <w:color w:val="000000"/>
          <w:sz w:val="20"/>
          <w:szCs w:val="20"/>
        </w:rPr>
      </w:pPr>
      <w:r w:rsidRPr="006F0F68">
        <w:rPr>
          <w:b/>
          <w:sz w:val="20"/>
          <w:szCs w:val="20"/>
        </w:rPr>
        <w:t>Новгородская область Валдайский район</w:t>
      </w:r>
    </w:p>
    <w:p w:rsidR="006F0F68" w:rsidRPr="006F0F68" w:rsidRDefault="006F0F68" w:rsidP="006F0F68">
      <w:pPr>
        <w:jc w:val="center"/>
        <w:rPr>
          <w:b/>
          <w:color w:val="000000"/>
          <w:sz w:val="20"/>
          <w:szCs w:val="20"/>
        </w:rPr>
      </w:pPr>
      <w:r w:rsidRPr="006F0F68">
        <w:rPr>
          <w:b/>
          <w:color w:val="000000"/>
          <w:sz w:val="20"/>
          <w:szCs w:val="20"/>
        </w:rPr>
        <w:t>АДМИНИСТРАЦИЯ ЯЖЕЛБИЦКОГО СЕЛЬСКОГО ПОСЕЛЕНИЯ</w:t>
      </w:r>
    </w:p>
    <w:p w:rsidR="006F0F68" w:rsidRPr="006F0F68" w:rsidRDefault="006F0F68" w:rsidP="006F0F68">
      <w:pPr>
        <w:pStyle w:val="20"/>
        <w:rPr>
          <w:b w:val="0"/>
          <w:color w:val="000000"/>
          <w:sz w:val="20"/>
          <w:szCs w:val="20"/>
        </w:rPr>
      </w:pPr>
      <w:r w:rsidRPr="006F0F68">
        <w:rPr>
          <w:b w:val="0"/>
          <w:color w:val="000000"/>
          <w:sz w:val="20"/>
          <w:szCs w:val="20"/>
        </w:rPr>
        <w:t>П О С Т А Н О В Л Е Н И Е</w:t>
      </w:r>
    </w:p>
    <w:p w:rsidR="006F0F68" w:rsidRPr="006F0F68" w:rsidRDefault="006F0F68" w:rsidP="006F0F68">
      <w:pPr>
        <w:jc w:val="center"/>
        <w:rPr>
          <w:color w:val="000000"/>
          <w:sz w:val="20"/>
          <w:szCs w:val="20"/>
        </w:rPr>
      </w:pPr>
    </w:p>
    <w:p w:rsidR="006F0F68" w:rsidRPr="006F0F68" w:rsidRDefault="006F0F68" w:rsidP="006F0F68">
      <w:pPr>
        <w:tabs>
          <w:tab w:val="left" w:pos="6918"/>
        </w:tabs>
        <w:jc w:val="both"/>
        <w:rPr>
          <w:color w:val="000000"/>
          <w:sz w:val="20"/>
          <w:szCs w:val="20"/>
        </w:rPr>
      </w:pPr>
    </w:p>
    <w:p w:rsidR="006F0F68" w:rsidRPr="006F0F68" w:rsidRDefault="006F0F68" w:rsidP="006F0F68">
      <w:pPr>
        <w:tabs>
          <w:tab w:val="left" w:pos="6918"/>
        </w:tabs>
        <w:jc w:val="both"/>
        <w:rPr>
          <w:color w:val="000000"/>
          <w:sz w:val="20"/>
          <w:szCs w:val="20"/>
        </w:rPr>
      </w:pPr>
      <w:r w:rsidRPr="006F0F68">
        <w:rPr>
          <w:color w:val="000000"/>
          <w:sz w:val="20"/>
          <w:szCs w:val="20"/>
        </w:rPr>
        <w:t>от 03.09.2020  № 124</w:t>
      </w:r>
    </w:p>
    <w:p w:rsidR="006F0F68" w:rsidRPr="006F0F68" w:rsidRDefault="006F0F68" w:rsidP="006F0F68">
      <w:pPr>
        <w:jc w:val="both"/>
        <w:rPr>
          <w:b/>
          <w:color w:val="000000"/>
          <w:sz w:val="20"/>
          <w:szCs w:val="20"/>
        </w:rPr>
      </w:pPr>
      <w:r w:rsidRPr="006F0F68">
        <w:rPr>
          <w:color w:val="000000"/>
          <w:sz w:val="20"/>
          <w:szCs w:val="20"/>
        </w:rPr>
        <w:t>с. Яжелбицы</w:t>
      </w:r>
      <w:r w:rsidRPr="006F0F68">
        <w:rPr>
          <w:b/>
          <w:color w:val="000000"/>
          <w:sz w:val="20"/>
          <w:szCs w:val="20"/>
        </w:rPr>
        <w:t xml:space="preserve"> </w:t>
      </w:r>
    </w:p>
    <w:p w:rsidR="006F0F68" w:rsidRPr="006F0F68" w:rsidRDefault="006F0F68" w:rsidP="006F0F68">
      <w:pPr>
        <w:tabs>
          <w:tab w:val="left" w:pos="6918"/>
        </w:tabs>
        <w:jc w:val="both"/>
        <w:rPr>
          <w:color w:val="0000FF"/>
          <w:sz w:val="20"/>
          <w:szCs w:val="20"/>
        </w:rPr>
      </w:pPr>
      <w:r w:rsidRPr="006F0F68">
        <w:rPr>
          <w:color w:val="0000FF"/>
          <w:sz w:val="20"/>
          <w:szCs w:val="20"/>
        </w:rPr>
        <w:t xml:space="preserve">                                                                           </w:t>
      </w:r>
      <w:r w:rsidRPr="006F0F68">
        <w:rPr>
          <w:sz w:val="20"/>
          <w:szCs w:val="20"/>
        </w:rPr>
        <w:tab/>
      </w:r>
    </w:p>
    <w:p w:rsidR="006F0F68" w:rsidRPr="006F0F68" w:rsidRDefault="006F0F68" w:rsidP="006F0F68">
      <w:pPr>
        <w:pStyle w:val="headertexttopleveltextcentertext"/>
        <w:spacing w:before="0" w:beforeAutospacing="0" w:after="0" w:afterAutospacing="0"/>
        <w:rPr>
          <w:b/>
          <w:sz w:val="20"/>
          <w:szCs w:val="20"/>
        </w:rPr>
      </w:pPr>
      <w:r w:rsidRPr="006F0F68">
        <w:rPr>
          <w:b/>
          <w:sz w:val="20"/>
          <w:szCs w:val="20"/>
        </w:rPr>
        <w:t>О внесении изменений в</w:t>
      </w:r>
      <w:r>
        <w:rPr>
          <w:b/>
          <w:sz w:val="20"/>
          <w:szCs w:val="20"/>
        </w:rPr>
        <w:t xml:space="preserve"> постановление </w:t>
      </w:r>
      <w:r w:rsidRPr="006F0F68">
        <w:rPr>
          <w:b/>
          <w:sz w:val="20"/>
          <w:szCs w:val="20"/>
        </w:rPr>
        <w:t xml:space="preserve">Администрации Яжелбицкого сельского поселения </w:t>
      </w:r>
    </w:p>
    <w:p w:rsidR="006F0F68" w:rsidRPr="006F0F68" w:rsidRDefault="006F0F68" w:rsidP="006F0F68">
      <w:pPr>
        <w:pStyle w:val="headertexttopleveltextcentertext"/>
        <w:spacing w:before="0" w:beforeAutospacing="0" w:after="0" w:afterAutospacing="0"/>
        <w:rPr>
          <w:b/>
          <w:sz w:val="20"/>
          <w:szCs w:val="20"/>
        </w:rPr>
      </w:pPr>
      <w:r w:rsidRPr="006F0F68">
        <w:rPr>
          <w:b/>
          <w:sz w:val="20"/>
          <w:szCs w:val="20"/>
        </w:rPr>
        <w:t>№100 от 22.05.2019 «</w:t>
      </w:r>
      <w:bookmarkStart w:id="1" w:name="_Hlk50469665"/>
      <w:r w:rsidRPr="006F0F68">
        <w:rPr>
          <w:b/>
          <w:sz w:val="20"/>
          <w:szCs w:val="20"/>
        </w:rPr>
        <w:t xml:space="preserve">Об утверждении административного </w:t>
      </w:r>
      <w:r w:rsidRPr="006F0F68">
        <w:rPr>
          <w:b/>
          <w:sz w:val="20"/>
          <w:szCs w:val="20"/>
        </w:rPr>
        <w:tab/>
      </w:r>
      <w:r w:rsidRPr="006F0F68">
        <w:rPr>
          <w:b/>
          <w:sz w:val="20"/>
          <w:szCs w:val="20"/>
        </w:rPr>
        <w:tab/>
      </w:r>
      <w:r w:rsidRPr="006F0F68">
        <w:rPr>
          <w:b/>
          <w:sz w:val="20"/>
          <w:szCs w:val="20"/>
        </w:rPr>
        <w:tab/>
      </w:r>
      <w:r w:rsidRPr="006F0F68">
        <w:rPr>
          <w:b/>
          <w:sz w:val="20"/>
          <w:szCs w:val="20"/>
        </w:rPr>
        <w:tab/>
      </w:r>
      <w:r w:rsidRPr="006F0F68">
        <w:rPr>
          <w:b/>
          <w:sz w:val="20"/>
          <w:szCs w:val="20"/>
        </w:rPr>
        <w:tab/>
      </w:r>
      <w:r w:rsidRPr="006F0F68">
        <w:rPr>
          <w:b/>
          <w:sz w:val="20"/>
          <w:szCs w:val="20"/>
        </w:rPr>
        <w:tab/>
        <w:t xml:space="preserve">          </w:t>
      </w:r>
      <w:r>
        <w:rPr>
          <w:b/>
          <w:sz w:val="20"/>
          <w:szCs w:val="20"/>
        </w:rPr>
        <w:t xml:space="preserve">                           </w:t>
      </w:r>
      <w:r w:rsidRPr="006F0F68">
        <w:rPr>
          <w:b/>
          <w:sz w:val="20"/>
          <w:szCs w:val="20"/>
        </w:rPr>
        <w:t xml:space="preserve">    регламент</w:t>
      </w:r>
      <w:r>
        <w:rPr>
          <w:b/>
          <w:sz w:val="20"/>
          <w:szCs w:val="20"/>
        </w:rPr>
        <w:t xml:space="preserve">а предоставления муниципальной </w:t>
      </w:r>
      <w:r w:rsidRPr="006F0F68">
        <w:rPr>
          <w:b/>
          <w:sz w:val="20"/>
          <w:szCs w:val="20"/>
        </w:rPr>
        <w:t xml:space="preserve">услуги «Включение сведений о месте </w:t>
      </w:r>
      <w:r w:rsidRPr="006F0F68">
        <w:rPr>
          <w:b/>
          <w:sz w:val="20"/>
          <w:szCs w:val="20"/>
        </w:rPr>
        <w:tab/>
      </w:r>
      <w:r w:rsidRPr="006F0F68">
        <w:rPr>
          <w:b/>
          <w:sz w:val="20"/>
          <w:szCs w:val="20"/>
        </w:rPr>
        <w:tab/>
      </w:r>
      <w:r w:rsidRPr="006F0F68">
        <w:rPr>
          <w:b/>
          <w:sz w:val="20"/>
          <w:szCs w:val="20"/>
        </w:rPr>
        <w:tab/>
      </w:r>
      <w:r w:rsidRPr="006F0F68">
        <w:rPr>
          <w:b/>
          <w:sz w:val="20"/>
          <w:szCs w:val="20"/>
        </w:rPr>
        <w:tab/>
      </w:r>
      <w:r w:rsidRPr="006F0F68">
        <w:rPr>
          <w:b/>
          <w:sz w:val="20"/>
          <w:szCs w:val="20"/>
        </w:rPr>
        <w:tab/>
      </w:r>
      <w:r w:rsidRPr="006F0F68">
        <w:rPr>
          <w:b/>
          <w:sz w:val="20"/>
          <w:szCs w:val="20"/>
        </w:rPr>
        <w:tab/>
        <w:t xml:space="preserve">             </w:t>
      </w:r>
      <w:r>
        <w:rPr>
          <w:b/>
          <w:sz w:val="20"/>
          <w:szCs w:val="20"/>
        </w:rPr>
        <w:t xml:space="preserve">                                    </w:t>
      </w:r>
      <w:r w:rsidRPr="006F0F68">
        <w:rPr>
          <w:b/>
          <w:sz w:val="20"/>
          <w:szCs w:val="20"/>
        </w:rPr>
        <w:t>(площадке) накопления твёрдых коммунальных</w:t>
      </w:r>
      <w:r>
        <w:rPr>
          <w:b/>
          <w:sz w:val="20"/>
          <w:szCs w:val="20"/>
        </w:rPr>
        <w:t xml:space="preserve"> </w:t>
      </w:r>
      <w:r w:rsidRPr="006F0F68">
        <w:rPr>
          <w:b/>
          <w:sz w:val="20"/>
          <w:szCs w:val="20"/>
        </w:rPr>
        <w:t xml:space="preserve">отходов в реестр мест (площадок) </w:t>
      </w:r>
    </w:p>
    <w:p w:rsidR="006F0F68" w:rsidRPr="006F0F68" w:rsidRDefault="006F0F68" w:rsidP="006F0F68">
      <w:pPr>
        <w:pStyle w:val="headertexttopleveltextcentertext"/>
        <w:spacing w:before="0" w:beforeAutospacing="0" w:after="0" w:afterAutospacing="0"/>
        <w:rPr>
          <w:b/>
          <w:sz w:val="20"/>
          <w:szCs w:val="20"/>
        </w:rPr>
      </w:pPr>
      <w:r w:rsidRPr="006F0F68">
        <w:rPr>
          <w:b/>
          <w:sz w:val="20"/>
          <w:szCs w:val="20"/>
        </w:rPr>
        <w:t xml:space="preserve">накопления твёрдых коммунальных отходов                                                               </w:t>
      </w:r>
      <w:r>
        <w:rPr>
          <w:b/>
          <w:sz w:val="20"/>
          <w:szCs w:val="20"/>
        </w:rPr>
        <w:t xml:space="preserve">                                                                   </w:t>
      </w:r>
      <w:r w:rsidRPr="006F0F68">
        <w:rPr>
          <w:b/>
          <w:sz w:val="20"/>
          <w:szCs w:val="20"/>
        </w:rPr>
        <w:t xml:space="preserve">  Яжелбицкого сельского поселения</w:t>
      </w:r>
      <w:bookmarkEnd w:id="1"/>
      <w:r w:rsidRPr="006F0F68">
        <w:rPr>
          <w:b/>
          <w:sz w:val="20"/>
          <w:szCs w:val="20"/>
        </w:rPr>
        <w:t>»</w:t>
      </w:r>
      <w:r w:rsidRPr="006F0F68">
        <w:rPr>
          <w:b/>
          <w:sz w:val="20"/>
          <w:szCs w:val="20"/>
        </w:rPr>
        <w:tab/>
      </w:r>
      <w:r w:rsidRPr="006F0F68">
        <w:rPr>
          <w:b/>
          <w:sz w:val="20"/>
          <w:szCs w:val="20"/>
        </w:rPr>
        <w:tab/>
      </w:r>
      <w:r w:rsidRPr="006F0F68">
        <w:rPr>
          <w:b/>
          <w:sz w:val="20"/>
          <w:szCs w:val="20"/>
        </w:rPr>
        <w:tab/>
      </w:r>
      <w:r w:rsidRPr="006F0F68">
        <w:rPr>
          <w:b/>
          <w:sz w:val="20"/>
          <w:szCs w:val="20"/>
        </w:rPr>
        <w:tab/>
      </w:r>
      <w:r w:rsidRPr="006F0F68">
        <w:rPr>
          <w:b/>
          <w:sz w:val="20"/>
          <w:szCs w:val="20"/>
        </w:rPr>
        <w:tab/>
      </w:r>
      <w:r w:rsidRPr="006F0F68">
        <w:rPr>
          <w:b/>
          <w:sz w:val="20"/>
          <w:szCs w:val="20"/>
        </w:rPr>
        <w:tab/>
        <w:t xml:space="preserve"> </w:t>
      </w:r>
    </w:p>
    <w:p w:rsidR="006F0F68" w:rsidRPr="006F0F68" w:rsidRDefault="006F0F68" w:rsidP="006F0F68">
      <w:pPr>
        <w:pStyle w:val="headertexttopleveltextcentertext"/>
        <w:spacing w:before="0" w:beforeAutospacing="0" w:after="0" w:afterAutospacing="0"/>
        <w:jc w:val="both"/>
        <w:rPr>
          <w:b/>
          <w:sz w:val="20"/>
          <w:szCs w:val="20"/>
        </w:rPr>
      </w:pPr>
      <w:r w:rsidRPr="006F0F68">
        <w:rPr>
          <w:sz w:val="20"/>
          <w:szCs w:val="20"/>
        </w:rPr>
        <w:br/>
        <w:t xml:space="preserve">          В соответствии с федеральными законами от 24.06.1998 N 89-ФЗ "Об отходах производства и потребления",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постановлением Администрации Яжелбицкого сельского поселения от 10.12.2010 № 89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Администрация  Яжелбицкого сельского поселения</w:t>
      </w:r>
    </w:p>
    <w:p w:rsidR="006F0F68" w:rsidRPr="006F0F68" w:rsidRDefault="006F0F68" w:rsidP="006F0F68">
      <w:pPr>
        <w:autoSpaceDE w:val="0"/>
        <w:autoSpaceDN w:val="0"/>
        <w:adjustRightInd w:val="0"/>
        <w:ind w:firstLine="708"/>
        <w:jc w:val="both"/>
        <w:rPr>
          <w:b/>
          <w:sz w:val="20"/>
          <w:szCs w:val="20"/>
        </w:rPr>
      </w:pPr>
      <w:r w:rsidRPr="006F0F68">
        <w:rPr>
          <w:b/>
          <w:sz w:val="20"/>
          <w:szCs w:val="20"/>
        </w:rPr>
        <w:t>ПОСТАНОВЛЯЕТ:</w:t>
      </w:r>
    </w:p>
    <w:p w:rsidR="006F0F68" w:rsidRPr="006F0F68" w:rsidRDefault="006F0F68" w:rsidP="006F0F68">
      <w:pPr>
        <w:numPr>
          <w:ilvl w:val="0"/>
          <w:numId w:val="6"/>
        </w:numPr>
        <w:ind w:left="0" w:firstLine="709"/>
        <w:jc w:val="both"/>
        <w:rPr>
          <w:sz w:val="20"/>
          <w:szCs w:val="20"/>
        </w:rPr>
      </w:pPr>
      <w:r w:rsidRPr="006F0F68">
        <w:rPr>
          <w:sz w:val="20"/>
          <w:szCs w:val="20"/>
        </w:rPr>
        <w:t xml:space="preserve">Внести изменение в постановление Администрации Яжелбицкого сельского поселения №100 от 22.05.2019 г. «Об утверждении административного регламента </w:t>
      </w:r>
      <w:bookmarkStart w:id="2" w:name="_Hlk50469939"/>
      <w:r w:rsidRPr="006F0F68">
        <w:rPr>
          <w:sz w:val="20"/>
          <w:szCs w:val="20"/>
        </w:rPr>
        <w:t>предоставления муниципальной услуги «Включение сведений о месте (площадке) накопления твёрдых коммунальных отходов в реестр мест (площадок) накопления твёрдых коммунальных отходов Яжелбицкого сельского поселения</w:t>
      </w:r>
      <w:bookmarkEnd w:id="2"/>
      <w:r w:rsidRPr="006F0F68">
        <w:rPr>
          <w:sz w:val="20"/>
          <w:szCs w:val="20"/>
        </w:rPr>
        <w:t>».</w:t>
      </w:r>
    </w:p>
    <w:p w:rsidR="006F0F68" w:rsidRPr="006F0F68" w:rsidRDefault="006F0F68" w:rsidP="006F0F68">
      <w:pPr>
        <w:numPr>
          <w:ilvl w:val="1"/>
          <w:numId w:val="6"/>
        </w:numPr>
        <w:ind w:left="0" w:firstLine="567"/>
        <w:jc w:val="both"/>
        <w:rPr>
          <w:sz w:val="20"/>
          <w:szCs w:val="20"/>
        </w:rPr>
      </w:pPr>
      <w:r w:rsidRPr="006F0F68">
        <w:rPr>
          <w:sz w:val="20"/>
          <w:szCs w:val="20"/>
        </w:rPr>
        <w:lastRenderedPageBreak/>
        <w:t>Дополнить административный регламент приложениями № 3 и № 4 согласно прилагаемой редакции.</w:t>
      </w:r>
    </w:p>
    <w:p w:rsidR="006F0F68" w:rsidRPr="006F0F68" w:rsidRDefault="006F0F68" w:rsidP="006F0F68">
      <w:pPr>
        <w:numPr>
          <w:ilvl w:val="0"/>
          <w:numId w:val="6"/>
        </w:numPr>
        <w:ind w:left="0" w:firstLine="709"/>
        <w:jc w:val="both"/>
        <w:rPr>
          <w:sz w:val="20"/>
          <w:szCs w:val="20"/>
        </w:rPr>
      </w:pPr>
      <w:r w:rsidRPr="006F0F68">
        <w:rPr>
          <w:sz w:val="20"/>
          <w:szCs w:val="20"/>
        </w:rPr>
        <w:t>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6F0F68" w:rsidRPr="006F0F68" w:rsidRDefault="006F0F68" w:rsidP="006F0F68">
      <w:pPr>
        <w:ind w:left="708"/>
        <w:rPr>
          <w:b/>
          <w:sz w:val="20"/>
          <w:szCs w:val="20"/>
        </w:rPr>
      </w:pPr>
    </w:p>
    <w:p w:rsidR="006F0F68" w:rsidRPr="006F0F68" w:rsidRDefault="006F0F68" w:rsidP="006F0F68">
      <w:pPr>
        <w:ind w:left="708"/>
        <w:rPr>
          <w:b/>
          <w:sz w:val="20"/>
          <w:szCs w:val="20"/>
        </w:rPr>
      </w:pPr>
    </w:p>
    <w:p w:rsidR="0012052B" w:rsidRDefault="00672CDF" w:rsidP="00672CDF">
      <w:pPr>
        <w:ind w:left="708" w:hanging="708"/>
        <w:rPr>
          <w:b/>
          <w:sz w:val="20"/>
          <w:szCs w:val="20"/>
        </w:rPr>
      </w:pPr>
      <w:r>
        <w:rPr>
          <w:b/>
          <w:sz w:val="20"/>
          <w:szCs w:val="20"/>
        </w:rPr>
        <w:t xml:space="preserve">Заместитель Главы администрации </w:t>
      </w:r>
    </w:p>
    <w:p w:rsidR="006F0F68" w:rsidRPr="00672CDF" w:rsidRDefault="006F0F68" w:rsidP="00672CDF">
      <w:pPr>
        <w:ind w:left="708" w:hanging="708"/>
        <w:rPr>
          <w:b/>
          <w:sz w:val="20"/>
          <w:szCs w:val="20"/>
        </w:rPr>
      </w:pPr>
      <w:r w:rsidRPr="006F0F68">
        <w:rPr>
          <w:b/>
          <w:sz w:val="20"/>
          <w:szCs w:val="20"/>
        </w:rPr>
        <w:t xml:space="preserve">сельского поселения                                                                                         </w:t>
      </w:r>
      <w:r w:rsidR="00672CDF">
        <w:rPr>
          <w:b/>
          <w:sz w:val="20"/>
          <w:szCs w:val="20"/>
        </w:rPr>
        <w:t xml:space="preserve">                  </w:t>
      </w:r>
      <w:r w:rsidR="0012052B">
        <w:rPr>
          <w:b/>
          <w:sz w:val="20"/>
          <w:szCs w:val="20"/>
        </w:rPr>
        <w:t xml:space="preserve">           </w:t>
      </w:r>
      <w:r w:rsidR="00672CDF">
        <w:rPr>
          <w:b/>
          <w:sz w:val="20"/>
          <w:szCs w:val="20"/>
        </w:rPr>
        <w:t xml:space="preserve">О.Н. </w:t>
      </w:r>
      <w:r w:rsidR="0012052B">
        <w:rPr>
          <w:b/>
          <w:sz w:val="20"/>
          <w:szCs w:val="20"/>
        </w:rPr>
        <w:t xml:space="preserve"> </w:t>
      </w:r>
      <w:r w:rsidR="00672CDF">
        <w:rPr>
          <w:b/>
          <w:sz w:val="20"/>
          <w:szCs w:val="20"/>
        </w:rPr>
        <w:t>Дмитриева</w:t>
      </w:r>
    </w:p>
    <w:p w:rsidR="00672CDF" w:rsidRPr="006F0F68" w:rsidRDefault="00672CDF" w:rsidP="006F0F68">
      <w:pPr>
        <w:ind w:firstLine="709"/>
        <w:jc w:val="right"/>
        <w:rPr>
          <w:rFonts w:eastAsia="Calibri"/>
          <w:sz w:val="20"/>
          <w:szCs w:val="20"/>
          <w:lang w:eastAsia="en-US"/>
        </w:rPr>
      </w:pPr>
    </w:p>
    <w:p w:rsidR="006F0F68" w:rsidRPr="006F0F68" w:rsidRDefault="006F0F68" w:rsidP="006F0F68">
      <w:pPr>
        <w:ind w:firstLine="709"/>
        <w:jc w:val="right"/>
        <w:rPr>
          <w:rFonts w:eastAsia="Calibri"/>
          <w:sz w:val="20"/>
          <w:szCs w:val="20"/>
          <w:lang w:eastAsia="en-US"/>
        </w:rPr>
      </w:pPr>
      <w:bookmarkStart w:id="3" w:name="_Hlk50470226"/>
      <w:r w:rsidRPr="006F0F68">
        <w:rPr>
          <w:rFonts w:eastAsia="Calibri"/>
          <w:sz w:val="20"/>
          <w:szCs w:val="20"/>
          <w:lang w:eastAsia="en-US"/>
        </w:rPr>
        <w:t xml:space="preserve">Приложение № 3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к административному регламенту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предоставления муниципальной услуги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«Включение сведений о месте (площадке) накопления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твёрдых коммунальных отходов в реестр мест (площадок)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накопления твёрдых коммунальных отходов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Яжелбицкого сельского поселения</w:t>
      </w:r>
    </w:p>
    <w:bookmarkEnd w:id="3"/>
    <w:p w:rsidR="006F0F68" w:rsidRPr="006F0F68" w:rsidRDefault="006F0F68" w:rsidP="006F0F68">
      <w:pPr>
        <w:ind w:firstLine="709"/>
        <w:jc w:val="both"/>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tbl>
      <w:tblPr>
        <w:tblpPr w:leftFromText="180" w:rightFromText="180" w:vertAnchor="text" w:horzAnchor="page" w:tblpX="4648" w:tblpY="-54"/>
        <w:tblW w:w="0" w:type="auto"/>
        <w:tblLook w:val="04A0" w:firstRow="1" w:lastRow="0" w:firstColumn="1" w:lastColumn="0" w:noHBand="0" w:noVBand="1"/>
      </w:tblPr>
      <w:tblGrid>
        <w:gridCol w:w="6251"/>
      </w:tblGrid>
      <w:tr w:rsidR="006F0F68" w:rsidRPr="006F0F68" w:rsidTr="006F0F68">
        <w:trPr>
          <w:trHeight w:val="6729"/>
        </w:trPr>
        <w:tc>
          <w:tcPr>
            <w:tcW w:w="6251" w:type="dxa"/>
            <w:shd w:val="clear" w:color="auto" w:fill="auto"/>
          </w:tcPr>
          <w:p w:rsidR="006F0F68" w:rsidRPr="006F0F68" w:rsidRDefault="006F0F68" w:rsidP="006F0F68">
            <w:pPr>
              <w:jc w:val="center"/>
              <w:rPr>
                <w:rFonts w:eastAsia="Calibri"/>
                <w:sz w:val="20"/>
                <w:szCs w:val="20"/>
                <w:lang w:eastAsia="en-US"/>
              </w:rPr>
            </w:pPr>
            <w:r w:rsidRPr="006F0F68">
              <w:rPr>
                <w:rFonts w:eastAsia="Calibri"/>
                <w:sz w:val="20"/>
                <w:szCs w:val="20"/>
                <w:lang w:eastAsia="en-US"/>
              </w:rPr>
              <w:t>Главе</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Яжелбицкого сельского поселения</w:t>
            </w:r>
          </w:p>
          <w:p w:rsidR="006F0F68" w:rsidRPr="006F0F68" w:rsidRDefault="006F0F68" w:rsidP="006F0F68">
            <w:pPr>
              <w:jc w:val="both"/>
              <w:rPr>
                <w:rFonts w:eastAsia="Calibri"/>
                <w:sz w:val="20"/>
                <w:szCs w:val="20"/>
                <w:lang w:eastAsia="en-US"/>
              </w:rPr>
            </w:pPr>
            <w:r w:rsidRPr="006F0F68">
              <w:rPr>
                <w:rFonts w:eastAsia="Calibri"/>
                <w:sz w:val="20"/>
                <w:szCs w:val="20"/>
                <w:lang w:eastAsia="en-US"/>
              </w:rPr>
              <w:t>от</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(наименование юридического лица, индивидуального</w:t>
            </w: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предпринимателя, для физического лица ФИО)</w:t>
            </w:r>
          </w:p>
          <w:p w:rsidR="006F0F68" w:rsidRPr="006F0F68" w:rsidRDefault="006F0F68" w:rsidP="006F0F68">
            <w:pPr>
              <w:jc w:val="center"/>
              <w:rPr>
                <w:rFonts w:eastAsia="Calibri"/>
                <w:sz w:val="20"/>
                <w:szCs w:val="20"/>
                <w:lang w:eastAsia="en-US"/>
              </w:rPr>
            </w:pP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(для юридического лица – ИНН, для предпринимателей без образования юридического лица и физических лиц – данные паспорта)</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Адрес:</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sz w:val="20"/>
                <w:szCs w:val="20"/>
              </w:rPr>
              <w:t>(указываются почтовый адрес и (или) адрес электронной почты, а также по желанию контактный телефон)</w:t>
            </w:r>
          </w:p>
        </w:tc>
      </w:tr>
    </w:tbl>
    <w:p w:rsidR="006F0F68" w:rsidRPr="006F0F68" w:rsidRDefault="006F0F68" w:rsidP="00672CDF">
      <w:pP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p>
    <w:p w:rsidR="00672CDF" w:rsidRDefault="00672CDF" w:rsidP="0012052B">
      <w:pPr>
        <w:rPr>
          <w:rFonts w:eastAsia="Calibri"/>
          <w:b/>
          <w:sz w:val="20"/>
          <w:szCs w:val="20"/>
          <w:lang w:eastAsia="en-US"/>
        </w:rPr>
      </w:pPr>
    </w:p>
    <w:p w:rsidR="00672CDF" w:rsidRDefault="00672CDF" w:rsidP="006F0F68">
      <w:pPr>
        <w:ind w:firstLine="709"/>
        <w:jc w:val="center"/>
        <w:rPr>
          <w:rFonts w:eastAsia="Calibri"/>
          <w:b/>
          <w:sz w:val="20"/>
          <w:szCs w:val="20"/>
          <w:lang w:eastAsia="en-US"/>
        </w:rPr>
      </w:pPr>
    </w:p>
    <w:p w:rsidR="00672CDF" w:rsidRDefault="00672CDF" w:rsidP="006F0F68">
      <w:pPr>
        <w:ind w:firstLine="709"/>
        <w:jc w:val="cente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4003BD" w:rsidRDefault="004003BD" w:rsidP="00672CDF">
      <w:pPr>
        <w:rPr>
          <w:rFonts w:eastAsia="Calibri"/>
          <w:b/>
          <w:sz w:val="20"/>
          <w:szCs w:val="20"/>
          <w:lang w:eastAsia="en-US"/>
        </w:rPr>
      </w:pPr>
    </w:p>
    <w:p w:rsidR="006F0F68" w:rsidRPr="00672CDF" w:rsidRDefault="00672CDF" w:rsidP="00672CDF">
      <w:pPr>
        <w:rPr>
          <w:rFonts w:eastAsia="Calibri"/>
          <w:b/>
          <w:sz w:val="20"/>
          <w:szCs w:val="20"/>
          <w:lang w:eastAsia="en-US"/>
        </w:rPr>
      </w:pPr>
      <w:r>
        <w:rPr>
          <w:rFonts w:eastAsia="Calibri"/>
          <w:b/>
          <w:sz w:val="20"/>
          <w:szCs w:val="20"/>
          <w:lang w:eastAsia="en-US"/>
        </w:rPr>
        <w:t xml:space="preserve">  Заявка</w:t>
      </w:r>
      <w:r w:rsidR="004003BD">
        <w:rPr>
          <w:rFonts w:eastAsia="Calibri"/>
          <w:b/>
          <w:sz w:val="20"/>
          <w:szCs w:val="20"/>
          <w:lang w:eastAsia="en-US"/>
        </w:rPr>
        <w:t xml:space="preserve"> о </w:t>
      </w:r>
      <w:r w:rsidR="006F0F68" w:rsidRPr="006F0F68">
        <w:rPr>
          <w:rFonts w:eastAsia="Calibri"/>
          <w:b/>
          <w:sz w:val="20"/>
          <w:szCs w:val="20"/>
          <w:lang w:eastAsia="en-US"/>
        </w:rPr>
        <w:t>согласовании создания места</w:t>
      </w:r>
      <w:r w:rsidR="006F0F68" w:rsidRPr="006F0F68">
        <w:rPr>
          <w:rFonts w:eastAsia="Calibri"/>
          <w:sz w:val="20"/>
          <w:szCs w:val="20"/>
          <w:lang w:eastAsia="en-US"/>
        </w:rPr>
        <w:t>(площадки) накопления твёрдых</w:t>
      </w:r>
    </w:p>
    <w:p w:rsidR="006F0F68" w:rsidRPr="006F0F68" w:rsidRDefault="00672CDF" w:rsidP="00672CDF">
      <w:pPr>
        <w:ind w:firstLine="709"/>
        <w:rPr>
          <w:rFonts w:eastAsia="Calibri"/>
          <w:sz w:val="20"/>
          <w:szCs w:val="20"/>
          <w:lang w:eastAsia="en-US"/>
        </w:rPr>
      </w:pPr>
      <w:r>
        <w:rPr>
          <w:rFonts w:eastAsia="Calibri"/>
          <w:sz w:val="20"/>
          <w:szCs w:val="20"/>
          <w:lang w:eastAsia="en-US"/>
        </w:rPr>
        <w:t xml:space="preserve">  </w:t>
      </w:r>
      <w:r w:rsidR="006F0F68" w:rsidRPr="006F0F68">
        <w:rPr>
          <w:rFonts w:eastAsia="Calibri"/>
          <w:sz w:val="20"/>
          <w:szCs w:val="20"/>
          <w:lang w:eastAsia="en-US"/>
        </w:rPr>
        <w:t>коммунальных отходов на территории Рощинского сельского поселения</w:t>
      </w:r>
    </w:p>
    <w:p w:rsidR="004003BD" w:rsidRDefault="004003BD" w:rsidP="006F0F68">
      <w:pPr>
        <w:ind w:firstLine="709"/>
        <w:jc w:val="both"/>
        <w:rPr>
          <w:rFonts w:eastAsia="Calibri"/>
          <w:sz w:val="20"/>
          <w:szCs w:val="20"/>
          <w:lang w:eastAsia="en-US"/>
        </w:rPr>
      </w:pP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Прошу согласовать создание места (площадки) накопления твёрдых коммунальных отходов:</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1. Данные о предполагаемом нахождении места (площадки) накопления ТКО:</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1.1. Адрес:</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1.1.1. Наименование населенного пункта: …………………………………</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lastRenderedPageBreak/>
        <w:t>1.1.2. Улица/переулок/проезд: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1.1.3. Дом/корпус/строение/участок…………………………………………………………………………………………………………………………………………………………………………………………………………………………………………….</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1.2. Географические координаты (при отсутствии ориентиров с адресами):………………………………………………………………………………………………………………………………………………………………………………………………………………………………………………………………….</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 Данные о технических характеристиках предполагаемого места (площадки) накопления ТКО:</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2.1. Характеристика места (площадки) накопления твердых коммунальных отходов:</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2.1.2. тип покрытия …………………………………………………………………………………………;</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2.1.3. тип ограждения: …………………………………………………………………………………………;</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2.1.4.  наличие крыши: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2.1.5. площадь: ………………………………………………………  (м</w:t>
      </w:r>
      <w:r w:rsidRPr="006F0F68">
        <w:rPr>
          <w:rFonts w:eastAsia="Calibri"/>
          <w:sz w:val="20"/>
          <w:szCs w:val="20"/>
          <w:vertAlign w:val="superscript"/>
          <w:lang w:eastAsia="en-US"/>
        </w:rPr>
        <w:t>2</w:t>
      </w:r>
      <w:r w:rsidRPr="006F0F68">
        <w:rPr>
          <w:rFonts w:eastAsia="Calibri"/>
          <w:sz w:val="20"/>
          <w:szCs w:val="20"/>
          <w:lang w:eastAsia="en-US"/>
        </w:rPr>
        <w:t>).</w:t>
      </w:r>
    </w:p>
    <w:p w:rsidR="006F0F68" w:rsidRPr="006F0F68" w:rsidRDefault="006F0F68" w:rsidP="006F0F68">
      <w:pPr>
        <w:ind w:firstLine="709"/>
        <w:jc w:val="both"/>
        <w:rPr>
          <w:rFonts w:eastAsia="Calibri"/>
          <w:sz w:val="20"/>
          <w:szCs w:val="20"/>
          <w:lang w:eastAsia="en-US"/>
        </w:rPr>
      </w:pP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2.2. Характеристика размещенных контейнеров</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2.2.1. Количество размещенных контейнеров для несортированных отходов: ……………………………………………………………………… (шт.)</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2.2.2. Объем размещенных контейнеров для несортированных отходов:…………………………………………………………………….... (м</w:t>
      </w:r>
      <w:r w:rsidRPr="006F0F68">
        <w:rPr>
          <w:rFonts w:eastAsia="Calibri"/>
          <w:sz w:val="20"/>
          <w:szCs w:val="20"/>
          <w:vertAlign w:val="superscript"/>
          <w:lang w:eastAsia="en-US"/>
        </w:rPr>
        <w:t>3</w:t>
      </w:r>
      <w:r w:rsidRPr="006F0F68">
        <w:rPr>
          <w:rFonts w:eastAsia="Calibri"/>
          <w:sz w:val="20"/>
          <w:szCs w:val="20"/>
          <w:lang w:eastAsia="en-US"/>
        </w:rPr>
        <w:t>);</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2.2.3. Материал контейнера для несортированных отходов:</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2.2.4. Количество размещенных контейнеров для сортированных отходов:</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2.2.5. Объем размещенных контейнеров для сортированных отходов(отдельно по каждому контейнеру и его предназначению) в м</w:t>
      </w:r>
      <w:r w:rsidRPr="006F0F68">
        <w:rPr>
          <w:rFonts w:eastAsia="Calibri"/>
          <w:sz w:val="20"/>
          <w:szCs w:val="20"/>
          <w:vertAlign w:val="superscript"/>
          <w:lang w:eastAsia="en-US"/>
        </w:rPr>
        <w:t>3</w:t>
      </w:r>
      <w:r w:rsidRPr="006F0F68">
        <w:rPr>
          <w:rFonts w:eastAsia="Calibri"/>
          <w:sz w:val="20"/>
          <w:szCs w:val="20"/>
          <w:lang w:eastAsia="en-US"/>
        </w:rPr>
        <w:t xml:space="preserve">: ………………………………………………………………………………………………………………………………………………………………………………………………………………………………………………………………………………………………………………………………………………………………………..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2.2.6. Материал контейнеров для сортированных отходов (по каждому виду отходов):</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2.2.7. Наличие бункера(ов)/площадки для накопления крупногабаритных</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отходов: …………………………………………………………………………………………………………………………………………………………………………… (шт).</w:t>
      </w:r>
    </w:p>
    <w:p w:rsidR="006F0F68" w:rsidRPr="006F0F68" w:rsidRDefault="006F0F68" w:rsidP="006F0F68">
      <w:pPr>
        <w:ind w:firstLine="709"/>
        <w:jc w:val="both"/>
        <w:rPr>
          <w:rFonts w:eastAsia="Calibri"/>
          <w:sz w:val="20"/>
          <w:szCs w:val="20"/>
          <w:lang w:eastAsia="en-US"/>
        </w:rPr>
      </w:pP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 xml:space="preserve">3. Данные о предполагаемых источниках образования ТКО,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К заявке прилагается:</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1.</w:t>
      </w:r>
      <w:r w:rsidRPr="006F0F68">
        <w:rPr>
          <w:rFonts w:eastAsia="Calibri"/>
          <w:sz w:val="20"/>
          <w:szCs w:val="20"/>
          <w:lang w:eastAsia="en-US"/>
        </w:rPr>
        <w:tab/>
        <w:t>Схема размещения места (площадки) накопления твердых коммунальных отходов.</w:t>
      </w:r>
    </w:p>
    <w:p w:rsidR="006F0F68" w:rsidRPr="006F0F68" w:rsidRDefault="006F0F68" w:rsidP="006F0F68">
      <w:pPr>
        <w:jc w:val="both"/>
        <w:rPr>
          <w:sz w:val="20"/>
          <w:szCs w:val="20"/>
        </w:rPr>
      </w:pPr>
      <w:r w:rsidRPr="006F0F68">
        <w:rPr>
          <w:rFonts w:eastAsia="Calibri"/>
          <w:sz w:val="20"/>
          <w:szCs w:val="20"/>
          <w:lang w:eastAsia="en-US"/>
        </w:rPr>
        <w:t xml:space="preserve">2.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 xml:space="preserve">Заверенные копии правоустанавливающих документов для юридических лиц, копии документов, удостоверяющих личность Заявителя для физических лиц. При действии от лица вышеуказанных заявителей доверенных (уполномоченных) лиц – соответствующие доверенности.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3. Согласие владельцев воздушных линий электропередач, трубопроводов, газопроводов и других наземных и подземных коммуникаций на создание места (площадки) накопления ТКО;</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4. Проектная документация (при ее отсутствии - пред проектное решение) или эскизный чертеж, содержащий упрощенное изображение,</w:t>
      </w:r>
    </w:p>
    <w:p w:rsidR="006F0F68" w:rsidRPr="006F0F68" w:rsidRDefault="006F0F68" w:rsidP="006F0F68">
      <w:pPr>
        <w:jc w:val="both"/>
        <w:rPr>
          <w:rFonts w:eastAsia="Calibri"/>
          <w:sz w:val="20"/>
          <w:szCs w:val="20"/>
          <w:lang w:eastAsia="en-US"/>
        </w:rPr>
      </w:pPr>
      <w:r w:rsidRPr="006F0F68">
        <w:rPr>
          <w:rFonts w:eastAsia="Calibri"/>
          <w:sz w:val="20"/>
          <w:szCs w:val="20"/>
          <w:lang w:eastAsia="en-US"/>
        </w:rPr>
        <w:t xml:space="preserve">основные параметры места (площадки) накопления ТКО,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5.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на придомовой территории</w:t>
      </w:r>
    </w:p>
    <w:p w:rsidR="006F0F68" w:rsidRPr="006F0F68" w:rsidRDefault="006F0F68" w:rsidP="006F0F68">
      <w:pPr>
        <w:ind w:firstLine="709"/>
        <w:jc w:val="both"/>
        <w:rPr>
          <w:rFonts w:eastAsia="Calibri"/>
          <w:sz w:val="20"/>
          <w:szCs w:val="20"/>
          <w:lang w:eastAsia="en-US"/>
        </w:rPr>
      </w:pPr>
    </w:p>
    <w:p w:rsidR="006F0F68" w:rsidRPr="006F0F68" w:rsidRDefault="006F0F68" w:rsidP="006F0F68">
      <w:pPr>
        <w:ind w:firstLine="709"/>
        <w:jc w:val="both"/>
        <w:rPr>
          <w:rFonts w:eastAsia="Calibri"/>
          <w:sz w:val="20"/>
          <w:szCs w:val="20"/>
          <w:lang w:eastAsia="en-US"/>
        </w:rPr>
      </w:pP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Заявитель:</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«___ » ____________20__ года _____________  _________________</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lastRenderedPageBreak/>
        <w:t xml:space="preserve">                                                                                           Подпись                                      ФИО </w:t>
      </w:r>
    </w:p>
    <w:p w:rsidR="006F0F68" w:rsidRPr="006F0F68" w:rsidRDefault="006F0F68" w:rsidP="006F0F68">
      <w:pPr>
        <w:ind w:firstLine="709"/>
        <w:jc w:val="both"/>
        <w:rPr>
          <w:rFonts w:eastAsia="Calibri"/>
          <w:sz w:val="20"/>
          <w:szCs w:val="20"/>
          <w:lang w:eastAsia="en-US"/>
        </w:rPr>
      </w:pPr>
    </w:p>
    <w:p w:rsidR="006F0F68" w:rsidRPr="006F0F68" w:rsidRDefault="006F0F68" w:rsidP="006F0F68">
      <w:pPr>
        <w:jc w:val="both"/>
        <w:rPr>
          <w:sz w:val="20"/>
          <w:szCs w:val="20"/>
        </w:rPr>
      </w:pPr>
    </w:p>
    <w:p w:rsidR="006F0F68" w:rsidRPr="006F0F68" w:rsidRDefault="006F0F68" w:rsidP="006F0F68">
      <w:pPr>
        <w:jc w:val="both"/>
        <w:rPr>
          <w:sz w:val="20"/>
          <w:szCs w:val="20"/>
        </w:rPr>
      </w:pPr>
    </w:p>
    <w:p w:rsidR="006F0F68" w:rsidRPr="006F0F68" w:rsidRDefault="006F0F68" w:rsidP="006F0F68">
      <w:pPr>
        <w:jc w:val="both"/>
        <w:rPr>
          <w:sz w:val="20"/>
          <w:szCs w:val="20"/>
        </w:rPr>
      </w:pPr>
    </w:p>
    <w:p w:rsidR="006F0F68" w:rsidRPr="006F0F68" w:rsidRDefault="006F0F68" w:rsidP="006F0F68">
      <w:pPr>
        <w:jc w:val="both"/>
        <w:rPr>
          <w:sz w:val="20"/>
          <w:szCs w:val="20"/>
        </w:rPr>
      </w:pPr>
    </w:p>
    <w:p w:rsidR="006F0F68" w:rsidRPr="006F0F68" w:rsidRDefault="006F0F68" w:rsidP="006F0F68">
      <w:pPr>
        <w:jc w:val="both"/>
        <w:rPr>
          <w:sz w:val="20"/>
          <w:szCs w:val="20"/>
        </w:rPr>
      </w:pPr>
    </w:p>
    <w:p w:rsidR="006F0F68" w:rsidRPr="006F0F68" w:rsidRDefault="006F0F68" w:rsidP="006F0F68">
      <w:pPr>
        <w:jc w:val="both"/>
        <w:rPr>
          <w:sz w:val="20"/>
          <w:szCs w:val="20"/>
        </w:rPr>
      </w:pP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Приложение № 4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к административному регламенту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предоставления муниципальной услуги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«Включение сведений о месте (площадке) накопления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твёрдых коммунальных отходов в реестр мест (площадок)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накопления твёрдых коммунальных отходов </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Яжелбицкого сельского поселения</w:t>
      </w:r>
    </w:p>
    <w:p w:rsidR="006F0F68" w:rsidRPr="006F0F68" w:rsidRDefault="006F0F68" w:rsidP="006F0F68">
      <w:pPr>
        <w:ind w:firstLine="709"/>
        <w:jc w:val="right"/>
        <w:rPr>
          <w:rFonts w:eastAsia="Calibri"/>
          <w:sz w:val="20"/>
          <w:szCs w:val="20"/>
          <w:lang w:eastAsia="en-US"/>
        </w:rPr>
      </w:pPr>
      <w:r w:rsidRPr="006F0F68">
        <w:rPr>
          <w:rFonts w:eastAsia="Calibri"/>
          <w:sz w:val="20"/>
          <w:szCs w:val="20"/>
          <w:lang w:eastAsia="en-US"/>
        </w:rPr>
        <w:t xml:space="preserve"> </w:t>
      </w:r>
    </w:p>
    <w:p w:rsidR="006F0F68" w:rsidRPr="006F0F68" w:rsidRDefault="006F0F68" w:rsidP="006F0F68">
      <w:pPr>
        <w:ind w:firstLine="709"/>
        <w:jc w:val="right"/>
        <w:rPr>
          <w:rFonts w:eastAsia="Calibri"/>
          <w:sz w:val="20"/>
          <w:szCs w:val="20"/>
          <w:lang w:eastAsia="en-US"/>
        </w:rPr>
      </w:pPr>
    </w:p>
    <w:p w:rsidR="006F0F68" w:rsidRPr="006F0F68" w:rsidRDefault="006F0F68" w:rsidP="006F0F68">
      <w:pPr>
        <w:ind w:left="3539" w:firstLine="709"/>
        <w:jc w:val="center"/>
        <w:rPr>
          <w:rFonts w:eastAsia="Calibri"/>
          <w:sz w:val="20"/>
          <w:szCs w:val="20"/>
          <w:lang w:eastAsia="en-US"/>
        </w:rPr>
      </w:pPr>
      <w:r w:rsidRPr="006F0F68">
        <w:rPr>
          <w:rFonts w:eastAsia="Calibri"/>
          <w:sz w:val="20"/>
          <w:szCs w:val="20"/>
          <w:lang w:eastAsia="en-US"/>
        </w:rPr>
        <w:t>УТВЕРЖДАЮ:</w:t>
      </w:r>
    </w:p>
    <w:p w:rsidR="006F0F68" w:rsidRPr="006F0F68" w:rsidRDefault="006F0F68" w:rsidP="006F0F68">
      <w:pPr>
        <w:ind w:left="3539" w:firstLine="709"/>
        <w:jc w:val="center"/>
        <w:rPr>
          <w:rFonts w:eastAsia="Calibri"/>
          <w:sz w:val="20"/>
          <w:szCs w:val="20"/>
          <w:lang w:eastAsia="en-US"/>
        </w:rPr>
      </w:pPr>
      <w:r w:rsidRPr="006F0F68">
        <w:rPr>
          <w:rFonts w:eastAsia="Calibri"/>
          <w:sz w:val="20"/>
          <w:szCs w:val="20"/>
          <w:lang w:eastAsia="en-US"/>
        </w:rPr>
        <w:t>Глава</w:t>
      </w:r>
    </w:p>
    <w:p w:rsidR="006F0F68" w:rsidRPr="006F0F68" w:rsidRDefault="006F0F68" w:rsidP="006F0F68">
      <w:pPr>
        <w:ind w:left="3539" w:firstLine="709"/>
        <w:jc w:val="center"/>
        <w:rPr>
          <w:rFonts w:eastAsia="Calibri"/>
          <w:sz w:val="20"/>
          <w:szCs w:val="20"/>
          <w:lang w:eastAsia="en-US"/>
        </w:rPr>
      </w:pPr>
      <w:r w:rsidRPr="006F0F68">
        <w:rPr>
          <w:rFonts w:eastAsia="Calibri"/>
          <w:sz w:val="20"/>
          <w:szCs w:val="20"/>
          <w:lang w:eastAsia="en-US"/>
        </w:rPr>
        <w:t>Яжелбицкого сельского поселения</w:t>
      </w: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left="3539" w:firstLine="709"/>
        <w:jc w:val="center"/>
        <w:rPr>
          <w:rFonts w:eastAsia="Calibri"/>
          <w:sz w:val="20"/>
          <w:szCs w:val="20"/>
          <w:lang w:eastAsia="en-US"/>
        </w:rPr>
      </w:pPr>
      <w:r w:rsidRPr="006F0F68">
        <w:rPr>
          <w:rFonts w:eastAsia="Calibri"/>
          <w:sz w:val="20"/>
          <w:szCs w:val="20"/>
          <w:lang w:eastAsia="en-US"/>
        </w:rPr>
        <w:t xml:space="preserve">………………………  </w:t>
      </w: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left="3539" w:firstLine="709"/>
        <w:jc w:val="center"/>
        <w:rPr>
          <w:rFonts w:eastAsia="Calibri"/>
          <w:sz w:val="20"/>
          <w:szCs w:val="20"/>
          <w:lang w:eastAsia="en-US"/>
        </w:rPr>
      </w:pPr>
      <w:r w:rsidRPr="006F0F68">
        <w:rPr>
          <w:rFonts w:eastAsia="Calibri"/>
          <w:sz w:val="20"/>
          <w:szCs w:val="20"/>
          <w:lang w:eastAsia="en-US"/>
        </w:rPr>
        <w:t>«…..»  ……………….. 20….. года</w:t>
      </w: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РЕШЕНИЕ № ________</w:t>
      </w: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о согласовании (об отказе) создания места (площадки)</w:t>
      </w: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накопления твердых коммунальных отходов</w:t>
      </w: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на территории Яжелбицкого сельского поселения</w:t>
      </w:r>
    </w:p>
    <w:p w:rsidR="006F0F68" w:rsidRPr="006F0F68" w:rsidRDefault="006F0F68" w:rsidP="006F0F68">
      <w:pPr>
        <w:ind w:firstLine="709"/>
        <w:jc w:val="center"/>
        <w:rPr>
          <w:rFonts w:eastAsia="Calibri"/>
          <w:sz w:val="20"/>
          <w:szCs w:val="20"/>
          <w:lang w:eastAsia="en-US"/>
        </w:rPr>
      </w:pPr>
    </w:p>
    <w:p w:rsidR="006F0F68" w:rsidRPr="006F0F68" w:rsidRDefault="006F0F68" w:rsidP="006F0F68">
      <w:pPr>
        <w:ind w:firstLine="709"/>
        <w:jc w:val="center"/>
        <w:rPr>
          <w:rFonts w:eastAsia="Calibri"/>
          <w:sz w:val="20"/>
          <w:szCs w:val="20"/>
          <w:lang w:eastAsia="en-US"/>
        </w:rPr>
      </w:pPr>
      <w:r w:rsidRPr="006F0F68">
        <w:rPr>
          <w:rFonts w:eastAsia="Calibri"/>
          <w:sz w:val="20"/>
          <w:szCs w:val="20"/>
          <w:lang w:eastAsia="en-US"/>
        </w:rPr>
        <w:t>Комиссия в составе:</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Председатель комиссии    …………………………………………………</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Секретарь комиссии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Члены комиссии:</w:t>
      </w:r>
    </w:p>
    <w:p w:rsidR="006F0F68" w:rsidRPr="006F0F68" w:rsidRDefault="006F0F68" w:rsidP="006F0F68">
      <w:pPr>
        <w:tabs>
          <w:tab w:val="left" w:pos="3885"/>
        </w:tabs>
        <w:ind w:left="1415" w:firstLine="709"/>
        <w:rPr>
          <w:rFonts w:eastAsia="Calibri"/>
          <w:sz w:val="20"/>
          <w:szCs w:val="20"/>
          <w:lang w:eastAsia="en-US"/>
        </w:rPr>
      </w:pPr>
      <w:r w:rsidRPr="006F0F68">
        <w:rPr>
          <w:rFonts w:eastAsia="Calibri"/>
          <w:sz w:val="20"/>
          <w:szCs w:val="20"/>
          <w:lang w:eastAsia="en-US"/>
        </w:rPr>
        <w:t>1.                   …..…………………………………………………</w:t>
      </w:r>
    </w:p>
    <w:p w:rsidR="006F0F68" w:rsidRPr="006F0F68" w:rsidRDefault="006F0F68" w:rsidP="006F0F68">
      <w:pPr>
        <w:tabs>
          <w:tab w:val="left" w:pos="3885"/>
        </w:tabs>
        <w:ind w:left="1415" w:firstLine="709"/>
        <w:rPr>
          <w:rFonts w:eastAsia="Calibri"/>
          <w:sz w:val="20"/>
          <w:szCs w:val="20"/>
          <w:lang w:eastAsia="en-US"/>
        </w:rPr>
      </w:pPr>
      <w:r w:rsidRPr="006F0F68">
        <w:rPr>
          <w:rFonts w:eastAsia="Calibri"/>
          <w:sz w:val="20"/>
          <w:szCs w:val="20"/>
          <w:lang w:eastAsia="en-US"/>
        </w:rPr>
        <w:t>2.                   ……………………………………………………..</w:t>
      </w:r>
    </w:p>
    <w:p w:rsidR="006F0F68" w:rsidRPr="006F0F68" w:rsidRDefault="006F0F68" w:rsidP="006F0F68">
      <w:pPr>
        <w:tabs>
          <w:tab w:val="left" w:pos="3885"/>
        </w:tabs>
        <w:ind w:left="1415" w:firstLine="709"/>
        <w:rPr>
          <w:rFonts w:eastAsia="Calibri"/>
          <w:sz w:val="20"/>
          <w:szCs w:val="20"/>
          <w:lang w:eastAsia="en-US"/>
        </w:rPr>
      </w:pPr>
      <w:r w:rsidRPr="006F0F68">
        <w:rPr>
          <w:rFonts w:eastAsia="Calibri"/>
          <w:sz w:val="20"/>
          <w:szCs w:val="20"/>
          <w:lang w:eastAsia="en-US"/>
        </w:rPr>
        <w:t xml:space="preserve">3.                   …………………………………………………….. </w:t>
      </w:r>
    </w:p>
    <w:p w:rsidR="006F0F68" w:rsidRPr="006F0F68" w:rsidRDefault="006F0F68" w:rsidP="006F0F68">
      <w:pPr>
        <w:ind w:firstLine="709"/>
        <w:jc w:val="both"/>
        <w:rPr>
          <w:rFonts w:eastAsia="Calibri"/>
          <w:sz w:val="20"/>
          <w:szCs w:val="20"/>
          <w:lang w:eastAsia="en-US"/>
        </w:rPr>
      </w:pP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в связи с обращением: ………………………………………………………………………………………………………………………………………………………………………………………………………………………………………………………………………………</w:t>
      </w:r>
    </w:p>
    <w:p w:rsidR="006F0F68" w:rsidRPr="006F0F68" w:rsidRDefault="006F0F68" w:rsidP="006F0F68">
      <w:pPr>
        <w:rPr>
          <w:rFonts w:eastAsia="Calibri"/>
          <w:sz w:val="20"/>
          <w:szCs w:val="20"/>
          <w:lang w:eastAsia="en-US"/>
        </w:rPr>
      </w:pPr>
      <w:r w:rsidRPr="006F0F68">
        <w:rPr>
          <w:rFonts w:eastAsia="Calibri"/>
          <w:sz w:val="20"/>
          <w:szCs w:val="20"/>
          <w:lang w:eastAsia="en-US"/>
        </w:rPr>
        <w:t>(наименование и юридический адрес юридического лица, ФИО и реквизиты документа, удостоверяющего личность гражданина, индивидуального предпринимателя)</w:t>
      </w:r>
    </w:p>
    <w:p w:rsidR="006F0F68" w:rsidRPr="006F0F68" w:rsidRDefault="006F0F68" w:rsidP="006F0F68">
      <w:pPr>
        <w:rPr>
          <w:rFonts w:eastAsia="Calibri"/>
          <w:sz w:val="20"/>
          <w:szCs w:val="20"/>
          <w:lang w:eastAsia="en-US"/>
        </w:rPr>
      </w:pP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согласовать   /   отказать</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(нужное подчеркнуть)</w:t>
      </w:r>
    </w:p>
    <w:p w:rsidR="006F0F68" w:rsidRPr="006F0F68" w:rsidRDefault="006F0F68" w:rsidP="006F0F68">
      <w:pPr>
        <w:rPr>
          <w:rFonts w:eastAsia="Calibri"/>
          <w:sz w:val="20"/>
          <w:szCs w:val="20"/>
          <w:lang w:eastAsia="en-US"/>
        </w:rPr>
      </w:pPr>
      <w:r w:rsidRPr="006F0F68">
        <w:rPr>
          <w:rFonts w:eastAsia="Calibri"/>
          <w:sz w:val="20"/>
          <w:szCs w:val="20"/>
          <w:lang w:eastAsia="en-US"/>
        </w:rPr>
        <w:t>создание места (площадки) накопления твердых коммунальных отходов с местоположением:</w:t>
      </w:r>
    </w:p>
    <w:p w:rsidR="006F0F68" w:rsidRPr="006F0F68" w:rsidRDefault="006F0F68" w:rsidP="006F0F68">
      <w:pP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(указать адрес земельного участка или адресные ориентиры земель)</w:t>
      </w:r>
    </w:p>
    <w:p w:rsidR="006F0F68" w:rsidRPr="006F0F68" w:rsidRDefault="006F0F68" w:rsidP="006F0F68">
      <w:pPr>
        <w:jc w:val="center"/>
        <w:rPr>
          <w:rFonts w:eastAsia="Calibri"/>
          <w:sz w:val="20"/>
          <w:szCs w:val="20"/>
          <w:lang w:eastAsia="en-US"/>
        </w:rPr>
      </w:pPr>
    </w:p>
    <w:p w:rsidR="006F0F68" w:rsidRPr="006F0F68" w:rsidRDefault="006F0F68" w:rsidP="006F0F68">
      <w:pPr>
        <w:rPr>
          <w:rFonts w:eastAsia="Calibri"/>
          <w:sz w:val="20"/>
          <w:szCs w:val="20"/>
          <w:lang w:eastAsia="en-US"/>
        </w:rPr>
      </w:pPr>
      <w:r w:rsidRPr="006F0F68">
        <w:rPr>
          <w:rFonts w:eastAsia="Calibri"/>
          <w:sz w:val="20"/>
          <w:szCs w:val="20"/>
          <w:lang w:eastAsia="en-US"/>
        </w:rPr>
        <w:t>кадастровый номер (при наличии):  ………………………………………………,</w:t>
      </w:r>
    </w:p>
    <w:p w:rsidR="006F0F68" w:rsidRPr="006F0F68" w:rsidRDefault="006F0F68" w:rsidP="006F0F68">
      <w:pPr>
        <w:rPr>
          <w:rFonts w:eastAsia="Calibri"/>
          <w:sz w:val="20"/>
          <w:szCs w:val="20"/>
          <w:lang w:eastAsia="en-US"/>
        </w:rPr>
      </w:pPr>
      <w:r w:rsidRPr="006F0F68">
        <w:rPr>
          <w:rFonts w:eastAsia="Calibri"/>
          <w:sz w:val="20"/>
          <w:szCs w:val="20"/>
          <w:lang w:eastAsia="en-US"/>
        </w:rPr>
        <w:t>площадь, предполагаемая для использования: ……………………………. (м</w:t>
      </w:r>
      <w:r w:rsidRPr="006F0F68">
        <w:rPr>
          <w:rFonts w:eastAsia="Calibri"/>
          <w:sz w:val="20"/>
          <w:szCs w:val="20"/>
          <w:vertAlign w:val="superscript"/>
          <w:lang w:eastAsia="en-US"/>
        </w:rPr>
        <w:t>2</w:t>
      </w:r>
      <w:r w:rsidRPr="006F0F68">
        <w:rPr>
          <w:rFonts w:eastAsia="Calibri"/>
          <w:sz w:val="20"/>
          <w:szCs w:val="20"/>
          <w:lang w:eastAsia="en-US"/>
        </w:rPr>
        <w:t>),</w:t>
      </w:r>
    </w:p>
    <w:p w:rsidR="006F0F68" w:rsidRPr="006F0F68" w:rsidRDefault="006F0F68" w:rsidP="006F0F68">
      <w:pPr>
        <w:rPr>
          <w:rFonts w:eastAsia="Calibri"/>
          <w:sz w:val="20"/>
          <w:szCs w:val="20"/>
          <w:lang w:eastAsia="en-US"/>
        </w:rPr>
      </w:pPr>
    </w:p>
    <w:p w:rsidR="006F0F68" w:rsidRPr="006F0F68" w:rsidRDefault="006F0F68" w:rsidP="006F0F68">
      <w:pPr>
        <w:rPr>
          <w:rFonts w:eastAsia="Calibri"/>
          <w:sz w:val="20"/>
          <w:szCs w:val="20"/>
          <w:lang w:eastAsia="en-US"/>
        </w:rPr>
      </w:pPr>
    </w:p>
    <w:p w:rsidR="006F0F68" w:rsidRPr="006F0F68" w:rsidRDefault="006F0F68" w:rsidP="006F0F68">
      <w:pPr>
        <w:rPr>
          <w:rFonts w:eastAsia="Calibri"/>
          <w:sz w:val="20"/>
          <w:szCs w:val="20"/>
          <w:lang w:eastAsia="en-US"/>
        </w:rPr>
      </w:pPr>
      <w:r w:rsidRPr="006F0F68">
        <w:rPr>
          <w:rFonts w:eastAsia="Calibri"/>
          <w:sz w:val="20"/>
          <w:szCs w:val="20"/>
          <w:lang w:eastAsia="en-US"/>
        </w:rPr>
        <w:t>Основание отказа (заполняется в случае отказа в согласовании):</w:t>
      </w:r>
    </w:p>
    <w:p w:rsidR="006F0F68" w:rsidRPr="006F0F68" w:rsidRDefault="006F0F68" w:rsidP="006F0F68">
      <w:pPr>
        <w:rPr>
          <w:rFonts w:eastAsia="Calibri"/>
          <w:sz w:val="20"/>
          <w:szCs w:val="20"/>
          <w:lang w:eastAsia="en-US"/>
        </w:rPr>
      </w:pPr>
      <w:r w:rsidRPr="006F0F68">
        <w:rPr>
          <w:rFonts w:eastAsia="Calibri"/>
          <w:sz w:val="20"/>
          <w:szCs w:val="20"/>
          <w:lang w:eastAsia="en-US"/>
        </w:rPr>
        <w:lastRenderedPageBreak/>
        <w:t>……………………………………………………………………………………………………………………………………………………………………………………………………………………………………………………………………………….</w:t>
      </w:r>
    </w:p>
    <w:p w:rsidR="006F0F68" w:rsidRPr="006F0F68" w:rsidRDefault="006F0F68" w:rsidP="006F0F68">
      <w:pPr>
        <w:rPr>
          <w:rFonts w:eastAsia="Calibri"/>
          <w:sz w:val="20"/>
          <w:szCs w:val="20"/>
          <w:lang w:eastAsia="en-US"/>
        </w:rPr>
      </w:pPr>
    </w:p>
    <w:p w:rsidR="006F0F68" w:rsidRPr="006F0F68" w:rsidRDefault="006F0F68" w:rsidP="006F0F68">
      <w:pPr>
        <w:ind w:firstLine="708"/>
        <w:jc w:val="both"/>
        <w:rPr>
          <w:rFonts w:eastAsia="Calibri"/>
          <w:sz w:val="20"/>
          <w:szCs w:val="20"/>
          <w:lang w:eastAsia="en-US"/>
        </w:rPr>
      </w:pPr>
      <w:r w:rsidRPr="006F0F68">
        <w:rPr>
          <w:rFonts w:eastAsia="Calibri"/>
          <w:sz w:val="20"/>
          <w:szCs w:val="20"/>
          <w:lang w:eastAsia="en-US"/>
        </w:rPr>
        <w:t>Лицо, получившее согласование, обязано провести работы по оборудованию места (площадки) накопления твердых коммунальных</w:t>
      </w:r>
    </w:p>
    <w:p w:rsidR="006F0F68" w:rsidRPr="006F0F68" w:rsidRDefault="006F0F68" w:rsidP="006F0F68">
      <w:pPr>
        <w:jc w:val="both"/>
        <w:rPr>
          <w:rFonts w:eastAsia="Calibri"/>
          <w:sz w:val="20"/>
          <w:szCs w:val="20"/>
          <w:lang w:eastAsia="en-US"/>
        </w:rPr>
      </w:pPr>
      <w:r w:rsidRPr="006F0F68">
        <w:rPr>
          <w:rFonts w:eastAsia="Calibri"/>
          <w:sz w:val="20"/>
          <w:szCs w:val="20"/>
          <w:lang w:eastAsia="en-US"/>
        </w:rPr>
        <w:t>отходов, в срок до:</w:t>
      </w:r>
    </w:p>
    <w:p w:rsidR="006F0F68" w:rsidRPr="006F0F68" w:rsidRDefault="006F0F68" w:rsidP="006F0F68">
      <w:pPr>
        <w:rPr>
          <w:rFonts w:eastAsia="Calibri"/>
          <w:sz w:val="20"/>
          <w:szCs w:val="20"/>
          <w:lang w:eastAsia="en-US"/>
        </w:rPr>
      </w:pPr>
      <w:r w:rsidRPr="006F0F68">
        <w:rPr>
          <w:rFonts w:eastAsia="Calibri"/>
          <w:sz w:val="20"/>
          <w:szCs w:val="20"/>
          <w:lang w:eastAsia="en-US"/>
        </w:rPr>
        <w:t>…………………………………………………………………………………………</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(указать срок проведения работ)</w:t>
      </w:r>
    </w:p>
    <w:p w:rsidR="006F0F68" w:rsidRPr="006F0F68" w:rsidRDefault="006F0F68" w:rsidP="006F0F68">
      <w:pPr>
        <w:ind w:firstLine="708"/>
        <w:jc w:val="both"/>
        <w:rPr>
          <w:rFonts w:eastAsia="Calibri"/>
          <w:sz w:val="20"/>
          <w:szCs w:val="20"/>
          <w:lang w:eastAsia="en-US"/>
        </w:rPr>
      </w:pPr>
      <w:r w:rsidRPr="006F0F68">
        <w:rPr>
          <w:rFonts w:eastAsia="Calibri"/>
          <w:sz w:val="20"/>
          <w:szCs w:val="20"/>
          <w:lang w:eastAsia="en-US"/>
        </w:rPr>
        <w:t>В случае если использование земель или земельного участка (части</w:t>
      </w:r>
    </w:p>
    <w:p w:rsidR="006F0F68" w:rsidRPr="006F0F68" w:rsidRDefault="006F0F68" w:rsidP="006F0F68">
      <w:pPr>
        <w:jc w:val="both"/>
        <w:rPr>
          <w:rFonts w:eastAsia="Calibri"/>
          <w:sz w:val="20"/>
          <w:szCs w:val="20"/>
          <w:lang w:eastAsia="en-US"/>
        </w:rPr>
      </w:pPr>
      <w:r w:rsidRPr="006F0F68">
        <w:rPr>
          <w:rFonts w:eastAsia="Calibri"/>
          <w:sz w:val="20"/>
          <w:szCs w:val="20"/>
          <w:lang w:eastAsia="en-US"/>
        </w:rPr>
        <w:t>(частей) земельного участка) привело к порче, либо уничтожению плодородного слоя почвы в границах таких земель или земельных участков, на</w:t>
      </w:r>
    </w:p>
    <w:p w:rsidR="006F0F68" w:rsidRPr="006F0F68" w:rsidRDefault="006F0F68" w:rsidP="006F0F68">
      <w:pPr>
        <w:rPr>
          <w:rFonts w:eastAsia="Calibri"/>
          <w:sz w:val="20"/>
          <w:szCs w:val="20"/>
          <w:lang w:eastAsia="en-US"/>
        </w:rPr>
      </w:pPr>
      <w:r w:rsidRPr="006F0F68">
        <w:rPr>
          <w:rFonts w:eastAsia="Calibri"/>
          <w:sz w:val="20"/>
          <w:szCs w:val="20"/>
          <w:lang w:eastAsia="en-US"/>
        </w:rPr>
        <w:t>______________________________________________________________</w:t>
      </w:r>
    </w:p>
    <w:p w:rsidR="006F0F68" w:rsidRPr="006F0F68" w:rsidRDefault="006F0F68" w:rsidP="006F0F68">
      <w:pPr>
        <w:jc w:val="center"/>
        <w:rPr>
          <w:rFonts w:eastAsia="Calibri"/>
          <w:sz w:val="20"/>
          <w:szCs w:val="20"/>
          <w:lang w:eastAsia="en-US"/>
        </w:rPr>
      </w:pPr>
      <w:r w:rsidRPr="006F0F68">
        <w:rPr>
          <w:rFonts w:eastAsia="Calibri"/>
          <w:sz w:val="20"/>
          <w:szCs w:val="20"/>
          <w:lang w:eastAsia="en-US"/>
        </w:rPr>
        <w:t>(лицо, которому выдается согласие на размещение места (площадки)</w:t>
      </w:r>
    </w:p>
    <w:p w:rsidR="006F0F68" w:rsidRPr="006F0F68" w:rsidRDefault="006F0F68" w:rsidP="006F0F68">
      <w:pPr>
        <w:rPr>
          <w:rFonts w:eastAsia="Calibri"/>
          <w:sz w:val="20"/>
          <w:szCs w:val="20"/>
          <w:lang w:eastAsia="en-US"/>
        </w:rPr>
      </w:pPr>
      <w:r w:rsidRPr="006F0F68">
        <w:rPr>
          <w:rFonts w:eastAsia="Calibri"/>
          <w:sz w:val="20"/>
          <w:szCs w:val="20"/>
          <w:lang w:eastAsia="en-US"/>
        </w:rPr>
        <w:t>возлагается обязанность:</w:t>
      </w:r>
    </w:p>
    <w:p w:rsidR="006F0F68" w:rsidRPr="006F0F68" w:rsidRDefault="006F0F68" w:rsidP="006F0F68">
      <w:pPr>
        <w:ind w:firstLine="708"/>
        <w:rPr>
          <w:rFonts w:eastAsia="Calibri"/>
          <w:sz w:val="20"/>
          <w:szCs w:val="20"/>
          <w:lang w:eastAsia="en-US"/>
        </w:rPr>
      </w:pPr>
      <w:r w:rsidRPr="006F0F68">
        <w:rPr>
          <w:rFonts w:eastAsia="Calibri"/>
          <w:sz w:val="20"/>
          <w:szCs w:val="20"/>
          <w:lang w:eastAsia="en-US"/>
        </w:rPr>
        <w:t>1) привести такие земли или земельные участки в состояние, пригодное для их использования, в соответствии с разрешенным использованием;</w:t>
      </w:r>
    </w:p>
    <w:p w:rsidR="006F0F68" w:rsidRPr="006F0F68" w:rsidRDefault="006F0F68" w:rsidP="006F0F68">
      <w:pPr>
        <w:ind w:firstLine="708"/>
        <w:rPr>
          <w:rFonts w:eastAsia="Calibri"/>
          <w:sz w:val="20"/>
          <w:szCs w:val="20"/>
          <w:lang w:eastAsia="en-US"/>
        </w:rPr>
      </w:pPr>
      <w:r w:rsidRPr="006F0F68">
        <w:rPr>
          <w:rFonts w:eastAsia="Calibri"/>
          <w:sz w:val="20"/>
          <w:szCs w:val="20"/>
          <w:lang w:eastAsia="en-US"/>
        </w:rPr>
        <w:t>2) выполнить необходимые работы по рекультивации таких земель</w:t>
      </w:r>
    </w:p>
    <w:p w:rsidR="006F0F68" w:rsidRPr="006F0F68" w:rsidRDefault="006F0F68" w:rsidP="006F0F68">
      <w:pPr>
        <w:rPr>
          <w:rFonts w:eastAsia="Calibri"/>
          <w:sz w:val="20"/>
          <w:szCs w:val="20"/>
          <w:lang w:eastAsia="en-US"/>
        </w:rPr>
      </w:pPr>
      <w:r w:rsidRPr="006F0F68">
        <w:rPr>
          <w:rFonts w:eastAsia="Calibri"/>
          <w:sz w:val="20"/>
          <w:szCs w:val="20"/>
          <w:lang w:eastAsia="en-US"/>
        </w:rPr>
        <w:t>или земельных участков.</w:t>
      </w:r>
    </w:p>
    <w:p w:rsidR="006F0F68" w:rsidRPr="006F0F68" w:rsidRDefault="006F0F68" w:rsidP="006F0F68">
      <w:pPr>
        <w:rPr>
          <w:rFonts w:eastAsia="Calibri"/>
          <w:sz w:val="20"/>
          <w:szCs w:val="20"/>
          <w:lang w:eastAsia="en-US"/>
        </w:rPr>
      </w:pP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Председатель комиссии    …………………………………………………</w:t>
      </w:r>
    </w:p>
    <w:p w:rsidR="006F0F68" w:rsidRPr="006F0F68" w:rsidRDefault="006F0F68" w:rsidP="006F0F68">
      <w:pPr>
        <w:ind w:firstLine="709"/>
        <w:rPr>
          <w:rFonts w:eastAsia="Calibri"/>
          <w:sz w:val="20"/>
          <w:szCs w:val="20"/>
          <w:lang w:eastAsia="en-US"/>
        </w:rPr>
      </w:pPr>
      <w:r w:rsidRPr="006F0F68">
        <w:rPr>
          <w:rFonts w:eastAsia="Calibri"/>
          <w:sz w:val="20"/>
          <w:szCs w:val="20"/>
          <w:lang w:eastAsia="en-US"/>
        </w:rPr>
        <w:t>Секретарь комиссии          …………………………………………………</w:t>
      </w:r>
    </w:p>
    <w:p w:rsidR="006F0F68" w:rsidRPr="006F0F68" w:rsidRDefault="006F0F68" w:rsidP="006F0F68">
      <w:pPr>
        <w:ind w:firstLine="709"/>
        <w:jc w:val="both"/>
        <w:rPr>
          <w:rFonts w:eastAsia="Calibri"/>
          <w:sz w:val="20"/>
          <w:szCs w:val="20"/>
          <w:lang w:eastAsia="en-US"/>
        </w:rPr>
      </w:pPr>
      <w:r w:rsidRPr="006F0F68">
        <w:rPr>
          <w:rFonts w:eastAsia="Calibri"/>
          <w:sz w:val="20"/>
          <w:szCs w:val="20"/>
          <w:lang w:eastAsia="en-US"/>
        </w:rPr>
        <w:t>Члены комиссии:</w:t>
      </w:r>
    </w:p>
    <w:p w:rsidR="006F0F68" w:rsidRPr="006F0F68" w:rsidRDefault="006F0F68" w:rsidP="006F0F68">
      <w:pPr>
        <w:tabs>
          <w:tab w:val="left" w:pos="3885"/>
        </w:tabs>
        <w:ind w:left="1415" w:firstLine="709"/>
        <w:rPr>
          <w:rFonts w:eastAsia="Calibri"/>
          <w:sz w:val="20"/>
          <w:szCs w:val="20"/>
          <w:lang w:eastAsia="en-US"/>
        </w:rPr>
      </w:pPr>
      <w:r w:rsidRPr="006F0F68">
        <w:rPr>
          <w:rFonts w:eastAsia="Calibri"/>
          <w:sz w:val="20"/>
          <w:szCs w:val="20"/>
          <w:lang w:eastAsia="en-US"/>
        </w:rPr>
        <w:t>1.                   …..…………………………………………………</w:t>
      </w:r>
    </w:p>
    <w:p w:rsidR="006F0F68" w:rsidRPr="006F0F68" w:rsidRDefault="006F0F68" w:rsidP="006F0F68">
      <w:pPr>
        <w:tabs>
          <w:tab w:val="left" w:pos="3885"/>
        </w:tabs>
        <w:ind w:left="1415" w:firstLine="709"/>
        <w:rPr>
          <w:rFonts w:eastAsia="Calibri"/>
          <w:sz w:val="20"/>
          <w:szCs w:val="20"/>
          <w:lang w:eastAsia="en-US"/>
        </w:rPr>
      </w:pPr>
      <w:r w:rsidRPr="006F0F68">
        <w:rPr>
          <w:rFonts w:eastAsia="Calibri"/>
          <w:sz w:val="20"/>
          <w:szCs w:val="20"/>
          <w:lang w:eastAsia="en-US"/>
        </w:rPr>
        <w:t>2.                   ……………………………………………………..</w:t>
      </w:r>
    </w:p>
    <w:p w:rsidR="006F0F68" w:rsidRPr="006F0F68" w:rsidRDefault="006F0F68" w:rsidP="006F0F68">
      <w:pPr>
        <w:tabs>
          <w:tab w:val="left" w:pos="3885"/>
        </w:tabs>
        <w:ind w:left="1415" w:firstLine="709"/>
        <w:rPr>
          <w:rFonts w:eastAsia="Calibri"/>
          <w:sz w:val="20"/>
          <w:szCs w:val="20"/>
          <w:lang w:eastAsia="en-US"/>
        </w:rPr>
      </w:pPr>
      <w:r w:rsidRPr="006F0F68">
        <w:rPr>
          <w:rFonts w:eastAsia="Calibri"/>
          <w:sz w:val="20"/>
          <w:szCs w:val="20"/>
          <w:lang w:eastAsia="en-US"/>
        </w:rPr>
        <w:t xml:space="preserve">3.                   …………………………………………………….. </w:t>
      </w:r>
    </w:p>
    <w:p w:rsidR="006F0F68" w:rsidRPr="006F0F68" w:rsidRDefault="006F0F68" w:rsidP="006F0F68">
      <w:pPr>
        <w:rPr>
          <w:rFonts w:eastAsia="Calibri"/>
          <w:sz w:val="20"/>
          <w:szCs w:val="20"/>
          <w:lang w:eastAsia="en-US"/>
        </w:rPr>
      </w:pPr>
    </w:p>
    <w:p w:rsidR="006F0F68" w:rsidRPr="006F0F68" w:rsidRDefault="006F0F68" w:rsidP="00D3706F">
      <w:pPr>
        <w:jc w:val="center"/>
        <w:rPr>
          <w:sz w:val="20"/>
          <w:szCs w:val="20"/>
        </w:rPr>
      </w:pPr>
    </w:p>
    <w:p w:rsidR="006F0F68" w:rsidRDefault="006F0F68" w:rsidP="004003BD">
      <w:pP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72CDF" w:rsidRPr="00672CDF" w:rsidRDefault="00672CDF" w:rsidP="00672CDF">
      <w:pPr>
        <w:jc w:val="center"/>
        <w:rPr>
          <w:b/>
          <w:color w:val="000000"/>
          <w:sz w:val="20"/>
          <w:szCs w:val="20"/>
        </w:rPr>
      </w:pPr>
      <w:r w:rsidRPr="00672CDF">
        <w:rPr>
          <w:b/>
          <w:color w:val="000000"/>
          <w:sz w:val="20"/>
          <w:szCs w:val="20"/>
        </w:rPr>
        <w:t>Российская Федерация</w:t>
      </w:r>
    </w:p>
    <w:p w:rsidR="00672CDF" w:rsidRPr="00672CDF" w:rsidRDefault="00672CDF" w:rsidP="00672CDF">
      <w:pPr>
        <w:jc w:val="center"/>
        <w:rPr>
          <w:b/>
          <w:color w:val="000000"/>
          <w:sz w:val="20"/>
          <w:szCs w:val="20"/>
        </w:rPr>
      </w:pPr>
      <w:r w:rsidRPr="00672CDF">
        <w:rPr>
          <w:b/>
          <w:sz w:val="20"/>
          <w:szCs w:val="20"/>
        </w:rPr>
        <w:t xml:space="preserve">Новгородская область Валдайский район  </w:t>
      </w:r>
    </w:p>
    <w:p w:rsidR="00672CDF" w:rsidRPr="00672CDF" w:rsidRDefault="00672CDF" w:rsidP="00672CDF">
      <w:pPr>
        <w:jc w:val="center"/>
        <w:rPr>
          <w:b/>
          <w:color w:val="000000"/>
          <w:sz w:val="20"/>
          <w:szCs w:val="20"/>
        </w:rPr>
      </w:pPr>
      <w:r w:rsidRPr="00672CDF">
        <w:rPr>
          <w:b/>
          <w:color w:val="000000"/>
          <w:sz w:val="20"/>
          <w:szCs w:val="20"/>
        </w:rPr>
        <w:t>АДМИНИСТРАЦИЯ ЯЖЕЛБИЦКОГО СЕЛЬСКОГО ПОСЕЛЕНИЯ</w:t>
      </w:r>
    </w:p>
    <w:p w:rsidR="00672CDF" w:rsidRPr="00672CDF" w:rsidRDefault="00672CDF" w:rsidP="00672CDF">
      <w:pPr>
        <w:pStyle w:val="20"/>
        <w:rPr>
          <w:b w:val="0"/>
          <w:color w:val="000000"/>
          <w:sz w:val="20"/>
          <w:szCs w:val="20"/>
        </w:rPr>
      </w:pPr>
      <w:r w:rsidRPr="00672CDF">
        <w:rPr>
          <w:b w:val="0"/>
          <w:color w:val="000000"/>
          <w:sz w:val="20"/>
          <w:szCs w:val="20"/>
        </w:rPr>
        <w:t>П О С Т А Н О В Л Е Н И Е</w:t>
      </w:r>
    </w:p>
    <w:p w:rsidR="00672CDF" w:rsidRPr="00672CDF" w:rsidRDefault="00672CDF" w:rsidP="00672CDF">
      <w:pPr>
        <w:jc w:val="center"/>
        <w:rPr>
          <w:color w:val="000000"/>
          <w:sz w:val="20"/>
          <w:szCs w:val="20"/>
        </w:rPr>
      </w:pPr>
    </w:p>
    <w:p w:rsidR="00672CDF" w:rsidRPr="00672CDF" w:rsidRDefault="00672CDF" w:rsidP="00672CDF">
      <w:pPr>
        <w:tabs>
          <w:tab w:val="left" w:pos="6918"/>
        </w:tabs>
        <w:rPr>
          <w:color w:val="000000"/>
          <w:sz w:val="20"/>
          <w:szCs w:val="20"/>
        </w:rPr>
      </w:pPr>
    </w:p>
    <w:p w:rsidR="00672CDF" w:rsidRPr="00672CDF" w:rsidRDefault="00672CDF" w:rsidP="00672CDF">
      <w:pPr>
        <w:tabs>
          <w:tab w:val="left" w:pos="6918"/>
        </w:tabs>
        <w:rPr>
          <w:color w:val="000000"/>
          <w:sz w:val="20"/>
          <w:szCs w:val="20"/>
        </w:rPr>
      </w:pPr>
      <w:r w:rsidRPr="00672CDF">
        <w:rPr>
          <w:color w:val="000000"/>
          <w:sz w:val="20"/>
          <w:szCs w:val="20"/>
        </w:rPr>
        <w:t>от 09.09.2020 № 125</w:t>
      </w:r>
    </w:p>
    <w:p w:rsidR="00672CDF" w:rsidRPr="00672CDF" w:rsidRDefault="00672CDF" w:rsidP="00672CDF">
      <w:pPr>
        <w:rPr>
          <w:b/>
          <w:color w:val="000000"/>
          <w:sz w:val="20"/>
          <w:szCs w:val="20"/>
        </w:rPr>
      </w:pPr>
      <w:r w:rsidRPr="00672CDF">
        <w:rPr>
          <w:color w:val="000000"/>
          <w:sz w:val="20"/>
          <w:szCs w:val="20"/>
        </w:rPr>
        <w:t>с. Яжелбицы</w:t>
      </w:r>
      <w:r w:rsidRPr="00672CDF">
        <w:rPr>
          <w:b/>
          <w:color w:val="000000"/>
          <w:sz w:val="20"/>
          <w:szCs w:val="20"/>
        </w:rPr>
        <w:t xml:space="preserve"> </w:t>
      </w:r>
    </w:p>
    <w:p w:rsidR="00672CDF" w:rsidRPr="00672CDF" w:rsidRDefault="00672CDF" w:rsidP="00672CDF">
      <w:pPr>
        <w:rPr>
          <w:sz w:val="20"/>
          <w:szCs w:val="20"/>
        </w:rPr>
      </w:pPr>
      <w:r w:rsidRPr="00672CDF">
        <w:rPr>
          <w:sz w:val="20"/>
          <w:szCs w:val="20"/>
        </w:rPr>
        <w:tab/>
      </w:r>
    </w:p>
    <w:p w:rsidR="00672CDF" w:rsidRPr="00672CDF" w:rsidRDefault="00672CDF" w:rsidP="00672CDF">
      <w:pPr>
        <w:tabs>
          <w:tab w:val="left" w:pos="6918"/>
        </w:tabs>
        <w:rPr>
          <w:b/>
          <w:sz w:val="20"/>
          <w:szCs w:val="20"/>
        </w:rPr>
      </w:pPr>
      <w:r w:rsidRPr="00672CDF">
        <w:rPr>
          <w:b/>
          <w:sz w:val="20"/>
          <w:szCs w:val="20"/>
        </w:rPr>
        <w:t>О внесении изменений в постановление</w:t>
      </w:r>
      <w:r>
        <w:rPr>
          <w:b/>
          <w:sz w:val="20"/>
          <w:szCs w:val="20"/>
        </w:rPr>
        <w:t xml:space="preserve"> </w:t>
      </w:r>
      <w:r w:rsidRPr="00672CDF">
        <w:rPr>
          <w:b/>
          <w:color w:val="000000"/>
          <w:sz w:val="20"/>
          <w:szCs w:val="20"/>
        </w:rPr>
        <w:t xml:space="preserve">от 21.12.2011 № 70 </w:t>
      </w:r>
      <w:r w:rsidRPr="00672CDF">
        <w:rPr>
          <w:b/>
          <w:sz w:val="20"/>
          <w:szCs w:val="20"/>
        </w:rPr>
        <w:t>«</w:t>
      </w:r>
      <w:bookmarkStart w:id="4" w:name="_Hlk50553541"/>
      <w:r w:rsidRPr="00672CDF">
        <w:rPr>
          <w:b/>
          <w:color w:val="000000"/>
          <w:sz w:val="20"/>
          <w:szCs w:val="20"/>
        </w:rPr>
        <w:t xml:space="preserve">О создании единой (конкурсной, аукционной) комиссии по </w:t>
      </w:r>
    </w:p>
    <w:p w:rsidR="00672CDF" w:rsidRPr="00672CDF" w:rsidRDefault="00672CDF" w:rsidP="00672CDF">
      <w:pPr>
        <w:rPr>
          <w:b/>
          <w:color w:val="000000"/>
          <w:sz w:val="20"/>
          <w:szCs w:val="20"/>
        </w:rPr>
      </w:pPr>
      <w:r w:rsidRPr="00672CDF">
        <w:rPr>
          <w:b/>
          <w:color w:val="000000"/>
          <w:sz w:val="20"/>
          <w:szCs w:val="20"/>
        </w:rPr>
        <w:t>проведению конкурсов, аукционов</w:t>
      </w:r>
      <w:r>
        <w:rPr>
          <w:b/>
          <w:color w:val="000000"/>
          <w:sz w:val="20"/>
          <w:szCs w:val="20"/>
        </w:rPr>
        <w:t xml:space="preserve"> </w:t>
      </w:r>
      <w:r w:rsidRPr="00672CDF">
        <w:rPr>
          <w:b/>
          <w:color w:val="000000"/>
          <w:sz w:val="20"/>
          <w:szCs w:val="20"/>
        </w:rPr>
        <w:t>на право заключения договоров аренды, договоров безвозмездного</w:t>
      </w:r>
    </w:p>
    <w:p w:rsidR="00672CDF" w:rsidRPr="00672CDF" w:rsidRDefault="00672CDF" w:rsidP="00672CDF">
      <w:pPr>
        <w:pStyle w:val="afffff1"/>
        <w:spacing w:before="0" w:beforeAutospacing="0" w:after="0" w:afterAutospacing="0"/>
        <w:rPr>
          <w:b/>
          <w:color w:val="000000"/>
          <w:sz w:val="20"/>
          <w:szCs w:val="20"/>
        </w:rPr>
      </w:pPr>
      <w:r w:rsidRPr="00672CDF">
        <w:rPr>
          <w:b/>
          <w:color w:val="000000"/>
          <w:sz w:val="20"/>
          <w:szCs w:val="20"/>
        </w:rPr>
        <w:t>пользования, договоров доверительного</w:t>
      </w:r>
      <w:r>
        <w:rPr>
          <w:b/>
          <w:color w:val="000000"/>
          <w:sz w:val="20"/>
          <w:szCs w:val="20"/>
        </w:rPr>
        <w:t xml:space="preserve"> </w:t>
      </w:r>
      <w:r w:rsidRPr="00672CDF">
        <w:rPr>
          <w:b/>
          <w:color w:val="000000"/>
          <w:sz w:val="20"/>
          <w:szCs w:val="20"/>
        </w:rPr>
        <w:t>управления имуществом, иных</w:t>
      </w:r>
      <w:r>
        <w:rPr>
          <w:b/>
          <w:color w:val="000000"/>
          <w:sz w:val="20"/>
          <w:szCs w:val="20"/>
        </w:rPr>
        <w:t xml:space="preserve"> </w:t>
      </w:r>
      <w:r w:rsidRPr="00672CDF">
        <w:rPr>
          <w:b/>
          <w:color w:val="000000"/>
          <w:sz w:val="20"/>
          <w:szCs w:val="20"/>
        </w:rPr>
        <w:t>договоров, предусматривающих</w:t>
      </w:r>
      <w:r>
        <w:rPr>
          <w:b/>
          <w:color w:val="000000"/>
          <w:sz w:val="20"/>
          <w:szCs w:val="20"/>
        </w:rPr>
        <w:t xml:space="preserve"> </w:t>
      </w:r>
      <w:r w:rsidRPr="00672CDF">
        <w:rPr>
          <w:b/>
          <w:color w:val="000000"/>
          <w:sz w:val="20"/>
          <w:szCs w:val="20"/>
        </w:rPr>
        <w:t>переход прав владения</w:t>
      </w:r>
      <w:r w:rsidRPr="00672CDF">
        <w:rPr>
          <w:rStyle w:val="apple-converted-space"/>
          <w:rFonts w:eastAsia="Calibri"/>
          <w:b/>
          <w:color w:val="000000"/>
        </w:rPr>
        <w:t> </w:t>
      </w:r>
      <w:r w:rsidRPr="00672CDF">
        <w:rPr>
          <w:b/>
          <w:color w:val="000000"/>
          <w:sz w:val="20"/>
          <w:szCs w:val="20"/>
        </w:rPr>
        <w:t xml:space="preserve">и (или) </w:t>
      </w:r>
    </w:p>
    <w:p w:rsidR="00672CDF" w:rsidRPr="00672CDF" w:rsidRDefault="00672CDF" w:rsidP="00672CDF">
      <w:pPr>
        <w:pStyle w:val="afffff1"/>
        <w:spacing w:before="0" w:beforeAutospacing="0" w:after="0" w:afterAutospacing="0"/>
        <w:rPr>
          <w:b/>
          <w:color w:val="696565"/>
          <w:sz w:val="20"/>
          <w:szCs w:val="20"/>
        </w:rPr>
      </w:pPr>
      <w:r w:rsidRPr="00672CDF">
        <w:rPr>
          <w:b/>
          <w:color w:val="000000"/>
          <w:sz w:val="20"/>
          <w:szCs w:val="20"/>
        </w:rPr>
        <w:t>пользования в отношении</w:t>
      </w:r>
      <w:r>
        <w:rPr>
          <w:b/>
          <w:color w:val="000000"/>
          <w:sz w:val="20"/>
          <w:szCs w:val="20"/>
        </w:rPr>
        <w:t xml:space="preserve"> </w:t>
      </w:r>
      <w:r w:rsidRPr="00672CDF">
        <w:rPr>
          <w:b/>
          <w:color w:val="000000"/>
          <w:sz w:val="20"/>
          <w:szCs w:val="20"/>
        </w:rPr>
        <w:t>муниципального имущества</w:t>
      </w:r>
      <w:bookmarkEnd w:id="4"/>
      <w:r w:rsidRPr="00672CDF">
        <w:rPr>
          <w:b/>
          <w:sz w:val="20"/>
          <w:szCs w:val="20"/>
        </w:rPr>
        <w:t xml:space="preserve">» </w:t>
      </w:r>
    </w:p>
    <w:p w:rsidR="00672CDF" w:rsidRPr="00672CDF" w:rsidRDefault="00672CDF" w:rsidP="00672CDF">
      <w:pPr>
        <w:rPr>
          <w:sz w:val="20"/>
          <w:szCs w:val="20"/>
        </w:rPr>
      </w:pPr>
    </w:p>
    <w:p w:rsidR="00672CDF" w:rsidRPr="00672CDF" w:rsidRDefault="00672CDF" w:rsidP="00672CDF">
      <w:pPr>
        <w:ind w:firstLine="708"/>
        <w:jc w:val="both"/>
        <w:rPr>
          <w:sz w:val="20"/>
          <w:szCs w:val="20"/>
        </w:rPr>
      </w:pPr>
      <w:r w:rsidRPr="00672CDF">
        <w:rPr>
          <w:sz w:val="20"/>
          <w:szCs w:val="20"/>
        </w:rPr>
        <w:t>На основании Федерального закона от 26 июля 2006 года № 135-ФЗ «О защите конкуренции» и изменении кадрового состава,</w:t>
      </w:r>
    </w:p>
    <w:p w:rsidR="00672CDF" w:rsidRPr="00672CDF" w:rsidRDefault="00672CDF" w:rsidP="00672CDF">
      <w:pPr>
        <w:rPr>
          <w:b/>
          <w:sz w:val="20"/>
          <w:szCs w:val="20"/>
        </w:rPr>
      </w:pPr>
      <w:r w:rsidRPr="00672CDF">
        <w:rPr>
          <w:b/>
          <w:sz w:val="20"/>
          <w:szCs w:val="20"/>
        </w:rPr>
        <w:t>ПОСТАНОВЛЯЮ:</w:t>
      </w:r>
    </w:p>
    <w:p w:rsidR="00672CDF" w:rsidRPr="00672CDF" w:rsidRDefault="00672CDF" w:rsidP="00672CDF">
      <w:pPr>
        <w:tabs>
          <w:tab w:val="left" w:pos="6918"/>
        </w:tabs>
        <w:jc w:val="both"/>
        <w:rPr>
          <w:color w:val="000000"/>
          <w:sz w:val="20"/>
          <w:szCs w:val="20"/>
        </w:rPr>
      </w:pPr>
      <w:r w:rsidRPr="00672CDF">
        <w:rPr>
          <w:sz w:val="20"/>
          <w:szCs w:val="20"/>
        </w:rPr>
        <w:t xml:space="preserve">           1.  Внести в постановление </w:t>
      </w:r>
      <w:r w:rsidRPr="00672CDF">
        <w:rPr>
          <w:color w:val="000000"/>
          <w:sz w:val="20"/>
          <w:szCs w:val="20"/>
        </w:rPr>
        <w:t xml:space="preserve">от 21.12.2011 № 70 </w:t>
      </w:r>
      <w:r w:rsidRPr="00672CDF">
        <w:rPr>
          <w:sz w:val="20"/>
          <w:szCs w:val="20"/>
        </w:rPr>
        <w:t>«</w:t>
      </w:r>
      <w:r w:rsidRPr="00672CDF">
        <w:rPr>
          <w:color w:val="000000"/>
          <w:sz w:val="20"/>
          <w:szCs w:val="20"/>
        </w:rPr>
        <w:t xml:space="preserve">О создании единой (конкурсной, </w:t>
      </w:r>
      <w:r w:rsidRPr="00672CDF">
        <w:rPr>
          <w:sz w:val="20"/>
          <w:szCs w:val="20"/>
        </w:rPr>
        <w:t>аукционной) комиссии по проведению конкурсов, аукционов на право заключения договоров аренды, договоров безвозмездного пользования, договоров доверитель</w:t>
      </w:r>
      <w:r w:rsidRPr="00672CDF">
        <w:rPr>
          <w:color w:val="000000"/>
          <w:sz w:val="20"/>
          <w:szCs w:val="20"/>
        </w:rPr>
        <w:t>ного управления имуществом, иных договоров, предусматривающих переход прав владения</w:t>
      </w:r>
      <w:r w:rsidRPr="00672CDF">
        <w:rPr>
          <w:color w:val="000000"/>
          <w:sz w:val="20"/>
          <w:szCs w:val="20"/>
          <w:lang w:val="en-US"/>
        </w:rPr>
        <w:t> </w:t>
      </w:r>
      <w:r w:rsidRPr="00672CDF">
        <w:rPr>
          <w:rStyle w:val="apple-converted-space"/>
          <w:rFonts w:eastAsia="Calibri"/>
          <w:color w:val="000000"/>
        </w:rPr>
        <w:t> </w:t>
      </w:r>
      <w:r w:rsidRPr="00672CDF">
        <w:rPr>
          <w:color w:val="000000"/>
          <w:sz w:val="20"/>
          <w:szCs w:val="20"/>
        </w:rPr>
        <w:t xml:space="preserve">и (или) </w:t>
      </w:r>
      <w:r w:rsidRPr="00672CDF">
        <w:rPr>
          <w:sz w:val="20"/>
          <w:szCs w:val="20"/>
        </w:rPr>
        <w:t>пользования в отношении муниципального имущества» следующие изменения:</w:t>
      </w:r>
    </w:p>
    <w:p w:rsidR="00672CDF" w:rsidRPr="00672CDF" w:rsidRDefault="00672CDF" w:rsidP="00672CDF">
      <w:pPr>
        <w:pStyle w:val="afffff1"/>
        <w:numPr>
          <w:ilvl w:val="1"/>
          <w:numId w:val="7"/>
        </w:numPr>
        <w:spacing w:before="0" w:beforeAutospacing="0" w:after="0" w:afterAutospacing="0"/>
        <w:jc w:val="both"/>
        <w:rPr>
          <w:sz w:val="20"/>
          <w:szCs w:val="20"/>
        </w:rPr>
      </w:pPr>
      <w:r w:rsidRPr="00672CDF">
        <w:rPr>
          <w:sz w:val="20"/>
          <w:szCs w:val="20"/>
        </w:rPr>
        <w:t>Приложение №1 изложить в прилагаемой редакции.</w:t>
      </w:r>
    </w:p>
    <w:p w:rsidR="00672CDF" w:rsidRPr="00672CDF" w:rsidRDefault="00672CDF" w:rsidP="00672CDF">
      <w:pPr>
        <w:numPr>
          <w:ilvl w:val="0"/>
          <w:numId w:val="7"/>
        </w:numPr>
        <w:tabs>
          <w:tab w:val="clear" w:pos="420"/>
          <w:tab w:val="num" w:pos="0"/>
        </w:tabs>
        <w:ind w:left="0" w:firstLine="567"/>
        <w:jc w:val="both"/>
        <w:rPr>
          <w:sz w:val="20"/>
          <w:szCs w:val="20"/>
        </w:rPr>
      </w:pPr>
      <w:r w:rsidRPr="00672CDF">
        <w:rPr>
          <w:sz w:val="20"/>
          <w:szCs w:val="20"/>
        </w:rPr>
        <w:t xml:space="preserve">Постановление №31 от 01.03.2018 «О внесении изменений   в постановление от 21.12.2011 № 70 «О создании единой (конкурсной, аукционной) комиссии по проведению конкурсов, аукционов на право заключения договоров аренды, договоров безвозмездного пользования, договоров доверительного управления </w:t>
      </w:r>
      <w:r w:rsidRPr="00672CDF">
        <w:rPr>
          <w:sz w:val="20"/>
          <w:szCs w:val="20"/>
        </w:rPr>
        <w:lastRenderedPageBreak/>
        <w:t>имуществом, иных договоров, предусматривающих переход прав владения и (или) пользования в отношении муниципального имущества» считать утратившим силу.</w:t>
      </w:r>
    </w:p>
    <w:p w:rsidR="00672CDF" w:rsidRPr="00672CDF" w:rsidRDefault="00672CDF" w:rsidP="00672CDF">
      <w:pPr>
        <w:ind w:left="567"/>
        <w:jc w:val="both"/>
        <w:rPr>
          <w:sz w:val="20"/>
          <w:szCs w:val="20"/>
        </w:rPr>
      </w:pPr>
      <w:r w:rsidRPr="00672CDF">
        <w:rPr>
          <w:sz w:val="20"/>
          <w:szCs w:val="20"/>
        </w:rPr>
        <w:t>                                         </w:t>
      </w:r>
    </w:p>
    <w:p w:rsidR="00672CDF" w:rsidRPr="00672CDF" w:rsidRDefault="00672CDF" w:rsidP="00672CDF">
      <w:pPr>
        <w:rPr>
          <w:sz w:val="20"/>
          <w:szCs w:val="20"/>
        </w:rPr>
      </w:pPr>
      <w:r w:rsidRPr="00672CDF">
        <w:rPr>
          <w:sz w:val="20"/>
          <w:szCs w:val="20"/>
        </w:rPr>
        <w:tab/>
      </w:r>
    </w:p>
    <w:p w:rsidR="00672CDF" w:rsidRPr="00672CDF" w:rsidRDefault="00672CDF" w:rsidP="00672CDF">
      <w:pPr>
        <w:rPr>
          <w:b/>
          <w:sz w:val="20"/>
          <w:szCs w:val="20"/>
        </w:rPr>
      </w:pPr>
      <w:r w:rsidRPr="00672CDF">
        <w:rPr>
          <w:b/>
          <w:sz w:val="20"/>
          <w:szCs w:val="20"/>
        </w:rPr>
        <w:t>Глава сельского поселения</w:t>
      </w:r>
      <w:r w:rsidRPr="00672CDF">
        <w:rPr>
          <w:b/>
          <w:sz w:val="20"/>
          <w:szCs w:val="20"/>
        </w:rPr>
        <w:tab/>
      </w:r>
      <w:r w:rsidRPr="00672CDF">
        <w:rPr>
          <w:b/>
          <w:sz w:val="20"/>
          <w:szCs w:val="20"/>
        </w:rPr>
        <w:tab/>
      </w:r>
      <w:r w:rsidRPr="00672CDF">
        <w:rPr>
          <w:b/>
          <w:sz w:val="20"/>
          <w:szCs w:val="20"/>
        </w:rPr>
        <w:tab/>
      </w:r>
      <w:r w:rsidRPr="00672CDF">
        <w:rPr>
          <w:b/>
          <w:sz w:val="20"/>
          <w:szCs w:val="20"/>
        </w:rPr>
        <w:tab/>
      </w:r>
      <w:r w:rsidRPr="00672CDF">
        <w:rPr>
          <w:b/>
          <w:sz w:val="20"/>
          <w:szCs w:val="20"/>
        </w:rPr>
        <w:tab/>
      </w:r>
      <w:r w:rsidRPr="00672CDF">
        <w:rPr>
          <w:b/>
          <w:sz w:val="20"/>
          <w:szCs w:val="20"/>
        </w:rPr>
        <w:tab/>
        <w:t xml:space="preserve">              М.Н. Ратникова</w:t>
      </w:r>
    </w:p>
    <w:p w:rsidR="00672CDF" w:rsidRPr="00672CDF" w:rsidRDefault="00672CDF" w:rsidP="00672CDF">
      <w:pPr>
        <w:rPr>
          <w:b/>
          <w:sz w:val="20"/>
          <w:szCs w:val="20"/>
        </w:rPr>
      </w:pPr>
    </w:p>
    <w:p w:rsidR="00672CDF" w:rsidRPr="00672CDF" w:rsidRDefault="00672CDF" w:rsidP="00672CDF">
      <w:pPr>
        <w:rPr>
          <w:b/>
          <w:sz w:val="20"/>
          <w:szCs w:val="20"/>
        </w:rPr>
      </w:pPr>
    </w:p>
    <w:p w:rsidR="00672CDF" w:rsidRPr="00672CDF" w:rsidRDefault="00672CDF" w:rsidP="00672CDF">
      <w:pPr>
        <w:rPr>
          <w:b/>
          <w:sz w:val="20"/>
          <w:szCs w:val="20"/>
        </w:rPr>
      </w:pPr>
    </w:p>
    <w:p w:rsidR="00672CDF" w:rsidRPr="00672CDF" w:rsidRDefault="00672CDF" w:rsidP="00672CDF">
      <w:pPr>
        <w:rPr>
          <w:b/>
          <w:sz w:val="20"/>
          <w:szCs w:val="20"/>
        </w:rPr>
      </w:pPr>
    </w:p>
    <w:p w:rsidR="00672CDF" w:rsidRPr="00672CDF" w:rsidRDefault="00672CDF" w:rsidP="00672CDF">
      <w:pPr>
        <w:rPr>
          <w:b/>
          <w:sz w:val="20"/>
          <w:szCs w:val="20"/>
        </w:rPr>
      </w:pPr>
    </w:p>
    <w:p w:rsidR="00672CDF" w:rsidRPr="00672CDF" w:rsidRDefault="00672CDF" w:rsidP="00672CDF">
      <w:pPr>
        <w:rPr>
          <w:b/>
          <w:sz w:val="20"/>
          <w:szCs w:val="20"/>
        </w:rPr>
      </w:pPr>
    </w:p>
    <w:p w:rsidR="00672CDF" w:rsidRPr="00672CDF" w:rsidRDefault="00672CDF" w:rsidP="00672CDF">
      <w:pPr>
        <w:rPr>
          <w:b/>
          <w:sz w:val="20"/>
          <w:szCs w:val="20"/>
        </w:rPr>
      </w:pPr>
    </w:p>
    <w:p w:rsidR="004003BD" w:rsidRDefault="00672CDF" w:rsidP="00672CDF">
      <w:pPr>
        <w:ind w:left="2832" w:firstLine="708"/>
        <w:jc w:val="right"/>
        <w:rPr>
          <w:color w:val="000000"/>
          <w:sz w:val="20"/>
          <w:szCs w:val="20"/>
        </w:rPr>
      </w:pPr>
      <w:r w:rsidRPr="00672CDF">
        <w:rPr>
          <w:color w:val="000000"/>
          <w:sz w:val="20"/>
          <w:szCs w:val="20"/>
        </w:rPr>
        <w:t xml:space="preserve">  </w:t>
      </w:r>
      <w:r w:rsidR="004003BD">
        <w:rPr>
          <w:color w:val="000000"/>
          <w:sz w:val="20"/>
          <w:szCs w:val="20"/>
        </w:rPr>
        <w:t xml:space="preserve">                       </w:t>
      </w:r>
    </w:p>
    <w:p w:rsidR="00672CDF" w:rsidRPr="00672CDF" w:rsidRDefault="00672CDF" w:rsidP="004003BD">
      <w:pPr>
        <w:ind w:left="2832" w:firstLine="708"/>
        <w:jc w:val="right"/>
        <w:rPr>
          <w:color w:val="696565"/>
          <w:sz w:val="20"/>
          <w:szCs w:val="20"/>
        </w:rPr>
      </w:pPr>
      <w:r w:rsidRPr="00672CDF">
        <w:rPr>
          <w:color w:val="000000"/>
          <w:sz w:val="20"/>
          <w:szCs w:val="20"/>
        </w:rPr>
        <w:t> </w:t>
      </w:r>
      <w:r w:rsidRPr="00672CDF">
        <w:rPr>
          <w:rStyle w:val="apple-converted-space"/>
          <w:rFonts w:eastAsia="Calibri"/>
          <w:color w:val="000000"/>
        </w:rPr>
        <w:t> </w:t>
      </w:r>
      <w:r w:rsidRPr="00672CDF">
        <w:rPr>
          <w:color w:val="000000"/>
          <w:sz w:val="20"/>
          <w:szCs w:val="20"/>
        </w:rPr>
        <w:t>Приложение № 1</w:t>
      </w:r>
    </w:p>
    <w:p w:rsidR="00672CDF" w:rsidRDefault="00672CDF" w:rsidP="004003BD">
      <w:pPr>
        <w:tabs>
          <w:tab w:val="left" w:pos="0"/>
        </w:tabs>
        <w:ind w:left="3545"/>
        <w:jc w:val="right"/>
        <w:rPr>
          <w:color w:val="000000"/>
          <w:sz w:val="20"/>
          <w:szCs w:val="20"/>
        </w:rPr>
      </w:pPr>
      <w:r w:rsidRPr="00672CDF">
        <w:rPr>
          <w:color w:val="000000"/>
          <w:sz w:val="20"/>
          <w:szCs w:val="20"/>
        </w:rPr>
        <w:tab/>
      </w:r>
      <w:r w:rsidRPr="00672CDF">
        <w:rPr>
          <w:color w:val="000000"/>
          <w:sz w:val="20"/>
          <w:szCs w:val="20"/>
        </w:rPr>
        <w:tab/>
        <w:t xml:space="preserve">        </w:t>
      </w:r>
    </w:p>
    <w:p w:rsidR="00672CDF" w:rsidRDefault="00672CDF" w:rsidP="004003BD">
      <w:pPr>
        <w:tabs>
          <w:tab w:val="left" w:pos="0"/>
        </w:tabs>
        <w:ind w:left="3545"/>
        <w:jc w:val="right"/>
        <w:rPr>
          <w:sz w:val="20"/>
          <w:szCs w:val="20"/>
        </w:rPr>
      </w:pPr>
      <w:r w:rsidRPr="00672CDF">
        <w:rPr>
          <w:color w:val="000000"/>
          <w:sz w:val="20"/>
          <w:szCs w:val="20"/>
        </w:rPr>
        <w:t xml:space="preserve">   </w:t>
      </w:r>
      <w:r>
        <w:rPr>
          <w:color w:val="000000"/>
          <w:sz w:val="20"/>
          <w:szCs w:val="20"/>
        </w:rPr>
        <w:t xml:space="preserve">                                                                                                                                                   </w:t>
      </w:r>
      <w:r w:rsidR="004003BD">
        <w:rPr>
          <w:color w:val="000000"/>
          <w:sz w:val="20"/>
          <w:szCs w:val="20"/>
        </w:rPr>
        <w:t xml:space="preserve">                                </w:t>
      </w:r>
      <w:r w:rsidRPr="00672CDF">
        <w:rPr>
          <w:color w:val="000000"/>
          <w:sz w:val="20"/>
          <w:szCs w:val="20"/>
        </w:rPr>
        <w:t xml:space="preserve">к постановлению </w:t>
      </w:r>
      <w:r w:rsidRPr="00672CDF">
        <w:rPr>
          <w:sz w:val="20"/>
          <w:szCs w:val="20"/>
        </w:rPr>
        <w:t xml:space="preserve">Администрации </w:t>
      </w:r>
      <w:r>
        <w:rPr>
          <w:sz w:val="20"/>
          <w:szCs w:val="20"/>
        </w:rPr>
        <w:t xml:space="preserve"> </w:t>
      </w:r>
    </w:p>
    <w:p w:rsidR="00672CDF" w:rsidRPr="00672CDF" w:rsidRDefault="00672CDF" w:rsidP="004003BD">
      <w:pPr>
        <w:tabs>
          <w:tab w:val="left" w:pos="0"/>
        </w:tabs>
        <w:ind w:left="3545"/>
        <w:jc w:val="right"/>
        <w:rPr>
          <w:color w:val="696565"/>
          <w:sz w:val="20"/>
          <w:szCs w:val="20"/>
        </w:rPr>
      </w:pPr>
      <w:r>
        <w:rPr>
          <w:sz w:val="20"/>
          <w:szCs w:val="20"/>
        </w:rPr>
        <w:t xml:space="preserve">                                                                                                                                                     </w:t>
      </w:r>
      <w:r w:rsidRPr="00672CDF">
        <w:rPr>
          <w:sz w:val="20"/>
          <w:szCs w:val="20"/>
        </w:rPr>
        <w:t>Яжелбицкого сельского поселения</w:t>
      </w:r>
    </w:p>
    <w:p w:rsidR="00672CDF" w:rsidRPr="00672CDF" w:rsidRDefault="00672CDF" w:rsidP="004003BD">
      <w:pPr>
        <w:jc w:val="right"/>
        <w:rPr>
          <w:color w:val="000000"/>
          <w:sz w:val="20"/>
          <w:szCs w:val="20"/>
        </w:rPr>
      </w:pPr>
      <w:r w:rsidRPr="00672CDF">
        <w:rPr>
          <w:color w:val="000000"/>
          <w:sz w:val="20"/>
          <w:szCs w:val="20"/>
        </w:rPr>
        <w:t>                                            </w:t>
      </w:r>
      <w:r w:rsidRPr="00672CDF">
        <w:rPr>
          <w:rStyle w:val="apple-converted-space"/>
          <w:rFonts w:eastAsia="Calibri"/>
          <w:color w:val="000000"/>
        </w:rPr>
        <w:t> </w:t>
      </w:r>
      <w:r w:rsidRPr="00672CDF">
        <w:rPr>
          <w:rStyle w:val="apple-converted-space"/>
          <w:rFonts w:eastAsia="Calibri"/>
          <w:color w:val="000000"/>
          <w:lang w:val="ru-RU"/>
        </w:rPr>
        <w:t xml:space="preserve">                                                        </w:t>
      </w:r>
      <w:r w:rsidR="004003BD">
        <w:rPr>
          <w:rStyle w:val="apple-converted-space"/>
          <w:rFonts w:eastAsia="Calibri"/>
          <w:color w:val="000000"/>
          <w:lang w:val="ru-RU"/>
        </w:rPr>
        <w:t xml:space="preserve">     </w:t>
      </w:r>
      <w:r>
        <w:rPr>
          <w:rStyle w:val="apple-converted-space"/>
          <w:rFonts w:eastAsia="Calibri"/>
          <w:color w:val="000000"/>
          <w:lang w:val="ru-RU"/>
        </w:rPr>
        <w:t xml:space="preserve">   </w:t>
      </w:r>
      <w:r w:rsidRPr="00672CDF">
        <w:rPr>
          <w:color w:val="000000"/>
          <w:sz w:val="20"/>
          <w:szCs w:val="20"/>
        </w:rPr>
        <w:t xml:space="preserve">от 21.12.2011 № 70 (в </w:t>
      </w:r>
      <w:r>
        <w:rPr>
          <w:color w:val="000000"/>
          <w:sz w:val="20"/>
          <w:szCs w:val="20"/>
        </w:rPr>
        <w:t xml:space="preserve">редакции </w:t>
      </w:r>
      <w:r w:rsidRPr="00672CDF">
        <w:rPr>
          <w:color w:val="000000"/>
          <w:sz w:val="20"/>
          <w:szCs w:val="20"/>
        </w:rPr>
        <w:t>постановления от 09.09.2020 №125</w:t>
      </w:r>
    </w:p>
    <w:p w:rsidR="00672CDF" w:rsidRDefault="00672CDF" w:rsidP="00672CDF">
      <w:pPr>
        <w:rPr>
          <w:color w:val="696565"/>
          <w:sz w:val="20"/>
          <w:szCs w:val="20"/>
        </w:rPr>
      </w:pPr>
    </w:p>
    <w:p w:rsidR="00672CDF" w:rsidRPr="00672CDF" w:rsidRDefault="00672CDF" w:rsidP="00672CDF">
      <w:pPr>
        <w:rPr>
          <w:color w:val="696565"/>
          <w:sz w:val="20"/>
          <w:szCs w:val="20"/>
        </w:rPr>
      </w:pPr>
    </w:p>
    <w:p w:rsidR="00672CDF" w:rsidRPr="00672CDF" w:rsidRDefault="00672CDF" w:rsidP="00672CDF">
      <w:pPr>
        <w:jc w:val="center"/>
        <w:rPr>
          <w:b/>
          <w:bCs/>
          <w:sz w:val="20"/>
          <w:szCs w:val="20"/>
        </w:rPr>
      </w:pPr>
      <w:r w:rsidRPr="00672CDF">
        <w:rPr>
          <w:sz w:val="20"/>
          <w:szCs w:val="20"/>
        </w:rPr>
        <w:t xml:space="preserve">                                                                     </w:t>
      </w:r>
      <w:r w:rsidRPr="00672CDF">
        <w:rPr>
          <w:b/>
          <w:bCs/>
          <w:sz w:val="20"/>
          <w:szCs w:val="20"/>
        </w:rPr>
        <w:t>Состав</w:t>
      </w:r>
      <w:r w:rsidRPr="00672CDF">
        <w:rPr>
          <w:b/>
          <w:bCs/>
          <w:sz w:val="20"/>
          <w:szCs w:val="20"/>
        </w:rPr>
        <w:tab/>
      </w:r>
      <w:r w:rsidRPr="00672CDF">
        <w:rPr>
          <w:b/>
          <w:bCs/>
          <w:sz w:val="20"/>
          <w:szCs w:val="20"/>
        </w:rPr>
        <w:tab/>
      </w:r>
      <w:r w:rsidRPr="00672CDF">
        <w:rPr>
          <w:b/>
          <w:bCs/>
          <w:sz w:val="20"/>
          <w:szCs w:val="20"/>
        </w:rPr>
        <w:tab/>
      </w:r>
      <w:r w:rsidRPr="00672CDF">
        <w:rPr>
          <w:b/>
          <w:bCs/>
          <w:sz w:val="20"/>
          <w:szCs w:val="20"/>
        </w:rPr>
        <w:tab/>
      </w:r>
      <w:r w:rsidRPr="00672CDF">
        <w:rPr>
          <w:b/>
          <w:bCs/>
          <w:sz w:val="20"/>
          <w:szCs w:val="20"/>
        </w:rPr>
        <w:tab/>
      </w:r>
      <w:r w:rsidRPr="00672CDF">
        <w:rPr>
          <w:b/>
          <w:bCs/>
          <w:sz w:val="20"/>
          <w:szCs w:val="20"/>
        </w:rPr>
        <w:tab/>
      </w:r>
      <w:r w:rsidRPr="00672CDF">
        <w:rPr>
          <w:b/>
          <w:bCs/>
          <w:sz w:val="20"/>
          <w:szCs w:val="20"/>
        </w:rPr>
        <w:tab/>
        <w:t xml:space="preserve">   </w:t>
      </w:r>
    </w:p>
    <w:p w:rsidR="00672CDF" w:rsidRPr="00672CDF" w:rsidRDefault="00672CDF" w:rsidP="00672CDF">
      <w:pPr>
        <w:jc w:val="center"/>
        <w:rPr>
          <w:b/>
          <w:bCs/>
          <w:color w:val="696565"/>
          <w:sz w:val="20"/>
          <w:szCs w:val="20"/>
        </w:rPr>
      </w:pPr>
      <w:r w:rsidRPr="00672CDF">
        <w:rPr>
          <w:b/>
          <w:bCs/>
          <w:sz w:val="20"/>
          <w:szCs w:val="20"/>
        </w:rPr>
        <w:t>единой (конкурсной, аукционной) комиссии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672CDF" w:rsidRPr="00672CDF" w:rsidRDefault="00672CDF" w:rsidP="00672CDF">
      <w:pPr>
        <w:rPr>
          <w:sz w:val="20"/>
          <w:szCs w:val="20"/>
        </w:rPr>
      </w:pPr>
    </w:p>
    <w:p w:rsidR="00672CDF" w:rsidRPr="00672CDF" w:rsidRDefault="00672CDF" w:rsidP="00672CDF">
      <w:pPr>
        <w:jc w:val="both"/>
        <w:rPr>
          <w:sz w:val="20"/>
          <w:szCs w:val="20"/>
        </w:rPr>
      </w:pPr>
      <w:r w:rsidRPr="00672CDF">
        <w:rPr>
          <w:sz w:val="20"/>
          <w:szCs w:val="20"/>
        </w:rPr>
        <w:t xml:space="preserve">           </w:t>
      </w:r>
      <w:r w:rsidRPr="00672CDF">
        <w:rPr>
          <w:sz w:val="20"/>
          <w:szCs w:val="20"/>
        </w:rPr>
        <w:tab/>
        <w:t>Дмитриева О.Н. - заместитель главы администрации Яжелбицкого сельского поселения, председатель комиссии.</w:t>
      </w:r>
      <w:r w:rsidRPr="00672CDF">
        <w:rPr>
          <w:sz w:val="20"/>
          <w:szCs w:val="20"/>
        </w:rPr>
        <w:tab/>
      </w:r>
      <w:r w:rsidRPr="00672CDF">
        <w:rPr>
          <w:sz w:val="20"/>
          <w:szCs w:val="20"/>
        </w:rPr>
        <w:tab/>
      </w:r>
      <w:r w:rsidRPr="00672CDF">
        <w:rPr>
          <w:sz w:val="20"/>
          <w:szCs w:val="20"/>
        </w:rPr>
        <w:tab/>
      </w:r>
      <w:r w:rsidRPr="00672CDF">
        <w:rPr>
          <w:sz w:val="20"/>
          <w:szCs w:val="20"/>
        </w:rPr>
        <w:tab/>
      </w:r>
      <w:r w:rsidRPr="00672CDF">
        <w:rPr>
          <w:sz w:val="20"/>
          <w:szCs w:val="20"/>
        </w:rPr>
        <w:tab/>
      </w:r>
      <w:r w:rsidRPr="00672CDF">
        <w:rPr>
          <w:sz w:val="20"/>
          <w:szCs w:val="20"/>
        </w:rPr>
        <w:tab/>
      </w:r>
      <w:r w:rsidRPr="00672CDF">
        <w:rPr>
          <w:sz w:val="20"/>
          <w:szCs w:val="20"/>
        </w:rPr>
        <w:tab/>
      </w:r>
      <w:r w:rsidRPr="00672CDF">
        <w:rPr>
          <w:sz w:val="20"/>
          <w:szCs w:val="20"/>
        </w:rPr>
        <w:tab/>
        <w:t>Дмитриева Н.Г.- главный служащий администрации Яжелбицкого сельского поселения, секретарь комиссии;</w:t>
      </w:r>
    </w:p>
    <w:p w:rsidR="00672CDF" w:rsidRPr="00672CDF" w:rsidRDefault="00672CDF" w:rsidP="00672CDF">
      <w:pPr>
        <w:jc w:val="both"/>
        <w:rPr>
          <w:sz w:val="20"/>
          <w:szCs w:val="20"/>
        </w:rPr>
      </w:pPr>
      <w:r w:rsidRPr="00672CDF">
        <w:rPr>
          <w:sz w:val="20"/>
          <w:szCs w:val="20"/>
        </w:rPr>
        <w:t xml:space="preserve">            Члены комиссии:</w:t>
      </w:r>
    </w:p>
    <w:p w:rsidR="00672CDF" w:rsidRPr="00672CDF" w:rsidRDefault="00672CDF" w:rsidP="00672CDF">
      <w:pPr>
        <w:ind w:firstLine="709"/>
        <w:jc w:val="both"/>
        <w:rPr>
          <w:sz w:val="20"/>
          <w:szCs w:val="20"/>
        </w:rPr>
      </w:pPr>
      <w:r w:rsidRPr="00672CDF">
        <w:rPr>
          <w:sz w:val="20"/>
          <w:szCs w:val="20"/>
        </w:rPr>
        <w:t>Маркова Н.В. – специалист 1 категории, главный бухгалтер администрации Яжелбицкого сельского поселения;</w:t>
      </w:r>
    </w:p>
    <w:p w:rsidR="00672CDF" w:rsidRPr="00672CDF" w:rsidRDefault="00672CDF" w:rsidP="00672CDF">
      <w:pPr>
        <w:jc w:val="both"/>
        <w:rPr>
          <w:sz w:val="20"/>
          <w:szCs w:val="20"/>
        </w:rPr>
      </w:pPr>
      <w:r w:rsidRPr="00672CDF">
        <w:rPr>
          <w:sz w:val="20"/>
          <w:szCs w:val="20"/>
        </w:rPr>
        <w:t xml:space="preserve">            Фомина И.Ю. – главный специалист администрации Яжелбицкого сельского поселения.</w:t>
      </w:r>
    </w:p>
    <w:p w:rsidR="00672CDF" w:rsidRPr="00672CDF" w:rsidRDefault="00672CDF" w:rsidP="00672CDF">
      <w:pPr>
        <w:jc w:val="both"/>
        <w:rPr>
          <w:sz w:val="20"/>
          <w:szCs w:val="20"/>
        </w:rPr>
      </w:pPr>
      <w:r w:rsidRPr="00672CDF">
        <w:rPr>
          <w:sz w:val="20"/>
          <w:szCs w:val="20"/>
        </w:rPr>
        <w:tab/>
        <w:t>Яковлева Н.Л.- специалист 1 категории администрации Яжелбицкого сельского поселения.</w:t>
      </w:r>
    </w:p>
    <w:p w:rsidR="00672CDF" w:rsidRPr="00672CDF" w:rsidRDefault="00672CDF" w:rsidP="00672CDF">
      <w:pPr>
        <w:rPr>
          <w:sz w:val="20"/>
          <w:szCs w:val="20"/>
        </w:rPr>
      </w:pPr>
    </w:p>
    <w:p w:rsidR="006F0F68" w:rsidRPr="00672CDF" w:rsidRDefault="006F0F68" w:rsidP="00D3706F">
      <w:pPr>
        <w:jc w:val="center"/>
        <w:rPr>
          <w:sz w:val="20"/>
          <w:szCs w:val="20"/>
        </w:rPr>
      </w:pPr>
    </w:p>
    <w:p w:rsidR="006F0F68" w:rsidRPr="00672CDF" w:rsidRDefault="006F0F68" w:rsidP="00D3706F">
      <w:pPr>
        <w:jc w:val="center"/>
        <w:rPr>
          <w:sz w:val="20"/>
          <w:szCs w:val="20"/>
        </w:rPr>
      </w:pPr>
    </w:p>
    <w:p w:rsidR="006F0F68" w:rsidRPr="00672CDF" w:rsidRDefault="006F0F68" w:rsidP="00D3706F">
      <w:pPr>
        <w:jc w:val="center"/>
        <w:rPr>
          <w:sz w:val="20"/>
          <w:szCs w:val="20"/>
        </w:rPr>
      </w:pPr>
    </w:p>
    <w:p w:rsidR="006F0F68" w:rsidRPr="00672CDF" w:rsidRDefault="006F0F68" w:rsidP="00D3706F">
      <w:pPr>
        <w:jc w:val="center"/>
        <w:rPr>
          <w:sz w:val="20"/>
          <w:szCs w:val="20"/>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D3706F">
      <w:pPr>
        <w:jc w:val="center"/>
        <w:rPr>
          <w:sz w:val="20"/>
          <w:szCs w:val="18"/>
        </w:rPr>
      </w:pPr>
    </w:p>
    <w:p w:rsidR="006F0F68" w:rsidRDefault="006F0F68" w:rsidP="004003BD">
      <w:pPr>
        <w:rPr>
          <w:sz w:val="20"/>
          <w:szCs w:val="18"/>
        </w:rPr>
      </w:pPr>
    </w:p>
    <w:p w:rsidR="006F0F68" w:rsidRDefault="006F0F68" w:rsidP="004003BD">
      <w:pPr>
        <w:rPr>
          <w:sz w:val="20"/>
          <w:szCs w:val="18"/>
        </w:rPr>
      </w:pPr>
    </w:p>
    <w:p w:rsidR="006F0F68" w:rsidRDefault="006F0F68" w:rsidP="004003BD">
      <w:pPr>
        <w:rPr>
          <w:sz w:val="20"/>
          <w:szCs w:val="18"/>
        </w:rPr>
      </w:pPr>
    </w:p>
    <w:p w:rsidR="00672CDF" w:rsidRPr="00672CDF" w:rsidRDefault="00672CDF" w:rsidP="00672CDF">
      <w:pPr>
        <w:jc w:val="center"/>
        <w:rPr>
          <w:b/>
          <w:color w:val="000000"/>
          <w:sz w:val="20"/>
          <w:szCs w:val="20"/>
        </w:rPr>
      </w:pPr>
      <w:r w:rsidRPr="00672CDF">
        <w:rPr>
          <w:b/>
          <w:color w:val="000000"/>
          <w:sz w:val="20"/>
          <w:szCs w:val="20"/>
        </w:rPr>
        <w:t>Российская   Федерация</w:t>
      </w:r>
    </w:p>
    <w:p w:rsidR="00672CDF" w:rsidRPr="00672CDF" w:rsidRDefault="00672CDF" w:rsidP="00672CDF">
      <w:pPr>
        <w:jc w:val="center"/>
        <w:rPr>
          <w:b/>
          <w:color w:val="000000"/>
          <w:sz w:val="20"/>
          <w:szCs w:val="20"/>
        </w:rPr>
      </w:pPr>
      <w:r w:rsidRPr="00672CDF">
        <w:rPr>
          <w:b/>
          <w:sz w:val="20"/>
          <w:szCs w:val="20"/>
        </w:rPr>
        <w:t xml:space="preserve">Новгородская  область  Валдайский район  </w:t>
      </w:r>
    </w:p>
    <w:p w:rsidR="00672CDF" w:rsidRPr="00672CDF" w:rsidRDefault="00672CDF" w:rsidP="00672CDF">
      <w:pPr>
        <w:rPr>
          <w:b/>
          <w:color w:val="000000"/>
          <w:sz w:val="20"/>
          <w:szCs w:val="20"/>
        </w:rPr>
      </w:pPr>
      <w:r>
        <w:rPr>
          <w:b/>
          <w:color w:val="000000"/>
          <w:sz w:val="20"/>
          <w:szCs w:val="20"/>
        </w:rPr>
        <w:t xml:space="preserve">                </w:t>
      </w:r>
      <w:r w:rsidR="004003BD">
        <w:rPr>
          <w:b/>
          <w:color w:val="000000"/>
          <w:sz w:val="20"/>
          <w:szCs w:val="20"/>
        </w:rPr>
        <w:t xml:space="preserve">     </w:t>
      </w:r>
      <w:r>
        <w:rPr>
          <w:b/>
          <w:color w:val="000000"/>
          <w:sz w:val="20"/>
          <w:szCs w:val="20"/>
        </w:rPr>
        <w:t xml:space="preserve">        </w:t>
      </w:r>
      <w:r w:rsidRPr="00672CDF">
        <w:rPr>
          <w:b/>
          <w:color w:val="000000"/>
          <w:sz w:val="20"/>
          <w:szCs w:val="20"/>
        </w:rPr>
        <w:t xml:space="preserve">АДМИНИСТРАЦИЯ ЯЖЕЛБИЦКОГО СЕЛЬСКОГО ПОСЕЛЕНИЯ </w:t>
      </w:r>
    </w:p>
    <w:p w:rsidR="00672CDF" w:rsidRPr="00672CDF" w:rsidRDefault="00672CDF" w:rsidP="00672CDF">
      <w:pPr>
        <w:pStyle w:val="20"/>
        <w:rPr>
          <w:b w:val="0"/>
          <w:color w:val="000000"/>
          <w:sz w:val="20"/>
          <w:szCs w:val="20"/>
        </w:rPr>
      </w:pPr>
      <w:r w:rsidRPr="00672CDF">
        <w:rPr>
          <w:b w:val="0"/>
          <w:color w:val="000000"/>
          <w:sz w:val="20"/>
          <w:szCs w:val="20"/>
        </w:rPr>
        <w:t>П О С Т А Н О В Л Е Н И Е</w:t>
      </w:r>
    </w:p>
    <w:p w:rsidR="00672CDF" w:rsidRPr="00672CDF" w:rsidRDefault="00672CDF" w:rsidP="00672CDF">
      <w:pPr>
        <w:jc w:val="center"/>
        <w:rPr>
          <w:color w:val="000000"/>
          <w:sz w:val="20"/>
          <w:szCs w:val="20"/>
        </w:rPr>
      </w:pPr>
    </w:p>
    <w:p w:rsidR="00672CDF" w:rsidRPr="00672CDF" w:rsidRDefault="00672CDF" w:rsidP="00672CDF">
      <w:pPr>
        <w:rPr>
          <w:sz w:val="20"/>
          <w:szCs w:val="20"/>
        </w:rPr>
      </w:pPr>
    </w:p>
    <w:p w:rsidR="00672CDF" w:rsidRPr="00672CDF" w:rsidRDefault="00672CDF" w:rsidP="00672CDF">
      <w:pPr>
        <w:rPr>
          <w:sz w:val="20"/>
          <w:szCs w:val="20"/>
        </w:rPr>
      </w:pPr>
      <w:r w:rsidRPr="00672CDF">
        <w:rPr>
          <w:sz w:val="20"/>
          <w:szCs w:val="20"/>
        </w:rPr>
        <w:t>от 10.09.2020 № 126</w:t>
      </w:r>
    </w:p>
    <w:p w:rsidR="00672CDF" w:rsidRPr="00672CDF" w:rsidRDefault="00672CDF" w:rsidP="00672CDF">
      <w:pPr>
        <w:rPr>
          <w:b/>
          <w:color w:val="000000"/>
          <w:sz w:val="20"/>
          <w:szCs w:val="20"/>
        </w:rPr>
      </w:pPr>
      <w:r w:rsidRPr="00672CDF">
        <w:rPr>
          <w:color w:val="000000"/>
          <w:sz w:val="20"/>
          <w:szCs w:val="20"/>
        </w:rPr>
        <w:lastRenderedPageBreak/>
        <w:t>с. Яжелбицы</w:t>
      </w:r>
      <w:r w:rsidRPr="00672CDF">
        <w:rPr>
          <w:b/>
          <w:color w:val="000000"/>
          <w:sz w:val="20"/>
          <w:szCs w:val="20"/>
        </w:rPr>
        <w:t xml:space="preserve"> </w:t>
      </w:r>
    </w:p>
    <w:p w:rsidR="00672CDF" w:rsidRPr="00672CDF" w:rsidRDefault="00672CDF" w:rsidP="00672CDF">
      <w:pPr>
        <w:rPr>
          <w:sz w:val="20"/>
          <w:szCs w:val="20"/>
        </w:rPr>
      </w:pPr>
      <w:r w:rsidRPr="00672CDF">
        <w:rPr>
          <w:sz w:val="20"/>
          <w:szCs w:val="20"/>
        </w:rPr>
        <w:tab/>
      </w:r>
      <w:r w:rsidRPr="00672CDF">
        <w:rPr>
          <w:sz w:val="20"/>
          <w:szCs w:val="20"/>
        </w:rPr>
        <w:tab/>
      </w:r>
      <w:r w:rsidRPr="00672CDF">
        <w:rPr>
          <w:sz w:val="20"/>
          <w:szCs w:val="20"/>
        </w:rPr>
        <w:tab/>
      </w:r>
      <w:r w:rsidRPr="00672CDF">
        <w:rPr>
          <w:sz w:val="20"/>
          <w:szCs w:val="20"/>
        </w:rPr>
        <w:tab/>
      </w:r>
      <w:r w:rsidRPr="00672CDF">
        <w:rPr>
          <w:sz w:val="20"/>
          <w:szCs w:val="20"/>
        </w:rPr>
        <w:tab/>
      </w:r>
    </w:p>
    <w:p w:rsidR="00672CDF" w:rsidRPr="00672CDF" w:rsidRDefault="00672CDF" w:rsidP="00672CDF">
      <w:pPr>
        <w:rPr>
          <w:sz w:val="20"/>
          <w:szCs w:val="20"/>
        </w:rPr>
      </w:pPr>
    </w:p>
    <w:p w:rsidR="00672CDF" w:rsidRPr="00672CDF" w:rsidRDefault="00672CDF" w:rsidP="00672CDF">
      <w:pPr>
        <w:rPr>
          <w:b/>
          <w:sz w:val="20"/>
          <w:szCs w:val="20"/>
        </w:rPr>
      </w:pPr>
      <w:r w:rsidRPr="00672CDF">
        <w:rPr>
          <w:b/>
          <w:sz w:val="20"/>
          <w:szCs w:val="20"/>
        </w:rPr>
        <w:t xml:space="preserve">Об утверждении документации </w:t>
      </w:r>
    </w:p>
    <w:p w:rsidR="00672CDF" w:rsidRPr="00672CDF" w:rsidRDefault="00672CDF" w:rsidP="00672CDF">
      <w:pPr>
        <w:rPr>
          <w:b/>
          <w:sz w:val="20"/>
          <w:szCs w:val="20"/>
        </w:rPr>
      </w:pPr>
      <w:r w:rsidRPr="00672CDF">
        <w:rPr>
          <w:b/>
          <w:sz w:val="20"/>
          <w:szCs w:val="20"/>
        </w:rPr>
        <w:t xml:space="preserve">об открытом аукционе в </w:t>
      </w:r>
    </w:p>
    <w:p w:rsidR="00672CDF" w:rsidRPr="00672CDF" w:rsidRDefault="00672CDF" w:rsidP="00672CDF">
      <w:pPr>
        <w:rPr>
          <w:b/>
          <w:sz w:val="20"/>
          <w:szCs w:val="20"/>
        </w:rPr>
      </w:pPr>
      <w:r w:rsidRPr="00672CDF">
        <w:rPr>
          <w:b/>
          <w:sz w:val="20"/>
          <w:szCs w:val="20"/>
        </w:rPr>
        <w:t xml:space="preserve">электронной форме </w:t>
      </w:r>
    </w:p>
    <w:p w:rsidR="00672CDF" w:rsidRPr="00672CDF" w:rsidRDefault="00672CDF" w:rsidP="00672CDF">
      <w:pPr>
        <w:rPr>
          <w:sz w:val="20"/>
          <w:szCs w:val="20"/>
        </w:rPr>
      </w:pPr>
    </w:p>
    <w:p w:rsidR="00672CDF" w:rsidRPr="00672CDF" w:rsidRDefault="00672CDF" w:rsidP="00672CDF">
      <w:pPr>
        <w:rPr>
          <w:sz w:val="20"/>
          <w:szCs w:val="20"/>
        </w:rPr>
      </w:pPr>
    </w:p>
    <w:p w:rsidR="00672CDF" w:rsidRPr="00672CDF" w:rsidRDefault="00672CDF" w:rsidP="00672CDF">
      <w:pPr>
        <w:ind w:firstLine="708"/>
        <w:jc w:val="both"/>
        <w:rPr>
          <w:sz w:val="20"/>
          <w:szCs w:val="20"/>
        </w:rPr>
      </w:pPr>
      <w:r w:rsidRPr="00672CDF">
        <w:rPr>
          <w:sz w:val="20"/>
          <w:szCs w:val="20"/>
        </w:rPr>
        <w:t xml:space="preserve">В соответствии с Федеральным законом Федерального закона от 26.07.2006 № 135-ФЗ «О защите конкуренции», Положения о предоставлении в аренду, безвозмездное пользование и доверительное управление имущества, находящегося в муниципальной собственности </w:t>
      </w:r>
      <w:r w:rsidRPr="00672CDF">
        <w:rPr>
          <w:spacing w:val="-3"/>
          <w:sz w:val="20"/>
          <w:szCs w:val="20"/>
        </w:rPr>
        <w:t xml:space="preserve">Яжелбицкого сельского поселения, утвержденного </w:t>
      </w:r>
      <w:r w:rsidRPr="00672CDF">
        <w:rPr>
          <w:sz w:val="20"/>
          <w:szCs w:val="20"/>
        </w:rPr>
        <w:t xml:space="preserve"> решением Совета депутатов </w:t>
      </w:r>
      <w:r w:rsidRPr="00672CDF">
        <w:rPr>
          <w:spacing w:val="-3"/>
          <w:sz w:val="20"/>
          <w:szCs w:val="20"/>
        </w:rPr>
        <w:t>Яжелбицкого сельского поселения</w:t>
      </w:r>
      <w:r w:rsidRPr="00672CDF">
        <w:rPr>
          <w:sz w:val="20"/>
          <w:szCs w:val="20"/>
        </w:rPr>
        <w:t xml:space="preserve"> от 15.10.2014 № 141 Администрация Яжелбицкого сельского поселения </w:t>
      </w:r>
    </w:p>
    <w:p w:rsidR="00672CDF" w:rsidRPr="00672CDF" w:rsidRDefault="00672CDF" w:rsidP="00672CDF">
      <w:pPr>
        <w:rPr>
          <w:b/>
          <w:sz w:val="20"/>
          <w:szCs w:val="20"/>
        </w:rPr>
      </w:pPr>
      <w:r w:rsidRPr="00672CDF">
        <w:rPr>
          <w:b/>
          <w:sz w:val="20"/>
          <w:szCs w:val="20"/>
        </w:rPr>
        <w:t>ПОСТАНОВЛЯЕТ:</w:t>
      </w:r>
    </w:p>
    <w:p w:rsidR="00672CDF" w:rsidRPr="00672CDF" w:rsidRDefault="00672CDF" w:rsidP="00672CDF">
      <w:pPr>
        <w:ind w:firstLine="708"/>
        <w:jc w:val="both"/>
        <w:rPr>
          <w:sz w:val="20"/>
          <w:szCs w:val="20"/>
        </w:rPr>
      </w:pPr>
      <w:r w:rsidRPr="00672CDF">
        <w:rPr>
          <w:sz w:val="20"/>
          <w:szCs w:val="20"/>
        </w:rPr>
        <w:t>1. Утвердить прилагаемую документацию по проведению открытого аукциона.</w:t>
      </w:r>
    </w:p>
    <w:p w:rsidR="00672CDF" w:rsidRPr="00672CDF" w:rsidRDefault="00672CDF" w:rsidP="00672CDF">
      <w:pPr>
        <w:ind w:firstLine="708"/>
        <w:jc w:val="both"/>
        <w:rPr>
          <w:sz w:val="20"/>
          <w:szCs w:val="20"/>
        </w:rPr>
      </w:pPr>
      <w:r w:rsidRPr="00672CDF">
        <w:rPr>
          <w:sz w:val="20"/>
          <w:szCs w:val="20"/>
        </w:rPr>
        <w:t xml:space="preserve">2. Поручить Фоминой И. Ю. в срок до 14.09.2020 г. включительно разместить извещение, аукционную документацию, включая проект контракта, на </w:t>
      </w:r>
      <w:r w:rsidRPr="00672CDF">
        <w:rPr>
          <w:color w:val="000000"/>
          <w:sz w:val="20"/>
          <w:szCs w:val="20"/>
        </w:rPr>
        <w:t xml:space="preserve">официальном Интернет-сайте Российской Федерации: </w:t>
      </w:r>
      <w:r w:rsidRPr="00672CDF">
        <w:rPr>
          <w:bCs/>
          <w:sz w:val="20"/>
          <w:szCs w:val="20"/>
          <w:lang w:val="en-US"/>
        </w:rPr>
        <w:t>www</w:t>
      </w:r>
      <w:r w:rsidRPr="00672CDF">
        <w:rPr>
          <w:bCs/>
          <w:sz w:val="20"/>
          <w:szCs w:val="20"/>
        </w:rPr>
        <w:t>.</w:t>
      </w:r>
      <w:r w:rsidRPr="00672CDF">
        <w:rPr>
          <w:bCs/>
          <w:sz w:val="20"/>
          <w:szCs w:val="20"/>
          <w:lang w:val="en-US"/>
        </w:rPr>
        <w:t>torgi</w:t>
      </w:r>
      <w:r w:rsidRPr="00672CDF">
        <w:rPr>
          <w:bCs/>
          <w:sz w:val="20"/>
          <w:szCs w:val="20"/>
        </w:rPr>
        <w:t>.</w:t>
      </w:r>
      <w:r w:rsidRPr="00672CDF">
        <w:rPr>
          <w:bCs/>
          <w:sz w:val="20"/>
          <w:szCs w:val="20"/>
          <w:lang w:val="en-US"/>
        </w:rPr>
        <w:t>gov</w:t>
      </w:r>
      <w:r w:rsidRPr="00672CDF">
        <w:rPr>
          <w:bCs/>
          <w:sz w:val="20"/>
          <w:szCs w:val="20"/>
        </w:rPr>
        <w:t>.</w:t>
      </w:r>
      <w:r w:rsidRPr="00672CDF">
        <w:rPr>
          <w:bCs/>
          <w:sz w:val="20"/>
          <w:szCs w:val="20"/>
          <w:lang w:val="en-US"/>
        </w:rPr>
        <w:t>ru</w:t>
      </w:r>
      <w:r w:rsidRPr="00672CDF">
        <w:rPr>
          <w:sz w:val="20"/>
          <w:szCs w:val="20"/>
        </w:rPr>
        <w:t>.</w:t>
      </w:r>
    </w:p>
    <w:p w:rsidR="00672CDF" w:rsidRPr="00672CDF" w:rsidRDefault="00672CDF" w:rsidP="00672CDF">
      <w:pPr>
        <w:ind w:firstLine="708"/>
        <w:jc w:val="both"/>
        <w:rPr>
          <w:sz w:val="20"/>
          <w:szCs w:val="20"/>
        </w:rPr>
      </w:pPr>
      <w:r w:rsidRPr="00672CDF">
        <w:rPr>
          <w:sz w:val="20"/>
          <w:szCs w:val="20"/>
        </w:rPr>
        <w:t>3. Контроль за исполнением настоящего постановления оставляю за собой.</w:t>
      </w:r>
    </w:p>
    <w:p w:rsidR="00672CDF" w:rsidRPr="00672CDF" w:rsidRDefault="00672CDF" w:rsidP="00672CDF">
      <w:pPr>
        <w:rPr>
          <w:sz w:val="20"/>
          <w:szCs w:val="20"/>
        </w:rPr>
      </w:pPr>
    </w:p>
    <w:p w:rsidR="00672CDF" w:rsidRPr="00672CDF" w:rsidRDefault="00672CDF" w:rsidP="00672CDF">
      <w:pPr>
        <w:rPr>
          <w:sz w:val="20"/>
          <w:szCs w:val="20"/>
        </w:rPr>
      </w:pPr>
    </w:p>
    <w:p w:rsidR="00672CDF" w:rsidRPr="00672CDF" w:rsidRDefault="00672CDF" w:rsidP="00672CDF">
      <w:pPr>
        <w:rPr>
          <w:sz w:val="20"/>
          <w:szCs w:val="20"/>
        </w:rPr>
      </w:pPr>
    </w:p>
    <w:p w:rsidR="00672CDF" w:rsidRPr="00672CDF" w:rsidRDefault="00672CDF" w:rsidP="00672CDF">
      <w:pPr>
        <w:jc w:val="both"/>
        <w:rPr>
          <w:sz w:val="20"/>
          <w:szCs w:val="20"/>
        </w:rPr>
      </w:pPr>
      <w:r w:rsidRPr="00672CDF">
        <w:rPr>
          <w:b/>
          <w:sz w:val="20"/>
          <w:szCs w:val="20"/>
        </w:rPr>
        <w:t>Глава сельского поселения</w:t>
      </w:r>
      <w:r w:rsidRPr="00672CDF">
        <w:rPr>
          <w:b/>
          <w:sz w:val="20"/>
          <w:szCs w:val="20"/>
        </w:rPr>
        <w:tab/>
      </w:r>
      <w:r w:rsidRPr="00672CDF">
        <w:rPr>
          <w:b/>
          <w:sz w:val="20"/>
          <w:szCs w:val="20"/>
        </w:rPr>
        <w:tab/>
      </w:r>
      <w:r w:rsidRPr="00672CDF">
        <w:rPr>
          <w:b/>
          <w:sz w:val="20"/>
          <w:szCs w:val="20"/>
        </w:rPr>
        <w:tab/>
        <w:t xml:space="preserve">                       </w:t>
      </w:r>
      <w:r w:rsidRPr="00672CDF">
        <w:rPr>
          <w:b/>
          <w:sz w:val="20"/>
          <w:szCs w:val="20"/>
        </w:rPr>
        <w:tab/>
      </w:r>
      <w:r w:rsidRPr="00672CDF">
        <w:rPr>
          <w:b/>
          <w:sz w:val="20"/>
          <w:szCs w:val="20"/>
        </w:rPr>
        <w:tab/>
        <w:t xml:space="preserve">           М.Н. Ратникова</w:t>
      </w:r>
    </w:p>
    <w:p w:rsidR="00672CDF" w:rsidRPr="00672CDF" w:rsidRDefault="00672CDF" w:rsidP="00672CDF">
      <w:pPr>
        <w:autoSpaceDE w:val="0"/>
        <w:autoSpaceDN w:val="0"/>
        <w:adjustRightInd w:val="0"/>
        <w:ind w:left="3540" w:firstLine="708"/>
        <w:jc w:val="center"/>
        <w:outlineLvl w:val="0"/>
        <w:rPr>
          <w:sz w:val="20"/>
          <w:szCs w:val="20"/>
        </w:rPr>
      </w:pPr>
    </w:p>
    <w:p w:rsidR="00672CDF" w:rsidRPr="00672CDF" w:rsidRDefault="00672CDF" w:rsidP="00672CDF">
      <w:pPr>
        <w:autoSpaceDE w:val="0"/>
        <w:autoSpaceDN w:val="0"/>
        <w:adjustRightInd w:val="0"/>
        <w:ind w:left="3540" w:firstLine="708"/>
        <w:jc w:val="center"/>
        <w:outlineLvl w:val="0"/>
        <w:rPr>
          <w:sz w:val="20"/>
          <w:szCs w:val="20"/>
        </w:rPr>
      </w:pPr>
    </w:p>
    <w:p w:rsidR="00672CDF" w:rsidRDefault="00672CDF" w:rsidP="00672CDF">
      <w:pPr>
        <w:autoSpaceDE w:val="0"/>
        <w:autoSpaceDN w:val="0"/>
        <w:adjustRightInd w:val="0"/>
        <w:ind w:left="3540" w:firstLine="708"/>
        <w:jc w:val="center"/>
        <w:outlineLvl w:val="0"/>
      </w:pPr>
    </w:p>
    <w:p w:rsidR="00672CDF" w:rsidRDefault="00672CDF" w:rsidP="00672CDF">
      <w:pPr>
        <w:spacing w:before="100" w:beforeAutospacing="1" w:after="100" w:afterAutospacing="1"/>
        <w:ind w:left="5040"/>
        <w:jc w:val="right"/>
        <w:rPr>
          <w:color w:val="000000"/>
          <w:sz w:val="20"/>
          <w:szCs w:val="20"/>
        </w:rPr>
      </w:pPr>
      <w:r w:rsidRPr="00672CDF">
        <w:rPr>
          <w:color w:val="000000"/>
          <w:sz w:val="20"/>
          <w:szCs w:val="20"/>
        </w:rPr>
        <w:t xml:space="preserve">                                        Утверждена </w:t>
      </w:r>
      <w:r w:rsidRPr="00672CDF">
        <w:rPr>
          <w:color w:val="000000"/>
          <w:sz w:val="20"/>
          <w:szCs w:val="20"/>
        </w:rPr>
        <w:tab/>
        <w:t xml:space="preserve">                </w:t>
      </w:r>
    </w:p>
    <w:p w:rsidR="00672CDF" w:rsidRDefault="00672CDF" w:rsidP="00672CDF">
      <w:pPr>
        <w:spacing w:before="100" w:beforeAutospacing="1" w:after="100" w:afterAutospacing="1"/>
        <w:ind w:left="5040"/>
        <w:jc w:val="right"/>
        <w:rPr>
          <w:color w:val="000000"/>
          <w:sz w:val="20"/>
          <w:szCs w:val="20"/>
        </w:rPr>
      </w:pPr>
      <w:r w:rsidRPr="00672CDF">
        <w:rPr>
          <w:color w:val="000000"/>
          <w:sz w:val="20"/>
          <w:szCs w:val="20"/>
        </w:rPr>
        <w:t xml:space="preserve"> постановлением Администрации </w:t>
      </w:r>
    </w:p>
    <w:p w:rsidR="00672CDF" w:rsidRDefault="00672CDF" w:rsidP="00672CDF">
      <w:pPr>
        <w:spacing w:before="100" w:beforeAutospacing="1" w:after="100" w:afterAutospacing="1"/>
        <w:ind w:left="5040"/>
        <w:jc w:val="right"/>
        <w:rPr>
          <w:color w:val="000000"/>
          <w:sz w:val="20"/>
          <w:szCs w:val="20"/>
        </w:rPr>
      </w:pPr>
      <w:r w:rsidRPr="00672CDF">
        <w:rPr>
          <w:color w:val="000000"/>
          <w:sz w:val="20"/>
          <w:szCs w:val="20"/>
        </w:rPr>
        <w:t xml:space="preserve">Яжелбицкого сельского поселения                                      </w:t>
      </w:r>
    </w:p>
    <w:p w:rsidR="00672CDF" w:rsidRPr="00672CDF" w:rsidRDefault="00672CDF" w:rsidP="00672CDF">
      <w:pPr>
        <w:spacing w:before="100" w:beforeAutospacing="1" w:after="100" w:afterAutospacing="1"/>
        <w:ind w:left="5040"/>
        <w:jc w:val="right"/>
        <w:rPr>
          <w:color w:val="000000"/>
          <w:sz w:val="20"/>
          <w:szCs w:val="20"/>
        </w:rPr>
      </w:pPr>
      <w:r w:rsidRPr="00672CDF">
        <w:rPr>
          <w:color w:val="000000"/>
          <w:sz w:val="20"/>
          <w:szCs w:val="20"/>
        </w:rPr>
        <w:t>от 10.09.2020 № 126</w:t>
      </w:r>
    </w:p>
    <w:p w:rsidR="00672CDF" w:rsidRPr="00672CDF" w:rsidRDefault="00672CDF" w:rsidP="00672CDF">
      <w:pPr>
        <w:widowControl w:val="0"/>
        <w:suppressAutoHyphens/>
        <w:autoSpaceDE w:val="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4003BD" w:rsidRDefault="00672CDF" w:rsidP="004003BD">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672CDF">
        <w:rPr>
          <w:rFonts w:ascii="Times New Roman CYR" w:eastAsia="Times New Roman CYR" w:hAnsi="Times New Roman CYR" w:cs="Times New Roman CYR"/>
          <w:b/>
          <w:bCs/>
          <w:color w:val="26282F"/>
          <w:sz w:val="20"/>
          <w:szCs w:val="20"/>
          <w:lang w:bidi="ru-RU"/>
        </w:rPr>
        <w:t>Аукционная документация</w:t>
      </w:r>
      <w:r w:rsidRPr="00672CDF">
        <w:rPr>
          <w:rFonts w:ascii="Times New Roman CYR" w:eastAsia="Times New Roman CYR" w:hAnsi="Times New Roman CYR" w:cs="Times New Roman CYR"/>
          <w:b/>
          <w:bCs/>
          <w:color w:val="26282F"/>
          <w:sz w:val="20"/>
          <w:szCs w:val="20"/>
          <w:lang w:bidi="ru-RU"/>
        </w:rPr>
        <w:br/>
        <w:t>для участия в открытом аукционе на право заключения договор</w:t>
      </w:r>
      <w:r w:rsidR="004003BD">
        <w:rPr>
          <w:rFonts w:ascii="Times New Roman CYR" w:eastAsia="Times New Roman CYR" w:hAnsi="Times New Roman CYR" w:cs="Times New Roman CYR"/>
          <w:b/>
          <w:bCs/>
          <w:color w:val="26282F"/>
          <w:sz w:val="20"/>
          <w:szCs w:val="20"/>
          <w:lang w:bidi="ru-RU"/>
        </w:rPr>
        <w:t>ов аренды недвижимого имущества</w:t>
      </w: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672CDF" w:rsidRDefault="00672CDF" w:rsidP="00672CDF">
      <w:pPr>
        <w:widowControl w:val="0"/>
        <w:suppressAutoHyphens/>
        <w:autoSpaceDE w:val="0"/>
        <w:ind w:firstLine="720"/>
        <w:jc w:val="center"/>
        <w:rPr>
          <w:rFonts w:ascii="Times New Roman CYR" w:eastAsia="Times New Roman CYR" w:hAnsi="Times New Roman CYR" w:cs="Times New Roman CYR"/>
          <w:sz w:val="20"/>
          <w:szCs w:val="20"/>
          <w:lang w:bidi="ru-RU"/>
        </w:rPr>
      </w:pPr>
      <w:r w:rsidRPr="00672CDF">
        <w:rPr>
          <w:rFonts w:ascii="Times New Roman CYR" w:eastAsia="Times New Roman CYR" w:hAnsi="Times New Roman CYR" w:cs="Times New Roman CYR"/>
          <w:sz w:val="20"/>
          <w:szCs w:val="20"/>
          <w:lang w:bidi="ru-RU"/>
        </w:rPr>
        <w:t>с. Яжелбицы</w:t>
      </w:r>
    </w:p>
    <w:p w:rsidR="00672CDF" w:rsidRPr="00672CDF" w:rsidRDefault="00672CDF" w:rsidP="00672CDF">
      <w:pPr>
        <w:widowControl w:val="0"/>
        <w:suppressAutoHyphens/>
        <w:autoSpaceDE w:val="0"/>
        <w:ind w:firstLine="720"/>
        <w:jc w:val="center"/>
        <w:rPr>
          <w:rFonts w:ascii="Times New Roman CYR" w:eastAsia="Times New Roman CYR" w:hAnsi="Times New Roman CYR" w:cs="Times New Roman CYR"/>
          <w:sz w:val="20"/>
          <w:szCs w:val="20"/>
          <w:lang w:bidi="ru-RU"/>
        </w:rPr>
      </w:pPr>
      <w:r w:rsidRPr="00672CDF">
        <w:rPr>
          <w:rFonts w:ascii="Times New Roman CYR" w:eastAsia="Times New Roman CYR" w:hAnsi="Times New Roman CYR" w:cs="Times New Roman CYR"/>
          <w:sz w:val="20"/>
          <w:szCs w:val="20"/>
          <w:lang w:bidi="ru-RU"/>
        </w:rPr>
        <w:t>2020 г.</w:t>
      </w:r>
    </w:p>
    <w:p w:rsidR="00672CDF" w:rsidRPr="00672CDF" w:rsidRDefault="00672CDF" w:rsidP="00672CDF">
      <w:pPr>
        <w:widowControl w:val="0"/>
        <w:suppressAutoHyphens/>
        <w:autoSpaceDE w:val="0"/>
        <w:ind w:firstLine="720"/>
        <w:jc w:val="center"/>
        <w:rPr>
          <w:rFonts w:ascii="Times New Roman CYR" w:eastAsia="Times New Roman CYR" w:hAnsi="Times New Roman CYR" w:cs="Times New Roman CYR"/>
          <w:sz w:val="20"/>
          <w:szCs w:val="20"/>
          <w:lang w:bidi="ru-RU"/>
        </w:rPr>
      </w:pPr>
    </w:p>
    <w:p w:rsidR="00672CDF" w:rsidRPr="000D237E"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lang w:bidi="ru-RU"/>
        </w:rPr>
      </w:pPr>
      <w:r w:rsidRPr="000D237E">
        <w:rPr>
          <w:rFonts w:ascii="Times New Roman CYR" w:eastAsia="Times New Roman CYR" w:hAnsi="Times New Roman CYR" w:cs="Times New Roman CYR"/>
          <w:b/>
          <w:bCs/>
          <w:color w:val="26282F"/>
          <w:lang w:bidi="ru-RU"/>
        </w:rPr>
        <w:t>Извещение о проведении открытого аукциона на право заключения договора аренды недвижимого имущества</w:t>
      </w:r>
    </w:p>
    <w:p w:rsidR="00672CDF" w:rsidRPr="000D237E" w:rsidRDefault="00672CDF" w:rsidP="00672CDF">
      <w:pPr>
        <w:widowControl w:val="0"/>
        <w:suppressAutoHyphens/>
        <w:autoSpaceDE w:val="0"/>
        <w:ind w:firstLine="720"/>
        <w:jc w:val="both"/>
        <w:rPr>
          <w:rFonts w:ascii="Times New Roman CYR" w:eastAsia="Times New Roman CYR" w:hAnsi="Times New Roman CYR" w:cs="Times New Roman CYR"/>
          <w:lang w:bidi="ru-RU"/>
        </w:rPr>
      </w:pPr>
    </w:p>
    <w:p w:rsidR="00672CDF" w:rsidRPr="000D237E" w:rsidRDefault="00672CDF" w:rsidP="00672CDF">
      <w:pPr>
        <w:widowControl w:val="0"/>
        <w:suppressAutoHyphens/>
        <w:autoSpaceDE w:val="0"/>
        <w:ind w:firstLine="720"/>
        <w:jc w:val="both"/>
        <w:rPr>
          <w:rFonts w:ascii="Times New Roman CYR" w:eastAsia="Times New Roman CYR" w:hAnsi="Times New Roman CYR" w:cs="Times New Roman CYR"/>
          <w:lang w:bidi="ru-RU"/>
        </w:rPr>
      </w:pPr>
      <w:r w:rsidRPr="000D237E">
        <w:rPr>
          <w:rFonts w:ascii="Times New Roman CYR" w:eastAsia="Times New Roman CYR" w:hAnsi="Times New Roman CYR" w:cs="Times New Roman CYR"/>
          <w:lang w:bidi="ru-RU"/>
        </w:rPr>
        <w:lastRenderedPageBreak/>
        <w:t>Форма торгов - открытый аукцион.</w:t>
      </w:r>
    </w:p>
    <w:p w:rsidR="00672CDF" w:rsidRPr="000D237E" w:rsidRDefault="00672CDF" w:rsidP="00672CDF">
      <w:pPr>
        <w:widowControl w:val="0"/>
        <w:suppressAutoHyphens/>
        <w:autoSpaceDE w:val="0"/>
        <w:ind w:firstLine="720"/>
        <w:jc w:val="both"/>
        <w:rPr>
          <w:rFonts w:ascii="Times New Roman CYR" w:eastAsia="Times New Roman CYR" w:hAnsi="Times New Roman CYR" w:cs="Times New Roman CYR"/>
          <w:lang w:bidi="ru-RU"/>
        </w:rPr>
      </w:pPr>
      <w:r w:rsidRPr="000D237E">
        <w:rPr>
          <w:rFonts w:ascii="Times New Roman CYR" w:eastAsia="Times New Roman CYR" w:hAnsi="Times New Roman CYR" w:cs="Times New Roman CYR"/>
          <w:lang w:bidi="ru-RU"/>
        </w:rPr>
        <w:t>Организатор аукциона – Администрация Яжелбицкого сельского поселения.</w:t>
      </w:r>
    </w:p>
    <w:p w:rsidR="00672CDF" w:rsidRPr="000D237E" w:rsidRDefault="00672CDF" w:rsidP="00672CDF">
      <w:pPr>
        <w:widowControl w:val="0"/>
        <w:suppressAutoHyphens/>
        <w:autoSpaceDE w:val="0"/>
        <w:ind w:firstLine="720"/>
        <w:jc w:val="both"/>
        <w:rPr>
          <w:rFonts w:ascii="Times New Roman CYR" w:eastAsia="Times New Roman CYR" w:hAnsi="Times New Roman CYR" w:cs="Times New Roman CYR"/>
          <w:lang w:bidi="ru-RU"/>
        </w:rPr>
      </w:pPr>
      <w:r w:rsidRPr="000D237E">
        <w:rPr>
          <w:rFonts w:ascii="Times New Roman CYR" w:eastAsia="Times New Roman CYR" w:hAnsi="Times New Roman CYR" w:cs="Times New Roman CYR"/>
          <w:lang w:bidi="ru-RU"/>
        </w:rPr>
        <w:t>Местонахождение и почтовый адрес: ул. Усадьба, д.22, с. Яжелбицы, Валдайский район, Новгородская область, 175411.</w:t>
      </w:r>
    </w:p>
    <w:p w:rsidR="00672CDF" w:rsidRPr="000D237E" w:rsidRDefault="00672CDF" w:rsidP="00672CDF">
      <w:pPr>
        <w:widowControl w:val="0"/>
        <w:suppressAutoHyphens/>
        <w:autoSpaceDE w:val="0"/>
        <w:ind w:firstLine="720"/>
        <w:jc w:val="both"/>
        <w:rPr>
          <w:rFonts w:ascii="Times New Roman CYR" w:eastAsia="Times New Roman CYR" w:hAnsi="Times New Roman CYR" w:cs="Times New Roman CYR"/>
          <w:lang w:bidi="ru-RU"/>
        </w:rPr>
      </w:pPr>
      <w:r w:rsidRPr="000D237E">
        <w:rPr>
          <w:rFonts w:ascii="Times New Roman CYR" w:eastAsia="Times New Roman CYR" w:hAnsi="Times New Roman CYR" w:cs="Times New Roman CYR"/>
          <w:lang w:bidi="ru-RU"/>
        </w:rPr>
        <w:t xml:space="preserve">Адрес электронной почты: </w:t>
      </w:r>
      <w:hyperlink r:id="rId13" w:history="1">
        <w:r w:rsidRPr="000D237E">
          <w:rPr>
            <w:rFonts w:ascii="Times New Roman CYR" w:eastAsia="Times New Roman CYR" w:hAnsi="Times New Roman CYR" w:cs="Times New Roman CYR"/>
            <w:color w:val="000080"/>
            <w:u w:val="single"/>
            <w:lang w:val="en-US" w:bidi="ru-RU"/>
          </w:rPr>
          <w:t>selsovet</w:t>
        </w:r>
        <w:r w:rsidRPr="000D237E">
          <w:rPr>
            <w:rFonts w:ascii="Times New Roman CYR" w:eastAsia="Times New Roman CYR" w:hAnsi="Times New Roman CYR" w:cs="Times New Roman CYR"/>
            <w:color w:val="000080"/>
            <w:u w:val="single"/>
            <w:lang w:bidi="ru-RU"/>
          </w:rPr>
          <w:t>99@</w:t>
        </w:r>
        <w:r w:rsidRPr="000D237E">
          <w:rPr>
            <w:rFonts w:ascii="Times New Roman CYR" w:eastAsia="Times New Roman CYR" w:hAnsi="Times New Roman CYR" w:cs="Times New Roman CYR"/>
            <w:color w:val="000080"/>
            <w:u w:val="single"/>
            <w:lang w:val="en-US" w:bidi="ru-RU"/>
          </w:rPr>
          <w:t>mail</w:t>
        </w:r>
        <w:r w:rsidRPr="000D237E">
          <w:rPr>
            <w:rFonts w:ascii="Times New Roman CYR" w:eastAsia="Times New Roman CYR" w:hAnsi="Times New Roman CYR" w:cs="Times New Roman CYR"/>
            <w:color w:val="000080"/>
            <w:u w:val="single"/>
            <w:lang w:bidi="ru-RU"/>
          </w:rPr>
          <w:t>.</w:t>
        </w:r>
        <w:r w:rsidRPr="000D237E">
          <w:rPr>
            <w:rFonts w:ascii="Times New Roman CYR" w:eastAsia="Times New Roman CYR" w:hAnsi="Times New Roman CYR" w:cs="Times New Roman CYR"/>
            <w:color w:val="000080"/>
            <w:u w:val="single"/>
            <w:lang w:val="en-US" w:bidi="ru-RU"/>
          </w:rPr>
          <w:t>ru</w:t>
        </w:r>
      </w:hyperlink>
    </w:p>
    <w:p w:rsidR="00672CDF" w:rsidRPr="000D237E" w:rsidRDefault="00672CDF" w:rsidP="00672CDF">
      <w:pPr>
        <w:widowControl w:val="0"/>
        <w:suppressAutoHyphens/>
        <w:autoSpaceDE w:val="0"/>
        <w:ind w:firstLine="720"/>
        <w:jc w:val="both"/>
        <w:rPr>
          <w:rFonts w:ascii="Times New Roman CYR" w:eastAsia="Times New Roman CYR" w:hAnsi="Times New Roman CYR" w:cs="Times New Roman CYR"/>
          <w:lang w:bidi="ru-RU"/>
        </w:rPr>
      </w:pPr>
      <w:r w:rsidRPr="000D237E">
        <w:rPr>
          <w:rFonts w:ascii="Times New Roman CYR" w:eastAsia="Times New Roman CYR" w:hAnsi="Times New Roman CYR" w:cs="Times New Roman CYR"/>
          <w:lang w:bidi="ru-RU"/>
        </w:rPr>
        <w:t>Номер контактного телефона: 8(816-66)37-126</w:t>
      </w:r>
    </w:p>
    <w:p w:rsidR="00672CDF" w:rsidRPr="000D237E"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lang w:bidi="ru-RU"/>
        </w:rPr>
      </w:pPr>
      <w:r w:rsidRPr="000D237E">
        <w:rPr>
          <w:rFonts w:ascii="Times New Roman CYR" w:eastAsia="Times New Roman CYR" w:hAnsi="Times New Roman CYR" w:cs="Times New Roman CYR"/>
          <w:b/>
          <w:bCs/>
          <w:color w:val="26282F"/>
          <w:lang w:bidi="ru-RU"/>
        </w:rPr>
        <w:t>Предмет аукциона:</w:t>
      </w:r>
    </w:p>
    <w:tbl>
      <w:tblPr>
        <w:tblpPr w:leftFromText="36" w:rightFromText="36" w:vertAnchor="text" w:horzAnchor="margin" w:tblpXSpec="center" w:tblpY="210"/>
        <w:tblW w:w="8019"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000" w:firstRow="0" w:lastRow="0" w:firstColumn="0" w:lastColumn="0" w:noHBand="0" w:noVBand="0"/>
      </w:tblPr>
      <w:tblGrid>
        <w:gridCol w:w="4599"/>
        <w:gridCol w:w="3420"/>
      </w:tblGrid>
      <w:tr w:rsidR="00672CDF" w:rsidRPr="000D237E" w:rsidTr="00755F4B">
        <w:trPr>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rPr>
            </w:pPr>
          </w:p>
          <w:p w:rsidR="00672CDF" w:rsidRPr="000D237E" w:rsidRDefault="00672CDF" w:rsidP="00755F4B">
            <w:pPr>
              <w:spacing w:before="100" w:beforeAutospacing="1" w:after="100" w:afterAutospacing="1"/>
              <w:jc w:val="both"/>
              <w:rPr>
                <w:color w:val="000000"/>
              </w:rPr>
            </w:pPr>
            <w:r w:rsidRPr="000D237E">
              <w:rPr>
                <w:b/>
                <w:bCs/>
                <w:color w:val="000000"/>
                <w:u w:val="single"/>
              </w:rPr>
              <w:t>Лот № 1:</w:t>
            </w: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sz w:val="20"/>
                <w:szCs w:val="20"/>
              </w:rPr>
            </w:pPr>
          </w:p>
          <w:p w:rsidR="00672CDF" w:rsidRPr="000D237E" w:rsidRDefault="00672CDF" w:rsidP="00755F4B">
            <w:pPr>
              <w:spacing w:before="100" w:beforeAutospacing="1" w:after="100" w:afterAutospacing="1"/>
              <w:jc w:val="both"/>
              <w:rPr>
                <w:color w:val="000000"/>
              </w:rPr>
            </w:pPr>
          </w:p>
        </w:tc>
      </w:tr>
      <w:tr w:rsidR="00672CDF" w:rsidRPr="000D237E" w:rsidTr="00755F4B">
        <w:trPr>
          <w:trHeight w:val="240"/>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rPr>
            </w:pPr>
            <w:r w:rsidRPr="000D237E">
              <w:rPr>
                <w:b/>
                <w:bCs/>
                <w:color w:val="000000"/>
              </w:rPr>
              <w:t>Объект недвижимости</w:t>
            </w:r>
          </w:p>
          <w:p w:rsidR="00672CDF" w:rsidRPr="000D237E" w:rsidRDefault="00672CDF" w:rsidP="00755F4B">
            <w:pPr>
              <w:spacing w:before="100" w:beforeAutospacing="1" w:after="100" w:afterAutospacing="1"/>
              <w:jc w:val="both"/>
              <w:rPr>
                <w:color w:val="000000"/>
              </w:rPr>
            </w:pP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rPr>
                <w:color w:val="000000"/>
                <w:sz w:val="20"/>
                <w:szCs w:val="20"/>
              </w:rPr>
            </w:pPr>
            <w:r w:rsidRPr="000D237E">
              <w:rPr>
                <w:color w:val="000000"/>
              </w:rPr>
              <w:t>Нежилое встроенное помещение № 34</w:t>
            </w:r>
          </w:p>
        </w:tc>
      </w:tr>
      <w:tr w:rsidR="00672CDF" w:rsidRPr="000D237E" w:rsidTr="00755F4B">
        <w:trPr>
          <w:trHeight w:val="216"/>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line="216" w:lineRule="atLeast"/>
              <w:jc w:val="both"/>
              <w:rPr>
                <w:color w:val="000000"/>
              </w:rPr>
            </w:pPr>
            <w:r w:rsidRPr="000D237E">
              <w:rPr>
                <w:b/>
                <w:bCs/>
                <w:color w:val="000000"/>
              </w:rPr>
              <w:t>Площадь объекта</w:t>
            </w: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sz w:val="20"/>
                <w:szCs w:val="20"/>
              </w:rPr>
            </w:pPr>
            <w:r w:rsidRPr="000D237E">
              <w:rPr>
                <w:rFonts w:ascii="Times New Roman CYR" w:eastAsia="Times New Roman CYR" w:hAnsi="Times New Roman CYR" w:cs="Times New Roman CYR"/>
                <w:b/>
                <w:bCs/>
                <w:lang w:bidi="ru-RU"/>
              </w:rPr>
              <w:t>11,34</w:t>
            </w:r>
            <w:r w:rsidRPr="000D237E">
              <w:rPr>
                <w:rFonts w:ascii="Times New Roman CYR" w:eastAsia="Times New Roman CYR" w:hAnsi="Times New Roman CYR" w:cs="Times New Roman CYR"/>
                <w:lang w:bidi="ru-RU"/>
              </w:rPr>
              <w:t xml:space="preserve"> </w:t>
            </w:r>
            <w:r w:rsidRPr="000D237E">
              <w:rPr>
                <w:b/>
                <w:bCs/>
                <w:color w:val="000000"/>
              </w:rPr>
              <w:t>кв. м.</w:t>
            </w:r>
          </w:p>
        </w:tc>
      </w:tr>
      <w:tr w:rsidR="00672CDF" w:rsidRPr="000D237E"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rPr>
            </w:pPr>
            <w:r w:rsidRPr="000D237E">
              <w:rPr>
                <w:b/>
                <w:bCs/>
                <w:color w:val="000000"/>
              </w:rPr>
              <w:t>Место расположения объекта</w:t>
            </w:r>
          </w:p>
          <w:p w:rsidR="00672CDF" w:rsidRPr="000D237E" w:rsidRDefault="00672CDF" w:rsidP="00755F4B">
            <w:pPr>
              <w:spacing w:before="100" w:beforeAutospacing="1" w:after="100" w:afterAutospacing="1"/>
              <w:jc w:val="both"/>
              <w:rPr>
                <w:color w:val="000000"/>
              </w:rPr>
            </w:pP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r w:rsidRPr="000D237E">
              <w:t xml:space="preserve">Новгородская область, Валдайский район, </w:t>
            </w:r>
          </w:p>
          <w:p w:rsidR="00672CDF" w:rsidRPr="000D237E" w:rsidRDefault="00672CDF" w:rsidP="00755F4B">
            <w:pPr>
              <w:rPr>
                <w:color w:val="000000"/>
                <w:sz w:val="20"/>
                <w:szCs w:val="20"/>
              </w:rPr>
            </w:pPr>
            <w:r w:rsidRPr="000D237E">
              <w:t>с. Яжелбицы, ул. Усадьба, д.22</w:t>
            </w:r>
          </w:p>
        </w:tc>
      </w:tr>
      <w:tr w:rsidR="00672CDF" w:rsidRPr="000D237E" w:rsidTr="00755F4B">
        <w:trPr>
          <w:trHeight w:val="108"/>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line="108" w:lineRule="atLeast"/>
              <w:jc w:val="both"/>
              <w:rPr>
                <w:color w:val="000000"/>
              </w:rPr>
            </w:pPr>
            <w:r w:rsidRPr="000D237E">
              <w:rPr>
                <w:b/>
                <w:bCs/>
                <w:color w:val="000000"/>
              </w:rPr>
              <w:t>Описание объекта и технические характеристики.</w:t>
            </w: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widowControl w:val="0"/>
              <w:suppressAutoHyphens/>
              <w:autoSpaceDE w:val="0"/>
              <w:rPr>
                <w:rFonts w:ascii="Times New Roman CYR" w:eastAsia="Times New Roman CYR" w:hAnsi="Times New Roman CYR" w:cs="Times New Roman CYR"/>
                <w:lang w:bidi="ru-RU"/>
              </w:rPr>
            </w:pPr>
            <w:r w:rsidRPr="000D237E">
              <w:rPr>
                <w:rFonts w:ascii="Times New Roman CYR" w:eastAsia="Times New Roman CYR" w:hAnsi="Times New Roman CYR" w:cs="Times New Roman CYR"/>
                <w:lang w:bidi="ru-RU"/>
              </w:rPr>
              <w:t>Нежилое помещение находится на 2 этаже 2-х этажного административного здания. Вход в помещение общий с Администрацией Яжелбицкого сельского поселения и другими арендаторами. Инженерные коммуникации: центральное отопление (установлены радиаторы отопления), электричество (имеется счетчик электроэнергии).</w:t>
            </w:r>
          </w:p>
          <w:p w:rsidR="00672CDF" w:rsidRPr="000D237E" w:rsidRDefault="00672CDF" w:rsidP="00755F4B">
            <w:pPr>
              <w:widowControl w:val="0"/>
              <w:suppressAutoHyphens/>
              <w:autoSpaceDE w:val="0"/>
              <w:rPr>
                <w:rFonts w:ascii="Times New Roman CYR" w:eastAsia="Times New Roman CYR" w:hAnsi="Times New Roman CYR" w:cs="Times New Roman CYR"/>
                <w:lang w:bidi="ru-RU"/>
              </w:rPr>
            </w:pPr>
            <w:r w:rsidRPr="000D237E">
              <w:rPr>
                <w:rFonts w:ascii="Times New Roman CYR" w:eastAsia="Times New Roman CYR" w:hAnsi="Times New Roman CYR" w:cs="Times New Roman CYR"/>
                <w:lang w:bidi="ru-RU"/>
              </w:rPr>
              <w:t>Отделка: стены – обои;</w:t>
            </w:r>
          </w:p>
          <w:p w:rsidR="00672CDF" w:rsidRPr="000D237E" w:rsidRDefault="00672CDF" w:rsidP="00755F4B">
            <w:pPr>
              <w:spacing w:before="100" w:beforeAutospacing="1" w:after="100" w:afterAutospacing="1" w:line="108" w:lineRule="atLeast"/>
              <w:rPr>
                <w:color w:val="000000"/>
              </w:rPr>
            </w:pPr>
            <w:r w:rsidRPr="000D237E">
              <w:rPr>
                <w:rFonts w:ascii="Times New Roman CYR" w:eastAsia="Times New Roman CYR" w:hAnsi="Times New Roman CYR" w:cs="Times New Roman CYR"/>
                <w:lang w:bidi="ru-RU"/>
              </w:rPr>
              <w:t>Пол - линолеум; потолок -побелка. Входная дверь – металлическая.</w:t>
            </w:r>
          </w:p>
        </w:tc>
      </w:tr>
      <w:tr w:rsidR="00672CDF" w:rsidRPr="000D237E" w:rsidTr="00755F4B">
        <w:trPr>
          <w:trHeight w:val="60"/>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line="60" w:lineRule="atLeast"/>
              <w:jc w:val="both"/>
              <w:rPr>
                <w:color w:val="000000"/>
              </w:rPr>
            </w:pPr>
            <w:r w:rsidRPr="000D237E">
              <w:rPr>
                <w:b/>
                <w:bCs/>
                <w:color w:val="000000"/>
              </w:rPr>
              <w:t>Срок аренды</w:t>
            </w: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line="60" w:lineRule="atLeast"/>
              <w:jc w:val="both"/>
              <w:rPr>
                <w:color w:val="000000"/>
                <w:sz w:val="20"/>
                <w:szCs w:val="20"/>
              </w:rPr>
            </w:pPr>
            <w:r w:rsidRPr="000D237E">
              <w:rPr>
                <w:color w:val="000000"/>
              </w:rPr>
              <w:t>5 лет</w:t>
            </w:r>
          </w:p>
        </w:tc>
      </w:tr>
      <w:tr w:rsidR="00672CDF" w:rsidRPr="000D237E" w:rsidTr="00755F4B">
        <w:trPr>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rPr>
            </w:pPr>
            <w:r w:rsidRPr="000D237E">
              <w:rPr>
                <w:b/>
                <w:bCs/>
                <w:color w:val="000000"/>
              </w:rPr>
              <w:t>Целевое назначение объекта</w:t>
            </w:r>
          </w:p>
        </w:tc>
        <w:tc>
          <w:tcPr>
            <w:tcW w:w="3420" w:type="dxa"/>
            <w:tcBorders>
              <w:top w:val="outset" w:sz="6" w:space="0" w:color="000000"/>
              <w:left w:val="outset" w:sz="6" w:space="0" w:color="000000"/>
              <w:bottom w:val="outset" w:sz="6" w:space="0" w:color="000000"/>
              <w:right w:val="outset" w:sz="6" w:space="0" w:color="000000"/>
            </w:tcBorders>
            <w:vAlign w:val="center"/>
          </w:tcPr>
          <w:p w:rsidR="00672CDF" w:rsidRPr="000D237E" w:rsidRDefault="00672CDF" w:rsidP="00755F4B">
            <w:pPr>
              <w:spacing w:before="100" w:beforeAutospacing="1" w:after="100" w:afterAutospacing="1"/>
              <w:rPr>
                <w:color w:val="000000"/>
                <w:sz w:val="20"/>
                <w:szCs w:val="20"/>
              </w:rPr>
            </w:pPr>
            <w:r w:rsidRPr="000D237E">
              <w:rPr>
                <w:color w:val="000000"/>
              </w:rPr>
              <w:t xml:space="preserve">Размещение </w:t>
            </w:r>
            <w:r w:rsidRPr="000D237E">
              <w:rPr>
                <w:rFonts w:ascii="Times New Roman CYR" w:eastAsia="Times New Roman CYR" w:hAnsi="Times New Roman CYR" w:cs="Times New Roman CYR"/>
                <w:lang w:bidi="ru-RU"/>
              </w:rPr>
              <w:t>кабинета управляющей компании</w:t>
            </w:r>
            <w:r w:rsidRPr="000D237E">
              <w:rPr>
                <w:color w:val="000000"/>
                <w:sz w:val="20"/>
                <w:szCs w:val="20"/>
              </w:rPr>
              <w:t xml:space="preserve"> </w:t>
            </w:r>
          </w:p>
        </w:tc>
      </w:tr>
      <w:tr w:rsidR="00672CDF" w:rsidRPr="000D237E"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rPr>
            </w:pPr>
            <w:r w:rsidRPr="000D237E">
              <w:rPr>
                <w:b/>
                <w:bCs/>
                <w:sz w:val="22"/>
                <w:szCs w:val="22"/>
              </w:rPr>
              <w:t xml:space="preserve">Начальная (минимальная) цена </w:t>
            </w:r>
            <w:r w:rsidRPr="000D237E">
              <w:rPr>
                <w:bCs/>
                <w:sz w:val="22"/>
                <w:szCs w:val="22"/>
              </w:rPr>
              <w:t>договора</w:t>
            </w:r>
            <w:r w:rsidRPr="000D237E">
              <w:rPr>
                <w:b/>
              </w:rPr>
              <w:t xml:space="preserve"> равна ежегодной арендной плате за пользование имуществом (без НДС)</w:t>
            </w:r>
            <w:r w:rsidRPr="000D237E">
              <w:rPr>
                <w:b/>
                <w:sz w:val="26"/>
              </w:rPr>
              <w:t xml:space="preserve"> </w:t>
            </w:r>
            <w:r w:rsidRPr="000D237E">
              <w:rPr>
                <w:b/>
                <w:bCs/>
                <w:color w:val="000000"/>
              </w:rPr>
              <w:t>(далее - начальная цена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sz w:val="20"/>
                <w:szCs w:val="20"/>
              </w:rPr>
            </w:pPr>
            <w:r w:rsidRPr="000D237E">
              <w:rPr>
                <w:b/>
                <w:bCs/>
                <w:color w:val="000000"/>
              </w:rPr>
              <w:t>20 071,00</w:t>
            </w:r>
          </w:p>
        </w:tc>
      </w:tr>
      <w:tr w:rsidR="00672CDF" w:rsidRPr="000D237E"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rPr>
            </w:pPr>
            <w:r w:rsidRPr="000D237E">
              <w:rPr>
                <w:b/>
                <w:bCs/>
                <w:color w:val="000000"/>
              </w:rPr>
              <w:lastRenderedPageBreak/>
              <w:t>Размер задатка (20% от начальной цены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sz w:val="20"/>
                <w:szCs w:val="20"/>
              </w:rPr>
            </w:pPr>
            <w:r w:rsidRPr="000D237E">
              <w:rPr>
                <w:b/>
                <w:bCs/>
                <w:color w:val="000000"/>
              </w:rPr>
              <w:t>4 014,20</w:t>
            </w:r>
          </w:p>
        </w:tc>
      </w:tr>
      <w:tr w:rsidR="00672CDF" w:rsidRPr="000D237E"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rPr>
            </w:pPr>
            <w:r w:rsidRPr="000D237E">
              <w:rPr>
                <w:b/>
                <w:bCs/>
                <w:color w:val="000000"/>
              </w:rPr>
              <w:t>Шаг аукциона (5 % от начальной цены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672CDF" w:rsidRPr="000D237E" w:rsidRDefault="00672CDF" w:rsidP="00755F4B">
            <w:pPr>
              <w:spacing w:before="100" w:beforeAutospacing="1" w:after="100" w:afterAutospacing="1"/>
              <w:jc w:val="both"/>
              <w:rPr>
                <w:color w:val="000000"/>
                <w:sz w:val="20"/>
                <w:szCs w:val="20"/>
              </w:rPr>
            </w:pPr>
            <w:r w:rsidRPr="000D237E">
              <w:rPr>
                <w:b/>
                <w:bCs/>
                <w:color w:val="000000"/>
              </w:rPr>
              <w:t>1 003,55</w:t>
            </w:r>
          </w:p>
        </w:tc>
      </w:tr>
    </w:tbl>
    <w:p w:rsidR="008534C2" w:rsidRDefault="008534C2" w:rsidP="004003BD">
      <w:pPr>
        <w:widowControl w:val="0"/>
        <w:suppressAutoHyphens/>
        <w:autoSpaceDE w:val="0"/>
        <w:jc w:val="both"/>
        <w:rPr>
          <w:rFonts w:ascii="Times New Roman CYR" w:eastAsia="Times New Roman CYR" w:hAnsi="Times New Roman CYR" w:cs="Times New Roman CYR"/>
          <w:lang w:bidi="ru-RU"/>
        </w:rPr>
      </w:pPr>
    </w:p>
    <w:p w:rsidR="008534C2" w:rsidRDefault="008534C2" w:rsidP="00672CDF">
      <w:pPr>
        <w:widowControl w:val="0"/>
        <w:suppressAutoHyphens/>
        <w:autoSpaceDE w:val="0"/>
        <w:ind w:firstLine="720"/>
        <w:jc w:val="both"/>
        <w:rPr>
          <w:rFonts w:ascii="Times New Roman CYR" w:eastAsia="Times New Roman CYR" w:hAnsi="Times New Roman CYR" w:cs="Times New Roman CYR"/>
          <w:lang w:bidi="ru-RU"/>
        </w:rPr>
      </w:pPr>
    </w:p>
    <w:p w:rsidR="008534C2" w:rsidRPr="008534C2" w:rsidRDefault="008534C2"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8534C2" w:rsidRPr="008534C2" w:rsidRDefault="008534C2"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8534C2">
        <w:rPr>
          <w:rFonts w:ascii="Times New Roman CYR" w:eastAsia="Times New Roman CYR" w:hAnsi="Times New Roman CYR" w:cs="Times New Roman CYR"/>
          <w:sz w:val="20"/>
          <w:szCs w:val="20"/>
          <w:lang w:bidi="ru-RU"/>
        </w:rPr>
        <w:t xml:space="preserve">Для участия в аукционе необходимо подать заявку в порядке, установленном аукционной документацией, по адресу: </w:t>
      </w:r>
      <w:r w:rsidRPr="008534C2">
        <w:rPr>
          <w:rFonts w:ascii="Times New Roman CYR" w:eastAsia="Times New Roman CYR" w:hAnsi="Times New Roman CYR" w:cs="Times New Roman CYR"/>
          <w:b/>
          <w:bCs/>
          <w:sz w:val="20"/>
          <w:szCs w:val="20"/>
          <w:lang w:bidi="ru-RU"/>
        </w:rPr>
        <w:t xml:space="preserve">Новгородская область, Валдайский район, с. Яжелбицы, ул. Усадьба, д. 22, 2 этаж, кабинет №5. </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b/>
          <w:bCs/>
          <w:color w:val="000000"/>
          <w:sz w:val="20"/>
          <w:szCs w:val="20"/>
          <w:lang w:bidi="ru-RU"/>
        </w:rPr>
      </w:pPr>
      <w:r w:rsidRPr="008534C2">
        <w:rPr>
          <w:rFonts w:ascii="Times New Roman CYR" w:eastAsia="Times New Roman CYR" w:hAnsi="Times New Roman CYR" w:cs="Times New Roman CYR"/>
          <w:sz w:val="20"/>
          <w:szCs w:val="20"/>
          <w:lang w:bidi="ru-RU"/>
        </w:rPr>
        <w:t xml:space="preserve">Заявки на участие в аукционе принимаются начиная </w:t>
      </w:r>
      <w:r w:rsidRPr="008534C2">
        <w:rPr>
          <w:rFonts w:ascii="Times New Roman CYR" w:eastAsia="Times New Roman CYR" w:hAnsi="Times New Roman CYR" w:cs="Times New Roman CYR"/>
          <w:b/>
          <w:bCs/>
          <w:sz w:val="20"/>
          <w:szCs w:val="20"/>
          <w:lang w:bidi="ru-RU"/>
        </w:rPr>
        <w:t xml:space="preserve">с 14 сентября 2020 по 05 октября 2020 включительно, в рабочие дни с 08:00 до 12:00 и с 13:00 до 15:00 </w:t>
      </w:r>
      <w:r w:rsidRPr="008534C2">
        <w:rPr>
          <w:rFonts w:ascii="Times New Roman CYR" w:eastAsia="Times New Roman CYR" w:hAnsi="Times New Roman CYR" w:cs="Times New Roman CYR"/>
          <w:b/>
          <w:bCs/>
          <w:color w:val="000000"/>
          <w:sz w:val="20"/>
          <w:szCs w:val="20"/>
          <w:lang w:bidi="ru-RU"/>
        </w:rPr>
        <w:t xml:space="preserve">при предъявлении документа, удостоверяющего личность заявителя (представителя). </w:t>
      </w:r>
    </w:p>
    <w:p w:rsidR="00672CDF" w:rsidRPr="008534C2" w:rsidRDefault="00672CDF" w:rsidP="00672CDF">
      <w:pPr>
        <w:widowControl w:val="0"/>
        <w:suppressAutoHyphens/>
        <w:autoSpaceDE w:val="0"/>
        <w:spacing w:before="100" w:beforeAutospacing="1" w:after="100" w:afterAutospacing="1"/>
        <w:ind w:left="187" w:firstLine="360"/>
        <w:jc w:val="both"/>
        <w:rPr>
          <w:color w:val="000000"/>
          <w:sz w:val="20"/>
          <w:szCs w:val="20"/>
        </w:rPr>
      </w:pPr>
      <w:r w:rsidRPr="008534C2">
        <w:rPr>
          <w:rFonts w:ascii="Times New Roman CYR" w:eastAsia="Times New Roman CYR" w:hAnsi="Times New Roman CYR" w:cs="Times New Roman CYR"/>
          <w:sz w:val="20"/>
          <w:szCs w:val="20"/>
          <w:lang w:bidi="ru-RU"/>
        </w:rPr>
        <w:t xml:space="preserve">Требование о внесении задатка: </w:t>
      </w:r>
      <w:r w:rsidRPr="008534C2">
        <w:rPr>
          <w:b/>
          <w:bCs/>
          <w:color w:val="000000"/>
          <w:sz w:val="20"/>
          <w:szCs w:val="20"/>
        </w:rPr>
        <w:t>для участия в аукционе требуется внесение задатка заявителем в размере, указанном в Извещении о проведении открытого аукциона.</w:t>
      </w:r>
      <w:r w:rsidRPr="008534C2">
        <w:rPr>
          <w:color w:val="000000"/>
          <w:sz w:val="20"/>
          <w:szCs w:val="20"/>
        </w:rPr>
        <w:t xml:space="preserve"> </w:t>
      </w:r>
    </w:p>
    <w:p w:rsidR="00672CDF" w:rsidRPr="008534C2" w:rsidRDefault="00672CDF" w:rsidP="00672CDF">
      <w:pPr>
        <w:widowControl w:val="0"/>
        <w:suppressAutoHyphens/>
        <w:autoSpaceDE w:val="0"/>
        <w:spacing w:before="100" w:beforeAutospacing="1" w:after="100" w:afterAutospacing="1"/>
        <w:ind w:firstLine="567"/>
        <w:jc w:val="both"/>
        <w:rPr>
          <w:color w:val="000000"/>
          <w:sz w:val="20"/>
          <w:szCs w:val="20"/>
        </w:rPr>
      </w:pPr>
      <w:r w:rsidRPr="008534C2">
        <w:rPr>
          <w:rFonts w:ascii="Times New Roman CYR" w:eastAsia="Times New Roman CYR" w:hAnsi="Times New Roman CYR" w:cs="Times New Roman CYR"/>
          <w:sz w:val="20"/>
          <w:szCs w:val="20"/>
          <w:lang w:bidi="ru-RU"/>
        </w:rPr>
        <w:t xml:space="preserve">Место, дата и время проведения открытого аукциона: </w:t>
      </w:r>
      <w:r w:rsidRPr="008534C2">
        <w:rPr>
          <w:b/>
          <w:bCs/>
          <w:color w:val="000000"/>
          <w:sz w:val="20"/>
          <w:szCs w:val="20"/>
          <w:u w:val="single"/>
        </w:rPr>
        <w:t>09 октября 2020 года в 10-00</w:t>
      </w:r>
      <w:r w:rsidRPr="008534C2">
        <w:rPr>
          <w:b/>
          <w:bCs/>
          <w:color w:val="000000"/>
          <w:sz w:val="20"/>
          <w:szCs w:val="20"/>
        </w:rPr>
        <w:t xml:space="preserve"> по адресу: Новгородская обл., Валдайский район, с. Яжелбицы, улица Усадьба, дом 22, 2 этаж, кабинет № 3 состоится открытый аукцион для субъектов малого и среднего предпринимательства по продаже права на заключение договора аренды объекта недвижимости, находящегося в муниципальной собственности Яжелбицкого сельского поселения с открытой формой подачи предложений о цене на основании:</w:t>
      </w:r>
    </w:p>
    <w:p w:rsidR="00672CDF" w:rsidRPr="008534C2" w:rsidRDefault="00672CDF" w:rsidP="00672CDF">
      <w:pPr>
        <w:ind w:firstLine="426"/>
        <w:jc w:val="both"/>
        <w:rPr>
          <w:sz w:val="20"/>
          <w:szCs w:val="20"/>
        </w:rPr>
      </w:pPr>
      <w:r w:rsidRPr="008534C2">
        <w:rPr>
          <w:sz w:val="20"/>
          <w:szCs w:val="20"/>
        </w:rPr>
        <w:t xml:space="preserve">  1. Федерального закона от 26.07.2006 № 135-ФЗ «О защите конкуренции»;  </w:t>
      </w:r>
      <w:r w:rsidRPr="008534C2">
        <w:rPr>
          <w:sz w:val="20"/>
          <w:szCs w:val="20"/>
        </w:rPr>
        <w:tab/>
      </w:r>
      <w:r w:rsidRPr="008534C2">
        <w:rPr>
          <w:sz w:val="20"/>
          <w:szCs w:val="20"/>
        </w:rPr>
        <w:tab/>
      </w:r>
      <w:r w:rsidRPr="008534C2">
        <w:rPr>
          <w:sz w:val="20"/>
          <w:szCs w:val="20"/>
        </w:rPr>
        <w:tab/>
      </w:r>
    </w:p>
    <w:p w:rsidR="00672CDF" w:rsidRPr="008534C2" w:rsidRDefault="00672CDF" w:rsidP="00672CDF">
      <w:pPr>
        <w:ind w:firstLine="567"/>
        <w:jc w:val="both"/>
        <w:rPr>
          <w:sz w:val="20"/>
          <w:szCs w:val="20"/>
        </w:rPr>
      </w:pPr>
      <w:r w:rsidRPr="008534C2">
        <w:rPr>
          <w:sz w:val="20"/>
          <w:szCs w:val="20"/>
        </w:rPr>
        <w:t xml:space="preserve">2. Федерального закона от 24.07.2007 № 209-ФЗ «О развитии малого и среднего предпринимательства»; </w:t>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r>
    </w:p>
    <w:p w:rsidR="00672CDF" w:rsidRPr="008534C2" w:rsidRDefault="00672CDF" w:rsidP="00672CDF">
      <w:pPr>
        <w:ind w:firstLine="567"/>
        <w:jc w:val="both"/>
        <w:rPr>
          <w:sz w:val="20"/>
          <w:szCs w:val="20"/>
        </w:rPr>
      </w:pPr>
      <w:r w:rsidRPr="008534C2">
        <w:rPr>
          <w:sz w:val="20"/>
          <w:szCs w:val="20"/>
        </w:rPr>
        <w:t>3.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8534C2">
        <w:rPr>
          <w:sz w:val="20"/>
          <w:szCs w:val="20"/>
        </w:rPr>
        <w:tab/>
      </w:r>
    </w:p>
    <w:p w:rsidR="00672CDF" w:rsidRPr="008534C2" w:rsidRDefault="00672CDF" w:rsidP="00672CDF">
      <w:pPr>
        <w:ind w:firstLine="567"/>
        <w:jc w:val="both"/>
        <w:rPr>
          <w:sz w:val="20"/>
          <w:szCs w:val="20"/>
        </w:rPr>
      </w:pPr>
      <w:r w:rsidRPr="008534C2">
        <w:rPr>
          <w:sz w:val="20"/>
          <w:szCs w:val="20"/>
        </w:rPr>
        <w:t xml:space="preserve">4. Постановления Администрации Яжелбицкого сельского поселения от 13.02.2017  № 23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w:t>
      </w:r>
    </w:p>
    <w:p w:rsidR="00672CDF" w:rsidRPr="008534C2" w:rsidRDefault="00672CDF" w:rsidP="00672CDF">
      <w:pPr>
        <w:jc w:val="both"/>
        <w:rPr>
          <w:sz w:val="20"/>
          <w:szCs w:val="20"/>
        </w:rPr>
      </w:pPr>
      <w:r w:rsidRPr="008534C2">
        <w:rPr>
          <w:sz w:val="20"/>
          <w:szCs w:val="20"/>
        </w:rPr>
        <w:t>организациям, образующим инфраструктуру поддержки субъектов малого и среднего предпринимательства, не подлежащего продаже».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8534C2">
        <w:rPr>
          <w:rFonts w:ascii="Times New Roman CYR" w:eastAsia="Times New Roman CYR" w:hAnsi="Times New Roman CYR" w:cs="Times New Roman CYR"/>
          <w:b/>
          <w:bCs/>
          <w:sz w:val="20"/>
          <w:szCs w:val="20"/>
          <w:lang w:bidi="ru-RU"/>
        </w:rPr>
        <w:t xml:space="preserve">Официальный сайт, на котором размещена документация об аукционе: </w:t>
      </w:r>
      <w:r w:rsidRPr="008534C2">
        <w:rPr>
          <w:rFonts w:ascii="Times New Roman CYR" w:eastAsia="Times New Roman CYR" w:hAnsi="Times New Roman CYR" w:cs="Times New Roman CYR"/>
          <w:b/>
          <w:bCs/>
          <w:sz w:val="20"/>
          <w:szCs w:val="20"/>
          <w:lang w:val="en-US" w:bidi="ru-RU"/>
        </w:rPr>
        <w:t>www</w:t>
      </w:r>
      <w:r w:rsidRPr="008534C2">
        <w:rPr>
          <w:rFonts w:ascii="Times New Roman CYR" w:eastAsia="Times New Roman CYR" w:hAnsi="Times New Roman CYR" w:cs="Times New Roman CYR"/>
          <w:b/>
          <w:bCs/>
          <w:sz w:val="20"/>
          <w:szCs w:val="20"/>
          <w:lang w:bidi="ru-RU"/>
        </w:rPr>
        <w:t>.</w:t>
      </w:r>
      <w:r w:rsidRPr="008534C2">
        <w:rPr>
          <w:rFonts w:ascii="Times New Roman CYR" w:eastAsia="Times New Roman CYR" w:hAnsi="Times New Roman CYR" w:cs="Times New Roman CYR"/>
          <w:b/>
          <w:bCs/>
          <w:sz w:val="20"/>
          <w:szCs w:val="20"/>
          <w:lang w:val="en-US" w:bidi="ru-RU"/>
        </w:rPr>
        <w:t>torgi</w:t>
      </w:r>
      <w:r w:rsidRPr="008534C2">
        <w:rPr>
          <w:rFonts w:ascii="Times New Roman CYR" w:eastAsia="Times New Roman CYR" w:hAnsi="Times New Roman CYR" w:cs="Times New Roman CYR"/>
          <w:b/>
          <w:bCs/>
          <w:sz w:val="20"/>
          <w:szCs w:val="20"/>
          <w:lang w:bidi="ru-RU"/>
        </w:rPr>
        <w:t>.</w:t>
      </w:r>
      <w:r w:rsidRPr="008534C2">
        <w:rPr>
          <w:rFonts w:ascii="Times New Roman CYR" w:eastAsia="Times New Roman CYR" w:hAnsi="Times New Roman CYR" w:cs="Times New Roman CYR"/>
          <w:b/>
          <w:bCs/>
          <w:sz w:val="20"/>
          <w:szCs w:val="20"/>
          <w:lang w:val="en-US" w:bidi="ru-RU"/>
        </w:rPr>
        <w:t>gov</w:t>
      </w:r>
      <w:r w:rsidRPr="008534C2">
        <w:rPr>
          <w:rFonts w:ascii="Times New Roman CYR" w:eastAsia="Times New Roman CYR" w:hAnsi="Times New Roman CYR" w:cs="Times New Roman CYR"/>
          <w:b/>
          <w:bCs/>
          <w:sz w:val="20"/>
          <w:szCs w:val="20"/>
          <w:lang w:bidi="ru-RU"/>
        </w:rPr>
        <w:t>.</w:t>
      </w:r>
      <w:r w:rsidRPr="008534C2">
        <w:rPr>
          <w:rFonts w:ascii="Times New Roman CYR" w:eastAsia="Times New Roman CYR" w:hAnsi="Times New Roman CYR" w:cs="Times New Roman CYR"/>
          <w:b/>
          <w:bCs/>
          <w:sz w:val="20"/>
          <w:szCs w:val="20"/>
          <w:lang w:val="en-US" w:bidi="ru-RU"/>
        </w:rPr>
        <w:t>ru</w:t>
      </w:r>
      <w:r w:rsidRPr="008534C2">
        <w:rPr>
          <w:rFonts w:ascii="Times New Roman CYR" w:eastAsia="Times New Roman CYR" w:hAnsi="Times New Roman CYR" w:cs="Times New Roman CYR"/>
          <w:b/>
          <w:bCs/>
          <w:sz w:val="20"/>
          <w:szCs w:val="20"/>
          <w:lang w:bidi="ru-RU"/>
        </w:rPr>
        <w:t>.</w:t>
      </w:r>
    </w:p>
    <w:p w:rsidR="00672CDF" w:rsidRPr="004003BD" w:rsidRDefault="00672CDF" w:rsidP="004003BD">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Полный комплект документации об открытом аукционе в печатной форме или в форме электронного документа может быть получен на основании заявления заинтересованного лица в течение 2 (двух) рабочих дней со дня получения соответствующего заявления организатором аукциона. Плата за предоставление документации об </w:t>
      </w:r>
      <w:r w:rsidR="004003BD">
        <w:rPr>
          <w:rFonts w:ascii="Times New Roman CYR" w:eastAsia="Times New Roman CYR" w:hAnsi="Times New Roman CYR" w:cs="Times New Roman CYR"/>
          <w:sz w:val="20"/>
          <w:szCs w:val="20"/>
          <w:lang w:bidi="ru-RU"/>
        </w:rPr>
        <w:t>открытом аукционе не взимается.</w:t>
      </w: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Инструкция по проведению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1. Общие положения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1.1. Аукцион проводится в соответствии с </w:t>
      </w:r>
      <w:hyperlink r:id="rId14" w:history="1">
        <w:r w:rsidRPr="008534C2">
          <w:rPr>
            <w:rFonts w:ascii="Times New Roman CYR" w:eastAsia="Times New Roman CYR" w:hAnsi="Times New Roman CYR" w:cs="Times New Roman CYR"/>
            <w:color w:val="106BBE"/>
            <w:sz w:val="20"/>
            <w:szCs w:val="20"/>
            <w:u w:val="single"/>
          </w:rPr>
          <w:t>Гражданским кодексом</w:t>
        </w:r>
      </w:hyperlink>
      <w:r w:rsidRPr="008534C2">
        <w:rPr>
          <w:rFonts w:ascii="Times New Roman CYR" w:eastAsia="Times New Roman CYR" w:hAnsi="Times New Roman CYR" w:cs="Times New Roman CYR"/>
          <w:sz w:val="20"/>
          <w:szCs w:val="20"/>
          <w:lang w:bidi="ru-RU"/>
        </w:rPr>
        <w:t xml:space="preserve"> РФ, </w:t>
      </w:r>
      <w:hyperlink r:id="rId15" w:history="1">
        <w:r w:rsidRPr="008534C2">
          <w:rPr>
            <w:rFonts w:ascii="Times New Roman CYR" w:eastAsia="Times New Roman CYR" w:hAnsi="Times New Roman CYR" w:cs="Times New Roman CYR"/>
            <w:color w:val="106BBE"/>
            <w:sz w:val="20"/>
            <w:szCs w:val="20"/>
            <w:u w:val="single"/>
          </w:rPr>
          <w:t>Федеральным законом</w:t>
        </w:r>
      </w:hyperlink>
      <w:r w:rsidRPr="008534C2">
        <w:rPr>
          <w:rFonts w:ascii="Times New Roman CYR" w:eastAsia="Times New Roman CYR" w:hAnsi="Times New Roman CYR" w:cs="Times New Roman CYR"/>
          <w:sz w:val="20"/>
          <w:szCs w:val="20"/>
          <w:lang w:bidi="ru-RU"/>
        </w:rPr>
        <w:t xml:space="preserve"> N 135-ФЗ от 26.07.2006 "О защите конкуренции", другими нормативными правовыми актам РФ.</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1.2. Открытый аукцион проводится в целях отбора победителей из числа участников аукциона на право заключения договоров аренды недвижимого имущества, указанного в настоящей аукционной документации.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1.3. Определение победителя проводится отдельно по каждому лоту.</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2. Изменение аукционной документации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2.1. Организатор вправе принять решение о внесении изменений в извещение о проведении аукциона не </w:t>
      </w:r>
      <w:r w:rsidRPr="008534C2">
        <w:rPr>
          <w:rFonts w:ascii="Times New Roman CYR" w:eastAsia="Times New Roman CYR" w:hAnsi="Times New Roman CYR" w:cs="Times New Roman CYR"/>
          <w:sz w:val="20"/>
          <w:szCs w:val="20"/>
          <w:lang w:bidi="ru-RU"/>
        </w:rPr>
        <w:lastRenderedPageBreak/>
        <w:t>позднее, чем за пять дней до даты окончания подачи заявок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2.2.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3. Отказ от проведения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3.1. Организатор аукциона вправе отказаться от проведения аукциона не позднее, чем за три дня до даты окончания срока подачи заявок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3.2.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3.3.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3.4. Организатор аукциона возвращает заявителям задаток, если он предусмотрен по условиям торгов, в течение пяти рабочих дней с даты принятия решения об отказе от проведения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4. Требования к участникам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4.1. Участником данного аукциона может быть любое юридическое лицо независимо от организационно-правовой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4.2. К участникам аукциона предъявляются следующие обязательные требования: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2) не приостановление деятельности участника аукциона в порядке, предусмотренном </w:t>
      </w:r>
      <w:hyperlink r:id="rId16" w:history="1">
        <w:r w:rsidRPr="008534C2">
          <w:rPr>
            <w:rFonts w:ascii="Times New Roman CYR" w:eastAsia="Times New Roman CYR" w:hAnsi="Times New Roman CYR" w:cs="Times New Roman CYR"/>
            <w:color w:val="106BBE"/>
            <w:sz w:val="20"/>
            <w:szCs w:val="20"/>
            <w:u w:val="single"/>
          </w:rPr>
          <w:t>Кодексом</w:t>
        </w:r>
      </w:hyperlink>
      <w:r w:rsidRPr="008534C2">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 на день подачи заявки на участие в открытом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4.3.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РФ, у органов власти в соответствии с их компетенцией и иных лиц, за исключением лиц, подавших заявку на участие в аукционе.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5. Подготовка аукционной заявки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5.1. Заявитель формирует и подает только одну заявку по предмету торгов (лота). Заявка на участие в аукционе должна отвечать требованиям, установленным к таким заявкам в аукционной документации, и содержать документы и сведения, предусмотренные аукционной документацией и подтверждающие соответствие заявителя требованиям, предъявляемым к участникам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5.2. Все документы, представленные заявителем, должны быть скреплены печатью и заверены подписью уполномоченного лица (для юридических лиц), подписаны физическими лицами собственноручно, либо представителем по доверенности.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5.3. Заявка на участие в аукционе подается в срок и по форме, которые установлены документацией об аукционе и должна содержать сведения и документы о заявителе, подавшем такую заявку:</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фирменное наименование, сведения об организационно-правовой форме собственности,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 полученную не ранее чем за шесть месяцев до даты размещения на сайте торгов извещения о </w:t>
      </w:r>
      <w:r w:rsidRPr="008534C2">
        <w:rPr>
          <w:rFonts w:ascii="Times New Roman CYR" w:eastAsia="Times New Roman CYR" w:hAnsi="Times New Roman CYR" w:cs="Times New Roman CYR"/>
          <w:sz w:val="20"/>
          <w:szCs w:val="20"/>
          <w:lang w:bidi="ru-RU"/>
        </w:rPr>
        <w:lastRenderedPageBreak/>
        <w:t>проведении аукциона выписку из единого государственного реестра юридических лиц, индивидуальных предпринимателей (нотариально заверенную копию такой выписки);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Копии учредительных документов заявителя (для юридических лиц);</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8534C2">
          <w:rPr>
            <w:rFonts w:ascii="Times New Roman CYR" w:eastAsia="Times New Roman CYR" w:hAnsi="Times New Roman CYR" w:cs="Times New Roman CYR"/>
            <w:color w:val="106BBE"/>
            <w:sz w:val="20"/>
            <w:szCs w:val="20"/>
            <w:u w:val="single"/>
          </w:rPr>
          <w:t>Кодексом</w:t>
        </w:r>
      </w:hyperlink>
      <w:r w:rsidRPr="008534C2">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5.4. Все листы заявки на участие в аукционе должны быть прошиты и пронумерованы. Заявка на участие в аукционе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документов и сведений.</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6. Задаток, срок и порядок его внесения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6.1. Задаток предоставляется по каждому лоту отдельно.</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6.2. Валютой задатка является российский рубль.</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6.3. Задаток должен быть внесен с банковского счета заявителя на счет, указанный в извещении о проведении открытого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6.4. Задаток возвращается заявителю путем перечисления денежных средств на банковский счет, указанный в документе, подтверждающем внесение задатка.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6.5. Организатор аукциона в течение пяти рабочих дней с даты подписания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аренды.</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6.6. Задаток, внесенный участником аукциона, который сделал предпоследнее предложение о цене аренды, возвращается такому участнику в течение пяти рабочих дней с даты подписания договора с победителем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6.7. Организатор аукциона не возвращает заявителям денежные средства, внесенные в качестве задатка, в случаях:</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7. Подача и прием аукционных заявок</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8534C2">
        <w:rPr>
          <w:rFonts w:ascii="Times New Roman CYR" w:eastAsia="Times New Roman CYR" w:hAnsi="Times New Roman CYR" w:cs="Times New Roman CYR"/>
          <w:sz w:val="20"/>
          <w:szCs w:val="20"/>
          <w:lang w:bidi="ru-RU"/>
        </w:rPr>
        <w:t xml:space="preserve">7.1. Заявки на участие в аукционе принимаются начиная  </w:t>
      </w:r>
      <w:r w:rsidRPr="008534C2">
        <w:rPr>
          <w:rFonts w:ascii="Times New Roman CYR" w:eastAsia="Times New Roman CYR" w:hAnsi="Times New Roman CYR" w:cs="Times New Roman CYR"/>
          <w:b/>
          <w:bCs/>
          <w:sz w:val="20"/>
          <w:szCs w:val="20"/>
          <w:lang w:bidi="ru-RU"/>
        </w:rPr>
        <w:t xml:space="preserve">с 14 сентября 2020 по 05 октября 2020 включительно, в рабочие дни с 08:00 до 12:00 и с 13:00 до 15:00 </w:t>
      </w:r>
      <w:r w:rsidRPr="008534C2">
        <w:rPr>
          <w:rFonts w:ascii="Times New Roman CYR" w:eastAsia="Times New Roman CYR" w:hAnsi="Times New Roman CYR" w:cs="Times New Roman CYR"/>
          <w:b/>
          <w:bCs/>
          <w:color w:val="000000"/>
          <w:sz w:val="20"/>
          <w:szCs w:val="20"/>
          <w:lang w:bidi="ru-RU"/>
        </w:rPr>
        <w:t xml:space="preserve">при предъявлении документа, удостоверяющего личность заявителя (представителя) </w:t>
      </w:r>
      <w:r w:rsidRPr="008534C2">
        <w:rPr>
          <w:rFonts w:ascii="Times New Roman CYR" w:eastAsia="Times New Roman CYR" w:hAnsi="Times New Roman CYR" w:cs="Times New Roman CYR"/>
          <w:sz w:val="20"/>
          <w:szCs w:val="20"/>
          <w:lang w:bidi="ru-RU"/>
        </w:rPr>
        <w:t xml:space="preserve">по адресу: </w:t>
      </w:r>
      <w:r w:rsidRPr="008534C2">
        <w:rPr>
          <w:rFonts w:ascii="Times New Roman CYR" w:eastAsia="Times New Roman CYR" w:hAnsi="Times New Roman CYR" w:cs="Times New Roman CYR"/>
          <w:b/>
          <w:bCs/>
          <w:sz w:val="20"/>
          <w:szCs w:val="20"/>
          <w:lang w:bidi="ru-RU"/>
        </w:rPr>
        <w:t xml:space="preserve">Новгородская область, Валдайский район, с. Яжелбицы, ул. Усадьба, д. 22, 2 этаж, кабинет №5. </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lastRenderedPageBreak/>
        <w:t>7.2. При получении аукционной заявки и необходимых документов секретарь аукционной комиссии регистрирует заявку участника в журнале регистрации заявок на участие в аукционе в порядке поступления заявок.</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7.3. Заявитель, подавший заявку на участие в аукционе, вправе отозвать такую заявку в любое время до установленных даты и времени начала рассмотрения заявок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7.4.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7.5. Все заявки, полученные после окончания установленного срока приема заявок на участие в аукционе, не рассматриваются и в тот же день возвращаются соответствующим заявителям. В этом случае организатор аукциона возвращает задаток указанным заявителям в течение пяти рабочих дней с даты подписания протокола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8. Порядок рассмотрения заявок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8.2. Срок рассмотрения заявок на участие в аукционе не может превышать десяти дней с даты окончания срока подачи заявок.</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8.5.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8.6.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8.7.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8.8. В случае, если было установлено требование обеспечения заявки на участие в аукционе, организатор аукциона обязан вернуть внесенные в качестве обеспечения заявки на участие в аукционе денежные средства участнику, подавшему заявку на участие в аукционе и не допущенному к участию в аукционе, в течение пяти рабочих дней со дня подписания протокола рассмотрения заявок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8.9.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организатор аукциона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за исключением участника размещения заказа, признанного участником аукциона.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8.10.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w:t>
      </w:r>
      <w:r w:rsidRPr="008534C2">
        <w:rPr>
          <w:rFonts w:ascii="Times New Roman CYR" w:eastAsia="Times New Roman CYR" w:hAnsi="Times New Roman CYR" w:cs="Times New Roman CYR"/>
          <w:sz w:val="20"/>
          <w:szCs w:val="20"/>
          <w:lang w:bidi="ru-RU"/>
        </w:rPr>
        <w:lastRenderedPageBreak/>
        <w:t>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контракт заключается на условиях, предусмотренных документацией об аукционе, по цене лота, согласованной с указанным участником аукциона. Такой участник аукциона не вправе отказаться от заключения договора. Договор может быть заключен не ранее чем через десять дней со дня размещения на официальном сайте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9. Порядок проведения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9.2. Аукцион начинается с объявления аукционистом начала проведения аукциона (лота),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9.3.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начальной (минимальной) цены договора (цены лота), указанной в извещении о проведении аукциона, на "шаг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9.4. "Шаг аукциона" составляет 5% (пять процентов) от стоимости права заключения договора аренды, указанной в извещении о проведении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9.5. Участник аукциона после объявления аукционистом начального годового размера арендной платы (цены лота) и цены начального годового размера арендной платы, увеличенной в соответствии с "шагом аукциона", поднимает карточку в случае, если он согласен заключить договор по объявленной цене.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9.6. Если после троекратного объявления аукционистом цены годового размера арендной платы ни один участник аукциона не поднял карточку, правообладатель вправе заявить о своем желании заключить договор по объявленной аукционистом цене.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9.7.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аукционист снижает "шаг аукциона" на 0,5% начальной (минимальной) цены лота, но не ниже 0,5% начальной (минимальной) цены лота.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9.8. Аукцион считается оконченным, если после троекратного объявления аукционистом последнего предложения о цене годового размера арендной платы или после заявления действующего правообладателя о своем желании заключить договор по объявленной аукционистом цене ни один участник не поднял карточку.</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9.9. Аукционист объявляет об окончании проведения аукциона (лота), последнее и предпоследнее предложения о цене годового размера арендной платы, номер карточки и наименование победителя аукциона и участника аукциона, сделавшего предпоследнее предложение о цене годового размера арендной платы.</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9.10. Победителем аукциона признается лицо, предложившее наиболее высокую цену арендной платы на право заключить договор аренды,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9.11. Организатор аукциона при проведении аукциона ведет протокол, который подписывается всеми присутствующими членами комиссии в день проведения аукциона и в течение трех рабочих дней с даты его подписания и вместе с проектом договора передается победителю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9.12.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10. Заключение договора по результатам проведения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10.1. Заключение договора осуществляется в порядке, предусмотренном </w:t>
      </w:r>
      <w:hyperlink r:id="rId18" w:history="1">
        <w:r w:rsidRPr="008534C2">
          <w:rPr>
            <w:rFonts w:ascii="Times New Roman CYR" w:eastAsia="Times New Roman CYR" w:hAnsi="Times New Roman CYR" w:cs="Times New Roman CYR"/>
            <w:color w:val="106BBE"/>
            <w:sz w:val="20"/>
            <w:szCs w:val="20"/>
            <w:u w:val="single"/>
          </w:rPr>
          <w:t>ГК</w:t>
        </w:r>
      </w:hyperlink>
      <w:r w:rsidRPr="008534C2">
        <w:rPr>
          <w:rFonts w:ascii="Times New Roman CYR" w:eastAsia="Times New Roman CYR" w:hAnsi="Times New Roman CYR" w:cs="Times New Roman CYR"/>
          <w:sz w:val="20"/>
          <w:szCs w:val="20"/>
          <w:lang w:bidi="ru-RU"/>
        </w:rPr>
        <w:t xml:space="preserve"> РФ и иными федеральными законами.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10.2.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10.3. 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в течение трех рабочих дней с даты подписания протокола о результатах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w:t>
      </w:r>
      <w:r w:rsidRPr="008534C2">
        <w:rPr>
          <w:rFonts w:ascii="Times New Roman CYR" w:eastAsia="Times New Roman CYR" w:hAnsi="Times New Roman CYR" w:cs="Times New Roman CYR"/>
          <w:sz w:val="20"/>
          <w:szCs w:val="20"/>
          <w:lang w:bidi="ru-RU"/>
        </w:rPr>
        <w:lastRenderedPageBreak/>
        <w:t>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10.4. 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или с участником аукциона, заявке на участие которого присвоен второй номер, аукцион признается несостоявшимся.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10.5.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10.6.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72CDF" w:rsidRPr="008534C2" w:rsidRDefault="00672CDF" w:rsidP="004003BD">
      <w:pPr>
        <w:widowControl w:val="0"/>
        <w:suppressAutoHyphens/>
        <w:autoSpaceDE w:val="0"/>
        <w:rPr>
          <w:rFonts w:eastAsia="Arial"/>
          <w:b/>
          <w:bCs/>
          <w:color w:val="26282F"/>
          <w:sz w:val="20"/>
          <w:szCs w:val="20"/>
          <w:lang w:bidi="ru-RU"/>
        </w:rPr>
      </w:pPr>
    </w:p>
    <w:p w:rsidR="00672CDF" w:rsidRPr="008534C2" w:rsidRDefault="00672CDF" w:rsidP="004003BD">
      <w:pPr>
        <w:widowControl w:val="0"/>
        <w:suppressAutoHyphens/>
        <w:autoSpaceDE w:val="0"/>
        <w:rPr>
          <w:rFonts w:eastAsia="Arial"/>
          <w:b/>
          <w:bCs/>
          <w:color w:val="26282F"/>
          <w:sz w:val="20"/>
          <w:szCs w:val="20"/>
          <w:lang w:bidi="ru-RU"/>
        </w:rPr>
      </w:pPr>
    </w:p>
    <w:p w:rsidR="00672CDF" w:rsidRPr="008534C2" w:rsidRDefault="00672CDF" w:rsidP="00672CDF">
      <w:pPr>
        <w:widowControl w:val="0"/>
        <w:suppressAutoHyphens/>
        <w:autoSpaceDE w:val="0"/>
        <w:ind w:firstLine="698"/>
        <w:jc w:val="right"/>
        <w:rPr>
          <w:rFonts w:eastAsia="Times New Roman CYR"/>
          <w:sz w:val="20"/>
          <w:szCs w:val="20"/>
          <w:lang w:bidi="ru-RU"/>
        </w:rPr>
      </w:pPr>
      <w:r w:rsidRPr="008534C2">
        <w:rPr>
          <w:rFonts w:eastAsia="Arial"/>
          <w:b/>
          <w:bCs/>
          <w:color w:val="26282F"/>
          <w:sz w:val="20"/>
          <w:szCs w:val="20"/>
          <w:lang w:bidi="ru-RU"/>
        </w:rPr>
        <w:t>Приложение № 1</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Заявка на участие в открытом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Ф. И. О./фирменное наименование, включая организационно-правовую форму, заявителя, для юридического лица - адрес местонахождения, почтовый адрес, для физического лица - паспортные данные, адрес места жительства</w:t>
      </w:r>
      <w:r w:rsidRPr="008534C2">
        <w:rPr>
          <w:rFonts w:ascii="Times New Roman CYR" w:eastAsia="Times New Roman CYR" w:hAnsi="Times New Roman CYR" w:cs="Times New Roman CYR"/>
          <w:sz w:val="20"/>
          <w:szCs w:val="20"/>
          <w:lang w:bidi="ru-RU"/>
        </w:rPr>
        <w:t>] (далее - Заявитель) заявляет о своем намерении принять участие в открытом аукционе на право заключения договора аренды недвижимого имущества по лотам [</w:t>
      </w:r>
      <w:r w:rsidRPr="008534C2">
        <w:rPr>
          <w:rFonts w:ascii="Arial" w:eastAsia="Arial" w:hAnsi="Arial" w:cs="Arial"/>
          <w:b/>
          <w:bCs/>
          <w:color w:val="26282F"/>
          <w:sz w:val="20"/>
          <w:szCs w:val="20"/>
          <w:lang w:bidi="ru-RU"/>
        </w:rPr>
        <w:t>вписать нужное</w:t>
      </w:r>
      <w:r w:rsidRPr="008534C2">
        <w:rPr>
          <w:rFonts w:ascii="Times New Roman CYR" w:eastAsia="Times New Roman CYR" w:hAnsi="Times New Roman CYR" w:cs="Times New Roman CYR"/>
          <w:sz w:val="20"/>
          <w:szCs w:val="20"/>
          <w:lang w:bidi="ru-RU"/>
        </w:rPr>
        <w:t>], который состоится [</w:t>
      </w:r>
      <w:r w:rsidRPr="008534C2">
        <w:rPr>
          <w:rFonts w:ascii="Arial" w:eastAsia="Arial" w:hAnsi="Arial" w:cs="Arial"/>
          <w:b/>
          <w:bCs/>
          <w:color w:val="26282F"/>
          <w:sz w:val="20"/>
          <w:szCs w:val="20"/>
          <w:lang w:bidi="ru-RU"/>
        </w:rPr>
        <w:t>дата и место проведения аукциона</w:t>
      </w:r>
      <w:r w:rsidRPr="008534C2">
        <w:rPr>
          <w:rFonts w:ascii="Times New Roman CYR" w:eastAsia="Times New Roman CYR" w:hAnsi="Times New Roman CYR" w:cs="Times New Roman CYR"/>
          <w:sz w:val="20"/>
          <w:szCs w:val="20"/>
          <w:lang w:bidi="ru-RU"/>
        </w:rPr>
        <w:t>], на условиях, указанных в документации об аукционе, опубликованной в [</w:t>
      </w:r>
      <w:r w:rsidRPr="008534C2">
        <w:rPr>
          <w:rFonts w:ascii="Arial" w:eastAsia="Arial" w:hAnsi="Arial" w:cs="Arial"/>
          <w:b/>
          <w:bCs/>
          <w:color w:val="26282F"/>
          <w:sz w:val="20"/>
          <w:szCs w:val="20"/>
          <w:lang w:bidi="ru-RU"/>
        </w:rPr>
        <w:t>название официального печатного издания</w:t>
      </w:r>
      <w:r w:rsidRPr="008534C2">
        <w:rPr>
          <w:rFonts w:ascii="Times New Roman CYR" w:eastAsia="Times New Roman CYR" w:hAnsi="Times New Roman CYR" w:cs="Times New Roman CYR"/>
          <w:sz w:val="20"/>
          <w:szCs w:val="20"/>
          <w:lang w:bidi="ru-RU"/>
        </w:rPr>
        <w:t>] и размещенной на официальном сайте [</w:t>
      </w:r>
      <w:r w:rsidRPr="008534C2">
        <w:rPr>
          <w:rFonts w:ascii="Arial" w:eastAsia="Arial" w:hAnsi="Arial" w:cs="Arial"/>
          <w:b/>
          <w:bCs/>
          <w:color w:val="26282F"/>
          <w:sz w:val="20"/>
          <w:szCs w:val="20"/>
          <w:lang w:bidi="ru-RU"/>
        </w:rPr>
        <w:t>название сайта</w:t>
      </w:r>
      <w:r w:rsidRPr="008534C2">
        <w:rPr>
          <w:rFonts w:ascii="Times New Roman CYR" w:eastAsia="Times New Roman CYR" w:hAnsi="Times New Roman CYR" w:cs="Times New Roman CYR"/>
          <w:sz w:val="20"/>
          <w:szCs w:val="20"/>
          <w:lang w:bidi="ru-RU"/>
        </w:rPr>
        <w:t>].</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Заявитель принимает на себя обязательства по безусловному соблюдению правил участия в открытом аукционе в соответствии с документацией об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Заявитель подтверждает, что на день подачи заявки на участие в открытом аукционе в отношении него:</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не проводится ликвидация, отсутствует решение арбитражного суда о признании банкротом и об открытии конкурсного производства;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 не приостановлена деятельность в порядке, предусмотренном </w:t>
      </w:r>
      <w:hyperlink r:id="rId19" w:history="1">
        <w:r w:rsidRPr="008534C2">
          <w:rPr>
            <w:rFonts w:ascii="Times New Roman CYR" w:eastAsia="Times New Roman CYR" w:hAnsi="Times New Roman CYR" w:cs="Times New Roman CYR"/>
            <w:color w:val="106BBE"/>
            <w:sz w:val="20"/>
            <w:szCs w:val="20"/>
            <w:u w:val="single"/>
          </w:rPr>
          <w:t>Кодексом</w:t>
        </w:r>
      </w:hyperlink>
      <w:r w:rsidRPr="008534C2">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Настоящим Заявитель подтверждает подлинность и достоверность документов и сведений, представленных в составе настоящей заявки.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Перечень прилагаемых документов:</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 выписка из единого государственного реестра юридических лиц/индивидуальных предпринимателей (нотариально заверенная копия такой выписки);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2) документ, подтверждающий полномочия лица на осуществление действий от имени Заявителя (для юридического лица);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3) копии учредительных документов Заявителя (для юридического лица);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4) решение об одобрении/о совершении крупной сделки;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 платежное поручение, подтверждающее перечисление денежных средств в качестве обеспечения заявки на участие в аукционе (копия такого поручения).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Должность, Ф. И. О., подпись лица, подписавшего заявку</w:t>
      </w:r>
      <w:r w:rsidRPr="008534C2">
        <w:rPr>
          <w:rFonts w:ascii="Times New Roman CYR" w:eastAsia="Times New Roman CYR" w:hAnsi="Times New Roman CYR" w:cs="Times New Roman CYR"/>
          <w:sz w:val="20"/>
          <w:szCs w:val="20"/>
          <w:lang w:bidi="ru-RU"/>
        </w:rPr>
        <w:t>]</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М. П.</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число, месяц, год</w:t>
      </w:r>
      <w:r w:rsidRPr="008534C2">
        <w:rPr>
          <w:rFonts w:ascii="Times New Roman CYR" w:eastAsia="Times New Roman CYR" w:hAnsi="Times New Roman CYR" w:cs="Times New Roman CYR"/>
          <w:sz w:val="20"/>
          <w:szCs w:val="20"/>
          <w:lang w:bidi="ru-RU"/>
        </w:rPr>
        <w:t>]</w:t>
      </w:r>
    </w:p>
    <w:p w:rsidR="00672CDF" w:rsidRPr="004003BD" w:rsidRDefault="00672CDF" w:rsidP="004003BD">
      <w:pPr>
        <w:widowControl w:val="0"/>
        <w:suppressAutoHyphens/>
        <w:autoSpaceDE w:val="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Контактный телефон [</w:t>
      </w:r>
      <w:r w:rsidRPr="008534C2">
        <w:rPr>
          <w:rFonts w:ascii="Arial" w:eastAsia="Arial" w:hAnsi="Arial" w:cs="Arial"/>
          <w:b/>
          <w:bCs/>
          <w:color w:val="26282F"/>
          <w:sz w:val="20"/>
          <w:szCs w:val="20"/>
          <w:lang w:bidi="ru-RU"/>
        </w:rPr>
        <w:t>номер</w:t>
      </w:r>
      <w:r w:rsidRPr="008534C2">
        <w:rPr>
          <w:rFonts w:ascii="Times New Roman CYR" w:eastAsia="Times New Roman CYR" w:hAnsi="Times New Roman CYR" w:cs="Times New Roman CYR"/>
          <w:sz w:val="20"/>
          <w:szCs w:val="20"/>
          <w:lang w:bidi="ru-RU"/>
        </w:rPr>
        <w:t>]</w:t>
      </w:r>
    </w:p>
    <w:p w:rsidR="00672CDF" w:rsidRPr="008534C2" w:rsidRDefault="008534C2" w:rsidP="008534C2">
      <w:pPr>
        <w:widowControl w:val="0"/>
        <w:suppressAutoHyphens/>
        <w:autoSpaceDE w:val="0"/>
        <w:ind w:firstLine="698"/>
        <w:jc w:val="center"/>
        <w:rPr>
          <w:rFonts w:ascii="Times New Roman CYR" w:eastAsia="Times New Roman CYR" w:hAnsi="Times New Roman CYR" w:cs="Times New Roman CYR"/>
          <w:sz w:val="20"/>
          <w:szCs w:val="20"/>
          <w:lang w:bidi="ru-RU"/>
        </w:rPr>
      </w:pPr>
      <w:r>
        <w:rPr>
          <w:rFonts w:ascii="Arial" w:eastAsia="Arial" w:hAnsi="Arial" w:cs="Arial"/>
          <w:b/>
          <w:bCs/>
          <w:color w:val="26282F"/>
          <w:sz w:val="20"/>
          <w:szCs w:val="20"/>
          <w:lang w:bidi="ru-RU"/>
        </w:rPr>
        <w:lastRenderedPageBreak/>
        <w:t xml:space="preserve">                                                                                                                                                                                               </w:t>
      </w:r>
      <w:r w:rsidR="00672CDF" w:rsidRPr="008534C2">
        <w:rPr>
          <w:rFonts w:ascii="Arial" w:eastAsia="Arial" w:hAnsi="Arial" w:cs="Arial"/>
          <w:b/>
          <w:bCs/>
          <w:color w:val="26282F"/>
          <w:sz w:val="20"/>
          <w:szCs w:val="20"/>
          <w:lang w:bidi="ru-RU"/>
        </w:rPr>
        <w:t>Приложение N 2</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Анкета участника аукциона</w:t>
      </w:r>
      <w:r w:rsidRPr="008534C2">
        <w:rPr>
          <w:rFonts w:ascii="Times New Roman CYR" w:eastAsia="Times New Roman CYR" w:hAnsi="Times New Roman CYR" w:cs="Times New Roman CYR"/>
          <w:b/>
          <w:bCs/>
          <w:color w:val="26282F"/>
          <w:sz w:val="20"/>
          <w:szCs w:val="20"/>
          <w:lang w:bidi="ru-RU"/>
        </w:rPr>
        <w:br/>
        <w:t>(для юридических лиц)</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095"/>
        <w:gridCol w:w="5105"/>
      </w:tblGrid>
      <w:tr w:rsidR="00672CDF" w:rsidRPr="008534C2" w:rsidTr="00755F4B">
        <w:tc>
          <w:tcPr>
            <w:tcW w:w="5095"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Полное фирменное наименование</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Сокращенное фирменное наименование</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Организационно-правовая форма</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Местонахождение</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ОГРН</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ИНН</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Свидетельство о государственной регистрации (номер, дата выдачи, кем выдано)</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Учредители (участники, акционеры), чья доля составляет не менее 20% уставного капитала</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Должность и Ф. И. О. руководителя</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Банковские реквизиты (расчетный счет, корреспондентский счет, БИК, наименование кредитной организации)</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Контактный телефон</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95"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Адрес электронной почты (e-mail)</w:t>
            </w:r>
          </w:p>
        </w:tc>
        <w:tc>
          <w:tcPr>
            <w:tcW w:w="5105"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bl>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8534C2">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 xml:space="preserve">должность, Ф. И. О., </w:t>
      </w:r>
      <w:r w:rsidR="008534C2">
        <w:rPr>
          <w:rFonts w:ascii="Arial" w:eastAsia="Arial" w:hAnsi="Arial" w:cs="Arial"/>
          <w:b/>
          <w:bCs/>
          <w:color w:val="26282F"/>
          <w:sz w:val="20"/>
          <w:szCs w:val="20"/>
          <w:lang w:bidi="ru-RU"/>
        </w:rPr>
        <w:t>подпись руководителя организации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698"/>
        <w:jc w:val="right"/>
        <w:rPr>
          <w:rFonts w:ascii="Times New Roman CYR" w:eastAsia="Times New Roman CYR" w:hAnsi="Times New Roman CYR" w:cs="Times New Roman CYR"/>
          <w:sz w:val="20"/>
          <w:szCs w:val="20"/>
          <w:lang w:bidi="ru-RU"/>
        </w:rPr>
      </w:pPr>
      <w:r w:rsidRPr="008534C2">
        <w:rPr>
          <w:rFonts w:ascii="Arial" w:eastAsia="Arial" w:hAnsi="Arial" w:cs="Arial"/>
          <w:b/>
          <w:bCs/>
          <w:color w:val="26282F"/>
          <w:sz w:val="20"/>
          <w:szCs w:val="20"/>
          <w:lang w:bidi="ru-RU"/>
        </w:rPr>
        <w:t>Приложение N 3</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Анкета участника аукциона</w:t>
      </w:r>
      <w:r w:rsidRPr="008534C2">
        <w:rPr>
          <w:rFonts w:ascii="Times New Roman CYR" w:eastAsia="Times New Roman CYR" w:hAnsi="Times New Roman CYR" w:cs="Times New Roman CYR"/>
          <w:b/>
          <w:bCs/>
          <w:color w:val="26282F"/>
          <w:sz w:val="20"/>
          <w:szCs w:val="20"/>
          <w:lang w:bidi="ru-RU"/>
        </w:rPr>
        <w:br/>
        <w:t>(для физических лиц и индивидуальных предпринимателей)</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084"/>
        <w:gridCol w:w="5112"/>
      </w:tblGrid>
      <w:tr w:rsidR="00672CDF" w:rsidRPr="008534C2" w:rsidTr="00755F4B">
        <w:tc>
          <w:tcPr>
            <w:tcW w:w="5084"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Фамилия</w:t>
            </w:r>
          </w:p>
        </w:tc>
        <w:tc>
          <w:tcPr>
            <w:tcW w:w="5112" w:type="dxa"/>
            <w:tcBorders>
              <w:top w:val="single" w:sz="1" w:space="0" w:color="000000"/>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Имя</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Отчество (при наличии)</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Дата рождения (число, месяц, год)</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Документ, удостоверяющий личность (наименование, серия, номер, дата выдачи, кем выдан)</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Адрес регистрации (места жительства) в РФ</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Адрес фактического проживания в РФ</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Адрес места проживания за пределами РФ (для иностранных граждан)</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Свидетельство о регистрации в качестве индивидуального предпринимателя (номер, дата выдачи, кем выдано)</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ОГРНИП</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ИНН</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Банковские реквизиты (расчетный счет, корреспондентский счет, БИК, наименование кредитной организации)</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Контактный телефон</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672CDF" w:rsidRPr="008534C2" w:rsidTr="00755F4B">
        <w:tc>
          <w:tcPr>
            <w:tcW w:w="508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Адрес электронной почты (e-mail)</w:t>
            </w:r>
          </w:p>
        </w:tc>
        <w:tc>
          <w:tcPr>
            <w:tcW w:w="5112"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both"/>
              <w:rPr>
                <w:rFonts w:ascii="Times New Roman CYR" w:eastAsia="Times New Roman CYR" w:hAnsi="Times New Roman CYR" w:cs="Times New Roman CYR"/>
                <w:sz w:val="20"/>
                <w:szCs w:val="20"/>
                <w:lang w:bidi="ru-RU"/>
              </w:rPr>
            </w:pPr>
          </w:p>
        </w:tc>
      </w:tr>
    </w:tbl>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4003BD" w:rsidRDefault="00672CDF" w:rsidP="004003BD">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подпись, Ф. И. О.</w:t>
      </w:r>
      <w:r w:rsidR="004003BD">
        <w:rPr>
          <w:rFonts w:ascii="Times New Roman CYR" w:eastAsia="Times New Roman CYR" w:hAnsi="Times New Roman CYR" w:cs="Times New Roman CYR"/>
          <w:sz w:val="20"/>
          <w:szCs w:val="20"/>
          <w:lang w:bidi="ru-RU"/>
        </w:rPr>
        <w:t>]</w:t>
      </w: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Times New Roman CYR" w:eastAsia="Times New Roman CYR" w:hAnsi="Times New Roman CYR" w:cs="Times New Roman CYR"/>
          <w:sz w:val="20"/>
          <w:szCs w:val="20"/>
          <w:lang w:bidi="ru-RU"/>
        </w:rPr>
      </w:pPr>
      <w:r w:rsidRPr="008534C2">
        <w:rPr>
          <w:rFonts w:ascii="Arial" w:eastAsia="Arial" w:hAnsi="Arial" w:cs="Arial"/>
          <w:b/>
          <w:bCs/>
          <w:color w:val="26282F"/>
          <w:sz w:val="20"/>
          <w:szCs w:val="20"/>
          <w:lang w:bidi="ru-RU"/>
        </w:rPr>
        <w:t>Приложение N 4</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Перечень недвижимого имущества, выставленного на аукцион</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87"/>
        <w:gridCol w:w="2022"/>
        <w:gridCol w:w="1247"/>
        <w:gridCol w:w="1234"/>
        <w:gridCol w:w="1462"/>
        <w:gridCol w:w="1347"/>
        <w:gridCol w:w="1297"/>
        <w:gridCol w:w="1010"/>
      </w:tblGrid>
      <w:tr w:rsidR="00672CDF" w:rsidRPr="008534C2" w:rsidTr="00755F4B">
        <w:tc>
          <w:tcPr>
            <w:tcW w:w="587"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N</w:t>
            </w:r>
            <w:r w:rsidRPr="008534C2">
              <w:rPr>
                <w:rFonts w:ascii="Times New Roman CYR" w:eastAsia="Times New Roman CYR" w:hAnsi="Times New Roman CYR" w:cs="Times New Roman CYR"/>
                <w:sz w:val="20"/>
                <w:szCs w:val="20"/>
                <w:lang w:bidi="ru-RU"/>
              </w:rPr>
              <w:br/>
              <w:t>лота</w:t>
            </w:r>
          </w:p>
        </w:tc>
        <w:tc>
          <w:tcPr>
            <w:tcW w:w="2022"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Наименование объекта</w:t>
            </w:r>
          </w:p>
        </w:tc>
        <w:tc>
          <w:tcPr>
            <w:tcW w:w="1247"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Адрес</w:t>
            </w:r>
          </w:p>
        </w:tc>
        <w:tc>
          <w:tcPr>
            <w:tcW w:w="1234"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Технические характеристики</w:t>
            </w:r>
          </w:p>
        </w:tc>
        <w:tc>
          <w:tcPr>
            <w:tcW w:w="1462"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Площадь помещения (кв. м)</w:t>
            </w:r>
          </w:p>
        </w:tc>
        <w:tc>
          <w:tcPr>
            <w:tcW w:w="1347"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Целевое назначение</w:t>
            </w:r>
          </w:p>
        </w:tc>
        <w:tc>
          <w:tcPr>
            <w:tcW w:w="1297" w:type="dxa"/>
            <w:tcBorders>
              <w:top w:val="single" w:sz="1" w:space="0" w:color="000000"/>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Арендная плата</w:t>
            </w:r>
            <w:r w:rsidRPr="008534C2">
              <w:rPr>
                <w:rFonts w:ascii="Times New Roman CYR" w:eastAsia="Times New Roman CYR" w:hAnsi="Times New Roman CYR" w:cs="Times New Roman CYR"/>
                <w:sz w:val="20"/>
                <w:szCs w:val="20"/>
                <w:lang w:bidi="ru-RU"/>
              </w:rPr>
              <w:br/>
              <w:t>(руб. в месяц/ год)</w:t>
            </w:r>
          </w:p>
        </w:tc>
        <w:tc>
          <w:tcPr>
            <w:tcW w:w="1010" w:type="dxa"/>
            <w:tcBorders>
              <w:top w:val="single" w:sz="1" w:space="0" w:color="000000"/>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Срок аренды</w:t>
            </w:r>
          </w:p>
        </w:tc>
      </w:tr>
      <w:tr w:rsidR="00672CDF" w:rsidRPr="008534C2" w:rsidTr="00755F4B">
        <w:tc>
          <w:tcPr>
            <w:tcW w:w="587"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w:t>
            </w:r>
          </w:p>
        </w:tc>
        <w:tc>
          <w:tcPr>
            <w:tcW w:w="2022"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2</w:t>
            </w:r>
          </w:p>
        </w:tc>
        <w:tc>
          <w:tcPr>
            <w:tcW w:w="1247"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3</w:t>
            </w:r>
          </w:p>
        </w:tc>
        <w:tc>
          <w:tcPr>
            <w:tcW w:w="1234"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4</w:t>
            </w:r>
          </w:p>
        </w:tc>
        <w:tc>
          <w:tcPr>
            <w:tcW w:w="1462"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w:t>
            </w:r>
          </w:p>
        </w:tc>
        <w:tc>
          <w:tcPr>
            <w:tcW w:w="1347"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w:t>
            </w:r>
          </w:p>
        </w:tc>
        <w:tc>
          <w:tcPr>
            <w:tcW w:w="1297" w:type="dxa"/>
            <w:tcBorders>
              <w:left w:val="single" w:sz="1" w:space="0" w:color="000000"/>
              <w:bottom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w:t>
            </w:r>
          </w:p>
        </w:tc>
        <w:tc>
          <w:tcPr>
            <w:tcW w:w="1010" w:type="dxa"/>
            <w:tcBorders>
              <w:left w:val="single" w:sz="1" w:space="0" w:color="000000"/>
              <w:bottom w:val="single" w:sz="1" w:space="0" w:color="000000"/>
              <w:right w:val="single" w:sz="1" w:space="0" w:color="000000"/>
            </w:tcBorders>
            <w:shd w:val="clear" w:color="auto" w:fill="auto"/>
          </w:tcPr>
          <w:p w:rsidR="00672CDF" w:rsidRPr="008534C2" w:rsidRDefault="00672CDF" w:rsidP="00755F4B">
            <w:pPr>
              <w:widowControl w:val="0"/>
              <w:suppressAutoHyphens/>
              <w:autoSpaceDE w:val="0"/>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8</w:t>
            </w:r>
          </w:p>
        </w:tc>
      </w:tr>
    </w:tbl>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4003BD">
      <w:pPr>
        <w:widowControl w:val="0"/>
        <w:suppressAutoHyphens/>
        <w:autoSpaceDE w:val="0"/>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Times New Roman CYR" w:eastAsia="Times New Roman CYR" w:hAnsi="Times New Roman CYR" w:cs="Times New Roman CYR"/>
          <w:sz w:val="20"/>
          <w:szCs w:val="20"/>
          <w:lang w:bidi="ru-RU"/>
        </w:rPr>
      </w:pPr>
      <w:r w:rsidRPr="008534C2">
        <w:rPr>
          <w:rFonts w:ascii="Arial" w:eastAsia="Arial" w:hAnsi="Arial" w:cs="Arial"/>
          <w:b/>
          <w:bCs/>
          <w:color w:val="26282F"/>
          <w:sz w:val="20"/>
          <w:szCs w:val="20"/>
          <w:lang w:bidi="ru-RU"/>
        </w:rPr>
        <w:t>Приложение N 5</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Доверенность на участие в аукционе</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698"/>
        <w:jc w:val="center"/>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населенный пункт, дата выдачи доверенности</w:t>
      </w:r>
      <w:r w:rsidRPr="008534C2">
        <w:rPr>
          <w:rFonts w:ascii="Times New Roman CYR" w:eastAsia="Times New Roman CYR" w:hAnsi="Times New Roman CYR" w:cs="Times New Roman CYR"/>
          <w:sz w:val="20"/>
          <w:szCs w:val="20"/>
          <w:lang w:bidi="ru-RU"/>
        </w:rPr>
        <w:t>]</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Настоящей доверенностью [</w:t>
      </w:r>
      <w:r w:rsidRPr="008534C2">
        <w:rPr>
          <w:rFonts w:ascii="Arial" w:eastAsia="Arial" w:hAnsi="Arial" w:cs="Arial"/>
          <w:b/>
          <w:bCs/>
          <w:color w:val="26282F"/>
          <w:sz w:val="20"/>
          <w:szCs w:val="20"/>
          <w:lang w:bidi="ru-RU"/>
        </w:rPr>
        <w:t>наименование организации - для юридических лиц или Ф. И. О. - для физических лиц, индивидуальных предпринимателей</w:t>
      </w:r>
      <w:r w:rsidRPr="008534C2">
        <w:rPr>
          <w:rFonts w:ascii="Times New Roman CYR" w:eastAsia="Times New Roman CYR" w:hAnsi="Times New Roman CYR" w:cs="Times New Roman CYR"/>
          <w:sz w:val="20"/>
          <w:szCs w:val="20"/>
          <w:lang w:bidi="ru-RU"/>
        </w:rPr>
        <w:t>], именуемое(ый) в дальнейшем "Участник торгов", в лице [</w:t>
      </w:r>
      <w:r w:rsidRPr="008534C2">
        <w:rPr>
          <w:rFonts w:ascii="Arial" w:eastAsia="Arial" w:hAnsi="Arial" w:cs="Arial"/>
          <w:b/>
          <w:bCs/>
          <w:color w:val="26282F"/>
          <w:sz w:val="20"/>
          <w:szCs w:val="20"/>
          <w:lang w:bidi="ru-RU"/>
        </w:rPr>
        <w:t>должность, Ф. И. О.</w:t>
      </w:r>
      <w:r w:rsidRPr="008534C2">
        <w:rPr>
          <w:rFonts w:ascii="Times New Roman CYR" w:eastAsia="Times New Roman CYR" w:hAnsi="Times New Roman CYR" w:cs="Times New Roman CYR"/>
          <w:sz w:val="20"/>
          <w:szCs w:val="20"/>
          <w:lang w:bidi="ru-RU"/>
        </w:rPr>
        <w:t>], действующего на основании [</w:t>
      </w:r>
      <w:r w:rsidRPr="008534C2">
        <w:rPr>
          <w:rFonts w:ascii="Arial" w:eastAsia="Arial" w:hAnsi="Arial" w:cs="Arial"/>
          <w:b/>
          <w:bCs/>
          <w:color w:val="26282F"/>
          <w:sz w:val="20"/>
          <w:szCs w:val="20"/>
          <w:lang w:bidi="ru-RU"/>
        </w:rPr>
        <w:t>Устава, положения, доверенности</w:t>
      </w:r>
      <w:r w:rsidRPr="008534C2">
        <w:rPr>
          <w:rFonts w:ascii="Times New Roman CYR" w:eastAsia="Times New Roman CYR" w:hAnsi="Times New Roman CYR" w:cs="Times New Roman CYR"/>
          <w:sz w:val="20"/>
          <w:szCs w:val="20"/>
          <w:lang w:bidi="ru-RU"/>
        </w:rPr>
        <w:t>], уполномочивает [</w:t>
      </w:r>
      <w:r w:rsidRPr="008534C2">
        <w:rPr>
          <w:rFonts w:ascii="Arial" w:eastAsia="Arial" w:hAnsi="Arial" w:cs="Arial"/>
          <w:b/>
          <w:bCs/>
          <w:color w:val="26282F"/>
          <w:sz w:val="20"/>
          <w:szCs w:val="20"/>
          <w:lang w:bidi="ru-RU"/>
        </w:rPr>
        <w:t>Ф. И. О., паспортные данные</w:t>
      </w:r>
      <w:r w:rsidRPr="008534C2">
        <w:rPr>
          <w:rFonts w:ascii="Times New Roman CYR" w:eastAsia="Times New Roman CYR" w:hAnsi="Times New Roman CYR" w:cs="Times New Roman CYR"/>
          <w:sz w:val="20"/>
          <w:szCs w:val="20"/>
          <w:lang w:bidi="ru-RU"/>
        </w:rPr>
        <w:t>] от имени и в интересах Участника торгов осуществлять следующие действия: подавать заявку на участие в аукционе, представлять интересы Участника торгов на аукционе, в том числе подавать заявки на покупку предметов торгов и заявлять предложения по их ценам, в случае выигрыша подписывать протокол о результатах торгов, совершать иные действия, необходимые для участия в торгах.</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Доверенность действительна [</w:t>
      </w:r>
      <w:r w:rsidRPr="008534C2">
        <w:rPr>
          <w:rFonts w:ascii="Arial" w:eastAsia="Arial" w:hAnsi="Arial" w:cs="Arial"/>
          <w:b/>
          <w:bCs/>
          <w:color w:val="26282F"/>
          <w:sz w:val="20"/>
          <w:szCs w:val="20"/>
          <w:lang w:bidi="ru-RU"/>
        </w:rPr>
        <w:t>указать срок действия доверенности</w:t>
      </w:r>
      <w:r w:rsidRPr="008534C2">
        <w:rPr>
          <w:rFonts w:ascii="Times New Roman CYR" w:eastAsia="Times New Roman CYR" w:hAnsi="Times New Roman CYR" w:cs="Times New Roman CYR"/>
          <w:sz w:val="20"/>
          <w:szCs w:val="20"/>
          <w:lang w:bidi="ru-RU"/>
        </w:rPr>
        <w:t>]</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Подпись доверенного лица [</w:t>
      </w:r>
      <w:r w:rsidRPr="008534C2">
        <w:rPr>
          <w:rFonts w:ascii="Arial" w:eastAsia="Arial" w:hAnsi="Arial" w:cs="Arial"/>
          <w:b/>
          <w:bCs/>
          <w:color w:val="26282F"/>
          <w:sz w:val="20"/>
          <w:szCs w:val="20"/>
          <w:lang w:bidi="ru-RU"/>
        </w:rPr>
        <w:t>образец подписи</w:t>
      </w:r>
      <w:r w:rsidRPr="008534C2">
        <w:rPr>
          <w:rFonts w:ascii="Times New Roman CYR" w:eastAsia="Times New Roman CYR" w:hAnsi="Times New Roman CYR" w:cs="Times New Roman CYR"/>
          <w:sz w:val="20"/>
          <w:szCs w:val="20"/>
          <w:lang w:bidi="ru-RU"/>
        </w:rPr>
        <w:t>] удостоверяю</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должность руководителя, подпись, инициалы, фамилия</w:t>
      </w:r>
      <w:r w:rsidRPr="008534C2">
        <w:rPr>
          <w:rFonts w:ascii="Times New Roman CYR" w:eastAsia="Times New Roman CYR" w:hAnsi="Times New Roman CYR" w:cs="Times New Roman CYR"/>
          <w:sz w:val="20"/>
          <w:szCs w:val="20"/>
          <w:lang w:bidi="ru-RU"/>
        </w:rPr>
        <w:t>]</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М. П.</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4003BD">
      <w:pPr>
        <w:widowControl w:val="0"/>
        <w:suppressAutoHyphens/>
        <w:autoSpaceDE w:val="0"/>
        <w:rPr>
          <w:rFonts w:ascii="Arial" w:eastAsia="Arial" w:hAnsi="Arial" w:cs="Arial"/>
          <w:b/>
          <w:bCs/>
          <w:color w:val="26282F"/>
          <w:sz w:val="20"/>
          <w:szCs w:val="20"/>
          <w:lang w:bidi="ru-RU"/>
        </w:rPr>
      </w:pPr>
    </w:p>
    <w:p w:rsidR="00672CDF" w:rsidRPr="008534C2" w:rsidRDefault="00672CDF" w:rsidP="008534C2">
      <w:pPr>
        <w:widowControl w:val="0"/>
        <w:suppressAutoHyphens/>
        <w:autoSpaceDE w:val="0"/>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Arial" w:eastAsia="Arial" w:hAnsi="Arial" w:cs="Arial"/>
          <w:b/>
          <w:bCs/>
          <w:color w:val="26282F"/>
          <w:sz w:val="20"/>
          <w:szCs w:val="20"/>
          <w:lang w:bidi="ru-RU"/>
        </w:rPr>
      </w:pPr>
    </w:p>
    <w:p w:rsidR="00672CDF" w:rsidRPr="008534C2" w:rsidRDefault="00672CDF" w:rsidP="004003BD">
      <w:pPr>
        <w:widowControl w:val="0"/>
        <w:suppressAutoHyphens/>
        <w:autoSpaceDE w:val="0"/>
        <w:rPr>
          <w:rFonts w:ascii="Arial" w:eastAsia="Arial" w:hAnsi="Arial" w:cs="Arial"/>
          <w:b/>
          <w:bCs/>
          <w:color w:val="26282F"/>
          <w:sz w:val="20"/>
          <w:szCs w:val="20"/>
          <w:lang w:bidi="ru-RU"/>
        </w:rPr>
      </w:pPr>
    </w:p>
    <w:p w:rsidR="00672CDF" w:rsidRPr="008534C2" w:rsidRDefault="00672CDF" w:rsidP="00672CDF">
      <w:pPr>
        <w:widowControl w:val="0"/>
        <w:suppressAutoHyphens/>
        <w:autoSpaceDE w:val="0"/>
        <w:ind w:firstLine="698"/>
        <w:jc w:val="right"/>
        <w:rPr>
          <w:rFonts w:ascii="Times New Roman CYR" w:eastAsia="Times New Roman CYR" w:hAnsi="Times New Roman CYR" w:cs="Times New Roman CYR"/>
          <w:sz w:val="20"/>
          <w:szCs w:val="20"/>
          <w:lang w:bidi="ru-RU"/>
        </w:rPr>
      </w:pPr>
      <w:r w:rsidRPr="008534C2">
        <w:rPr>
          <w:rFonts w:ascii="Arial" w:eastAsia="Arial" w:hAnsi="Arial" w:cs="Arial"/>
          <w:b/>
          <w:bCs/>
          <w:color w:val="26282F"/>
          <w:sz w:val="20"/>
          <w:szCs w:val="20"/>
          <w:lang w:bidi="ru-RU"/>
        </w:rPr>
        <w:lastRenderedPageBreak/>
        <w:t>Приложение N 6</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8534C2">
        <w:rPr>
          <w:rFonts w:ascii="Times New Roman CYR" w:eastAsia="Times New Roman CYR" w:hAnsi="Times New Roman CYR" w:cs="Times New Roman CYR"/>
          <w:b/>
          <w:bCs/>
          <w:sz w:val="20"/>
          <w:szCs w:val="20"/>
          <w:lang w:bidi="ru-RU"/>
        </w:rPr>
        <w:t>Проект</w:t>
      </w:r>
    </w:p>
    <w:p w:rsidR="00672CDF" w:rsidRPr="008534C2" w:rsidRDefault="00672CDF" w:rsidP="00672CDF">
      <w:pPr>
        <w:widowControl w:val="0"/>
        <w:suppressAutoHyphens/>
        <w:autoSpaceDE w:val="0"/>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Договор №___</w:t>
      </w:r>
    </w:p>
    <w:p w:rsidR="00672CDF" w:rsidRPr="008534C2" w:rsidRDefault="00672CDF" w:rsidP="00672CDF">
      <w:pPr>
        <w:widowControl w:val="0"/>
        <w:suppressAutoHyphens/>
        <w:autoSpaceDE w:val="0"/>
        <w:ind w:firstLine="720"/>
        <w:jc w:val="center"/>
        <w:rPr>
          <w:rFonts w:ascii="Times New Roman CYR" w:eastAsia="Times New Roman CYR" w:hAnsi="Times New Roman CYR" w:cs="Times New Roman CYR"/>
          <w:b/>
          <w:bCs/>
          <w:sz w:val="20"/>
          <w:szCs w:val="20"/>
          <w:lang w:bidi="ru-RU"/>
        </w:rPr>
      </w:pPr>
      <w:r w:rsidRPr="008534C2">
        <w:rPr>
          <w:rFonts w:ascii="Times New Roman CYR" w:eastAsia="Times New Roman CYR" w:hAnsi="Times New Roman CYR" w:cs="Times New Roman CYR"/>
          <w:b/>
          <w:bCs/>
          <w:sz w:val="20"/>
          <w:szCs w:val="20"/>
          <w:lang w:bidi="ru-RU"/>
        </w:rPr>
        <w:t>аренды недвижимого имущества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4596"/>
        <w:gridCol w:w="5704"/>
      </w:tblGrid>
      <w:tr w:rsidR="00672CDF" w:rsidRPr="008534C2" w:rsidTr="00755F4B">
        <w:tc>
          <w:tcPr>
            <w:tcW w:w="4596" w:type="dxa"/>
            <w:shd w:val="clear" w:color="auto" w:fill="auto"/>
          </w:tcPr>
          <w:p w:rsidR="00672CDF" w:rsidRPr="008534C2" w:rsidRDefault="00672CDF" w:rsidP="00755F4B">
            <w:pPr>
              <w:widowControl w:val="0"/>
              <w:suppressAutoHyphens/>
              <w:autoSpaceDE w:val="0"/>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с. Яжелбицы</w:t>
            </w:r>
          </w:p>
        </w:tc>
        <w:tc>
          <w:tcPr>
            <w:tcW w:w="5704" w:type="dxa"/>
            <w:shd w:val="clear" w:color="auto" w:fill="auto"/>
          </w:tcPr>
          <w:p w:rsidR="00672CDF" w:rsidRPr="008534C2" w:rsidRDefault="00672CDF" w:rsidP="00755F4B">
            <w:pPr>
              <w:widowControl w:val="0"/>
              <w:suppressAutoHyphens/>
              <w:autoSpaceDE w:val="0"/>
              <w:jc w:val="right"/>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_______________2020 г.</w:t>
            </w:r>
          </w:p>
        </w:tc>
      </w:tr>
    </w:tbl>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Администрация Яжелбицкого сельского поселения, в лице Главы Яжелбицкого сельского поселения Ратниковой Марины Николаевны, действующей на основании Устава, именуемая в дальнейшем "Арендодатель", с одной стороны, 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w:t>
      </w:r>
      <w:r w:rsidRPr="008534C2">
        <w:rPr>
          <w:rFonts w:ascii="Arial" w:eastAsia="Arial" w:hAnsi="Arial" w:cs="Arial"/>
          <w:b/>
          <w:bCs/>
          <w:color w:val="26282F"/>
          <w:sz w:val="20"/>
          <w:szCs w:val="20"/>
          <w:lang w:bidi="ru-RU"/>
        </w:rPr>
        <w:t>полное наименование арендатора</w:t>
      </w:r>
      <w:r w:rsidRPr="008534C2">
        <w:rPr>
          <w:rFonts w:ascii="Times New Roman CYR" w:eastAsia="Times New Roman CYR" w:hAnsi="Times New Roman CYR" w:cs="Times New Roman CYR"/>
          <w:sz w:val="20"/>
          <w:szCs w:val="20"/>
          <w:lang w:bidi="ru-RU"/>
        </w:rPr>
        <w:t>], в лице [</w:t>
      </w:r>
      <w:r w:rsidRPr="008534C2">
        <w:rPr>
          <w:rFonts w:ascii="Arial" w:eastAsia="Arial" w:hAnsi="Arial" w:cs="Arial"/>
          <w:b/>
          <w:bCs/>
          <w:color w:val="26282F"/>
          <w:sz w:val="20"/>
          <w:szCs w:val="20"/>
          <w:lang w:bidi="ru-RU"/>
        </w:rPr>
        <w:t>должность, Ф. И. О.</w:t>
      </w:r>
      <w:r w:rsidRPr="008534C2">
        <w:rPr>
          <w:rFonts w:ascii="Times New Roman CYR" w:eastAsia="Times New Roman CYR" w:hAnsi="Times New Roman CYR" w:cs="Times New Roman CYR"/>
          <w:sz w:val="20"/>
          <w:szCs w:val="20"/>
          <w:lang w:bidi="ru-RU"/>
        </w:rPr>
        <w:t>], действующего на основании [</w:t>
      </w:r>
      <w:r w:rsidRPr="008534C2">
        <w:rPr>
          <w:rFonts w:ascii="Arial" w:eastAsia="Arial" w:hAnsi="Arial" w:cs="Arial"/>
          <w:b/>
          <w:bCs/>
          <w:color w:val="26282F"/>
          <w:sz w:val="20"/>
          <w:szCs w:val="20"/>
          <w:lang w:bidi="ru-RU"/>
        </w:rPr>
        <w:t>Устава, положения, доверенности</w:t>
      </w:r>
      <w:r w:rsidRPr="008534C2">
        <w:rPr>
          <w:rFonts w:ascii="Times New Roman CYR" w:eastAsia="Times New Roman CYR" w:hAnsi="Times New Roman CYR" w:cs="Times New Roman CYR"/>
          <w:sz w:val="20"/>
          <w:szCs w:val="20"/>
          <w:lang w:bidi="ru-RU"/>
        </w:rPr>
        <w:t>], именуемое в дальнейшем "Арендатор", с другой стороны, а вместе именуемые "Стороны", на основании Протокола №____ заседания аукционной комиссии по подведению итогов аукциона на право заключения договора аренды муниципального имущества от ________, заключили настоящий договор о нижеследующем:</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1. Предмет договора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1.1. Арендодатель передает, а Арендатор принимает во временное владение и пользование недвижимое имущество, расположенное по адресу: Новгородская</w:t>
      </w:r>
      <w:r w:rsidRPr="008534C2">
        <w:rPr>
          <w:rFonts w:ascii="Times New Roman CYR" w:eastAsia="Times New Roman CYR" w:hAnsi="Times New Roman CYR" w:cs="Times New Roman CYR"/>
          <w:spacing w:val="-9"/>
          <w:sz w:val="20"/>
          <w:szCs w:val="20"/>
          <w:lang w:bidi="ru-RU"/>
        </w:rPr>
        <w:t xml:space="preserve"> </w:t>
      </w:r>
      <w:r w:rsidRPr="008534C2">
        <w:rPr>
          <w:rFonts w:ascii="Times New Roman CYR" w:eastAsia="Times New Roman CYR" w:hAnsi="Times New Roman CYR" w:cs="Times New Roman CYR"/>
          <w:sz w:val="20"/>
          <w:szCs w:val="20"/>
          <w:lang w:bidi="ru-RU"/>
        </w:rPr>
        <w:t>область,</w:t>
      </w:r>
      <w:r w:rsidRPr="008534C2">
        <w:rPr>
          <w:rFonts w:ascii="Times New Roman CYR" w:eastAsia="Times New Roman CYR" w:hAnsi="Times New Roman CYR" w:cs="Times New Roman CYR"/>
          <w:spacing w:val="-6"/>
          <w:sz w:val="20"/>
          <w:szCs w:val="20"/>
          <w:lang w:bidi="ru-RU"/>
        </w:rPr>
        <w:t xml:space="preserve"> </w:t>
      </w:r>
      <w:r w:rsidRPr="008534C2">
        <w:rPr>
          <w:rFonts w:ascii="Times New Roman CYR" w:eastAsia="Times New Roman CYR" w:hAnsi="Times New Roman CYR" w:cs="Times New Roman CYR"/>
          <w:sz w:val="20"/>
          <w:szCs w:val="20"/>
          <w:lang w:bidi="ru-RU"/>
        </w:rPr>
        <w:t>Валдайский район,</w:t>
      </w:r>
      <w:r w:rsidRPr="008534C2">
        <w:rPr>
          <w:rFonts w:ascii="Times New Roman CYR" w:eastAsia="Times New Roman CYR" w:hAnsi="Times New Roman CYR" w:cs="Times New Roman CYR"/>
          <w:spacing w:val="-16"/>
          <w:sz w:val="20"/>
          <w:szCs w:val="20"/>
          <w:lang w:bidi="ru-RU"/>
        </w:rPr>
        <w:t xml:space="preserve"> </w:t>
      </w:r>
      <w:r w:rsidRPr="008534C2">
        <w:rPr>
          <w:rFonts w:ascii="Times New Roman CYR" w:eastAsia="Times New Roman CYR" w:hAnsi="Times New Roman CYR" w:cs="Times New Roman CYR"/>
          <w:sz w:val="20"/>
          <w:szCs w:val="20"/>
          <w:lang w:bidi="ru-RU"/>
        </w:rPr>
        <w:t>Яжелбицкое сельское поселение</w:t>
      </w:r>
      <w:r w:rsidRPr="008534C2">
        <w:rPr>
          <w:rFonts w:ascii="Times New Roman CYR" w:eastAsia="Times New Roman CYR" w:hAnsi="Times New Roman CYR" w:cs="Times New Roman CYR"/>
          <w:spacing w:val="-16"/>
          <w:sz w:val="20"/>
          <w:szCs w:val="20"/>
          <w:lang w:bidi="ru-RU"/>
        </w:rPr>
        <w:t xml:space="preserve">, </w:t>
      </w:r>
      <w:r w:rsidRPr="008534C2">
        <w:rPr>
          <w:rFonts w:ascii="Times New Roman CYR" w:eastAsia="Times New Roman CYR" w:hAnsi="Times New Roman CYR" w:cs="Times New Roman CYR"/>
          <w:sz w:val="20"/>
          <w:szCs w:val="20"/>
          <w:lang w:bidi="ru-RU"/>
        </w:rPr>
        <w:t>с. Яжелбицы, ул. Усадьба, дом 22 (далее - объект, имущество).</w:t>
      </w:r>
    </w:p>
    <w:p w:rsidR="00672CDF" w:rsidRPr="008534C2" w:rsidRDefault="00672CDF" w:rsidP="00672CDF">
      <w:pPr>
        <w:widowControl w:val="0"/>
        <w:suppressAutoHyphens/>
        <w:autoSpaceDE w:val="0"/>
        <w:ind w:firstLine="709"/>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1.2. Технические характеристики объекта: Нежилое встроенное помещение общей площадью </w:t>
      </w:r>
      <w:r w:rsidRPr="008534C2">
        <w:rPr>
          <w:rFonts w:ascii="Times New Roman CYR" w:eastAsia="Times New Roman CYR" w:hAnsi="Times New Roman CYR" w:cs="Times New Roman CYR"/>
          <w:b/>
          <w:bCs/>
          <w:sz w:val="20"/>
          <w:szCs w:val="20"/>
          <w:lang w:bidi="ru-RU"/>
        </w:rPr>
        <w:t>11,34 кв.м.</w:t>
      </w:r>
      <w:r w:rsidRPr="008534C2">
        <w:rPr>
          <w:rFonts w:ascii="Times New Roman CYR" w:eastAsia="Times New Roman CYR" w:hAnsi="Times New Roman CYR" w:cs="Times New Roman CYR"/>
          <w:sz w:val="20"/>
          <w:szCs w:val="20"/>
          <w:lang w:bidi="ru-RU"/>
        </w:rPr>
        <w:t xml:space="preserve"> расположено на 2 этаже 2-х этажного административного здания общей площадью 280,2 кв.м., кадастровый номер: 53:03:151302:0504:1422233\7.</w:t>
      </w:r>
    </w:p>
    <w:p w:rsidR="00672CDF" w:rsidRPr="008534C2" w:rsidRDefault="00672CDF" w:rsidP="00672CDF">
      <w:pPr>
        <w:widowControl w:val="0"/>
        <w:suppressAutoHyphens/>
        <w:autoSpaceDE w:val="0"/>
        <w:ind w:firstLine="709"/>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 Вход в помещение общий с Администрацией Яжелбицкого сельского поселения и другими арендаторами. Инженерные коммуникации: центральное отопление (установлены радиаторы отопления), электричество (имеется счетчик электроэнергии).</w:t>
      </w:r>
    </w:p>
    <w:p w:rsidR="00672CDF" w:rsidRPr="008534C2" w:rsidRDefault="00672CDF" w:rsidP="00672CDF">
      <w:pPr>
        <w:widowControl w:val="0"/>
        <w:suppressAutoHyphens/>
        <w:autoSpaceDE w:val="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Отделка: стены – обои; пол - линолеум; потолок -побелка, входная дверь – металлическая.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1.3. Целевое назначение объекта недвижимости – Размещение кабинета управляющей компании.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1.4. На момент заключения настоящего договора сдаваемый в аренду объект принадлежит Арендодателю на праве собственности, что подтверждается свидетельством о государственной регистрации права от 30.06.2011 г. 53-АА №094424.</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1.5. Переход права собственности на указанный объект недвижимого имущества к другому лицу не является основанием для изменения или расторжения настоящего договора.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2. Срок аренды</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2.1. Настоящий договор заключен сроком на 5 лет.</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2.2. Любая из Сторон вправе в любое время отказаться от договора, предупредив об этом другую Сторону за три месяца.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2.3. Договор считается автоматически продленным по окончании его срока на тот же срок и на тех же условиях, если до окончания срока ни одна из Сторон не заявит о своем отказе от продления договора.</w:t>
      </w: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3. Права и обязанности сторон</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ind w:firstLine="708"/>
        <w:jc w:val="both"/>
        <w:rPr>
          <w:sz w:val="20"/>
          <w:szCs w:val="20"/>
        </w:rPr>
      </w:pPr>
      <w:r w:rsidRPr="008534C2">
        <w:rPr>
          <w:sz w:val="20"/>
          <w:szCs w:val="20"/>
        </w:rPr>
        <w:t>3.1. Арендодатель обязуется:</w:t>
      </w:r>
    </w:p>
    <w:p w:rsidR="00672CDF" w:rsidRPr="008534C2" w:rsidRDefault="00672CDF" w:rsidP="00672CDF">
      <w:pPr>
        <w:ind w:firstLine="708"/>
        <w:jc w:val="both"/>
        <w:rPr>
          <w:sz w:val="20"/>
          <w:szCs w:val="20"/>
        </w:rPr>
      </w:pPr>
      <w:r w:rsidRPr="008534C2">
        <w:rPr>
          <w:sz w:val="20"/>
          <w:szCs w:val="20"/>
        </w:rPr>
        <w:t>Передать соответствующее помещение Арендатору по акту приема- передачи (приложение №1</w:t>
      </w:r>
      <w:r w:rsidRPr="008534C2">
        <w:rPr>
          <w:color w:val="0000FF"/>
          <w:sz w:val="20"/>
          <w:szCs w:val="20"/>
        </w:rPr>
        <w:t xml:space="preserve"> </w:t>
      </w:r>
      <w:r w:rsidRPr="008534C2">
        <w:rPr>
          <w:sz w:val="20"/>
          <w:szCs w:val="20"/>
        </w:rPr>
        <w:t>к настоящему договору);</w:t>
      </w:r>
    </w:p>
    <w:p w:rsidR="00672CDF" w:rsidRPr="008534C2" w:rsidRDefault="00672CDF" w:rsidP="00672CDF">
      <w:pPr>
        <w:ind w:firstLine="708"/>
        <w:jc w:val="both"/>
        <w:rPr>
          <w:sz w:val="20"/>
          <w:szCs w:val="20"/>
        </w:rPr>
      </w:pPr>
      <w:r w:rsidRPr="008534C2">
        <w:rPr>
          <w:sz w:val="20"/>
          <w:szCs w:val="20"/>
        </w:rPr>
        <w:t>Не вмешиваться в хозяйственную деятельность Арендатора</w:t>
      </w:r>
      <w:r w:rsidRPr="008534C2">
        <w:rPr>
          <w:w w:val="95"/>
          <w:sz w:val="20"/>
          <w:szCs w:val="20"/>
        </w:rPr>
        <w:t>;</w:t>
      </w:r>
    </w:p>
    <w:p w:rsidR="00672CDF" w:rsidRPr="008534C2" w:rsidRDefault="00672CDF" w:rsidP="00672CDF">
      <w:pPr>
        <w:ind w:firstLine="708"/>
        <w:jc w:val="both"/>
        <w:rPr>
          <w:sz w:val="20"/>
          <w:szCs w:val="20"/>
        </w:rPr>
      </w:pPr>
      <w:r w:rsidRPr="008534C2">
        <w:rPr>
          <w:sz w:val="20"/>
          <w:szCs w:val="20"/>
        </w:rPr>
        <w:t>Осуществлять контроль за целевым использованием помещения и соблюдением условий договора аренды;</w:t>
      </w:r>
    </w:p>
    <w:p w:rsidR="00672CDF" w:rsidRPr="008534C2" w:rsidRDefault="00672CDF" w:rsidP="00672CDF">
      <w:pPr>
        <w:ind w:firstLine="708"/>
        <w:jc w:val="both"/>
        <w:rPr>
          <w:sz w:val="20"/>
          <w:szCs w:val="20"/>
        </w:rPr>
      </w:pPr>
      <w:r w:rsidRPr="008534C2">
        <w:rPr>
          <w:sz w:val="20"/>
          <w:szCs w:val="20"/>
        </w:rPr>
        <w:t>В месячный срок рассмотреть обращение Арендатора по вопросам использования, арендуемого помещение, его ремонта, переоборудования и т.д.</w:t>
      </w:r>
    </w:p>
    <w:p w:rsidR="00672CDF" w:rsidRPr="008534C2" w:rsidRDefault="00672CDF" w:rsidP="00672CDF">
      <w:pPr>
        <w:ind w:firstLine="708"/>
        <w:jc w:val="both"/>
        <w:rPr>
          <w:sz w:val="20"/>
          <w:szCs w:val="20"/>
        </w:rPr>
      </w:pPr>
      <w:r w:rsidRPr="008534C2">
        <w:rPr>
          <w:sz w:val="20"/>
          <w:szCs w:val="20"/>
        </w:rPr>
        <w:t>3.2.   Арендатор обязуется:</w:t>
      </w:r>
    </w:p>
    <w:p w:rsidR="00672CDF" w:rsidRPr="008534C2" w:rsidRDefault="00672CDF" w:rsidP="00672CDF">
      <w:pPr>
        <w:ind w:firstLine="708"/>
        <w:jc w:val="both"/>
        <w:rPr>
          <w:sz w:val="20"/>
          <w:szCs w:val="20"/>
        </w:rPr>
      </w:pPr>
      <w:r w:rsidRPr="008534C2">
        <w:rPr>
          <w:sz w:val="20"/>
          <w:szCs w:val="20"/>
        </w:rPr>
        <w:t>3.2.1. Принять помещение по акту</w:t>
      </w:r>
      <w:r w:rsidRPr="008534C2">
        <w:rPr>
          <w:spacing w:val="-7"/>
          <w:sz w:val="20"/>
          <w:szCs w:val="20"/>
        </w:rPr>
        <w:t xml:space="preserve"> </w:t>
      </w:r>
      <w:r w:rsidRPr="008534C2">
        <w:rPr>
          <w:sz w:val="20"/>
          <w:szCs w:val="20"/>
        </w:rPr>
        <w:t>приема-передачи;</w:t>
      </w:r>
    </w:p>
    <w:p w:rsidR="00672CDF" w:rsidRPr="008534C2" w:rsidRDefault="00672CDF" w:rsidP="00672CDF">
      <w:pPr>
        <w:ind w:firstLine="708"/>
        <w:jc w:val="both"/>
        <w:rPr>
          <w:sz w:val="20"/>
          <w:szCs w:val="20"/>
        </w:rPr>
      </w:pPr>
      <w:r w:rsidRPr="008534C2">
        <w:rPr>
          <w:sz w:val="20"/>
          <w:szCs w:val="20"/>
        </w:rPr>
        <w:t>3.2.2. Представить на регистрацию договор в течение 30 дней с даты его</w:t>
      </w:r>
      <w:r w:rsidRPr="008534C2">
        <w:rPr>
          <w:spacing w:val="30"/>
          <w:sz w:val="20"/>
          <w:szCs w:val="20"/>
        </w:rPr>
        <w:t xml:space="preserve"> </w:t>
      </w:r>
      <w:r w:rsidRPr="008534C2">
        <w:rPr>
          <w:sz w:val="20"/>
          <w:szCs w:val="20"/>
        </w:rPr>
        <w:t>подписания.</w:t>
      </w:r>
    </w:p>
    <w:p w:rsidR="00672CDF" w:rsidRPr="008534C2" w:rsidRDefault="00672CDF" w:rsidP="00672CDF">
      <w:pPr>
        <w:ind w:firstLine="708"/>
        <w:jc w:val="both"/>
        <w:rPr>
          <w:sz w:val="20"/>
          <w:szCs w:val="20"/>
        </w:rPr>
      </w:pPr>
      <w:r w:rsidRPr="008534C2">
        <w:rPr>
          <w:sz w:val="20"/>
          <w:szCs w:val="20"/>
        </w:rPr>
        <w:t>Расходы по государственной регистрации договора относятся на Арендатора.</w:t>
      </w:r>
    </w:p>
    <w:p w:rsidR="00672CDF" w:rsidRPr="008534C2" w:rsidRDefault="00672CDF" w:rsidP="00672CDF">
      <w:pPr>
        <w:ind w:firstLine="708"/>
        <w:jc w:val="both"/>
        <w:rPr>
          <w:sz w:val="20"/>
          <w:szCs w:val="20"/>
        </w:rPr>
      </w:pPr>
      <w:r w:rsidRPr="008534C2">
        <w:rPr>
          <w:sz w:val="20"/>
          <w:szCs w:val="20"/>
        </w:rPr>
        <w:t>3.2.3. Использовать помещение исключительно по целевому назначению, указанному в п.1.1.</w:t>
      </w:r>
      <w:r w:rsidRPr="008534C2">
        <w:rPr>
          <w:spacing w:val="-22"/>
          <w:sz w:val="20"/>
          <w:szCs w:val="20"/>
        </w:rPr>
        <w:t xml:space="preserve"> </w:t>
      </w:r>
      <w:r w:rsidRPr="008534C2">
        <w:rPr>
          <w:sz w:val="20"/>
          <w:szCs w:val="20"/>
        </w:rPr>
        <w:t>договора;</w:t>
      </w:r>
    </w:p>
    <w:p w:rsidR="00672CDF" w:rsidRPr="008534C2" w:rsidRDefault="00672CDF" w:rsidP="00672CDF">
      <w:pPr>
        <w:ind w:firstLine="708"/>
        <w:jc w:val="both"/>
        <w:rPr>
          <w:sz w:val="20"/>
          <w:szCs w:val="20"/>
        </w:rPr>
      </w:pPr>
      <w:r w:rsidRPr="008534C2">
        <w:rPr>
          <w:sz w:val="20"/>
          <w:szCs w:val="20"/>
        </w:rPr>
        <w:t>3.2.4. Арендатор</w:t>
      </w:r>
      <w:r w:rsidRPr="008534C2">
        <w:rPr>
          <w:spacing w:val="-8"/>
          <w:sz w:val="20"/>
          <w:szCs w:val="20"/>
        </w:rPr>
        <w:t xml:space="preserve"> </w:t>
      </w:r>
      <w:r w:rsidRPr="008534C2">
        <w:rPr>
          <w:sz w:val="20"/>
          <w:szCs w:val="20"/>
        </w:rPr>
        <w:t>обязан:</w:t>
      </w:r>
    </w:p>
    <w:p w:rsidR="00672CDF" w:rsidRPr="008534C2" w:rsidRDefault="00672CDF" w:rsidP="00672CDF">
      <w:pPr>
        <w:jc w:val="both"/>
        <w:rPr>
          <w:sz w:val="20"/>
          <w:szCs w:val="20"/>
        </w:rPr>
      </w:pPr>
      <w:r w:rsidRPr="008534C2">
        <w:rPr>
          <w:sz w:val="20"/>
          <w:szCs w:val="20"/>
        </w:rPr>
        <w:lastRenderedPageBreak/>
        <w:t>а) Заключить в 20-дневный срок договоры с:</w:t>
      </w:r>
    </w:p>
    <w:p w:rsidR="00672CDF" w:rsidRPr="008534C2" w:rsidRDefault="00672CDF" w:rsidP="00672CDF">
      <w:pPr>
        <w:jc w:val="both"/>
        <w:rPr>
          <w:sz w:val="20"/>
          <w:szCs w:val="20"/>
        </w:rPr>
      </w:pPr>
      <w:r w:rsidRPr="008534C2">
        <w:rPr>
          <w:sz w:val="20"/>
          <w:szCs w:val="20"/>
        </w:rPr>
        <w:t xml:space="preserve">-предприятиями коммунального обслуживания на услуги, связанные с текущей эксплуатацией, включая техническое обслуживание, </w:t>
      </w:r>
      <w:r w:rsidRPr="008534C2">
        <w:rPr>
          <w:iCs/>
          <w:color w:val="000000"/>
          <w:sz w:val="20"/>
          <w:szCs w:val="20"/>
        </w:rPr>
        <w:t>коммунальные услуги, в том числе отопление, водоснабжение и водоотведение, электроснабжение,</w:t>
      </w:r>
      <w:r w:rsidRPr="008534C2">
        <w:rPr>
          <w:sz w:val="20"/>
          <w:szCs w:val="20"/>
        </w:rPr>
        <w:t xml:space="preserve"> вывоз ТБО;</w:t>
      </w:r>
    </w:p>
    <w:p w:rsidR="00672CDF" w:rsidRPr="008534C2" w:rsidRDefault="00672CDF" w:rsidP="00672CDF">
      <w:pPr>
        <w:jc w:val="both"/>
        <w:rPr>
          <w:sz w:val="20"/>
          <w:szCs w:val="20"/>
        </w:rPr>
      </w:pPr>
      <w:r w:rsidRPr="008534C2">
        <w:rPr>
          <w:sz w:val="20"/>
          <w:szCs w:val="20"/>
        </w:rPr>
        <w:t>6) Обеспечивать сохранность и содержать арендуемое помещение, инженерные коммуникации и прилегающую территорию в надлежащем техническом, санитарном, противопожарном состоянии;</w:t>
      </w:r>
    </w:p>
    <w:p w:rsidR="00672CDF" w:rsidRPr="008534C2" w:rsidRDefault="00672CDF" w:rsidP="00672CDF">
      <w:pPr>
        <w:ind w:firstLine="708"/>
        <w:jc w:val="both"/>
        <w:rPr>
          <w:sz w:val="20"/>
          <w:szCs w:val="20"/>
        </w:rPr>
      </w:pPr>
      <w:r w:rsidRPr="008534C2">
        <w:rPr>
          <w:sz w:val="20"/>
          <w:szCs w:val="20"/>
        </w:rPr>
        <w:t xml:space="preserve">3.2.5. Вносить арендную плату по настоящему договору в установленные настоящим договором сроки, а также производить оплату по отдельным </w:t>
      </w:r>
      <w:r w:rsidRPr="008534C2">
        <w:rPr>
          <w:color w:val="181818"/>
          <w:sz w:val="20"/>
          <w:szCs w:val="20"/>
        </w:rPr>
        <w:t xml:space="preserve">договорам, </w:t>
      </w:r>
      <w:r w:rsidRPr="008534C2">
        <w:rPr>
          <w:sz w:val="20"/>
          <w:szCs w:val="20"/>
        </w:rPr>
        <w:t>указанным в п.2.2.4 настоящего</w:t>
      </w:r>
      <w:r w:rsidRPr="008534C2">
        <w:rPr>
          <w:spacing w:val="-24"/>
          <w:sz w:val="20"/>
          <w:szCs w:val="20"/>
        </w:rPr>
        <w:t xml:space="preserve"> </w:t>
      </w:r>
      <w:r w:rsidRPr="008534C2">
        <w:rPr>
          <w:sz w:val="20"/>
          <w:szCs w:val="20"/>
        </w:rPr>
        <w:t>договора;</w:t>
      </w:r>
    </w:p>
    <w:p w:rsidR="00672CDF" w:rsidRPr="008534C2" w:rsidRDefault="00672CDF" w:rsidP="00672CDF">
      <w:pPr>
        <w:ind w:firstLine="708"/>
        <w:jc w:val="both"/>
        <w:rPr>
          <w:sz w:val="20"/>
          <w:szCs w:val="20"/>
        </w:rPr>
      </w:pPr>
      <w:r w:rsidRPr="008534C2">
        <w:rPr>
          <w:sz w:val="20"/>
          <w:szCs w:val="20"/>
        </w:rPr>
        <w:t>3.2.6. Производить за свой счет текущий ремонт помещения и инженерных коммуникаций, находящихся в помещении (здании);</w:t>
      </w:r>
    </w:p>
    <w:p w:rsidR="00672CDF" w:rsidRPr="008534C2" w:rsidRDefault="00672CDF" w:rsidP="00672CDF">
      <w:pPr>
        <w:ind w:firstLine="708"/>
        <w:jc w:val="both"/>
        <w:rPr>
          <w:sz w:val="20"/>
          <w:szCs w:val="20"/>
        </w:rPr>
      </w:pPr>
      <w:r w:rsidRPr="008534C2">
        <w:rPr>
          <w:sz w:val="20"/>
          <w:szCs w:val="20"/>
        </w:rPr>
        <w:t>3.2.7. He производить никаких перепланировок и переоборудования помещения, не изменять вид деятельности по его использованию без письменного разрешения Арендодателя и последующего согласования с органами Роспотребнадзора по Новгородской области,</w:t>
      </w:r>
      <w:r w:rsidRPr="008534C2">
        <w:rPr>
          <w:spacing w:val="-19"/>
          <w:sz w:val="20"/>
          <w:szCs w:val="20"/>
        </w:rPr>
        <w:t xml:space="preserve"> </w:t>
      </w:r>
      <w:r w:rsidRPr="008534C2">
        <w:rPr>
          <w:sz w:val="20"/>
          <w:szCs w:val="20"/>
        </w:rPr>
        <w:t>органами</w:t>
      </w:r>
      <w:r w:rsidRPr="008534C2">
        <w:rPr>
          <w:spacing w:val="-15"/>
          <w:sz w:val="20"/>
          <w:szCs w:val="20"/>
        </w:rPr>
        <w:t xml:space="preserve"> </w:t>
      </w:r>
      <w:r w:rsidRPr="008534C2">
        <w:rPr>
          <w:sz w:val="20"/>
          <w:szCs w:val="20"/>
        </w:rPr>
        <w:t>противопожарного</w:t>
      </w:r>
      <w:r w:rsidRPr="008534C2">
        <w:rPr>
          <w:spacing w:val="-27"/>
          <w:sz w:val="20"/>
          <w:szCs w:val="20"/>
        </w:rPr>
        <w:t xml:space="preserve"> </w:t>
      </w:r>
      <w:r w:rsidRPr="008534C2">
        <w:rPr>
          <w:sz w:val="20"/>
          <w:szCs w:val="20"/>
        </w:rPr>
        <w:t>надзора;</w:t>
      </w:r>
    </w:p>
    <w:p w:rsidR="00672CDF" w:rsidRPr="008534C2" w:rsidRDefault="00672CDF" w:rsidP="00672CDF">
      <w:pPr>
        <w:jc w:val="both"/>
        <w:rPr>
          <w:sz w:val="20"/>
          <w:szCs w:val="20"/>
        </w:rPr>
      </w:pPr>
      <w:r w:rsidRPr="008534C2">
        <w:rPr>
          <w:w w:val="90"/>
          <w:sz w:val="20"/>
          <w:szCs w:val="20"/>
        </w:rPr>
        <w:t xml:space="preserve"> </w:t>
      </w:r>
      <w:r w:rsidRPr="008534C2">
        <w:rPr>
          <w:sz w:val="20"/>
          <w:szCs w:val="20"/>
        </w:rPr>
        <w:t xml:space="preserve">           3.2.8. He   сдавать   помещение    как    в целом, так и частично в субаренду, а также не размещать иных пользователей без письменного согласия Арендодателя. Разрешение на передачу помещения оформляется дополнительным соглашением к настоящему</w:t>
      </w:r>
      <w:r w:rsidRPr="008534C2">
        <w:rPr>
          <w:spacing w:val="21"/>
          <w:sz w:val="20"/>
          <w:szCs w:val="20"/>
        </w:rPr>
        <w:t xml:space="preserve"> </w:t>
      </w:r>
      <w:r w:rsidRPr="008534C2">
        <w:rPr>
          <w:sz w:val="20"/>
          <w:szCs w:val="20"/>
        </w:rPr>
        <w:t>договору.</w:t>
      </w:r>
    </w:p>
    <w:p w:rsidR="00672CDF" w:rsidRPr="008534C2" w:rsidRDefault="00672CDF" w:rsidP="00672CDF">
      <w:pPr>
        <w:jc w:val="both"/>
        <w:rPr>
          <w:sz w:val="20"/>
          <w:szCs w:val="20"/>
        </w:rPr>
      </w:pPr>
      <w:r w:rsidRPr="008534C2">
        <w:rPr>
          <w:sz w:val="20"/>
          <w:szCs w:val="20"/>
        </w:rPr>
        <w:tab/>
        <w:t>3.2.9. He использовать помещение и арендные права на это помещение в качестве предмета залога или имущественного вклада, а также не передавать права и обязанности по настоящему</w:t>
      </w:r>
      <w:r w:rsidRPr="008534C2">
        <w:rPr>
          <w:spacing w:val="-10"/>
          <w:sz w:val="20"/>
          <w:szCs w:val="20"/>
        </w:rPr>
        <w:t xml:space="preserve"> </w:t>
      </w:r>
      <w:r w:rsidRPr="008534C2">
        <w:rPr>
          <w:sz w:val="20"/>
          <w:szCs w:val="20"/>
        </w:rPr>
        <w:t>договору</w:t>
      </w:r>
      <w:r w:rsidRPr="008534C2">
        <w:rPr>
          <w:spacing w:val="-6"/>
          <w:sz w:val="20"/>
          <w:szCs w:val="20"/>
        </w:rPr>
        <w:t xml:space="preserve"> </w:t>
      </w:r>
      <w:r w:rsidRPr="008534C2">
        <w:rPr>
          <w:sz w:val="20"/>
          <w:szCs w:val="20"/>
        </w:rPr>
        <w:t>третьим</w:t>
      </w:r>
      <w:r w:rsidRPr="008534C2">
        <w:rPr>
          <w:spacing w:val="-14"/>
          <w:sz w:val="20"/>
          <w:szCs w:val="20"/>
        </w:rPr>
        <w:t xml:space="preserve"> </w:t>
      </w:r>
      <w:r w:rsidRPr="008534C2">
        <w:rPr>
          <w:sz w:val="20"/>
          <w:szCs w:val="20"/>
        </w:rPr>
        <w:t>лицам</w:t>
      </w:r>
      <w:r w:rsidRPr="008534C2">
        <w:rPr>
          <w:spacing w:val="-17"/>
          <w:sz w:val="20"/>
          <w:szCs w:val="20"/>
        </w:rPr>
        <w:t xml:space="preserve"> </w:t>
      </w:r>
      <w:r w:rsidRPr="008534C2">
        <w:rPr>
          <w:sz w:val="20"/>
          <w:szCs w:val="20"/>
        </w:rPr>
        <w:t>иными</w:t>
      </w:r>
      <w:r w:rsidRPr="008534C2">
        <w:rPr>
          <w:spacing w:val="-14"/>
          <w:sz w:val="20"/>
          <w:szCs w:val="20"/>
        </w:rPr>
        <w:t xml:space="preserve"> </w:t>
      </w:r>
      <w:r w:rsidRPr="008534C2">
        <w:rPr>
          <w:sz w:val="20"/>
          <w:szCs w:val="20"/>
        </w:rPr>
        <w:t>способами.</w:t>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r>
      <w:r w:rsidRPr="008534C2">
        <w:rPr>
          <w:sz w:val="20"/>
          <w:szCs w:val="20"/>
        </w:rPr>
        <w:tab/>
        <w:t>2.2.10. Не допускать захламления бытовым мусором, тарой и упаковкой арендуемых помещении,</w:t>
      </w:r>
      <w:r w:rsidRPr="008534C2">
        <w:rPr>
          <w:spacing w:val="-22"/>
          <w:sz w:val="20"/>
          <w:szCs w:val="20"/>
        </w:rPr>
        <w:t xml:space="preserve"> </w:t>
      </w:r>
      <w:r w:rsidRPr="008534C2">
        <w:rPr>
          <w:sz w:val="20"/>
          <w:szCs w:val="20"/>
        </w:rPr>
        <w:t>мест</w:t>
      </w:r>
      <w:r w:rsidRPr="008534C2">
        <w:rPr>
          <w:spacing w:val="-18"/>
          <w:sz w:val="20"/>
          <w:szCs w:val="20"/>
        </w:rPr>
        <w:t xml:space="preserve"> </w:t>
      </w:r>
      <w:r w:rsidRPr="008534C2">
        <w:rPr>
          <w:sz w:val="20"/>
          <w:szCs w:val="20"/>
        </w:rPr>
        <w:t>общего</w:t>
      </w:r>
      <w:r w:rsidRPr="008534C2">
        <w:rPr>
          <w:spacing w:val="-12"/>
          <w:sz w:val="20"/>
          <w:szCs w:val="20"/>
        </w:rPr>
        <w:t xml:space="preserve"> </w:t>
      </w:r>
      <w:r w:rsidRPr="008534C2">
        <w:rPr>
          <w:sz w:val="20"/>
          <w:szCs w:val="20"/>
        </w:rPr>
        <w:t>пользования и прилегающей к зданию территорий,</w:t>
      </w:r>
    </w:p>
    <w:p w:rsidR="00672CDF" w:rsidRPr="008534C2" w:rsidRDefault="00672CDF" w:rsidP="00672CDF">
      <w:pPr>
        <w:jc w:val="both"/>
        <w:rPr>
          <w:sz w:val="20"/>
          <w:szCs w:val="20"/>
        </w:rPr>
      </w:pPr>
      <w:r w:rsidRPr="008534C2">
        <w:rPr>
          <w:sz w:val="20"/>
          <w:szCs w:val="20"/>
        </w:rPr>
        <w:t xml:space="preserve">            3.2.11. Соблюдать технические, санитарно - эпидемиологические, противопожарные нормы, предъявляемые к данному помещению в соответствии с его назначением и видом деятельности Арендатора. Проводить необходимое благоустройство прилегающей к помещению</w:t>
      </w:r>
      <w:r w:rsidRPr="008534C2">
        <w:rPr>
          <w:spacing w:val="22"/>
          <w:sz w:val="20"/>
          <w:szCs w:val="20"/>
        </w:rPr>
        <w:t xml:space="preserve"> </w:t>
      </w:r>
      <w:r w:rsidRPr="008534C2">
        <w:rPr>
          <w:sz w:val="20"/>
          <w:szCs w:val="20"/>
        </w:rPr>
        <w:t>территории,</w:t>
      </w:r>
    </w:p>
    <w:p w:rsidR="00672CDF" w:rsidRPr="008534C2" w:rsidRDefault="00672CDF" w:rsidP="00672CDF">
      <w:pPr>
        <w:jc w:val="both"/>
        <w:rPr>
          <w:sz w:val="20"/>
          <w:szCs w:val="20"/>
        </w:rPr>
      </w:pPr>
      <w:r w:rsidRPr="008534C2">
        <w:rPr>
          <w:sz w:val="20"/>
          <w:szCs w:val="20"/>
        </w:rPr>
        <w:t xml:space="preserve">            3.2.12. По истечении срока договора аренды, а также при досрочном его прекращении в срок не более 7 дней передать помещение Арендодателю по акту. При нарушение указанного срока действие договора считается продленным до срока подписания акта- приема передачи помещения с трехкратным увеличением размера арендной платы за каждый день</w:t>
      </w:r>
      <w:r w:rsidRPr="008534C2">
        <w:rPr>
          <w:spacing w:val="-20"/>
          <w:sz w:val="20"/>
          <w:szCs w:val="20"/>
        </w:rPr>
        <w:t xml:space="preserve"> </w:t>
      </w:r>
      <w:r w:rsidRPr="008534C2">
        <w:rPr>
          <w:sz w:val="20"/>
          <w:szCs w:val="20"/>
        </w:rPr>
        <w:t>просрочки.</w:t>
      </w:r>
    </w:p>
    <w:p w:rsidR="00672CDF" w:rsidRPr="008534C2" w:rsidRDefault="00672CDF" w:rsidP="00672CDF">
      <w:pPr>
        <w:jc w:val="both"/>
        <w:rPr>
          <w:sz w:val="20"/>
          <w:szCs w:val="20"/>
        </w:rPr>
      </w:pPr>
      <w:r w:rsidRPr="008534C2">
        <w:rPr>
          <w:sz w:val="20"/>
          <w:szCs w:val="20"/>
        </w:rPr>
        <w:t xml:space="preserve">            3.2.13. Беспрепятственно обеспечивать представителям Арендодателя доступ в посещение для проверки соблюдения условий договора и состояния арендуемого помещения. Осмотр может производиться в любое время в течение установленного рабочего дня</w:t>
      </w:r>
      <w:r w:rsidRPr="008534C2">
        <w:rPr>
          <w:spacing w:val="-37"/>
          <w:sz w:val="20"/>
          <w:szCs w:val="20"/>
        </w:rPr>
        <w:t xml:space="preserve"> Арендатора</w:t>
      </w:r>
      <w:r w:rsidRPr="008534C2">
        <w:rPr>
          <w:sz w:val="20"/>
          <w:szCs w:val="20"/>
        </w:rPr>
        <w:t>.</w:t>
      </w:r>
    </w:p>
    <w:p w:rsidR="00672CDF" w:rsidRPr="008534C2" w:rsidRDefault="00672CDF" w:rsidP="00672CDF">
      <w:pPr>
        <w:jc w:val="both"/>
        <w:rPr>
          <w:sz w:val="20"/>
          <w:szCs w:val="20"/>
        </w:rPr>
      </w:pPr>
      <w:r w:rsidRPr="008534C2">
        <w:rPr>
          <w:sz w:val="20"/>
          <w:szCs w:val="20"/>
        </w:rPr>
        <w:t xml:space="preserve">     В случае аварии на инженерных коммуникациях, находящихся в арендуемом помещении, предоставить свободный доступ в любое время суток специалистам обслуживающих организаций для проведения ремонтных работ.</w:t>
      </w:r>
    </w:p>
    <w:p w:rsidR="00672CDF" w:rsidRPr="008534C2" w:rsidRDefault="00672CDF" w:rsidP="00672CDF">
      <w:pPr>
        <w:jc w:val="both"/>
        <w:rPr>
          <w:sz w:val="20"/>
          <w:szCs w:val="20"/>
        </w:rPr>
      </w:pPr>
      <w:r w:rsidRPr="008534C2">
        <w:rPr>
          <w:sz w:val="20"/>
          <w:szCs w:val="20"/>
        </w:rPr>
        <w:t xml:space="preserve">           3.2.14. Передать Арендодателю безвозмездно по истечении действия договора все произведенные в помещении улучшения (перестройки и переделки) отделимые и неотделимые,</w:t>
      </w:r>
    </w:p>
    <w:p w:rsidR="00672CDF" w:rsidRPr="008534C2" w:rsidRDefault="00672CDF" w:rsidP="00672CDF">
      <w:pPr>
        <w:jc w:val="both"/>
        <w:rPr>
          <w:sz w:val="20"/>
          <w:szCs w:val="20"/>
        </w:rPr>
      </w:pPr>
      <w:r w:rsidRPr="008534C2">
        <w:rPr>
          <w:sz w:val="20"/>
          <w:szCs w:val="20"/>
        </w:rPr>
        <w:t xml:space="preserve">           3.2.15. Освободить помещение в связи с его аварийным состоянием, постановкой на капитальный ремонт, реконструкцией или сносом в сроки, определяемые Арендодателем, а в случае аварии или стихийного бедствия по требованию комиссии по ГО и ЧС поселения в установленные ею</w:t>
      </w:r>
      <w:r w:rsidRPr="008534C2">
        <w:rPr>
          <w:spacing w:val="-19"/>
          <w:sz w:val="20"/>
          <w:szCs w:val="20"/>
        </w:rPr>
        <w:t xml:space="preserve"> </w:t>
      </w:r>
      <w:r w:rsidRPr="008534C2">
        <w:rPr>
          <w:sz w:val="20"/>
          <w:szCs w:val="20"/>
        </w:rPr>
        <w:t>сроки.</w:t>
      </w:r>
    </w:p>
    <w:p w:rsidR="00672CDF" w:rsidRPr="008534C2" w:rsidRDefault="00672CDF" w:rsidP="00672CDF">
      <w:pPr>
        <w:jc w:val="both"/>
        <w:rPr>
          <w:sz w:val="20"/>
          <w:szCs w:val="20"/>
        </w:rPr>
      </w:pPr>
      <w:r w:rsidRPr="008534C2">
        <w:rPr>
          <w:sz w:val="20"/>
          <w:szCs w:val="20"/>
        </w:rPr>
        <w:t xml:space="preserve">          3.2.16. При изменении наименования, места нахождения (для ИП - места проживания), почтового или юридического адресов, банковских или иных реквизитов, смене руководителя, принятия решения о реорганизации или ликвидации Арендатора, Арендатор обязан</w:t>
      </w:r>
      <w:r w:rsidRPr="008534C2">
        <w:rPr>
          <w:spacing w:val="-31"/>
          <w:sz w:val="20"/>
          <w:szCs w:val="20"/>
        </w:rPr>
        <w:t xml:space="preserve"> </w:t>
      </w:r>
      <w:r w:rsidRPr="008534C2">
        <w:rPr>
          <w:sz w:val="20"/>
          <w:szCs w:val="20"/>
        </w:rPr>
        <w:t>в</w:t>
      </w:r>
      <w:r w:rsidRPr="008534C2">
        <w:rPr>
          <w:spacing w:val="-34"/>
          <w:sz w:val="20"/>
          <w:szCs w:val="20"/>
        </w:rPr>
        <w:t xml:space="preserve"> </w:t>
      </w:r>
      <w:r w:rsidRPr="008534C2">
        <w:rPr>
          <w:sz w:val="20"/>
          <w:szCs w:val="20"/>
        </w:rPr>
        <w:t>10-дневныи</w:t>
      </w:r>
      <w:r w:rsidRPr="008534C2">
        <w:rPr>
          <w:spacing w:val="-23"/>
          <w:sz w:val="20"/>
          <w:szCs w:val="20"/>
        </w:rPr>
        <w:t xml:space="preserve"> </w:t>
      </w:r>
      <w:r w:rsidRPr="008534C2">
        <w:rPr>
          <w:sz w:val="20"/>
          <w:szCs w:val="20"/>
        </w:rPr>
        <w:t>срок</w:t>
      </w:r>
      <w:r w:rsidRPr="008534C2">
        <w:rPr>
          <w:spacing w:val="-29"/>
          <w:sz w:val="20"/>
          <w:szCs w:val="20"/>
        </w:rPr>
        <w:t xml:space="preserve"> </w:t>
      </w:r>
      <w:r w:rsidRPr="008534C2">
        <w:rPr>
          <w:sz w:val="20"/>
          <w:szCs w:val="20"/>
        </w:rPr>
        <w:t>письменно</w:t>
      </w:r>
      <w:r w:rsidRPr="008534C2">
        <w:rPr>
          <w:spacing w:val="-20"/>
          <w:sz w:val="20"/>
          <w:szCs w:val="20"/>
        </w:rPr>
        <w:t xml:space="preserve"> </w:t>
      </w:r>
      <w:r w:rsidRPr="008534C2">
        <w:rPr>
          <w:sz w:val="20"/>
          <w:szCs w:val="20"/>
        </w:rPr>
        <w:t>уведомить</w:t>
      </w:r>
      <w:r w:rsidRPr="008534C2">
        <w:rPr>
          <w:spacing w:val="-23"/>
          <w:sz w:val="20"/>
          <w:szCs w:val="20"/>
        </w:rPr>
        <w:t xml:space="preserve"> </w:t>
      </w:r>
      <w:r w:rsidRPr="008534C2">
        <w:rPr>
          <w:sz w:val="20"/>
          <w:szCs w:val="20"/>
        </w:rPr>
        <w:t>Арендодателя.</w:t>
      </w:r>
    </w:p>
    <w:p w:rsidR="00672CDF" w:rsidRPr="008534C2" w:rsidRDefault="00672CDF" w:rsidP="00672CDF">
      <w:pPr>
        <w:jc w:val="both"/>
        <w:rPr>
          <w:sz w:val="20"/>
          <w:szCs w:val="20"/>
        </w:rPr>
      </w:pPr>
      <w:r w:rsidRPr="008534C2">
        <w:rPr>
          <w:sz w:val="20"/>
          <w:szCs w:val="20"/>
        </w:rPr>
        <w:t>При неисполнении обязанности, предусмотренной настоящим пунктом, все письменные документы (претензии, предупреждения, исковые заявления, уведомления об изменении арендной платы и т.п.) считаются доставленными Арендатору, если отправлены заказным письмом на имя и по адресу, указанному в разделе 8 настоящего договора.</w:t>
      </w:r>
    </w:p>
    <w:p w:rsidR="00672CDF" w:rsidRPr="008534C2" w:rsidRDefault="00672CDF" w:rsidP="00672CDF">
      <w:pPr>
        <w:jc w:val="both"/>
        <w:rPr>
          <w:sz w:val="20"/>
          <w:szCs w:val="20"/>
        </w:rPr>
      </w:pPr>
      <w:r w:rsidRPr="008534C2">
        <w:rPr>
          <w:sz w:val="20"/>
          <w:szCs w:val="20"/>
        </w:rPr>
        <w:t xml:space="preserve">          3.3. Арендодатель вправе при невыполнении Арендатором в течение 2-х месяцев обязанности по своевременному внесению арендной платы по настоящему договору прекратить доступ Арендатора в арендуемое помещение при условии, что Арендатору было направлено предупреждение об устранении нарушении условии договора, но нарушения в установленный срок устранены не</w:t>
      </w:r>
      <w:r w:rsidRPr="008534C2">
        <w:rPr>
          <w:spacing w:val="3"/>
          <w:sz w:val="20"/>
          <w:szCs w:val="20"/>
        </w:rPr>
        <w:t xml:space="preserve"> </w:t>
      </w:r>
      <w:r w:rsidRPr="008534C2">
        <w:rPr>
          <w:sz w:val="20"/>
          <w:szCs w:val="20"/>
        </w:rPr>
        <w:t>были.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4. Арендная плата и порядок расчетов</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ind w:firstLine="708"/>
        <w:jc w:val="both"/>
        <w:rPr>
          <w:sz w:val="20"/>
          <w:szCs w:val="20"/>
        </w:rPr>
      </w:pPr>
      <w:r w:rsidRPr="008534C2">
        <w:rPr>
          <w:sz w:val="20"/>
          <w:szCs w:val="20"/>
        </w:rPr>
        <w:t xml:space="preserve">4.1. Арендная  плата  без  учета  НДС </w:t>
      </w:r>
      <w:r w:rsidRPr="008534C2">
        <w:rPr>
          <w:spacing w:val="3"/>
          <w:sz w:val="20"/>
          <w:szCs w:val="20"/>
        </w:rPr>
        <w:t xml:space="preserve"> </w:t>
      </w:r>
      <w:r w:rsidRPr="008534C2">
        <w:rPr>
          <w:sz w:val="20"/>
          <w:szCs w:val="20"/>
        </w:rPr>
        <w:t xml:space="preserve">составляет </w:t>
      </w:r>
      <w:r w:rsidRPr="008534C2">
        <w:rPr>
          <w:b/>
          <w:sz w:val="20"/>
          <w:szCs w:val="20"/>
        </w:rPr>
        <w:t>______  (___________________</w:t>
      </w:r>
      <w:r w:rsidRPr="008534C2">
        <w:rPr>
          <w:b/>
          <w:w w:val="105"/>
          <w:sz w:val="20"/>
          <w:szCs w:val="20"/>
        </w:rPr>
        <w:t>) рублей ___ копеек</w:t>
      </w:r>
      <w:r w:rsidRPr="008534C2">
        <w:rPr>
          <w:w w:val="105"/>
          <w:sz w:val="20"/>
          <w:szCs w:val="20"/>
        </w:rPr>
        <w:t xml:space="preserve"> в год,</w:t>
      </w:r>
      <w:r w:rsidRPr="008534C2">
        <w:rPr>
          <w:sz w:val="20"/>
          <w:szCs w:val="20"/>
        </w:rPr>
        <w:t xml:space="preserve"> согласно Протоколу №__ </w:t>
      </w:r>
      <w:r w:rsidRPr="008534C2">
        <w:rPr>
          <w:color w:val="000000"/>
          <w:spacing w:val="-2"/>
          <w:sz w:val="20"/>
          <w:szCs w:val="20"/>
        </w:rPr>
        <w:t xml:space="preserve">заседания аукционной комиссии по подведению итогов аукциона </w:t>
      </w:r>
      <w:r w:rsidRPr="008534C2">
        <w:rPr>
          <w:color w:val="000000"/>
          <w:sz w:val="20"/>
          <w:szCs w:val="20"/>
        </w:rPr>
        <w:t>на</w:t>
      </w:r>
      <w:r w:rsidRPr="008534C2">
        <w:rPr>
          <w:color w:val="000000"/>
          <w:spacing w:val="2"/>
          <w:sz w:val="20"/>
          <w:szCs w:val="20"/>
        </w:rPr>
        <w:t xml:space="preserve"> право заключения договора аренды муниципального имущества  от </w:t>
      </w:r>
      <w:r w:rsidRPr="008534C2">
        <w:rPr>
          <w:b/>
          <w:spacing w:val="-1"/>
          <w:sz w:val="20"/>
          <w:szCs w:val="20"/>
        </w:rPr>
        <w:t>«___»_____________2020 г</w:t>
      </w:r>
      <w:r w:rsidRPr="008534C2">
        <w:rPr>
          <w:color w:val="000000"/>
          <w:spacing w:val="2"/>
          <w:sz w:val="20"/>
          <w:szCs w:val="20"/>
        </w:rPr>
        <w:t>.</w:t>
      </w:r>
    </w:p>
    <w:p w:rsidR="00672CDF" w:rsidRPr="008534C2" w:rsidRDefault="00672CDF" w:rsidP="00672CDF">
      <w:pPr>
        <w:ind w:right="-96"/>
        <w:jc w:val="both"/>
        <w:rPr>
          <w:rFonts w:ascii="Times New Roman CYR" w:hAnsi="Times New Roman CYR" w:cs="Times New Roman CYR"/>
          <w:snapToGrid w:val="0"/>
          <w:sz w:val="20"/>
          <w:szCs w:val="20"/>
        </w:rPr>
      </w:pPr>
      <w:r w:rsidRPr="008534C2">
        <w:rPr>
          <w:rFonts w:ascii="Times New Roman CYR" w:hAnsi="Times New Roman CYR" w:cs="Times New Roman CYR"/>
          <w:snapToGrid w:val="0"/>
          <w:sz w:val="20"/>
          <w:szCs w:val="20"/>
        </w:rPr>
        <w:t xml:space="preserve">            4.2. Начисление арендной платы и ее внесение производится со дня начала действия договора.</w:t>
      </w:r>
    </w:p>
    <w:p w:rsidR="00672CDF" w:rsidRPr="008534C2" w:rsidRDefault="00672CDF" w:rsidP="00672CDF">
      <w:pPr>
        <w:ind w:firstLine="708"/>
        <w:jc w:val="both"/>
        <w:rPr>
          <w:sz w:val="20"/>
          <w:szCs w:val="20"/>
        </w:rPr>
      </w:pPr>
      <w:r w:rsidRPr="008534C2">
        <w:rPr>
          <w:sz w:val="20"/>
          <w:szCs w:val="20"/>
        </w:rPr>
        <w:lastRenderedPageBreak/>
        <w:t>4.4. На основании п. 3 cт.161 второй части Налогового Кодекса РФ Арендатор обязан исчислить, удержать из доходов, уплачиваемых Арендодателю и перечислить в бюджет соответствующую сумму налога. Арендатор перечисляет сумму арендной платы без НДС в Управление федерального казначейства по Новгородской области по следующим реквизитам:</w:t>
      </w:r>
    </w:p>
    <w:p w:rsidR="00672CDF" w:rsidRPr="008534C2" w:rsidRDefault="00672CDF" w:rsidP="00672CDF">
      <w:pPr>
        <w:jc w:val="both"/>
        <w:rPr>
          <w:sz w:val="20"/>
          <w:szCs w:val="20"/>
        </w:rPr>
      </w:pPr>
      <w:r w:rsidRPr="008534C2">
        <w:rPr>
          <w:sz w:val="20"/>
          <w:szCs w:val="20"/>
        </w:rPr>
        <w:t xml:space="preserve">Получатель.  УФК по Новгородской области (Администрация Яжелбицкого сельского поселения, л./счет 03503005180), ИНН 5302011199, KПП 530201001, OKATO  </w:t>
      </w:r>
      <w:r w:rsidRPr="008534C2">
        <w:rPr>
          <w:spacing w:val="12"/>
          <w:sz w:val="20"/>
          <w:szCs w:val="20"/>
        </w:rPr>
        <w:t xml:space="preserve"> </w:t>
      </w:r>
      <w:r w:rsidRPr="008534C2">
        <w:rPr>
          <w:sz w:val="20"/>
          <w:szCs w:val="20"/>
        </w:rPr>
        <w:t>49208849000,</w:t>
      </w:r>
      <w:r w:rsidRPr="008534C2">
        <w:rPr>
          <w:sz w:val="20"/>
          <w:szCs w:val="20"/>
        </w:rPr>
        <w:tab/>
        <w:t>расчетный счет    40101810900000010001    в    УФК</w:t>
      </w:r>
      <w:r w:rsidRPr="008534C2">
        <w:rPr>
          <w:spacing w:val="56"/>
          <w:sz w:val="20"/>
          <w:szCs w:val="20"/>
        </w:rPr>
        <w:t xml:space="preserve"> </w:t>
      </w:r>
      <w:r w:rsidRPr="008534C2">
        <w:rPr>
          <w:sz w:val="20"/>
          <w:szCs w:val="20"/>
        </w:rPr>
        <w:t xml:space="preserve">по Новгородской области, Банк  -  ГРКЦ  ГУ  Банка  России  по </w:t>
      </w:r>
      <w:r w:rsidRPr="008534C2">
        <w:rPr>
          <w:spacing w:val="47"/>
          <w:sz w:val="20"/>
          <w:szCs w:val="20"/>
        </w:rPr>
        <w:t xml:space="preserve"> </w:t>
      </w:r>
      <w:r w:rsidRPr="008534C2">
        <w:rPr>
          <w:sz w:val="20"/>
          <w:szCs w:val="20"/>
        </w:rPr>
        <w:t xml:space="preserve">Новгородской </w:t>
      </w:r>
      <w:r w:rsidRPr="008534C2">
        <w:rPr>
          <w:spacing w:val="17"/>
          <w:sz w:val="20"/>
          <w:szCs w:val="20"/>
        </w:rPr>
        <w:t xml:space="preserve"> </w:t>
      </w:r>
      <w:r w:rsidRPr="008534C2">
        <w:rPr>
          <w:sz w:val="20"/>
          <w:szCs w:val="20"/>
        </w:rPr>
        <w:t>области</w:t>
      </w:r>
      <w:r w:rsidRPr="008534C2">
        <w:rPr>
          <w:sz w:val="20"/>
          <w:szCs w:val="20"/>
        </w:rPr>
        <w:tab/>
        <w:t>БИК</w:t>
      </w:r>
      <w:r w:rsidRPr="008534C2">
        <w:rPr>
          <w:spacing w:val="51"/>
          <w:sz w:val="20"/>
          <w:szCs w:val="20"/>
        </w:rPr>
        <w:t xml:space="preserve"> </w:t>
      </w:r>
      <w:r w:rsidRPr="008534C2">
        <w:rPr>
          <w:sz w:val="20"/>
          <w:szCs w:val="20"/>
        </w:rPr>
        <w:t xml:space="preserve">044959001, </w:t>
      </w:r>
      <w:r w:rsidRPr="008534C2">
        <w:rPr>
          <w:spacing w:val="3"/>
          <w:sz w:val="20"/>
          <w:szCs w:val="20"/>
        </w:rPr>
        <w:t xml:space="preserve"> </w:t>
      </w:r>
      <w:r w:rsidRPr="008534C2">
        <w:rPr>
          <w:sz w:val="20"/>
          <w:szCs w:val="20"/>
        </w:rPr>
        <w:t>КБК</w:t>
      </w:r>
      <w:r w:rsidRPr="008534C2">
        <w:rPr>
          <w:spacing w:val="-1"/>
          <w:w w:val="97"/>
          <w:sz w:val="20"/>
          <w:szCs w:val="20"/>
        </w:rPr>
        <w:t xml:space="preserve"> </w:t>
      </w:r>
      <w:r w:rsidRPr="008534C2">
        <w:rPr>
          <w:sz w:val="20"/>
          <w:szCs w:val="20"/>
        </w:rPr>
        <w:t>94711105035100000120, OKПO</w:t>
      </w:r>
      <w:r w:rsidRPr="008534C2">
        <w:rPr>
          <w:spacing w:val="-39"/>
          <w:sz w:val="20"/>
          <w:szCs w:val="20"/>
        </w:rPr>
        <w:t xml:space="preserve"> </w:t>
      </w:r>
      <w:r w:rsidRPr="008534C2">
        <w:rPr>
          <w:sz w:val="20"/>
          <w:szCs w:val="20"/>
        </w:rPr>
        <w:t>04196951.</w:t>
      </w:r>
    </w:p>
    <w:p w:rsidR="00672CDF" w:rsidRPr="008534C2" w:rsidRDefault="00672CDF" w:rsidP="00672CDF">
      <w:pPr>
        <w:ind w:firstLine="708"/>
        <w:jc w:val="both"/>
        <w:rPr>
          <w:sz w:val="20"/>
          <w:szCs w:val="20"/>
        </w:rPr>
      </w:pPr>
      <w:r w:rsidRPr="008534C2">
        <w:rPr>
          <w:sz w:val="20"/>
          <w:szCs w:val="20"/>
        </w:rPr>
        <w:t>Арендная плата вносится Арендатором ежемесячно не позднее 10 числа текущего месяца. В платежном документе указывается номер договора аренды, период, за которые производится оплата, сумма арендной платы.</w:t>
      </w:r>
    </w:p>
    <w:p w:rsidR="00672CDF" w:rsidRPr="008534C2" w:rsidRDefault="00672CDF" w:rsidP="00672CDF">
      <w:pPr>
        <w:ind w:firstLine="708"/>
        <w:jc w:val="both"/>
        <w:rPr>
          <w:sz w:val="20"/>
          <w:szCs w:val="20"/>
        </w:rPr>
      </w:pPr>
      <w:r w:rsidRPr="008534C2">
        <w:rPr>
          <w:sz w:val="20"/>
          <w:szCs w:val="20"/>
        </w:rPr>
        <w:t>3.5. Установленный в п.4.I размер арендной платы может пересматриваться по инициативе Арендодателя в случае принятых новых законодательных актов РФ, решений органов местного самоуправления Яжелбицкого сельского поселения, но не чаще чем 1 раз в год. Если при изменении размеров арендной платы за арендатором образовалась задолженность,</w:t>
      </w:r>
      <w:r w:rsidRPr="008534C2">
        <w:rPr>
          <w:spacing w:val="-23"/>
          <w:sz w:val="20"/>
          <w:szCs w:val="20"/>
        </w:rPr>
        <w:t xml:space="preserve"> </w:t>
      </w:r>
      <w:r w:rsidRPr="008534C2">
        <w:rPr>
          <w:sz w:val="20"/>
          <w:szCs w:val="20"/>
        </w:rPr>
        <w:t>то</w:t>
      </w:r>
      <w:r w:rsidRPr="008534C2">
        <w:rPr>
          <w:spacing w:val="-16"/>
          <w:sz w:val="20"/>
          <w:szCs w:val="20"/>
        </w:rPr>
        <w:t xml:space="preserve"> </w:t>
      </w:r>
      <w:r w:rsidRPr="008534C2">
        <w:rPr>
          <w:sz w:val="20"/>
          <w:szCs w:val="20"/>
        </w:rPr>
        <w:t>она</w:t>
      </w:r>
      <w:r w:rsidRPr="008534C2">
        <w:rPr>
          <w:spacing w:val="-16"/>
          <w:sz w:val="20"/>
          <w:szCs w:val="20"/>
        </w:rPr>
        <w:t xml:space="preserve"> </w:t>
      </w:r>
      <w:r w:rsidRPr="008534C2">
        <w:rPr>
          <w:sz w:val="20"/>
          <w:szCs w:val="20"/>
        </w:rPr>
        <w:t>погашается</w:t>
      </w:r>
      <w:r w:rsidRPr="008534C2">
        <w:rPr>
          <w:spacing w:val="23"/>
          <w:sz w:val="20"/>
          <w:szCs w:val="20"/>
        </w:rPr>
        <w:t xml:space="preserve"> </w:t>
      </w:r>
      <w:r w:rsidRPr="008534C2">
        <w:rPr>
          <w:sz w:val="20"/>
          <w:szCs w:val="20"/>
        </w:rPr>
        <w:t>с</w:t>
      </w:r>
      <w:r w:rsidRPr="008534C2">
        <w:rPr>
          <w:spacing w:val="-24"/>
          <w:sz w:val="20"/>
          <w:szCs w:val="20"/>
        </w:rPr>
        <w:t xml:space="preserve"> </w:t>
      </w:r>
      <w:r w:rsidRPr="008534C2">
        <w:rPr>
          <w:sz w:val="20"/>
          <w:szCs w:val="20"/>
        </w:rPr>
        <w:t>очередным</w:t>
      </w:r>
      <w:r w:rsidRPr="008534C2">
        <w:rPr>
          <w:spacing w:val="-4"/>
          <w:sz w:val="20"/>
          <w:szCs w:val="20"/>
        </w:rPr>
        <w:t xml:space="preserve"> </w:t>
      </w:r>
      <w:r w:rsidRPr="008534C2">
        <w:rPr>
          <w:sz w:val="20"/>
          <w:szCs w:val="20"/>
        </w:rPr>
        <w:t>текущим</w:t>
      </w:r>
      <w:r w:rsidRPr="008534C2">
        <w:rPr>
          <w:spacing w:val="-11"/>
          <w:sz w:val="20"/>
          <w:szCs w:val="20"/>
        </w:rPr>
        <w:t xml:space="preserve"> </w:t>
      </w:r>
      <w:r w:rsidRPr="008534C2">
        <w:rPr>
          <w:sz w:val="20"/>
          <w:szCs w:val="20"/>
        </w:rPr>
        <w:t>платежом.</w:t>
      </w:r>
    </w:p>
    <w:p w:rsidR="00672CDF" w:rsidRPr="008534C2" w:rsidRDefault="00672CDF" w:rsidP="00672CDF">
      <w:pPr>
        <w:ind w:firstLine="708"/>
        <w:jc w:val="both"/>
        <w:rPr>
          <w:sz w:val="20"/>
          <w:szCs w:val="20"/>
        </w:rPr>
      </w:pPr>
      <w:r w:rsidRPr="008534C2">
        <w:rPr>
          <w:sz w:val="20"/>
          <w:szCs w:val="20"/>
        </w:rPr>
        <w:t>3.6. Арендодатель письменно</w:t>
      </w:r>
      <w:r w:rsidRPr="008534C2">
        <w:rPr>
          <w:spacing w:val="-8"/>
          <w:sz w:val="20"/>
          <w:szCs w:val="20"/>
        </w:rPr>
        <w:t xml:space="preserve"> </w:t>
      </w:r>
      <w:r w:rsidRPr="008534C2">
        <w:rPr>
          <w:sz w:val="20"/>
          <w:szCs w:val="20"/>
        </w:rPr>
        <w:t>за</w:t>
      </w:r>
      <w:r w:rsidRPr="008534C2">
        <w:rPr>
          <w:spacing w:val="-24"/>
          <w:sz w:val="20"/>
          <w:szCs w:val="20"/>
        </w:rPr>
        <w:t xml:space="preserve"> </w:t>
      </w:r>
      <w:r w:rsidRPr="008534C2">
        <w:rPr>
          <w:sz w:val="20"/>
          <w:szCs w:val="20"/>
        </w:rPr>
        <w:t>один</w:t>
      </w:r>
      <w:r w:rsidRPr="008534C2">
        <w:rPr>
          <w:spacing w:val="-15"/>
          <w:sz w:val="20"/>
          <w:szCs w:val="20"/>
        </w:rPr>
        <w:t xml:space="preserve"> </w:t>
      </w:r>
      <w:r w:rsidRPr="008534C2">
        <w:rPr>
          <w:sz w:val="20"/>
          <w:szCs w:val="20"/>
        </w:rPr>
        <w:t>месяц</w:t>
      </w:r>
      <w:r w:rsidRPr="008534C2">
        <w:rPr>
          <w:spacing w:val="-12"/>
          <w:sz w:val="20"/>
          <w:szCs w:val="20"/>
        </w:rPr>
        <w:t xml:space="preserve"> </w:t>
      </w:r>
      <w:r w:rsidRPr="008534C2">
        <w:rPr>
          <w:sz w:val="20"/>
          <w:szCs w:val="20"/>
        </w:rPr>
        <w:t>уведомляет</w:t>
      </w:r>
      <w:r w:rsidRPr="008534C2">
        <w:rPr>
          <w:spacing w:val="-1"/>
          <w:sz w:val="20"/>
          <w:szCs w:val="20"/>
        </w:rPr>
        <w:t xml:space="preserve"> </w:t>
      </w:r>
      <w:r w:rsidRPr="008534C2">
        <w:rPr>
          <w:sz w:val="20"/>
          <w:szCs w:val="20"/>
        </w:rPr>
        <w:t>Арендатора</w:t>
      </w:r>
      <w:r w:rsidRPr="008534C2">
        <w:rPr>
          <w:spacing w:val="-8"/>
          <w:sz w:val="20"/>
          <w:szCs w:val="20"/>
        </w:rPr>
        <w:t xml:space="preserve"> </w:t>
      </w:r>
      <w:r w:rsidRPr="008534C2">
        <w:rPr>
          <w:sz w:val="20"/>
          <w:szCs w:val="20"/>
        </w:rPr>
        <w:t>об</w:t>
      </w:r>
      <w:r w:rsidRPr="008534C2">
        <w:rPr>
          <w:spacing w:val="-15"/>
          <w:sz w:val="20"/>
          <w:szCs w:val="20"/>
        </w:rPr>
        <w:t xml:space="preserve"> </w:t>
      </w:r>
      <w:r w:rsidRPr="008534C2">
        <w:rPr>
          <w:sz w:val="20"/>
          <w:szCs w:val="20"/>
        </w:rPr>
        <w:t>изменении арендной</w:t>
      </w:r>
      <w:r w:rsidRPr="008534C2">
        <w:rPr>
          <w:spacing w:val="-14"/>
          <w:sz w:val="20"/>
          <w:szCs w:val="20"/>
        </w:rPr>
        <w:t xml:space="preserve"> </w:t>
      </w:r>
      <w:r w:rsidRPr="008534C2">
        <w:rPr>
          <w:sz w:val="20"/>
          <w:szCs w:val="20"/>
        </w:rPr>
        <w:t>платы.</w:t>
      </w:r>
    </w:p>
    <w:p w:rsidR="00672CDF" w:rsidRPr="008534C2" w:rsidRDefault="00672CDF" w:rsidP="00672CDF">
      <w:pPr>
        <w:ind w:firstLine="708"/>
        <w:jc w:val="both"/>
        <w:rPr>
          <w:sz w:val="20"/>
          <w:szCs w:val="20"/>
        </w:rPr>
      </w:pPr>
      <w:r w:rsidRPr="008534C2">
        <w:rPr>
          <w:sz w:val="20"/>
          <w:szCs w:val="20"/>
        </w:rPr>
        <w:t>3.7. При</w:t>
      </w:r>
      <w:r w:rsidRPr="008534C2">
        <w:rPr>
          <w:spacing w:val="-14"/>
          <w:sz w:val="20"/>
          <w:szCs w:val="20"/>
        </w:rPr>
        <w:t xml:space="preserve"> </w:t>
      </w:r>
      <w:r w:rsidRPr="008534C2">
        <w:rPr>
          <w:sz w:val="20"/>
          <w:szCs w:val="20"/>
        </w:rPr>
        <w:t>сдаче</w:t>
      </w:r>
      <w:r w:rsidRPr="008534C2">
        <w:rPr>
          <w:spacing w:val="-6"/>
          <w:sz w:val="20"/>
          <w:szCs w:val="20"/>
        </w:rPr>
        <w:t xml:space="preserve"> </w:t>
      </w:r>
      <w:r w:rsidRPr="008534C2">
        <w:rPr>
          <w:sz w:val="20"/>
          <w:szCs w:val="20"/>
        </w:rPr>
        <w:t>части</w:t>
      </w:r>
      <w:r w:rsidRPr="008534C2">
        <w:rPr>
          <w:spacing w:val="-13"/>
          <w:sz w:val="20"/>
          <w:szCs w:val="20"/>
        </w:rPr>
        <w:t xml:space="preserve"> </w:t>
      </w:r>
      <w:r w:rsidRPr="008534C2">
        <w:rPr>
          <w:sz w:val="20"/>
          <w:szCs w:val="20"/>
        </w:rPr>
        <w:t>арендуемого помещения</w:t>
      </w:r>
      <w:r w:rsidRPr="008534C2">
        <w:rPr>
          <w:spacing w:val="-8"/>
          <w:sz w:val="20"/>
          <w:szCs w:val="20"/>
        </w:rPr>
        <w:t xml:space="preserve"> </w:t>
      </w:r>
      <w:r w:rsidRPr="008534C2">
        <w:rPr>
          <w:sz w:val="20"/>
          <w:szCs w:val="20"/>
        </w:rPr>
        <w:t>в</w:t>
      </w:r>
      <w:r w:rsidRPr="008534C2">
        <w:rPr>
          <w:spacing w:val="-18"/>
          <w:sz w:val="20"/>
          <w:szCs w:val="20"/>
        </w:rPr>
        <w:t xml:space="preserve"> </w:t>
      </w:r>
      <w:r w:rsidRPr="008534C2">
        <w:rPr>
          <w:sz w:val="20"/>
          <w:szCs w:val="20"/>
        </w:rPr>
        <w:t>субаренду</w:t>
      </w:r>
      <w:r w:rsidRPr="008534C2">
        <w:rPr>
          <w:spacing w:val="-4"/>
          <w:sz w:val="20"/>
          <w:szCs w:val="20"/>
        </w:rPr>
        <w:t xml:space="preserve"> </w:t>
      </w:r>
      <w:r w:rsidRPr="008534C2">
        <w:rPr>
          <w:sz w:val="20"/>
          <w:szCs w:val="20"/>
        </w:rPr>
        <w:t>льготы,</w:t>
      </w:r>
      <w:r w:rsidRPr="008534C2">
        <w:rPr>
          <w:spacing w:val="-8"/>
          <w:sz w:val="20"/>
          <w:szCs w:val="20"/>
        </w:rPr>
        <w:t xml:space="preserve"> </w:t>
      </w:r>
      <w:r w:rsidRPr="008534C2">
        <w:rPr>
          <w:sz w:val="20"/>
          <w:szCs w:val="20"/>
        </w:rPr>
        <w:t>предоставленные Арендатору,</w:t>
      </w:r>
      <w:r w:rsidRPr="008534C2">
        <w:rPr>
          <w:spacing w:val="-15"/>
          <w:sz w:val="20"/>
          <w:szCs w:val="20"/>
        </w:rPr>
        <w:t xml:space="preserve"> </w:t>
      </w:r>
      <w:r w:rsidRPr="008534C2">
        <w:rPr>
          <w:sz w:val="20"/>
          <w:szCs w:val="20"/>
        </w:rPr>
        <w:t>снимаются</w:t>
      </w:r>
      <w:r w:rsidRPr="008534C2">
        <w:rPr>
          <w:spacing w:val="-13"/>
          <w:sz w:val="20"/>
          <w:szCs w:val="20"/>
        </w:rPr>
        <w:t xml:space="preserve"> </w:t>
      </w:r>
      <w:r w:rsidRPr="008534C2">
        <w:rPr>
          <w:sz w:val="20"/>
          <w:szCs w:val="20"/>
        </w:rPr>
        <w:t>пропорционально</w:t>
      </w:r>
      <w:r w:rsidRPr="008534C2">
        <w:rPr>
          <w:spacing w:val="-33"/>
          <w:sz w:val="20"/>
          <w:szCs w:val="20"/>
        </w:rPr>
        <w:t xml:space="preserve"> площадям</w:t>
      </w:r>
      <w:r w:rsidRPr="008534C2">
        <w:rPr>
          <w:spacing w:val="-16"/>
          <w:sz w:val="20"/>
          <w:szCs w:val="20"/>
        </w:rPr>
        <w:t xml:space="preserve"> </w:t>
      </w:r>
      <w:r w:rsidRPr="008534C2">
        <w:rPr>
          <w:sz w:val="20"/>
          <w:szCs w:val="20"/>
        </w:rPr>
        <w:t>субаренды.</w:t>
      </w:r>
    </w:p>
    <w:p w:rsidR="00672CDF" w:rsidRPr="008534C2" w:rsidRDefault="00672CDF" w:rsidP="00672CDF">
      <w:pPr>
        <w:ind w:firstLine="708"/>
        <w:jc w:val="both"/>
        <w:rPr>
          <w:sz w:val="20"/>
          <w:szCs w:val="20"/>
        </w:rPr>
      </w:pPr>
      <w:r w:rsidRPr="008534C2">
        <w:rPr>
          <w:sz w:val="20"/>
          <w:szCs w:val="20"/>
        </w:rPr>
        <w:t>3.8. В расчет арендной платы за нежилое помещение не входит плата за техническое и коммунальное обслуживанием также за страхование помещения (здания) и государственную</w:t>
      </w:r>
      <w:r w:rsidRPr="008534C2">
        <w:rPr>
          <w:spacing w:val="-35"/>
          <w:sz w:val="20"/>
          <w:szCs w:val="20"/>
        </w:rPr>
        <w:t xml:space="preserve">  </w:t>
      </w:r>
      <w:r w:rsidRPr="008534C2">
        <w:rPr>
          <w:sz w:val="20"/>
          <w:szCs w:val="20"/>
        </w:rPr>
        <w:t>регистрацию</w:t>
      </w:r>
      <w:r w:rsidRPr="008534C2">
        <w:rPr>
          <w:spacing w:val="-21"/>
          <w:sz w:val="20"/>
          <w:szCs w:val="20"/>
        </w:rPr>
        <w:t xml:space="preserve"> </w:t>
      </w:r>
      <w:r w:rsidRPr="008534C2">
        <w:rPr>
          <w:sz w:val="20"/>
          <w:szCs w:val="20"/>
        </w:rPr>
        <w:t>договора.</w:t>
      </w:r>
    </w:p>
    <w:p w:rsidR="00672CDF" w:rsidRPr="008534C2" w:rsidRDefault="00672CDF" w:rsidP="00672CDF">
      <w:pPr>
        <w:ind w:firstLine="708"/>
        <w:jc w:val="both"/>
        <w:rPr>
          <w:sz w:val="20"/>
          <w:szCs w:val="20"/>
        </w:rPr>
      </w:pPr>
      <w:r w:rsidRPr="008534C2">
        <w:rPr>
          <w:sz w:val="20"/>
          <w:szCs w:val="20"/>
        </w:rPr>
        <w:t>3.9. Неиспользование</w:t>
      </w:r>
      <w:r w:rsidRPr="008534C2">
        <w:rPr>
          <w:spacing w:val="-19"/>
          <w:sz w:val="20"/>
          <w:szCs w:val="20"/>
        </w:rPr>
        <w:t xml:space="preserve"> </w:t>
      </w:r>
      <w:r w:rsidRPr="008534C2">
        <w:rPr>
          <w:sz w:val="20"/>
          <w:szCs w:val="20"/>
        </w:rPr>
        <w:t>помещения</w:t>
      </w:r>
      <w:r w:rsidRPr="008534C2">
        <w:rPr>
          <w:spacing w:val="-9"/>
          <w:sz w:val="20"/>
          <w:szCs w:val="20"/>
        </w:rPr>
        <w:t xml:space="preserve"> </w:t>
      </w:r>
      <w:r w:rsidRPr="008534C2">
        <w:rPr>
          <w:sz w:val="20"/>
          <w:szCs w:val="20"/>
        </w:rPr>
        <w:t>не</w:t>
      </w:r>
      <w:r w:rsidRPr="008534C2">
        <w:rPr>
          <w:spacing w:val="-16"/>
          <w:sz w:val="20"/>
          <w:szCs w:val="20"/>
        </w:rPr>
        <w:t xml:space="preserve"> </w:t>
      </w:r>
      <w:r w:rsidRPr="008534C2">
        <w:rPr>
          <w:sz w:val="20"/>
          <w:szCs w:val="20"/>
        </w:rPr>
        <w:t>может</w:t>
      </w:r>
      <w:r w:rsidRPr="008534C2">
        <w:rPr>
          <w:spacing w:val="-11"/>
          <w:sz w:val="20"/>
          <w:szCs w:val="20"/>
        </w:rPr>
        <w:t xml:space="preserve"> </w:t>
      </w:r>
      <w:r w:rsidRPr="008534C2">
        <w:rPr>
          <w:sz w:val="20"/>
          <w:szCs w:val="20"/>
        </w:rPr>
        <w:t>служить</w:t>
      </w:r>
      <w:r w:rsidRPr="008534C2">
        <w:rPr>
          <w:spacing w:val="-9"/>
          <w:sz w:val="20"/>
          <w:szCs w:val="20"/>
        </w:rPr>
        <w:t xml:space="preserve"> </w:t>
      </w:r>
      <w:r w:rsidRPr="008534C2">
        <w:rPr>
          <w:sz w:val="20"/>
          <w:szCs w:val="20"/>
        </w:rPr>
        <w:t>основанием</w:t>
      </w:r>
      <w:r w:rsidRPr="008534C2">
        <w:rPr>
          <w:spacing w:val="-7"/>
          <w:sz w:val="20"/>
          <w:szCs w:val="20"/>
        </w:rPr>
        <w:t xml:space="preserve"> </w:t>
      </w:r>
      <w:r w:rsidRPr="008534C2">
        <w:rPr>
          <w:sz w:val="20"/>
          <w:szCs w:val="20"/>
        </w:rPr>
        <w:t>невнесения арендной</w:t>
      </w:r>
      <w:r w:rsidRPr="008534C2">
        <w:rPr>
          <w:spacing w:val="-14"/>
          <w:sz w:val="20"/>
          <w:szCs w:val="20"/>
        </w:rPr>
        <w:t xml:space="preserve"> </w:t>
      </w:r>
      <w:r w:rsidRPr="008534C2">
        <w:rPr>
          <w:sz w:val="20"/>
          <w:szCs w:val="20"/>
        </w:rPr>
        <w:t>платы.</w:t>
      </w:r>
    </w:p>
    <w:p w:rsidR="00672CDF" w:rsidRPr="008534C2" w:rsidRDefault="00672CDF" w:rsidP="00672CDF">
      <w:pPr>
        <w:jc w:val="both"/>
        <w:rPr>
          <w:sz w:val="20"/>
          <w:szCs w:val="20"/>
        </w:rPr>
      </w:pPr>
      <w:r w:rsidRPr="008534C2">
        <w:rPr>
          <w:sz w:val="20"/>
          <w:szCs w:val="20"/>
        </w:rPr>
        <w:t xml:space="preserve">           3.10. По итогам календарного года (налогового периода) по состоянию на первое число нового календарного года, а также в случае досрочного расторжения договора, стороны производят сверку расчетов с составлением Акта сверки расчетов в течении 30 рабочих дней с даты окончания календарного года или даты расторжения договора. Расхождения по расчетам устраняются в порядке и сроки по взаимному соглашению сторон. </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5. Изменение и прекращение договора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5.1. По соглашению Сторон настоящий договор может быть изменен.</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5.2. По требованию Арендодателя настоящий договор может быть расторгнут в судебном порядке в случаях, когда Арендатор:</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грубо или неоднократно нарушает условия настоящего договора либо использует арендуемое имущество не по целевому назначению;</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существенно ухудшает состояние арендуемого имущества.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5.3. По требованию Арендатора настоящий договор аренды может быть расторгнут в судебном порядке, если: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Арендодатель не предоставляет имущество в пользование Арендатору либо создает препятствия пользованию имуществом в соответствии с его целевым назначением или условиями настоящего договора;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Арендодатель не производит капитальный ремонт помещения в установленные настоящим договором сроки;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имущество в силу обстоятельств, не зависящих от Арендатора, окажется в состоянии, не пригодном для использования.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6. Ответственность сторон по договору</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6.2. Арендодатель обязан возместить Арендатору убытки (реальный ущерб), причиненный задержкой возврата сданного внаем имущества.</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6.3. Арендодатель несет перед Арендатором ответственность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w:t>
      </w:r>
    </w:p>
    <w:p w:rsidR="00672CDF" w:rsidRPr="008534C2" w:rsidRDefault="00672CDF" w:rsidP="00672CDF">
      <w:pPr>
        <w:widowControl w:val="0"/>
        <w:suppressAutoHyphens/>
        <w:autoSpaceDE w:val="0"/>
        <w:ind w:firstLine="720"/>
        <w:jc w:val="both"/>
        <w:rPr>
          <w:sz w:val="20"/>
          <w:szCs w:val="20"/>
        </w:rPr>
      </w:pPr>
      <w:r w:rsidRPr="008534C2">
        <w:rPr>
          <w:rFonts w:ascii="Times New Roman CYR" w:eastAsia="Times New Roman CYR" w:hAnsi="Times New Roman CYR" w:cs="Times New Roman CYR"/>
          <w:sz w:val="20"/>
          <w:szCs w:val="20"/>
          <w:lang w:bidi="ru-RU"/>
        </w:rPr>
        <w:t>6.4. В случае просрочки уплаты арендных платежей Арендатор выплачивает Арендодателю пеню в размере</w:t>
      </w:r>
      <w:r w:rsidRPr="008534C2">
        <w:rPr>
          <w:sz w:val="20"/>
          <w:szCs w:val="20"/>
        </w:rPr>
        <w:t>, равному одной трехсотой действующей на момент возникновения долга по арендной плате ставки рефинансирования ЦБ РФ с просроченной суммы за каждый день</w:t>
      </w:r>
      <w:r w:rsidRPr="008534C2">
        <w:rPr>
          <w:spacing w:val="-45"/>
          <w:sz w:val="20"/>
          <w:szCs w:val="20"/>
        </w:rPr>
        <w:t xml:space="preserve">       </w:t>
      </w:r>
      <w:r w:rsidRPr="008534C2">
        <w:rPr>
          <w:sz w:val="20"/>
          <w:szCs w:val="20"/>
        </w:rPr>
        <w:t>просрочки.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 xml:space="preserve">6.5. В случае использования имущества не в соответствии с условиями настоящего договора или </w:t>
      </w:r>
      <w:r w:rsidRPr="008534C2">
        <w:rPr>
          <w:rFonts w:ascii="Times New Roman CYR" w:eastAsia="Times New Roman CYR" w:hAnsi="Times New Roman CYR" w:cs="Times New Roman CYR"/>
          <w:sz w:val="20"/>
          <w:szCs w:val="20"/>
          <w:lang w:bidi="ru-RU"/>
        </w:rPr>
        <w:lastRenderedPageBreak/>
        <w:t>целевым назначением Арендатор выплачивает Арендодателю штраф в 2-кратном размере годовой арендной платы и возмещает все причиненные этим убытки (реальный ущерб).</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7. Заключительные положения</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7.1. На момент заключения настоящего договора Арендодатель гарантирует, что помещение, сдаваемое в аренду, не заложено, не арестовано, не обременено правами и не является предметом исков третьих лиц.</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7.2. Любые споры, возникающие из настоящего договора или в связи с ним, подлежат окончательному урегулированию в суде или в Арбитражном суде Новгородской области.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7.3. Настоящий договор составлен в 3-х экземплярах, имеющих одинаковую юридическую силу.</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7.4. Любые изменения и дополнения к настоящему договору должны быть оформлены в письменном виде и подписаны обеими Сторонами.</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r w:rsidRPr="008534C2">
        <w:rPr>
          <w:rFonts w:ascii="Times New Roman CYR" w:eastAsia="Times New Roman CYR" w:hAnsi="Times New Roman CYR" w:cs="Times New Roman CYR"/>
          <w:sz w:val="20"/>
          <w:szCs w:val="20"/>
          <w:lang w:bidi="ru-RU"/>
        </w:rPr>
        <w:t>7.5. Настоящий договор вступает в силу с даты его регистрации в Управлении Федеральной службы государственной регистрации, кадастра и картографии по Новгородской области (отдел по Валдайскому району).</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8534C2" w:rsidRDefault="008534C2"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8534C2" w:rsidRDefault="008534C2"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672CDF" w:rsidRPr="008534C2" w:rsidRDefault="00672CDF" w:rsidP="00672CDF">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8534C2">
        <w:rPr>
          <w:rFonts w:ascii="Times New Roman CYR" w:eastAsia="Times New Roman CYR" w:hAnsi="Times New Roman CYR" w:cs="Times New Roman CYR"/>
          <w:b/>
          <w:bCs/>
          <w:color w:val="26282F"/>
          <w:sz w:val="20"/>
          <w:szCs w:val="20"/>
          <w:lang w:bidi="ru-RU"/>
        </w:rPr>
        <w:t>8. Реквизиты и подписи сторон</w:t>
      </w:r>
    </w:p>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738"/>
      </w:tblGrid>
      <w:tr w:rsidR="00672CDF" w:rsidRPr="008534C2" w:rsidTr="00755F4B">
        <w:tc>
          <w:tcPr>
            <w:tcW w:w="5183" w:type="dxa"/>
            <w:shd w:val="clear" w:color="auto" w:fill="auto"/>
          </w:tcPr>
          <w:p w:rsidR="00672CDF" w:rsidRPr="008534C2" w:rsidRDefault="00672CDF" w:rsidP="00755F4B">
            <w:pPr>
              <w:widowControl w:val="0"/>
              <w:autoSpaceDE w:val="0"/>
              <w:autoSpaceDN w:val="0"/>
              <w:rPr>
                <w:sz w:val="20"/>
                <w:szCs w:val="20"/>
              </w:rPr>
            </w:pPr>
            <w:r w:rsidRPr="008534C2">
              <w:rPr>
                <w:sz w:val="20"/>
                <w:szCs w:val="20"/>
              </w:rPr>
              <w:t>Арендодатель</w:t>
            </w:r>
          </w:p>
          <w:p w:rsidR="00672CDF" w:rsidRPr="008534C2" w:rsidRDefault="00672CDF" w:rsidP="00755F4B">
            <w:pPr>
              <w:widowControl w:val="0"/>
              <w:autoSpaceDE w:val="0"/>
              <w:autoSpaceDN w:val="0"/>
              <w:rPr>
                <w:sz w:val="20"/>
                <w:szCs w:val="20"/>
              </w:rPr>
            </w:pPr>
            <w:r w:rsidRPr="008534C2">
              <w:rPr>
                <w:w w:val="95"/>
                <w:sz w:val="20"/>
                <w:szCs w:val="20"/>
              </w:rPr>
              <w:t xml:space="preserve">Администрация Яжелбицкого сельского </w:t>
            </w:r>
            <w:r w:rsidRPr="008534C2">
              <w:rPr>
                <w:sz w:val="20"/>
                <w:szCs w:val="20"/>
              </w:rPr>
              <w:t>поселения</w:t>
            </w:r>
          </w:p>
          <w:p w:rsidR="00672CDF" w:rsidRPr="008534C2" w:rsidRDefault="00672CDF" w:rsidP="00755F4B">
            <w:pPr>
              <w:widowControl w:val="0"/>
              <w:autoSpaceDE w:val="0"/>
              <w:autoSpaceDN w:val="0"/>
              <w:rPr>
                <w:sz w:val="20"/>
                <w:szCs w:val="20"/>
              </w:rPr>
            </w:pPr>
            <w:r w:rsidRPr="008534C2">
              <w:rPr>
                <w:w w:val="95"/>
                <w:sz w:val="20"/>
                <w:szCs w:val="20"/>
              </w:rPr>
              <w:t xml:space="preserve">175411. Новгородская область, Валдайский </w:t>
            </w:r>
            <w:r w:rsidRPr="008534C2">
              <w:rPr>
                <w:sz w:val="20"/>
                <w:szCs w:val="20"/>
              </w:rPr>
              <w:t xml:space="preserve">район. с.Яжелбицы, ул. Усадьба, д.22  </w:t>
            </w:r>
            <w:r w:rsidRPr="008534C2">
              <w:rPr>
                <w:w w:val="95"/>
                <w:sz w:val="20"/>
                <w:szCs w:val="20"/>
              </w:rPr>
              <w:t>ИНН 5302011199  KПП 530201001</w:t>
            </w:r>
          </w:p>
          <w:p w:rsidR="00672CDF" w:rsidRPr="008534C2" w:rsidRDefault="00672CDF" w:rsidP="00755F4B">
            <w:pPr>
              <w:widowControl w:val="0"/>
              <w:autoSpaceDE w:val="0"/>
              <w:autoSpaceDN w:val="0"/>
              <w:rPr>
                <w:sz w:val="20"/>
                <w:szCs w:val="20"/>
              </w:rPr>
            </w:pPr>
            <w:r w:rsidRPr="008534C2">
              <w:rPr>
                <w:w w:val="95"/>
                <w:sz w:val="20"/>
                <w:szCs w:val="20"/>
              </w:rPr>
              <w:t>Л/с 03503005180 в отделении УФК по  Новгородской области</w:t>
            </w:r>
          </w:p>
          <w:p w:rsidR="00672CDF" w:rsidRPr="008534C2" w:rsidRDefault="00672CDF" w:rsidP="00755F4B">
            <w:pPr>
              <w:widowControl w:val="0"/>
              <w:autoSpaceDE w:val="0"/>
              <w:autoSpaceDN w:val="0"/>
              <w:rPr>
                <w:sz w:val="20"/>
                <w:szCs w:val="20"/>
              </w:rPr>
            </w:pPr>
            <w:r w:rsidRPr="008534C2">
              <w:rPr>
                <w:w w:val="90"/>
                <w:sz w:val="20"/>
                <w:szCs w:val="20"/>
              </w:rPr>
              <w:t>№   счета 40101810900000010001</w:t>
            </w:r>
          </w:p>
          <w:p w:rsidR="00672CDF" w:rsidRPr="008534C2" w:rsidRDefault="00672CDF" w:rsidP="00755F4B">
            <w:pPr>
              <w:widowControl w:val="0"/>
              <w:autoSpaceDE w:val="0"/>
              <w:autoSpaceDN w:val="0"/>
              <w:rPr>
                <w:w w:val="95"/>
                <w:sz w:val="20"/>
                <w:szCs w:val="20"/>
              </w:rPr>
            </w:pPr>
            <w:r w:rsidRPr="008534C2">
              <w:rPr>
                <w:w w:val="95"/>
                <w:sz w:val="20"/>
                <w:szCs w:val="20"/>
              </w:rPr>
              <w:t>в УФК Новгородской области Банк: ГР</w:t>
            </w:r>
            <w:r w:rsidRPr="008534C2">
              <w:rPr>
                <w:sz w:val="20"/>
                <w:szCs w:val="20"/>
              </w:rPr>
              <w:t xml:space="preserve">КЦ ГУ Банка России </w:t>
            </w:r>
            <w:r w:rsidRPr="008534C2">
              <w:rPr>
                <w:w w:val="95"/>
                <w:sz w:val="20"/>
                <w:szCs w:val="20"/>
              </w:rPr>
              <w:t>по Новгородской области</w:t>
            </w:r>
          </w:p>
          <w:p w:rsidR="00672CDF" w:rsidRPr="008534C2" w:rsidRDefault="00672CDF" w:rsidP="00755F4B">
            <w:pPr>
              <w:widowControl w:val="0"/>
              <w:autoSpaceDE w:val="0"/>
              <w:autoSpaceDN w:val="0"/>
              <w:rPr>
                <w:sz w:val="20"/>
                <w:szCs w:val="20"/>
              </w:rPr>
            </w:pPr>
            <w:r w:rsidRPr="008534C2">
              <w:rPr>
                <w:sz w:val="20"/>
                <w:szCs w:val="20"/>
              </w:rPr>
              <w:t xml:space="preserve">БИК 044959001  </w:t>
            </w:r>
          </w:p>
          <w:p w:rsidR="00672CDF" w:rsidRPr="008534C2" w:rsidRDefault="00672CDF" w:rsidP="00755F4B">
            <w:pPr>
              <w:widowControl w:val="0"/>
              <w:autoSpaceDE w:val="0"/>
              <w:autoSpaceDN w:val="0"/>
              <w:rPr>
                <w:sz w:val="20"/>
                <w:szCs w:val="20"/>
              </w:rPr>
            </w:pPr>
          </w:p>
        </w:tc>
        <w:tc>
          <w:tcPr>
            <w:tcW w:w="4825" w:type="dxa"/>
            <w:shd w:val="clear" w:color="auto" w:fill="auto"/>
          </w:tcPr>
          <w:p w:rsidR="00672CDF" w:rsidRPr="008534C2" w:rsidRDefault="00672CDF" w:rsidP="00755F4B">
            <w:pPr>
              <w:widowControl w:val="0"/>
              <w:autoSpaceDE w:val="0"/>
              <w:autoSpaceDN w:val="0"/>
              <w:rPr>
                <w:sz w:val="20"/>
                <w:szCs w:val="20"/>
              </w:rPr>
            </w:pPr>
            <w:r w:rsidRPr="008534C2">
              <w:rPr>
                <w:sz w:val="20"/>
                <w:szCs w:val="20"/>
              </w:rPr>
              <w:t>Арендатор</w:t>
            </w:r>
          </w:p>
          <w:p w:rsidR="00672CDF" w:rsidRPr="008534C2" w:rsidRDefault="00672CDF" w:rsidP="00755F4B">
            <w:pPr>
              <w:widowControl w:val="0"/>
              <w:autoSpaceDE w:val="0"/>
              <w:autoSpaceDN w:val="0"/>
              <w:rPr>
                <w:sz w:val="20"/>
                <w:szCs w:val="20"/>
              </w:rPr>
            </w:pPr>
            <w:r w:rsidRPr="008534C2">
              <w:rPr>
                <w:w w:val="95"/>
                <w:sz w:val="20"/>
                <w:szCs w:val="20"/>
              </w:rPr>
              <w:t>______________</w:t>
            </w:r>
          </w:p>
          <w:p w:rsidR="00672CDF" w:rsidRPr="008534C2" w:rsidRDefault="00672CDF" w:rsidP="00755F4B">
            <w:pPr>
              <w:widowControl w:val="0"/>
              <w:autoSpaceDE w:val="0"/>
              <w:autoSpaceDN w:val="0"/>
              <w:rPr>
                <w:sz w:val="20"/>
                <w:szCs w:val="20"/>
              </w:rPr>
            </w:pPr>
            <w:r w:rsidRPr="008534C2">
              <w:rPr>
                <w:sz w:val="20"/>
                <w:szCs w:val="20"/>
              </w:rPr>
              <w:t>_____________________________________</w:t>
            </w:r>
          </w:p>
          <w:p w:rsidR="00672CDF" w:rsidRPr="008534C2" w:rsidRDefault="00672CDF" w:rsidP="00755F4B">
            <w:pPr>
              <w:widowControl w:val="0"/>
              <w:autoSpaceDE w:val="0"/>
              <w:autoSpaceDN w:val="0"/>
              <w:rPr>
                <w:sz w:val="20"/>
                <w:szCs w:val="20"/>
              </w:rPr>
            </w:pPr>
            <w:r w:rsidRPr="008534C2">
              <w:rPr>
                <w:sz w:val="20"/>
                <w:szCs w:val="20"/>
              </w:rPr>
              <w:t>___________________________________</w:t>
            </w:r>
          </w:p>
          <w:p w:rsidR="00672CDF" w:rsidRPr="008534C2" w:rsidRDefault="00672CDF" w:rsidP="00755F4B">
            <w:pPr>
              <w:widowControl w:val="0"/>
              <w:autoSpaceDE w:val="0"/>
              <w:autoSpaceDN w:val="0"/>
              <w:rPr>
                <w:sz w:val="20"/>
                <w:szCs w:val="20"/>
              </w:rPr>
            </w:pPr>
            <w:r w:rsidRPr="008534C2">
              <w:rPr>
                <w:sz w:val="20"/>
                <w:szCs w:val="20"/>
              </w:rPr>
              <w:t>___________________________________</w:t>
            </w:r>
          </w:p>
          <w:p w:rsidR="00672CDF" w:rsidRPr="008534C2" w:rsidRDefault="00672CDF" w:rsidP="00755F4B">
            <w:pPr>
              <w:widowControl w:val="0"/>
              <w:autoSpaceDE w:val="0"/>
              <w:autoSpaceDN w:val="0"/>
              <w:rPr>
                <w:sz w:val="20"/>
                <w:szCs w:val="20"/>
              </w:rPr>
            </w:pPr>
            <w:r w:rsidRPr="008534C2">
              <w:rPr>
                <w:sz w:val="20"/>
                <w:szCs w:val="20"/>
              </w:rPr>
              <w:t>___________________________________</w:t>
            </w:r>
          </w:p>
        </w:tc>
      </w:tr>
      <w:tr w:rsidR="00672CDF" w:rsidRPr="008534C2" w:rsidTr="00755F4B">
        <w:tc>
          <w:tcPr>
            <w:tcW w:w="5183" w:type="dxa"/>
            <w:shd w:val="clear" w:color="auto" w:fill="auto"/>
          </w:tcPr>
          <w:p w:rsidR="00672CDF" w:rsidRPr="008534C2" w:rsidRDefault="00672CDF" w:rsidP="00755F4B">
            <w:pPr>
              <w:widowControl w:val="0"/>
              <w:autoSpaceDE w:val="0"/>
              <w:autoSpaceDN w:val="0"/>
              <w:rPr>
                <w:sz w:val="20"/>
                <w:szCs w:val="20"/>
              </w:rPr>
            </w:pPr>
            <w:r w:rsidRPr="008534C2">
              <w:rPr>
                <w:sz w:val="20"/>
                <w:szCs w:val="20"/>
              </w:rPr>
              <w:t>Глава Яжелбицкого сельского поселения</w:t>
            </w:r>
          </w:p>
          <w:p w:rsidR="00672CDF" w:rsidRPr="008534C2" w:rsidRDefault="00672CDF" w:rsidP="00755F4B">
            <w:pPr>
              <w:widowControl w:val="0"/>
              <w:autoSpaceDE w:val="0"/>
              <w:autoSpaceDN w:val="0"/>
              <w:rPr>
                <w:sz w:val="20"/>
                <w:szCs w:val="20"/>
              </w:rPr>
            </w:pPr>
            <w:r w:rsidRPr="008534C2">
              <w:rPr>
                <w:sz w:val="20"/>
                <w:szCs w:val="20"/>
              </w:rPr>
              <w:t>___________________ М.Н.Ратникова</w:t>
            </w:r>
          </w:p>
        </w:tc>
        <w:tc>
          <w:tcPr>
            <w:tcW w:w="4825" w:type="dxa"/>
            <w:shd w:val="clear" w:color="auto" w:fill="auto"/>
          </w:tcPr>
          <w:p w:rsidR="00672CDF" w:rsidRPr="008534C2" w:rsidRDefault="00672CDF" w:rsidP="00755F4B">
            <w:pPr>
              <w:widowControl w:val="0"/>
              <w:autoSpaceDE w:val="0"/>
              <w:autoSpaceDN w:val="0"/>
              <w:rPr>
                <w:w w:val="95"/>
                <w:sz w:val="20"/>
                <w:szCs w:val="20"/>
              </w:rPr>
            </w:pPr>
          </w:p>
          <w:p w:rsidR="00672CDF" w:rsidRPr="008534C2" w:rsidRDefault="00672CDF" w:rsidP="00755F4B">
            <w:pPr>
              <w:widowControl w:val="0"/>
              <w:autoSpaceDE w:val="0"/>
              <w:autoSpaceDN w:val="0"/>
              <w:rPr>
                <w:sz w:val="20"/>
                <w:szCs w:val="20"/>
              </w:rPr>
            </w:pPr>
            <w:r w:rsidRPr="008534C2">
              <w:rPr>
                <w:sz w:val="20"/>
                <w:szCs w:val="20"/>
              </w:rPr>
              <w:t>____________  /_____________/</w:t>
            </w:r>
          </w:p>
        </w:tc>
      </w:tr>
    </w:tbl>
    <w:p w:rsidR="00672CDF" w:rsidRPr="008534C2" w:rsidRDefault="00672CDF" w:rsidP="00672CDF">
      <w:pPr>
        <w:widowControl w:val="0"/>
        <w:suppressAutoHyphens/>
        <w:autoSpaceDE w:val="0"/>
        <w:ind w:firstLine="720"/>
        <w:jc w:val="both"/>
        <w:rPr>
          <w:rFonts w:ascii="Times New Roman CYR" w:eastAsia="Times New Roman CYR" w:hAnsi="Times New Roman CYR" w:cs="Times New Roman CYR"/>
          <w:sz w:val="20"/>
          <w:szCs w:val="20"/>
          <w:lang w:bidi="ru-RU"/>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color w:val="313131"/>
          <w:sz w:val="20"/>
          <w:szCs w:val="20"/>
        </w:rPr>
      </w:pPr>
    </w:p>
    <w:p w:rsidR="004003BD" w:rsidRDefault="004003BD" w:rsidP="00672CDF">
      <w:pPr>
        <w:spacing w:before="207" w:line="275" w:lineRule="exact"/>
        <w:ind w:left="7080"/>
        <w:jc w:val="right"/>
        <w:rPr>
          <w:color w:val="313131"/>
          <w:sz w:val="20"/>
          <w:szCs w:val="20"/>
        </w:rPr>
      </w:pPr>
    </w:p>
    <w:p w:rsidR="00672CDF" w:rsidRPr="008534C2" w:rsidRDefault="00672CDF" w:rsidP="00672CDF">
      <w:pPr>
        <w:spacing w:before="207" w:line="275" w:lineRule="exact"/>
        <w:ind w:left="7080"/>
        <w:jc w:val="right"/>
        <w:rPr>
          <w:sz w:val="20"/>
          <w:szCs w:val="20"/>
        </w:rPr>
      </w:pPr>
      <w:r w:rsidRPr="008534C2">
        <w:rPr>
          <w:color w:val="313131"/>
          <w:sz w:val="20"/>
          <w:szCs w:val="20"/>
        </w:rPr>
        <w:lastRenderedPageBreak/>
        <w:t>Приложение № 1</w:t>
      </w:r>
    </w:p>
    <w:p w:rsidR="00672CDF" w:rsidRPr="008534C2" w:rsidRDefault="00672CDF" w:rsidP="00672CDF">
      <w:pPr>
        <w:spacing w:line="275" w:lineRule="exact"/>
        <w:jc w:val="right"/>
        <w:rPr>
          <w:sz w:val="20"/>
          <w:szCs w:val="20"/>
        </w:rPr>
      </w:pPr>
      <w:r w:rsidRPr="008534C2">
        <w:rPr>
          <w:noProof/>
          <w:position w:val="-2"/>
          <w:sz w:val="20"/>
          <w:szCs w:val="20"/>
        </w:rPr>
        <w:drawing>
          <wp:inline distT="0" distB="0" distL="0" distR="0">
            <wp:extent cx="9525" cy="133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8534C2">
        <w:rPr>
          <w:sz w:val="20"/>
          <w:szCs w:val="20"/>
        </w:rPr>
        <w:t xml:space="preserve">                                                                                                </w:t>
      </w:r>
      <w:r w:rsidRPr="008534C2">
        <w:rPr>
          <w:spacing w:val="-8"/>
          <w:sz w:val="20"/>
          <w:szCs w:val="20"/>
        </w:rPr>
        <w:t xml:space="preserve"> </w:t>
      </w:r>
      <w:r w:rsidRPr="008534C2">
        <w:rPr>
          <w:color w:val="313131"/>
          <w:sz w:val="20"/>
          <w:szCs w:val="20"/>
        </w:rPr>
        <w:t>к</w:t>
      </w:r>
      <w:r w:rsidRPr="008534C2">
        <w:rPr>
          <w:color w:val="313131"/>
          <w:spacing w:val="-24"/>
          <w:sz w:val="20"/>
          <w:szCs w:val="20"/>
        </w:rPr>
        <w:t xml:space="preserve"> </w:t>
      </w:r>
      <w:r w:rsidRPr="008534C2">
        <w:rPr>
          <w:color w:val="313131"/>
          <w:sz w:val="20"/>
          <w:szCs w:val="20"/>
        </w:rPr>
        <w:t>договору</w:t>
      </w:r>
      <w:r w:rsidRPr="008534C2">
        <w:rPr>
          <w:color w:val="313131"/>
          <w:spacing w:val="-16"/>
          <w:sz w:val="20"/>
          <w:szCs w:val="20"/>
        </w:rPr>
        <w:t xml:space="preserve"> </w:t>
      </w:r>
      <w:r w:rsidRPr="008534C2">
        <w:rPr>
          <w:color w:val="313131"/>
          <w:sz w:val="20"/>
          <w:szCs w:val="20"/>
        </w:rPr>
        <w:t>аренды</w:t>
      </w:r>
      <w:r w:rsidRPr="008534C2">
        <w:rPr>
          <w:color w:val="313131"/>
          <w:spacing w:val="-19"/>
          <w:sz w:val="20"/>
          <w:szCs w:val="20"/>
        </w:rPr>
        <w:t xml:space="preserve"> нежилого</w:t>
      </w:r>
      <w:r w:rsidRPr="008534C2">
        <w:rPr>
          <w:color w:val="313131"/>
          <w:spacing w:val="-16"/>
          <w:sz w:val="20"/>
          <w:szCs w:val="20"/>
        </w:rPr>
        <w:t xml:space="preserve"> </w:t>
      </w:r>
      <w:r w:rsidRPr="008534C2">
        <w:rPr>
          <w:color w:val="313131"/>
          <w:sz w:val="20"/>
          <w:szCs w:val="20"/>
        </w:rPr>
        <w:t>помещения</w:t>
      </w:r>
    </w:p>
    <w:p w:rsidR="00672CDF" w:rsidRPr="008534C2" w:rsidRDefault="00672CDF" w:rsidP="00672CDF">
      <w:pPr>
        <w:spacing w:before="2"/>
        <w:jc w:val="right"/>
        <w:rPr>
          <w:sz w:val="20"/>
          <w:szCs w:val="20"/>
        </w:rPr>
      </w:pPr>
      <w:r w:rsidRPr="008534C2">
        <w:rPr>
          <w:color w:val="313131"/>
          <w:sz w:val="20"/>
          <w:szCs w:val="20"/>
        </w:rPr>
        <w:t xml:space="preserve">                                                                                                           № __ от ____.2020г</w:t>
      </w:r>
    </w:p>
    <w:p w:rsidR="00672CDF" w:rsidRPr="008534C2" w:rsidRDefault="00672CDF" w:rsidP="00672CDF">
      <w:pPr>
        <w:spacing w:before="6"/>
        <w:jc w:val="both"/>
        <w:rPr>
          <w:sz w:val="20"/>
          <w:szCs w:val="20"/>
        </w:rPr>
      </w:pPr>
    </w:p>
    <w:p w:rsidR="00672CDF" w:rsidRPr="008534C2" w:rsidRDefault="00672CDF" w:rsidP="00672CDF">
      <w:pPr>
        <w:spacing w:before="90"/>
        <w:ind w:left="4646" w:right="4161"/>
        <w:jc w:val="center"/>
        <w:rPr>
          <w:b/>
          <w:sz w:val="20"/>
          <w:szCs w:val="20"/>
        </w:rPr>
      </w:pPr>
      <w:r w:rsidRPr="008534C2">
        <w:rPr>
          <w:b/>
          <w:color w:val="313131"/>
          <w:w w:val="105"/>
          <w:sz w:val="20"/>
          <w:szCs w:val="20"/>
        </w:rPr>
        <w:t>АКТ</w:t>
      </w:r>
    </w:p>
    <w:p w:rsidR="00672CDF" w:rsidRPr="008534C2" w:rsidRDefault="00672CDF" w:rsidP="00672CDF">
      <w:pPr>
        <w:spacing w:before="2"/>
        <w:ind w:left="900" w:right="528"/>
        <w:jc w:val="center"/>
        <w:rPr>
          <w:b/>
          <w:color w:val="313131"/>
          <w:w w:val="105"/>
          <w:sz w:val="20"/>
          <w:szCs w:val="20"/>
        </w:rPr>
      </w:pPr>
      <w:r w:rsidRPr="008534C2">
        <w:rPr>
          <w:b/>
          <w:color w:val="313131"/>
          <w:w w:val="105"/>
          <w:sz w:val="20"/>
          <w:szCs w:val="20"/>
        </w:rPr>
        <w:t>ПРИЕМА-ПЕРЕДАЧИ</w:t>
      </w:r>
    </w:p>
    <w:p w:rsidR="00672CDF" w:rsidRPr="008534C2" w:rsidRDefault="00672CDF" w:rsidP="00672CDF">
      <w:pPr>
        <w:spacing w:before="2"/>
        <w:ind w:left="900" w:right="528"/>
        <w:jc w:val="center"/>
        <w:rPr>
          <w:b/>
          <w:sz w:val="20"/>
          <w:szCs w:val="20"/>
        </w:rPr>
      </w:pPr>
    </w:p>
    <w:p w:rsidR="00672CDF" w:rsidRPr="008534C2" w:rsidRDefault="00672CDF" w:rsidP="00672CDF">
      <w:pPr>
        <w:tabs>
          <w:tab w:val="left" w:pos="8547"/>
        </w:tabs>
        <w:spacing w:before="95"/>
        <w:ind w:left="180"/>
        <w:rPr>
          <w:sz w:val="20"/>
          <w:szCs w:val="20"/>
        </w:rPr>
      </w:pPr>
      <w:r w:rsidRPr="008534C2">
        <w:rPr>
          <w:color w:val="313131"/>
          <w:w w:val="105"/>
          <w:sz w:val="20"/>
          <w:szCs w:val="20"/>
        </w:rPr>
        <w:t>с.</w:t>
      </w:r>
      <w:r w:rsidRPr="008534C2">
        <w:rPr>
          <w:color w:val="313131"/>
          <w:spacing w:val="-13"/>
          <w:w w:val="105"/>
          <w:sz w:val="20"/>
          <w:szCs w:val="20"/>
        </w:rPr>
        <w:t xml:space="preserve"> </w:t>
      </w:r>
      <w:r w:rsidRPr="008534C2">
        <w:rPr>
          <w:color w:val="313131"/>
          <w:w w:val="105"/>
          <w:sz w:val="20"/>
          <w:szCs w:val="20"/>
        </w:rPr>
        <w:t>Яжелбицы                                                                                                ______ 2020</w:t>
      </w:r>
      <w:r w:rsidRPr="008534C2">
        <w:rPr>
          <w:color w:val="313131"/>
          <w:spacing w:val="-32"/>
          <w:w w:val="105"/>
          <w:sz w:val="20"/>
          <w:szCs w:val="20"/>
        </w:rPr>
        <w:t xml:space="preserve"> </w:t>
      </w:r>
      <w:r w:rsidRPr="008534C2">
        <w:rPr>
          <w:color w:val="313131"/>
          <w:w w:val="105"/>
          <w:sz w:val="20"/>
          <w:szCs w:val="20"/>
        </w:rPr>
        <w:t>года</w:t>
      </w:r>
    </w:p>
    <w:p w:rsidR="00672CDF" w:rsidRPr="008534C2" w:rsidRDefault="00672CDF" w:rsidP="00672CDF">
      <w:pPr>
        <w:spacing w:before="8"/>
        <w:jc w:val="both"/>
        <w:rPr>
          <w:sz w:val="20"/>
          <w:szCs w:val="20"/>
        </w:rPr>
      </w:pPr>
    </w:p>
    <w:p w:rsidR="00672CDF" w:rsidRPr="008534C2" w:rsidRDefault="00672CDF" w:rsidP="00672CDF">
      <w:pPr>
        <w:ind w:firstLine="708"/>
        <w:jc w:val="both"/>
        <w:rPr>
          <w:sz w:val="20"/>
          <w:szCs w:val="20"/>
        </w:rPr>
      </w:pPr>
      <w:r w:rsidRPr="008534C2">
        <w:rPr>
          <w:b/>
          <w:w w:val="105"/>
          <w:sz w:val="20"/>
          <w:szCs w:val="20"/>
        </w:rPr>
        <w:t>Администрация</w:t>
      </w:r>
      <w:r w:rsidRPr="008534C2">
        <w:rPr>
          <w:b/>
          <w:w w:val="105"/>
          <w:sz w:val="20"/>
          <w:szCs w:val="20"/>
        </w:rPr>
        <w:tab/>
        <w:t>Яжелбицкого  сельского  поселения</w:t>
      </w:r>
      <w:r w:rsidRPr="008534C2">
        <w:rPr>
          <w:w w:val="105"/>
          <w:sz w:val="20"/>
          <w:szCs w:val="20"/>
        </w:rPr>
        <w:t xml:space="preserve">,  именуемая  в </w:t>
      </w:r>
      <w:r w:rsidRPr="008534C2">
        <w:rPr>
          <w:spacing w:val="25"/>
          <w:w w:val="105"/>
          <w:sz w:val="20"/>
          <w:szCs w:val="20"/>
        </w:rPr>
        <w:t xml:space="preserve"> </w:t>
      </w:r>
      <w:r w:rsidRPr="008534C2">
        <w:rPr>
          <w:w w:val="105"/>
          <w:sz w:val="20"/>
          <w:szCs w:val="20"/>
        </w:rPr>
        <w:t xml:space="preserve">дальнейшем </w:t>
      </w:r>
      <w:r w:rsidRPr="008534C2">
        <w:rPr>
          <w:sz w:val="20"/>
          <w:szCs w:val="20"/>
        </w:rPr>
        <w:t xml:space="preserve">«Арендодатель», в лице Главы Яжелбицкого сельского поселения Ратниковой Марины Николаевны, действующей на основании Устава, с одной стороны, и _______________________________________________________________________________ действующее на основании____________________________________________________ в лице _______________________________________________________________________,  именуемое в дальнейшем </w:t>
      </w:r>
      <w:r w:rsidRPr="008534C2">
        <w:rPr>
          <w:b/>
          <w:sz w:val="20"/>
          <w:szCs w:val="20"/>
        </w:rPr>
        <w:t>«Арендатор»</w:t>
      </w:r>
      <w:r w:rsidRPr="008534C2">
        <w:rPr>
          <w:sz w:val="20"/>
          <w:szCs w:val="20"/>
        </w:rPr>
        <w:t xml:space="preserve">, с другой стороны,, </w:t>
      </w:r>
      <w:r w:rsidRPr="008534C2">
        <w:rPr>
          <w:color w:val="313131"/>
          <w:w w:val="95"/>
          <w:sz w:val="20"/>
          <w:szCs w:val="20"/>
        </w:rPr>
        <w:t xml:space="preserve">составили </w:t>
      </w:r>
      <w:r w:rsidRPr="008534C2">
        <w:rPr>
          <w:color w:val="313131"/>
          <w:sz w:val="20"/>
          <w:szCs w:val="20"/>
        </w:rPr>
        <w:t>настоящий акт о том, что «Арендодатель» передал, а «Арендатор» принял во временное пользование  в  соответствии с договором аренды нежилого помещения № __ от _______ 2020 года Имущество:</w:t>
      </w:r>
    </w:p>
    <w:p w:rsidR="00672CDF" w:rsidRPr="008534C2" w:rsidRDefault="00672CDF" w:rsidP="00672CDF">
      <w:pPr>
        <w:spacing w:before="6" w:line="237" w:lineRule="auto"/>
        <w:ind w:right="-1"/>
        <w:jc w:val="both"/>
        <w:rPr>
          <w:sz w:val="20"/>
          <w:szCs w:val="20"/>
        </w:rPr>
      </w:pPr>
      <w:r w:rsidRPr="008534C2">
        <w:rPr>
          <w:sz w:val="20"/>
          <w:szCs w:val="20"/>
        </w:rPr>
        <w:t>нежилое встроенное помещение, расположенное по адресу, Новгородская область, Валдайский район. с. Яжелбицы, ул. Усадьба, дом 22, согласно поэтажном плане здания (Приложение № 2). общей площадью 11,34</w:t>
      </w:r>
      <w:r w:rsidRPr="008534C2">
        <w:rPr>
          <w:spacing w:val="-4"/>
          <w:sz w:val="20"/>
          <w:szCs w:val="20"/>
        </w:rPr>
        <w:t xml:space="preserve"> </w:t>
      </w:r>
      <w:r w:rsidRPr="008534C2">
        <w:rPr>
          <w:sz w:val="20"/>
          <w:szCs w:val="20"/>
        </w:rPr>
        <w:t>кв.м.</w:t>
      </w:r>
    </w:p>
    <w:p w:rsidR="00672CDF" w:rsidRPr="008534C2" w:rsidRDefault="00672CDF" w:rsidP="00672CDF">
      <w:pPr>
        <w:spacing w:line="238" w:lineRule="exact"/>
        <w:ind w:firstLine="708"/>
        <w:jc w:val="both"/>
        <w:rPr>
          <w:sz w:val="20"/>
          <w:szCs w:val="20"/>
        </w:rPr>
      </w:pPr>
      <w:r w:rsidRPr="008534C2">
        <w:rPr>
          <w:color w:val="313131"/>
          <w:sz w:val="20"/>
          <w:szCs w:val="20"/>
        </w:rPr>
        <w:t>Нежилое встроенное помещение передается в технически исправном состоянии.</w:t>
      </w:r>
    </w:p>
    <w:p w:rsidR="00672CDF" w:rsidRPr="008534C2" w:rsidRDefault="00672CDF" w:rsidP="00672CDF">
      <w:pPr>
        <w:spacing w:before="1"/>
        <w:ind w:firstLine="708"/>
        <w:jc w:val="both"/>
        <w:rPr>
          <w:sz w:val="20"/>
          <w:szCs w:val="20"/>
        </w:rPr>
      </w:pPr>
      <w:r w:rsidRPr="008534C2">
        <w:rPr>
          <w:color w:val="313131"/>
          <w:sz w:val="20"/>
          <w:szCs w:val="20"/>
        </w:rPr>
        <w:t>Претензий по передаваемому помещению у сторон нет.</w:t>
      </w:r>
    </w:p>
    <w:p w:rsidR="00672CDF" w:rsidRPr="008534C2" w:rsidRDefault="00672CDF" w:rsidP="00672CDF">
      <w:pPr>
        <w:spacing w:before="4"/>
        <w:jc w:val="both"/>
        <w:rPr>
          <w:sz w:val="20"/>
          <w:szCs w:val="20"/>
        </w:rPr>
      </w:pPr>
    </w:p>
    <w:p w:rsidR="00672CDF" w:rsidRPr="008534C2" w:rsidRDefault="00672CDF" w:rsidP="00672CDF">
      <w:pPr>
        <w:rPr>
          <w:b/>
          <w:sz w:val="20"/>
          <w:szCs w:val="20"/>
        </w:rPr>
      </w:pPr>
      <w:r w:rsidRPr="008534C2">
        <w:rPr>
          <w:b/>
          <w:sz w:val="20"/>
          <w:szCs w:val="20"/>
        </w:rPr>
        <w:t>Реквизиты и подписи сторон.</w:t>
      </w:r>
    </w:p>
    <w:p w:rsidR="00672CDF" w:rsidRPr="008534C2" w:rsidRDefault="00672CDF" w:rsidP="00672CDF">
      <w:pPr>
        <w:rPr>
          <w:sz w:val="20"/>
          <w:szCs w:val="20"/>
        </w:rPr>
      </w:pPr>
    </w:p>
    <w:tbl>
      <w:tblPr>
        <w:tblW w:w="0" w:type="auto"/>
        <w:tblLook w:val="01E0" w:firstRow="1" w:lastRow="1" w:firstColumn="1" w:lastColumn="1" w:noHBand="0" w:noVBand="0"/>
      </w:tblPr>
      <w:tblGrid>
        <w:gridCol w:w="4945"/>
        <w:gridCol w:w="4693"/>
      </w:tblGrid>
      <w:tr w:rsidR="00672CDF" w:rsidRPr="008534C2" w:rsidTr="00755F4B">
        <w:tc>
          <w:tcPr>
            <w:tcW w:w="5183" w:type="dxa"/>
            <w:shd w:val="clear" w:color="auto" w:fill="auto"/>
          </w:tcPr>
          <w:p w:rsidR="00672CDF" w:rsidRPr="008534C2" w:rsidRDefault="00672CDF" w:rsidP="00755F4B">
            <w:pPr>
              <w:widowControl w:val="0"/>
              <w:autoSpaceDE w:val="0"/>
              <w:autoSpaceDN w:val="0"/>
              <w:rPr>
                <w:sz w:val="20"/>
                <w:szCs w:val="20"/>
              </w:rPr>
            </w:pPr>
            <w:r w:rsidRPr="008534C2">
              <w:rPr>
                <w:sz w:val="20"/>
                <w:szCs w:val="20"/>
              </w:rPr>
              <w:t>Арендодатель:</w:t>
            </w:r>
          </w:p>
          <w:p w:rsidR="00672CDF" w:rsidRPr="008534C2" w:rsidRDefault="00672CDF" w:rsidP="00755F4B">
            <w:pPr>
              <w:widowControl w:val="0"/>
              <w:autoSpaceDE w:val="0"/>
              <w:autoSpaceDN w:val="0"/>
              <w:rPr>
                <w:sz w:val="20"/>
                <w:szCs w:val="20"/>
              </w:rPr>
            </w:pPr>
            <w:r w:rsidRPr="008534C2">
              <w:rPr>
                <w:w w:val="95"/>
                <w:sz w:val="20"/>
                <w:szCs w:val="20"/>
              </w:rPr>
              <w:t xml:space="preserve">Администрация Яжелбицкого сельского </w:t>
            </w:r>
            <w:r w:rsidRPr="008534C2">
              <w:rPr>
                <w:sz w:val="20"/>
                <w:szCs w:val="20"/>
              </w:rPr>
              <w:t>поселения</w:t>
            </w:r>
          </w:p>
          <w:p w:rsidR="00672CDF" w:rsidRPr="008534C2" w:rsidRDefault="00672CDF" w:rsidP="00755F4B">
            <w:pPr>
              <w:widowControl w:val="0"/>
              <w:autoSpaceDE w:val="0"/>
              <w:autoSpaceDN w:val="0"/>
              <w:rPr>
                <w:sz w:val="20"/>
                <w:szCs w:val="20"/>
              </w:rPr>
            </w:pPr>
            <w:r w:rsidRPr="008534C2">
              <w:rPr>
                <w:w w:val="95"/>
                <w:sz w:val="20"/>
                <w:szCs w:val="20"/>
              </w:rPr>
              <w:t xml:space="preserve">175411. Новгородская область, Валдайский </w:t>
            </w:r>
            <w:r w:rsidRPr="008534C2">
              <w:rPr>
                <w:sz w:val="20"/>
                <w:szCs w:val="20"/>
              </w:rPr>
              <w:t xml:space="preserve">район. с.Яжелбицы, ул. Усадьба, д.22  </w:t>
            </w:r>
            <w:r w:rsidRPr="008534C2">
              <w:rPr>
                <w:w w:val="95"/>
                <w:sz w:val="20"/>
                <w:szCs w:val="20"/>
              </w:rPr>
              <w:t>ИНН 5302011199  KПП 530201001</w:t>
            </w:r>
          </w:p>
          <w:p w:rsidR="00672CDF" w:rsidRPr="008534C2" w:rsidRDefault="00672CDF" w:rsidP="00755F4B">
            <w:pPr>
              <w:widowControl w:val="0"/>
              <w:autoSpaceDE w:val="0"/>
              <w:autoSpaceDN w:val="0"/>
              <w:rPr>
                <w:sz w:val="20"/>
                <w:szCs w:val="20"/>
              </w:rPr>
            </w:pPr>
            <w:r w:rsidRPr="008534C2">
              <w:rPr>
                <w:w w:val="95"/>
                <w:sz w:val="20"/>
                <w:szCs w:val="20"/>
              </w:rPr>
              <w:t>Л/с 03503005180 в отделении УФК по  Новгородской области</w:t>
            </w:r>
          </w:p>
          <w:p w:rsidR="00672CDF" w:rsidRPr="008534C2" w:rsidRDefault="00672CDF" w:rsidP="00755F4B">
            <w:pPr>
              <w:widowControl w:val="0"/>
              <w:autoSpaceDE w:val="0"/>
              <w:autoSpaceDN w:val="0"/>
              <w:rPr>
                <w:sz w:val="20"/>
                <w:szCs w:val="20"/>
              </w:rPr>
            </w:pPr>
            <w:r w:rsidRPr="008534C2">
              <w:rPr>
                <w:w w:val="90"/>
                <w:sz w:val="20"/>
                <w:szCs w:val="20"/>
              </w:rPr>
              <w:t>№   счета 40101810900000010001</w:t>
            </w:r>
          </w:p>
          <w:p w:rsidR="00672CDF" w:rsidRPr="008534C2" w:rsidRDefault="00672CDF" w:rsidP="00755F4B">
            <w:pPr>
              <w:widowControl w:val="0"/>
              <w:autoSpaceDE w:val="0"/>
              <w:autoSpaceDN w:val="0"/>
              <w:rPr>
                <w:w w:val="95"/>
                <w:sz w:val="20"/>
                <w:szCs w:val="20"/>
              </w:rPr>
            </w:pPr>
            <w:r w:rsidRPr="008534C2">
              <w:rPr>
                <w:w w:val="95"/>
                <w:sz w:val="20"/>
                <w:szCs w:val="20"/>
              </w:rPr>
              <w:t>в УФК Новгородской области Банк: ГР</w:t>
            </w:r>
            <w:r w:rsidRPr="008534C2">
              <w:rPr>
                <w:sz w:val="20"/>
                <w:szCs w:val="20"/>
              </w:rPr>
              <w:t xml:space="preserve">КЦ ГУ Банка России </w:t>
            </w:r>
            <w:r w:rsidRPr="008534C2">
              <w:rPr>
                <w:w w:val="95"/>
                <w:sz w:val="20"/>
                <w:szCs w:val="20"/>
              </w:rPr>
              <w:t>по Новгородской области</w:t>
            </w:r>
          </w:p>
          <w:p w:rsidR="00672CDF" w:rsidRPr="008534C2" w:rsidRDefault="00672CDF" w:rsidP="00755F4B">
            <w:pPr>
              <w:widowControl w:val="0"/>
              <w:autoSpaceDE w:val="0"/>
              <w:autoSpaceDN w:val="0"/>
              <w:rPr>
                <w:sz w:val="20"/>
                <w:szCs w:val="20"/>
              </w:rPr>
            </w:pPr>
            <w:r w:rsidRPr="008534C2">
              <w:rPr>
                <w:sz w:val="20"/>
                <w:szCs w:val="20"/>
              </w:rPr>
              <w:t xml:space="preserve">БИК 044959001  </w:t>
            </w:r>
          </w:p>
          <w:p w:rsidR="00672CDF" w:rsidRPr="008534C2" w:rsidRDefault="00672CDF" w:rsidP="00755F4B">
            <w:pPr>
              <w:widowControl w:val="0"/>
              <w:autoSpaceDE w:val="0"/>
              <w:autoSpaceDN w:val="0"/>
              <w:rPr>
                <w:sz w:val="20"/>
                <w:szCs w:val="20"/>
              </w:rPr>
            </w:pPr>
          </w:p>
        </w:tc>
        <w:tc>
          <w:tcPr>
            <w:tcW w:w="4825" w:type="dxa"/>
            <w:shd w:val="clear" w:color="auto" w:fill="auto"/>
          </w:tcPr>
          <w:p w:rsidR="00672CDF" w:rsidRPr="008534C2" w:rsidRDefault="00672CDF" w:rsidP="00755F4B">
            <w:pPr>
              <w:widowControl w:val="0"/>
              <w:autoSpaceDE w:val="0"/>
              <w:autoSpaceDN w:val="0"/>
              <w:rPr>
                <w:sz w:val="20"/>
                <w:szCs w:val="20"/>
              </w:rPr>
            </w:pPr>
            <w:r w:rsidRPr="008534C2">
              <w:rPr>
                <w:sz w:val="20"/>
                <w:szCs w:val="20"/>
              </w:rPr>
              <w:t>Арендатор:</w:t>
            </w:r>
          </w:p>
          <w:p w:rsidR="00672CDF" w:rsidRPr="008534C2" w:rsidRDefault="00672CDF" w:rsidP="00755F4B">
            <w:pPr>
              <w:widowControl w:val="0"/>
              <w:autoSpaceDE w:val="0"/>
              <w:autoSpaceDN w:val="0"/>
              <w:rPr>
                <w:sz w:val="20"/>
                <w:szCs w:val="20"/>
              </w:rPr>
            </w:pPr>
            <w:r w:rsidRPr="008534C2">
              <w:rPr>
                <w:w w:val="95"/>
                <w:sz w:val="20"/>
                <w:szCs w:val="20"/>
              </w:rPr>
              <w:t>______________________________</w:t>
            </w:r>
          </w:p>
          <w:p w:rsidR="00672CDF" w:rsidRPr="008534C2" w:rsidRDefault="00672CDF" w:rsidP="00755F4B">
            <w:pPr>
              <w:widowControl w:val="0"/>
              <w:autoSpaceDE w:val="0"/>
              <w:autoSpaceDN w:val="0"/>
              <w:rPr>
                <w:sz w:val="20"/>
                <w:szCs w:val="20"/>
              </w:rPr>
            </w:pPr>
            <w:r w:rsidRPr="008534C2">
              <w:rPr>
                <w:sz w:val="20"/>
                <w:szCs w:val="20"/>
              </w:rPr>
              <w:t>_____________________________</w:t>
            </w:r>
          </w:p>
          <w:p w:rsidR="00672CDF" w:rsidRPr="008534C2" w:rsidRDefault="00672CDF" w:rsidP="00755F4B">
            <w:pPr>
              <w:widowControl w:val="0"/>
              <w:autoSpaceDE w:val="0"/>
              <w:autoSpaceDN w:val="0"/>
              <w:rPr>
                <w:sz w:val="20"/>
                <w:szCs w:val="20"/>
              </w:rPr>
            </w:pPr>
            <w:r w:rsidRPr="008534C2">
              <w:rPr>
                <w:sz w:val="20"/>
                <w:szCs w:val="20"/>
              </w:rPr>
              <w:t>_____________________________</w:t>
            </w:r>
          </w:p>
        </w:tc>
      </w:tr>
      <w:tr w:rsidR="00672CDF" w:rsidRPr="008534C2" w:rsidTr="00755F4B">
        <w:tc>
          <w:tcPr>
            <w:tcW w:w="5183" w:type="dxa"/>
            <w:shd w:val="clear" w:color="auto" w:fill="auto"/>
          </w:tcPr>
          <w:p w:rsidR="00672CDF" w:rsidRPr="008534C2" w:rsidRDefault="00672CDF" w:rsidP="00755F4B">
            <w:pPr>
              <w:widowControl w:val="0"/>
              <w:autoSpaceDE w:val="0"/>
              <w:autoSpaceDN w:val="0"/>
              <w:rPr>
                <w:sz w:val="20"/>
                <w:szCs w:val="20"/>
              </w:rPr>
            </w:pPr>
            <w:r w:rsidRPr="008534C2">
              <w:rPr>
                <w:sz w:val="20"/>
                <w:szCs w:val="20"/>
              </w:rPr>
              <w:t>Глава Яжелбицкого сельского поселения</w:t>
            </w:r>
          </w:p>
          <w:p w:rsidR="00672CDF" w:rsidRPr="008534C2" w:rsidRDefault="00672CDF" w:rsidP="00755F4B">
            <w:pPr>
              <w:widowControl w:val="0"/>
              <w:autoSpaceDE w:val="0"/>
              <w:autoSpaceDN w:val="0"/>
              <w:rPr>
                <w:sz w:val="20"/>
                <w:szCs w:val="20"/>
              </w:rPr>
            </w:pPr>
          </w:p>
          <w:p w:rsidR="00672CDF" w:rsidRPr="008534C2" w:rsidRDefault="00672CDF" w:rsidP="00755F4B">
            <w:pPr>
              <w:widowControl w:val="0"/>
              <w:autoSpaceDE w:val="0"/>
              <w:autoSpaceDN w:val="0"/>
              <w:rPr>
                <w:sz w:val="20"/>
                <w:szCs w:val="20"/>
              </w:rPr>
            </w:pPr>
            <w:r w:rsidRPr="008534C2">
              <w:rPr>
                <w:sz w:val="20"/>
                <w:szCs w:val="20"/>
              </w:rPr>
              <w:t>___________________ М.Н.Ратникова</w:t>
            </w:r>
          </w:p>
        </w:tc>
        <w:tc>
          <w:tcPr>
            <w:tcW w:w="4825" w:type="dxa"/>
            <w:shd w:val="clear" w:color="auto" w:fill="auto"/>
          </w:tcPr>
          <w:p w:rsidR="00672CDF" w:rsidRPr="008534C2" w:rsidRDefault="00672CDF" w:rsidP="00755F4B">
            <w:pPr>
              <w:widowControl w:val="0"/>
              <w:autoSpaceDE w:val="0"/>
              <w:autoSpaceDN w:val="0"/>
              <w:rPr>
                <w:sz w:val="20"/>
                <w:szCs w:val="20"/>
              </w:rPr>
            </w:pPr>
            <w:r w:rsidRPr="008534C2">
              <w:rPr>
                <w:sz w:val="20"/>
                <w:szCs w:val="20"/>
              </w:rPr>
              <w:t>______________________</w:t>
            </w:r>
          </w:p>
          <w:p w:rsidR="00672CDF" w:rsidRPr="008534C2" w:rsidRDefault="00672CDF" w:rsidP="00755F4B">
            <w:pPr>
              <w:widowControl w:val="0"/>
              <w:autoSpaceDE w:val="0"/>
              <w:autoSpaceDN w:val="0"/>
              <w:rPr>
                <w:sz w:val="20"/>
                <w:szCs w:val="20"/>
              </w:rPr>
            </w:pPr>
          </w:p>
          <w:p w:rsidR="00672CDF" w:rsidRPr="008534C2" w:rsidRDefault="00672CDF" w:rsidP="00755F4B">
            <w:pPr>
              <w:widowControl w:val="0"/>
              <w:autoSpaceDE w:val="0"/>
              <w:autoSpaceDN w:val="0"/>
              <w:rPr>
                <w:sz w:val="20"/>
                <w:szCs w:val="20"/>
              </w:rPr>
            </w:pPr>
            <w:r w:rsidRPr="008534C2">
              <w:rPr>
                <w:sz w:val="20"/>
                <w:szCs w:val="20"/>
              </w:rPr>
              <w:t>____________  /___________/</w:t>
            </w:r>
          </w:p>
        </w:tc>
      </w:tr>
    </w:tbl>
    <w:p w:rsidR="006F0F68" w:rsidRPr="008534C2" w:rsidRDefault="006F0F68" w:rsidP="00D3706F">
      <w:pPr>
        <w:jc w:val="center"/>
        <w:rPr>
          <w:sz w:val="20"/>
          <w:szCs w:val="20"/>
        </w:rPr>
      </w:pPr>
    </w:p>
    <w:p w:rsidR="006F0F68" w:rsidRDefault="006F0F68" w:rsidP="00D3706F">
      <w:pPr>
        <w:jc w:val="center"/>
        <w:rPr>
          <w:sz w:val="20"/>
          <w:szCs w:val="18"/>
        </w:rPr>
      </w:pPr>
    </w:p>
    <w:p w:rsidR="006F0F68" w:rsidRDefault="006F0F68" w:rsidP="00D3706F">
      <w:pPr>
        <w:jc w:val="center"/>
        <w:rPr>
          <w:sz w:val="20"/>
          <w:szCs w:val="18"/>
        </w:rPr>
      </w:pPr>
    </w:p>
    <w:p w:rsidR="00F05431" w:rsidRDefault="00F05431"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4003BD" w:rsidRDefault="004003BD" w:rsidP="00D3706F">
      <w:pPr>
        <w:jc w:val="center"/>
        <w:rPr>
          <w:sz w:val="20"/>
          <w:szCs w:val="18"/>
        </w:rPr>
      </w:pPr>
    </w:p>
    <w:p w:rsidR="00F05431" w:rsidRPr="00F46175" w:rsidRDefault="00F05431" w:rsidP="00F05431">
      <w:pPr>
        <w:jc w:val="center"/>
        <w:rPr>
          <w:b/>
          <w:color w:val="000000"/>
          <w:sz w:val="20"/>
          <w:szCs w:val="20"/>
        </w:rPr>
      </w:pPr>
      <w:r w:rsidRPr="00F46175">
        <w:rPr>
          <w:b/>
          <w:color w:val="000000"/>
          <w:sz w:val="20"/>
          <w:szCs w:val="20"/>
        </w:rPr>
        <w:lastRenderedPageBreak/>
        <w:t>Российская   Федерация</w:t>
      </w:r>
    </w:p>
    <w:p w:rsidR="00F05431" w:rsidRPr="00F46175" w:rsidRDefault="00F05431" w:rsidP="00F05431">
      <w:pPr>
        <w:jc w:val="center"/>
        <w:rPr>
          <w:b/>
          <w:color w:val="000000"/>
          <w:sz w:val="20"/>
          <w:szCs w:val="20"/>
        </w:rPr>
      </w:pPr>
      <w:r w:rsidRPr="00F46175">
        <w:rPr>
          <w:b/>
          <w:sz w:val="20"/>
          <w:szCs w:val="20"/>
        </w:rPr>
        <w:t xml:space="preserve">Новгородская область Валдайский район  </w:t>
      </w:r>
    </w:p>
    <w:p w:rsidR="00F05431" w:rsidRPr="00F46175" w:rsidRDefault="00F46175" w:rsidP="00F05431">
      <w:pPr>
        <w:rPr>
          <w:b/>
          <w:color w:val="000000"/>
          <w:sz w:val="20"/>
          <w:szCs w:val="20"/>
        </w:rPr>
      </w:pPr>
      <w:r>
        <w:rPr>
          <w:b/>
          <w:color w:val="000000"/>
          <w:sz w:val="20"/>
          <w:szCs w:val="20"/>
        </w:rPr>
        <w:t xml:space="preserve">                 </w:t>
      </w:r>
      <w:r w:rsidR="004003BD">
        <w:rPr>
          <w:b/>
          <w:color w:val="000000"/>
          <w:sz w:val="20"/>
          <w:szCs w:val="20"/>
        </w:rPr>
        <w:t xml:space="preserve">          </w:t>
      </w:r>
      <w:r>
        <w:rPr>
          <w:b/>
          <w:color w:val="000000"/>
          <w:sz w:val="20"/>
          <w:szCs w:val="20"/>
        </w:rPr>
        <w:t xml:space="preserve">  </w:t>
      </w:r>
      <w:r w:rsidR="00F05431" w:rsidRPr="00F46175">
        <w:rPr>
          <w:b/>
          <w:color w:val="000000"/>
          <w:sz w:val="20"/>
          <w:szCs w:val="20"/>
        </w:rPr>
        <w:t xml:space="preserve">АДМИНИСТРАЦИЯ ЯЖЕЛБИЦКОГО СЕЛЬСКОГО ПОСЕЛЕНИЯ </w:t>
      </w:r>
    </w:p>
    <w:p w:rsidR="00F05431" w:rsidRPr="00F46175" w:rsidRDefault="00F05431" w:rsidP="00F05431">
      <w:pPr>
        <w:pStyle w:val="20"/>
        <w:rPr>
          <w:b w:val="0"/>
          <w:color w:val="000000"/>
          <w:sz w:val="20"/>
          <w:szCs w:val="20"/>
        </w:rPr>
      </w:pPr>
      <w:r w:rsidRPr="00F46175">
        <w:rPr>
          <w:b w:val="0"/>
          <w:color w:val="000000"/>
          <w:sz w:val="20"/>
          <w:szCs w:val="20"/>
        </w:rPr>
        <w:t>П О С Т А Н О В Л Е Н И Е</w:t>
      </w:r>
    </w:p>
    <w:p w:rsidR="00F05431" w:rsidRPr="00F46175" w:rsidRDefault="00F05431" w:rsidP="00F05431">
      <w:pPr>
        <w:jc w:val="center"/>
        <w:rPr>
          <w:color w:val="000000"/>
          <w:sz w:val="20"/>
          <w:szCs w:val="20"/>
        </w:rPr>
      </w:pPr>
    </w:p>
    <w:p w:rsidR="00F05431" w:rsidRPr="00F46175" w:rsidRDefault="00F05431" w:rsidP="00F05431">
      <w:pPr>
        <w:rPr>
          <w:sz w:val="20"/>
          <w:szCs w:val="20"/>
        </w:rPr>
      </w:pPr>
    </w:p>
    <w:p w:rsidR="00F05431" w:rsidRPr="00F46175" w:rsidRDefault="00F05431" w:rsidP="00F05431">
      <w:pPr>
        <w:rPr>
          <w:sz w:val="20"/>
          <w:szCs w:val="20"/>
        </w:rPr>
      </w:pPr>
      <w:r w:rsidRPr="00F46175">
        <w:rPr>
          <w:sz w:val="20"/>
          <w:szCs w:val="20"/>
        </w:rPr>
        <w:t>от 14.09.2020 № 128</w:t>
      </w:r>
    </w:p>
    <w:p w:rsidR="00F05431" w:rsidRPr="00F46175" w:rsidRDefault="00F05431" w:rsidP="00F05431">
      <w:pPr>
        <w:rPr>
          <w:b/>
          <w:color w:val="000000"/>
          <w:sz w:val="20"/>
          <w:szCs w:val="20"/>
        </w:rPr>
      </w:pPr>
      <w:r w:rsidRPr="00F46175">
        <w:rPr>
          <w:color w:val="000000"/>
          <w:sz w:val="20"/>
          <w:szCs w:val="20"/>
        </w:rPr>
        <w:t>с. Яжелбицы</w:t>
      </w:r>
      <w:r w:rsidRPr="00F46175">
        <w:rPr>
          <w:b/>
          <w:color w:val="000000"/>
          <w:sz w:val="20"/>
          <w:szCs w:val="20"/>
        </w:rPr>
        <w:t xml:space="preserve"> </w:t>
      </w:r>
    </w:p>
    <w:p w:rsidR="00F05431" w:rsidRPr="00F46175" w:rsidRDefault="00F05431" w:rsidP="00F05431">
      <w:pPr>
        <w:rPr>
          <w:sz w:val="20"/>
          <w:szCs w:val="20"/>
        </w:rPr>
      </w:pPr>
      <w:r w:rsidRPr="00F46175">
        <w:rPr>
          <w:sz w:val="20"/>
          <w:szCs w:val="20"/>
        </w:rPr>
        <w:tab/>
      </w:r>
      <w:r w:rsidRPr="00F46175">
        <w:rPr>
          <w:sz w:val="20"/>
          <w:szCs w:val="20"/>
        </w:rPr>
        <w:tab/>
      </w:r>
      <w:r w:rsidRPr="00F46175">
        <w:rPr>
          <w:sz w:val="20"/>
          <w:szCs w:val="20"/>
        </w:rPr>
        <w:tab/>
      </w:r>
      <w:r w:rsidRPr="00F46175">
        <w:rPr>
          <w:sz w:val="20"/>
          <w:szCs w:val="20"/>
        </w:rPr>
        <w:tab/>
      </w:r>
      <w:r w:rsidRPr="00F46175">
        <w:rPr>
          <w:sz w:val="20"/>
          <w:szCs w:val="20"/>
        </w:rPr>
        <w:tab/>
      </w:r>
    </w:p>
    <w:p w:rsidR="00F05431" w:rsidRPr="00F46175" w:rsidRDefault="00F05431" w:rsidP="00F05431">
      <w:pPr>
        <w:rPr>
          <w:sz w:val="20"/>
          <w:szCs w:val="20"/>
        </w:rPr>
      </w:pPr>
    </w:p>
    <w:p w:rsidR="00F05431" w:rsidRPr="00F46175" w:rsidRDefault="00F46175" w:rsidP="00F05431">
      <w:pPr>
        <w:rPr>
          <w:b/>
          <w:sz w:val="20"/>
          <w:szCs w:val="20"/>
        </w:rPr>
      </w:pPr>
      <w:r>
        <w:rPr>
          <w:b/>
          <w:sz w:val="20"/>
          <w:szCs w:val="20"/>
        </w:rPr>
        <w:t xml:space="preserve">Об отмене постановление </w:t>
      </w:r>
      <w:r w:rsidR="00F05431" w:rsidRPr="00F46175">
        <w:rPr>
          <w:b/>
          <w:sz w:val="20"/>
          <w:szCs w:val="20"/>
        </w:rPr>
        <w:t xml:space="preserve">администрации </w:t>
      </w:r>
      <w:r>
        <w:rPr>
          <w:b/>
          <w:sz w:val="20"/>
          <w:szCs w:val="20"/>
        </w:rPr>
        <w:t xml:space="preserve">Яжелбицкого сельского поселения № 126 от 10.09.2020 </w:t>
      </w:r>
      <w:r w:rsidR="00F05431" w:rsidRPr="00F46175">
        <w:rPr>
          <w:b/>
          <w:sz w:val="20"/>
          <w:szCs w:val="20"/>
        </w:rPr>
        <w:t xml:space="preserve">«Об утверждении документации </w:t>
      </w:r>
    </w:p>
    <w:p w:rsidR="00F05431" w:rsidRPr="00F46175" w:rsidRDefault="00F46175" w:rsidP="00F05431">
      <w:pPr>
        <w:rPr>
          <w:b/>
          <w:sz w:val="20"/>
          <w:szCs w:val="20"/>
        </w:rPr>
      </w:pPr>
      <w:r>
        <w:rPr>
          <w:b/>
          <w:sz w:val="20"/>
          <w:szCs w:val="20"/>
        </w:rPr>
        <w:t xml:space="preserve">об открытом аукционе в </w:t>
      </w:r>
      <w:r w:rsidR="00F05431" w:rsidRPr="00F46175">
        <w:rPr>
          <w:b/>
          <w:sz w:val="20"/>
          <w:szCs w:val="20"/>
        </w:rPr>
        <w:t xml:space="preserve">электронной форме» </w:t>
      </w:r>
    </w:p>
    <w:p w:rsidR="00F05431" w:rsidRPr="00F46175" w:rsidRDefault="00F05431" w:rsidP="00F05431">
      <w:pPr>
        <w:rPr>
          <w:sz w:val="20"/>
          <w:szCs w:val="20"/>
        </w:rPr>
      </w:pPr>
    </w:p>
    <w:p w:rsidR="00F05431" w:rsidRPr="00F46175" w:rsidRDefault="00F05431" w:rsidP="00F05431">
      <w:pPr>
        <w:rPr>
          <w:sz w:val="20"/>
          <w:szCs w:val="20"/>
        </w:rPr>
      </w:pPr>
    </w:p>
    <w:p w:rsidR="00F05431" w:rsidRPr="00F46175" w:rsidRDefault="00F05431" w:rsidP="00F05431">
      <w:pPr>
        <w:ind w:firstLine="708"/>
        <w:jc w:val="both"/>
        <w:rPr>
          <w:sz w:val="20"/>
          <w:szCs w:val="20"/>
        </w:rPr>
      </w:pPr>
      <w:r w:rsidRPr="00F46175">
        <w:rPr>
          <w:sz w:val="20"/>
          <w:szCs w:val="20"/>
        </w:rPr>
        <w:t xml:space="preserve">Администрация Яжелбицкого сельского поселения </w:t>
      </w:r>
    </w:p>
    <w:p w:rsidR="00F05431" w:rsidRPr="00F46175" w:rsidRDefault="00F05431" w:rsidP="00F05431">
      <w:pPr>
        <w:rPr>
          <w:b/>
          <w:sz w:val="20"/>
          <w:szCs w:val="20"/>
        </w:rPr>
      </w:pPr>
      <w:r w:rsidRPr="00F46175">
        <w:rPr>
          <w:b/>
          <w:sz w:val="20"/>
          <w:szCs w:val="20"/>
        </w:rPr>
        <w:t>ПОСТАНОВЛЯЕТ:</w:t>
      </w:r>
    </w:p>
    <w:p w:rsidR="00F05431" w:rsidRPr="00F46175" w:rsidRDefault="00F05431" w:rsidP="00F05431">
      <w:pPr>
        <w:tabs>
          <w:tab w:val="left" w:pos="6918"/>
        </w:tabs>
        <w:ind w:firstLine="567"/>
        <w:jc w:val="both"/>
        <w:rPr>
          <w:b/>
          <w:sz w:val="20"/>
          <w:szCs w:val="20"/>
        </w:rPr>
      </w:pPr>
      <w:r w:rsidRPr="00F46175">
        <w:rPr>
          <w:sz w:val="20"/>
          <w:szCs w:val="20"/>
        </w:rPr>
        <w:t>1.Отменить постановление Администрации Яжелбицкого сельского поселения от 10.09.2020 № 126 «Об утверждении документации об открытом аукционе в электронной форме».</w:t>
      </w:r>
    </w:p>
    <w:p w:rsidR="00F05431" w:rsidRPr="00F46175" w:rsidRDefault="00F05431" w:rsidP="00F05431">
      <w:pPr>
        <w:ind w:firstLine="567"/>
        <w:rPr>
          <w:sz w:val="20"/>
          <w:szCs w:val="20"/>
        </w:rPr>
      </w:pPr>
      <w:r w:rsidRPr="00F46175">
        <w:rPr>
          <w:sz w:val="20"/>
          <w:szCs w:val="20"/>
        </w:rPr>
        <w:t>2. Опубликовать настоящее постановление в информационном бюллетене «Яжелбицкий вестник» и на официальном сайте в сети Интернет.</w:t>
      </w:r>
    </w:p>
    <w:p w:rsidR="00F05431" w:rsidRPr="00F46175" w:rsidRDefault="00F05431" w:rsidP="00F05431">
      <w:pPr>
        <w:rPr>
          <w:sz w:val="20"/>
          <w:szCs w:val="20"/>
        </w:rPr>
      </w:pPr>
    </w:p>
    <w:p w:rsidR="00F05431" w:rsidRPr="00F46175" w:rsidRDefault="00F05431" w:rsidP="00F05431">
      <w:pPr>
        <w:rPr>
          <w:sz w:val="20"/>
          <w:szCs w:val="20"/>
        </w:rPr>
      </w:pPr>
    </w:p>
    <w:p w:rsidR="00F05431" w:rsidRPr="00F46175" w:rsidRDefault="00F05431" w:rsidP="00F05431">
      <w:pPr>
        <w:jc w:val="both"/>
        <w:rPr>
          <w:sz w:val="20"/>
          <w:szCs w:val="20"/>
        </w:rPr>
      </w:pPr>
      <w:r w:rsidRPr="00F46175">
        <w:rPr>
          <w:b/>
          <w:sz w:val="20"/>
          <w:szCs w:val="20"/>
        </w:rPr>
        <w:t>Глава сельского поселения</w:t>
      </w:r>
      <w:r w:rsidRPr="00F46175">
        <w:rPr>
          <w:b/>
          <w:sz w:val="20"/>
          <w:szCs w:val="20"/>
        </w:rPr>
        <w:tab/>
      </w:r>
      <w:r w:rsidRPr="00F46175">
        <w:rPr>
          <w:b/>
          <w:sz w:val="20"/>
          <w:szCs w:val="20"/>
        </w:rPr>
        <w:tab/>
      </w:r>
      <w:r w:rsidRPr="00F46175">
        <w:rPr>
          <w:b/>
          <w:sz w:val="20"/>
          <w:szCs w:val="20"/>
        </w:rPr>
        <w:tab/>
        <w:t xml:space="preserve">         </w:t>
      </w:r>
      <w:r w:rsidRPr="00F46175">
        <w:rPr>
          <w:b/>
          <w:sz w:val="20"/>
          <w:szCs w:val="20"/>
        </w:rPr>
        <w:tab/>
      </w:r>
      <w:r w:rsidRPr="00F46175">
        <w:rPr>
          <w:b/>
          <w:sz w:val="20"/>
          <w:szCs w:val="20"/>
        </w:rPr>
        <w:tab/>
        <w:t xml:space="preserve">           М.Н. Ратникова</w:t>
      </w: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Pr="00F46175" w:rsidRDefault="00F05431" w:rsidP="00F05431">
      <w:pPr>
        <w:autoSpaceDE w:val="0"/>
        <w:autoSpaceDN w:val="0"/>
        <w:adjustRightInd w:val="0"/>
        <w:ind w:left="3540" w:firstLine="708"/>
        <w:jc w:val="center"/>
        <w:outlineLvl w:val="0"/>
        <w:rPr>
          <w:sz w:val="20"/>
          <w:szCs w:val="20"/>
        </w:rPr>
      </w:pPr>
    </w:p>
    <w:p w:rsidR="00F05431" w:rsidRDefault="00F05431" w:rsidP="00F46175">
      <w:pPr>
        <w:autoSpaceDE w:val="0"/>
        <w:autoSpaceDN w:val="0"/>
        <w:adjustRightInd w:val="0"/>
        <w:outlineLvl w:val="0"/>
      </w:pPr>
    </w:p>
    <w:p w:rsidR="00F05431" w:rsidRDefault="00F05431" w:rsidP="00F05431">
      <w:pPr>
        <w:autoSpaceDE w:val="0"/>
        <w:autoSpaceDN w:val="0"/>
        <w:adjustRightInd w:val="0"/>
        <w:ind w:left="3540" w:firstLine="708"/>
        <w:jc w:val="center"/>
        <w:outlineLvl w:val="0"/>
      </w:pPr>
    </w:p>
    <w:p w:rsidR="00F05431" w:rsidRDefault="00F05431" w:rsidP="00F05431">
      <w:pPr>
        <w:autoSpaceDE w:val="0"/>
        <w:autoSpaceDN w:val="0"/>
        <w:adjustRightInd w:val="0"/>
        <w:ind w:left="3540" w:firstLine="708"/>
        <w:jc w:val="center"/>
        <w:outlineLvl w:val="0"/>
      </w:pPr>
    </w:p>
    <w:p w:rsidR="00F46175" w:rsidRDefault="00F46175" w:rsidP="00F46175">
      <w:pPr>
        <w:spacing w:before="100" w:beforeAutospacing="1" w:after="100" w:afterAutospacing="1"/>
        <w:ind w:left="5040"/>
        <w:jc w:val="right"/>
        <w:rPr>
          <w:color w:val="000000"/>
          <w:sz w:val="20"/>
          <w:szCs w:val="20"/>
        </w:rPr>
      </w:pPr>
      <w:r>
        <w:rPr>
          <w:color w:val="000000"/>
          <w:sz w:val="20"/>
          <w:szCs w:val="20"/>
        </w:rPr>
        <w:t xml:space="preserve">                  У</w:t>
      </w:r>
      <w:r w:rsidR="00F05431" w:rsidRPr="00F46175">
        <w:rPr>
          <w:color w:val="000000"/>
          <w:sz w:val="20"/>
          <w:szCs w:val="20"/>
        </w:rPr>
        <w:t xml:space="preserve">тверждена </w:t>
      </w:r>
      <w:r w:rsidR="00F05431" w:rsidRPr="00F46175">
        <w:rPr>
          <w:color w:val="000000"/>
          <w:sz w:val="20"/>
          <w:szCs w:val="20"/>
        </w:rPr>
        <w:tab/>
        <w:t xml:space="preserve">                </w:t>
      </w:r>
    </w:p>
    <w:p w:rsidR="0008316B" w:rsidRDefault="00F05431" w:rsidP="00F46175">
      <w:pPr>
        <w:spacing w:before="100" w:beforeAutospacing="1" w:after="100" w:afterAutospacing="1"/>
        <w:ind w:left="5040"/>
        <w:jc w:val="right"/>
        <w:rPr>
          <w:color w:val="000000"/>
          <w:sz w:val="20"/>
          <w:szCs w:val="20"/>
        </w:rPr>
      </w:pPr>
      <w:r w:rsidRPr="00F46175">
        <w:rPr>
          <w:color w:val="000000"/>
          <w:sz w:val="20"/>
          <w:szCs w:val="20"/>
        </w:rPr>
        <w:t xml:space="preserve"> постановлением Администрации </w:t>
      </w:r>
    </w:p>
    <w:p w:rsidR="00F46175" w:rsidRDefault="00F05431" w:rsidP="00F46175">
      <w:pPr>
        <w:spacing w:before="100" w:beforeAutospacing="1" w:after="100" w:afterAutospacing="1"/>
        <w:ind w:left="5040"/>
        <w:jc w:val="right"/>
        <w:rPr>
          <w:color w:val="000000"/>
          <w:sz w:val="20"/>
          <w:szCs w:val="20"/>
        </w:rPr>
      </w:pPr>
      <w:r w:rsidRPr="00F46175">
        <w:rPr>
          <w:color w:val="000000"/>
          <w:sz w:val="20"/>
          <w:szCs w:val="20"/>
        </w:rPr>
        <w:t xml:space="preserve">Яжелбицкого сельского </w:t>
      </w:r>
    </w:p>
    <w:p w:rsidR="00F05431" w:rsidRPr="00F46175" w:rsidRDefault="00F05431" w:rsidP="00F46175">
      <w:pPr>
        <w:spacing w:before="100" w:beforeAutospacing="1" w:after="100" w:afterAutospacing="1"/>
        <w:ind w:left="5040"/>
        <w:jc w:val="right"/>
        <w:rPr>
          <w:color w:val="000000"/>
          <w:sz w:val="20"/>
          <w:szCs w:val="20"/>
        </w:rPr>
      </w:pPr>
      <w:r w:rsidRPr="00F46175">
        <w:rPr>
          <w:color w:val="000000"/>
          <w:sz w:val="20"/>
          <w:szCs w:val="20"/>
        </w:rPr>
        <w:t>п</w:t>
      </w:r>
      <w:r w:rsidR="0008316B">
        <w:rPr>
          <w:color w:val="000000"/>
          <w:sz w:val="20"/>
          <w:szCs w:val="20"/>
        </w:rPr>
        <w:t xml:space="preserve">оселения </w:t>
      </w:r>
      <w:r w:rsidRPr="00F46175">
        <w:rPr>
          <w:color w:val="000000"/>
          <w:sz w:val="20"/>
          <w:szCs w:val="20"/>
        </w:rPr>
        <w:t xml:space="preserve">  от 10.09.2020 № 126</w:t>
      </w:r>
    </w:p>
    <w:p w:rsidR="00F05431" w:rsidRPr="00F46175" w:rsidRDefault="00F05431" w:rsidP="0008316B">
      <w:pPr>
        <w:widowControl w:val="0"/>
        <w:suppressAutoHyphens/>
        <w:autoSpaceDE w:val="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F46175">
        <w:rPr>
          <w:rFonts w:ascii="Times New Roman CYR" w:eastAsia="Times New Roman CYR" w:hAnsi="Times New Roman CYR" w:cs="Times New Roman CYR"/>
          <w:b/>
          <w:bCs/>
          <w:color w:val="26282F"/>
          <w:sz w:val="20"/>
          <w:szCs w:val="20"/>
          <w:lang w:bidi="ru-RU"/>
        </w:rPr>
        <w:t>Аукционная документация</w:t>
      </w:r>
      <w:r w:rsidRPr="00F46175">
        <w:rPr>
          <w:rFonts w:ascii="Times New Roman CYR" w:eastAsia="Times New Roman CYR" w:hAnsi="Times New Roman CYR" w:cs="Times New Roman CYR"/>
          <w:b/>
          <w:bCs/>
          <w:color w:val="26282F"/>
          <w:sz w:val="20"/>
          <w:szCs w:val="20"/>
          <w:lang w:bidi="ru-RU"/>
        </w:rPr>
        <w:br/>
        <w:t>для участия в открытом аукционе на право заключения договоров аренды недвижимого имущества</w:t>
      </w:r>
    </w:p>
    <w:p w:rsidR="00F05431" w:rsidRPr="00F46175"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ind w:firstLine="720"/>
        <w:jc w:val="center"/>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с. Яжелбицы</w:t>
      </w:r>
    </w:p>
    <w:p w:rsidR="00F05431" w:rsidRPr="00F46175" w:rsidRDefault="00F05431" w:rsidP="00F46175">
      <w:pPr>
        <w:widowControl w:val="0"/>
        <w:suppressAutoHyphens/>
        <w:autoSpaceDE w:val="0"/>
        <w:ind w:firstLine="720"/>
        <w:jc w:val="center"/>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2020 г.</w:t>
      </w:r>
    </w:p>
    <w:p w:rsidR="00F05431" w:rsidRPr="00F46175"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5" w:name="sub_2"/>
      <w:r w:rsidRPr="00F46175">
        <w:rPr>
          <w:rFonts w:ascii="Times New Roman CYR" w:eastAsia="Times New Roman CYR" w:hAnsi="Times New Roman CYR" w:cs="Times New Roman CYR"/>
          <w:b/>
          <w:bCs/>
          <w:color w:val="26282F"/>
          <w:sz w:val="20"/>
          <w:szCs w:val="20"/>
          <w:lang w:bidi="ru-RU"/>
        </w:rPr>
        <w:lastRenderedPageBreak/>
        <w:t>Извещение о проведении открытого аукциона на право заключения договора аренды недвижимого имущества</w:t>
      </w:r>
    </w:p>
    <w:bookmarkEnd w:id="5"/>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Форма торгов - открытый аукцион.</w:t>
      </w: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Организатор аукциона – Администрация Яжелбицкого сельского поселения.</w:t>
      </w: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Местонахождение и почтовый адрес: ул. Усадьба, д.22, с. Яжелбицы, Валдайский район, Новгородская область, 175411.</w:t>
      </w: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 xml:space="preserve">Адрес электронной почты: </w:t>
      </w:r>
      <w:hyperlink r:id="rId21" w:history="1">
        <w:r w:rsidRPr="00F46175">
          <w:rPr>
            <w:rFonts w:ascii="Times New Roman CYR" w:eastAsia="Times New Roman CYR" w:hAnsi="Times New Roman CYR" w:cs="Times New Roman CYR"/>
            <w:color w:val="000080"/>
            <w:sz w:val="20"/>
            <w:szCs w:val="20"/>
            <w:u w:val="single"/>
            <w:lang w:val="en-US" w:bidi="ru-RU"/>
          </w:rPr>
          <w:t>selsovet</w:t>
        </w:r>
        <w:r w:rsidRPr="00F46175">
          <w:rPr>
            <w:rFonts w:ascii="Times New Roman CYR" w:eastAsia="Times New Roman CYR" w:hAnsi="Times New Roman CYR" w:cs="Times New Roman CYR"/>
            <w:color w:val="000080"/>
            <w:sz w:val="20"/>
            <w:szCs w:val="20"/>
            <w:u w:val="single"/>
            <w:lang w:bidi="ru-RU"/>
          </w:rPr>
          <w:t>99@</w:t>
        </w:r>
        <w:r w:rsidRPr="00F46175">
          <w:rPr>
            <w:rFonts w:ascii="Times New Roman CYR" w:eastAsia="Times New Roman CYR" w:hAnsi="Times New Roman CYR" w:cs="Times New Roman CYR"/>
            <w:color w:val="000080"/>
            <w:sz w:val="20"/>
            <w:szCs w:val="20"/>
            <w:u w:val="single"/>
            <w:lang w:val="en-US" w:bidi="ru-RU"/>
          </w:rPr>
          <w:t>mail</w:t>
        </w:r>
        <w:r w:rsidRPr="00F46175">
          <w:rPr>
            <w:rFonts w:ascii="Times New Roman CYR" w:eastAsia="Times New Roman CYR" w:hAnsi="Times New Roman CYR" w:cs="Times New Roman CYR"/>
            <w:color w:val="000080"/>
            <w:sz w:val="20"/>
            <w:szCs w:val="20"/>
            <w:u w:val="single"/>
            <w:lang w:bidi="ru-RU"/>
          </w:rPr>
          <w:t>.</w:t>
        </w:r>
        <w:r w:rsidRPr="00F46175">
          <w:rPr>
            <w:rFonts w:ascii="Times New Roman CYR" w:eastAsia="Times New Roman CYR" w:hAnsi="Times New Roman CYR" w:cs="Times New Roman CYR"/>
            <w:color w:val="000080"/>
            <w:sz w:val="20"/>
            <w:szCs w:val="20"/>
            <w:u w:val="single"/>
            <w:lang w:val="en-US" w:bidi="ru-RU"/>
          </w:rPr>
          <w:t>ru</w:t>
        </w:r>
      </w:hyperlink>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Номер контактного телефона: 8(816-66)37-126</w:t>
      </w:r>
    </w:p>
    <w:p w:rsidR="00F05431" w:rsidRPr="00F46175"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6" w:name="sub_1"/>
      <w:r w:rsidRPr="00F46175">
        <w:rPr>
          <w:rFonts w:ascii="Times New Roman CYR" w:eastAsia="Times New Roman CYR" w:hAnsi="Times New Roman CYR" w:cs="Times New Roman CYR"/>
          <w:b/>
          <w:bCs/>
          <w:color w:val="26282F"/>
          <w:sz w:val="20"/>
          <w:szCs w:val="20"/>
          <w:lang w:bidi="ru-RU"/>
        </w:rPr>
        <w:t>Предмет аукциона:</w:t>
      </w:r>
    </w:p>
    <w:tbl>
      <w:tblPr>
        <w:tblpPr w:leftFromText="36" w:rightFromText="36" w:vertAnchor="text" w:horzAnchor="margin" w:tblpXSpec="center" w:tblpY="210"/>
        <w:tblW w:w="8019"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000" w:firstRow="0" w:lastRow="0" w:firstColumn="0" w:lastColumn="0" w:noHBand="0" w:noVBand="0"/>
      </w:tblPr>
      <w:tblGrid>
        <w:gridCol w:w="4599"/>
        <w:gridCol w:w="3420"/>
      </w:tblGrid>
      <w:tr w:rsidR="00F05431" w:rsidRPr="00F46175" w:rsidTr="006629CD">
        <w:trPr>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p>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u w:val="single"/>
              </w:rPr>
              <w:t>Лот № 1:</w:t>
            </w: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p>
          <w:p w:rsidR="00F05431" w:rsidRPr="00F46175" w:rsidRDefault="00F05431" w:rsidP="006629CD">
            <w:pPr>
              <w:spacing w:before="100" w:beforeAutospacing="1" w:after="100" w:afterAutospacing="1"/>
              <w:jc w:val="both"/>
              <w:rPr>
                <w:color w:val="000000"/>
                <w:sz w:val="20"/>
                <w:szCs w:val="20"/>
              </w:rPr>
            </w:pPr>
          </w:p>
        </w:tc>
      </w:tr>
      <w:tr w:rsidR="00F05431" w:rsidRPr="00F46175" w:rsidTr="006629CD">
        <w:trPr>
          <w:trHeight w:val="240"/>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Объект недвижимости</w:t>
            </w:r>
          </w:p>
          <w:p w:rsidR="00F05431" w:rsidRPr="00F46175" w:rsidRDefault="00F05431" w:rsidP="006629CD">
            <w:pPr>
              <w:spacing w:before="100" w:beforeAutospacing="1" w:after="100" w:afterAutospacing="1"/>
              <w:jc w:val="both"/>
              <w:rPr>
                <w:color w:val="000000"/>
                <w:sz w:val="20"/>
                <w:szCs w:val="20"/>
              </w:rPr>
            </w:pP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rPr>
                <w:color w:val="000000"/>
                <w:sz w:val="20"/>
                <w:szCs w:val="20"/>
              </w:rPr>
            </w:pPr>
            <w:r w:rsidRPr="00F46175">
              <w:rPr>
                <w:color w:val="000000"/>
                <w:sz w:val="20"/>
                <w:szCs w:val="20"/>
              </w:rPr>
              <w:t>Нежилое встроенное помещение № 34</w:t>
            </w:r>
          </w:p>
        </w:tc>
      </w:tr>
      <w:tr w:rsidR="00F05431" w:rsidRPr="00F46175" w:rsidTr="006629CD">
        <w:trPr>
          <w:trHeight w:val="216"/>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line="216" w:lineRule="atLeast"/>
              <w:jc w:val="both"/>
              <w:rPr>
                <w:color w:val="000000"/>
                <w:sz w:val="20"/>
                <w:szCs w:val="20"/>
              </w:rPr>
            </w:pPr>
            <w:r w:rsidRPr="00F46175">
              <w:rPr>
                <w:b/>
                <w:bCs/>
                <w:color w:val="000000"/>
                <w:sz w:val="20"/>
                <w:szCs w:val="20"/>
              </w:rPr>
              <w:t>Площадь объекта</w:t>
            </w: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rFonts w:ascii="Times New Roman CYR" w:eastAsia="Times New Roman CYR" w:hAnsi="Times New Roman CYR" w:cs="Times New Roman CYR"/>
                <w:b/>
                <w:bCs/>
                <w:sz w:val="20"/>
                <w:szCs w:val="20"/>
                <w:lang w:bidi="ru-RU"/>
              </w:rPr>
              <w:t>11,34</w:t>
            </w:r>
            <w:r w:rsidRPr="00F46175">
              <w:rPr>
                <w:rFonts w:ascii="Times New Roman CYR" w:eastAsia="Times New Roman CYR" w:hAnsi="Times New Roman CYR" w:cs="Times New Roman CYR"/>
                <w:sz w:val="20"/>
                <w:szCs w:val="20"/>
                <w:lang w:bidi="ru-RU"/>
              </w:rPr>
              <w:t xml:space="preserve"> </w:t>
            </w:r>
            <w:r w:rsidRPr="00F46175">
              <w:rPr>
                <w:b/>
                <w:bCs/>
                <w:color w:val="000000"/>
                <w:sz w:val="20"/>
                <w:szCs w:val="20"/>
              </w:rPr>
              <w:t>кв. м.</w:t>
            </w:r>
          </w:p>
        </w:tc>
      </w:tr>
      <w:tr w:rsidR="00F05431" w:rsidRPr="00F46175" w:rsidTr="006629CD">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Место расположения объекта</w:t>
            </w:r>
          </w:p>
          <w:p w:rsidR="00F05431" w:rsidRPr="00F46175" w:rsidRDefault="00F05431" w:rsidP="006629CD">
            <w:pPr>
              <w:spacing w:before="100" w:beforeAutospacing="1" w:after="100" w:afterAutospacing="1"/>
              <w:jc w:val="both"/>
              <w:rPr>
                <w:color w:val="000000"/>
                <w:sz w:val="20"/>
                <w:szCs w:val="20"/>
              </w:rPr>
            </w:pP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rPr>
                <w:sz w:val="20"/>
                <w:szCs w:val="20"/>
              </w:rPr>
            </w:pPr>
            <w:r w:rsidRPr="00F46175">
              <w:rPr>
                <w:sz w:val="20"/>
                <w:szCs w:val="20"/>
              </w:rPr>
              <w:t xml:space="preserve">Новгородская область, Валдайский район, </w:t>
            </w:r>
          </w:p>
          <w:p w:rsidR="00F05431" w:rsidRPr="00F46175" w:rsidRDefault="00F05431" w:rsidP="006629CD">
            <w:pPr>
              <w:rPr>
                <w:color w:val="000000"/>
                <w:sz w:val="20"/>
                <w:szCs w:val="20"/>
              </w:rPr>
            </w:pPr>
            <w:r w:rsidRPr="00F46175">
              <w:rPr>
                <w:sz w:val="20"/>
                <w:szCs w:val="20"/>
              </w:rPr>
              <w:t>с. Яжелбицы, ул. Усадьба, д.22</w:t>
            </w:r>
          </w:p>
        </w:tc>
      </w:tr>
      <w:tr w:rsidR="00F05431" w:rsidRPr="00F46175" w:rsidTr="006629CD">
        <w:trPr>
          <w:trHeight w:val="108"/>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line="108" w:lineRule="atLeast"/>
              <w:jc w:val="both"/>
              <w:rPr>
                <w:color w:val="000000"/>
                <w:sz w:val="20"/>
                <w:szCs w:val="20"/>
              </w:rPr>
            </w:pPr>
            <w:r w:rsidRPr="00F46175">
              <w:rPr>
                <w:b/>
                <w:bCs/>
                <w:color w:val="000000"/>
                <w:sz w:val="20"/>
                <w:szCs w:val="20"/>
              </w:rPr>
              <w:t>Описание объекта и технические характеристики.</w:t>
            </w: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Нежилое помещение находится на 2 этаже 2-х этажного административного здания. Вход в помещение общий с Администрацией Яжелбицкого сельского поселения и другими арендаторами. Инженерные коммуникации: центральное отопление (установлены радиаторы отопления), электричество (имеется счетчик электроэнергии).</w:t>
            </w:r>
          </w:p>
          <w:p w:rsidR="00F05431" w:rsidRPr="00F46175"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F46175">
              <w:rPr>
                <w:rFonts w:ascii="Times New Roman CYR" w:eastAsia="Times New Roman CYR" w:hAnsi="Times New Roman CYR" w:cs="Times New Roman CYR"/>
                <w:sz w:val="20"/>
                <w:szCs w:val="20"/>
                <w:lang w:bidi="ru-RU"/>
              </w:rPr>
              <w:t>Отделка: стены – обои;</w:t>
            </w:r>
          </w:p>
          <w:p w:rsidR="00F05431" w:rsidRPr="00F46175" w:rsidRDefault="00F05431" w:rsidP="006629CD">
            <w:pPr>
              <w:spacing w:before="100" w:beforeAutospacing="1" w:after="100" w:afterAutospacing="1" w:line="108" w:lineRule="atLeast"/>
              <w:rPr>
                <w:color w:val="000000"/>
                <w:sz w:val="20"/>
                <w:szCs w:val="20"/>
              </w:rPr>
            </w:pPr>
            <w:r w:rsidRPr="00F46175">
              <w:rPr>
                <w:rFonts w:ascii="Times New Roman CYR" w:eastAsia="Times New Roman CYR" w:hAnsi="Times New Roman CYR" w:cs="Times New Roman CYR"/>
                <w:sz w:val="20"/>
                <w:szCs w:val="20"/>
                <w:lang w:bidi="ru-RU"/>
              </w:rPr>
              <w:t>Пол - линолеум; потолок -побелка. Входная дверь – металлическая.</w:t>
            </w:r>
          </w:p>
        </w:tc>
      </w:tr>
      <w:tr w:rsidR="00F05431" w:rsidRPr="00F46175" w:rsidTr="006629CD">
        <w:trPr>
          <w:trHeight w:val="60"/>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line="60" w:lineRule="atLeast"/>
              <w:jc w:val="both"/>
              <w:rPr>
                <w:color w:val="000000"/>
                <w:sz w:val="20"/>
                <w:szCs w:val="20"/>
              </w:rPr>
            </w:pPr>
            <w:r w:rsidRPr="00F46175">
              <w:rPr>
                <w:b/>
                <w:bCs/>
                <w:color w:val="000000"/>
                <w:sz w:val="20"/>
                <w:szCs w:val="20"/>
              </w:rPr>
              <w:t>Срок аренды</w:t>
            </w: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line="60" w:lineRule="atLeast"/>
              <w:jc w:val="both"/>
              <w:rPr>
                <w:color w:val="000000"/>
                <w:sz w:val="20"/>
                <w:szCs w:val="20"/>
              </w:rPr>
            </w:pPr>
            <w:r w:rsidRPr="00F46175">
              <w:rPr>
                <w:color w:val="000000"/>
                <w:sz w:val="20"/>
                <w:szCs w:val="20"/>
              </w:rPr>
              <w:t>5 лет</w:t>
            </w:r>
          </w:p>
        </w:tc>
      </w:tr>
      <w:tr w:rsidR="00F05431" w:rsidRPr="00F46175" w:rsidTr="006629CD">
        <w:trPr>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Целевое назначение объекта</w:t>
            </w:r>
          </w:p>
        </w:tc>
        <w:tc>
          <w:tcPr>
            <w:tcW w:w="3420" w:type="dxa"/>
            <w:tcBorders>
              <w:top w:val="outset" w:sz="6" w:space="0" w:color="000000"/>
              <w:left w:val="outset" w:sz="6" w:space="0" w:color="000000"/>
              <w:bottom w:val="outset" w:sz="6" w:space="0" w:color="000000"/>
              <w:right w:val="outset" w:sz="6" w:space="0" w:color="000000"/>
            </w:tcBorders>
            <w:vAlign w:val="center"/>
          </w:tcPr>
          <w:p w:rsidR="00F05431" w:rsidRPr="00F46175" w:rsidRDefault="00F05431" w:rsidP="006629CD">
            <w:pPr>
              <w:spacing w:before="100" w:beforeAutospacing="1" w:after="100" w:afterAutospacing="1"/>
              <w:rPr>
                <w:color w:val="000000"/>
                <w:sz w:val="20"/>
                <w:szCs w:val="20"/>
              </w:rPr>
            </w:pPr>
            <w:r w:rsidRPr="00F46175">
              <w:rPr>
                <w:color w:val="000000"/>
                <w:sz w:val="20"/>
                <w:szCs w:val="20"/>
              </w:rPr>
              <w:t xml:space="preserve">Размещение </w:t>
            </w:r>
            <w:r w:rsidRPr="00F46175">
              <w:rPr>
                <w:rFonts w:ascii="Times New Roman CYR" w:eastAsia="Times New Roman CYR" w:hAnsi="Times New Roman CYR" w:cs="Times New Roman CYR"/>
                <w:sz w:val="20"/>
                <w:szCs w:val="20"/>
                <w:lang w:bidi="ru-RU"/>
              </w:rPr>
              <w:t>кабинета управляющей компании</w:t>
            </w:r>
            <w:r w:rsidRPr="00F46175">
              <w:rPr>
                <w:color w:val="000000"/>
                <w:sz w:val="20"/>
                <w:szCs w:val="20"/>
              </w:rPr>
              <w:t xml:space="preserve"> </w:t>
            </w:r>
          </w:p>
        </w:tc>
      </w:tr>
      <w:tr w:rsidR="00F05431" w:rsidRPr="00F46175" w:rsidTr="006629CD">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sz w:val="20"/>
                <w:szCs w:val="20"/>
              </w:rPr>
              <w:t xml:space="preserve">Начальная (минимальная) цена </w:t>
            </w:r>
            <w:r w:rsidRPr="00F46175">
              <w:rPr>
                <w:bCs/>
                <w:sz w:val="20"/>
                <w:szCs w:val="20"/>
              </w:rPr>
              <w:t>договора</w:t>
            </w:r>
            <w:r w:rsidRPr="00F46175">
              <w:rPr>
                <w:b/>
                <w:sz w:val="20"/>
                <w:szCs w:val="20"/>
              </w:rPr>
              <w:t xml:space="preserve"> равна ежегодной арендной плате за пользование имуществом (без НДС) </w:t>
            </w:r>
            <w:r w:rsidRPr="00F46175">
              <w:rPr>
                <w:b/>
                <w:bCs/>
                <w:color w:val="000000"/>
                <w:sz w:val="20"/>
                <w:szCs w:val="20"/>
              </w:rPr>
              <w:t>(далее - начальная цена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20 071,00</w:t>
            </w:r>
          </w:p>
        </w:tc>
      </w:tr>
      <w:tr w:rsidR="00F05431" w:rsidRPr="00F46175" w:rsidTr="006629CD">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Размер задатка (20% от начальной цены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4 014,20</w:t>
            </w:r>
          </w:p>
        </w:tc>
      </w:tr>
      <w:tr w:rsidR="00F05431" w:rsidRPr="00F46175" w:rsidTr="006629CD">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Шаг аукциона (5 % от начальной цены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F05431" w:rsidRPr="00F46175" w:rsidRDefault="00F05431" w:rsidP="006629CD">
            <w:pPr>
              <w:spacing w:before="100" w:beforeAutospacing="1" w:after="100" w:afterAutospacing="1"/>
              <w:jc w:val="both"/>
              <w:rPr>
                <w:color w:val="000000"/>
                <w:sz w:val="20"/>
                <w:szCs w:val="20"/>
              </w:rPr>
            </w:pPr>
            <w:r w:rsidRPr="00F46175">
              <w:rPr>
                <w:b/>
                <w:bCs/>
                <w:color w:val="000000"/>
                <w:sz w:val="20"/>
                <w:szCs w:val="20"/>
              </w:rPr>
              <w:t>1 003,55</w:t>
            </w:r>
          </w:p>
        </w:tc>
      </w:tr>
      <w:tr w:rsidR="004003BD" w:rsidRPr="00F46175" w:rsidTr="006629CD">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4003BD" w:rsidRPr="00F46175" w:rsidRDefault="004003BD" w:rsidP="004003BD">
            <w:pPr>
              <w:spacing w:before="100" w:beforeAutospacing="1" w:after="100" w:afterAutospacing="1"/>
              <w:jc w:val="both"/>
              <w:rPr>
                <w:b/>
                <w:bCs/>
                <w:color w:val="000000"/>
                <w:sz w:val="20"/>
                <w:szCs w:val="20"/>
              </w:rPr>
            </w:pPr>
          </w:p>
        </w:tc>
        <w:tc>
          <w:tcPr>
            <w:tcW w:w="3420" w:type="dxa"/>
            <w:tcBorders>
              <w:top w:val="outset" w:sz="6" w:space="0" w:color="000000"/>
              <w:left w:val="outset" w:sz="6" w:space="0" w:color="000000"/>
              <w:bottom w:val="outset" w:sz="6" w:space="0" w:color="000000"/>
              <w:right w:val="outset" w:sz="6" w:space="0" w:color="000000"/>
            </w:tcBorders>
          </w:tcPr>
          <w:p w:rsidR="004003BD" w:rsidRPr="00F46175" w:rsidRDefault="004003BD" w:rsidP="004003BD">
            <w:pPr>
              <w:spacing w:before="100" w:beforeAutospacing="1" w:after="100" w:afterAutospacing="1"/>
              <w:jc w:val="both"/>
              <w:rPr>
                <w:b/>
                <w:bCs/>
                <w:color w:val="000000"/>
                <w:sz w:val="20"/>
                <w:szCs w:val="20"/>
              </w:rPr>
            </w:pPr>
          </w:p>
        </w:tc>
      </w:tr>
    </w:tbl>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bookmarkEnd w:id="6"/>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F46175"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46175" w:rsidRPr="00F46175" w:rsidRDefault="00F46175"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08316B" w:rsidRDefault="0008316B" w:rsidP="00F05431">
      <w:pPr>
        <w:widowControl w:val="0"/>
        <w:suppressAutoHyphens/>
        <w:autoSpaceDE w:val="0"/>
        <w:ind w:firstLine="720"/>
        <w:jc w:val="both"/>
        <w:rPr>
          <w:rFonts w:ascii="Times New Roman CYR" w:eastAsia="Times New Roman CYR" w:hAnsi="Times New Roman CYR" w:cs="Times New Roman CYR"/>
          <w:lang w:bidi="ru-RU"/>
        </w:rPr>
      </w:pPr>
    </w:p>
    <w:p w:rsidR="00F46175" w:rsidRPr="000D237E" w:rsidRDefault="00F46175" w:rsidP="00F05431">
      <w:pPr>
        <w:widowControl w:val="0"/>
        <w:suppressAutoHyphens/>
        <w:autoSpaceDE w:val="0"/>
        <w:ind w:firstLine="720"/>
        <w:jc w:val="both"/>
        <w:rPr>
          <w:rFonts w:ascii="Times New Roman CYR" w:eastAsia="Times New Roman CYR" w:hAnsi="Times New Roman CYR" w:cs="Times New Roman CYR"/>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08316B">
        <w:rPr>
          <w:rFonts w:ascii="Times New Roman CYR" w:eastAsia="Times New Roman CYR" w:hAnsi="Times New Roman CYR" w:cs="Times New Roman CYR"/>
          <w:sz w:val="20"/>
          <w:szCs w:val="20"/>
          <w:lang w:bidi="ru-RU"/>
        </w:rPr>
        <w:lastRenderedPageBreak/>
        <w:t xml:space="preserve">Для участия в аукционе необходимо подать заявку в порядке, установленном аукционной документацией, по адресу: </w:t>
      </w:r>
      <w:bookmarkStart w:id="7" w:name="_Hlk50627551"/>
      <w:r w:rsidRPr="0008316B">
        <w:rPr>
          <w:rFonts w:ascii="Times New Roman CYR" w:eastAsia="Times New Roman CYR" w:hAnsi="Times New Roman CYR" w:cs="Times New Roman CYR"/>
          <w:b/>
          <w:bCs/>
          <w:sz w:val="20"/>
          <w:szCs w:val="20"/>
          <w:lang w:bidi="ru-RU"/>
        </w:rPr>
        <w:t xml:space="preserve">Новгородская область, Валдайский район, с. Яжелбицы, ул. Усадьба, д. 22, 2 этаж, кабинет №5. </w:t>
      </w:r>
      <w:bookmarkEnd w:id="7"/>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b/>
          <w:bCs/>
          <w:color w:val="000000"/>
          <w:sz w:val="20"/>
          <w:szCs w:val="20"/>
          <w:lang w:bidi="ru-RU"/>
        </w:rPr>
      </w:pPr>
      <w:r w:rsidRPr="0008316B">
        <w:rPr>
          <w:rFonts w:ascii="Times New Roman CYR" w:eastAsia="Times New Roman CYR" w:hAnsi="Times New Roman CYR" w:cs="Times New Roman CYR"/>
          <w:sz w:val="20"/>
          <w:szCs w:val="20"/>
          <w:lang w:bidi="ru-RU"/>
        </w:rPr>
        <w:t xml:space="preserve">Заявки на участие в аукционе принимаются начиная </w:t>
      </w:r>
      <w:bookmarkStart w:id="8" w:name="_Hlk50627463"/>
      <w:r w:rsidRPr="0008316B">
        <w:rPr>
          <w:rFonts w:ascii="Times New Roman CYR" w:eastAsia="Times New Roman CYR" w:hAnsi="Times New Roman CYR" w:cs="Times New Roman CYR"/>
          <w:b/>
          <w:bCs/>
          <w:sz w:val="20"/>
          <w:szCs w:val="20"/>
          <w:lang w:bidi="ru-RU"/>
        </w:rPr>
        <w:t xml:space="preserve">с 14 сентября 2020 по 05 октября 2020 включительно, в рабочие дни с 08:00 до 12:00 и с 13:00 до 15:00 </w:t>
      </w:r>
      <w:r w:rsidRPr="0008316B">
        <w:rPr>
          <w:rFonts w:ascii="Times New Roman CYR" w:eastAsia="Times New Roman CYR" w:hAnsi="Times New Roman CYR" w:cs="Times New Roman CYR"/>
          <w:b/>
          <w:bCs/>
          <w:color w:val="000000"/>
          <w:sz w:val="20"/>
          <w:szCs w:val="20"/>
          <w:lang w:bidi="ru-RU"/>
        </w:rPr>
        <w:t xml:space="preserve">при предъявлении документа, удостоверяющего личность заявителя (представителя). </w:t>
      </w:r>
    </w:p>
    <w:bookmarkEnd w:id="8"/>
    <w:p w:rsidR="00F05431" w:rsidRPr="0008316B" w:rsidRDefault="00F05431" w:rsidP="00F05431">
      <w:pPr>
        <w:widowControl w:val="0"/>
        <w:suppressAutoHyphens/>
        <w:autoSpaceDE w:val="0"/>
        <w:spacing w:before="100" w:beforeAutospacing="1" w:after="100" w:afterAutospacing="1"/>
        <w:ind w:left="187" w:firstLine="360"/>
        <w:jc w:val="both"/>
        <w:rPr>
          <w:color w:val="000000"/>
          <w:sz w:val="20"/>
          <w:szCs w:val="20"/>
        </w:rPr>
      </w:pPr>
      <w:r w:rsidRPr="0008316B">
        <w:rPr>
          <w:rFonts w:ascii="Times New Roman CYR" w:eastAsia="Times New Roman CYR" w:hAnsi="Times New Roman CYR" w:cs="Times New Roman CYR"/>
          <w:sz w:val="20"/>
          <w:szCs w:val="20"/>
          <w:lang w:bidi="ru-RU"/>
        </w:rPr>
        <w:t xml:space="preserve">Требование о внесении задатка: </w:t>
      </w:r>
      <w:r w:rsidRPr="0008316B">
        <w:rPr>
          <w:b/>
          <w:bCs/>
          <w:color w:val="000000"/>
          <w:sz w:val="20"/>
          <w:szCs w:val="20"/>
        </w:rPr>
        <w:t>для участия в аукционе требуется внесение задатка заявителем в размере, указанном в Извещении о проведении открытого аукциона.</w:t>
      </w:r>
      <w:r w:rsidRPr="0008316B">
        <w:rPr>
          <w:color w:val="000000"/>
          <w:sz w:val="20"/>
          <w:szCs w:val="20"/>
        </w:rPr>
        <w:t xml:space="preserve"> </w:t>
      </w:r>
    </w:p>
    <w:p w:rsidR="00F05431" w:rsidRPr="0008316B" w:rsidRDefault="00F05431" w:rsidP="00F05431">
      <w:pPr>
        <w:widowControl w:val="0"/>
        <w:suppressAutoHyphens/>
        <w:autoSpaceDE w:val="0"/>
        <w:spacing w:before="100" w:beforeAutospacing="1" w:after="100" w:afterAutospacing="1"/>
        <w:ind w:firstLine="567"/>
        <w:jc w:val="both"/>
        <w:rPr>
          <w:color w:val="000000"/>
          <w:sz w:val="20"/>
          <w:szCs w:val="20"/>
        </w:rPr>
      </w:pPr>
      <w:r w:rsidRPr="0008316B">
        <w:rPr>
          <w:rFonts w:ascii="Times New Roman CYR" w:eastAsia="Times New Roman CYR" w:hAnsi="Times New Roman CYR" w:cs="Times New Roman CYR"/>
          <w:sz w:val="20"/>
          <w:szCs w:val="20"/>
          <w:lang w:bidi="ru-RU"/>
        </w:rPr>
        <w:t xml:space="preserve">Место, дата и время проведения открытого аукциона: </w:t>
      </w:r>
      <w:r w:rsidRPr="0008316B">
        <w:rPr>
          <w:b/>
          <w:bCs/>
          <w:color w:val="000000"/>
          <w:sz w:val="20"/>
          <w:szCs w:val="20"/>
          <w:u w:val="single"/>
        </w:rPr>
        <w:t>09 октября 2020 года в 10-00</w:t>
      </w:r>
      <w:r w:rsidRPr="0008316B">
        <w:rPr>
          <w:b/>
          <w:bCs/>
          <w:color w:val="000000"/>
          <w:sz w:val="20"/>
          <w:szCs w:val="20"/>
        </w:rPr>
        <w:t xml:space="preserve"> по адресу: Новгородская обл., Валдайский район, с. Яжелбицы, улица Усадьба, дом 22, 2 этаж, кабинет № 3 состоится открытый аукцион для субъектов малого и среднего предпринимательства по продаже права на заключение договора аренды объекта недвижимости, находящегося в муниципальной собственности Яжелбицкого сельского поселения с открытой формой подачи предложений о цене на основании:</w:t>
      </w:r>
    </w:p>
    <w:p w:rsidR="00F05431" w:rsidRPr="0008316B" w:rsidRDefault="00F05431" w:rsidP="00F05431">
      <w:pPr>
        <w:ind w:firstLine="426"/>
        <w:jc w:val="both"/>
        <w:rPr>
          <w:sz w:val="20"/>
          <w:szCs w:val="20"/>
        </w:rPr>
      </w:pPr>
      <w:r w:rsidRPr="0008316B">
        <w:rPr>
          <w:sz w:val="20"/>
          <w:szCs w:val="20"/>
        </w:rPr>
        <w:t xml:space="preserve">  1. Федерального закона от 26.07.2006 № 135-ФЗ «О защите конкуренции»;  </w:t>
      </w:r>
      <w:r w:rsidRPr="0008316B">
        <w:rPr>
          <w:sz w:val="20"/>
          <w:szCs w:val="20"/>
        </w:rPr>
        <w:tab/>
      </w:r>
      <w:r w:rsidRPr="0008316B">
        <w:rPr>
          <w:sz w:val="20"/>
          <w:szCs w:val="20"/>
        </w:rPr>
        <w:tab/>
      </w:r>
      <w:r w:rsidRPr="0008316B">
        <w:rPr>
          <w:sz w:val="20"/>
          <w:szCs w:val="20"/>
        </w:rPr>
        <w:tab/>
      </w:r>
    </w:p>
    <w:p w:rsidR="00F05431" w:rsidRPr="0008316B" w:rsidRDefault="00F05431" w:rsidP="00F05431">
      <w:pPr>
        <w:ind w:firstLine="567"/>
        <w:jc w:val="both"/>
        <w:rPr>
          <w:sz w:val="20"/>
          <w:szCs w:val="20"/>
        </w:rPr>
      </w:pPr>
      <w:r w:rsidRPr="0008316B">
        <w:rPr>
          <w:sz w:val="20"/>
          <w:szCs w:val="20"/>
        </w:rPr>
        <w:t xml:space="preserve">2. Федерального закона от 24.07.2007 № 209-ФЗ «О развитии малого и среднего предпринимательства»; </w:t>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p>
    <w:p w:rsidR="00F05431" w:rsidRPr="0008316B" w:rsidRDefault="00F05431" w:rsidP="00F05431">
      <w:pPr>
        <w:ind w:firstLine="567"/>
        <w:jc w:val="both"/>
        <w:rPr>
          <w:sz w:val="20"/>
          <w:szCs w:val="20"/>
        </w:rPr>
      </w:pPr>
      <w:r w:rsidRPr="0008316B">
        <w:rPr>
          <w:sz w:val="20"/>
          <w:szCs w:val="20"/>
        </w:rPr>
        <w:t>3.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8316B">
        <w:rPr>
          <w:sz w:val="20"/>
          <w:szCs w:val="20"/>
        </w:rPr>
        <w:tab/>
      </w:r>
    </w:p>
    <w:p w:rsidR="00F05431" w:rsidRPr="0008316B" w:rsidRDefault="00F05431" w:rsidP="00F05431">
      <w:pPr>
        <w:ind w:firstLine="567"/>
        <w:jc w:val="both"/>
        <w:rPr>
          <w:sz w:val="20"/>
          <w:szCs w:val="20"/>
        </w:rPr>
      </w:pPr>
      <w:r w:rsidRPr="0008316B">
        <w:rPr>
          <w:sz w:val="20"/>
          <w:szCs w:val="20"/>
        </w:rPr>
        <w:t xml:space="preserve">4. Постановления Администрации Яжелбицкого сельского поселения от 13.02.2017  № 23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w:t>
      </w:r>
    </w:p>
    <w:p w:rsidR="00F05431" w:rsidRPr="0008316B" w:rsidRDefault="00F05431" w:rsidP="00F05431">
      <w:pPr>
        <w:jc w:val="both"/>
        <w:rPr>
          <w:sz w:val="20"/>
          <w:szCs w:val="20"/>
        </w:rPr>
      </w:pPr>
      <w:r w:rsidRPr="0008316B">
        <w:rPr>
          <w:sz w:val="20"/>
          <w:szCs w:val="20"/>
        </w:rPr>
        <w:t>организациям, образующим инфраструктуру поддержки субъектов малого и среднего предпринимательства, не подлежащего продаже».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08316B">
        <w:rPr>
          <w:rFonts w:ascii="Times New Roman CYR" w:eastAsia="Times New Roman CYR" w:hAnsi="Times New Roman CYR" w:cs="Times New Roman CYR"/>
          <w:b/>
          <w:bCs/>
          <w:sz w:val="20"/>
          <w:szCs w:val="20"/>
          <w:lang w:bidi="ru-RU"/>
        </w:rPr>
        <w:t xml:space="preserve">Официальный сайт, на котором размещена документация об аукционе: </w:t>
      </w:r>
      <w:r w:rsidRPr="0008316B">
        <w:rPr>
          <w:rFonts w:ascii="Times New Roman CYR" w:eastAsia="Times New Roman CYR" w:hAnsi="Times New Roman CYR" w:cs="Times New Roman CYR"/>
          <w:b/>
          <w:bCs/>
          <w:sz w:val="20"/>
          <w:szCs w:val="20"/>
          <w:lang w:val="en-US" w:bidi="ru-RU"/>
        </w:rPr>
        <w:t>www</w:t>
      </w:r>
      <w:r w:rsidRPr="0008316B">
        <w:rPr>
          <w:rFonts w:ascii="Times New Roman CYR" w:eastAsia="Times New Roman CYR" w:hAnsi="Times New Roman CYR" w:cs="Times New Roman CYR"/>
          <w:b/>
          <w:bCs/>
          <w:sz w:val="20"/>
          <w:szCs w:val="20"/>
          <w:lang w:bidi="ru-RU"/>
        </w:rPr>
        <w:t>.</w:t>
      </w:r>
      <w:r w:rsidRPr="0008316B">
        <w:rPr>
          <w:rFonts w:ascii="Times New Roman CYR" w:eastAsia="Times New Roman CYR" w:hAnsi="Times New Roman CYR" w:cs="Times New Roman CYR"/>
          <w:b/>
          <w:bCs/>
          <w:sz w:val="20"/>
          <w:szCs w:val="20"/>
          <w:lang w:val="en-US" w:bidi="ru-RU"/>
        </w:rPr>
        <w:t>torgi</w:t>
      </w:r>
      <w:r w:rsidRPr="0008316B">
        <w:rPr>
          <w:rFonts w:ascii="Times New Roman CYR" w:eastAsia="Times New Roman CYR" w:hAnsi="Times New Roman CYR" w:cs="Times New Roman CYR"/>
          <w:b/>
          <w:bCs/>
          <w:sz w:val="20"/>
          <w:szCs w:val="20"/>
          <w:lang w:bidi="ru-RU"/>
        </w:rPr>
        <w:t>.</w:t>
      </w:r>
      <w:r w:rsidRPr="0008316B">
        <w:rPr>
          <w:rFonts w:ascii="Times New Roman CYR" w:eastAsia="Times New Roman CYR" w:hAnsi="Times New Roman CYR" w:cs="Times New Roman CYR"/>
          <w:b/>
          <w:bCs/>
          <w:sz w:val="20"/>
          <w:szCs w:val="20"/>
          <w:lang w:val="en-US" w:bidi="ru-RU"/>
        </w:rPr>
        <w:t>gov</w:t>
      </w:r>
      <w:r w:rsidRPr="0008316B">
        <w:rPr>
          <w:rFonts w:ascii="Times New Roman CYR" w:eastAsia="Times New Roman CYR" w:hAnsi="Times New Roman CYR" w:cs="Times New Roman CYR"/>
          <w:b/>
          <w:bCs/>
          <w:sz w:val="20"/>
          <w:szCs w:val="20"/>
          <w:lang w:bidi="ru-RU"/>
        </w:rPr>
        <w:t>.</w:t>
      </w:r>
      <w:r w:rsidRPr="0008316B">
        <w:rPr>
          <w:rFonts w:ascii="Times New Roman CYR" w:eastAsia="Times New Roman CYR" w:hAnsi="Times New Roman CYR" w:cs="Times New Roman CYR"/>
          <w:b/>
          <w:bCs/>
          <w:sz w:val="20"/>
          <w:szCs w:val="20"/>
          <w:lang w:val="en-US" w:bidi="ru-RU"/>
        </w:rPr>
        <w:t>ru</w:t>
      </w:r>
      <w:r w:rsidRPr="0008316B">
        <w:rPr>
          <w:rFonts w:ascii="Times New Roman CYR" w:eastAsia="Times New Roman CYR" w:hAnsi="Times New Roman CYR" w:cs="Times New Roman CYR"/>
          <w:b/>
          <w:bCs/>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Полный комплект документации об открытом аукционе в печатной форме или в форме электронного документа может быть получен на основании заявления заинтересованного лица в течение 2 (двух) рабочих дней со дня получения соответствующего заявления организатором аукциона. Плата за предоставление документации об открытом аукционе не взимается</w:t>
      </w:r>
      <w:bookmarkStart w:id="9" w:name="sub_69"/>
      <w:r w:rsidRPr="0008316B">
        <w:rPr>
          <w:rFonts w:ascii="Times New Roman CYR" w:eastAsia="Times New Roman CYR" w:hAnsi="Times New Roman CYR" w:cs="Times New Roman CYR"/>
          <w:sz w:val="20"/>
          <w:szCs w:val="20"/>
          <w:lang w:bidi="ru-RU"/>
        </w:rPr>
        <w:t>.</w:t>
      </w:r>
    </w:p>
    <w:p w:rsidR="0008316B" w:rsidRDefault="0008316B" w:rsidP="008534C2">
      <w:pPr>
        <w:widowControl w:val="0"/>
        <w:suppressAutoHyphens/>
        <w:autoSpaceDE w:val="0"/>
        <w:spacing w:before="108" w:after="108"/>
        <w:rPr>
          <w:rFonts w:ascii="Times New Roman CYR" w:eastAsia="Times New Roman CYR" w:hAnsi="Times New Roman CYR" w:cs="Times New Roman CYR"/>
          <w:b/>
          <w:bCs/>
          <w:color w:val="26282F"/>
          <w:sz w:val="20"/>
          <w:szCs w:val="20"/>
          <w:lang w:bidi="ru-RU"/>
        </w:rPr>
      </w:pPr>
    </w:p>
    <w:p w:rsidR="0008316B" w:rsidRDefault="0008316B"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08316B" w:rsidRDefault="0008316B"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08316B" w:rsidRPr="0008316B" w:rsidRDefault="0008316B"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Инструкция по проведению аукциона</w:t>
      </w:r>
    </w:p>
    <w:bookmarkEnd w:id="9"/>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10" w:name="sub_6"/>
      <w:r w:rsidRPr="0008316B">
        <w:rPr>
          <w:rFonts w:ascii="Times New Roman CYR" w:eastAsia="Times New Roman CYR" w:hAnsi="Times New Roman CYR" w:cs="Times New Roman CYR"/>
          <w:b/>
          <w:bCs/>
          <w:color w:val="26282F"/>
          <w:sz w:val="20"/>
          <w:szCs w:val="20"/>
          <w:lang w:bidi="ru-RU"/>
        </w:rPr>
        <w:t>1. Общие положения</w:t>
      </w:r>
    </w:p>
    <w:bookmarkEnd w:id="10"/>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1" w:name="sub_3"/>
      <w:r w:rsidRPr="0008316B">
        <w:rPr>
          <w:rFonts w:ascii="Times New Roman CYR" w:eastAsia="Times New Roman CYR" w:hAnsi="Times New Roman CYR" w:cs="Times New Roman CYR"/>
          <w:sz w:val="20"/>
          <w:szCs w:val="20"/>
          <w:lang w:bidi="ru-RU"/>
        </w:rPr>
        <w:t xml:space="preserve">1.1. Аукцион проводится в соответствии с </w:t>
      </w:r>
      <w:hyperlink r:id="rId22" w:history="1">
        <w:r w:rsidRPr="0008316B">
          <w:rPr>
            <w:rFonts w:ascii="Times New Roman CYR" w:eastAsia="Times New Roman CYR" w:hAnsi="Times New Roman CYR" w:cs="Times New Roman CYR"/>
            <w:color w:val="106BBE"/>
            <w:sz w:val="20"/>
            <w:szCs w:val="20"/>
            <w:u w:val="single"/>
          </w:rPr>
          <w:t>Гражданским кодексом</w:t>
        </w:r>
      </w:hyperlink>
      <w:r w:rsidRPr="0008316B">
        <w:rPr>
          <w:rFonts w:ascii="Times New Roman CYR" w:eastAsia="Times New Roman CYR" w:hAnsi="Times New Roman CYR" w:cs="Times New Roman CYR"/>
          <w:sz w:val="20"/>
          <w:szCs w:val="20"/>
          <w:lang w:bidi="ru-RU"/>
        </w:rPr>
        <w:t xml:space="preserve"> РФ, </w:t>
      </w:r>
      <w:hyperlink r:id="rId23" w:history="1">
        <w:r w:rsidRPr="0008316B">
          <w:rPr>
            <w:rFonts w:ascii="Times New Roman CYR" w:eastAsia="Times New Roman CYR" w:hAnsi="Times New Roman CYR" w:cs="Times New Roman CYR"/>
            <w:color w:val="106BBE"/>
            <w:sz w:val="20"/>
            <w:szCs w:val="20"/>
            <w:u w:val="single"/>
          </w:rPr>
          <w:t>Федеральным законом</w:t>
        </w:r>
      </w:hyperlink>
      <w:r w:rsidRPr="0008316B">
        <w:rPr>
          <w:rFonts w:ascii="Times New Roman CYR" w:eastAsia="Times New Roman CYR" w:hAnsi="Times New Roman CYR" w:cs="Times New Roman CYR"/>
          <w:sz w:val="20"/>
          <w:szCs w:val="20"/>
          <w:lang w:bidi="ru-RU"/>
        </w:rPr>
        <w:t xml:space="preserve"> N 135-ФЗ от 26.07.2006 "О защите конкуренции", другими нормативными правовыми актам РФ.</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2" w:name="sub_4"/>
      <w:bookmarkEnd w:id="11"/>
      <w:r w:rsidRPr="0008316B">
        <w:rPr>
          <w:rFonts w:ascii="Times New Roman CYR" w:eastAsia="Times New Roman CYR" w:hAnsi="Times New Roman CYR" w:cs="Times New Roman CYR"/>
          <w:sz w:val="20"/>
          <w:szCs w:val="20"/>
          <w:lang w:bidi="ru-RU"/>
        </w:rPr>
        <w:t>1.2. Открытый аукцион проводится в целях отбора победителей из числа участников аукциона на право заключения договоров аренды недвижимого имущества, указанного в настоящей аукционной документации.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3" w:name="sub_5"/>
      <w:bookmarkEnd w:id="12"/>
      <w:r w:rsidRPr="0008316B">
        <w:rPr>
          <w:rFonts w:ascii="Times New Roman CYR" w:eastAsia="Times New Roman CYR" w:hAnsi="Times New Roman CYR" w:cs="Times New Roman CYR"/>
          <w:sz w:val="20"/>
          <w:szCs w:val="20"/>
          <w:lang w:bidi="ru-RU"/>
        </w:rPr>
        <w:t>1.3. Определение победителя проводится отдельно по каждому лоту.</w:t>
      </w:r>
    </w:p>
    <w:bookmarkEnd w:id="13"/>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14" w:name="sub_9"/>
      <w:r w:rsidRPr="0008316B">
        <w:rPr>
          <w:rFonts w:ascii="Times New Roman CYR" w:eastAsia="Times New Roman CYR" w:hAnsi="Times New Roman CYR" w:cs="Times New Roman CYR"/>
          <w:b/>
          <w:bCs/>
          <w:color w:val="26282F"/>
          <w:sz w:val="20"/>
          <w:szCs w:val="20"/>
          <w:lang w:bidi="ru-RU"/>
        </w:rPr>
        <w:t>2. Изменение аукционной документации</w:t>
      </w:r>
    </w:p>
    <w:bookmarkEnd w:id="14"/>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5" w:name="sub_7"/>
      <w:r w:rsidRPr="0008316B">
        <w:rPr>
          <w:rFonts w:ascii="Times New Roman CYR" w:eastAsia="Times New Roman CYR" w:hAnsi="Times New Roman CYR" w:cs="Times New Roman CYR"/>
          <w:sz w:val="20"/>
          <w:szCs w:val="20"/>
          <w:lang w:bidi="ru-RU"/>
        </w:rPr>
        <w:t>2.1. Организатор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6" w:name="sub_8"/>
      <w:bookmarkEnd w:id="15"/>
      <w:r w:rsidRPr="0008316B">
        <w:rPr>
          <w:rFonts w:ascii="Times New Roman CYR" w:eastAsia="Times New Roman CYR" w:hAnsi="Times New Roman CYR" w:cs="Times New Roman CYR"/>
          <w:sz w:val="20"/>
          <w:szCs w:val="20"/>
          <w:lang w:bidi="ru-RU"/>
        </w:rPr>
        <w:lastRenderedPageBreak/>
        <w:t>2.2.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bookmarkEnd w:id="16"/>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17" w:name="sub_14"/>
      <w:r w:rsidRPr="0008316B">
        <w:rPr>
          <w:rFonts w:ascii="Times New Roman CYR" w:eastAsia="Times New Roman CYR" w:hAnsi="Times New Roman CYR" w:cs="Times New Roman CYR"/>
          <w:b/>
          <w:bCs/>
          <w:color w:val="26282F"/>
          <w:sz w:val="20"/>
          <w:szCs w:val="20"/>
          <w:lang w:bidi="ru-RU"/>
        </w:rPr>
        <w:t>3. Отказ от проведения аукциона</w:t>
      </w:r>
    </w:p>
    <w:bookmarkEnd w:id="17"/>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8" w:name="sub_10"/>
      <w:r w:rsidRPr="0008316B">
        <w:rPr>
          <w:rFonts w:ascii="Times New Roman CYR" w:eastAsia="Times New Roman CYR" w:hAnsi="Times New Roman CYR" w:cs="Times New Roman CYR"/>
          <w:sz w:val="20"/>
          <w:szCs w:val="20"/>
          <w:lang w:bidi="ru-RU"/>
        </w:rPr>
        <w:t>3.1. Организатор аукциона вправе отказаться от проведения аукциона не позднее, чем за три дня до даты окончания срока подачи заявок на участие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9" w:name="sub_11"/>
      <w:bookmarkEnd w:id="18"/>
      <w:r w:rsidRPr="0008316B">
        <w:rPr>
          <w:rFonts w:ascii="Times New Roman CYR" w:eastAsia="Times New Roman CYR" w:hAnsi="Times New Roman CYR" w:cs="Times New Roman CYR"/>
          <w:sz w:val="20"/>
          <w:szCs w:val="20"/>
          <w:lang w:bidi="ru-RU"/>
        </w:rPr>
        <w:t>3.2.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0" w:name="sub_12"/>
      <w:bookmarkEnd w:id="19"/>
      <w:r w:rsidRPr="0008316B">
        <w:rPr>
          <w:rFonts w:ascii="Times New Roman CYR" w:eastAsia="Times New Roman CYR" w:hAnsi="Times New Roman CYR" w:cs="Times New Roman CYR"/>
          <w:sz w:val="20"/>
          <w:szCs w:val="20"/>
          <w:lang w:bidi="ru-RU"/>
        </w:rPr>
        <w:t>3.3.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1" w:name="sub_13"/>
      <w:bookmarkEnd w:id="20"/>
      <w:r w:rsidRPr="0008316B">
        <w:rPr>
          <w:rFonts w:ascii="Times New Roman CYR" w:eastAsia="Times New Roman CYR" w:hAnsi="Times New Roman CYR" w:cs="Times New Roman CYR"/>
          <w:sz w:val="20"/>
          <w:szCs w:val="20"/>
          <w:lang w:bidi="ru-RU"/>
        </w:rPr>
        <w:t>3.4. Организатор аукциона возвращает заявителям задаток, если он предусмотрен по условиям торгов, в течение пяти рабочих дней с даты принятия решения об отказе от проведения аукциона.</w:t>
      </w:r>
    </w:p>
    <w:bookmarkEnd w:id="21"/>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22" w:name="sub_18"/>
      <w:r w:rsidRPr="0008316B">
        <w:rPr>
          <w:rFonts w:ascii="Times New Roman CYR" w:eastAsia="Times New Roman CYR" w:hAnsi="Times New Roman CYR" w:cs="Times New Roman CYR"/>
          <w:b/>
          <w:bCs/>
          <w:color w:val="26282F"/>
          <w:sz w:val="20"/>
          <w:szCs w:val="20"/>
          <w:lang w:bidi="ru-RU"/>
        </w:rPr>
        <w:t>4. Требования к участникам аукциона</w:t>
      </w:r>
    </w:p>
    <w:bookmarkEnd w:id="22"/>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3" w:name="sub_15"/>
      <w:r w:rsidRPr="0008316B">
        <w:rPr>
          <w:rFonts w:ascii="Times New Roman CYR" w:eastAsia="Times New Roman CYR" w:hAnsi="Times New Roman CYR" w:cs="Times New Roman CYR"/>
          <w:sz w:val="20"/>
          <w:szCs w:val="20"/>
          <w:lang w:bidi="ru-RU"/>
        </w:rPr>
        <w:t>4.1. Участником данного аукциона может быть любое юридическое лицо независимо от организационно-правовой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4" w:name="sub_16"/>
      <w:bookmarkEnd w:id="23"/>
      <w:r w:rsidRPr="0008316B">
        <w:rPr>
          <w:rFonts w:ascii="Times New Roman CYR" w:eastAsia="Times New Roman CYR" w:hAnsi="Times New Roman CYR" w:cs="Times New Roman CYR"/>
          <w:sz w:val="20"/>
          <w:szCs w:val="20"/>
          <w:lang w:bidi="ru-RU"/>
        </w:rPr>
        <w:t>4.2. К участникам аукциона предъявляются следующие обязательные требования:</w:t>
      </w:r>
    </w:p>
    <w:bookmarkEnd w:id="24"/>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xml:space="preserve">2) не приостановление деятельности участника аукциона в порядке, предусмотренном </w:t>
      </w:r>
      <w:hyperlink r:id="rId24" w:history="1">
        <w:r w:rsidRPr="0008316B">
          <w:rPr>
            <w:rFonts w:ascii="Times New Roman CYR" w:eastAsia="Times New Roman CYR" w:hAnsi="Times New Roman CYR" w:cs="Times New Roman CYR"/>
            <w:color w:val="106BBE"/>
            <w:sz w:val="20"/>
            <w:szCs w:val="20"/>
            <w:u w:val="single"/>
          </w:rPr>
          <w:t>Кодексом</w:t>
        </w:r>
      </w:hyperlink>
      <w:r w:rsidRPr="0008316B">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 на день подачи заявки на участие в открытом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5" w:name="sub_17"/>
      <w:r w:rsidRPr="0008316B">
        <w:rPr>
          <w:rFonts w:ascii="Times New Roman CYR" w:eastAsia="Times New Roman CYR" w:hAnsi="Times New Roman CYR" w:cs="Times New Roman CYR"/>
          <w:sz w:val="20"/>
          <w:szCs w:val="20"/>
          <w:lang w:bidi="ru-RU"/>
        </w:rPr>
        <w:t>4.3.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РФ, у органов власти в соответствии с их компетенцией и иных лиц, за исключением лиц, подавших заявку на участие в аукционе.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w:t>
      </w:r>
    </w:p>
    <w:bookmarkEnd w:id="25"/>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26" w:name="sub_23"/>
      <w:r w:rsidRPr="0008316B">
        <w:rPr>
          <w:rFonts w:ascii="Times New Roman CYR" w:eastAsia="Times New Roman CYR" w:hAnsi="Times New Roman CYR" w:cs="Times New Roman CYR"/>
          <w:b/>
          <w:bCs/>
          <w:color w:val="26282F"/>
          <w:sz w:val="20"/>
          <w:szCs w:val="20"/>
          <w:lang w:bidi="ru-RU"/>
        </w:rPr>
        <w:t>5. Подготовка аукционной заявки</w:t>
      </w:r>
    </w:p>
    <w:bookmarkEnd w:id="26"/>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7" w:name="sub_19"/>
      <w:r w:rsidRPr="0008316B">
        <w:rPr>
          <w:rFonts w:ascii="Times New Roman CYR" w:eastAsia="Times New Roman CYR" w:hAnsi="Times New Roman CYR" w:cs="Times New Roman CYR"/>
          <w:sz w:val="20"/>
          <w:szCs w:val="20"/>
          <w:lang w:bidi="ru-RU"/>
        </w:rPr>
        <w:t>5.1. Заявитель формирует и подает только одну заявку по предмету торгов (лота). Заявка на участие в аукционе должна отвечать требованиям, установленным к таким заявкам в аукционной документации, и содержать документы и сведения, предусмотренные аукционной документацией и подтверждающие соответствие заявителя требованиям, предъявляемым к участникам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8" w:name="sub_20"/>
      <w:bookmarkEnd w:id="27"/>
      <w:r w:rsidRPr="0008316B">
        <w:rPr>
          <w:rFonts w:ascii="Times New Roman CYR" w:eastAsia="Times New Roman CYR" w:hAnsi="Times New Roman CYR" w:cs="Times New Roman CYR"/>
          <w:sz w:val="20"/>
          <w:szCs w:val="20"/>
          <w:lang w:bidi="ru-RU"/>
        </w:rPr>
        <w:t>5.2. Все документы, представленные заявителем, должны быть скреплены печатью и заверены подписью уполномоченного лица (для юридических лиц), подписаны физическими лицами собственноручно, либо представителем по доверенности.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29" w:name="sub_21"/>
      <w:bookmarkEnd w:id="28"/>
      <w:r w:rsidRPr="0008316B">
        <w:rPr>
          <w:rFonts w:ascii="Times New Roman CYR" w:eastAsia="Times New Roman CYR" w:hAnsi="Times New Roman CYR" w:cs="Times New Roman CYR"/>
          <w:sz w:val="20"/>
          <w:szCs w:val="20"/>
          <w:lang w:bidi="ru-RU"/>
        </w:rPr>
        <w:t>5.3. Заявка на участие в аукционе подается в срок и по форме, которые установлены документацией об аукционе и должна содержать сведения и документы о заявителе, подавшем такую заявку:</w:t>
      </w:r>
    </w:p>
    <w:bookmarkEnd w:id="29"/>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фирменное наименование, сведения об организационно-правовой форме собственности,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xml:space="preserve">- полученную не ранее чем за шесть месяцев до даты размещения на сайте торгов извещения о проведении аукциона выписку из единого государственного реестра юридических лиц, индивидуальных </w:t>
      </w:r>
      <w:r w:rsidRPr="0008316B">
        <w:rPr>
          <w:rFonts w:ascii="Times New Roman CYR" w:eastAsia="Times New Roman CYR" w:hAnsi="Times New Roman CYR" w:cs="Times New Roman CYR"/>
          <w:sz w:val="20"/>
          <w:szCs w:val="20"/>
          <w:lang w:bidi="ru-RU"/>
        </w:rPr>
        <w:lastRenderedPageBreak/>
        <w:t>предпринимателей (нотариально заверенную копию такой выписки);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Копии учредительных документов заявителя (для юридических лиц);</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5" w:history="1">
        <w:r w:rsidRPr="0008316B">
          <w:rPr>
            <w:rFonts w:ascii="Times New Roman CYR" w:eastAsia="Times New Roman CYR" w:hAnsi="Times New Roman CYR" w:cs="Times New Roman CYR"/>
            <w:color w:val="106BBE"/>
            <w:sz w:val="20"/>
            <w:szCs w:val="20"/>
            <w:u w:val="single"/>
          </w:rPr>
          <w:t>Кодексом</w:t>
        </w:r>
      </w:hyperlink>
      <w:r w:rsidRPr="0008316B">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0" w:name="sub_22"/>
      <w:r w:rsidRPr="0008316B">
        <w:rPr>
          <w:rFonts w:ascii="Times New Roman CYR" w:eastAsia="Times New Roman CYR" w:hAnsi="Times New Roman CYR" w:cs="Times New Roman CYR"/>
          <w:sz w:val="20"/>
          <w:szCs w:val="20"/>
          <w:lang w:bidi="ru-RU"/>
        </w:rPr>
        <w:t>5.4. Все листы заявки на участие в аукционе должны быть прошиты и пронумерованы. Заявка на участие в аукционе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документов и сведений.</w:t>
      </w:r>
    </w:p>
    <w:bookmarkEnd w:id="30"/>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31" w:name="sub_31"/>
      <w:r w:rsidRPr="0008316B">
        <w:rPr>
          <w:rFonts w:ascii="Times New Roman CYR" w:eastAsia="Times New Roman CYR" w:hAnsi="Times New Roman CYR" w:cs="Times New Roman CYR"/>
          <w:b/>
          <w:bCs/>
          <w:color w:val="26282F"/>
          <w:sz w:val="20"/>
          <w:szCs w:val="20"/>
          <w:lang w:bidi="ru-RU"/>
        </w:rPr>
        <w:t>6. Задаток, срок и порядок его внесения</w:t>
      </w:r>
    </w:p>
    <w:bookmarkEnd w:id="31"/>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2" w:name="sub_24"/>
      <w:r w:rsidRPr="0008316B">
        <w:rPr>
          <w:rFonts w:ascii="Times New Roman CYR" w:eastAsia="Times New Roman CYR" w:hAnsi="Times New Roman CYR" w:cs="Times New Roman CYR"/>
          <w:sz w:val="20"/>
          <w:szCs w:val="20"/>
          <w:lang w:bidi="ru-RU"/>
        </w:rPr>
        <w:t>6.1. Задаток предоставляется по каждому лоту отдельно.</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3" w:name="sub_25"/>
      <w:bookmarkEnd w:id="32"/>
      <w:r w:rsidRPr="0008316B">
        <w:rPr>
          <w:rFonts w:ascii="Times New Roman CYR" w:eastAsia="Times New Roman CYR" w:hAnsi="Times New Roman CYR" w:cs="Times New Roman CYR"/>
          <w:sz w:val="20"/>
          <w:szCs w:val="20"/>
          <w:lang w:bidi="ru-RU"/>
        </w:rPr>
        <w:t>6.2. Валютой задатка является российский рубль.</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4" w:name="sub_26"/>
      <w:bookmarkEnd w:id="33"/>
      <w:r w:rsidRPr="0008316B">
        <w:rPr>
          <w:rFonts w:ascii="Times New Roman CYR" w:eastAsia="Times New Roman CYR" w:hAnsi="Times New Roman CYR" w:cs="Times New Roman CYR"/>
          <w:sz w:val="20"/>
          <w:szCs w:val="20"/>
          <w:lang w:bidi="ru-RU"/>
        </w:rPr>
        <w:t>6.3. Задаток должен быть внесен с банковского счета заявителя на счет, указанный в извещении о проведении открытого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5" w:name="sub_27"/>
      <w:bookmarkEnd w:id="34"/>
      <w:r w:rsidRPr="0008316B">
        <w:rPr>
          <w:rFonts w:ascii="Times New Roman CYR" w:eastAsia="Times New Roman CYR" w:hAnsi="Times New Roman CYR" w:cs="Times New Roman CYR"/>
          <w:sz w:val="20"/>
          <w:szCs w:val="20"/>
          <w:lang w:bidi="ru-RU"/>
        </w:rPr>
        <w:t>6.4. Задаток возвращается заявителю путем перечисления денежных средств на банковский счет, указанный в документе, подтверждающем внесение задатка.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6" w:name="sub_28"/>
      <w:bookmarkEnd w:id="35"/>
      <w:r w:rsidRPr="0008316B">
        <w:rPr>
          <w:rFonts w:ascii="Times New Roman CYR" w:eastAsia="Times New Roman CYR" w:hAnsi="Times New Roman CYR" w:cs="Times New Roman CYR"/>
          <w:sz w:val="20"/>
          <w:szCs w:val="20"/>
          <w:lang w:bidi="ru-RU"/>
        </w:rPr>
        <w:t>6.5. Организатор аукциона в течение пяти рабочих дней с даты подписания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аренды.</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7" w:name="sub_29"/>
      <w:bookmarkEnd w:id="36"/>
      <w:r w:rsidRPr="0008316B">
        <w:rPr>
          <w:rFonts w:ascii="Times New Roman CYR" w:eastAsia="Times New Roman CYR" w:hAnsi="Times New Roman CYR" w:cs="Times New Roman CYR"/>
          <w:sz w:val="20"/>
          <w:szCs w:val="20"/>
          <w:lang w:bidi="ru-RU"/>
        </w:rPr>
        <w:t>6.6. Задаток, внесенный участником аукциона, который сделал предпоследнее предложение о цене аренды, возвращается такому участнику в течение пяти рабочих дней с даты подписания договора с победителем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38" w:name="sub_30"/>
      <w:bookmarkEnd w:id="37"/>
      <w:r w:rsidRPr="0008316B">
        <w:rPr>
          <w:rFonts w:ascii="Times New Roman CYR" w:eastAsia="Times New Roman CYR" w:hAnsi="Times New Roman CYR" w:cs="Times New Roman CYR"/>
          <w:sz w:val="20"/>
          <w:szCs w:val="20"/>
          <w:lang w:bidi="ru-RU"/>
        </w:rPr>
        <w:t>6.7. Организатор аукциона не возвращает заявителям денежные средства, внесенные в качестве задатка, в случаях:</w:t>
      </w:r>
    </w:p>
    <w:bookmarkEnd w:id="38"/>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39" w:name="sub_37"/>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7. Подача и прием аукционных заявок</w:t>
      </w:r>
    </w:p>
    <w:bookmarkEnd w:id="39"/>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b/>
          <w:bCs/>
          <w:sz w:val="20"/>
          <w:szCs w:val="20"/>
          <w:lang w:bidi="ru-RU"/>
        </w:rPr>
      </w:pPr>
      <w:bookmarkStart w:id="40" w:name="sub_32"/>
      <w:r w:rsidRPr="0008316B">
        <w:rPr>
          <w:rFonts w:ascii="Times New Roman CYR" w:eastAsia="Times New Roman CYR" w:hAnsi="Times New Roman CYR" w:cs="Times New Roman CYR"/>
          <w:sz w:val="20"/>
          <w:szCs w:val="20"/>
          <w:lang w:bidi="ru-RU"/>
        </w:rPr>
        <w:t xml:space="preserve">7.1. Заявки на участие в аукционе принимаются начиная  </w:t>
      </w:r>
      <w:r w:rsidRPr="0008316B">
        <w:rPr>
          <w:rFonts w:ascii="Times New Roman CYR" w:eastAsia="Times New Roman CYR" w:hAnsi="Times New Roman CYR" w:cs="Times New Roman CYR"/>
          <w:b/>
          <w:bCs/>
          <w:sz w:val="20"/>
          <w:szCs w:val="20"/>
          <w:lang w:bidi="ru-RU"/>
        </w:rPr>
        <w:t xml:space="preserve">с 14 сентября 2020 по 05 октября 2020 включительно, в рабочие дни с 08:00 до 12:00 и с 13:00 до 15:00 </w:t>
      </w:r>
      <w:r w:rsidRPr="0008316B">
        <w:rPr>
          <w:rFonts w:ascii="Times New Roman CYR" w:eastAsia="Times New Roman CYR" w:hAnsi="Times New Roman CYR" w:cs="Times New Roman CYR"/>
          <w:b/>
          <w:bCs/>
          <w:color w:val="000000"/>
          <w:sz w:val="20"/>
          <w:szCs w:val="20"/>
          <w:lang w:bidi="ru-RU"/>
        </w:rPr>
        <w:t xml:space="preserve">при предъявлении документа, удостоверяющего личность заявителя (представителя) </w:t>
      </w:r>
      <w:r w:rsidRPr="0008316B">
        <w:rPr>
          <w:rFonts w:ascii="Times New Roman CYR" w:eastAsia="Times New Roman CYR" w:hAnsi="Times New Roman CYR" w:cs="Times New Roman CYR"/>
          <w:sz w:val="20"/>
          <w:szCs w:val="20"/>
          <w:lang w:bidi="ru-RU"/>
        </w:rPr>
        <w:t xml:space="preserve">по адресу: </w:t>
      </w:r>
      <w:bookmarkStart w:id="41" w:name="sub_33"/>
      <w:bookmarkEnd w:id="40"/>
      <w:r w:rsidRPr="0008316B">
        <w:rPr>
          <w:rFonts w:ascii="Times New Roman CYR" w:eastAsia="Times New Roman CYR" w:hAnsi="Times New Roman CYR" w:cs="Times New Roman CYR"/>
          <w:b/>
          <w:bCs/>
          <w:sz w:val="20"/>
          <w:szCs w:val="20"/>
          <w:lang w:bidi="ru-RU"/>
        </w:rPr>
        <w:t xml:space="preserve">Новгородская область, Валдайский </w:t>
      </w:r>
      <w:r w:rsidRPr="0008316B">
        <w:rPr>
          <w:rFonts w:ascii="Times New Roman CYR" w:eastAsia="Times New Roman CYR" w:hAnsi="Times New Roman CYR" w:cs="Times New Roman CYR"/>
          <w:b/>
          <w:bCs/>
          <w:sz w:val="20"/>
          <w:szCs w:val="20"/>
          <w:lang w:bidi="ru-RU"/>
        </w:rPr>
        <w:lastRenderedPageBreak/>
        <w:t xml:space="preserve">район, с. Яжелбицы, ул. Усадьба, д. 22, 2 этаж, кабинет №5. </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7.2. При получении аукционной заявки и необходимых документов секретарь аукционной комиссии регистрирует заявку участника в журнале регистрации заявок на участие в аукционе в порядке поступления заявок.</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42" w:name="sub_34"/>
      <w:bookmarkEnd w:id="41"/>
      <w:r w:rsidRPr="0008316B">
        <w:rPr>
          <w:rFonts w:ascii="Times New Roman CYR" w:eastAsia="Times New Roman CYR" w:hAnsi="Times New Roman CYR" w:cs="Times New Roman CYR"/>
          <w:sz w:val="20"/>
          <w:szCs w:val="20"/>
          <w:lang w:bidi="ru-RU"/>
        </w:rPr>
        <w:t>7.3. Заявитель, подавший заявку на участие в аукционе, вправе отозвать такую заявку в любое время до установленных даты и времени начала рассмотрения заявок на участие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43" w:name="sub_35"/>
      <w:bookmarkEnd w:id="42"/>
      <w:r w:rsidRPr="0008316B">
        <w:rPr>
          <w:rFonts w:ascii="Times New Roman CYR" w:eastAsia="Times New Roman CYR" w:hAnsi="Times New Roman CYR" w:cs="Times New Roman CYR"/>
          <w:sz w:val="20"/>
          <w:szCs w:val="20"/>
          <w:lang w:bidi="ru-RU"/>
        </w:rPr>
        <w:t>7.4.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44" w:name="sub_36"/>
      <w:bookmarkEnd w:id="43"/>
      <w:r w:rsidRPr="0008316B">
        <w:rPr>
          <w:rFonts w:ascii="Times New Roman CYR" w:eastAsia="Times New Roman CYR" w:hAnsi="Times New Roman CYR" w:cs="Times New Roman CYR"/>
          <w:sz w:val="20"/>
          <w:szCs w:val="20"/>
          <w:lang w:bidi="ru-RU"/>
        </w:rPr>
        <w:t>7.5. Все заявки, полученные после окончания установленного срока приема заявок на участие в аукционе, не рассматриваются и в тот же день возвращаются соответствующим заявителям. В этом случае организатор аукциона возвращает задаток указанным заявителям в течение пяти рабочих дней с даты подписания протокола аукциона.</w:t>
      </w:r>
    </w:p>
    <w:bookmarkEnd w:id="44"/>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45" w:name="sub_48"/>
      <w:r w:rsidRPr="0008316B">
        <w:rPr>
          <w:rFonts w:ascii="Times New Roman CYR" w:eastAsia="Times New Roman CYR" w:hAnsi="Times New Roman CYR" w:cs="Times New Roman CYR"/>
          <w:b/>
          <w:bCs/>
          <w:color w:val="26282F"/>
          <w:sz w:val="20"/>
          <w:szCs w:val="20"/>
          <w:lang w:bidi="ru-RU"/>
        </w:rPr>
        <w:t>8. Порядок рассмотрения заявок на участие в аукционе</w:t>
      </w:r>
    </w:p>
    <w:bookmarkEnd w:id="45"/>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46" w:name="sub_38"/>
      <w:r w:rsidRPr="0008316B">
        <w:rPr>
          <w:rFonts w:ascii="Times New Roman CYR" w:eastAsia="Times New Roman CYR" w:hAnsi="Times New Roman CYR" w:cs="Times New Roman CYR"/>
          <w:sz w:val="20"/>
          <w:szCs w:val="20"/>
          <w:lang w:bidi="ru-RU"/>
        </w:rPr>
        <w:t>8.1.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47" w:name="sub_39"/>
      <w:bookmarkEnd w:id="46"/>
      <w:r w:rsidRPr="0008316B">
        <w:rPr>
          <w:rFonts w:ascii="Times New Roman CYR" w:eastAsia="Times New Roman CYR" w:hAnsi="Times New Roman CYR" w:cs="Times New Roman CYR"/>
          <w:sz w:val="20"/>
          <w:szCs w:val="20"/>
          <w:lang w:bidi="ru-RU"/>
        </w:rPr>
        <w:t>8.2. Срок рассмотрения заявок на участие в аукционе не может превышать десяти дней с даты окончания срока подачи заявок.</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48" w:name="sub_40"/>
      <w:bookmarkEnd w:id="47"/>
      <w:r w:rsidRPr="0008316B">
        <w:rPr>
          <w:rFonts w:ascii="Times New Roman CYR" w:eastAsia="Times New Roman CYR" w:hAnsi="Times New Roman CYR" w:cs="Times New Roman CYR"/>
          <w:sz w:val="20"/>
          <w:szCs w:val="20"/>
          <w:lang w:bidi="ru-RU"/>
        </w:rPr>
        <w:t>8.3.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49" w:name="sub_41"/>
      <w:bookmarkEnd w:id="48"/>
      <w:r w:rsidRPr="0008316B">
        <w:rPr>
          <w:rFonts w:ascii="Times New Roman CYR" w:eastAsia="Times New Roman CYR" w:hAnsi="Times New Roman CYR" w:cs="Times New Roman CYR"/>
          <w:sz w:val="20"/>
          <w:szCs w:val="20"/>
          <w:lang w:bidi="ru-RU"/>
        </w:rPr>
        <w:t>8.4.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0" w:name="sub_42"/>
      <w:bookmarkEnd w:id="49"/>
      <w:r w:rsidRPr="0008316B">
        <w:rPr>
          <w:rFonts w:ascii="Times New Roman CYR" w:eastAsia="Times New Roman CYR" w:hAnsi="Times New Roman CYR" w:cs="Times New Roman CYR"/>
          <w:sz w:val="20"/>
          <w:szCs w:val="20"/>
          <w:lang w:bidi="ru-RU"/>
        </w:rPr>
        <w:t>8.5.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1" w:name="sub_43"/>
      <w:bookmarkEnd w:id="50"/>
      <w:r w:rsidRPr="0008316B">
        <w:rPr>
          <w:rFonts w:ascii="Times New Roman CYR" w:eastAsia="Times New Roman CYR" w:hAnsi="Times New Roman CYR" w:cs="Times New Roman CYR"/>
          <w:sz w:val="20"/>
          <w:szCs w:val="20"/>
          <w:lang w:bidi="ru-RU"/>
        </w:rPr>
        <w:t>8.6.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2" w:name="sub_44"/>
      <w:bookmarkEnd w:id="51"/>
      <w:r w:rsidRPr="0008316B">
        <w:rPr>
          <w:rFonts w:ascii="Times New Roman CYR" w:eastAsia="Times New Roman CYR" w:hAnsi="Times New Roman CYR" w:cs="Times New Roman CYR"/>
          <w:sz w:val="20"/>
          <w:szCs w:val="20"/>
          <w:lang w:bidi="ru-RU"/>
        </w:rPr>
        <w:t>8.7.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3" w:name="sub_45"/>
      <w:bookmarkEnd w:id="52"/>
      <w:r w:rsidRPr="0008316B">
        <w:rPr>
          <w:rFonts w:ascii="Times New Roman CYR" w:eastAsia="Times New Roman CYR" w:hAnsi="Times New Roman CYR" w:cs="Times New Roman CYR"/>
          <w:sz w:val="20"/>
          <w:szCs w:val="20"/>
          <w:lang w:bidi="ru-RU"/>
        </w:rPr>
        <w:t>8.8. В случае, если было установлено требование обеспечения заявки на участие в аукционе, организатор аукциона обязан вернуть внесенные в качестве обеспечения заявки на участие в аукционе денежные средства участнику, подавшему заявку на участие в аукционе и не допущенному к участию в аукционе, в течение пяти рабочих дней со дня подписания протокола рассмотрения заявок на участие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4" w:name="sub_46"/>
      <w:bookmarkEnd w:id="53"/>
      <w:r w:rsidRPr="0008316B">
        <w:rPr>
          <w:rFonts w:ascii="Times New Roman CYR" w:eastAsia="Times New Roman CYR" w:hAnsi="Times New Roman CYR" w:cs="Times New Roman CYR"/>
          <w:sz w:val="20"/>
          <w:szCs w:val="20"/>
          <w:lang w:bidi="ru-RU"/>
        </w:rPr>
        <w:t>8.9.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организатор аукциона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за исключением участника размещения заказа, признанного участником аукциона.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5" w:name="sub_47"/>
      <w:bookmarkEnd w:id="54"/>
      <w:r w:rsidRPr="0008316B">
        <w:rPr>
          <w:rFonts w:ascii="Times New Roman CYR" w:eastAsia="Times New Roman CYR" w:hAnsi="Times New Roman CYR" w:cs="Times New Roman CYR"/>
          <w:sz w:val="20"/>
          <w:szCs w:val="20"/>
          <w:lang w:bidi="ru-RU"/>
        </w:rPr>
        <w:t xml:space="preserve">8.10. В случае, если аукцион признан несостоявшимся и только один участник размещения заказа, </w:t>
      </w:r>
      <w:r w:rsidRPr="0008316B">
        <w:rPr>
          <w:rFonts w:ascii="Times New Roman CYR" w:eastAsia="Times New Roman CYR" w:hAnsi="Times New Roman CYR" w:cs="Times New Roman CYR"/>
          <w:sz w:val="20"/>
          <w:szCs w:val="20"/>
          <w:lang w:bidi="ru-RU"/>
        </w:rPr>
        <w:lastRenderedPageBreak/>
        <w:t>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контракт заключается на условиях, предусмотренных документацией об аукционе, по цене лота, согласованной с указанным участником аукциона. Такой участник аукциона не вправе отказаться от заключения договора. Договор может быть заключен не ранее чем через десять дней со дня размещения на официальном сайте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bookmarkEnd w:id="55"/>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56" w:name="sub_61"/>
      <w:r w:rsidRPr="0008316B">
        <w:rPr>
          <w:rFonts w:ascii="Times New Roman CYR" w:eastAsia="Times New Roman CYR" w:hAnsi="Times New Roman CYR" w:cs="Times New Roman CYR"/>
          <w:b/>
          <w:bCs/>
          <w:color w:val="26282F"/>
          <w:sz w:val="20"/>
          <w:szCs w:val="20"/>
          <w:lang w:bidi="ru-RU"/>
        </w:rPr>
        <w:t>9. Порядок проведения аукциона</w:t>
      </w:r>
    </w:p>
    <w:bookmarkEnd w:id="56"/>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7" w:name="sub_49"/>
      <w:r w:rsidRPr="0008316B">
        <w:rPr>
          <w:rFonts w:ascii="Times New Roman CYR" w:eastAsia="Times New Roman CYR" w:hAnsi="Times New Roman CYR" w:cs="Times New Roman CYR"/>
          <w:sz w:val="20"/>
          <w:szCs w:val="20"/>
          <w:lang w:bidi="ru-RU"/>
        </w:rPr>
        <w:t>9.1.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8" w:name="sub_50"/>
      <w:bookmarkEnd w:id="57"/>
      <w:r w:rsidRPr="0008316B">
        <w:rPr>
          <w:rFonts w:ascii="Times New Roman CYR" w:eastAsia="Times New Roman CYR" w:hAnsi="Times New Roman CYR" w:cs="Times New Roman CYR"/>
          <w:sz w:val="20"/>
          <w:szCs w:val="20"/>
          <w:lang w:bidi="ru-RU"/>
        </w:rPr>
        <w:t>9.2. Аукцион начинается с объявления аукционистом начала проведения аукциона (лота),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59" w:name="sub_51"/>
      <w:bookmarkEnd w:id="58"/>
      <w:r w:rsidRPr="0008316B">
        <w:rPr>
          <w:rFonts w:ascii="Times New Roman CYR" w:eastAsia="Times New Roman CYR" w:hAnsi="Times New Roman CYR" w:cs="Times New Roman CYR"/>
          <w:sz w:val="20"/>
          <w:szCs w:val="20"/>
          <w:lang w:bidi="ru-RU"/>
        </w:rPr>
        <w:t>9.3.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начальной (минимальной) цены договора (цены лота), указанной в извещении о проведении аукциона, на "шаг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0" w:name="sub_52"/>
      <w:bookmarkEnd w:id="59"/>
      <w:r w:rsidRPr="0008316B">
        <w:rPr>
          <w:rFonts w:ascii="Times New Roman CYR" w:eastAsia="Times New Roman CYR" w:hAnsi="Times New Roman CYR" w:cs="Times New Roman CYR"/>
          <w:sz w:val="20"/>
          <w:szCs w:val="20"/>
          <w:lang w:bidi="ru-RU"/>
        </w:rPr>
        <w:t>9.4. "Шаг аукциона" составляет 5% (пять процентов) от стоимости права заключения договора аренды, указанной в извещении о проведении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1" w:name="sub_53"/>
      <w:bookmarkEnd w:id="60"/>
      <w:r w:rsidRPr="0008316B">
        <w:rPr>
          <w:rFonts w:ascii="Times New Roman CYR" w:eastAsia="Times New Roman CYR" w:hAnsi="Times New Roman CYR" w:cs="Times New Roman CYR"/>
          <w:sz w:val="20"/>
          <w:szCs w:val="20"/>
          <w:lang w:bidi="ru-RU"/>
        </w:rPr>
        <w:t>9.5. Участник аукциона после объявления аукционистом начального годового размера арендной платы (цены лота) и цены начального годового размера арендной платы, увеличенной в соответствии с "шагом аукциона", поднимает карточку в случае, если он согласен заключить договор по объявленной цене.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2" w:name="sub_54"/>
      <w:bookmarkEnd w:id="61"/>
      <w:r w:rsidRPr="0008316B">
        <w:rPr>
          <w:rFonts w:ascii="Times New Roman CYR" w:eastAsia="Times New Roman CYR" w:hAnsi="Times New Roman CYR" w:cs="Times New Roman CYR"/>
          <w:sz w:val="20"/>
          <w:szCs w:val="20"/>
          <w:lang w:bidi="ru-RU"/>
        </w:rPr>
        <w:t>9.6. Если после троекратного объявления аукционистом цены годового размера арендной платы ни один участник аукциона не поднял карточку, правообладатель вправе заявить о своем желании заключить договор по объявленной аукционистом цене.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3" w:name="sub_55"/>
      <w:bookmarkEnd w:id="62"/>
      <w:r w:rsidRPr="0008316B">
        <w:rPr>
          <w:rFonts w:ascii="Times New Roman CYR" w:eastAsia="Times New Roman CYR" w:hAnsi="Times New Roman CYR" w:cs="Times New Roman CYR"/>
          <w:sz w:val="20"/>
          <w:szCs w:val="20"/>
          <w:lang w:bidi="ru-RU"/>
        </w:rPr>
        <w:t>9.7.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аукционист снижает "шаг аукциона" на 0,5% начальной (минимальной) цены лота, но не ниже 0,5% начальной (минимальной) цены лота.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4" w:name="sub_56"/>
      <w:bookmarkEnd w:id="63"/>
      <w:r w:rsidRPr="0008316B">
        <w:rPr>
          <w:rFonts w:ascii="Times New Roman CYR" w:eastAsia="Times New Roman CYR" w:hAnsi="Times New Roman CYR" w:cs="Times New Roman CYR"/>
          <w:sz w:val="20"/>
          <w:szCs w:val="20"/>
          <w:lang w:bidi="ru-RU"/>
        </w:rPr>
        <w:t>9.8. Аукцион считается оконченным, если после троекратного объявления аукционистом последнего предложения о цене годового размера арендной платы или после заявления действующего правообладателя о своем желании заключить договор по объявленной аукционистом цене ни один участник не поднял карточку.</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5" w:name="sub_57"/>
      <w:bookmarkEnd w:id="64"/>
      <w:r w:rsidRPr="0008316B">
        <w:rPr>
          <w:rFonts w:ascii="Times New Roman CYR" w:eastAsia="Times New Roman CYR" w:hAnsi="Times New Roman CYR" w:cs="Times New Roman CYR"/>
          <w:sz w:val="20"/>
          <w:szCs w:val="20"/>
          <w:lang w:bidi="ru-RU"/>
        </w:rPr>
        <w:t>9.9. Аукционист объявляет об окончании проведения аукциона (лота), последнее и предпоследнее предложения о цене годового размера арендной платы, номер карточки и наименование победителя аукциона и участника аукциона, сделавшего предпоследнее предложение о цене годового размера арендной платы.</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6" w:name="sub_58"/>
      <w:bookmarkEnd w:id="65"/>
      <w:r w:rsidRPr="0008316B">
        <w:rPr>
          <w:rFonts w:ascii="Times New Roman CYR" w:eastAsia="Times New Roman CYR" w:hAnsi="Times New Roman CYR" w:cs="Times New Roman CYR"/>
          <w:sz w:val="20"/>
          <w:szCs w:val="20"/>
          <w:lang w:bidi="ru-RU"/>
        </w:rPr>
        <w:t>9.10. Победителем аукциона признается лицо, предложившее наиболее высокую цену арендной платы на право заключить договор аренды,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7" w:name="sub_59"/>
      <w:bookmarkEnd w:id="66"/>
      <w:r w:rsidRPr="0008316B">
        <w:rPr>
          <w:rFonts w:ascii="Times New Roman CYR" w:eastAsia="Times New Roman CYR" w:hAnsi="Times New Roman CYR" w:cs="Times New Roman CYR"/>
          <w:sz w:val="20"/>
          <w:szCs w:val="20"/>
          <w:lang w:bidi="ru-RU"/>
        </w:rPr>
        <w:t>9.11. Организатор аукциона при проведении аукциона ведет протокол, который подписывается всеми присутствующими членами комиссии в день проведения аукциона и в течение трех рабочих дней с даты его подписания и вместе с проектом договора передается победителю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68" w:name="sub_60"/>
      <w:bookmarkEnd w:id="67"/>
      <w:r w:rsidRPr="0008316B">
        <w:rPr>
          <w:rFonts w:ascii="Times New Roman CYR" w:eastAsia="Times New Roman CYR" w:hAnsi="Times New Roman CYR" w:cs="Times New Roman CYR"/>
          <w:sz w:val="20"/>
          <w:szCs w:val="20"/>
          <w:lang w:bidi="ru-RU"/>
        </w:rPr>
        <w:t>9.12.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bookmarkEnd w:id="68"/>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69" w:name="sub_68"/>
      <w:r w:rsidRPr="0008316B">
        <w:rPr>
          <w:rFonts w:ascii="Times New Roman CYR" w:eastAsia="Times New Roman CYR" w:hAnsi="Times New Roman CYR" w:cs="Times New Roman CYR"/>
          <w:b/>
          <w:bCs/>
          <w:color w:val="26282F"/>
          <w:sz w:val="20"/>
          <w:szCs w:val="20"/>
          <w:lang w:bidi="ru-RU"/>
        </w:rPr>
        <w:t>10. Заключение договора по результатам проведения аукциона</w:t>
      </w:r>
      <w:bookmarkEnd w:id="69"/>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70" w:name="sub_62"/>
      <w:r w:rsidRPr="0008316B">
        <w:rPr>
          <w:rFonts w:ascii="Times New Roman CYR" w:eastAsia="Times New Roman CYR" w:hAnsi="Times New Roman CYR" w:cs="Times New Roman CYR"/>
          <w:sz w:val="20"/>
          <w:szCs w:val="20"/>
          <w:lang w:bidi="ru-RU"/>
        </w:rPr>
        <w:t xml:space="preserve">10.1. Заключение договора осуществляется в порядке, предусмотренном </w:t>
      </w:r>
      <w:hyperlink r:id="rId26" w:history="1">
        <w:r w:rsidRPr="0008316B">
          <w:rPr>
            <w:rFonts w:ascii="Times New Roman CYR" w:eastAsia="Times New Roman CYR" w:hAnsi="Times New Roman CYR" w:cs="Times New Roman CYR"/>
            <w:color w:val="106BBE"/>
            <w:sz w:val="20"/>
            <w:szCs w:val="20"/>
            <w:u w:val="single"/>
          </w:rPr>
          <w:t>ГК</w:t>
        </w:r>
      </w:hyperlink>
      <w:r w:rsidRPr="0008316B">
        <w:rPr>
          <w:rFonts w:ascii="Times New Roman CYR" w:eastAsia="Times New Roman CYR" w:hAnsi="Times New Roman CYR" w:cs="Times New Roman CYR"/>
          <w:sz w:val="20"/>
          <w:szCs w:val="20"/>
          <w:lang w:bidi="ru-RU"/>
        </w:rPr>
        <w:t xml:space="preserve"> РФ и иными федеральными законами.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71" w:name="sub_63"/>
      <w:bookmarkEnd w:id="70"/>
      <w:r w:rsidRPr="0008316B">
        <w:rPr>
          <w:rFonts w:ascii="Times New Roman CYR" w:eastAsia="Times New Roman CYR" w:hAnsi="Times New Roman CYR" w:cs="Times New Roman CYR"/>
          <w:sz w:val="20"/>
          <w:szCs w:val="20"/>
          <w:lang w:bidi="ru-RU"/>
        </w:rPr>
        <w:t>10.2.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72" w:name="sub_64"/>
      <w:bookmarkEnd w:id="71"/>
      <w:r w:rsidRPr="0008316B">
        <w:rPr>
          <w:rFonts w:ascii="Times New Roman CYR" w:eastAsia="Times New Roman CYR" w:hAnsi="Times New Roman CYR" w:cs="Times New Roman CYR"/>
          <w:sz w:val="20"/>
          <w:szCs w:val="20"/>
          <w:lang w:bidi="ru-RU"/>
        </w:rPr>
        <w:t xml:space="preserve">10.3. 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в течение трех рабочих дней с даты подписания протокола о результатах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w:t>
      </w:r>
      <w:r w:rsidRPr="0008316B">
        <w:rPr>
          <w:rFonts w:ascii="Times New Roman CYR" w:eastAsia="Times New Roman CYR" w:hAnsi="Times New Roman CYR" w:cs="Times New Roman CYR"/>
          <w:sz w:val="20"/>
          <w:szCs w:val="20"/>
          <w:lang w:bidi="ru-RU"/>
        </w:rPr>
        <w:lastRenderedPageBreak/>
        <w:t>участие в аукционе которого присвоен второй номер,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73" w:name="sub_65"/>
      <w:bookmarkEnd w:id="72"/>
      <w:r w:rsidRPr="0008316B">
        <w:rPr>
          <w:rFonts w:ascii="Times New Roman CYR" w:eastAsia="Times New Roman CYR" w:hAnsi="Times New Roman CYR" w:cs="Times New Roman CYR"/>
          <w:sz w:val="20"/>
          <w:szCs w:val="20"/>
          <w:lang w:bidi="ru-RU"/>
        </w:rPr>
        <w:t>10.4. 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или с участником аукциона, заявке на участие которого присвоен второй номер, аукцион признается несостоявшимся.</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74" w:name="sub_66"/>
      <w:bookmarkEnd w:id="73"/>
      <w:r w:rsidRPr="0008316B">
        <w:rPr>
          <w:rFonts w:ascii="Times New Roman CYR" w:eastAsia="Times New Roman CYR" w:hAnsi="Times New Roman CYR" w:cs="Times New Roman CYR"/>
          <w:sz w:val="20"/>
          <w:szCs w:val="20"/>
          <w:lang w:bidi="ru-RU"/>
        </w:rPr>
        <w:t>10.5.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75" w:name="sub_67"/>
      <w:bookmarkEnd w:id="74"/>
      <w:r w:rsidRPr="0008316B">
        <w:rPr>
          <w:rFonts w:ascii="Times New Roman CYR" w:eastAsia="Times New Roman CYR" w:hAnsi="Times New Roman CYR" w:cs="Times New Roman CYR"/>
          <w:sz w:val="20"/>
          <w:szCs w:val="20"/>
          <w:lang w:bidi="ru-RU"/>
        </w:rPr>
        <w:t>10.6.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bookmarkEnd w:id="75"/>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05431" w:rsidRPr="0008316B" w:rsidRDefault="00F05431" w:rsidP="0008316B">
      <w:pPr>
        <w:widowControl w:val="0"/>
        <w:suppressAutoHyphens/>
        <w:autoSpaceDE w:val="0"/>
        <w:ind w:firstLine="698"/>
        <w:jc w:val="center"/>
        <w:rPr>
          <w:rFonts w:eastAsia="Arial"/>
          <w:b/>
          <w:bCs/>
          <w:color w:val="26282F"/>
          <w:sz w:val="20"/>
          <w:szCs w:val="20"/>
          <w:lang w:bidi="ru-RU"/>
        </w:rPr>
      </w:pPr>
      <w:bookmarkStart w:id="76" w:name="sub_75"/>
    </w:p>
    <w:p w:rsidR="00F05431" w:rsidRPr="0008316B" w:rsidRDefault="00F05431" w:rsidP="00F05431">
      <w:pPr>
        <w:widowControl w:val="0"/>
        <w:suppressAutoHyphens/>
        <w:autoSpaceDE w:val="0"/>
        <w:ind w:firstLine="698"/>
        <w:jc w:val="right"/>
        <w:rPr>
          <w:rFonts w:eastAsia="Arial"/>
          <w:b/>
          <w:bCs/>
          <w:color w:val="26282F"/>
          <w:sz w:val="20"/>
          <w:szCs w:val="20"/>
          <w:lang w:bidi="ru-RU"/>
        </w:rPr>
      </w:pPr>
    </w:p>
    <w:p w:rsidR="00F05431" w:rsidRPr="0008316B" w:rsidRDefault="00F05431" w:rsidP="00F05431">
      <w:pPr>
        <w:widowControl w:val="0"/>
        <w:suppressAutoHyphens/>
        <w:autoSpaceDE w:val="0"/>
        <w:ind w:firstLine="698"/>
        <w:jc w:val="right"/>
        <w:rPr>
          <w:rFonts w:eastAsia="Arial"/>
          <w:b/>
          <w:bCs/>
          <w:color w:val="26282F"/>
          <w:sz w:val="20"/>
          <w:szCs w:val="20"/>
          <w:lang w:bidi="ru-RU"/>
        </w:rPr>
      </w:pPr>
    </w:p>
    <w:p w:rsidR="00F05431" w:rsidRPr="0008316B" w:rsidRDefault="00F05431" w:rsidP="00F05431">
      <w:pPr>
        <w:widowControl w:val="0"/>
        <w:suppressAutoHyphens/>
        <w:autoSpaceDE w:val="0"/>
        <w:ind w:firstLine="698"/>
        <w:jc w:val="right"/>
        <w:rPr>
          <w:rFonts w:eastAsia="Arial"/>
          <w:b/>
          <w:bCs/>
          <w:color w:val="26282F"/>
          <w:sz w:val="20"/>
          <w:szCs w:val="20"/>
          <w:lang w:bidi="ru-RU"/>
        </w:rPr>
      </w:pPr>
    </w:p>
    <w:p w:rsidR="00F05431" w:rsidRPr="0008316B" w:rsidRDefault="00F05431" w:rsidP="00F05431">
      <w:pPr>
        <w:widowControl w:val="0"/>
        <w:suppressAutoHyphens/>
        <w:autoSpaceDE w:val="0"/>
        <w:ind w:firstLine="698"/>
        <w:jc w:val="right"/>
        <w:rPr>
          <w:rFonts w:eastAsia="Times New Roman CYR"/>
          <w:sz w:val="20"/>
          <w:szCs w:val="20"/>
          <w:lang w:bidi="ru-RU"/>
        </w:rPr>
      </w:pPr>
      <w:r w:rsidRPr="0008316B">
        <w:rPr>
          <w:rFonts w:eastAsia="Arial"/>
          <w:b/>
          <w:bCs/>
          <w:color w:val="26282F"/>
          <w:sz w:val="20"/>
          <w:szCs w:val="20"/>
          <w:lang w:bidi="ru-RU"/>
        </w:rPr>
        <w:t>Приложение № 1</w:t>
      </w:r>
    </w:p>
    <w:bookmarkEnd w:id="76"/>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Заявка на участие в открытом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w:t>
      </w:r>
      <w:r w:rsidRPr="0008316B">
        <w:rPr>
          <w:rFonts w:ascii="Arial" w:eastAsia="Arial" w:hAnsi="Arial" w:cs="Arial"/>
          <w:b/>
          <w:bCs/>
          <w:color w:val="26282F"/>
          <w:sz w:val="20"/>
          <w:szCs w:val="20"/>
          <w:lang w:bidi="ru-RU"/>
        </w:rPr>
        <w:t>Ф. И. О./фирменное наименование, включая организационно-правовую форму, заявителя, для юридического лица - адрес местонахождения, почтовый адрес, для физического лица - паспортные данные, адрес места жительства</w:t>
      </w:r>
      <w:r w:rsidRPr="0008316B">
        <w:rPr>
          <w:rFonts w:ascii="Times New Roman CYR" w:eastAsia="Times New Roman CYR" w:hAnsi="Times New Roman CYR" w:cs="Times New Roman CYR"/>
          <w:sz w:val="20"/>
          <w:szCs w:val="20"/>
          <w:lang w:bidi="ru-RU"/>
        </w:rPr>
        <w:t>] (далее - Заявитель) заявляет о своем намерении принять участие в открытом аукционе на право заключения договора аренды недвижимого имущества по лотам [</w:t>
      </w:r>
      <w:r w:rsidRPr="0008316B">
        <w:rPr>
          <w:rFonts w:ascii="Arial" w:eastAsia="Arial" w:hAnsi="Arial" w:cs="Arial"/>
          <w:b/>
          <w:bCs/>
          <w:color w:val="26282F"/>
          <w:sz w:val="20"/>
          <w:szCs w:val="20"/>
          <w:lang w:bidi="ru-RU"/>
        </w:rPr>
        <w:t>вписать нужное</w:t>
      </w:r>
      <w:r w:rsidRPr="0008316B">
        <w:rPr>
          <w:rFonts w:ascii="Times New Roman CYR" w:eastAsia="Times New Roman CYR" w:hAnsi="Times New Roman CYR" w:cs="Times New Roman CYR"/>
          <w:sz w:val="20"/>
          <w:szCs w:val="20"/>
          <w:lang w:bidi="ru-RU"/>
        </w:rPr>
        <w:t>], который состоится [</w:t>
      </w:r>
      <w:r w:rsidRPr="0008316B">
        <w:rPr>
          <w:rFonts w:ascii="Arial" w:eastAsia="Arial" w:hAnsi="Arial" w:cs="Arial"/>
          <w:b/>
          <w:bCs/>
          <w:color w:val="26282F"/>
          <w:sz w:val="20"/>
          <w:szCs w:val="20"/>
          <w:lang w:bidi="ru-RU"/>
        </w:rPr>
        <w:t>дата и место проведения аукциона</w:t>
      </w:r>
      <w:r w:rsidRPr="0008316B">
        <w:rPr>
          <w:rFonts w:ascii="Times New Roman CYR" w:eastAsia="Times New Roman CYR" w:hAnsi="Times New Roman CYR" w:cs="Times New Roman CYR"/>
          <w:sz w:val="20"/>
          <w:szCs w:val="20"/>
          <w:lang w:bidi="ru-RU"/>
        </w:rPr>
        <w:t>], на условиях, указанных в документации об аукционе, опубликованной в [</w:t>
      </w:r>
      <w:r w:rsidRPr="0008316B">
        <w:rPr>
          <w:rFonts w:ascii="Arial" w:eastAsia="Arial" w:hAnsi="Arial" w:cs="Arial"/>
          <w:b/>
          <w:bCs/>
          <w:color w:val="26282F"/>
          <w:sz w:val="20"/>
          <w:szCs w:val="20"/>
          <w:lang w:bidi="ru-RU"/>
        </w:rPr>
        <w:t>название официального печатного издания</w:t>
      </w:r>
      <w:r w:rsidRPr="0008316B">
        <w:rPr>
          <w:rFonts w:ascii="Times New Roman CYR" w:eastAsia="Times New Roman CYR" w:hAnsi="Times New Roman CYR" w:cs="Times New Roman CYR"/>
          <w:sz w:val="20"/>
          <w:szCs w:val="20"/>
          <w:lang w:bidi="ru-RU"/>
        </w:rPr>
        <w:t>] и размещенной на официальном сайте [</w:t>
      </w:r>
      <w:r w:rsidRPr="0008316B">
        <w:rPr>
          <w:rFonts w:ascii="Arial" w:eastAsia="Arial" w:hAnsi="Arial" w:cs="Arial"/>
          <w:b/>
          <w:bCs/>
          <w:color w:val="26282F"/>
          <w:sz w:val="20"/>
          <w:szCs w:val="20"/>
          <w:lang w:bidi="ru-RU"/>
        </w:rPr>
        <w:t>название сайта</w:t>
      </w:r>
      <w:r w:rsidRPr="0008316B">
        <w:rPr>
          <w:rFonts w:ascii="Times New Roman CYR" w:eastAsia="Times New Roman CYR" w:hAnsi="Times New Roman CYR" w:cs="Times New Roman CYR"/>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Заявитель принимает на себя обязательства по безусловному соблюдению правил участия в открытом аукционе в соответствии с документацией об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Заявитель подтверждает, что на день подачи заявки на участие в открытом аукционе в отношении него:</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не проводится ликвидация, отсутствует решение арбитражного суда о признании банкротом и об открытии конкурсного производства;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xml:space="preserve">- не приостановлена деятельность в порядке, предусмотренном </w:t>
      </w:r>
      <w:hyperlink r:id="rId27" w:history="1">
        <w:r w:rsidRPr="0008316B">
          <w:rPr>
            <w:rFonts w:ascii="Times New Roman CYR" w:eastAsia="Times New Roman CYR" w:hAnsi="Times New Roman CYR" w:cs="Times New Roman CYR"/>
            <w:color w:val="106BBE"/>
            <w:sz w:val="20"/>
            <w:szCs w:val="20"/>
            <w:u w:val="single"/>
          </w:rPr>
          <w:t>Кодексом</w:t>
        </w:r>
      </w:hyperlink>
      <w:r w:rsidRPr="0008316B">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Настоящим Заявитель подтверждает подлинность и достоверность документов и сведений, представленных в составе настоящей заявки.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Перечень прилагаемых документов:</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1) выписка из единого государственного реестра юридических лиц/индивидуальных предпринимателей (нотариально заверенная копия такой выписки);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2) документ, подтверждающий полномочия лица на осуществление действий от имени Заявителя (для юридического лица);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3) копии учредительных документов Заявителя (для юридического лица);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4) решение об одобрении/о совершении крупной сделки;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5) платежное поручение, подтверждающее перечисление денежных средств в качестве обеспечения заявки на участие в аукционе (копия такого поручения).</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w:t>
      </w:r>
      <w:r w:rsidRPr="0008316B">
        <w:rPr>
          <w:rFonts w:ascii="Arial" w:eastAsia="Arial" w:hAnsi="Arial" w:cs="Arial"/>
          <w:b/>
          <w:bCs/>
          <w:color w:val="26282F"/>
          <w:sz w:val="20"/>
          <w:szCs w:val="20"/>
          <w:lang w:bidi="ru-RU"/>
        </w:rPr>
        <w:t>Должность, Ф. И. О., подпись лица, подписавшего заявку</w:t>
      </w:r>
      <w:r w:rsidRPr="0008316B">
        <w:rPr>
          <w:rFonts w:ascii="Times New Roman CYR" w:eastAsia="Times New Roman CYR" w:hAnsi="Times New Roman CYR" w:cs="Times New Roman CYR"/>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BA0751" w:rsidRDefault="00F05431" w:rsidP="00BA075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М. П.[</w:t>
      </w:r>
      <w:r w:rsidRPr="0008316B">
        <w:rPr>
          <w:rFonts w:ascii="Arial" w:eastAsia="Arial" w:hAnsi="Arial" w:cs="Arial"/>
          <w:b/>
          <w:bCs/>
          <w:color w:val="26282F"/>
          <w:sz w:val="20"/>
          <w:szCs w:val="20"/>
          <w:lang w:bidi="ru-RU"/>
        </w:rPr>
        <w:t>число, месяц, год</w:t>
      </w:r>
      <w:r w:rsidRPr="0008316B">
        <w:rPr>
          <w:rFonts w:ascii="Times New Roman CYR" w:eastAsia="Times New Roman CYR" w:hAnsi="Times New Roman CYR" w:cs="Times New Roman CYR"/>
          <w:sz w:val="20"/>
          <w:szCs w:val="20"/>
          <w:lang w:bidi="ru-RU"/>
        </w:rPr>
        <w:t>]</w:t>
      </w:r>
      <w:r w:rsidR="00BA0751">
        <w:rPr>
          <w:rFonts w:ascii="Times New Roman CYR" w:eastAsia="Times New Roman CYR" w:hAnsi="Times New Roman CYR" w:cs="Times New Roman CYR"/>
          <w:sz w:val="20"/>
          <w:szCs w:val="20"/>
          <w:lang w:bidi="ru-RU"/>
        </w:rPr>
        <w:t xml:space="preserve"> </w:t>
      </w:r>
      <w:r w:rsidR="0008316B">
        <w:rPr>
          <w:rFonts w:ascii="Times New Roman CYR" w:eastAsia="Times New Roman CYR" w:hAnsi="Times New Roman CYR" w:cs="Times New Roman CYR"/>
          <w:sz w:val="20"/>
          <w:szCs w:val="20"/>
          <w:lang w:bidi="ru-RU"/>
        </w:rPr>
        <w:t xml:space="preserve"> </w:t>
      </w:r>
      <w:r w:rsidRPr="0008316B">
        <w:rPr>
          <w:rFonts w:ascii="Times New Roman CYR" w:eastAsia="Times New Roman CYR" w:hAnsi="Times New Roman CYR" w:cs="Times New Roman CYR"/>
          <w:sz w:val="20"/>
          <w:szCs w:val="20"/>
          <w:lang w:bidi="ru-RU"/>
        </w:rPr>
        <w:t>Контактный телефон [</w:t>
      </w:r>
      <w:bookmarkStart w:id="77" w:name="sub_76"/>
      <w:r w:rsidR="0008316B">
        <w:rPr>
          <w:rFonts w:ascii="Arial" w:eastAsia="Arial" w:hAnsi="Arial" w:cs="Arial"/>
          <w:b/>
          <w:bCs/>
          <w:color w:val="26282F"/>
          <w:sz w:val="20"/>
          <w:szCs w:val="20"/>
          <w:lang w:bidi="ru-RU"/>
        </w:rPr>
        <w:t>номер</w:t>
      </w:r>
    </w:p>
    <w:p w:rsidR="00F05431" w:rsidRPr="0008316B" w:rsidRDefault="00F05431" w:rsidP="00F05431">
      <w:pPr>
        <w:widowControl w:val="0"/>
        <w:suppressAutoHyphens/>
        <w:autoSpaceDE w:val="0"/>
        <w:ind w:firstLine="698"/>
        <w:jc w:val="right"/>
        <w:rPr>
          <w:rFonts w:ascii="Times New Roman CYR" w:eastAsia="Times New Roman CYR" w:hAnsi="Times New Roman CYR" w:cs="Times New Roman CYR"/>
          <w:sz w:val="20"/>
          <w:szCs w:val="20"/>
          <w:lang w:bidi="ru-RU"/>
        </w:rPr>
      </w:pPr>
      <w:r w:rsidRPr="0008316B">
        <w:rPr>
          <w:rFonts w:ascii="Arial" w:eastAsia="Arial" w:hAnsi="Arial" w:cs="Arial"/>
          <w:b/>
          <w:bCs/>
          <w:color w:val="26282F"/>
          <w:sz w:val="20"/>
          <w:szCs w:val="20"/>
          <w:lang w:bidi="ru-RU"/>
        </w:rPr>
        <w:lastRenderedPageBreak/>
        <w:t>Приложение N 2</w:t>
      </w:r>
    </w:p>
    <w:bookmarkEnd w:id="77"/>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Анкета участника аукциона</w:t>
      </w:r>
      <w:r w:rsidRPr="0008316B">
        <w:rPr>
          <w:rFonts w:ascii="Times New Roman CYR" w:eastAsia="Times New Roman CYR" w:hAnsi="Times New Roman CYR" w:cs="Times New Roman CYR"/>
          <w:b/>
          <w:bCs/>
          <w:color w:val="26282F"/>
          <w:sz w:val="20"/>
          <w:szCs w:val="20"/>
          <w:lang w:bidi="ru-RU"/>
        </w:rPr>
        <w:br/>
        <w:t>(для юридических лиц)</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095"/>
        <w:gridCol w:w="5105"/>
      </w:tblGrid>
      <w:tr w:rsidR="00F05431" w:rsidRPr="0008316B" w:rsidTr="006629CD">
        <w:tc>
          <w:tcPr>
            <w:tcW w:w="5095"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Полное фирменное наименование</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Сокращенное фирменное наименование</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Организационно-правовая форма</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Местонахождение</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ОГРН</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ИНН</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Свидетельство о государственной регистрации (номер, дата выдачи, кем выдано)</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Учредители (участники, акционеры), чья доля составляет не менее 20% уставного капитала</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Должность и Ф. И. О. руководителя</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Банковские реквизиты (расчетный счет, корреспондентский счет, БИК, наименование кредитной организации)</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Контактный телефон</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95"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Адрес электронной почты (e-mail)</w:t>
            </w:r>
          </w:p>
        </w:tc>
        <w:tc>
          <w:tcPr>
            <w:tcW w:w="5105"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bl>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w:t>
      </w:r>
      <w:r w:rsidRPr="0008316B">
        <w:rPr>
          <w:rFonts w:ascii="Arial" w:eastAsia="Arial" w:hAnsi="Arial" w:cs="Arial"/>
          <w:b/>
          <w:bCs/>
          <w:color w:val="26282F"/>
          <w:sz w:val="20"/>
          <w:szCs w:val="20"/>
          <w:lang w:bidi="ru-RU"/>
        </w:rPr>
        <w:t>должность, Ф. И. О., подпись руководителя организации</w:t>
      </w:r>
      <w:r w:rsidRPr="0008316B">
        <w:rPr>
          <w:rFonts w:ascii="Times New Roman CYR" w:eastAsia="Times New Roman CYR" w:hAnsi="Times New Roman CYR" w:cs="Times New Roman CYR"/>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698"/>
        <w:jc w:val="right"/>
        <w:rPr>
          <w:rFonts w:ascii="Times New Roman CYR" w:eastAsia="Times New Roman CYR" w:hAnsi="Times New Roman CYR" w:cs="Times New Roman CYR"/>
          <w:sz w:val="20"/>
          <w:szCs w:val="20"/>
          <w:lang w:bidi="ru-RU"/>
        </w:rPr>
      </w:pPr>
      <w:bookmarkStart w:id="78" w:name="sub_77"/>
      <w:r w:rsidRPr="0008316B">
        <w:rPr>
          <w:rFonts w:ascii="Arial" w:eastAsia="Arial" w:hAnsi="Arial" w:cs="Arial"/>
          <w:b/>
          <w:bCs/>
          <w:color w:val="26282F"/>
          <w:sz w:val="20"/>
          <w:szCs w:val="20"/>
          <w:lang w:bidi="ru-RU"/>
        </w:rPr>
        <w:t>Приложение N 3</w:t>
      </w:r>
    </w:p>
    <w:bookmarkEnd w:id="78"/>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Анкета участника аукциона</w:t>
      </w:r>
      <w:r w:rsidRPr="0008316B">
        <w:rPr>
          <w:rFonts w:ascii="Times New Roman CYR" w:eastAsia="Times New Roman CYR" w:hAnsi="Times New Roman CYR" w:cs="Times New Roman CYR"/>
          <w:b/>
          <w:bCs/>
          <w:color w:val="26282F"/>
          <w:sz w:val="20"/>
          <w:szCs w:val="20"/>
          <w:lang w:bidi="ru-RU"/>
        </w:rPr>
        <w:br/>
        <w:t>(для физических лиц и индивидуальных предпринимателей)</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084"/>
        <w:gridCol w:w="5112"/>
      </w:tblGrid>
      <w:tr w:rsidR="00F05431" w:rsidRPr="0008316B" w:rsidTr="006629CD">
        <w:tc>
          <w:tcPr>
            <w:tcW w:w="5084"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Фамилия</w:t>
            </w:r>
          </w:p>
        </w:tc>
        <w:tc>
          <w:tcPr>
            <w:tcW w:w="5112" w:type="dxa"/>
            <w:tcBorders>
              <w:top w:val="single" w:sz="1" w:space="0" w:color="000000"/>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Имя</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Отчество (при наличии)</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Дата рождения (число, месяц, год)</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Документ, удостоверяющий личность (наименование, серия, номер, дата выдачи, кем выдан)</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Адрес регистрации (места жительства) в РФ</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Адрес фактического проживания в РФ</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Адрес места проживания за пределами РФ (для иностранных граждан)</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Свидетельство о регистрации в качестве индивидуального предпринимателя (номер, дата выдачи, кем выдано)</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ОГРНИП</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ИНН</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Банковские реквизиты (расчетный счет, корреспондентский счет, БИК, наименование кредитной организации)</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Контактный телефон</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r w:rsidR="00F05431" w:rsidRPr="0008316B" w:rsidTr="006629CD">
        <w:tc>
          <w:tcPr>
            <w:tcW w:w="508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Адрес электронной почты (e-mail)</w:t>
            </w:r>
          </w:p>
        </w:tc>
        <w:tc>
          <w:tcPr>
            <w:tcW w:w="5112"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both"/>
              <w:rPr>
                <w:rFonts w:ascii="Times New Roman CYR" w:eastAsia="Times New Roman CYR" w:hAnsi="Times New Roman CYR" w:cs="Times New Roman CYR"/>
                <w:sz w:val="20"/>
                <w:szCs w:val="20"/>
                <w:lang w:bidi="ru-RU"/>
              </w:rPr>
            </w:pPr>
          </w:p>
        </w:tc>
      </w:tr>
    </w:tbl>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w:t>
      </w:r>
      <w:r w:rsidRPr="0008316B">
        <w:rPr>
          <w:rFonts w:ascii="Arial" w:eastAsia="Arial" w:hAnsi="Arial" w:cs="Arial"/>
          <w:b/>
          <w:bCs/>
          <w:color w:val="26282F"/>
          <w:sz w:val="20"/>
          <w:szCs w:val="20"/>
          <w:lang w:bidi="ru-RU"/>
        </w:rPr>
        <w:t>подпись, Ф. И. О.</w:t>
      </w:r>
      <w:r w:rsidRPr="0008316B">
        <w:rPr>
          <w:rFonts w:ascii="Times New Roman CYR" w:eastAsia="Times New Roman CYR" w:hAnsi="Times New Roman CYR" w:cs="Times New Roman CYR"/>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bookmarkStart w:id="79" w:name="sub_78"/>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Times New Roman CYR" w:eastAsia="Times New Roman CYR" w:hAnsi="Times New Roman CYR" w:cs="Times New Roman CYR"/>
          <w:sz w:val="20"/>
          <w:szCs w:val="20"/>
          <w:lang w:bidi="ru-RU"/>
        </w:rPr>
      </w:pPr>
      <w:r w:rsidRPr="0008316B">
        <w:rPr>
          <w:rFonts w:ascii="Arial" w:eastAsia="Arial" w:hAnsi="Arial" w:cs="Arial"/>
          <w:b/>
          <w:bCs/>
          <w:color w:val="26282F"/>
          <w:sz w:val="20"/>
          <w:szCs w:val="20"/>
          <w:lang w:bidi="ru-RU"/>
        </w:rPr>
        <w:t>Приложение N 4</w:t>
      </w:r>
    </w:p>
    <w:bookmarkEnd w:id="79"/>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Перечень недвижимого имущества, выставленного на аукцион</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87"/>
        <w:gridCol w:w="2022"/>
        <w:gridCol w:w="1247"/>
        <w:gridCol w:w="1234"/>
        <w:gridCol w:w="1462"/>
        <w:gridCol w:w="1347"/>
        <w:gridCol w:w="1297"/>
        <w:gridCol w:w="1010"/>
      </w:tblGrid>
      <w:tr w:rsidR="00F05431" w:rsidRPr="0008316B" w:rsidTr="006629CD">
        <w:tc>
          <w:tcPr>
            <w:tcW w:w="587"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N</w:t>
            </w:r>
            <w:r w:rsidRPr="0008316B">
              <w:rPr>
                <w:rFonts w:ascii="Times New Roman CYR" w:eastAsia="Times New Roman CYR" w:hAnsi="Times New Roman CYR" w:cs="Times New Roman CYR"/>
                <w:sz w:val="20"/>
                <w:szCs w:val="20"/>
                <w:lang w:bidi="ru-RU"/>
              </w:rPr>
              <w:br/>
              <w:t>лота</w:t>
            </w:r>
          </w:p>
        </w:tc>
        <w:tc>
          <w:tcPr>
            <w:tcW w:w="2022"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Наименование объекта</w:t>
            </w:r>
          </w:p>
        </w:tc>
        <w:tc>
          <w:tcPr>
            <w:tcW w:w="1247"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Адрес</w:t>
            </w:r>
          </w:p>
        </w:tc>
        <w:tc>
          <w:tcPr>
            <w:tcW w:w="1234"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Технические характеристики</w:t>
            </w:r>
          </w:p>
        </w:tc>
        <w:tc>
          <w:tcPr>
            <w:tcW w:w="1462"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Площадь помещения (кв. м)</w:t>
            </w:r>
          </w:p>
        </w:tc>
        <w:tc>
          <w:tcPr>
            <w:tcW w:w="1347"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Целевое назначение</w:t>
            </w:r>
          </w:p>
        </w:tc>
        <w:tc>
          <w:tcPr>
            <w:tcW w:w="1297" w:type="dxa"/>
            <w:tcBorders>
              <w:top w:val="single" w:sz="1" w:space="0" w:color="000000"/>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Арендная плата</w:t>
            </w:r>
            <w:r w:rsidRPr="0008316B">
              <w:rPr>
                <w:rFonts w:ascii="Times New Roman CYR" w:eastAsia="Times New Roman CYR" w:hAnsi="Times New Roman CYR" w:cs="Times New Roman CYR"/>
                <w:sz w:val="20"/>
                <w:szCs w:val="20"/>
                <w:lang w:bidi="ru-RU"/>
              </w:rPr>
              <w:br/>
              <w:t>(руб. в месяц/ год)</w:t>
            </w:r>
          </w:p>
        </w:tc>
        <w:tc>
          <w:tcPr>
            <w:tcW w:w="1010" w:type="dxa"/>
            <w:tcBorders>
              <w:top w:val="single" w:sz="1" w:space="0" w:color="000000"/>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Срок аренды</w:t>
            </w:r>
          </w:p>
        </w:tc>
      </w:tr>
      <w:tr w:rsidR="00F05431" w:rsidRPr="0008316B" w:rsidTr="006629CD">
        <w:tc>
          <w:tcPr>
            <w:tcW w:w="587"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1</w:t>
            </w:r>
          </w:p>
        </w:tc>
        <w:tc>
          <w:tcPr>
            <w:tcW w:w="2022"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2</w:t>
            </w:r>
          </w:p>
        </w:tc>
        <w:tc>
          <w:tcPr>
            <w:tcW w:w="1247"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3</w:t>
            </w:r>
          </w:p>
        </w:tc>
        <w:tc>
          <w:tcPr>
            <w:tcW w:w="1234"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4</w:t>
            </w:r>
          </w:p>
        </w:tc>
        <w:tc>
          <w:tcPr>
            <w:tcW w:w="1462"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5</w:t>
            </w:r>
          </w:p>
        </w:tc>
        <w:tc>
          <w:tcPr>
            <w:tcW w:w="1347"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6</w:t>
            </w:r>
          </w:p>
        </w:tc>
        <w:tc>
          <w:tcPr>
            <w:tcW w:w="1297" w:type="dxa"/>
            <w:tcBorders>
              <w:left w:val="single" w:sz="1" w:space="0" w:color="000000"/>
              <w:bottom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7</w:t>
            </w:r>
          </w:p>
        </w:tc>
        <w:tc>
          <w:tcPr>
            <w:tcW w:w="1010" w:type="dxa"/>
            <w:tcBorders>
              <w:left w:val="single" w:sz="1" w:space="0" w:color="000000"/>
              <w:bottom w:val="single" w:sz="1" w:space="0" w:color="000000"/>
              <w:right w:val="single" w:sz="1" w:space="0" w:color="000000"/>
            </w:tcBorders>
            <w:shd w:val="clear" w:color="auto" w:fill="auto"/>
          </w:tcPr>
          <w:p w:rsidR="00F05431" w:rsidRPr="0008316B" w:rsidRDefault="00F05431" w:rsidP="006629CD">
            <w:pPr>
              <w:widowControl w:val="0"/>
              <w:suppressAutoHyphens/>
              <w:autoSpaceDE w:val="0"/>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8</w:t>
            </w:r>
          </w:p>
        </w:tc>
      </w:tr>
    </w:tbl>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bookmarkStart w:id="80" w:name="sub_79"/>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08316B" w:rsidRPr="0008316B" w:rsidRDefault="0008316B"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Times New Roman CYR" w:eastAsia="Times New Roman CYR" w:hAnsi="Times New Roman CYR" w:cs="Times New Roman CYR"/>
          <w:sz w:val="20"/>
          <w:szCs w:val="20"/>
          <w:lang w:bidi="ru-RU"/>
        </w:rPr>
      </w:pPr>
      <w:r w:rsidRPr="0008316B">
        <w:rPr>
          <w:rFonts w:ascii="Arial" w:eastAsia="Arial" w:hAnsi="Arial" w:cs="Arial"/>
          <w:b/>
          <w:bCs/>
          <w:color w:val="26282F"/>
          <w:sz w:val="20"/>
          <w:szCs w:val="20"/>
          <w:lang w:bidi="ru-RU"/>
        </w:rPr>
        <w:t>Приложение N 5</w:t>
      </w:r>
    </w:p>
    <w:bookmarkEnd w:id="80"/>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Доверенность на участие в аукционе</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698"/>
        <w:jc w:val="center"/>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w:t>
      </w:r>
      <w:r w:rsidRPr="0008316B">
        <w:rPr>
          <w:rFonts w:ascii="Arial" w:eastAsia="Arial" w:hAnsi="Arial" w:cs="Arial"/>
          <w:b/>
          <w:bCs/>
          <w:color w:val="26282F"/>
          <w:sz w:val="20"/>
          <w:szCs w:val="20"/>
          <w:lang w:bidi="ru-RU"/>
        </w:rPr>
        <w:t>населенный пункт, дата выдачи доверенности</w:t>
      </w:r>
      <w:r w:rsidRPr="0008316B">
        <w:rPr>
          <w:rFonts w:ascii="Times New Roman CYR" w:eastAsia="Times New Roman CYR" w:hAnsi="Times New Roman CYR" w:cs="Times New Roman CYR"/>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Настоящей доверенностью [</w:t>
      </w:r>
      <w:r w:rsidRPr="0008316B">
        <w:rPr>
          <w:rFonts w:ascii="Arial" w:eastAsia="Arial" w:hAnsi="Arial" w:cs="Arial"/>
          <w:b/>
          <w:bCs/>
          <w:color w:val="26282F"/>
          <w:sz w:val="20"/>
          <w:szCs w:val="20"/>
          <w:lang w:bidi="ru-RU"/>
        </w:rPr>
        <w:t>наименование организации - для юридических лиц или Ф. И. О. - для физических лиц, индивидуальных предпринимателей</w:t>
      </w:r>
      <w:r w:rsidRPr="0008316B">
        <w:rPr>
          <w:rFonts w:ascii="Times New Roman CYR" w:eastAsia="Times New Roman CYR" w:hAnsi="Times New Roman CYR" w:cs="Times New Roman CYR"/>
          <w:sz w:val="20"/>
          <w:szCs w:val="20"/>
          <w:lang w:bidi="ru-RU"/>
        </w:rPr>
        <w:t>], именуемое(ый) в дальнейшем "Участник торгов", в лице [</w:t>
      </w:r>
      <w:r w:rsidRPr="0008316B">
        <w:rPr>
          <w:rFonts w:ascii="Arial" w:eastAsia="Arial" w:hAnsi="Arial" w:cs="Arial"/>
          <w:b/>
          <w:bCs/>
          <w:color w:val="26282F"/>
          <w:sz w:val="20"/>
          <w:szCs w:val="20"/>
          <w:lang w:bidi="ru-RU"/>
        </w:rPr>
        <w:t>должность, Ф. И. О.</w:t>
      </w:r>
      <w:r w:rsidRPr="0008316B">
        <w:rPr>
          <w:rFonts w:ascii="Times New Roman CYR" w:eastAsia="Times New Roman CYR" w:hAnsi="Times New Roman CYR" w:cs="Times New Roman CYR"/>
          <w:sz w:val="20"/>
          <w:szCs w:val="20"/>
          <w:lang w:bidi="ru-RU"/>
        </w:rPr>
        <w:t>], действующего на основании [</w:t>
      </w:r>
      <w:r w:rsidRPr="0008316B">
        <w:rPr>
          <w:rFonts w:ascii="Arial" w:eastAsia="Arial" w:hAnsi="Arial" w:cs="Arial"/>
          <w:b/>
          <w:bCs/>
          <w:color w:val="26282F"/>
          <w:sz w:val="20"/>
          <w:szCs w:val="20"/>
          <w:lang w:bidi="ru-RU"/>
        </w:rPr>
        <w:t>Устава, положения, доверенности</w:t>
      </w:r>
      <w:r w:rsidRPr="0008316B">
        <w:rPr>
          <w:rFonts w:ascii="Times New Roman CYR" w:eastAsia="Times New Roman CYR" w:hAnsi="Times New Roman CYR" w:cs="Times New Roman CYR"/>
          <w:sz w:val="20"/>
          <w:szCs w:val="20"/>
          <w:lang w:bidi="ru-RU"/>
        </w:rPr>
        <w:t>], уполномочивает [</w:t>
      </w:r>
      <w:r w:rsidRPr="0008316B">
        <w:rPr>
          <w:rFonts w:ascii="Arial" w:eastAsia="Arial" w:hAnsi="Arial" w:cs="Arial"/>
          <w:b/>
          <w:bCs/>
          <w:color w:val="26282F"/>
          <w:sz w:val="20"/>
          <w:szCs w:val="20"/>
          <w:lang w:bidi="ru-RU"/>
        </w:rPr>
        <w:t>Ф. И. О., паспортные данные</w:t>
      </w:r>
      <w:r w:rsidRPr="0008316B">
        <w:rPr>
          <w:rFonts w:ascii="Times New Roman CYR" w:eastAsia="Times New Roman CYR" w:hAnsi="Times New Roman CYR" w:cs="Times New Roman CYR"/>
          <w:sz w:val="20"/>
          <w:szCs w:val="20"/>
          <w:lang w:bidi="ru-RU"/>
        </w:rPr>
        <w:t>] от имени и в интересах Участника торгов осуществлять следующие действия: подавать заявку на участие в аукционе, представлять интересы Участника торгов на аукционе, в том числе подавать заявки на покупку предметов торгов и заявлять предложения по их ценам, в случае выигрыша подписывать протокол о результатах торгов, совершать иные действия, необходимые для участия в торгах.</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Доверенность действительна [</w:t>
      </w:r>
      <w:r w:rsidRPr="0008316B">
        <w:rPr>
          <w:rFonts w:ascii="Arial" w:eastAsia="Arial" w:hAnsi="Arial" w:cs="Arial"/>
          <w:b/>
          <w:bCs/>
          <w:color w:val="26282F"/>
          <w:sz w:val="20"/>
          <w:szCs w:val="20"/>
          <w:lang w:bidi="ru-RU"/>
        </w:rPr>
        <w:t>указать срок действия доверенности</w:t>
      </w:r>
      <w:r w:rsidRPr="0008316B">
        <w:rPr>
          <w:rFonts w:ascii="Times New Roman CYR" w:eastAsia="Times New Roman CYR" w:hAnsi="Times New Roman CYR" w:cs="Times New Roman CYR"/>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Подпись доверенного лица [</w:t>
      </w:r>
      <w:r w:rsidRPr="0008316B">
        <w:rPr>
          <w:rFonts w:ascii="Arial" w:eastAsia="Arial" w:hAnsi="Arial" w:cs="Arial"/>
          <w:b/>
          <w:bCs/>
          <w:color w:val="26282F"/>
          <w:sz w:val="20"/>
          <w:szCs w:val="20"/>
          <w:lang w:bidi="ru-RU"/>
        </w:rPr>
        <w:t>образец подписи</w:t>
      </w:r>
      <w:r w:rsidRPr="0008316B">
        <w:rPr>
          <w:rFonts w:ascii="Times New Roman CYR" w:eastAsia="Times New Roman CYR" w:hAnsi="Times New Roman CYR" w:cs="Times New Roman CYR"/>
          <w:sz w:val="20"/>
          <w:szCs w:val="20"/>
          <w:lang w:bidi="ru-RU"/>
        </w:rPr>
        <w:t>] удостоверяю</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w:t>
      </w:r>
      <w:r w:rsidRPr="0008316B">
        <w:rPr>
          <w:rFonts w:ascii="Arial" w:eastAsia="Arial" w:hAnsi="Arial" w:cs="Arial"/>
          <w:b/>
          <w:bCs/>
          <w:color w:val="26282F"/>
          <w:sz w:val="20"/>
          <w:szCs w:val="20"/>
          <w:lang w:bidi="ru-RU"/>
        </w:rPr>
        <w:t>должность руководителя, подпись, инициалы, фамилия</w:t>
      </w:r>
      <w:r w:rsidRPr="0008316B">
        <w:rPr>
          <w:rFonts w:ascii="Times New Roman CYR" w:eastAsia="Times New Roman CYR" w:hAnsi="Times New Roman CYR" w:cs="Times New Roman CYR"/>
          <w:sz w:val="20"/>
          <w:szCs w:val="20"/>
          <w:lang w:bidi="ru-RU"/>
        </w:rPr>
        <w:t>]</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М. П.</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bookmarkStart w:id="81" w:name="sub_135"/>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Arial" w:eastAsia="Arial" w:hAnsi="Arial" w:cs="Arial"/>
          <w:b/>
          <w:bCs/>
          <w:color w:val="26282F"/>
          <w:sz w:val="20"/>
          <w:szCs w:val="20"/>
          <w:lang w:bidi="ru-RU"/>
        </w:rPr>
      </w:pPr>
    </w:p>
    <w:p w:rsidR="00F05431" w:rsidRPr="0008316B" w:rsidRDefault="00F05431" w:rsidP="00F05431">
      <w:pPr>
        <w:widowControl w:val="0"/>
        <w:suppressAutoHyphens/>
        <w:autoSpaceDE w:val="0"/>
        <w:ind w:firstLine="698"/>
        <w:jc w:val="right"/>
        <w:rPr>
          <w:rFonts w:ascii="Times New Roman CYR" w:eastAsia="Times New Roman CYR" w:hAnsi="Times New Roman CYR" w:cs="Times New Roman CYR"/>
          <w:sz w:val="20"/>
          <w:szCs w:val="20"/>
          <w:lang w:bidi="ru-RU"/>
        </w:rPr>
      </w:pPr>
      <w:r w:rsidRPr="0008316B">
        <w:rPr>
          <w:rFonts w:ascii="Arial" w:eastAsia="Arial" w:hAnsi="Arial" w:cs="Arial"/>
          <w:b/>
          <w:bCs/>
          <w:color w:val="26282F"/>
          <w:sz w:val="20"/>
          <w:szCs w:val="20"/>
          <w:lang w:bidi="ru-RU"/>
        </w:rPr>
        <w:t>Приложение N 6</w:t>
      </w:r>
    </w:p>
    <w:bookmarkEnd w:id="81"/>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08316B">
        <w:rPr>
          <w:rFonts w:ascii="Times New Roman CYR" w:eastAsia="Times New Roman CYR" w:hAnsi="Times New Roman CYR" w:cs="Times New Roman CYR"/>
          <w:b/>
          <w:bCs/>
          <w:sz w:val="20"/>
          <w:szCs w:val="20"/>
          <w:lang w:bidi="ru-RU"/>
        </w:rPr>
        <w:t>Проект</w:t>
      </w:r>
    </w:p>
    <w:p w:rsidR="00F05431" w:rsidRPr="0008316B" w:rsidRDefault="00F05431" w:rsidP="00F05431">
      <w:pPr>
        <w:widowControl w:val="0"/>
        <w:suppressAutoHyphens/>
        <w:autoSpaceDE w:val="0"/>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Договор №___</w:t>
      </w:r>
    </w:p>
    <w:p w:rsidR="00F05431" w:rsidRPr="0008316B" w:rsidRDefault="00F05431" w:rsidP="00F05431">
      <w:pPr>
        <w:widowControl w:val="0"/>
        <w:suppressAutoHyphens/>
        <w:autoSpaceDE w:val="0"/>
        <w:ind w:firstLine="720"/>
        <w:jc w:val="center"/>
        <w:rPr>
          <w:rFonts w:ascii="Times New Roman CYR" w:eastAsia="Times New Roman CYR" w:hAnsi="Times New Roman CYR" w:cs="Times New Roman CYR"/>
          <w:b/>
          <w:bCs/>
          <w:sz w:val="20"/>
          <w:szCs w:val="20"/>
          <w:lang w:bidi="ru-RU"/>
        </w:rPr>
      </w:pPr>
      <w:r w:rsidRPr="0008316B">
        <w:rPr>
          <w:rFonts w:ascii="Times New Roman CYR" w:eastAsia="Times New Roman CYR" w:hAnsi="Times New Roman CYR" w:cs="Times New Roman CYR"/>
          <w:b/>
          <w:bCs/>
          <w:sz w:val="20"/>
          <w:szCs w:val="20"/>
          <w:lang w:bidi="ru-RU"/>
        </w:rPr>
        <w:t>аренды недвижимого имущества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4596"/>
        <w:gridCol w:w="5704"/>
      </w:tblGrid>
      <w:tr w:rsidR="00F05431" w:rsidRPr="0008316B" w:rsidTr="006629CD">
        <w:tc>
          <w:tcPr>
            <w:tcW w:w="4596" w:type="dxa"/>
            <w:shd w:val="clear" w:color="auto" w:fill="auto"/>
          </w:tcPr>
          <w:p w:rsidR="00F05431" w:rsidRPr="0008316B" w:rsidRDefault="00F05431" w:rsidP="006629CD">
            <w:pPr>
              <w:widowControl w:val="0"/>
              <w:suppressAutoHyphens/>
              <w:autoSpaceDE w:val="0"/>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с. Яжелбицы</w:t>
            </w:r>
          </w:p>
        </w:tc>
        <w:tc>
          <w:tcPr>
            <w:tcW w:w="5704" w:type="dxa"/>
            <w:shd w:val="clear" w:color="auto" w:fill="auto"/>
          </w:tcPr>
          <w:p w:rsidR="00F05431" w:rsidRPr="0008316B" w:rsidRDefault="00F05431" w:rsidP="006629CD">
            <w:pPr>
              <w:widowControl w:val="0"/>
              <w:suppressAutoHyphens/>
              <w:autoSpaceDE w:val="0"/>
              <w:jc w:val="right"/>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_______________2020 г.</w:t>
            </w:r>
          </w:p>
        </w:tc>
      </w:tr>
    </w:tbl>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Администрация Яжелбицкого сельского поселения, в лице Главы Яжелбицкого сельского поселения Ратниковой Марины Николаевны, действующей на основании Устава, именуемая в дальнейшем "Арендодатель", с одной стороны, 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w:t>
      </w:r>
      <w:r w:rsidRPr="0008316B">
        <w:rPr>
          <w:rFonts w:ascii="Arial" w:eastAsia="Arial" w:hAnsi="Arial" w:cs="Arial"/>
          <w:b/>
          <w:bCs/>
          <w:color w:val="26282F"/>
          <w:sz w:val="20"/>
          <w:szCs w:val="20"/>
          <w:lang w:bidi="ru-RU"/>
        </w:rPr>
        <w:t>полное наименование арендатора</w:t>
      </w:r>
      <w:r w:rsidRPr="0008316B">
        <w:rPr>
          <w:rFonts w:ascii="Times New Roman CYR" w:eastAsia="Times New Roman CYR" w:hAnsi="Times New Roman CYR" w:cs="Times New Roman CYR"/>
          <w:sz w:val="20"/>
          <w:szCs w:val="20"/>
          <w:lang w:bidi="ru-RU"/>
        </w:rPr>
        <w:t>], в лице [</w:t>
      </w:r>
      <w:r w:rsidRPr="0008316B">
        <w:rPr>
          <w:rFonts w:ascii="Arial" w:eastAsia="Arial" w:hAnsi="Arial" w:cs="Arial"/>
          <w:b/>
          <w:bCs/>
          <w:color w:val="26282F"/>
          <w:sz w:val="20"/>
          <w:szCs w:val="20"/>
          <w:lang w:bidi="ru-RU"/>
        </w:rPr>
        <w:t>должность, Ф. И. О.</w:t>
      </w:r>
      <w:r w:rsidRPr="0008316B">
        <w:rPr>
          <w:rFonts w:ascii="Times New Roman CYR" w:eastAsia="Times New Roman CYR" w:hAnsi="Times New Roman CYR" w:cs="Times New Roman CYR"/>
          <w:sz w:val="20"/>
          <w:szCs w:val="20"/>
          <w:lang w:bidi="ru-RU"/>
        </w:rPr>
        <w:t>], действующего на основании [</w:t>
      </w:r>
      <w:r w:rsidRPr="0008316B">
        <w:rPr>
          <w:rFonts w:ascii="Arial" w:eastAsia="Arial" w:hAnsi="Arial" w:cs="Arial"/>
          <w:b/>
          <w:bCs/>
          <w:color w:val="26282F"/>
          <w:sz w:val="20"/>
          <w:szCs w:val="20"/>
          <w:lang w:bidi="ru-RU"/>
        </w:rPr>
        <w:t>Устава, положения, доверенности</w:t>
      </w:r>
      <w:r w:rsidRPr="0008316B">
        <w:rPr>
          <w:rFonts w:ascii="Times New Roman CYR" w:eastAsia="Times New Roman CYR" w:hAnsi="Times New Roman CYR" w:cs="Times New Roman CYR"/>
          <w:sz w:val="20"/>
          <w:szCs w:val="20"/>
          <w:lang w:bidi="ru-RU"/>
        </w:rPr>
        <w:t xml:space="preserve">], именуемое в дальнейшем "Арендатор", с другой стороны, а вместе </w:t>
      </w:r>
      <w:r w:rsidRPr="0008316B">
        <w:rPr>
          <w:rFonts w:ascii="Times New Roman CYR" w:eastAsia="Times New Roman CYR" w:hAnsi="Times New Roman CYR" w:cs="Times New Roman CYR"/>
          <w:sz w:val="20"/>
          <w:szCs w:val="20"/>
          <w:lang w:bidi="ru-RU"/>
        </w:rPr>
        <w:lastRenderedPageBreak/>
        <w:t>именуемые "Стороны", на основании Протокола №____ заседания аукционной комиссии по подведению итогов аукциона на право заключения договора аренды муниципального имущества от ________, заключили настоящий договор о нижеследующем:</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82" w:name="sub_86"/>
      <w:r w:rsidRPr="0008316B">
        <w:rPr>
          <w:rFonts w:ascii="Times New Roman CYR" w:eastAsia="Times New Roman CYR" w:hAnsi="Times New Roman CYR" w:cs="Times New Roman CYR"/>
          <w:b/>
          <w:bCs/>
          <w:color w:val="26282F"/>
          <w:sz w:val="20"/>
          <w:szCs w:val="20"/>
          <w:lang w:bidi="ru-RU"/>
        </w:rPr>
        <w:t>1. Предмет договора</w:t>
      </w:r>
    </w:p>
    <w:bookmarkEnd w:id="82"/>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83" w:name="sub_80"/>
      <w:r w:rsidRPr="0008316B">
        <w:rPr>
          <w:rFonts w:ascii="Times New Roman CYR" w:eastAsia="Times New Roman CYR" w:hAnsi="Times New Roman CYR" w:cs="Times New Roman CYR"/>
          <w:sz w:val="20"/>
          <w:szCs w:val="20"/>
          <w:lang w:bidi="ru-RU"/>
        </w:rPr>
        <w:t>1.1. Арендодатель передает, а Арендатор принимает во временное владение и пользование недвижимое имущество, расположенное по адресу: Новгородская</w:t>
      </w:r>
      <w:r w:rsidRPr="0008316B">
        <w:rPr>
          <w:rFonts w:ascii="Times New Roman CYR" w:eastAsia="Times New Roman CYR" w:hAnsi="Times New Roman CYR" w:cs="Times New Roman CYR"/>
          <w:spacing w:val="-9"/>
          <w:sz w:val="20"/>
          <w:szCs w:val="20"/>
          <w:lang w:bidi="ru-RU"/>
        </w:rPr>
        <w:t xml:space="preserve"> </w:t>
      </w:r>
      <w:r w:rsidRPr="0008316B">
        <w:rPr>
          <w:rFonts w:ascii="Times New Roman CYR" w:eastAsia="Times New Roman CYR" w:hAnsi="Times New Roman CYR" w:cs="Times New Roman CYR"/>
          <w:sz w:val="20"/>
          <w:szCs w:val="20"/>
          <w:lang w:bidi="ru-RU"/>
        </w:rPr>
        <w:t>область,</w:t>
      </w:r>
      <w:r w:rsidRPr="0008316B">
        <w:rPr>
          <w:rFonts w:ascii="Times New Roman CYR" w:eastAsia="Times New Roman CYR" w:hAnsi="Times New Roman CYR" w:cs="Times New Roman CYR"/>
          <w:spacing w:val="-6"/>
          <w:sz w:val="20"/>
          <w:szCs w:val="20"/>
          <w:lang w:bidi="ru-RU"/>
        </w:rPr>
        <w:t xml:space="preserve"> </w:t>
      </w:r>
      <w:r w:rsidRPr="0008316B">
        <w:rPr>
          <w:rFonts w:ascii="Times New Roman CYR" w:eastAsia="Times New Roman CYR" w:hAnsi="Times New Roman CYR" w:cs="Times New Roman CYR"/>
          <w:sz w:val="20"/>
          <w:szCs w:val="20"/>
          <w:lang w:bidi="ru-RU"/>
        </w:rPr>
        <w:t>Валдайский район,</w:t>
      </w:r>
      <w:r w:rsidRPr="0008316B">
        <w:rPr>
          <w:rFonts w:ascii="Times New Roman CYR" w:eastAsia="Times New Roman CYR" w:hAnsi="Times New Roman CYR" w:cs="Times New Roman CYR"/>
          <w:spacing w:val="-16"/>
          <w:sz w:val="20"/>
          <w:szCs w:val="20"/>
          <w:lang w:bidi="ru-RU"/>
        </w:rPr>
        <w:t xml:space="preserve"> </w:t>
      </w:r>
      <w:r w:rsidRPr="0008316B">
        <w:rPr>
          <w:rFonts w:ascii="Times New Roman CYR" w:eastAsia="Times New Roman CYR" w:hAnsi="Times New Roman CYR" w:cs="Times New Roman CYR"/>
          <w:sz w:val="20"/>
          <w:szCs w:val="20"/>
          <w:lang w:bidi="ru-RU"/>
        </w:rPr>
        <w:t>Яжелбицкое сельское поселение</w:t>
      </w:r>
      <w:r w:rsidRPr="0008316B">
        <w:rPr>
          <w:rFonts w:ascii="Times New Roman CYR" w:eastAsia="Times New Roman CYR" w:hAnsi="Times New Roman CYR" w:cs="Times New Roman CYR"/>
          <w:spacing w:val="-16"/>
          <w:sz w:val="20"/>
          <w:szCs w:val="20"/>
          <w:lang w:bidi="ru-RU"/>
        </w:rPr>
        <w:t xml:space="preserve">, </w:t>
      </w:r>
      <w:r w:rsidRPr="0008316B">
        <w:rPr>
          <w:rFonts w:ascii="Times New Roman CYR" w:eastAsia="Times New Roman CYR" w:hAnsi="Times New Roman CYR" w:cs="Times New Roman CYR"/>
          <w:sz w:val="20"/>
          <w:szCs w:val="20"/>
          <w:lang w:bidi="ru-RU"/>
        </w:rPr>
        <w:t>с. Яжелбицы, ул. Усадьба, дом 22 (далее - объект, имущество).</w:t>
      </w:r>
    </w:p>
    <w:p w:rsidR="00F05431" w:rsidRPr="0008316B" w:rsidRDefault="00F05431" w:rsidP="00F05431">
      <w:pPr>
        <w:widowControl w:val="0"/>
        <w:suppressAutoHyphens/>
        <w:autoSpaceDE w:val="0"/>
        <w:ind w:firstLine="709"/>
        <w:jc w:val="both"/>
        <w:rPr>
          <w:rFonts w:ascii="Times New Roman CYR" w:eastAsia="Times New Roman CYR" w:hAnsi="Times New Roman CYR" w:cs="Times New Roman CYR"/>
          <w:sz w:val="20"/>
          <w:szCs w:val="20"/>
          <w:lang w:bidi="ru-RU"/>
        </w:rPr>
      </w:pPr>
      <w:bookmarkStart w:id="84" w:name="sub_81"/>
      <w:bookmarkEnd w:id="83"/>
      <w:r w:rsidRPr="0008316B">
        <w:rPr>
          <w:rFonts w:ascii="Times New Roman CYR" w:eastAsia="Times New Roman CYR" w:hAnsi="Times New Roman CYR" w:cs="Times New Roman CYR"/>
          <w:sz w:val="20"/>
          <w:szCs w:val="20"/>
          <w:lang w:bidi="ru-RU"/>
        </w:rPr>
        <w:t xml:space="preserve">1.2. Технические характеристики объекта: Нежилое встроенное помещение общей площадью </w:t>
      </w:r>
      <w:r w:rsidRPr="0008316B">
        <w:rPr>
          <w:rFonts w:ascii="Times New Roman CYR" w:eastAsia="Times New Roman CYR" w:hAnsi="Times New Roman CYR" w:cs="Times New Roman CYR"/>
          <w:b/>
          <w:bCs/>
          <w:sz w:val="20"/>
          <w:szCs w:val="20"/>
          <w:lang w:bidi="ru-RU"/>
        </w:rPr>
        <w:t>11,34 кв.м.</w:t>
      </w:r>
      <w:r w:rsidRPr="0008316B">
        <w:rPr>
          <w:rFonts w:ascii="Times New Roman CYR" w:eastAsia="Times New Roman CYR" w:hAnsi="Times New Roman CYR" w:cs="Times New Roman CYR"/>
          <w:sz w:val="20"/>
          <w:szCs w:val="20"/>
          <w:lang w:bidi="ru-RU"/>
        </w:rPr>
        <w:t xml:space="preserve"> расположено на 2 этаже 2-х этажного административного здания общей площадью 280,2 кв.м., кадастровый номер: 53:03:151302:0504:1422233\7.</w:t>
      </w:r>
    </w:p>
    <w:p w:rsidR="00F05431" w:rsidRPr="0008316B" w:rsidRDefault="00F05431" w:rsidP="00F05431">
      <w:pPr>
        <w:widowControl w:val="0"/>
        <w:suppressAutoHyphens/>
        <w:autoSpaceDE w:val="0"/>
        <w:ind w:firstLine="709"/>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xml:space="preserve"> Вход в помещение общий с Администрацией Яжелбицкого сельского поселения и другими арендаторами. Инженерные коммуникации: центральное отопление (установлены радиаторы отопления), электричество (имеется счетчик электроэнергии).</w:t>
      </w:r>
    </w:p>
    <w:p w:rsidR="00F05431" w:rsidRPr="0008316B" w:rsidRDefault="00F05431" w:rsidP="00F05431">
      <w:pPr>
        <w:widowControl w:val="0"/>
        <w:suppressAutoHyphens/>
        <w:autoSpaceDE w:val="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Отделка: стены – обои; пол - линолеум; потолок -побелка, входная дверь – металлическая.</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85" w:name="sub_83"/>
      <w:bookmarkEnd w:id="84"/>
      <w:r w:rsidRPr="0008316B">
        <w:rPr>
          <w:rFonts w:ascii="Times New Roman CYR" w:eastAsia="Times New Roman CYR" w:hAnsi="Times New Roman CYR" w:cs="Times New Roman CYR"/>
          <w:sz w:val="20"/>
          <w:szCs w:val="20"/>
          <w:lang w:bidi="ru-RU"/>
        </w:rPr>
        <w:t>1.3. Целевое назначение объекта недвижимости – Размещение кабинета управляющей компании.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86" w:name="sub_84"/>
      <w:bookmarkEnd w:id="85"/>
      <w:r w:rsidRPr="0008316B">
        <w:rPr>
          <w:rFonts w:ascii="Times New Roman CYR" w:eastAsia="Times New Roman CYR" w:hAnsi="Times New Roman CYR" w:cs="Times New Roman CYR"/>
          <w:sz w:val="20"/>
          <w:szCs w:val="20"/>
          <w:lang w:bidi="ru-RU"/>
        </w:rPr>
        <w:t>1.4. На момент заключения настоящего договора сдаваемый в аренду объект принадлежит Арендодателю на праве собственности, что подтверждается свидетельством о государственной регистрации права от 30.06.2011 г. 53-АА №094424.</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87" w:name="sub_85"/>
      <w:bookmarkEnd w:id="86"/>
      <w:r w:rsidRPr="0008316B">
        <w:rPr>
          <w:rFonts w:ascii="Times New Roman CYR" w:eastAsia="Times New Roman CYR" w:hAnsi="Times New Roman CYR" w:cs="Times New Roman CYR"/>
          <w:sz w:val="20"/>
          <w:szCs w:val="20"/>
          <w:lang w:bidi="ru-RU"/>
        </w:rPr>
        <w:t>1.5. Переход права собственности на указанный объект недвижимого имущества к другому лицу не является основанием для изменения или расторжения настоящего договора.</w:t>
      </w:r>
    </w:p>
    <w:bookmarkEnd w:id="87"/>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88" w:name="sub_89"/>
      <w:r w:rsidRPr="0008316B">
        <w:rPr>
          <w:rFonts w:ascii="Times New Roman CYR" w:eastAsia="Times New Roman CYR" w:hAnsi="Times New Roman CYR" w:cs="Times New Roman CYR"/>
          <w:b/>
          <w:bCs/>
          <w:color w:val="26282F"/>
          <w:sz w:val="20"/>
          <w:szCs w:val="20"/>
          <w:lang w:bidi="ru-RU"/>
        </w:rPr>
        <w:t>2. Срок аренды</w:t>
      </w:r>
    </w:p>
    <w:bookmarkEnd w:id="88"/>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89" w:name="sub_87"/>
      <w:r w:rsidRPr="0008316B">
        <w:rPr>
          <w:rFonts w:ascii="Times New Roman CYR" w:eastAsia="Times New Roman CYR" w:hAnsi="Times New Roman CYR" w:cs="Times New Roman CYR"/>
          <w:sz w:val="20"/>
          <w:szCs w:val="20"/>
          <w:lang w:bidi="ru-RU"/>
        </w:rPr>
        <w:t>2.1. Настоящий договор заключен сроком на 5 лет.</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90" w:name="sub_88"/>
      <w:bookmarkEnd w:id="89"/>
      <w:r w:rsidRPr="0008316B">
        <w:rPr>
          <w:rFonts w:ascii="Times New Roman CYR" w:eastAsia="Times New Roman CYR" w:hAnsi="Times New Roman CYR" w:cs="Times New Roman CYR"/>
          <w:sz w:val="20"/>
          <w:szCs w:val="20"/>
          <w:lang w:bidi="ru-RU"/>
        </w:rPr>
        <w:t>2.2. Любая из Сторон вправе в любое время отказаться от договора, предупредив об этом другую Сторону за три месяца.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2.3. Договор считается автоматически продленным по окончании его срока на тот же срок и на тех же условиях, если до окончания срока ни одна из Сторон не заявит о своем отказе от продления договора.</w:t>
      </w:r>
      <w:bookmarkEnd w:id="90"/>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91" w:name="sub_112"/>
      <w:r w:rsidRPr="0008316B">
        <w:rPr>
          <w:rFonts w:ascii="Times New Roman CYR" w:eastAsia="Times New Roman CYR" w:hAnsi="Times New Roman CYR" w:cs="Times New Roman CYR"/>
          <w:b/>
          <w:bCs/>
          <w:color w:val="26282F"/>
          <w:sz w:val="20"/>
          <w:szCs w:val="20"/>
          <w:lang w:bidi="ru-RU"/>
        </w:rPr>
        <w:t>3. Права и обязанности сторон</w:t>
      </w:r>
    </w:p>
    <w:bookmarkEnd w:id="91"/>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ind w:firstLine="708"/>
        <w:jc w:val="both"/>
        <w:rPr>
          <w:sz w:val="20"/>
          <w:szCs w:val="20"/>
        </w:rPr>
      </w:pPr>
      <w:r w:rsidRPr="0008316B">
        <w:rPr>
          <w:sz w:val="20"/>
          <w:szCs w:val="20"/>
        </w:rPr>
        <w:t>3.1. Арендодатель обязуется:</w:t>
      </w:r>
    </w:p>
    <w:p w:rsidR="00F05431" w:rsidRPr="0008316B" w:rsidRDefault="00F05431" w:rsidP="00F05431">
      <w:pPr>
        <w:ind w:firstLine="708"/>
        <w:jc w:val="both"/>
        <w:rPr>
          <w:sz w:val="20"/>
          <w:szCs w:val="20"/>
        </w:rPr>
      </w:pPr>
      <w:r w:rsidRPr="0008316B">
        <w:rPr>
          <w:sz w:val="20"/>
          <w:szCs w:val="20"/>
        </w:rPr>
        <w:t>Передать соответствующее помещение Арендатору по акту приема- передачи (приложение №1</w:t>
      </w:r>
      <w:r w:rsidRPr="0008316B">
        <w:rPr>
          <w:color w:val="0000FF"/>
          <w:sz w:val="20"/>
          <w:szCs w:val="20"/>
        </w:rPr>
        <w:t xml:space="preserve"> </w:t>
      </w:r>
      <w:r w:rsidRPr="0008316B">
        <w:rPr>
          <w:sz w:val="20"/>
          <w:szCs w:val="20"/>
        </w:rPr>
        <w:t>к настоящему договору);</w:t>
      </w:r>
    </w:p>
    <w:p w:rsidR="00F05431" w:rsidRPr="0008316B" w:rsidRDefault="00F05431" w:rsidP="00F05431">
      <w:pPr>
        <w:ind w:firstLine="708"/>
        <w:jc w:val="both"/>
        <w:rPr>
          <w:sz w:val="20"/>
          <w:szCs w:val="20"/>
        </w:rPr>
      </w:pPr>
      <w:r w:rsidRPr="0008316B">
        <w:rPr>
          <w:sz w:val="20"/>
          <w:szCs w:val="20"/>
        </w:rPr>
        <w:t>Не вмешиваться в хозяйственную деятельность Арендатора</w:t>
      </w:r>
      <w:r w:rsidRPr="0008316B">
        <w:rPr>
          <w:w w:val="95"/>
          <w:sz w:val="20"/>
          <w:szCs w:val="20"/>
        </w:rPr>
        <w:t>;</w:t>
      </w:r>
    </w:p>
    <w:p w:rsidR="00F05431" w:rsidRPr="0008316B" w:rsidRDefault="00F05431" w:rsidP="00F05431">
      <w:pPr>
        <w:ind w:firstLine="708"/>
        <w:jc w:val="both"/>
        <w:rPr>
          <w:sz w:val="20"/>
          <w:szCs w:val="20"/>
        </w:rPr>
      </w:pPr>
      <w:r w:rsidRPr="0008316B">
        <w:rPr>
          <w:sz w:val="20"/>
          <w:szCs w:val="20"/>
        </w:rPr>
        <w:t>Осуществлять контроль за целевым использованием помещения и соблюдением условий договора аренды;</w:t>
      </w:r>
    </w:p>
    <w:p w:rsidR="00F05431" w:rsidRPr="0008316B" w:rsidRDefault="00F05431" w:rsidP="00F05431">
      <w:pPr>
        <w:ind w:firstLine="708"/>
        <w:jc w:val="both"/>
        <w:rPr>
          <w:sz w:val="20"/>
          <w:szCs w:val="20"/>
        </w:rPr>
      </w:pPr>
      <w:r w:rsidRPr="0008316B">
        <w:rPr>
          <w:sz w:val="20"/>
          <w:szCs w:val="20"/>
        </w:rPr>
        <w:t>В месячный срок рассмотреть обращение Арендатора по вопросам использования, арендуемого помещение, его ремонта, переоборудования и т.д.</w:t>
      </w:r>
    </w:p>
    <w:p w:rsidR="00F05431" w:rsidRPr="0008316B" w:rsidRDefault="00F05431" w:rsidP="00F05431">
      <w:pPr>
        <w:ind w:firstLine="708"/>
        <w:jc w:val="both"/>
        <w:rPr>
          <w:sz w:val="20"/>
          <w:szCs w:val="20"/>
        </w:rPr>
      </w:pPr>
      <w:r w:rsidRPr="0008316B">
        <w:rPr>
          <w:sz w:val="20"/>
          <w:szCs w:val="20"/>
        </w:rPr>
        <w:t>3.2.   Арендатор обязуется:</w:t>
      </w:r>
    </w:p>
    <w:p w:rsidR="00F05431" w:rsidRPr="0008316B" w:rsidRDefault="00F05431" w:rsidP="00F05431">
      <w:pPr>
        <w:ind w:firstLine="708"/>
        <w:jc w:val="both"/>
        <w:rPr>
          <w:sz w:val="20"/>
          <w:szCs w:val="20"/>
        </w:rPr>
      </w:pPr>
      <w:r w:rsidRPr="0008316B">
        <w:rPr>
          <w:sz w:val="20"/>
          <w:szCs w:val="20"/>
        </w:rPr>
        <w:t>3.2.1. Принять помещение по акту</w:t>
      </w:r>
      <w:r w:rsidRPr="0008316B">
        <w:rPr>
          <w:spacing w:val="-7"/>
          <w:sz w:val="20"/>
          <w:szCs w:val="20"/>
        </w:rPr>
        <w:t xml:space="preserve"> </w:t>
      </w:r>
      <w:r w:rsidRPr="0008316B">
        <w:rPr>
          <w:sz w:val="20"/>
          <w:szCs w:val="20"/>
        </w:rPr>
        <w:t>приема-передачи;</w:t>
      </w:r>
    </w:p>
    <w:p w:rsidR="00F05431" w:rsidRPr="0008316B" w:rsidRDefault="00F05431" w:rsidP="00F05431">
      <w:pPr>
        <w:ind w:firstLine="708"/>
        <w:jc w:val="both"/>
        <w:rPr>
          <w:sz w:val="20"/>
          <w:szCs w:val="20"/>
        </w:rPr>
      </w:pPr>
      <w:r w:rsidRPr="0008316B">
        <w:rPr>
          <w:sz w:val="20"/>
          <w:szCs w:val="20"/>
        </w:rPr>
        <w:t>3.2.2. Представить на регистрацию договор в течение 30 дней с даты его</w:t>
      </w:r>
      <w:r w:rsidRPr="0008316B">
        <w:rPr>
          <w:spacing w:val="30"/>
          <w:sz w:val="20"/>
          <w:szCs w:val="20"/>
        </w:rPr>
        <w:t xml:space="preserve"> </w:t>
      </w:r>
      <w:r w:rsidRPr="0008316B">
        <w:rPr>
          <w:sz w:val="20"/>
          <w:szCs w:val="20"/>
        </w:rPr>
        <w:t>подписания.</w:t>
      </w:r>
    </w:p>
    <w:p w:rsidR="00F05431" w:rsidRPr="0008316B" w:rsidRDefault="00F05431" w:rsidP="00F05431">
      <w:pPr>
        <w:ind w:firstLine="708"/>
        <w:jc w:val="both"/>
        <w:rPr>
          <w:sz w:val="20"/>
          <w:szCs w:val="20"/>
        </w:rPr>
      </w:pPr>
      <w:r w:rsidRPr="0008316B">
        <w:rPr>
          <w:sz w:val="20"/>
          <w:szCs w:val="20"/>
        </w:rPr>
        <w:t>Расходы по государственной регистрации договора относятся на Арендатора.</w:t>
      </w:r>
    </w:p>
    <w:p w:rsidR="00F05431" w:rsidRPr="0008316B" w:rsidRDefault="00F05431" w:rsidP="00F05431">
      <w:pPr>
        <w:ind w:firstLine="708"/>
        <w:jc w:val="both"/>
        <w:rPr>
          <w:sz w:val="20"/>
          <w:szCs w:val="20"/>
        </w:rPr>
      </w:pPr>
      <w:r w:rsidRPr="0008316B">
        <w:rPr>
          <w:sz w:val="20"/>
          <w:szCs w:val="20"/>
        </w:rPr>
        <w:t>3.2.3. Использовать помещение исключительно по целевому назначению, указанному в п.1.1.</w:t>
      </w:r>
      <w:r w:rsidRPr="0008316B">
        <w:rPr>
          <w:spacing w:val="-22"/>
          <w:sz w:val="20"/>
          <w:szCs w:val="20"/>
        </w:rPr>
        <w:t xml:space="preserve"> </w:t>
      </w:r>
      <w:r w:rsidRPr="0008316B">
        <w:rPr>
          <w:sz w:val="20"/>
          <w:szCs w:val="20"/>
        </w:rPr>
        <w:t>договора;</w:t>
      </w:r>
    </w:p>
    <w:p w:rsidR="00F05431" w:rsidRPr="0008316B" w:rsidRDefault="00F05431" w:rsidP="00F05431">
      <w:pPr>
        <w:ind w:firstLine="708"/>
        <w:jc w:val="both"/>
        <w:rPr>
          <w:sz w:val="20"/>
          <w:szCs w:val="20"/>
        </w:rPr>
      </w:pPr>
      <w:r w:rsidRPr="0008316B">
        <w:rPr>
          <w:sz w:val="20"/>
          <w:szCs w:val="20"/>
        </w:rPr>
        <w:t>3.2.4. Арендатор</w:t>
      </w:r>
      <w:r w:rsidRPr="0008316B">
        <w:rPr>
          <w:spacing w:val="-8"/>
          <w:sz w:val="20"/>
          <w:szCs w:val="20"/>
        </w:rPr>
        <w:t xml:space="preserve"> </w:t>
      </w:r>
      <w:r w:rsidRPr="0008316B">
        <w:rPr>
          <w:sz w:val="20"/>
          <w:szCs w:val="20"/>
        </w:rPr>
        <w:t>обязан:</w:t>
      </w:r>
    </w:p>
    <w:p w:rsidR="00F05431" w:rsidRPr="0008316B" w:rsidRDefault="00F05431" w:rsidP="00F05431">
      <w:pPr>
        <w:jc w:val="both"/>
        <w:rPr>
          <w:sz w:val="20"/>
          <w:szCs w:val="20"/>
        </w:rPr>
      </w:pPr>
      <w:r w:rsidRPr="0008316B">
        <w:rPr>
          <w:sz w:val="20"/>
          <w:szCs w:val="20"/>
        </w:rPr>
        <w:t>а) Заключить в 20-дневный срок договоры с:</w:t>
      </w:r>
    </w:p>
    <w:p w:rsidR="00F05431" w:rsidRPr="0008316B" w:rsidRDefault="00F05431" w:rsidP="00F05431">
      <w:pPr>
        <w:jc w:val="both"/>
        <w:rPr>
          <w:sz w:val="20"/>
          <w:szCs w:val="20"/>
        </w:rPr>
      </w:pPr>
      <w:r w:rsidRPr="0008316B">
        <w:rPr>
          <w:sz w:val="20"/>
          <w:szCs w:val="20"/>
        </w:rPr>
        <w:t xml:space="preserve">-предприятиями коммунального обслуживания на услуги, связанные с текущей эксплуатацией, включая техническое обслуживание, </w:t>
      </w:r>
      <w:r w:rsidRPr="0008316B">
        <w:rPr>
          <w:iCs/>
          <w:color w:val="000000"/>
          <w:sz w:val="20"/>
          <w:szCs w:val="20"/>
        </w:rPr>
        <w:t>коммунальные услуги, в том числе отопление, водоснабжение и водоотведение, электроснабжение,</w:t>
      </w:r>
      <w:r w:rsidRPr="0008316B">
        <w:rPr>
          <w:sz w:val="20"/>
          <w:szCs w:val="20"/>
        </w:rPr>
        <w:t xml:space="preserve"> вывоз ТБО;</w:t>
      </w:r>
    </w:p>
    <w:p w:rsidR="00F05431" w:rsidRPr="0008316B" w:rsidRDefault="00F05431" w:rsidP="00F05431">
      <w:pPr>
        <w:jc w:val="both"/>
        <w:rPr>
          <w:sz w:val="20"/>
          <w:szCs w:val="20"/>
        </w:rPr>
      </w:pPr>
      <w:r w:rsidRPr="0008316B">
        <w:rPr>
          <w:sz w:val="20"/>
          <w:szCs w:val="20"/>
        </w:rPr>
        <w:t>6) Обеспечивать сохранность и содержать арендуемое помещение, инженерные коммуникации и прилегающую территорию в надлежащем техническом, санитарном, противопожарном состоянии;</w:t>
      </w:r>
    </w:p>
    <w:p w:rsidR="00F05431" w:rsidRPr="0008316B" w:rsidRDefault="00F05431" w:rsidP="00F05431">
      <w:pPr>
        <w:ind w:firstLine="708"/>
        <w:jc w:val="both"/>
        <w:rPr>
          <w:sz w:val="20"/>
          <w:szCs w:val="20"/>
        </w:rPr>
      </w:pPr>
      <w:r w:rsidRPr="0008316B">
        <w:rPr>
          <w:sz w:val="20"/>
          <w:szCs w:val="20"/>
        </w:rPr>
        <w:t xml:space="preserve">3.2.5. Вносить арендную плату по настоящему договору в установленные настоящим договором сроки, а также производить оплату по отдельным </w:t>
      </w:r>
      <w:r w:rsidRPr="0008316B">
        <w:rPr>
          <w:color w:val="181818"/>
          <w:sz w:val="20"/>
          <w:szCs w:val="20"/>
        </w:rPr>
        <w:t xml:space="preserve">договорам, </w:t>
      </w:r>
      <w:r w:rsidRPr="0008316B">
        <w:rPr>
          <w:sz w:val="20"/>
          <w:szCs w:val="20"/>
        </w:rPr>
        <w:t>указанным в п.2.2.4 настоящего</w:t>
      </w:r>
      <w:r w:rsidRPr="0008316B">
        <w:rPr>
          <w:spacing w:val="-24"/>
          <w:sz w:val="20"/>
          <w:szCs w:val="20"/>
        </w:rPr>
        <w:t xml:space="preserve"> </w:t>
      </w:r>
      <w:r w:rsidRPr="0008316B">
        <w:rPr>
          <w:sz w:val="20"/>
          <w:szCs w:val="20"/>
        </w:rPr>
        <w:t>договора;</w:t>
      </w:r>
    </w:p>
    <w:p w:rsidR="00F05431" w:rsidRPr="0008316B" w:rsidRDefault="00F05431" w:rsidP="00F05431">
      <w:pPr>
        <w:ind w:firstLine="708"/>
        <w:jc w:val="both"/>
        <w:rPr>
          <w:sz w:val="20"/>
          <w:szCs w:val="20"/>
        </w:rPr>
      </w:pPr>
      <w:r w:rsidRPr="0008316B">
        <w:rPr>
          <w:sz w:val="20"/>
          <w:szCs w:val="20"/>
        </w:rPr>
        <w:t>3.2.6. Производить за свой счет текущий ремонт помещения и инженерных коммуникаций, находящихся в помещении (здании);</w:t>
      </w:r>
    </w:p>
    <w:p w:rsidR="00F05431" w:rsidRPr="0008316B" w:rsidRDefault="00F05431" w:rsidP="00F05431">
      <w:pPr>
        <w:ind w:firstLine="708"/>
        <w:jc w:val="both"/>
        <w:rPr>
          <w:sz w:val="20"/>
          <w:szCs w:val="20"/>
        </w:rPr>
      </w:pPr>
      <w:r w:rsidRPr="0008316B">
        <w:rPr>
          <w:sz w:val="20"/>
          <w:szCs w:val="20"/>
        </w:rPr>
        <w:lastRenderedPageBreak/>
        <w:t>3.2.7. He производить никаких перепланировок и переоборудования помещения, не изменять вид деятельности по его использованию без письменного разрешения Арендодателя и последующего согласования с органами Роспотребнадзора по Новгородской области,</w:t>
      </w:r>
      <w:r w:rsidRPr="0008316B">
        <w:rPr>
          <w:spacing w:val="-19"/>
          <w:sz w:val="20"/>
          <w:szCs w:val="20"/>
        </w:rPr>
        <w:t xml:space="preserve"> </w:t>
      </w:r>
      <w:r w:rsidRPr="0008316B">
        <w:rPr>
          <w:sz w:val="20"/>
          <w:szCs w:val="20"/>
        </w:rPr>
        <w:t>органами</w:t>
      </w:r>
      <w:r w:rsidRPr="0008316B">
        <w:rPr>
          <w:spacing w:val="-15"/>
          <w:sz w:val="20"/>
          <w:szCs w:val="20"/>
        </w:rPr>
        <w:t xml:space="preserve"> </w:t>
      </w:r>
      <w:r w:rsidRPr="0008316B">
        <w:rPr>
          <w:sz w:val="20"/>
          <w:szCs w:val="20"/>
        </w:rPr>
        <w:t>противопожарного</w:t>
      </w:r>
      <w:r w:rsidRPr="0008316B">
        <w:rPr>
          <w:spacing w:val="-27"/>
          <w:sz w:val="20"/>
          <w:szCs w:val="20"/>
        </w:rPr>
        <w:t xml:space="preserve"> </w:t>
      </w:r>
      <w:r w:rsidRPr="0008316B">
        <w:rPr>
          <w:sz w:val="20"/>
          <w:szCs w:val="20"/>
        </w:rPr>
        <w:t>надзора;</w:t>
      </w:r>
    </w:p>
    <w:p w:rsidR="00F05431" w:rsidRPr="0008316B" w:rsidRDefault="00F05431" w:rsidP="00F05431">
      <w:pPr>
        <w:jc w:val="both"/>
        <w:rPr>
          <w:sz w:val="20"/>
          <w:szCs w:val="20"/>
        </w:rPr>
      </w:pPr>
      <w:r w:rsidRPr="0008316B">
        <w:rPr>
          <w:w w:val="90"/>
          <w:sz w:val="20"/>
          <w:szCs w:val="20"/>
        </w:rPr>
        <w:t xml:space="preserve"> </w:t>
      </w:r>
      <w:r w:rsidRPr="0008316B">
        <w:rPr>
          <w:sz w:val="20"/>
          <w:szCs w:val="20"/>
        </w:rPr>
        <w:t xml:space="preserve">           3.2.8. He   сдавать   помещение    как    в целом, так и частично в субаренду, а также не размещать иных пользователей без письменного согласия Арендодателя. Разрешение на передачу помещения оформляется дополнительным соглашением к настоящему</w:t>
      </w:r>
      <w:r w:rsidRPr="0008316B">
        <w:rPr>
          <w:spacing w:val="21"/>
          <w:sz w:val="20"/>
          <w:szCs w:val="20"/>
        </w:rPr>
        <w:t xml:space="preserve"> </w:t>
      </w:r>
      <w:r w:rsidRPr="0008316B">
        <w:rPr>
          <w:sz w:val="20"/>
          <w:szCs w:val="20"/>
        </w:rPr>
        <w:t>договору.</w:t>
      </w:r>
    </w:p>
    <w:p w:rsidR="00F05431" w:rsidRPr="0008316B" w:rsidRDefault="00F05431" w:rsidP="00F05431">
      <w:pPr>
        <w:jc w:val="both"/>
        <w:rPr>
          <w:sz w:val="20"/>
          <w:szCs w:val="20"/>
        </w:rPr>
      </w:pPr>
      <w:r w:rsidRPr="0008316B">
        <w:rPr>
          <w:sz w:val="20"/>
          <w:szCs w:val="20"/>
        </w:rPr>
        <w:tab/>
        <w:t>3.2.9. He использовать помещение и арендные права на это помещение в качестве предмета залога или имущественного вклада, а также не передавать права и обязанности по настоящему</w:t>
      </w:r>
      <w:r w:rsidRPr="0008316B">
        <w:rPr>
          <w:spacing w:val="-10"/>
          <w:sz w:val="20"/>
          <w:szCs w:val="20"/>
        </w:rPr>
        <w:t xml:space="preserve"> </w:t>
      </w:r>
      <w:r w:rsidRPr="0008316B">
        <w:rPr>
          <w:sz w:val="20"/>
          <w:szCs w:val="20"/>
        </w:rPr>
        <w:t>договору</w:t>
      </w:r>
      <w:r w:rsidRPr="0008316B">
        <w:rPr>
          <w:spacing w:val="-6"/>
          <w:sz w:val="20"/>
          <w:szCs w:val="20"/>
        </w:rPr>
        <w:t xml:space="preserve"> </w:t>
      </w:r>
      <w:r w:rsidRPr="0008316B">
        <w:rPr>
          <w:sz w:val="20"/>
          <w:szCs w:val="20"/>
        </w:rPr>
        <w:t>третьим</w:t>
      </w:r>
      <w:r w:rsidRPr="0008316B">
        <w:rPr>
          <w:spacing w:val="-14"/>
          <w:sz w:val="20"/>
          <w:szCs w:val="20"/>
        </w:rPr>
        <w:t xml:space="preserve"> </w:t>
      </w:r>
      <w:r w:rsidRPr="0008316B">
        <w:rPr>
          <w:sz w:val="20"/>
          <w:szCs w:val="20"/>
        </w:rPr>
        <w:t>лицам</w:t>
      </w:r>
      <w:r w:rsidRPr="0008316B">
        <w:rPr>
          <w:spacing w:val="-17"/>
          <w:sz w:val="20"/>
          <w:szCs w:val="20"/>
        </w:rPr>
        <w:t xml:space="preserve"> </w:t>
      </w:r>
      <w:r w:rsidRPr="0008316B">
        <w:rPr>
          <w:sz w:val="20"/>
          <w:szCs w:val="20"/>
        </w:rPr>
        <w:t>иными</w:t>
      </w:r>
      <w:r w:rsidRPr="0008316B">
        <w:rPr>
          <w:spacing w:val="-14"/>
          <w:sz w:val="20"/>
          <w:szCs w:val="20"/>
        </w:rPr>
        <w:t xml:space="preserve"> </w:t>
      </w:r>
      <w:r w:rsidRPr="0008316B">
        <w:rPr>
          <w:sz w:val="20"/>
          <w:szCs w:val="20"/>
        </w:rPr>
        <w:t>способами.</w:t>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t>2.2.10. Не допускать захламления бытовым мусором, тарой и упаковкой арендуемых помещении,</w:t>
      </w:r>
      <w:r w:rsidRPr="0008316B">
        <w:rPr>
          <w:spacing w:val="-22"/>
          <w:sz w:val="20"/>
          <w:szCs w:val="20"/>
        </w:rPr>
        <w:t xml:space="preserve"> </w:t>
      </w:r>
      <w:r w:rsidRPr="0008316B">
        <w:rPr>
          <w:sz w:val="20"/>
          <w:szCs w:val="20"/>
        </w:rPr>
        <w:t>мест</w:t>
      </w:r>
      <w:r w:rsidRPr="0008316B">
        <w:rPr>
          <w:spacing w:val="-18"/>
          <w:sz w:val="20"/>
          <w:szCs w:val="20"/>
        </w:rPr>
        <w:t xml:space="preserve"> </w:t>
      </w:r>
      <w:r w:rsidRPr="0008316B">
        <w:rPr>
          <w:sz w:val="20"/>
          <w:szCs w:val="20"/>
        </w:rPr>
        <w:t>общего</w:t>
      </w:r>
      <w:r w:rsidRPr="0008316B">
        <w:rPr>
          <w:spacing w:val="-12"/>
          <w:sz w:val="20"/>
          <w:szCs w:val="20"/>
        </w:rPr>
        <w:t xml:space="preserve"> </w:t>
      </w:r>
      <w:r w:rsidRPr="0008316B">
        <w:rPr>
          <w:sz w:val="20"/>
          <w:szCs w:val="20"/>
        </w:rPr>
        <w:t>пользования и прилегающей к зданию территорий,</w:t>
      </w:r>
    </w:p>
    <w:p w:rsidR="00F05431" w:rsidRPr="0008316B" w:rsidRDefault="00F05431" w:rsidP="00F05431">
      <w:pPr>
        <w:jc w:val="both"/>
        <w:rPr>
          <w:sz w:val="20"/>
          <w:szCs w:val="20"/>
        </w:rPr>
      </w:pPr>
      <w:r w:rsidRPr="0008316B">
        <w:rPr>
          <w:sz w:val="20"/>
          <w:szCs w:val="20"/>
        </w:rPr>
        <w:t xml:space="preserve">            3.2.11. Соблюдать технические, санитарно - эпидемиологические, противопожарные нормы, предъявляемые к данному помещению в соответствии с его назначением и видом деятельности Арендатора. Проводить необходимое благоустройство прилегающей к помещению</w:t>
      </w:r>
      <w:r w:rsidRPr="0008316B">
        <w:rPr>
          <w:spacing w:val="22"/>
          <w:sz w:val="20"/>
          <w:szCs w:val="20"/>
        </w:rPr>
        <w:t xml:space="preserve"> </w:t>
      </w:r>
      <w:r w:rsidRPr="0008316B">
        <w:rPr>
          <w:sz w:val="20"/>
          <w:szCs w:val="20"/>
        </w:rPr>
        <w:t>территории,</w:t>
      </w:r>
    </w:p>
    <w:p w:rsidR="00F05431" w:rsidRPr="0008316B" w:rsidRDefault="00F05431" w:rsidP="00F05431">
      <w:pPr>
        <w:jc w:val="both"/>
        <w:rPr>
          <w:sz w:val="20"/>
          <w:szCs w:val="20"/>
        </w:rPr>
      </w:pPr>
      <w:r w:rsidRPr="0008316B">
        <w:rPr>
          <w:sz w:val="20"/>
          <w:szCs w:val="20"/>
        </w:rPr>
        <w:t xml:space="preserve">            3.2.12. По истечении срока договора аренды, а также при досрочном его прекращении в срок не более 7 дней передать помещение Арендодателю по акту. При нарушение указанного срока действие договора считается продленным до срока подписания акта- приема передачи помещения с трехкратным увеличением размера арендной платы за каждый день</w:t>
      </w:r>
      <w:r w:rsidRPr="0008316B">
        <w:rPr>
          <w:spacing w:val="-20"/>
          <w:sz w:val="20"/>
          <w:szCs w:val="20"/>
        </w:rPr>
        <w:t xml:space="preserve"> </w:t>
      </w:r>
      <w:r w:rsidRPr="0008316B">
        <w:rPr>
          <w:sz w:val="20"/>
          <w:szCs w:val="20"/>
        </w:rPr>
        <w:t>просрочки.</w:t>
      </w:r>
    </w:p>
    <w:p w:rsidR="00F05431" w:rsidRPr="0008316B" w:rsidRDefault="00F05431" w:rsidP="00F05431">
      <w:pPr>
        <w:jc w:val="both"/>
        <w:rPr>
          <w:sz w:val="20"/>
          <w:szCs w:val="20"/>
        </w:rPr>
      </w:pPr>
      <w:r w:rsidRPr="0008316B">
        <w:rPr>
          <w:sz w:val="20"/>
          <w:szCs w:val="20"/>
        </w:rPr>
        <w:t xml:space="preserve">            3.2.13. Беспрепятственно обеспечивать представителям Арендодателя доступ в посещение для проверки соблюдения условий договора и состояния арендуемого помещения. Осмотр может производиться в любое время в течение установленного рабочего дня</w:t>
      </w:r>
      <w:r w:rsidRPr="0008316B">
        <w:rPr>
          <w:spacing w:val="-37"/>
          <w:sz w:val="20"/>
          <w:szCs w:val="20"/>
        </w:rPr>
        <w:t xml:space="preserve"> Арендатора</w:t>
      </w:r>
      <w:r w:rsidRPr="0008316B">
        <w:rPr>
          <w:sz w:val="20"/>
          <w:szCs w:val="20"/>
        </w:rPr>
        <w:t>.</w:t>
      </w:r>
    </w:p>
    <w:p w:rsidR="00F05431" w:rsidRPr="0008316B" w:rsidRDefault="00F05431" w:rsidP="00F05431">
      <w:pPr>
        <w:jc w:val="both"/>
        <w:rPr>
          <w:sz w:val="20"/>
          <w:szCs w:val="20"/>
        </w:rPr>
      </w:pPr>
      <w:r w:rsidRPr="0008316B">
        <w:rPr>
          <w:sz w:val="20"/>
          <w:szCs w:val="20"/>
        </w:rPr>
        <w:t xml:space="preserve">     В случае аварии на инженерных коммуникациях, находящихся в арендуемом помещении, предоставить свободный доступ в любое время суток специалистам обслуживающих организаций для проведения ремонтных работ.</w:t>
      </w:r>
    </w:p>
    <w:p w:rsidR="00F05431" w:rsidRPr="0008316B" w:rsidRDefault="00F05431" w:rsidP="00F05431">
      <w:pPr>
        <w:jc w:val="both"/>
        <w:rPr>
          <w:sz w:val="20"/>
          <w:szCs w:val="20"/>
        </w:rPr>
      </w:pPr>
      <w:r w:rsidRPr="0008316B">
        <w:rPr>
          <w:sz w:val="20"/>
          <w:szCs w:val="20"/>
        </w:rPr>
        <w:t xml:space="preserve">           3.2.14. Передать Арендодателю безвозмездно по истечении действия договора все произведенные в помещении улучшения (перестройки и переделки) отделимые и неотделимые,</w:t>
      </w:r>
    </w:p>
    <w:p w:rsidR="00F05431" w:rsidRPr="0008316B" w:rsidRDefault="00F05431" w:rsidP="00F05431">
      <w:pPr>
        <w:jc w:val="both"/>
        <w:rPr>
          <w:sz w:val="20"/>
          <w:szCs w:val="20"/>
        </w:rPr>
      </w:pPr>
      <w:r w:rsidRPr="0008316B">
        <w:rPr>
          <w:sz w:val="20"/>
          <w:szCs w:val="20"/>
        </w:rPr>
        <w:t xml:space="preserve">           3.2.15. Освободить помещение в связи с его аварийным состоянием, постановкой на капитальный ремонт, реконструкцией или сносом в сроки, определяемые Арендодателем, а в случае аварии или стихийного бедствия по требованию комиссии по ГО и ЧС поселения в установленные ею</w:t>
      </w:r>
      <w:r w:rsidRPr="0008316B">
        <w:rPr>
          <w:spacing w:val="-19"/>
          <w:sz w:val="20"/>
          <w:szCs w:val="20"/>
        </w:rPr>
        <w:t xml:space="preserve"> </w:t>
      </w:r>
      <w:r w:rsidRPr="0008316B">
        <w:rPr>
          <w:sz w:val="20"/>
          <w:szCs w:val="20"/>
        </w:rPr>
        <w:t>сроки.</w:t>
      </w:r>
    </w:p>
    <w:p w:rsidR="00F05431" w:rsidRPr="0008316B" w:rsidRDefault="00F05431" w:rsidP="00F05431">
      <w:pPr>
        <w:jc w:val="both"/>
        <w:rPr>
          <w:sz w:val="20"/>
          <w:szCs w:val="20"/>
        </w:rPr>
      </w:pPr>
      <w:r w:rsidRPr="0008316B">
        <w:rPr>
          <w:sz w:val="20"/>
          <w:szCs w:val="20"/>
        </w:rPr>
        <w:t xml:space="preserve">          3.2.16. При изменении наименования, места нахождения (для ИП - места проживания), почтового или юридического адресов, банковских или иных реквизитов, смене руководителя, принятия решения о реорганизации или ликвидации Арендатора, Арендатор обязан</w:t>
      </w:r>
      <w:r w:rsidRPr="0008316B">
        <w:rPr>
          <w:spacing w:val="-31"/>
          <w:sz w:val="20"/>
          <w:szCs w:val="20"/>
        </w:rPr>
        <w:t xml:space="preserve"> </w:t>
      </w:r>
      <w:r w:rsidRPr="0008316B">
        <w:rPr>
          <w:sz w:val="20"/>
          <w:szCs w:val="20"/>
        </w:rPr>
        <w:t>в</w:t>
      </w:r>
      <w:r w:rsidRPr="0008316B">
        <w:rPr>
          <w:spacing w:val="-34"/>
          <w:sz w:val="20"/>
          <w:szCs w:val="20"/>
        </w:rPr>
        <w:t xml:space="preserve"> </w:t>
      </w:r>
      <w:r w:rsidRPr="0008316B">
        <w:rPr>
          <w:sz w:val="20"/>
          <w:szCs w:val="20"/>
        </w:rPr>
        <w:t>10-дневныи</w:t>
      </w:r>
      <w:r w:rsidRPr="0008316B">
        <w:rPr>
          <w:spacing w:val="-23"/>
          <w:sz w:val="20"/>
          <w:szCs w:val="20"/>
        </w:rPr>
        <w:t xml:space="preserve"> </w:t>
      </w:r>
      <w:r w:rsidRPr="0008316B">
        <w:rPr>
          <w:sz w:val="20"/>
          <w:szCs w:val="20"/>
        </w:rPr>
        <w:t>срок</w:t>
      </w:r>
      <w:r w:rsidRPr="0008316B">
        <w:rPr>
          <w:spacing w:val="-29"/>
          <w:sz w:val="20"/>
          <w:szCs w:val="20"/>
        </w:rPr>
        <w:t xml:space="preserve"> </w:t>
      </w:r>
      <w:r w:rsidRPr="0008316B">
        <w:rPr>
          <w:sz w:val="20"/>
          <w:szCs w:val="20"/>
        </w:rPr>
        <w:t>письменно</w:t>
      </w:r>
      <w:r w:rsidRPr="0008316B">
        <w:rPr>
          <w:spacing w:val="-20"/>
          <w:sz w:val="20"/>
          <w:szCs w:val="20"/>
        </w:rPr>
        <w:t xml:space="preserve"> </w:t>
      </w:r>
      <w:r w:rsidRPr="0008316B">
        <w:rPr>
          <w:sz w:val="20"/>
          <w:szCs w:val="20"/>
        </w:rPr>
        <w:t>уведомить</w:t>
      </w:r>
      <w:r w:rsidRPr="0008316B">
        <w:rPr>
          <w:spacing w:val="-23"/>
          <w:sz w:val="20"/>
          <w:szCs w:val="20"/>
        </w:rPr>
        <w:t xml:space="preserve"> </w:t>
      </w:r>
      <w:r w:rsidRPr="0008316B">
        <w:rPr>
          <w:sz w:val="20"/>
          <w:szCs w:val="20"/>
        </w:rPr>
        <w:t>Арендодателя.</w:t>
      </w:r>
    </w:p>
    <w:p w:rsidR="00F05431" w:rsidRPr="0008316B" w:rsidRDefault="00F05431" w:rsidP="00F05431">
      <w:pPr>
        <w:jc w:val="both"/>
        <w:rPr>
          <w:sz w:val="20"/>
          <w:szCs w:val="20"/>
        </w:rPr>
      </w:pPr>
      <w:r w:rsidRPr="0008316B">
        <w:rPr>
          <w:sz w:val="20"/>
          <w:szCs w:val="20"/>
        </w:rPr>
        <w:t>При неисполнении обязанности, предусмотренной настоящим пунктом, все письменные документы (претензии, предупреждения, исковые заявления, уведомления об изменении арендной платы и т.п.) считаются доставленными Арендатору, если отправлены заказным письмом на имя и по адресу, указанному в разделе 8 настоящего договора.</w:t>
      </w:r>
    </w:p>
    <w:p w:rsidR="00F05431" w:rsidRPr="0008316B" w:rsidRDefault="00F05431" w:rsidP="00F05431">
      <w:pPr>
        <w:jc w:val="both"/>
        <w:rPr>
          <w:sz w:val="20"/>
          <w:szCs w:val="20"/>
        </w:rPr>
      </w:pPr>
      <w:r w:rsidRPr="0008316B">
        <w:rPr>
          <w:sz w:val="20"/>
          <w:szCs w:val="20"/>
        </w:rPr>
        <w:t xml:space="preserve">          3.3. Арендодатель вправе при невыполнении Арендатором в течение 2-х месяцев обязанности по своевременному внесению арендной платы по настоящему договору прекратить доступ Арендатора в арендуемое помещение при условии, что Арендатору было направлено предупреждение об устранении нарушении условии договора, но нарушения в установленный срок устранены не</w:t>
      </w:r>
      <w:r w:rsidRPr="0008316B">
        <w:rPr>
          <w:spacing w:val="3"/>
          <w:sz w:val="20"/>
          <w:szCs w:val="20"/>
        </w:rPr>
        <w:t xml:space="preserve"> </w:t>
      </w:r>
      <w:r w:rsidRPr="0008316B">
        <w:rPr>
          <w:sz w:val="20"/>
          <w:szCs w:val="20"/>
        </w:rPr>
        <w:t>были.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92" w:name="sub_117"/>
      <w:r w:rsidRPr="0008316B">
        <w:rPr>
          <w:rFonts w:ascii="Times New Roman CYR" w:eastAsia="Times New Roman CYR" w:hAnsi="Times New Roman CYR" w:cs="Times New Roman CYR"/>
          <w:b/>
          <w:bCs/>
          <w:color w:val="26282F"/>
          <w:sz w:val="20"/>
          <w:szCs w:val="20"/>
          <w:lang w:bidi="ru-RU"/>
        </w:rPr>
        <w:t>4. Арендная плата и порядок расчетов</w:t>
      </w:r>
    </w:p>
    <w:bookmarkEnd w:id="92"/>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ind w:firstLine="708"/>
        <w:jc w:val="both"/>
        <w:rPr>
          <w:sz w:val="20"/>
          <w:szCs w:val="20"/>
        </w:rPr>
      </w:pPr>
      <w:r w:rsidRPr="0008316B">
        <w:rPr>
          <w:sz w:val="20"/>
          <w:szCs w:val="20"/>
        </w:rPr>
        <w:t xml:space="preserve">4.1. Арендная  плата  без  учета  НДС </w:t>
      </w:r>
      <w:r w:rsidRPr="0008316B">
        <w:rPr>
          <w:spacing w:val="3"/>
          <w:sz w:val="20"/>
          <w:szCs w:val="20"/>
        </w:rPr>
        <w:t xml:space="preserve"> </w:t>
      </w:r>
      <w:r w:rsidRPr="0008316B">
        <w:rPr>
          <w:sz w:val="20"/>
          <w:szCs w:val="20"/>
        </w:rPr>
        <w:t xml:space="preserve">составляет </w:t>
      </w:r>
      <w:r w:rsidRPr="0008316B">
        <w:rPr>
          <w:b/>
          <w:sz w:val="20"/>
          <w:szCs w:val="20"/>
        </w:rPr>
        <w:t>______  (___________________</w:t>
      </w:r>
      <w:r w:rsidRPr="0008316B">
        <w:rPr>
          <w:b/>
          <w:w w:val="105"/>
          <w:sz w:val="20"/>
          <w:szCs w:val="20"/>
        </w:rPr>
        <w:t>) рублей ___ копеек</w:t>
      </w:r>
      <w:r w:rsidRPr="0008316B">
        <w:rPr>
          <w:w w:val="105"/>
          <w:sz w:val="20"/>
          <w:szCs w:val="20"/>
        </w:rPr>
        <w:t xml:space="preserve"> в год,</w:t>
      </w:r>
      <w:r w:rsidRPr="0008316B">
        <w:rPr>
          <w:sz w:val="20"/>
          <w:szCs w:val="20"/>
        </w:rPr>
        <w:t xml:space="preserve"> согласно Протоколу №__ </w:t>
      </w:r>
      <w:r w:rsidRPr="0008316B">
        <w:rPr>
          <w:color w:val="000000"/>
          <w:spacing w:val="-2"/>
          <w:sz w:val="20"/>
          <w:szCs w:val="20"/>
        </w:rPr>
        <w:t xml:space="preserve">заседания аукционной комиссии по подведению итогов аукциона </w:t>
      </w:r>
      <w:r w:rsidRPr="0008316B">
        <w:rPr>
          <w:color w:val="000000"/>
          <w:sz w:val="20"/>
          <w:szCs w:val="20"/>
        </w:rPr>
        <w:t>на</w:t>
      </w:r>
      <w:r w:rsidRPr="0008316B">
        <w:rPr>
          <w:color w:val="000000"/>
          <w:spacing w:val="2"/>
          <w:sz w:val="20"/>
          <w:szCs w:val="20"/>
        </w:rPr>
        <w:t xml:space="preserve"> право заключения договора аренды муниципального имущества  от </w:t>
      </w:r>
      <w:r w:rsidRPr="0008316B">
        <w:rPr>
          <w:b/>
          <w:spacing w:val="-1"/>
          <w:sz w:val="20"/>
          <w:szCs w:val="20"/>
        </w:rPr>
        <w:t>«___»_____________2020 г</w:t>
      </w:r>
      <w:r w:rsidRPr="0008316B">
        <w:rPr>
          <w:color w:val="000000"/>
          <w:spacing w:val="2"/>
          <w:sz w:val="20"/>
          <w:szCs w:val="20"/>
        </w:rPr>
        <w:t>.</w:t>
      </w:r>
    </w:p>
    <w:p w:rsidR="00F05431" w:rsidRPr="0008316B" w:rsidRDefault="00F05431" w:rsidP="00F05431">
      <w:pPr>
        <w:ind w:right="-96"/>
        <w:jc w:val="both"/>
        <w:rPr>
          <w:rFonts w:ascii="Times New Roman CYR" w:hAnsi="Times New Roman CYR" w:cs="Times New Roman CYR"/>
          <w:snapToGrid w:val="0"/>
          <w:sz w:val="20"/>
          <w:szCs w:val="20"/>
        </w:rPr>
      </w:pPr>
      <w:r w:rsidRPr="0008316B">
        <w:rPr>
          <w:rFonts w:ascii="Times New Roman CYR" w:hAnsi="Times New Roman CYR" w:cs="Times New Roman CYR"/>
          <w:snapToGrid w:val="0"/>
          <w:sz w:val="20"/>
          <w:szCs w:val="20"/>
        </w:rPr>
        <w:t xml:space="preserve">            4.2. Начисление арендной платы и ее внесение производится со дня начала действия договора.</w:t>
      </w:r>
    </w:p>
    <w:p w:rsidR="00F05431" w:rsidRPr="0008316B" w:rsidRDefault="00F05431" w:rsidP="00F05431">
      <w:pPr>
        <w:ind w:firstLine="708"/>
        <w:jc w:val="both"/>
        <w:rPr>
          <w:sz w:val="20"/>
          <w:szCs w:val="20"/>
        </w:rPr>
      </w:pPr>
      <w:r w:rsidRPr="0008316B">
        <w:rPr>
          <w:sz w:val="20"/>
          <w:szCs w:val="20"/>
        </w:rPr>
        <w:t>4.4. На основании п. 3 cт.161 второй части Налогового Кодекса РФ Арендатор обязан исчислить, удержать из доходов, уплачиваемых Арендодателю и перечислить в бюджет соответствующую сумму налога. Арендатор перечисляет сумму арендной платы без НДС в Управление федерального казначейства по Новгородской области по следующим реквизитам:</w:t>
      </w:r>
    </w:p>
    <w:p w:rsidR="00F05431" w:rsidRPr="0008316B" w:rsidRDefault="00F05431" w:rsidP="00F05431">
      <w:pPr>
        <w:jc w:val="both"/>
        <w:rPr>
          <w:sz w:val="20"/>
          <w:szCs w:val="20"/>
        </w:rPr>
      </w:pPr>
      <w:r w:rsidRPr="0008316B">
        <w:rPr>
          <w:sz w:val="20"/>
          <w:szCs w:val="20"/>
        </w:rPr>
        <w:t xml:space="preserve">Получатель.  УФК по Новгородской области (Администрация Яжелбицкого сельского поселения, л./счет 03503005180), ИНН 5302011199, KПП 530201001, OKATO  </w:t>
      </w:r>
      <w:r w:rsidRPr="0008316B">
        <w:rPr>
          <w:spacing w:val="12"/>
          <w:sz w:val="20"/>
          <w:szCs w:val="20"/>
        </w:rPr>
        <w:t xml:space="preserve"> </w:t>
      </w:r>
      <w:r w:rsidRPr="0008316B">
        <w:rPr>
          <w:sz w:val="20"/>
          <w:szCs w:val="20"/>
        </w:rPr>
        <w:t>49208849000,</w:t>
      </w:r>
      <w:r w:rsidRPr="0008316B">
        <w:rPr>
          <w:sz w:val="20"/>
          <w:szCs w:val="20"/>
        </w:rPr>
        <w:tab/>
        <w:t>расчетный счет    40101810900000010001    в    УФК</w:t>
      </w:r>
      <w:r w:rsidRPr="0008316B">
        <w:rPr>
          <w:spacing w:val="56"/>
          <w:sz w:val="20"/>
          <w:szCs w:val="20"/>
        </w:rPr>
        <w:t xml:space="preserve"> </w:t>
      </w:r>
      <w:r w:rsidRPr="0008316B">
        <w:rPr>
          <w:sz w:val="20"/>
          <w:szCs w:val="20"/>
        </w:rPr>
        <w:t xml:space="preserve">по Новгородской области, Банк  -  ГРКЦ  ГУ  Банка  России  по </w:t>
      </w:r>
      <w:r w:rsidRPr="0008316B">
        <w:rPr>
          <w:spacing w:val="47"/>
          <w:sz w:val="20"/>
          <w:szCs w:val="20"/>
        </w:rPr>
        <w:t xml:space="preserve"> </w:t>
      </w:r>
      <w:r w:rsidRPr="0008316B">
        <w:rPr>
          <w:sz w:val="20"/>
          <w:szCs w:val="20"/>
        </w:rPr>
        <w:t xml:space="preserve">Новгородской </w:t>
      </w:r>
      <w:r w:rsidRPr="0008316B">
        <w:rPr>
          <w:spacing w:val="17"/>
          <w:sz w:val="20"/>
          <w:szCs w:val="20"/>
        </w:rPr>
        <w:t xml:space="preserve"> </w:t>
      </w:r>
      <w:r w:rsidRPr="0008316B">
        <w:rPr>
          <w:sz w:val="20"/>
          <w:szCs w:val="20"/>
        </w:rPr>
        <w:t>области</w:t>
      </w:r>
      <w:r w:rsidRPr="0008316B">
        <w:rPr>
          <w:sz w:val="20"/>
          <w:szCs w:val="20"/>
        </w:rPr>
        <w:tab/>
        <w:t>БИК</w:t>
      </w:r>
      <w:r w:rsidRPr="0008316B">
        <w:rPr>
          <w:spacing w:val="51"/>
          <w:sz w:val="20"/>
          <w:szCs w:val="20"/>
        </w:rPr>
        <w:t xml:space="preserve"> </w:t>
      </w:r>
      <w:r w:rsidRPr="0008316B">
        <w:rPr>
          <w:sz w:val="20"/>
          <w:szCs w:val="20"/>
        </w:rPr>
        <w:t xml:space="preserve">044959001, </w:t>
      </w:r>
      <w:r w:rsidRPr="0008316B">
        <w:rPr>
          <w:spacing w:val="3"/>
          <w:sz w:val="20"/>
          <w:szCs w:val="20"/>
        </w:rPr>
        <w:t xml:space="preserve"> </w:t>
      </w:r>
      <w:r w:rsidRPr="0008316B">
        <w:rPr>
          <w:sz w:val="20"/>
          <w:szCs w:val="20"/>
        </w:rPr>
        <w:t>КБК</w:t>
      </w:r>
      <w:r w:rsidRPr="0008316B">
        <w:rPr>
          <w:spacing w:val="-1"/>
          <w:w w:val="97"/>
          <w:sz w:val="20"/>
          <w:szCs w:val="20"/>
        </w:rPr>
        <w:t xml:space="preserve"> </w:t>
      </w:r>
      <w:r w:rsidRPr="0008316B">
        <w:rPr>
          <w:sz w:val="20"/>
          <w:szCs w:val="20"/>
        </w:rPr>
        <w:t>94711105035100000120, OKПO</w:t>
      </w:r>
      <w:r w:rsidRPr="0008316B">
        <w:rPr>
          <w:spacing w:val="-39"/>
          <w:sz w:val="20"/>
          <w:szCs w:val="20"/>
        </w:rPr>
        <w:t xml:space="preserve"> </w:t>
      </w:r>
      <w:r w:rsidRPr="0008316B">
        <w:rPr>
          <w:sz w:val="20"/>
          <w:szCs w:val="20"/>
        </w:rPr>
        <w:t>04196951.</w:t>
      </w:r>
    </w:p>
    <w:p w:rsidR="00F05431" w:rsidRPr="0008316B" w:rsidRDefault="00F05431" w:rsidP="00F05431">
      <w:pPr>
        <w:ind w:firstLine="708"/>
        <w:jc w:val="both"/>
        <w:rPr>
          <w:sz w:val="20"/>
          <w:szCs w:val="20"/>
        </w:rPr>
      </w:pPr>
      <w:r w:rsidRPr="0008316B">
        <w:rPr>
          <w:sz w:val="20"/>
          <w:szCs w:val="20"/>
        </w:rPr>
        <w:t>Арендная плата вносится Арендатором ежемесячно не позднее 10 числа текущего месяца. В платежном документе указывается номер договора аренды, период, за которые производится оплата, сумма арендной платы.</w:t>
      </w:r>
    </w:p>
    <w:p w:rsidR="00F05431" w:rsidRPr="0008316B" w:rsidRDefault="00F05431" w:rsidP="00F05431">
      <w:pPr>
        <w:ind w:firstLine="708"/>
        <w:jc w:val="both"/>
        <w:rPr>
          <w:sz w:val="20"/>
          <w:szCs w:val="20"/>
        </w:rPr>
      </w:pPr>
      <w:r w:rsidRPr="0008316B">
        <w:rPr>
          <w:sz w:val="20"/>
          <w:szCs w:val="20"/>
        </w:rPr>
        <w:lastRenderedPageBreak/>
        <w:t>3.5. Установленный в п.4.I размер арендной платы может пересматриваться по инициативе Арендодателя в случае принятых новых законодательных актов РФ, решений органов местного самоуправления Яжелбицкого сельского поселения, но не чаще чем 1 раз в год. Если при изменении размеров арендной платы за арендатором образовалась задолженность,</w:t>
      </w:r>
      <w:r w:rsidRPr="0008316B">
        <w:rPr>
          <w:spacing w:val="-23"/>
          <w:sz w:val="20"/>
          <w:szCs w:val="20"/>
        </w:rPr>
        <w:t xml:space="preserve"> </w:t>
      </w:r>
      <w:r w:rsidRPr="0008316B">
        <w:rPr>
          <w:sz w:val="20"/>
          <w:szCs w:val="20"/>
        </w:rPr>
        <w:t>то</w:t>
      </w:r>
      <w:r w:rsidRPr="0008316B">
        <w:rPr>
          <w:spacing w:val="-16"/>
          <w:sz w:val="20"/>
          <w:szCs w:val="20"/>
        </w:rPr>
        <w:t xml:space="preserve"> </w:t>
      </w:r>
      <w:r w:rsidRPr="0008316B">
        <w:rPr>
          <w:sz w:val="20"/>
          <w:szCs w:val="20"/>
        </w:rPr>
        <w:t>она</w:t>
      </w:r>
      <w:r w:rsidRPr="0008316B">
        <w:rPr>
          <w:spacing w:val="-16"/>
          <w:sz w:val="20"/>
          <w:szCs w:val="20"/>
        </w:rPr>
        <w:t xml:space="preserve"> </w:t>
      </w:r>
      <w:r w:rsidRPr="0008316B">
        <w:rPr>
          <w:sz w:val="20"/>
          <w:szCs w:val="20"/>
        </w:rPr>
        <w:t>погашается</w:t>
      </w:r>
      <w:r w:rsidRPr="0008316B">
        <w:rPr>
          <w:spacing w:val="23"/>
          <w:sz w:val="20"/>
          <w:szCs w:val="20"/>
        </w:rPr>
        <w:t xml:space="preserve"> </w:t>
      </w:r>
      <w:r w:rsidRPr="0008316B">
        <w:rPr>
          <w:sz w:val="20"/>
          <w:szCs w:val="20"/>
        </w:rPr>
        <w:t>с</w:t>
      </w:r>
      <w:r w:rsidRPr="0008316B">
        <w:rPr>
          <w:spacing w:val="-24"/>
          <w:sz w:val="20"/>
          <w:szCs w:val="20"/>
        </w:rPr>
        <w:t xml:space="preserve"> </w:t>
      </w:r>
      <w:r w:rsidRPr="0008316B">
        <w:rPr>
          <w:sz w:val="20"/>
          <w:szCs w:val="20"/>
        </w:rPr>
        <w:t>очередным</w:t>
      </w:r>
      <w:r w:rsidRPr="0008316B">
        <w:rPr>
          <w:spacing w:val="-4"/>
          <w:sz w:val="20"/>
          <w:szCs w:val="20"/>
        </w:rPr>
        <w:t xml:space="preserve"> </w:t>
      </w:r>
      <w:r w:rsidRPr="0008316B">
        <w:rPr>
          <w:sz w:val="20"/>
          <w:szCs w:val="20"/>
        </w:rPr>
        <w:t>текущим</w:t>
      </w:r>
      <w:r w:rsidRPr="0008316B">
        <w:rPr>
          <w:spacing w:val="-11"/>
          <w:sz w:val="20"/>
          <w:szCs w:val="20"/>
        </w:rPr>
        <w:t xml:space="preserve"> </w:t>
      </w:r>
      <w:r w:rsidRPr="0008316B">
        <w:rPr>
          <w:sz w:val="20"/>
          <w:szCs w:val="20"/>
        </w:rPr>
        <w:t>платежом.</w:t>
      </w:r>
    </w:p>
    <w:p w:rsidR="00F05431" w:rsidRPr="0008316B" w:rsidRDefault="00F05431" w:rsidP="00F05431">
      <w:pPr>
        <w:ind w:firstLine="708"/>
        <w:jc w:val="both"/>
        <w:rPr>
          <w:sz w:val="20"/>
          <w:szCs w:val="20"/>
        </w:rPr>
      </w:pPr>
      <w:r w:rsidRPr="0008316B">
        <w:rPr>
          <w:sz w:val="20"/>
          <w:szCs w:val="20"/>
        </w:rPr>
        <w:t>3.6. Арендодатель письменно</w:t>
      </w:r>
      <w:r w:rsidRPr="0008316B">
        <w:rPr>
          <w:spacing w:val="-8"/>
          <w:sz w:val="20"/>
          <w:szCs w:val="20"/>
        </w:rPr>
        <w:t xml:space="preserve"> </w:t>
      </w:r>
      <w:r w:rsidRPr="0008316B">
        <w:rPr>
          <w:sz w:val="20"/>
          <w:szCs w:val="20"/>
        </w:rPr>
        <w:t>за</w:t>
      </w:r>
      <w:r w:rsidRPr="0008316B">
        <w:rPr>
          <w:spacing w:val="-24"/>
          <w:sz w:val="20"/>
          <w:szCs w:val="20"/>
        </w:rPr>
        <w:t xml:space="preserve"> </w:t>
      </w:r>
      <w:r w:rsidRPr="0008316B">
        <w:rPr>
          <w:sz w:val="20"/>
          <w:szCs w:val="20"/>
        </w:rPr>
        <w:t>один</w:t>
      </w:r>
      <w:r w:rsidRPr="0008316B">
        <w:rPr>
          <w:spacing w:val="-15"/>
          <w:sz w:val="20"/>
          <w:szCs w:val="20"/>
        </w:rPr>
        <w:t xml:space="preserve"> </w:t>
      </w:r>
      <w:r w:rsidRPr="0008316B">
        <w:rPr>
          <w:sz w:val="20"/>
          <w:szCs w:val="20"/>
        </w:rPr>
        <w:t>месяц</w:t>
      </w:r>
      <w:r w:rsidRPr="0008316B">
        <w:rPr>
          <w:spacing w:val="-12"/>
          <w:sz w:val="20"/>
          <w:szCs w:val="20"/>
        </w:rPr>
        <w:t xml:space="preserve"> </w:t>
      </w:r>
      <w:r w:rsidRPr="0008316B">
        <w:rPr>
          <w:sz w:val="20"/>
          <w:szCs w:val="20"/>
        </w:rPr>
        <w:t>уведомляет</w:t>
      </w:r>
      <w:r w:rsidRPr="0008316B">
        <w:rPr>
          <w:spacing w:val="-1"/>
          <w:sz w:val="20"/>
          <w:szCs w:val="20"/>
        </w:rPr>
        <w:t xml:space="preserve"> </w:t>
      </w:r>
      <w:r w:rsidRPr="0008316B">
        <w:rPr>
          <w:sz w:val="20"/>
          <w:szCs w:val="20"/>
        </w:rPr>
        <w:t>Арендатора</w:t>
      </w:r>
      <w:r w:rsidRPr="0008316B">
        <w:rPr>
          <w:spacing w:val="-8"/>
          <w:sz w:val="20"/>
          <w:szCs w:val="20"/>
        </w:rPr>
        <w:t xml:space="preserve"> </w:t>
      </w:r>
      <w:r w:rsidRPr="0008316B">
        <w:rPr>
          <w:sz w:val="20"/>
          <w:szCs w:val="20"/>
        </w:rPr>
        <w:t>об</w:t>
      </w:r>
      <w:r w:rsidRPr="0008316B">
        <w:rPr>
          <w:spacing w:val="-15"/>
          <w:sz w:val="20"/>
          <w:szCs w:val="20"/>
        </w:rPr>
        <w:t xml:space="preserve"> </w:t>
      </w:r>
      <w:r w:rsidRPr="0008316B">
        <w:rPr>
          <w:sz w:val="20"/>
          <w:szCs w:val="20"/>
        </w:rPr>
        <w:t>изменении арендной</w:t>
      </w:r>
      <w:r w:rsidRPr="0008316B">
        <w:rPr>
          <w:spacing w:val="-14"/>
          <w:sz w:val="20"/>
          <w:szCs w:val="20"/>
        </w:rPr>
        <w:t xml:space="preserve"> </w:t>
      </w:r>
      <w:r w:rsidRPr="0008316B">
        <w:rPr>
          <w:sz w:val="20"/>
          <w:szCs w:val="20"/>
        </w:rPr>
        <w:t>платы.</w:t>
      </w:r>
    </w:p>
    <w:p w:rsidR="00F05431" w:rsidRPr="0008316B" w:rsidRDefault="00F05431" w:rsidP="00F05431">
      <w:pPr>
        <w:ind w:firstLine="708"/>
        <w:jc w:val="both"/>
        <w:rPr>
          <w:sz w:val="20"/>
          <w:szCs w:val="20"/>
        </w:rPr>
      </w:pPr>
      <w:r w:rsidRPr="0008316B">
        <w:rPr>
          <w:sz w:val="20"/>
          <w:szCs w:val="20"/>
        </w:rPr>
        <w:t>3.7. При</w:t>
      </w:r>
      <w:r w:rsidRPr="0008316B">
        <w:rPr>
          <w:spacing w:val="-14"/>
          <w:sz w:val="20"/>
          <w:szCs w:val="20"/>
        </w:rPr>
        <w:t xml:space="preserve"> </w:t>
      </w:r>
      <w:r w:rsidRPr="0008316B">
        <w:rPr>
          <w:sz w:val="20"/>
          <w:szCs w:val="20"/>
        </w:rPr>
        <w:t>сдаче</w:t>
      </w:r>
      <w:r w:rsidRPr="0008316B">
        <w:rPr>
          <w:spacing w:val="-6"/>
          <w:sz w:val="20"/>
          <w:szCs w:val="20"/>
        </w:rPr>
        <w:t xml:space="preserve"> </w:t>
      </w:r>
      <w:r w:rsidRPr="0008316B">
        <w:rPr>
          <w:sz w:val="20"/>
          <w:szCs w:val="20"/>
        </w:rPr>
        <w:t>части</w:t>
      </w:r>
      <w:r w:rsidRPr="0008316B">
        <w:rPr>
          <w:spacing w:val="-13"/>
          <w:sz w:val="20"/>
          <w:szCs w:val="20"/>
        </w:rPr>
        <w:t xml:space="preserve"> </w:t>
      </w:r>
      <w:r w:rsidRPr="0008316B">
        <w:rPr>
          <w:sz w:val="20"/>
          <w:szCs w:val="20"/>
        </w:rPr>
        <w:t>арендуемого помещения</w:t>
      </w:r>
      <w:r w:rsidRPr="0008316B">
        <w:rPr>
          <w:spacing w:val="-8"/>
          <w:sz w:val="20"/>
          <w:szCs w:val="20"/>
        </w:rPr>
        <w:t xml:space="preserve"> </w:t>
      </w:r>
      <w:r w:rsidRPr="0008316B">
        <w:rPr>
          <w:sz w:val="20"/>
          <w:szCs w:val="20"/>
        </w:rPr>
        <w:t>в</w:t>
      </w:r>
      <w:r w:rsidRPr="0008316B">
        <w:rPr>
          <w:spacing w:val="-18"/>
          <w:sz w:val="20"/>
          <w:szCs w:val="20"/>
        </w:rPr>
        <w:t xml:space="preserve"> </w:t>
      </w:r>
      <w:r w:rsidRPr="0008316B">
        <w:rPr>
          <w:sz w:val="20"/>
          <w:szCs w:val="20"/>
        </w:rPr>
        <w:t>субаренду</w:t>
      </w:r>
      <w:r w:rsidRPr="0008316B">
        <w:rPr>
          <w:spacing w:val="-4"/>
          <w:sz w:val="20"/>
          <w:szCs w:val="20"/>
        </w:rPr>
        <w:t xml:space="preserve"> </w:t>
      </w:r>
      <w:r w:rsidRPr="0008316B">
        <w:rPr>
          <w:sz w:val="20"/>
          <w:szCs w:val="20"/>
        </w:rPr>
        <w:t>льготы,</w:t>
      </w:r>
      <w:r w:rsidRPr="0008316B">
        <w:rPr>
          <w:spacing w:val="-8"/>
          <w:sz w:val="20"/>
          <w:szCs w:val="20"/>
        </w:rPr>
        <w:t xml:space="preserve"> </w:t>
      </w:r>
      <w:r w:rsidRPr="0008316B">
        <w:rPr>
          <w:sz w:val="20"/>
          <w:szCs w:val="20"/>
        </w:rPr>
        <w:t>предоставленные Арендатору,</w:t>
      </w:r>
      <w:r w:rsidRPr="0008316B">
        <w:rPr>
          <w:spacing w:val="-15"/>
          <w:sz w:val="20"/>
          <w:szCs w:val="20"/>
        </w:rPr>
        <w:t xml:space="preserve"> </w:t>
      </w:r>
      <w:r w:rsidRPr="0008316B">
        <w:rPr>
          <w:sz w:val="20"/>
          <w:szCs w:val="20"/>
        </w:rPr>
        <w:t>снимаются</w:t>
      </w:r>
      <w:r w:rsidRPr="0008316B">
        <w:rPr>
          <w:spacing w:val="-13"/>
          <w:sz w:val="20"/>
          <w:szCs w:val="20"/>
        </w:rPr>
        <w:t xml:space="preserve"> </w:t>
      </w:r>
      <w:r w:rsidRPr="0008316B">
        <w:rPr>
          <w:sz w:val="20"/>
          <w:szCs w:val="20"/>
        </w:rPr>
        <w:t>пропорционально</w:t>
      </w:r>
      <w:r w:rsidRPr="0008316B">
        <w:rPr>
          <w:spacing w:val="-33"/>
          <w:sz w:val="20"/>
          <w:szCs w:val="20"/>
        </w:rPr>
        <w:t xml:space="preserve"> площадям</w:t>
      </w:r>
      <w:r w:rsidRPr="0008316B">
        <w:rPr>
          <w:spacing w:val="-16"/>
          <w:sz w:val="20"/>
          <w:szCs w:val="20"/>
        </w:rPr>
        <w:t xml:space="preserve"> </w:t>
      </w:r>
      <w:r w:rsidRPr="0008316B">
        <w:rPr>
          <w:sz w:val="20"/>
          <w:szCs w:val="20"/>
        </w:rPr>
        <w:t>субаренды.</w:t>
      </w:r>
    </w:p>
    <w:p w:rsidR="00F05431" w:rsidRPr="0008316B" w:rsidRDefault="00F05431" w:rsidP="00F05431">
      <w:pPr>
        <w:ind w:firstLine="708"/>
        <w:jc w:val="both"/>
        <w:rPr>
          <w:sz w:val="20"/>
          <w:szCs w:val="20"/>
        </w:rPr>
      </w:pPr>
      <w:r w:rsidRPr="0008316B">
        <w:rPr>
          <w:sz w:val="20"/>
          <w:szCs w:val="20"/>
        </w:rPr>
        <w:t>3.8. В расчет арендной платы за нежилое помещение не входит плата за техническое и коммунальное обслуживанием также за страхование помещения (здания) и государственную</w:t>
      </w:r>
      <w:r w:rsidRPr="0008316B">
        <w:rPr>
          <w:spacing w:val="-35"/>
          <w:sz w:val="20"/>
          <w:szCs w:val="20"/>
        </w:rPr>
        <w:t xml:space="preserve">  </w:t>
      </w:r>
      <w:r w:rsidRPr="0008316B">
        <w:rPr>
          <w:sz w:val="20"/>
          <w:szCs w:val="20"/>
        </w:rPr>
        <w:t>регистрацию</w:t>
      </w:r>
      <w:r w:rsidRPr="0008316B">
        <w:rPr>
          <w:spacing w:val="-21"/>
          <w:sz w:val="20"/>
          <w:szCs w:val="20"/>
        </w:rPr>
        <w:t xml:space="preserve"> </w:t>
      </w:r>
      <w:r w:rsidRPr="0008316B">
        <w:rPr>
          <w:sz w:val="20"/>
          <w:szCs w:val="20"/>
        </w:rPr>
        <w:t>договора.</w:t>
      </w:r>
    </w:p>
    <w:p w:rsidR="00F05431" w:rsidRPr="0008316B" w:rsidRDefault="00F05431" w:rsidP="00F05431">
      <w:pPr>
        <w:ind w:firstLine="708"/>
        <w:jc w:val="both"/>
        <w:rPr>
          <w:sz w:val="20"/>
          <w:szCs w:val="20"/>
        </w:rPr>
      </w:pPr>
      <w:r w:rsidRPr="0008316B">
        <w:rPr>
          <w:sz w:val="20"/>
          <w:szCs w:val="20"/>
        </w:rPr>
        <w:t>3.9. Неиспользование</w:t>
      </w:r>
      <w:r w:rsidRPr="0008316B">
        <w:rPr>
          <w:spacing w:val="-19"/>
          <w:sz w:val="20"/>
          <w:szCs w:val="20"/>
        </w:rPr>
        <w:t xml:space="preserve"> </w:t>
      </w:r>
      <w:r w:rsidRPr="0008316B">
        <w:rPr>
          <w:sz w:val="20"/>
          <w:szCs w:val="20"/>
        </w:rPr>
        <w:t>помещения</w:t>
      </w:r>
      <w:r w:rsidRPr="0008316B">
        <w:rPr>
          <w:spacing w:val="-9"/>
          <w:sz w:val="20"/>
          <w:szCs w:val="20"/>
        </w:rPr>
        <w:t xml:space="preserve"> </w:t>
      </w:r>
      <w:r w:rsidRPr="0008316B">
        <w:rPr>
          <w:sz w:val="20"/>
          <w:szCs w:val="20"/>
        </w:rPr>
        <w:t>не</w:t>
      </w:r>
      <w:r w:rsidRPr="0008316B">
        <w:rPr>
          <w:spacing w:val="-16"/>
          <w:sz w:val="20"/>
          <w:szCs w:val="20"/>
        </w:rPr>
        <w:t xml:space="preserve"> </w:t>
      </w:r>
      <w:r w:rsidRPr="0008316B">
        <w:rPr>
          <w:sz w:val="20"/>
          <w:szCs w:val="20"/>
        </w:rPr>
        <w:t>может</w:t>
      </w:r>
      <w:r w:rsidRPr="0008316B">
        <w:rPr>
          <w:spacing w:val="-11"/>
          <w:sz w:val="20"/>
          <w:szCs w:val="20"/>
        </w:rPr>
        <w:t xml:space="preserve"> </w:t>
      </w:r>
      <w:r w:rsidRPr="0008316B">
        <w:rPr>
          <w:sz w:val="20"/>
          <w:szCs w:val="20"/>
        </w:rPr>
        <w:t>служить</w:t>
      </w:r>
      <w:r w:rsidRPr="0008316B">
        <w:rPr>
          <w:spacing w:val="-9"/>
          <w:sz w:val="20"/>
          <w:szCs w:val="20"/>
        </w:rPr>
        <w:t xml:space="preserve"> </w:t>
      </w:r>
      <w:r w:rsidRPr="0008316B">
        <w:rPr>
          <w:sz w:val="20"/>
          <w:szCs w:val="20"/>
        </w:rPr>
        <w:t>основанием</w:t>
      </w:r>
      <w:r w:rsidRPr="0008316B">
        <w:rPr>
          <w:spacing w:val="-7"/>
          <w:sz w:val="20"/>
          <w:szCs w:val="20"/>
        </w:rPr>
        <w:t xml:space="preserve"> </w:t>
      </w:r>
      <w:r w:rsidRPr="0008316B">
        <w:rPr>
          <w:sz w:val="20"/>
          <w:szCs w:val="20"/>
        </w:rPr>
        <w:t>невнесения арендной</w:t>
      </w:r>
      <w:r w:rsidRPr="0008316B">
        <w:rPr>
          <w:spacing w:val="-14"/>
          <w:sz w:val="20"/>
          <w:szCs w:val="20"/>
        </w:rPr>
        <w:t xml:space="preserve"> </w:t>
      </w:r>
      <w:r w:rsidRPr="0008316B">
        <w:rPr>
          <w:sz w:val="20"/>
          <w:szCs w:val="20"/>
        </w:rPr>
        <w:t>платы.</w:t>
      </w:r>
    </w:p>
    <w:p w:rsidR="00F05431" w:rsidRPr="0008316B" w:rsidRDefault="00F05431" w:rsidP="00F05431">
      <w:pPr>
        <w:jc w:val="both"/>
        <w:rPr>
          <w:sz w:val="20"/>
          <w:szCs w:val="20"/>
        </w:rPr>
      </w:pPr>
      <w:r w:rsidRPr="0008316B">
        <w:rPr>
          <w:sz w:val="20"/>
          <w:szCs w:val="20"/>
        </w:rPr>
        <w:t xml:space="preserve">           3.10. По итогам календарного года (налогового периода) по состоянию на первое число нового календарного года, а также в случае досрочного расторжения договора, стороны производят сверку расчетов с составлением Акта сверки расчетов в течении 30 рабочих дней с даты окончания календарного года или даты расторжения договора. Расхождения по расчетам устраняются в порядке и сроки по взаимному соглашению сторон. </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93" w:name="sub_121"/>
      <w:r w:rsidRPr="0008316B">
        <w:rPr>
          <w:rFonts w:ascii="Times New Roman CYR" w:eastAsia="Times New Roman CYR" w:hAnsi="Times New Roman CYR" w:cs="Times New Roman CYR"/>
          <w:b/>
          <w:bCs/>
          <w:color w:val="26282F"/>
          <w:sz w:val="20"/>
          <w:szCs w:val="20"/>
          <w:lang w:bidi="ru-RU"/>
        </w:rPr>
        <w:t>5. Изменение и прекращение договора</w:t>
      </w:r>
    </w:p>
    <w:bookmarkEnd w:id="93"/>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94" w:name="sub_118"/>
      <w:r w:rsidRPr="0008316B">
        <w:rPr>
          <w:rFonts w:ascii="Times New Roman CYR" w:eastAsia="Times New Roman CYR" w:hAnsi="Times New Roman CYR" w:cs="Times New Roman CYR"/>
          <w:sz w:val="20"/>
          <w:szCs w:val="20"/>
          <w:lang w:bidi="ru-RU"/>
        </w:rPr>
        <w:t>5.1. По соглашению Сторон настоящий договор может быть изменен.</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95" w:name="sub_119"/>
      <w:bookmarkEnd w:id="94"/>
      <w:r w:rsidRPr="0008316B">
        <w:rPr>
          <w:rFonts w:ascii="Times New Roman CYR" w:eastAsia="Times New Roman CYR" w:hAnsi="Times New Roman CYR" w:cs="Times New Roman CYR"/>
          <w:sz w:val="20"/>
          <w:szCs w:val="20"/>
          <w:lang w:bidi="ru-RU"/>
        </w:rPr>
        <w:t>5.2. По требованию Арендодателя настоящий договор может быть расторгнут в судебном порядке в случаях, когда Арендатор:</w:t>
      </w:r>
    </w:p>
    <w:bookmarkEnd w:id="95"/>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грубо или неоднократно нарушает условия настоящего договора либо использует арендуемое имущество не по целевому назначению;</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существенно ухудшает состояние арендуемого имущества.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96" w:name="sub_120"/>
      <w:r w:rsidRPr="0008316B">
        <w:rPr>
          <w:rFonts w:ascii="Times New Roman CYR" w:eastAsia="Times New Roman CYR" w:hAnsi="Times New Roman CYR" w:cs="Times New Roman CYR"/>
          <w:sz w:val="20"/>
          <w:szCs w:val="20"/>
          <w:lang w:bidi="ru-RU"/>
        </w:rPr>
        <w:t>5.3. По требованию Арендатора настоящий договор аренды может быть расторгнут в судебном порядке, если:</w:t>
      </w:r>
    </w:p>
    <w:bookmarkEnd w:id="96"/>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Арендодатель не предоставляет имущество в пользование Арендатору либо создает препятствия пользованию имуществом в соответствии с его целевым назначением или условиями настоящего договора;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Арендодатель не производит капитальный ремонт помещения в установленные настоящим договором сроки;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r w:rsidRPr="0008316B">
        <w:rPr>
          <w:rFonts w:ascii="Times New Roman CYR" w:eastAsia="Times New Roman CYR" w:hAnsi="Times New Roman CYR" w:cs="Times New Roman CYR"/>
          <w:sz w:val="20"/>
          <w:szCs w:val="20"/>
          <w:lang w:bidi="ru-RU"/>
        </w:rPr>
        <w:t>- имущество в силу обстоятельств, не зависящих от Арендатора, окажется в состоянии, не пригодном для использования.</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97" w:name="sub_127"/>
      <w:r w:rsidRPr="0008316B">
        <w:rPr>
          <w:rFonts w:ascii="Times New Roman CYR" w:eastAsia="Times New Roman CYR" w:hAnsi="Times New Roman CYR" w:cs="Times New Roman CYR"/>
          <w:b/>
          <w:bCs/>
          <w:color w:val="26282F"/>
          <w:sz w:val="20"/>
          <w:szCs w:val="20"/>
          <w:lang w:bidi="ru-RU"/>
        </w:rPr>
        <w:t>6. Ответственность сторон по договору</w:t>
      </w:r>
    </w:p>
    <w:bookmarkEnd w:id="97"/>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98" w:name="sub_122"/>
      <w:r w:rsidRPr="0008316B">
        <w:rPr>
          <w:rFonts w:ascii="Times New Roman CYR" w:eastAsia="Times New Roman CYR" w:hAnsi="Times New Roman CYR" w:cs="Times New Roman CYR"/>
          <w:sz w:val="20"/>
          <w:szCs w:val="20"/>
          <w:lang w:bidi="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99" w:name="sub_123"/>
      <w:bookmarkEnd w:id="98"/>
      <w:r w:rsidRPr="0008316B">
        <w:rPr>
          <w:rFonts w:ascii="Times New Roman CYR" w:eastAsia="Times New Roman CYR" w:hAnsi="Times New Roman CYR" w:cs="Times New Roman CYR"/>
          <w:sz w:val="20"/>
          <w:szCs w:val="20"/>
          <w:lang w:bidi="ru-RU"/>
        </w:rPr>
        <w:t>6.2. Арендодатель обязан возместить Арендатору убытки (реальный ущерб), причиненный задержкой возврата сданного внаем имущества.</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00" w:name="sub_124"/>
      <w:bookmarkEnd w:id="99"/>
      <w:r w:rsidRPr="0008316B">
        <w:rPr>
          <w:rFonts w:ascii="Times New Roman CYR" w:eastAsia="Times New Roman CYR" w:hAnsi="Times New Roman CYR" w:cs="Times New Roman CYR"/>
          <w:sz w:val="20"/>
          <w:szCs w:val="20"/>
          <w:lang w:bidi="ru-RU"/>
        </w:rPr>
        <w:t>6.3. Арендодатель несет перед Арендатором ответственность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w:t>
      </w:r>
    </w:p>
    <w:p w:rsidR="00F05431" w:rsidRPr="0008316B" w:rsidRDefault="00F05431" w:rsidP="00F05431">
      <w:pPr>
        <w:widowControl w:val="0"/>
        <w:suppressAutoHyphens/>
        <w:autoSpaceDE w:val="0"/>
        <w:ind w:firstLine="720"/>
        <w:jc w:val="both"/>
        <w:rPr>
          <w:sz w:val="20"/>
          <w:szCs w:val="20"/>
        </w:rPr>
      </w:pPr>
      <w:bookmarkStart w:id="101" w:name="sub_125"/>
      <w:bookmarkEnd w:id="100"/>
      <w:r w:rsidRPr="0008316B">
        <w:rPr>
          <w:rFonts w:ascii="Times New Roman CYR" w:eastAsia="Times New Roman CYR" w:hAnsi="Times New Roman CYR" w:cs="Times New Roman CYR"/>
          <w:sz w:val="20"/>
          <w:szCs w:val="20"/>
          <w:lang w:bidi="ru-RU"/>
        </w:rPr>
        <w:t>6.4. В случае просрочки уплаты арендных платежей Арендатор выплачивает Арендодателю пеню в размере</w:t>
      </w:r>
      <w:r w:rsidRPr="0008316B">
        <w:rPr>
          <w:sz w:val="20"/>
          <w:szCs w:val="20"/>
        </w:rPr>
        <w:t>, равному одной трехсотой действующей на момент возникновения долга по арендной плате ставки рефинансирования ЦБ РФ с просроченной суммы за каждый день</w:t>
      </w:r>
      <w:r w:rsidRPr="0008316B">
        <w:rPr>
          <w:spacing w:val="-45"/>
          <w:sz w:val="20"/>
          <w:szCs w:val="20"/>
        </w:rPr>
        <w:t xml:space="preserve">       </w:t>
      </w:r>
      <w:r w:rsidRPr="0008316B">
        <w:rPr>
          <w:sz w:val="20"/>
          <w:szCs w:val="20"/>
        </w:rPr>
        <w:t>просрочки.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02" w:name="sub_126"/>
      <w:bookmarkEnd w:id="101"/>
      <w:r w:rsidRPr="0008316B">
        <w:rPr>
          <w:rFonts w:ascii="Times New Roman CYR" w:eastAsia="Times New Roman CYR" w:hAnsi="Times New Roman CYR" w:cs="Times New Roman CYR"/>
          <w:sz w:val="20"/>
          <w:szCs w:val="20"/>
          <w:lang w:bidi="ru-RU"/>
        </w:rPr>
        <w:t>6.5. В случае использования имущества не в соответствии с условиями настоящего договора или целевым назначением Арендатор выплачивает Арендодателю штраф в 2-кратном размере годовой арендной платы и возмещает все причиненные этим убытки (реальный ущерб).</w:t>
      </w:r>
    </w:p>
    <w:bookmarkEnd w:id="102"/>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103" w:name="sub_133"/>
      <w:r w:rsidRPr="0008316B">
        <w:rPr>
          <w:rFonts w:ascii="Times New Roman CYR" w:eastAsia="Times New Roman CYR" w:hAnsi="Times New Roman CYR" w:cs="Times New Roman CYR"/>
          <w:b/>
          <w:bCs/>
          <w:color w:val="26282F"/>
          <w:sz w:val="20"/>
          <w:szCs w:val="20"/>
          <w:lang w:bidi="ru-RU"/>
        </w:rPr>
        <w:t>7. Заключительные положения</w:t>
      </w:r>
    </w:p>
    <w:bookmarkEnd w:id="103"/>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04" w:name="sub_128"/>
      <w:r w:rsidRPr="0008316B">
        <w:rPr>
          <w:rFonts w:ascii="Times New Roman CYR" w:eastAsia="Times New Roman CYR" w:hAnsi="Times New Roman CYR" w:cs="Times New Roman CYR"/>
          <w:sz w:val="20"/>
          <w:szCs w:val="20"/>
          <w:lang w:bidi="ru-RU"/>
        </w:rPr>
        <w:t>7.1. На момент заключения настоящего договора Арендодатель гарантирует, что помещение, сдаваемое в аренду, не заложено, не арестовано, не обременено правами и не является предметом исков третьих лиц.</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05" w:name="sub_129"/>
      <w:bookmarkEnd w:id="104"/>
      <w:r w:rsidRPr="0008316B">
        <w:rPr>
          <w:rFonts w:ascii="Times New Roman CYR" w:eastAsia="Times New Roman CYR" w:hAnsi="Times New Roman CYR" w:cs="Times New Roman CYR"/>
          <w:sz w:val="20"/>
          <w:szCs w:val="20"/>
          <w:lang w:bidi="ru-RU"/>
        </w:rPr>
        <w:t>7.2. Любые споры, возникающие из настоящего договора или в связи с ним, подлежат окончательному урегулированию в суде или в Арбитражном суде Новгородской области.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06" w:name="sub_130"/>
      <w:bookmarkEnd w:id="105"/>
      <w:r w:rsidRPr="0008316B">
        <w:rPr>
          <w:rFonts w:ascii="Times New Roman CYR" w:eastAsia="Times New Roman CYR" w:hAnsi="Times New Roman CYR" w:cs="Times New Roman CYR"/>
          <w:sz w:val="20"/>
          <w:szCs w:val="20"/>
          <w:lang w:bidi="ru-RU"/>
        </w:rPr>
        <w:lastRenderedPageBreak/>
        <w:t>7.3. Настоящий договор составлен в 3-х экземплярах, имеющих одинаковую юридическую силу.</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07" w:name="sub_131"/>
      <w:bookmarkEnd w:id="106"/>
      <w:r w:rsidRPr="0008316B">
        <w:rPr>
          <w:rFonts w:ascii="Times New Roman CYR" w:eastAsia="Times New Roman CYR" w:hAnsi="Times New Roman CYR" w:cs="Times New Roman CYR"/>
          <w:sz w:val="20"/>
          <w:szCs w:val="20"/>
          <w:lang w:bidi="ru-RU"/>
        </w:rPr>
        <w:t>7.4. Любые изменения и дополнения к настоящему договору должны быть оформлены в письменном виде и подписаны обеими Сторонами.</w:t>
      </w:r>
    </w:p>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bookmarkStart w:id="108" w:name="sub_132"/>
      <w:bookmarkEnd w:id="107"/>
      <w:r w:rsidRPr="0008316B">
        <w:rPr>
          <w:rFonts w:ascii="Times New Roman CYR" w:eastAsia="Times New Roman CYR" w:hAnsi="Times New Roman CYR" w:cs="Times New Roman CYR"/>
          <w:sz w:val="20"/>
          <w:szCs w:val="20"/>
          <w:lang w:bidi="ru-RU"/>
        </w:rPr>
        <w:t>7.5. Настоящий договор вступает в силу с даты его регистрации в Управлении Федеральной службы государственной регистрации, кадастра и картографии по Новгородской области (отдел по Валдайскому району).</w:t>
      </w:r>
    </w:p>
    <w:bookmarkEnd w:id="108"/>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bookmarkStart w:id="109" w:name="sub_134"/>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p>
    <w:p w:rsidR="00F05431" w:rsidRPr="0008316B" w:rsidRDefault="00F05431" w:rsidP="00F05431">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08316B">
        <w:rPr>
          <w:rFonts w:ascii="Times New Roman CYR" w:eastAsia="Times New Roman CYR" w:hAnsi="Times New Roman CYR" w:cs="Times New Roman CYR"/>
          <w:b/>
          <w:bCs/>
          <w:color w:val="26282F"/>
          <w:sz w:val="20"/>
          <w:szCs w:val="20"/>
          <w:lang w:bidi="ru-RU"/>
        </w:rPr>
        <w:t>8. Реквизиты и подписи сторон</w:t>
      </w:r>
    </w:p>
    <w:bookmarkEnd w:id="109"/>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738"/>
      </w:tblGrid>
      <w:tr w:rsidR="00F05431" w:rsidRPr="0008316B" w:rsidTr="006629CD">
        <w:tc>
          <w:tcPr>
            <w:tcW w:w="5183" w:type="dxa"/>
            <w:shd w:val="clear" w:color="auto" w:fill="auto"/>
          </w:tcPr>
          <w:p w:rsidR="00F05431" w:rsidRPr="0008316B" w:rsidRDefault="00F05431" w:rsidP="006629CD">
            <w:pPr>
              <w:widowControl w:val="0"/>
              <w:autoSpaceDE w:val="0"/>
              <w:autoSpaceDN w:val="0"/>
              <w:rPr>
                <w:sz w:val="20"/>
                <w:szCs w:val="20"/>
              </w:rPr>
            </w:pPr>
            <w:r w:rsidRPr="0008316B">
              <w:rPr>
                <w:sz w:val="20"/>
                <w:szCs w:val="20"/>
              </w:rPr>
              <w:t>Арендодатель</w:t>
            </w:r>
          </w:p>
          <w:p w:rsidR="00F05431" w:rsidRPr="0008316B" w:rsidRDefault="00F05431" w:rsidP="006629CD">
            <w:pPr>
              <w:widowControl w:val="0"/>
              <w:autoSpaceDE w:val="0"/>
              <w:autoSpaceDN w:val="0"/>
              <w:rPr>
                <w:sz w:val="20"/>
                <w:szCs w:val="20"/>
              </w:rPr>
            </w:pPr>
            <w:r w:rsidRPr="0008316B">
              <w:rPr>
                <w:w w:val="95"/>
                <w:sz w:val="20"/>
                <w:szCs w:val="20"/>
              </w:rPr>
              <w:t xml:space="preserve">Администрация Яжелбицкого сельского </w:t>
            </w:r>
            <w:r w:rsidRPr="0008316B">
              <w:rPr>
                <w:sz w:val="20"/>
                <w:szCs w:val="20"/>
              </w:rPr>
              <w:t>поселения</w:t>
            </w:r>
          </w:p>
          <w:p w:rsidR="00F05431" w:rsidRPr="0008316B" w:rsidRDefault="00F05431" w:rsidP="006629CD">
            <w:pPr>
              <w:widowControl w:val="0"/>
              <w:autoSpaceDE w:val="0"/>
              <w:autoSpaceDN w:val="0"/>
              <w:rPr>
                <w:sz w:val="20"/>
                <w:szCs w:val="20"/>
              </w:rPr>
            </w:pPr>
            <w:r w:rsidRPr="0008316B">
              <w:rPr>
                <w:w w:val="95"/>
                <w:sz w:val="20"/>
                <w:szCs w:val="20"/>
              </w:rPr>
              <w:t xml:space="preserve">175411. Новгородская область, Валдайский </w:t>
            </w:r>
            <w:r w:rsidRPr="0008316B">
              <w:rPr>
                <w:sz w:val="20"/>
                <w:szCs w:val="20"/>
              </w:rPr>
              <w:t xml:space="preserve">район. с.Яжелбицы, ул. Усадьба, д.22  </w:t>
            </w:r>
            <w:r w:rsidRPr="0008316B">
              <w:rPr>
                <w:w w:val="95"/>
                <w:sz w:val="20"/>
                <w:szCs w:val="20"/>
              </w:rPr>
              <w:t>ИНН 5302011199  KПП 530201001</w:t>
            </w:r>
          </w:p>
          <w:p w:rsidR="00F05431" w:rsidRPr="0008316B" w:rsidRDefault="00F05431" w:rsidP="006629CD">
            <w:pPr>
              <w:widowControl w:val="0"/>
              <w:autoSpaceDE w:val="0"/>
              <w:autoSpaceDN w:val="0"/>
              <w:rPr>
                <w:sz w:val="20"/>
                <w:szCs w:val="20"/>
              </w:rPr>
            </w:pPr>
            <w:r w:rsidRPr="0008316B">
              <w:rPr>
                <w:w w:val="95"/>
                <w:sz w:val="20"/>
                <w:szCs w:val="20"/>
              </w:rPr>
              <w:t>Л/с 03503005180 в отделении УФК по  Новгородской области</w:t>
            </w:r>
          </w:p>
          <w:p w:rsidR="00F05431" w:rsidRPr="0008316B" w:rsidRDefault="00F05431" w:rsidP="006629CD">
            <w:pPr>
              <w:widowControl w:val="0"/>
              <w:autoSpaceDE w:val="0"/>
              <w:autoSpaceDN w:val="0"/>
              <w:rPr>
                <w:sz w:val="20"/>
                <w:szCs w:val="20"/>
              </w:rPr>
            </w:pPr>
            <w:r w:rsidRPr="0008316B">
              <w:rPr>
                <w:w w:val="90"/>
                <w:sz w:val="20"/>
                <w:szCs w:val="20"/>
              </w:rPr>
              <w:t>№   счета 40101810900000010001</w:t>
            </w:r>
          </w:p>
          <w:p w:rsidR="00F05431" w:rsidRPr="0008316B" w:rsidRDefault="00F05431" w:rsidP="006629CD">
            <w:pPr>
              <w:widowControl w:val="0"/>
              <w:autoSpaceDE w:val="0"/>
              <w:autoSpaceDN w:val="0"/>
              <w:rPr>
                <w:w w:val="95"/>
                <w:sz w:val="20"/>
                <w:szCs w:val="20"/>
              </w:rPr>
            </w:pPr>
            <w:r w:rsidRPr="0008316B">
              <w:rPr>
                <w:w w:val="95"/>
                <w:sz w:val="20"/>
                <w:szCs w:val="20"/>
              </w:rPr>
              <w:t>в УФК Новгородской области Банк: ГР</w:t>
            </w:r>
            <w:r w:rsidRPr="0008316B">
              <w:rPr>
                <w:sz w:val="20"/>
                <w:szCs w:val="20"/>
              </w:rPr>
              <w:t xml:space="preserve">КЦ ГУ Банка России </w:t>
            </w:r>
            <w:r w:rsidRPr="0008316B">
              <w:rPr>
                <w:w w:val="95"/>
                <w:sz w:val="20"/>
                <w:szCs w:val="20"/>
              </w:rPr>
              <w:t>по Новгородской области</w:t>
            </w:r>
          </w:p>
          <w:p w:rsidR="00F05431" w:rsidRPr="0008316B" w:rsidRDefault="00F05431" w:rsidP="006629CD">
            <w:pPr>
              <w:widowControl w:val="0"/>
              <w:autoSpaceDE w:val="0"/>
              <w:autoSpaceDN w:val="0"/>
              <w:rPr>
                <w:sz w:val="20"/>
                <w:szCs w:val="20"/>
              </w:rPr>
            </w:pPr>
            <w:r w:rsidRPr="0008316B">
              <w:rPr>
                <w:sz w:val="20"/>
                <w:szCs w:val="20"/>
              </w:rPr>
              <w:t xml:space="preserve">БИК 044959001  </w:t>
            </w:r>
          </w:p>
          <w:p w:rsidR="00F05431" w:rsidRPr="0008316B" w:rsidRDefault="00F05431" w:rsidP="006629CD">
            <w:pPr>
              <w:widowControl w:val="0"/>
              <w:autoSpaceDE w:val="0"/>
              <w:autoSpaceDN w:val="0"/>
              <w:rPr>
                <w:sz w:val="20"/>
                <w:szCs w:val="20"/>
              </w:rPr>
            </w:pPr>
          </w:p>
        </w:tc>
        <w:tc>
          <w:tcPr>
            <w:tcW w:w="4825" w:type="dxa"/>
            <w:shd w:val="clear" w:color="auto" w:fill="auto"/>
          </w:tcPr>
          <w:p w:rsidR="00F05431" w:rsidRPr="0008316B" w:rsidRDefault="00F05431" w:rsidP="006629CD">
            <w:pPr>
              <w:widowControl w:val="0"/>
              <w:autoSpaceDE w:val="0"/>
              <w:autoSpaceDN w:val="0"/>
              <w:rPr>
                <w:sz w:val="20"/>
                <w:szCs w:val="20"/>
              </w:rPr>
            </w:pPr>
            <w:r w:rsidRPr="0008316B">
              <w:rPr>
                <w:sz w:val="20"/>
                <w:szCs w:val="20"/>
              </w:rPr>
              <w:t>Арендатор</w:t>
            </w:r>
          </w:p>
          <w:p w:rsidR="00F05431" w:rsidRPr="0008316B" w:rsidRDefault="00F05431" w:rsidP="006629CD">
            <w:pPr>
              <w:widowControl w:val="0"/>
              <w:autoSpaceDE w:val="0"/>
              <w:autoSpaceDN w:val="0"/>
              <w:rPr>
                <w:sz w:val="20"/>
                <w:szCs w:val="20"/>
              </w:rPr>
            </w:pPr>
            <w:r w:rsidRPr="0008316B">
              <w:rPr>
                <w:w w:val="95"/>
                <w:sz w:val="20"/>
                <w:szCs w:val="20"/>
              </w:rPr>
              <w:t>______________</w:t>
            </w:r>
          </w:p>
          <w:p w:rsidR="00F05431" w:rsidRPr="0008316B" w:rsidRDefault="00F05431" w:rsidP="006629CD">
            <w:pPr>
              <w:widowControl w:val="0"/>
              <w:autoSpaceDE w:val="0"/>
              <w:autoSpaceDN w:val="0"/>
              <w:rPr>
                <w:sz w:val="20"/>
                <w:szCs w:val="20"/>
              </w:rPr>
            </w:pPr>
            <w:r w:rsidRPr="0008316B">
              <w:rPr>
                <w:sz w:val="20"/>
                <w:szCs w:val="20"/>
              </w:rPr>
              <w:t>_____________________________________</w:t>
            </w:r>
          </w:p>
          <w:p w:rsidR="00F05431" w:rsidRPr="0008316B" w:rsidRDefault="00F05431" w:rsidP="006629CD">
            <w:pPr>
              <w:widowControl w:val="0"/>
              <w:autoSpaceDE w:val="0"/>
              <w:autoSpaceDN w:val="0"/>
              <w:rPr>
                <w:sz w:val="20"/>
                <w:szCs w:val="20"/>
              </w:rPr>
            </w:pPr>
            <w:r w:rsidRPr="0008316B">
              <w:rPr>
                <w:sz w:val="20"/>
                <w:szCs w:val="20"/>
              </w:rPr>
              <w:t>___________________________________</w:t>
            </w:r>
          </w:p>
          <w:p w:rsidR="00F05431" w:rsidRPr="0008316B" w:rsidRDefault="00F05431" w:rsidP="006629CD">
            <w:pPr>
              <w:widowControl w:val="0"/>
              <w:autoSpaceDE w:val="0"/>
              <w:autoSpaceDN w:val="0"/>
              <w:rPr>
                <w:sz w:val="20"/>
                <w:szCs w:val="20"/>
              </w:rPr>
            </w:pPr>
            <w:r w:rsidRPr="0008316B">
              <w:rPr>
                <w:sz w:val="20"/>
                <w:szCs w:val="20"/>
              </w:rPr>
              <w:t>___________________________________</w:t>
            </w:r>
          </w:p>
          <w:p w:rsidR="00F05431" w:rsidRPr="0008316B" w:rsidRDefault="00F05431" w:rsidP="006629CD">
            <w:pPr>
              <w:widowControl w:val="0"/>
              <w:autoSpaceDE w:val="0"/>
              <w:autoSpaceDN w:val="0"/>
              <w:rPr>
                <w:sz w:val="20"/>
                <w:szCs w:val="20"/>
              </w:rPr>
            </w:pPr>
            <w:r w:rsidRPr="0008316B">
              <w:rPr>
                <w:sz w:val="20"/>
                <w:szCs w:val="20"/>
              </w:rPr>
              <w:t>___________________________________</w:t>
            </w:r>
          </w:p>
        </w:tc>
      </w:tr>
      <w:tr w:rsidR="00F05431" w:rsidRPr="0008316B" w:rsidTr="006629CD">
        <w:tc>
          <w:tcPr>
            <w:tcW w:w="5183" w:type="dxa"/>
            <w:shd w:val="clear" w:color="auto" w:fill="auto"/>
          </w:tcPr>
          <w:p w:rsidR="00F05431" w:rsidRPr="0008316B" w:rsidRDefault="00F05431" w:rsidP="006629CD">
            <w:pPr>
              <w:widowControl w:val="0"/>
              <w:autoSpaceDE w:val="0"/>
              <w:autoSpaceDN w:val="0"/>
              <w:rPr>
                <w:sz w:val="20"/>
                <w:szCs w:val="20"/>
              </w:rPr>
            </w:pPr>
            <w:r w:rsidRPr="0008316B">
              <w:rPr>
                <w:sz w:val="20"/>
                <w:szCs w:val="20"/>
              </w:rPr>
              <w:t>Глава Яжелбицкого сельского поселения</w:t>
            </w:r>
          </w:p>
          <w:p w:rsidR="00F05431" w:rsidRPr="0008316B" w:rsidRDefault="00F05431" w:rsidP="006629CD">
            <w:pPr>
              <w:widowControl w:val="0"/>
              <w:autoSpaceDE w:val="0"/>
              <w:autoSpaceDN w:val="0"/>
              <w:rPr>
                <w:sz w:val="20"/>
                <w:szCs w:val="20"/>
              </w:rPr>
            </w:pPr>
            <w:r w:rsidRPr="0008316B">
              <w:rPr>
                <w:sz w:val="20"/>
                <w:szCs w:val="20"/>
              </w:rPr>
              <w:t>___________________ М.Н.Ратникова</w:t>
            </w:r>
          </w:p>
        </w:tc>
        <w:tc>
          <w:tcPr>
            <w:tcW w:w="4825" w:type="dxa"/>
            <w:shd w:val="clear" w:color="auto" w:fill="auto"/>
          </w:tcPr>
          <w:p w:rsidR="00F05431" w:rsidRPr="0008316B" w:rsidRDefault="00F05431" w:rsidP="006629CD">
            <w:pPr>
              <w:widowControl w:val="0"/>
              <w:autoSpaceDE w:val="0"/>
              <w:autoSpaceDN w:val="0"/>
              <w:rPr>
                <w:w w:val="95"/>
                <w:sz w:val="20"/>
                <w:szCs w:val="20"/>
              </w:rPr>
            </w:pPr>
          </w:p>
          <w:p w:rsidR="00F05431" w:rsidRPr="0008316B" w:rsidRDefault="00F05431" w:rsidP="006629CD">
            <w:pPr>
              <w:widowControl w:val="0"/>
              <w:autoSpaceDE w:val="0"/>
              <w:autoSpaceDN w:val="0"/>
              <w:rPr>
                <w:sz w:val="20"/>
                <w:szCs w:val="20"/>
              </w:rPr>
            </w:pPr>
            <w:r w:rsidRPr="0008316B">
              <w:rPr>
                <w:sz w:val="20"/>
                <w:szCs w:val="20"/>
              </w:rPr>
              <w:t>____________  /_____________/</w:t>
            </w:r>
          </w:p>
        </w:tc>
      </w:tr>
    </w:tbl>
    <w:p w:rsidR="00F05431" w:rsidRPr="0008316B" w:rsidRDefault="00F05431" w:rsidP="00F05431">
      <w:pPr>
        <w:widowControl w:val="0"/>
        <w:suppressAutoHyphens/>
        <w:autoSpaceDE w:val="0"/>
        <w:ind w:firstLine="720"/>
        <w:jc w:val="both"/>
        <w:rPr>
          <w:rFonts w:ascii="Times New Roman CYR" w:eastAsia="Times New Roman CYR" w:hAnsi="Times New Roman CYR" w:cs="Times New Roman CYR"/>
          <w:sz w:val="20"/>
          <w:szCs w:val="20"/>
          <w:lang w:bidi="ru-RU"/>
        </w:rPr>
      </w:pPr>
    </w:p>
    <w:p w:rsidR="0008316B" w:rsidRDefault="0008316B" w:rsidP="00F05431">
      <w:pPr>
        <w:spacing w:before="207" w:line="275" w:lineRule="exact"/>
        <w:ind w:left="7080"/>
        <w:jc w:val="right"/>
        <w:rPr>
          <w:color w:val="313131"/>
          <w:sz w:val="20"/>
          <w:szCs w:val="20"/>
        </w:rPr>
      </w:pPr>
    </w:p>
    <w:p w:rsidR="00F05431" w:rsidRPr="0008316B" w:rsidRDefault="00F05431" w:rsidP="00F05431">
      <w:pPr>
        <w:spacing w:before="207" w:line="275" w:lineRule="exact"/>
        <w:ind w:left="7080"/>
        <w:jc w:val="right"/>
        <w:rPr>
          <w:sz w:val="20"/>
          <w:szCs w:val="20"/>
        </w:rPr>
      </w:pPr>
      <w:r w:rsidRPr="0008316B">
        <w:rPr>
          <w:color w:val="313131"/>
          <w:sz w:val="20"/>
          <w:szCs w:val="20"/>
        </w:rPr>
        <w:t>Приложение № 1</w:t>
      </w:r>
    </w:p>
    <w:p w:rsidR="00F05431" w:rsidRPr="0008316B" w:rsidRDefault="00F05431" w:rsidP="00F05431">
      <w:pPr>
        <w:spacing w:line="275" w:lineRule="exact"/>
        <w:jc w:val="right"/>
        <w:rPr>
          <w:sz w:val="20"/>
          <w:szCs w:val="20"/>
        </w:rPr>
      </w:pPr>
      <w:r w:rsidRPr="0008316B">
        <w:rPr>
          <w:noProof/>
          <w:position w:val="-2"/>
          <w:sz w:val="20"/>
          <w:szCs w:val="20"/>
        </w:rPr>
        <w:drawing>
          <wp:inline distT="0" distB="0" distL="0" distR="0">
            <wp:extent cx="95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08316B">
        <w:rPr>
          <w:sz w:val="20"/>
          <w:szCs w:val="20"/>
        </w:rPr>
        <w:t xml:space="preserve">                                                                                                </w:t>
      </w:r>
      <w:r w:rsidRPr="0008316B">
        <w:rPr>
          <w:spacing w:val="-8"/>
          <w:sz w:val="20"/>
          <w:szCs w:val="20"/>
        </w:rPr>
        <w:t xml:space="preserve"> </w:t>
      </w:r>
      <w:r w:rsidRPr="0008316B">
        <w:rPr>
          <w:color w:val="313131"/>
          <w:sz w:val="20"/>
          <w:szCs w:val="20"/>
        </w:rPr>
        <w:t>к</w:t>
      </w:r>
      <w:r w:rsidRPr="0008316B">
        <w:rPr>
          <w:color w:val="313131"/>
          <w:spacing w:val="-24"/>
          <w:sz w:val="20"/>
          <w:szCs w:val="20"/>
        </w:rPr>
        <w:t xml:space="preserve"> </w:t>
      </w:r>
      <w:r w:rsidRPr="0008316B">
        <w:rPr>
          <w:color w:val="313131"/>
          <w:sz w:val="20"/>
          <w:szCs w:val="20"/>
        </w:rPr>
        <w:t>договору</w:t>
      </w:r>
      <w:r w:rsidRPr="0008316B">
        <w:rPr>
          <w:color w:val="313131"/>
          <w:spacing w:val="-16"/>
          <w:sz w:val="20"/>
          <w:szCs w:val="20"/>
        </w:rPr>
        <w:t xml:space="preserve"> </w:t>
      </w:r>
      <w:r w:rsidRPr="0008316B">
        <w:rPr>
          <w:color w:val="313131"/>
          <w:sz w:val="20"/>
          <w:szCs w:val="20"/>
        </w:rPr>
        <w:t>аренды</w:t>
      </w:r>
      <w:r w:rsidRPr="0008316B">
        <w:rPr>
          <w:color w:val="313131"/>
          <w:spacing w:val="-19"/>
          <w:sz w:val="20"/>
          <w:szCs w:val="20"/>
        </w:rPr>
        <w:t xml:space="preserve"> нежилого</w:t>
      </w:r>
      <w:r w:rsidRPr="0008316B">
        <w:rPr>
          <w:color w:val="313131"/>
          <w:spacing w:val="-16"/>
          <w:sz w:val="20"/>
          <w:szCs w:val="20"/>
        </w:rPr>
        <w:t xml:space="preserve"> </w:t>
      </w:r>
      <w:r w:rsidRPr="0008316B">
        <w:rPr>
          <w:color w:val="313131"/>
          <w:sz w:val="20"/>
          <w:szCs w:val="20"/>
        </w:rPr>
        <w:t>помещения</w:t>
      </w:r>
    </w:p>
    <w:p w:rsidR="00F05431" w:rsidRPr="0008316B" w:rsidRDefault="00F05431" w:rsidP="00F05431">
      <w:pPr>
        <w:spacing w:before="2"/>
        <w:jc w:val="right"/>
        <w:rPr>
          <w:sz w:val="20"/>
          <w:szCs w:val="20"/>
        </w:rPr>
      </w:pPr>
      <w:r w:rsidRPr="0008316B">
        <w:rPr>
          <w:color w:val="313131"/>
          <w:sz w:val="20"/>
          <w:szCs w:val="20"/>
        </w:rPr>
        <w:t xml:space="preserve">                                                                                                           № __ от ____.2020г</w:t>
      </w:r>
    </w:p>
    <w:p w:rsidR="00F05431" w:rsidRPr="0008316B" w:rsidRDefault="00F05431" w:rsidP="00F05431">
      <w:pPr>
        <w:spacing w:before="6"/>
        <w:jc w:val="both"/>
        <w:rPr>
          <w:sz w:val="20"/>
          <w:szCs w:val="20"/>
        </w:rPr>
      </w:pPr>
    </w:p>
    <w:p w:rsidR="00F05431" w:rsidRPr="0008316B" w:rsidRDefault="00F05431" w:rsidP="00F05431">
      <w:pPr>
        <w:spacing w:before="90"/>
        <w:ind w:left="4646" w:right="4161"/>
        <w:jc w:val="center"/>
        <w:rPr>
          <w:b/>
          <w:sz w:val="20"/>
          <w:szCs w:val="20"/>
        </w:rPr>
      </w:pPr>
      <w:r w:rsidRPr="0008316B">
        <w:rPr>
          <w:b/>
          <w:color w:val="313131"/>
          <w:w w:val="105"/>
          <w:sz w:val="20"/>
          <w:szCs w:val="20"/>
        </w:rPr>
        <w:t>АКТ</w:t>
      </w:r>
    </w:p>
    <w:p w:rsidR="00F05431" w:rsidRPr="0008316B" w:rsidRDefault="00F05431" w:rsidP="00F05431">
      <w:pPr>
        <w:spacing w:before="2"/>
        <w:ind w:left="900" w:right="528"/>
        <w:jc w:val="center"/>
        <w:rPr>
          <w:b/>
          <w:color w:val="313131"/>
          <w:w w:val="105"/>
          <w:sz w:val="20"/>
          <w:szCs w:val="20"/>
        </w:rPr>
      </w:pPr>
      <w:r w:rsidRPr="0008316B">
        <w:rPr>
          <w:b/>
          <w:color w:val="313131"/>
          <w:w w:val="105"/>
          <w:sz w:val="20"/>
          <w:szCs w:val="20"/>
        </w:rPr>
        <w:t>ПРИЕМА-ПЕРЕДАЧИ</w:t>
      </w:r>
    </w:p>
    <w:p w:rsidR="00F05431" w:rsidRPr="0008316B" w:rsidRDefault="00F05431" w:rsidP="00F05431">
      <w:pPr>
        <w:spacing w:before="2"/>
        <w:ind w:left="900" w:right="528"/>
        <w:jc w:val="center"/>
        <w:rPr>
          <w:b/>
          <w:sz w:val="20"/>
          <w:szCs w:val="20"/>
        </w:rPr>
      </w:pPr>
    </w:p>
    <w:p w:rsidR="00F05431" w:rsidRPr="0008316B" w:rsidRDefault="00F05431" w:rsidP="00F05431">
      <w:pPr>
        <w:tabs>
          <w:tab w:val="left" w:pos="8547"/>
        </w:tabs>
        <w:spacing w:before="95"/>
        <w:ind w:left="180"/>
        <w:rPr>
          <w:sz w:val="20"/>
          <w:szCs w:val="20"/>
        </w:rPr>
      </w:pPr>
      <w:r w:rsidRPr="0008316B">
        <w:rPr>
          <w:color w:val="313131"/>
          <w:w w:val="105"/>
          <w:sz w:val="20"/>
          <w:szCs w:val="20"/>
        </w:rPr>
        <w:t>с.</w:t>
      </w:r>
      <w:r w:rsidRPr="0008316B">
        <w:rPr>
          <w:color w:val="313131"/>
          <w:spacing w:val="-13"/>
          <w:w w:val="105"/>
          <w:sz w:val="20"/>
          <w:szCs w:val="20"/>
        </w:rPr>
        <w:t xml:space="preserve"> </w:t>
      </w:r>
      <w:r w:rsidRPr="0008316B">
        <w:rPr>
          <w:color w:val="313131"/>
          <w:w w:val="105"/>
          <w:sz w:val="20"/>
          <w:szCs w:val="20"/>
        </w:rPr>
        <w:t>Яжелбицы                                                                                                ______ 2020</w:t>
      </w:r>
      <w:r w:rsidRPr="0008316B">
        <w:rPr>
          <w:color w:val="313131"/>
          <w:spacing w:val="-32"/>
          <w:w w:val="105"/>
          <w:sz w:val="20"/>
          <w:szCs w:val="20"/>
        </w:rPr>
        <w:t xml:space="preserve"> </w:t>
      </w:r>
      <w:r w:rsidRPr="0008316B">
        <w:rPr>
          <w:color w:val="313131"/>
          <w:w w:val="105"/>
          <w:sz w:val="20"/>
          <w:szCs w:val="20"/>
        </w:rPr>
        <w:t>года</w:t>
      </w:r>
    </w:p>
    <w:p w:rsidR="00F05431" w:rsidRPr="0008316B" w:rsidRDefault="00F05431" w:rsidP="00F05431">
      <w:pPr>
        <w:spacing w:before="8"/>
        <w:jc w:val="both"/>
        <w:rPr>
          <w:sz w:val="20"/>
          <w:szCs w:val="20"/>
        </w:rPr>
      </w:pPr>
    </w:p>
    <w:p w:rsidR="00F05431" w:rsidRPr="0008316B" w:rsidRDefault="00F05431" w:rsidP="00F05431">
      <w:pPr>
        <w:ind w:firstLine="708"/>
        <w:jc w:val="both"/>
        <w:rPr>
          <w:sz w:val="20"/>
          <w:szCs w:val="20"/>
        </w:rPr>
      </w:pPr>
      <w:r w:rsidRPr="0008316B">
        <w:rPr>
          <w:b/>
          <w:w w:val="105"/>
          <w:sz w:val="20"/>
          <w:szCs w:val="20"/>
        </w:rPr>
        <w:t>Администрация</w:t>
      </w:r>
      <w:r w:rsidRPr="0008316B">
        <w:rPr>
          <w:b/>
          <w:w w:val="105"/>
          <w:sz w:val="20"/>
          <w:szCs w:val="20"/>
        </w:rPr>
        <w:tab/>
        <w:t>Яжелбицкого  сельского  поселения</w:t>
      </w:r>
      <w:r w:rsidRPr="0008316B">
        <w:rPr>
          <w:w w:val="105"/>
          <w:sz w:val="20"/>
          <w:szCs w:val="20"/>
        </w:rPr>
        <w:t xml:space="preserve">,  именуемая  в </w:t>
      </w:r>
      <w:r w:rsidRPr="0008316B">
        <w:rPr>
          <w:spacing w:val="25"/>
          <w:w w:val="105"/>
          <w:sz w:val="20"/>
          <w:szCs w:val="20"/>
        </w:rPr>
        <w:t xml:space="preserve"> </w:t>
      </w:r>
      <w:r w:rsidRPr="0008316B">
        <w:rPr>
          <w:w w:val="105"/>
          <w:sz w:val="20"/>
          <w:szCs w:val="20"/>
        </w:rPr>
        <w:t xml:space="preserve">дальнейшем </w:t>
      </w:r>
      <w:r w:rsidRPr="0008316B">
        <w:rPr>
          <w:sz w:val="20"/>
          <w:szCs w:val="20"/>
        </w:rPr>
        <w:t xml:space="preserve">«Арендодатель», в лице Главы Яжелбицкого сельского поселения Ратниковой Марины Николаевны, действующей на основании Устава, с одной стороны, и _______________________________________________________________________________ действующее на основании____________________________________________________ в лице _______________________________________________________________________,  именуемое в дальнейшем </w:t>
      </w:r>
      <w:r w:rsidRPr="0008316B">
        <w:rPr>
          <w:b/>
          <w:sz w:val="20"/>
          <w:szCs w:val="20"/>
        </w:rPr>
        <w:t>«Арендатор»</w:t>
      </w:r>
      <w:r w:rsidRPr="0008316B">
        <w:rPr>
          <w:sz w:val="20"/>
          <w:szCs w:val="20"/>
        </w:rPr>
        <w:t xml:space="preserve">, с другой стороны,, </w:t>
      </w:r>
      <w:r w:rsidRPr="0008316B">
        <w:rPr>
          <w:color w:val="313131"/>
          <w:w w:val="95"/>
          <w:sz w:val="20"/>
          <w:szCs w:val="20"/>
        </w:rPr>
        <w:t xml:space="preserve">составили </w:t>
      </w:r>
      <w:r w:rsidRPr="0008316B">
        <w:rPr>
          <w:color w:val="313131"/>
          <w:sz w:val="20"/>
          <w:szCs w:val="20"/>
        </w:rPr>
        <w:t>настоящий акт о том, что «Арендодатель» передал, а «Арендатор» принял во временное пользование  в  соответствии с договором аренды нежилого помещения № __ от _______ 2020 года Имущество:</w:t>
      </w:r>
    </w:p>
    <w:p w:rsidR="00F05431" w:rsidRPr="0008316B" w:rsidRDefault="00F05431" w:rsidP="00F05431">
      <w:pPr>
        <w:spacing w:before="6" w:line="237" w:lineRule="auto"/>
        <w:ind w:right="-1"/>
        <w:jc w:val="both"/>
        <w:rPr>
          <w:sz w:val="20"/>
          <w:szCs w:val="20"/>
        </w:rPr>
      </w:pPr>
      <w:r w:rsidRPr="0008316B">
        <w:rPr>
          <w:sz w:val="20"/>
          <w:szCs w:val="20"/>
        </w:rPr>
        <w:t>нежилое встроенное помещение, расположенное по адресу, Новгородская область, Валдайский район. с. Яжелбицы, ул. Усадьба, дом 22, согласно поэтажном плане здания (Приложение № 2). общей площадью 11,34</w:t>
      </w:r>
      <w:r w:rsidRPr="0008316B">
        <w:rPr>
          <w:spacing w:val="-4"/>
          <w:sz w:val="20"/>
          <w:szCs w:val="20"/>
        </w:rPr>
        <w:t xml:space="preserve"> </w:t>
      </w:r>
      <w:r w:rsidRPr="0008316B">
        <w:rPr>
          <w:sz w:val="20"/>
          <w:szCs w:val="20"/>
        </w:rPr>
        <w:t>кв.м.</w:t>
      </w:r>
    </w:p>
    <w:p w:rsidR="00F05431" w:rsidRPr="0008316B" w:rsidRDefault="00F05431" w:rsidP="00F05431">
      <w:pPr>
        <w:spacing w:line="238" w:lineRule="exact"/>
        <w:ind w:firstLine="708"/>
        <w:jc w:val="both"/>
        <w:rPr>
          <w:sz w:val="20"/>
          <w:szCs w:val="20"/>
        </w:rPr>
      </w:pPr>
      <w:r w:rsidRPr="0008316B">
        <w:rPr>
          <w:color w:val="313131"/>
          <w:sz w:val="20"/>
          <w:szCs w:val="20"/>
        </w:rPr>
        <w:t>Нежилое встроенное помещение передается в технически исправном состоянии.</w:t>
      </w:r>
    </w:p>
    <w:p w:rsidR="00F05431" w:rsidRPr="0008316B" w:rsidRDefault="00F05431" w:rsidP="00F05431">
      <w:pPr>
        <w:spacing w:before="1"/>
        <w:ind w:firstLine="708"/>
        <w:jc w:val="both"/>
        <w:rPr>
          <w:sz w:val="20"/>
          <w:szCs w:val="20"/>
        </w:rPr>
      </w:pPr>
      <w:r w:rsidRPr="0008316B">
        <w:rPr>
          <w:color w:val="313131"/>
          <w:sz w:val="20"/>
          <w:szCs w:val="20"/>
        </w:rPr>
        <w:t>Претензий по передаваемому помещению у сторон нет.</w:t>
      </w:r>
    </w:p>
    <w:p w:rsidR="00F05431" w:rsidRPr="0008316B" w:rsidRDefault="00F05431" w:rsidP="00F05431">
      <w:pPr>
        <w:spacing w:before="4"/>
        <w:jc w:val="both"/>
        <w:rPr>
          <w:sz w:val="20"/>
          <w:szCs w:val="20"/>
        </w:rPr>
      </w:pPr>
    </w:p>
    <w:p w:rsidR="00F05431" w:rsidRPr="0008316B" w:rsidRDefault="00F05431" w:rsidP="00F05431">
      <w:pPr>
        <w:rPr>
          <w:b/>
          <w:sz w:val="20"/>
          <w:szCs w:val="20"/>
        </w:rPr>
      </w:pPr>
      <w:r w:rsidRPr="0008316B">
        <w:rPr>
          <w:b/>
          <w:sz w:val="20"/>
          <w:szCs w:val="20"/>
        </w:rPr>
        <w:t>Реквизиты и подписи сторон.</w:t>
      </w:r>
    </w:p>
    <w:p w:rsidR="00F05431" w:rsidRPr="0008316B" w:rsidRDefault="00F05431" w:rsidP="00F05431">
      <w:pPr>
        <w:rPr>
          <w:sz w:val="20"/>
          <w:szCs w:val="20"/>
        </w:rPr>
      </w:pPr>
    </w:p>
    <w:tbl>
      <w:tblPr>
        <w:tblW w:w="0" w:type="auto"/>
        <w:tblLook w:val="01E0" w:firstRow="1" w:lastRow="1" w:firstColumn="1" w:lastColumn="1" w:noHBand="0" w:noVBand="0"/>
      </w:tblPr>
      <w:tblGrid>
        <w:gridCol w:w="4945"/>
        <w:gridCol w:w="4693"/>
      </w:tblGrid>
      <w:tr w:rsidR="00F05431" w:rsidRPr="0008316B" w:rsidTr="006629CD">
        <w:tc>
          <w:tcPr>
            <w:tcW w:w="5183" w:type="dxa"/>
            <w:shd w:val="clear" w:color="auto" w:fill="auto"/>
          </w:tcPr>
          <w:p w:rsidR="00F05431" w:rsidRPr="0008316B" w:rsidRDefault="00F05431" w:rsidP="006629CD">
            <w:pPr>
              <w:widowControl w:val="0"/>
              <w:autoSpaceDE w:val="0"/>
              <w:autoSpaceDN w:val="0"/>
              <w:rPr>
                <w:sz w:val="20"/>
                <w:szCs w:val="20"/>
              </w:rPr>
            </w:pPr>
            <w:r w:rsidRPr="0008316B">
              <w:rPr>
                <w:sz w:val="20"/>
                <w:szCs w:val="20"/>
              </w:rPr>
              <w:t>Арендодатель:</w:t>
            </w:r>
          </w:p>
          <w:p w:rsidR="00F05431" w:rsidRPr="0008316B" w:rsidRDefault="00F05431" w:rsidP="006629CD">
            <w:pPr>
              <w:widowControl w:val="0"/>
              <w:autoSpaceDE w:val="0"/>
              <w:autoSpaceDN w:val="0"/>
              <w:rPr>
                <w:sz w:val="20"/>
                <w:szCs w:val="20"/>
              </w:rPr>
            </w:pPr>
            <w:r w:rsidRPr="0008316B">
              <w:rPr>
                <w:w w:val="95"/>
                <w:sz w:val="20"/>
                <w:szCs w:val="20"/>
              </w:rPr>
              <w:t xml:space="preserve">Администрация Яжелбицкого сельского </w:t>
            </w:r>
            <w:r w:rsidRPr="0008316B">
              <w:rPr>
                <w:sz w:val="20"/>
                <w:szCs w:val="20"/>
              </w:rPr>
              <w:t>поселения</w:t>
            </w:r>
          </w:p>
          <w:p w:rsidR="00F05431" w:rsidRPr="0008316B" w:rsidRDefault="00F05431" w:rsidP="006629CD">
            <w:pPr>
              <w:widowControl w:val="0"/>
              <w:autoSpaceDE w:val="0"/>
              <w:autoSpaceDN w:val="0"/>
              <w:rPr>
                <w:sz w:val="20"/>
                <w:szCs w:val="20"/>
              </w:rPr>
            </w:pPr>
            <w:r w:rsidRPr="0008316B">
              <w:rPr>
                <w:w w:val="95"/>
                <w:sz w:val="20"/>
                <w:szCs w:val="20"/>
              </w:rPr>
              <w:t xml:space="preserve">175411. Новгородская область, Валдайский </w:t>
            </w:r>
            <w:r w:rsidRPr="0008316B">
              <w:rPr>
                <w:sz w:val="20"/>
                <w:szCs w:val="20"/>
              </w:rPr>
              <w:t xml:space="preserve">район. </w:t>
            </w:r>
            <w:r w:rsidRPr="0008316B">
              <w:rPr>
                <w:sz w:val="20"/>
                <w:szCs w:val="20"/>
              </w:rPr>
              <w:lastRenderedPageBreak/>
              <w:t xml:space="preserve">с.Яжелбицы, ул. Усадьба, д.22  </w:t>
            </w:r>
            <w:r w:rsidRPr="0008316B">
              <w:rPr>
                <w:w w:val="95"/>
                <w:sz w:val="20"/>
                <w:szCs w:val="20"/>
              </w:rPr>
              <w:t>ИНН 5302011199  KПП 530201001</w:t>
            </w:r>
          </w:p>
          <w:p w:rsidR="00F05431" w:rsidRPr="0008316B" w:rsidRDefault="00F05431" w:rsidP="006629CD">
            <w:pPr>
              <w:widowControl w:val="0"/>
              <w:autoSpaceDE w:val="0"/>
              <w:autoSpaceDN w:val="0"/>
              <w:rPr>
                <w:sz w:val="20"/>
                <w:szCs w:val="20"/>
              </w:rPr>
            </w:pPr>
            <w:r w:rsidRPr="0008316B">
              <w:rPr>
                <w:w w:val="95"/>
                <w:sz w:val="20"/>
                <w:szCs w:val="20"/>
              </w:rPr>
              <w:t>Л/с 03503005180 в отделении УФК по  Новгородской области</w:t>
            </w:r>
          </w:p>
          <w:p w:rsidR="00F05431" w:rsidRPr="0008316B" w:rsidRDefault="00F05431" w:rsidP="006629CD">
            <w:pPr>
              <w:widowControl w:val="0"/>
              <w:autoSpaceDE w:val="0"/>
              <w:autoSpaceDN w:val="0"/>
              <w:rPr>
                <w:sz w:val="20"/>
                <w:szCs w:val="20"/>
              </w:rPr>
            </w:pPr>
            <w:r w:rsidRPr="0008316B">
              <w:rPr>
                <w:w w:val="90"/>
                <w:sz w:val="20"/>
                <w:szCs w:val="20"/>
              </w:rPr>
              <w:t>№   счета 40101810900000010001</w:t>
            </w:r>
          </w:p>
          <w:p w:rsidR="00F05431" w:rsidRPr="0008316B" w:rsidRDefault="00F05431" w:rsidP="006629CD">
            <w:pPr>
              <w:widowControl w:val="0"/>
              <w:autoSpaceDE w:val="0"/>
              <w:autoSpaceDN w:val="0"/>
              <w:rPr>
                <w:w w:val="95"/>
                <w:sz w:val="20"/>
                <w:szCs w:val="20"/>
              </w:rPr>
            </w:pPr>
            <w:r w:rsidRPr="0008316B">
              <w:rPr>
                <w:w w:val="95"/>
                <w:sz w:val="20"/>
                <w:szCs w:val="20"/>
              </w:rPr>
              <w:t>в УФК Новгородской области Банк: ГР</w:t>
            </w:r>
            <w:r w:rsidRPr="0008316B">
              <w:rPr>
                <w:sz w:val="20"/>
                <w:szCs w:val="20"/>
              </w:rPr>
              <w:t xml:space="preserve">КЦ ГУ Банка России </w:t>
            </w:r>
            <w:r w:rsidRPr="0008316B">
              <w:rPr>
                <w:w w:val="95"/>
                <w:sz w:val="20"/>
                <w:szCs w:val="20"/>
              </w:rPr>
              <w:t>по Новгородской области</w:t>
            </w:r>
          </w:p>
          <w:p w:rsidR="00F05431" w:rsidRPr="0008316B" w:rsidRDefault="00F05431" w:rsidP="006629CD">
            <w:pPr>
              <w:widowControl w:val="0"/>
              <w:autoSpaceDE w:val="0"/>
              <w:autoSpaceDN w:val="0"/>
              <w:rPr>
                <w:sz w:val="20"/>
                <w:szCs w:val="20"/>
              </w:rPr>
            </w:pPr>
            <w:r w:rsidRPr="0008316B">
              <w:rPr>
                <w:sz w:val="20"/>
                <w:szCs w:val="20"/>
              </w:rPr>
              <w:t xml:space="preserve">БИК 044959001  </w:t>
            </w:r>
          </w:p>
          <w:p w:rsidR="00F05431" w:rsidRPr="0008316B" w:rsidRDefault="00F05431" w:rsidP="006629CD">
            <w:pPr>
              <w:widowControl w:val="0"/>
              <w:autoSpaceDE w:val="0"/>
              <w:autoSpaceDN w:val="0"/>
              <w:rPr>
                <w:sz w:val="20"/>
                <w:szCs w:val="20"/>
              </w:rPr>
            </w:pPr>
          </w:p>
        </w:tc>
        <w:tc>
          <w:tcPr>
            <w:tcW w:w="4825" w:type="dxa"/>
            <w:shd w:val="clear" w:color="auto" w:fill="auto"/>
          </w:tcPr>
          <w:p w:rsidR="00F05431" w:rsidRPr="0008316B" w:rsidRDefault="00F05431" w:rsidP="006629CD">
            <w:pPr>
              <w:widowControl w:val="0"/>
              <w:autoSpaceDE w:val="0"/>
              <w:autoSpaceDN w:val="0"/>
              <w:rPr>
                <w:sz w:val="20"/>
                <w:szCs w:val="20"/>
              </w:rPr>
            </w:pPr>
            <w:r w:rsidRPr="0008316B">
              <w:rPr>
                <w:sz w:val="20"/>
                <w:szCs w:val="20"/>
              </w:rPr>
              <w:lastRenderedPageBreak/>
              <w:t>Арендатор:</w:t>
            </w:r>
          </w:p>
          <w:p w:rsidR="00F05431" w:rsidRPr="0008316B" w:rsidRDefault="00F05431" w:rsidP="006629CD">
            <w:pPr>
              <w:widowControl w:val="0"/>
              <w:autoSpaceDE w:val="0"/>
              <w:autoSpaceDN w:val="0"/>
              <w:rPr>
                <w:sz w:val="20"/>
                <w:szCs w:val="20"/>
              </w:rPr>
            </w:pPr>
            <w:r w:rsidRPr="0008316B">
              <w:rPr>
                <w:w w:val="95"/>
                <w:sz w:val="20"/>
                <w:szCs w:val="20"/>
              </w:rPr>
              <w:t>______________________________</w:t>
            </w:r>
          </w:p>
          <w:p w:rsidR="00F05431" w:rsidRPr="0008316B" w:rsidRDefault="00F05431" w:rsidP="006629CD">
            <w:pPr>
              <w:widowControl w:val="0"/>
              <w:autoSpaceDE w:val="0"/>
              <w:autoSpaceDN w:val="0"/>
              <w:rPr>
                <w:sz w:val="20"/>
                <w:szCs w:val="20"/>
              </w:rPr>
            </w:pPr>
            <w:r w:rsidRPr="0008316B">
              <w:rPr>
                <w:sz w:val="20"/>
                <w:szCs w:val="20"/>
              </w:rPr>
              <w:t>_____________________________</w:t>
            </w:r>
          </w:p>
          <w:p w:rsidR="00F05431" w:rsidRPr="0008316B" w:rsidRDefault="00F05431" w:rsidP="006629CD">
            <w:pPr>
              <w:widowControl w:val="0"/>
              <w:autoSpaceDE w:val="0"/>
              <w:autoSpaceDN w:val="0"/>
              <w:rPr>
                <w:sz w:val="20"/>
                <w:szCs w:val="20"/>
              </w:rPr>
            </w:pPr>
            <w:r w:rsidRPr="0008316B">
              <w:rPr>
                <w:sz w:val="20"/>
                <w:szCs w:val="20"/>
              </w:rPr>
              <w:lastRenderedPageBreak/>
              <w:t>_____________________________</w:t>
            </w:r>
          </w:p>
        </w:tc>
      </w:tr>
      <w:tr w:rsidR="00F05431" w:rsidRPr="0008316B" w:rsidTr="006629CD">
        <w:tc>
          <w:tcPr>
            <w:tcW w:w="5183" w:type="dxa"/>
            <w:shd w:val="clear" w:color="auto" w:fill="auto"/>
          </w:tcPr>
          <w:p w:rsidR="00F05431" w:rsidRPr="0008316B" w:rsidRDefault="00F05431" w:rsidP="006629CD">
            <w:pPr>
              <w:widowControl w:val="0"/>
              <w:autoSpaceDE w:val="0"/>
              <w:autoSpaceDN w:val="0"/>
              <w:rPr>
                <w:sz w:val="20"/>
                <w:szCs w:val="20"/>
              </w:rPr>
            </w:pPr>
            <w:r w:rsidRPr="0008316B">
              <w:rPr>
                <w:sz w:val="20"/>
                <w:szCs w:val="20"/>
              </w:rPr>
              <w:lastRenderedPageBreak/>
              <w:t>Глава Яжелбицкого сельского поселения</w:t>
            </w:r>
          </w:p>
          <w:p w:rsidR="00F05431" w:rsidRPr="0008316B" w:rsidRDefault="00F05431" w:rsidP="006629CD">
            <w:pPr>
              <w:widowControl w:val="0"/>
              <w:autoSpaceDE w:val="0"/>
              <w:autoSpaceDN w:val="0"/>
              <w:rPr>
                <w:sz w:val="20"/>
                <w:szCs w:val="20"/>
              </w:rPr>
            </w:pPr>
          </w:p>
          <w:p w:rsidR="00F05431" w:rsidRPr="0008316B" w:rsidRDefault="00F05431" w:rsidP="006629CD">
            <w:pPr>
              <w:widowControl w:val="0"/>
              <w:autoSpaceDE w:val="0"/>
              <w:autoSpaceDN w:val="0"/>
              <w:rPr>
                <w:sz w:val="20"/>
                <w:szCs w:val="20"/>
              </w:rPr>
            </w:pPr>
            <w:r w:rsidRPr="0008316B">
              <w:rPr>
                <w:sz w:val="20"/>
                <w:szCs w:val="20"/>
              </w:rPr>
              <w:t>___________________ М.Н.Ратникова</w:t>
            </w:r>
          </w:p>
        </w:tc>
        <w:tc>
          <w:tcPr>
            <w:tcW w:w="4825" w:type="dxa"/>
            <w:shd w:val="clear" w:color="auto" w:fill="auto"/>
          </w:tcPr>
          <w:p w:rsidR="00F05431" w:rsidRPr="0008316B" w:rsidRDefault="00F05431" w:rsidP="006629CD">
            <w:pPr>
              <w:widowControl w:val="0"/>
              <w:autoSpaceDE w:val="0"/>
              <w:autoSpaceDN w:val="0"/>
              <w:rPr>
                <w:sz w:val="20"/>
                <w:szCs w:val="20"/>
              </w:rPr>
            </w:pPr>
            <w:r w:rsidRPr="0008316B">
              <w:rPr>
                <w:sz w:val="20"/>
                <w:szCs w:val="20"/>
              </w:rPr>
              <w:t>______________________</w:t>
            </w:r>
          </w:p>
          <w:p w:rsidR="00F05431" w:rsidRPr="0008316B" w:rsidRDefault="00F05431" w:rsidP="006629CD">
            <w:pPr>
              <w:widowControl w:val="0"/>
              <w:autoSpaceDE w:val="0"/>
              <w:autoSpaceDN w:val="0"/>
              <w:rPr>
                <w:sz w:val="20"/>
                <w:szCs w:val="20"/>
              </w:rPr>
            </w:pPr>
          </w:p>
          <w:p w:rsidR="00F05431" w:rsidRPr="0008316B" w:rsidRDefault="00F05431" w:rsidP="006629CD">
            <w:pPr>
              <w:widowControl w:val="0"/>
              <w:autoSpaceDE w:val="0"/>
              <w:autoSpaceDN w:val="0"/>
              <w:rPr>
                <w:sz w:val="20"/>
                <w:szCs w:val="20"/>
              </w:rPr>
            </w:pPr>
            <w:r w:rsidRPr="0008316B">
              <w:rPr>
                <w:sz w:val="20"/>
                <w:szCs w:val="20"/>
              </w:rPr>
              <w:t>____________  /___________/</w:t>
            </w:r>
          </w:p>
        </w:tc>
      </w:tr>
    </w:tbl>
    <w:p w:rsidR="00F05431" w:rsidRPr="0008316B" w:rsidRDefault="00F05431" w:rsidP="00D3706F">
      <w:pPr>
        <w:jc w:val="center"/>
        <w:rPr>
          <w:sz w:val="20"/>
          <w:szCs w:val="20"/>
        </w:rPr>
      </w:pPr>
    </w:p>
    <w:p w:rsidR="00F05431" w:rsidRPr="0008316B" w:rsidRDefault="00F05431" w:rsidP="00D3706F">
      <w:pPr>
        <w:jc w:val="center"/>
        <w:rPr>
          <w:sz w:val="20"/>
          <w:szCs w:val="20"/>
        </w:rPr>
      </w:pPr>
    </w:p>
    <w:p w:rsidR="00F05431" w:rsidRPr="0008316B" w:rsidRDefault="00F05431" w:rsidP="00D3706F">
      <w:pPr>
        <w:jc w:val="center"/>
        <w:rPr>
          <w:sz w:val="20"/>
          <w:szCs w:val="20"/>
        </w:rPr>
      </w:pPr>
    </w:p>
    <w:p w:rsidR="00F05431" w:rsidRPr="0008316B" w:rsidRDefault="00F05431" w:rsidP="00D3706F">
      <w:pPr>
        <w:jc w:val="center"/>
        <w:rPr>
          <w:sz w:val="20"/>
          <w:szCs w:val="20"/>
        </w:rPr>
      </w:pPr>
    </w:p>
    <w:p w:rsidR="00F05431" w:rsidRPr="0008316B" w:rsidRDefault="00F05431" w:rsidP="00F05431">
      <w:pPr>
        <w:jc w:val="center"/>
        <w:rPr>
          <w:b/>
          <w:color w:val="000000"/>
          <w:sz w:val="20"/>
          <w:szCs w:val="20"/>
        </w:rPr>
      </w:pPr>
      <w:r w:rsidRPr="0008316B">
        <w:rPr>
          <w:b/>
          <w:color w:val="000000"/>
          <w:sz w:val="20"/>
          <w:szCs w:val="20"/>
        </w:rPr>
        <w:t>Российская Федерация</w:t>
      </w:r>
    </w:p>
    <w:p w:rsidR="00F05431" w:rsidRPr="0008316B" w:rsidRDefault="00F05431" w:rsidP="00F05431">
      <w:pPr>
        <w:jc w:val="center"/>
        <w:rPr>
          <w:b/>
          <w:color w:val="000000"/>
          <w:sz w:val="20"/>
          <w:szCs w:val="20"/>
        </w:rPr>
      </w:pPr>
      <w:r w:rsidRPr="0008316B">
        <w:rPr>
          <w:b/>
          <w:sz w:val="20"/>
          <w:szCs w:val="20"/>
        </w:rPr>
        <w:t xml:space="preserve">Новгородская область Валдайский район  </w:t>
      </w:r>
    </w:p>
    <w:p w:rsidR="00F05431" w:rsidRPr="0008316B" w:rsidRDefault="0008316B" w:rsidP="00F05431">
      <w:pPr>
        <w:rPr>
          <w:b/>
          <w:color w:val="000000"/>
          <w:sz w:val="20"/>
          <w:szCs w:val="20"/>
        </w:rPr>
      </w:pPr>
      <w:r>
        <w:rPr>
          <w:b/>
          <w:color w:val="000000"/>
          <w:sz w:val="20"/>
          <w:szCs w:val="20"/>
        </w:rPr>
        <w:t xml:space="preserve">  </w:t>
      </w:r>
      <w:r w:rsidR="00BA0751">
        <w:rPr>
          <w:b/>
          <w:color w:val="000000"/>
          <w:sz w:val="20"/>
          <w:szCs w:val="20"/>
        </w:rPr>
        <w:t xml:space="preserve">                      </w:t>
      </w:r>
      <w:r>
        <w:rPr>
          <w:b/>
          <w:color w:val="000000"/>
          <w:sz w:val="20"/>
          <w:szCs w:val="20"/>
        </w:rPr>
        <w:t xml:space="preserve">       </w:t>
      </w:r>
      <w:r w:rsidR="00F05431" w:rsidRPr="0008316B">
        <w:rPr>
          <w:b/>
          <w:color w:val="000000"/>
          <w:sz w:val="20"/>
          <w:szCs w:val="20"/>
        </w:rPr>
        <w:t xml:space="preserve">АДМИНИСТРАЦИЯ ЯЖЕЛБИЦКОГО СЕЛЬСКОГО ПОСЕЛЕНИЯ </w:t>
      </w:r>
    </w:p>
    <w:p w:rsidR="00F05431" w:rsidRPr="0008316B" w:rsidRDefault="00F05431" w:rsidP="00F05431">
      <w:pPr>
        <w:pStyle w:val="20"/>
        <w:rPr>
          <w:b w:val="0"/>
          <w:color w:val="000000"/>
          <w:sz w:val="20"/>
          <w:szCs w:val="20"/>
        </w:rPr>
      </w:pPr>
      <w:r w:rsidRPr="0008316B">
        <w:rPr>
          <w:b w:val="0"/>
          <w:color w:val="000000"/>
          <w:sz w:val="20"/>
          <w:szCs w:val="20"/>
        </w:rPr>
        <w:t>П О С Т А Н О В Л Е Н И Е</w:t>
      </w:r>
    </w:p>
    <w:p w:rsidR="00F05431" w:rsidRPr="0008316B" w:rsidRDefault="00F05431" w:rsidP="00F05431">
      <w:pPr>
        <w:jc w:val="center"/>
        <w:rPr>
          <w:color w:val="000000"/>
          <w:sz w:val="20"/>
          <w:szCs w:val="20"/>
        </w:rPr>
      </w:pPr>
    </w:p>
    <w:p w:rsidR="00F05431" w:rsidRPr="0008316B" w:rsidRDefault="00F05431" w:rsidP="00F05431">
      <w:pPr>
        <w:rPr>
          <w:sz w:val="20"/>
          <w:szCs w:val="20"/>
        </w:rPr>
      </w:pPr>
    </w:p>
    <w:p w:rsidR="00F05431" w:rsidRPr="0008316B" w:rsidRDefault="00F05431" w:rsidP="00F05431">
      <w:pPr>
        <w:rPr>
          <w:sz w:val="20"/>
          <w:szCs w:val="20"/>
        </w:rPr>
      </w:pPr>
      <w:r w:rsidRPr="0008316B">
        <w:rPr>
          <w:sz w:val="20"/>
          <w:szCs w:val="20"/>
        </w:rPr>
        <w:t>от 18.09.2020 № 129</w:t>
      </w:r>
    </w:p>
    <w:p w:rsidR="00F05431" w:rsidRPr="0008316B" w:rsidRDefault="00F05431" w:rsidP="00F05431">
      <w:pPr>
        <w:rPr>
          <w:b/>
          <w:color w:val="000000"/>
          <w:sz w:val="20"/>
          <w:szCs w:val="20"/>
        </w:rPr>
      </w:pPr>
      <w:r w:rsidRPr="0008316B">
        <w:rPr>
          <w:color w:val="000000"/>
          <w:sz w:val="20"/>
          <w:szCs w:val="20"/>
        </w:rPr>
        <w:t>с. Яжелбицы</w:t>
      </w:r>
      <w:r w:rsidRPr="0008316B">
        <w:rPr>
          <w:b/>
          <w:color w:val="000000"/>
          <w:sz w:val="20"/>
          <w:szCs w:val="20"/>
        </w:rPr>
        <w:t xml:space="preserve"> </w:t>
      </w:r>
    </w:p>
    <w:p w:rsidR="00F05431" w:rsidRPr="0008316B" w:rsidRDefault="00F05431" w:rsidP="00F05431">
      <w:pPr>
        <w:rPr>
          <w:sz w:val="20"/>
          <w:szCs w:val="20"/>
        </w:rPr>
      </w:pPr>
      <w:r w:rsidRPr="0008316B">
        <w:rPr>
          <w:sz w:val="20"/>
          <w:szCs w:val="20"/>
        </w:rPr>
        <w:tab/>
      </w:r>
      <w:r w:rsidRPr="0008316B">
        <w:rPr>
          <w:sz w:val="20"/>
          <w:szCs w:val="20"/>
        </w:rPr>
        <w:tab/>
      </w:r>
      <w:r w:rsidRPr="0008316B">
        <w:rPr>
          <w:sz w:val="20"/>
          <w:szCs w:val="20"/>
        </w:rPr>
        <w:tab/>
      </w:r>
      <w:r w:rsidRPr="0008316B">
        <w:rPr>
          <w:sz w:val="20"/>
          <w:szCs w:val="20"/>
        </w:rPr>
        <w:tab/>
      </w:r>
      <w:r w:rsidRPr="0008316B">
        <w:rPr>
          <w:sz w:val="20"/>
          <w:szCs w:val="20"/>
        </w:rPr>
        <w:tab/>
      </w:r>
    </w:p>
    <w:p w:rsidR="00F05431" w:rsidRPr="0008316B" w:rsidRDefault="00F05431" w:rsidP="00F05431">
      <w:pPr>
        <w:rPr>
          <w:sz w:val="20"/>
          <w:szCs w:val="20"/>
        </w:rPr>
      </w:pPr>
    </w:p>
    <w:p w:rsidR="00F05431" w:rsidRPr="0008316B" w:rsidRDefault="00F05431" w:rsidP="00F05431">
      <w:pPr>
        <w:rPr>
          <w:b/>
          <w:sz w:val="20"/>
          <w:szCs w:val="20"/>
        </w:rPr>
      </w:pPr>
      <w:r w:rsidRPr="0008316B">
        <w:rPr>
          <w:b/>
          <w:sz w:val="20"/>
          <w:szCs w:val="20"/>
        </w:rPr>
        <w:t xml:space="preserve">Об утверждении документации </w:t>
      </w:r>
    </w:p>
    <w:p w:rsidR="00F05431" w:rsidRPr="0008316B" w:rsidRDefault="00F05431" w:rsidP="00F05431">
      <w:pPr>
        <w:rPr>
          <w:b/>
          <w:sz w:val="20"/>
          <w:szCs w:val="20"/>
        </w:rPr>
      </w:pPr>
      <w:r w:rsidRPr="0008316B">
        <w:rPr>
          <w:b/>
          <w:sz w:val="20"/>
          <w:szCs w:val="20"/>
        </w:rPr>
        <w:t xml:space="preserve">об открытом аукционе в </w:t>
      </w:r>
    </w:p>
    <w:p w:rsidR="00F05431" w:rsidRPr="0008316B" w:rsidRDefault="00F05431" w:rsidP="00F05431">
      <w:pPr>
        <w:rPr>
          <w:b/>
          <w:sz w:val="20"/>
          <w:szCs w:val="20"/>
        </w:rPr>
      </w:pPr>
      <w:r w:rsidRPr="0008316B">
        <w:rPr>
          <w:b/>
          <w:sz w:val="20"/>
          <w:szCs w:val="20"/>
        </w:rPr>
        <w:t xml:space="preserve">электронной форме </w:t>
      </w:r>
    </w:p>
    <w:p w:rsidR="00F05431" w:rsidRPr="0008316B" w:rsidRDefault="00F05431" w:rsidP="00F05431">
      <w:pPr>
        <w:rPr>
          <w:sz w:val="20"/>
          <w:szCs w:val="20"/>
        </w:rPr>
      </w:pPr>
    </w:p>
    <w:p w:rsidR="00F05431" w:rsidRPr="0008316B" w:rsidRDefault="00F05431" w:rsidP="00F05431">
      <w:pPr>
        <w:rPr>
          <w:sz w:val="20"/>
          <w:szCs w:val="20"/>
        </w:rPr>
      </w:pPr>
    </w:p>
    <w:p w:rsidR="00F05431" w:rsidRPr="0008316B" w:rsidRDefault="00F05431" w:rsidP="00F05431">
      <w:pPr>
        <w:ind w:firstLine="708"/>
        <w:jc w:val="both"/>
        <w:rPr>
          <w:sz w:val="20"/>
          <w:szCs w:val="20"/>
        </w:rPr>
      </w:pPr>
      <w:r w:rsidRPr="0008316B">
        <w:rPr>
          <w:sz w:val="20"/>
          <w:szCs w:val="20"/>
        </w:rPr>
        <w:t xml:space="preserve">В соответствии с Федеральным законом Федерального закона от 26.07.2006 № 135-ФЗ «О защите конкуренции», Положения о предоставлении в аренду, безвозмездное пользование и доверительное управление имущества, находящегося в муниципальной собственности </w:t>
      </w:r>
      <w:r w:rsidRPr="0008316B">
        <w:rPr>
          <w:spacing w:val="-3"/>
          <w:sz w:val="20"/>
          <w:szCs w:val="20"/>
        </w:rPr>
        <w:t xml:space="preserve">Яжелбицкого сельского поселения, утвержденного </w:t>
      </w:r>
      <w:r w:rsidRPr="0008316B">
        <w:rPr>
          <w:sz w:val="20"/>
          <w:szCs w:val="20"/>
        </w:rPr>
        <w:t xml:space="preserve"> решением Совета депутатов </w:t>
      </w:r>
      <w:r w:rsidRPr="0008316B">
        <w:rPr>
          <w:spacing w:val="-3"/>
          <w:sz w:val="20"/>
          <w:szCs w:val="20"/>
        </w:rPr>
        <w:t>Яжелбицкого сельского поселения</w:t>
      </w:r>
      <w:r w:rsidRPr="0008316B">
        <w:rPr>
          <w:sz w:val="20"/>
          <w:szCs w:val="20"/>
        </w:rPr>
        <w:t xml:space="preserve"> от 15.10.2014 № 141 Администрация Яжелбицкого сельского поселения </w:t>
      </w:r>
    </w:p>
    <w:p w:rsidR="00F05431" w:rsidRPr="0008316B" w:rsidRDefault="00F05431" w:rsidP="00F05431">
      <w:pPr>
        <w:rPr>
          <w:b/>
          <w:sz w:val="20"/>
          <w:szCs w:val="20"/>
        </w:rPr>
      </w:pPr>
      <w:r w:rsidRPr="0008316B">
        <w:rPr>
          <w:b/>
          <w:sz w:val="20"/>
          <w:szCs w:val="20"/>
        </w:rPr>
        <w:t>ПОСТАНОВЛЯЕТ:</w:t>
      </w:r>
    </w:p>
    <w:p w:rsidR="00F05431" w:rsidRPr="0008316B" w:rsidRDefault="00F05431" w:rsidP="00F05431">
      <w:pPr>
        <w:ind w:firstLine="708"/>
        <w:jc w:val="both"/>
        <w:rPr>
          <w:sz w:val="20"/>
          <w:szCs w:val="20"/>
        </w:rPr>
      </w:pPr>
      <w:r w:rsidRPr="0008316B">
        <w:rPr>
          <w:sz w:val="20"/>
          <w:szCs w:val="20"/>
        </w:rPr>
        <w:t>1. Утвердить прилагаемую документацию по проведению открытого аукциона.</w:t>
      </w:r>
    </w:p>
    <w:p w:rsidR="00F05431" w:rsidRPr="0008316B" w:rsidRDefault="00F05431" w:rsidP="00F05431">
      <w:pPr>
        <w:ind w:firstLine="708"/>
        <w:jc w:val="both"/>
        <w:rPr>
          <w:sz w:val="20"/>
          <w:szCs w:val="20"/>
        </w:rPr>
      </w:pPr>
      <w:r w:rsidRPr="0008316B">
        <w:rPr>
          <w:sz w:val="20"/>
          <w:szCs w:val="20"/>
        </w:rPr>
        <w:t xml:space="preserve">2. Поручить Фоминой И. Ю. в срок до 21.09.2020 г. включительно разместить извещение, аукционную документацию, включая проект контракта, на </w:t>
      </w:r>
      <w:r w:rsidRPr="0008316B">
        <w:rPr>
          <w:color w:val="000000"/>
          <w:sz w:val="20"/>
          <w:szCs w:val="20"/>
        </w:rPr>
        <w:t xml:space="preserve">официальном Интернет-сайте Российской Федерации: </w:t>
      </w:r>
      <w:r w:rsidRPr="0008316B">
        <w:rPr>
          <w:bCs/>
          <w:sz w:val="20"/>
          <w:szCs w:val="20"/>
          <w:lang w:val="en-US"/>
        </w:rPr>
        <w:t>www</w:t>
      </w:r>
      <w:r w:rsidRPr="0008316B">
        <w:rPr>
          <w:bCs/>
          <w:sz w:val="20"/>
          <w:szCs w:val="20"/>
        </w:rPr>
        <w:t>.</w:t>
      </w:r>
      <w:r w:rsidRPr="0008316B">
        <w:rPr>
          <w:bCs/>
          <w:sz w:val="20"/>
          <w:szCs w:val="20"/>
          <w:lang w:val="en-US"/>
        </w:rPr>
        <w:t>torgi</w:t>
      </w:r>
      <w:r w:rsidRPr="0008316B">
        <w:rPr>
          <w:bCs/>
          <w:sz w:val="20"/>
          <w:szCs w:val="20"/>
        </w:rPr>
        <w:t>.</w:t>
      </w:r>
      <w:r w:rsidRPr="0008316B">
        <w:rPr>
          <w:bCs/>
          <w:sz w:val="20"/>
          <w:szCs w:val="20"/>
          <w:lang w:val="en-US"/>
        </w:rPr>
        <w:t>gov</w:t>
      </w:r>
      <w:r w:rsidRPr="0008316B">
        <w:rPr>
          <w:bCs/>
          <w:sz w:val="20"/>
          <w:szCs w:val="20"/>
        </w:rPr>
        <w:t>.</w:t>
      </w:r>
      <w:r w:rsidRPr="0008316B">
        <w:rPr>
          <w:bCs/>
          <w:sz w:val="20"/>
          <w:szCs w:val="20"/>
          <w:lang w:val="en-US"/>
        </w:rPr>
        <w:t>ru</w:t>
      </w:r>
      <w:r w:rsidRPr="0008316B">
        <w:rPr>
          <w:sz w:val="20"/>
          <w:szCs w:val="20"/>
        </w:rPr>
        <w:t>.</w:t>
      </w:r>
    </w:p>
    <w:p w:rsidR="00F05431" w:rsidRPr="0008316B" w:rsidRDefault="00F05431" w:rsidP="00F05431">
      <w:pPr>
        <w:ind w:firstLine="708"/>
        <w:jc w:val="both"/>
        <w:rPr>
          <w:sz w:val="20"/>
          <w:szCs w:val="20"/>
        </w:rPr>
      </w:pPr>
      <w:r w:rsidRPr="0008316B">
        <w:rPr>
          <w:sz w:val="20"/>
          <w:szCs w:val="20"/>
        </w:rPr>
        <w:t>3. Контроль за исполнением настоящего постановления оставляю за собой.</w:t>
      </w:r>
    </w:p>
    <w:p w:rsidR="00F05431" w:rsidRPr="0008316B" w:rsidRDefault="00F05431" w:rsidP="00F05431">
      <w:pPr>
        <w:rPr>
          <w:sz w:val="20"/>
          <w:szCs w:val="20"/>
        </w:rPr>
      </w:pPr>
    </w:p>
    <w:p w:rsidR="00F05431" w:rsidRPr="0008316B" w:rsidRDefault="00F05431" w:rsidP="00F05431">
      <w:pPr>
        <w:rPr>
          <w:sz w:val="20"/>
          <w:szCs w:val="20"/>
        </w:rPr>
      </w:pPr>
    </w:p>
    <w:p w:rsidR="00F05431" w:rsidRPr="0008316B" w:rsidRDefault="00F05431" w:rsidP="00F05431">
      <w:pPr>
        <w:rPr>
          <w:sz w:val="20"/>
          <w:szCs w:val="20"/>
        </w:rPr>
      </w:pPr>
    </w:p>
    <w:p w:rsidR="00F05431" w:rsidRPr="0008316B" w:rsidRDefault="00F05431" w:rsidP="00F05431">
      <w:pPr>
        <w:jc w:val="both"/>
        <w:rPr>
          <w:sz w:val="20"/>
          <w:szCs w:val="20"/>
        </w:rPr>
      </w:pPr>
      <w:r w:rsidRPr="0008316B">
        <w:rPr>
          <w:b/>
          <w:sz w:val="20"/>
          <w:szCs w:val="20"/>
        </w:rPr>
        <w:t>Глава сельского поселения</w:t>
      </w:r>
      <w:r w:rsidRPr="0008316B">
        <w:rPr>
          <w:b/>
          <w:sz w:val="20"/>
          <w:szCs w:val="20"/>
        </w:rPr>
        <w:tab/>
      </w:r>
      <w:r w:rsidRPr="0008316B">
        <w:rPr>
          <w:b/>
          <w:sz w:val="20"/>
          <w:szCs w:val="20"/>
        </w:rPr>
        <w:tab/>
      </w:r>
      <w:r w:rsidRPr="0008316B">
        <w:rPr>
          <w:b/>
          <w:sz w:val="20"/>
          <w:szCs w:val="20"/>
        </w:rPr>
        <w:tab/>
        <w:t xml:space="preserve">                       </w:t>
      </w:r>
      <w:r w:rsidRPr="0008316B">
        <w:rPr>
          <w:b/>
          <w:sz w:val="20"/>
          <w:szCs w:val="20"/>
        </w:rPr>
        <w:tab/>
      </w:r>
      <w:r w:rsidRPr="0008316B">
        <w:rPr>
          <w:b/>
          <w:sz w:val="20"/>
          <w:szCs w:val="20"/>
        </w:rPr>
        <w:tab/>
        <w:t xml:space="preserve">        М.Н. Ратникова</w:t>
      </w:r>
    </w:p>
    <w:p w:rsidR="00F05431" w:rsidRPr="0008316B" w:rsidRDefault="00F05431" w:rsidP="00F05431">
      <w:pPr>
        <w:autoSpaceDE w:val="0"/>
        <w:autoSpaceDN w:val="0"/>
        <w:adjustRightInd w:val="0"/>
        <w:ind w:left="3540" w:firstLine="708"/>
        <w:jc w:val="center"/>
        <w:outlineLvl w:val="0"/>
        <w:rPr>
          <w:sz w:val="20"/>
          <w:szCs w:val="20"/>
        </w:rPr>
      </w:pPr>
    </w:p>
    <w:p w:rsidR="00F05431" w:rsidRPr="0008316B" w:rsidRDefault="00F05431" w:rsidP="00F05431">
      <w:pPr>
        <w:autoSpaceDE w:val="0"/>
        <w:autoSpaceDN w:val="0"/>
        <w:adjustRightInd w:val="0"/>
        <w:ind w:left="3540" w:firstLine="708"/>
        <w:jc w:val="center"/>
        <w:outlineLvl w:val="0"/>
        <w:rPr>
          <w:sz w:val="20"/>
          <w:szCs w:val="20"/>
        </w:rPr>
      </w:pPr>
    </w:p>
    <w:p w:rsidR="00F05431" w:rsidRPr="0008316B" w:rsidRDefault="00F05431" w:rsidP="00F05431">
      <w:pPr>
        <w:autoSpaceDE w:val="0"/>
        <w:autoSpaceDN w:val="0"/>
        <w:adjustRightInd w:val="0"/>
        <w:ind w:left="3540" w:firstLine="708"/>
        <w:jc w:val="center"/>
        <w:outlineLvl w:val="0"/>
        <w:rPr>
          <w:sz w:val="20"/>
          <w:szCs w:val="20"/>
        </w:rPr>
      </w:pPr>
    </w:p>
    <w:p w:rsidR="00F05431" w:rsidRPr="0008316B" w:rsidRDefault="00F05431" w:rsidP="00F05431">
      <w:pPr>
        <w:autoSpaceDE w:val="0"/>
        <w:autoSpaceDN w:val="0"/>
        <w:adjustRightInd w:val="0"/>
        <w:ind w:left="3540" w:firstLine="708"/>
        <w:jc w:val="center"/>
        <w:outlineLvl w:val="0"/>
        <w:rPr>
          <w:sz w:val="20"/>
          <w:szCs w:val="20"/>
        </w:rPr>
      </w:pPr>
    </w:p>
    <w:p w:rsidR="00CC5202" w:rsidRPr="00CC5202" w:rsidRDefault="00CC5202" w:rsidP="00CC5202">
      <w:pPr>
        <w:spacing w:before="100" w:beforeAutospacing="1" w:after="100" w:afterAutospacing="1"/>
        <w:ind w:left="5040"/>
        <w:jc w:val="right"/>
        <w:rPr>
          <w:color w:val="000000"/>
          <w:sz w:val="20"/>
          <w:szCs w:val="20"/>
        </w:rPr>
      </w:pPr>
      <w:r w:rsidRPr="00CC5202">
        <w:rPr>
          <w:color w:val="000000"/>
          <w:sz w:val="20"/>
          <w:szCs w:val="20"/>
        </w:rPr>
        <w:t xml:space="preserve">Утверждена </w:t>
      </w:r>
      <w:r w:rsidRPr="00CC5202">
        <w:rPr>
          <w:color w:val="000000"/>
          <w:sz w:val="20"/>
          <w:szCs w:val="20"/>
        </w:rPr>
        <w:tab/>
        <w:t xml:space="preserve">                </w:t>
      </w:r>
    </w:p>
    <w:p w:rsidR="00CC5202" w:rsidRPr="00CC5202" w:rsidRDefault="00CC5202" w:rsidP="00CC5202">
      <w:pPr>
        <w:spacing w:before="100" w:beforeAutospacing="1" w:after="100" w:afterAutospacing="1"/>
        <w:ind w:left="5040"/>
        <w:jc w:val="right"/>
        <w:rPr>
          <w:color w:val="000000"/>
          <w:sz w:val="20"/>
          <w:szCs w:val="20"/>
        </w:rPr>
      </w:pPr>
      <w:r w:rsidRPr="00CC5202">
        <w:rPr>
          <w:color w:val="000000"/>
          <w:sz w:val="20"/>
          <w:szCs w:val="20"/>
        </w:rPr>
        <w:t xml:space="preserve"> постановлением Администрации</w:t>
      </w:r>
    </w:p>
    <w:p w:rsidR="00CC5202" w:rsidRPr="00CC5202" w:rsidRDefault="00CC5202" w:rsidP="00CC5202">
      <w:pPr>
        <w:spacing w:before="100" w:beforeAutospacing="1" w:after="100" w:afterAutospacing="1"/>
        <w:ind w:left="5040"/>
        <w:jc w:val="right"/>
        <w:rPr>
          <w:color w:val="000000"/>
          <w:sz w:val="20"/>
          <w:szCs w:val="20"/>
        </w:rPr>
      </w:pPr>
      <w:r w:rsidRPr="00CC5202">
        <w:rPr>
          <w:color w:val="000000"/>
          <w:sz w:val="20"/>
          <w:szCs w:val="20"/>
        </w:rPr>
        <w:t xml:space="preserve"> Яжелбицкого сельского поселения                                    </w:t>
      </w:r>
    </w:p>
    <w:p w:rsidR="00CC5202" w:rsidRPr="00CC5202" w:rsidRDefault="00CC5202" w:rsidP="00CC5202">
      <w:pPr>
        <w:spacing w:before="100" w:beforeAutospacing="1" w:after="100" w:afterAutospacing="1"/>
        <w:ind w:left="5040"/>
        <w:jc w:val="right"/>
        <w:rPr>
          <w:color w:val="000000"/>
          <w:sz w:val="20"/>
          <w:szCs w:val="20"/>
        </w:rPr>
      </w:pPr>
      <w:r w:rsidRPr="00CC5202">
        <w:rPr>
          <w:color w:val="000000"/>
          <w:sz w:val="20"/>
          <w:szCs w:val="20"/>
        </w:rPr>
        <w:t xml:space="preserve">  от 18.09.2020</w:t>
      </w:r>
      <w:r>
        <w:rPr>
          <w:color w:val="000000"/>
          <w:sz w:val="27"/>
          <w:szCs w:val="27"/>
        </w:rPr>
        <w:t xml:space="preserve"> </w:t>
      </w:r>
      <w:r w:rsidRPr="00CC5202">
        <w:rPr>
          <w:color w:val="000000"/>
          <w:sz w:val="20"/>
          <w:szCs w:val="20"/>
        </w:rPr>
        <w:t>№ 129</w:t>
      </w: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Аукционная документация</w:t>
      </w:r>
      <w:r w:rsidRPr="00CC5202">
        <w:rPr>
          <w:rFonts w:ascii="Times New Roman CYR" w:eastAsia="Times New Roman CYR" w:hAnsi="Times New Roman CYR" w:cs="Times New Roman CYR"/>
          <w:b/>
          <w:bCs/>
          <w:color w:val="26282F"/>
          <w:sz w:val="20"/>
          <w:szCs w:val="20"/>
          <w:lang w:bidi="ru-RU"/>
        </w:rPr>
        <w:br/>
        <w:t>для участия в открытом аукционе на право заключения договоров аренды недвижимого имущества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Default="00CC5202" w:rsidP="00CC5202">
      <w:pPr>
        <w:widowControl w:val="0"/>
        <w:suppressAutoHyphens/>
        <w:autoSpaceDE w:val="0"/>
        <w:jc w:val="both"/>
        <w:rPr>
          <w:rFonts w:ascii="Times New Roman CYR" w:eastAsia="Times New Roman CYR" w:hAnsi="Times New Roman CYR" w:cs="Times New Roman CYR"/>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0D237E" w:rsidRDefault="00CC5202" w:rsidP="00CC5202">
      <w:pPr>
        <w:widowControl w:val="0"/>
        <w:suppressAutoHyphens/>
        <w:autoSpaceDE w:val="0"/>
        <w:ind w:firstLine="720"/>
        <w:jc w:val="both"/>
        <w:rPr>
          <w:rFonts w:ascii="Times New Roman CYR" w:eastAsia="Times New Roman CYR" w:hAnsi="Times New Roman CYR" w:cs="Times New Roman CYR"/>
          <w:lang w:bidi="ru-RU"/>
        </w:rPr>
      </w:pPr>
    </w:p>
    <w:p w:rsidR="00CC5202" w:rsidRPr="00CC5202" w:rsidRDefault="00CC5202" w:rsidP="00CC5202">
      <w:pPr>
        <w:widowControl w:val="0"/>
        <w:suppressAutoHyphens/>
        <w:autoSpaceDE w:val="0"/>
        <w:ind w:firstLine="72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с. Яжелбицы</w:t>
      </w:r>
    </w:p>
    <w:p w:rsidR="00CC5202" w:rsidRPr="00CC5202" w:rsidRDefault="00CC5202" w:rsidP="00CC5202">
      <w:pPr>
        <w:widowControl w:val="0"/>
        <w:suppressAutoHyphens/>
        <w:autoSpaceDE w:val="0"/>
        <w:ind w:firstLine="72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2020 г.</w:t>
      </w:r>
    </w:p>
    <w:p w:rsidR="00CC5202" w:rsidRPr="00CC5202" w:rsidRDefault="00CC5202" w:rsidP="00CC5202">
      <w:pPr>
        <w:widowControl w:val="0"/>
        <w:suppressAutoHyphens/>
        <w:autoSpaceDE w:val="0"/>
        <w:ind w:firstLine="720"/>
        <w:jc w:val="center"/>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Извещение о проведении открытого аукциона на право заключения договора аренды недвижимого имущества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Форма торгов - открытый аукцион.</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Организатор аукциона – Администрация Яжелбицкого сельского поселения.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Местонахождение и почтовый адрес: ул. Усадьба, д.22, с. Яжелбицы, Валдайский район, Новгородская область, 175411.</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Адрес электронной почты: </w:t>
      </w:r>
      <w:hyperlink r:id="rId28" w:history="1">
        <w:r w:rsidRPr="00CC5202">
          <w:rPr>
            <w:rFonts w:ascii="Times New Roman CYR" w:eastAsia="Times New Roman CYR" w:hAnsi="Times New Roman CYR" w:cs="Times New Roman CYR"/>
            <w:color w:val="000080"/>
            <w:sz w:val="20"/>
            <w:szCs w:val="20"/>
            <w:u w:val="single"/>
            <w:lang w:val="en-US" w:bidi="ru-RU"/>
          </w:rPr>
          <w:t>selsovet</w:t>
        </w:r>
        <w:r w:rsidRPr="00CC5202">
          <w:rPr>
            <w:rFonts w:ascii="Times New Roman CYR" w:eastAsia="Times New Roman CYR" w:hAnsi="Times New Roman CYR" w:cs="Times New Roman CYR"/>
            <w:color w:val="000080"/>
            <w:sz w:val="20"/>
            <w:szCs w:val="20"/>
            <w:u w:val="single"/>
            <w:lang w:bidi="ru-RU"/>
          </w:rPr>
          <w:t>99@</w:t>
        </w:r>
        <w:r w:rsidRPr="00CC5202">
          <w:rPr>
            <w:rFonts w:ascii="Times New Roman CYR" w:eastAsia="Times New Roman CYR" w:hAnsi="Times New Roman CYR" w:cs="Times New Roman CYR"/>
            <w:color w:val="000080"/>
            <w:sz w:val="20"/>
            <w:szCs w:val="20"/>
            <w:u w:val="single"/>
            <w:lang w:val="en-US" w:bidi="ru-RU"/>
          </w:rPr>
          <w:t>mail</w:t>
        </w:r>
        <w:r w:rsidRPr="00CC5202">
          <w:rPr>
            <w:rFonts w:ascii="Times New Roman CYR" w:eastAsia="Times New Roman CYR" w:hAnsi="Times New Roman CYR" w:cs="Times New Roman CYR"/>
            <w:color w:val="000080"/>
            <w:sz w:val="20"/>
            <w:szCs w:val="20"/>
            <w:u w:val="single"/>
            <w:lang w:bidi="ru-RU"/>
          </w:rPr>
          <w:t>.</w:t>
        </w:r>
        <w:r w:rsidRPr="00CC5202">
          <w:rPr>
            <w:rFonts w:ascii="Times New Roman CYR" w:eastAsia="Times New Roman CYR" w:hAnsi="Times New Roman CYR" w:cs="Times New Roman CYR"/>
            <w:color w:val="000080"/>
            <w:sz w:val="20"/>
            <w:szCs w:val="20"/>
            <w:u w:val="single"/>
            <w:lang w:val="en-US" w:bidi="ru-RU"/>
          </w:rPr>
          <w:t>ru</w:t>
        </w:r>
      </w:hyperlink>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Номер контактного телефона: 8(816-66)37-126</w:t>
      </w:r>
    </w:p>
    <w:p w:rsid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lang w:bidi="ru-RU"/>
        </w:rPr>
      </w:pPr>
    </w:p>
    <w:p w:rsid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Предмет аукциона:</w:t>
      </w:r>
    </w:p>
    <w:tbl>
      <w:tblPr>
        <w:tblpPr w:leftFromText="36" w:rightFromText="36" w:vertAnchor="text" w:horzAnchor="margin" w:tblpXSpec="center" w:tblpY="210"/>
        <w:tblW w:w="8019"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000" w:firstRow="0" w:lastRow="0" w:firstColumn="0" w:lastColumn="0" w:noHBand="0" w:noVBand="0"/>
      </w:tblPr>
      <w:tblGrid>
        <w:gridCol w:w="4599"/>
        <w:gridCol w:w="3420"/>
      </w:tblGrid>
      <w:tr w:rsidR="00CC5202" w:rsidRPr="00CC5202" w:rsidTr="00755F4B">
        <w:trPr>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p>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u w:val="single"/>
              </w:rPr>
              <w:t>Лот № 1:</w:t>
            </w: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p>
          <w:p w:rsidR="00CC5202" w:rsidRPr="00CC5202" w:rsidRDefault="00CC5202" w:rsidP="00755F4B">
            <w:pPr>
              <w:spacing w:before="100" w:beforeAutospacing="1" w:after="100" w:afterAutospacing="1"/>
              <w:jc w:val="both"/>
              <w:rPr>
                <w:color w:val="000000"/>
                <w:sz w:val="20"/>
                <w:szCs w:val="20"/>
              </w:rPr>
            </w:pPr>
          </w:p>
        </w:tc>
      </w:tr>
      <w:tr w:rsidR="00CC5202" w:rsidRPr="00CC5202" w:rsidTr="00755F4B">
        <w:trPr>
          <w:trHeight w:val="240"/>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Объект недвижимости</w:t>
            </w:r>
          </w:p>
          <w:p w:rsidR="00CC5202" w:rsidRPr="00CC5202" w:rsidRDefault="00CC5202" w:rsidP="00755F4B">
            <w:pPr>
              <w:spacing w:before="100" w:beforeAutospacing="1" w:after="100" w:afterAutospacing="1"/>
              <w:jc w:val="both"/>
              <w:rPr>
                <w:color w:val="000000"/>
                <w:sz w:val="20"/>
                <w:szCs w:val="20"/>
              </w:rPr>
            </w:pP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rPr>
                <w:color w:val="000000"/>
                <w:sz w:val="20"/>
                <w:szCs w:val="20"/>
              </w:rPr>
            </w:pPr>
            <w:r w:rsidRPr="00CC5202">
              <w:rPr>
                <w:color w:val="000000"/>
                <w:sz w:val="20"/>
                <w:szCs w:val="20"/>
              </w:rPr>
              <w:t>Нежилое встроенное помещение № 34</w:t>
            </w:r>
          </w:p>
        </w:tc>
      </w:tr>
      <w:tr w:rsidR="00CC5202" w:rsidRPr="00CC5202" w:rsidTr="00755F4B">
        <w:trPr>
          <w:trHeight w:val="216"/>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line="216" w:lineRule="atLeast"/>
              <w:jc w:val="both"/>
              <w:rPr>
                <w:color w:val="000000"/>
                <w:sz w:val="20"/>
                <w:szCs w:val="20"/>
              </w:rPr>
            </w:pPr>
            <w:r w:rsidRPr="00CC5202">
              <w:rPr>
                <w:b/>
                <w:bCs/>
                <w:color w:val="000000"/>
                <w:sz w:val="20"/>
                <w:szCs w:val="20"/>
              </w:rPr>
              <w:t>Площадь объекта</w:t>
            </w: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rFonts w:ascii="Times New Roman CYR" w:eastAsia="Times New Roman CYR" w:hAnsi="Times New Roman CYR" w:cs="Times New Roman CYR"/>
                <w:b/>
                <w:bCs/>
                <w:sz w:val="20"/>
                <w:szCs w:val="20"/>
                <w:lang w:bidi="ru-RU"/>
              </w:rPr>
              <w:t>11,34</w:t>
            </w:r>
            <w:r w:rsidRPr="00CC5202">
              <w:rPr>
                <w:rFonts w:ascii="Times New Roman CYR" w:eastAsia="Times New Roman CYR" w:hAnsi="Times New Roman CYR" w:cs="Times New Roman CYR"/>
                <w:sz w:val="20"/>
                <w:szCs w:val="20"/>
                <w:lang w:bidi="ru-RU"/>
              </w:rPr>
              <w:t xml:space="preserve"> </w:t>
            </w:r>
            <w:r w:rsidRPr="00CC5202">
              <w:rPr>
                <w:b/>
                <w:bCs/>
                <w:color w:val="000000"/>
                <w:sz w:val="20"/>
                <w:szCs w:val="20"/>
              </w:rPr>
              <w:t>кв. м.</w:t>
            </w:r>
          </w:p>
        </w:tc>
      </w:tr>
      <w:tr w:rsidR="00CC5202" w:rsidRPr="00CC5202"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Место расположения объекта</w:t>
            </w:r>
          </w:p>
          <w:p w:rsidR="00CC5202" w:rsidRPr="00CC5202" w:rsidRDefault="00CC5202" w:rsidP="00755F4B">
            <w:pPr>
              <w:spacing w:before="100" w:beforeAutospacing="1" w:after="100" w:afterAutospacing="1"/>
              <w:jc w:val="both"/>
              <w:rPr>
                <w:color w:val="000000"/>
                <w:sz w:val="20"/>
                <w:szCs w:val="20"/>
              </w:rPr>
            </w:pP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rPr>
                <w:sz w:val="20"/>
                <w:szCs w:val="20"/>
              </w:rPr>
            </w:pPr>
            <w:r w:rsidRPr="00CC5202">
              <w:rPr>
                <w:sz w:val="20"/>
                <w:szCs w:val="20"/>
              </w:rPr>
              <w:t xml:space="preserve">Новгородская область, Валдайский район, </w:t>
            </w:r>
          </w:p>
          <w:p w:rsidR="00CC5202" w:rsidRPr="00CC5202" w:rsidRDefault="00CC5202" w:rsidP="00755F4B">
            <w:pPr>
              <w:rPr>
                <w:color w:val="000000"/>
                <w:sz w:val="20"/>
                <w:szCs w:val="20"/>
              </w:rPr>
            </w:pPr>
            <w:r w:rsidRPr="00CC5202">
              <w:rPr>
                <w:sz w:val="20"/>
                <w:szCs w:val="20"/>
              </w:rPr>
              <w:t>с. Яжелбицы, ул. Усадьба, д.22</w:t>
            </w:r>
          </w:p>
        </w:tc>
      </w:tr>
      <w:tr w:rsidR="00CC5202" w:rsidRPr="00CC5202" w:rsidTr="00755F4B">
        <w:trPr>
          <w:trHeight w:val="108"/>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line="108" w:lineRule="atLeast"/>
              <w:jc w:val="both"/>
              <w:rPr>
                <w:color w:val="000000"/>
                <w:sz w:val="20"/>
                <w:szCs w:val="20"/>
              </w:rPr>
            </w:pPr>
            <w:r w:rsidRPr="00CC5202">
              <w:rPr>
                <w:b/>
                <w:bCs/>
                <w:color w:val="000000"/>
                <w:sz w:val="20"/>
                <w:szCs w:val="20"/>
              </w:rPr>
              <w:t>Описание объекта и технические характеристики.</w:t>
            </w: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Нежилое помещение находится на 2 этаже 2-х этажного административного здания. Вход в помещение общий с Администрацией Яжелбицкого сельского поселения и другими арендаторами. Инженерные коммуникации: центральное отопление (установлены радиаторы отопления), электричество (имеется </w:t>
            </w:r>
            <w:r w:rsidRPr="00CC5202">
              <w:rPr>
                <w:rFonts w:ascii="Times New Roman CYR" w:eastAsia="Times New Roman CYR" w:hAnsi="Times New Roman CYR" w:cs="Times New Roman CYR"/>
                <w:sz w:val="20"/>
                <w:szCs w:val="20"/>
                <w:lang w:bidi="ru-RU"/>
              </w:rPr>
              <w:lastRenderedPageBreak/>
              <w:t>счетчик электроэнергии).</w:t>
            </w:r>
          </w:p>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Отделка: стены – обои;</w:t>
            </w:r>
          </w:p>
          <w:p w:rsidR="00CC5202" w:rsidRPr="00CC5202" w:rsidRDefault="00CC5202" w:rsidP="00755F4B">
            <w:pPr>
              <w:spacing w:before="100" w:beforeAutospacing="1" w:after="100" w:afterAutospacing="1" w:line="108" w:lineRule="atLeast"/>
              <w:rPr>
                <w:color w:val="000000"/>
                <w:sz w:val="20"/>
                <w:szCs w:val="20"/>
              </w:rPr>
            </w:pPr>
            <w:r w:rsidRPr="00CC5202">
              <w:rPr>
                <w:rFonts w:ascii="Times New Roman CYR" w:eastAsia="Times New Roman CYR" w:hAnsi="Times New Roman CYR" w:cs="Times New Roman CYR"/>
                <w:sz w:val="20"/>
                <w:szCs w:val="20"/>
                <w:lang w:bidi="ru-RU"/>
              </w:rPr>
              <w:t>Пол - линолеум; потолок -побелка. Входная дверь – металлическая.</w:t>
            </w:r>
          </w:p>
        </w:tc>
      </w:tr>
      <w:tr w:rsidR="00CC5202" w:rsidRPr="00CC5202" w:rsidTr="00755F4B">
        <w:trPr>
          <w:trHeight w:val="60"/>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line="60" w:lineRule="atLeast"/>
              <w:jc w:val="both"/>
              <w:rPr>
                <w:color w:val="000000"/>
                <w:sz w:val="20"/>
                <w:szCs w:val="20"/>
              </w:rPr>
            </w:pPr>
            <w:r w:rsidRPr="00CC5202">
              <w:rPr>
                <w:b/>
                <w:bCs/>
                <w:color w:val="000000"/>
                <w:sz w:val="20"/>
                <w:szCs w:val="20"/>
              </w:rPr>
              <w:lastRenderedPageBreak/>
              <w:t>Срок аренды</w:t>
            </w: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line="60" w:lineRule="atLeast"/>
              <w:jc w:val="both"/>
              <w:rPr>
                <w:color w:val="000000"/>
                <w:sz w:val="20"/>
                <w:szCs w:val="20"/>
              </w:rPr>
            </w:pPr>
            <w:r w:rsidRPr="00CC5202">
              <w:rPr>
                <w:color w:val="000000"/>
                <w:sz w:val="20"/>
                <w:szCs w:val="20"/>
              </w:rPr>
              <w:t>5 лет</w:t>
            </w:r>
          </w:p>
        </w:tc>
      </w:tr>
      <w:tr w:rsidR="00CC5202" w:rsidRPr="00CC5202" w:rsidTr="00755F4B">
        <w:trPr>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Целевое назначение объекта</w:t>
            </w:r>
          </w:p>
        </w:tc>
        <w:tc>
          <w:tcPr>
            <w:tcW w:w="3420" w:type="dxa"/>
            <w:tcBorders>
              <w:top w:val="outset" w:sz="6" w:space="0" w:color="000000"/>
              <w:left w:val="outset" w:sz="6" w:space="0" w:color="000000"/>
              <w:bottom w:val="outset" w:sz="6" w:space="0" w:color="000000"/>
              <w:right w:val="outset" w:sz="6" w:space="0" w:color="000000"/>
            </w:tcBorders>
            <w:vAlign w:val="center"/>
          </w:tcPr>
          <w:p w:rsidR="00CC5202" w:rsidRPr="00CC5202" w:rsidRDefault="00CC5202" w:rsidP="00755F4B">
            <w:pPr>
              <w:spacing w:before="100" w:beforeAutospacing="1" w:after="100" w:afterAutospacing="1"/>
              <w:rPr>
                <w:color w:val="000000"/>
                <w:sz w:val="20"/>
                <w:szCs w:val="20"/>
              </w:rPr>
            </w:pPr>
            <w:r w:rsidRPr="00CC5202">
              <w:rPr>
                <w:color w:val="000000"/>
                <w:sz w:val="20"/>
                <w:szCs w:val="20"/>
              </w:rPr>
              <w:t xml:space="preserve">Размещение </w:t>
            </w:r>
            <w:r w:rsidRPr="00CC5202">
              <w:rPr>
                <w:rFonts w:ascii="Times New Roman CYR" w:eastAsia="Times New Roman CYR" w:hAnsi="Times New Roman CYR" w:cs="Times New Roman CYR"/>
                <w:sz w:val="20"/>
                <w:szCs w:val="20"/>
                <w:lang w:bidi="ru-RU"/>
              </w:rPr>
              <w:t>кабинета управляющей компании</w:t>
            </w:r>
            <w:r w:rsidRPr="00CC5202">
              <w:rPr>
                <w:color w:val="000000"/>
                <w:sz w:val="20"/>
                <w:szCs w:val="20"/>
              </w:rPr>
              <w:t xml:space="preserve"> </w:t>
            </w:r>
          </w:p>
        </w:tc>
      </w:tr>
      <w:tr w:rsidR="00CC5202" w:rsidRPr="00CC5202"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sz w:val="20"/>
                <w:szCs w:val="20"/>
              </w:rPr>
              <w:t xml:space="preserve">Начальная (минимальная) цена </w:t>
            </w:r>
            <w:r w:rsidRPr="00CC5202">
              <w:rPr>
                <w:bCs/>
                <w:sz w:val="20"/>
                <w:szCs w:val="20"/>
              </w:rPr>
              <w:t>договора</w:t>
            </w:r>
            <w:r w:rsidRPr="00CC5202">
              <w:rPr>
                <w:b/>
                <w:sz w:val="20"/>
                <w:szCs w:val="20"/>
              </w:rPr>
              <w:t xml:space="preserve"> равна ежегодной арендной плате за пользование имуществом (без НДС) </w:t>
            </w:r>
            <w:r w:rsidRPr="00CC5202">
              <w:rPr>
                <w:b/>
                <w:bCs/>
                <w:color w:val="000000"/>
                <w:sz w:val="20"/>
                <w:szCs w:val="20"/>
              </w:rPr>
              <w:t>(далее - начальная цена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20 071,00</w:t>
            </w:r>
          </w:p>
        </w:tc>
      </w:tr>
      <w:tr w:rsidR="00CC5202" w:rsidRPr="00CC5202"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Размер задатка (20% от начальной цены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4 014,20</w:t>
            </w:r>
          </w:p>
        </w:tc>
      </w:tr>
      <w:tr w:rsidR="00CC5202" w:rsidRPr="00CC5202" w:rsidTr="00755F4B">
        <w:trPr>
          <w:trHeight w:val="312"/>
          <w:tblCellSpacing w:w="0" w:type="dxa"/>
        </w:trPr>
        <w:tc>
          <w:tcPr>
            <w:tcW w:w="4599"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Шаг аукциона (5 % от начальной цены договора), рублей</w:t>
            </w:r>
          </w:p>
        </w:tc>
        <w:tc>
          <w:tcPr>
            <w:tcW w:w="3420" w:type="dxa"/>
            <w:tcBorders>
              <w:top w:val="outset" w:sz="6" w:space="0" w:color="000000"/>
              <w:left w:val="outset" w:sz="6" w:space="0" w:color="000000"/>
              <w:bottom w:val="outset" w:sz="6" w:space="0" w:color="000000"/>
              <w:right w:val="outset" w:sz="6" w:space="0" w:color="000000"/>
            </w:tcBorders>
          </w:tcPr>
          <w:p w:rsidR="00CC5202" w:rsidRPr="00CC5202" w:rsidRDefault="00CC5202" w:rsidP="00755F4B">
            <w:pPr>
              <w:spacing w:before="100" w:beforeAutospacing="1" w:after="100" w:afterAutospacing="1"/>
              <w:jc w:val="both"/>
              <w:rPr>
                <w:color w:val="000000"/>
                <w:sz w:val="20"/>
                <w:szCs w:val="20"/>
              </w:rPr>
            </w:pPr>
            <w:r w:rsidRPr="00CC5202">
              <w:rPr>
                <w:b/>
                <w:bCs/>
                <w:color w:val="000000"/>
                <w:sz w:val="20"/>
                <w:szCs w:val="20"/>
              </w:rPr>
              <w:t>1 003,55</w:t>
            </w:r>
          </w:p>
        </w:tc>
      </w:tr>
    </w:tbl>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CC5202">
        <w:rPr>
          <w:rFonts w:ascii="Times New Roman CYR" w:eastAsia="Times New Roman CYR" w:hAnsi="Times New Roman CYR" w:cs="Times New Roman CYR"/>
          <w:sz w:val="20"/>
          <w:szCs w:val="20"/>
          <w:lang w:bidi="ru-RU"/>
        </w:rPr>
        <w:t xml:space="preserve">Для участия в аукционе необходимо подать заявку в порядке, установленном аукционной документацией, по адресу: </w:t>
      </w:r>
      <w:r w:rsidRPr="00CC5202">
        <w:rPr>
          <w:rFonts w:ascii="Times New Roman CYR" w:eastAsia="Times New Roman CYR" w:hAnsi="Times New Roman CYR" w:cs="Times New Roman CYR"/>
          <w:b/>
          <w:bCs/>
          <w:sz w:val="20"/>
          <w:szCs w:val="20"/>
          <w:lang w:bidi="ru-RU"/>
        </w:rPr>
        <w:t xml:space="preserve">Новгородская область, Валдайский район, с. Яжелбицы, ул. Усадьба, д. 22, 2 этаж, кабинет №5. </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b/>
          <w:bCs/>
          <w:color w:val="000000"/>
          <w:sz w:val="20"/>
          <w:szCs w:val="20"/>
          <w:lang w:bidi="ru-RU"/>
        </w:rPr>
      </w:pPr>
      <w:r w:rsidRPr="00CC5202">
        <w:rPr>
          <w:rFonts w:ascii="Times New Roman CYR" w:eastAsia="Times New Roman CYR" w:hAnsi="Times New Roman CYR" w:cs="Times New Roman CYR"/>
          <w:sz w:val="20"/>
          <w:szCs w:val="20"/>
          <w:lang w:bidi="ru-RU"/>
        </w:rPr>
        <w:t xml:space="preserve">Заявки на участие в аукционе принимаются начиная </w:t>
      </w:r>
      <w:r w:rsidRPr="00CC5202">
        <w:rPr>
          <w:rFonts w:ascii="Times New Roman CYR" w:eastAsia="Times New Roman CYR" w:hAnsi="Times New Roman CYR" w:cs="Times New Roman CYR"/>
          <w:b/>
          <w:bCs/>
          <w:sz w:val="20"/>
          <w:szCs w:val="20"/>
          <w:lang w:bidi="ru-RU"/>
        </w:rPr>
        <w:t xml:space="preserve">с 21 сентября 2020 по 05 октября 2020 включительно, в рабочие дни с 08:00 до 12:00 и с 13:00 до 15:00 </w:t>
      </w:r>
      <w:r w:rsidRPr="00CC5202">
        <w:rPr>
          <w:rFonts w:ascii="Times New Roman CYR" w:eastAsia="Times New Roman CYR" w:hAnsi="Times New Roman CYR" w:cs="Times New Roman CYR"/>
          <w:b/>
          <w:bCs/>
          <w:color w:val="000000"/>
          <w:sz w:val="20"/>
          <w:szCs w:val="20"/>
          <w:lang w:bidi="ru-RU"/>
        </w:rPr>
        <w:t xml:space="preserve">при предъявлении документа, удостоверяющего личность заявителя (представителя). </w:t>
      </w:r>
    </w:p>
    <w:p w:rsidR="00CC5202" w:rsidRPr="00CC5202" w:rsidRDefault="00CC5202" w:rsidP="00CC5202">
      <w:pPr>
        <w:widowControl w:val="0"/>
        <w:suppressAutoHyphens/>
        <w:autoSpaceDE w:val="0"/>
        <w:spacing w:before="100" w:beforeAutospacing="1" w:after="100" w:afterAutospacing="1"/>
        <w:ind w:left="187" w:firstLine="360"/>
        <w:jc w:val="both"/>
        <w:rPr>
          <w:color w:val="000000"/>
          <w:sz w:val="20"/>
          <w:szCs w:val="20"/>
        </w:rPr>
      </w:pPr>
      <w:r w:rsidRPr="00CC5202">
        <w:rPr>
          <w:rFonts w:ascii="Times New Roman CYR" w:eastAsia="Times New Roman CYR" w:hAnsi="Times New Roman CYR" w:cs="Times New Roman CYR"/>
          <w:sz w:val="20"/>
          <w:szCs w:val="20"/>
          <w:lang w:bidi="ru-RU"/>
        </w:rPr>
        <w:t xml:space="preserve">Требование о внесении задатка: </w:t>
      </w:r>
      <w:r w:rsidRPr="00CC5202">
        <w:rPr>
          <w:b/>
          <w:bCs/>
          <w:color w:val="000000"/>
          <w:sz w:val="20"/>
          <w:szCs w:val="20"/>
        </w:rPr>
        <w:t>для участия в аукционе требуется внесение задатка заявителем в размере, указанном в Извещении о проведении открытого аукциона.</w:t>
      </w:r>
      <w:r w:rsidRPr="00CC5202">
        <w:rPr>
          <w:color w:val="000000"/>
          <w:sz w:val="20"/>
          <w:szCs w:val="20"/>
        </w:rPr>
        <w:t xml:space="preserve"> </w:t>
      </w:r>
    </w:p>
    <w:p w:rsidR="00CC5202" w:rsidRPr="00CC5202" w:rsidRDefault="00CC5202" w:rsidP="00CC5202">
      <w:pPr>
        <w:spacing w:line="240" w:lineRule="exact"/>
        <w:ind w:right="68" w:firstLine="298"/>
        <w:jc w:val="both"/>
        <w:rPr>
          <w:b/>
          <w:bCs/>
          <w:sz w:val="20"/>
          <w:szCs w:val="20"/>
          <w:lang w:eastAsia="en-US"/>
        </w:rPr>
      </w:pPr>
      <w:r w:rsidRPr="00CC5202">
        <w:rPr>
          <w:b/>
          <w:bCs/>
          <w:sz w:val="20"/>
          <w:szCs w:val="20"/>
          <w:lang w:eastAsia="en-US"/>
        </w:rPr>
        <w:t>Перечисление денежных средств осуществляется на счёт организатора аукциона по следующим реквизитам:</w:t>
      </w:r>
    </w:p>
    <w:p w:rsidR="00CC5202" w:rsidRPr="00CC5202" w:rsidRDefault="00CC5202" w:rsidP="00CC5202">
      <w:pPr>
        <w:spacing w:line="240" w:lineRule="exact"/>
        <w:ind w:right="68" w:firstLine="298"/>
        <w:jc w:val="both"/>
        <w:rPr>
          <w:b/>
          <w:bCs/>
          <w:sz w:val="20"/>
          <w:szCs w:val="20"/>
          <w:lang w:eastAsia="en-US"/>
        </w:rPr>
      </w:pPr>
    </w:p>
    <w:p w:rsidR="00CC5202" w:rsidRPr="00CC5202" w:rsidRDefault="00CC5202" w:rsidP="00CC5202">
      <w:pPr>
        <w:spacing w:line="240" w:lineRule="exact"/>
        <w:ind w:right="-289" w:firstLine="298"/>
        <w:jc w:val="both"/>
        <w:rPr>
          <w:b/>
          <w:bCs/>
          <w:sz w:val="20"/>
          <w:szCs w:val="20"/>
          <w:lang w:eastAsia="en-US"/>
        </w:rPr>
      </w:pPr>
      <w:r w:rsidRPr="00CC5202">
        <w:rPr>
          <w:b/>
          <w:bCs/>
          <w:sz w:val="20"/>
          <w:szCs w:val="20"/>
          <w:lang w:eastAsia="en-US"/>
        </w:rPr>
        <w:t>УФК по Новгородской области (Администрация Яжелбицкого сельского поселения, л/счет 05503005180)</w:t>
      </w:r>
    </w:p>
    <w:p w:rsidR="00CC5202" w:rsidRPr="00CC5202" w:rsidRDefault="00CC5202" w:rsidP="00CC5202">
      <w:pPr>
        <w:spacing w:line="240" w:lineRule="exact"/>
        <w:ind w:right="-289" w:firstLine="298"/>
        <w:jc w:val="both"/>
        <w:rPr>
          <w:b/>
          <w:bCs/>
          <w:sz w:val="20"/>
          <w:szCs w:val="20"/>
          <w:lang w:eastAsia="en-US"/>
        </w:rPr>
      </w:pPr>
      <w:r w:rsidRPr="00CC5202">
        <w:rPr>
          <w:b/>
          <w:bCs/>
          <w:sz w:val="20"/>
          <w:szCs w:val="20"/>
          <w:lang w:eastAsia="en-US"/>
        </w:rPr>
        <w:t>ИНН 5302011199 КПП 530201001</w:t>
      </w:r>
    </w:p>
    <w:p w:rsidR="00CC5202" w:rsidRPr="00CC5202" w:rsidRDefault="00CC5202" w:rsidP="00CC5202">
      <w:pPr>
        <w:spacing w:line="240" w:lineRule="exact"/>
        <w:ind w:right="-289" w:firstLine="298"/>
        <w:jc w:val="both"/>
        <w:rPr>
          <w:b/>
          <w:bCs/>
          <w:sz w:val="20"/>
          <w:szCs w:val="20"/>
          <w:lang w:eastAsia="en-US"/>
        </w:rPr>
      </w:pPr>
      <w:r w:rsidRPr="00CC5202">
        <w:rPr>
          <w:b/>
          <w:bCs/>
          <w:sz w:val="20"/>
          <w:szCs w:val="20"/>
          <w:lang w:eastAsia="en-US"/>
        </w:rPr>
        <w:t xml:space="preserve">р/счет 40101810440300018001 в Отделение Новгород г. Великий Новгород </w:t>
      </w:r>
    </w:p>
    <w:p w:rsidR="00CC5202" w:rsidRPr="00CC5202" w:rsidRDefault="00CC5202" w:rsidP="00CC5202">
      <w:pPr>
        <w:spacing w:line="240" w:lineRule="exact"/>
        <w:ind w:right="-289" w:firstLine="298"/>
        <w:jc w:val="both"/>
        <w:rPr>
          <w:b/>
          <w:bCs/>
          <w:sz w:val="20"/>
          <w:szCs w:val="20"/>
          <w:lang w:eastAsia="en-US"/>
        </w:rPr>
      </w:pPr>
      <w:r w:rsidRPr="00CC5202">
        <w:rPr>
          <w:b/>
          <w:bCs/>
          <w:sz w:val="20"/>
          <w:szCs w:val="20"/>
          <w:lang w:eastAsia="en-US"/>
        </w:rPr>
        <w:t xml:space="preserve">БИК 044959001 </w:t>
      </w:r>
    </w:p>
    <w:p w:rsidR="00CC5202" w:rsidRPr="00CC5202" w:rsidRDefault="00CC5202" w:rsidP="00CC5202">
      <w:pPr>
        <w:widowControl w:val="0"/>
        <w:suppressAutoHyphens/>
        <w:autoSpaceDE w:val="0"/>
        <w:spacing w:before="100" w:beforeAutospacing="1" w:after="100" w:afterAutospacing="1"/>
        <w:ind w:firstLine="567"/>
        <w:jc w:val="both"/>
        <w:rPr>
          <w:color w:val="000000"/>
          <w:sz w:val="20"/>
          <w:szCs w:val="20"/>
        </w:rPr>
      </w:pPr>
      <w:r w:rsidRPr="00CC5202">
        <w:rPr>
          <w:rFonts w:ascii="Times New Roman CYR" w:eastAsia="Times New Roman CYR" w:hAnsi="Times New Roman CYR" w:cs="Times New Roman CYR"/>
          <w:sz w:val="20"/>
          <w:szCs w:val="20"/>
          <w:lang w:bidi="ru-RU"/>
        </w:rPr>
        <w:t xml:space="preserve">Место, дата и время проведения открытого аукциона: </w:t>
      </w:r>
      <w:r w:rsidRPr="00CC5202">
        <w:rPr>
          <w:b/>
          <w:bCs/>
          <w:color w:val="000000"/>
          <w:sz w:val="20"/>
          <w:szCs w:val="20"/>
          <w:u w:val="single"/>
        </w:rPr>
        <w:t>16 октября 2020 года в 10-00</w:t>
      </w:r>
      <w:r w:rsidRPr="00CC5202">
        <w:rPr>
          <w:b/>
          <w:bCs/>
          <w:color w:val="000000"/>
          <w:sz w:val="20"/>
          <w:szCs w:val="20"/>
        </w:rPr>
        <w:t xml:space="preserve"> по адресу: Новгородская обл., Валдайский район, с. Яжелбицы, улица Усадьба, дом 22, 2 этаж, кабинет № 3 состоится открытый аукцион для субъектов малого и среднего предпринимательства по продаже права на заключение договора аренды объекта недвижимости, находящегося в муниципальной собственности Яжелбицкого сельского поселения с открытой формой подачи предложений о цене на основании:</w:t>
      </w:r>
    </w:p>
    <w:p w:rsidR="00CC5202" w:rsidRPr="00CC5202" w:rsidRDefault="00CC5202" w:rsidP="00CC5202">
      <w:pPr>
        <w:ind w:firstLine="426"/>
        <w:jc w:val="both"/>
        <w:rPr>
          <w:sz w:val="20"/>
          <w:szCs w:val="20"/>
        </w:rPr>
      </w:pPr>
      <w:r w:rsidRPr="00CC5202">
        <w:rPr>
          <w:sz w:val="20"/>
          <w:szCs w:val="20"/>
        </w:rPr>
        <w:t xml:space="preserve">  1. Федерального закона от 26.07.2006 № 135-ФЗ «О защите конкуренции»;  </w:t>
      </w:r>
      <w:r w:rsidRPr="00CC5202">
        <w:rPr>
          <w:sz w:val="20"/>
          <w:szCs w:val="20"/>
        </w:rPr>
        <w:tab/>
      </w:r>
      <w:r w:rsidRPr="00CC5202">
        <w:rPr>
          <w:sz w:val="20"/>
          <w:szCs w:val="20"/>
        </w:rPr>
        <w:tab/>
      </w:r>
      <w:r w:rsidRPr="00CC5202">
        <w:rPr>
          <w:sz w:val="20"/>
          <w:szCs w:val="20"/>
        </w:rPr>
        <w:tab/>
      </w:r>
    </w:p>
    <w:p w:rsidR="00CC5202" w:rsidRPr="00CC5202" w:rsidRDefault="00CC5202" w:rsidP="00CC5202">
      <w:pPr>
        <w:ind w:firstLine="567"/>
        <w:jc w:val="both"/>
        <w:rPr>
          <w:sz w:val="20"/>
          <w:szCs w:val="20"/>
        </w:rPr>
      </w:pPr>
      <w:r w:rsidRPr="00CC5202">
        <w:rPr>
          <w:sz w:val="20"/>
          <w:szCs w:val="20"/>
        </w:rPr>
        <w:t xml:space="preserve">2. Федерального закона от 24.07.2007 № 209-ФЗ «О развитии малого и среднего предпринимательства»; </w:t>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r>
    </w:p>
    <w:p w:rsidR="00CC5202" w:rsidRPr="00CC5202" w:rsidRDefault="00CC5202" w:rsidP="00CC5202">
      <w:pPr>
        <w:ind w:firstLine="567"/>
        <w:jc w:val="both"/>
        <w:rPr>
          <w:sz w:val="20"/>
          <w:szCs w:val="20"/>
        </w:rPr>
      </w:pPr>
      <w:r w:rsidRPr="00CC5202">
        <w:rPr>
          <w:sz w:val="20"/>
          <w:szCs w:val="20"/>
        </w:rPr>
        <w:t>3.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C5202">
        <w:rPr>
          <w:sz w:val="20"/>
          <w:szCs w:val="20"/>
        </w:rPr>
        <w:tab/>
      </w:r>
    </w:p>
    <w:p w:rsidR="00CC5202" w:rsidRPr="00CC5202" w:rsidRDefault="00CC5202" w:rsidP="00CC5202">
      <w:pPr>
        <w:ind w:firstLine="567"/>
        <w:jc w:val="both"/>
        <w:rPr>
          <w:sz w:val="20"/>
          <w:szCs w:val="20"/>
        </w:rPr>
      </w:pPr>
      <w:r w:rsidRPr="00CC5202">
        <w:rPr>
          <w:sz w:val="20"/>
          <w:szCs w:val="20"/>
        </w:rPr>
        <w:t xml:space="preserve">4. Постановления Администрации Яжелбицкого сельского поселения от 13.02.2017  № 23 «Об утверждении Перечня муниципального имущества, свободного от прав третьих лиц (за исключением </w:t>
      </w:r>
      <w:r w:rsidRPr="00CC5202">
        <w:rPr>
          <w:sz w:val="20"/>
          <w:szCs w:val="20"/>
        </w:rPr>
        <w:lastRenderedPageBreak/>
        <w:t xml:space="preserve">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w:t>
      </w:r>
    </w:p>
    <w:p w:rsidR="00CC5202" w:rsidRPr="00CC5202" w:rsidRDefault="00CC5202" w:rsidP="00CC5202">
      <w:pPr>
        <w:jc w:val="both"/>
        <w:rPr>
          <w:sz w:val="20"/>
          <w:szCs w:val="20"/>
        </w:rPr>
      </w:pPr>
      <w:r w:rsidRPr="00CC5202">
        <w:rPr>
          <w:sz w:val="20"/>
          <w:szCs w:val="20"/>
        </w:rPr>
        <w:t>организациям, образующим инфраструктуру поддержки субъектов малого и среднего предпринимательства, не подлежащего продаже».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CC5202">
        <w:rPr>
          <w:rFonts w:ascii="Times New Roman CYR" w:eastAsia="Times New Roman CYR" w:hAnsi="Times New Roman CYR" w:cs="Times New Roman CYR"/>
          <w:b/>
          <w:bCs/>
          <w:sz w:val="20"/>
          <w:szCs w:val="20"/>
          <w:lang w:bidi="ru-RU"/>
        </w:rPr>
        <w:t xml:space="preserve">Официальный сайт, на котором размещена документация об аукционе: </w:t>
      </w:r>
      <w:r w:rsidRPr="00CC5202">
        <w:rPr>
          <w:rFonts w:ascii="Times New Roman CYR" w:eastAsia="Times New Roman CYR" w:hAnsi="Times New Roman CYR" w:cs="Times New Roman CYR"/>
          <w:b/>
          <w:bCs/>
          <w:sz w:val="20"/>
          <w:szCs w:val="20"/>
          <w:lang w:val="en-US" w:bidi="ru-RU"/>
        </w:rPr>
        <w:t>www</w:t>
      </w:r>
      <w:r w:rsidRPr="00CC5202">
        <w:rPr>
          <w:rFonts w:ascii="Times New Roman CYR" w:eastAsia="Times New Roman CYR" w:hAnsi="Times New Roman CYR" w:cs="Times New Roman CYR"/>
          <w:b/>
          <w:bCs/>
          <w:sz w:val="20"/>
          <w:szCs w:val="20"/>
          <w:lang w:bidi="ru-RU"/>
        </w:rPr>
        <w:t>.</w:t>
      </w:r>
      <w:r w:rsidRPr="00CC5202">
        <w:rPr>
          <w:rFonts w:ascii="Times New Roman CYR" w:eastAsia="Times New Roman CYR" w:hAnsi="Times New Roman CYR" w:cs="Times New Roman CYR"/>
          <w:b/>
          <w:bCs/>
          <w:sz w:val="20"/>
          <w:szCs w:val="20"/>
          <w:lang w:val="en-US" w:bidi="ru-RU"/>
        </w:rPr>
        <w:t>torgi</w:t>
      </w:r>
      <w:r w:rsidRPr="00CC5202">
        <w:rPr>
          <w:rFonts w:ascii="Times New Roman CYR" w:eastAsia="Times New Roman CYR" w:hAnsi="Times New Roman CYR" w:cs="Times New Roman CYR"/>
          <w:b/>
          <w:bCs/>
          <w:sz w:val="20"/>
          <w:szCs w:val="20"/>
          <w:lang w:bidi="ru-RU"/>
        </w:rPr>
        <w:t>.</w:t>
      </w:r>
      <w:r w:rsidRPr="00CC5202">
        <w:rPr>
          <w:rFonts w:ascii="Times New Roman CYR" w:eastAsia="Times New Roman CYR" w:hAnsi="Times New Roman CYR" w:cs="Times New Roman CYR"/>
          <w:b/>
          <w:bCs/>
          <w:sz w:val="20"/>
          <w:szCs w:val="20"/>
          <w:lang w:val="en-US" w:bidi="ru-RU"/>
        </w:rPr>
        <w:t>gov</w:t>
      </w:r>
      <w:r w:rsidRPr="00CC5202">
        <w:rPr>
          <w:rFonts w:ascii="Times New Roman CYR" w:eastAsia="Times New Roman CYR" w:hAnsi="Times New Roman CYR" w:cs="Times New Roman CYR"/>
          <w:b/>
          <w:bCs/>
          <w:sz w:val="20"/>
          <w:szCs w:val="20"/>
          <w:lang w:bidi="ru-RU"/>
        </w:rPr>
        <w:t>.</w:t>
      </w:r>
      <w:r w:rsidRPr="00CC5202">
        <w:rPr>
          <w:rFonts w:ascii="Times New Roman CYR" w:eastAsia="Times New Roman CYR" w:hAnsi="Times New Roman CYR" w:cs="Times New Roman CYR"/>
          <w:b/>
          <w:bCs/>
          <w:sz w:val="20"/>
          <w:szCs w:val="20"/>
          <w:lang w:val="en-US" w:bidi="ru-RU"/>
        </w:rPr>
        <w:t>ru</w:t>
      </w:r>
      <w:r w:rsidRPr="00CC5202">
        <w:rPr>
          <w:rFonts w:ascii="Times New Roman CYR" w:eastAsia="Times New Roman CYR" w:hAnsi="Times New Roman CYR" w:cs="Times New Roman CYR"/>
          <w:b/>
          <w:bCs/>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Полный комплект документации об открытом аукционе в печатной форме или в форме электронного документа может быть получен на основании заявления заинтересованного лица в течение 2 (двух) рабочих дней со дня получения соответствующего заявления организатором аукциона. Плата за предоставление документации об открытом аукционе не взимается.</w:t>
      </w: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Инструкция по проведению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1. Общие положения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1.1. Аукцион проводится в соответствии с </w:t>
      </w:r>
      <w:hyperlink r:id="rId29" w:history="1">
        <w:r w:rsidRPr="00CC5202">
          <w:rPr>
            <w:rFonts w:ascii="Times New Roman CYR" w:eastAsia="Times New Roman CYR" w:hAnsi="Times New Roman CYR" w:cs="Times New Roman CYR"/>
            <w:color w:val="106BBE"/>
            <w:sz w:val="20"/>
            <w:szCs w:val="20"/>
            <w:u w:val="single"/>
          </w:rPr>
          <w:t>Гражданским кодексом</w:t>
        </w:r>
      </w:hyperlink>
      <w:r w:rsidRPr="00CC5202">
        <w:rPr>
          <w:rFonts w:ascii="Times New Roman CYR" w:eastAsia="Times New Roman CYR" w:hAnsi="Times New Roman CYR" w:cs="Times New Roman CYR"/>
          <w:sz w:val="20"/>
          <w:szCs w:val="20"/>
          <w:lang w:bidi="ru-RU"/>
        </w:rPr>
        <w:t xml:space="preserve"> РФ, </w:t>
      </w:r>
      <w:hyperlink r:id="rId30" w:history="1">
        <w:r w:rsidRPr="00CC5202">
          <w:rPr>
            <w:rFonts w:ascii="Times New Roman CYR" w:eastAsia="Times New Roman CYR" w:hAnsi="Times New Roman CYR" w:cs="Times New Roman CYR"/>
            <w:color w:val="106BBE"/>
            <w:sz w:val="20"/>
            <w:szCs w:val="20"/>
            <w:u w:val="single"/>
          </w:rPr>
          <w:t>Федеральным законом</w:t>
        </w:r>
      </w:hyperlink>
      <w:r w:rsidRPr="00CC5202">
        <w:rPr>
          <w:rFonts w:ascii="Times New Roman CYR" w:eastAsia="Times New Roman CYR" w:hAnsi="Times New Roman CYR" w:cs="Times New Roman CYR"/>
          <w:sz w:val="20"/>
          <w:szCs w:val="20"/>
          <w:lang w:bidi="ru-RU"/>
        </w:rPr>
        <w:t xml:space="preserve"> N 135-ФЗ от 26.07.2006 "О защите конкуренции", другими нормативными правовыми актам РФ.</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1.2. Открытый аукцион проводится в целях отбора победителей из числа участников аукциона на право заключения договоров аренды недвижимого имущества, указанного в настоящей аукционной документации.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1.3. Определение победителя проводится отдельно по каждому лоту.</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2. Изменение аукционной документации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2.1. Организатор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2.2.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3. Отказ от проведения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3.1. Организатор аукциона вправе отказаться от проведения аукциона не позднее, чем за три дня до даты окончания срока подачи заявок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3.2.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3.3.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3.4. Организатор аукциона возвращает заявителям задаток, если он предусмотрен по условиям торгов, в течение пяти рабочих дней с даты принятия решения об отказе от проведения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4. Требования к участникам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4.1. Участником данного аукциона может быть любое юридическое лицо независимо от организационно-правовой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4.2. К участникам аукциона предъявляются следующие обязательные требования: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2) не приостановление деятельности участника аукциона в порядке, предусмотренном </w:t>
      </w:r>
      <w:hyperlink r:id="rId31" w:history="1">
        <w:r w:rsidRPr="00CC5202">
          <w:rPr>
            <w:rFonts w:ascii="Times New Roman CYR" w:eastAsia="Times New Roman CYR" w:hAnsi="Times New Roman CYR" w:cs="Times New Roman CYR"/>
            <w:color w:val="106BBE"/>
            <w:sz w:val="20"/>
            <w:szCs w:val="20"/>
            <w:u w:val="single"/>
          </w:rPr>
          <w:t>Кодексом</w:t>
        </w:r>
      </w:hyperlink>
      <w:r w:rsidRPr="00CC5202">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 на день подачи заявки на участие в открытом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w:t>
      </w:r>
      <w:r w:rsidRPr="00CC5202">
        <w:rPr>
          <w:rFonts w:ascii="Times New Roman CYR" w:eastAsia="Times New Roman CYR" w:hAnsi="Times New Roman CYR" w:cs="Times New Roman CYR"/>
          <w:sz w:val="20"/>
          <w:szCs w:val="20"/>
          <w:lang w:bidi="ru-RU"/>
        </w:rPr>
        <w:lastRenderedPageBreak/>
        <w:t>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4.3.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РФ, у органов власти в соответствии с их компетенцией и иных лиц, за исключением лиц, подавших заявку на участие в аукционе.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5. Подготовка аукционной заявки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5.1. Заявитель формирует и подает только одну заявку по предмету торгов (лота). Заявка на участие в аукционе должна отвечать требованиям, установленным к таким заявкам в аукционной документации, и содержать документы и сведения, предусмотренные аукционной документацией и подтверждающие соответствие заявителя требованиям, предъявляемым к участникам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5.2. Все документы, представленные заявителем, должны быть скреплены печатью и заверены подписью уполномоченного лица (для юридических лиц), подписаны физическими лицами собственноручно, либо представителем по доверенности.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5.3. Заявка на участие в аукционе подается в срок и по форме, которые установлены документацией об аукционе и должна содержать сведения и документы о заявителе, подавшем такую заявку:</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фирменное наименование, сведения об организационно-правовой форме собственности,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полученную не ранее чем за шесть месяцев до даты размещения на сайте торгов извещения о проведении аукциона выписку из единого государственного реестра юридических лиц, индивидуальных предпринимателей (нотариально заверенную копию такой выписки);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Копии учредительных документов заявителя (для юридических лиц);</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2" w:history="1">
        <w:r w:rsidRPr="00CC5202">
          <w:rPr>
            <w:rFonts w:ascii="Times New Roman CYR" w:eastAsia="Times New Roman CYR" w:hAnsi="Times New Roman CYR" w:cs="Times New Roman CYR"/>
            <w:color w:val="106BBE"/>
            <w:sz w:val="20"/>
            <w:szCs w:val="20"/>
            <w:u w:val="single"/>
          </w:rPr>
          <w:t>Кодексом</w:t>
        </w:r>
      </w:hyperlink>
      <w:r w:rsidRPr="00CC5202">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5.4. Все листы заявки на участие в аукционе должны быть прошиты и пронумерованы. Заявка на участие в аукционе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документов и сведений.</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6. Задаток, срок и порядок его внесения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6.1. Задаток предоставляется по каждому лоту отдельно.</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6.2. Валютой задатка является российский рубль.</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lastRenderedPageBreak/>
        <w:t>6.3. Задаток должен быть внесен с банковского счета заявителя на счет, указанный в извещении о проведении открытого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6.4. Задаток возвращается заявителю путем перечисления денежных средств на банковский счет, указанный в документе, подтверждающем внесение задатка.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6.5. Организатор аукциона в течение пяти рабочих дней с даты подписания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аренды.</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6.6. Задаток, внесенный участником аукциона, который сделал предпоследнее предложение о цене аренды, возвращается такому участнику в течение пяти рабочих дней с даты подписания договора с победителем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6.7. Организатор аукциона не возвращает заявителям денежные средства, внесенные в качестве задатка, в случаях:</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7. Подача и прием аукционных заявок</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CC5202">
        <w:rPr>
          <w:rFonts w:ascii="Times New Roman CYR" w:eastAsia="Times New Roman CYR" w:hAnsi="Times New Roman CYR" w:cs="Times New Roman CYR"/>
          <w:sz w:val="20"/>
          <w:szCs w:val="20"/>
          <w:lang w:bidi="ru-RU"/>
        </w:rPr>
        <w:t xml:space="preserve">7.1. Заявки на участие в аукционе принимаются начиная  </w:t>
      </w:r>
      <w:r w:rsidRPr="00CC5202">
        <w:rPr>
          <w:rFonts w:ascii="Times New Roman CYR" w:eastAsia="Times New Roman CYR" w:hAnsi="Times New Roman CYR" w:cs="Times New Roman CYR"/>
          <w:b/>
          <w:bCs/>
          <w:sz w:val="20"/>
          <w:szCs w:val="20"/>
          <w:lang w:bidi="ru-RU"/>
        </w:rPr>
        <w:t xml:space="preserve">с 21 сентября 2020 по      12 октября 2020 включительно, в рабочие дни с 08:00 до 12:00 и с 13:00 до 15:00 </w:t>
      </w:r>
      <w:r w:rsidRPr="00CC5202">
        <w:rPr>
          <w:rFonts w:ascii="Times New Roman CYR" w:eastAsia="Times New Roman CYR" w:hAnsi="Times New Roman CYR" w:cs="Times New Roman CYR"/>
          <w:b/>
          <w:bCs/>
          <w:color w:val="000000"/>
          <w:sz w:val="20"/>
          <w:szCs w:val="20"/>
          <w:lang w:bidi="ru-RU"/>
        </w:rPr>
        <w:t xml:space="preserve">при предъявлении документа, удостоверяющего личность заявителя (представителя) </w:t>
      </w:r>
      <w:r w:rsidRPr="00CC5202">
        <w:rPr>
          <w:rFonts w:ascii="Times New Roman CYR" w:eastAsia="Times New Roman CYR" w:hAnsi="Times New Roman CYR" w:cs="Times New Roman CYR"/>
          <w:sz w:val="20"/>
          <w:szCs w:val="20"/>
          <w:lang w:bidi="ru-RU"/>
        </w:rPr>
        <w:t xml:space="preserve">по адресу: </w:t>
      </w:r>
      <w:r w:rsidRPr="00CC5202">
        <w:rPr>
          <w:rFonts w:ascii="Times New Roman CYR" w:eastAsia="Times New Roman CYR" w:hAnsi="Times New Roman CYR" w:cs="Times New Roman CYR"/>
          <w:b/>
          <w:bCs/>
          <w:sz w:val="20"/>
          <w:szCs w:val="20"/>
          <w:lang w:bidi="ru-RU"/>
        </w:rPr>
        <w:t xml:space="preserve">Новгородская область, Валдайский район, с. Яжелбицы, ул. Усадьба, д. 22, 2 этаж, кабинет №5. </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7.2. При получении аукционной заявки и необходимых документов секретарь аукционной комиссии регистрирует заявку участника в журнале регистрации заявок на участие в аукционе в порядке поступления заявок.</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7.3. Заявитель, подавший заявку на участие в аукционе, вправе отозвать такую заявку в любое время до установленных даты и времени начала рассмотрения заявок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7.4.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7.5. Все заявки, полученные после окончания установленного срока приема заявок на участие в аукционе, не рассматриваются и в тот же день возвращаются соответствующим заявителям. В этом случае организатор аукциона возвращает задаток указанным заявителям в течение пяти рабочих дней с даты подписания протокола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8. Порядок рассмотрения заявок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8.2. Срок рассмотрения заявок на участие в аукционе не может превышать десяти дней с даты окончания срока подачи заявок.</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8.5.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lastRenderedPageBreak/>
        <w:t>8.6.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8.7.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8.8. В случае, если было установлено требование обеспечения заявки на участие в аукционе, организатор аукциона обязан вернуть внесенные в качестве обеспечения заявки на участие в аукционе денежные средства участнику, подавшему заявку на участие в аукционе и не допущенному к участию в аукционе, в течение пяти рабочих дней со дня подписания протокола рассмотрения заявок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8.9.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организатор аукциона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за исключением участника размещения заказа, признанного участником аукциона.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8.10.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контракт заключается на условиях, предусмотренных документацией об аукционе, по цене лота, согласованной с указанным участником аукциона. Такой участник аукциона не вправе отказаться от заключения договора. Договор может быть заключен не ранее чем через десять дней со дня размещения на официальном сайте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9. Порядок проведения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9.2. Аукцион начинается с объявления аукционистом начала проведения аукциона (лота),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9.3.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начальной (минимальной) цены договора (цены лота), указанной в извещении о проведении аукциона, на "шаг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9.4. "Шаг аукциона" составляет 5% (пять процентов) от стоимости права заключения договора аренды, указанной в извещении о проведении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9.5. Участник аукциона после объявления аукционистом начального годового размера арендной платы (цены лота) и цены начального годового размера арендной платы, увеличенной в соответствии с "шагом аукциона", поднимает карточку в случае, если он согласен заключить договор по объявленной цене.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9.6. Если после троекратного объявления аукционистом цены годового размера арендной платы ни один участник аукциона не поднял карточку, правообладатель вправе заявить о своем желании заключить договор по объявленной аукционистом цене.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9.7.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аукционист снижает "шаг аукциона" на 0,5% начальной (минимальной) цены лота, но не ниже 0,5% начальной (минимальной) цены лота.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9.8. Аукцион считается оконченным, если после троекратного объявления аукционистом последнего предложения о цене годового размера арендной платы или после заявления действующего правообладателя о своем желании заключить договор по объявленной аукционистом цене ни один участник не поднял карточку.</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lastRenderedPageBreak/>
        <w:t>9.9. Аукционист объявляет об окончании проведения аукциона (лота), последнее и предпоследнее предложения о цене годового размера арендной платы, номер карточки и наименование победителя аукциона и участника аукциона, сделавшего предпоследнее предложение о цене годового размера арендной платы.</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9.10. Победителем аукциона признается лицо, предложившее наиболее высокую цену арендной платы на право заключить договор аренды,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9.11. Организатор аукциона при проведении аукциона ведет протокол, который подписывается всеми присутствующими членами комиссии в день проведения аукциона и в течение трех рабочих дней с даты его подписания и вместе с проектом договора передается победителю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9.12.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10. Заключение договора по результатам проведения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10.1. Заключение договора осуществляется в порядке, предусмотренном </w:t>
      </w:r>
      <w:hyperlink r:id="rId33" w:history="1">
        <w:r w:rsidRPr="00CC5202">
          <w:rPr>
            <w:rFonts w:ascii="Times New Roman CYR" w:eastAsia="Times New Roman CYR" w:hAnsi="Times New Roman CYR" w:cs="Times New Roman CYR"/>
            <w:color w:val="106BBE"/>
            <w:sz w:val="20"/>
            <w:szCs w:val="20"/>
            <w:u w:val="single"/>
          </w:rPr>
          <w:t>ГК</w:t>
        </w:r>
      </w:hyperlink>
      <w:r w:rsidRPr="00CC5202">
        <w:rPr>
          <w:rFonts w:ascii="Times New Roman CYR" w:eastAsia="Times New Roman CYR" w:hAnsi="Times New Roman CYR" w:cs="Times New Roman CYR"/>
          <w:sz w:val="20"/>
          <w:szCs w:val="20"/>
          <w:lang w:bidi="ru-RU"/>
        </w:rPr>
        <w:t xml:space="preserve"> РФ и иными федеральными законами.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10.2.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10.3. 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в течение трех рабочих дней с даты подписания протокола о результатах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10.4. 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или с участником аукциона, заявке на участие которого присвоен второй номер, аукцион признается несостоявшимся.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10.5.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10.6.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CC5202" w:rsidRPr="00CC5202" w:rsidRDefault="00CC5202" w:rsidP="00CC5202">
      <w:pPr>
        <w:widowControl w:val="0"/>
        <w:suppressAutoHyphens/>
        <w:autoSpaceDE w:val="0"/>
        <w:ind w:firstLine="698"/>
        <w:jc w:val="right"/>
        <w:rPr>
          <w:rFonts w:eastAsia="Arial"/>
          <w:b/>
          <w:bCs/>
          <w:color w:val="26282F"/>
          <w:sz w:val="20"/>
          <w:szCs w:val="20"/>
          <w:lang w:bidi="ru-RU"/>
        </w:rPr>
      </w:pPr>
    </w:p>
    <w:p w:rsidR="00CC5202" w:rsidRPr="00CC5202" w:rsidRDefault="00CC5202" w:rsidP="00CC5202">
      <w:pPr>
        <w:widowControl w:val="0"/>
        <w:suppressAutoHyphens/>
        <w:autoSpaceDE w:val="0"/>
        <w:ind w:firstLine="698"/>
        <w:jc w:val="right"/>
        <w:rPr>
          <w:rFonts w:eastAsia="Arial"/>
          <w:b/>
          <w:bCs/>
          <w:color w:val="26282F"/>
          <w:sz w:val="20"/>
          <w:szCs w:val="20"/>
          <w:lang w:bidi="ru-RU"/>
        </w:rPr>
      </w:pPr>
    </w:p>
    <w:p w:rsidR="00CC5202" w:rsidRPr="00CC5202" w:rsidRDefault="00CC5202" w:rsidP="00CC5202">
      <w:pPr>
        <w:widowControl w:val="0"/>
        <w:suppressAutoHyphens/>
        <w:autoSpaceDE w:val="0"/>
        <w:ind w:firstLine="698"/>
        <w:jc w:val="right"/>
        <w:rPr>
          <w:rFonts w:eastAsia="Arial"/>
          <w:b/>
          <w:bCs/>
          <w:color w:val="26282F"/>
          <w:sz w:val="20"/>
          <w:szCs w:val="20"/>
          <w:lang w:bidi="ru-RU"/>
        </w:rPr>
      </w:pPr>
    </w:p>
    <w:p w:rsidR="00CC5202" w:rsidRPr="00CC5202" w:rsidRDefault="00CC5202" w:rsidP="00CC5202">
      <w:pPr>
        <w:widowControl w:val="0"/>
        <w:suppressAutoHyphens/>
        <w:autoSpaceDE w:val="0"/>
        <w:ind w:firstLine="698"/>
        <w:jc w:val="right"/>
        <w:rPr>
          <w:rFonts w:eastAsia="Arial"/>
          <w:b/>
          <w:bCs/>
          <w:color w:val="26282F"/>
          <w:sz w:val="20"/>
          <w:szCs w:val="20"/>
          <w:lang w:bidi="ru-RU"/>
        </w:rPr>
      </w:pPr>
    </w:p>
    <w:p w:rsidR="00CC5202" w:rsidRPr="00CC5202" w:rsidRDefault="00CC5202" w:rsidP="00CC5202">
      <w:pPr>
        <w:widowControl w:val="0"/>
        <w:suppressAutoHyphens/>
        <w:autoSpaceDE w:val="0"/>
        <w:ind w:firstLine="698"/>
        <w:jc w:val="right"/>
        <w:rPr>
          <w:rFonts w:eastAsia="Arial"/>
          <w:b/>
          <w:bCs/>
          <w:color w:val="26282F"/>
          <w:sz w:val="20"/>
          <w:szCs w:val="20"/>
          <w:lang w:bidi="ru-RU"/>
        </w:rPr>
      </w:pPr>
    </w:p>
    <w:p w:rsidR="00CC5202" w:rsidRPr="00CC5202" w:rsidRDefault="00CC5202" w:rsidP="00CC5202">
      <w:pPr>
        <w:widowControl w:val="0"/>
        <w:suppressAutoHyphens/>
        <w:autoSpaceDE w:val="0"/>
        <w:ind w:firstLine="698"/>
        <w:jc w:val="right"/>
        <w:rPr>
          <w:rFonts w:eastAsia="Arial"/>
          <w:b/>
          <w:bCs/>
          <w:color w:val="26282F"/>
          <w:sz w:val="20"/>
          <w:szCs w:val="20"/>
          <w:lang w:bidi="ru-RU"/>
        </w:rPr>
      </w:pPr>
    </w:p>
    <w:p w:rsidR="00CC5202" w:rsidRPr="00CC5202" w:rsidRDefault="00CC5202" w:rsidP="00CC5202">
      <w:pPr>
        <w:widowControl w:val="0"/>
        <w:suppressAutoHyphens/>
        <w:autoSpaceDE w:val="0"/>
        <w:ind w:firstLine="698"/>
        <w:jc w:val="right"/>
        <w:rPr>
          <w:rFonts w:eastAsia="Arial"/>
          <w:b/>
          <w:bCs/>
          <w:color w:val="26282F"/>
          <w:sz w:val="20"/>
          <w:szCs w:val="20"/>
          <w:lang w:bidi="ru-RU"/>
        </w:rPr>
      </w:pPr>
    </w:p>
    <w:p w:rsidR="00CC5202" w:rsidRPr="00CC5202" w:rsidRDefault="00CC5202" w:rsidP="00CC5202">
      <w:pPr>
        <w:widowControl w:val="0"/>
        <w:suppressAutoHyphens/>
        <w:autoSpaceDE w:val="0"/>
        <w:ind w:firstLine="698"/>
        <w:jc w:val="right"/>
        <w:rPr>
          <w:rFonts w:eastAsia="Times New Roman CYR"/>
          <w:sz w:val="20"/>
          <w:szCs w:val="20"/>
          <w:lang w:bidi="ru-RU"/>
        </w:rPr>
      </w:pPr>
      <w:r w:rsidRPr="00CC5202">
        <w:rPr>
          <w:rFonts w:eastAsia="Arial"/>
          <w:b/>
          <w:bCs/>
          <w:color w:val="26282F"/>
          <w:sz w:val="20"/>
          <w:szCs w:val="20"/>
          <w:lang w:bidi="ru-RU"/>
        </w:rPr>
        <w:t>Приложение № 1</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Заявка на участие в открытом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Ф. И. О./фирменное наименование, включая организационно-правовую форму, заявителя, для юридического лица - адрес местонахождения, почтовый адрес, для физического лица - паспортные данные, адрес места жительства</w:t>
      </w:r>
      <w:r w:rsidRPr="00CC5202">
        <w:rPr>
          <w:rFonts w:ascii="Times New Roman CYR" w:eastAsia="Times New Roman CYR" w:hAnsi="Times New Roman CYR" w:cs="Times New Roman CYR"/>
          <w:sz w:val="20"/>
          <w:szCs w:val="20"/>
          <w:lang w:bidi="ru-RU"/>
        </w:rPr>
        <w:t>] (далее - Заявитель) заявляет о своем намерении принять участие в открытом аукционе на право заключения договора аренды недвижимого имущества по лотам [</w:t>
      </w:r>
      <w:r w:rsidRPr="00CC5202">
        <w:rPr>
          <w:rFonts w:ascii="Arial" w:eastAsia="Arial" w:hAnsi="Arial" w:cs="Arial"/>
          <w:b/>
          <w:bCs/>
          <w:color w:val="26282F"/>
          <w:sz w:val="20"/>
          <w:szCs w:val="20"/>
          <w:lang w:bidi="ru-RU"/>
        </w:rPr>
        <w:t>вписать нужное</w:t>
      </w:r>
      <w:r w:rsidRPr="00CC5202">
        <w:rPr>
          <w:rFonts w:ascii="Times New Roman CYR" w:eastAsia="Times New Roman CYR" w:hAnsi="Times New Roman CYR" w:cs="Times New Roman CYR"/>
          <w:sz w:val="20"/>
          <w:szCs w:val="20"/>
          <w:lang w:bidi="ru-RU"/>
        </w:rPr>
        <w:t>], который состоится [</w:t>
      </w:r>
      <w:r w:rsidRPr="00CC5202">
        <w:rPr>
          <w:rFonts w:ascii="Arial" w:eastAsia="Arial" w:hAnsi="Arial" w:cs="Arial"/>
          <w:b/>
          <w:bCs/>
          <w:color w:val="26282F"/>
          <w:sz w:val="20"/>
          <w:szCs w:val="20"/>
          <w:lang w:bidi="ru-RU"/>
        </w:rPr>
        <w:t>дата и место проведения аукциона</w:t>
      </w:r>
      <w:r w:rsidRPr="00CC5202">
        <w:rPr>
          <w:rFonts w:ascii="Times New Roman CYR" w:eastAsia="Times New Roman CYR" w:hAnsi="Times New Roman CYR" w:cs="Times New Roman CYR"/>
          <w:sz w:val="20"/>
          <w:szCs w:val="20"/>
          <w:lang w:bidi="ru-RU"/>
        </w:rPr>
        <w:t>], на условиях, указанных в документации об аукционе, опубликованной в [</w:t>
      </w:r>
      <w:r w:rsidRPr="00CC5202">
        <w:rPr>
          <w:rFonts w:ascii="Arial" w:eastAsia="Arial" w:hAnsi="Arial" w:cs="Arial"/>
          <w:b/>
          <w:bCs/>
          <w:color w:val="26282F"/>
          <w:sz w:val="20"/>
          <w:szCs w:val="20"/>
          <w:lang w:bidi="ru-RU"/>
        </w:rPr>
        <w:t>название официального печатного издания</w:t>
      </w:r>
      <w:r w:rsidRPr="00CC5202">
        <w:rPr>
          <w:rFonts w:ascii="Times New Roman CYR" w:eastAsia="Times New Roman CYR" w:hAnsi="Times New Roman CYR" w:cs="Times New Roman CYR"/>
          <w:sz w:val="20"/>
          <w:szCs w:val="20"/>
          <w:lang w:bidi="ru-RU"/>
        </w:rPr>
        <w:t>] и размещенной на официальном сайте [</w:t>
      </w:r>
      <w:r w:rsidRPr="00CC5202">
        <w:rPr>
          <w:rFonts w:ascii="Arial" w:eastAsia="Arial" w:hAnsi="Arial" w:cs="Arial"/>
          <w:b/>
          <w:bCs/>
          <w:color w:val="26282F"/>
          <w:sz w:val="20"/>
          <w:szCs w:val="20"/>
          <w:lang w:bidi="ru-RU"/>
        </w:rPr>
        <w:t>название сайта</w:t>
      </w:r>
      <w:r w:rsidRPr="00CC5202">
        <w:rPr>
          <w:rFonts w:ascii="Times New Roman CYR" w:eastAsia="Times New Roman CYR" w:hAnsi="Times New Roman CYR" w:cs="Times New Roman CYR"/>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Заявитель принимает на себя обязательства по безусловному соблюдению правил участия в открытом </w:t>
      </w:r>
      <w:r w:rsidRPr="00CC5202">
        <w:rPr>
          <w:rFonts w:ascii="Times New Roman CYR" w:eastAsia="Times New Roman CYR" w:hAnsi="Times New Roman CYR" w:cs="Times New Roman CYR"/>
          <w:sz w:val="20"/>
          <w:szCs w:val="20"/>
          <w:lang w:bidi="ru-RU"/>
        </w:rPr>
        <w:lastRenderedPageBreak/>
        <w:t>аукционе в соответствии с документацией об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Заявитель подтверждает, что на день подачи заявки на участие в открытом аукционе в отношении него:</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не проводится ликвидация, отсутствует решение арбитражного суда о признании банкротом и об открытии конкурсного производства;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 не приостановлена деятельность в порядке, предусмотренном </w:t>
      </w:r>
      <w:hyperlink r:id="rId34" w:history="1">
        <w:r w:rsidRPr="00CC5202">
          <w:rPr>
            <w:rFonts w:ascii="Times New Roman CYR" w:eastAsia="Times New Roman CYR" w:hAnsi="Times New Roman CYR" w:cs="Times New Roman CYR"/>
            <w:color w:val="106BBE"/>
            <w:sz w:val="20"/>
            <w:szCs w:val="20"/>
            <w:u w:val="single"/>
          </w:rPr>
          <w:t>Кодексом</w:t>
        </w:r>
      </w:hyperlink>
      <w:r w:rsidRPr="00CC5202">
        <w:rPr>
          <w:rFonts w:ascii="Times New Roman CYR" w:eastAsia="Times New Roman CYR" w:hAnsi="Times New Roman CYR" w:cs="Times New Roman CYR"/>
          <w:sz w:val="20"/>
          <w:szCs w:val="20"/>
          <w:lang w:bidi="ru-RU"/>
        </w:rPr>
        <w:t xml:space="preserve"> Российской Федерации об административных правонарушениях;</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Настоящим Заявитель подтверждает подлинность и достоверность документов и сведений, представленных в составе настоящей заявки.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Перечень прилагаемых документов:</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 выписка из единого государственного реестра юридических лиц/индивидуальных предпринимателей (нотариально заверенная копия такой выписки);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 документ, подтверждающий полномочия лица на осуществление действий от имени Заявителя (для юридического лица);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3) копии учредительных документов Заявителя (для юридического лица);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4) решение об одобрении/о совершении крупной сделки;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 платежное поручение, подтверждающее перечисление денежных средств в качестве обеспечения заявки на участие в аукционе (копия такого поручения).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Должность, Ф. И. О., подпись лица, подписавшего заявку</w:t>
      </w:r>
      <w:r w:rsidRPr="00CC5202">
        <w:rPr>
          <w:rFonts w:ascii="Times New Roman CYR" w:eastAsia="Times New Roman CYR" w:hAnsi="Times New Roman CYR" w:cs="Times New Roman CYR"/>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М. П.</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число, месяц, год</w:t>
      </w:r>
      <w:r w:rsidRPr="00CC5202">
        <w:rPr>
          <w:rFonts w:ascii="Times New Roman CYR" w:eastAsia="Times New Roman CYR" w:hAnsi="Times New Roman CYR" w:cs="Times New Roman CYR"/>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Контактный телефон [</w:t>
      </w:r>
      <w:r w:rsidRPr="00CC5202">
        <w:rPr>
          <w:rFonts w:ascii="Arial" w:eastAsia="Arial" w:hAnsi="Arial" w:cs="Arial"/>
          <w:b/>
          <w:bCs/>
          <w:color w:val="26282F"/>
          <w:sz w:val="20"/>
          <w:szCs w:val="20"/>
          <w:lang w:bidi="ru-RU"/>
        </w:rPr>
        <w:t>номер</w:t>
      </w:r>
      <w:r w:rsidRPr="00CC5202">
        <w:rPr>
          <w:rFonts w:ascii="Times New Roman CYR" w:eastAsia="Times New Roman CYR" w:hAnsi="Times New Roman CYR" w:cs="Times New Roman CYR"/>
          <w:sz w:val="20"/>
          <w:szCs w:val="20"/>
          <w:lang w:bidi="ru-RU"/>
        </w:rPr>
        <w:t>]</w:t>
      </w:r>
    </w:p>
    <w:p w:rsidR="00CC5202" w:rsidRPr="00CC5202" w:rsidRDefault="00CC5202" w:rsidP="00BA0751">
      <w:pPr>
        <w:widowControl w:val="0"/>
        <w:suppressAutoHyphens/>
        <w:autoSpaceDE w:val="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Times New Roman CYR" w:eastAsia="Times New Roman CYR" w:hAnsi="Times New Roman CYR" w:cs="Times New Roman CYR"/>
          <w:sz w:val="20"/>
          <w:szCs w:val="20"/>
          <w:lang w:bidi="ru-RU"/>
        </w:rPr>
      </w:pPr>
      <w:r w:rsidRPr="00CC5202">
        <w:rPr>
          <w:rFonts w:ascii="Arial" w:eastAsia="Arial" w:hAnsi="Arial" w:cs="Arial"/>
          <w:b/>
          <w:bCs/>
          <w:color w:val="26282F"/>
          <w:sz w:val="20"/>
          <w:szCs w:val="20"/>
          <w:lang w:bidi="ru-RU"/>
        </w:rPr>
        <w:t>Приложение N 2</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Анкета участника аукциона</w:t>
      </w:r>
      <w:r w:rsidRPr="00CC5202">
        <w:rPr>
          <w:rFonts w:ascii="Times New Roman CYR" w:eastAsia="Times New Roman CYR" w:hAnsi="Times New Roman CYR" w:cs="Times New Roman CYR"/>
          <w:b/>
          <w:bCs/>
          <w:color w:val="26282F"/>
          <w:sz w:val="20"/>
          <w:szCs w:val="20"/>
          <w:lang w:bidi="ru-RU"/>
        </w:rPr>
        <w:br/>
        <w:t>(для юридических лиц)</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095"/>
        <w:gridCol w:w="5105"/>
      </w:tblGrid>
      <w:tr w:rsidR="00CC5202" w:rsidRPr="00CC5202" w:rsidTr="00755F4B">
        <w:tc>
          <w:tcPr>
            <w:tcW w:w="5095"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Полное фирменное наименование</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Сокращенное фирменное наименование</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Организационно-правовая форма</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Местонахождение</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ОГРН</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ИНН</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Свидетельство о государственной регистрации (номер, дата выдачи, кем выдано)</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Учредители (участники, акционеры), чья доля составляет не менее 20% уставного капитала</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Должность и Ф. И. О. руководителя</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Банковские реквизиты (расчетный счет, корреспондентский счет, БИК, наименование кредитной организации)</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Контактный телефон</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95"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Адрес электронной почты (e-mail)</w:t>
            </w:r>
          </w:p>
        </w:tc>
        <w:tc>
          <w:tcPr>
            <w:tcW w:w="5105"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bl>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BA0751">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должность, Ф. И. О., подпись руководителя организации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698"/>
        <w:jc w:val="right"/>
        <w:rPr>
          <w:rFonts w:ascii="Times New Roman CYR" w:eastAsia="Times New Roman CYR" w:hAnsi="Times New Roman CYR" w:cs="Times New Roman CYR"/>
          <w:sz w:val="20"/>
          <w:szCs w:val="20"/>
          <w:lang w:bidi="ru-RU"/>
        </w:rPr>
      </w:pPr>
      <w:r w:rsidRPr="00CC5202">
        <w:rPr>
          <w:rFonts w:ascii="Arial" w:eastAsia="Arial" w:hAnsi="Arial" w:cs="Arial"/>
          <w:b/>
          <w:bCs/>
          <w:color w:val="26282F"/>
          <w:sz w:val="20"/>
          <w:szCs w:val="20"/>
          <w:lang w:bidi="ru-RU"/>
        </w:rPr>
        <w:t>Приложение N 3</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Анкета участника аукциона</w:t>
      </w:r>
      <w:r w:rsidRPr="00CC5202">
        <w:rPr>
          <w:rFonts w:ascii="Times New Roman CYR" w:eastAsia="Times New Roman CYR" w:hAnsi="Times New Roman CYR" w:cs="Times New Roman CYR"/>
          <w:b/>
          <w:bCs/>
          <w:color w:val="26282F"/>
          <w:sz w:val="20"/>
          <w:szCs w:val="20"/>
          <w:lang w:bidi="ru-RU"/>
        </w:rPr>
        <w:br/>
        <w:t>(для физических лиц и индивидуальных предпринимателей)</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084"/>
        <w:gridCol w:w="5112"/>
      </w:tblGrid>
      <w:tr w:rsidR="00CC5202" w:rsidRPr="00CC5202" w:rsidTr="00755F4B">
        <w:tc>
          <w:tcPr>
            <w:tcW w:w="5084"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Фамилия</w:t>
            </w:r>
          </w:p>
        </w:tc>
        <w:tc>
          <w:tcPr>
            <w:tcW w:w="5112" w:type="dxa"/>
            <w:tcBorders>
              <w:top w:val="single" w:sz="1" w:space="0" w:color="000000"/>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Имя</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Отчество (при наличии)</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Дата рождения (число, месяц, год)</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Документ, удостоверяющий личность (наименование, серия, номер, дата выдачи, кем выдан)</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Адрес регистрации (места жительства) в РФ</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Адрес фактического проживания в РФ</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Адрес места проживания за пределами РФ (для иностранных граждан)</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Свидетельство о регистрации в качестве индивидуального предпринимателя (номер, дата выдачи, кем выдано)</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ОГРНИП</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ИНН</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Банковские реквизиты (расчетный счет, корреспондентский счет, БИК, наименование кредитной организации)</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Контактный телефон</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r w:rsidR="00CC5202" w:rsidRPr="00CC5202" w:rsidTr="00755F4B">
        <w:tc>
          <w:tcPr>
            <w:tcW w:w="508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Адрес электронной почты (e-mail)</w:t>
            </w:r>
          </w:p>
        </w:tc>
        <w:tc>
          <w:tcPr>
            <w:tcW w:w="5112"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both"/>
              <w:rPr>
                <w:rFonts w:ascii="Times New Roman CYR" w:eastAsia="Times New Roman CYR" w:hAnsi="Times New Roman CYR" w:cs="Times New Roman CYR"/>
                <w:sz w:val="20"/>
                <w:szCs w:val="20"/>
                <w:lang w:bidi="ru-RU"/>
              </w:rPr>
            </w:pPr>
          </w:p>
        </w:tc>
      </w:tr>
    </w:tbl>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подпись, Ф. И. О.</w:t>
      </w:r>
      <w:r w:rsidRPr="00CC5202">
        <w:rPr>
          <w:rFonts w:ascii="Times New Roman CYR" w:eastAsia="Times New Roman CYR" w:hAnsi="Times New Roman CYR" w:cs="Times New Roman CYR"/>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BA0751" w:rsidP="00BA0751">
      <w:pPr>
        <w:widowControl w:val="0"/>
        <w:suppressAutoHyphens/>
        <w:autoSpaceDE w:val="0"/>
        <w:rPr>
          <w:rFonts w:ascii="Times New Roman CYR" w:eastAsia="Times New Roman CYR" w:hAnsi="Times New Roman CYR" w:cs="Times New Roman CYR"/>
          <w:sz w:val="20"/>
          <w:szCs w:val="20"/>
          <w:lang w:bidi="ru-RU"/>
        </w:rPr>
      </w:pPr>
      <w:r>
        <w:rPr>
          <w:rFonts w:ascii="Arial" w:eastAsia="Arial" w:hAnsi="Arial" w:cs="Arial"/>
          <w:b/>
          <w:bCs/>
          <w:color w:val="26282F"/>
          <w:sz w:val="20"/>
          <w:szCs w:val="20"/>
          <w:lang w:bidi="ru-RU"/>
        </w:rPr>
        <w:t xml:space="preserve">                                                                                                                                            </w:t>
      </w:r>
      <w:r w:rsidR="00CC5202" w:rsidRPr="00CC5202">
        <w:rPr>
          <w:rFonts w:ascii="Arial" w:eastAsia="Arial" w:hAnsi="Arial" w:cs="Arial"/>
          <w:b/>
          <w:bCs/>
          <w:color w:val="26282F"/>
          <w:sz w:val="20"/>
          <w:szCs w:val="20"/>
          <w:lang w:bidi="ru-RU"/>
        </w:rPr>
        <w:t>Приложение N 4</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Перечень недвижимого имущества, выставленного на аукцион</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587"/>
        <w:gridCol w:w="2022"/>
        <w:gridCol w:w="1247"/>
        <w:gridCol w:w="1234"/>
        <w:gridCol w:w="1462"/>
        <w:gridCol w:w="1347"/>
        <w:gridCol w:w="1297"/>
        <w:gridCol w:w="1010"/>
      </w:tblGrid>
      <w:tr w:rsidR="00CC5202" w:rsidRPr="00CC5202" w:rsidTr="00755F4B">
        <w:tc>
          <w:tcPr>
            <w:tcW w:w="587"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N</w:t>
            </w:r>
            <w:r w:rsidRPr="00CC5202">
              <w:rPr>
                <w:rFonts w:ascii="Times New Roman CYR" w:eastAsia="Times New Roman CYR" w:hAnsi="Times New Roman CYR" w:cs="Times New Roman CYR"/>
                <w:sz w:val="20"/>
                <w:szCs w:val="20"/>
                <w:lang w:bidi="ru-RU"/>
              </w:rPr>
              <w:br/>
              <w:t>лота</w:t>
            </w:r>
          </w:p>
        </w:tc>
        <w:tc>
          <w:tcPr>
            <w:tcW w:w="2022"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Наименование объекта</w:t>
            </w:r>
          </w:p>
        </w:tc>
        <w:tc>
          <w:tcPr>
            <w:tcW w:w="1247"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Адрес</w:t>
            </w:r>
          </w:p>
        </w:tc>
        <w:tc>
          <w:tcPr>
            <w:tcW w:w="1234"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Технические характеристики</w:t>
            </w:r>
          </w:p>
        </w:tc>
        <w:tc>
          <w:tcPr>
            <w:tcW w:w="1462"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Площадь помещения (кв. м)</w:t>
            </w:r>
          </w:p>
        </w:tc>
        <w:tc>
          <w:tcPr>
            <w:tcW w:w="1347"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Целевое назначение</w:t>
            </w:r>
          </w:p>
        </w:tc>
        <w:tc>
          <w:tcPr>
            <w:tcW w:w="1297" w:type="dxa"/>
            <w:tcBorders>
              <w:top w:val="single" w:sz="1" w:space="0" w:color="000000"/>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Арендная плата</w:t>
            </w:r>
            <w:r w:rsidRPr="00CC5202">
              <w:rPr>
                <w:rFonts w:ascii="Times New Roman CYR" w:eastAsia="Times New Roman CYR" w:hAnsi="Times New Roman CYR" w:cs="Times New Roman CYR"/>
                <w:sz w:val="20"/>
                <w:szCs w:val="20"/>
                <w:lang w:bidi="ru-RU"/>
              </w:rPr>
              <w:br/>
              <w:t>(руб. в месяц/ год)</w:t>
            </w:r>
          </w:p>
        </w:tc>
        <w:tc>
          <w:tcPr>
            <w:tcW w:w="1010" w:type="dxa"/>
            <w:tcBorders>
              <w:top w:val="single" w:sz="1" w:space="0" w:color="000000"/>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Срок аренды</w:t>
            </w:r>
          </w:p>
        </w:tc>
      </w:tr>
      <w:tr w:rsidR="00CC5202" w:rsidRPr="00CC5202" w:rsidTr="00755F4B">
        <w:tc>
          <w:tcPr>
            <w:tcW w:w="587"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w:t>
            </w:r>
          </w:p>
        </w:tc>
        <w:tc>
          <w:tcPr>
            <w:tcW w:w="2022"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w:t>
            </w:r>
          </w:p>
        </w:tc>
        <w:tc>
          <w:tcPr>
            <w:tcW w:w="1247"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3</w:t>
            </w:r>
          </w:p>
        </w:tc>
        <w:tc>
          <w:tcPr>
            <w:tcW w:w="1234"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4</w:t>
            </w:r>
          </w:p>
        </w:tc>
        <w:tc>
          <w:tcPr>
            <w:tcW w:w="1462"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w:t>
            </w:r>
          </w:p>
        </w:tc>
        <w:tc>
          <w:tcPr>
            <w:tcW w:w="1347"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w:t>
            </w:r>
          </w:p>
        </w:tc>
        <w:tc>
          <w:tcPr>
            <w:tcW w:w="1297" w:type="dxa"/>
            <w:tcBorders>
              <w:left w:val="single" w:sz="1" w:space="0" w:color="000000"/>
              <w:bottom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w:t>
            </w:r>
          </w:p>
        </w:tc>
        <w:tc>
          <w:tcPr>
            <w:tcW w:w="1010" w:type="dxa"/>
            <w:tcBorders>
              <w:left w:val="single" w:sz="1" w:space="0" w:color="000000"/>
              <w:bottom w:val="single" w:sz="1" w:space="0" w:color="000000"/>
              <w:right w:val="single" w:sz="1" w:space="0" w:color="000000"/>
            </w:tcBorders>
            <w:shd w:val="clear" w:color="auto" w:fill="auto"/>
          </w:tcPr>
          <w:p w:rsidR="00CC5202" w:rsidRPr="00CC5202" w:rsidRDefault="00CC5202" w:rsidP="00755F4B">
            <w:pPr>
              <w:widowControl w:val="0"/>
              <w:suppressAutoHyphens/>
              <w:autoSpaceDE w:val="0"/>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8</w:t>
            </w:r>
          </w:p>
        </w:tc>
      </w:tr>
    </w:tbl>
    <w:p w:rsidR="00CC5202" w:rsidRPr="00CC5202" w:rsidRDefault="00CC5202" w:rsidP="00CC5202">
      <w:pPr>
        <w:widowControl w:val="0"/>
        <w:suppressAutoHyphens/>
        <w:autoSpaceDE w:val="0"/>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Times New Roman CYR" w:eastAsia="Times New Roman CYR" w:hAnsi="Times New Roman CYR" w:cs="Times New Roman CYR"/>
          <w:sz w:val="20"/>
          <w:szCs w:val="20"/>
          <w:lang w:bidi="ru-RU"/>
        </w:rPr>
      </w:pPr>
      <w:r w:rsidRPr="00CC5202">
        <w:rPr>
          <w:rFonts w:ascii="Arial" w:eastAsia="Arial" w:hAnsi="Arial" w:cs="Arial"/>
          <w:b/>
          <w:bCs/>
          <w:color w:val="26282F"/>
          <w:sz w:val="20"/>
          <w:szCs w:val="20"/>
          <w:lang w:bidi="ru-RU"/>
        </w:rPr>
        <w:t>Приложение N 5</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Доверенность на участие в аукционе</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698"/>
        <w:jc w:val="center"/>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населенный пункт, дата выдачи доверенности</w:t>
      </w:r>
      <w:r w:rsidRPr="00CC5202">
        <w:rPr>
          <w:rFonts w:ascii="Times New Roman CYR" w:eastAsia="Times New Roman CYR" w:hAnsi="Times New Roman CYR" w:cs="Times New Roman CYR"/>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Настоящей доверенностью [</w:t>
      </w:r>
      <w:r w:rsidRPr="00CC5202">
        <w:rPr>
          <w:rFonts w:ascii="Arial" w:eastAsia="Arial" w:hAnsi="Arial" w:cs="Arial"/>
          <w:b/>
          <w:bCs/>
          <w:color w:val="26282F"/>
          <w:sz w:val="20"/>
          <w:szCs w:val="20"/>
          <w:lang w:bidi="ru-RU"/>
        </w:rPr>
        <w:t>наименование организации - для юридических лиц или Ф. И. О. - для физических лиц, индивидуальных предпринимателей</w:t>
      </w:r>
      <w:r w:rsidRPr="00CC5202">
        <w:rPr>
          <w:rFonts w:ascii="Times New Roman CYR" w:eastAsia="Times New Roman CYR" w:hAnsi="Times New Roman CYR" w:cs="Times New Roman CYR"/>
          <w:sz w:val="20"/>
          <w:szCs w:val="20"/>
          <w:lang w:bidi="ru-RU"/>
        </w:rPr>
        <w:t>], именуемое(ый) в дальнейшем "Участник торгов", в лице [</w:t>
      </w:r>
      <w:r w:rsidRPr="00CC5202">
        <w:rPr>
          <w:rFonts w:ascii="Arial" w:eastAsia="Arial" w:hAnsi="Arial" w:cs="Arial"/>
          <w:b/>
          <w:bCs/>
          <w:color w:val="26282F"/>
          <w:sz w:val="20"/>
          <w:szCs w:val="20"/>
          <w:lang w:bidi="ru-RU"/>
        </w:rPr>
        <w:t>должность, Ф. И. О.</w:t>
      </w:r>
      <w:r w:rsidRPr="00CC5202">
        <w:rPr>
          <w:rFonts w:ascii="Times New Roman CYR" w:eastAsia="Times New Roman CYR" w:hAnsi="Times New Roman CYR" w:cs="Times New Roman CYR"/>
          <w:sz w:val="20"/>
          <w:szCs w:val="20"/>
          <w:lang w:bidi="ru-RU"/>
        </w:rPr>
        <w:t>], действующего на основании [</w:t>
      </w:r>
      <w:r w:rsidRPr="00CC5202">
        <w:rPr>
          <w:rFonts w:ascii="Arial" w:eastAsia="Arial" w:hAnsi="Arial" w:cs="Arial"/>
          <w:b/>
          <w:bCs/>
          <w:color w:val="26282F"/>
          <w:sz w:val="20"/>
          <w:szCs w:val="20"/>
          <w:lang w:bidi="ru-RU"/>
        </w:rPr>
        <w:t>Устава, положения, доверенности</w:t>
      </w:r>
      <w:r w:rsidRPr="00CC5202">
        <w:rPr>
          <w:rFonts w:ascii="Times New Roman CYR" w:eastAsia="Times New Roman CYR" w:hAnsi="Times New Roman CYR" w:cs="Times New Roman CYR"/>
          <w:sz w:val="20"/>
          <w:szCs w:val="20"/>
          <w:lang w:bidi="ru-RU"/>
        </w:rPr>
        <w:t>], уполномочивает [</w:t>
      </w:r>
      <w:r w:rsidRPr="00CC5202">
        <w:rPr>
          <w:rFonts w:ascii="Arial" w:eastAsia="Arial" w:hAnsi="Arial" w:cs="Arial"/>
          <w:b/>
          <w:bCs/>
          <w:color w:val="26282F"/>
          <w:sz w:val="20"/>
          <w:szCs w:val="20"/>
          <w:lang w:bidi="ru-RU"/>
        </w:rPr>
        <w:t>Ф. И. О., паспортные данные</w:t>
      </w:r>
      <w:r w:rsidRPr="00CC5202">
        <w:rPr>
          <w:rFonts w:ascii="Times New Roman CYR" w:eastAsia="Times New Roman CYR" w:hAnsi="Times New Roman CYR" w:cs="Times New Roman CYR"/>
          <w:sz w:val="20"/>
          <w:szCs w:val="20"/>
          <w:lang w:bidi="ru-RU"/>
        </w:rPr>
        <w:t>] от имени и в интересах Участника торгов осуществлять следующие действия: подавать заявку на участие в аукционе, представлять интересы Участника торгов на аукционе, в том числе подавать заявки на покупку предметов торгов и заявлять предложения по их ценам, в случае выигрыша подписывать протокол о результатах торгов, совершать иные действия, необходимые для участия в торгах.</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Доверенность действительна [</w:t>
      </w:r>
      <w:r w:rsidRPr="00CC5202">
        <w:rPr>
          <w:rFonts w:ascii="Arial" w:eastAsia="Arial" w:hAnsi="Arial" w:cs="Arial"/>
          <w:b/>
          <w:bCs/>
          <w:color w:val="26282F"/>
          <w:sz w:val="20"/>
          <w:szCs w:val="20"/>
          <w:lang w:bidi="ru-RU"/>
        </w:rPr>
        <w:t>указать срок действия доверенности</w:t>
      </w:r>
      <w:r w:rsidRPr="00CC5202">
        <w:rPr>
          <w:rFonts w:ascii="Times New Roman CYR" w:eastAsia="Times New Roman CYR" w:hAnsi="Times New Roman CYR" w:cs="Times New Roman CYR"/>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Подпись доверенного лица [</w:t>
      </w:r>
      <w:r w:rsidRPr="00CC5202">
        <w:rPr>
          <w:rFonts w:ascii="Arial" w:eastAsia="Arial" w:hAnsi="Arial" w:cs="Arial"/>
          <w:b/>
          <w:bCs/>
          <w:color w:val="26282F"/>
          <w:sz w:val="20"/>
          <w:szCs w:val="20"/>
          <w:lang w:bidi="ru-RU"/>
        </w:rPr>
        <w:t>образец подписи</w:t>
      </w:r>
      <w:r w:rsidRPr="00CC5202">
        <w:rPr>
          <w:rFonts w:ascii="Times New Roman CYR" w:eastAsia="Times New Roman CYR" w:hAnsi="Times New Roman CYR" w:cs="Times New Roman CYR"/>
          <w:sz w:val="20"/>
          <w:szCs w:val="20"/>
          <w:lang w:bidi="ru-RU"/>
        </w:rPr>
        <w:t>] удостоверяю</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должность руководителя, подпись, инициалы, фамилия</w:t>
      </w:r>
      <w:r w:rsidRPr="00CC5202">
        <w:rPr>
          <w:rFonts w:ascii="Times New Roman CYR" w:eastAsia="Times New Roman CYR" w:hAnsi="Times New Roman CYR" w:cs="Times New Roman CYR"/>
          <w:sz w:val="20"/>
          <w:szCs w:val="20"/>
          <w:lang w:bidi="ru-RU"/>
        </w:rPr>
        <w:t>]</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М. П.</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rPr>
          <w:rFonts w:ascii="Arial" w:eastAsia="Arial" w:hAnsi="Arial" w:cs="Arial"/>
          <w:b/>
          <w:bCs/>
          <w:color w:val="26282F"/>
          <w:sz w:val="20"/>
          <w:szCs w:val="20"/>
          <w:lang w:bidi="ru-RU"/>
        </w:rPr>
      </w:pPr>
    </w:p>
    <w:p w:rsidR="00CC5202" w:rsidRPr="00CC5202" w:rsidRDefault="00CC5202" w:rsidP="00BA0751">
      <w:pPr>
        <w:widowControl w:val="0"/>
        <w:suppressAutoHyphens/>
        <w:autoSpaceDE w:val="0"/>
        <w:rPr>
          <w:rFonts w:ascii="Arial" w:eastAsia="Arial" w:hAnsi="Arial" w:cs="Arial"/>
          <w:b/>
          <w:bCs/>
          <w:color w:val="26282F"/>
          <w:sz w:val="20"/>
          <w:szCs w:val="20"/>
          <w:lang w:bidi="ru-RU"/>
        </w:rPr>
      </w:pPr>
    </w:p>
    <w:p w:rsidR="00CC5202" w:rsidRPr="00CC5202" w:rsidRDefault="00CC5202" w:rsidP="00CC5202">
      <w:pPr>
        <w:widowControl w:val="0"/>
        <w:suppressAutoHyphens/>
        <w:autoSpaceDE w:val="0"/>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Arial" w:eastAsia="Arial" w:hAnsi="Arial" w:cs="Arial"/>
          <w:b/>
          <w:bCs/>
          <w:color w:val="26282F"/>
          <w:sz w:val="20"/>
          <w:szCs w:val="20"/>
          <w:lang w:bidi="ru-RU"/>
        </w:rPr>
      </w:pPr>
    </w:p>
    <w:p w:rsidR="00CC5202" w:rsidRPr="00CC5202" w:rsidRDefault="00CC5202" w:rsidP="00CC5202">
      <w:pPr>
        <w:widowControl w:val="0"/>
        <w:suppressAutoHyphens/>
        <w:autoSpaceDE w:val="0"/>
        <w:ind w:firstLine="698"/>
        <w:jc w:val="right"/>
        <w:rPr>
          <w:rFonts w:ascii="Times New Roman CYR" w:eastAsia="Times New Roman CYR" w:hAnsi="Times New Roman CYR" w:cs="Times New Roman CYR"/>
          <w:sz w:val="20"/>
          <w:szCs w:val="20"/>
          <w:lang w:bidi="ru-RU"/>
        </w:rPr>
      </w:pPr>
      <w:r w:rsidRPr="00CC5202">
        <w:rPr>
          <w:rFonts w:ascii="Arial" w:eastAsia="Arial" w:hAnsi="Arial" w:cs="Arial"/>
          <w:b/>
          <w:bCs/>
          <w:color w:val="26282F"/>
          <w:sz w:val="20"/>
          <w:szCs w:val="20"/>
          <w:lang w:bidi="ru-RU"/>
        </w:rPr>
        <w:t>Приложение N 6</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b/>
          <w:bCs/>
          <w:sz w:val="20"/>
          <w:szCs w:val="20"/>
          <w:lang w:bidi="ru-RU"/>
        </w:rPr>
      </w:pPr>
      <w:r w:rsidRPr="00CC5202">
        <w:rPr>
          <w:rFonts w:ascii="Times New Roman CYR" w:eastAsia="Times New Roman CYR" w:hAnsi="Times New Roman CYR" w:cs="Times New Roman CYR"/>
          <w:b/>
          <w:bCs/>
          <w:sz w:val="20"/>
          <w:szCs w:val="20"/>
          <w:lang w:bidi="ru-RU"/>
        </w:rPr>
        <w:t>Проект</w:t>
      </w:r>
    </w:p>
    <w:p w:rsidR="00CC5202" w:rsidRPr="00CC5202" w:rsidRDefault="00CC5202" w:rsidP="00CC5202">
      <w:pPr>
        <w:widowControl w:val="0"/>
        <w:suppressAutoHyphens/>
        <w:autoSpaceDE w:val="0"/>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Договор №___</w:t>
      </w:r>
    </w:p>
    <w:p w:rsidR="00CC5202" w:rsidRPr="00CC5202" w:rsidRDefault="00CC5202" w:rsidP="00CC5202">
      <w:pPr>
        <w:widowControl w:val="0"/>
        <w:suppressAutoHyphens/>
        <w:autoSpaceDE w:val="0"/>
        <w:ind w:firstLine="720"/>
        <w:jc w:val="center"/>
        <w:rPr>
          <w:rFonts w:ascii="Times New Roman CYR" w:eastAsia="Times New Roman CYR" w:hAnsi="Times New Roman CYR" w:cs="Times New Roman CYR"/>
          <w:b/>
          <w:bCs/>
          <w:sz w:val="20"/>
          <w:szCs w:val="20"/>
          <w:lang w:bidi="ru-RU"/>
        </w:rPr>
      </w:pPr>
      <w:r w:rsidRPr="00CC5202">
        <w:rPr>
          <w:rFonts w:ascii="Times New Roman CYR" w:eastAsia="Times New Roman CYR" w:hAnsi="Times New Roman CYR" w:cs="Times New Roman CYR"/>
          <w:b/>
          <w:bCs/>
          <w:sz w:val="20"/>
          <w:szCs w:val="20"/>
          <w:lang w:bidi="ru-RU"/>
        </w:rPr>
        <w:t>аренды недвижимого имущества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Ind w:w="108" w:type="dxa"/>
        <w:tblLayout w:type="fixed"/>
        <w:tblLook w:val="0000" w:firstRow="0" w:lastRow="0" w:firstColumn="0" w:lastColumn="0" w:noHBand="0" w:noVBand="0"/>
      </w:tblPr>
      <w:tblGrid>
        <w:gridCol w:w="4596"/>
        <w:gridCol w:w="5704"/>
      </w:tblGrid>
      <w:tr w:rsidR="00CC5202" w:rsidRPr="00CC5202" w:rsidTr="00755F4B">
        <w:tc>
          <w:tcPr>
            <w:tcW w:w="4596" w:type="dxa"/>
            <w:shd w:val="clear" w:color="auto" w:fill="auto"/>
          </w:tcPr>
          <w:p w:rsidR="00CC5202" w:rsidRPr="00CC5202" w:rsidRDefault="00CC5202" w:rsidP="00755F4B">
            <w:pPr>
              <w:widowControl w:val="0"/>
              <w:suppressAutoHyphens/>
              <w:autoSpaceDE w:val="0"/>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с. Яжелбицы</w:t>
            </w:r>
          </w:p>
        </w:tc>
        <w:tc>
          <w:tcPr>
            <w:tcW w:w="5704" w:type="dxa"/>
            <w:shd w:val="clear" w:color="auto" w:fill="auto"/>
          </w:tcPr>
          <w:p w:rsidR="00CC5202" w:rsidRPr="00CC5202" w:rsidRDefault="00CC5202" w:rsidP="00755F4B">
            <w:pPr>
              <w:widowControl w:val="0"/>
              <w:suppressAutoHyphens/>
              <w:autoSpaceDE w:val="0"/>
              <w:jc w:val="right"/>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_______________2020 г.</w:t>
            </w:r>
          </w:p>
        </w:tc>
      </w:tr>
    </w:tbl>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Администрация Яжелбицкого сельского поселения, в лице Главы Яжелбицкого сельского поселения Ратниковой Марины Николаевны, действующей на основании Устава, именуемая в дальнейшем "Арендодатель", с одной стороны, 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w:t>
      </w:r>
      <w:r w:rsidRPr="00CC5202">
        <w:rPr>
          <w:rFonts w:ascii="Arial" w:eastAsia="Arial" w:hAnsi="Arial" w:cs="Arial"/>
          <w:b/>
          <w:bCs/>
          <w:color w:val="26282F"/>
          <w:sz w:val="20"/>
          <w:szCs w:val="20"/>
          <w:lang w:bidi="ru-RU"/>
        </w:rPr>
        <w:t>полное наименование арендатора</w:t>
      </w:r>
      <w:r w:rsidRPr="00CC5202">
        <w:rPr>
          <w:rFonts w:ascii="Times New Roman CYR" w:eastAsia="Times New Roman CYR" w:hAnsi="Times New Roman CYR" w:cs="Times New Roman CYR"/>
          <w:sz w:val="20"/>
          <w:szCs w:val="20"/>
          <w:lang w:bidi="ru-RU"/>
        </w:rPr>
        <w:t>], в лице [</w:t>
      </w:r>
      <w:r w:rsidRPr="00CC5202">
        <w:rPr>
          <w:rFonts w:ascii="Arial" w:eastAsia="Arial" w:hAnsi="Arial" w:cs="Arial"/>
          <w:b/>
          <w:bCs/>
          <w:color w:val="26282F"/>
          <w:sz w:val="20"/>
          <w:szCs w:val="20"/>
          <w:lang w:bidi="ru-RU"/>
        </w:rPr>
        <w:t>должность, Ф. И. О.</w:t>
      </w:r>
      <w:r w:rsidRPr="00CC5202">
        <w:rPr>
          <w:rFonts w:ascii="Times New Roman CYR" w:eastAsia="Times New Roman CYR" w:hAnsi="Times New Roman CYR" w:cs="Times New Roman CYR"/>
          <w:sz w:val="20"/>
          <w:szCs w:val="20"/>
          <w:lang w:bidi="ru-RU"/>
        </w:rPr>
        <w:t>], действующего на основании [</w:t>
      </w:r>
      <w:r w:rsidRPr="00CC5202">
        <w:rPr>
          <w:rFonts w:ascii="Arial" w:eastAsia="Arial" w:hAnsi="Arial" w:cs="Arial"/>
          <w:b/>
          <w:bCs/>
          <w:color w:val="26282F"/>
          <w:sz w:val="20"/>
          <w:szCs w:val="20"/>
          <w:lang w:bidi="ru-RU"/>
        </w:rPr>
        <w:t>Устава, положения, доверенности</w:t>
      </w:r>
      <w:r w:rsidRPr="00CC5202">
        <w:rPr>
          <w:rFonts w:ascii="Times New Roman CYR" w:eastAsia="Times New Roman CYR" w:hAnsi="Times New Roman CYR" w:cs="Times New Roman CYR"/>
          <w:sz w:val="20"/>
          <w:szCs w:val="20"/>
          <w:lang w:bidi="ru-RU"/>
        </w:rPr>
        <w:t>], именуемое в дальнейшем "Арендатор", с другой стороны, а вместе именуемые "Стороны", на основании Протокола №____ заседания аукционной комиссии по подведению итогов аукциона на право заключения договора аренды муниципального имущества от ________, заключили настоящий договор о нижеследующем:</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1. Предмет договора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1.1. Арендодатель передает, а Арендатор принимает во временное владение и пользование недвижимое имущество, расположенное по адресу: Новгородская</w:t>
      </w:r>
      <w:r w:rsidRPr="00CC5202">
        <w:rPr>
          <w:rFonts w:ascii="Times New Roman CYR" w:eastAsia="Times New Roman CYR" w:hAnsi="Times New Roman CYR" w:cs="Times New Roman CYR"/>
          <w:spacing w:val="-9"/>
          <w:sz w:val="20"/>
          <w:szCs w:val="20"/>
          <w:lang w:bidi="ru-RU"/>
        </w:rPr>
        <w:t xml:space="preserve"> </w:t>
      </w:r>
      <w:r w:rsidRPr="00CC5202">
        <w:rPr>
          <w:rFonts w:ascii="Times New Roman CYR" w:eastAsia="Times New Roman CYR" w:hAnsi="Times New Roman CYR" w:cs="Times New Roman CYR"/>
          <w:sz w:val="20"/>
          <w:szCs w:val="20"/>
          <w:lang w:bidi="ru-RU"/>
        </w:rPr>
        <w:t>область,</w:t>
      </w:r>
      <w:r w:rsidRPr="00CC5202">
        <w:rPr>
          <w:rFonts w:ascii="Times New Roman CYR" w:eastAsia="Times New Roman CYR" w:hAnsi="Times New Roman CYR" w:cs="Times New Roman CYR"/>
          <w:spacing w:val="-6"/>
          <w:sz w:val="20"/>
          <w:szCs w:val="20"/>
          <w:lang w:bidi="ru-RU"/>
        </w:rPr>
        <w:t xml:space="preserve"> </w:t>
      </w:r>
      <w:r w:rsidRPr="00CC5202">
        <w:rPr>
          <w:rFonts w:ascii="Times New Roman CYR" w:eastAsia="Times New Roman CYR" w:hAnsi="Times New Roman CYR" w:cs="Times New Roman CYR"/>
          <w:sz w:val="20"/>
          <w:szCs w:val="20"/>
          <w:lang w:bidi="ru-RU"/>
        </w:rPr>
        <w:t>Валдайский район,</w:t>
      </w:r>
      <w:r w:rsidRPr="00CC5202">
        <w:rPr>
          <w:rFonts w:ascii="Times New Roman CYR" w:eastAsia="Times New Roman CYR" w:hAnsi="Times New Roman CYR" w:cs="Times New Roman CYR"/>
          <w:spacing w:val="-16"/>
          <w:sz w:val="20"/>
          <w:szCs w:val="20"/>
          <w:lang w:bidi="ru-RU"/>
        </w:rPr>
        <w:t xml:space="preserve"> </w:t>
      </w:r>
      <w:r w:rsidRPr="00CC5202">
        <w:rPr>
          <w:rFonts w:ascii="Times New Roman CYR" w:eastAsia="Times New Roman CYR" w:hAnsi="Times New Roman CYR" w:cs="Times New Roman CYR"/>
          <w:sz w:val="20"/>
          <w:szCs w:val="20"/>
          <w:lang w:bidi="ru-RU"/>
        </w:rPr>
        <w:t>Яжелбицкое сельское поселение</w:t>
      </w:r>
      <w:r w:rsidRPr="00CC5202">
        <w:rPr>
          <w:rFonts w:ascii="Times New Roman CYR" w:eastAsia="Times New Roman CYR" w:hAnsi="Times New Roman CYR" w:cs="Times New Roman CYR"/>
          <w:spacing w:val="-16"/>
          <w:sz w:val="20"/>
          <w:szCs w:val="20"/>
          <w:lang w:bidi="ru-RU"/>
        </w:rPr>
        <w:t xml:space="preserve">, </w:t>
      </w:r>
      <w:r w:rsidRPr="00CC5202">
        <w:rPr>
          <w:rFonts w:ascii="Times New Roman CYR" w:eastAsia="Times New Roman CYR" w:hAnsi="Times New Roman CYR" w:cs="Times New Roman CYR"/>
          <w:sz w:val="20"/>
          <w:szCs w:val="20"/>
          <w:lang w:bidi="ru-RU"/>
        </w:rPr>
        <w:t>с. Яжелбицы, ул. Усадьба, дом 22 (далее - объект, имущество).</w:t>
      </w:r>
    </w:p>
    <w:p w:rsidR="00CC5202" w:rsidRPr="00CC5202" w:rsidRDefault="00CC5202" w:rsidP="00CC5202">
      <w:pPr>
        <w:widowControl w:val="0"/>
        <w:suppressAutoHyphens/>
        <w:autoSpaceDE w:val="0"/>
        <w:ind w:firstLine="709"/>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1.2. Технические характеристики объекта: Нежилое встроенное помещение общей площадью </w:t>
      </w:r>
      <w:r w:rsidRPr="00CC5202">
        <w:rPr>
          <w:rFonts w:ascii="Times New Roman CYR" w:eastAsia="Times New Roman CYR" w:hAnsi="Times New Roman CYR" w:cs="Times New Roman CYR"/>
          <w:b/>
          <w:bCs/>
          <w:sz w:val="20"/>
          <w:szCs w:val="20"/>
          <w:lang w:bidi="ru-RU"/>
        </w:rPr>
        <w:t>11,34 кв.м.</w:t>
      </w:r>
      <w:r w:rsidRPr="00CC5202">
        <w:rPr>
          <w:rFonts w:ascii="Times New Roman CYR" w:eastAsia="Times New Roman CYR" w:hAnsi="Times New Roman CYR" w:cs="Times New Roman CYR"/>
          <w:sz w:val="20"/>
          <w:szCs w:val="20"/>
          <w:lang w:bidi="ru-RU"/>
        </w:rPr>
        <w:t xml:space="preserve"> расположено на 2 этаже 2-х этажного административного здания общей площадью 280,2 кв.м., кадастровый </w:t>
      </w:r>
      <w:r w:rsidRPr="00CC5202">
        <w:rPr>
          <w:rFonts w:ascii="Times New Roman CYR" w:eastAsia="Times New Roman CYR" w:hAnsi="Times New Roman CYR" w:cs="Times New Roman CYR"/>
          <w:sz w:val="20"/>
          <w:szCs w:val="20"/>
          <w:lang w:bidi="ru-RU"/>
        </w:rPr>
        <w:lastRenderedPageBreak/>
        <w:t>номер: 53:03:151302:0504:1422233\7.</w:t>
      </w:r>
    </w:p>
    <w:p w:rsidR="00CC5202" w:rsidRPr="00CC5202" w:rsidRDefault="00CC5202" w:rsidP="00CC5202">
      <w:pPr>
        <w:widowControl w:val="0"/>
        <w:suppressAutoHyphens/>
        <w:autoSpaceDE w:val="0"/>
        <w:ind w:firstLine="709"/>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xml:space="preserve"> Вход в помещение общий с Администрацией Яжелбицкого сельского поселения и другими арендаторами. Инженерные коммуникации: центральное отопление (установлены радиаторы отопления), электричество (имеется счетчик электроэнергии).</w:t>
      </w:r>
    </w:p>
    <w:p w:rsidR="00CC5202" w:rsidRPr="00CC5202" w:rsidRDefault="00CC5202" w:rsidP="00CC5202">
      <w:pPr>
        <w:widowControl w:val="0"/>
        <w:suppressAutoHyphens/>
        <w:autoSpaceDE w:val="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Отделка: стены – обои; пол - линолеум; потолок -побелка, входная дверь – металлическая.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1.3. Целевое назначение объекта недвижимости – Размещение кабинета управляющей компании.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1.4. На момент заключения настоящего договора сдаваемый в аренду объект принадлежит Арендодателю на праве собственности, что подтверждается свидетельством о государственной регистрации права от 30.06.2011 г. 53-АА №094424.</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1.5. Переход права собственности на указанный объект недвижимого имущества к другому лицу не является основанием для изменения или расторжения настоящего договора.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2. Срок аренды</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2.1. Настоящий договор заключен сроком на 5 лет.</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2.2. Любая из Сторон вправе в любое время отказаться от договора, предупредив об этом другую Сторону за три месяца.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2.3. Договор считается автоматически продленным по окончании его срока на тот же срок и на тех же условиях, если до окончания срока ни одна из Сторон не заявит о своем отказе от продления договора.</w:t>
      </w: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3. Права и обязанности сторон</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ind w:firstLine="708"/>
        <w:jc w:val="both"/>
        <w:rPr>
          <w:sz w:val="20"/>
          <w:szCs w:val="20"/>
        </w:rPr>
      </w:pPr>
      <w:r w:rsidRPr="00CC5202">
        <w:rPr>
          <w:sz w:val="20"/>
          <w:szCs w:val="20"/>
        </w:rPr>
        <w:t>3.1. Арендодатель обязуется:</w:t>
      </w:r>
    </w:p>
    <w:p w:rsidR="00CC5202" w:rsidRPr="00CC5202" w:rsidRDefault="00CC5202" w:rsidP="00CC5202">
      <w:pPr>
        <w:ind w:firstLine="708"/>
        <w:jc w:val="both"/>
        <w:rPr>
          <w:sz w:val="20"/>
          <w:szCs w:val="20"/>
        </w:rPr>
      </w:pPr>
      <w:r w:rsidRPr="00CC5202">
        <w:rPr>
          <w:sz w:val="20"/>
          <w:szCs w:val="20"/>
        </w:rPr>
        <w:t>Передать соответствующее помещение Арендатору по акту приема- передачи (приложение №1</w:t>
      </w:r>
      <w:r w:rsidRPr="00CC5202">
        <w:rPr>
          <w:color w:val="0000FF"/>
          <w:sz w:val="20"/>
          <w:szCs w:val="20"/>
        </w:rPr>
        <w:t xml:space="preserve"> </w:t>
      </w:r>
      <w:r w:rsidRPr="00CC5202">
        <w:rPr>
          <w:sz w:val="20"/>
          <w:szCs w:val="20"/>
        </w:rPr>
        <w:t>к настоящему договору);</w:t>
      </w:r>
    </w:p>
    <w:p w:rsidR="00CC5202" w:rsidRPr="00CC5202" w:rsidRDefault="00CC5202" w:rsidP="00CC5202">
      <w:pPr>
        <w:ind w:firstLine="708"/>
        <w:jc w:val="both"/>
        <w:rPr>
          <w:sz w:val="20"/>
          <w:szCs w:val="20"/>
        </w:rPr>
      </w:pPr>
      <w:r w:rsidRPr="00CC5202">
        <w:rPr>
          <w:sz w:val="20"/>
          <w:szCs w:val="20"/>
        </w:rPr>
        <w:t>Не вмешиваться в хозяйственную деятельность Арендатора</w:t>
      </w:r>
      <w:r w:rsidRPr="00CC5202">
        <w:rPr>
          <w:w w:val="95"/>
          <w:sz w:val="20"/>
          <w:szCs w:val="20"/>
        </w:rPr>
        <w:t>;</w:t>
      </w:r>
    </w:p>
    <w:p w:rsidR="00CC5202" w:rsidRPr="00CC5202" w:rsidRDefault="00CC5202" w:rsidP="00CC5202">
      <w:pPr>
        <w:ind w:firstLine="708"/>
        <w:jc w:val="both"/>
        <w:rPr>
          <w:sz w:val="20"/>
          <w:szCs w:val="20"/>
        </w:rPr>
      </w:pPr>
      <w:r w:rsidRPr="00CC5202">
        <w:rPr>
          <w:sz w:val="20"/>
          <w:szCs w:val="20"/>
        </w:rPr>
        <w:t>Осуществлять контроль за целевым использованием помещения и соблюдением условий договора аренды;</w:t>
      </w:r>
    </w:p>
    <w:p w:rsidR="00CC5202" w:rsidRPr="00CC5202" w:rsidRDefault="00CC5202" w:rsidP="00CC5202">
      <w:pPr>
        <w:ind w:firstLine="708"/>
        <w:jc w:val="both"/>
        <w:rPr>
          <w:sz w:val="20"/>
          <w:szCs w:val="20"/>
        </w:rPr>
      </w:pPr>
      <w:r w:rsidRPr="00CC5202">
        <w:rPr>
          <w:sz w:val="20"/>
          <w:szCs w:val="20"/>
        </w:rPr>
        <w:t>В месячный срок рассмотреть обращение Арендатора по вопросам использования, арендуемого помещение, его ремонта, переоборудования и т.д.</w:t>
      </w:r>
    </w:p>
    <w:p w:rsidR="00CC5202" w:rsidRPr="00CC5202" w:rsidRDefault="00CC5202" w:rsidP="00CC5202">
      <w:pPr>
        <w:ind w:firstLine="708"/>
        <w:jc w:val="both"/>
        <w:rPr>
          <w:sz w:val="20"/>
          <w:szCs w:val="20"/>
        </w:rPr>
      </w:pPr>
      <w:r w:rsidRPr="00CC5202">
        <w:rPr>
          <w:sz w:val="20"/>
          <w:szCs w:val="20"/>
        </w:rPr>
        <w:t>3.2.   Арендатор обязуется:</w:t>
      </w:r>
    </w:p>
    <w:p w:rsidR="00CC5202" w:rsidRPr="00CC5202" w:rsidRDefault="00CC5202" w:rsidP="00CC5202">
      <w:pPr>
        <w:ind w:firstLine="708"/>
        <w:jc w:val="both"/>
        <w:rPr>
          <w:sz w:val="20"/>
          <w:szCs w:val="20"/>
        </w:rPr>
      </w:pPr>
      <w:r w:rsidRPr="00CC5202">
        <w:rPr>
          <w:sz w:val="20"/>
          <w:szCs w:val="20"/>
        </w:rPr>
        <w:t>3.2.1. Принять помещение по акту</w:t>
      </w:r>
      <w:r w:rsidRPr="00CC5202">
        <w:rPr>
          <w:spacing w:val="-7"/>
          <w:sz w:val="20"/>
          <w:szCs w:val="20"/>
        </w:rPr>
        <w:t xml:space="preserve"> </w:t>
      </w:r>
      <w:r w:rsidRPr="00CC5202">
        <w:rPr>
          <w:sz w:val="20"/>
          <w:szCs w:val="20"/>
        </w:rPr>
        <w:t>приема-передачи;</w:t>
      </w:r>
    </w:p>
    <w:p w:rsidR="00CC5202" w:rsidRPr="00CC5202" w:rsidRDefault="00CC5202" w:rsidP="00CC5202">
      <w:pPr>
        <w:ind w:firstLine="708"/>
        <w:jc w:val="both"/>
        <w:rPr>
          <w:sz w:val="20"/>
          <w:szCs w:val="20"/>
        </w:rPr>
      </w:pPr>
      <w:r w:rsidRPr="00CC5202">
        <w:rPr>
          <w:sz w:val="20"/>
          <w:szCs w:val="20"/>
        </w:rPr>
        <w:t>3.2.2. Представить на регистрацию договор в течение 30 дней с даты его</w:t>
      </w:r>
      <w:r w:rsidRPr="00CC5202">
        <w:rPr>
          <w:spacing w:val="30"/>
          <w:sz w:val="20"/>
          <w:szCs w:val="20"/>
        </w:rPr>
        <w:t xml:space="preserve"> </w:t>
      </w:r>
      <w:r w:rsidRPr="00CC5202">
        <w:rPr>
          <w:sz w:val="20"/>
          <w:szCs w:val="20"/>
        </w:rPr>
        <w:t>подписания.</w:t>
      </w:r>
    </w:p>
    <w:p w:rsidR="00CC5202" w:rsidRPr="00CC5202" w:rsidRDefault="00CC5202" w:rsidP="00CC5202">
      <w:pPr>
        <w:ind w:firstLine="708"/>
        <w:jc w:val="both"/>
        <w:rPr>
          <w:sz w:val="20"/>
          <w:szCs w:val="20"/>
        </w:rPr>
      </w:pPr>
      <w:r w:rsidRPr="00CC5202">
        <w:rPr>
          <w:sz w:val="20"/>
          <w:szCs w:val="20"/>
        </w:rPr>
        <w:t>Расходы по государственной регистрации договора относятся на Арендатора.</w:t>
      </w:r>
    </w:p>
    <w:p w:rsidR="00CC5202" w:rsidRPr="00CC5202" w:rsidRDefault="00CC5202" w:rsidP="00CC5202">
      <w:pPr>
        <w:ind w:firstLine="708"/>
        <w:jc w:val="both"/>
        <w:rPr>
          <w:sz w:val="20"/>
          <w:szCs w:val="20"/>
        </w:rPr>
      </w:pPr>
      <w:r w:rsidRPr="00CC5202">
        <w:rPr>
          <w:sz w:val="20"/>
          <w:szCs w:val="20"/>
        </w:rPr>
        <w:t>3.2.3. Использовать помещение исключительно по целевому назначению, указанному в п.1.1.</w:t>
      </w:r>
      <w:r w:rsidRPr="00CC5202">
        <w:rPr>
          <w:spacing w:val="-22"/>
          <w:sz w:val="20"/>
          <w:szCs w:val="20"/>
        </w:rPr>
        <w:t xml:space="preserve"> </w:t>
      </w:r>
      <w:r w:rsidRPr="00CC5202">
        <w:rPr>
          <w:sz w:val="20"/>
          <w:szCs w:val="20"/>
        </w:rPr>
        <w:t>договора;</w:t>
      </w:r>
    </w:p>
    <w:p w:rsidR="00CC5202" w:rsidRPr="00CC5202" w:rsidRDefault="00CC5202" w:rsidP="00CC5202">
      <w:pPr>
        <w:ind w:firstLine="708"/>
        <w:jc w:val="both"/>
        <w:rPr>
          <w:sz w:val="20"/>
          <w:szCs w:val="20"/>
        </w:rPr>
      </w:pPr>
      <w:r w:rsidRPr="00CC5202">
        <w:rPr>
          <w:sz w:val="20"/>
          <w:szCs w:val="20"/>
        </w:rPr>
        <w:t>3.2.4. Арендатор</w:t>
      </w:r>
      <w:r w:rsidRPr="00CC5202">
        <w:rPr>
          <w:spacing w:val="-8"/>
          <w:sz w:val="20"/>
          <w:szCs w:val="20"/>
        </w:rPr>
        <w:t xml:space="preserve"> </w:t>
      </w:r>
      <w:r w:rsidRPr="00CC5202">
        <w:rPr>
          <w:sz w:val="20"/>
          <w:szCs w:val="20"/>
        </w:rPr>
        <w:t>обязан:</w:t>
      </w:r>
    </w:p>
    <w:p w:rsidR="00CC5202" w:rsidRPr="00CC5202" w:rsidRDefault="00CC5202" w:rsidP="00CC5202">
      <w:pPr>
        <w:jc w:val="both"/>
        <w:rPr>
          <w:sz w:val="20"/>
          <w:szCs w:val="20"/>
        </w:rPr>
      </w:pPr>
      <w:r w:rsidRPr="00CC5202">
        <w:rPr>
          <w:sz w:val="20"/>
          <w:szCs w:val="20"/>
        </w:rPr>
        <w:t>а) Заключить в 20-дневный срок договоры с:</w:t>
      </w:r>
    </w:p>
    <w:p w:rsidR="00CC5202" w:rsidRPr="00CC5202" w:rsidRDefault="00CC5202" w:rsidP="00CC5202">
      <w:pPr>
        <w:jc w:val="both"/>
        <w:rPr>
          <w:sz w:val="20"/>
          <w:szCs w:val="20"/>
        </w:rPr>
      </w:pPr>
      <w:r w:rsidRPr="00CC5202">
        <w:rPr>
          <w:sz w:val="20"/>
          <w:szCs w:val="20"/>
        </w:rPr>
        <w:t xml:space="preserve">-предприятиями коммунального обслуживания на услуги, связанные с текущей эксплуатацией, включая техническое обслуживание, </w:t>
      </w:r>
      <w:r w:rsidRPr="00CC5202">
        <w:rPr>
          <w:iCs/>
          <w:color w:val="000000"/>
          <w:sz w:val="20"/>
          <w:szCs w:val="20"/>
        </w:rPr>
        <w:t>коммунальные услуги, в том числе отопление, водоснабжение и водоотведение, электроснабжение,</w:t>
      </w:r>
      <w:r w:rsidRPr="00CC5202">
        <w:rPr>
          <w:sz w:val="20"/>
          <w:szCs w:val="20"/>
        </w:rPr>
        <w:t xml:space="preserve"> вывоз ТБО;</w:t>
      </w:r>
    </w:p>
    <w:p w:rsidR="00CC5202" w:rsidRPr="00CC5202" w:rsidRDefault="00CC5202" w:rsidP="00CC5202">
      <w:pPr>
        <w:jc w:val="both"/>
        <w:rPr>
          <w:sz w:val="20"/>
          <w:szCs w:val="20"/>
        </w:rPr>
      </w:pPr>
      <w:r w:rsidRPr="00CC5202">
        <w:rPr>
          <w:sz w:val="20"/>
          <w:szCs w:val="20"/>
        </w:rPr>
        <w:t>6) Обеспечивать сохранность и содержать арендуемое помещение, инженерные коммуникации и прилегающую территорию в надлежащем техническом, санитарном, противопожарном состоянии;</w:t>
      </w:r>
    </w:p>
    <w:p w:rsidR="00CC5202" w:rsidRPr="00CC5202" w:rsidRDefault="00CC5202" w:rsidP="00CC5202">
      <w:pPr>
        <w:ind w:firstLine="708"/>
        <w:jc w:val="both"/>
        <w:rPr>
          <w:sz w:val="20"/>
          <w:szCs w:val="20"/>
        </w:rPr>
      </w:pPr>
      <w:r w:rsidRPr="00CC5202">
        <w:rPr>
          <w:sz w:val="20"/>
          <w:szCs w:val="20"/>
        </w:rPr>
        <w:t xml:space="preserve">3.2.5. Вносить арендную плату по настоящему договору в установленные настоящим договором сроки, а также производить оплату по отдельным </w:t>
      </w:r>
      <w:r w:rsidRPr="00CC5202">
        <w:rPr>
          <w:color w:val="181818"/>
          <w:sz w:val="20"/>
          <w:szCs w:val="20"/>
        </w:rPr>
        <w:t xml:space="preserve">договорам, </w:t>
      </w:r>
      <w:r w:rsidRPr="00CC5202">
        <w:rPr>
          <w:sz w:val="20"/>
          <w:szCs w:val="20"/>
        </w:rPr>
        <w:t>указанным в п.2.2.4 настоящего</w:t>
      </w:r>
      <w:r w:rsidRPr="00CC5202">
        <w:rPr>
          <w:spacing w:val="-24"/>
          <w:sz w:val="20"/>
          <w:szCs w:val="20"/>
        </w:rPr>
        <w:t xml:space="preserve"> </w:t>
      </w:r>
      <w:r w:rsidRPr="00CC5202">
        <w:rPr>
          <w:sz w:val="20"/>
          <w:szCs w:val="20"/>
        </w:rPr>
        <w:t>договора;</w:t>
      </w:r>
    </w:p>
    <w:p w:rsidR="00CC5202" w:rsidRPr="00CC5202" w:rsidRDefault="00CC5202" w:rsidP="00CC5202">
      <w:pPr>
        <w:ind w:firstLine="708"/>
        <w:jc w:val="both"/>
        <w:rPr>
          <w:sz w:val="20"/>
          <w:szCs w:val="20"/>
        </w:rPr>
      </w:pPr>
      <w:r w:rsidRPr="00CC5202">
        <w:rPr>
          <w:sz w:val="20"/>
          <w:szCs w:val="20"/>
        </w:rPr>
        <w:t>3.2.6. Производить за свой счет текущий ремонт помещения и инженерных коммуникаций, находящихся в помещении (здании);</w:t>
      </w:r>
    </w:p>
    <w:p w:rsidR="00CC5202" w:rsidRPr="00CC5202" w:rsidRDefault="00CC5202" w:rsidP="00CC5202">
      <w:pPr>
        <w:ind w:firstLine="708"/>
        <w:jc w:val="both"/>
        <w:rPr>
          <w:sz w:val="20"/>
          <w:szCs w:val="20"/>
        </w:rPr>
      </w:pPr>
      <w:r w:rsidRPr="00CC5202">
        <w:rPr>
          <w:sz w:val="20"/>
          <w:szCs w:val="20"/>
        </w:rPr>
        <w:t>3.2.7. He производить никаких перепланировок и переоборудования помещения, не изменять вид деятельности по его использованию без письменного разрешения Арендодателя и последующего согласования с органами Роспотребнадзора по Новгородской области,</w:t>
      </w:r>
      <w:r w:rsidRPr="00CC5202">
        <w:rPr>
          <w:spacing w:val="-19"/>
          <w:sz w:val="20"/>
          <w:szCs w:val="20"/>
        </w:rPr>
        <w:t xml:space="preserve"> </w:t>
      </w:r>
      <w:r w:rsidRPr="00CC5202">
        <w:rPr>
          <w:sz w:val="20"/>
          <w:szCs w:val="20"/>
        </w:rPr>
        <w:t>органами</w:t>
      </w:r>
      <w:r w:rsidRPr="00CC5202">
        <w:rPr>
          <w:spacing w:val="-15"/>
          <w:sz w:val="20"/>
          <w:szCs w:val="20"/>
        </w:rPr>
        <w:t xml:space="preserve"> </w:t>
      </w:r>
      <w:r w:rsidRPr="00CC5202">
        <w:rPr>
          <w:sz w:val="20"/>
          <w:szCs w:val="20"/>
        </w:rPr>
        <w:t>противопожарного</w:t>
      </w:r>
      <w:r w:rsidRPr="00CC5202">
        <w:rPr>
          <w:spacing w:val="-27"/>
          <w:sz w:val="20"/>
          <w:szCs w:val="20"/>
        </w:rPr>
        <w:t xml:space="preserve"> </w:t>
      </w:r>
      <w:r w:rsidRPr="00CC5202">
        <w:rPr>
          <w:sz w:val="20"/>
          <w:szCs w:val="20"/>
        </w:rPr>
        <w:t>надзора;</w:t>
      </w:r>
    </w:p>
    <w:p w:rsidR="00CC5202" w:rsidRPr="00CC5202" w:rsidRDefault="00CC5202" w:rsidP="00CC5202">
      <w:pPr>
        <w:jc w:val="both"/>
        <w:rPr>
          <w:sz w:val="20"/>
          <w:szCs w:val="20"/>
        </w:rPr>
      </w:pPr>
      <w:r w:rsidRPr="00CC5202">
        <w:rPr>
          <w:w w:val="90"/>
          <w:sz w:val="20"/>
          <w:szCs w:val="20"/>
        </w:rPr>
        <w:t xml:space="preserve"> </w:t>
      </w:r>
      <w:r w:rsidRPr="00CC5202">
        <w:rPr>
          <w:sz w:val="20"/>
          <w:szCs w:val="20"/>
        </w:rPr>
        <w:t xml:space="preserve">           3.2.8. He   сдавать   помещение    как    в целом, так и частично в субаренду, а также не размещать иных пользователей без письменного согласия Арендодателя. Разрешение на передачу помещения оформляется дополнительным соглашением к настоящему</w:t>
      </w:r>
      <w:r w:rsidRPr="00CC5202">
        <w:rPr>
          <w:spacing w:val="21"/>
          <w:sz w:val="20"/>
          <w:szCs w:val="20"/>
        </w:rPr>
        <w:t xml:space="preserve"> </w:t>
      </w:r>
      <w:r w:rsidRPr="00CC5202">
        <w:rPr>
          <w:sz w:val="20"/>
          <w:szCs w:val="20"/>
        </w:rPr>
        <w:t>договору.</w:t>
      </w:r>
    </w:p>
    <w:p w:rsidR="00CC5202" w:rsidRPr="00CC5202" w:rsidRDefault="00CC5202" w:rsidP="00CC5202">
      <w:pPr>
        <w:jc w:val="both"/>
        <w:rPr>
          <w:sz w:val="20"/>
          <w:szCs w:val="20"/>
        </w:rPr>
      </w:pPr>
      <w:r w:rsidRPr="00CC5202">
        <w:rPr>
          <w:sz w:val="20"/>
          <w:szCs w:val="20"/>
        </w:rPr>
        <w:tab/>
        <w:t>3.2.9. He использовать помещение и арендные права на это помещение в качестве предмета залога или имущественного вклада, а также не передавать права и обязанности по настоящему</w:t>
      </w:r>
      <w:r w:rsidRPr="00CC5202">
        <w:rPr>
          <w:spacing w:val="-10"/>
          <w:sz w:val="20"/>
          <w:szCs w:val="20"/>
        </w:rPr>
        <w:t xml:space="preserve"> </w:t>
      </w:r>
      <w:r w:rsidRPr="00CC5202">
        <w:rPr>
          <w:sz w:val="20"/>
          <w:szCs w:val="20"/>
        </w:rPr>
        <w:t>договору</w:t>
      </w:r>
      <w:r w:rsidRPr="00CC5202">
        <w:rPr>
          <w:spacing w:val="-6"/>
          <w:sz w:val="20"/>
          <w:szCs w:val="20"/>
        </w:rPr>
        <w:t xml:space="preserve"> </w:t>
      </w:r>
      <w:r w:rsidRPr="00CC5202">
        <w:rPr>
          <w:sz w:val="20"/>
          <w:szCs w:val="20"/>
        </w:rPr>
        <w:t>третьим</w:t>
      </w:r>
      <w:r w:rsidRPr="00CC5202">
        <w:rPr>
          <w:spacing w:val="-14"/>
          <w:sz w:val="20"/>
          <w:szCs w:val="20"/>
        </w:rPr>
        <w:t xml:space="preserve"> </w:t>
      </w:r>
      <w:r w:rsidRPr="00CC5202">
        <w:rPr>
          <w:sz w:val="20"/>
          <w:szCs w:val="20"/>
        </w:rPr>
        <w:t>лицам</w:t>
      </w:r>
      <w:r w:rsidRPr="00CC5202">
        <w:rPr>
          <w:spacing w:val="-17"/>
          <w:sz w:val="20"/>
          <w:szCs w:val="20"/>
        </w:rPr>
        <w:t xml:space="preserve"> </w:t>
      </w:r>
      <w:r w:rsidRPr="00CC5202">
        <w:rPr>
          <w:sz w:val="20"/>
          <w:szCs w:val="20"/>
        </w:rPr>
        <w:t>иными</w:t>
      </w:r>
      <w:r w:rsidRPr="00CC5202">
        <w:rPr>
          <w:spacing w:val="-14"/>
          <w:sz w:val="20"/>
          <w:szCs w:val="20"/>
        </w:rPr>
        <w:t xml:space="preserve"> </w:t>
      </w:r>
      <w:r w:rsidRPr="00CC5202">
        <w:rPr>
          <w:sz w:val="20"/>
          <w:szCs w:val="20"/>
        </w:rPr>
        <w:t>способами.</w:t>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r>
      <w:r w:rsidRPr="00CC5202">
        <w:rPr>
          <w:sz w:val="20"/>
          <w:szCs w:val="20"/>
        </w:rPr>
        <w:tab/>
        <w:t>2.2.10. Не допускать захламления бытовым мусором, тарой и упаковкой арендуемых помещении,</w:t>
      </w:r>
      <w:r w:rsidRPr="00CC5202">
        <w:rPr>
          <w:spacing w:val="-22"/>
          <w:sz w:val="20"/>
          <w:szCs w:val="20"/>
        </w:rPr>
        <w:t xml:space="preserve"> </w:t>
      </w:r>
      <w:r w:rsidRPr="00CC5202">
        <w:rPr>
          <w:sz w:val="20"/>
          <w:szCs w:val="20"/>
        </w:rPr>
        <w:t>мест</w:t>
      </w:r>
      <w:r w:rsidRPr="00CC5202">
        <w:rPr>
          <w:spacing w:val="-18"/>
          <w:sz w:val="20"/>
          <w:szCs w:val="20"/>
        </w:rPr>
        <w:t xml:space="preserve"> </w:t>
      </w:r>
      <w:r w:rsidRPr="00CC5202">
        <w:rPr>
          <w:sz w:val="20"/>
          <w:szCs w:val="20"/>
        </w:rPr>
        <w:t>общего</w:t>
      </w:r>
      <w:r w:rsidRPr="00CC5202">
        <w:rPr>
          <w:spacing w:val="-12"/>
          <w:sz w:val="20"/>
          <w:szCs w:val="20"/>
        </w:rPr>
        <w:t xml:space="preserve"> </w:t>
      </w:r>
      <w:r w:rsidRPr="00CC5202">
        <w:rPr>
          <w:sz w:val="20"/>
          <w:szCs w:val="20"/>
        </w:rPr>
        <w:t>пользования и прилегающей к зданию территорий,</w:t>
      </w:r>
    </w:p>
    <w:p w:rsidR="00CC5202" w:rsidRPr="00CC5202" w:rsidRDefault="00CC5202" w:rsidP="00CC5202">
      <w:pPr>
        <w:jc w:val="both"/>
        <w:rPr>
          <w:sz w:val="20"/>
          <w:szCs w:val="20"/>
        </w:rPr>
      </w:pPr>
      <w:r w:rsidRPr="00CC5202">
        <w:rPr>
          <w:sz w:val="20"/>
          <w:szCs w:val="20"/>
        </w:rPr>
        <w:t xml:space="preserve">            3.2.11. Соблюдать технические, санитарно - эпидемиологические, противопожарные нормы, предъявляемые к данному помещению в соответствии с его назначением и видом деятельности Арендатора. Проводить необходимое благоустройство прилегающей к помещению</w:t>
      </w:r>
      <w:r w:rsidRPr="00CC5202">
        <w:rPr>
          <w:spacing w:val="22"/>
          <w:sz w:val="20"/>
          <w:szCs w:val="20"/>
        </w:rPr>
        <w:t xml:space="preserve"> </w:t>
      </w:r>
      <w:r w:rsidRPr="00CC5202">
        <w:rPr>
          <w:sz w:val="20"/>
          <w:szCs w:val="20"/>
        </w:rPr>
        <w:t>территории,</w:t>
      </w:r>
    </w:p>
    <w:p w:rsidR="00CC5202" w:rsidRPr="00CC5202" w:rsidRDefault="00CC5202" w:rsidP="00CC5202">
      <w:pPr>
        <w:jc w:val="both"/>
        <w:rPr>
          <w:sz w:val="20"/>
          <w:szCs w:val="20"/>
        </w:rPr>
      </w:pPr>
      <w:r w:rsidRPr="00CC5202">
        <w:rPr>
          <w:sz w:val="20"/>
          <w:szCs w:val="20"/>
        </w:rPr>
        <w:lastRenderedPageBreak/>
        <w:t xml:space="preserve">            3.2.12. По истечении срока договора аренды, а также при досрочном его прекращении в срок не более 7 дней передать помещение Арендодателю по акту. При нарушение указанного срока действие договора считается продленным до срока подписания акта- приема передачи помещения с трехкратным увеличением размера арендной платы за каждый день</w:t>
      </w:r>
      <w:r w:rsidRPr="00CC5202">
        <w:rPr>
          <w:spacing w:val="-20"/>
          <w:sz w:val="20"/>
          <w:szCs w:val="20"/>
        </w:rPr>
        <w:t xml:space="preserve"> </w:t>
      </w:r>
      <w:r w:rsidRPr="00CC5202">
        <w:rPr>
          <w:sz w:val="20"/>
          <w:szCs w:val="20"/>
        </w:rPr>
        <w:t>просрочки.</w:t>
      </w:r>
    </w:p>
    <w:p w:rsidR="00CC5202" w:rsidRPr="00CC5202" w:rsidRDefault="00CC5202" w:rsidP="00CC5202">
      <w:pPr>
        <w:jc w:val="both"/>
        <w:rPr>
          <w:sz w:val="20"/>
          <w:szCs w:val="20"/>
        </w:rPr>
      </w:pPr>
      <w:r w:rsidRPr="00CC5202">
        <w:rPr>
          <w:sz w:val="20"/>
          <w:szCs w:val="20"/>
        </w:rPr>
        <w:t xml:space="preserve">            3.2.13. Беспрепятственно обеспечивать представителям Арендодателя доступ в посещение для проверки соблюдения условий договора и состояния арендуемого помещения. Осмотр может производиться в любое время в течение установленного рабочего дня</w:t>
      </w:r>
      <w:r w:rsidRPr="00CC5202">
        <w:rPr>
          <w:spacing w:val="-37"/>
          <w:sz w:val="20"/>
          <w:szCs w:val="20"/>
        </w:rPr>
        <w:t xml:space="preserve"> Арендатора</w:t>
      </w:r>
      <w:r w:rsidRPr="00CC5202">
        <w:rPr>
          <w:sz w:val="20"/>
          <w:szCs w:val="20"/>
        </w:rPr>
        <w:t>.</w:t>
      </w:r>
    </w:p>
    <w:p w:rsidR="00CC5202" w:rsidRPr="00CC5202" w:rsidRDefault="00CC5202" w:rsidP="00CC5202">
      <w:pPr>
        <w:jc w:val="both"/>
        <w:rPr>
          <w:sz w:val="20"/>
          <w:szCs w:val="20"/>
        </w:rPr>
      </w:pPr>
      <w:r w:rsidRPr="00CC5202">
        <w:rPr>
          <w:sz w:val="20"/>
          <w:szCs w:val="20"/>
        </w:rPr>
        <w:t xml:space="preserve">     В случае аварии на инженерных коммуникациях, находящихся в арендуемом помещении, предоставить свободный доступ в любое время суток специалистам обслуживающих организаций для проведения ремонтных работ.</w:t>
      </w:r>
    </w:p>
    <w:p w:rsidR="00CC5202" w:rsidRPr="00CC5202" w:rsidRDefault="00CC5202" w:rsidP="00CC5202">
      <w:pPr>
        <w:jc w:val="both"/>
        <w:rPr>
          <w:sz w:val="20"/>
          <w:szCs w:val="20"/>
        </w:rPr>
      </w:pPr>
      <w:r w:rsidRPr="00CC5202">
        <w:rPr>
          <w:sz w:val="20"/>
          <w:szCs w:val="20"/>
        </w:rPr>
        <w:t xml:space="preserve">           3.2.14. Передать Арендодателю безвозмездно по истечении действия договора все произведенные в помещении улучшения (перестройки и переделки) отделимые и неотделимые,</w:t>
      </w:r>
    </w:p>
    <w:p w:rsidR="00CC5202" w:rsidRPr="00CC5202" w:rsidRDefault="00CC5202" w:rsidP="00CC5202">
      <w:pPr>
        <w:jc w:val="both"/>
        <w:rPr>
          <w:sz w:val="20"/>
          <w:szCs w:val="20"/>
        </w:rPr>
      </w:pPr>
      <w:r w:rsidRPr="00CC5202">
        <w:rPr>
          <w:sz w:val="20"/>
          <w:szCs w:val="20"/>
        </w:rPr>
        <w:t xml:space="preserve">           3.2.15. Освободить помещение в связи с его аварийным состоянием, постановкой на капитальный ремонт, реконструкцией или сносом в сроки, определяемые Арендодателем, а в случае аварии или стихийного бедствия по требованию комиссии по ГО и ЧС поселения в установленные ею</w:t>
      </w:r>
      <w:r w:rsidRPr="00CC5202">
        <w:rPr>
          <w:spacing w:val="-19"/>
          <w:sz w:val="20"/>
          <w:szCs w:val="20"/>
        </w:rPr>
        <w:t xml:space="preserve"> </w:t>
      </w:r>
      <w:r w:rsidRPr="00CC5202">
        <w:rPr>
          <w:sz w:val="20"/>
          <w:szCs w:val="20"/>
        </w:rPr>
        <w:t>сроки.</w:t>
      </w:r>
    </w:p>
    <w:p w:rsidR="00CC5202" w:rsidRPr="00CC5202" w:rsidRDefault="00CC5202" w:rsidP="00CC5202">
      <w:pPr>
        <w:jc w:val="both"/>
        <w:rPr>
          <w:sz w:val="20"/>
          <w:szCs w:val="20"/>
        </w:rPr>
      </w:pPr>
      <w:r w:rsidRPr="00CC5202">
        <w:rPr>
          <w:sz w:val="20"/>
          <w:szCs w:val="20"/>
        </w:rPr>
        <w:t xml:space="preserve">          3.2.16. При изменении наименования, места нахождения (для ИП - места проживания), почтового или юридического адресов, банковских или иных реквизитов, смене руководителя, принятия решения о реорганизации или ликвидации Арендатора, Арендатор обязан</w:t>
      </w:r>
      <w:r w:rsidRPr="00CC5202">
        <w:rPr>
          <w:spacing w:val="-31"/>
          <w:sz w:val="20"/>
          <w:szCs w:val="20"/>
        </w:rPr>
        <w:t xml:space="preserve"> </w:t>
      </w:r>
      <w:r w:rsidRPr="00CC5202">
        <w:rPr>
          <w:sz w:val="20"/>
          <w:szCs w:val="20"/>
        </w:rPr>
        <w:t>в</w:t>
      </w:r>
      <w:r w:rsidRPr="00CC5202">
        <w:rPr>
          <w:spacing w:val="-34"/>
          <w:sz w:val="20"/>
          <w:szCs w:val="20"/>
        </w:rPr>
        <w:t xml:space="preserve"> </w:t>
      </w:r>
      <w:r w:rsidRPr="00CC5202">
        <w:rPr>
          <w:sz w:val="20"/>
          <w:szCs w:val="20"/>
        </w:rPr>
        <w:t>10-дневныи</w:t>
      </w:r>
      <w:r w:rsidRPr="00CC5202">
        <w:rPr>
          <w:spacing w:val="-23"/>
          <w:sz w:val="20"/>
          <w:szCs w:val="20"/>
        </w:rPr>
        <w:t xml:space="preserve"> </w:t>
      </w:r>
      <w:r w:rsidRPr="00CC5202">
        <w:rPr>
          <w:sz w:val="20"/>
          <w:szCs w:val="20"/>
        </w:rPr>
        <w:t>срок</w:t>
      </w:r>
      <w:r w:rsidRPr="00CC5202">
        <w:rPr>
          <w:spacing w:val="-29"/>
          <w:sz w:val="20"/>
          <w:szCs w:val="20"/>
        </w:rPr>
        <w:t xml:space="preserve"> </w:t>
      </w:r>
      <w:r w:rsidRPr="00CC5202">
        <w:rPr>
          <w:sz w:val="20"/>
          <w:szCs w:val="20"/>
        </w:rPr>
        <w:t>письменно</w:t>
      </w:r>
      <w:r w:rsidRPr="00CC5202">
        <w:rPr>
          <w:spacing w:val="-20"/>
          <w:sz w:val="20"/>
          <w:szCs w:val="20"/>
        </w:rPr>
        <w:t xml:space="preserve"> </w:t>
      </w:r>
      <w:r w:rsidRPr="00CC5202">
        <w:rPr>
          <w:sz w:val="20"/>
          <w:szCs w:val="20"/>
        </w:rPr>
        <w:t>уведомить</w:t>
      </w:r>
      <w:r w:rsidRPr="00CC5202">
        <w:rPr>
          <w:spacing w:val="-23"/>
          <w:sz w:val="20"/>
          <w:szCs w:val="20"/>
        </w:rPr>
        <w:t xml:space="preserve"> </w:t>
      </w:r>
      <w:r w:rsidRPr="00CC5202">
        <w:rPr>
          <w:sz w:val="20"/>
          <w:szCs w:val="20"/>
        </w:rPr>
        <w:t>Арендодателя.</w:t>
      </w:r>
    </w:p>
    <w:p w:rsidR="00CC5202" w:rsidRPr="00CC5202" w:rsidRDefault="00CC5202" w:rsidP="00CC5202">
      <w:pPr>
        <w:jc w:val="both"/>
        <w:rPr>
          <w:sz w:val="20"/>
          <w:szCs w:val="20"/>
        </w:rPr>
      </w:pPr>
      <w:r w:rsidRPr="00CC5202">
        <w:rPr>
          <w:sz w:val="20"/>
          <w:szCs w:val="20"/>
        </w:rPr>
        <w:t>При неисполнении обязанности, предусмотренной настоящим пунктом, все письменные документы (претензии, предупреждения, исковые заявления, уведомления об изменении арендной платы и т.п.) считаются доставленными Арендатору, если отправлены заказным письмом на имя и по адресу, указанному в разделе 8 настоящего договора.</w:t>
      </w:r>
    </w:p>
    <w:p w:rsidR="00CC5202" w:rsidRPr="00CC5202" w:rsidRDefault="00CC5202" w:rsidP="00CC5202">
      <w:pPr>
        <w:jc w:val="both"/>
        <w:rPr>
          <w:sz w:val="20"/>
          <w:szCs w:val="20"/>
        </w:rPr>
      </w:pPr>
      <w:r w:rsidRPr="00CC5202">
        <w:rPr>
          <w:sz w:val="20"/>
          <w:szCs w:val="20"/>
        </w:rPr>
        <w:t xml:space="preserve">          3.3. Арендодатель вправе при невыполнении Арендатором в течение 2-х месяцев обязанности по своевременному внесению арендной платы по настоящему договору прекратить доступ Арендатора в арендуемое помещение при условии, что Арендатору было направлено предупреждение об устранении нарушении условии договора, но нарушения в установленный срок устранены не</w:t>
      </w:r>
      <w:r w:rsidRPr="00CC5202">
        <w:rPr>
          <w:spacing w:val="3"/>
          <w:sz w:val="20"/>
          <w:szCs w:val="20"/>
        </w:rPr>
        <w:t xml:space="preserve"> </w:t>
      </w:r>
      <w:r w:rsidRPr="00CC5202">
        <w:rPr>
          <w:sz w:val="20"/>
          <w:szCs w:val="20"/>
        </w:rPr>
        <w:t>были.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4. Арендная плата и порядок расчетов</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ind w:firstLine="708"/>
        <w:jc w:val="both"/>
        <w:rPr>
          <w:sz w:val="20"/>
          <w:szCs w:val="20"/>
        </w:rPr>
      </w:pPr>
      <w:r w:rsidRPr="00CC5202">
        <w:rPr>
          <w:sz w:val="20"/>
          <w:szCs w:val="20"/>
        </w:rPr>
        <w:t xml:space="preserve">4.1. Арендная  плата  без  учета  НДС </w:t>
      </w:r>
      <w:r w:rsidRPr="00CC5202">
        <w:rPr>
          <w:spacing w:val="3"/>
          <w:sz w:val="20"/>
          <w:szCs w:val="20"/>
        </w:rPr>
        <w:t xml:space="preserve"> </w:t>
      </w:r>
      <w:r w:rsidRPr="00CC5202">
        <w:rPr>
          <w:sz w:val="20"/>
          <w:szCs w:val="20"/>
        </w:rPr>
        <w:t xml:space="preserve">составляет </w:t>
      </w:r>
      <w:r w:rsidRPr="00CC5202">
        <w:rPr>
          <w:b/>
          <w:sz w:val="20"/>
          <w:szCs w:val="20"/>
        </w:rPr>
        <w:t>______  (___________________</w:t>
      </w:r>
      <w:r w:rsidRPr="00CC5202">
        <w:rPr>
          <w:b/>
          <w:w w:val="105"/>
          <w:sz w:val="20"/>
          <w:szCs w:val="20"/>
        </w:rPr>
        <w:t>) рублей ___ копеек</w:t>
      </w:r>
      <w:r w:rsidRPr="00CC5202">
        <w:rPr>
          <w:w w:val="105"/>
          <w:sz w:val="20"/>
          <w:szCs w:val="20"/>
        </w:rPr>
        <w:t xml:space="preserve"> в год,</w:t>
      </w:r>
      <w:r w:rsidRPr="00CC5202">
        <w:rPr>
          <w:sz w:val="20"/>
          <w:szCs w:val="20"/>
        </w:rPr>
        <w:t xml:space="preserve"> согласно Протоколу №__ </w:t>
      </w:r>
      <w:r w:rsidRPr="00CC5202">
        <w:rPr>
          <w:color w:val="000000"/>
          <w:spacing w:val="-2"/>
          <w:sz w:val="20"/>
          <w:szCs w:val="20"/>
        </w:rPr>
        <w:t xml:space="preserve">заседания аукционной комиссии по подведению итогов аукциона </w:t>
      </w:r>
      <w:r w:rsidRPr="00CC5202">
        <w:rPr>
          <w:color w:val="000000"/>
          <w:sz w:val="20"/>
          <w:szCs w:val="20"/>
        </w:rPr>
        <w:t>на</w:t>
      </w:r>
      <w:r w:rsidRPr="00CC5202">
        <w:rPr>
          <w:color w:val="000000"/>
          <w:spacing w:val="2"/>
          <w:sz w:val="20"/>
          <w:szCs w:val="20"/>
        </w:rPr>
        <w:t xml:space="preserve"> право заключения договора аренды муниципального имущества  от </w:t>
      </w:r>
      <w:r w:rsidRPr="00CC5202">
        <w:rPr>
          <w:b/>
          <w:spacing w:val="-1"/>
          <w:sz w:val="20"/>
          <w:szCs w:val="20"/>
        </w:rPr>
        <w:t>«___»_____________2020 г</w:t>
      </w:r>
      <w:r w:rsidRPr="00CC5202">
        <w:rPr>
          <w:color w:val="000000"/>
          <w:spacing w:val="2"/>
          <w:sz w:val="20"/>
          <w:szCs w:val="20"/>
        </w:rPr>
        <w:t>.</w:t>
      </w:r>
    </w:p>
    <w:p w:rsidR="00CC5202" w:rsidRPr="00CC5202" w:rsidRDefault="00CC5202" w:rsidP="00CC5202">
      <w:pPr>
        <w:ind w:right="-96"/>
        <w:jc w:val="both"/>
        <w:rPr>
          <w:rFonts w:ascii="Times New Roman CYR" w:hAnsi="Times New Roman CYR" w:cs="Times New Roman CYR"/>
          <w:snapToGrid w:val="0"/>
          <w:sz w:val="20"/>
          <w:szCs w:val="20"/>
        </w:rPr>
      </w:pPr>
      <w:r w:rsidRPr="00CC5202">
        <w:rPr>
          <w:rFonts w:ascii="Times New Roman CYR" w:hAnsi="Times New Roman CYR" w:cs="Times New Roman CYR"/>
          <w:snapToGrid w:val="0"/>
          <w:sz w:val="20"/>
          <w:szCs w:val="20"/>
        </w:rPr>
        <w:t xml:space="preserve">            4.2. Начисление арендной платы и ее внесение производится со дня начала действия договора.</w:t>
      </w:r>
    </w:p>
    <w:p w:rsidR="00CC5202" w:rsidRPr="00CC5202" w:rsidRDefault="00CC5202" w:rsidP="00CC5202">
      <w:pPr>
        <w:ind w:firstLine="708"/>
        <w:jc w:val="both"/>
        <w:rPr>
          <w:sz w:val="20"/>
          <w:szCs w:val="20"/>
        </w:rPr>
      </w:pPr>
      <w:r w:rsidRPr="00CC5202">
        <w:rPr>
          <w:sz w:val="20"/>
          <w:szCs w:val="20"/>
        </w:rPr>
        <w:t>4.4. На основании п. 3 cт.161 второй части Налогового Кодекса РФ Арендатор обязан исчислить, удержать из доходов, уплачиваемых Арендодателю и перечислить в бюджет соответствующую сумму налога. Арендатор перечисляет сумму арендной платы без НДС в Управление федерального казначейства по Новгородской области по следующим реквизитам:</w:t>
      </w:r>
    </w:p>
    <w:p w:rsidR="00CC5202" w:rsidRPr="00CC5202" w:rsidRDefault="00CC5202" w:rsidP="00CC5202">
      <w:pPr>
        <w:jc w:val="both"/>
        <w:rPr>
          <w:sz w:val="20"/>
          <w:szCs w:val="20"/>
        </w:rPr>
      </w:pPr>
      <w:r w:rsidRPr="00CC5202">
        <w:rPr>
          <w:sz w:val="20"/>
          <w:szCs w:val="20"/>
        </w:rPr>
        <w:t xml:space="preserve">Получатель.  УФК по Новгородской области (Администрация Яжелбицкого сельского поселения, л./счет 03503005180), ИНН 5302011199, KПП 530201001, OKATO  </w:t>
      </w:r>
      <w:r w:rsidRPr="00CC5202">
        <w:rPr>
          <w:spacing w:val="12"/>
          <w:sz w:val="20"/>
          <w:szCs w:val="20"/>
        </w:rPr>
        <w:t xml:space="preserve"> </w:t>
      </w:r>
      <w:r w:rsidRPr="00CC5202">
        <w:rPr>
          <w:sz w:val="20"/>
          <w:szCs w:val="20"/>
        </w:rPr>
        <w:t>49208849000,</w:t>
      </w:r>
      <w:r w:rsidRPr="00CC5202">
        <w:rPr>
          <w:sz w:val="20"/>
          <w:szCs w:val="20"/>
        </w:rPr>
        <w:tab/>
        <w:t>расчетный счет    40101810900000010001    в    УФК</w:t>
      </w:r>
      <w:r w:rsidRPr="00CC5202">
        <w:rPr>
          <w:spacing w:val="56"/>
          <w:sz w:val="20"/>
          <w:szCs w:val="20"/>
        </w:rPr>
        <w:t xml:space="preserve"> </w:t>
      </w:r>
      <w:r w:rsidRPr="00CC5202">
        <w:rPr>
          <w:sz w:val="20"/>
          <w:szCs w:val="20"/>
        </w:rPr>
        <w:t xml:space="preserve">по Новгородской области, Банк  -  ГРКЦ  ГУ  Банка  России  по </w:t>
      </w:r>
      <w:r w:rsidRPr="00CC5202">
        <w:rPr>
          <w:spacing w:val="47"/>
          <w:sz w:val="20"/>
          <w:szCs w:val="20"/>
        </w:rPr>
        <w:t xml:space="preserve"> </w:t>
      </w:r>
      <w:r w:rsidRPr="00CC5202">
        <w:rPr>
          <w:sz w:val="20"/>
          <w:szCs w:val="20"/>
        </w:rPr>
        <w:t xml:space="preserve">Новгородской </w:t>
      </w:r>
      <w:r w:rsidRPr="00CC5202">
        <w:rPr>
          <w:spacing w:val="17"/>
          <w:sz w:val="20"/>
          <w:szCs w:val="20"/>
        </w:rPr>
        <w:t xml:space="preserve"> </w:t>
      </w:r>
      <w:r w:rsidRPr="00CC5202">
        <w:rPr>
          <w:sz w:val="20"/>
          <w:szCs w:val="20"/>
        </w:rPr>
        <w:t>области</w:t>
      </w:r>
      <w:r w:rsidRPr="00CC5202">
        <w:rPr>
          <w:sz w:val="20"/>
          <w:szCs w:val="20"/>
        </w:rPr>
        <w:tab/>
        <w:t>БИК</w:t>
      </w:r>
      <w:r w:rsidRPr="00CC5202">
        <w:rPr>
          <w:spacing w:val="51"/>
          <w:sz w:val="20"/>
          <w:szCs w:val="20"/>
        </w:rPr>
        <w:t xml:space="preserve"> </w:t>
      </w:r>
      <w:r w:rsidRPr="00CC5202">
        <w:rPr>
          <w:sz w:val="20"/>
          <w:szCs w:val="20"/>
        </w:rPr>
        <w:t xml:space="preserve">044959001, </w:t>
      </w:r>
      <w:r w:rsidRPr="00CC5202">
        <w:rPr>
          <w:spacing w:val="3"/>
          <w:sz w:val="20"/>
          <w:szCs w:val="20"/>
        </w:rPr>
        <w:t xml:space="preserve"> </w:t>
      </w:r>
      <w:r w:rsidRPr="00CC5202">
        <w:rPr>
          <w:sz w:val="20"/>
          <w:szCs w:val="20"/>
        </w:rPr>
        <w:t>КБК</w:t>
      </w:r>
      <w:r w:rsidRPr="00CC5202">
        <w:rPr>
          <w:spacing w:val="-1"/>
          <w:w w:val="97"/>
          <w:sz w:val="20"/>
          <w:szCs w:val="20"/>
        </w:rPr>
        <w:t xml:space="preserve"> </w:t>
      </w:r>
      <w:r w:rsidRPr="00CC5202">
        <w:rPr>
          <w:sz w:val="20"/>
          <w:szCs w:val="20"/>
        </w:rPr>
        <w:t>94711105035100000120, OKПO</w:t>
      </w:r>
      <w:r w:rsidRPr="00CC5202">
        <w:rPr>
          <w:spacing w:val="-39"/>
          <w:sz w:val="20"/>
          <w:szCs w:val="20"/>
        </w:rPr>
        <w:t xml:space="preserve"> </w:t>
      </w:r>
      <w:r w:rsidRPr="00CC5202">
        <w:rPr>
          <w:sz w:val="20"/>
          <w:szCs w:val="20"/>
        </w:rPr>
        <w:t>04196951.</w:t>
      </w:r>
    </w:p>
    <w:p w:rsidR="00CC5202" w:rsidRPr="00CC5202" w:rsidRDefault="00CC5202" w:rsidP="00CC5202">
      <w:pPr>
        <w:ind w:firstLine="708"/>
        <w:jc w:val="both"/>
        <w:rPr>
          <w:sz w:val="20"/>
          <w:szCs w:val="20"/>
        </w:rPr>
      </w:pPr>
      <w:r w:rsidRPr="00CC5202">
        <w:rPr>
          <w:sz w:val="20"/>
          <w:szCs w:val="20"/>
        </w:rPr>
        <w:t>Арендная плата вносится Арендатором ежемесячно не позднее 10 числа текущего месяца. В платежном документе указывается номер договора аренды, период, за которые производится оплата, сумма арендной платы.</w:t>
      </w:r>
    </w:p>
    <w:p w:rsidR="00CC5202" w:rsidRPr="00CC5202" w:rsidRDefault="00CC5202" w:rsidP="00CC5202">
      <w:pPr>
        <w:ind w:firstLine="708"/>
        <w:jc w:val="both"/>
        <w:rPr>
          <w:sz w:val="20"/>
          <w:szCs w:val="20"/>
        </w:rPr>
      </w:pPr>
      <w:r w:rsidRPr="00CC5202">
        <w:rPr>
          <w:sz w:val="20"/>
          <w:szCs w:val="20"/>
        </w:rPr>
        <w:t>3.5. Установленный в п.4.I размер арендной платы может пересматриваться по инициативе Арендодателя в случае принятых новых законодательных актов РФ, решений органов местного самоуправления Яжелбицкого сельского поселения, но не чаще чем 1 раз в год. Если при изменении размеров арендной платы за арендатором образовалась задолженность,</w:t>
      </w:r>
      <w:r w:rsidRPr="00CC5202">
        <w:rPr>
          <w:spacing w:val="-23"/>
          <w:sz w:val="20"/>
          <w:szCs w:val="20"/>
        </w:rPr>
        <w:t xml:space="preserve"> </w:t>
      </w:r>
      <w:r w:rsidRPr="00CC5202">
        <w:rPr>
          <w:sz w:val="20"/>
          <w:szCs w:val="20"/>
        </w:rPr>
        <w:t>то</w:t>
      </w:r>
      <w:r w:rsidRPr="00CC5202">
        <w:rPr>
          <w:spacing w:val="-16"/>
          <w:sz w:val="20"/>
          <w:szCs w:val="20"/>
        </w:rPr>
        <w:t xml:space="preserve"> </w:t>
      </w:r>
      <w:r w:rsidRPr="00CC5202">
        <w:rPr>
          <w:sz w:val="20"/>
          <w:szCs w:val="20"/>
        </w:rPr>
        <w:t>она</w:t>
      </w:r>
      <w:r w:rsidRPr="00CC5202">
        <w:rPr>
          <w:spacing w:val="-16"/>
          <w:sz w:val="20"/>
          <w:szCs w:val="20"/>
        </w:rPr>
        <w:t xml:space="preserve"> </w:t>
      </w:r>
      <w:r w:rsidRPr="00CC5202">
        <w:rPr>
          <w:sz w:val="20"/>
          <w:szCs w:val="20"/>
        </w:rPr>
        <w:t>погашается</w:t>
      </w:r>
      <w:r w:rsidRPr="00CC5202">
        <w:rPr>
          <w:spacing w:val="23"/>
          <w:sz w:val="20"/>
          <w:szCs w:val="20"/>
        </w:rPr>
        <w:t xml:space="preserve"> </w:t>
      </w:r>
      <w:r w:rsidRPr="00CC5202">
        <w:rPr>
          <w:sz w:val="20"/>
          <w:szCs w:val="20"/>
        </w:rPr>
        <w:t>с</w:t>
      </w:r>
      <w:r w:rsidRPr="00CC5202">
        <w:rPr>
          <w:spacing w:val="-24"/>
          <w:sz w:val="20"/>
          <w:szCs w:val="20"/>
        </w:rPr>
        <w:t xml:space="preserve"> </w:t>
      </w:r>
      <w:r w:rsidRPr="00CC5202">
        <w:rPr>
          <w:sz w:val="20"/>
          <w:szCs w:val="20"/>
        </w:rPr>
        <w:t>очередным</w:t>
      </w:r>
      <w:r w:rsidRPr="00CC5202">
        <w:rPr>
          <w:spacing w:val="-4"/>
          <w:sz w:val="20"/>
          <w:szCs w:val="20"/>
        </w:rPr>
        <w:t xml:space="preserve"> </w:t>
      </w:r>
      <w:r w:rsidRPr="00CC5202">
        <w:rPr>
          <w:sz w:val="20"/>
          <w:szCs w:val="20"/>
        </w:rPr>
        <w:t>текущим</w:t>
      </w:r>
      <w:r w:rsidRPr="00CC5202">
        <w:rPr>
          <w:spacing w:val="-11"/>
          <w:sz w:val="20"/>
          <w:szCs w:val="20"/>
        </w:rPr>
        <w:t xml:space="preserve"> </w:t>
      </w:r>
      <w:r w:rsidRPr="00CC5202">
        <w:rPr>
          <w:sz w:val="20"/>
          <w:szCs w:val="20"/>
        </w:rPr>
        <w:t>платежом.</w:t>
      </w:r>
    </w:p>
    <w:p w:rsidR="00CC5202" w:rsidRPr="00CC5202" w:rsidRDefault="00CC5202" w:rsidP="00CC5202">
      <w:pPr>
        <w:ind w:firstLine="708"/>
        <w:jc w:val="both"/>
        <w:rPr>
          <w:sz w:val="20"/>
          <w:szCs w:val="20"/>
        </w:rPr>
      </w:pPr>
      <w:r w:rsidRPr="00CC5202">
        <w:rPr>
          <w:sz w:val="20"/>
          <w:szCs w:val="20"/>
        </w:rPr>
        <w:t>3.6. Арендодатель письменно</w:t>
      </w:r>
      <w:r w:rsidRPr="00CC5202">
        <w:rPr>
          <w:spacing w:val="-8"/>
          <w:sz w:val="20"/>
          <w:szCs w:val="20"/>
        </w:rPr>
        <w:t xml:space="preserve"> </w:t>
      </w:r>
      <w:r w:rsidRPr="00CC5202">
        <w:rPr>
          <w:sz w:val="20"/>
          <w:szCs w:val="20"/>
        </w:rPr>
        <w:t>за</w:t>
      </w:r>
      <w:r w:rsidRPr="00CC5202">
        <w:rPr>
          <w:spacing w:val="-24"/>
          <w:sz w:val="20"/>
          <w:szCs w:val="20"/>
        </w:rPr>
        <w:t xml:space="preserve"> </w:t>
      </w:r>
      <w:r w:rsidRPr="00CC5202">
        <w:rPr>
          <w:sz w:val="20"/>
          <w:szCs w:val="20"/>
        </w:rPr>
        <w:t>один</w:t>
      </w:r>
      <w:r w:rsidRPr="00CC5202">
        <w:rPr>
          <w:spacing w:val="-15"/>
          <w:sz w:val="20"/>
          <w:szCs w:val="20"/>
        </w:rPr>
        <w:t xml:space="preserve"> </w:t>
      </w:r>
      <w:r w:rsidRPr="00CC5202">
        <w:rPr>
          <w:sz w:val="20"/>
          <w:szCs w:val="20"/>
        </w:rPr>
        <w:t>месяц</w:t>
      </w:r>
      <w:r w:rsidRPr="00CC5202">
        <w:rPr>
          <w:spacing w:val="-12"/>
          <w:sz w:val="20"/>
          <w:szCs w:val="20"/>
        </w:rPr>
        <w:t xml:space="preserve"> </w:t>
      </w:r>
      <w:r w:rsidRPr="00CC5202">
        <w:rPr>
          <w:sz w:val="20"/>
          <w:szCs w:val="20"/>
        </w:rPr>
        <w:t>уведомляет</w:t>
      </w:r>
      <w:r w:rsidRPr="00CC5202">
        <w:rPr>
          <w:spacing w:val="-1"/>
          <w:sz w:val="20"/>
          <w:szCs w:val="20"/>
        </w:rPr>
        <w:t xml:space="preserve"> </w:t>
      </w:r>
      <w:r w:rsidRPr="00CC5202">
        <w:rPr>
          <w:sz w:val="20"/>
          <w:szCs w:val="20"/>
        </w:rPr>
        <w:t>Арендатора</w:t>
      </w:r>
      <w:r w:rsidRPr="00CC5202">
        <w:rPr>
          <w:spacing w:val="-8"/>
          <w:sz w:val="20"/>
          <w:szCs w:val="20"/>
        </w:rPr>
        <w:t xml:space="preserve"> </w:t>
      </w:r>
      <w:r w:rsidRPr="00CC5202">
        <w:rPr>
          <w:sz w:val="20"/>
          <w:szCs w:val="20"/>
        </w:rPr>
        <w:t>об</w:t>
      </w:r>
      <w:r w:rsidRPr="00CC5202">
        <w:rPr>
          <w:spacing w:val="-15"/>
          <w:sz w:val="20"/>
          <w:szCs w:val="20"/>
        </w:rPr>
        <w:t xml:space="preserve"> </w:t>
      </w:r>
      <w:r w:rsidRPr="00CC5202">
        <w:rPr>
          <w:sz w:val="20"/>
          <w:szCs w:val="20"/>
        </w:rPr>
        <w:t>изменении арендной</w:t>
      </w:r>
      <w:r w:rsidRPr="00CC5202">
        <w:rPr>
          <w:spacing w:val="-14"/>
          <w:sz w:val="20"/>
          <w:szCs w:val="20"/>
        </w:rPr>
        <w:t xml:space="preserve"> </w:t>
      </w:r>
      <w:r w:rsidRPr="00CC5202">
        <w:rPr>
          <w:sz w:val="20"/>
          <w:szCs w:val="20"/>
        </w:rPr>
        <w:t>платы.</w:t>
      </w:r>
    </w:p>
    <w:p w:rsidR="00CC5202" w:rsidRPr="00CC5202" w:rsidRDefault="00CC5202" w:rsidP="00CC5202">
      <w:pPr>
        <w:ind w:firstLine="708"/>
        <w:jc w:val="both"/>
        <w:rPr>
          <w:sz w:val="20"/>
          <w:szCs w:val="20"/>
        </w:rPr>
      </w:pPr>
      <w:r w:rsidRPr="00CC5202">
        <w:rPr>
          <w:sz w:val="20"/>
          <w:szCs w:val="20"/>
        </w:rPr>
        <w:t>3.7. При</w:t>
      </w:r>
      <w:r w:rsidRPr="00CC5202">
        <w:rPr>
          <w:spacing w:val="-14"/>
          <w:sz w:val="20"/>
          <w:szCs w:val="20"/>
        </w:rPr>
        <w:t xml:space="preserve"> </w:t>
      </w:r>
      <w:r w:rsidRPr="00CC5202">
        <w:rPr>
          <w:sz w:val="20"/>
          <w:szCs w:val="20"/>
        </w:rPr>
        <w:t>сдаче</w:t>
      </w:r>
      <w:r w:rsidRPr="00CC5202">
        <w:rPr>
          <w:spacing w:val="-6"/>
          <w:sz w:val="20"/>
          <w:szCs w:val="20"/>
        </w:rPr>
        <w:t xml:space="preserve"> </w:t>
      </w:r>
      <w:r w:rsidRPr="00CC5202">
        <w:rPr>
          <w:sz w:val="20"/>
          <w:szCs w:val="20"/>
        </w:rPr>
        <w:t>части</w:t>
      </w:r>
      <w:r w:rsidRPr="00CC5202">
        <w:rPr>
          <w:spacing w:val="-13"/>
          <w:sz w:val="20"/>
          <w:szCs w:val="20"/>
        </w:rPr>
        <w:t xml:space="preserve"> </w:t>
      </w:r>
      <w:r w:rsidRPr="00CC5202">
        <w:rPr>
          <w:sz w:val="20"/>
          <w:szCs w:val="20"/>
        </w:rPr>
        <w:t>арендуемого помещения</w:t>
      </w:r>
      <w:r w:rsidRPr="00CC5202">
        <w:rPr>
          <w:spacing w:val="-8"/>
          <w:sz w:val="20"/>
          <w:szCs w:val="20"/>
        </w:rPr>
        <w:t xml:space="preserve"> </w:t>
      </w:r>
      <w:r w:rsidRPr="00CC5202">
        <w:rPr>
          <w:sz w:val="20"/>
          <w:szCs w:val="20"/>
        </w:rPr>
        <w:t>в</w:t>
      </w:r>
      <w:r w:rsidRPr="00CC5202">
        <w:rPr>
          <w:spacing w:val="-18"/>
          <w:sz w:val="20"/>
          <w:szCs w:val="20"/>
        </w:rPr>
        <w:t xml:space="preserve"> </w:t>
      </w:r>
      <w:r w:rsidRPr="00CC5202">
        <w:rPr>
          <w:sz w:val="20"/>
          <w:szCs w:val="20"/>
        </w:rPr>
        <w:t>субаренду</w:t>
      </w:r>
      <w:r w:rsidRPr="00CC5202">
        <w:rPr>
          <w:spacing w:val="-4"/>
          <w:sz w:val="20"/>
          <w:szCs w:val="20"/>
        </w:rPr>
        <w:t xml:space="preserve"> </w:t>
      </w:r>
      <w:r w:rsidRPr="00CC5202">
        <w:rPr>
          <w:sz w:val="20"/>
          <w:szCs w:val="20"/>
        </w:rPr>
        <w:t>льготы,</w:t>
      </w:r>
      <w:r w:rsidRPr="00CC5202">
        <w:rPr>
          <w:spacing w:val="-8"/>
          <w:sz w:val="20"/>
          <w:szCs w:val="20"/>
        </w:rPr>
        <w:t xml:space="preserve"> </w:t>
      </w:r>
      <w:r w:rsidRPr="00CC5202">
        <w:rPr>
          <w:sz w:val="20"/>
          <w:szCs w:val="20"/>
        </w:rPr>
        <w:t>предоставленные Арендатору,</w:t>
      </w:r>
      <w:r w:rsidRPr="00CC5202">
        <w:rPr>
          <w:spacing w:val="-15"/>
          <w:sz w:val="20"/>
          <w:szCs w:val="20"/>
        </w:rPr>
        <w:t xml:space="preserve"> </w:t>
      </w:r>
      <w:r w:rsidRPr="00CC5202">
        <w:rPr>
          <w:sz w:val="20"/>
          <w:szCs w:val="20"/>
        </w:rPr>
        <w:t>снимаются</w:t>
      </w:r>
      <w:r w:rsidRPr="00CC5202">
        <w:rPr>
          <w:spacing w:val="-13"/>
          <w:sz w:val="20"/>
          <w:szCs w:val="20"/>
        </w:rPr>
        <w:t xml:space="preserve"> </w:t>
      </w:r>
      <w:r w:rsidRPr="00CC5202">
        <w:rPr>
          <w:sz w:val="20"/>
          <w:szCs w:val="20"/>
        </w:rPr>
        <w:t>пропорционально</w:t>
      </w:r>
      <w:r w:rsidRPr="00CC5202">
        <w:rPr>
          <w:spacing w:val="-33"/>
          <w:sz w:val="20"/>
          <w:szCs w:val="20"/>
        </w:rPr>
        <w:t xml:space="preserve"> площадям</w:t>
      </w:r>
      <w:r w:rsidRPr="00CC5202">
        <w:rPr>
          <w:spacing w:val="-16"/>
          <w:sz w:val="20"/>
          <w:szCs w:val="20"/>
        </w:rPr>
        <w:t xml:space="preserve"> </w:t>
      </w:r>
      <w:r w:rsidRPr="00CC5202">
        <w:rPr>
          <w:sz w:val="20"/>
          <w:szCs w:val="20"/>
        </w:rPr>
        <w:t>субаренды.</w:t>
      </w:r>
    </w:p>
    <w:p w:rsidR="00CC5202" w:rsidRPr="00CC5202" w:rsidRDefault="00CC5202" w:rsidP="00CC5202">
      <w:pPr>
        <w:ind w:firstLine="708"/>
        <w:jc w:val="both"/>
        <w:rPr>
          <w:sz w:val="20"/>
          <w:szCs w:val="20"/>
        </w:rPr>
      </w:pPr>
      <w:r w:rsidRPr="00CC5202">
        <w:rPr>
          <w:sz w:val="20"/>
          <w:szCs w:val="20"/>
        </w:rPr>
        <w:t>3.8. В расчет арендной платы за нежилое помещение не входит плата за техническое и коммунальное обслуживанием также за страхование помещения (здания) и государственную</w:t>
      </w:r>
      <w:r w:rsidRPr="00CC5202">
        <w:rPr>
          <w:spacing w:val="-35"/>
          <w:sz w:val="20"/>
          <w:szCs w:val="20"/>
        </w:rPr>
        <w:t xml:space="preserve">  </w:t>
      </w:r>
      <w:r w:rsidRPr="00CC5202">
        <w:rPr>
          <w:sz w:val="20"/>
          <w:szCs w:val="20"/>
        </w:rPr>
        <w:t>регистрацию</w:t>
      </w:r>
      <w:r w:rsidRPr="00CC5202">
        <w:rPr>
          <w:spacing w:val="-21"/>
          <w:sz w:val="20"/>
          <w:szCs w:val="20"/>
        </w:rPr>
        <w:t xml:space="preserve"> </w:t>
      </w:r>
      <w:r w:rsidRPr="00CC5202">
        <w:rPr>
          <w:sz w:val="20"/>
          <w:szCs w:val="20"/>
        </w:rPr>
        <w:t>договора.</w:t>
      </w:r>
    </w:p>
    <w:p w:rsidR="00CC5202" w:rsidRPr="00CC5202" w:rsidRDefault="00CC5202" w:rsidP="00CC5202">
      <w:pPr>
        <w:ind w:firstLine="708"/>
        <w:jc w:val="both"/>
        <w:rPr>
          <w:sz w:val="20"/>
          <w:szCs w:val="20"/>
        </w:rPr>
      </w:pPr>
      <w:r w:rsidRPr="00CC5202">
        <w:rPr>
          <w:sz w:val="20"/>
          <w:szCs w:val="20"/>
        </w:rPr>
        <w:t>3.9. Неиспользование</w:t>
      </w:r>
      <w:r w:rsidRPr="00CC5202">
        <w:rPr>
          <w:spacing w:val="-19"/>
          <w:sz w:val="20"/>
          <w:szCs w:val="20"/>
        </w:rPr>
        <w:t xml:space="preserve"> </w:t>
      </w:r>
      <w:r w:rsidRPr="00CC5202">
        <w:rPr>
          <w:sz w:val="20"/>
          <w:szCs w:val="20"/>
        </w:rPr>
        <w:t>помещения</w:t>
      </w:r>
      <w:r w:rsidRPr="00CC5202">
        <w:rPr>
          <w:spacing w:val="-9"/>
          <w:sz w:val="20"/>
          <w:szCs w:val="20"/>
        </w:rPr>
        <w:t xml:space="preserve"> </w:t>
      </w:r>
      <w:r w:rsidRPr="00CC5202">
        <w:rPr>
          <w:sz w:val="20"/>
          <w:szCs w:val="20"/>
        </w:rPr>
        <w:t>не</w:t>
      </w:r>
      <w:r w:rsidRPr="00CC5202">
        <w:rPr>
          <w:spacing w:val="-16"/>
          <w:sz w:val="20"/>
          <w:szCs w:val="20"/>
        </w:rPr>
        <w:t xml:space="preserve"> </w:t>
      </w:r>
      <w:r w:rsidRPr="00CC5202">
        <w:rPr>
          <w:sz w:val="20"/>
          <w:szCs w:val="20"/>
        </w:rPr>
        <w:t>может</w:t>
      </w:r>
      <w:r w:rsidRPr="00CC5202">
        <w:rPr>
          <w:spacing w:val="-11"/>
          <w:sz w:val="20"/>
          <w:szCs w:val="20"/>
        </w:rPr>
        <w:t xml:space="preserve"> </w:t>
      </w:r>
      <w:r w:rsidRPr="00CC5202">
        <w:rPr>
          <w:sz w:val="20"/>
          <w:szCs w:val="20"/>
        </w:rPr>
        <w:t>служить</w:t>
      </w:r>
      <w:r w:rsidRPr="00CC5202">
        <w:rPr>
          <w:spacing w:val="-9"/>
          <w:sz w:val="20"/>
          <w:szCs w:val="20"/>
        </w:rPr>
        <w:t xml:space="preserve"> </w:t>
      </w:r>
      <w:r w:rsidRPr="00CC5202">
        <w:rPr>
          <w:sz w:val="20"/>
          <w:szCs w:val="20"/>
        </w:rPr>
        <w:t>основанием</w:t>
      </w:r>
      <w:r w:rsidRPr="00CC5202">
        <w:rPr>
          <w:spacing w:val="-7"/>
          <w:sz w:val="20"/>
          <w:szCs w:val="20"/>
        </w:rPr>
        <w:t xml:space="preserve"> </w:t>
      </w:r>
      <w:r w:rsidRPr="00CC5202">
        <w:rPr>
          <w:sz w:val="20"/>
          <w:szCs w:val="20"/>
        </w:rPr>
        <w:t>невнесения арендной</w:t>
      </w:r>
      <w:r w:rsidRPr="00CC5202">
        <w:rPr>
          <w:spacing w:val="-14"/>
          <w:sz w:val="20"/>
          <w:szCs w:val="20"/>
        </w:rPr>
        <w:t xml:space="preserve"> </w:t>
      </w:r>
      <w:r w:rsidRPr="00CC5202">
        <w:rPr>
          <w:sz w:val="20"/>
          <w:szCs w:val="20"/>
        </w:rPr>
        <w:t>платы.</w:t>
      </w:r>
    </w:p>
    <w:p w:rsidR="00CC5202" w:rsidRPr="00CC5202" w:rsidRDefault="00CC5202" w:rsidP="00CC5202">
      <w:pPr>
        <w:jc w:val="both"/>
        <w:rPr>
          <w:sz w:val="20"/>
          <w:szCs w:val="20"/>
        </w:rPr>
      </w:pPr>
      <w:r w:rsidRPr="00CC5202">
        <w:rPr>
          <w:sz w:val="20"/>
          <w:szCs w:val="20"/>
        </w:rPr>
        <w:t xml:space="preserve">           3.10. По итогам календарного года (налогового периода) по состоянию на первое число нового календарного года, а также в случае досрочного расторжения договора, стороны производят сверку расчетов с составлением Акта сверки расчетов в течении 30 рабочих дней с даты окончания календарного года или даты расторжения договора. Расхождения по расчетам устраняются в порядке и сроки по взаимному соглашению сторон. </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5. Изменение и прекращение договора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5.1. По соглашению Сторон настоящий договор может быть изменен.</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5.2. По требованию Арендодателя настоящий договор может быть расторгнут в судебном порядке в случаях, когда Арендатор:</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грубо или неоднократно нарушает условия настоящего договора либо использует арендуемое имущество не по целевому назначению;</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существенно ухудшает состояние арендуемого имущества.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5.3. По требованию Арендатора настоящий договор аренды может быть расторгнут в судебном порядке, если: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Арендодатель не предоставляет имущество в пользование Арендатору либо создает препятствия пользованию имуществом в соответствии с его целевым назначением или условиями настоящего договора;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Арендодатель не производит капитальный ремонт помещения в установленные настоящим договором сроки;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 имущество в силу обстоятельств, не зависящих от Арендатора, окажется в состоянии, не пригодном для использования.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6. Ответственность сторон по договору</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6.2. Арендодатель обязан возместить Арендатору убытки (реальный ущерб), причиненный задержкой возврата сданного внаем имущества.</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6.3. Арендодатель несет перед Арендатором ответственность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w:t>
      </w:r>
    </w:p>
    <w:p w:rsidR="00CC5202" w:rsidRPr="00CC5202" w:rsidRDefault="00CC5202" w:rsidP="00CC5202">
      <w:pPr>
        <w:widowControl w:val="0"/>
        <w:suppressAutoHyphens/>
        <w:autoSpaceDE w:val="0"/>
        <w:ind w:firstLine="720"/>
        <w:jc w:val="both"/>
        <w:rPr>
          <w:sz w:val="20"/>
          <w:szCs w:val="20"/>
        </w:rPr>
      </w:pPr>
      <w:r w:rsidRPr="00CC5202">
        <w:rPr>
          <w:rFonts w:ascii="Times New Roman CYR" w:eastAsia="Times New Roman CYR" w:hAnsi="Times New Roman CYR" w:cs="Times New Roman CYR"/>
          <w:sz w:val="20"/>
          <w:szCs w:val="20"/>
          <w:lang w:bidi="ru-RU"/>
        </w:rPr>
        <w:t>6.4. В случае просрочки уплаты арендных платежей Арендатор выплачивает Арендодателю пеню в размере</w:t>
      </w:r>
      <w:r w:rsidRPr="00CC5202">
        <w:rPr>
          <w:sz w:val="20"/>
          <w:szCs w:val="20"/>
        </w:rPr>
        <w:t>, равному одной трехсотой действующей на момент возникновения долга по арендной плате ставки рефинансирования ЦБ РФ с просроченной суммы за каждый день</w:t>
      </w:r>
      <w:r w:rsidRPr="00CC5202">
        <w:rPr>
          <w:spacing w:val="-45"/>
          <w:sz w:val="20"/>
          <w:szCs w:val="20"/>
        </w:rPr>
        <w:t xml:space="preserve">       </w:t>
      </w:r>
      <w:r w:rsidRPr="00CC5202">
        <w:rPr>
          <w:sz w:val="20"/>
          <w:szCs w:val="20"/>
        </w:rPr>
        <w:t>просрочки.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6.5. В случае использования имущества не в соответствии с условиями настоящего договора или целевым назначением Арендатор выплачивает Арендодателю штраф в 2-кратном размере годовой арендной платы и возмещает все причиненные этим убытки (реальный ущерб).</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7. Заключительные положения</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7.1. На момент заключения настоящего договора Арендодатель гарантирует, что помещение, сдаваемое в аренду, не заложено, не арестовано, не обременено правами и не является предметом исков третьих лиц.</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7.2. Любые споры, возникающие из настоящего договора или в связи с ним, подлежат окончательному урегулированию в суде или в Арбитражном суде Новгородской области.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7.3. Настоящий договор составлен в 3-х экземплярах, имеющих одинаковую юридическую силу.</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7.4. Любые изменения и дополнения к настоящему договору должны быть оформлены в письменном виде и подписаны обеими Сторонами.</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r w:rsidRPr="00CC5202">
        <w:rPr>
          <w:rFonts w:ascii="Times New Roman CYR" w:eastAsia="Times New Roman CYR" w:hAnsi="Times New Roman CYR" w:cs="Times New Roman CYR"/>
          <w:sz w:val="20"/>
          <w:szCs w:val="20"/>
          <w:lang w:bidi="ru-RU"/>
        </w:rPr>
        <w:t>7.5. Настоящий договор вступает в силу с даты его регистрации в Управлении Федеральной службы государственной регистрации, кадастра и картографии по Новгородской области (отдел по Валдайскому району).</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p w:rsidR="00CC5202" w:rsidRPr="00CC5202" w:rsidRDefault="00CC5202" w:rsidP="00CC5202">
      <w:pPr>
        <w:widowControl w:val="0"/>
        <w:suppressAutoHyphens/>
        <w:autoSpaceDE w:val="0"/>
        <w:spacing w:before="108" w:after="108"/>
        <w:jc w:val="center"/>
        <w:rPr>
          <w:rFonts w:ascii="Times New Roman CYR" w:eastAsia="Times New Roman CYR" w:hAnsi="Times New Roman CYR" w:cs="Times New Roman CYR"/>
          <w:b/>
          <w:bCs/>
          <w:color w:val="26282F"/>
          <w:sz w:val="20"/>
          <w:szCs w:val="20"/>
          <w:lang w:bidi="ru-RU"/>
        </w:rPr>
      </w:pPr>
      <w:r w:rsidRPr="00CC5202">
        <w:rPr>
          <w:rFonts w:ascii="Times New Roman CYR" w:eastAsia="Times New Roman CYR" w:hAnsi="Times New Roman CYR" w:cs="Times New Roman CYR"/>
          <w:b/>
          <w:bCs/>
          <w:color w:val="26282F"/>
          <w:sz w:val="20"/>
          <w:szCs w:val="20"/>
          <w:lang w:bidi="ru-RU"/>
        </w:rPr>
        <w:t>8. Реквизиты и подписи сторон</w:t>
      </w:r>
    </w:p>
    <w:p w:rsidR="00CC5202" w:rsidRPr="00CC5202" w:rsidRDefault="00CC5202" w:rsidP="00CC5202">
      <w:pPr>
        <w:widowControl w:val="0"/>
        <w:suppressAutoHyphens/>
        <w:autoSpaceDE w:val="0"/>
        <w:ind w:firstLine="720"/>
        <w:jc w:val="both"/>
        <w:rPr>
          <w:rFonts w:ascii="Times New Roman CYR" w:eastAsia="Times New Roman CYR" w:hAnsi="Times New Roman CYR" w:cs="Times New Roman CYR"/>
          <w:sz w:val="20"/>
          <w:szCs w:val="2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738"/>
      </w:tblGrid>
      <w:tr w:rsidR="00CC5202" w:rsidRPr="00CC5202" w:rsidTr="00755F4B">
        <w:tc>
          <w:tcPr>
            <w:tcW w:w="5183" w:type="dxa"/>
            <w:shd w:val="clear" w:color="auto" w:fill="auto"/>
          </w:tcPr>
          <w:p w:rsidR="00CC5202" w:rsidRPr="00CC5202" w:rsidRDefault="00CC5202" w:rsidP="00755F4B">
            <w:pPr>
              <w:widowControl w:val="0"/>
              <w:autoSpaceDE w:val="0"/>
              <w:autoSpaceDN w:val="0"/>
              <w:rPr>
                <w:sz w:val="20"/>
                <w:szCs w:val="20"/>
              </w:rPr>
            </w:pPr>
            <w:r w:rsidRPr="00CC5202">
              <w:rPr>
                <w:sz w:val="20"/>
                <w:szCs w:val="20"/>
              </w:rPr>
              <w:t>Арендодатель</w:t>
            </w:r>
          </w:p>
          <w:p w:rsidR="00CC5202" w:rsidRPr="00CC5202" w:rsidRDefault="00CC5202" w:rsidP="00755F4B">
            <w:pPr>
              <w:widowControl w:val="0"/>
              <w:autoSpaceDE w:val="0"/>
              <w:autoSpaceDN w:val="0"/>
              <w:rPr>
                <w:sz w:val="20"/>
                <w:szCs w:val="20"/>
              </w:rPr>
            </w:pPr>
            <w:r w:rsidRPr="00CC5202">
              <w:rPr>
                <w:w w:val="95"/>
                <w:sz w:val="20"/>
                <w:szCs w:val="20"/>
              </w:rPr>
              <w:t xml:space="preserve">Администрация Яжелбицкого сельского </w:t>
            </w:r>
            <w:r w:rsidRPr="00CC5202">
              <w:rPr>
                <w:sz w:val="20"/>
                <w:szCs w:val="20"/>
              </w:rPr>
              <w:t>поселения</w:t>
            </w:r>
          </w:p>
          <w:p w:rsidR="00CC5202" w:rsidRPr="00CC5202" w:rsidRDefault="00CC5202" w:rsidP="00755F4B">
            <w:pPr>
              <w:widowControl w:val="0"/>
              <w:autoSpaceDE w:val="0"/>
              <w:autoSpaceDN w:val="0"/>
              <w:rPr>
                <w:sz w:val="20"/>
                <w:szCs w:val="20"/>
              </w:rPr>
            </w:pPr>
            <w:r w:rsidRPr="00CC5202">
              <w:rPr>
                <w:w w:val="95"/>
                <w:sz w:val="20"/>
                <w:szCs w:val="20"/>
              </w:rPr>
              <w:t xml:space="preserve">175411. Новгородская область, Валдайский </w:t>
            </w:r>
            <w:r w:rsidRPr="00CC5202">
              <w:rPr>
                <w:sz w:val="20"/>
                <w:szCs w:val="20"/>
              </w:rPr>
              <w:t xml:space="preserve">район. с.Яжелбицы, ул. Усадьба, д.22  </w:t>
            </w:r>
            <w:r w:rsidRPr="00CC5202">
              <w:rPr>
                <w:w w:val="95"/>
                <w:sz w:val="20"/>
                <w:szCs w:val="20"/>
              </w:rPr>
              <w:t>ИНН 5302011199  KПП 530201001</w:t>
            </w:r>
          </w:p>
          <w:p w:rsidR="00CC5202" w:rsidRPr="00CC5202" w:rsidRDefault="00CC5202" w:rsidP="00755F4B">
            <w:pPr>
              <w:widowControl w:val="0"/>
              <w:autoSpaceDE w:val="0"/>
              <w:autoSpaceDN w:val="0"/>
              <w:rPr>
                <w:sz w:val="20"/>
                <w:szCs w:val="20"/>
              </w:rPr>
            </w:pPr>
            <w:r w:rsidRPr="00CC5202">
              <w:rPr>
                <w:w w:val="95"/>
                <w:sz w:val="20"/>
                <w:szCs w:val="20"/>
              </w:rPr>
              <w:t xml:space="preserve">Л/с 03503005180 в отделении УФК по  Новгородской </w:t>
            </w:r>
            <w:r w:rsidRPr="00CC5202">
              <w:rPr>
                <w:w w:val="95"/>
                <w:sz w:val="20"/>
                <w:szCs w:val="20"/>
              </w:rPr>
              <w:lastRenderedPageBreak/>
              <w:t>области</w:t>
            </w:r>
          </w:p>
          <w:p w:rsidR="00CC5202" w:rsidRPr="00CC5202" w:rsidRDefault="00CC5202" w:rsidP="00755F4B">
            <w:pPr>
              <w:widowControl w:val="0"/>
              <w:autoSpaceDE w:val="0"/>
              <w:autoSpaceDN w:val="0"/>
              <w:rPr>
                <w:sz w:val="20"/>
                <w:szCs w:val="20"/>
              </w:rPr>
            </w:pPr>
            <w:r w:rsidRPr="00CC5202">
              <w:rPr>
                <w:w w:val="90"/>
                <w:sz w:val="20"/>
                <w:szCs w:val="20"/>
              </w:rPr>
              <w:t>№   счета 40101810900000010001</w:t>
            </w:r>
          </w:p>
          <w:p w:rsidR="00CC5202" w:rsidRPr="00CC5202" w:rsidRDefault="00CC5202" w:rsidP="00755F4B">
            <w:pPr>
              <w:widowControl w:val="0"/>
              <w:autoSpaceDE w:val="0"/>
              <w:autoSpaceDN w:val="0"/>
              <w:rPr>
                <w:w w:val="95"/>
                <w:sz w:val="20"/>
                <w:szCs w:val="20"/>
              </w:rPr>
            </w:pPr>
            <w:r w:rsidRPr="00CC5202">
              <w:rPr>
                <w:w w:val="95"/>
                <w:sz w:val="20"/>
                <w:szCs w:val="20"/>
              </w:rPr>
              <w:t>в УФК Новгородской области Банк: ГР</w:t>
            </w:r>
            <w:r w:rsidRPr="00CC5202">
              <w:rPr>
                <w:sz w:val="20"/>
                <w:szCs w:val="20"/>
              </w:rPr>
              <w:t xml:space="preserve">КЦ ГУ Банка России </w:t>
            </w:r>
            <w:r w:rsidRPr="00CC5202">
              <w:rPr>
                <w:w w:val="95"/>
                <w:sz w:val="20"/>
                <w:szCs w:val="20"/>
              </w:rPr>
              <w:t>по Новгородской области</w:t>
            </w:r>
          </w:p>
          <w:p w:rsidR="00CC5202" w:rsidRPr="00CC5202" w:rsidRDefault="00CC5202" w:rsidP="00755F4B">
            <w:pPr>
              <w:widowControl w:val="0"/>
              <w:autoSpaceDE w:val="0"/>
              <w:autoSpaceDN w:val="0"/>
              <w:rPr>
                <w:sz w:val="20"/>
                <w:szCs w:val="20"/>
              </w:rPr>
            </w:pPr>
            <w:r w:rsidRPr="00CC5202">
              <w:rPr>
                <w:sz w:val="20"/>
                <w:szCs w:val="20"/>
              </w:rPr>
              <w:t xml:space="preserve">БИК 044959001  </w:t>
            </w:r>
          </w:p>
          <w:p w:rsidR="00CC5202" w:rsidRPr="00CC5202" w:rsidRDefault="00CC5202" w:rsidP="00755F4B">
            <w:pPr>
              <w:widowControl w:val="0"/>
              <w:autoSpaceDE w:val="0"/>
              <w:autoSpaceDN w:val="0"/>
              <w:rPr>
                <w:sz w:val="20"/>
                <w:szCs w:val="20"/>
              </w:rPr>
            </w:pPr>
          </w:p>
        </w:tc>
        <w:tc>
          <w:tcPr>
            <w:tcW w:w="4825" w:type="dxa"/>
            <w:shd w:val="clear" w:color="auto" w:fill="auto"/>
          </w:tcPr>
          <w:p w:rsidR="00CC5202" w:rsidRPr="00CC5202" w:rsidRDefault="00CC5202" w:rsidP="00755F4B">
            <w:pPr>
              <w:widowControl w:val="0"/>
              <w:autoSpaceDE w:val="0"/>
              <w:autoSpaceDN w:val="0"/>
              <w:rPr>
                <w:sz w:val="20"/>
                <w:szCs w:val="20"/>
              </w:rPr>
            </w:pPr>
            <w:r w:rsidRPr="00CC5202">
              <w:rPr>
                <w:sz w:val="20"/>
                <w:szCs w:val="20"/>
              </w:rPr>
              <w:lastRenderedPageBreak/>
              <w:t>Арендатор</w:t>
            </w:r>
          </w:p>
          <w:p w:rsidR="00CC5202" w:rsidRPr="00CC5202" w:rsidRDefault="00CC5202" w:rsidP="00755F4B">
            <w:pPr>
              <w:widowControl w:val="0"/>
              <w:autoSpaceDE w:val="0"/>
              <w:autoSpaceDN w:val="0"/>
              <w:rPr>
                <w:sz w:val="20"/>
                <w:szCs w:val="20"/>
              </w:rPr>
            </w:pPr>
            <w:r w:rsidRPr="00CC5202">
              <w:rPr>
                <w:w w:val="95"/>
                <w:sz w:val="20"/>
                <w:szCs w:val="20"/>
              </w:rPr>
              <w:t>______________</w:t>
            </w:r>
          </w:p>
          <w:p w:rsidR="00CC5202" w:rsidRPr="00CC5202" w:rsidRDefault="00CC5202" w:rsidP="00755F4B">
            <w:pPr>
              <w:widowControl w:val="0"/>
              <w:autoSpaceDE w:val="0"/>
              <w:autoSpaceDN w:val="0"/>
              <w:rPr>
                <w:sz w:val="20"/>
                <w:szCs w:val="20"/>
              </w:rPr>
            </w:pPr>
            <w:r w:rsidRPr="00CC5202">
              <w:rPr>
                <w:sz w:val="20"/>
                <w:szCs w:val="20"/>
              </w:rPr>
              <w:t>_____________________________________</w:t>
            </w:r>
          </w:p>
          <w:p w:rsidR="00CC5202" w:rsidRPr="00CC5202" w:rsidRDefault="00CC5202" w:rsidP="00755F4B">
            <w:pPr>
              <w:widowControl w:val="0"/>
              <w:autoSpaceDE w:val="0"/>
              <w:autoSpaceDN w:val="0"/>
              <w:rPr>
                <w:sz w:val="20"/>
                <w:szCs w:val="20"/>
              </w:rPr>
            </w:pPr>
            <w:r w:rsidRPr="00CC5202">
              <w:rPr>
                <w:sz w:val="20"/>
                <w:szCs w:val="20"/>
              </w:rPr>
              <w:t>___________________________________</w:t>
            </w:r>
          </w:p>
          <w:p w:rsidR="00CC5202" w:rsidRPr="00CC5202" w:rsidRDefault="00CC5202" w:rsidP="00755F4B">
            <w:pPr>
              <w:widowControl w:val="0"/>
              <w:autoSpaceDE w:val="0"/>
              <w:autoSpaceDN w:val="0"/>
              <w:rPr>
                <w:sz w:val="20"/>
                <w:szCs w:val="20"/>
              </w:rPr>
            </w:pPr>
            <w:r w:rsidRPr="00CC5202">
              <w:rPr>
                <w:sz w:val="20"/>
                <w:szCs w:val="20"/>
              </w:rPr>
              <w:t>___________________________________</w:t>
            </w:r>
          </w:p>
          <w:p w:rsidR="00CC5202" w:rsidRPr="00CC5202" w:rsidRDefault="00CC5202" w:rsidP="00755F4B">
            <w:pPr>
              <w:widowControl w:val="0"/>
              <w:autoSpaceDE w:val="0"/>
              <w:autoSpaceDN w:val="0"/>
              <w:rPr>
                <w:sz w:val="20"/>
                <w:szCs w:val="20"/>
              </w:rPr>
            </w:pPr>
            <w:r w:rsidRPr="00CC5202">
              <w:rPr>
                <w:sz w:val="20"/>
                <w:szCs w:val="20"/>
              </w:rPr>
              <w:t>___________________________________</w:t>
            </w:r>
          </w:p>
        </w:tc>
      </w:tr>
      <w:tr w:rsidR="00CC5202" w:rsidRPr="00CC5202" w:rsidTr="00755F4B">
        <w:tc>
          <w:tcPr>
            <w:tcW w:w="5183" w:type="dxa"/>
            <w:shd w:val="clear" w:color="auto" w:fill="auto"/>
          </w:tcPr>
          <w:p w:rsidR="00CC5202" w:rsidRPr="00CC5202" w:rsidRDefault="00CC5202" w:rsidP="00755F4B">
            <w:pPr>
              <w:widowControl w:val="0"/>
              <w:autoSpaceDE w:val="0"/>
              <w:autoSpaceDN w:val="0"/>
              <w:rPr>
                <w:sz w:val="20"/>
                <w:szCs w:val="20"/>
              </w:rPr>
            </w:pPr>
            <w:r w:rsidRPr="00CC5202">
              <w:rPr>
                <w:sz w:val="20"/>
                <w:szCs w:val="20"/>
              </w:rPr>
              <w:lastRenderedPageBreak/>
              <w:t>Глава Яжелбицкого сельского поселения</w:t>
            </w:r>
          </w:p>
          <w:p w:rsidR="00CC5202" w:rsidRPr="00CC5202" w:rsidRDefault="00CC5202" w:rsidP="00755F4B">
            <w:pPr>
              <w:widowControl w:val="0"/>
              <w:autoSpaceDE w:val="0"/>
              <w:autoSpaceDN w:val="0"/>
              <w:rPr>
                <w:sz w:val="20"/>
                <w:szCs w:val="20"/>
              </w:rPr>
            </w:pPr>
            <w:r w:rsidRPr="00CC5202">
              <w:rPr>
                <w:sz w:val="20"/>
                <w:szCs w:val="20"/>
              </w:rPr>
              <w:t>___________________ М.Н.Ратникова</w:t>
            </w:r>
          </w:p>
        </w:tc>
        <w:tc>
          <w:tcPr>
            <w:tcW w:w="4825" w:type="dxa"/>
            <w:shd w:val="clear" w:color="auto" w:fill="auto"/>
          </w:tcPr>
          <w:p w:rsidR="00CC5202" w:rsidRPr="00CC5202" w:rsidRDefault="00CC5202" w:rsidP="00755F4B">
            <w:pPr>
              <w:widowControl w:val="0"/>
              <w:autoSpaceDE w:val="0"/>
              <w:autoSpaceDN w:val="0"/>
              <w:rPr>
                <w:w w:val="95"/>
                <w:sz w:val="20"/>
                <w:szCs w:val="20"/>
              </w:rPr>
            </w:pPr>
          </w:p>
          <w:p w:rsidR="00CC5202" w:rsidRPr="00CC5202" w:rsidRDefault="00CC5202" w:rsidP="00755F4B">
            <w:pPr>
              <w:widowControl w:val="0"/>
              <w:autoSpaceDE w:val="0"/>
              <w:autoSpaceDN w:val="0"/>
              <w:rPr>
                <w:sz w:val="20"/>
                <w:szCs w:val="20"/>
              </w:rPr>
            </w:pPr>
            <w:r w:rsidRPr="00CC5202">
              <w:rPr>
                <w:sz w:val="20"/>
                <w:szCs w:val="20"/>
              </w:rPr>
              <w:t>____________  /_____________/</w:t>
            </w:r>
          </w:p>
        </w:tc>
      </w:tr>
    </w:tbl>
    <w:p w:rsidR="0008316B" w:rsidRPr="0008316B" w:rsidRDefault="0008316B" w:rsidP="0008316B">
      <w:pPr>
        <w:rPr>
          <w:sz w:val="20"/>
          <w:szCs w:val="20"/>
        </w:rPr>
      </w:pPr>
    </w:p>
    <w:p w:rsidR="00F05431" w:rsidRPr="0008316B" w:rsidRDefault="00F05431" w:rsidP="00D3706F">
      <w:pPr>
        <w:jc w:val="center"/>
        <w:rPr>
          <w:sz w:val="20"/>
          <w:szCs w:val="20"/>
        </w:rPr>
      </w:pPr>
    </w:p>
    <w:p w:rsidR="00F05431" w:rsidRDefault="00F05431" w:rsidP="00D3706F">
      <w:pPr>
        <w:jc w:val="center"/>
        <w:rPr>
          <w:sz w:val="20"/>
          <w:szCs w:val="20"/>
        </w:rPr>
      </w:pPr>
    </w:p>
    <w:p w:rsidR="00BA0751" w:rsidRDefault="00BA0751" w:rsidP="00D3706F">
      <w:pPr>
        <w:jc w:val="center"/>
        <w:rPr>
          <w:sz w:val="20"/>
          <w:szCs w:val="20"/>
        </w:rPr>
      </w:pPr>
    </w:p>
    <w:p w:rsidR="00BA0751" w:rsidRDefault="00BA0751" w:rsidP="00D3706F">
      <w:pPr>
        <w:jc w:val="center"/>
        <w:rPr>
          <w:sz w:val="20"/>
          <w:szCs w:val="20"/>
        </w:rPr>
      </w:pPr>
    </w:p>
    <w:p w:rsidR="00BA0751" w:rsidRDefault="00BA0751" w:rsidP="00D3706F">
      <w:pPr>
        <w:jc w:val="center"/>
        <w:rPr>
          <w:sz w:val="20"/>
          <w:szCs w:val="20"/>
        </w:rPr>
      </w:pPr>
    </w:p>
    <w:p w:rsidR="00BA0751" w:rsidRDefault="00BA0751" w:rsidP="00D3706F">
      <w:pPr>
        <w:jc w:val="center"/>
        <w:rPr>
          <w:sz w:val="20"/>
          <w:szCs w:val="20"/>
        </w:rPr>
      </w:pPr>
    </w:p>
    <w:p w:rsidR="00BA0751" w:rsidRDefault="00BA0751" w:rsidP="00D3706F">
      <w:pPr>
        <w:jc w:val="center"/>
        <w:rPr>
          <w:sz w:val="20"/>
          <w:szCs w:val="20"/>
        </w:rPr>
      </w:pPr>
    </w:p>
    <w:p w:rsidR="00BA0751" w:rsidRPr="0008316B" w:rsidRDefault="00BA0751" w:rsidP="00D3706F">
      <w:pPr>
        <w:jc w:val="center"/>
        <w:rPr>
          <w:sz w:val="20"/>
          <w:szCs w:val="20"/>
        </w:rPr>
      </w:pPr>
    </w:p>
    <w:p w:rsidR="004A7D8D" w:rsidRPr="0008316B" w:rsidRDefault="004A7D8D" w:rsidP="004A7D8D">
      <w:pPr>
        <w:jc w:val="center"/>
        <w:rPr>
          <w:b/>
          <w:color w:val="000000"/>
          <w:sz w:val="20"/>
          <w:szCs w:val="20"/>
        </w:rPr>
      </w:pPr>
      <w:r w:rsidRPr="0008316B">
        <w:rPr>
          <w:b/>
          <w:color w:val="000000"/>
          <w:sz w:val="20"/>
          <w:szCs w:val="20"/>
        </w:rPr>
        <w:t>Российская Федерация</w:t>
      </w:r>
    </w:p>
    <w:p w:rsidR="004A7D8D" w:rsidRPr="0008316B" w:rsidRDefault="004A7D8D" w:rsidP="004A7D8D">
      <w:pPr>
        <w:jc w:val="center"/>
        <w:rPr>
          <w:b/>
          <w:color w:val="000000"/>
          <w:sz w:val="20"/>
          <w:szCs w:val="20"/>
        </w:rPr>
      </w:pPr>
      <w:r w:rsidRPr="0008316B">
        <w:rPr>
          <w:b/>
          <w:sz w:val="20"/>
          <w:szCs w:val="20"/>
        </w:rPr>
        <w:t xml:space="preserve">Новгородская область Валдайский район  </w:t>
      </w:r>
    </w:p>
    <w:p w:rsidR="004A7D8D" w:rsidRPr="0008316B" w:rsidRDefault="0008316B" w:rsidP="004A7D8D">
      <w:pPr>
        <w:rPr>
          <w:b/>
          <w:color w:val="000000"/>
          <w:sz w:val="20"/>
          <w:szCs w:val="20"/>
        </w:rPr>
      </w:pPr>
      <w:r>
        <w:rPr>
          <w:b/>
          <w:color w:val="000000"/>
          <w:sz w:val="20"/>
          <w:szCs w:val="20"/>
        </w:rPr>
        <w:t xml:space="preserve">           </w:t>
      </w:r>
      <w:r w:rsidR="00BA0751">
        <w:rPr>
          <w:b/>
          <w:color w:val="000000"/>
          <w:sz w:val="20"/>
          <w:szCs w:val="20"/>
        </w:rPr>
        <w:t xml:space="preserve">               </w:t>
      </w:r>
      <w:r>
        <w:rPr>
          <w:b/>
          <w:color w:val="000000"/>
          <w:sz w:val="20"/>
          <w:szCs w:val="20"/>
        </w:rPr>
        <w:t xml:space="preserve">      </w:t>
      </w:r>
      <w:r w:rsidR="004A7D8D" w:rsidRPr="0008316B">
        <w:rPr>
          <w:b/>
          <w:color w:val="000000"/>
          <w:sz w:val="20"/>
          <w:szCs w:val="20"/>
        </w:rPr>
        <w:t xml:space="preserve">АДМИНИСТРАЦИЯ ЯЖЕЛБИЦКОГО СЕЛЬСКОГО ПОСЕЛЕНИЯ </w:t>
      </w:r>
    </w:p>
    <w:p w:rsidR="004A7D8D" w:rsidRPr="0008316B" w:rsidRDefault="004A7D8D" w:rsidP="004A7D8D">
      <w:pPr>
        <w:pStyle w:val="20"/>
        <w:rPr>
          <w:b w:val="0"/>
          <w:color w:val="000000"/>
          <w:sz w:val="20"/>
          <w:szCs w:val="20"/>
        </w:rPr>
      </w:pPr>
      <w:r w:rsidRPr="0008316B">
        <w:rPr>
          <w:b w:val="0"/>
          <w:color w:val="000000"/>
          <w:sz w:val="20"/>
          <w:szCs w:val="20"/>
        </w:rPr>
        <w:t>П О С Т А Н О В Л Е Н И Е</w:t>
      </w:r>
    </w:p>
    <w:p w:rsidR="004A7D8D" w:rsidRPr="0008316B" w:rsidRDefault="004A7D8D" w:rsidP="004A7D8D">
      <w:pPr>
        <w:tabs>
          <w:tab w:val="left" w:pos="6918"/>
        </w:tabs>
        <w:rPr>
          <w:color w:val="000000"/>
          <w:sz w:val="20"/>
          <w:szCs w:val="20"/>
        </w:rPr>
      </w:pPr>
    </w:p>
    <w:p w:rsidR="004A7D8D" w:rsidRPr="0008316B" w:rsidRDefault="004A7D8D" w:rsidP="004A7D8D">
      <w:pPr>
        <w:tabs>
          <w:tab w:val="left" w:pos="6918"/>
        </w:tabs>
        <w:rPr>
          <w:color w:val="000000"/>
          <w:sz w:val="20"/>
          <w:szCs w:val="20"/>
        </w:rPr>
      </w:pPr>
      <w:r w:rsidRPr="0008316B">
        <w:rPr>
          <w:color w:val="000000"/>
          <w:sz w:val="20"/>
          <w:szCs w:val="20"/>
        </w:rPr>
        <w:t>от 22.09.2020 № 130</w:t>
      </w:r>
    </w:p>
    <w:p w:rsidR="004A7D8D" w:rsidRPr="0008316B" w:rsidRDefault="004A7D8D" w:rsidP="004A7D8D">
      <w:pPr>
        <w:rPr>
          <w:b/>
          <w:color w:val="000000"/>
          <w:sz w:val="20"/>
          <w:szCs w:val="20"/>
        </w:rPr>
      </w:pPr>
      <w:r w:rsidRPr="0008316B">
        <w:rPr>
          <w:color w:val="000000"/>
          <w:sz w:val="20"/>
          <w:szCs w:val="20"/>
        </w:rPr>
        <w:t>с. Яжелбицы</w:t>
      </w:r>
      <w:r w:rsidRPr="0008316B">
        <w:rPr>
          <w:b/>
          <w:color w:val="000000"/>
          <w:sz w:val="20"/>
          <w:szCs w:val="20"/>
        </w:rPr>
        <w:t xml:space="preserve"> </w:t>
      </w:r>
    </w:p>
    <w:p w:rsidR="004A7D8D" w:rsidRPr="0008316B" w:rsidRDefault="004A7D8D" w:rsidP="004A7D8D">
      <w:pPr>
        <w:rPr>
          <w:b/>
          <w:sz w:val="20"/>
          <w:szCs w:val="20"/>
        </w:rPr>
      </w:pPr>
    </w:p>
    <w:p w:rsidR="004A7D8D" w:rsidRPr="0008316B" w:rsidRDefault="004A7D8D" w:rsidP="004A7D8D">
      <w:pPr>
        <w:rPr>
          <w:b/>
          <w:sz w:val="20"/>
          <w:szCs w:val="20"/>
        </w:rPr>
      </w:pPr>
      <w:r w:rsidRPr="0008316B">
        <w:rPr>
          <w:b/>
          <w:sz w:val="20"/>
          <w:szCs w:val="20"/>
        </w:rPr>
        <w:t xml:space="preserve">О приеме в муниципальную </w:t>
      </w:r>
    </w:p>
    <w:p w:rsidR="004A7D8D" w:rsidRPr="0008316B" w:rsidRDefault="004A7D8D" w:rsidP="004A7D8D">
      <w:pPr>
        <w:rPr>
          <w:b/>
          <w:sz w:val="20"/>
          <w:szCs w:val="20"/>
        </w:rPr>
      </w:pPr>
      <w:r w:rsidRPr="0008316B">
        <w:rPr>
          <w:b/>
          <w:sz w:val="20"/>
          <w:szCs w:val="20"/>
        </w:rPr>
        <w:t xml:space="preserve">собственность объекта </w:t>
      </w:r>
    </w:p>
    <w:p w:rsidR="004A7D8D" w:rsidRPr="0008316B" w:rsidRDefault="004A7D8D" w:rsidP="004A7D8D">
      <w:pPr>
        <w:rPr>
          <w:b/>
          <w:sz w:val="20"/>
          <w:szCs w:val="20"/>
        </w:rPr>
      </w:pPr>
      <w:r w:rsidRPr="0008316B">
        <w:rPr>
          <w:b/>
          <w:sz w:val="20"/>
          <w:szCs w:val="20"/>
        </w:rPr>
        <w:t>недвижимого имущества</w:t>
      </w:r>
    </w:p>
    <w:p w:rsidR="004A7D8D" w:rsidRPr="0008316B" w:rsidRDefault="004A7D8D" w:rsidP="004A7D8D">
      <w:pPr>
        <w:rPr>
          <w:sz w:val="20"/>
          <w:szCs w:val="20"/>
        </w:rPr>
      </w:pPr>
      <w:r w:rsidRPr="0008316B">
        <w:rPr>
          <w:sz w:val="20"/>
          <w:szCs w:val="20"/>
        </w:rPr>
        <w:t> </w:t>
      </w:r>
    </w:p>
    <w:p w:rsidR="004A7D8D" w:rsidRPr="0008316B" w:rsidRDefault="004A7D8D" w:rsidP="004A7D8D">
      <w:pPr>
        <w:ind w:firstLine="708"/>
        <w:jc w:val="both"/>
        <w:rPr>
          <w:sz w:val="20"/>
          <w:szCs w:val="20"/>
        </w:rPr>
      </w:pPr>
      <w:r w:rsidRPr="0008316B">
        <w:rPr>
          <w:sz w:val="20"/>
          <w:szCs w:val="20"/>
        </w:rPr>
        <w:t xml:space="preserve">В соответствии со статьей 44 Устава Яжелбицкого сельского поселения, Положением о порядке управления и распоряжения муниципальным имуществом в Яжелбицком сельском поселении, утвержденным решением Совета депутатов Яжелбицкого сельского поселения от 29 мая 2020 г. № 224, на основании выписки из ЕГРН, </w:t>
      </w:r>
    </w:p>
    <w:p w:rsidR="004A7D8D" w:rsidRPr="0008316B" w:rsidRDefault="004A7D8D" w:rsidP="004A7D8D">
      <w:pPr>
        <w:rPr>
          <w:b/>
          <w:sz w:val="20"/>
          <w:szCs w:val="20"/>
        </w:rPr>
      </w:pPr>
      <w:r w:rsidRPr="0008316B">
        <w:rPr>
          <w:b/>
          <w:sz w:val="20"/>
          <w:szCs w:val="20"/>
        </w:rPr>
        <w:t>ПОСТАНОВЛЯЮ:</w:t>
      </w:r>
    </w:p>
    <w:p w:rsidR="004A7D8D" w:rsidRPr="0008316B" w:rsidRDefault="004A7D8D" w:rsidP="004A7D8D">
      <w:pPr>
        <w:ind w:firstLine="708"/>
        <w:jc w:val="both"/>
        <w:rPr>
          <w:sz w:val="20"/>
          <w:szCs w:val="20"/>
        </w:rPr>
      </w:pPr>
      <w:r w:rsidRPr="0008316B">
        <w:rPr>
          <w:sz w:val="20"/>
          <w:szCs w:val="20"/>
        </w:rPr>
        <w:t>1.Принять в муниципальную собственность Яжелбицкого сельского поселения следующий объект недвижимого имущества:</w:t>
      </w:r>
    </w:p>
    <w:p w:rsidR="004A7D8D" w:rsidRPr="0008316B" w:rsidRDefault="004A7D8D" w:rsidP="004A7D8D">
      <w:pPr>
        <w:ind w:firstLine="708"/>
        <w:jc w:val="both"/>
        <w:rPr>
          <w:sz w:val="20"/>
          <w:szCs w:val="20"/>
        </w:rPr>
      </w:pPr>
      <w:r w:rsidRPr="0008316B">
        <w:rPr>
          <w:sz w:val="20"/>
          <w:szCs w:val="20"/>
        </w:rPr>
        <w:t>- пешеходный мост через реку Полометь в д. Поломять Валдайского района Новгородской области с кадастровым номером 53:03:0000000:13339, площадью 109,7 кв. м., протяженностью 52 м., расположенный по адресу: Новгородская область, Валдайский муниципальный район, Яжелбицкое сельское поселение, д. Поломять, ул. Центральная, сооружение 50.</w:t>
      </w:r>
    </w:p>
    <w:p w:rsidR="004A7D8D" w:rsidRPr="0008316B" w:rsidRDefault="004A7D8D" w:rsidP="004A7D8D">
      <w:pPr>
        <w:ind w:firstLine="708"/>
        <w:jc w:val="both"/>
        <w:rPr>
          <w:sz w:val="20"/>
          <w:szCs w:val="20"/>
        </w:rPr>
      </w:pPr>
      <w:r w:rsidRPr="0008316B">
        <w:rPr>
          <w:sz w:val="20"/>
          <w:szCs w:val="20"/>
        </w:rPr>
        <w:t xml:space="preserve">2. Включить объект недвижимого имущества в реестр муниципальной собственности основных средств, относящихся к казне Яжелбицкого сельского поселения </w:t>
      </w:r>
    </w:p>
    <w:p w:rsidR="004A7D8D" w:rsidRPr="0008316B" w:rsidRDefault="004A7D8D" w:rsidP="004A7D8D">
      <w:pPr>
        <w:ind w:firstLine="708"/>
        <w:jc w:val="both"/>
        <w:rPr>
          <w:sz w:val="20"/>
          <w:szCs w:val="20"/>
        </w:rPr>
      </w:pPr>
      <w:r w:rsidRPr="0008316B">
        <w:rPr>
          <w:sz w:val="20"/>
          <w:szCs w:val="20"/>
        </w:rPr>
        <w:t>3. Контроль за исполнением настоящего постановления возложить на специалиста 1 категории-главного бухгалтера Н.В. Маркову.</w:t>
      </w:r>
    </w:p>
    <w:p w:rsidR="004A7D8D" w:rsidRPr="0008316B" w:rsidRDefault="004A7D8D" w:rsidP="004A7D8D">
      <w:pPr>
        <w:pStyle w:val="affff4"/>
        <w:shd w:val="clear" w:color="auto" w:fill="FFFFFF"/>
        <w:spacing w:before="0" w:beforeAutospacing="0" w:after="123" w:afterAutospacing="0"/>
        <w:ind w:firstLine="527"/>
        <w:jc w:val="both"/>
        <w:rPr>
          <w:sz w:val="20"/>
          <w:szCs w:val="20"/>
        </w:rPr>
      </w:pPr>
    </w:p>
    <w:p w:rsidR="004A7D8D" w:rsidRPr="0008316B" w:rsidRDefault="004A7D8D" w:rsidP="004A7D8D">
      <w:pPr>
        <w:pStyle w:val="affff4"/>
        <w:shd w:val="clear" w:color="auto" w:fill="FFFFFF"/>
        <w:spacing w:before="0" w:beforeAutospacing="0" w:after="123" w:afterAutospacing="0"/>
        <w:ind w:firstLine="527"/>
        <w:jc w:val="both"/>
        <w:rPr>
          <w:sz w:val="20"/>
          <w:szCs w:val="20"/>
        </w:rPr>
      </w:pPr>
    </w:p>
    <w:p w:rsidR="00F05431" w:rsidRPr="0008316B" w:rsidRDefault="004A7D8D" w:rsidP="00CC5202">
      <w:pPr>
        <w:jc w:val="both"/>
        <w:rPr>
          <w:sz w:val="20"/>
          <w:szCs w:val="20"/>
        </w:rPr>
      </w:pPr>
      <w:r w:rsidRPr="0008316B">
        <w:rPr>
          <w:b/>
          <w:sz w:val="20"/>
          <w:szCs w:val="20"/>
        </w:rPr>
        <w:t>Глава сельского поселения</w:t>
      </w:r>
      <w:r w:rsidRPr="0008316B">
        <w:rPr>
          <w:b/>
          <w:sz w:val="20"/>
          <w:szCs w:val="20"/>
        </w:rPr>
        <w:tab/>
      </w:r>
      <w:r w:rsidRPr="0008316B">
        <w:rPr>
          <w:b/>
          <w:sz w:val="20"/>
          <w:szCs w:val="20"/>
        </w:rPr>
        <w:tab/>
      </w:r>
      <w:r w:rsidRPr="0008316B">
        <w:rPr>
          <w:b/>
          <w:sz w:val="20"/>
          <w:szCs w:val="20"/>
        </w:rPr>
        <w:tab/>
      </w:r>
      <w:r w:rsidRPr="0008316B">
        <w:rPr>
          <w:b/>
          <w:sz w:val="20"/>
          <w:szCs w:val="20"/>
        </w:rPr>
        <w:tab/>
        <w:t xml:space="preserve">  </w:t>
      </w:r>
      <w:r w:rsidR="00CC5202">
        <w:rPr>
          <w:b/>
          <w:sz w:val="20"/>
          <w:szCs w:val="20"/>
        </w:rPr>
        <w:t xml:space="preserve">          </w:t>
      </w:r>
      <w:r w:rsidR="00CC5202">
        <w:rPr>
          <w:b/>
          <w:sz w:val="20"/>
          <w:szCs w:val="20"/>
        </w:rPr>
        <w:tab/>
        <w:t xml:space="preserve">       М.Н. Ратникова</w:t>
      </w:r>
    </w:p>
    <w:p w:rsidR="00F05431" w:rsidRPr="0008316B" w:rsidRDefault="00F05431" w:rsidP="00D3706F">
      <w:pPr>
        <w:jc w:val="center"/>
        <w:rPr>
          <w:sz w:val="20"/>
          <w:szCs w:val="20"/>
        </w:rPr>
      </w:pPr>
    </w:p>
    <w:p w:rsidR="00F05431" w:rsidRPr="0008316B" w:rsidRDefault="00F05431" w:rsidP="00D3706F">
      <w:pPr>
        <w:jc w:val="center"/>
        <w:rPr>
          <w:sz w:val="20"/>
          <w:szCs w:val="20"/>
        </w:rPr>
      </w:pPr>
    </w:p>
    <w:p w:rsidR="00BA0751" w:rsidRDefault="00BA0751" w:rsidP="004A7D8D">
      <w:pPr>
        <w:jc w:val="center"/>
        <w:rPr>
          <w:b/>
          <w:color w:val="000000"/>
          <w:sz w:val="20"/>
          <w:szCs w:val="20"/>
        </w:rPr>
      </w:pPr>
    </w:p>
    <w:p w:rsidR="00BA0751" w:rsidRDefault="00BA0751" w:rsidP="004A7D8D">
      <w:pPr>
        <w:jc w:val="center"/>
        <w:rPr>
          <w:b/>
          <w:color w:val="000000"/>
          <w:sz w:val="20"/>
          <w:szCs w:val="20"/>
        </w:rPr>
      </w:pPr>
    </w:p>
    <w:p w:rsidR="004A7D8D" w:rsidRPr="0008316B" w:rsidRDefault="004A7D8D" w:rsidP="004A7D8D">
      <w:pPr>
        <w:jc w:val="center"/>
        <w:rPr>
          <w:b/>
          <w:color w:val="000000"/>
          <w:sz w:val="20"/>
          <w:szCs w:val="20"/>
        </w:rPr>
      </w:pPr>
      <w:r w:rsidRPr="0008316B">
        <w:rPr>
          <w:b/>
          <w:color w:val="000000"/>
          <w:sz w:val="20"/>
          <w:szCs w:val="20"/>
        </w:rPr>
        <w:t>Российская Федерация</w:t>
      </w:r>
    </w:p>
    <w:p w:rsidR="004A7D8D" w:rsidRPr="0008316B" w:rsidRDefault="004A7D8D" w:rsidP="004A7D8D">
      <w:pPr>
        <w:jc w:val="center"/>
        <w:rPr>
          <w:b/>
          <w:color w:val="000000"/>
          <w:sz w:val="20"/>
          <w:szCs w:val="20"/>
        </w:rPr>
      </w:pPr>
      <w:r w:rsidRPr="0008316B">
        <w:rPr>
          <w:b/>
          <w:sz w:val="20"/>
          <w:szCs w:val="20"/>
        </w:rPr>
        <w:t xml:space="preserve">Новгородская область Валдайский муниципальный район  </w:t>
      </w:r>
    </w:p>
    <w:p w:rsidR="004A7D8D" w:rsidRPr="0008316B" w:rsidRDefault="004A7D8D" w:rsidP="004A7D8D">
      <w:pPr>
        <w:jc w:val="center"/>
        <w:rPr>
          <w:b/>
          <w:color w:val="000000"/>
          <w:sz w:val="20"/>
          <w:szCs w:val="20"/>
        </w:rPr>
      </w:pPr>
      <w:r w:rsidRPr="0008316B">
        <w:rPr>
          <w:b/>
          <w:color w:val="000000"/>
          <w:sz w:val="20"/>
          <w:szCs w:val="20"/>
        </w:rPr>
        <w:t>АДМИНИСТРАЦИЯ ЯЖЕЛБИЦКОГО СЕЛЬСКОГО ПОСЕЛЕНИЯ</w:t>
      </w:r>
    </w:p>
    <w:p w:rsidR="004A7D8D" w:rsidRPr="0008316B" w:rsidRDefault="004A7D8D" w:rsidP="004A7D8D">
      <w:pPr>
        <w:pStyle w:val="20"/>
        <w:rPr>
          <w:b w:val="0"/>
          <w:color w:val="000000"/>
          <w:sz w:val="20"/>
          <w:szCs w:val="20"/>
        </w:rPr>
      </w:pPr>
      <w:r w:rsidRPr="0008316B">
        <w:rPr>
          <w:b w:val="0"/>
          <w:color w:val="000000"/>
          <w:sz w:val="20"/>
          <w:szCs w:val="20"/>
        </w:rPr>
        <w:t>П О С Т А Н О В Л Е Н И Е</w:t>
      </w:r>
    </w:p>
    <w:p w:rsidR="004A7D8D" w:rsidRPr="0008316B" w:rsidRDefault="004A7D8D" w:rsidP="004A7D8D">
      <w:pPr>
        <w:jc w:val="center"/>
        <w:rPr>
          <w:color w:val="000000"/>
          <w:sz w:val="20"/>
          <w:szCs w:val="20"/>
        </w:rPr>
      </w:pPr>
    </w:p>
    <w:p w:rsidR="004A7D8D" w:rsidRPr="0008316B" w:rsidRDefault="004A7D8D" w:rsidP="004A7D8D">
      <w:pPr>
        <w:tabs>
          <w:tab w:val="left" w:pos="6918"/>
        </w:tabs>
        <w:rPr>
          <w:color w:val="000000"/>
          <w:sz w:val="20"/>
          <w:szCs w:val="20"/>
        </w:rPr>
      </w:pPr>
    </w:p>
    <w:p w:rsidR="004A7D8D" w:rsidRPr="0008316B" w:rsidRDefault="004A7D8D" w:rsidP="004A7D8D">
      <w:pPr>
        <w:tabs>
          <w:tab w:val="left" w:pos="6918"/>
        </w:tabs>
        <w:rPr>
          <w:color w:val="000000"/>
          <w:sz w:val="20"/>
          <w:szCs w:val="20"/>
        </w:rPr>
      </w:pPr>
      <w:r w:rsidRPr="0008316B">
        <w:rPr>
          <w:color w:val="000000"/>
          <w:sz w:val="20"/>
          <w:szCs w:val="20"/>
        </w:rPr>
        <w:t>от 28.09.2020 г.  № 131</w:t>
      </w:r>
    </w:p>
    <w:p w:rsidR="004A7D8D" w:rsidRPr="0008316B" w:rsidRDefault="004A7D8D" w:rsidP="004A7D8D">
      <w:pPr>
        <w:rPr>
          <w:b/>
          <w:color w:val="000000"/>
          <w:sz w:val="20"/>
          <w:szCs w:val="20"/>
        </w:rPr>
      </w:pPr>
      <w:r w:rsidRPr="0008316B">
        <w:rPr>
          <w:color w:val="000000"/>
          <w:sz w:val="20"/>
          <w:szCs w:val="20"/>
        </w:rPr>
        <w:t>с. Яжелбицы</w:t>
      </w:r>
      <w:r w:rsidRPr="0008316B">
        <w:rPr>
          <w:b/>
          <w:color w:val="000000"/>
          <w:sz w:val="20"/>
          <w:szCs w:val="20"/>
        </w:rPr>
        <w:t xml:space="preserve"> </w:t>
      </w:r>
    </w:p>
    <w:p w:rsidR="004A7D8D" w:rsidRPr="0008316B" w:rsidRDefault="004A7D8D" w:rsidP="004A7D8D">
      <w:pPr>
        <w:rPr>
          <w:sz w:val="20"/>
          <w:szCs w:val="20"/>
        </w:rPr>
      </w:pPr>
      <w:r w:rsidRPr="0008316B">
        <w:rPr>
          <w:sz w:val="20"/>
          <w:szCs w:val="20"/>
        </w:rPr>
        <w:lastRenderedPageBreak/>
        <w:tab/>
      </w:r>
    </w:p>
    <w:p w:rsidR="004A7D8D" w:rsidRPr="0008316B" w:rsidRDefault="004A7D8D" w:rsidP="004A7D8D">
      <w:pPr>
        <w:tabs>
          <w:tab w:val="left" w:pos="6918"/>
        </w:tabs>
        <w:rPr>
          <w:b/>
          <w:sz w:val="20"/>
          <w:szCs w:val="20"/>
        </w:rPr>
      </w:pPr>
      <w:r w:rsidRPr="0008316B">
        <w:rPr>
          <w:b/>
          <w:sz w:val="20"/>
          <w:szCs w:val="20"/>
        </w:rPr>
        <w:t>О внес</w:t>
      </w:r>
      <w:r w:rsidR="00BA0751">
        <w:rPr>
          <w:b/>
          <w:sz w:val="20"/>
          <w:szCs w:val="20"/>
        </w:rPr>
        <w:t xml:space="preserve">ении изменений в постановление </w:t>
      </w:r>
      <w:r w:rsidRPr="0008316B">
        <w:rPr>
          <w:b/>
          <w:sz w:val="20"/>
          <w:szCs w:val="20"/>
        </w:rPr>
        <w:t>Администрация Яжелбицкого</w:t>
      </w:r>
    </w:p>
    <w:p w:rsidR="004A7D8D" w:rsidRPr="00BA0751" w:rsidRDefault="004A7D8D" w:rsidP="00BA0751">
      <w:pPr>
        <w:tabs>
          <w:tab w:val="left" w:pos="6918"/>
        </w:tabs>
        <w:rPr>
          <w:color w:val="000000"/>
          <w:sz w:val="20"/>
          <w:szCs w:val="20"/>
        </w:rPr>
      </w:pPr>
      <w:r w:rsidRPr="0008316B">
        <w:rPr>
          <w:b/>
          <w:sz w:val="20"/>
          <w:szCs w:val="20"/>
        </w:rPr>
        <w:t xml:space="preserve">сельского поселения </w:t>
      </w:r>
      <w:r w:rsidRPr="0008316B">
        <w:rPr>
          <w:b/>
          <w:color w:val="000000"/>
          <w:sz w:val="20"/>
          <w:szCs w:val="20"/>
        </w:rPr>
        <w:t xml:space="preserve">от </w:t>
      </w:r>
      <w:bookmarkStart w:id="110" w:name="_Hlk52450735"/>
      <w:r w:rsidRPr="0008316B">
        <w:rPr>
          <w:b/>
          <w:color w:val="000000"/>
          <w:sz w:val="20"/>
          <w:szCs w:val="20"/>
        </w:rPr>
        <w:t>02.09.2019 № 183</w:t>
      </w:r>
      <w:r w:rsidR="00BA0751">
        <w:rPr>
          <w:color w:val="000000"/>
          <w:sz w:val="20"/>
          <w:szCs w:val="20"/>
        </w:rPr>
        <w:t xml:space="preserve"> </w:t>
      </w:r>
      <w:r w:rsidRPr="0008316B">
        <w:rPr>
          <w:b/>
          <w:sz w:val="20"/>
          <w:szCs w:val="20"/>
        </w:rPr>
        <w:t>«О с</w:t>
      </w:r>
      <w:r w:rsidR="00BA0751">
        <w:rPr>
          <w:b/>
          <w:sz w:val="20"/>
          <w:szCs w:val="20"/>
        </w:rPr>
        <w:t xml:space="preserve">оздании комиссии по проведению </w:t>
      </w:r>
      <w:r w:rsidRPr="0008316B">
        <w:rPr>
          <w:b/>
          <w:sz w:val="20"/>
          <w:szCs w:val="20"/>
        </w:rPr>
        <w:t>Всероссийской переписи населения 2020 на территории Яжелбицкого сельского поселения»</w:t>
      </w:r>
      <w:r w:rsidRPr="0008316B">
        <w:rPr>
          <w:b/>
          <w:sz w:val="20"/>
          <w:szCs w:val="20"/>
        </w:rPr>
        <w:br/>
      </w:r>
      <w:bookmarkEnd w:id="110"/>
      <w:r w:rsidRPr="0008316B">
        <w:rPr>
          <w:b/>
          <w:sz w:val="20"/>
          <w:szCs w:val="20"/>
        </w:rPr>
        <w:t xml:space="preserve">       </w:t>
      </w:r>
    </w:p>
    <w:p w:rsidR="004A7D8D" w:rsidRPr="0008316B" w:rsidRDefault="004A7D8D" w:rsidP="004A7D8D">
      <w:pPr>
        <w:ind w:firstLine="708"/>
        <w:jc w:val="both"/>
        <w:rPr>
          <w:sz w:val="20"/>
          <w:szCs w:val="20"/>
        </w:rPr>
      </w:pPr>
      <w:r w:rsidRPr="0008316B">
        <w:rPr>
          <w:sz w:val="20"/>
          <w:szCs w:val="20"/>
        </w:rPr>
        <w:t>В связи с изменением кадрового состава, Администрация Яжелбицкого сельского поселения</w:t>
      </w:r>
    </w:p>
    <w:p w:rsidR="004A7D8D" w:rsidRPr="0008316B" w:rsidRDefault="004A7D8D" w:rsidP="004A7D8D">
      <w:pPr>
        <w:suppressAutoHyphens/>
        <w:outlineLvl w:val="0"/>
        <w:rPr>
          <w:b/>
          <w:sz w:val="20"/>
          <w:szCs w:val="20"/>
        </w:rPr>
      </w:pPr>
      <w:r w:rsidRPr="0008316B">
        <w:rPr>
          <w:b/>
          <w:sz w:val="20"/>
          <w:szCs w:val="20"/>
        </w:rPr>
        <w:t>ПОСТАНОВЛЯЕТ:</w:t>
      </w:r>
    </w:p>
    <w:p w:rsidR="004A7D8D" w:rsidRPr="0008316B" w:rsidRDefault="004A7D8D" w:rsidP="004A7D8D">
      <w:pPr>
        <w:tabs>
          <w:tab w:val="left" w:pos="6918"/>
        </w:tabs>
        <w:jc w:val="both"/>
        <w:rPr>
          <w:sz w:val="20"/>
          <w:szCs w:val="20"/>
        </w:rPr>
      </w:pPr>
      <w:r w:rsidRPr="0008316B">
        <w:rPr>
          <w:sz w:val="20"/>
          <w:szCs w:val="20"/>
        </w:rPr>
        <w:t xml:space="preserve">            1.  Внести в постановление Администрация Яжелбицкого сельского поселения </w:t>
      </w:r>
      <w:r w:rsidRPr="0008316B">
        <w:rPr>
          <w:color w:val="000000"/>
          <w:sz w:val="20"/>
          <w:szCs w:val="20"/>
        </w:rPr>
        <w:t>от 02.09.2019 № 183 «О создании комиссии по проведению Всероссийской переписи населения 2020 на территории Яжелбицкого сельского поселения»</w:t>
      </w:r>
      <w:r w:rsidRPr="0008316B">
        <w:rPr>
          <w:sz w:val="20"/>
          <w:szCs w:val="20"/>
        </w:rPr>
        <w:t xml:space="preserve"> следующие изменения:</w:t>
      </w:r>
      <w:r w:rsidRPr="0008316B">
        <w:rPr>
          <w:sz w:val="20"/>
          <w:szCs w:val="20"/>
        </w:rPr>
        <w:br/>
        <w:t xml:space="preserve">           1.1.  Пункт 1 постановления изложить в следующей редакции:</w:t>
      </w:r>
    </w:p>
    <w:p w:rsidR="004A7D8D" w:rsidRPr="0008316B" w:rsidRDefault="004A7D8D" w:rsidP="004A7D8D">
      <w:pPr>
        <w:ind w:firstLine="720"/>
        <w:jc w:val="both"/>
        <w:rPr>
          <w:sz w:val="20"/>
          <w:szCs w:val="20"/>
        </w:rPr>
      </w:pPr>
      <w:r w:rsidRPr="0008316B">
        <w:rPr>
          <w:sz w:val="20"/>
          <w:szCs w:val="20"/>
        </w:rPr>
        <w:t xml:space="preserve"> «1. Создать комиссию по проведению Всероссийской переписи населения 2020 года на территории Яжелбицкого сельского поселения и утвердить в следующем составе:</w:t>
      </w:r>
    </w:p>
    <w:tbl>
      <w:tblPr>
        <w:tblW w:w="9680" w:type="dxa"/>
        <w:tblLook w:val="01E0" w:firstRow="1" w:lastRow="1" w:firstColumn="1" w:lastColumn="1" w:noHBand="0" w:noVBand="0"/>
      </w:tblPr>
      <w:tblGrid>
        <w:gridCol w:w="9680"/>
      </w:tblGrid>
      <w:tr w:rsidR="004A7D8D" w:rsidRPr="0008316B" w:rsidTr="006629CD">
        <w:tc>
          <w:tcPr>
            <w:tcW w:w="9680" w:type="dxa"/>
            <w:shd w:val="clear" w:color="auto" w:fill="auto"/>
          </w:tcPr>
          <w:p w:rsidR="004A7D8D" w:rsidRPr="0008316B" w:rsidRDefault="004A7D8D" w:rsidP="006629CD">
            <w:pPr>
              <w:ind w:firstLine="720"/>
              <w:rPr>
                <w:sz w:val="20"/>
                <w:szCs w:val="20"/>
              </w:rPr>
            </w:pPr>
            <w:r w:rsidRPr="0008316B">
              <w:rPr>
                <w:sz w:val="20"/>
                <w:szCs w:val="20"/>
              </w:rPr>
              <w:t>Председатель комиссии:</w:t>
            </w:r>
          </w:p>
        </w:tc>
      </w:tr>
      <w:tr w:rsidR="004A7D8D" w:rsidRPr="0008316B" w:rsidTr="006629CD">
        <w:tc>
          <w:tcPr>
            <w:tcW w:w="9680" w:type="dxa"/>
            <w:shd w:val="clear" w:color="auto" w:fill="auto"/>
          </w:tcPr>
          <w:p w:rsidR="004A7D8D" w:rsidRPr="0008316B" w:rsidRDefault="004A7D8D" w:rsidP="006629CD">
            <w:pPr>
              <w:ind w:firstLine="720"/>
              <w:rPr>
                <w:sz w:val="20"/>
                <w:szCs w:val="20"/>
              </w:rPr>
            </w:pPr>
            <w:r w:rsidRPr="0008316B">
              <w:rPr>
                <w:sz w:val="20"/>
                <w:szCs w:val="20"/>
              </w:rPr>
              <w:t>Иванов Александр Иванович – Глава Яжелбицкого сельского поселения.</w:t>
            </w:r>
          </w:p>
        </w:tc>
      </w:tr>
    </w:tbl>
    <w:p w:rsidR="004A7D8D" w:rsidRPr="0008316B" w:rsidRDefault="004A7D8D" w:rsidP="004A7D8D">
      <w:pPr>
        <w:ind w:firstLine="720"/>
        <w:rPr>
          <w:sz w:val="20"/>
          <w:szCs w:val="20"/>
        </w:rPr>
      </w:pPr>
      <w:r w:rsidRPr="0008316B">
        <w:rPr>
          <w:sz w:val="20"/>
          <w:szCs w:val="20"/>
        </w:rPr>
        <w:t>Члены комиссии:</w:t>
      </w:r>
    </w:p>
    <w:p w:rsidR="004A7D8D" w:rsidRPr="0008316B" w:rsidRDefault="004A7D8D" w:rsidP="004A7D8D">
      <w:pPr>
        <w:ind w:firstLine="720"/>
        <w:jc w:val="both"/>
        <w:rPr>
          <w:sz w:val="20"/>
          <w:szCs w:val="20"/>
        </w:rPr>
      </w:pPr>
      <w:r w:rsidRPr="0008316B">
        <w:rPr>
          <w:sz w:val="20"/>
          <w:szCs w:val="20"/>
        </w:rPr>
        <w:t>Дмитриева Оксана Николаевна – заместитель Главы Администрации Яжелбицкого сельского поселения;</w:t>
      </w:r>
    </w:p>
    <w:p w:rsidR="004A7D8D" w:rsidRPr="0008316B" w:rsidRDefault="004A7D8D" w:rsidP="004A7D8D">
      <w:pPr>
        <w:tabs>
          <w:tab w:val="left" w:pos="6918"/>
        </w:tabs>
        <w:jc w:val="both"/>
        <w:rPr>
          <w:sz w:val="20"/>
          <w:szCs w:val="20"/>
        </w:rPr>
      </w:pPr>
      <w:r w:rsidRPr="0008316B">
        <w:rPr>
          <w:sz w:val="20"/>
          <w:szCs w:val="20"/>
        </w:rPr>
        <w:t xml:space="preserve">            Маркова Надежда Васильевна – специалист </w:t>
      </w:r>
      <w:r w:rsidRPr="0008316B">
        <w:rPr>
          <w:sz w:val="20"/>
          <w:szCs w:val="20"/>
          <w:lang w:val="en-US"/>
        </w:rPr>
        <w:t>I</w:t>
      </w:r>
      <w:r w:rsidRPr="0008316B">
        <w:rPr>
          <w:sz w:val="20"/>
          <w:szCs w:val="20"/>
        </w:rPr>
        <w:t xml:space="preserve"> категории, главный бухгалтер.».</w:t>
      </w:r>
    </w:p>
    <w:p w:rsidR="004A7D8D" w:rsidRPr="0008316B" w:rsidRDefault="004A7D8D" w:rsidP="004A7D8D">
      <w:pPr>
        <w:jc w:val="both"/>
        <w:rPr>
          <w:sz w:val="20"/>
          <w:szCs w:val="20"/>
        </w:rPr>
      </w:pPr>
      <w:r w:rsidRPr="0008316B">
        <w:rPr>
          <w:sz w:val="20"/>
          <w:szCs w:val="20"/>
        </w:rPr>
        <w:t xml:space="preserve">            2. Опубликовать постановление в информационном бюллетене «Яжелбицкий вестник» и на официальном сайте в сети «Интернет».</w:t>
      </w:r>
    </w:p>
    <w:p w:rsidR="004A7D8D" w:rsidRPr="0008316B" w:rsidRDefault="004A7D8D" w:rsidP="004A7D8D">
      <w:pPr>
        <w:rPr>
          <w:sz w:val="20"/>
          <w:szCs w:val="20"/>
        </w:rPr>
      </w:pPr>
      <w:r w:rsidRPr="0008316B">
        <w:rPr>
          <w:sz w:val="20"/>
          <w:szCs w:val="20"/>
        </w:rPr>
        <w:t> </w:t>
      </w:r>
    </w:p>
    <w:p w:rsidR="004A7D8D" w:rsidRPr="0008316B" w:rsidRDefault="004A7D8D" w:rsidP="004A7D8D">
      <w:pPr>
        <w:rPr>
          <w:sz w:val="20"/>
          <w:szCs w:val="20"/>
        </w:rPr>
      </w:pPr>
    </w:p>
    <w:p w:rsidR="004A7D8D" w:rsidRPr="0008316B" w:rsidRDefault="004A7D8D" w:rsidP="004A7D8D">
      <w:pPr>
        <w:rPr>
          <w:sz w:val="20"/>
          <w:szCs w:val="20"/>
        </w:rPr>
      </w:pPr>
    </w:p>
    <w:p w:rsidR="004A7D8D" w:rsidRPr="0008316B" w:rsidRDefault="004A7D8D" w:rsidP="004A7D8D">
      <w:pPr>
        <w:rPr>
          <w:b/>
          <w:sz w:val="20"/>
          <w:szCs w:val="20"/>
        </w:rPr>
      </w:pPr>
      <w:r w:rsidRPr="0008316B">
        <w:rPr>
          <w:sz w:val="20"/>
          <w:szCs w:val="20"/>
        </w:rPr>
        <w:t> </w:t>
      </w:r>
      <w:r w:rsidRPr="0008316B">
        <w:rPr>
          <w:b/>
          <w:sz w:val="20"/>
          <w:szCs w:val="20"/>
        </w:rPr>
        <w:t>Глава сельского поселения</w:t>
      </w:r>
      <w:r w:rsidRPr="0008316B">
        <w:rPr>
          <w:b/>
          <w:sz w:val="20"/>
          <w:szCs w:val="20"/>
        </w:rPr>
        <w:tab/>
      </w:r>
      <w:r w:rsidRPr="0008316B">
        <w:rPr>
          <w:b/>
          <w:sz w:val="20"/>
          <w:szCs w:val="20"/>
        </w:rPr>
        <w:tab/>
      </w:r>
      <w:r w:rsidRPr="0008316B">
        <w:rPr>
          <w:b/>
          <w:sz w:val="20"/>
          <w:szCs w:val="20"/>
        </w:rPr>
        <w:tab/>
        <w:t xml:space="preserve">                   </w:t>
      </w:r>
      <w:r w:rsidRPr="0008316B">
        <w:rPr>
          <w:b/>
          <w:sz w:val="20"/>
          <w:szCs w:val="20"/>
        </w:rPr>
        <w:tab/>
      </w:r>
      <w:r w:rsidRPr="0008316B">
        <w:rPr>
          <w:b/>
          <w:sz w:val="20"/>
          <w:szCs w:val="20"/>
        </w:rPr>
        <w:tab/>
        <w:t xml:space="preserve">              А.И. Иванов</w:t>
      </w:r>
    </w:p>
    <w:p w:rsidR="004A7D8D" w:rsidRPr="0008316B" w:rsidRDefault="004A7D8D" w:rsidP="004A7D8D">
      <w:pPr>
        <w:rPr>
          <w:sz w:val="20"/>
          <w:szCs w:val="20"/>
        </w:rPr>
      </w:pPr>
    </w:p>
    <w:p w:rsidR="004A7D8D" w:rsidRPr="0008316B" w:rsidRDefault="004A7D8D" w:rsidP="004A7D8D">
      <w:pPr>
        <w:rPr>
          <w:sz w:val="20"/>
          <w:szCs w:val="20"/>
        </w:rPr>
      </w:pPr>
      <w:r w:rsidRPr="0008316B">
        <w:rPr>
          <w:sz w:val="20"/>
          <w:szCs w:val="20"/>
        </w:rPr>
        <w:t xml:space="preserve">Ознакомлены:                                                                                                     </w:t>
      </w:r>
      <w:r w:rsidR="0008316B">
        <w:rPr>
          <w:sz w:val="20"/>
          <w:szCs w:val="20"/>
        </w:rPr>
        <w:t xml:space="preserve">             </w:t>
      </w:r>
      <w:r w:rsidRPr="0008316B">
        <w:rPr>
          <w:sz w:val="20"/>
          <w:szCs w:val="20"/>
        </w:rPr>
        <w:t xml:space="preserve">  О.Н. Дмитриева</w:t>
      </w:r>
    </w:p>
    <w:p w:rsidR="004A7D8D" w:rsidRPr="0008316B" w:rsidRDefault="004A7D8D" w:rsidP="004A7D8D">
      <w:pPr>
        <w:rPr>
          <w:sz w:val="20"/>
          <w:szCs w:val="20"/>
        </w:rPr>
      </w:pPr>
      <w:r w:rsidRPr="0008316B">
        <w:rPr>
          <w:sz w:val="20"/>
          <w:szCs w:val="20"/>
        </w:rPr>
        <w:t xml:space="preserve">                                                                                                     </w:t>
      </w:r>
    </w:p>
    <w:p w:rsidR="00F05431" w:rsidRPr="00755F4B" w:rsidRDefault="0008316B" w:rsidP="00755F4B">
      <w:pPr>
        <w:jc w:val="center"/>
        <w:rPr>
          <w:sz w:val="20"/>
          <w:szCs w:val="20"/>
        </w:rPr>
      </w:pPr>
      <w:r>
        <w:rPr>
          <w:sz w:val="20"/>
          <w:szCs w:val="20"/>
        </w:rPr>
        <w:t xml:space="preserve"> </w:t>
      </w:r>
      <w:r w:rsidR="004A7D8D" w:rsidRPr="0008316B">
        <w:rPr>
          <w:sz w:val="20"/>
          <w:szCs w:val="20"/>
        </w:rPr>
        <w:t xml:space="preserve">   </w:t>
      </w:r>
      <w:r w:rsidR="00BA0751">
        <w:rPr>
          <w:sz w:val="20"/>
          <w:szCs w:val="20"/>
        </w:rPr>
        <w:t xml:space="preserve">                                                                                                                </w:t>
      </w:r>
      <w:r w:rsidR="004A7D8D" w:rsidRPr="0008316B">
        <w:rPr>
          <w:sz w:val="20"/>
          <w:szCs w:val="20"/>
        </w:rPr>
        <w:t>Н.В. Маркова</w:t>
      </w:r>
    </w:p>
    <w:p w:rsidR="00F05431" w:rsidRDefault="00F05431" w:rsidP="00755F4B">
      <w:pPr>
        <w:rPr>
          <w:sz w:val="20"/>
          <w:szCs w:val="18"/>
        </w:rPr>
      </w:pPr>
    </w:p>
    <w:p w:rsidR="0008316B" w:rsidRDefault="0008316B" w:rsidP="00D3706F">
      <w:pPr>
        <w:jc w:val="center"/>
        <w:rPr>
          <w:sz w:val="20"/>
          <w:szCs w:val="18"/>
        </w:rPr>
      </w:pPr>
    </w:p>
    <w:p w:rsidR="00BA0751" w:rsidRDefault="00BA0751" w:rsidP="00D3706F">
      <w:pPr>
        <w:jc w:val="center"/>
        <w:rPr>
          <w:sz w:val="20"/>
          <w:szCs w:val="18"/>
        </w:rPr>
      </w:pPr>
    </w:p>
    <w:p w:rsidR="00755F4B" w:rsidRPr="00755F4B" w:rsidRDefault="00755F4B" w:rsidP="00755F4B">
      <w:pPr>
        <w:jc w:val="center"/>
        <w:rPr>
          <w:b/>
          <w:color w:val="000000"/>
          <w:sz w:val="20"/>
          <w:szCs w:val="20"/>
        </w:rPr>
      </w:pPr>
      <w:r w:rsidRPr="00755F4B">
        <w:rPr>
          <w:b/>
          <w:color w:val="000000"/>
          <w:sz w:val="20"/>
          <w:szCs w:val="20"/>
        </w:rPr>
        <w:t>Российская Федерация</w:t>
      </w:r>
    </w:p>
    <w:p w:rsidR="00755F4B" w:rsidRPr="00755F4B" w:rsidRDefault="00755F4B" w:rsidP="00755F4B">
      <w:pPr>
        <w:jc w:val="center"/>
        <w:rPr>
          <w:b/>
          <w:color w:val="000000"/>
          <w:sz w:val="20"/>
          <w:szCs w:val="20"/>
        </w:rPr>
      </w:pPr>
      <w:r w:rsidRPr="00755F4B">
        <w:rPr>
          <w:b/>
          <w:sz w:val="20"/>
          <w:szCs w:val="20"/>
        </w:rPr>
        <w:t xml:space="preserve">Новгородская область Валдайский район  </w:t>
      </w:r>
    </w:p>
    <w:p w:rsidR="00755F4B" w:rsidRPr="00755F4B" w:rsidRDefault="00755F4B" w:rsidP="00755F4B">
      <w:pPr>
        <w:jc w:val="center"/>
        <w:rPr>
          <w:b/>
          <w:color w:val="000000"/>
          <w:sz w:val="20"/>
          <w:szCs w:val="20"/>
        </w:rPr>
      </w:pPr>
      <w:r w:rsidRPr="00755F4B">
        <w:rPr>
          <w:b/>
          <w:color w:val="000000"/>
          <w:sz w:val="20"/>
          <w:szCs w:val="20"/>
        </w:rPr>
        <w:t>АДМИНИСТРАЦИЯ ЯЖЕЛБИЦКОГО СЕЛЬСКОГО ПОСЕЛЕНИЯ</w:t>
      </w:r>
    </w:p>
    <w:p w:rsidR="00755F4B" w:rsidRPr="00755F4B" w:rsidRDefault="00755F4B" w:rsidP="00755F4B">
      <w:pPr>
        <w:pStyle w:val="20"/>
        <w:rPr>
          <w:b w:val="0"/>
          <w:color w:val="000000"/>
          <w:sz w:val="20"/>
          <w:szCs w:val="20"/>
        </w:rPr>
      </w:pPr>
      <w:r w:rsidRPr="00755F4B">
        <w:rPr>
          <w:b w:val="0"/>
          <w:color w:val="000000"/>
          <w:sz w:val="20"/>
          <w:szCs w:val="20"/>
        </w:rPr>
        <w:t>Р А С П О Р Я Ж Е Н И Е</w:t>
      </w:r>
    </w:p>
    <w:p w:rsidR="00755F4B" w:rsidRPr="00755F4B" w:rsidRDefault="00755F4B" w:rsidP="00755F4B">
      <w:pPr>
        <w:jc w:val="center"/>
        <w:rPr>
          <w:color w:val="000000"/>
          <w:sz w:val="20"/>
          <w:szCs w:val="20"/>
        </w:rPr>
      </w:pPr>
    </w:p>
    <w:p w:rsidR="00755F4B" w:rsidRPr="00755F4B" w:rsidRDefault="00755F4B" w:rsidP="00755F4B">
      <w:pPr>
        <w:tabs>
          <w:tab w:val="left" w:pos="6918"/>
        </w:tabs>
        <w:rPr>
          <w:color w:val="000000"/>
          <w:sz w:val="20"/>
          <w:szCs w:val="20"/>
        </w:rPr>
      </w:pPr>
      <w:r w:rsidRPr="00755F4B">
        <w:rPr>
          <w:color w:val="000000"/>
          <w:sz w:val="20"/>
          <w:szCs w:val="20"/>
        </w:rPr>
        <w:t>от 03.09.2020 № 33-рг</w:t>
      </w:r>
    </w:p>
    <w:p w:rsidR="00755F4B" w:rsidRPr="00755F4B" w:rsidRDefault="00755F4B" w:rsidP="00755F4B">
      <w:pPr>
        <w:rPr>
          <w:b/>
          <w:color w:val="000000"/>
          <w:sz w:val="20"/>
          <w:szCs w:val="20"/>
        </w:rPr>
      </w:pPr>
      <w:r w:rsidRPr="00755F4B">
        <w:rPr>
          <w:color w:val="000000"/>
          <w:sz w:val="20"/>
          <w:szCs w:val="20"/>
        </w:rPr>
        <w:t>с. Яжелбицы</w:t>
      </w:r>
      <w:r w:rsidRPr="00755F4B">
        <w:rPr>
          <w:b/>
          <w:color w:val="000000"/>
          <w:sz w:val="20"/>
          <w:szCs w:val="20"/>
        </w:rPr>
        <w:t xml:space="preserve"> </w:t>
      </w:r>
    </w:p>
    <w:p w:rsidR="00755F4B" w:rsidRPr="00755F4B" w:rsidRDefault="00755F4B" w:rsidP="00755F4B">
      <w:pPr>
        <w:tabs>
          <w:tab w:val="left" w:pos="6918"/>
        </w:tabs>
        <w:rPr>
          <w:color w:val="0000FF"/>
          <w:sz w:val="20"/>
          <w:szCs w:val="20"/>
        </w:rPr>
      </w:pPr>
      <w:r w:rsidRPr="00755F4B">
        <w:rPr>
          <w:sz w:val="20"/>
          <w:szCs w:val="20"/>
        </w:rPr>
        <w:t xml:space="preserve">                                                         </w:t>
      </w:r>
    </w:p>
    <w:p w:rsidR="00755F4B" w:rsidRPr="00BA0751" w:rsidRDefault="00755F4B" w:rsidP="00755F4B">
      <w:pPr>
        <w:tabs>
          <w:tab w:val="left" w:pos="6918"/>
        </w:tabs>
        <w:rPr>
          <w:b/>
          <w:bCs/>
          <w:color w:val="000000"/>
          <w:sz w:val="20"/>
          <w:szCs w:val="20"/>
        </w:rPr>
      </w:pPr>
      <w:r w:rsidRPr="00755F4B">
        <w:rPr>
          <w:b/>
          <w:bCs/>
          <w:color w:val="000000"/>
          <w:sz w:val="20"/>
          <w:szCs w:val="20"/>
        </w:rPr>
        <w:t>О вне</w:t>
      </w:r>
      <w:r w:rsidR="00BA0751">
        <w:rPr>
          <w:b/>
          <w:bCs/>
          <w:color w:val="000000"/>
          <w:sz w:val="20"/>
          <w:szCs w:val="20"/>
        </w:rPr>
        <w:t xml:space="preserve">сении изменений в распоряжение от 14.07.2020 № 25-рг </w:t>
      </w:r>
      <w:r w:rsidRPr="00755F4B">
        <w:rPr>
          <w:b/>
          <w:sz w:val="20"/>
          <w:szCs w:val="20"/>
        </w:rPr>
        <w:t>«О внесении изменений в распоряжение</w:t>
      </w:r>
    </w:p>
    <w:p w:rsidR="00755F4B" w:rsidRPr="00BA0751" w:rsidRDefault="00755F4B" w:rsidP="00755F4B">
      <w:pPr>
        <w:tabs>
          <w:tab w:val="left" w:pos="6918"/>
        </w:tabs>
        <w:rPr>
          <w:b/>
          <w:sz w:val="20"/>
          <w:szCs w:val="20"/>
        </w:rPr>
      </w:pPr>
      <w:r w:rsidRPr="00755F4B">
        <w:rPr>
          <w:b/>
          <w:sz w:val="20"/>
          <w:szCs w:val="20"/>
        </w:rPr>
        <w:t>от 0</w:t>
      </w:r>
      <w:r w:rsidR="00BA0751">
        <w:rPr>
          <w:b/>
          <w:sz w:val="20"/>
          <w:szCs w:val="20"/>
        </w:rPr>
        <w:t xml:space="preserve">9.01.2020 №1-рг «Об утверждении </w:t>
      </w:r>
      <w:r w:rsidRPr="00755F4B">
        <w:rPr>
          <w:b/>
          <w:sz w:val="20"/>
          <w:szCs w:val="20"/>
        </w:rPr>
        <w:t>п</w:t>
      </w:r>
      <w:r w:rsidR="00BA0751">
        <w:rPr>
          <w:b/>
          <w:sz w:val="20"/>
          <w:szCs w:val="20"/>
        </w:rPr>
        <w:t xml:space="preserve">еречня подвидов кодов по видам  </w:t>
      </w:r>
      <w:r w:rsidRPr="00755F4B">
        <w:rPr>
          <w:b/>
          <w:sz w:val="20"/>
          <w:szCs w:val="20"/>
        </w:rPr>
        <w:t>д</w:t>
      </w:r>
      <w:r w:rsidR="00BA0751">
        <w:rPr>
          <w:b/>
          <w:sz w:val="20"/>
          <w:szCs w:val="20"/>
        </w:rPr>
        <w:t xml:space="preserve">оходов бюджета, закрепленных за </w:t>
      </w:r>
      <w:r w:rsidRPr="00755F4B">
        <w:rPr>
          <w:b/>
          <w:sz w:val="20"/>
          <w:szCs w:val="20"/>
        </w:rPr>
        <w:t>а</w:t>
      </w:r>
      <w:r w:rsidR="00BA0751">
        <w:rPr>
          <w:b/>
          <w:sz w:val="20"/>
          <w:szCs w:val="20"/>
        </w:rPr>
        <w:t xml:space="preserve">дминистратором доходов бюджета </w:t>
      </w:r>
      <w:r w:rsidRPr="00755F4B">
        <w:rPr>
          <w:b/>
          <w:sz w:val="20"/>
          <w:szCs w:val="20"/>
        </w:rPr>
        <w:t>Яжелбицкого сельского поселения</w:t>
      </w:r>
      <w:r w:rsidRPr="00755F4B">
        <w:rPr>
          <w:rFonts w:ascii="Calibri" w:hAnsi="Calibri"/>
          <w:b/>
          <w:sz w:val="20"/>
          <w:szCs w:val="20"/>
        </w:rPr>
        <w:t>»</w:t>
      </w:r>
    </w:p>
    <w:p w:rsidR="00755F4B" w:rsidRPr="00755F4B" w:rsidRDefault="00755F4B" w:rsidP="00755F4B">
      <w:pPr>
        <w:pStyle w:val="afffd"/>
        <w:jc w:val="both"/>
        <w:rPr>
          <w:color w:val="000000"/>
          <w:sz w:val="20"/>
          <w:szCs w:val="20"/>
        </w:rPr>
      </w:pPr>
    </w:p>
    <w:p w:rsidR="00755F4B" w:rsidRPr="00755F4B" w:rsidRDefault="00755F4B" w:rsidP="00755F4B">
      <w:pPr>
        <w:pStyle w:val="afffd"/>
        <w:ind w:firstLine="708"/>
        <w:jc w:val="both"/>
        <w:rPr>
          <w:color w:val="000000"/>
          <w:sz w:val="20"/>
          <w:szCs w:val="20"/>
        </w:rPr>
      </w:pPr>
      <w:r w:rsidRPr="00755F4B">
        <w:rPr>
          <w:color w:val="000000"/>
          <w:sz w:val="20"/>
          <w:szCs w:val="20"/>
        </w:rPr>
        <w:t xml:space="preserve">В соответствии с Бюджетным кодексом Российской Федерации, решением Совета депутатов Яжелбицкого сельского поселения от 27.12.2019г.  № 208 </w:t>
      </w:r>
      <w:r w:rsidRPr="00755F4B">
        <w:rPr>
          <w:sz w:val="20"/>
          <w:szCs w:val="20"/>
        </w:rPr>
        <w:t>«О бюджете Яжелбицкого сельского поселения на 2020 год и плановый период 2021-2022 годы»:</w:t>
      </w:r>
    </w:p>
    <w:p w:rsidR="00755F4B" w:rsidRPr="00755F4B" w:rsidRDefault="00755F4B" w:rsidP="00755F4B">
      <w:pPr>
        <w:tabs>
          <w:tab w:val="left" w:pos="6918"/>
        </w:tabs>
        <w:jc w:val="both"/>
        <w:rPr>
          <w:sz w:val="20"/>
          <w:szCs w:val="20"/>
        </w:rPr>
      </w:pPr>
      <w:r w:rsidRPr="00755F4B">
        <w:rPr>
          <w:color w:val="000000"/>
          <w:sz w:val="20"/>
          <w:szCs w:val="20"/>
        </w:rPr>
        <w:t xml:space="preserve">            1. Внести в распоряжение </w:t>
      </w:r>
      <w:r w:rsidRPr="00755F4B">
        <w:rPr>
          <w:sz w:val="20"/>
          <w:szCs w:val="20"/>
        </w:rPr>
        <w:t>Администрации Яжелбицкого сельского поселения</w:t>
      </w:r>
      <w:r w:rsidRPr="00755F4B">
        <w:rPr>
          <w:color w:val="000000"/>
          <w:sz w:val="20"/>
          <w:szCs w:val="20"/>
        </w:rPr>
        <w:t xml:space="preserve"> от 14.07.2020 №25-рг «О внесении изменений в распоряжение от 09.01.2020 № 1-рг </w:t>
      </w:r>
      <w:r w:rsidRPr="00755F4B">
        <w:rPr>
          <w:sz w:val="20"/>
          <w:szCs w:val="20"/>
        </w:rPr>
        <w:t>«Об утверждении перечня подвидов кодов по видам доходов бюджета закрепленных за администратором доходов бюджета Яжелбицкого сельского поселения» следующие изменения:</w:t>
      </w:r>
    </w:p>
    <w:p w:rsidR="00755F4B" w:rsidRPr="00755F4B" w:rsidRDefault="00755F4B" w:rsidP="00755F4B">
      <w:pPr>
        <w:numPr>
          <w:ilvl w:val="1"/>
          <w:numId w:val="34"/>
        </w:numPr>
        <w:tabs>
          <w:tab w:val="left" w:pos="6918"/>
        </w:tabs>
        <w:overflowPunct w:val="0"/>
        <w:autoSpaceDE w:val="0"/>
        <w:autoSpaceDN w:val="0"/>
        <w:adjustRightInd w:val="0"/>
        <w:jc w:val="both"/>
        <w:textAlignment w:val="baseline"/>
        <w:rPr>
          <w:sz w:val="20"/>
          <w:szCs w:val="20"/>
        </w:rPr>
      </w:pPr>
      <w:r w:rsidRPr="00755F4B">
        <w:rPr>
          <w:sz w:val="20"/>
          <w:szCs w:val="20"/>
        </w:rPr>
        <w:t xml:space="preserve">Изложить 2 абзац п. 1.1. в следующей редакции: </w:t>
      </w:r>
    </w:p>
    <w:p w:rsidR="00755F4B" w:rsidRPr="00755F4B" w:rsidRDefault="00755F4B" w:rsidP="00755F4B">
      <w:pPr>
        <w:tabs>
          <w:tab w:val="left" w:pos="6918"/>
        </w:tabs>
        <w:ind w:firstLine="709"/>
        <w:jc w:val="both"/>
        <w:rPr>
          <w:sz w:val="20"/>
          <w:szCs w:val="20"/>
        </w:rPr>
      </w:pPr>
      <w:r w:rsidRPr="00755F4B">
        <w:rPr>
          <w:sz w:val="20"/>
          <w:szCs w:val="20"/>
        </w:rPr>
        <w:t xml:space="preserve">«- утвердить по коду </w:t>
      </w:r>
      <w:r w:rsidRPr="00755F4B">
        <w:rPr>
          <w:b/>
          <w:bCs/>
          <w:sz w:val="20"/>
          <w:szCs w:val="20"/>
        </w:rPr>
        <w:t>202 49999 10 7529 150</w:t>
      </w:r>
      <w:r w:rsidRPr="00755F4B">
        <w:rPr>
          <w:sz w:val="20"/>
          <w:szCs w:val="20"/>
        </w:rPr>
        <w:t xml:space="preserve"> – иные межбюджетные трансферы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2020 год».</w:t>
      </w:r>
    </w:p>
    <w:p w:rsidR="00755F4B" w:rsidRPr="00755F4B" w:rsidRDefault="00755F4B" w:rsidP="00755F4B">
      <w:pPr>
        <w:pStyle w:val="afffd"/>
        <w:jc w:val="both"/>
        <w:rPr>
          <w:color w:val="000000"/>
          <w:sz w:val="20"/>
          <w:szCs w:val="20"/>
        </w:rPr>
      </w:pPr>
    </w:p>
    <w:p w:rsidR="00755F4B" w:rsidRPr="00755F4B" w:rsidRDefault="00755F4B" w:rsidP="00755F4B">
      <w:pPr>
        <w:pStyle w:val="afffd"/>
        <w:jc w:val="both"/>
        <w:rPr>
          <w:color w:val="000000"/>
          <w:sz w:val="20"/>
          <w:szCs w:val="20"/>
        </w:rPr>
      </w:pPr>
    </w:p>
    <w:p w:rsidR="00755F4B" w:rsidRPr="00755F4B" w:rsidRDefault="00755F4B" w:rsidP="00755F4B">
      <w:pPr>
        <w:pStyle w:val="afffd"/>
        <w:jc w:val="both"/>
        <w:rPr>
          <w:color w:val="000000"/>
          <w:sz w:val="20"/>
          <w:szCs w:val="20"/>
        </w:rPr>
      </w:pPr>
    </w:p>
    <w:p w:rsidR="00755F4B" w:rsidRPr="00755F4B" w:rsidRDefault="00755F4B" w:rsidP="00755F4B">
      <w:pPr>
        <w:pStyle w:val="afffd"/>
        <w:rPr>
          <w:b/>
          <w:color w:val="000000"/>
          <w:sz w:val="20"/>
          <w:szCs w:val="20"/>
        </w:rPr>
      </w:pPr>
      <w:r w:rsidRPr="00755F4B">
        <w:rPr>
          <w:b/>
          <w:color w:val="000000"/>
          <w:sz w:val="20"/>
          <w:szCs w:val="20"/>
        </w:rPr>
        <w:t>Заместитель Главы администрации</w:t>
      </w:r>
    </w:p>
    <w:p w:rsidR="00755F4B" w:rsidRPr="00BA0751" w:rsidRDefault="00755F4B" w:rsidP="00BA0751">
      <w:pPr>
        <w:pStyle w:val="afffd"/>
        <w:rPr>
          <w:b/>
          <w:color w:val="000000"/>
          <w:sz w:val="20"/>
          <w:szCs w:val="20"/>
        </w:rPr>
      </w:pPr>
      <w:r w:rsidRPr="00755F4B">
        <w:rPr>
          <w:b/>
          <w:color w:val="000000"/>
          <w:sz w:val="20"/>
          <w:szCs w:val="20"/>
        </w:rPr>
        <w:t>сельского поселения</w:t>
      </w:r>
      <w:r w:rsidRPr="00755F4B">
        <w:rPr>
          <w:b/>
          <w:color w:val="000000"/>
          <w:sz w:val="20"/>
          <w:szCs w:val="20"/>
        </w:rPr>
        <w:tab/>
        <w:t xml:space="preserve">                   </w:t>
      </w:r>
      <w:r w:rsidRPr="00755F4B">
        <w:rPr>
          <w:b/>
          <w:color w:val="000000"/>
          <w:sz w:val="20"/>
          <w:szCs w:val="20"/>
        </w:rPr>
        <w:tab/>
        <w:t xml:space="preserve">         </w:t>
      </w:r>
      <w:r w:rsidRPr="00755F4B">
        <w:rPr>
          <w:b/>
          <w:color w:val="000000"/>
          <w:sz w:val="20"/>
          <w:szCs w:val="20"/>
        </w:rPr>
        <w:tab/>
      </w:r>
      <w:r w:rsidRPr="00755F4B">
        <w:rPr>
          <w:b/>
          <w:color w:val="000000"/>
          <w:sz w:val="20"/>
          <w:szCs w:val="20"/>
        </w:rPr>
        <w:tab/>
      </w:r>
      <w:r w:rsidRPr="00755F4B">
        <w:rPr>
          <w:b/>
          <w:color w:val="000000"/>
          <w:sz w:val="20"/>
          <w:szCs w:val="20"/>
        </w:rPr>
        <w:tab/>
        <w:t xml:space="preserve">       </w:t>
      </w:r>
      <w:r w:rsidR="00BA0751">
        <w:rPr>
          <w:b/>
          <w:color w:val="000000"/>
          <w:sz w:val="20"/>
          <w:szCs w:val="20"/>
        </w:rPr>
        <w:t xml:space="preserve">                  О.Н. Дмитриева</w:t>
      </w:r>
    </w:p>
    <w:p w:rsidR="00755F4B" w:rsidRPr="00755F4B" w:rsidRDefault="00755F4B" w:rsidP="00D3706F">
      <w:pPr>
        <w:jc w:val="center"/>
        <w:rPr>
          <w:sz w:val="20"/>
          <w:szCs w:val="20"/>
        </w:rPr>
      </w:pPr>
    </w:p>
    <w:p w:rsidR="00755F4B" w:rsidRPr="00755F4B" w:rsidRDefault="00755F4B" w:rsidP="00755F4B">
      <w:pPr>
        <w:spacing w:line="240" w:lineRule="exact"/>
        <w:jc w:val="center"/>
        <w:rPr>
          <w:b/>
          <w:color w:val="000000"/>
          <w:sz w:val="20"/>
          <w:szCs w:val="20"/>
        </w:rPr>
      </w:pPr>
      <w:r w:rsidRPr="00755F4B">
        <w:rPr>
          <w:b/>
          <w:color w:val="000000"/>
          <w:sz w:val="20"/>
          <w:szCs w:val="20"/>
        </w:rPr>
        <w:t>Российская Федерация</w:t>
      </w:r>
    </w:p>
    <w:p w:rsidR="00755F4B" w:rsidRPr="00755F4B" w:rsidRDefault="00755F4B" w:rsidP="00755F4B">
      <w:pPr>
        <w:pStyle w:val="1"/>
        <w:spacing w:line="240" w:lineRule="exact"/>
        <w:rPr>
          <w:b w:val="0"/>
          <w:sz w:val="20"/>
          <w:szCs w:val="20"/>
        </w:rPr>
      </w:pPr>
      <w:r w:rsidRPr="00755F4B">
        <w:rPr>
          <w:b w:val="0"/>
          <w:sz w:val="20"/>
          <w:szCs w:val="20"/>
        </w:rPr>
        <w:t>Новгородская область Валдайский муниципальный район</w:t>
      </w:r>
    </w:p>
    <w:p w:rsidR="00755F4B" w:rsidRPr="00755F4B" w:rsidRDefault="00755F4B" w:rsidP="00755F4B">
      <w:pPr>
        <w:spacing w:line="80" w:lineRule="exact"/>
        <w:rPr>
          <w:sz w:val="20"/>
          <w:szCs w:val="20"/>
        </w:rPr>
      </w:pPr>
    </w:p>
    <w:p w:rsidR="00755F4B" w:rsidRPr="00755F4B" w:rsidRDefault="00755F4B" w:rsidP="00755F4B">
      <w:pPr>
        <w:pStyle w:val="20"/>
        <w:rPr>
          <w:color w:val="000000"/>
          <w:sz w:val="20"/>
          <w:szCs w:val="20"/>
        </w:rPr>
      </w:pPr>
      <w:r w:rsidRPr="00755F4B">
        <w:rPr>
          <w:color w:val="000000"/>
          <w:sz w:val="20"/>
          <w:szCs w:val="20"/>
        </w:rPr>
        <w:t xml:space="preserve">АДМИНИСТРАЦИЯ ЯЖЕЛБИЦКОГО СЕЛЬСКОГО ПОСЕЛЕНИЯ   </w:t>
      </w:r>
    </w:p>
    <w:p w:rsidR="00755F4B" w:rsidRPr="00755F4B" w:rsidRDefault="00755F4B" w:rsidP="00755F4B">
      <w:pPr>
        <w:spacing w:line="80" w:lineRule="exact"/>
        <w:rPr>
          <w:sz w:val="20"/>
          <w:szCs w:val="20"/>
        </w:rPr>
      </w:pPr>
    </w:p>
    <w:p w:rsidR="00755F4B" w:rsidRPr="00755F4B" w:rsidRDefault="00755F4B" w:rsidP="00755F4B">
      <w:pPr>
        <w:pStyle w:val="3"/>
        <w:rPr>
          <w:sz w:val="20"/>
          <w:szCs w:val="20"/>
          <w:lang w:val="ru-RU"/>
        </w:rPr>
      </w:pPr>
      <w:r>
        <w:rPr>
          <w:sz w:val="20"/>
          <w:szCs w:val="20"/>
          <w:lang w:val="ru-RU"/>
        </w:rPr>
        <w:t xml:space="preserve">                                                                </w:t>
      </w:r>
      <w:r w:rsidR="00BA0751">
        <w:rPr>
          <w:sz w:val="20"/>
          <w:szCs w:val="20"/>
          <w:lang w:val="ru-RU"/>
        </w:rPr>
        <w:t xml:space="preserve">   </w:t>
      </w:r>
      <w:r>
        <w:rPr>
          <w:sz w:val="20"/>
          <w:szCs w:val="20"/>
          <w:lang w:val="ru-RU"/>
        </w:rPr>
        <w:t xml:space="preserve">   </w:t>
      </w:r>
      <w:r w:rsidRPr="00755F4B">
        <w:rPr>
          <w:sz w:val="20"/>
          <w:szCs w:val="20"/>
          <w:lang w:val="ru-RU"/>
        </w:rPr>
        <w:t>Р А С П О Р Я Ж Е Н И Е</w:t>
      </w:r>
    </w:p>
    <w:p w:rsidR="00755F4B" w:rsidRPr="00755F4B" w:rsidRDefault="00755F4B" w:rsidP="00755F4B">
      <w:pPr>
        <w:jc w:val="center"/>
        <w:rPr>
          <w:rFonts w:ascii="Courier New" w:hAnsi="Courier New"/>
          <w:sz w:val="20"/>
          <w:szCs w:val="20"/>
        </w:rPr>
      </w:pPr>
    </w:p>
    <w:p w:rsidR="00755F4B" w:rsidRPr="00755F4B" w:rsidRDefault="00755F4B" w:rsidP="00755F4B">
      <w:pPr>
        <w:jc w:val="both"/>
        <w:rPr>
          <w:sz w:val="20"/>
          <w:szCs w:val="20"/>
        </w:rPr>
      </w:pPr>
      <w:r w:rsidRPr="00755F4B">
        <w:rPr>
          <w:sz w:val="20"/>
          <w:szCs w:val="20"/>
        </w:rPr>
        <w:t xml:space="preserve">от 25.09.2020    № 36-рг </w:t>
      </w:r>
    </w:p>
    <w:p w:rsidR="00755F4B" w:rsidRPr="00755F4B" w:rsidRDefault="00755F4B" w:rsidP="00755F4B">
      <w:pPr>
        <w:jc w:val="both"/>
        <w:rPr>
          <w:sz w:val="20"/>
          <w:szCs w:val="20"/>
        </w:rPr>
      </w:pPr>
      <w:r w:rsidRPr="00755F4B">
        <w:rPr>
          <w:sz w:val="20"/>
          <w:szCs w:val="20"/>
        </w:rPr>
        <w:t>с. Яжелбицы</w:t>
      </w:r>
    </w:p>
    <w:p w:rsidR="00755F4B" w:rsidRPr="00755F4B" w:rsidRDefault="00755F4B" w:rsidP="00755F4B">
      <w:pPr>
        <w:spacing w:line="240" w:lineRule="exact"/>
        <w:jc w:val="both"/>
        <w:rPr>
          <w:sz w:val="20"/>
          <w:szCs w:val="20"/>
        </w:rPr>
      </w:pPr>
    </w:p>
    <w:p w:rsidR="00755F4B" w:rsidRPr="00755F4B" w:rsidRDefault="00755F4B" w:rsidP="00755F4B">
      <w:pPr>
        <w:jc w:val="both"/>
        <w:rPr>
          <w:b/>
          <w:sz w:val="20"/>
          <w:szCs w:val="20"/>
        </w:rPr>
      </w:pPr>
      <w:r w:rsidRPr="00755F4B">
        <w:rPr>
          <w:b/>
          <w:sz w:val="20"/>
          <w:szCs w:val="20"/>
        </w:rPr>
        <w:t xml:space="preserve">«О предоставлении права использования </w:t>
      </w:r>
    </w:p>
    <w:p w:rsidR="00755F4B" w:rsidRPr="00755F4B" w:rsidRDefault="00755F4B" w:rsidP="00755F4B">
      <w:pPr>
        <w:jc w:val="both"/>
        <w:rPr>
          <w:b/>
          <w:sz w:val="20"/>
          <w:szCs w:val="20"/>
        </w:rPr>
      </w:pPr>
      <w:r w:rsidRPr="00755F4B">
        <w:rPr>
          <w:b/>
          <w:sz w:val="20"/>
          <w:szCs w:val="20"/>
        </w:rPr>
        <w:t>электронно-цифровой подписи»</w:t>
      </w:r>
    </w:p>
    <w:p w:rsidR="00755F4B" w:rsidRPr="00755F4B" w:rsidRDefault="00755F4B" w:rsidP="00755F4B">
      <w:pPr>
        <w:jc w:val="both"/>
        <w:rPr>
          <w:sz w:val="20"/>
          <w:szCs w:val="20"/>
        </w:rPr>
      </w:pPr>
    </w:p>
    <w:p w:rsidR="00755F4B" w:rsidRPr="00755F4B" w:rsidRDefault="00755F4B" w:rsidP="00755F4B">
      <w:pPr>
        <w:ind w:firstLine="567"/>
        <w:jc w:val="both"/>
        <w:rPr>
          <w:sz w:val="20"/>
          <w:szCs w:val="20"/>
        </w:rPr>
      </w:pPr>
      <w:r w:rsidRPr="00755F4B">
        <w:rPr>
          <w:sz w:val="20"/>
          <w:szCs w:val="20"/>
        </w:rPr>
        <w:t>На основании приказа Министерства Финансов Российской федерации и Ф</w:t>
      </w:r>
      <w:r w:rsidRPr="00755F4B">
        <w:rPr>
          <w:sz w:val="20"/>
          <w:szCs w:val="20"/>
        </w:rPr>
        <w:t>е</w:t>
      </w:r>
      <w:r w:rsidRPr="00755F4B">
        <w:rPr>
          <w:sz w:val="20"/>
          <w:szCs w:val="20"/>
        </w:rPr>
        <w:t>дерального казначейства от 12 мая 2017 г. №11н «Об утверждении порядка ведения государственной информационной системы о государственных и муниципальных платежах»</w:t>
      </w:r>
    </w:p>
    <w:p w:rsidR="00755F4B" w:rsidRPr="00755F4B" w:rsidRDefault="00755F4B" w:rsidP="00755F4B">
      <w:pPr>
        <w:jc w:val="both"/>
        <w:rPr>
          <w:sz w:val="20"/>
          <w:szCs w:val="20"/>
        </w:rPr>
      </w:pPr>
      <w:r w:rsidRPr="00755F4B">
        <w:rPr>
          <w:sz w:val="20"/>
          <w:szCs w:val="20"/>
        </w:rPr>
        <w:t xml:space="preserve">ПРИКАЗЫВАЮ: </w:t>
      </w:r>
    </w:p>
    <w:p w:rsidR="00755F4B" w:rsidRPr="00755F4B" w:rsidRDefault="00755F4B" w:rsidP="00755F4B">
      <w:pPr>
        <w:jc w:val="both"/>
        <w:rPr>
          <w:sz w:val="20"/>
          <w:szCs w:val="20"/>
        </w:rPr>
      </w:pPr>
      <w:r w:rsidRPr="00755F4B">
        <w:rPr>
          <w:sz w:val="20"/>
          <w:szCs w:val="20"/>
        </w:rPr>
        <w:t>1. Предоставить право использования электронно-цифровой подписи для р</w:t>
      </w:r>
      <w:r w:rsidRPr="00755F4B">
        <w:rPr>
          <w:sz w:val="20"/>
          <w:szCs w:val="20"/>
        </w:rPr>
        <w:t>а</w:t>
      </w:r>
      <w:r w:rsidRPr="00755F4B">
        <w:rPr>
          <w:sz w:val="20"/>
          <w:szCs w:val="20"/>
        </w:rPr>
        <w:t>боты в государственной информационной системе о государственных и м</w:t>
      </w:r>
      <w:r w:rsidRPr="00755F4B">
        <w:rPr>
          <w:sz w:val="20"/>
          <w:szCs w:val="20"/>
        </w:rPr>
        <w:t>у</w:t>
      </w:r>
      <w:r w:rsidRPr="00755F4B">
        <w:rPr>
          <w:sz w:val="20"/>
          <w:szCs w:val="20"/>
        </w:rPr>
        <w:t>ниципальных платежах:</w:t>
      </w:r>
    </w:p>
    <w:p w:rsidR="00755F4B" w:rsidRPr="00755F4B" w:rsidRDefault="00755F4B" w:rsidP="00755F4B">
      <w:pPr>
        <w:jc w:val="both"/>
        <w:rPr>
          <w:sz w:val="20"/>
          <w:szCs w:val="20"/>
        </w:rPr>
      </w:pPr>
      <w:r w:rsidRPr="00755F4B">
        <w:rPr>
          <w:sz w:val="20"/>
          <w:szCs w:val="20"/>
        </w:rPr>
        <w:t>- Главе Яжелбицкого сельского поселения – Иванову Александру Ивановичу;</w:t>
      </w:r>
    </w:p>
    <w:p w:rsidR="00755F4B" w:rsidRPr="00755F4B" w:rsidRDefault="00755F4B" w:rsidP="00755F4B">
      <w:pPr>
        <w:jc w:val="both"/>
        <w:rPr>
          <w:sz w:val="20"/>
          <w:szCs w:val="20"/>
        </w:rPr>
      </w:pPr>
      <w:r w:rsidRPr="00755F4B">
        <w:rPr>
          <w:sz w:val="20"/>
          <w:szCs w:val="20"/>
        </w:rPr>
        <w:t>- заместителю Главы администрации Яжелбицкого сельского поселения Дмитриевой Оксане Николаевне.</w:t>
      </w:r>
    </w:p>
    <w:p w:rsidR="00755F4B" w:rsidRPr="00755F4B" w:rsidRDefault="00755F4B" w:rsidP="00755F4B">
      <w:pPr>
        <w:jc w:val="both"/>
        <w:rPr>
          <w:sz w:val="20"/>
          <w:szCs w:val="20"/>
        </w:rPr>
      </w:pPr>
      <w:r w:rsidRPr="00755F4B">
        <w:rPr>
          <w:sz w:val="20"/>
          <w:szCs w:val="20"/>
        </w:rPr>
        <w:t>2. Установить, что ответственность за хранение носителя с электронно-цифровой подписью несет лицо, которому предоставлено право её использ</w:t>
      </w:r>
      <w:r w:rsidRPr="00755F4B">
        <w:rPr>
          <w:sz w:val="20"/>
          <w:szCs w:val="20"/>
        </w:rPr>
        <w:t>о</w:t>
      </w:r>
      <w:r w:rsidRPr="00755F4B">
        <w:rPr>
          <w:sz w:val="20"/>
          <w:szCs w:val="20"/>
        </w:rPr>
        <w:t>вания.</w:t>
      </w:r>
    </w:p>
    <w:p w:rsidR="00755F4B" w:rsidRPr="00755F4B" w:rsidRDefault="00755F4B" w:rsidP="00755F4B">
      <w:pPr>
        <w:jc w:val="both"/>
        <w:rPr>
          <w:sz w:val="20"/>
          <w:szCs w:val="20"/>
        </w:rPr>
      </w:pPr>
      <w:r w:rsidRPr="00755F4B">
        <w:rPr>
          <w:sz w:val="20"/>
          <w:szCs w:val="20"/>
        </w:rPr>
        <w:t>3. Контроль за выполнением настоящего распоряжения оставляю за собой.</w:t>
      </w:r>
    </w:p>
    <w:p w:rsidR="00755F4B" w:rsidRPr="00755F4B" w:rsidRDefault="00755F4B" w:rsidP="00755F4B">
      <w:pPr>
        <w:spacing w:line="276" w:lineRule="auto"/>
        <w:jc w:val="both"/>
        <w:rPr>
          <w:sz w:val="20"/>
          <w:szCs w:val="20"/>
        </w:rPr>
      </w:pPr>
    </w:p>
    <w:p w:rsidR="00755F4B" w:rsidRPr="00755F4B" w:rsidRDefault="00755F4B" w:rsidP="00755F4B">
      <w:pPr>
        <w:spacing w:line="276" w:lineRule="auto"/>
        <w:jc w:val="both"/>
        <w:rPr>
          <w:sz w:val="20"/>
          <w:szCs w:val="20"/>
        </w:rPr>
      </w:pPr>
    </w:p>
    <w:p w:rsidR="00755F4B" w:rsidRPr="00755F4B" w:rsidRDefault="00755F4B" w:rsidP="00755F4B">
      <w:pPr>
        <w:spacing w:line="276" w:lineRule="auto"/>
        <w:jc w:val="both"/>
        <w:rPr>
          <w:b/>
          <w:sz w:val="20"/>
          <w:szCs w:val="20"/>
        </w:rPr>
      </w:pPr>
      <w:r w:rsidRPr="00755F4B">
        <w:rPr>
          <w:b/>
          <w:sz w:val="20"/>
          <w:szCs w:val="20"/>
        </w:rPr>
        <w:t>Глава Яжелбицкого сельского поселения                                   А.И. Иванов</w:t>
      </w:r>
    </w:p>
    <w:p w:rsidR="00755F4B" w:rsidRPr="00755F4B" w:rsidRDefault="00755F4B" w:rsidP="00755F4B">
      <w:pPr>
        <w:spacing w:line="276" w:lineRule="auto"/>
        <w:jc w:val="both"/>
        <w:rPr>
          <w:b/>
          <w:sz w:val="20"/>
          <w:szCs w:val="20"/>
        </w:rPr>
      </w:pPr>
    </w:p>
    <w:p w:rsidR="00755F4B" w:rsidRPr="00755F4B" w:rsidRDefault="00755F4B" w:rsidP="00755F4B">
      <w:pPr>
        <w:spacing w:line="276" w:lineRule="auto"/>
        <w:jc w:val="both"/>
        <w:rPr>
          <w:b/>
          <w:sz w:val="20"/>
          <w:szCs w:val="20"/>
        </w:rPr>
      </w:pPr>
    </w:p>
    <w:p w:rsidR="00755F4B" w:rsidRPr="00755F4B" w:rsidRDefault="00755F4B" w:rsidP="00755F4B">
      <w:pPr>
        <w:spacing w:line="276" w:lineRule="auto"/>
        <w:jc w:val="both"/>
        <w:rPr>
          <w:b/>
          <w:sz w:val="20"/>
          <w:szCs w:val="20"/>
        </w:rPr>
      </w:pPr>
    </w:p>
    <w:p w:rsidR="00755F4B" w:rsidRPr="00755F4B" w:rsidRDefault="00755F4B" w:rsidP="00755F4B">
      <w:pPr>
        <w:spacing w:line="276" w:lineRule="auto"/>
        <w:jc w:val="both"/>
        <w:rPr>
          <w:b/>
          <w:sz w:val="20"/>
          <w:szCs w:val="20"/>
        </w:rPr>
      </w:pPr>
    </w:p>
    <w:p w:rsidR="00755F4B" w:rsidRPr="00755F4B" w:rsidRDefault="00755F4B" w:rsidP="00755F4B">
      <w:pPr>
        <w:spacing w:line="276" w:lineRule="auto"/>
        <w:jc w:val="both"/>
        <w:rPr>
          <w:b/>
          <w:sz w:val="20"/>
          <w:szCs w:val="20"/>
        </w:rPr>
      </w:pPr>
    </w:p>
    <w:p w:rsidR="00755F4B" w:rsidRPr="00755F4B" w:rsidRDefault="00755F4B" w:rsidP="00755F4B">
      <w:pPr>
        <w:spacing w:line="276" w:lineRule="auto"/>
        <w:jc w:val="both"/>
        <w:rPr>
          <w:sz w:val="20"/>
          <w:szCs w:val="20"/>
        </w:rPr>
      </w:pPr>
      <w:r w:rsidRPr="00755F4B">
        <w:rPr>
          <w:sz w:val="20"/>
          <w:szCs w:val="20"/>
        </w:rPr>
        <w:t>Ознакомлена___________________</w:t>
      </w:r>
    </w:p>
    <w:p w:rsidR="00755F4B" w:rsidRPr="00755F4B" w:rsidRDefault="00755F4B" w:rsidP="00755F4B">
      <w:pPr>
        <w:rPr>
          <w:sz w:val="20"/>
          <w:szCs w:val="20"/>
        </w:rPr>
      </w:pPr>
    </w:p>
    <w:p w:rsidR="00755F4B" w:rsidRPr="00755F4B" w:rsidRDefault="00755F4B" w:rsidP="00755F4B">
      <w:pPr>
        <w:rPr>
          <w:sz w:val="20"/>
          <w:szCs w:val="20"/>
        </w:rPr>
      </w:pPr>
    </w:p>
    <w:p w:rsidR="00BA0751" w:rsidRDefault="00BA0751" w:rsidP="00755F4B">
      <w:pPr>
        <w:jc w:val="center"/>
        <w:rPr>
          <w:b/>
          <w:color w:val="000000"/>
          <w:sz w:val="20"/>
          <w:szCs w:val="20"/>
        </w:rPr>
      </w:pPr>
    </w:p>
    <w:p w:rsidR="00755F4B" w:rsidRPr="00755F4B" w:rsidRDefault="00755F4B" w:rsidP="00755F4B">
      <w:pPr>
        <w:jc w:val="center"/>
        <w:rPr>
          <w:b/>
          <w:color w:val="000000"/>
          <w:sz w:val="20"/>
          <w:szCs w:val="20"/>
        </w:rPr>
      </w:pPr>
      <w:r w:rsidRPr="00755F4B">
        <w:rPr>
          <w:b/>
          <w:color w:val="000000"/>
          <w:sz w:val="20"/>
          <w:szCs w:val="20"/>
        </w:rPr>
        <w:t>Российская Федерация</w:t>
      </w:r>
    </w:p>
    <w:p w:rsidR="00755F4B" w:rsidRPr="00755F4B" w:rsidRDefault="00755F4B" w:rsidP="00755F4B">
      <w:pPr>
        <w:jc w:val="center"/>
        <w:rPr>
          <w:b/>
          <w:color w:val="000000"/>
          <w:sz w:val="20"/>
          <w:szCs w:val="20"/>
        </w:rPr>
      </w:pPr>
      <w:r w:rsidRPr="00755F4B">
        <w:rPr>
          <w:b/>
          <w:sz w:val="20"/>
          <w:szCs w:val="20"/>
        </w:rPr>
        <w:t xml:space="preserve">Новгородская область Валдайский район  </w:t>
      </w:r>
    </w:p>
    <w:p w:rsidR="00755F4B" w:rsidRPr="00755F4B" w:rsidRDefault="00755F4B" w:rsidP="00755F4B">
      <w:pPr>
        <w:rPr>
          <w:b/>
          <w:color w:val="000000"/>
          <w:sz w:val="20"/>
          <w:szCs w:val="20"/>
        </w:rPr>
      </w:pPr>
      <w:r w:rsidRPr="00755F4B">
        <w:rPr>
          <w:b/>
          <w:color w:val="000000"/>
          <w:sz w:val="20"/>
          <w:szCs w:val="20"/>
        </w:rPr>
        <w:t xml:space="preserve">  </w:t>
      </w:r>
      <w:r w:rsidR="00BA0751">
        <w:rPr>
          <w:b/>
          <w:color w:val="000000"/>
          <w:sz w:val="20"/>
          <w:szCs w:val="20"/>
        </w:rPr>
        <w:t xml:space="preserve">                            </w:t>
      </w:r>
      <w:r>
        <w:rPr>
          <w:b/>
          <w:color w:val="000000"/>
          <w:sz w:val="20"/>
          <w:szCs w:val="20"/>
        </w:rPr>
        <w:t xml:space="preserve">   </w:t>
      </w:r>
      <w:r w:rsidRPr="00755F4B">
        <w:rPr>
          <w:b/>
          <w:color w:val="000000"/>
          <w:sz w:val="20"/>
          <w:szCs w:val="20"/>
        </w:rPr>
        <w:t xml:space="preserve">АДМИНИСТРАЦИЯ </w:t>
      </w:r>
      <w:r w:rsidR="00BA0751">
        <w:rPr>
          <w:b/>
          <w:color w:val="000000"/>
          <w:sz w:val="20"/>
          <w:szCs w:val="20"/>
        </w:rPr>
        <w:t>ЯЖЕЛБИЦКОГО СЕЛЬСКОГО ПОСЕЛЕНИЯ</w:t>
      </w:r>
    </w:p>
    <w:p w:rsidR="00755F4B" w:rsidRPr="00755F4B" w:rsidRDefault="00755F4B" w:rsidP="00755F4B">
      <w:pPr>
        <w:pStyle w:val="20"/>
        <w:rPr>
          <w:b w:val="0"/>
          <w:color w:val="000000"/>
          <w:sz w:val="20"/>
          <w:szCs w:val="20"/>
        </w:rPr>
      </w:pPr>
      <w:r w:rsidRPr="00755F4B">
        <w:rPr>
          <w:b w:val="0"/>
          <w:color w:val="000000"/>
          <w:sz w:val="20"/>
          <w:szCs w:val="20"/>
        </w:rPr>
        <w:t>Р А С П О Р Я Ж Е Н И Е</w:t>
      </w:r>
    </w:p>
    <w:p w:rsidR="00755F4B" w:rsidRPr="00755F4B" w:rsidRDefault="00755F4B" w:rsidP="00755F4B">
      <w:pPr>
        <w:jc w:val="center"/>
        <w:rPr>
          <w:color w:val="000000"/>
          <w:sz w:val="20"/>
          <w:szCs w:val="20"/>
        </w:rPr>
      </w:pPr>
    </w:p>
    <w:p w:rsidR="00755F4B" w:rsidRPr="00755F4B" w:rsidRDefault="00755F4B" w:rsidP="00755F4B">
      <w:pPr>
        <w:jc w:val="center"/>
        <w:rPr>
          <w:color w:val="000000"/>
          <w:sz w:val="20"/>
          <w:szCs w:val="20"/>
        </w:rPr>
      </w:pPr>
    </w:p>
    <w:p w:rsidR="00755F4B" w:rsidRPr="00755F4B" w:rsidRDefault="00755F4B" w:rsidP="00755F4B">
      <w:pPr>
        <w:rPr>
          <w:sz w:val="20"/>
          <w:szCs w:val="20"/>
        </w:rPr>
      </w:pPr>
    </w:p>
    <w:p w:rsidR="00755F4B" w:rsidRPr="00755F4B" w:rsidRDefault="00755F4B" w:rsidP="00755F4B">
      <w:pPr>
        <w:tabs>
          <w:tab w:val="left" w:pos="6918"/>
        </w:tabs>
        <w:rPr>
          <w:color w:val="000000"/>
          <w:sz w:val="20"/>
          <w:szCs w:val="20"/>
        </w:rPr>
      </w:pPr>
      <w:r w:rsidRPr="00755F4B">
        <w:rPr>
          <w:color w:val="000000"/>
          <w:sz w:val="20"/>
          <w:szCs w:val="20"/>
        </w:rPr>
        <w:t>от 28.09.2020 № 37-рг</w:t>
      </w:r>
    </w:p>
    <w:p w:rsidR="00755F4B" w:rsidRPr="00755F4B" w:rsidRDefault="00755F4B" w:rsidP="00755F4B">
      <w:pPr>
        <w:rPr>
          <w:b/>
          <w:color w:val="000000"/>
          <w:sz w:val="20"/>
          <w:szCs w:val="20"/>
        </w:rPr>
      </w:pPr>
      <w:r w:rsidRPr="00755F4B">
        <w:rPr>
          <w:color w:val="000000"/>
          <w:sz w:val="20"/>
          <w:szCs w:val="20"/>
        </w:rPr>
        <w:t>с. Яжелбицы</w:t>
      </w:r>
      <w:r w:rsidRPr="00755F4B">
        <w:rPr>
          <w:b/>
          <w:color w:val="000000"/>
          <w:sz w:val="20"/>
          <w:szCs w:val="20"/>
        </w:rPr>
        <w:t xml:space="preserve"> </w:t>
      </w:r>
    </w:p>
    <w:p w:rsidR="00755F4B" w:rsidRPr="00755F4B" w:rsidRDefault="00755F4B" w:rsidP="00755F4B">
      <w:pPr>
        <w:rPr>
          <w:sz w:val="20"/>
          <w:szCs w:val="20"/>
        </w:rPr>
      </w:pPr>
      <w:r w:rsidRPr="00755F4B">
        <w:rPr>
          <w:sz w:val="20"/>
          <w:szCs w:val="20"/>
        </w:rPr>
        <w:tab/>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64"/>
      </w:tblGrid>
      <w:tr w:rsidR="00755F4B" w:rsidRPr="00755F4B" w:rsidTr="00755F4B">
        <w:tc>
          <w:tcPr>
            <w:tcW w:w="4248" w:type="dxa"/>
            <w:tcBorders>
              <w:top w:val="nil"/>
              <w:left w:val="nil"/>
              <w:bottom w:val="nil"/>
              <w:right w:val="nil"/>
            </w:tcBorders>
          </w:tcPr>
          <w:p w:rsidR="00755F4B" w:rsidRPr="00755F4B" w:rsidRDefault="00755F4B" w:rsidP="00755F4B">
            <w:pPr>
              <w:tabs>
                <w:tab w:val="left" w:pos="6918"/>
              </w:tabs>
              <w:rPr>
                <w:b/>
                <w:sz w:val="20"/>
                <w:szCs w:val="20"/>
              </w:rPr>
            </w:pPr>
            <w:r w:rsidRPr="00755F4B">
              <w:rPr>
                <w:b/>
                <w:sz w:val="20"/>
                <w:szCs w:val="20"/>
              </w:rPr>
              <w:t>О внесении изменений в распоряжени</w:t>
            </w:r>
            <w:r w:rsidR="00BA0751">
              <w:rPr>
                <w:b/>
                <w:sz w:val="20"/>
                <w:szCs w:val="20"/>
              </w:rPr>
              <w:t xml:space="preserve">е </w:t>
            </w:r>
            <w:r w:rsidRPr="00755F4B">
              <w:rPr>
                <w:b/>
                <w:sz w:val="20"/>
                <w:szCs w:val="20"/>
              </w:rPr>
              <w:t xml:space="preserve">Администрации Яжелбицкого сельского поселения </w:t>
            </w:r>
            <w:r w:rsidRPr="00755F4B">
              <w:rPr>
                <w:b/>
                <w:color w:val="000000"/>
                <w:sz w:val="20"/>
                <w:szCs w:val="20"/>
              </w:rPr>
              <w:t xml:space="preserve">от 11.01.2009 № 2-рг </w:t>
            </w:r>
            <w:r w:rsidRPr="00755F4B">
              <w:rPr>
                <w:b/>
                <w:sz w:val="20"/>
                <w:szCs w:val="20"/>
              </w:rPr>
              <w:t>«</w:t>
            </w:r>
            <w:r w:rsidRPr="00755F4B">
              <w:rPr>
                <w:b/>
                <w:color w:val="000000"/>
                <w:sz w:val="20"/>
                <w:szCs w:val="20"/>
              </w:rPr>
              <w:t>О создании постоянно-действующей комиссии</w:t>
            </w:r>
            <w:r w:rsidRPr="00755F4B">
              <w:rPr>
                <w:b/>
                <w:sz w:val="20"/>
                <w:szCs w:val="20"/>
              </w:rPr>
              <w:t>»</w:t>
            </w:r>
          </w:p>
          <w:p w:rsidR="00755F4B" w:rsidRPr="00755F4B" w:rsidRDefault="00755F4B" w:rsidP="00755F4B">
            <w:pPr>
              <w:jc w:val="both"/>
              <w:rPr>
                <w:b/>
                <w:sz w:val="20"/>
                <w:szCs w:val="20"/>
              </w:rPr>
            </w:pPr>
          </w:p>
        </w:tc>
        <w:tc>
          <w:tcPr>
            <w:tcW w:w="5564" w:type="dxa"/>
            <w:tcBorders>
              <w:top w:val="nil"/>
              <w:left w:val="nil"/>
              <w:bottom w:val="nil"/>
              <w:right w:val="nil"/>
            </w:tcBorders>
          </w:tcPr>
          <w:p w:rsidR="00755F4B" w:rsidRPr="00755F4B" w:rsidRDefault="00755F4B" w:rsidP="00755F4B">
            <w:pPr>
              <w:rPr>
                <w:b/>
                <w:sz w:val="20"/>
                <w:szCs w:val="20"/>
              </w:rPr>
            </w:pPr>
          </w:p>
        </w:tc>
      </w:tr>
    </w:tbl>
    <w:p w:rsidR="00755F4B" w:rsidRPr="00755F4B" w:rsidRDefault="00755F4B" w:rsidP="00755F4B">
      <w:pPr>
        <w:jc w:val="both"/>
        <w:rPr>
          <w:sz w:val="20"/>
          <w:szCs w:val="20"/>
        </w:rPr>
      </w:pPr>
    </w:p>
    <w:p w:rsidR="00755F4B" w:rsidRPr="00755F4B" w:rsidRDefault="00755F4B" w:rsidP="00755F4B">
      <w:pPr>
        <w:jc w:val="both"/>
        <w:rPr>
          <w:sz w:val="20"/>
          <w:szCs w:val="20"/>
        </w:rPr>
      </w:pPr>
      <w:r w:rsidRPr="00755F4B">
        <w:rPr>
          <w:sz w:val="20"/>
          <w:szCs w:val="20"/>
        </w:rPr>
        <w:t xml:space="preserve">            Внести следующие изменения в распоряжение Администрации Яжелбицкого сельского поселения </w:t>
      </w:r>
      <w:r w:rsidRPr="00755F4B">
        <w:rPr>
          <w:color w:val="000000"/>
          <w:sz w:val="20"/>
          <w:szCs w:val="20"/>
        </w:rPr>
        <w:t xml:space="preserve">от 11.01.2009 № 2-рг </w:t>
      </w:r>
      <w:r w:rsidRPr="00755F4B">
        <w:rPr>
          <w:sz w:val="20"/>
          <w:szCs w:val="20"/>
        </w:rPr>
        <w:t>«</w:t>
      </w:r>
      <w:r w:rsidRPr="00755F4B">
        <w:rPr>
          <w:color w:val="000000"/>
          <w:sz w:val="20"/>
          <w:szCs w:val="20"/>
        </w:rPr>
        <w:t>О создании постоянно-действующей комиссии</w:t>
      </w:r>
      <w:r w:rsidRPr="00755F4B">
        <w:rPr>
          <w:sz w:val="20"/>
          <w:szCs w:val="20"/>
        </w:rPr>
        <w:t>»:</w:t>
      </w:r>
    </w:p>
    <w:p w:rsidR="00755F4B" w:rsidRPr="00755F4B" w:rsidRDefault="00755F4B" w:rsidP="00755F4B">
      <w:pPr>
        <w:numPr>
          <w:ilvl w:val="0"/>
          <w:numId w:val="35"/>
        </w:numPr>
        <w:jc w:val="both"/>
        <w:rPr>
          <w:sz w:val="20"/>
          <w:szCs w:val="20"/>
        </w:rPr>
      </w:pPr>
      <w:r w:rsidRPr="00755F4B">
        <w:rPr>
          <w:sz w:val="20"/>
          <w:szCs w:val="20"/>
        </w:rPr>
        <w:t>Пункт 1 изложить в следующий редакции:</w:t>
      </w:r>
    </w:p>
    <w:p w:rsidR="00755F4B" w:rsidRPr="00755F4B" w:rsidRDefault="00755F4B" w:rsidP="00755F4B">
      <w:pPr>
        <w:jc w:val="both"/>
        <w:rPr>
          <w:sz w:val="20"/>
          <w:szCs w:val="20"/>
        </w:rPr>
      </w:pPr>
      <w:r w:rsidRPr="00755F4B">
        <w:rPr>
          <w:sz w:val="20"/>
          <w:szCs w:val="20"/>
        </w:rPr>
        <w:t>«1. Создать постоянно-действующую комиссию для проведения мероприятий по контролю за распоряжением, использованием по назначению и сохранностью муниципального имущества, находящегося в муниципальной собственности Яжелбицкого сельского поселения в составе:</w:t>
      </w:r>
    </w:p>
    <w:p w:rsidR="00755F4B" w:rsidRPr="00755F4B" w:rsidRDefault="00755F4B" w:rsidP="00755F4B">
      <w:pPr>
        <w:ind w:firstLine="720"/>
        <w:jc w:val="both"/>
        <w:rPr>
          <w:sz w:val="20"/>
          <w:szCs w:val="20"/>
        </w:rPr>
      </w:pPr>
      <w:r w:rsidRPr="00755F4B">
        <w:rPr>
          <w:sz w:val="20"/>
          <w:szCs w:val="20"/>
        </w:rPr>
        <w:lastRenderedPageBreak/>
        <w:t>Фомина И.Ю.- главный специалист, председатель комиссии;</w:t>
      </w:r>
    </w:p>
    <w:p w:rsidR="00755F4B" w:rsidRPr="00755F4B" w:rsidRDefault="00755F4B" w:rsidP="00755F4B">
      <w:pPr>
        <w:ind w:firstLine="708"/>
        <w:jc w:val="both"/>
        <w:rPr>
          <w:sz w:val="20"/>
          <w:szCs w:val="20"/>
        </w:rPr>
      </w:pPr>
      <w:r w:rsidRPr="00755F4B">
        <w:rPr>
          <w:sz w:val="20"/>
          <w:szCs w:val="20"/>
        </w:rPr>
        <w:t xml:space="preserve">Маркова Н.В. – специалист 1 категории, главный бухгалтер, секретарь комиссии;  </w:t>
      </w:r>
    </w:p>
    <w:p w:rsidR="00755F4B" w:rsidRPr="00755F4B" w:rsidRDefault="00755F4B" w:rsidP="00755F4B">
      <w:pPr>
        <w:ind w:firstLine="708"/>
        <w:jc w:val="both"/>
        <w:rPr>
          <w:sz w:val="20"/>
          <w:szCs w:val="20"/>
        </w:rPr>
      </w:pPr>
      <w:r w:rsidRPr="00755F4B">
        <w:rPr>
          <w:sz w:val="20"/>
          <w:szCs w:val="20"/>
        </w:rPr>
        <w:t>Члены комиссии:</w:t>
      </w:r>
    </w:p>
    <w:p w:rsidR="00755F4B" w:rsidRPr="00755F4B" w:rsidRDefault="00755F4B" w:rsidP="00755F4B">
      <w:pPr>
        <w:ind w:firstLine="708"/>
        <w:jc w:val="both"/>
        <w:rPr>
          <w:sz w:val="20"/>
          <w:szCs w:val="20"/>
        </w:rPr>
      </w:pPr>
      <w:r w:rsidRPr="00755F4B">
        <w:rPr>
          <w:sz w:val="20"/>
          <w:szCs w:val="20"/>
        </w:rPr>
        <w:t>Алфеева В.А.- служащий;</w:t>
      </w:r>
    </w:p>
    <w:p w:rsidR="00755F4B" w:rsidRPr="00755F4B" w:rsidRDefault="00755F4B" w:rsidP="00755F4B">
      <w:pPr>
        <w:ind w:firstLine="708"/>
        <w:jc w:val="both"/>
        <w:rPr>
          <w:sz w:val="20"/>
          <w:szCs w:val="20"/>
        </w:rPr>
      </w:pPr>
      <w:r w:rsidRPr="00755F4B">
        <w:rPr>
          <w:sz w:val="20"/>
          <w:szCs w:val="20"/>
        </w:rPr>
        <w:t>Яковлева Н.Л.- специалист 1 категории.».</w:t>
      </w:r>
    </w:p>
    <w:tbl>
      <w:tblPr>
        <w:tblW w:w="1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5564"/>
      </w:tblGrid>
      <w:tr w:rsidR="00755F4B" w:rsidRPr="00755F4B" w:rsidTr="00755F4B">
        <w:tc>
          <w:tcPr>
            <w:tcW w:w="9648" w:type="dxa"/>
            <w:tcBorders>
              <w:top w:val="nil"/>
              <w:left w:val="nil"/>
              <w:bottom w:val="nil"/>
              <w:right w:val="nil"/>
            </w:tcBorders>
          </w:tcPr>
          <w:p w:rsidR="00755F4B" w:rsidRPr="00755F4B" w:rsidRDefault="00755F4B" w:rsidP="00755F4B">
            <w:pPr>
              <w:tabs>
                <w:tab w:val="left" w:pos="6918"/>
              </w:tabs>
              <w:jc w:val="both"/>
              <w:rPr>
                <w:sz w:val="20"/>
                <w:szCs w:val="20"/>
              </w:rPr>
            </w:pPr>
            <w:r w:rsidRPr="00755F4B">
              <w:rPr>
                <w:sz w:val="20"/>
                <w:szCs w:val="20"/>
              </w:rPr>
              <w:t xml:space="preserve">           2.</w:t>
            </w:r>
            <w:r w:rsidRPr="00755F4B">
              <w:rPr>
                <w:color w:val="000000"/>
                <w:sz w:val="20"/>
                <w:szCs w:val="20"/>
              </w:rPr>
              <w:t xml:space="preserve"> Распоряжение </w:t>
            </w:r>
            <w:r w:rsidRPr="00755F4B">
              <w:rPr>
                <w:sz w:val="20"/>
                <w:szCs w:val="20"/>
              </w:rPr>
              <w:t xml:space="preserve">Администрации Яжелбицкого сельского поселения </w:t>
            </w:r>
            <w:r w:rsidRPr="00755F4B">
              <w:rPr>
                <w:color w:val="000000"/>
                <w:sz w:val="20"/>
                <w:szCs w:val="20"/>
              </w:rPr>
              <w:t xml:space="preserve">от 21.01.2019   № 5-рг </w:t>
            </w:r>
            <w:r w:rsidRPr="00755F4B">
              <w:rPr>
                <w:sz w:val="20"/>
                <w:szCs w:val="20"/>
              </w:rPr>
              <w:t xml:space="preserve">«О внесении изменений в распоряжение Администрации Яжелбицкого сельского поселения </w:t>
            </w:r>
            <w:r w:rsidRPr="00755F4B">
              <w:rPr>
                <w:color w:val="000000"/>
                <w:sz w:val="20"/>
                <w:szCs w:val="20"/>
              </w:rPr>
              <w:t xml:space="preserve">от 11.01.2009 № 2-рг </w:t>
            </w:r>
            <w:r w:rsidRPr="00755F4B">
              <w:rPr>
                <w:sz w:val="20"/>
                <w:szCs w:val="20"/>
              </w:rPr>
              <w:t>«</w:t>
            </w:r>
            <w:r w:rsidRPr="00755F4B">
              <w:rPr>
                <w:color w:val="000000"/>
                <w:sz w:val="20"/>
                <w:szCs w:val="20"/>
              </w:rPr>
              <w:t>О создании постоянно-действующей комиссии</w:t>
            </w:r>
            <w:r w:rsidRPr="00755F4B">
              <w:rPr>
                <w:sz w:val="20"/>
                <w:szCs w:val="20"/>
              </w:rPr>
              <w:t>» считать утратившим силу.</w:t>
            </w:r>
          </w:p>
          <w:p w:rsidR="00755F4B" w:rsidRPr="00755F4B" w:rsidRDefault="00755F4B" w:rsidP="00755F4B">
            <w:pPr>
              <w:jc w:val="both"/>
              <w:rPr>
                <w:b/>
                <w:sz w:val="20"/>
                <w:szCs w:val="20"/>
              </w:rPr>
            </w:pPr>
          </w:p>
        </w:tc>
        <w:tc>
          <w:tcPr>
            <w:tcW w:w="5564" w:type="dxa"/>
            <w:tcBorders>
              <w:top w:val="nil"/>
              <w:left w:val="nil"/>
              <w:bottom w:val="nil"/>
              <w:right w:val="nil"/>
            </w:tcBorders>
          </w:tcPr>
          <w:p w:rsidR="00755F4B" w:rsidRPr="00755F4B" w:rsidRDefault="00755F4B" w:rsidP="00755F4B">
            <w:pPr>
              <w:jc w:val="both"/>
              <w:rPr>
                <w:b/>
                <w:sz w:val="20"/>
                <w:szCs w:val="20"/>
              </w:rPr>
            </w:pPr>
          </w:p>
        </w:tc>
      </w:tr>
    </w:tbl>
    <w:p w:rsidR="00755F4B" w:rsidRPr="00755F4B" w:rsidRDefault="00755F4B" w:rsidP="00755F4B">
      <w:pPr>
        <w:tabs>
          <w:tab w:val="left" w:pos="6918"/>
        </w:tabs>
        <w:rPr>
          <w:color w:val="000000"/>
          <w:sz w:val="20"/>
          <w:szCs w:val="20"/>
        </w:rPr>
      </w:pPr>
    </w:p>
    <w:p w:rsidR="00755F4B" w:rsidRPr="00755F4B" w:rsidRDefault="00755F4B" w:rsidP="00755F4B">
      <w:pPr>
        <w:rPr>
          <w:sz w:val="20"/>
          <w:szCs w:val="20"/>
        </w:rPr>
      </w:pPr>
    </w:p>
    <w:p w:rsidR="00755F4B" w:rsidRPr="00755F4B" w:rsidRDefault="00755F4B" w:rsidP="00755F4B">
      <w:pPr>
        <w:rPr>
          <w:b/>
          <w:sz w:val="20"/>
          <w:szCs w:val="20"/>
        </w:rPr>
      </w:pPr>
      <w:r w:rsidRPr="00755F4B">
        <w:rPr>
          <w:b/>
          <w:sz w:val="20"/>
          <w:szCs w:val="20"/>
        </w:rPr>
        <w:t>Глава сельского поселения</w:t>
      </w:r>
      <w:r w:rsidRPr="00755F4B">
        <w:rPr>
          <w:b/>
          <w:sz w:val="20"/>
          <w:szCs w:val="20"/>
        </w:rPr>
        <w:tab/>
      </w:r>
      <w:r w:rsidRPr="00755F4B">
        <w:rPr>
          <w:b/>
          <w:sz w:val="20"/>
          <w:szCs w:val="20"/>
        </w:rPr>
        <w:tab/>
      </w:r>
      <w:r w:rsidRPr="00755F4B">
        <w:rPr>
          <w:b/>
          <w:sz w:val="20"/>
          <w:szCs w:val="20"/>
        </w:rPr>
        <w:tab/>
      </w:r>
      <w:r w:rsidRPr="00755F4B">
        <w:rPr>
          <w:b/>
          <w:sz w:val="20"/>
          <w:szCs w:val="20"/>
        </w:rPr>
        <w:tab/>
      </w:r>
      <w:r w:rsidRPr="00755F4B">
        <w:rPr>
          <w:b/>
          <w:sz w:val="20"/>
          <w:szCs w:val="20"/>
        </w:rPr>
        <w:tab/>
      </w:r>
      <w:r w:rsidRPr="00755F4B">
        <w:rPr>
          <w:b/>
          <w:sz w:val="20"/>
          <w:szCs w:val="20"/>
        </w:rPr>
        <w:tab/>
        <w:t xml:space="preserve">               А.И. Иванов</w:t>
      </w:r>
      <w:r w:rsidRPr="00755F4B">
        <w:rPr>
          <w:sz w:val="20"/>
          <w:szCs w:val="20"/>
        </w:rPr>
        <w:t xml:space="preserve">  </w:t>
      </w:r>
    </w:p>
    <w:p w:rsidR="00755F4B" w:rsidRPr="00755F4B" w:rsidRDefault="00755F4B" w:rsidP="00755F4B">
      <w:pPr>
        <w:rPr>
          <w:b/>
          <w:sz w:val="20"/>
          <w:szCs w:val="20"/>
        </w:rPr>
      </w:pPr>
    </w:p>
    <w:p w:rsidR="00755F4B" w:rsidRPr="00755F4B" w:rsidRDefault="00755F4B" w:rsidP="00755F4B">
      <w:pPr>
        <w:rPr>
          <w:sz w:val="20"/>
          <w:szCs w:val="20"/>
        </w:rPr>
      </w:pPr>
      <w:r w:rsidRPr="00755F4B">
        <w:rPr>
          <w:sz w:val="20"/>
          <w:szCs w:val="20"/>
        </w:rPr>
        <w:t xml:space="preserve">Ознакомлены:                                                                                                           И.Ю. Фомина </w:t>
      </w:r>
    </w:p>
    <w:p w:rsidR="00755F4B" w:rsidRPr="00755F4B" w:rsidRDefault="00755F4B" w:rsidP="00755F4B">
      <w:pPr>
        <w:rPr>
          <w:sz w:val="20"/>
          <w:szCs w:val="20"/>
        </w:rPr>
      </w:pPr>
      <w:r w:rsidRPr="00755F4B">
        <w:rPr>
          <w:sz w:val="20"/>
          <w:szCs w:val="20"/>
        </w:rPr>
        <w:t xml:space="preserve">                                                                                                                                    Н.В. Маркова</w:t>
      </w:r>
    </w:p>
    <w:p w:rsidR="00755F4B" w:rsidRPr="00755F4B" w:rsidRDefault="00755F4B" w:rsidP="00755F4B">
      <w:pPr>
        <w:rPr>
          <w:sz w:val="20"/>
          <w:szCs w:val="20"/>
        </w:rPr>
      </w:pPr>
      <w:r w:rsidRPr="00755F4B">
        <w:rPr>
          <w:sz w:val="20"/>
          <w:szCs w:val="20"/>
        </w:rPr>
        <w:t xml:space="preserve">                                                                                                                                    В.А. Алфеева</w:t>
      </w:r>
    </w:p>
    <w:p w:rsidR="00755F4B" w:rsidRPr="00755F4B" w:rsidRDefault="00755F4B" w:rsidP="00755F4B">
      <w:pPr>
        <w:rPr>
          <w:b/>
          <w:sz w:val="20"/>
          <w:szCs w:val="20"/>
        </w:rPr>
      </w:pPr>
      <w:r w:rsidRPr="00755F4B">
        <w:rPr>
          <w:sz w:val="20"/>
          <w:szCs w:val="20"/>
        </w:rPr>
        <w:t xml:space="preserve">                                                                                                                                    Н.Л.  </w:t>
      </w:r>
      <w:r>
        <w:rPr>
          <w:sz w:val="20"/>
          <w:szCs w:val="20"/>
        </w:rPr>
        <w:t>Яковлева</w:t>
      </w:r>
    </w:p>
    <w:p w:rsidR="00BA0751" w:rsidRDefault="00BA0751" w:rsidP="00755F4B">
      <w:pPr>
        <w:jc w:val="center"/>
        <w:rPr>
          <w:b/>
          <w:color w:val="000000"/>
          <w:sz w:val="20"/>
          <w:szCs w:val="20"/>
        </w:rPr>
      </w:pPr>
    </w:p>
    <w:p w:rsidR="00BA0751" w:rsidRDefault="00BA0751" w:rsidP="00755F4B">
      <w:pPr>
        <w:jc w:val="center"/>
        <w:rPr>
          <w:b/>
          <w:color w:val="000000"/>
          <w:sz w:val="20"/>
          <w:szCs w:val="20"/>
        </w:rPr>
      </w:pPr>
    </w:p>
    <w:p w:rsidR="00BA0751" w:rsidRDefault="00BA0751" w:rsidP="00755F4B">
      <w:pPr>
        <w:jc w:val="center"/>
        <w:rPr>
          <w:b/>
          <w:color w:val="000000"/>
          <w:sz w:val="20"/>
          <w:szCs w:val="20"/>
        </w:rPr>
      </w:pPr>
    </w:p>
    <w:p w:rsidR="00755F4B" w:rsidRPr="00755F4B" w:rsidRDefault="00755F4B" w:rsidP="00755F4B">
      <w:pPr>
        <w:jc w:val="center"/>
        <w:rPr>
          <w:b/>
          <w:color w:val="000000"/>
          <w:sz w:val="20"/>
          <w:szCs w:val="20"/>
        </w:rPr>
      </w:pPr>
      <w:r w:rsidRPr="00755F4B">
        <w:rPr>
          <w:b/>
          <w:color w:val="000000"/>
          <w:sz w:val="20"/>
          <w:szCs w:val="20"/>
        </w:rPr>
        <w:t>Российская Федерация</w:t>
      </w:r>
    </w:p>
    <w:p w:rsidR="00755F4B" w:rsidRPr="00755F4B" w:rsidRDefault="00755F4B" w:rsidP="00755F4B">
      <w:pPr>
        <w:jc w:val="center"/>
        <w:rPr>
          <w:b/>
          <w:color w:val="000000"/>
          <w:sz w:val="20"/>
          <w:szCs w:val="20"/>
        </w:rPr>
      </w:pPr>
      <w:r w:rsidRPr="00755F4B">
        <w:rPr>
          <w:b/>
          <w:sz w:val="20"/>
          <w:szCs w:val="20"/>
        </w:rPr>
        <w:t xml:space="preserve">Новгородская область Валдайский район  </w:t>
      </w:r>
    </w:p>
    <w:p w:rsidR="00755F4B" w:rsidRPr="00755F4B" w:rsidRDefault="00755F4B" w:rsidP="00755F4B">
      <w:pPr>
        <w:rPr>
          <w:b/>
          <w:color w:val="000000"/>
          <w:sz w:val="20"/>
          <w:szCs w:val="20"/>
        </w:rPr>
      </w:pPr>
      <w:r>
        <w:rPr>
          <w:b/>
          <w:color w:val="000000"/>
          <w:sz w:val="20"/>
          <w:szCs w:val="20"/>
        </w:rPr>
        <w:t xml:space="preserve">                              </w:t>
      </w:r>
      <w:r w:rsidR="00BA0751">
        <w:rPr>
          <w:b/>
          <w:color w:val="000000"/>
          <w:sz w:val="20"/>
          <w:szCs w:val="20"/>
        </w:rPr>
        <w:t xml:space="preserve">    </w:t>
      </w:r>
      <w:r>
        <w:rPr>
          <w:b/>
          <w:color w:val="000000"/>
          <w:sz w:val="20"/>
          <w:szCs w:val="20"/>
        </w:rPr>
        <w:t xml:space="preserve">  </w:t>
      </w:r>
      <w:r w:rsidRPr="00755F4B">
        <w:rPr>
          <w:b/>
          <w:color w:val="000000"/>
          <w:sz w:val="20"/>
          <w:szCs w:val="20"/>
        </w:rPr>
        <w:t xml:space="preserve">АДМИНИСТРАЦИЯ ЯЖЕЛБИЦКОГО СЕЛЬСКОГО ПОСЕЛЕНИЯ </w:t>
      </w:r>
    </w:p>
    <w:p w:rsidR="00755F4B" w:rsidRPr="00755F4B" w:rsidRDefault="00755F4B" w:rsidP="00755F4B">
      <w:pPr>
        <w:pStyle w:val="20"/>
        <w:rPr>
          <w:b w:val="0"/>
          <w:color w:val="000000"/>
          <w:sz w:val="20"/>
          <w:szCs w:val="20"/>
        </w:rPr>
      </w:pPr>
      <w:r w:rsidRPr="00755F4B">
        <w:rPr>
          <w:b w:val="0"/>
          <w:color w:val="000000"/>
          <w:sz w:val="20"/>
          <w:szCs w:val="20"/>
        </w:rPr>
        <w:t>Р А С П О Р Я Ж Е Н И Е</w:t>
      </w:r>
    </w:p>
    <w:p w:rsidR="00755F4B" w:rsidRPr="00755F4B" w:rsidRDefault="00755F4B" w:rsidP="00755F4B">
      <w:pPr>
        <w:jc w:val="center"/>
        <w:rPr>
          <w:color w:val="000000"/>
          <w:sz w:val="20"/>
          <w:szCs w:val="20"/>
        </w:rPr>
      </w:pPr>
    </w:p>
    <w:p w:rsidR="00755F4B" w:rsidRPr="00755F4B" w:rsidRDefault="00755F4B" w:rsidP="00755F4B">
      <w:pPr>
        <w:jc w:val="center"/>
        <w:rPr>
          <w:color w:val="000000"/>
          <w:sz w:val="20"/>
          <w:szCs w:val="20"/>
        </w:rPr>
      </w:pPr>
    </w:p>
    <w:p w:rsidR="00755F4B" w:rsidRPr="00755F4B" w:rsidRDefault="00755F4B" w:rsidP="00755F4B">
      <w:pPr>
        <w:rPr>
          <w:sz w:val="20"/>
          <w:szCs w:val="20"/>
        </w:rPr>
      </w:pPr>
    </w:p>
    <w:p w:rsidR="00755F4B" w:rsidRPr="00755F4B" w:rsidRDefault="00755F4B" w:rsidP="00755F4B">
      <w:pPr>
        <w:tabs>
          <w:tab w:val="left" w:pos="6918"/>
        </w:tabs>
        <w:rPr>
          <w:color w:val="000000"/>
          <w:sz w:val="20"/>
          <w:szCs w:val="20"/>
        </w:rPr>
      </w:pPr>
      <w:r w:rsidRPr="00755F4B">
        <w:rPr>
          <w:color w:val="000000"/>
          <w:sz w:val="20"/>
          <w:szCs w:val="20"/>
        </w:rPr>
        <w:t>от 28.09.2020  № 38-рг</w:t>
      </w:r>
    </w:p>
    <w:p w:rsidR="00755F4B" w:rsidRPr="00755F4B" w:rsidRDefault="00755F4B" w:rsidP="00755F4B">
      <w:pPr>
        <w:rPr>
          <w:b/>
          <w:color w:val="000000"/>
          <w:sz w:val="20"/>
          <w:szCs w:val="20"/>
        </w:rPr>
      </w:pPr>
      <w:r w:rsidRPr="00755F4B">
        <w:rPr>
          <w:color w:val="000000"/>
          <w:sz w:val="20"/>
          <w:szCs w:val="20"/>
        </w:rPr>
        <w:t>с. Яжелбицы</w:t>
      </w:r>
      <w:r w:rsidRPr="00755F4B">
        <w:rPr>
          <w:b/>
          <w:color w:val="000000"/>
          <w:sz w:val="20"/>
          <w:szCs w:val="20"/>
        </w:rPr>
        <w:t xml:space="preserve"> </w:t>
      </w:r>
    </w:p>
    <w:p w:rsidR="00755F4B" w:rsidRPr="00755F4B" w:rsidRDefault="00755F4B" w:rsidP="00755F4B">
      <w:pPr>
        <w:rPr>
          <w:sz w:val="20"/>
          <w:szCs w:val="20"/>
        </w:rPr>
      </w:pPr>
    </w:p>
    <w:p w:rsidR="00755F4B" w:rsidRPr="00755F4B" w:rsidRDefault="00755F4B" w:rsidP="00755F4B">
      <w:pPr>
        <w:rPr>
          <w:sz w:val="20"/>
          <w:szCs w:val="20"/>
        </w:rPr>
      </w:pPr>
      <w:r w:rsidRPr="00755F4B">
        <w:rPr>
          <w:sz w:val="20"/>
          <w:szCs w:val="20"/>
        </w:rPr>
        <w:tab/>
      </w:r>
      <w:r w:rsidRPr="00755F4B">
        <w:rPr>
          <w:sz w:val="20"/>
          <w:szCs w:val="20"/>
        </w:rPr>
        <w:tab/>
      </w:r>
    </w:p>
    <w:p w:rsidR="00755F4B" w:rsidRPr="00755F4B" w:rsidRDefault="00755F4B" w:rsidP="00755F4B">
      <w:pPr>
        <w:rPr>
          <w:b/>
          <w:sz w:val="20"/>
          <w:szCs w:val="20"/>
        </w:rPr>
      </w:pPr>
      <w:r w:rsidRPr="00755F4B">
        <w:rPr>
          <w:rFonts w:hint="eastAsia"/>
          <w:b/>
          <w:sz w:val="20"/>
          <w:szCs w:val="20"/>
        </w:rPr>
        <w:t>О</w:t>
      </w:r>
      <w:r w:rsidRPr="00755F4B">
        <w:rPr>
          <w:b/>
          <w:sz w:val="20"/>
          <w:szCs w:val="20"/>
        </w:rPr>
        <w:t xml:space="preserve"> проведении инвентаризации имущества и финансовых обязательств Администрации</w:t>
      </w:r>
      <w:r>
        <w:rPr>
          <w:b/>
          <w:sz w:val="20"/>
          <w:szCs w:val="20"/>
        </w:rPr>
        <w:t xml:space="preserve"> </w:t>
      </w:r>
      <w:r w:rsidRPr="00755F4B">
        <w:rPr>
          <w:b/>
          <w:sz w:val="20"/>
          <w:szCs w:val="20"/>
        </w:rPr>
        <w:t>Яжелбицкого сельского поселения</w:t>
      </w:r>
    </w:p>
    <w:p w:rsidR="00755F4B" w:rsidRPr="00755F4B" w:rsidRDefault="00755F4B" w:rsidP="00755F4B">
      <w:pPr>
        <w:rPr>
          <w:sz w:val="20"/>
          <w:szCs w:val="20"/>
        </w:rPr>
      </w:pPr>
    </w:p>
    <w:p w:rsidR="00755F4B" w:rsidRPr="00755F4B" w:rsidRDefault="00755F4B" w:rsidP="00755F4B">
      <w:pPr>
        <w:rPr>
          <w:sz w:val="20"/>
          <w:szCs w:val="20"/>
        </w:rPr>
      </w:pPr>
    </w:p>
    <w:p w:rsidR="00755F4B" w:rsidRPr="00755F4B" w:rsidRDefault="00755F4B" w:rsidP="00755F4B">
      <w:pPr>
        <w:tabs>
          <w:tab w:val="left" w:pos="6918"/>
        </w:tabs>
        <w:jc w:val="both"/>
        <w:rPr>
          <w:sz w:val="20"/>
          <w:szCs w:val="20"/>
        </w:rPr>
      </w:pPr>
      <w:r w:rsidRPr="00755F4B">
        <w:rPr>
          <w:sz w:val="20"/>
          <w:szCs w:val="20"/>
        </w:rPr>
        <w:t xml:space="preserve">            В соответствии с Федеральным законом </w:t>
      </w:r>
      <w:r w:rsidRPr="00755F4B">
        <w:rPr>
          <w:bCs/>
          <w:color w:val="333333"/>
          <w:kern w:val="36"/>
          <w:sz w:val="20"/>
          <w:szCs w:val="20"/>
        </w:rPr>
        <w:t>от 06.12.2011 N 402-ФЗ</w:t>
      </w:r>
      <w:r w:rsidRPr="00755F4B">
        <w:rPr>
          <w:rFonts w:ascii="Arial" w:hAnsi="Arial" w:cs="Arial"/>
          <w:b/>
          <w:bCs/>
          <w:color w:val="333333"/>
          <w:kern w:val="36"/>
          <w:sz w:val="20"/>
          <w:szCs w:val="20"/>
        </w:rPr>
        <w:t xml:space="preserve"> </w:t>
      </w:r>
      <w:r w:rsidRPr="00755F4B">
        <w:rPr>
          <w:sz w:val="20"/>
          <w:szCs w:val="20"/>
        </w:rPr>
        <w:t xml:space="preserve">«О бухгалтерском учете», приказом Минфина России от 13.06. 1995 № 49 «Об утверждении Методических указаний об инвентаризации имущества и финансовых обязательств», Постановлением администрации Яжелбицкого сельского поселения </w:t>
      </w:r>
      <w:r w:rsidRPr="00755F4B">
        <w:rPr>
          <w:color w:val="000000"/>
          <w:sz w:val="20"/>
          <w:szCs w:val="20"/>
        </w:rPr>
        <w:t>от 29.12.2017 № 225 «</w:t>
      </w:r>
      <w:r w:rsidRPr="00755F4B">
        <w:rPr>
          <w:sz w:val="20"/>
          <w:szCs w:val="20"/>
        </w:rPr>
        <w:t>Об утверждении учетных политик для целей бюджетного и налогового учета Администрации Яжелбицкого сельского поселения» и в связи с подготовкой годового отчета:</w:t>
      </w:r>
    </w:p>
    <w:p w:rsidR="00755F4B" w:rsidRPr="00755F4B" w:rsidRDefault="00755F4B" w:rsidP="00755F4B">
      <w:pPr>
        <w:jc w:val="both"/>
        <w:rPr>
          <w:sz w:val="20"/>
          <w:szCs w:val="20"/>
        </w:rPr>
      </w:pPr>
      <w:r w:rsidRPr="00755F4B">
        <w:rPr>
          <w:sz w:val="20"/>
          <w:szCs w:val="20"/>
        </w:rPr>
        <w:tab/>
        <w:t>1.</w:t>
      </w:r>
      <w:r w:rsidRPr="00755F4B">
        <w:rPr>
          <w:rFonts w:hint="eastAsia"/>
          <w:sz w:val="20"/>
          <w:szCs w:val="20"/>
        </w:rPr>
        <w:t xml:space="preserve"> </w:t>
      </w:r>
      <w:r w:rsidRPr="00755F4B">
        <w:rPr>
          <w:sz w:val="20"/>
          <w:szCs w:val="20"/>
        </w:rPr>
        <w:t>Постоянно действующей инвентаризационной комиссии в составе:</w:t>
      </w:r>
    </w:p>
    <w:p w:rsidR="00755F4B" w:rsidRPr="00755F4B" w:rsidRDefault="00755F4B" w:rsidP="00755F4B">
      <w:pPr>
        <w:jc w:val="both"/>
        <w:rPr>
          <w:sz w:val="20"/>
          <w:szCs w:val="20"/>
        </w:rPr>
      </w:pPr>
      <w:r w:rsidRPr="00755F4B">
        <w:rPr>
          <w:sz w:val="20"/>
          <w:szCs w:val="20"/>
        </w:rPr>
        <w:t xml:space="preserve">Фоминой И.Ю. – главного специалиста, председатель комиссии, членов комиссии: </w:t>
      </w:r>
    </w:p>
    <w:p w:rsidR="00755F4B" w:rsidRPr="00755F4B" w:rsidRDefault="00755F4B" w:rsidP="00755F4B">
      <w:pPr>
        <w:jc w:val="both"/>
        <w:rPr>
          <w:sz w:val="20"/>
          <w:szCs w:val="20"/>
        </w:rPr>
      </w:pPr>
      <w:r w:rsidRPr="00755F4B">
        <w:rPr>
          <w:sz w:val="20"/>
          <w:szCs w:val="20"/>
        </w:rPr>
        <w:t>Марковой Н.В.- специалиста 1 категории, главного бухгалтера, Алфеевой В.А. -служащего 2 категории, Яковлевой Н.Л. – специалиста 1 категории, провести в период с 29.09.2020 г. по 12.10.2020 г. инвентаризацию имущества и финансовых обязательств:</w:t>
      </w:r>
    </w:p>
    <w:p w:rsidR="00755F4B" w:rsidRPr="00755F4B" w:rsidRDefault="00755F4B" w:rsidP="00755F4B">
      <w:pPr>
        <w:ind w:firstLine="708"/>
        <w:jc w:val="both"/>
        <w:rPr>
          <w:sz w:val="20"/>
          <w:szCs w:val="20"/>
        </w:rPr>
      </w:pPr>
      <w:r w:rsidRPr="00755F4B">
        <w:rPr>
          <w:sz w:val="20"/>
          <w:szCs w:val="20"/>
        </w:rPr>
        <w:t>наличие и состояние имущества (основных средств, наличных денежных средств);</w:t>
      </w:r>
    </w:p>
    <w:p w:rsidR="00755F4B" w:rsidRPr="00755F4B" w:rsidRDefault="00755F4B" w:rsidP="00755F4B">
      <w:pPr>
        <w:ind w:firstLine="708"/>
        <w:jc w:val="both"/>
        <w:rPr>
          <w:sz w:val="20"/>
          <w:szCs w:val="20"/>
        </w:rPr>
      </w:pPr>
      <w:r w:rsidRPr="00755F4B">
        <w:rPr>
          <w:sz w:val="20"/>
          <w:szCs w:val="20"/>
        </w:rPr>
        <w:t>фактическое количество материалов, товаров путем взвешивания и (или) пересчета;</w:t>
      </w:r>
    </w:p>
    <w:p w:rsidR="00755F4B" w:rsidRPr="00755F4B" w:rsidRDefault="00755F4B" w:rsidP="00755F4B">
      <w:pPr>
        <w:ind w:firstLine="708"/>
        <w:jc w:val="both"/>
        <w:rPr>
          <w:sz w:val="20"/>
          <w:szCs w:val="20"/>
        </w:rPr>
      </w:pPr>
      <w:r w:rsidRPr="00755F4B">
        <w:rPr>
          <w:sz w:val="20"/>
          <w:szCs w:val="20"/>
        </w:rPr>
        <w:t>правильность сумм отраженной на счетах бухгалтерского учета дебиторской и кредиторской задолженности, финансовых вложений и прочих активов и обязательств;</w:t>
      </w:r>
    </w:p>
    <w:p w:rsidR="00755F4B" w:rsidRPr="00755F4B" w:rsidRDefault="00755F4B" w:rsidP="00755F4B">
      <w:pPr>
        <w:ind w:firstLine="708"/>
        <w:jc w:val="both"/>
        <w:rPr>
          <w:sz w:val="20"/>
          <w:szCs w:val="20"/>
        </w:rPr>
      </w:pPr>
      <w:r w:rsidRPr="00755F4B">
        <w:rPr>
          <w:sz w:val="20"/>
          <w:szCs w:val="20"/>
        </w:rPr>
        <w:t>наличие документов, подтверждающих имущественные права (например, права на объекты нематериальных активов), правильность учета расходов будущих периодов и т. д.</w:t>
      </w:r>
    </w:p>
    <w:p w:rsidR="00755F4B" w:rsidRPr="00755F4B" w:rsidRDefault="00755F4B" w:rsidP="00755F4B">
      <w:pPr>
        <w:jc w:val="both"/>
        <w:rPr>
          <w:sz w:val="20"/>
          <w:szCs w:val="20"/>
        </w:rPr>
      </w:pPr>
      <w:r w:rsidRPr="00755F4B">
        <w:rPr>
          <w:sz w:val="20"/>
          <w:szCs w:val="20"/>
        </w:rPr>
        <w:tab/>
        <w:t>Материалы по инвентаризации сдать в бухгалтерию не позднее 12.10.2020 года.</w:t>
      </w:r>
    </w:p>
    <w:p w:rsidR="00755F4B" w:rsidRPr="00755F4B" w:rsidRDefault="00755F4B" w:rsidP="00755F4B">
      <w:pPr>
        <w:jc w:val="both"/>
        <w:rPr>
          <w:sz w:val="20"/>
          <w:szCs w:val="20"/>
        </w:rPr>
      </w:pPr>
    </w:p>
    <w:p w:rsidR="00755F4B" w:rsidRPr="00755F4B" w:rsidRDefault="00755F4B" w:rsidP="00755F4B">
      <w:pPr>
        <w:jc w:val="both"/>
        <w:rPr>
          <w:b/>
          <w:sz w:val="20"/>
          <w:szCs w:val="20"/>
        </w:rPr>
      </w:pPr>
    </w:p>
    <w:p w:rsidR="00755F4B" w:rsidRPr="00755F4B" w:rsidRDefault="00755F4B" w:rsidP="00755F4B">
      <w:pPr>
        <w:rPr>
          <w:b/>
          <w:sz w:val="20"/>
          <w:szCs w:val="20"/>
        </w:rPr>
      </w:pPr>
      <w:r w:rsidRPr="00755F4B">
        <w:rPr>
          <w:b/>
          <w:sz w:val="20"/>
          <w:szCs w:val="20"/>
        </w:rPr>
        <w:t>Глава сельского поселения</w:t>
      </w:r>
      <w:r w:rsidRPr="00755F4B">
        <w:rPr>
          <w:b/>
          <w:sz w:val="20"/>
          <w:szCs w:val="20"/>
        </w:rPr>
        <w:tab/>
      </w:r>
      <w:r w:rsidRPr="00755F4B">
        <w:rPr>
          <w:b/>
          <w:sz w:val="20"/>
          <w:szCs w:val="20"/>
        </w:rPr>
        <w:tab/>
      </w:r>
      <w:r w:rsidRPr="00755F4B">
        <w:rPr>
          <w:b/>
          <w:sz w:val="20"/>
          <w:szCs w:val="20"/>
        </w:rPr>
        <w:tab/>
      </w:r>
      <w:r w:rsidRPr="00755F4B">
        <w:rPr>
          <w:b/>
          <w:sz w:val="20"/>
          <w:szCs w:val="20"/>
        </w:rPr>
        <w:tab/>
        <w:t xml:space="preserve">                       </w:t>
      </w:r>
      <w:r w:rsidR="00BA0751">
        <w:rPr>
          <w:b/>
          <w:sz w:val="20"/>
          <w:szCs w:val="20"/>
        </w:rPr>
        <w:t xml:space="preserve">                    А.И. Иванов</w:t>
      </w:r>
    </w:p>
    <w:p w:rsidR="00755F4B" w:rsidRPr="00755F4B" w:rsidRDefault="00755F4B" w:rsidP="00755F4B">
      <w:pPr>
        <w:rPr>
          <w:b/>
          <w:sz w:val="20"/>
          <w:szCs w:val="20"/>
        </w:rPr>
      </w:pPr>
    </w:p>
    <w:p w:rsidR="00755F4B" w:rsidRPr="00755F4B" w:rsidRDefault="00755F4B" w:rsidP="00755F4B">
      <w:pPr>
        <w:rPr>
          <w:sz w:val="20"/>
          <w:szCs w:val="20"/>
        </w:rPr>
      </w:pPr>
      <w:r w:rsidRPr="00755F4B">
        <w:rPr>
          <w:sz w:val="20"/>
          <w:szCs w:val="20"/>
        </w:rPr>
        <w:t>Ознакомлены:                                                                                 Фомина И.Ю.</w:t>
      </w:r>
    </w:p>
    <w:p w:rsidR="00755F4B" w:rsidRPr="00755F4B" w:rsidRDefault="00755F4B" w:rsidP="00755F4B">
      <w:pPr>
        <w:rPr>
          <w:b/>
          <w:sz w:val="20"/>
          <w:szCs w:val="20"/>
        </w:rPr>
      </w:pPr>
      <w:r w:rsidRPr="00755F4B">
        <w:rPr>
          <w:sz w:val="20"/>
          <w:szCs w:val="20"/>
        </w:rPr>
        <w:t xml:space="preserve">                                                                                                          Маркова Н.В.</w:t>
      </w:r>
    </w:p>
    <w:p w:rsidR="00755F4B" w:rsidRDefault="00755F4B" w:rsidP="00755F4B">
      <w:pPr>
        <w:rPr>
          <w:sz w:val="20"/>
          <w:szCs w:val="20"/>
        </w:rPr>
      </w:pPr>
      <w:r w:rsidRPr="00755F4B">
        <w:rPr>
          <w:b/>
          <w:sz w:val="20"/>
          <w:szCs w:val="20"/>
        </w:rPr>
        <w:t xml:space="preserve">                                                                                                     </w:t>
      </w:r>
      <w:r w:rsidRPr="00755F4B">
        <w:rPr>
          <w:sz w:val="20"/>
          <w:szCs w:val="20"/>
        </w:rPr>
        <w:t xml:space="preserve">     Алфеева В.А.</w:t>
      </w:r>
      <w:r>
        <w:rPr>
          <w:sz w:val="20"/>
          <w:szCs w:val="20"/>
        </w:rPr>
        <w:t xml:space="preserve">              </w:t>
      </w:r>
    </w:p>
    <w:p w:rsidR="00755F4B" w:rsidRDefault="00755F4B" w:rsidP="00F465FE">
      <w:pPr>
        <w:rPr>
          <w:sz w:val="20"/>
          <w:szCs w:val="20"/>
        </w:rPr>
      </w:pPr>
      <w:r>
        <w:rPr>
          <w:sz w:val="20"/>
          <w:szCs w:val="20"/>
        </w:rPr>
        <w:t xml:space="preserve">                                                                                                       </w:t>
      </w:r>
      <w:r w:rsidRPr="00755F4B">
        <w:rPr>
          <w:sz w:val="20"/>
          <w:szCs w:val="20"/>
        </w:rPr>
        <w:t xml:space="preserve"> Яковле</w:t>
      </w:r>
      <w:r w:rsidR="00F465FE">
        <w:rPr>
          <w:sz w:val="20"/>
          <w:szCs w:val="20"/>
        </w:rPr>
        <w:t xml:space="preserve">ва Н.Л.                        </w:t>
      </w:r>
    </w:p>
    <w:p w:rsidR="00755F4B" w:rsidRDefault="00755F4B" w:rsidP="00D3706F">
      <w:pPr>
        <w:jc w:val="center"/>
        <w:rPr>
          <w:sz w:val="20"/>
          <w:szCs w:val="20"/>
        </w:rPr>
      </w:pPr>
    </w:p>
    <w:p w:rsidR="00755F4B" w:rsidRPr="00755F4B" w:rsidRDefault="00755F4B" w:rsidP="00755F4B">
      <w:pPr>
        <w:jc w:val="center"/>
        <w:rPr>
          <w:b/>
          <w:sz w:val="20"/>
          <w:szCs w:val="20"/>
        </w:rPr>
      </w:pPr>
      <w:r w:rsidRPr="00755F4B">
        <w:rPr>
          <w:b/>
          <w:color w:val="000000"/>
          <w:sz w:val="20"/>
          <w:szCs w:val="20"/>
        </w:rPr>
        <w:t>Российская Федерация</w:t>
      </w:r>
    </w:p>
    <w:p w:rsidR="00755F4B" w:rsidRPr="00755F4B" w:rsidRDefault="00755F4B" w:rsidP="00755F4B">
      <w:pPr>
        <w:jc w:val="center"/>
        <w:rPr>
          <w:b/>
          <w:color w:val="000000"/>
          <w:sz w:val="20"/>
          <w:szCs w:val="20"/>
        </w:rPr>
      </w:pPr>
      <w:r w:rsidRPr="00755F4B">
        <w:rPr>
          <w:b/>
          <w:sz w:val="20"/>
          <w:szCs w:val="20"/>
        </w:rPr>
        <w:t xml:space="preserve">Новгородская область Валдайский район  </w:t>
      </w:r>
    </w:p>
    <w:p w:rsidR="00755F4B" w:rsidRPr="00755F4B" w:rsidRDefault="00755F4B" w:rsidP="00755F4B">
      <w:pPr>
        <w:jc w:val="both"/>
        <w:rPr>
          <w:b/>
          <w:i/>
          <w:color w:val="000000"/>
          <w:sz w:val="20"/>
          <w:szCs w:val="20"/>
          <w:u w:val="single"/>
        </w:rPr>
      </w:pPr>
      <w:r>
        <w:rPr>
          <w:b/>
          <w:color w:val="000000"/>
          <w:sz w:val="20"/>
          <w:szCs w:val="20"/>
        </w:rPr>
        <w:t xml:space="preserve">             </w:t>
      </w:r>
      <w:r w:rsidR="00BA0751">
        <w:rPr>
          <w:b/>
          <w:color w:val="000000"/>
          <w:sz w:val="20"/>
          <w:szCs w:val="20"/>
        </w:rPr>
        <w:t xml:space="preserve">               </w:t>
      </w:r>
      <w:r w:rsidRPr="00755F4B">
        <w:rPr>
          <w:b/>
          <w:color w:val="000000"/>
          <w:sz w:val="20"/>
          <w:szCs w:val="20"/>
        </w:rPr>
        <w:t xml:space="preserve">АДМИНИСТРАЦИЯ ЯЖЕЛБИЦКОГО СЕЛЬСКОГО ПОСЕЛЕНИЯ </w:t>
      </w:r>
    </w:p>
    <w:p w:rsidR="00755F4B" w:rsidRPr="00755F4B" w:rsidRDefault="00755F4B" w:rsidP="00755F4B">
      <w:pPr>
        <w:pStyle w:val="20"/>
        <w:rPr>
          <w:b w:val="0"/>
          <w:color w:val="000000"/>
          <w:sz w:val="20"/>
          <w:szCs w:val="20"/>
        </w:rPr>
      </w:pPr>
      <w:r w:rsidRPr="00755F4B">
        <w:rPr>
          <w:b w:val="0"/>
          <w:color w:val="000000"/>
          <w:sz w:val="20"/>
          <w:szCs w:val="20"/>
        </w:rPr>
        <w:t>Р А С П О Р Я Ж Е Н И Е</w:t>
      </w:r>
    </w:p>
    <w:p w:rsidR="00755F4B" w:rsidRPr="00755F4B" w:rsidRDefault="00755F4B" w:rsidP="00755F4B">
      <w:pPr>
        <w:jc w:val="center"/>
        <w:rPr>
          <w:color w:val="000000"/>
          <w:sz w:val="20"/>
          <w:szCs w:val="20"/>
        </w:rPr>
      </w:pPr>
    </w:p>
    <w:p w:rsidR="00755F4B" w:rsidRPr="00755F4B" w:rsidRDefault="00755F4B" w:rsidP="00755F4B">
      <w:pPr>
        <w:rPr>
          <w:sz w:val="20"/>
          <w:szCs w:val="20"/>
        </w:rPr>
      </w:pPr>
    </w:p>
    <w:p w:rsidR="00755F4B" w:rsidRPr="00755F4B" w:rsidRDefault="00755F4B" w:rsidP="00755F4B">
      <w:pPr>
        <w:tabs>
          <w:tab w:val="left" w:pos="6918"/>
        </w:tabs>
        <w:rPr>
          <w:color w:val="000000"/>
          <w:sz w:val="20"/>
          <w:szCs w:val="20"/>
        </w:rPr>
      </w:pPr>
      <w:r w:rsidRPr="00755F4B">
        <w:rPr>
          <w:color w:val="000000"/>
          <w:sz w:val="20"/>
          <w:szCs w:val="20"/>
        </w:rPr>
        <w:t>от 28.09.2020 № 39-рг</w:t>
      </w:r>
    </w:p>
    <w:p w:rsidR="00755F4B" w:rsidRPr="00755F4B" w:rsidRDefault="00755F4B" w:rsidP="00755F4B">
      <w:pPr>
        <w:rPr>
          <w:b/>
          <w:color w:val="000000"/>
          <w:sz w:val="20"/>
          <w:szCs w:val="20"/>
        </w:rPr>
      </w:pPr>
      <w:r w:rsidRPr="00755F4B">
        <w:rPr>
          <w:color w:val="000000"/>
          <w:sz w:val="20"/>
          <w:szCs w:val="20"/>
        </w:rPr>
        <w:t>с. Яжелбицы</w:t>
      </w:r>
      <w:r w:rsidRPr="00755F4B">
        <w:rPr>
          <w:b/>
          <w:color w:val="000000"/>
          <w:sz w:val="20"/>
          <w:szCs w:val="20"/>
        </w:rPr>
        <w:t xml:space="preserve"> </w:t>
      </w:r>
    </w:p>
    <w:p w:rsidR="00755F4B" w:rsidRPr="00755F4B" w:rsidRDefault="00755F4B" w:rsidP="00755F4B">
      <w:pPr>
        <w:rPr>
          <w:sz w:val="20"/>
          <w:szCs w:val="20"/>
        </w:rPr>
      </w:pPr>
    </w:p>
    <w:p w:rsidR="00755F4B" w:rsidRPr="00755F4B" w:rsidRDefault="00755F4B" w:rsidP="00755F4B">
      <w:pPr>
        <w:rPr>
          <w:sz w:val="20"/>
          <w:szCs w:val="20"/>
        </w:rPr>
      </w:pPr>
      <w:r w:rsidRPr="00755F4B">
        <w:rPr>
          <w:sz w:val="20"/>
          <w:szCs w:val="20"/>
        </w:rPr>
        <w:tab/>
      </w:r>
      <w:r w:rsidRPr="00755F4B">
        <w:rPr>
          <w:sz w:val="20"/>
          <w:szCs w:val="20"/>
        </w:rPr>
        <w:tab/>
      </w:r>
    </w:p>
    <w:p w:rsidR="00755F4B" w:rsidRPr="00755F4B" w:rsidRDefault="00755F4B" w:rsidP="00755F4B">
      <w:pPr>
        <w:tabs>
          <w:tab w:val="left" w:pos="3174"/>
        </w:tabs>
        <w:rPr>
          <w:b/>
          <w:sz w:val="20"/>
          <w:szCs w:val="20"/>
        </w:rPr>
      </w:pPr>
      <w:r w:rsidRPr="00755F4B">
        <w:rPr>
          <w:b/>
          <w:sz w:val="20"/>
          <w:szCs w:val="20"/>
        </w:rPr>
        <w:t xml:space="preserve">О </w:t>
      </w:r>
      <w:r>
        <w:rPr>
          <w:b/>
          <w:sz w:val="20"/>
          <w:szCs w:val="20"/>
        </w:rPr>
        <w:t xml:space="preserve">назначении ответственных лиц и </w:t>
      </w:r>
      <w:r w:rsidRPr="00755F4B">
        <w:rPr>
          <w:b/>
          <w:sz w:val="20"/>
          <w:szCs w:val="20"/>
        </w:rPr>
        <w:t>наделении их отдельными полномочиями</w:t>
      </w:r>
      <w:r>
        <w:rPr>
          <w:b/>
          <w:sz w:val="20"/>
          <w:szCs w:val="20"/>
        </w:rPr>
        <w:t xml:space="preserve"> </w:t>
      </w:r>
      <w:r w:rsidRPr="00755F4B">
        <w:rPr>
          <w:b/>
          <w:sz w:val="20"/>
          <w:szCs w:val="20"/>
        </w:rPr>
        <w:t>в системе ГИИС «Электронный бюджет»</w:t>
      </w:r>
    </w:p>
    <w:p w:rsidR="00755F4B" w:rsidRPr="00755F4B" w:rsidRDefault="00755F4B" w:rsidP="00755F4B">
      <w:pPr>
        <w:widowControl w:val="0"/>
        <w:autoSpaceDE w:val="0"/>
        <w:autoSpaceDN w:val="0"/>
        <w:adjustRightInd w:val="0"/>
        <w:jc w:val="both"/>
        <w:rPr>
          <w:sz w:val="20"/>
          <w:szCs w:val="20"/>
        </w:rPr>
      </w:pPr>
      <w:r w:rsidRPr="00755F4B">
        <w:rPr>
          <w:sz w:val="20"/>
          <w:szCs w:val="20"/>
        </w:rPr>
        <w:t xml:space="preserve">    </w:t>
      </w:r>
    </w:p>
    <w:p w:rsidR="00755F4B" w:rsidRPr="00755F4B" w:rsidRDefault="00755F4B" w:rsidP="00755F4B">
      <w:pPr>
        <w:widowControl w:val="0"/>
        <w:autoSpaceDE w:val="0"/>
        <w:autoSpaceDN w:val="0"/>
        <w:adjustRightInd w:val="0"/>
        <w:ind w:firstLine="540"/>
        <w:jc w:val="both"/>
        <w:rPr>
          <w:sz w:val="20"/>
          <w:szCs w:val="20"/>
        </w:rPr>
      </w:pPr>
    </w:p>
    <w:p w:rsidR="00755F4B" w:rsidRPr="00755F4B" w:rsidRDefault="00755F4B" w:rsidP="00755F4B">
      <w:pPr>
        <w:widowControl w:val="0"/>
        <w:autoSpaceDE w:val="0"/>
        <w:autoSpaceDN w:val="0"/>
        <w:adjustRightInd w:val="0"/>
        <w:ind w:firstLine="540"/>
        <w:jc w:val="both"/>
        <w:rPr>
          <w:sz w:val="20"/>
          <w:szCs w:val="20"/>
        </w:rPr>
      </w:pPr>
      <w:r w:rsidRPr="00755F4B">
        <w:rPr>
          <w:sz w:val="20"/>
          <w:szCs w:val="20"/>
        </w:rPr>
        <w:t xml:space="preserve">В соответствии с приказом Министерства финансов Российской Федерации от 28 декабря </w:t>
      </w:r>
      <w:smartTag w:uri="urn:schemas-microsoft-com:office:smarttags" w:element="metricconverter">
        <w:smartTagPr>
          <w:attr w:name="ProductID" w:val="2016 г"/>
        </w:smartTagPr>
        <w:r w:rsidRPr="00755F4B">
          <w:rPr>
            <w:sz w:val="20"/>
            <w:szCs w:val="20"/>
          </w:rPr>
          <w:t>2016 г</w:t>
        </w:r>
      </w:smartTag>
      <w:r w:rsidRPr="00755F4B">
        <w:rPr>
          <w:sz w:val="20"/>
          <w:szCs w:val="20"/>
        </w:rPr>
        <w:t xml:space="preserve">. </w:t>
      </w:r>
      <w:hyperlink r:id="rId35" w:tooltip="Приказ Минфина России от 23.12.2014 N 163н &quot;О Порядке формирования и ведения реестра участников бюджетного процесса, а также юридических лиц, не являющихся участниками бюджетного процесса&quot; (Зарегистрировано в Минюсте России 09.02.2015 N 35954){КонсультантПлюс}" w:history="1">
        <w:r w:rsidRPr="00755F4B">
          <w:rPr>
            <w:sz w:val="20"/>
            <w:szCs w:val="20"/>
          </w:rPr>
          <w:t>N 243н</w:t>
        </w:r>
      </w:hyperlink>
      <w:r w:rsidRPr="00755F4B">
        <w:rPr>
          <w:sz w:val="20"/>
          <w:szCs w:val="20"/>
        </w:rPr>
        <w:t xml:space="preserve"> "О составе и порядке размещения и предоставления информации на едином портале бюджетной системы Российской Федерации»”, в целях формирования  и размещения информации на едином портале ГИИС «Электронный бюджет»:</w:t>
      </w:r>
    </w:p>
    <w:p w:rsidR="00755F4B" w:rsidRPr="00755F4B" w:rsidRDefault="00755F4B" w:rsidP="00755F4B">
      <w:pPr>
        <w:widowControl w:val="0"/>
        <w:numPr>
          <w:ilvl w:val="0"/>
          <w:numId w:val="36"/>
        </w:numPr>
        <w:autoSpaceDE w:val="0"/>
        <w:autoSpaceDN w:val="0"/>
        <w:adjustRightInd w:val="0"/>
        <w:spacing w:before="240"/>
        <w:jc w:val="both"/>
        <w:rPr>
          <w:sz w:val="20"/>
          <w:szCs w:val="20"/>
        </w:rPr>
      </w:pPr>
      <w:r w:rsidRPr="00755F4B">
        <w:rPr>
          <w:sz w:val="20"/>
          <w:szCs w:val="20"/>
        </w:rPr>
        <w:t>Закрепить ответственных за работу в системе ГИИС «Электронный бюджет» и наделить их следующими полномочиями:</w:t>
      </w:r>
    </w:p>
    <w:p w:rsidR="00755F4B" w:rsidRPr="00755F4B" w:rsidRDefault="00755F4B" w:rsidP="00755F4B">
      <w:pPr>
        <w:widowControl w:val="0"/>
        <w:autoSpaceDE w:val="0"/>
        <w:autoSpaceDN w:val="0"/>
        <w:adjustRightInd w:val="0"/>
        <w:jc w:val="both"/>
        <w:rPr>
          <w:sz w:val="20"/>
          <w:szCs w:val="20"/>
        </w:rPr>
      </w:pPr>
    </w:p>
    <w:p w:rsidR="00755F4B" w:rsidRPr="00755F4B" w:rsidRDefault="00755F4B" w:rsidP="00755F4B">
      <w:pPr>
        <w:widowControl w:val="0"/>
        <w:autoSpaceDE w:val="0"/>
        <w:autoSpaceDN w:val="0"/>
        <w:adjustRightInd w:val="0"/>
        <w:jc w:val="both"/>
        <w:rPr>
          <w:sz w:val="20"/>
          <w:szCs w:val="20"/>
        </w:rPr>
      </w:pPr>
      <w:r w:rsidRPr="00755F4B">
        <w:rPr>
          <w:sz w:val="20"/>
          <w:szCs w:val="20"/>
        </w:rPr>
        <w:t>1.1.</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2410"/>
        <w:gridCol w:w="2552"/>
        <w:gridCol w:w="2268"/>
      </w:tblGrid>
      <w:tr w:rsidR="00755F4B" w:rsidRPr="00755F4B" w:rsidTr="00755F4B">
        <w:tblPrEx>
          <w:tblCellMar>
            <w:top w:w="0" w:type="dxa"/>
            <w:bottom w:w="0" w:type="dxa"/>
          </w:tblCellMar>
        </w:tblPrEx>
        <w:trPr>
          <w:trHeight w:val="71"/>
          <w:jc w:val="center"/>
        </w:trPr>
        <w:tc>
          <w:tcPr>
            <w:tcW w:w="2184" w:type="dxa"/>
            <w:vAlign w:val="center"/>
          </w:tcPr>
          <w:p w:rsidR="00755F4B" w:rsidRPr="00755F4B" w:rsidRDefault="00755F4B" w:rsidP="00755F4B">
            <w:pPr>
              <w:autoSpaceDE w:val="0"/>
              <w:autoSpaceDN w:val="0"/>
              <w:spacing w:line="240" w:lineRule="atLeast"/>
              <w:rPr>
                <w:spacing w:val="6"/>
                <w:sz w:val="20"/>
                <w:szCs w:val="20"/>
              </w:rPr>
            </w:pPr>
            <w:r w:rsidRPr="00755F4B">
              <w:rPr>
                <w:spacing w:val="6"/>
                <w:sz w:val="20"/>
                <w:szCs w:val="20"/>
              </w:rPr>
              <w:t>ФИО пользователя</w:t>
            </w:r>
          </w:p>
        </w:tc>
        <w:tc>
          <w:tcPr>
            <w:tcW w:w="7230" w:type="dxa"/>
            <w:gridSpan w:val="3"/>
          </w:tcPr>
          <w:p w:rsidR="00755F4B" w:rsidRPr="00755F4B" w:rsidRDefault="00755F4B" w:rsidP="00755F4B">
            <w:pPr>
              <w:autoSpaceDE w:val="0"/>
              <w:autoSpaceDN w:val="0"/>
              <w:spacing w:line="240" w:lineRule="atLeast"/>
              <w:jc w:val="both"/>
              <w:rPr>
                <w:spacing w:val="6"/>
                <w:sz w:val="20"/>
                <w:szCs w:val="20"/>
              </w:rPr>
            </w:pPr>
            <w:r w:rsidRPr="00755F4B">
              <w:rPr>
                <w:spacing w:val="6"/>
                <w:sz w:val="20"/>
                <w:szCs w:val="20"/>
              </w:rPr>
              <w:t>Иванов Александр Иванович</w:t>
            </w:r>
          </w:p>
        </w:tc>
      </w:tr>
      <w:tr w:rsidR="00755F4B" w:rsidRPr="00755F4B" w:rsidTr="00755F4B">
        <w:tblPrEx>
          <w:tblCellMar>
            <w:top w:w="0" w:type="dxa"/>
            <w:bottom w:w="0" w:type="dxa"/>
          </w:tblCellMar>
        </w:tblPrEx>
        <w:trPr>
          <w:trHeight w:hRule="exact" w:val="343"/>
          <w:jc w:val="center"/>
        </w:trPr>
        <w:tc>
          <w:tcPr>
            <w:tcW w:w="2184" w:type="dxa"/>
            <w:vAlign w:val="center"/>
          </w:tcPr>
          <w:p w:rsidR="00755F4B" w:rsidRPr="00755F4B" w:rsidRDefault="00755F4B" w:rsidP="00755F4B">
            <w:pPr>
              <w:autoSpaceDE w:val="0"/>
              <w:autoSpaceDN w:val="0"/>
              <w:spacing w:line="240" w:lineRule="atLeast"/>
              <w:rPr>
                <w:spacing w:val="6"/>
                <w:sz w:val="20"/>
                <w:szCs w:val="20"/>
              </w:rPr>
            </w:pPr>
            <w:r w:rsidRPr="00755F4B">
              <w:rPr>
                <w:spacing w:val="6"/>
                <w:sz w:val="20"/>
                <w:szCs w:val="20"/>
              </w:rPr>
              <w:t>Должность</w:t>
            </w:r>
          </w:p>
        </w:tc>
        <w:tc>
          <w:tcPr>
            <w:tcW w:w="7230" w:type="dxa"/>
            <w:gridSpan w:val="3"/>
          </w:tcPr>
          <w:p w:rsidR="00755F4B" w:rsidRPr="00755F4B" w:rsidRDefault="00755F4B" w:rsidP="00755F4B">
            <w:pPr>
              <w:autoSpaceDE w:val="0"/>
              <w:autoSpaceDN w:val="0"/>
              <w:spacing w:line="240" w:lineRule="atLeast"/>
              <w:jc w:val="both"/>
              <w:rPr>
                <w:spacing w:val="6"/>
                <w:sz w:val="20"/>
                <w:szCs w:val="20"/>
              </w:rPr>
            </w:pPr>
            <w:r w:rsidRPr="00755F4B">
              <w:rPr>
                <w:spacing w:val="6"/>
                <w:sz w:val="20"/>
                <w:szCs w:val="20"/>
              </w:rPr>
              <w:t>Глава Яжелбицкого сельского поселения</w:t>
            </w:r>
          </w:p>
        </w:tc>
      </w:tr>
      <w:tr w:rsidR="00755F4B" w:rsidRPr="00755F4B" w:rsidTr="00755F4B">
        <w:tblPrEx>
          <w:tblCellMar>
            <w:top w:w="0" w:type="dxa"/>
            <w:bottom w:w="0" w:type="dxa"/>
          </w:tblCellMar>
        </w:tblPrEx>
        <w:trPr>
          <w:trHeight w:hRule="exact" w:val="358"/>
          <w:jc w:val="center"/>
        </w:trPr>
        <w:tc>
          <w:tcPr>
            <w:tcW w:w="9414" w:type="dxa"/>
            <w:gridSpan w:val="4"/>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Полномочие</w:t>
            </w:r>
          </w:p>
        </w:tc>
      </w:tr>
      <w:tr w:rsidR="00755F4B" w:rsidRPr="00755F4B" w:rsidTr="00755F4B">
        <w:tblPrEx>
          <w:tblCellMar>
            <w:top w:w="0" w:type="dxa"/>
            <w:bottom w:w="0" w:type="dxa"/>
          </w:tblCellMar>
        </w:tblPrEx>
        <w:trPr>
          <w:trHeight w:hRule="exact" w:val="415"/>
          <w:jc w:val="center"/>
        </w:trPr>
        <w:tc>
          <w:tcPr>
            <w:tcW w:w="2184"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Ввод данных</w:t>
            </w:r>
          </w:p>
        </w:tc>
        <w:tc>
          <w:tcPr>
            <w:tcW w:w="2410"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Согласование</w:t>
            </w:r>
          </w:p>
        </w:tc>
        <w:tc>
          <w:tcPr>
            <w:tcW w:w="2552"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Утверждение</w:t>
            </w:r>
          </w:p>
        </w:tc>
        <w:tc>
          <w:tcPr>
            <w:tcW w:w="2268"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Просмотр</w:t>
            </w:r>
          </w:p>
          <w:p w:rsidR="00755F4B" w:rsidRPr="00755F4B" w:rsidRDefault="00755F4B" w:rsidP="00755F4B">
            <w:pPr>
              <w:autoSpaceDE w:val="0"/>
              <w:autoSpaceDN w:val="0"/>
              <w:spacing w:line="240" w:lineRule="atLeast"/>
              <w:jc w:val="center"/>
              <w:rPr>
                <w:b/>
                <w:bCs/>
                <w:spacing w:val="6"/>
                <w:sz w:val="20"/>
                <w:szCs w:val="20"/>
              </w:rPr>
            </w:pPr>
          </w:p>
        </w:tc>
      </w:tr>
      <w:tr w:rsidR="00755F4B" w:rsidRPr="00755F4B" w:rsidTr="00755F4B">
        <w:tblPrEx>
          <w:tblCellMar>
            <w:top w:w="0" w:type="dxa"/>
            <w:bottom w:w="0" w:type="dxa"/>
          </w:tblCellMar>
        </w:tblPrEx>
        <w:trPr>
          <w:trHeight w:hRule="exact" w:val="268"/>
          <w:jc w:val="center"/>
        </w:trPr>
        <w:tc>
          <w:tcPr>
            <w:tcW w:w="2184" w:type="dxa"/>
            <w:vAlign w:val="center"/>
          </w:tcPr>
          <w:p w:rsidR="00755F4B" w:rsidRPr="00755F4B" w:rsidRDefault="00755F4B" w:rsidP="00755F4B">
            <w:pPr>
              <w:autoSpaceDE w:val="0"/>
              <w:autoSpaceDN w:val="0"/>
              <w:spacing w:line="240" w:lineRule="atLeast"/>
              <w:jc w:val="center"/>
              <w:rPr>
                <w:i/>
                <w:iCs/>
                <w:spacing w:val="6"/>
                <w:sz w:val="20"/>
                <w:szCs w:val="20"/>
              </w:rPr>
            </w:pPr>
            <w:r w:rsidRPr="00755F4B">
              <w:rPr>
                <w:i/>
                <w:iCs/>
                <w:spacing w:val="6"/>
                <w:sz w:val="20"/>
                <w:szCs w:val="20"/>
              </w:rPr>
              <w:t>Добавить</w:t>
            </w:r>
          </w:p>
        </w:tc>
        <w:tc>
          <w:tcPr>
            <w:tcW w:w="2410" w:type="dxa"/>
            <w:vAlign w:val="center"/>
          </w:tcPr>
          <w:p w:rsidR="00755F4B" w:rsidRPr="00755F4B" w:rsidRDefault="00755F4B" w:rsidP="00755F4B">
            <w:pPr>
              <w:autoSpaceDE w:val="0"/>
              <w:autoSpaceDN w:val="0"/>
              <w:spacing w:line="240" w:lineRule="atLeast"/>
              <w:jc w:val="center"/>
              <w:rPr>
                <w:i/>
                <w:iCs/>
                <w:spacing w:val="6"/>
                <w:sz w:val="20"/>
                <w:szCs w:val="20"/>
              </w:rPr>
            </w:pPr>
            <w:r w:rsidRPr="00755F4B">
              <w:rPr>
                <w:i/>
                <w:iCs/>
                <w:spacing w:val="6"/>
                <w:sz w:val="20"/>
                <w:szCs w:val="20"/>
              </w:rPr>
              <w:t>Добавить</w:t>
            </w:r>
          </w:p>
        </w:tc>
        <w:tc>
          <w:tcPr>
            <w:tcW w:w="2552" w:type="dxa"/>
            <w:vAlign w:val="center"/>
          </w:tcPr>
          <w:p w:rsidR="00755F4B" w:rsidRPr="00755F4B" w:rsidRDefault="00755F4B" w:rsidP="00755F4B">
            <w:pPr>
              <w:autoSpaceDE w:val="0"/>
              <w:autoSpaceDN w:val="0"/>
              <w:spacing w:line="240" w:lineRule="atLeast"/>
              <w:jc w:val="center"/>
              <w:rPr>
                <w:i/>
                <w:iCs/>
                <w:spacing w:val="6"/>
                <w:sz w:val="20"/>
                <w:szCs w:val="20"/>
              </w:rPr>
            </w:pPr>
            <w:r w:rsidRPr="00755F4B">
              <w:rPr>
                <w:i/>
                <w:iCs/>
                <w:spacing w:val="6"/>
                <w:sz w:val="20"/>
                <w:szCs w:val="20"/>
              </w:rPr>
              <w:t>Добавить</w:t>
            </w:r>
          </w:p>
        </w:tc>
        <w:tc>
          <w:tcPr>
            <w:tcW w:w="2268" w:type="dxa"/>
            <w:vAlign w:val="center"/>
          </w:tcPr>
          <w:p w:rsidR="00755F4B" w:rsidRPr="00755F4B" w:rsidRDefault="00755F4B" w:rsidP="00755F4B">
            <w:pPr>
              <w:autoSpaceDE w:val="0"/>
              <w:autoSpaceDN w:val="0"/>
              <w:spacing w:line="240" w:lineRule="atLeast"/>
              <w:jc w:val="center"/>
              <w:rPr>
                <w:i/>
                <w:iCs/>
                <w:spacing w:val="6"/>
                <w:sz w:val="20"/>
                <w:szCs w:val="20"/>
              </w:rPr>
            </w:pPr>
            <w:r w:rsidRPr="00755F4B">
              <w:rPr>
                <w:i/>
                <w:iCs/>
                <w:spacing w:val="6"/>
                <w:sz w:val="20"/>
                <w:szCs w:val="20"/>
              </w:rPr>
              <w:t>Добавить</w:t>
            </w:r>
          </w:p>
        </w:tc>
      </w:tr>
    </w:tbl>
    <w:p w:rsidR="00755F4B" w:rsidRPr="00755F4B" w:rsidRDefault="00755F4B" w:rsidP="00755F4B">
      <w:pPr>
        <w:widowControl w:val="0"/>
        <w:autoSpaceDE w:val="0"/>
        <w:autoSpaceDN w:val="0"/>
        <w:adjustRightInd w:val="0"/>
        <w:jc w:val="both"/>
        <w:rPr>
          <w:sz w:val="20"/>
          <w:szCs w:val="20"/>
        </w:rPr>
      </w:pPr>
    </w:p>
    <w:p w:rsidR="00755F4B" w:rsidRPr="00755F4B" w:rsidRDefault="00755F4B" w:rsidP="00755F4B">
      <w:pPr>
        <w:widowControl w:val="0"/>
        <w:autoSpaceDE w:val="0"/>
        <w:autoSpaceDN w:val="0"/>
        <w:adjustRightInd w:val="0"/>
        <w:jc w:val="both"/>
        <w:rPr>
          <w:sz w:val="20"/>
          <w:szCs w:val="20"/>
        </w:rPr>
      </w:pPr>
      <w:r w:rsidRPr="00755F4B">
        <w:rPr>
          <w:sz w:val="20"/>
          <w:szCs w:val="20"/>
        </w:rPr>
        <w:t xml:space="preserve">1.2.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410"/>
        <w:gridCol w:w="2552"/>
        <w:gridCol w:w="2268"/>
      </w:tblGrid>
      <w:tr w:rsidR="00755F4B" w:rsidRPr="00755F4B" w:rsidTr="00755F4B">
        <w:tblPrEx>
          <w:tblCellMar>
            <w:top w:w="0" w:type="dxa"/>
            <w:bottom w:w="0" w:type="dxa"/>
          </w:tblCellMar>
        </w:tblPrEx>
        <w:trPr>
          <w:trHeight w:val="71"/>
          <w:jc w:val="center"/>
        </w:trPr>
        <w:tc>
          <w:tcPr>
            <w:tcW w:w="2364" w:type="dxa"/>
            <w:vAlign w:val="center"/>
          </w:tcPr>
          <w:p w:rsidR="00755F4B" w:rsidRPr="00755F4B" w:rsidRDefault="00755F4B" w:rsidP="00755F4B">
            <w:pPr>
              <w:autoSpaceDE w:val="0"/>
              <w:autoSpaceDN w:val="0"/>
              <w:spacing w:line="240" w:lineRule="atLeast"/>
              <w:rPr>
                <w:spacing w:val="6"/>
                <w:sz w:val="20"/>
                <w:szCs w:val="20"/>
              </w:rPr>
            </w:pPr>
            <w:r w:rsidRPr="00755F4B">
              <w:rPr>
                <w:spacing w:val="6"/>
                <w:sz w:val="20"/>
                <w:szCs w:val="20"/>
              </w:rPr>
              <w:t>ФИО пользователя</w:t>
            </w:r>
          </w:p>
        </w:tc>
        <w:tc>
          <w:tcPr>
            <w:tcW w:w="7230" w:type="dxa"/>
            <w:gridSpan w:val="3"/>
          </w:tcPr>
          <w:p w:rsidR="00755F4B" w:rsidRPr="00755F4B" w:rsidRDefault="00755F4B" w:rsidP="00755F4B">
            <w:pPr>
              <w:autoSpaceDE w:val="0"/>
              <w:autoSpaceDN w:val="0"/>
              <w:rPr>
                <w:sz w:val="20"/>
                <w:szCs w:val="20"/>
              </w:rPr>
            </w:pPr>
            <w:r w:rsidRPr="00755F4B">
              <w:rPr>
                <w:sz w:val="20"/>
                <w:szCs w:val="20"/>
              </w:rPr>
              <w:t>Маркова Надежда Васильевна</w:t>
            </w:r>
          </w:p>
        </w:tc>
      </w:tr>
      <w:tr w:rsidR="00755F4B" w:rsidRPr="00755F4B" w:rsidTr="00755F4B">
        <w:tblPrEx>
          <w:tblCellMar>
            <w:top w:w="0" w:type="dxa"/>
            <w:bottom w:w="0" w:type="dxa"/>
          </w:tblCellMar>
        </w:tblPrEx>
        <w:trPr>
          <w:trHeight w:hRule="exact" w:val="343"/>
          <w:jc w:val="center"/>
        </w:trPr>
        <w:tc>
          <w:tcPr>
            <w:tcW w:w="2364" w:type="dxa"/>
            <w:vAlign w:val="center"/>
          </w:tcPr>
          <w:p w:rsidR="00755F4B" w:rsidRPr="00755F4B" w:rsidRDefault="00755F4B" w:rsidP="00755F4B">
            <w:pPr>
              <w:autoSpaceDE w:val="0"/>
              <w:autoSpaceDN w:val="0"/>
              <w:spacing w:line="240" w:lineRule="atLeast"/>
              <w:rPr>
                <w:spacing w:val="6"/>
                <w:sz w:val="20"/>
                <w:szCs w:val="20"/>
              </w:rPr>
            </w:pPr>
            <w:r w:rsidRPr="00755F4B">
              <w:rPr>
                <w:spacing w:val="6"/>
                <w:sz w:val="20"/>
                <w:szCs w:val="20"/>
              </w:rPr>
              <w:t>Должность</w:t>
            </w:r>
          </w:p>
        </w:tc>
        <w:tc>
          <w:tcPr>
            <w:tcW w:w="7230" w:type="dxa"/>
            <w:gridSpan w:val="3"/>
          </w:tcPr>
          <w:p w:rsidR="00755F4B" w:rsidRPr="00755F4B" w:rsidRDefault="00755F4B" w:rsidP="00755F4B">
            <w:pPr>
              <w:autoSpaceDE w:val="0"/>
              <w:autoSpaceDN w:val="0"/>
              <w:rPr>
                <w:sz w:val="20"/>
                <w:szCs w:val="20"/>
              </w:rPr>
            </w:pPr>
            <w:r w:rsidRPr="00755F4B">
              <w:rPr>
                <w:sz w:val="20"/>
                <w:szCs w:val="20"/>
              </w:rPr>
              <w:t xml:space="preserve">Специалист 1 категории, главный бухгалтер </w:t>
            </w:r>
          </w:p>
        </w:tc>
      </w:tr>
      <w:tr w:rsidR="00755F4B" w:rsidRPr="00755F4B" w:rsidTr="00755F4B">
        <w:tblPrEx>
          <w:tblCellMar>
            <w:top w:w="0" w:type="dxa"/>
            <w:bottom w:w="0" w:type="dxa"/>
          </w:tblCellMar>
        </w:tblPrEx>
        <w:trPr>
          <w:trHeight w:hRule="exact" w:val="358"/>
          <w:jc w:val="center"/>
        </w:trPr>
        <w:tc>
          <w:tcPr>
            <w:tcW w:w="9594" w:type="dxa"/>
            <w:gridSpan w:val="4"/>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Полномочие</w:t>
            </w:r>
          </w:p>
        </w:tc>
      </w:tr>
      <w:tr w:rsidR="00755F4B" w:rsidRPr="00755F4B" w:rsidTr="00755F4B">
        <w:tblPrEx>
          <w:tblCellMar>
            <w:top w:w="0" w:type="dxa"/>
            <w:bottom w:w="0" w:type="dxa"/>
          </w:tblCellMar>
        </w:tblPrEx>
        <w:trPr>
          <w:trHeight w:hRule="exact" w:val="415"/>
          <w:jc w:val="center"/>
        </w:trPr>
        <w:tc>
          <w:tcPr>
            <w:tcW w:w="2364"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Ввод данных</w:t>
            </w:r>
          </w:p>
        </w:tc>
        <w:tc>
          <w:tcPr>
            <w:tcW w:w="2410"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Согласование</w:t>
            </w:r>
          </w:p>
        </w:tc>
        <w:tc>
          <w:tcPr>
            <w:tcW w:w="2552"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Утверждение</w:t>
            </w:r>
          </w:p>
        </w:tc>
        <w:tc>
          <w:tcPr>
            <w:tcW w:w="2268" w:type="dxa"/>
            <w:vAlign w:val="center"/>
          </w:tcPr>
          <w:p w:rsidR="00755F4B" w:rsidRPr="00755F4B" w:rsidRDefault="00755F4B" w:rsidP="00755F4B">
            <w:pPr>
              <w:autoSpaceDE w:val="0"/>
              <w:autoSpaceDN w:val="0"/>
              <w:spacing w:line="240" w:lineRule="atLeast"/>
              <w:jc w:val="center"/>
              <w:rPr>
                <w:b/>
                <w:bCs/>
                <w:spacing w:val="6"/>
                <w:sz w:val="20"/>
                <w:szCs w:val="20"/>
              </w:rPr>
            </w:pPr>
            <w:r w:rsidRPr="00755F4B">
              <w:rPr>
                <w:b/>
                <w:bCs/>
                <w:spacing w:val="6"/>
                <w:sz w:val="20"/>
                <w:szCs w:val="20"/>
              </w:rPr>
              <w:t>Просмотр</w:t>
            </w:r>
          </w:p>
          <w:p w:rsidR="00755F4B" w:rsidRPr="00755F4B" w:rsidRDefault="00755F4B" w:rsidP="00755F4B">
            <w:pPr>
              <w:autoSpaceDE w:val="0"/>
              <w:autoSpaceDN w:val="0"/>
              <w:spacing w:line="240" w:lineRule="atLeast"/>
              <w:jc w:val="center"/>
              <w:rPr>
                <w:b/>
                <w:bCs/>
                <w:spacing w:val="6"/>
                <w:sz w:val="20"/>
                <w:szCs w:val="20"/>
              </w:rPr>
            </w:pPr>
          </w:p>
        </w:tc>
      </w:tr>
      <w:tr w:rsidR="00755F4B" w:rsidRPr="00755F4B" w:rsidTr="00755F4B">
        <w:tblPrEx>
          <w:tblCellMar>
            <w:top w:w="0" w:type="dxa"/>
            <w:bottom w:w="0" w:type="dxa"/>
          </w:tblCellMar>
        </w:tblPrEx>
        <w:trPr>
          <w:trHeight w:hRule="exact" w:val="295"/>
          <w:jc w:val="center"/>
        </w:trPr>
        <w:tc>
          <w:tcPr>
            <w:tcW w:w="2364" w:type="dxa"/>
            <w:vAlign w:val="center"/>
          </w:tcPr>
          <w:p w:rsidR="00755F4B" w:rsidRPr="00755F4B" w:rsidRDefault="00755F4B" w:rsidP="00755F4B">
            <w:pPr>
              <w:autoSpaceDE w:val="0"/>
              <w:autoSpaceDN w:val="0"/>
              <w:spacing w:line="240" w:lineRule="atLeast"/>
              <w:jc w:val="center"/>
              <w:rPr>
                <w:i/>
                <w:iCs/>
                <w:spacing w:val="6"/>
                <w:sz w:val="20"/>
                <w:szCs w:val="20"/>
              </w:rPr>
            </w:pPr>
            <w:r w:rsidRPr="00755F4B">
              <w:rPr>
                <w:i/>
                <w:iCs/>
                <w:spacing w:val="6"/>
                <w:sz w:val="20"/>
                <w:szCs w:val="20"/>
              </w:rPr>
              <w:t>Добавить</w:t>
            </w:r>
          </w:p>
        </w:tc>
        <w:tc>
          <w:tcPr>
            <w:tcW w:w="2410" w:type="dxa"/>
            <w:vAlign w:val="center"/>
          </w:tcPr>
          <w:p w:rsidR="00755F4B" w:rsidRPr="00755F4B" w:rsidRDefault="00755F4B" w:rsidP="00755F4B">
            <w:pPr>
              <w:autoSpaceDE w:val="0"/>
              <w:autoSpaceDN w:val="0"/>
              <w:spacing w:line="240" w:lineRule="atLeast"/>
              <w:jc w:val="center"/>
              <w:rPr>
                <w:i/>
                <w:iCs/>
                <w:spacing w:val="6"/>
                <w:sz w:val="20"/>
                <w:szCs w:val="20"/>
              </w:rPr>
            </w:pPr>
            <w:r w:rsidRPr="00755F4B">
              <w:rPr>
                <w:i/>
                <w:iCs/>
                <w:spacing w:val="6"/>
                <w:sz w:val="20"/>
                <w:szCs w:val="20"/>
              </w:rPr>
              <w:t>Добавить</w:t>
            </w:r>
          </w:p>
        </w:tc>
        <w:tc>
          <w:tcPr>
            <w:tcW w:w="2552" w:type="dxa"/>
            <w:vAlign w:val="center"/>
          </w:tcPr>
          <w:p w:rsidR="00755F4B" w:rsidRPr="00755F4B" w:rsidRDefault="00755F4B" w:rsidP="00755F4B">
            <w:pPr>
              <w:autoSpaceDE w:val="0"/>
              <w:autoSpaceDN w:val="0"/>
              <w:spacing w:line="240" w:lineRule="atLeast"/>
              <w:jc w:val="center"/>
              <w:rPr>
                <w:i/>
                <w:iCs/>
                <w:spacing w:val="6"/>
                <w:sz w:val="20"/>
                <w:szCs w:val="20"/>
              </w:rPr>
            </w:pPr>
          </w:p>
        </w:tc>
        <w:tc>
          <w:tcPr>
            <w:tcW w:w="2268" w:type="dxa"/>
            <w:vAlign w:val="center"/>
          </w:tcPr>
          <w:p w:rsidR="00755F4B" w:rsidRPr="00755F4B" w:rsidRDefault="00755F4B" w:rsidP="00755F4B">
            <w:pPr>
              <w:autoSpaceDE w:val="0"/>
              <w:autoSpaceDN w:val="0"/>
              <w:spacing w:line="240" w:lineRule="atLeast"/>
              <w:jc w:val="center"/>
              <w:rPr>
                <w:i/>
                <w:iCs/>
                <w:spacing w:val="6"/>
                <w:sz w:val="20"/>
                <w:szCs w:val="20"/>
              </w:rPr>
            </w:pPr>
            <w:r w:rsidRPr="00755F4B">
              <w:rPr>
                <w:i/>
                <w:iCs/>
                <w:spacing w:val="6"/>
                <w:sz w:val="20"/>
                <w:szCs w:val="20"/>
              </w:rPr>
              <w:t>Добавить</w:t>
            </w:r>
          </w:p>
        </w:tc>
      </w:tr>
    </w:tbl>
    <w:p w:rsidR="00755F4B" w:rsidRPr="00755F4B" w:rsidRDefault="00755F4B" w:rsidP="00755F4B">
      <w:pPr>
        <w:widowControl w:val="0"/>
        <w:autoSpaceDE w:val="0"/>
        <w:autoSpaceDN w:val="0"/>
        <w:adjustRightInd w:val="0"/>
        <w:jc w:val="both"/>
        <w:rPr>
          <w:sz w:val="20"/>
          <w:szCs w:val="20"/>
        </w:rPr>
      </w:pPr>
    </w:p>
    <w:p w:rsidR="00755F4B" w:rsidRPr="00755F4B" w:rsidRDefault="00755F4B" w:rsidP="00755F4B">
      <w:pPr>
        <w:widowControl w:val="0"/>
        <w:numPr>
          <w:ilvl w:val="0"/>
          <w:numId w:val="36"/>
        </w:numPr>
        <w:autoSpaceDE w:val="0"/>
        <w:autoSpaceDN w:val="0"/>
        <w:adjustRightInd w:val="0"/>
        <w:ind w:left="0" w:firstLine="360"/>
        <w:jc w:val="both"/>
        <w:rPr>
          <w:sz w:val="20"/>
          <w:szCs w:val="20"/>
        </w:rPr>
      </w:pPr>
      <w:r w:rsidRPr="00755F4B">
        <w:rPr>
          <w:sz w:val="20"/>
          <w:szCs w:val="20"/>
        </w:rPr>
        <w:t>Распоряжение Администрации Яжелбицкого сельского поселения №35-рг от 21.10.2019 «О назначении ответственных лиц и наделении их отдельными полномочиями в системе ГИИС «Электронный бюджет» считать утратившим силу.</w:t>
      </w:r>
    </w:p>
    <w:p w:rsidR="00755F4B" w:rsidRPr="00755F4B" w:rsidRDefault="00755F4B" w:rsidP="00755F4B">
      <w:pPr>
        <w:widowControl w:val="0"/>
        <w:numPr>
          <w:ilvl w:val="0"/>
          <w:numId w:val="36"/>
        </w:numPr>
        <w:autoSpaceDE w:val="0"/>
        <w:autoSpaceDN w:val="0"/>
        <w:adjustRightInd w:val="0"/>
        <w:jc w:val="both"/>
        <w:rPr>
          <w:sz w:val="20"/>
          <w:szCs w:val="20"/>
        </w:rPr>
      </w:pPr>
      <w:r w:rsidRPr="00755F4B">
        <w:rPr>
          <w:sz w:val="20"/>
          <w:szCs w:val="20"/>
        </w:rPr>
        <w:t>Контроль за выполнением настоящего распоряжения оставляю за собой.</w:t>
      </w:r>
    </w:p>
    <w:p w:rsidR="00755F4B" w:rsidRPr="00755F4B" w:rsidRDefault="00755F4B" w:rsidP="00755F4B">
      <w:pPr>
        <w:shd w:val="clear" w:color="auto" w:fill="FFFFFF"/>
        <w:jc w:val="both"/>
        <w:rPr>
          <w:sz w:val="20"/>
          <w:szCs w:val="20"/>
        </w:rPr>
      </w:pPr>
    </w:p>
    <w:p w:rsidR="00755F4B" w:rsidRPr="00755F4B" w:rsidRDefault="00755F4B" w:rsidP="00755F4B">
      <w:pPr>
        <w:pStyle w:val="affa"/>
        <w:spacing w:after="0"/>
        <w:rPr>
          <w:sz w:val="20"/>
          <w:szCs w:val="20"/>
        </w:rPr>
      </w:pPr>
    </w:p>
    <w:tbl>
      <w:tblPr>
        <w:tblW w:w="9720" w:type="dxa"/>
        <w:tblInd w:w="108" w:type="dxa"/>
        <w:tblLayout w:type="fixed"/>
        <w:tblLook w:val="0000" w:firstRow="0" w:lastRow="0" w:firstColumn="0" w:lastColumn="0" w:noHBand="0" w:noVBand="0"/>
      </w:tblPr>
      <w:tblGrid>
        <w:gridCol w:w="5100"/>
        <w:gridCol w:w="2460"/>
        <w:gridCol w:w="2160"/>
      </w:tblGrid>
      <w:tr w:rsidR="00755F4B" w:rsidRPr="00755F4B" w:rsidTr="00755F4B">
        <w:tc>
          <w:tcPr>
            <w:tcW w:w="5100" w:type="dxa"/>
          </w:tcPr>
          <w:p w:rsidR="00755F4B" w:rsidRPr="00755F4B" w:rsidRDefault="00755F4B" w:rsidP="00755F4B">
            <w:pPr>
              <w:rPr>
                <w:sz w:val="20"/>
                <w:szCs w:val="20"/>
              </w:rPr>
            </w:pPr>
            <w:r w:rsidRPr="00755F4B">
              <w:rPr>
                <w:b/>
                <w:sz w:val="20"/>
                <w:szCs w:val="20"/>
              </w:rPr>
              <w:t xml:space="preserve">Глава сельского поселения                                                                          </w:t>
            </w:r>
          </w:p>
        </w:tc>
        <w:tc>
          <w:tcPr>
            <w:tcW w:w="2460" w:type="dxa"/>
          </w:tcPr>
          <w:p w:rsidR="00755F4B" w:rsidRPr="00755F4B" w:rsidRDefault="00755F4B" w:rsidP="00755F4B">
            <w:pPr>
              <w:rPr>
                <w:sz w:val="20"/>
                <w:szCs w:val="20"/>
              </w:rPr>
            </w:pPr>
          </w:p>
        </w:tc>
        <w:tc>
          <w:tcPr>
            <w:tcW w:w="2160" w:type="dxa"/>
          </w:tcPr>
          <w:p w:rsidR="00755F4B" w:rsidRPr="00755F4B" w:rsidRDefault="00755F4B" w:rsidP="00755F4B">
            <w:pPr>
              <w:rPr>
                <w:sz w:val="20"/>
                <w:szCs w:val="20"/>
              </w:rPr>
            </w:pPr>
            <w:r w:rsidRPr="00755F4B">
              <w:rPr>
                <w:b/>
                <w:sz w:val="20"/>
                <w:szCs w:val="20"/>
              </w:rPr>
              <w:t>А.И. Иванов</w:t>
            </w:r>
          </w:p>
        </w:tc>
      </w:tr>
    </w:tbl>
    <w:p w:rsidR="00755F4B" w:rsidRPr="00755F4B" w:rsidRDefault="00755F4B" w:rsidP="00755F4B">
      <w:pPr>
        <w:pStyle w:val="affa"/>
        <w:tabs>
          <w:tab w:val="left" w:pos="2031"/>
        </w:tabs>
        <w:ind w:left="0"/>
        <w:rPr>
          <w:sz w:val="20"/>
          <w:szCs w:val="20"/>
        </w:rPr>
      </w:pPr>
    </w:p>
    <w:p w:rsidR="00755F4B" w:rsidRPr="00755F4B" w:rsidRDefault="00755F4B" w:rsidP="00D3706F">
      <w:pPr>
        <w:jc w:val="center"/>
        <w:rPr>
          <w:sz w:val="20"/>
          <w:szCs w:val="20"/>
        </w:rPr>
      </w:pPr>
    </w:p>
    <w:p w:rsidR="00755F4B" w:rsidRPr="00755F4B" w:rsidRDefault="00755F4B" w:rsidP="00D3706F">
      <w:pPr>
        <w:jc w:val="center"/>
        <w:rPr>
          <w:sz w:val="20"/>
          <w:szCs w:val="20"/>
        </w:rPr>
      </w:pPr>
    </w:p>
    <w:p w:rsidR="00755F4B" w:rsidRPr="00755F4B" w:rsidRDefault="00755F4B" w:rsidP="00D3706F">
      <w:pPr>
        <w:jc w:val="center"/>
        <w:rPr>
          <w:sz w:val="20"/>
          <w:szCs w:val="20"/>
        </w:rPr>
      </w:pPr>
    </w:p>
    <w:p w:rsidR="00755F4B" w:rsidRDefault="00755F4B" w:rsidP="00D3706F">
      <w:pPr>
        <w:jc w:val="center"/>
        <w:rPr>
          <w:sz w:val="20"/>
          <w:szCs w:val="20"/>
        </w:rPr>
      </w:pPr>
    </w:p>
    <w:p w:rsidR="00755F4B" w:rsidRDefault="00755F4B" w:rsidP="00D3706F">
      <w:pPr>
        <w:jc w:val="center"/>
        <w:rPr>
          <w:sz w:val="20"/>
          <w:szCs w:val="20"/>
        </w:rPr>
      </w:pPr>
    </w:p>
    <w:p w:rsidR="00BA0751" w:rsidRDefault="00BA0751" w:rsidP="00D3706F">
      <w:pPr>
        <w:jc w:val="center"/>
        <w:rPr>
          <w:sz w:val="20"/>
          <w:szCs w:val="20"/>
        </w:rPr>
      </w:pPr>
    </w:p>
    <w:p w:rsidR="00BA0751" w:rsidRDefault="00BA0751" w:rsidP="00D3706F">
      <w:pPr>
        <w:jc w:val="center"/>
        <w:rPr>
          <w:sz w:val="20"/>
          <w:szCs w:val="20"/>
        </w:rPr>
      </w:pPr>
    </w:p>
    <w:p w:rsidR="00BA0751" w:rsidRDefault="00BA0751" w:rsidP="00D3706F">
      <w:pPr>
        <w:jc w:val="center"/>
        <w:rPr>
          <w:sz w:val="20"/>
          <w:szCs w:val="20"/>
        </w:rPr>
      </w:pPr>
    </w:p>
    <w:p w:rsidR="00755F4B" w:rsidRDefault="00755F4B" w:rsidP="00D3706F">
      <w:pPr>
        <w:jc w:val="center"/>
        <w:rPr>
          <w:sz w:val="20"/>
          <w:szCs w:val="20"/>
        </w:rPr>
      </w:pPr>
    </w:p>
    <w:p w:rsidR="00755F4B" w:rsidRDefault="00755F4B" w:rsidP="00D3706F">
      <w:pPr>
        <w:jc w:val="center"/>
        <w:rPr>
          <w:sz w:val="20"/>
          <w:szCs w:val="20"/>
        </w:rPr>
      </w:pPr>
    </w:p>
    <w:p w:rsidR="00755F4B" w:rsidRPr="00755F4B" w:rsidRDefault="00755F4B" w:rsidP="00755F4B">
      <w:pPr>
        <w:jc w:val="center"/>
        <w:rPr>
          <w:b/>
          <w:color w:val="000000"/>
          <w:sz w:val="20"/>
          <w:szCs w:val="20"/>
        </w:rPr>
      </w:pPr>
      <w:r w:rsidRPr="00755F4B">
        <w:rPr>
          <w:b/>
          <w:color w:val="000000"/>
          <w:sz w:val="20"/>
          <w:szCs w:val="20"/>
        </w:rPr>
        <w:lastRenderedPageBreak/>
        <w:t>Российская Федерация</w:t>
      </w:r>
    </w:p>
    <w:p w:rsidR="00755F4B" w:rsidRPr="00755F4B" w:rsidRDefault="00755F4B" w:rsidP="00755F4B">
      <w:pPr>
        <w:jc w:val="center"/>
        <w:rPr>
          <w:b/>
          <w:color w:val="000000"/>
          <w:sz w:val="20"/>
          <w:szCs w:val="20"/>
        </w:rPr>
      </w:pPr>
      <w:r w:rsidRPr="00755F4B">
        <w:rPr>
          <w:b/>
          <w:sz w:val="20"/>
          <w:szCs w:val="20"/>
        </w:rPr>
        <w:t xml:space="preserve">Новгородская область Валдайский район  </w:t>
      </w:r>
    </w:p>
    <w:p w:rsidR="00755F4B" w:rsidRPr="00755F4B" w:rsidRDefault="00755F4B" w:rsidP="00755F4B">
      <w:pPr>
        <w:rPr>
          <w:b/>
          <w:color w:val="000000"/>
          <w:sz w:val="20"/>
          <w:szCs w:val="20"/>
        </w:rPr>
      </w:pPr>
      <w:r>
        <w:rPr>
          <w:b/>
          <w:color w:val="000000"/>
          <w:sz w:val="20"/>
          <w:szCs w:val="20"/>
        </w:rPr>
        <w:t xml:space="preserve">        </w:t>
      </w:r>
      <w:r w:rsidR="00BA0751">
        <w:rPr>
          <w:b/>
          <w:color w:val="000000"/>
          <w:sz w:val="20"/>
          <w:szCs w:val="20"/>
        </w:rPr>
        <w:t xml:space="preserve">                     </w:t>
      </w:r>
      <w:r>
        <w:rPr>
          <w:b/>
          <w:color w:val="000000"/>
          <w:sz w:val="20"/>
          <w:szCs w:val="20"/>
        </w:rPr>
        <w:t xml:space="preserve">    </w:t>
      </w:r>
      <w:r w:rsidRPr="00755F4B">
        <w:rPr>
          <w:b/>
          <w:color w:val="000000"/>
          <w:sz w:val="20"/>
          <w:szCs w:val="20"/>
        </w:rPr>
        <w:t xml:space="preserve">АДМИНИСТРАЦИЯ ЯЖЕЛБИЦКОГО СЕЛЬСКОГО ПОСЕЛЕНИЯ </w:t>
      </w:r>
    </w:p>
    <w:p w:rsidR="00755F4B" w:rsidRPr="00755F4B" w:rsidRDefault="00755F4B" w:rsidP="00755F4B">
      <w:pPr>
        <w:pStyle w:val="20"/>
        <w:rPr>
          <w:b w:val="0"/>
          <w:color w:val="000000"/>
          <w:sz w:val="20"/>
          <w:szCs w:val="20"/>
        </w:rPr>
      </w:pPr>
      <w:r w:rsidRPr="00755F4B">
        <w:rPr>
          <w:b w:val="0"/>
          <w:color w:val="000000"/>
          <w:sz w:val="20"/>
          <w:szCs w:val="20"/>
        </w:rPr>
        <w:t>Р А С П О Р Я Ж Е Н И Е</w:t>
      </w:r>
    </w:p>
    <w:p w:rsidR="00755F4B" w:rsidRPr="00755F4B" w:rsidRDefault="00755F4B" w:rsidP="00755F4B">
      <w:pPr>
        <w:jc w:val="center"/>
        <w:rPr>
          <w:color w:val="000000"/>
          <w:sz w:val="20"/>
          <w:szCs w:val="20"/>
        </w:rPr>
      </w:pPr>
    </w:p>
    <w:p w:rsidR="00755F4B" w:rsidRPr="00755F4B" w:rsidRDefault="00755F4B" w:rsidP="00755F4B">
      <w:pPr>
        <w:rPr>
          <w:sz w:val="20"/>
          <w:szCs w:val="20"/>
        </w:rPr>
      </w:pPr>
    </w:p>
    <w:p w:rsidR="00755F4B" w:rsidRPr="00755F4B" w:rsidRDefault="00755F4B" w:rsidP="00755F4B">
      <w:pPr>
        <w:tabs>
          <w:tab w:val="left" w:pos="6918"/>
        </w:tabs>
        <w:rPr>
          <w:color w:val="000000"/>
          <w:sz w:val="20"/>
          <w:szCs w:val="20"/>
        </w:rPr>
      </w:pPr>
      <w:r w:rsidRPr="00755F4B">
        <w:rPr>
          <w:color w:val="000000"/>
          <w:sz w:val="20"/>
          <w:szCs w:val="20"/>
        </w:rPr>
        <w:t xml:space="preserve">от 28.09.2020 № 40-рг                                                            </w:t>
      </w:r>
    </w:p>
    <w:p w:rsidR="00755F4B" w:rsidRPr="00755F4B" w:rsidRDefault="00755F4B" w:rsidP="00755F4B">
      <w:pPr>
        <w:rPr>
          <w:b/>
          <w:color w:val="000000"/>
          <w:sz w:val="20"/>
          <w:szCs w:val="20"/>
        </w:rPr>
      </w:pPr>
      <w:r w:rsidRPr="00755F4B">
        <w:rPr>
          <w:color w:val="000000"/>
          <w:sz w:val="20"/>
          <w:szCs w:val="20"/>
        </w:rPr>
        <w:t>с. Яжелбицы</w:t>
      </w:r>
      <w:r w:rsidRPr="00755F4B">
        <w:rPr>
          <w:b/>
          <w:color w:val="000000"/>
          <w:sz w:val="20"/>
          <w:szCs w:val="20"/>
        </w:rPr>
        <w:t xml:space="preserve"> </w:t>
      </w:r>
    </w:p>
    <w:p w:rsidR="00755F4B" w:rsidRPr="00755F4B" w:rsidRDefault="00755F4B" w:rsidP="00755F4B">
      <w:pPr>
        <w:rPr>
          <w:color w:val="0000FF"/>
          <w:sz w:val="20"/>
          <w:szCs w:val="20"/>
        </w:rPr>
      </w:pPr>
      <w:r w:rsidRPr="00755F4B">
        <w:rPr>
          <w:sz w:val="20"/>
          <w:szCs w:val="20"/>
        </w:rPr>
        <w:t xml:space="preserve">                                                             </w:t>
      </w:r>
      <w:r w:rsidRPr="00755F4B">
        <w:rPr>
          <w:sz w:val="20"/>
          <w:szCs w:val="20"/>
        </w:rPr>
        <w:tab/>
      </w:r>
    </w:p>
    <w:p w:rsidR="00755F4B" w:rsidRPr="00755F4B" w:rsidRDefault="00755F4B" w:rsidP="00755F4B">
      <w:pPr>
        <w:tabs>
          <w:tab w:val="left" w:pos="993"/>
        </w:tabs>
        <w:jc w:val="both"/>
        <w:rPr>
          <w:b/>
          <w:sz w:val="20"/>
          <w:szCs w:val="20"/>
        </w:rPr>
      </w:pPr>
      <w:r w:rsidRPr="00755F4B">
        <w:rPr>
          <w:b/>
          <w:sz w:val="20"/>
          <w:szCs w:val="20"/>
        </w:rPr>
        <w:t>О реализации приказа Минфина</w:t>
      </w:r>
    </w:p>
    <w:p w:rsidR="00755F4B" w:rsidRPr="00755F4B" w:rsidRDefault="00755F4B" w:rsidP="00755F4B">
      <w:pPr>
        <w:tabs>
          <w:tab w:val="left" w:pos="993"/>
        </w:tabs>
        <w:jc w:val="both"/>
        <w:rPr>
          <w:b/>
          <w:sz w:val="20"/>
          <w:szCs w:val="20"/>
        </w:rPr>
      </w:pPr>
      <w:r w:rsidRPr="00755F4B">
        <w:rPr>
          <w:b/>
          <w:sz w:val="20"/>
          <w:szCs w:val="20"/>
        </w:rPr>
        <w:t>России от 28.12.2016 № 243н</w:t>
      </w:r>
    </w:p>
    <w:p w:rsidR="00755F4B" w:rsidRPr="00755F4B" w:rsidRDefault="00755F4B" w:rsidP="00755F4B">
      <w:pPr>
        <w:tabs>
          <w:tab w:val="left" w:pos="993"/>
        </w:tabs>
        <w:jc w:val="both"/>
        <w:rPr>
          <w:sz w:val="20"/>
          <w:szCs w:val="20"/>
        </w:rPr>
      </w:pPr>
    </w:p>
    <w:p w:rsidR="00755F4B" w:rsidRPr="00755F4B" w:rsidRDefault="00755F4B" w:rsidP="00755F4B">
      <w:pPr>
        <w:pStyle w:val="000"/>
        <w:ind w:firstLine="708"/>
        <w:rPr>
          <w:sz w:val="20"/>
          <w:szCs w:val="20"/>
        </w:rPr>
      </w:pPr>
      <w:r w:rsidRPr="00755F4B">
        <w:rPr>
          <w:sz w:val="20"/>
          <w:szCs w:val="20"/>
        </w:rPr>
        <w:t xml:space="preserve">          В целях реализации в Новгородской области приказа Министерства финансов Российской Федерации от 28.12.2016 г. №243н «О составе и порядке размещения и предоставления информации на едином портале бюджетной системы Российской Федерации», обеспечения принципа прозрачности (открытости) бюджета Яжелбицкого сельского поселения:</w:t>
      </w:r>
    </w:p>
    <w:p w:rsidR="00755F4B" w:rsidRPr="00755F4B" w:rsidRDefault="00755F4B" w:rsidP="00755F4B">
      <w:pPr>
        <w:pStyle w:val="0000"/>
        <w:rPr>
          <w:sz w:val="20"/>
          <w:szCs w:val="20"/>
        </w:rPr>
      </w:pPr>
    </w:p>
    <w:p w:rsidR="00755F4B" w:rsidRPr="00755F4B" w:rsidRDefault="00755F4B" w:rsidP="00755F4B">
      <w:pPr>
        <w:pStyle w:val="0000"/>
        <w:numPr>
          <w:ilvl w:val="0"/>
          <w:numId w:val="37"/>
        </w:numPr>
        <w:tabs>
          <w:tab w:val="clear" w:pos="827"/>
        </w:tabs>
        <w:ind w:left="0" w:firstLine="180"/>
        <w:rPr>
          <w:sz w:val="20"/>
          <w:szCs w:val="20"/>
        </w:rPr>
      </w:pPr>
      <w:r w:rsidRPr="00755F4B">
        <w:rPr>
          <w:sz w:val="20"/>
          <w:szCs w:val="20"/>
        </w:rPr>
        <w:t xml:space="preserve">Назначить ответственным за организацию размещения информации на едином портале бюджетной системы Российской Федерации в информационно-телекоммуникационной сети «Интернет» по адресу </w:t>
      </w:r>
      <w:hyperlink r:id="rId36" w:history="1">
        <w:r w:rsidRPr="00755F4B">
          <w:rPr>
            <w:rStyle w:val="a9"/>
          </w:rPr>
          <w:t>www</w:t>
        </w:r>
        <w:r w:rsidRPr="00755F4B">
          <w:rPr>
            <w:rStyle w:val="a9"/>
            <w:lang w:val="ru-RU"/>
          </w:rPr>
          <w:t>.</w:t>
        </w:r>
        <w:r w:rsidRPr="00755F4B">
          <w:rPr>
            <w:rStyle w:val="a9"/>
          </w:rPr>
          <w:t>budget</w:t>
        </w:r>
        <w:r w:rsidRPr="00755F4B">
          <w:rPr>
            <w:rStyle w:val="a9"/>
            <w:lang w:val="ru-RU"/>
          </w:rPr>
          <w:t>.</w:t>
        </w:r>
        <w:r w:rsidRPr="00755F4B">
          <w:rPr>
            <w:rStyle w:val="a9"/>
          </w:rPr>
          <w:t>gov</w:t>
        </w:r>
        <w:r w:rsidRPr="00755F4B">
          <w:rPr>
            <w:rStyle w:val="a9"/>
            <w:lang w:val="ru-RU"/>
          </w:rPr>
          <w:t>.</w:t>
        </w:r>
        <w:r w:rsidRPr="00755F4B">
          <w:rPr>
            <w:rStyle w:val="a9"/>
          </w:rPr>
          <w:t>ru</w:t>
        </w:r>
      </w:hyperlink>
      <w:r w:rsidRPr="00755F4B">
        <w:rPr>
          <w:sz w:val="20"/>
          <w:szCs w:val="20"/>
        </w:rPr>
        <w:t xml:space="preserve"> (далее – единый портал) в соответствии с приказом Министерства финансов Российской Федерации от 28.12.2016 г. №243н «О составе и порядке размещения и предоставления информации на едином портале бюджетной системы Российской Федерации» (далее – приказ Минфин России №243н) главу администрации Яжелбицкого сельского поселения Иванова Александра Ивановича.</w:t>
      </w:r>
    </w:p>
    <w:p w:rsidR="00755F4B" w:rsidRPr="00755F4B" w:rsidRDefault="00755F4B" w:rsidP="00755F4B">
      <w:pPr>
        <w:pStyle w:val="0000"/>
        <w:numPr>
          <w:ilvl w:val="0"/>
          <w:numId w:val="37"/>
        </w:numPr>
        <w:tabs>
          <w:tab w:val="clear" w:pos="827"/>
        </w:tabs>
        <w:ind w:left="0" w:firstLine="180"/>
        <w:rPr>
          <w:sz w:val="20"/>
          <w:szCs w:val="20"/>
        </w:rPr>
      </w:pPr>
      <w:r w:rsidRPr="00755F4B">
        <w:rPr>
          <w:sz w:val="20"/>
          <w:szCs w:val="20"/>
        </w:rPr>
        <w:t>Утвердить перечень лиц, ответственных за выполнение мероприятий по формированию и предоставлению информации для обработки и публикации с использованием единого портала бюджетной системы Российской Федерации, согласно приложению №1 к настоящему распоряжению.</w:t>
      </w:r>
    </w:p>
    <w:p w:rsidR="00755F4B" w:rsidRPr="00755F4B" w:rsidRDefault="00755F4B" w:rsidP="00755F4B">
      <w:pPr>
        <w:pStyle w:val="0000"/>
        <w:numPr>
          <w:ilvl w:val="0"/>
          <w:numId w:val="37"/>
        </w:numPr>
        <w:tabs>
          <w:tab w:val="clear" w:pos="827"/>
        </w:tabs>
        <w:ind w:left="0" w:firstLine="180"/>
        <w:rPr>
          <w:sz w:val="20"/>
          <w:szCs w:val="20"/>
        </w:rPr>
      </w:pPr>
      <w:r w:rsidRPr="00755F4B">
        <w:rPr>
          <w:sz w:val="20"/>
          <w:szCs w:val="20"/>
        </w:rPr>
        <w:t>Назначить ответственным за техническое обеспечение работы с единым порталом главного бухгалтера Маркову Надежду Васильевну.</w:t>
      </w:r>
    </w:p>
    <w:p w:rsidR="00755F4B" w:rsidRPr="00755F4B" w:rsidRDefault="00755F4B" w:rsidP="00755F4B">
      <w:pPr>
        <w:pStyle w:val="0000"/>
        <w:numPr>
          <w:ilvl w:val="0"/>
          <w:numId w:val="37"/>
        </w:numPr>
        <w:tabs>
          <w:tab w:val="clear" w:pos="827"/>
        </w:tabs>
        <w:ind w:left="0" w:firstLine="180"/>
        <w:rPr>
          <w:sz w:val="20"/>
          <w:szCs w:val="20"/>
        </w:rPr>
      </w:pPr>
      <w:r w:rsidRPr="00755F4B">
        <w:rPr>
          <w:sz w:val="20"/>
          <w:szCs w:val="20"/>
        </w:rPr>
        <w:t>Контроль за исполнением распоряжения возложить на главу администрации Яжелбицкого сельского поселения Иванова Александра Ивановича.</w:t>
      </w:r>
    </w:p>
    <w:p w:rsidR="00755F4B" w:rsidRPr="00755F4B" w:rsidRDefault="00755F4B" w:rsidP="00755F4B">
      <w:pPr>
        <w:pStyle w:val="0000"/>
        <w:numPr>
          <w:ilvl w:val="0"/>
          <w:numId w:val="37"/>
        </w:numPr>
        <w:tabs>
          <w:tab w:val="clear" w:pos="827"/>
        </w:tabs>
        <w:ind w:left="0" w:firstLine="180"/>
        <w:rPr>
          <w:sz w:val="20"/>
          <w:szCs w:val="20"/>
        </w:rPr>
      </w:pPr>
      <w:r w:rsidRPr="00755F4B">
        <w:rPr>
          <w:sz w:val="20"/>
          <w:szCs w:val="20"/>
        </w:rPr>
        <w:t>Распоряжение Администрации Яжелбицкого сельского поселения №46-рг от 24.12.2019 «О реализации приказа Минфина России от 28.12.2016 №243н» считать утратившим силу.</w:t>
      </w:r>
    </w:p>
    <w:p w:rsidR="00755F4B" w:rsidRPr="00755F4B" w:rsidRDefault="00755F4B" w:rsidP="00755F4B">
      <w:pPr>
        <w:tabs>
          <w:tab w:val="left" w:pos="993"/>
        </w:tabs>
        <w:jc w:val="both"/>
        <w:rPr>
          <w:sz w:val="20"/>
          <w:szCs w:val="20"/>
        </w:rPr>
      </w:pPr>
    </w:p>
    <w:p w:rsidR="00755F4B" w:rsidRPr="00755F4B" w:rsidRDefault="00755F4B" w:rsidP="00755F4B">
      <w:pPr>
        <w:pStyle w:val="ConsPlusNonformat"/>
        <w:jc w:val="both"/>
        <w:rPr>
          <w:rFonts w:ascii="Times New Roman" w:hAnsi="Times New Roman"/>
        </w:rPr>
      </w:pPr>
    </w:p>
    <w:p w:rsidR="00755F4B" w:rsidRPr="00755F4B" w:rsidRDefault="00755F4B" w:rsidP="00755F4B">
      <w:pPr>
        <w:rPr>
          <w:b/>
          <w:sz w:val="20"/>
          <w:szCs w:val="20"/>
        </w:rPr>
      </w:pPr>
      <w:r w:rsidRPr="00755F4B">
        <w:rPr>
          <w:b/>
          <w:sz w:val="20"/>
          <w:szCs w:val="20"/>
        </w:rPr>
        <w:t>Глава сельского поселения</w:t>
      </w:r>
      <w:r w:rsidRPr="00755F4B">
        <w:rPr>
          <w:b/>
          <w:sz w:val="20"/>
          <w:szCs w:val="20"/>
        </w:rPr>
        <w:tab/>
      </w:r>
      <w:r w:rsidRPr="00755F4B">
        <w:rPr>
          <w:b/>
          <w:sz w:val="20"/>
          <w:szCs w:val="20"/>
        </w:rPr>
        <w:tab/>
      </w:r>
      <w:r w:rsidRPr="00755F4B">
        <w:rPr>
          <w:b/>
          <w:sz w:val="20"/>
          <w:szCs w:val="20"/>
        </w:rPr>
        <w:tab/>
      </w:r>
      <w:r w:rsidRPr="00755F4B">
        <w:rPr>
          <w:b/>
          <w:sz w:val="20"/>
          <w:szCs w:val="20"/>
        </w:rPr>
        <w:tab/>
      </w:r>
      <w:r w:rsidRPr="00755F4B">
        <w:rPr>
          <w:b/>
          <w:sz w:val="20"/>
          <w:szCs w:val="20"/>
        </w:rPr>
        <w:tab/>
        <w:t xml:space="preserve">                       А.И. Иванов  </w:t>
      </w:r>
    </w:p>
    <w:p w:rsidR="00755F4B" w:rsidRPr="00755F4B" w:rsidRDefault="00755F4B" w:rsidP="00755F4B">
      <w:pPr>
        <w:rPr>
          <w:sz w:val="20"/>
          <w:szCs w:val="20"/>
        </w:rPr>
      </w:pPr>
    </w:p>
    <w:p w:rsidR="00755F4B" w:rsidRPr="00755F4B" w:rsidRDefault="00755F4B" w:rsidP="00755F4B">
      <w:pPr>
        <w:rPr>
          <w:sz w:val="20"/>
          <w:szCs w:val="20"/>
        </w:rPr>
      </w:pPr>
    </w:p>
    <w:p w:rsidR="00755F4B" w:rsidRPr="00755F4B" w:rsidRDefault="00755F4B" w:rsidP="00755F4B">
      <w:pPr>
        <w:rPr>
          <w:sz w:val="20"/>
          <w:szCs w:val="20"/>
        </w:rPr>
      </w:pPr>
      <w:r w:rsidRPr="00755F4B">
        <w:rPr>
          <w:sz w:val="20"/>
          <w:szCs w:val="20"/>
        </w:rPr>
        <w:t xml:space="preserve">Ознакомлены:                                                                                                          Н.В. Маркова     </w:t>
      </w:r>
    </w:p>
    <w:p w:rsidR="00755F4B" w:rsidRPr="00755F4B" w:rsidRDefault="00755F4B" w:rsidP="00755F4B">
      <w:pPr>
        <w:rPr>
          <w:sz w:val="20"/>
          <w:szCs w:val="20"/>
        </w:rPr>
      </w:pPr>
    </w:p>
    <w:p w:rsidR="00755F4B" w:rsidRPr="00755F4B" w:rsidRDefault="00755F4B" w:rsidP="00755F4B">
      <w:pPr>
        <w:rPr>
          <w:sz w:val="20"/>
          <w:szCs w:val="20"/>
        </w:rPr>
      </w:pPr>
    </w:p>
    <w:p w:rsidR="00755F4B" w:rsidRPr="00755F4B" w:rsidRDefault="00755F4B" w:rsidP="00755F4B">
      <w:pPr>
        <w:rPr>
          <w:sz w:val="20"/>
          <w:szCs w:val="20"/>
        </w:rPr>
      </w:pPr>
    </w:p>
    <w:p w:rsidR="00755F4B" w:rsidRPr="00755F4B" w:rsidRDefault="00755F4B" w:rsidP="00755F4B">
      <w:pPr>
        <w:rPr>
          <w:sz w:val="20"/>
          <w:szCs w:val="20"/>
        </w:rPr>
      </w:pPr>
    </w:p>
    <w:p w:rsidR="00755F4B" w:rsidRPr="00755F4B" w:rsidRDefault="00755F4B" w:rsidP="00755F4B">
      <w:pPr>
        <w:rPr>
          <w:sz w:val="20"/>
          <w:szCs w:val="20"/>
        </w:rPr>
      </w:pPr>
    </w:p>
    <w:p w:rsidR="00755F4B" w:rsidRPr="00755F4B" w:rsidRDefault="00755F4B" w:rsidP="00755F4B">
      <w:pPr>
        <w:rPr>
          <w:sz w:val="20"/>
          <w:szCs w:val="20"/>
        </w:rPr>
      </w:pPr>
    </w:p>
    <w:p w:rsidR="00755F4B" w:rsidRPr="00755F4B" w:rsidRDefault="00755F4B" w:rsidP="00755F4B">
      <w:pPr>
        <w:jc w:val="right"/>
        <w:rPr>
          <w:sz w:val="20"/>
          <w:szCs w:val="20"/>
        </w:rPr>
      </w:pPr>
      <w:r w:rsidRPr="00755F4B">
        <w:rPr>
          <w:sz w:val="20"/>
          <w:szCs w:val="20"/>
        </w:rPr>
        <w:t xml:space="preserve">                                                                           </w:t>
      </w:r>
    </w:p>
    <w:p w:rsidR="00755F4B" w:rsidRPr="00755F4B" w:rsidRDefault="00755F4B" w:rsidP="00755F4B">
      <w:pPr>
        <w:tabs>
          <w:tab w:val="left" w:pos="6240"/>
        </w:tabs>
        <w:jc w:val="right"/>
        <w:rPr>
          <w:sz w:val="20"/>
          <w:szCs w:val="20"/>
        </w:rPr>
      </w:pPr>
      <w:r w:rsidRPr="00755F4B">
        <w:rPr>
          <w:sz w:val="20"/>
          <w:szCs w:val="20"/>
        </w:rPr>
        <w:tab/>
        <w:t xml:space="preserve">Приложение №1 </w:t>
      </w:r>
    </w:p>
    <w:p w:rsidR="00755F4B" w:rsidRPr="00755F4B" w:rsidRDefault="00755F4B" w:rsidP="00755F4B">
      <w:pPr>
        <w:tabs>
          <w:tab w:val="left" w:pos="6240"/>
        </w:tabs>
        <w:jc w:val="right"/>
        <w:rPr>
          <w:sz w:val="20"/>
          <w:szCs w:val="20"/>
        </w:rPr>
      </w:pPr>
      <w:r w:rsidRPr="00755F4B">
        <w:rPr>
          <w:sz w:val="20"/>
          <w:szCs w:val="20"/>
        </w:rPr>
        <w:t>к распоряжению №40-рг от 28.09.2020 г.</w:t>
      </w:r>
    </w:p>
    <w:p w:rsidR="00755F4B" w:rsidRPr="00755F4B" w:rsidRDefault="00755F4B" w:rsidP="00755F4B">
      <w:pPr>
        <w:tabs>
          <w:tab w:val="left" w:pos="6240"/>
        </w:tabs>
        <w:jc w:val="right"/>
        <w:rPr>
          <w:sz w:val="20"/>
          <w:szCs w:val="20"/>
        </w:rPr>
      </w:pPr>
    </w:p>
    <w:p w:rsidR="00755F4B" w:rsidRPr="00755F4B" w:rsidRDefault="00755F4B" w:rsidP="00755F4B">
      <w:pPr>
        <w:tabs>
          <w:tab w:val="left" w:pos="6240"/>
        </w:tabs>
        <w:jc w:val="center"/>
        <w:rPr>
          <w:b/>
          <w:sz w:val="20"/>
          <w:szCs w:val="20"/>
        </w:rPr>
      </w:pPr>
      <w:r w:rsidRPr="00755F4B">
        <w:rPr>
          <w:b/>
          <w:sz w:val="20"/>
          <w:szCs w:val="20"/>
        </w:rPr>
        <w:t>ПЕРЕЧЕНЬ</w:t>
      </w:r>
    </w:p>
    <w:p w:rsidR="00755F4B" w:rsidRPr="00755F4B" w:rsidRDefault="00755F4B" w:rsidP="00755F4B">
      <w:pPr>
        <w:tabs>
          <w:tab w:val="left" w:pos="6240"/>
        </w:tabs>
        <w:jc w:val="center"/>
        <w:rPr>
          <w:b/>
          <w:sz w:val="20"/>
          <w:szCs w:val="20"/>
        </w:rPr>
      </w:pPr>
      <w:r w:rsidRPr="00755F4B">
        <w:rPr>
          <w:b/>
          <w:sz w:val="20"/>
          <w:szCs w:val="20"/>
        </w:rPr>
        <w:t>лиц, ответственных за выполнение мероприятий по формированию</w:t>
      </w:r>
    </w:p>
    <w:p w:rsidR="00755F4B" w:rsidRPr="00755F4B" w:rsidRDefault="00755F4B" w:rsidP="00755F4B">
      <w:pPr>
        <w:tabs>
          <w:tab w:val="left" w:pos="6240"/>
        </w:tabs>
        <w:jc w:val="center"/>
        <w:rPr>
          <w:b/>
          <w:sz w:val="20"/>
          <w:szCs w:val="20"/>
        </w:rPr>
      </w:pPr>
      <w:r w:rsidRPr="00755F4B">
        <w:rPr>
          <w:b/>
          <w:sz w:val="20"/>
          <w:szCs w:val="20"/>
        </w:rPr>
        <w:t xml:space="preserve"> и предоставлению информации для обработки и публикации с использованием единого портала бюджетной системы Российской Федерации </w:t>
      </w:r>
    </w:p>
    <w:p w:rsidR="00755F4B" w:rsidRPr="00755F4B" w:rsidRDefault="00755F4B" w:rsidP="00755F4B">
      <w:pPr>
        <w:tabs>
          <w:tab w:val="left" w:pos="6240"/>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810"/>
        <w:gridCol w:w="2407"/>
        <w:gridCol w:w="2414"/>
      </w:tblGrid>
      <w:tr w:rsidR="00755F4B" w:rsidRPr="00755F4B" w:rsidTr="00755F4B">
        <w:tc>
          <w:tcPr>
            <w:tcW w:w="1008" w:type="dxa"/>
            <w:shd w:val="clear" w:color="auto" w:fill="auto"/>
          </w:tcPr>
          <w:p w:rsidR="00755F4B" w:rsidRPr="00755F4B" w:rsidRDefault="00755F4B" w:rsidP="00755F4B">
            <w:pPr>
              <w:tabs>
                <w:tab w:val="left" w:pos="6240"/>
              </w:tabs>
              <w:jc w:val="center"/>
              <w:rPr>
                <w:b/>
                <w:sz w:val="20"/>
                <w:szCs w:val="20"/>
              </w:rPr>
            </w:pPr>
            <w:r w:rsidRPr="00755F4B">
              <w:rPr>
                <w:b/>
                <w:sz w:val="20"/>
                <w:szCs w:val="20"/>
              </w:rPr>
              <w:t>№п/п</w:t>
            </w:r>
          </w:p>
        </w:tc>
        <w:tc>
          <w:tcPr>
            <w:tcW w:w="3890" w:type="dxa"/>
            <w:shd w:val="clear" w:color="auto" w:fill="auto"/>
          </w:tcPr>
          <w:p w:rsidR="00755F4B" w:rsidRPr="00755F4B" w:rsidRDefault="00755F4B" w:rsidP="00755F4B">
            <w:pPr>
              <w:tabs>
                <w:tab w:val="left" w:pos="6240"/>
              </w:tabs>
              <w:jc w:val="center"/>
              <w:rPr>
                <w:b/>
                <w:sz w:val="20"/>
                <w:szCs w:val="20"/>
              </w:rPr>
            </w:pPr>
            <w:r w:rsidRPr="00755F4B">
              <w:rPr>
                <w:b/>
                <w:sz w:val="20"/>
                <w:szCs w:val="20"/>
              </w:rPr>
              <w:t>Должность</w:t>
            </w:r>
          </w:p>
        </w:tc>
        <w:tc>
          <w:tcPr>
            <w:tcW w:w="2449" w:type="dxa"/>
            <w:shd w:val="clear" w:color="auto" w:fill="auto"/>
          </w:tcPr>
          <w:p w:rsidR="00755F4B" w:rsidRPr="00755F4B" w:rsidRDefault="00755F4B" w:rsidP="00755F4B">
            <w:pPr>
              <w:tabs>
                <w:tab w:val="left" w:pos="6240"/>
              </w:tabs>
              <w:jc w:val="center"/>
              <w:rPr>
                <w:b/>
                <w:sz w:val="20"/>
                <w:szCs w:val="20"/>
              </w:rPr>
            </w:pPr>
            <w:r w:rsidRPr="00755F4B">
              <w:rPr>
                <w:b/>
                <w:sz w:val="20"/>
                <w:szCs w:val="20"/>
              </w:rPr>
              <w:t>ФИО</w:t>
            </w:r>
          </w:p>
        </w:tc>
        <w:tc>
          <w:tcPr>
            <w:tcW w:w="2450" w:type="dxa"/>
            <w:shd w:val="clear" w:color="auto" w:fill="auto"/>
          </w:tcPr>
          <w:p w:rsidR="00755F4B" w:rsidRPr="00755F4B" w:rsidRDefault="00755F4B" w:rsidP="00755F4B">
            <w:pPr>
              <w:tabs>
                <w:tab w:val="left" w:pos="6240"/>
              </w:tabs>
              <w:jc w:val="center"/>
              <w:rPr>
                <w:b/>
                <w:sz w:val="20"/>
                <w:szCs w:val="20"/>
              </w:rPr>
            </w:pPr>
            <w:r w:rsidRPr="00755F4B">
              <w:rPr>
                <w:b/>
                <w:sz w:val="20"/>
                <w:szCs w:val="20"/>
              </w:rPr>
              <w:t>Полномочия</w:t>
            </w:r>
          </w:p>
        </w:tc>
      </w:tr>
      <w:tr w:rsidR="00755F4B" w:rsidRPr="00755F4B" w:rsidTr="00755F4B">
        <w:tc>
          <w:tcPr>
            <w:tcW w:w="1008" w:type="dxa"/>
            <w:shd w:val="clear" w:color="auto" w:fill="auto"/>
          </w:tcPr>
          <w:p w:rsidR="00755F4B" w:rsidRPr="00755F4B" w:rsidRDefault="00755F4B" w:rsidP="00755F4B">
            <w:pPr>
              <w:tabs>
                <w:tab w:val="left" w:pos="6240"/>
              </w:tabs>
              <w:jc w:val="center"/>
              <w:rPr>
                <w:sz w:val="20"/>
                <w:szCs w:val="20"/>
              </w:rPr>
            </w:pPr>
            <w:r w:rsidRPr="00755F4B">
              <w:rPr>
                <w:sz w:val="20"/>
                <w:szCs w:val="20"/>
              </w:rPr>
              <w:t>1</w:t>
            </w:r>
          </w:p>
        </w:tc>
        <w:tc>
          <w:tcPr>
            <w:tcW w:w="3890" w:type="dxa"/>
            <w:shd w:val="clear" w:color="auto" w:fill="auto"/>
          </w:tcPr>
          <w:p w:rsidR="00755F4B" w:rsidRPr="00755F4B" w:rsidRDefault="00755F4B" w:rsidP="00755F4B">
            <w:pPr>
              <w:tabs>
                <w:tab w:val="left" w:pos="6240"/>
              </w:tabs>
              <w:jc w:val="center"/>
              <w:rPr>
                <w:sz w:val="20"/>
                <w:szCs w:val="20"/>
              </w:rPr>
            </w:pPr>
            <w:r w:rsidRPr="00755F4B">
              <w:rPr>
                <w:sz w:val="20"/>
                <w:szCs w:val="20"/>
              </w:rPr>
              <w:t>Глава администрации Яжелбицкого сельского поселения</w:t>
            </w:r>
          </w:p>
        </w:tc>
        <w:tc>
          <w:tcPr>
            <w:tcW w:w="2449" w:type="dxa"/>
            <w:shd w:val="clear" w:color="auto" w:fill="auto"/>
          </w:tcPr>
          <w:p w:rsidR="00755F4B" w:rsidRPr="00755F4B" w:rsidRDefault="00755F4B" w:rsidP="00755F4B">
            <w:pPr>
              <w:tabs>
                <w:tab w:val="left" w:pos="6240"/>
              </w:tabs>
              <w:jc w:val="center"/>
              <w:rPr>
                <w:sz w:val="20"/>
                <w:szCs w:val="20"/>
              </w:rPr>
            </w:pPr>
            <w:r w:rsidRPr="00755F4B">
              <w:rPr>
                <w:sz w:val="20"/>
                <w:szCs w:val="20"/>
              </w:rPr>
              <w:t>Иванов Александр Иванович</w:t>
            </w:r>
          </w:p>
        </w:tc>
        <w:tc>
          <w:tcPr>
            <w:tcW w:w="2450" w:type="dxa"/>
            <w:shd w:val="clear" w:color="auto" w:fill="auto"/>
          </w:tcPr>
          <w:p w:rsidR="00755F4B" w:rsidRPr="00755F4B" w:rsidRDefault="00755F4B" w:rsidP="00755F4B">
            <w:pPr>
              <w:tabs>
                <w:tab w:val="left" w:pos="6240"/>
              </w:tabs>
              <w:jc w:val="center"/>
              <w:rPr>
                <w:sz w:val="20"/>
                <w:szCs w:val="20"/>
              </w:rPr>
            </w:pPr>
            <w:r w:rsidRPr="00755F4B">
              <w:rPr>
                <w:sz w:val="20"/>
                <w:szCs w:val="20"/>
              </w:rPr>
              <w:t>Согласование Утверждение</w:t>
            </w:r>
          </w:p>
        </w:tc>
      </w:tr>
      <w:tr w:rsidR="00755F4B" w:rsidRPr="00755F4B" w:rsidTr="00755F4B">
        <w:tc>
          <w:tcPr>
            <w:tcW w:w="1008" w:type="dxa"/>
            <w:shd w:val="clear" w:color="auto" w:fill="auto"/>
          </w:tcPr>
          <w:p w:rsidR="00755F4B" w:rsidRPr="00755F4B" w:rsidRDefault="00755F4B" w:rsidP="00755F4B">
            <w:pPr>
              <w:tabs>
                <w:tab w:val="left" w:pos="6240"/>
              </w:tabs>
              <w:jc w:val="center"/>
              <w:rPr>
                <w:sz w:val="20"/>
                <w:szCs w:val="20"/>
              </w:rPr>
            </w:pPr>
            <w:r w:rsidRPr="00755F4B">
              <w:rPr>
                <w:sz w:val="20"/>
                <w:szCs w:val="20"/>
              </w:rPr>
              <w:t>2</w:t>
            </w:r>
          </w:p>
        </w:tc>
        <w:tc>
          <w:tcPr>
            <w:tcW w:w="3890" w:type="dxa"/>
            <w:shd w:val="clear" w:color="auto" w:fill="auto"/>
          </w:tcPr>
          <w:p w:rsidR="00755F4B" w:rsidRPr="00755F4B" w:rsidRDefault="00755F4B" w:rsidP="00755F4B">
            <w:pPr>
              <w:tabs>
                <w:tab w:val="left" w:pos="6240"/>
              </w:tabs>
              <w:jc w:val="center"/>
              <w:rPr>
                <w:sz w:val="20"/>
                <w:szCs w:val="20"/>
              </w:rPr>
            </w:pPr>
            <w:r w:rsidRPr="00755F4B">
              <w:rPr>
                <w:sz w:val="20"/>
                <w:szCs w:val="20"/>
              </w:rPr>
              <w:t>Главный бухгалтер</w:t>
            </w:r>
          </w:p>
        </w:tc>
        <w:tc>
          <w:tcPr>
            <w:tcW w:w="2449" w:type="dxa"/>
            <w:shd w:val="clear" w:color="auto" w:fill="auto"/>
          </w:tcPr>
          <w:p w:rsidR="00755F4B" w:rsidRPr="00755F4B" w:rsidRDefault="00755F4B" w:rsidP="00755F4B">
            <w:pPr>
              <w:tabs>
                <w:tab w:val="left" w:pos="6240"/>
              </w:tabs>
              <w:jc w:val="center"/>
              <w:rPr>
                <w:sz w:val="20"/>
                <w:szCs w:val="20"/>
              </w:rPr>
            </w:pPr>
            <w:r w:rsidRPr="00755F4B">
              <w:rPr>
                <w:sz w:val="20"/>
                <w:szCs w:val="20"/>
              </w:rPr>
              <w:t>Маркова Надежда Васильевна</w:t>
            </w:r>
          </w:p>
        </w:tc>
        <w:tc>
          <w:tcPr>
            <w:tcW w:w="2450" w:type="dxa"/>
            <w:shd w:val="clear" w:color="auto" w:fill="auto"/>
          </w:tcPr>
          <w:p w:rsidR="00755F4B" w:rsidRPr="00755F4B" w:rsidRDefault="00755F4B" w:rsidP="00755F4B">
            <w:pPr>
              <w:tabs>
                <w:tab w:val="left" w:pos="6240"/>
              </w:tabs>
              <w:jc w:val="center"/>
              <w:rPr>
                <w:sz w:val="20"/>
                <w:szCs w:val="20"/>
              </w:rPr>
            </w:pPr>
            <w:r w:rsidRPr="00755F4B">
              <w:rPr>
                <w:sz w:val="20"/>
                <w:szCs w:val="20"/>
              </w:rPr>
              <w:t>Ввод данных Согласование Утверждение Просмотр</w:t>
            </w:r>
          </w:p>
        </w:tc>
      </w:tr>
    </w:tbl>
    <w:p w:rsidR="00755F4B" w:rsidRDefault="00755F4B" w:rsidP="00BA0751">
      <w:pPr>
        <w:rPr>
          <w:sz w:val="20"/>
          <w:szCs w:val="20"/>
        </w:rPr>
      </w:pPr>
    </w:p>
    <w:p w:rsidR="00F465FE" w:rsidRPr="00F465FE" w:rsidRDefault="00F465FE" w:rsidP="00F465FE">
      <w:pPr>
        <w:jc w:val="center"/>
        <w:rPr>
          <w:b/>
          <w:bCs/>
          <w:color w:val="000000"/>
          <w:sz w:val="20"/>
          <w:szCs w:val="20"/>
        </w:rPr>
      </w:pPr>
      <w:r w:rsidRPr="00F465FE">
        <w:rPr>
          <w:b/>
          <w:bCs/>
          <w:color w:val="000000"/>
          <w:sz w:val="20"/>
          <w:szCs w:val="20"/>
        </w:rPr>
        <w:lastRenderedPageBreak/>
        <w:t>Российская Федерация</w:t>
      </w:r>
    </w:p>
    <w:p w:rsidR="00F465FE" w:rsidRPr="00F465FE" w:rsidRDefault="00F465FE" w:rsidP="00F465FE">
      <w:pPr>
        <w:jc w:val="center"/>
        <w:rPr>
          <w:b/>
          <w:bCs/>
          <w:color w:val="000000"/>
          <w:sz w:val="20"/>
          <w:szCs w:val="20"/>
        </w:rPr>
      </w:pPr>
      <w:r w:rsidRPr="00F465FE">
        <w:rPr>
          <w:b/>
          <w:bCs/>
          <w:color w:val="000000"/>
          <w:sz w:val="20"/>
          <w:szCs w:val="20"/>
        </w:rPr>
        <w:t>Новгородская область Валдайский район</w:t>
      </w:r>
    </w:p>
    <w:p w:rsidR="00F465FE" w:rsidRPr="00F465FE" w:rsidRDefault="00F465FE" w:rsidP="00F465FE">
      <w:pPr>
        <w:jc w:val="center"/>
        <w:rPr>
          <w:b/>
          <w:bCs/>
          <w:color w:val="000000"/>
          <w:sz w:val="20"/>
          <w:szCs w:val="20"/>
        </w:rPr>
      </w:pPr>
      <w:r w:rsidRPr="00F465FE">
        <w:rPr>
          <w:b/>
          <w:bCs/>
          <w:color w:val="000000"/>
          <w:sz w:val="20"/>
          <w:szCs w:val="20"/>
        </w:rPr>
        <w:t xml:space="preserve">СОВЕТ ДЕПУТАТОВ </w:t>
      </w:r>
    </w:p>
    <w:p w:rsidR="00F465FE" w:rsidRPr="00F465FE" w:rsidRDefault="00F465FE" w:rsidP="00F465FE">
      <w:pPr>
        <w:jc w:val="center"/>
        <w:rPr>
          <w:b/>
          <w:bCs/>
          <w:color w:val="000000"/>
          <w:sz w:val="20"/>
          <w:szCs w:val="20"/>
        </w:rPr>
      </w:pPr>
      <w:r w:rsidRPr="00F465FE">
        <w:rPr>
          <w:b/>
          <w:bCs/>
          <w:color w:val="000000"/>
          <w:sz w:val="20"/>
          <w:szCs w:val="20"/>
        </w:rPr>
        <w:t>ЯЖЕЛБИЦКОГО СЕЛЬСКОГО ПОСЕЛЕНИЯ</w:t>
      </w:r>
    </w:p>
    <w:p w:rsidR="00F465FE" w:rsidRPr="00F465FE" w:rsidRDefault="00F465FE" w:rsidP="00F465FE">
      <w:pPr>
        <w:jc w:val="center"/>
        <w:rPr>
          <w:b/>
          <w:bCs/>
          <w:color w:val="000000"/>
          <w:sz w:val="20"/>
          <w:szCs w:val="20"/>
        </w:rPr>
      </w:pPr>
      <w:r w:rsidRPr="00F465FE">
        <w:rPr>
          <w:b/>
          <w:bCs/>
          <w:color w:val="000000"/>
          <w:sz w:val="20"/>
          <w:szCs w:val="20"/>
        </w:rPr>
        <w:t>РЕШЕНИЕ</w:t>
      </w:r>
    </w:p>
    <w:p w:rsidR="00F465FE" w:rsidRPr="00F465FE" w:rsidRDefault="00F465FE" w:rsidP="00F465FE">
      <w:pPr>
        <w:jc w:val="center"/>
        <w:rPr>
          <w:b/>
          <w:bCs/>
          <w:color w:val="000000"/>
          <w:sz w:val="20"/>
          <w:szCs w:val="20"/>
        </w:rPr>
      </w:pPr>
    </w:p>
    <w:p w:rsidR="00F465FE" w:rsidRPr="00F465FE" w:rsidRDefault="00F465FE" w:rsidP="00F465FE">
      <w:pPr>
        <w:jc w:val="both"/>
        <w:rPr>
          <w:sz w:val="20"/>
          <w:szCs w:val="20"/>
        </w:rPr>
      </w:pPr>
      <w:r w:rsidRPr="00F465FE">
        <w:rPr>
          <w:sz w:val="20"/>
          <w:szCs w:val="20"/>
        </w:rPr>
        <w:t xml:space="preserve">от 21.09.2020 г.  № 1    </w:t>
      </w:r>
      <w:r w:rsidRPr="00F465FE">
        <w:rPr>
          <w:sz w:val="20"/>
          <w:szCs w:val="20"/>
        </w:rPr>
        <w:tab/>
      </w:r>
      <w:r w:rsidRPr="00F465FE">
        <w:rPr>
          <w:sz w:val="20"/>
          <w:szCs w:val="20"/>
        </w:rPr>
        <w:tab/>
      </w:r>
      <w:r w:rsidRPr="00F465FE">
        <w:rPr>
          <w:sz w:val="20"/>
          <w:szCs w:val="20"/>
        </w:rPr>
        <w:tab/>
      </w:r>
      <w:r w:rsidRPr="00F465FE">
        <w:rPr>
          <w:sz w:val="20"/>
          <w:szCs w:val="20"/>
        </w:rPr>
        <w:tab/>
      </w:r>
      <w:r w:rsidRPr="00F465FE">
        <w:rPr>
          <w:sz w:val="20"/>
          <w:szCs w:val="20"/>
        </w:rPr>
        <w:tab/>
      </w:r>
      <w:r w:rsidRPr="00F465FE">
        <w:rPr>
          <w:sz w:val="20"/>
          <w:szCs w:val="20"/>
        </w:rPr>
        <w:tab/>
      </w:r>
      <w:r w:rsidRPr="00F465FE">
        <w:rPr>
          <w:sz w:val="20"/>
          <w:szCs w:val="20"/>
        </w:rPr>
        <w:tab/>
      </w:r>
      <w:r w:rsidRPr="00F465FE">
        <w:rPr>
          <w:sz w:val="20"/>
          <w:szCs w:val="20"/>
        </w:rPr>
        <w:tab/>
      </w:r>
    </w:p>
    <w:p w:rsidR="00F465FE" w:rsidRPr="00F465FE" w:rsidRDefault="00F465FE" w:rsidP="00F465FE">
      <w:pPr>
        <w:jc w:val="both"/>
        <w:rPr>
          <w:sz w:val="20"/>
          <w:szCs w:val="20"/>
        </w:rPr>
      </w:pPr>
      <w:r w:rsidRPr="00F465FE">
        <w:rPr>
          <w:sz w:val="20"/>
          <w:szCs w:val="20"/>
        </w:rPr>
        <w:t>с. Яжелбицы</w:t>
      </w:r>
    </w:p>
    <w:p w:rsidR="00F465FE" w:rsidRPr="00F465FE" w:rsidRDefault="00F465FE" w:rsidP="00F465FE">
      <w:pPr>
        <w:jc w:val="both"/>
        <w:rPr>
          <w:sz w:val="20"/>
          <w:szCs w:val="20"/>
        </w:rPr>
      </w:pPr>
    </w:p>
    <w:p w:rsidR="00F465FE" w:rsidRPr="00F465FE" w:rsidRDefault="00F465FE" w:rsidP="00F465FE">
      <w:pPr>
        <w:rPr>
          <w:b/>
          <w:sz w:val="20"/>
          <w:szCs w:val="20"/>
        </w:rPr>
      </w:pPr>
      <w:r w:rsidRPr="00F465FE">
        <w:rPr>
          <w:b/>
          <w:sz w:val="20"/>
          <w:szCs w:val="20"/>
        </w:rPr>
        <w:t>О</w:t>
      </w:r>
      <w:r>
        <w:rPr>
          <w:b/>
          <w:sz w:val="20"/>
          <w:szCs w:val="20"/>
        </w:rPr>
        <w:t xml:space="preserve"> заместителе председателя</w:t>
      </w:r>
      <w:r>
        <w:rPr>
          <w:b/>
          <w:sz w:val="20"/>
          <w:szCs w:val="20"/>
        </w:rPr>
        <w:tab/>
      </w:r>
      <w:r w:rsidRPr="00F465FE">
        <w:rPr>
          <w:b/>
          <w:sz w:val="20"/>
          <w:szCs w:val="20"/>
        </w:rPr>
        <w:t>Сов</w:t>
      </w:r>
      <w:r>
        <w:rPr>
          <w:b/>
          <w:sz w:val="20"/>
          <w:szCs w:val="20"/>
        </w:rPr>
        <w:t xml:space="preserve">ета депутатов Яжелбицкого </w:t>
      </w:r>
      <w:r w:rsidRPr="00F465FE">
        <w:rPr>
          <w:b/>
          <w:sz w:val="20"/>
          <w:szCs w:val="20"/>
        </w:rPr>
        <w:t xml:space="preserve"> сельского поселения</w:t>
      </w:r>
    </w:p>
    <w:p w:rsidR="00F465FE" w:rsidRPr="00F465FE" w:rsidRDefault="00F465FE" w:rsidP="00F465FE">
      <w:pPr>
        <w:rPr>
          <w:b/>
          <w:sz w:val="20"/>
          <w:szCs w:val="20"/>
        </w:rPr>
      </w:pPr>
    </w:p>
    <w:p w:rsidR="00F465FE" w:rsidRPr="00F465FE" w:rsidRDefault="00F465FE" w:rsidP="00F465FE">
      <w:pPr>
        <w:jc w:val="both"/>
        <w:rPr>
          <w:sz w:val="20"/>
          <w:szCs w:val="20"/>
        </w:rPr>
      </w:pPr>
      <w:r w:rsidRPr="00F465FE">
        <w:rPr>
          <w:sz w:val="20"/>
          <w:szCs w:val="20"/>
        </w:rPr>
        <w:tab/>
        <w:t>В соответствии с Регламентом работы Совета депутатов Яжелбицкого сельского поселения, утвержденного решением Совета депутатов Яжелбицкого сельского поселения от 03.11.2006 № 24, Совет депутатов Яжелбицкого сельского поселения</w:t>
      </w:r>
      <w:r w:rsidRPr="00F465FE">
        <w:rPr>
          <w:sz w:val="20"/>
          <w:szCs w:val="20"/>
        </w:rPr>
        <w:tab/>
      </w:r>
    </w:p>
    <w:p w:rsidR="00F465FE" w:rsidRPr="00F465FE" w:rsidRDefault="00F465FE" w:rsidP="00F465FE">
      <w:pPr>
        <w:jc w:val="both"/>
        <w:rPr>
          <w:sz w:val="20"/>
          <w:szCs w:val="20"/>
        </w:rPr>
      </w:pPr>
    </w:p>
    <w:p w:rsidR="00F465FE" w:rsidRPr="00F465FE" w:rsidRDefault="00F465FE" w:rsidP="00F465FE">
      <w:pPr>
        <w:jc w:val="both"/>
        <w:rPr>
          <w:b/>
          <w:sz w:val="20"/>
          <w:szCs w:val="20"/>
        </w:rPr>
      </w:pPr>
      <w:r w:rsidRPr="00F465FE">
        <w:rPr>
          <w:sz w:val="20"/>
          <w:szCs w:val="20"/>
        </w:rPr>
        <w:tab/>
      </w:r>
      <w:r w:rsidRPr="00F465FE">
        <w:rPr>
          <w:b/>
          <w:sz w:val="20"/>
          <w:szCs w:val="20"/>
        </w:rPr>
        <w:t>РЕШИЛ:</w:t>
      </w:r>
    </w:p>
    <w:p w:rsidR="00F465FE" w:rsidRPr="00F465FE" w:rsidRDefault="00F465FE" w:rsidP="00F465FE">
      <w:pPr>
        <w:numPr>
          <w:ilvl w:val="0"/>
          <w:numId w:val="38"/>
        </w:numPr>
        <w:ind w:left="0" w:firstLine="567"/>
        <w:jc w:val="both"/>
        <w:rPr>
          <w:sz w:val="20"/>
          <w:szCs w:val="20"/>
        </w:rPr>
      </w:pPr>
      <w:r w:rsidRPr="00F465FE">
        <w:rPr>
          <w:sz w:val="20"/>
          <w:szCs w:val="20"/>
        </w:rPr>
        <w:t>Утвердить депутата Агафонову Елизавету Николаевну заместителем председателя Совета депутатов Яжелбицкого сельского поселения.</w:t>
      </w:r>
    </w:p>
    <w:p w:rsidR="00F465FE" w:rsidRPr="00F465FE" w:rsidRDefault="00F465FE" w:rsidP="00F465FE">
      <w:pPr>
        <w:numPr>
          <w:ilvl w:val="0"/>
          <w:numId w:val="38"/>
        </w:numPr>
        <w:ind w:left="0" w:firstLine="567"/>
        <w:jc w:val="both"/>
        <w:rPr>
          <w:sz w:val="20"/>
          <w:szCs w:val="20"/>
        </w:rPr>
      </w:pPr>
      <w:r w:rsidRPr="00F465FE">
        <w:rPr>
          <w:sz w:val="20"/>
          <w:szCs w:val="20"/>
        </w:rPr>
        <w:t xml:space="preserve"> Опубликовать решение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F465FE" w:rsidRPr="00F465FE" w:rsidRDefault="00F465FE" w:rsidP="00F465FE">
      <w:pPr>
        <w:rPr>
          <w:sz w:val="20"/>
          <w:szCs w:val="20"/>
        </w:rPr>
      </w:pPr>
      <w:r w:rsidRPr="00F465FE">
        <w:rPr>
          <w:sz w:val="20"/>
          <w:szCs w:val="20"/>
        </w:rPr>
        <w:tab/>
      </w:r>
    </w:p>
    <w:p w:rsidR="00F465FE" w:rsidRPr="00F465FE" w:rsidRDefault="00F465FE" w:rsidP="00F465FE">
      <w:pPr>
        <w:rPr>
          <w:sz w:val="20"/>
          <w:szCs w:val="20"/>
        </w:rPr>
      </w:pPr>
    </w:p>
    <w:p w:rsidR="00F465FE" w:rsidRPr="00F465FE" w:rsidRDefault="00F465FE" w:rsidP="00F465FE">
      <w:pPr>
        <w:rPr>
          <w:b/>
          <w:sz w:val="20"/>
          <w:szCs w:val="20"/>
        </w:rPr>
      </w:pPr>
      <w:r>
        <w:rPr>
          <w:b/>
          <w:sz w:val="20"/>
          <w:szCs w:val="20"/>
        </w:rPr>
        <w:t xml:space="preserve">Заместитель председателя Совета  </w:t>
      </w:r>
      <w:r w:rsidRPr="00F465FE">
        <w:rPr>
          <w:b/>
          <w:sz w:val="20"/>
          <w:szCs w:val="20"/>
        </w:rPr>
        <w:t xml:space="preserve">депутатов Яжелбицкого сельского поселения        </w:t>
      </w:r>
      <w:r w:rsidRPr="00F465FE">
        <w:rPr>
          <w:b/>
          <w:sz w:val="20"/>
          <w:szCs w:val="20"/>
        </w:rPr>
        <w:tab/>
        <w:t xml:space="preserve">              </w:t>
      </w:r>
      <w:r>
        <w:rPr>
          <w:b/>
          <w:sz w:val="20"/>
          <w:szCs w:val="20"/>
        </w:rPr>
        <w:t xml:space="preserve">               </w:t>
      </w:r>
      <w:r w:rsidRPr="00F465FE">
        <w:rPr>
          <w:b/>
          <w:sz w:val="20"/>
          <w:szCs w:val="20"/>
        </w:rPr>
        <w:t xml:space="preserve">   Е.Н. Агафонова</w:t>
      </w:r>
    </w:p>
    <w:p w:rsidR="00F465FE" w:rsidRPr="00F465FE" w:rsidRDefault="00F465FE" w:rsidP="00F465FE">
      <w:pPr>
        <w:rPr>
          <w:b/>
          <w:sz w:val="20"/>
          <w:szCs w:val="20"/>
        </w:rPr>
      </w:pPr>
      <w:r>
        <w:rPr>
          <w:b/>
          <w:sz w:val="20"/>
          <w:szCs w:val="20"/>
        </w:rPr>
        <w:t xml:space="preserve">          </w:t>
      </w:r>
    </w:p>
    <w:p w:rsidR="00F465FE" w:rsidRPr="00F465FE" w:rsidRDefault="00F465FE" w:rsidP="00F465FE">
      <w:pPr>
        <w:rPr>
          <w:sz w:val="20"/>
          <w:szCs w:val="20"/>
        </w:rPr>
      </w:pPr>
    </w:p>
    <w:p w:rsidR="00755F4B" w:rsidRPr="00F465FE" w:rsidRDefault="00755F4B" w:rsidP="00D3706F">
      <w:pPr>
        <w:jc w:val="center"/>
        <w:rPr>
          <w:sz w:val="20"/>
          <w:szCs w:val="20"/>
        </w:rPr>
      </w:pPr>
    </w:p>
    <w:p w:rsidR="00755F4B" w:rsidRDefault="00755F4B" w:rsidP="00D3706F">
      <w:pPr>
        <w:jc w:val="center"/>
        <w:rPr>
          <w:sz w:val="20"/>
          <w:szCs w:val="20"/>
        </w:rPr>
      </w:pPr>
    </w:p>
    <w:p w:rsidR="00BA0751" w:rsidRPr="00BA0751" w:rsidRDefault="00BA0751" w:rsidP="00BA0751">
      <w:pPr>
        <w:jc w:val="center"/>
        <w:rPr>
          <w:b/>
          <w:bCs/>
          <w:color w:val="000000"/>
          <w:sz w:val="20"/>
          <w:szCs w:val="20"/>
        </w:rPr>
      </w:pPr>
      <w:r w:rsidRPr="00BA0751">
        <w:rPr>
          <w:b/>
          <w:bCs/>
          <w:color w:val="000000"/>
          <w:sz w:val="20"/>
          <w:szCs w:val="20"/>
        </w:rPr>
        <w:t>Российская Федерация</w:t>
      </w:r>
    </w:p>
    <w:p w:rsidR="00BA0751" w:rsidRPr="00BA0751" w:rsidRDefault="00BA0751" w:rsidP="00BA0751">
      <w:pPr>
        <w:jc w:val="center"/>
        <w:rPr>
          <w:b/>
          <w:bCs/>
          <w:color w:val="000000"/>
          <w:sz w:val="20"/>
          <w:szCs w:val="20"/>
        </w:rPr>
      </w:pPr>
      <w:r w:rsidRPr="00BA0751">
        <w:rPr>
          <w:b/>
          <w:bCs/>
          <w:color w:val="000000"/>
          <w:sz w:val="20"/>
          <w:szCs w:val="20"/>
        </w:rPr>
        <w:t>Новгородская область Валдайский район</w:t>
      </w:r>
    </w:p>
    <w:p w:rsidR="00BA0751" w:rsidRPr="00BA0751" w:rsidRDefault="00BA0751" w:rsidP="00BA0751">
      <w:pPr>
        <w:jc w:val="center"/>
        <w:rPr>
          <w:b/>
          <w:bCs/>
          <w:color w:val="000000"/>
          <w:sz w:val="20"/>
          <w:szCs w:val="20"/>
        </w:rPr>
      </w:pPr>
      <w:r w:rsidRPr="00BA0751">
        <w:rPr>
          <w:b/>
          <w:bCs/>
          <w:color w:val="000000"/>
          <w:sz w:val="20"/>
          <w:szCs w:val="20"/>
        </w:rPr>
        <w:t xml:space="preserve">СОВЕТ ДЕПУТАТОВ </w:t>
      </w:r>
    </w:p>
    <w:p w:rsidR="00BA0751" w:rsidRPr="00BA0751" w:rsidRDefault="00BA0751" w:rsidP="00BA0751">
      <w:pPr>
        <w:jc w:val="center"/>
        <w:rPr>
          <w:b/>
          <w:bCs/>
          <w:color w:val="000000"/>
          <w:sz w:val="20"/>
          <w:szCs w:val="20"/>
        </w:rPr>
      </w:pPr>
      <w:r w:rsidRPr="00BA0751">
        <w:rPr>
          <w:b/>
          <w:bCs/>
          <w:color w:val="000000"/>
          <w:sz w:val="20"/>
          <w:szCs w:val="20"/>
        </w:rPr>
        <w:t>ЯЖЕЛБИЦКОГО СЕЛЬСКОГО ПОСЕЛЕНИЯ</w:t>
      </w:r>
    </w:p>
    <w:p w:rsidR="00BA0751" w:rsidRPr="00BA0751" w:rsidRDefault="00BA0751" w:rsidP="00BA0751">
      <w:pPr>
        <w:jc w:val="center"/>
        <w:rPr>
          <w:b/>
          <w:bCs/>
          <w:color w:val="000000"/>
          <w:sz w:val="20"/>
          <w:szCs w:val="20"/>
        </w:rPr>
      </w:pPr>
      <w:r w:rsidRPr="00BA0751">
        <w:rPr>
          <w:b/>
          <w:bCs/>
          <w:color w:val="000000"/>
          <w:sz w:val="20"/>
          <w:szCs w:val="20"/>
        </w:rPr>
        <w:t>РЕШЕНИЕ</w:t>
      </w:r>
    </w:p>
    <w:p w:rsidR="00BA0751" w:rsidRPr="00BA0751" w:rsidRDefault="00BA0751" w:rsidP="00BA0751">
      <w:pPr>
        <w:jc w:val="center"/>
        <w:rPr>
          <w:b/>
          <w:bCs/>
          <w:color w:val="000000"/>
          <w:sz w:val="20"/>
          <w:szCs w:val="20"/>
        </w:rPr>
      </w:pPr>
    </w:p>
    <w:p w:rsidR="00BA0751" w:rsidRPr="00BA0751" w:rsidRDefault="00BA0751" w:rsidP="00BA0751">
      <w:pPr>
        <w:rPr>
          <w:sz w:val="20"/>
          <w:szCs w:val="20"/>
        </w:rPr>
      </w:pPr>
      <w:r w:rsidRPr="00BA0751">
        <w:rPr>
          <w:sz w:val="20"/>
          <w:szCs w:val="20"/>
        </w:rPr>
        <w:t xml:space="preserve">от 21.09.2020 № 2    </w:t>
      </w:r>
      <w:r w:rsidRPr="00BA0751">
        <w:rPr>
          <w:sz w:val="20"/>
          <w:szCs w:val="20"/>
        </w:rPr>
        <w:tab/>
      </w:r>
      <w:r w:rsidRPr="00BA0751">
        <w:rPr>
          <w:sz w:val="20"/>
          <w:szCs w:val="20"/>
        </w:rPr>
        <w:tab/>
      </w:r>
      <w:r w:rsidRPr="00BA0751">
        <w:rPr>
          <w:sz w:val="20"/>
          <w:szCs w:val="20"/>
        </w:rPr>
        <w:tab/>
      </w:r>
      <w:r w:rsidRPr="00BA0751">
        <w:rPr>
          <w:sz w:val="20"/>
          <w:szCs w:val="20"/>
        </w:rPr>
        <w:tab/>
      </w:r>
      <w:r w:rsidRPr="00BA0751">
        <w:rPr>
          <w:sz w:val="20"/>
          <w:szCs w:val="20"/>
        </w:rPr>
        <w:tab/>
      </w:r>
      <w:r w:rsidRPr="00BA0751">
        <w:rPr>
          <w:sz w:val="20"/>
          <w:szCs w:val="20"/>
        </w:rPr>
        <w:tab/>
      </w:r>
      <w:r w:rsidRPr="00BA0751">
        <w:rPr>
          <w:sz w:val="20"/>
          <w:szCs w:val="20"/>
        </w:rPr>
        <w:tab/>
      </w:r>
      <w:r w:rsidRPr="00BA0751">
        <w:rPr>
          <w:sz w:val="20"/>
          <w:szCs w:val="20"/>
        </w:rPr>
        <w:tab/>
        <w:t xml:space="preserve">         </w:t>
      </w:r>
    </w:p>
    <w:p w:rsidR="00BA0751" w:rsidRPr="00BA0751" w:rsidRDefault="00BA0751" w:rsidP="00BA0751">
      <w:pPr>
        <w:rPr>
          <w:sz w:val="20"/>
          <w:szCs w:val="20"/>
        </w:rPr>
      </w:pPr>
      <w:r w:rsidRPr="00BA0751">
        <w:rPr>
          <w:sz w:val="20"/>
          <w:szCs w:val="20"/>
        </w:rPr>
        <w:t>с. Яжелбицы</w:t>
      </w:r>
    </w:p>
    <w:p w:rsidR="00BA0751" w:rsidRPr="00BA0751" w:rsidRDefault="00BA0751" w:rsidP="00BA0751">
      <w:pPr>
        <w:rPr>
          <w:sz w:val="20"/>
          <w:szCs w:val="20"/>
        </w:rPr>
      </w:pPr>
    </w:p>
    <w:p w:rsidR="00BA0751" w:rsidRPr="00BA0751" w:rsidRDefault="00BA0751" w:rsidP="00BA0751">
      <w:pPr>
        <w:rPr>
          <w:sz w:val="20"/>
          <w:szCs w:val="20"/>
        </w:rPr>
      </w:pPr>
      <w:r w:rsidRPr="00BA0751">
        <w:rPr>
          <w:b/>
          <w:sz w:val="20"/>
          <w:szCs w:val="20"/>
        </w:rPr>
        <w:t>О вступлен</w:t>
      </w:r>
      <w:r>
        <w:rPr>
          <w:b/>
          <w:sz w:val="20"/>
          <w:szCs w:val="20"/>
        </w:rPr>
        <w:t xml:space="preserve">ии в должность Главы  </w:t>
      </w:r>
      <w:r w:rsidRPr="00BA0751">
        <w:rPr>
          <w:b/>
          <w:sz w:val="20"/>
          <w:szCs w:val="20"/>
        </w:rPr>
        <w:t>Яжелбицкого сельского поселения</w:t>
      </w:r>
    </w:p>
    <w:p w:rsidR="00BA0751" w:rsidRPr="00BA0751" w:rsidRDefault="00BA0751" w:rsidP="00BA0751">
      <w:pPr>
        <w:rPr>
          <w:sz w:val="20"/>
          <w:szCs w:val="20"/>
        </w:rPr>
      </w:pPr>
    </w:p>
    <w:p w:rsidR="00BA0751" w:rsidRPr="00BA0751" w:rsidRDefault="00BA0751" w:rsidP="00BA0751">
      <w:pPr>
        <w:jc w:val="both"/>
        <w:rPr>
          <w:sz w:val="20"/>
          <w:szCs w:val="20"/>
        </w:rPr>
      </w:pPr>
      <w:r w:rsidRPr="00BA0751">
        <w:rPr>
          <w:sz w:val="20"/>
          <w:szCs w:val="20"/>
        </w:rPr>
        <w:tab/>
        <w:t xml:space="preserve">В соответствии со ст. 25 Устава Яжелбицкого сельского поселения, постановлением территориальной избирательной комиссии Валдайского района от 18 сентября 2020 г. № 77/7-3 «О регистрации Главы Яжелбицкого сельского поселения Валдайского района» </w:t>
      </w:r>
      <w:r w:rsidRPr="00BA0751">
        <w:rPr>
          <w:sz w:val="20"/>
          <w:szCs w:val="20"/>
        </w:rPr>
        <w:tab/>
      </w:r>
    </w:p>
    <w:p w:rsidR="00BA0751" w:rsidRPr="00BA0751" w:rsidRDefault="00BA0751" w:rsidP="00BA0751">
      <w:pPr>
        <w:ind w:firstLine="567"/>
        <w:jc w:val="both"/>
        <w:rPr>
          <w:sz w:val="20"/>
          <w:szCs w:val="20"/>
        </w:rPr>
      </w:pPr>
      <w:r w:rsidRPr="00BA0751">
        <w:rPr>
          <w:sz w:val="20"/>
          <w:szCs w:val="20"/>
        </w:rPr>
        <w:t>Совет депутатов Яжелбицкого сельского поселения</w:t>
      </w:r>
    </w:p>
    <w:p w:rsidR="00BA0751" w:rsidRPr="00BA0751" w:rsidRDefault="00BA0751" w:rsidP="00BA0751">
      <w:pPr>
        <w:jc w:val="both"/>
        <w:rPr>
          <w:b/>
          <w:sz w:val="20"/>
          <w:szCs w:val="20"/>
        </w:rPr>
      </w:pPr>
      <w:r w:rsidRPr="00BA0751">
        <w:rPr>
          <w:b/>
          <w:sz w:val="20"/>
          <w:szCs w:val="20"/>
        </w:rPr>
        <w:t>РЕШИЛ:</w:t>
      </w:r>
    </w:p>
    <w:p w:rsidR="00BA0751" w:rsidRPr="00BA0751" w:rsidRDefault="00BA0751" w:rsidP="00BA0751">
      <w:pPr>
        <w:jc w:val="both"/>
        <w:rPr>
          <w:sz w:val="20"/>
          <w:szCs w:val="20"/>
        </w:rPr>
      </w:pPr>
      <w:r w:rsidRPr="00BA0751">
        <w:rPr>
          <w:sz w:val="20"/>
          <w:szCs w:val="20"/>
        </w:rPr>
        <w:tab/>
        <w:t>1. Принять к сведению информацию территориальной избирательной комиссии Валдайского района об итогах голосования и результатах выборов Главы Яжелбицкого сельского поселения.</w:t>
      </w:r>
    </w:p>
    <w:p w:rsidR="00BA0751" w:rsidRPr="00BA0751" w:rsidRDefault="00BA0751" w:rsidP="00BA0751">
      <w:pPr>
        <w:jc w:val="both"/>
        <w:rPr>
          <w:sz w:val="20"/>
          <w:szCs w:val="20"/>
        </w:rPr>
      </w:pPr>
      <w:r w:rsidRPr="00BA0751">
        <w:rPr>
          <w:sz w:val="20"/>
          <w:szCs w:val="20"/>
        </w:rPr>
        <w:tab/>
        <w:t>2. Установить день вступления в должность Главы Яжелбицкого сельского поселения 21 сентября 2020 года.</w:t>
      </w:r>
    </w:p>
    <w:p w:rsidR="00BA0751" w:rsidRPr="00BA0751" w:rsidRDefault="00BA0751" w:rsidP="00BA0751">
      <w:pPr>
        <w:jc w:val="both"/>
        <w:rPr>
          <w:sz w:val="20"/>
          <w:szCs w:val="20"/>
        </w:rPr>
      </w:pPr>
      <w:r w:rsidRPr="00BA0751">
        <w:rPr>
          <w:sz w:val="20"/>
          <w:szCs w:val="20"/>
        </w:rPr>
        <w:tab/>
        <w:t xml:space="preserve">3. Утвердить прилагаемый текст присяги, принимаемой Главой Яжелбицкого сельского поселения на   церемонию торжественного вступления в должность. </w:t>
      </w:r>
    </w:p>
    <w:p w:rsidR="00BA0751" w:rsidRPr="00BA0751" w:rsidRDefault="00BA0751" w:rsidP="00BA0751">
      <w:pPr>
        <w:jc w:val="both"/>
        <w:rPr>
          <w:sz w:val="20"/>
          <w:szCs w:val="20"/>
        </w:rPr>
      </w:pPr>
      <w:r w:rsidRPr="00BA0751">
        <w:rPr>
          <w:sz w:val="20"/>
          <w:szCs w:val="20"/>
        </w:rPr>
        <w:tab/>
        <w:t>4. Назначить церемонию торжественного вступления в должность Главы Яжелбицкого сельского поселения 21 сентября 2020 года.</w:t>
      </w:r>
    </w:p>
    <w:p w:rsidR="00BA0751" w:rsidRPr="00BA0751" w:rsidRDefault="00BA0751" w:rsidP="00BA0751">
      <w:pPr>
        <w:jc w:val="both"/>
        <w:rPr>
          <w:color w:val="000000"/>
          <w:sz w:val="20"/>
          <w:szCs w:val="20"/>
        </w:rPr>
      </w:pPr>
      <w:r w:rsidRPr="00BA0751">
        <w:rPr>
          <w:sz w:val="20"/>
          <w:szCs w:val="20"/>
        </w:rPr>
        <w:t xml:space="preserve">          5. </w:t>
      </w:r>
      <w:r w:rsidRPr="00BA0751">
        <w:rPr>
          <w:color w:val="000000"/>
          <w:sz w:val="20"/>
          <w:szCs w:val="20"/>
        </w:rPr>
        <w:t>Прекратить полномочия Главы Яжелбицкого сельского поселения Ратниковой Марины Николаевны с 21 сентября 2020 года.</w:t>
      </w:r>
    </w:p>
    <w:p w:rsidR="00BA0751" w:rsidRPr="00BA0751" w:rsidRDefault="00BA0751" w:rsidP="00BA0751">
      <w:pPr>
        <w:jc w:val="both"/>
        <w:rPr>
          <w:sz w:val="20"/>
          <w:szCs w:val="20"/>
        </w:rPr>
      </w:pPr>
    </w:p>
    <w:p w:rsidR="00BA0751" w:rsidRPr="00BA0751" w:rsidRDefault="00BA0751" w:rsidP="00BA0751">
      <w:pPr>
        <w:rPr>
          <w:sz w:val="20"/>
          <w:szCs w:val="20"/>
        </w:rPr>
      </w:pPr>
    </w:p>
    <w:p w:rsidR="00BA0751" w:rsidRPr="00BA0751" w:rsidRDefault="00BA0751" w:rsidP="00BA0751">
      <w:pPr>
        <w:rPr>
          <w:sz w:val="20"/>
          <w:szCs w:val="20"/>
        </w:rPr>
      </w:pPr>
    </w:p>
    <w:p w:rsidR="00BA0751" w:rsidRPr="00BA0751" w:rsidRDefault="00BA0751" w:rsidP="00BA0751">
      <w:pPr>
        <w:rPr>
          <w:sz w:val="20"/>
          <w:szCs w:val="20"/>
        </w:rPr>
      </w:pPr>
    </w:p>
    <w:p w:rsidR="00BA0751" w:rsidRPr="00BA0751" w:rsidRDefault="00BA0751" w:rsidP="00BA0751">
      <w:pPr>
        <w:rPr>
          <w:b/>
          <w:sz w:val="20"/>
          <w:szCs w:val="20"/>
        </w:rPr>
      </w:pPr>
      <w:r>
        <w:rPr>
          <w:b/>
          <w:sz w:val="20"/>
          <w:szCs w:val="20"/>
        </w:rPr>
        <w:t>Заместитель председателя Совета</w:t>
      </w:r>
      <w:r w:rsidRPr="00BA0751">
        <w:rPr>
          <w:b/>
          <w:sz w:val="20"/>
          <w:szCs w:val="20"/>
        </w:rPr>
        <w:t xml:space="preserve">   депутатов Яжелбицкого сельского поселения</w:t>
      </w:r>
      <w:r>
        <w:rPr>
          <w:b/>
          <w:sz w:val="20"/>
          <w:szCs w:val="20"/>
        </w:rPr>
        <w:t xml:space="preserve">           </w:t>
      </w:r>
      <w:r w:rsidRPr="00BA0751">
        <w:rPr>
          <w:b/>
          <w:sz w:val="20"/>
          <w:szCs w:val="20"/>
        </w:rPr>
        <w:t>Е.Н. Агафонова</w:t>
      </w:r>
    </w:p>
    <w:p w:rsidR="00BA0751" w:rsidRPr="00BA0751" w:rsidRDefault="00BA0751" w:rsidP="00BA0751">
      <w:pPr>
        <w:rPr>
          <w:b/>
          <w:sz w:val="20"/>
          <w:szCs w:val="20"/>
        </w:rPr>
      </w:pPr>
    </w:p>
    <w:p w:rsidR="00BA0751" w:rsidRPr="00BA0751" w:rsidRDefault="00BA0751" w:rsidP="00BA0751">
      <w:pPr>
        <w:rPr>
          <w:sz w:val="20"/>
          <w:szCs w:val="20"/>
        </w:rPr>
      </w:pPr>
    </w:p>
    <w:p w:rsidR="00BA0751" w:rsidRPr="00BA0751" w:rsidRDefault="00BA0751" w:rsidP="00BA0751">
      <w:pPr>
        <w:rPr>
          <w:sz w:val="20"/>
          <w:szCs w:val="20"/>
        </w:rPr>
      </w:pPr>
    </w:p>
    <w:p w:rsidR="00BA0751" w:rsidRPr="00BA0751" w:rsidRDefault="00BA0751" w:rsidP="00BA0751">
      <w:pPr>
        <w:jc w:val="right"/>
        <w:rPr>
          <w:sz w:val="20"/>
          <w:szCs w:val="20"/>
        </w:rPr>
      </w:pPr>
      <w:r w:rsidRPr="00BA0751">
        <w:rPr>
          <w:sz w:val="20"/>
          <w:szCs w:val="20"/>
        </w:rPr>
        <w:t xml:space="preserve">                                                                     Утверждено </w:t>
      </w:r>
    </w:p>
    <w:p w:rsidR="00BA0751" w:rsidRPr="00BA0751" w:rsidRDefault="00BA0751" w:rsidP="00BA0751">
      <w:pPr>
        <w:ind w:left="5664" w:firstLine="96"/>
        <w:jc w:val="right"/>
        <w:rPr>
          <w:sz w:val="20"/>
          <w:szCs w:val="20"/>
        </w:rPr>
      </w:pPr>
      <w:r w:rsidRPr="00BA0751">
        <w:rPr>
          <w:sz w:val="20"/>
          <w:szCs w:val="20"/>
        </w:rPr>
        <w:t xml:space="preserve"> решением Совета депутатов Яжелбицкого сельского поселения   </w:t>
      </w:r>
    </w:p>
    <w:p w:rsidR="00BA0751" w:rsidRPr="00BA0751" w:rsidRDefault="00BA0751" w:rsidP="00BA0751">
      <w:pPr>
        <w:ind w:left="5664" w:firstLine="96"/>
        <w:jc w:val="right"/>
        <w:rPr>
          <w:sz w:val="20"/>
          <w:szCs w:val="20"/>
        </w:rPr>
      </w:pPr>
      <w:r w:rsidRPr="00BA0751">
        <w:rPr>
          <w:sz w:val="20"/>
          <w:szCs w:val="20"/>
        </w:rPr>
        <w:t xml:space="preserve">от 21.09.2020 г.  № 2    </w:t>
      </w:r>
    </w:p>
    <w:p w:rsidR="00BA0751" w:rsidRPr="00BA0751" w:rsidRDefault="00BA0751" w:rsidP="00BA0751">
      <w:pPr>
        <w:ind w:left="5664" w:firstLine="96"/>
        <w:rPr>
          <w:sz w:val="20"/>
          <w:szCs w:val="20"/>
        </w:rPr>
      </w:pPr>
    </w:p>
    <w:p w:rsidR="00BA0751" w:rsidRPr="00BA0751" w:rsidRDefault="00BA0751" w:rsidP="00BA0751">
      <w:pPr>
        <w:ind w:left="5664" w:firstLine="96"/>
        <w:rPr>
          <w:sz w:val="20"/>
          <w:szCs w:val="20"/>
        </w:rPr>
      </w:pPr>
    </w:p>
    <w:p w:rsidR="00BA0751" w:rsidRPr="00BA0751" w:rsidRDefault="00BA0751" w:rsidP="00BA0751">
      <w:pPr>
        <w:jc w:val="center"/>
        <w:rPr>
          <w:b/>
          <w:sz w:val="20"/>
          <w:szCs w:val="20"/>
        </w:rPr>
      </w:pPr>
      <w:r w:rsidRPr="00BA0751">
        <w:rPr>
          <w:b/>
          <w:sz w:val="20"/>
          <w:szCs w:val="20"/>
        </w:rPr>
        <w:t>Присяга</w:t>
      </w:r>
    </w:p>
    <w:p w:rsidR="00BA0751" w:rsidRPr="00BA0751" w:rsidRDefault="00BA0751" w:rsidP="00BA0751">
      <w:pPr>
        <w:jc w:val="center"/>
        <w:rPr>
          <w:b/>
          <w:sz w:val="20"/>
          <w:szCs w:val="20"/>
        </w:rPr>
      </w:pPr>
      <w:r w:rsidRPr="00BA0751">
        <w:rPr>
          <w:b/>
          <w:sz w:val="20"/>
          <w:szCs w:val="20"/>
        </w:rPr>
        <w:t>Главы Яжелбицкого сельского поселения</w:t>
      </w:r>
    </w:p>
    <w:p w:rsidR="00BA0751" w:rsidRPr="00BA0751" w:rsidRDefault="00BA0751" w:rsidP="00BA0751">
      <w:pPr>
        <w:jc w:val="center"/>
        <w:rPr>
          <w:b/>
          <w:sz w:val="20"/>
          <w:szCs w:val="20"/>
        </w:rPr>
      </w:pPr>
    </w:p>
    <w:p w:rsidR="00BA0751" w:rsidRPr="00BA0751" w:rsidRDefault="00BA0751" w:rsidP="00BA0751">
      <w:pPr>
        <w:ind w:firstLine="900"/>
        <w:jc w:val="both"/>
        <w:rPr>
          <w:b/>
          <w:sz w:val="20"/>
          <w:szCs w:val="20"/>
        </w:rPr>
      </w:pPr>
      <w:r w:rsidRPr="00BA0751">
        <w:rPr>
          <w:b/>
          <w:sz w:val="20"/>
          <w:szCs w:val="20"/>
        </w:rPr>
        <w:t>Вступая в должность Главы Яжелбицкого сельского поселения, торжественно клянусь:</w:t>
      </w:r>
    </w:p>
    <w:p w:rsidR="00BA0751" w:rsidRPr="00BA0751" w:rsidRDefault="00BA0751" w:rsidP="00BA0751">
      <w:pPr>
        <w:ind w:firstLine="900"/>
        <w:jc w:val="both"/>
        <w:rPr>
          <w:b/>
          <w:sz w:val="20"/>
          <w:szCs w:val="20"/>
        </w:rPr>
      </w:pPr>
      <w:r w:rsidRPr="00BA0751">
        <w:rPr>
          <w:b/>
          <w:sz w:val="20"/>
          <w:szCs w:val="20"/>
        </w:rPr>
        <w:t>- честно и добросовестно исполнять свои обязанности;</w:t>
      </w:r>
    </w:p>
    <w:p w:rsidR="00BA0751" w:rsidRPr="00BA0751" w:rsidRDefault="00BA0751" w:rsidP="00BA0751">
      <w:pPr>
        <w:ind w:firstLine="900"/>
        <w:jc w:val="both"/>
        <w:rPr>
          <w:b/>
          <w:sz w:val="20"/>
          <w:szCs w:val="20"/>
        </w:rPr>
      </w:pPr>
      <w:r w:rsidRPr="00BA0751">
        <w:rPr>
          <w:b/>
          <w:sz w:val="20"/>
          <w:szCs w:val="20"/>
        </w:rPr>
        <w:t>-защищать интересы населения Яжелбицкого сельского поселения;</w:t>
      </w:r>
    </w:p>
    <w:p w:rsidR="00BA0751" w:rsidRPr="00BA0751" w:rsidRDefault="00BA0751" w:rsidP="00BA0751">
      <w:pPr>
        <w:ind w:firstLine="900"/>
        <w:jc w:val="both"/>
        <w:rPr>
          <w:b/>
          <w:sz w:val="20"/>
          <w:szCs w:val="20"/>
        </w:rPr>
      </w:pPr>
      <w:r w:rsidRPr="00BA0751">
        <w:rPr>
          <w:b/>
          <w:sz w:val="20"/>
          <w:szCs w:val="20"/>
        </w:rPr>
        <w:t>-уважать и охранять права и свободы человека;</w:t>
      </w:r>
    </w:p>
    <w:p w:rsidR="00BA0751" w:rsidRPr="00BA0751" w:rsidRDefault="00BA0751" w:rsidP="00BA0751">
      <w:pPr>
        <w:ind w:firstLine="900"/>
        <w:jc w:val="both"/>
        <w:rPr>
          <w:b/>
          <w:sz w:val="20"/>
          <w:szCs w:val="20"/>
        </w:rPr>
      </w:pPr>
      <w:r w:rsidRPr="00BA0751">
        <w:rPr>
          <w:b/>
          <w:sz w:val="20"/>
          <w:szCs w:val="20"/>
        </w:rPr>
        <w:t>-отдавать все свои силы, знания и опыт развитию сельского поселения;</w:t>
      </w:r>
    </w:p>
    <w:p w:rsidR="00BA0751" w:rsidRPr="00BA0751" w:rsidRDefault="00BA0751" w:rsidP="00BA0751">
      <w:pPr>
        <w:ind w:firstLine="900"/>
        <w:jc w:val="both"/>
        <w:rPr>
          <w:b/>
          <w:sz w:val="20"/>
          <w:szCs w:val="20"/>
        </w:rPr>
      </w:pPr>
      <w:r w:rsidRPr="00BA0751">
        <w:rPr>
          <w:b/>
          <w:sz w:val="20"/>
          <w:szCs w:val="20"/>
        </w:rPr>
        <w:t>- соблюдать Конституцию Российской Федерации, законы, Уставы Новгородской области и Яжелбицкого сельского поселения.</w:t>
      </w:r>
    </w:p>
    <w:p w:rsidR="0012052B" w:rsidRDefault="0012052B" w:rsidP="00D3706F">
      <w:pPr>
        <w:jc w:val="center"/>
        <w:rPr>
          <w:sz w:val="20"/>
          <w:szCs w:val="20"/>
        </w:rPr>
      </w:pPr>
    </w:p>
    <w:p w:rsidR="00DA0DDA" w:rsidRDefault="00DA0DDA" w:rsidP="00D3706F">
      <w:pPr>
        <w:jc w:val="center"/>
        <w:rPr>
          <w:sz w:val="20"/>
          <w:szCs w:val="20"/>
        </w:rPr>
      </w:pPr>
    </w:p>
    <w:p w:rsidR="00DA0DDA" w:rsidRDefault="00DA0DDA" w:rsidP="00DA0DDA">
      <w:pPr>
        <w:rPr>
          <w:sz w:val="20"/>
          <w:szCs w:val="20"/>
        </w:rPr>
      </w:pPr>
    </w:p>
    <w:p w:rsidR="00DA0DDA" w:rsidRDefault="00DA0DDA" w:rsidP="00D3706F">
      <w:pPr>
        <w:jc w:val="center"/>
        <w:rPr>
          <w:sz w:val="20"/>
          <w:szCs w:val="20"/>
        </w:rPr>
      </w:pPr>
    </w:p>
    <w:p w:rsidR="00DA0DDA" w:rsidRPr="00DA0DDA" w:rsidRDefault="00DA0DDA" w:rsidP="00DA0DDA">
      <w:pPr>
        <w:jc w:val="center"/>
        <w:rPr>
          <w:b/>
          <w:bCs/>
          <w:color w:val="000000"/>
          <w:sz w:val="20"/>
          <w:szCs w:val="20"/>
        </w:rPr>
      </w:pPr>
      <w:r w:rsidRPr="00DA0DDA">
        <w:rPr>
          <w:b/>
          <w:bCs/>
          <w:color w:val="000000"/>
          <w:sz w:val="20"/>
          <w:szCs w:val="20"/>
        </w:rPr>
        <w:t>Российская Федерация</w:t>
      </w:r>
    </w:p>
    <w:p w:rsidR="00DA0DDA" w:rsidRPr="00DA0DDA" w:rsidRDefault="00DA0DDA" w:rsidP="00DA0DDA">
      <w:pPr>
        <w:jc w:val="center"/>
        <w:rPr>
          <w:b/>
          <w:bCs/>
          <w:color w:val="000000"/>
          <w:sz w:val="20"/>
          <w:szCs w:val="20"/>
        </w:rPr>
      </w:pPr>
      <w:r w:rsidRPr="00DA0DDA">
        <w:rPr>
          <w:b/>
          <w:bCs/>
          <w:color w:val="000000"/>
          <w:sz w:val="20"/>
          <w:szCs w:val="20"/>
        </w:rPr>
        <w:t>Новгородская область Валдайский район</w:t>
      </w:r>
    </w:p>
    <w:p w:rsidR="00DA0DDA" w:rsidRPr="00DA0DDA" w:rsidRDefault="00DA0DDA" w:rsidP="00DA0DDA">
      <w:pPr>
        <w:jc w:val="center"/>
        <w:rPr>
          <w:b/>
          <w:bCs/>
          <w:color w:val="000000"/>
          <w:sz w:val="20"/>
          <w:szCs w:val="20"/>
        </w:rPr>
      </w:pPr>
      <w:r w:rsidRPr="00DA0DDA">
        <w:rPr>
          <w:b/>
          <w:bCs/>
          <w:color w:val="000000"/>
          <w:sz w:val="20"/>
          <w:szCs w:val="20"/>
        </w:rPr>
        <w:t xml:space="preserve">СОВЕТ ДЕПУТАТОВ </w:t>
      </w:r>
    </w:p>
    <w:p w:rsidR="00DA0DDA" w:rsidRPr="00DA0DDA" w:rsidRDefault="00DA0DDA" w:rsidP="00DA0DDA">
      <w:pPr>
        <w:jc w:val="center"/>
        <w:rPr>
          <w:b/>
          <w:bCs/>
          <w:color w:val="000000"/>
          <w:sz w:val="20"/>
          <w:szCs w:val="20"/>
        </w:rPr>
      </w:pPr>
      <w:r w:rsidRPr="00DA0DDA">
        <w:rPr>
          <w:b/>
          <w:bCs/>
          <w:color w:val="000000"/>
          <w:sz w:val="20"/>
          <w:szCs w:val="20"/>
        </w:rPr>
        <w:t>ЯЖЕЛБИЦКОГО СЕЛЬСКОГО ПОСЕЛЕНИЯ</w:t>
      </w:r>
    </w:p>
    <w:p w:rsidR="00DA0DDA" w:rsidRPr="00DA0DDA" w:rsidRDefault="00DA0DDA" w:rsidP="00DA0DDA">
      <w:pPr>
        <w:jc w:val="center"/>
        <w:rPr>
          <w:b/>
          <w:bCs/>
          <w:color w:val="000000"/>
          <w:sz w:val="20"/>
          <w:szCs w:val="20"/>
        </w:rPr>
      </w:pPr>
      <w:r w:rsidRPr="00DA0DDA">
        <w:rPr>
          <w:b/>
          <w:bCs/>
          <w:color w:val="000000"/>
          <w:sz w:val="20"/>
          <w:szCs w:val="20"/>
        </w:rPr>
        <w:t>РЕШЕНИЕ</w:t>
      </w:r>
    </w:p>
    <w:p w:rsidR="00DA0DDA" w:rsidRPr="00DA0DDA" w:rsidRDefault="00DA0DDA" w:rsidP="00DA0DDA">
      <w:pPr>
        <w:jc w:val="center"/>
        <w:rPr>
          <w:b/>
          <w:bCs/>
          <w:color w:val="000000"/>
          <w:sz w:val="20"/>
          <w:szCs w:val="20"/>
        </w:rPr>
      </w:pPr>
    </w:p>
    <w:p w:rsidR="00DA0DDA" w:rsidRPr="00DA0DDA" w:rsidRDefault="00DA0DDA" w:rsidP="00DA0DDA">
      <w:pPr>
        <w:rPr>
          <w:sz w:val="20"/>
          <w:szCs w:val="20"/>
        </w:rPr>
      </w:pPr>
      <w:r w:rsidRPr="00DA0DDA">
        <w:rPr>
          <w:sz w:val="20"/>
          <w:szCs w:val="20"/>
        </w:rPr>
        <w:t xml:space="preserve">от 21.09.2020 № 3    </w:t>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t xml:space="preserve">         </w:t>
      </w:r>
    </w:p>
    <w:p w:rsidR="00DA0DDA" w:rsidRPr="00DA0DDA" w:rsidRDefault="00DA0DDA" w:rsidP="00DA0DDA">
      <w:pPr>
        <w:rPr>
          <w:sz w:val="20"/>
          <w:szCs w:val="20"/>
        </w:rPr>
      </w:pPr>
      <w:r w:rsidRPr="00DA0DDA">
        <w:rPr>
          <w:sz w:val="20"/>
          <w:szCs w:val="20"/>
        </w:rPr>
        <w:t>с. Яжелбицы</w:t>
      </w:r>
    </w:p>
    <w:p w:rsidR="00DA0DDA" w:rsidRPr="00DA0DDA" w:rsidRDefault="00DA0DDA" w:rsidP="00DA0DDA">
      <w:pPr>
        <w:rPr>
          <w:sz w:val="20"/>
          <w:szCs w:val="20"/>
        </w:rPr>
      </w:pPr>
    </w:p>
    <w:p w:rsidR="00DA0DDA" w:rsidRPr="00DA0DDA" w:rsidRDefault="00DA0DDA" w:rsidP="00DA0DDA">
      <w:pPr>
        <w:rPr>
          <w:b/>
          <w:sz w:val="20"/>
          <w:szCs w:val="20"/>
        </w:rPr>
      </w:pPr>
      <w:r w:rsidRPr="00DA0DDA">
        <w:rPr>
          <w:b/>
          <w:sz w:val="20"/>
          <w:szCs w:val="20"/>
        </w:rPr>
        <w:t>О формировании комиссий</w:t>
      </w:r>
    </w:p>
    <w:p w:rsidR="00DA0DDA" w:rsidRPr="00DA0DDA" w:rsidRDefault="00DA0DDA" w:rsidP="00DA0DDA">
      <w:pPr>
        <w:jc w:val="both"/>
        <w:rPr>
          <w:sz w:val="20"/>
          <w:szCs w:val="20"/>
        </w:rPr>
      </w:pPr>
      <w:r w:rsidRPr="00DA0DDA">
        <w:rPr>
          <w:sz w:val="20"/>
          <w:szCs w:val="20"/>
        </w:rPr>
        <w:tab/>
        <w:t xml:space="preserve">В соответствии с Регламентом работы Совета депутатов Яжелбицкого сельского поселения, утвержденного решением Совета депутатов Яжелбицкого сельского поселения от 03.11.2006 № 24, Совет депутатов Яжелбицкого сельского поселения </w:t>
      </w:r>
    </w:p>
    <w:p w:rsidR="00DA0DDA" w:rsidRPr="00DA0DDA" w:rsidRDefault="00DA0DDA" w:rsidP="00DA0DDA">
      <w:pPr>
        <w:jc w:val="both"/>
        <w:rPr>
          <w:b/>
          <w:sz w:val="20"/>
          <w:szCs w:val="20"/>
        </w:rPr>
      </w:pPr>
      <w:r w:rsidRPr="00DA0DDA">
        <w:rPr>
          <w:b/>
          <w:sz w:val="20"/>
          <w:szCs w:val="20"/>
        </w:rPr>
        <w:t>РЕШИЛ:</w:t>
      </w:r>
    </w:p>
    <w:p w:rsidR="00DA0DDA" w:rsidRPr="00DA0DDA" w:rsidRDefault="00DA0DDA" w:rsidP="00DA0DDA">
      <w:pPr>
        <w:numPr>
          <w:ilvl w:val="0"/>
          <w:numId w:val="39"/>
        </w:numPr>
        <w:spacing w:after="200" w:line="276" w:lineRule="auto"/>
        <w:ind w:left="0" w:firstLine="567"/>
        <w:jc w:val="both"/>
        <w:rPr>
          <w:sz w:val="20"/>
          <w:szCs w:val="20"/>
        </w:rPr>
      </w:pPr>
      <w:r w:rsidRPr="00DA0DDA">
        <w:rPr>
          <w:sz w:val="20"/>
          <w:szCs w:val="20"/>
        </w:rPr>
        <w:t>Образовать постоянно действующую комиссию по социальным вопросам в следующем составе:</w:t>
      </w:r>
      <w:r w:rsidRPr="00DA0DDA">
        <w:rPr>
          <w:sz w:val="20"/>
          <w:szCs w:val="20"/>
        </w:rPr>
        <w:tab/>
      </w:r>
    </w:p>
    <w:p w:rsidR="00DA0DDA" w:rsidRPr="00DA0DDA" w:rsidRDefault="00DA0DDA" w:rsidP="00DA0DDA">
      <w:pPr>
        <w:ind w:left="567"/>
        <w:jc w:val="both"/>
        <w:rPr>
          <w:sz w:val="20"/>
          <w:szCs w:val="20"/>
        </w:rPr>
      </w:pPr>
      <w:r w:rsidRPr="00DA0DDA">
        <w:rPr>
          <w:sz w:val="20"/>
          <w:szCs w:val="20"/>
        </w:rPr>
        <w:t xml:space="preserve">Голубцова Антонина Юрьевна </w:t>
      </w:r>
    </w:p>
    <w:p w:rsidR="00DA0DDA" w:rsidRPr="00DA0DDA" w:rsidRDefault="00DA0DDA" w:rsidP="00DA0DDA">
      <w:pPr>
        <w:ind w:left="567"/>
        <w:jc w:val="both"/>
        <w:rPr>
          <w:sz w:val="20"/>
          <w:szCs w:val="20"/>
        </w:rPr>
      </w:pPr>
      <w:r w:rsidRPr="00DA0DDA">
        <w:rPr>
          <w:sz w:val="20"/>
          <w:szCs w:val="20"/>
        </w:rPr>
        <w:t>Иванова Наталья Ивановна</w:t>
      </w:r>
    </w:p>
    <w:p w:rsidR="00DA0DDA" w:rsidRPr="00DA0DDA" w:rsidRDefault="00DA0DDA" w:rsidP="00DA0DDA">
      <w:pPr>
        <w:ind w:left="567"/>
        <w:jc w:val="both"/>
        <w:rPr>
          <w:sz w:val="20"/>
          <w:szCs w:val="20"/>
        </w:rPr>
      </w:pPr>
      <w:r w:rsidRPr="00DA0DDA">
        <w:rPr>
          <w:sz w:val="20"/>
          <w:szCs w:val="20"/>
        </w:rPr>
        <w:t>Рево Надежда Викторовна</w:t>
      </w:r>
    </w:p>
    <w:p w:rsidR="00DA0DDA" w:rsidRPr="00DA0DDA" w:rsidRDefault="00DA0DDA" w:rsidP="00DA0DDA">
      <w:pPr>
        <w:ind w:left="567"/>
        <w:jc w:val="both"/>
        <w:rPr>
          <w:sz w:val="20"/>
          <w:szCs w:val="20"/>
        </w:rPr>
      </w:pPr>
      <w:r w:rsidRPr="00DA0DDA">
        <w:rPr>
          <w:sz w:val="20"/>
          <w:szCs w:val="20"/>
        </w:rPr>
        <w:t>Слугина Любовь Михайловна</w:t>
      </w:r>
    </w:p>
    <w:p w:rsidR="00DA0DDA" w:rsidRPr="00DA0DDA" w:rsidRDefault="00DA0DDA" w:rsidP="00DA0DDA">
      <w:pPr>
        <w:ind w:left="567"/>
        <w:jc w:val="both"/>
        <w:rPr>
          <w:sz w:val="20"/>
          <w:szCs w:val="20"/>
        </w:rPr>
      </w:pPr>
      <w:r w:rsidRPr="00DA0DDA">
        <w:rPr>
          <w:sz w:val="20"/>
          <w:szCs w:val="20"/>
        </w:rPr>
        <w:t>Соловьева Ольга Андреевна</w:t>
      </w:r>
    </w:p>
    <w:p w:rsidR="00DA0DDA" w:rsidRPr="00DA0DDA" w:rsidRDefault="00DA0DDA" w:rsidP="00DA0DDA">
      <w:pPr>
        <w:ind w:left="567"/>
        <w:jc w:val="both"/>
        <w:rPr>
          <w:sz w:val="20"/>
          <w:szCs w:val="20"/>
        </w:rPr>
      </w:pP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p>
    <w:p w:rsidR="00DA0DDA" w:rsidRPr="00DA0DDA" w:rsidRDefault="00DA0DDA" w:rsidP="00DA0DDA">
      <w:pPr>
        <w:numPr>
          <w:ilvl w:val="0"/>
          <w:numId w:val="39"/>
        </w:numPr>
        <w:spacing w:after="200" w:line="276" w:lineRule="auto"/>
        <w:ind w:left="0" w:firstLine="567"/>
        <w:jc w:val="both"/>
        <w:rPr>
          <w:sz w:val="20"/>
          <w:szCs w:val="20"/>
        </w:rPr>
      </w:pPr>
      <w:r w:rsidRPr="00DA0DDA">
        <w:rPr>
          <w:sz w:val="20"/>
          <w:szCs w:val="20"/>
        </w:rPr>
        <w:t>Образовать постоянно действующую комиссию по бюджету и экономике в следующем составе:</w:t>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p>
    <w:p w:rsidR="00DA0DDA" w:rsidRPr="00DA0DDA" w:rsidRDefault="00DA0DDA" w:rsidP="00DA0DDA">
      <w:pPr>
        <w:jc w:val="both"/>
        <w:rPr>
          <w:sz w:val="20"/>
          <w:szCs w:val="20"/>
        </w:rPr>
      </w:pPr>
      <w:r w:rsidRPr="00DA0DDA">
        <w:rPr>
          <w:sz w:val="20"/>
          <w:szCs w:val="20"/>
        </w:rPr>
        <w:t xml:space="preserve">        Агафонова Елизавета Николаевна</w:t>
      </w:r>
    </w:p>
    <w:p w:rsidR="00DA0DDA" w:rsidRPr="00DA0DDA" w:rsidRDefault="00DA0DDA" w:rsidP="00DA0DDA">
      <w:pPr>
        <w:ind w:firstLine="567"/>
        <w:jc w:val="both"/>
        <w:rPr>
          <w:sz w:val="20"/>
          <w:szCs w:val="20"/>
        </w:rPr>
      </w:pPr>
      <w:r w:rsidRPr="00DA0DDA">
        <w:rPr>
          <w:sz w:val="20"/>
          <w:szCs w:val="20"/>
        </w:rPr>
        <w:t>Андриевская Екатерина Сергеевна</w:t>
      </w:r>
    </w:p>
    <w:p w:rsidR="00DA0DDA" w:rsidRPr="00DA0DDA" w:rsidRDefault="00DA0DDA" w:rsidP="00DA0DDA">
      <w:pPr>
        <w:ind w:firstLine="567"/>
        <w:jc w:val="both"/>
        <w:rPr>
          <w:sz w:val="20"/>
          <w:szCs w:val="20"/>
        </w:rPr>
      </w:pPr>
      <w:r w:rsidRPr="00DA0DDA">
        <w:rPr>
          <w:sz w:val="20"/>
          <w:szCs w:val="20"/>
        </w:rPr>
        <w:t>Булкина Галина Леонидовна</w:t>
      </w:r>
    </w:p>
    <w:p w:rsidR="00DA0DDA" w:rsidRPr="00DA0DDA" w:rsidRDefault="00DA0DDA" w:rsidP="00DA0DDA">
      <w:pPr>
        <w:ind w:firstLine="567"/>
        <w:jc w:val="both"/>
        <w:rPr>
          <w:sz w:val="20"/>
          <w:szCs w:val="20"/>
        </w:rPr>
      </w:pPr>
      <w:r w:rsidRPr="00DA0DDA">
        <w:rPr>
          <w:sz w:val="20"/>
          <w:szCs w:val="20"/>
        </w:rPr>
        <w:t>Казакова Нина Алексеевна</w:t>
      </w:r>
    </w:p>
    <w:p w:rsidR="00DA0DDA" w:rsidRPr="00DA0DDA" w:rsidRDefault="00DA0DDA" w:rsidP="00DA0DDA">
      <w:pPr>
        <w:ind w:firstLine="567"/>
        <w:jc w:val="both"/>
        <w:rPr>
          <w:sz w:val="20"/>
          <w:szCs w:val="20"/>
        </w:rPr>
      </w:pPr>
      <w:r w:rsidRPr="00DA0DDA">
        <w:rPr>
          <w:sz w:val="20"/>
          <w:szCs w:val="20"/>
        </w:rPr>
        <w:t>Муштей Ольга Владимировна</w:t>
      </w:r>
    </w:p>
    <w:p w:rsidR="00DA0DDA" w:rsidRPr="00DA0DDA" w:rsidRDefault="00DA0DDA" w:rsidP="00DA0DDA">
      <w:pPr>
        <w:ind w:firstLine="567"/>
        <w:jc w:val="both"/>
        <w:rPr>
          <w:sz w:val="20"/>
          <w:szCs w:val="20"/>
        </w:rPr>
      </w:pPr>
    </w:p>
    <w:p w:rsidR="00DA0DDA" w:rsidRPr="00DA0DDA" w:rsidRDefault="00DA0DDA" w:rsidP="00DA0DDA">
      <w:pPr>
        <w:ind w:firstLine="567"/>
        <w:jc w:val="both"/>
        <w:rPr>
          <w:sz w:val="20"/>
          <w:szCs w:val="20"/>
        </w:rPr>
      </w:pPr>
      <w:r w:rsidRPr="00DA0DDA">
        <w:rPr>
          <w:sz w:val="20"/>
          <w:szCs w:val="20"/>
        </w:rPr>
        <w:t>3. Опубликовать решение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DA0DDA" w:rsidRPr="00DA0DDA" w:rsidRDefault="00DA0DDA" w:rsidP="00DA0DDA">
      <w:pPr>
        <w:jc w:val="both"/>
        <w:rPr>
          <w:sz w:val="20"/>
          <w:szCs w:val="20"/>
        </w:rPr>
      </w:pPr>
    </w:p>
    <w:p w:rsidR="00DA0DDA" w:rsidRPr="00DA0DDA" w:rsidRDefault="00DA0DDA" w:rsidP="00DA0DDA">
      <w:pPr>
        <w:jc w:val="both"/>
        <w:rPr>
          <w:b/>
          <w:sz w:val="20"/>
          <w:szCs w:val="20"/>
        </w:rPr>
      </w:pPr>
      <w:r w:rsidRPr="00DA0DDA">
        <w:rPr>
          <w:b/>
          <w:sz w:val="20"/>
          <w:szCs w:val="20"/>
        </w:rPr>
        <w:t>Заместитель председател</w:t>
      </w:r>
      <w:r>
        <w:rPr>
          <w:b/>
          <w:sz w:val="20"/>
          <w:szCs w:val="20"/>
        </w:rPr>
        <w:t xml:space="preserve">я Совета </w:t>
      </w:r>
      <w:r w:rsidRPr="00DA0DDA">
        <w:rPr>
          <w:b/>
          <w:sz w:val="20"/>
          <w:szCs w:val="20"/>
        </w:rPr>
        <w:t xml:space="preserve"> депутатов Яжелбицкого сельского поселения</w:t>
      </w:r>
      <w:r>
        <w:rPr>
          <w:b/>
          <w:sz w:val="20"/>
          <w:szCs w:val="20"/>
        </w:rPr>
        <w:t xml:space="preserve">           </w:t>
      </w:r>
      <w:r w:rsidRPr="00DA0DDA">
        <w:rPr>
          <w:b/>
          <w:sz w:val="20"/>
          <w:szCs w:val="20"/>
        </w:rPr>
        <w:t xml:space="preserve">  Е.Н. Агафонова</w:t>
      </w:r>
    </w:p>
    <w:p w:rsidR="00DA0DDA" w:rsidRDefault="00DA0DDA" w:rsidP="00D3706F">
      <w:pPr>
        <w:jc w:val="center"/>
        <w:rPr>
          <w:sz w:val="20"/>
          <w:szCs w:val="20"/>
        </w:rPr>
        <w:sectPr w:rsidR="00DA0DDA" w:rsidSect="00DA0DDA">
          <w:pgSz w:w="11906" w:h="16838"/>
          <w:pgMar w:top="1418" w:right="1134" w:bottom="1418" w:left="1134" w:header="709" w:footer="709" w:gutter="0"/>
          <w:cols w:space="720"/>
          <w:titlePg/>
          <w:docGrid w:linePitch="360"/>
        </w:sectPr>
      </w:pPr>
    </w:p>
    <w:p w:rsidR="00755F4B" w:rsidRDefault="00755F4B" w:rsidP="00D3706F">
      <w:pPr>
        <w:jc w:val="center"/>
        <w:rPr>
          <w:sz w:val="20"/>
          <w:szCs w:val="20"/>
        </w:rPr>
      </w:pPr>
    </w:p>
    <w:p w:rsidR="00755F4B" w:rsidRDefault="00755F4B" w:rsidP="00D3706F">
      <w:pPr>
        <w:jc w:val="center"/>
        <w:rPr>
          <w:sz w:val="20"/>
          <w:szCs w:val="20"/>
        </w:rPr>
      </w:pPr>
    </w:p>
    <w:p w:rsidR="00DA0DDA" w:rsidRPr="00DA0DDA" w:rsidRDefault="00DA0DDA" w:rsidP="00DA0DDA">
      <w:pPr>
        <w:jc w:val="center"/>
        <w:rPr>
          <w:b/>
          <w:color w:val="000000"/>
          <w:sz w:val="20"/>
          <w:szCs w:val="20"/>
        </w:rPr>
      </w:pPr>
      <w:r w:rsidRPr="00DA0DDA">
        <w:rPr>
          <w:b/>
          <w:bCs/>
          <w:color w:val="000000"/>
          <w:sz w:val="20"/>
          <w:szCs w:val="20"/>
        </w:rPr>
        <w:t>Российская Федерация</w:t>
      </w:r>
    </w:p>
    <w:p w:rsidR="00DA0DDA" w:rsidRPr="00DA0DDA" w:rsidRDefault="00DA0DDA" w:rsidP="00DA0DDA">
      <w:pPr>
        <w:jc w:val="center"/>
        <w:rPr>
          <w:b/>
          <w:bCs/>
          <w:color w:val="000000"/>
          <w:sz w:val="20"/>
          <w:szCs w:val="20"/>
        </w:rPr>
      </w:pPr>
      <w:r w:rsidRPr="00DA0DDA">
        <w:rPr>
          <w:b/>
          <w:bCs/>
          <w:color w:val="000000"/>
          <w:sz w:val="20"/>
          <w:szCs w:val="20"/>
        </w:rPr>
        <w:t>Новгородская область Валдайский район</w:t>
      </w:r>
    </w:p>
    <w:p w:rsidR="00DA0DDA" w:rsidRPr="00DA0DDA" w:rsidRDefault="00DA0DDA" w:rsidP="00DA0DDA">
      <w:pPr>
        <w:jc w:val="center"/>
        <w:rPr>
          <w:b/>
          <w:bCs/>
          <w:color w:val="000000"/>
          <w:sz w:val="20"/>
          <w:szCs w:val="20"/>
        </w:rPr>
      </w:pPr>
      <w:r w:rsidRPr="00DA0DDA">
        <w:rPr>
          <w:b/>
          <w:bCs/>
          <w:color w:val="000000"/>
          <w:sz w:val="20"/>
          <w:szCs w:val="20"/>
        </w:rPr>
        <w:t xml:space="preserve">СОВЕТ ДЕПУТАТОВ </w:t>
      </w:r>
    </w:p>
    <w:p w:rsidR="00DA0DDA" w:rsidRPr="00DA0DDA" w:rsidRDefault="00DA0DDA" w:rsidP="00DA0DDA">
      <w:pPr>
        <w:jc w:val="center"/>
        <w:rPr>
          <w:b/>
          <w:bCs/>
          <w:color w:val="000000"/>
          <w:sz w:val="20"/>
          <w:szCs w:val="20"/>
        </w:rPr>
      </w:pPr>
      <w:r w:rsidRPr="00DA0DDA">
        <w:rPr>
          <w:b/>
          <w:bCs/>
          <w:color w:val="000000"/>
          <w:sz w:val="20"/>
          <w:szCs w:val="20"/>
        </w:rPr>
        <w:t>ЯЖЕЛБИЦКОГО СЕЛЬСКОГО ПОСЕЛЕНИЯ</w:t>
      </w:r>
    </w:p>
    <w:p w:rsidR="00DA0DDA" w:rsidRPr="00DA0DDA" w:rsidRDefault="00DA0DDA" w:rsidP="00DA0DDA">
      <w:pPr>
        <w:jc w:val="center"/>
        <w:rPr>
          <w:b/>
          <w:bCs/>
          <w:color w:val="000000"/>
          <w:sz w:val="20"/>
          <w:szCs w:val="20"/>
        </w:rPr>
      </w:pPr>
      <w:r w:rsidRPr="00DA0DDA">
        <w:rPr>
          <w:b/>
          <w:bCs/>
          <w:color w:val="000000"/>
          <w:sz w:val="20"/>
          <w:szCs w:val="20"/>
        </w:rPr>
        <w:t>РЕШЕНИЕ</w:t>
      </w:r>
    </w:p>
    <w:p w:rsidR="00DA0DDA" w:rsidRPr="00DA0DDA" w:rsidRDefault="00DA0DDA" w:rsidP="00DA0DDA">
      <w:pPr>
        <w:jc w:val="center"/>
        <w:rPr>
          <w:b/>
          <w:bCs/>
          <w:color w:val="000000"/>
          <w:sz w:val="20"/>
          <w:szCs w:val="20"/>
        </w:rPr>
      </w:pPr>
    </w:p>
    <w:p w:rsidR="00DA0DDA" w:rsidRPr="00DA0DDA" w:rsidRDefault="00DA0DDA" w:rsidP="00DA0DDA">
      <w:pPr>
        <w:rPr>
          <w:sz w:val="20"/>
          <w:szCs w:val="20"/>
        </w:rPr>
      </w:pPr>
      <w:r w:rsidRPr="00DA0DDA">
        <w:rPr>
          <w:sz w:val="20"/>
          <w:szCs w:val="20"/>
        </w:rPr>
        <w:t xml:space="preserve">от 21.09.2020 № 4   </w:t>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r w:rsidRPr="00DA0DDA">
        <w:rPr>
          <w:sz w:val="20"/>
          <w:szCs w:val="20"/>
        </w:rPr>
        <w:tab/>
      </w:r>
    </w:p>
    <w:p w:rsidR="00DA0DDA" w:rsidRPr="00DA0DDA" w:rsidRDefault="00DA0DDA" w:rsidP="00DA0DDA">
      <w:pPr>
        <w:rPr>
          <w:sz w:val="20"/>
          <w:szCs w:val="20"/>
        </w:rPr>
      </w:pPr>
      <w:r w:rsidRPr="00DA0DDA">
        <w:rPr>
          <w:sz w:val="20"/>
          <w:szCs w:val="20"/>
        </w:rPr>
        <w:t>с. Яжелбицы</w:t>
      </w:r>
    </w:p>
    <w:p w:rsidR="00DA0DDA" w:rsidRPr="00DA0DDA" w:rsidRDefault="00DA0DDA" w:rsidP="00DA0DDA">
      <w:pPr>
        <w:rPr>
          <w:sz w:val="20"/>
          <w:szCs w:val="20"/>
        </w:rPr>
      </w:pPr>
    </w:p>
    <w:p w:rsidR="00DA0DDA" w:rsidRPr="00DA0DDA" w:rsidRDefault="00DA0DDA" w:rsidP="00DA0DDA">
      <w:pPr>
        <w:rPr>
          <w:b/>
          <w:sz w:val="20"/>
          <w:szCs w:val="20"/>
        </w:rPr>
      </w:pPr>
      <w:r w:rsidRPr="00DA0DDA">
        <w:rPr>
          <w:b/>
          <w:sz w:val="20"/>
          <w:szCs w:val="20"/>
        </w:rPr>
        <w:t xml:space="preserve">Об утверждении председателей </w:t>
      </w:r>
      <w:r>
        <w:rPr>
          <w:b/>
          <w:sz w:val="20"/>
          <w:szCs w:val="20"/>
        </w:rPr>
        <w:t xml:space="preserve"> </w:t>
      </w:r>
      <w:r w:rsidRPr="00DA0DDA">
        <w:rPr>
          <w:b/>
          <w:sz w:val="20"/>
          <w:szCs w:val="20"/>
        </w:rPr>
        <w:t xml:space="preserve">  постоянно действующих комиссий</w:t>
      </w:r>
      <w:r>
        <w:rPr>
          <w:b/>
          <w:sz w:val="20"/>
          <w:szCs w:val="20"/>
        </w:rPr>
        <w:t xml:space="preserve">   </w:t>
      </w:r>
      <w:r w:rsidRPr="00DA0DDA">
        <w:rPr>
          <w:b/>
          <w:sz w:val="20"/>
          <w:szCs w:val="20"/>
        </w:rPr>
        <w:t xml:space="preserve">Совета депутатов Яжелбицкого </w:t>
      </w:r>
      <w:r w:rsidRPr="00DA0DDA">
        <w:rPr>
          <w:b/>
          <w:sz w:val="20"/>
          <w:szCs w:val="20"/>
        </w:rPr>
        <w:tab/>
      </w:r>
      <w:r w:rsidRPr="00DA0DDA">
        <w:rPr>
          <w:b/>
          <w:sz w:val="20"/>
          <w:szCs w:val="20"/>
        </w:rPr>
        <w:tab/>
      </w:r>
      <w:r w:rsidRPr="00DA0DDA">
        <w:rPr>
          <w:b/>
          <w:sz w:val="20"/>
          <w:szCs w:val="20"/>
        </w:rPr>
        <w:tab/>
      </w:r>
      <w:r w:rsidRPr="00DA0DDA">
        <w:rPr>
          <w:b/>
          <w:sz w:val="20"/>
          <w:szCs w:val="20"/>
        </w:rPr>
        <w:tab/>
      </w:r>
      <w:r w:rsidRPr="00DA0DDA">
        <w:rPr>
          <w:b/>
          <w:sz w:val="20"/>
          <w:szCs w:val="20"/>
        </w:rPr>
        <w:tab/>
      </w:r>
      <w:r w:rsidRPr="00DA0DDA">
        <w:rPr>
          <w:b/>
          <w:sz w:val="20"/>
          <w:szCs w:val="20"/>
        </w:rPr>
        <w:tab/>
      </w:r>
      <w:r w:rsidRPr="00DA0DDA">
        <w:rPr>
          <w:b/>
          <w:sz w:val="20"/>
          <w:szCs w:val="20"/>
        </w:rPr>
        <w:tab/>
      </w:r>
      <w:r w:rsidRPr="00DA0DDA">
        <w:rPr>
          <w:b/>
          <w:sz w:val="20"/>
          <w:szCs w:val="20"/>
        </w:rPr>
        <w:tab/>
        <w:t xml:space="preserve"> сельского поселения</w:t>
      </w:r>
    </w:p>
    <w:p w:rsidR="00DA0DDA" w:rsidRPr="00DA0DDA" w:rsidRDefault="00DA0DDA" w:rsidP="00DA0DDA">
      <w:pPr>
        <w:rPr>
          <w:sz w:val="20"/>
          <w:szCs w:val="20"/>
        </w:rPr>
      </w:pPr>
    </w:p>
    <w:p w:rsidR="00DA0DDA" w:rsidRPr="00DA0DDA" w:rsidRDefault="00DA0DDA" w:rsidP="00DA0DDA">
      <w:pPr>
        <w:jc w:val="both"/>
        <w:rPr>
          <w:sz w:val="20"/>
          <w:szCs w:val="20"/>
        </w:rPr>
      </w:pPr>
      <w:r w:rsidRPr="00DA0DDA">
        <w:rPr>
          <w:sz w:val="20"/>
          <w:szCs w:val="20"/>
        </w:rPr>
        <w:tab/>
        <w:t xml:space="preserve">В соответствии с Регламентом работы Совета депутатов Яжелбицкого сельского поселения, утвержденного решением Совета депутатов Яжелбицкого сельского поселения от 03.11.2006 № 24, Совет депутатов Яжелбицкого сельского поселения </w:t>
      </w:r>
      <w:r w:rsidRPr="00DA0DDA">
        <w:rPr>
          <w:sz w:val="20"/>
          <w:szCs w:val="20"/>
        </w:rPr>
        <w:tab/>
      </w:r>
      <w:r w:rsidRPr="00DA0DDA">
        <w:rPr>
          <w:sz w:val="20"/>
          <w:szCs w:val="20"/>
        </w:rPr>
        <w:tab/>
      </w:r>
    </w:p>
    <w:p w:rsidR="00DA0DDA" w:rsidRPr="00DA0DDA" w:rsidRDefault="00DA0DDA" w:rsidP="00DA0DDA">
      <w:pPr>
        <w:jc w:val="both"/>
        <w:rPr>
          <w:b/>
          <w:sz w:val="20"/>
          <w:szCs w:val="20"/>
        </w:rPr>
      </w:pPr>
      <w:r w:rsidRPr="00DA0DDA">
        <w:rPr>
          <w:sz w:val="20"/>
          <w:szCs w:val="20"/>
        </w:rPr>
        <w:tab/>
      </w:r>
      <w:r w:rsidRPr="00DA0DDA">
        <w:rPr>
          <w:b/>
          <w:sz w:val="20"/>
          <w:szCs w:val="20"/>
        </w:rPr>
        <w:t>РЕШИЛ:</w:t>
      </w:r>
    </w:p>
    <w:p w:rsidR="00DA0DDA" w:rsidRPr="00DA0DDA" w:rsidRDefault="00DA0DDA" w:rsidP="00DA0DDA">
      <w:pPr>
        <w:jc w:val="both"/>
        <w:rPr>
          <w:sz w:val="20"/>
          <w:szCs w:val="20"/>
        </w:rPr>
      </w:pPr>
      <w:r w:rsidRPr="00DA0DDA">
        <w:rPr>
          <w:sz w:val="20"/>
          <w:szCs w:val="20"/>
        </w:rPr>
        <w:tab/>
        <w:t xml:space="preserve">1. Утвердить депутата </w:t>
      </w:r>
      <w:r w:rsidRPr="00DA0DDA">
        <w:rPr>
          <w:sz w:val="20"/>
          <w:szCs w:val="20"/>
          <w:u w:val="single"/>
        </w:rPr>
        <w:t>Агафонову Елизавету Николаевну</w:t>
      </w:r>
      <w:r w:rsidRPr="00DA0DDA">
        <w:rPr>
          <w:sz w:val="20"/>
          <w:szCs w:val="20"/>
        </w:rPr>
        <w:t xml:space="preserve"> председателем постоянно действующей комиссии по бюджету и экономике;</w:t>
      </w:r>
    </w:p>
    <w:p w:rsidR="00DA0DDA" w:rsidRPr="00DA0DDA" w:rsidRDefault="00DA0DDA" w:rsidP="00DA0DDA">
      <w:pPr>
        <w:jc w:val="both"/>
        <w:rPr>
          <w:sz w:val="20"/>
          <w:szCs w:val="20"/>
        </w:rPr>
      </w:pPr>
      <w:r w:rsidRPr="00DA0DDA">
        <w:rPr>
          <w:sz w:val="20"/>
          <w:szCs w:val="20"/>
        </w:rPr>
        <w:tab/>
        <w:t xml:space="preserve">2. Утвердить депутата </w:t>
      </w:r>
      <w:r w:rsidRPr="00DA0DDA">
        <w:rPr>
          <w:sz w:val="20"/>
          <w:szCs w:val="20"/>
          <w:u w:val="single"/>
        </w:rPr>
        <w:t>Рево Надежду Викторовну</w:t>
      </w:r>
      <w:r w:rsidRPr="00DA0DDA">
        <w:rPr>
          <w:sz w:val="20"/>
          <w:szCs w:val="20"/>
        </w:rPr>
        <w:t xml:space="preserve"> председателем постоянно действующей комиссии по социальным вопросам.</w:t>
      </w:r>
    </w:p>
    <w:p w:rsidR="00DA0DDA" w:rsidRPr="00DA0DDA" w:rsidRDefault="00DA0DDA" w:rsidP="00DA0DDA">
      <w:pPr>
        <w:ind w:firstLine="567"/>
        <w:jc w:val="both"/>
        <w:rPr>
          <w:sz w:val="20"/>
          <w:szCs w:val="20"/>
        </w:rPr>
      </w:pPr>
      <w:r w:rsidRPr="00DA0DDA">
        <w:rPr>
          <w:sz w:val="20"/>
          <w:szCs w:val="20"/>
        </w:rPr>
        <w:t xml:space="preserve">  3. Опубликовать решение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DA0DDA" w:rsidRPr="00DA0DDA" w:rsidRDefault="00DA0DDA" w:rsidP="00DA0DDA">
      <w:pPr>
        <w:jc w:val="both"/>
        <w:rPr>
          <w:sz w:val="20"/>
          <w:szCs w:val="20"/>
        </w:rPr>
      </w:pPr>
    </w:p>
    <w:p w:rsidR="00DA0DDA" w:rsidRPr="00DA0DDA" w:rsidRDefault="00DA0DDA" w:rsidP="00DA0DDA">
      <w:pPr>
        <w:rPr>
          <w:sz w:val="20"/>
          <w:szCs w:val="20"/>
        </w:rPr>
      </w:pPr>
      <w:r w:rsidRPr="00DA0DDA">
        <w:rPr>
          <w:sz w:val="20"/>
          <w:szCs w:val="20"/>
        </w:rPr>
        <w:tab/>
      </w:r>
    </w:p>
    <w:p w:rsidR="009A65EA" w:rsidRDefault="00DA0DDA" w:rsidP="00DA0DDA">
      <w:pPr>
        <w:rPr>
          <w:b/>
          <w:sz w:val="20"/>
          <w:szCs w:val="20"/>
        </w:rPr>
      </w:pPr>
      <w:r w:rsidRPr="00DA0DDA">
        <w:rPr>
          <w:b/>
          <w:sz w:val="20"/>
          <w:szCs w:val="20"/>
        </w:rPr>
        <w:t>Заместите</w:t>
      </w:r>
      <w:r w:rsidR="009A65EA">
        <w:rPr>
          <w:b/>
          <w:sz w:val="20"/>
          <w:szCs w:val="20"/>
        </w:rPr>
        <w:t>ль председателя Совета</w:t>
      </w:r>
      <w:r w:rsidRPr="00DA0DDA">
        <w:rPr>
          <w:b/>
          <w:sz w:val="20"/>
          <w:szCs w:val="20"/>
        </w:rPr>
        <w:t xml:space="preserve"> депутатов</w:t>
      </w:r>
    </w:p>
    <w:p w:rsidR="00DA0DDA" w:rsidRDefault="00DA0DDA" w:rsidP="00DA0DDA">
      <w:pPr>
        <w:rPr>
          <w:b/>
          <w:sz w:val="20"/>
          <w:szCs w:val="20"/>
        </w:rPr>
      </w:pPr>
      <w:r w:rsidRPr="00DA0DDA">
        <w:rPr>
          <w:b/>
          <w:sz w:val="20"/>
          <w:szCs w:val="20"/>
        </w:rPr>
        <w:t xml:space="preserve"> Яжелбицкого сельского поселения</w:t>
      </w:r>
      <w:r w:rsidRPr="00DA0DDA">
        <w:rPr>
          <w:b/>
          <w:sz w:val="20"/>
          <w:szCs w:val="20"/>
        </w:rPr>
        <w:tab/>
        <w:t xml:space="preserve">                </w:t>
      </w:r>
      <w:r w:rsidR="009A65EA">
        <w:rPr>
          <w:b/>
          <w:sz w:val="20"/>
          <w:szCs w:val="20"/>
        </w:rPr>
        <w:t xml:space="preserve">                                                                     </w:t>
      </w:r>
      <w:r w:rsidRPr="00DA0DDA">
        <w:rPr>
          <w:b/>
          <w:sz w:val="20"/>
          <w:szCs w:val="20"/>
        </w:rPr>
        <w:t xml:space="preserve"> Е.Н. Агафонова</w:t>
      </w:r>
    </w:p>
    <w:p w:rsidR="009A65EA" w:rsidRDefault="009A65EA" w:rsidP="00DA0DDA">
      <w:pPr>
        <w:rPr>
          <w:b/>
          <w:sz w:val="20"/>
          <w:szCs w:val="20"/>
        </w:rPr>
      </w:pPr>
    </w:p>
    <w:p w:rsidR="009A65EA" w:rsidRDefault="009A65EA" w:rsidP="00DA0DDA">
      <w:pPr>
        <w:rPr>
          <w:b/>
          <w:sz w:val="20"/>
          <w:szCs w:val="20"/>
        </w:rPr>
      </w:pPr>
    </w:p>
    <w:p w:rsidR="009A65EA" w:rsidRDefault="009A65EA" w:rsidP="00DA0DDA">
      <w:pPr>
        <w:rPr>
          <w:b/>
          <w:sz w:val="20"/>
          <w:szCs w:val="20"/>
        </w:rPr>
      </w:pPr>
    </w:p>
    <w:p w:rsidR="009A65EA" w:rsidRPr="009A65EA" w:rsidRDefault="009A65EA" w:rsidP="009A65EA">
      <w:pPr>
        <w:jc w:val="center"/>
        <w:rPr>
          <w:b/>
          <w:color w:val="000000"/>
          <w:sz w:val="20"/>
          <w:szCs w:val="20"/>
        </w:rPr>
      </w:pPr>
      <w:bookmarkStart w:id="111" w:name="_GoBack"/>
      <w:bookmarkEnd w:id="111"/>
      <w:r w:rsidRPr="009A65EA">
        <w:rPr>
          <w:b/>
          <w:bCs/>
          <w:color w:val="000000"/>
          <w:sz w:val="20"/>
          <w:szCs w:val="20"/>
        </w:rPr>
        <w:t>Российская Федерация</w:t>
      </w:r>
    </w:p>
    <w:p w:rsidR="009A65EA" w:rsidRPr="009A65EA" w:rsidRDefault="009A65EA" w:rsidP="009A65EA">
      <w:pPr>
        <w:jc w:val="center"/>
        <w:rPr>
          <w:b/>
          <w:bCs/>
          <w:color w:val="000000"/>
          <w:sz w:val="20"/>
          <w:szCs w:val="20"/>
        </w:rPr>
      </w:pPr>
      <w:r w:rsidRPr="009A65EA">
        <w:rPr>
          <w:b/>
          <w:bCs/>
          <w:color w:val="000000"/>
          <w:sz w:val="20"/>
          <w:szCs w:val="20"/>
        </w:rPr>
        <w:t>Новгородская область Валдайский район</w:t>
      </w:r>
    </w:p>
    <w:p w:rsidR="009A65EA" w:rsidRPr="009A65EA" w:rsidRDefault="009A65EA" w:rsidP="009A65EA">
      <w:pPr>
        <w:jc w:val="center"/>
        <w:rPr>
          <w:b/>
          <w:bCs/>
          <w:color w:val="000000"/>
          <w:sz w:val="20"/>
          <w:szCs w:val="20"/>
        </w:rPr>
      </w:pPr>
      <w:r w:rsidRPr="009A65EA">
        <w:rPr>
          <w:b/>
          <w:bCs/>
          <w:color w:val="000000"/>
          <w:sz w:val="20"/>
          <w:szCs w:val="20"/>
        </w:rPr>
        <w:t xml:space="preserve">СОВЕТ ДЕПУТАТОВ </w:t>
      </w:r>
    </w:p>
    <w:p w:rsidR="009A65EA" w:rsidRPr="009A65EA" w:rsidRDefault="009A65EA" w:rsidP="009A65EA">
      <w:pPr>
        <w:jc w:val="center"/>
        <w:rPr>
          <w:b/>
          <w:bCs/>
          <w:color w:val="000000"/>
          <w:sz w:val="20"/>
          <w:szCs w:val="20"/>
        </w:rPr>
      </w:pPr>
      <w:r w:rsidRPr="009A65EA">
        <w:rPr>
          <w:b/>
          <w:bCs/>
          <w:color w:val="000000"/>
          <w:sz w:val="20"/>
          <w:szCs w:val="20"/>
        </w:rPr>
        <w:t>ЯЖЕЛБИЦКОГО СЕЛЬСКОГО ПОСЕЛЕНИЯ</w:t>
      </w:r>
    </w:p>
    <w:p w:rsidR="009A65EA" w:rsidRPr="009A65EA" w:rsidRDefault="009A65EA" w:rsidP="009A65EA">
      <w:pPr>
        <w:jc w:val="center"/>
        <w:rPr>
          <w:b/>
          <w:bCs/>
          <w:color w:val="000000"/>
          <w:sz w:val="20"/>
          <w:szCs w:val="20"/>
        </w:rPr>
      </w:pPr>
      <w:r w:rsidRPr="009A65EA">
        <w:rPr>
          <w:b/>
          <w:bCs/>
          <w:color w:val="000000"/>
          <w:sz w:val="20"/>
          <w:szCs w:val="20"/>
        </w:rPr>
        <w:t>РЕШЕНИЕ</w:t>
      </w:r>
    </w:p>
    <w:p w:rsidR="009A65EA" w:rsidRPr="009A65EA" w:rsidRDefault="009A65EA" w:rsidP="009A65EA">
      <w:pPr>
        <w:jc w:val="center"/>
        <w:rPr>
          <w:b/>
          <w:bCs/>
          <w:color w:val="000000"/>
          <w:sz w:val="20"/>
          <w:szCs w:val="20"/>
        </w:rPr>
      </w:pPr>
    </w:p>
    <w:p w:rsidR="009A65EA" w:rsidRPr="009A65EA" w:rsidRDefault="009A65EA" w:rsidP="009A65EA">
      <w:pPr>
        <w:rPr>
          <w:sz w:val="20"/>
          <w:szCs w:val="20"/>
        </w:rPr>
      </w:pPr>
      <w:r w:rsidRPr="009A65EA">
        <w:rPr>
          <w:sz w:val="20"/>
          <w:szCs w:val="20"/>
        </w:rPr>
        <w:t xml:space="preserve">от 21.09.2020 № 5   </w:t>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p>
    <w:p w:rsidR="009A65EA" w:rsidRPr="009A65EA" w:rsidRDefault="009A65EA" w:rsidP="009A65EA">
      <w:pPr>
        <w:rPr>
          <w:sz w:val="20"/>
          <w:szCs w:val="20"/>
        </w:rPr>
      </w:pPr>
      <w:r w:rsidRPr="009A65EA">
        <w:rPr>
          <w:sz w:val="20"/>
          <w:szCs w:val="20"/>
        </w:rPr>
        <w:t>с. Яжелбицы</w:t>
      </w:r>
    </w:p>
    <w:p w:rsidR="009A65EA" w:rsidRPr="009A65EA" w:rsidRDefault="009A65EA" w:rsidP="009A65EA">
      <w:pPr>
        <w:spacing w:after="200" w:line="276" w:lineRule="auto"/>
        <w:rPr>
          <w:sz w:val="20"/>
          <w:szCs w:val="20"/>
        </w:rPr>
      </w:pPr>
    </w:p>
    <w:p w:rsidR="009A65EA" w:rsidRPr="009A65EA" w:rsidRDefault="009A65EA" w:rsidP="009A65EA">
      <w:pPr>
        <w:jc w:val="both"/>
        <w:rPr>
          <w:b/>
          <w:sz w:val="20"/>
          <w:szCs w:val="20"/>
        </w:rPr>
      </w:pPr>
      <w:r w:rsidRPr="009A65EA">
        <w:rPr>
          <w:b/>
          <w:sz w:val="20"/>
          <w:szCs w:val="20"/>
        </w:rPr>
        <w:t>Об избрании депутатов Совета</w:t>
      </w:r>
      <w:r>
        <w:rPr>
          <w:b/>
          <w:sz w:val="20"/>
          <w:szCs w:val="20"/>
        </w:rPr>
        <w:tab/>
      </w:r>
      <w:r w:rsidRPr="009A65EA">
        <w:rPr>
          <w:b/>
          <w:sz w:val="20"/>
          <w:szCs w:val="20"/>
        </w:rPr>
        <w:t xml:space="preserve"> депутатов Яжелбицкого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A65EA">
        <w:rPr>
          <w:b/>
          <w:sz w:val="20"/>
          <w:szCs w:val="20"/>
        </w:rPr>
        <w:t xml:space="preserve"> сельского поселения в Думу </w:t>
      </w:r>
      <w:r>
        <w:rPr>
          <w:b/>
          <w:sz w:val="20"/>
          <w:szCs w:val="20"/>
        </w:rPr>
        <w:t xml:space="preserve"> </w:t>
      </w:r>
      <w:r w:rsidRPr="009A65EA">
        <w:rPr>
          <w:b/>
          <w:sz w:val="20"/>
          <w:szCs w:val="20"/>
        </w:rPr>
        <w:t>Валдайского муниципального района</w:t>
      </w:r>
    </w:p>
    <w:p w:rsidR="009A65EA" w:rsidRPr="009A65EA" w:rsidRDefault="009A65EA" w:rsidP="009A65EA">
      <w:pPr>
        <w:spacing w:after="200" w:line="276" w:lineRule="auto"/>
        <w:rPr>
          <w:sz w:val="20"/>
          <w:szCs w:val="20"/>
        </w:rPr>
      </w:pPr>
    </w:p>
    <w:p w:rsidR="009A65EA" w:rsidRPr="009A65EA" w:rsidRDefault="009A65EA" w:rsidP="009A65EA">
      <w:pPr>
        <w:jc w:val="both"/>
        <w:rPr>
          <w:sz w:val="20"/>
          <w:szCs w:val="20"/>
        </w:rPr>
      </w:pPr>
      <w:r w:rsidRPr="009A65EA">
        <w:rPr>
          <w:sz w:val="20"/>
          <w:szCs w:val="20"/>
        </w:rPr>
        <w:tab/>
        <w:t>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пунктом 2 статьи 2 областного закона от 02.12.2014 № 647 «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Уставом Яжелбицкого сельского поселения, в целях формирования  представительного органа Валдайского муниципального района (Думы Валдайского муниципального района), Совет депутатов Яжелбицкого сельского поселения</w:t>
      </w:r>
      <w:r w:rsidRPr="009A65EA">
        <w:rPr>
          <w:sz w:val="20"/>
          <w:szCs w:val="20"/>
        </w:rPr>
        <w:tab/>
      </w:r>
      <w:r w:rsidRPr="009A65EA">
        <w:rPr>
          <w:sz w:val="20"/>
          <w:szCs w:val="20"/>
        </w:rPr>
        <w:tab/>
        <w:t xml:space="preserve">  </w:t>
      </w:r>
    </w:p>
    <w:p w:rsidR="009A65EA" w:rsidRPr="009A65EA" w:rsidRDefault="009A65EA" w:rsidP="009A65EA">
      <w:pPr>
        <w:jc w:val="both"/>
        <w:rPr>
          <w:sz w:val="20"/>
          <w:szCs w:val="20"/>
        </w:rPr>
      </w:pPr>
      <w:r w:rsidRPr="009A65EA">
        <w:rPr>
          <w:b/>
          <w:sz w:val="20"/>
          <w:szCs w:val="20"/>
        </w:rPr>
        <w:t>РЕШИЛ:</w:t>
      </w:r>
      <w:r w:rsidRPr="009A65EA">
        <w:rPr>
          <w:sz w:val="20"/>
          <w:szCs w:val="20"/>
        </w:rPr>
        <w:t xml:space="preserve"> </w:t>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t xml:space="preserve">  </w:t>
      </w:r>
    </w:p>
    <w:p w:rsidR="009A65EA" w:rsidRPr="009A65EA" w:rsidRDefault="009A65EA" w:rsidP="009A65EA">
      <w:pPr>
        <w:ind w:firstLine="567"/>
        <w:jc w:val="both"/>
        <w:rPr>
          <w:sz w:val="20"/>
          <w:szCs w:val="20"/>
        </w:rPr>
      </w:pPr>
      <w:r w:rsidRPr="009A65EA">
        <w:rPr>
          <w:sz w:val="20"/>
          <w:szCs w:val="20"/>
        </w:rPr>
        <w:t xml:space="preserve">1. Избрать из состава Совета депутатов Яжелбицкого сельского поселения для формирования состава Думы Валдайского муниципального района следующих депутатов:  </w:t>
      </w:r>
    </w:p>
    <w:p w:rsidR="009A65EA" w:rsidRPr="009A65EA" w:rsidRDefault="009A65EA" w:rsidP="009A65EA">
      <w:pPr>
        <w:ind w:firstLine="567"/>
        <w:jc w:val="both"/>
        <w:rPr>
          <w:sz w:val="20"/>
          <w:szCs w:val="20"/>
        </w:rPr>
      </w:pPr>
      <w:r w:rsidRPr="009A65EA">
        <w:rPr>
          <w:sz w:val="20"/>
          <w:szCs w:val="20"/>
        </w:rPr>
        <w:t xml:space="preserve">- Агафонову Елизавету Николаевну; </w:t>
      </w:r>
      <w:r w:rsidRPr="009A65EA">
        <w:rPr>
          <w:sz w:val="20"/>
          <w:szCs w:val="20"/>
        </w:rPr>
        <w:tab/>
      </w:r>
      <w:r w:rsidRPr="009A65EA">
        <w:rPr>
          <w:sz w:val="20"/>
          <w:szCs w:val="20"/>
        </w:rPr>
        <w:tab/>
      </w:r>
      <w:r w:rsidRPr="009A65EA">
        <w:rPr>
          <w:sz w:val="20"/>
          <w:szCs w:val="20"/>
        </w:rPr>
        <w:tab/>
      </w:r>
      <w:r w:rsidRPr="009A65EA">
        <w:rPr>
          <w:sz w:val="20"/>
          <w:szCs w:val="20"/>
        </w:rPr>
        <w:tab/>
      </w:r>
      <w:r w:rsidRPr="009A65EA">
        <w:rPr>
          <w:sz w:val="20"/>
          <w:szCs w:val="20"/>
        </w:rPr>
        <w:tab/>
        <w:t xml:space="preserve">    </w:t>
      </w:r>
      <w:r w:rsidRPr="009A65EA">
        <w:rPr>
          <w:sz w:val="20"/>
          <w:szCs w:val="20"/>
        </w:rPr>
        <w:tab/>
      </w:r>
    </w:p>
    <w:p w:rsidR="009A65EA" w:rsidRPr="009A65EA" w:rsidRDefault="009A65EA" w:rsidP="009A65EA">
      <w:pPr>
        <w:ind w:firstLine="567"/>
        <w:jc w:val="both"/>
        <w:rPr>
          <w:sz w:val="20"/>
          <w:szCs w:val="20"/>
        </w:rPr>
      </w:pPr>
      <w:r w:rsidRPr="009A65EA">
        <w:rPr>
          <w:sz w:val="20"/>
          <w:szCs w:val="20"/>
        </w:rPr>
        <w:t xml:space="preserve">- Муштей Ольгу Владимировну.                                                                             </w:t>
      </w:r>
    </w:p>
    <w:p w:rsidR="009A65EA" w:rsidRPr="009A65EA" w:rsidRDefault="009A65EA" w:rsidP="009A65EA">
      <w:pPr>
        <w:ind w:firstLine="567"/>
        <w:jc w:val="both"/>
        <w:rPr>
          <w:sz w:val="20"/>
          <w:szCs w:val="20"/>
        </w:rPr>
      </w:pPr>
      <w:r w:rsidRPr="009A65EA">
        <w:rPr>
          <w:sz w:val="20"/>
          <w:szCs w:val="20"/>
        </w:rPr>
        <w:t xml:space="preserve">2. Направить решение в Думу Валдайского муниципального района. </w:t>
      </w:r>
      <w:r w:rsidRPr="009A65EA">
        <w:rPr>
          <w:sz w:val="20"/>
          <w:szCs w:val="20"/>
        </w:rPr>
        <w:tab/>
      </w:r>
    </w:p>
    <w:p w:rsidR="009A65EA" w:rsidRPr="009A65EA" w:rsidRDefault="009A65EA" w:rsidP="009A65EA">
      <w:pPr>
        <w:ind w:firstLine="567"/>
        <w:jc w:val="both"/>
        <w:rPr>
          <w:sz w:val="20"/>
          <w:szCs w:val="20"/>
        </w:rPr>
      </w:pPr>
      <w:bookmarkStart w:id="112" w:name="_Hlk51667499"/>
      <w:r w:rsidRPr="009A65EA">
        <w:rPr>
          <w:sz w:val="20"/>
          <w:szCs w:val="20"/>
        </w:rPr>
        <w:t xml:space="preserve">3. Опубликовать решение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bookmarkEnd w:id="112"/>
    </w:p>
    <w:p w:rsidR="009A65EA" w:rsidRPr="009A65EA" w:rsidRDefault="009A65EA" w:rsidP="009A65EA">
      <w:pPr>
        <w:jc w:val="both"/>
        <w:rPr>
          <w:sz w:val="20"/>
          <w:szCs w:val="20"/>
        </w:rPr>
      </w:pPr>
      <w:r w:rsidRPr="009A65EA">
        <w:rPr>
          <w:sz w:val="20"/>
          <w:szCs w:val="20"/>
        </w:rPr>
        <w:tab/>
      </w:r>
    </w:p>
    <w:p w:rsidR="009A65EA" w:rsidRPr="009A65EA" w:rsidRDefault="009A65EA" w:rsidP="009A65EA">
      <w:pPr>
        <w:jc w:val="both"/>
        <w:rPr>
          <w:sz w:val="20"/>
          <w:szCs w:val="20"/>
        </w:rPr>
      </w:pPr>
    </w:p>
    <w:p w:rsidR="009A65EA" w:rsidRDefault="009A65EA" w:rsidP="009A65EA">
      <w:pPr>
        <w:spacing w:after="200" w:line="276" w:lineRule="auto"/>
        <w:rPr>
          <w:b/>
          <w:sz w:val="20"/>
          <w:szCs w:val="20"/>
        </w:rPr>
      </w:pPr>
      <w:r w:rsidRPr="009A65EA">
        <w:rPr>
          <w:b/>
          <w:sz w:val="20"/>
          <w:szCs w:val="20"/>
        </w:rPr>
        <w:t>З</w:t>
      </w:r>
      <w:r>
        <w:rPr>
          <w:b/>
          <w:sz w:val="20"/>
          <w:szCs w:val="20"/>
        </w:rPr>
        <w:t>аместитель председателя Совета</w:t>
      </w:r>
      <w:r w:rsidRPr="009A65EA">
        <w:rPr>
          <w:b/>
          <w:sz w:val="20"/>
          <w:szCs w:val="20"/>
        </w:rPr>
        <w:t xml:space="preserve"> депутатов </w:t>
      </w:r>
    </w:p>
    <w:p w:rsidR="009A65EA" w:rsidRPr="009A65EA" w:rsidRDefault="009A65EA" w:rsidP="009A65EA">
      <w:pPr>
        <w:spacing w:after="200" w:line="276" w:lineRule="auto"/>
        <w:rPr>
          <w:b/>
          <w:sz w:val="20"/>
          <w:szCs w:val="20"/>
        </w:rPr>
      </w:pPr>
      <w:r w:rsidRPr="009A65EA">
        <w:rPr>
          <w:b/>
          <w:sz w:val="20"/>
          <w:szCs w:val="20"/>
        </w:rPr>
        <w:lastRenderedPageBreak/>
        <w:t>Яжелбицкого сельского поселения</w:t>
      </w:r>
      <w:r w:rsidRPr="009A65EA">
        <w:rPr>
          <w:b/>
          <w:sz w:val="20"/>
          <w:szCs w:val="20"/>
        </w:rPr>
        <w:tab/>
        <w:t xml:space="preserve">                 </w:t>
      </w:r>
      <w:r>
        <w:rPr>
          <w:b/>
          <w:sz w:val="20"/>
          <w:szCs w:val="20"/>
        </w:rPr>
        <w:t xml:space="preserve">                                               </w:t>
      </w:r>
      <w:r w:rsidRPr="009A65EA">
        <w:rPr>
          <w:b/>
          <w:sz w:val="20"/>
          <w:szCs w:val="20"/>
        </w:rPr>
        <w:t>Е.Н. Агафонова</w:t>
      </w:r>
    </w:p>
    <w:p w:rsidR="009A65EA" w:rsidRPr="009A65EA" w:rsidRDefault="009A65EA" w:rsidP="009A65EA">
      <w:pPr>
        <w:spacing w:after="200" w:line="276" w:lineRule="auto"/>
      </w:pPr>
    </w:p>
    <w:p w:rsidR="009A65EA" w:rsidRDefault="009A65EA" w:rsidP="00DA0DDA">
      <w:pPr>
        <w:rPr>
          <w:b/>
          <w:sz w:val="20"/>
          <w:szCs w:val="20"/>
        </w:rPr>
      </w:pPr>
    </w:p>
    <w:p w:rsidR="009A65EA" w:rsidRDefault="009A65EA" w:rsidP="00DA0DDA">
      <w:pPr>
        <w:rPr>
          <w:b/>
          <w:sz w:val="20"/>
          <w:szCs w:val="20"/>
        </w:rPr>
      </w:pPr>
    </w:p>
    <w:p w:rsidR="009A65EA" w:rsidRDefault="009A65EA" w:rsidP="00DA0DDA">
      <w:pPr>
        <w:rPr>
          <w:b/>
          <w:sz w:val="20"/>
          <w:szCs w:val="20"/>
        </w:rPr>
      </w:pPr>
    </w:p>
    <w:p w:rsidR="009A65EA" w:rsidRPr="009A65EA" w:rsidRDefault="009A65EA" w:rsidP="009A65EA">
      <w:pPr>
        <w:jc w:val="center"/>
        <w:rPr>
          <w:b/>
          <w:bCs/>
          <w:color w:val="000000"/>
          <w:sz w:val="20"/>
          <w:szCs w:val="20"/>
        </w:rPr>
      </w:pPr>
      <w:r w:rsidRPr="009A65EA">
        <w:rPr>
          <w:b/>
          <w:bCs/>
          <w:color w:val="000000"/>
          <w:sz w:val="20"/>
          <w:szCs w:val="20"/>
        </w:rPr>
        <w:t>Российская Федерация</w:t>
      </w:r>
    </w:p>
    <w:p w:rsidR="009A65EA" w:rsidRPr="009A65EA" w:rsidRDefault="009A65EA" w:rsidP="009A65EA">
      <w:pPr>
        <w:jc w:val="center"/>
        <w:rPr>
          <w:b/>
          <w:bCs/>
          <w:color w:val="000000"/>
          <w:sz w:val="20"/>
          <w:szCs w:val="20"/>
        </w:rPr>
      </w:pPr>
      <w:r w:rsidRPr="009A65EA">
        <w:rPr>
          <w:b/>
          <w:bCs/>
          <w:color w:val="000000"/>
          <w:sz w:val="20"/>
          <w:szCs w:val="20"/>
        </w:rPr>
        <w:t>Новгородская область Валдайский район</w:t>
      </w:r>
    </w:p>
    <w:p w:rsidR="009A65EA" w:rsidRPr="009A65EA" w:rsidRDefault="009A65EA" w:rsidP="009A65EA">
      <w:pPr>
        <w:jc w:val="center"/>
        <w:rPr>
          <w:b/>
          <w:bCs/>
          <w:color w:val="000000"/>
          <w:sz w:val="20"/>
          <w:szCs w:val="20"/>
        </w:rPr>
      </w:pPr>
      <w:r w:rsidRPr="009A65EA">
        <w:rPr>
          <w:b/>
          <w:bCs/>
          <w:color w:val="000000"/>
          <w:sz w:val="20"/>
          <w:szCs w:val="20"/>
        </w:rPr>
        <w:t xml:space="preserve">СОВЕТ ДЕПУТАТОВ </w:t>
      </w:r>
    </w:p>
    <w:p w:rsidR="009A65EA" w:rsidRPr="009A65EA" w:rsidRDefault="009A65EA" w:rsidP="009A65EA">
      <w:pPr>
        <w:jc w:val="center"/>
        <w:rPr>
          <w:b/>
          <w:bCs/>
          <w:color w:val="000000"/>
          <w:sz w:val="20"/>
          <w:szCs w:val="20"/>
        </w:rPr>
      </w:pPr>
      <w:r w:rsidRPr="009A65EA">
        <w:rPr>
          <w:b/>
          <w:bCs/>
          <w:color w:val="000000"/>
          <w:sz w:val="20"/>
          <w:szCs w:val="20"/>
        </w:rPr>
        <w:t>ЯЖЕЛБИЦКОГО СЕЛЬСКОГО ПОСЕЛЕНИЯ</w:t>
      </w:r>
    </w:p>
    <w:p w:rsidR="009A65EA" w:rsidRPr="009A65EA" w:rsidRDefault="009A65EA" w:rsidP="009A65EA">
      <w:pPr>
        <w:jc w:val="center"/>
        <w:rPr>
          <w:b/>
          <w:bCs/>
          <w:color w:val="000000"/>
          <w:sz w:val="20"/>
          <w:szCs w:val="20"/>
        </w:rPr>
      </w:pPr>
      <w:r w:rsidRPr="009A65EA">
        <w:rPr>
          <w:b/>
          <w:bCs/>
          <w:color w:val="000000"/>
          <w:sz w:val="20"/>
          <w:szCs w:val="20"/>
        </w:rPr>
        <w:t>РЕШЕНИЕ</w:t>
      </w:r>
    </w:p>
    <w:p w:rsidR="009A65EA" w:rsidRPr="009A65EA" w:rsidRDefault="009A65EA" w:rsidP="009A65EA">
      <w:pPr>
        <w:pStyle w:val="afffd"/>
        <w:jc w:val="both"/>
        <w:rPr>
          <w:sz w:val="20"/>
          <w:szCs w:val="20"/>
        </w:rPr>
      </w:pPr>
    </w:p>
    <w:p w:rsidR="009A65EA" w:rsidRPr="009A65EA" w:rsidRDefault="009A65EA" w:rsidP="009A65EA">
      <w:pPr>
        <w:rPr>
          <w:color w:val="000000"/>
          <w:sz w:val="20"/>
          <w:szCs w:val="20"/>
        </w:rPr>
      </w:pPr>
      <w:r w:rsidRPr="009A65EA">
        <w:rPr>
          <w:color w:val="000000"/>
          <w:sz w:val="20"/>
          <w:szCs w:val="20"/>
        </w:rPr>
        <w:t xml:space="preserve">от 28.09.2020 № 6                                                                                  </w:t>
      </w:r>
    </w:p>
    <w:p w:rsidR="009A65EA" w:rsidRPr="009A65EA" w:rsidRDefault="009A65EA" w:rsidP="009A65EA">
      <w:pPr>
        <w:rPr>
          <w:sz w:val="20"/>
          <w:szCs w:val="20"/>
        </w:rPr>
      </w:pPr>
      <w:r w:rsidRPr="009A65EA">
        <w:rPr>
          <w:sz w:val="20"/>
          <w:szCs w:val="20"/>
        </w:rPr>
        <w:t>с. Яжелбицы</w:t>
      </w:r>
    </w:p>
    <w:p w:rsidR="009A65EA" w:rsidRPr="009A65EA" w:rsidRDefault="009A65EA" w:rsidP="009A65EA">
      <w:pPr>
        <w:rPr>
          <w:sz w:val="20"/>
          <w:szCs w:val="20"/>
        </w:rPr>
      </w:pPr>
    </w:p>
    <w:p w:rsidR="009A65EA" w:rsidRPr="009A65EA" w:rsidRDefault="009A65EA" w:rsidP="009A65EA">
      <w:pPr>
        <w:rPr>
          <w:b/>
          <w:bCs/>
          <w:sz w:val="20"/>
          <w:szCs w:val="20"/>
        </w:rPr>
      </w:pPr>
      <w:r w:rsidRPr="009A65EA">
        <w:rPr>
          <w:b/>
          <w:bCs/>
          <w:sz w:val="20"/>
          <w:szCs w:val="20"/>
        </w:rPr>
        <w:t>О внесении изменений в решение Совета депутатов</w:t>
      </w:r>
    </w:p>
    <w:p w:rsidR="009A65EA" w:rsidRPr="009A65EA" w:rsidRDefault="009A65EA" w:rsidP="009A65EA">
      <w:pPr>
        <w:rPr>
          <w:b/>
          <w:bCs/>
          <w:sz w:val="20"/>
          <w:szCs w:val="20"/>
        </w:rPr>
      </w:pPr>
      <w:r w:rsidRPr="009A65EA">
        <w:rPr>
          <w:b/>
          <w:bCs/>
          <w:sz w:val="20"/>
          <w:szCs w:val="20"/>
        </w:rPr>
        <w:t xml:space="preserve">Яжелбицкого сельского поселения от 27.12.2019 №208 </w:t>
      </w:r>
    </w:p>
    <w:p w:rsidR="009A65EA" w:rsidRPr="009A65EA" w:rsidRDefault="009A65EA" w:rsidP="009A65EA">
      <w:pPr>
        <w:rPr>
          <w:b/>
          <w:bCs/>
          <w:sz w:val="20"/>
          <w:szCs w:val="20"/>
        </w:rPr>
      </w:pPr>
      <w:r w:rsidRPr="009A65EA">
        <w:rPr>
          <w:b/>
          <w:bCs/>
          <w:sz w:val="20"/>
          <w:szCs w:val="20"/>
        </w:rPr>
        <w:t>«О бюджете Яжелбицкого сельского поселения</w:t>
      </w:r>
    </w:p>
    <w:p w:rsidR="009A65EA" w:rsidRPr="009A65EA" w:rsidRDefault="009A65EA" w:rsidP="009A65EA">
      <w:pPr>
        <w:rPr>
          <w:b/>
          <w:bCs/>
          <w:sz w:val="20"/>
          <w:szCs w:val="20"/>
        </w:rPr>
      </w:pPr>
      <w:r w:rsidRPr="009A65EA">
        <w:rPr>
          <w:b/>
          <w:bCs/>
          <w:sz w:val="20"/>
          <w:szCs w:val="20"/>
        </w:rPr>
        <w:t xml:space="preserve"> на 2020 год и плановый период 2021-2022 годы»</w:t>
      </w:r>
    </w:p>
    <w:p w:rsidR="009A65EA" w:rsidRPr="009A65EA" w:rsidRDefault="009A65EA" w:rsidP="009A65EA">
      <w:pPr>
        <w:rPr>
          <w:b/>
          <w:bCs/>
          <w:sz w:val="20"/>
          <w:szCs w:val="20"/>
        </w:rPr>
      </w:pPr>
    </w:p>
    <w:p w:rsidR="009A65EA" w:rsidRPr="009A65EA" w:rsidRDefault="009A65EA" w:rsidP="009A65EA">
      <w:pPr>
        <w:ind w:firstLine="567"/>
        <w:rPr>
          <w:sz w:val="20"/>
          <w:szCs w:val="20"/>
        </w:rPr>
      </w:pPr>
      <w:r w:rsidRPr="009A65EA">
        <w:rPr>
          <w:sz w:val="20"/>
          <w:szCs w:val="20"/>
        </w:rPr>
        <w:t>Совет депутатов Яжелбицкого сельского поселения</w:t>
      </w:r>
    </w:p>
    <w:p w:rsidR="009A65EA" w:rsidRPr="009A65EA" w:rsidRDefault="009A65EA" w:rsidP="009A65EA">
      <w:pPr>
        <w:rPr>
          <w:b/>
          <w:bCs/>
          <w:sz w:val="20"/>
          <w:szCs w:val="20"/>
        </w:rPr>
      </w:pPr>
      <w:r w:rsidRPr="009A65EA">
        <w:rPr>
          <w:b/>
          <w:bCs/>
          <w:sz w:val="20"/>
          <w:szCs w:val="20"/>
        </w:rPr>
        <w:t>РЕШИЛ:</w:t>
      </w:r>
    </w:p>
    <w:p w:rsidR="009A65EA" w:rsidRPr="009A65EA" w:rsidRDefault="009A65EA" w:rsidP="009A65EA">
      <w:pPr>
        <w:ind w:firstLine="567"/>
        <w:jc w:val="both"/>
        <w:rPr>
          <w:sz w:val="20"/>
          <w:szCs w:val="20"/>
        </w:rPr>
      </w:pPr>
      <w:r w:rsidRPr="009A65EA">
        <w:rPr>
          <w:sz w:val="20"/>
          <w:szCs w:val="20"/>
        </w:rPr>
        <w:t>1. Внести в решение Совета депутатов Яжелбицкого сельского поселения от</w:t>
      </w:r>
      <w:r w:rsidRPr="009A65EA">
        <w:rPr>
          <w:color w:val="000000"/>
          <w:sz w:val="20"/>
          <w:szCs w:val="20"/>
        </w:rPr>
        <w:t xml:space="preserve"> 27.12.2019 № 208</w:t>
      </w:r>
      <w:r w:rsidRPr="009A65EA">
        <w:rPr>
          <w:sz w:val="20"/>
          <w:szCs w:val="20"/>
        </w:rPr>
        <w:t>«О бюджете Яжелбицкого сельского поселения на 2020 год и плановый период 2021-2022 годы» следующие изменения:</w:t>
      </w:r>
    </w:p>
    <w:p w:rsidR="009A65EA" w:rsidRPr="009A65EA" w:rsidRDefault="009A65EA" w:rsidP="009A65EA">
      <w:pPr>
        <w:ind w:firstLine="567"/>
        <w:jc w:val="both"/>
        <w:rPr>
          <w:sz w:val="20"/>
          <w:szCs w:val="20"/>
        </w:rPr>
      </w:pPr>
      <w:r w:rsidRPr="009A65EA">
        <w:rPr>
          <w:sz w:val="20"/>
          <w:szCs w:val="20"/>
        </w:rPr>
        <w:t>1.1. Пункт 1 изложить в следующей редакции:</w:t>
      </w:r>
    </w:p>
    <w:p w:rsidR="009A65EA" w:rsidRPr="009A65EA" w:rsidRDefault="009A65EA" w:rsidP="009A65EA">
      <w:pPr>
        <w:ind w:firstLine="567"/>
        <w:jc w:val="both"/>
        <w:rPr>
          <w:color w:val="000000"/>
          <w:sz w:val="20"/>
          <w:szCs w:val="20"/>
        </w:rPr>
      </w:pPr>
      <w:r w:rsidRPr="009A65EA">
        <w:rPr>
          <w:color w:val="000000"/>
          <w:sz w:val="20"/>
          <w:szCs w:val="20"/>
        </w:rPr>
        <w:t xml:space="preserve">«1Установить основные характеристики бюджета Яжелбицкого сельского поселения на 2020 год </w:t>
      </w:r>
    </w:p>
    <w:p w:rsidR="009A65EA" w:rsidRPr="009A65EA" w:rsidRDefault="009A65EA" w:rsidP="009A65EA">
      <w:pPr>
        <w:ind w:firstLine="567"/>
        <w:jc w:val="both"/>
        <w:rPr>
          <w:color w:val="000000"/>
          <w:sz w:val="20"/>
          <w:szCs w:val="20"/>
        </w:rPr>
      </w:pPr>
      <w:r w:rsidRPr="009A65EA">
        <w:rPr>
          <w:color w:val="000000"/>
          <w:sz w:val="20"/>
          <w:szCs w:val="20"/>
        </w:rPr>
        <w:t>общий объем доходов бюджета Яжелбицкого сельского поселения в сумме 21 миллион 353 тысячи 748 рублей 00 копейки;</w:t>
      </w:r>
    </w:p>
    <w:p w:rsidR="009A65EA" w:rsidRPr="009A65EA" w:rsidRDefault="009A65EA" w:rsidP="009A65EA">
      <w:pPr>
        <w:ind w:firstLine="567"/>
        <w:jc w:val="both"/>
        <w:rPr>
          <w:color w:val="000000"/>
          <w:sz w:val="20"/>
          <w:szCs w:val="20"/>
        </w:rPr>
      </w:pPr>
      <w:r w:rsidRPr="009A65EA">
        <w:rPr>
          <w:color w:val="000000"/>
          <w:sz w:val="20"/>
          <w:szCs w:val="20"/>
        </w:rPr>
        <w:t>общий объем расходов бюджета Яжелбицкого сельского поселения в сумме 22 миллиона 980 тысяч 664 рубля 42 копейки</w:t>
      </w:r>
    </w:p>
    <w:p w:rsidR="009A65EA" w:rsidRPr="009A65EA" w:rsidRDefault="009A65EA" w:rsidP="009A65EA">
      <w:pPr>
        <w:ind w:firstLine="567"/>
        <w:jc w:val="both"/>
        <w:rPr>
          <w:color w:val="000000"/>
          <w:sz w:val="20"/>
          <w:szCs w:val="20"/>
        </w:rPr>
      </w:pPr>
      <w:r w:rsidRPr="009A65EA">
        <w:rPr>
          <w:color w:val="000000"/>
          <w:sz w:val="20"/>
          <w:szCs w:val="20"/>
        </w:rPr>
        <w:t xml:space="preserve">    Бюджет Яжелбицкого сельского поселения на 2020 год сформирован с дефицитом в сумме 1миллион 626 тысячи 916 рублей 42 копеек;</w:t>
      </w:r>
    </w:p>
    <w:p w:rsidR="009A65EA" w:rsidRPr="009A65EA" w:rsidRDefault="009A65EA" w:rsidP="009A65EA">
      <w:pPr>
        <w:ind w:firstLine="567"/>
        <w:jc w:val="both"/>
        <w:rPr>
          <w:color w:val="000000"/>
          <w:sz w:val="20"/>
          <w:szCs w:val="20"/>
        </w:rPr>
      </w:pPr>
      <w:r w:rsidRPr="009A65EA">
        <w:rPr>
          <w:color w:val="000000"/>
          <w:sz w:val="20"/>
          <w:szCs w:val="20"/>
        </w:rPr>
        <w:t xml:space="preserve">1.2 Приложения 1, 2, 3, 4, 5, 6, 7, 10   изложить в прилагаемых редакциях.   </w:t>
      </w:r>
    </w:p>
    <w:p w:rsidR="009A65EA" w:rsidRPr="009A65EA" w:rsidRDefault="009A65EA" w:rsidP="009A65EA">
      <w:pPr>
        <w:ind w:firstLine="567"/>
        <w:jc w:val="both"/>
        <w:rPr>
          <w:color w:val="000000"/>
          <w:sz w:val="20"/>
          <w:szCs w:val="20"/>
        </w:rPr>
      </w:pPr>
      <w:r w:rsidRPr="009A65EA">
        <w:rPr>
          <w:color w:val="000000"/>
          <w:sz w:val="20"/>
          <w:szCs w:val="20"/>
        </w:rPr>
        <w:t xml:space="preserve"> </w:t>
      </w:r>
    </w:p>
    <w:p w:rsidR="009A65EA" w:rsidRPr="009A65EA" w:rsidRDefault="009A65EA" w:rsidP="009A65EA">
      <w:pPr>
        <w:ind w:firstLine="567"/>
        <w:jc w:val="both"/>
        <w:rPr>
          <w:color w:val="000000"/>
          <w:sz w:val="20"/>
          <w:szCs w:val="20"/>
        </w:rPr>
      </w:pPr>
      <w:r w:rsidRPr="009A65EA">
        <w:rPr>
          <w:color w:val="000000"/>
          <w:sz w:val="20"/>
          <w:szCs w:val="20"/>
        </w:rPr>
        <w:t xml:space="preserve">2. Опубликовать решение в информационном бюллетене «Яжелбицкий вестник» и на официальном сайте в сети Интернет.      </w:t>
      </w:r>
    </w:p>
    <w:p w:rsidR="009A65EA" w:rsidRPr="009A65EA" w:rsidRDefault="009A65EA" w:rsidP="009A65EA">
      <w:pPr>
        <w:rPr>
          <w:sz w:val="20"/>
          <w:szCs w:val="20"/>
        </w:rPr>
      </w:pPr>
    </w:p>
    <w:p w:rsidR="009A65EA" w:rsidRDefault="009A65EA" w:rsidP="009A65EA">
      <w:pPr>
        <w:rPr>
          <w:b/>
        </w:rPr>
        <w:sectPr w:rsidR="009A65EA" w:rsidSect="009A65EA">
          <w:pgSz w:w="11906" w:h="16838"/>
          <w:pgMar w:top="851" w:right="851" w:bottom="1134" w:left="1418" w:header="709" w:footer="709" w:gutter="0"/>
          <w:cols w:space="708"/>
          <w:docGrid w:linePitch="360"/>
        </w:sectPr>
      </w:pPr>
      <w:r w:rsidRPr="009A65EA">
        <w:rPr>
          <w:b/>
          <w:sz w:val="20"/>
          <w:szCs w:val="20"/>
        </w:rPr>
        <w:t xml:space="preserve">     Глава сельского поселения                                                                                            А.И. Иванов</w:t>
      </w:r>
    </w:p>
    <w:p w:rsidR="009A65EA" w:rsidRPr="009A65EA" w:rsidRDefault="009A65EA" w:rsidP="009A65EA">
      <w:pPr>
        <w:pStyle w:val="afffd"/>
        <w:jc w:val="right"/>
        <w:rPr>
          <w:sz w:val="20"/>
          <w:szCs w:val="20"/>
        </w:rPr>
      </w:pPr>
      <w:r w:rsidRPr="009A65EA">
        <w:rPr>
          <w:sz w:val="20"/>
          <w:szCs w:val="20"/>
        </w:rPr>
        <w:lastRenderedPageBreak/>
        <w:t>Приложение №1</w:t>
      </w:r>
    </w:p>
    <w:p w:rsidR="009A65EA" w:rsidRPr="009A65EA" w:rsidRDefault="009A65EA" w:rsidP="009A65EA">
      <w:pPr>
        <w:pStyle w:val="afffd"/>
        <w:ind w:left="11328"/>
        <w:jc w:val="right"/>
        <w:rPr>
          <w:sz w:val="20"/>
          <w:szCs w:val="20"/>
        </w:rPr>
      </w:pPr>
      <w:r w:rsidRPr="009A65EA">
        <w:rPr>
          <w:sz w:val="20"/>
          <w:szCs w:val="20"/>
        </w:rPr>
        <w:t xml:space="preserve">к решению Совета депутатов </w:t>
      </w:r>
    </w:p>
    <w:p w:rsidR="009A65EA" w:rsidRPr="009A65EA" w:rsidRDefault="009A65EA" w:rsidP="009A65EA">
      <w:pPr>
        <w:pStyle w:val="afffd"/>
        <w:jc w:val="right"/>
        <w:rPr>
          <w:sz w:val="20"/>
          <w:szCs w:val="20"/>
        </w:rPr>
      </w:pPr>
      <w:r w:rsidRPr="009A65EA">
        <w:rPr>
          <w:sz w:val="20"/>
          <w:szCs w:val="20"/>
        </w:rPr>
        <w:t xml:space="preserve">Яжелбицкого сельского поселения </w:t>
      </w:r>
    </w:p>
    <w:p w:rsidR="009A65EA" w:rsidRPr="009A65EA" w:rsidRDefault="009A65EA" w:rsidP="009A65EA">
      <w:pPr>
        <w:pStyle w:val="afffd"/>
        <w:jc w:val="right"/>
        <w:rPr>
          <w:sz w:val="20"/>
          <w:szCs w:val="20"/>
        </w:rPr>
      </w:pPr>
      <w:r w:rsidRPr="009A65EA">
        <w:rPr>
          <w:sz w:val="20"/>
          <w:szCs w:val="20"/>
        </w:rPr>
        <w:t xml:space="preserve">                                                                                                                                                        №208 от 27.12.2019 г. </w:t>
      </w:r>
    </w:p>
    <w:p w:rsidR="009A65EA" w:rsidRPr="009A65EA" w:rsidRDefault="009A65EA" w:rsidP="009A65EA">
      <w:pPr>
        <w:pStyle w:val="afffd"/>
        <w:jc w:val="right"/>
        <w:rPr>
          <w:sz w:val="20"/>
          <w:szCs w:val="20"/>
        </w:rPr>
      </w:pPr>
      <w:r w:rsidRPr="009A65EA">
        <w:rPr>
          <w:sz w:val="20"/>
          <w:szCs w:val="20"/>
        </w:rPr>
        <w:t xml:space="preserve">                                                                                                                                                                       (в редакции решения от 28.09.2020 №6) </w:t>
      </w:r>
    </w:p>
    <w:p w:rsidR="009A65EA" w:rsidRPr="009A65EA" w:rsidRDefault="009A65EA" w:rsidP="009A65EA">
      <w:pPr>
        <w:pStyle w:val="afffd"/>
        <w:rPr>
          <w:sz w:val="20"/>
          <w:szCs w:val="20"/>
        </w:rPr>
      </w:pPr>
    </w:p>
    <w:p w:rsidR="009A65EA" w:rsidRPr="009A65EA" w:rsidRDefault="009A65EA" w:rsidP="009A65EA">
      <w:pPr>
        <w:pStyle w:val="afffd"/>
        <w:rPr>
          <w:sz w:val="20"/>
          <w:szCs w:val="20"/>
        </w:rPr>
      </w:pPr>
    </w:p>
    <w:p w:rsidR="009A65EA" w:rsidRPr="009A65EA" w:rsidRDefault="009A65EA" w:rsidP="009A65EA">
      <w:pPr>
        <w:pStyle w:val="afffd"/>
        <w:jc w:val="center"/>
        <w:rPr>
          <w:b/>
          <w:sz w:val="20"/>
          <w:szCs w:val="20"/>
        </w:rPr>
      </w:pPr>
      <w:r w:rsidRPr="009A65EA">
        <w:rPr>
          <w:b/>
          <w:sz w:val="20"/>
          <w:szCs w:val="20"/>
        </w:rPr>
        <w:t>П Е Р Е Ч Е Н Ь</w:t>
      </w:r>
    </w:p>
    <w:p w:rsidR="009A65EA" w:rsidRPr="009A65EA" w:rsidRDefault="009A65EA" w:rsidP="009A65EA">
      <w:pPr>
        <w:pStyle w:val="afffd"/>
        <w:jc w:val="center"/>
        <w:rPr>
          <w:b/>
          <w:sz w:val="20"/>
          <w:szCs w:val="20"/>
        </w:rPr>
      </w:pPr>
      <w:r w:rsidRPr="009A65EA">
        <w:rPr>
          <w:b/>
          <w:sz w:val="20"/>
          <w:szCs w:val="20"/>
        </w:rPr>
        <w:t>Главных администраторов доходов бюджета Яжелбицкого сельского поселения</w:t>
      </w:r>
    </w:p>
    <w:p w:rsidR="009A65EA" w:rsidRPr="009A65EA" w:rsidRDefault="009A65EA" w:rsidP="009A65EA">
      <w:pPr>
        <w:pStyle w:val="afffd"/>
        <w:jc w:val="center"/>
        <w:rPr>
          <w:b/>
          <w:sz w:val="20"/>
          <w:szCs w:val="20"/>
        </w:rPr>
      </w:pPr>
      <w:r w:rsidRPr="009A65EA">
        <w:rPr>
          <w:b/>
          <w:sz w:val="20"/>
          <w:szCs w:val="20"/>
        </w:rPr>
        <w:t xml:space="preserve">на 2020 год и плановый период 2021-2022 годы </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675"/>
        <w:gridCol w:w="2520"/>
        <w:gridCol w:w="1440"/>
        <w:gridCol w:w="1440"/>
        <w:gridCol w:w="1800"/>
        <w:gridCol w:w="1980"/>
        <w:gridCol w:w="2284"/>
      </w:tblGrid>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w:t>
            </w:r>
          </w:p>
          <w:p w:rsidR="009A65EA" w:rsidRPr="009A65EA" w:rsidRDefault="009A65EA" w:rsidP="009A65EA">
            <w:pPr>
              <w:pStyle w:val="afffd"/>
              <w:rPr>
                <w:sz w:val="20"/>
                <w:szCs w:val="20"/>
              </w:rPr>
            </w:pPr>
            <w:r w:rsidRPr="009A65EA">
              <w:rPr>
                <w:sz w:val="20"/>
                <w:szCs w:val="20"/>
              </w:rPr>
              <w:t>пп</w:t>
            </w: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Главный администратор</w:t>
            </w:r>
          </w:p>
          <w:p w:rsidR="009A65EA" w:rsidRPr="009A65EA" w:rsidRDefault="009A65EA" w:rsidP="009A65EA">
            <w:pPr>
              <w:pStyle w:val="afffd"/>
              <w:rPr>
                <w:sz w:val="20"/>
                <w:szCs w:val="20"/>
              </w:rPr>
            </w:pPr>
            <w:r w:rsidRPr="009A65EA">
              <w:rPr>
                <w:sz w:val="20"/>
                <w:szCs w:val="20"/>
              </w:rPr>
              <w:t>(наименование полное)</w:t>
            </w: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Главный администратор</w:t>
            </w:r>
          </w:p>
          <w:p w:rsidR="009A65EA" w:rsidRPr="009A65EA" w:rsidRDefault="009A65EA" w:rsidP="009A65EA">
            <w:pPr>
              <w:pStyle w:val="afffd"/>
              <w:rPr>
                <w:sz w:val="20"/>
                <w:szCs w:val="20"/>
              </w:rPr>
            </w:pPr>
            <w:r w:rsidRPr="009A65EA">
              <w:rPr>
                <w:sz w:val="20"/>
                <w:szCs w:val="20"/>
              </w:rPr>
              <w:t>(наименование</w:t>
            </w:r>
          </w:p>
          <w:p w:rsidR="009A65EA" w:rsidRPr="009A65EA" w:rsidRDefault="009A65EA" w:rsidP="009A65EA">
            <w:pPr>
              <w:pStyle w:val="afffd"/>
              <w:rPr>
                <w:sz w:val="20"/>
                <w:szCs w:val="20"/>
              </w:rPr>
            </w:pPr>
            <w:r w:rsidRPr="009A65EA">
              <w:rPr>
                <w:sz w:val="20"/>
                <w:szCs w:val="20"/>
              </w:rPr>
              <w:t>краткое)</w:t>
            </w: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ИНН</w:t>
            </w:r>
          </w:p>
          <w:p w:rsidR="009A65EA" w:rsidRPr="009A65EA" w:rsidRDefault="009A65EA" w:rsidP="009A65EA">
            <w:pPr>
              <w:pStyle w:val="afffd"/>
              <w:rPr>
                <w:sz w:val="20"/>
                <w:szCs w:val="20"/>
              </w:rPr>
            </w:pPr>
            <w:r w:rsidRPr="009A65EA">
              <w:rPr>
                <w:sz w:val="20"/>
                <w:szCs w:val="20"/>
              </w:rPr>
              <w:t>главного администратора</w:t>
            </w: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КПП</w:t>
            </w:r>
          </w:p>
          <w:p w:rsidR="009A65EA" w:rsidRPr="009A65EA" w:rsidRDefault="009A65EA" w:rsidP="009A65EA">
            <w:pPr>
              <w:pStyle w:val="afffd"/>
              <w:rPr>
                <w:sz w:val="20"/>
                <w:szCs w:val="20"/>
              </w:rPr>
            </w:pPr>
            <w:r w:rsidRPr="009A65EA">
              <w:rPr>
                <w:sz w:val="20"/>
                <w:szCs w:val="20"/>
              </w:rPr>
              <w:t>главного администратора</w:t>
            </w: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ОКАТО</w:t>
            </w: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Код</w:t>
            </w:r>
          </w:p>
          <w:p w:rsidR="009A65EA" w:rsidRPr="009A65EA" w:rsidRDefault="009A65EA" w:rsidP="009A65EA">
            <w:pPr>
              <w:pStyle w:val="afffd"/>
              <w:rPr>
                <w:sz w:val="20"/>
                <w:szCs w:val="20"/>
              </w:rPr>
            </w:pPr>
            <w:r w:rsidRPr="009A65EA">
              <w:rPr>
                <w:sz w:val="20"/>
                <w:szCs w:val="20"/>
              </w:rPr>
              <w:t>главного администратора</w:t>
            </w: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Администрируемые</w:t>
            </w:r>
          </w:p>
          <w:p w:rsidR="009A65EA" w:rsidRPr="009A65EA" w:rsidRDefault="009A65EA" w:rsidP="009A65EA">
            <w:pPr>
              <w:pStyle w:val="afffd"/>
              <w:rPr>
                <w:sz w:val="20"/>
                <w:szCs w:val="20"/>
              </w:rPr>
            </w:pPr>
            <w:r w:rsidRPr="009A65EA">
              <w:rPr>
                <w:sz w:val="20"/>
                <w:szCs w:val="20"/>
              </w:rPr>
              <w:t>КБК</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w:t>
            </w: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6</w:t>
            </w: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7</w:t>
            </w: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8</w:t>
            </w:r>
          </w:p>
        </w:tc>
      </w:tr>
      <w:tr w:rsidR="009A65EA" w:rsidRPr="009A65EA" w:rsidTr="009A65EA">
        <w:trPr>
          <w:trHeight w:val="1446"/>
        </w:trPr>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w:t>
            </w: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Администрация Яжелбицкого сельского поселения</w:t>
            </w: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Администрация Яжелбицкого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5302011199</w:t>
            </w: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530201001</w:t>
            </w: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49208849001</w:t>
            </w: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 xml:space="preserve">   947</w:t>
            </w: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1 08 04000 01 0000 110</w:t>
            </w:r>
          </w:p>
          <w:p w:rsidR="009A65EA" w:rsidRPr="009A65EA" w:rsidRDefault="009A65EA" w:rsidP="009A65EA">
            <w:pPr>
              <w:pStyle w:val="afffd"/>
              <w:rPr>
                <w:sz w:val="20"/>
                <w:szCs w:val="20"/>
              </w:rPr>
            </w:pPr>
            <w:r w:rsidRPr="009A65EA">
              <w:rPr>
                <w:sz w:val="20"/>
                <w:szCs w:val="20"/>
              </w:rPr>
              <w:t>1 08 04020 01 1000 110</w:t>
            </w:r>
          </w:p>
          <w:p w:rsidR="009A65EA" w:rsidRPr="009A65EA" w:rsidRDefault="009A65EA" w:rsidP="009A65EA">
            <w:pPr>
              <w:pStyle w:val="afffd"/>
              <w:rPr>
                <w:sz w:val="20"/>
                <w:szCs w:val="20"/>
              </w:rPr>
            </w:pPr>
            <w:r w:rsidRPr="009A65EA">
              <w:rPr>
                <w:sz w:val="20"/>
                <w:szCs w:val="20"/>
              </w:rPr>
              <w:t>1 08 04020 01 4000 110</w:t>
            </w:r>
          </w:p>
          <w:p w:rsidR="009A65EA" w:rsidRPr="009A65EA" w:rsidRDefault="009A65EA" w:rsidP="009A65EA">
            <w:pPr>
              <w:pStyle w:val="afffd"/>
              <w:rPr>
                <w:sz w:val="20"/>
                <w:szCs w:val="20"/>
              </w:rPr>
            </w:pPr>
            <w:r w:rsidRPr="009A65EA">
              <w:rPr>
                <w:sz w:val="20"/>
                <w:szCs w:val="20"/>
              </w:rPr>
              <w:t>1 11 05025 10 0000 120</w:t>
            </w:r>
          </w:p>
          <w:p w:rsidR="009A65EA" w:rsidRPr="009A65EA" w:rsidRDefault="009A65EA" w:rsidP="009A65EA">
            <w:pPr>
              <w:pStyle w:val="afffd"/>
              <w:rPr>
                <w:sz w:val="20"/>
                <w:szCs w:val="20"/>
              </w:rPr>
            </w:pPr>
            <w:r w:rsidRPr="009A65EA">
              <w:rPr>
                <w:sz w:val="20"/>
                <w:szCs w:val="20"/>
              </w:rPr>
              <w:t>1 11 05035 10 0000 120</w:t>
            </w:r>
          </w:p>
          <w:p w:rsidR="009A65EA" w:rsidRPr="009A65EA" w:rsidRDefault="009A65EA" w:rsidP="009A65EA">
            <w:pPr>
              <w:pStyle w:val="afffd"/>
              <w:rPr>
                <w:sz w:val="20"/>
                <w:szCs w:val="20"/>
              </w:rPr>
            </w:pPr>
            <w:r w:rsidRPr="009A65EA">
              <w:rPr>
                <w:sz w:val="20"/>
                <w:szCs w:val="20"/>
              </w:rPr>
              <w:t>1 11 05075 10 0000 120</w:t>
            </w:r>
          </w:p>
          <w:p w:rsidR="009A65EA" w:rsidRPr="009A65EA" w:rsidRDefault="009A65EA" w:rsidP="009A65EA">
            <w:pPr>
              <w:pStyle w:val="afffd"/>
              <w:rPr>
                <w:sz w:val="20"/>
                <w:szCs w:val="20"/>
              </w:rPr>
            </w:pPr>
            <w:r w:rsidRPr="009A65EA">
              <w:rPr>
                <w:sz w:val="20"/>
                <w:szCs w:val="20"/>
              </w:rPr>
              <w:t>1 11 08050 10 0000 120</w:t>
            </w:r>
          </w:p>
          <w:p w:rsidR="009A65EA" w:rsidRPr="009A65EA" w:rsidRDefault="009A65EA" w:rsidP="009A65EA">
            <w:pPr>
              <w:pStyle w:val="afffd"/>
              <w:rPr>
                <w:sz w:val="20"/>
                <w:szCs w:val="20"/>
              </w:rPr>
            </w:pPr>
            <w:r w:rsidRPr="009A65EA">
              <w:rPr>
                <w:sz w:val="20"/>
                <w:szCs w:val="20"/>
              </w:rPr>
              <w:t>1 11 09045 10 0000 120</w:t>
            </w:r>
          </w:p>
        </w:tc>
      </w:tr>
      <w:tr w:rsidR="009A65EA" w:rsidRPr="009A65EA" w:rsidTr="009A65EA">
        <w:trPr>
          <w:trHeight w:val="263"/>
        </w:trPr>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1 05 03020 01 0000 110</w:t>
            </w:r>
          </w:p>
        </w:tc>
      </w:tr>
      <w:tr w:rsidR="009A65EA" w:rsidRPr="009A65EA" w:rsidTr="009A65EA">
        <w:trPr>
          <w:trHeight w:val="263"/>
        </w:trPr>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1 12 05050 10 0000 120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napToGrid w:val="0"/>
                <w:sz w:val="20"/>
                <w:szCs w:val="20"/>
              </w:rPr>
              <w:t>1 13 01995 10 0000 130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napToGrid w:val="0"/>
                <w:sz w:val="20"/>
                <w:szCs w:val="20"/>
              </w:rPr>
            </w:pPr>
            <w:r w:rsidRPr="009A65EA">
              <w:rPr>
                <w:snapToGrid w:val="0"/>
                <w:sz w:val="20"/>
                <w:szCs w:val="20"/>
              </w:rPr>
              <w:t>1 13 02065 10 0000 130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napToGrid w:val="0"/>
                <w:sz w:val="20"/>
                <w:szCs w:val="20"/>
              </w:rPr>
            </w:pPr>
            <w:r w:rsidRPr="009A65EA">
              <w:rPr>
                <w:snapToGrid w:val="0"/>
                <w:sz w:val="20"/>
                <w:szCs w:val="20"/>
              </w:rPr>
              <w:t>1 13 02995 10 0000 130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napToGrid w:val="0"/>
                <w:sz w:val="20"/>
                <w:szCs w:val="20"/>
              </w:rPr>
              <w:t>1 14 01050 10 0000 410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napToGrid w:val="0"/>
                <w:sz w:val="20"/>
                <w:szCs w:val="20"/>
              </w:rPr>
            </w:pPr>
            <w:r w:rsidRPr="009A65EA">
              <w:rPr>
                <w:sz w:val="20"/>
                <w:szCs w:val="20"/>
              </w:rPr>
              <w:t>1 14 02050 10 0000 410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1 14 02052 10 0000 410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napToGrid w:val="0"/>
                <w:sz w:val="20"/>
                <w:szCs w:val="20"/>
              </w:rPr>
            </w:pPr>
            <w:r w:rsidRPr="009A65EA">
              <w:rPr>
                <w:sz w:val="20"/>
                <w:szCs w:val="20"/>
              </w:rPr>
              <w:t>1 14 02053 10 0000 410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1 14 02053 10 0000 440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1 16 33050 10 6000 140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1 17 01050 10 0000 180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1 17 02020 10 0000 180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1 17 05050 10 0000 180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2 02 16001 10 0000 150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2 02 16002 10 0000 150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2 02 1009 10 0000 150</w:t>
            </w:r>
          </w:p>
        </w:tc>
      </w:tr>
      <w:tr w:rsidR="009A65EA" w:rsidRPr="009A65EA" w:rsidTr="009A65EA">
        <w:trPr>
          <w:trHeight w:val="70"/>
        </w:trPr>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2 02 20088 10 0004 150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2 02 20089 10 0004 150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2 02 25555 10 0000 150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2 02 25299 10 0000 150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2 02 29999 10 0000 150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2 02 29999 10 5299 150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2 02 29999 10 7148 150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2 02 29999 10 7152 150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2 02 29999 10 7154 150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2 02 29999 10 7228 150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2 02 29999 10 7209 150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2 02 20077 10 0000 150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2 02 20077 10 7154 150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2 02 35118 10 0000 150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lang w:val="en-US"/>
              </w:rPr>
            </w:pPr>
            <w:r w:rsidRPr="009A65EA">
              <w:rPr>
                <w:sz w:val="20"/>
                <w:szCs w:val="20"/>
                <w:lang w:val="en-US"/>
              </w:rPr>
              <w:t>2 02 30024 10 0000 150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2 02 30024 10 7065 150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2 02 30024 10 7028 150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2 02 49999 10 0000 150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2 02 49999 10 7142 150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2 02 49999 10 7529 150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2 02 49999 10 5002 150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2 07 05030 10 0000 150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67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228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2 08 05000 10 0000 150</w:t>
            </w:r>
          </w:p>
        </w:tc>
      </w:tr>
      <w:tr w:rsidR="009A65EA" w:rsidRPr="009A65EA" w:rsidTr="009A65EA">
        <w:tc>
          <w:tcPr>
            <w:tcW w:w="565"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p>
        </w:tc>
        <w:tc>
          <w:tcPr>
            <w:tcW w:w="14139" w:type="dxa"/>
            <w:gridSpan w:val="7"/>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d"/>
              <w:rPr>
                <w:sz w:val="20"/>
                <w:szCs w:val="20"/>
              </w:rPr>
            </w:pPr>
            <w:r w:rsidRPr="009A65EA">
              <w:rPr>
                <w:sz w:val="20"/>
                <w:szCs w:val="20"/>
              </w:rPr>
              <w:t>Адрес:. Новгородская обл.,Валдайский р-н, с.Яжелбицы ул.Усадьба д.22 телефон 37-126</w:t>
            </w:r>
          </w:p>
        </w:tc>
      </w:tr>
    </w:tbl>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sectPr w:rsidR="009A65EA" w:rsidRPr="009A65EA" w:rsidSect="009A65EA">
          <w:pgSz w:w="16838" w:h="11906" w:orient="landscape"/>
          <w:pgMar w:top="1701" w:right="851" w:bottom="851" w:left="1134" w:header="709" w:footer="709" w:gutter="0"/>
          <w:cols w:space="708"/>
          <w:docGrid w:linePitch="360"/>
        </w:sectPr>
      </w:pPr>
    </w:p>
    <w:p w:rsidR="009A65EA" w:rsidRPr="009A65EA" w:rsidRDefault="009A65EA" w:rsidP="009A65EA">
      <w:pPr>
        <w:jc w:val="right"/>
        <w:rPr>
          <w:sz w:val="20"/>
          <w:szCs w:val="20"/>
        </w:rPr>
      </w:pPr>
      <w:r w:rsidRPr="009A65EA">
        <w:rPr>
          <w:sz w:val="20"/>
          <w:szCs w:val="20"/>
        </w:rPr>
        <w:lastRenderedPageBreak/>
        <w:t>Приложение №2</w:t>
      </w:r>
    </w:p>
    <w:p w:rsidR="009A65EA" w:rsidRPr="009A65EA" w:rsidRDefault="009A65EA" w:rsidP="009A65EA">
      <w:pPr>
        <w:jc w:val="right"/>
        <w:rPr>
          <w:sz w:val="20"/>
          <w:szCs w:val="20"/>
        </w:rPr>
      </w:pPr>
      <w:r w:rsidRPr="009A65EA">
        <w:rPr>
          <w:sz w:val="20"/>
          <w:szCs w:val="20"/>
        </w:rPr>
        <w:t xml:space="preserve">к решению Совета депутатов </w:t>
      </w:r>
    </w:p>
    <w:p w:rsidR="009A65EA" w:rsidRPr="009A65EA" w:rsidRDefault="009A65EA" w:rsidP="009A65EA">
      <w:pPr>
        <w:jc w:val="right"/>
        <w:rPr>
          <w:sz w:val="20"/>
          <w:szCs w:val="20"/>
        </w:rPr>
      </w:pPr>
      <w:r w:rsidRPr="009A65EA">
        <w:rPr>
          <w:sz w:val="20"/>
          <w:szCs w:val="20"/>
        </w:rPr>
        <w:t xml:space="preserve">Яжелбицкого сельского поселения </w:t>
      </w:r>
    </w:p>
    <w:p w:rsidR="009A65EA" w:rsidRPr="009A65EA" w:rsidRDefault="009A65EA" w:rsidP="009A65EA">
      <w:pPr>
        <w:jc w:val="right"/>
        <w:rPr>
          <w:sz w:val="20"/>
          <w:szCs w:val="20"/>
        </w:rPr>
      </w:pPr>
      <w:r w:rsidRPr="009A65EA">
        <w:rPr>
          <w:sz w:val="20"/>
          <w:szCs w:val="20"/>
        </w:rPr>
        <w:tab/>
        <w:t xml:space="preserve">    № 208 от 27.12.2019 г    </w:t>
      </w:r>
    </w:p>
    <w:p w:rsidR="009A65EA" w:rsidRPr="009A65EA" w:rsidRDefault="009A65EA" w:rsidP="009A65EA">
      <w:pPr>
        <w:jc w:val="right"/>
        <w:rPr>
          <w:sz w:val="20"/>
          <w:szCs w:val="20"/>
        </w:rPr>
      </w:pPr>
      <w:r w:rsidRPr="009A65EA">
        <w:rPr>
          <w:sz w:val="20"/>
          <w:szCs w:val="20"/>
        </w:rPr>
        <w:t xml:space="preserve">  (в редакции решения от 28.09.2020 №6) </w:t>
      </w:r>
    </w:p>
    <w:p w:rsidR="009A65EA" w:rsidRPr="009A65EA" w:rsidRDefault="009A65EA" w:rsidP="009A65EA">
      <w:pPr>
        <w:jc w:val="right"/>
        <w:rPr>
          <w:sz w:val="20"/>
          <w:szCs w:val="20"/>
        </w:rPr>
      </w:pPr>
    </w:p>
    <w:p w:rsidR="009A65EA" w:rsidRPr="009A65EA" w:rsidRDefault="009A65EA" w:rsidP="009A65EA">
      <w:pPr>
        <w:rPr>
          <w:sz w:val="20"/>
          <w:szCs w:val="20"/>
        </w:rPr>
      </w:pPr>
    </w:p>
    <w:p w:rsidR="009A65EA" w:rsidRPr="009A65EA" w:rsidRDefault="009A65EA" w:rsidP="009A65EA">
      <w:pPr>
        <w:tabs>
          <w:tab w:val="left" w:pos="6075"/>
          <w:tab w:val="right" w:pos="9354"/>
        </w:tabs>
        <w:jc w:val="right"/>
        <w:rPr>
          <w:sz w:val="20"/>
          <w:szCs w:val="20"/>
        </w:rPr>
      </w:pPr>
      <w:r w:rsidRPr="009A65EA">
        <w:rPr>
          <w:sz w:val="20"/>
          <w:szCs w:val="20"/>
        </w:rPr>
        <w:t xml:space="preserve">                 </w:t>
      </w:r>
    </w:p>
    <w:p w:rsidR="009A65EA" w:rsidRPr="009A65EA" w:rsidRDefault="009A65EA" w:rsidP="009A65EA">
      <w:pPr>
        <w:jc w:val="center"/>
        <w:rPr>
          <w:b/>
          <w:sz w:val="20"/>
          <w:szCs w:val="20"/>
        </w:rPr>
      </w:pPr>
      <w:r w:rsidRPr="009A65EA">
        <w:rPr>
          <w:b/>
          <w:sz w:val="20"/>
          <w:szCs w:val="20"/>
        </w:rPr>
        <w:t xml:space="preserve">Поступления доходов в бюджет Яжелбицкого </w:t>
      </w:r>
    </w:p>
    <w:p w:rsidR="009A65EA" w:rsidRPr="009A65EA" w:rsidRDefault="009A65EA" w:rsidP="009A65EA">
      <w:pPr>
        <w:jc w:val="center"/>
        <w:rPr>
          <w:b/>
          <w:sz w:val="20"/>
          <w:szCs w:val="20"/>
        </w:rPr>
      </w:pPr>
      <w:r w:rsidRPr="009A65EA">
        <w:rPr>
          <w:b/>
          <w:sz w:val="20"/>
          <w:szCs w:val="20"/>
        </w:rPr>
        <w:t xml:space="preserve">сельского поселения </w:t>
      </w:r>
      <w:r w:rsidRPr="009A65EA">
        <w:rPr>
          <w:b/>
          <w:bCs/>
          <w:sz w:val="20"/>
          <w:szCs w:val="20"/>
        </w:rPr>
        <w:t>на 2020 и на плановый период 2021-2022 год.</w:t>
      </w:r>
      <w:r w:rsidRPr="009A65EA">
        <w:rPr>
          <w:b/>
          <w:sz w:val="20"/>
          <w:szCs w:val="20"/>
        </w:rPr>
        <w:t xml:space="preserve">                                                                                                                                                                                               </w:t>
      </w:r>
    </w:p>
    <w:p w:rsidR="009A65EA" w:rsidRPr="009A65EA" w:rsidRDefault="009A65EA" w:rsidP="009A65EA">
      <w:pPr>
        <w:rPr>
          <w:sz w:val="20"/>
          <w:szCs w:val="20"/>
        </w:rPr>
      </w:pPr>
    </w:p>
    <w:p w:rsidR="009A65EA" w:rsidRPr="009A65EA" w:rsidRDefault="009A65EA" w:rsidP="009A65EA">
      <w:pPr>
        <w:rPr>
          <w:sz w:val="20"/>
          <w:szCs w:val="20"/>
        </w:rPr>
      </w:pPr>
      <w:r w:rsidRPr="009A65EA">
        <w:rPr>
          <w:sz w:val="20"/>
          <w:szCs w:val="20"/>
        </w:rPr>
        <w:t xml:space="preserve">                                                                                                                                                                                    руб.</w:t>
      </w:r>
    </w:p>
    <w:tbl>
      <w:tblPr>
        <w:tblW w:w="10173" w:type="dxa"/>
        <w:tblLayout w:type="fixed"/>
        <w:tblLook w:val="04A0" w:firstRow="1" w:lastRow="0" w:firstColumn="1" w:lastColumn="0" w:noHBand="0" w:noVBand="1"/>
      </w:tblPr>
      <w:tblGrid>
        <w:gridCol w:w="3420"/>
        <w:gridCol w:w="2700"/>
        <w:gridCol w:w="1440"/>
        <w:gridCol w:w="1440"/>
        <w:gridCol w:w="1173"/>
      </w:tblGrid>
      <w:tr w:rsidR="009A65EA" w:rsidRPr="009A65EA" w:rsidTr="009A65EA">
        <w:trPr>
          <w:trHeight w:val="1035"/>
        </w:trPr>
        <w:tc>
          <w:tcPr>
            <w:tcW w:w="3420" w:type="dxa"/>
            <w:tcBorders>
              <w:top w:val="single" w:sz="4" w:space="0" w:color="auto"/>
              <w:left w:val="single" w:sz="4" w:space="0" w:color="auto"/>
              <w:bottom w:val="nil"/>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z w:val="20"/>
                <w:szCs w:val="20"/>
              </w:rPr>
              <w:t>Наименование</w:t>
            </w:r>
          </w:p>
        </w:tc>
        <w:tc>
          <w:tcPr>
            <w:tcW w:w="2700" w:type="dxa"/>
            <w:tcBorders>
              <w:top w:val="single" w:sz="4" w:space="0" w:color="auto"/>
              <w:left w:val="single" w:sz="4" w:space="0" w:color="auto"/>
              <w:bottom w:val="nil"/>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z w:val="20"/>
                <w:szCs w:val="20"/>
              </w:rPr>
              <w:t>Код бюджетной классификации</w:t>
            </w:r>
          </w:p>
        </w:tc>
        <w:tc>
          <w:tcPr>
            <w:tcW w:w="1440" w:type="dxa"/>
            <w:tcBorders>
              <w:top w:val="single" w:sz="4" w:space="0" w:color="auto"/>
              <w:left w:val="single" w:sz="4" w:space="0" w:color="auto"/>
              <w:bottom w:val="nil"/>
              <w:right w:val="single" w:sz="4" w:space="0" w:color="auto"/>
            </w:tcBorders>
            <w:shd w:val="clear" w:color="auto" w:fill="auto"/>
            <w:vAlign w:val="center"/>
          </w:tcPr>
          <w:p w:rsidR="009A65EA" w:rsidRPr="009A65EA" w:rsidRDefault="009A65EA" w:rsidP="009A65EA">
            <w:pPr>
              <w:jc w:val="center"/>
              <w:rPr>
                <w:sz w:val="20"/>
                <w:szCs w:val="20"/>
              </w:rPr>
            </w:pPr>
            <w:r w:rsidRPr="009A65EA">
              <w:rPr>
                <w:sz w:val="20"/>
                <w:szCs w:val="20"/>
              </w:rPr>
              <w:t>2020 год</w:t>
            </w:r>
          </w:p>
        </w:tc>
        <w:tc>
          <w:tcPr>
            <w:tcW w:w="1440" w:type="dxa"/>
            <w:tcBorders>
              <w:top w:val="single" w:sz="4" w:space="0" w:color="auto"/>
              <w:left w:val="single" w:sz="4" w:space="0" w:color="auto"/>
              <w:right w:val="single" w:sz="4" w:space="0" w:color="auto"/>
            </w:tcBorders>
            <w:vAlign w:val="center"/>
          </w:tcPr>
          <w:p w:rsidR="009A65EA" w:rsidRPr="009A65EA" w:rsidRDefault="009A65EA" w:rsidP="009A65EA">
            <w:pPr>
              <w:jc w:val="center"/>
              <w:rPr>
                <w:sz w:val="20"/>
                <w:szCs w:val="20"/>
              </w:rPr>
            </w:pPr>
            <w:r w:rsidRPr="009A65EA">
              <w:rPr>
                <w:sz w:val="20"/>
                <w:szCs w:val="20"/>
              </w:rPr>
              <w:t>2021 год</w:t>
            </w:r>
          </w:p>
        </w:tc>
        <w:tc>
          <w:tcPr>
            <w:tcW w:w="1173" w:type="dxa"/>
            <w:tcBorders>
              <w:top w:val="single" w:sz="4" w:space="0" w:color="auto"/>
              <w:left w:val="single" w:sz="4" w:space="0" w:color="auto"/>
              <w:right w:val="single" w:sz="4" w:space="0" w:color="auto"/>
            </w:tcBorders>
            <w:vAlign w:val="center"/>
          </w:tcPr>
          <w:p w:rsidR="009A65EA" w:rsidRPr="009A65EA" w:rsidRDefault="009A65EA" w:rsidP="009A65EA">
            <w:pPr>
              <w:jc w:val="center"/>
              <w:rPr>
                <w:sz w:val="20"/>
                <w:szCs w:val="20"/>
              </w:rPr>
            </w:pPr>
            <w:r w:rsidRPr="009A65EA">
              <w:rPr>
                <w:sz w:val="20"/>
                <w:szCs w:val="20"/>
              </w:rPr>
              <w:t>2022 год</w:t>
            </w:r>
          </w:p>
        </w:tc>
      </w:tr>
      <w:tr w:rsidR="009A65EA" w:rsidRPr="009A65EA" w:rsidTr="009A65EA">
        <w:trPr>
          <w:trHeight w:val="255"/>
        </w:trPr>
        <w:tc>
          <w:tcPr>
            <w:tcW w:w="3420" w:type="dxa"/>
            <w:tcBorders>
              <w:top w:val="single" w:sz="4" w:space="0" w:color="auto"/>
              <w:left w:val="single" w:sz="4" w:space="0" w:color="auto"/>
              <w:bottom w:val="nil"/>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1</w:t>
            </w:r>
          </w:p>
        </w:tc>
        <w:tc>
          <w:tcPr>
            <w:tcW w:w="2700" w:type="dxa"/>
            <w:tcBorders>
              <w:top w:val="single" w:sz="4" w:space="0" w:color="auto"/>
              <w:left w:val="nil"/>
              <w:bottom w:val="nil"/>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2</w:t>
            </w:r>
          </w:p>
        </w:tc>
        <w:tc>
          <w:tcPr>
            <w:tcW w:w="1440" w:type="dxa"/>
            <w:tcBorders>
              <w:top w:val="single" w:sz="4" w:space="0" w:color="auto"/>
              <w:left w:val="nil"/>
              <w:bottom w:val="nil"/>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3</w:t>
            </w:r>
          </w:p>
        </w:tc>
        <w:tc>
          <w:tcPr>
            <w:tcW w:w="1440" w:type="dxa"/>
            <w:tcBorders>
              <w:top w:val="single" w:sz="4" w:space="0" w:color="auto"/>
              <w:left w:val="nil"/>
              <w:bottom w:val="nil"/>
              <w:right w:val="single" w:sz="4" w:space="0" w:color="auto"/>
            </w:tcBorders>
          </w:tcPr>
          <w:p w:rsidR="009A65EA" w:rsidRPr="009A65EA" w:rsidRDefault="009A65EA" w:rsidP="009A65EA">
            <w:pPr>
              <w:rPr>
                <w:sz w:val="20"/>
                <w:szCs w:val="20"/>
              </w:rPr>
            </w:pPr>
            <w:r w:rsidRPr="009A65EA">
              <w:rPr>
                <w:sz w:val="20"/>
                <w:szCs w:val="20"/>
              </w:rPr>
              <w:t>4</w:t>
            </w:r>
          </w:p>
        </w:tc>
        <w:tc>
          <w:tcPr>
            <w:tcW w:w="1173" w:type="dxa"/>
            <w:tcBorders>
              <w:top w:val="single" w:sz="4" w:space="0" w:color="auto"/>
              <w:left w:val="nil"/>
              <w:bottom w:val="nil"/>
              <w:right w:val="single" w:sz="4" w:space="0" w:color="auto"/>
            </w:tcBorders>
          </w:tcPr>
          <w:p w:rsidR="009A65EA" w:rsidRPr="009A65EA" w:rsidRDefault="009A65EA" w:rsidP="009A65EA">
            <w:pPr>
              <w:rPr>
                <w:sz w:val="20"/>
                <w:szCs w:val="20"/>
              </w:rPr>
            </w:pPr>
            <w:r w:rsidRPr="009A65EA">
              <w:rPr>
                <w:sz w:val="20"/>
                <w:szCs w:val="20"/>
              </w:rPr>
              <w:t>5</w:t>
            </w:r>
          </w:p>
        </w:tc>
      </w:tr>
      <w:tr w:rsidR="009A65EA" w:rsidRPr="009A65EA" w:rsidTr="009A65EA">
        <w:trPr>
          <w:trHeight w:val="33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 xml:space="preserve"> ДОХОДЫ, ВСЕГО</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21353748,00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8896145,00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8971393,00</w:t>
            </w:r>
          </w:p>
        </w:tc>
      </w:tr>
      <w:tr w:rsidR="009A65EA" w:rsidRPr="009A65EA" w:rsidTr="009A65EA">
        <w:trPr>
          <w:trHeight w:val="45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 xml:space="preserve"> Налоговые и неналоговые доходы</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000 1 00 00000 00 0000 000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3735760,00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3848790,00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3996320,00</w:t>
            </w:r>
          </w:p>
        </w:tc>
      </w:tr>
      <w:tr w:rsidR="009A65EA" w:rsidRPr="009A65EA" w:rsidTr="009A65EA">
        <w:trPr>
          <w:trHeight w:val="45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Налоговые доходы</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FF0000"/>
                <w:sz w:val="20"/>
                <w:szCs w:val="20"/>
              </w:rPr>
            </w:pP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FF0000"/>
                <w:sz w:val="20"/>
                <w:szCs w:val="20"/>
              </w:rPr>
            </w:pP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FF0000"/>
                <w:sz w:val="20"/>
                <w:szCs w:val="20"/>
              </w:rPr>
            </w:pPr>
          </w:p>
        </w:tc>
      </w:tr>
      <w:tr w:rsidR="009A65EA" w:rsidRPr="009A65EA" w:rsidTr="009A65E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Налоги на прибыль, доходы</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000 1 01 00000 00 0000 000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793500,00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847100,00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904800,00</w:t>
            </w:r>
          </w:p>
        </w:tc>
      </w:tr>
      <w:tr w:rsidR="009A65EA" w:rsidRPr="009A65EA" w:rsidTr="009A65EA">
        <w:trPr>
          <w:trHeight w:val="39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 на доходы физических лиц</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000 1 01 02000 01 1000 110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793500,00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847100,00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904800,00</w:t>
            </w:r>
          </w:p>
        </w:tc>
      </w:tr>
      <w:tr w:rsidR="009A65EA" w:rsidRPr="009A65EA" w:rsidTr="009A65EA">
        <w:trPr>
          <w:trHeight w:val="73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000 1 01 02010 01 1000 110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783500,00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837100,00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894800,00</w:t>
            </w:r>
          </w:p>
        </w:tc>
      </w:tr>
      <w:tr w:rsidR="009A65EA" w:rsidRPr="009A65EA" w:rsidTr="009A65EA">
        <w:trPr>
          <w:trHeight w:val="118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000 1 01 02020 01 0000 110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w:t>
            </w:r>
          </w:p>
        </w:tc>
      </w:tr>
      <w:tr w:rsidR="009A65EA" w:rsidRPr="009A65EA" w:rsidTr="009A65EA">
        <w:trPr>
          <w:trHeight w:val="781"/>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000 1 01 02030 01 0000 110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781"/>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Налоги на товары (работы и услуги), реализуемые на территории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000 1 03 00000 00 0000 110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1018860,00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1043990,00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1099220,00</w:t>
            </w:r>
          </w:p>
        </w:tc>
      </w:tr>
      <w:tr w:rsidR="009A65EA" w:rsidRPr="009A65EA" w:rsidTr="009A65EA">
        <w:trPr>
          <w:trHeight w:val="781"/>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lastRenderedPageBreak/>
              <w:t>Акцизы по подакцизным товарам (продукции), производимым на территории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000 1 03 02000 01 0000 110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1018860,00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1043990,00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1099220,00</w:t>
            </w:r>
          </w:p>
        </w:tc>
      </w:tr>
      <w:tr w:rsidR="009A65EA" w:rsidRPr="009A65EA" w:rsidTr="009A65EA">
        <w:trPr>
          <w:trHeight w:val="1020"/>
        </w:trPr>
        <w:tc>
          <w:tcPr>
            <w:tcW w:w="3420" w:type="dxa"/>
            <w:tcBorders>
              <w:top w:val="nil"/>
              <w:left w:val="single" w:sz="4" w:space="0" w:color="auto"/>
              <w:bottom w:val="single" w:sz="4" w:space="0" w:color="auto"/>
              <w:right w:val="single" w:sz="4" w:space="0" w:color="auto"/>
            </w:tcBorders>
            <w:shd w:val="clear" w:color="auto" w:fill="auto"/>
          </w:tcPr>
          <w:p w:rsidR="009A65EA" w:rsidRPr="009A65EA" w:rsidRDefault="009A65EA" w:rsidP="009A65EA">
            <w:pPr>
              <w:jc w:val="both"/>
              <w:rPr>
                <w:sz w:val="20"/>
                <w:szCs w:val="20"/>
              </w:rPr>
            </w:pPr>
            <w:r w:rsidRPr="009A65EA">
              <w:rPr>
                <w:sz w:val="20"/>
                <w:szCs w:val="20"/>
              </w:rPr>
              <w:t>Доходы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000 1 03 02231 01 000</w:t>
            </w:r>
            <w:r w:rsidRPr="009A65EA">
              <w:rPr>
                <w:sz w:val="20"/>
                <w:szCs w:val="20"/>
                <w:lang w:val="en-US"/>
              </w:rPr>
              <w:t>0</w:t>
            </w:r>
            <w:r w:rsidRPr="009A65EA">
              <w:rPr>
                <w:sz w:val="20"/>
                <w:szCs w:val="20"/>
              </w:rPr>
              <w:t xml:space="preserve">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466880,00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481260,00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505950,00</w:t>
            </w:r>
          </w:p>
        </w:tc>
      </w:tr>
      <w:tr w:rsidR="009A65EA" w:rsidRPr="009A65EA" w:rsidTr="009A65EA">
        <w:trPr>
          <w:trHeight w:val="1020"/>
        </w:trPr>
        <w:tc>
          <w:tcPr>
            <w:tcW w:w="3420" w:type="dxa"/>
            <w:tcBorders>
              <w:top w:val="nil"/>
              <w:left w:val="single" w:sz="4" w:space="0" w:color="auto"/>
              <w:bottom w:val="single" w:sz="4" w:space="0" w:color="auto"/>
              <w:right w:val="single" w:sz="4" w:space="0" w:color="auto"/>
            </w:tcBorders>
            <w:shd w:val="clear" w:color="auto" w:fill="auto"/>
          </w:tcPr>
          <w:p w:rsidR="009A65EA" w:rsidRPr="009A65EA" w:rsidRDefault="009A65EA" w:rsidP="009A65EA">
            <w:pPr>
              <w:jc w:val="both"/>
              <w:rPr>
                <w:sz w:val="20"/>
                <w:szCs w:val="20"/>
              </w:rPr>
            </w:pPr>
            <w:r w:rsidRPr="009A65EA">
              <w:rPr>
                <w:sz w:val="20"/>
                <w:szCs w:val="20"/>
              </w:rPr>
              <w:t>Доходы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000 1 03 02241 01 0000 110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2400,00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2420,00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2490,00</w:t>
            </w:r>
          </w:p>
        </w:tc>
      </w:tr>
      <w:tr w:rsidR="009A65EA" w:rsidRPr="009A65EA" w:rsidTr="009A65EA">
        <w:trPr>
          <w:trHeight w:val="350"/>
        </w:trPr>
        <w:tc>
          <w:tcPr>
            <w:tcW w:w="3420" w:type="dxa"/>
            <w:tcBorders>
              <w:top w:val="nil"/>
              <w:left w:val="single" w:sz="4" w:space="0" w:color="auto"/>
              <w:bottom w:val="single" w:sz="4" w:space="0" w:color="auto"/>
              <w:right w:val="single" w:sz="4" w:space="0" w:color="auto"/>
            </w:tcBorders>
            <w:shd w:val="clear" w:color="auto" w:fill="auto"/>
          </w:tcPr>
          <w:p w:rsidR="009A65EA" w:rsidRPr="009A65EA" w:rsidRDefault="009A65EA" w:rsidP="009A65EA">
            <w:pPr>
              <w:jc w:val="both"/>
              <w:rPr>
                <w:sz w:val="20"/>
                <w:szCs w:val="20"/>
              </w:rPr>
            </w:pPr>
            <w:r w:rsidRPr="009A65E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9A65EA" w:rsidRPr="009A65EA" w:rsidRDefault="009A65EA" w:rsidP="009A65EA">
            <w:pPr>
              <w:jc w:val="both"/>
              <w:rPr>
                <w:sz w:val="20"/>
                <w:szCs w:val="20"/>
              </w:rPr>
            </w:pP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000 1 03 02251 01 0000 110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609830,00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626860,00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655000,00</w:t>
            </w:r>
          </w:p>
        </w:tc>
      </w:tr>
      <w:tr w:rsidR="009A65EA" w:rsidRPr="009A65EA" w:rsidTr="009A65EA">
        <w:trPr>
          <w:trHeight w:val="3006"/>
        </w:trPr>
        <w:tc>
          <w:tcPr>
            <w:tcW w:w="3420" w:type="dxa"/>
            <w:tcBorders>
              <w:top w:val="nil"/>
              <w:left w:val="single" w:sz="4" w:space="0" w:color="auto"/>
              <w:bottom w:val="single" w:sz="4" w:space="0" w:color="auto"/>
              <w:right w:val="single" w:sz="4" w:space="0" w:color="auto"/>
            </w:tcBorders>
            <w:shd w:val="clear" w:color="auto" w:fill="auto"/>
          </w:tcPr>
          <w:p w:rsidR="009A65EA" w:rsidRPr="009A65EA" w:rsidRDefault="009A65EA" w:rsidP="009A65EA">
            <w:pPr>
              <w:jc w:val="both"/>
              <w:rPr>
                <w:sz w:val="20"/>
                <w:szCs w:val="20"/>
              </w:rPr>
            </w:pPr>
            <w:r w:rsidRPr="009A65E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9A65EA" w:rsidRPr="009A65EA" w:rsidRDefault="009A65EA" w:rsidP="009A65EA">
            <w:pPr>
              <w:jc w:val="both"/>
              <w:rPr>
                <w:sz w:val="20"/>
                <w:szCs w:val="20"/>
              </w:rPr>
            </w:pP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000 103 02261 01 0000 110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-60250,00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-66550,00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-64220,00</w:t>
            </w:r>
          </w:p>
        </w:tc>
      </w:tr>
      <w:tr w:rsidR="009A65EA" w:rsidRPr="009A65EA" w:rsidTr="009A65EA">
        <w:trPr>
          <w:trHeight w:val="36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lastRenderedPageBreak/>
              <w:t>Единый сельскохозяйственный налог</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000 1 05 03020 01 0000 110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4500,00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4800,00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5400,00</w:t>
            </w:r>
          </w:p>
        </w:tc>
      </w:tr>
      <w:tr w:rsidR="009A65EA" w:rsidRPr="009A65EA" w:rsidTr="009A65EA">
        <w:trPr>
          <w:trHeight w:val="36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 на имущества</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000 1 06 00000 00 0000 000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1689000,00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1723000,00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1757000,00</w:t>
            </w:r>
          </w:p>
        </w:tc>
      </w:tr>
      <w:tr w:rsidR="009A65EA" w:rsidRPr="009A65EA" w:rsidTr="009A65EA">
        <w:trPr>
          <w:trHeight w:val="33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Налоги на имущество физических лиц</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000 1 06 01000 00 0000 110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401000,00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409000,00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417000,00</w:t>
            </w:r>
          </w:p>
        </w:tc>
      </w:tr>
      <w:tr w:rsidR="009A65EA" w:rsidRPr="009A65EA" w:rsidTr="009A65EA">
        <w:trPr>
          <w:trHeight w:val="57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000 1 06 01030 10 1000 110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401000,00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409000,00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417000,00</w:t>
            </w:r>
          </w:p>
        </w:tc>
      </w:tr>
      <w:tr w:rsidR="009A65EA" w:rsidRPr="009A65EA" w:rsidTr="009A65EA">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Земельный налог</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000 1 06 06000 00 0000 110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1288000,00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1314000,00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1340000,00</w:t>
            </w:r>
          </w:p>
        </w:tc>
      </w:tr>
      <w:tr w:rsidR="009A65EA" w:rsidRPr="009A65EA" w:rsidTr="009A65EA">
        <w:trPr>
          <w:trHeight w:val="374"/>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Земельный налог с организаций</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000 1 06 06030 00 0000 110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808000,00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814000,00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840000,00</w:t>
            </w:r>
          </w:p>
        </w:tc>
      </w:tr>
      <w:tr w:rsidR="009A65EA" w:rsidRPr="009A65EA" w:rsidTr="009A65EA">
        <w:trPr>
          <w:trHeight w:val="60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Земельный налог с организаций, обладающих земельным участком, расположенным в границах сельских поселений</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000 1 06 06033 10 0000 110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808000,00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814000,00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840000,00</w:t>
            </w:r>
          </w:p>
        </w:tc>
      </w:tr>
      <w:tr w:rsidR="009A65EA" w:rsidRPr="009A65EA" w:rsidTr="009A65EA">
        <w:trPr>
          <w:trHeight w:val="509"/>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Земельный налог с физических лиц</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000 1 06 06040 00 0000 110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480000,00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500000,00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500000,00</w:t>
            </w:r>
          </w:p>
        </w:tc>
      </w:tr>
      <w:tr w:rsidR="009A65EA" w:rsidRPr="009A65EA" w:rsidTr="009A65EA">
        <w:trPr>
          <w:trHeight w:val="1056"/>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Земельный налог с физических лиц, обладающих земельным участком, расположенным в границах сельских поселений</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000 1 06 06043 10 0000 110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480000,00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500000,00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500000,00</w:t>
            </w:r>
          </w:p>
        </w:tc>
      </w:tr>
      <w:tr w:rsidR="009A65EA" w:rsidRPr="009A65EA" w:rsidTr="009A65EA">
        <w:trPr>
          <w:trHeight w:val="49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Неналоговые доходы</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p>
        </w:tc>
      </w:tr>
      <w:tr w:rsidR="009A65EA" w:rsidRPr="009A65EA" w:rsidTr="009A65EA">
        <w:trPr>
          <w:trHeight w:val="72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Доходы от использования имущества, находящегося в государственной и муниципальной собственности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000 1 11 00000 00 0000 000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129900,00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r>
      <w:tr w:rsidR="009A65EA" w:rsidRPr="009A65EA" w:rsidTr="009A65EA">
        <w:trPr>
          <w:trHeight w:val="133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000 1 11 05000 00 0000 120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129900,00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r>
      <w:tr w:rsidR="009A65EA" w:rsidRPr="009A65EA" w:rsidTr="009A65EA">
        <w:trPr>
          <w:trHeight w:val="937"/>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Доходы от сдачи в аренду имущества, составляющего государственную (муниципальную0 казну (за исключением земельных участков)</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000 1 11 05070 00 0000 120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129900,00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r>
      <w:tr w:rsidR="009A65EA" w:rsidRPr="009A65EA" w:rsidTr="009A65EA">
        <w:trPr>
          <w:trHeight w:val="937"/>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Доходы от сдачи в аренду имущества,  составляющего казну сельских поселений (за исключением земельных участков)</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000 1 11 05075 00 0000 120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129900,00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129900,00</w:t>
            </w:r>
          </w:p>
        </w:tc>
      </w:tr>
      <w:tr w:rsidR="009A65EA" w:rsidRPr="009A65EA" w:rsidTr="009A65E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Доходы от продажи материальных и нематериальных активов</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000 1 14 00000 00 0000 000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100000,00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r>
      <w:tr w:rsidR="009A65EA" w:rsidRPr="009A65EA" w:rsidTr="009A65E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9A65EA">
              <w:rPr>
                <w:sz w:val="20"/>
                <w:szCs w:val="20"/>
              </w:rPr>
              <w:lastRenderedPageBreak/>
              <w:t>унитарных предприятий, в том числе казенных)</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widowControl w:val="0"/>
              <w:autoSpaceDE w:val="0"/>
              <w:autoSpaceDN w:val="0"/>
              <w:adjustRightInd w:val="0"/>
              <w:rPr>
                <w:sz w:val="20"/>
                <w:szCs w:val="20"/>
              </w:rPr>
            </w:pPr>
            <w:r w:rsidRPr="009A65EA">
              <w:rPr>
                <w:sz w:val="20"/>
                <w:szCs w:val="20"/>
              </w:rPr>
              <w:lastRenderedPageBreak/>
              <w:t>000 1 14 02000 00 0000 000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100000,00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r>
      <w:tr w:rsidR="009A65EA" w:rsidRPr="009A65EA" w:rsidTr="009A65EA">
        <w:trPr>
          <w:trHeight w:val="64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widowControl w:val="0"/>
              <w:autoSpaceDE w:val="0"/>
              <w:autoSpaceDN w:val="0"/>
              <w:adjustRightInd w:val="0"/>
              <w:rPr>
                <w:sz w:val="20"/>
                <w:szCs w:val="20"/>
              </w:rPr>
            </w:pPr>
            <w:r w:rsidRPr="009A65EA">
              <w:rPr>
                <w:sz w:val="20"/>
                <w:szCs w:val="20"/>
              </w:rPr>
              <w:t>000 1 14 02050 10 0000 410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100000,00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r>
      <w:tr w:rsidR="009A65EA" w:rsidRPr="009A65EA" w:rsidTr="009A65EA">
        <w:trPr>
          <w:trHeight w:val="3013"/>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widowControl w:val="0"/>
              <w:autoSpaceDE w:val="0"/>
              <w:autoSpaceDN w:val="0"/>
              <w:adjustRightInd w:val="0"/>
              <w:jc w:val="both"/>
              <w:rPr>
                <w:sz w:val="20"/>
                <w:szCs w:val="20"/>
              </w:rPr>
            </w:pPr>
            <w:r w:rsidRPr="009A65EA">
              <w:rPr>
                <w:sz w:val="20"/>
                <w:szCs w:val="20"/>
              </w:rPr>
              <w:t>000 1 14 02053 10 0000 410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100000,00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100000,00</w:t>
            </w:r>
          </w:p>
        </w:tc>
      </w:tr>
      <w:tr w:rsidR="009A65EA" w:rsidRPr="009A65EA" w:rsidTr="009A65EA">
        <w:trPr>
          <w:trHeight w:val="46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Безвозмездные поступления</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000 2 00 00000 00 0000 000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17617988,00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5047355,00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4975073,00</w:t>
            </w:r>
          </w:p>
        </w:tc>
      </w:tr>
      <w:tr w:rsidR="009A65EA" w:rsidRPr="009A65EA" w:rsidTr="009A65EA">
        <w:trPr>
          <w:trHeight w:val="73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Безвозмездные поступления от других бюджетов бюджетной системы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000 2 02 00000 00 0000 000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17617988,00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5047355,00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4975073,00</w:t>
            </w:r>
          </w:p>
        </w:tc>
      </w:tr>
      <w:tr w:rsidR="009A65EA" w:rsidRPr="009A65EA" w:rsidTr="009A65EA">
        <w:trPr>
          <w:trHeight w:val="61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Дотации бюджетам субъектов Российской Федерации и муниципальных образований</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000 2 02 16000 00 0000 150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5070200,00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3423000,00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3342400,00</w:t>
            </w:r>
          </w:p>
        </w:tc>
      </w:tr>
      <w:tr w:rsidR="009A65EA" w:rsidRPr="009A65EA" w:rsidTr="009A65EA">
        <w:trPr>
          <w:trHeight w:val="43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Дотации на выравнивание бюджетной обеспеченности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000 2 02 16001 00 0000 150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5070200,00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3423000,00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3342400,00</w:t>
            </w:r>
          </w:p>
        </w:tc>
      </w:tr>
      <w:tr w:rsidR="009A65EA" w:rsidRPr="009A65EA" w:rsidTr="009A65EA">
        <w:trPr>
          <w:trHeight w:val="57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Дотации бюджетам сельских поселений на выравнивание бюджетной обеспеченности из бюджетов муниципальных районов</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000 2 02 16001 10 0000 150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5070200,00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3423000,00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3342400,00</w:t>
            </w:r>
          </w:p>
        </w:tc>
      </w:tr>
      <w:tr w:rsidR="009A65EA" w:rsidRPr="009A65EA" w:rsidTr="009A65EA">
        <w:trPr>
          <w:trHeight w:val="63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Субсидии бюджетам субъектов Российской Федерации и муниципальных образований (межбюджетные субсидии)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000 2 02 20000 00 0000 150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11831600,00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1326000,00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1326000,00</w:t>
            </w:r>
          </w:p>
        </w:tc>
      </w:tr>
      <w:tr w:rsidR="009A65EA" w:rsidRPr="009A65EA" w:rsidTr="009A65EA">
        <w:trPr>
          <w:trHeight w:val="39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Прочие субсидии</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000 2 02 29999 00 0000 150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1395500,00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1326000,00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1326000,00</w:t>
            </w:r>
          </w:p>
        </w:tc>
      </w:tr>
      <w:tr w:rsidR="009A65EA" w:rsidRPr="009A65EA" w:rsidTr="009A65EA">
        <w:trPr>
          <w:trHeight w:val="33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000 2 02 29999 10 7209 150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69500,00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33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Субсидии бюджетам сельских поселений на формирование муниципальных дорожных фондов</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000 2 02 29999 10 7152 150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1326000,00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1326000,00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1326000,00</w:t>
            </w:r>
          </w:p>
        </w:tc>
      </w:tr>
      <w:tr w:rsidR="009A65EA" w:rsidRPr="009A65EA" w:rsidTr="009A65EA">
        <w:trPr>
          <w:trHeight w:val="27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 xml:space="preserve"> Субсидия бюджетам городских и сельских поселений на софинансирование расходов по реализации правовых актов </w:t>
            </w:r>
            <w:r w:rsidRPr="009A65EA">
              <w:rPr>
                <w:sz w:val="20"/>
                <w:szCs w:val="20"/>
              </w:rPr>
              <w:lastRenderedPageBreak/>
              <w:t>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lastRenderedPageBreak/>
              <w:t>000 2 02 20077 10 7154 150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10436100,00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7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Субвенции бюджетам субъектов Российской Федерации и муниципальных образований</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000 2 02 30000 00 0000 150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296355,00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298355,00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306673,00</w:t>
            </w:r>
          </w:p>
        </w:tc>
      </w:tr>
      <w:tr w:rsidR="009A65EA" w:rsidRPr="009A65EA" w:rsidTr="009A65EA">
        <w:trPr>
          <w:trHeight w:val="510"/>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000 2 02 35118 10 0000 150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202235,00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204235,00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212553,00</w:t>
            </w:r>
          </w:p>
        </w:tc>
      </w:tr>
      <w:tr w:rsidR="009A65EA" w:rsidRPr="009A65EA" w:rsidTr="009A65EA">
        <w:trPr>
          <w:trHeight w:val="55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 xml:space="preserve"> 000 2 02 35118 10 0000 150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202235,00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204235,00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212553,00</w:t>
            </w:r>
          </w:p>
        </w:tc>
      </w:tr>
      <w:tr w:rsidR="009A65EA" w:rsidRPr="009A65EA" w:rsidTr="009A65EA">
        <w:trPr>
          <w:trHeight w:val="585"/>
        </w:trPr>
        <w:tc>
          <w:tcPr>
            <w:tcW w:w="3420" w:type="dxa"/>
            <w:tcBorders>
              <w:top w:val="nil"/>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0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000 2 02 30024 10 7065 150</w:t>
            </w:r>
          </w:p>
        </w:tc>
        <w:tc>
          <w:tcPr>
            <w:tcW w:w="1440" w:type="dxa"/>
            <w:tcBorders>
              <w:top w:val="nil"/>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500,00</w:t>
            </w:r>
          </w:p>
        </w:tc>
        <w:tc>
          <w:tcPr>
            <w:tcW w:w="1440"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500,00</w:t>
            </w:r>
          </w:p>
        </w:tc>
        <w:tc>
          <w:tcPr>
            <w:tcW w:w="1173" w:type="dxa"/>
            <w:tcBorders>
              <w:top w:val="nil"/>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500,00</w:t>
            </w:r>
          </w:p>
        </w:tc>
      </w:tr>
      <w:tr w:rsidR="009A65EA" w:rsidRPr="009A65EA" w:rsidTr="009A65EA">
        <w:trPr>
          <w:trHeight w:val="585"/>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 xml:space="preserve">Субвенция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000 2 02 30024 10 7028 150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93620,00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93620,00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93620,00</w:t>
            </w:r>
          </w:p>
        </w:tc>
      </w:tr>
      <w:tr w:rsidR="009A65EA" w:rsidRPr="009A65EA" w:rsidTr="009A65EA">
        <w:trPr>
          <w:trHeight w:val="585"/>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000 2 02 49999 10 5002 150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338983,00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585"/>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z w:val="20"/>
                <w:szCs w:val="20"/>
              </w:rPr>
            </w:pPr>
            <w:r w:rsidRPr="009A65EA">
              <w:rPr>
                <w:sz w:val="20"/>
                <w:szCs w:val="20"/>
              </w:rPr>
              <w:t>Прочие безвозмездные поступления в бюджеты сельских поселений</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sz w:val="20"/>
                <w:szCs w:val="20"/>
              </w:rPr>
              <w:t>000 207 05030 10 0000 150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9A65EA" w:rsidRPr="009A65EA" w:rsidRDefault="009A65EA" w:rsidP="009A65EA">
            <w:pPr>
              <w:rPr>
                <w:color w:val="000000"/>
                <w:sz w:val="20"/>
                <w:szCs w:val="20"/>
              </w:rPr>
            </w:pPr>
            <w:r w:rsidRPr="009A65EA">
              <w:rPr>
                <w:color w:val="000000"/>
                <w:sz w:val="20"/>
                <w:szCs w:val="20"/>
              </w:rPr>
              <w:t>80850,00</w:t>
            </w:r>
          </w:p>
        </w:tc>
        <w:tc>
          <w:tcPr>
            <w:tcW w:w="1440"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c>
          <w:tcPr>
            <w:tcW w:w="1173" w:type="dxa"/>
            <w:tcBorders>
              <w:top w:val="single" w:sz="4" w:space="0" w:color="auto"/>
              <w:left w:val="nil"/>
              <w:bottom w:val="single" w:sz="4" w:space="0" w:color="auto"/>
              <w:right w:val="single" w:sz="4" w:space="0" w:color="auto"/>
            </w:tcBorders>
            <w:vAlign w:val="bottom"/>
          </w:tcPr>
          <w:p w:rsidR="009A65EA" w:rsidRPr="009A65EA" w:rsidRDefault="009A65EA" w:rsidP="009A65EA">
            <w:pPr>
              <w:rPr>
                <w:color w:val="000000"/>
                <w:sz w:val="20"/>
                <w:szCs w:val="20"/>
              </w:rPr>
            </w:pPr>
            <w:r w:rsidRPr="009A65EA">
              <w:rPr>
                <w:color w:val="000000"/>
                <w:sz w:val="20"/>
                <w:szCs w:val="20"/>
              </w:rPr>
              <w:t>0,00</w:t>
            </w:r>
          </w:p>
        </w:tc>
      </w:tr>
    </w:tbl>
    <w:p w:rsidR="009A65EA" w:rsidRPr="009A65EA" w:rsidRDefault="009A65EA" w:rsidP="009A65EA">
      <w:pPr>
        <w:rPr>
          <w:sz w:val="20"/>
          <w:szCs w:val="20"/>
        </w:rPr>
      </w:pPr>
      <w:r w:rsidRPr="009A65EA">
        <w:rPr>
          <w:sz w:val="20"/>
          <w:szCs w:val="20"/>
        </w:rPr>
        <w:t xml:space="preserve">                                                                                                                                                                                                                               </w:t>
      </w:r>
    </w:p>
    <w:p w:rsidR="009A65EA" w:rsidRPr="009A65EA" w:rsidRDefault="009A65EA" w:rsidP="009A65EA">
      <w:pPr>
        <w:rPr>
          <w:sz w:val="20"/>
          <w:szCs w:val="20"/>
        </w:rPr>
      </w:pPr>
      <w:r w:rsidRPr="009A65EA">
        <w:rPr>
          <w:sz w:val="20"/>
          <w:szCs w:val="20"/>
        </w:rPr>
        <w:t xml:space="preserve">                                                                                                                           </w:t>
      </w: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jc w:val="right"/>
        <w:rPr>
          <w:sz w:val="20"/>
          <w:szCs w:val="20"/>
        </w:rPr>
      </w:pPr>
      <w:r w:rsidRPr="009A65EA">
        <w:rPr>
          <w:sz w:val="20"/>
          <w:szCs w:val="20"/>
        </w:rPr>
        <w:t xml:space="preserve">   Приложение №3</w:t>
      </w:r>
    </w:p>
    <w:p w:rsidR="009A65EA" w:rsidRPr="009A65EA" w:rsidRDefault="009A65EA" w:rsidP="009A65EA">
      <w:pPr>
        <w:jc w:val="right"/>
        <w:rPr>
          <w:sz w:val="20"/>
          <w:szCs w:val="20"/>
        </w:rPr>
      </w:pPr>
      <w:r w:rsidRPr="009A65EA">
        <w:rPr>
          <w:sz w:val="20"/>
          <w:szCs w:val="20"/>
        </w:rPr>
        <w:t xml:space="preserve">к решению Совета депутатов </w:t>
      </w:r>
    </w:p>
    <w:p w:rsidR="009A65EA" w:rsidRPr="009A65EA" w:rsidRDefault="009A65EA" w:rsidP="009A65EA">
      <w:pPr>
        <w:jc w:val="right"/>
        <w:rPr>
          <w:sz w:val="20"/>
          <w:szCs w:val="20"/>
        </w:rPr>
      </w:pPr>
      <w:r w:rsidRPr="009A65EA">
        <w:rPr>
          <w:sz w:val="20"/>
          <w:szCs w:val="20"/>
        </w:rPr>
        <w:t xml:space="preserve">Яжелбицкого сельского поселения </w:t>
      </w:r>
    </w:p>
    <w:p w:rsidR="009A65EA" w:rsidRPr="009A65EA" w:rsidRDefault="009A65EA" w:rsidP="009A65EA">
      <w:pPr>
        <w:tabs>
          <w:tab w:val="left" w:pos="6480"/>
          <w:tab w:val="right" w:pos="9354"/>
        </w:tabs>
        <w:jc w:val="right"/>
        <w:rPr>
          <w:sz w:val="20"/>
          <w:szCs w:val="20"/>
        </w:rPr>
      </w:pPr>
      <w:r w:rsidRPr="009A65EA">
        <w:rPr>
          <w:sz w:val="20"/>
          <w:szCs w:val="20"/>
        </w:rPr>
        <w:tab/>
        <w:t xml:space="preserve">          № 208 от 27.12.2019 г</w:t>
      </w:r>
      <w:r w:rsidRPr="009A65EA">
        <w:rPr>
          <w:sz w:val="20"/>
          <w:szCs w:val="20"/>
        </w:rPr>
        <w:tab/>
        <w:t xml:space="preserve">                                                               </w:t>
      </w:r>
    </w:p>
    <w:p w:rsidR="009A65EA" w:rsidRPr="009A65EA" w:rsidRDefault="009A65EA" w:rsidP="009A65EA">
      <w:pPr>
        <w:jc w:val="right"/>
        <w:rPr>
          <w:sz w:val="20"/>
          <w:szCs w:val="20"/>
        </w:rPr>
      </w:pPr>
      <w:r w:rsidRPr="009A65EA">
        <w:rPr>
          <w:sz w:val="20"/>
          <w:szCs w:val="20"/>
        </w:rPr>
        <w:t xml:space="preserve">(в редакции решения от 28.09.2020 №6)                         </w:t>
      </w:r>
    </w:p>
    <w:p w:rsidR="009A65EA" w:rsidRPr="009A65EA" w:rsidRDefault="009A65EA" w:rsidP="009A65EA">
      <w:pPr>
        <w:jc w:val="right"/>
        <w:rPr>
          <w:sz w:val="20"/>
          <w:szCs w:val="20"/>
        </w:rPr>
      </w:pPr>
    </w:p>
    <w:p w:rsidR="009A65EA" w:rsidRPr="009A65EA" w:rsidRDefault="009A65EA" w:rsidP="009A65EA">
      <w:pPr>
        <w:jc w:val="right"/>
        <w:rPr>
          <w:sz w:val="20"/>
          <w:szCs w:val="20"/>
        </w:rPr>
      </w:pP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2917"/>
        <w:gridCol w:w="1707"/>
        <w:gridCol w:w="1708"/>
        <w:gridCol w:w="1476"/>
      </w:tblGrid>
      <w:tr w:rsidR="009A65EA" w:rsidRPr="009A65EA" w:rsidTr="009A65EA">
        <w:trPr>
          <w:trHeight w:val="1523"/>
        </w:trPr>
        <w:tc>
          <w:tcPr>
            <w:tcW w:w="10362" w:type="dxa"/>
            <w:gridSpan w:val="5"/>
            <w:shd w:val="clear" w:color="auto" w:fill="auto"/>
            <w:vAlign w:val="center"/>
          </w:tcPr>
          <w:p w:rsidR="009A65EA" w:rsidRPr="009A65EA" w:rsidRDefault="009A65EA" w:rsidP="009A65EA">
            <w:pPr>
              <w:jc w:val="center"/>
              <w:rPr>
                <w:b/>
                <w:bCs/>
                <w:sz w:val="20"/>
                <w:szCs w:val="20"/>
              </w:rPr>
            </w:pPr>
            <w:r w:rsidRPr="009A65EA">
              <w:rPr>
                <w:b/>
                <w:bCs/>
                <w:sz w:val="20"/>
                <w:szCs w:val="20"/>
              </w:rPr>
              <w:t xml:space="preserve">Объём межбюджетных трансфертов из других бюджетов бюджетной системы Российской Федерации бюджету </w:t>
            </w:r>
            <w:r w:rsidRPr="009A65EA">
              <w:rPr>
                <w:b/>
                <w:sz w:val="20"/>
                <w:szCs w:val="20"/>
              </w:rPr>
              <w:t>Яжелбицкого</w:t>
            </w:r>
            <w:r w:rsidRPr="009A65EA">
              <w:rPr>
                <w:b/>
                <w:bCs/>
                <w:sz w:val="20"/>
                <w:szCs w:val="20"/>
              </w:rPr>
              <w:t xml:space="preserve"> сельского поселения на 2020 и на плановый период 2021-2022 год.</w:t>
            </w:r>
          </w:p>
          <w:p w:rsidR="009A65EA" w:rsidRPr="009A65EA" w:rsidRDefault="009A65EA" w:rsidP="009A65EA">
            <w:pPr>
              <w:jc w:val="center"/>
              <w:rPr>
                <w:b/>
                <w:sz w:val="20"/>
                <w:szCs w:val="20"/>
              </w:rPr>
            </w:pPr>
            <w:r w:rsidRPr="009A65EA">
              <w:rPr>
                <w:sz w:val="20"/>
                <w:szCs w:val="20"/>
              </w:rPr>
              <w:t xml:space="preserve">                                                                                                                                                                                              (рублей)</w:t>
            </w:r>
          </w:p>
        </w:tc>
      </w:tr>
      <w:tr w:rsidR="009A65EA" w:rsidRPr="009A65EA" w:rsidTr="009A65EA">
        <w:trPr>
          <w:trHeight w:val="888"/>
        </w:trPr>
        <w:tc>
          <w:tcPr>
            <w:tcW w:w="2554" w:type="dxa"/>
            <w:shd w:val="clear" w:color="auto" w:fill="auto"/>
            <w:vAlign w:val="center"/>
          </w:tcPr>
          <w:p w:rsidR="009A65EA" w:rsidRPr="009A65EA" w:rsidRDefault="009A65EA" w:rsidP="009A65EA">
            <w:pPr>
              <w:jc w:val="center"/>
              <w:rPr>
                <w:b/>
                <w:sz w:val="20"/>
                <w:szCs w:val="20"/>
              </w:rPr>
            </w:pPr>
            <w:r w:rsidRPr="009A65EA">
              <w:rPr>
                <w:b/>
                <w:sz w:val="20"/>
                <w:szCs w:val="20"/>
              </w:rPr>
              <w:t>Код бюджетной классификации Российской Федерации</w:t>
            </w:r>
          </w:p>
        </w:tc>
        <w:tc>
          <w:tcPr>
            <w:tcW w:w="2917" w:type="dxa"/>
            <w:shd w:val="clear" w:color="auto" w:fill="auto"/>
            <w:vAlign w:val="center"/>
          </w:tcPr>
          <w:p w:rsidR="009A65EA" w:rsidRPr="009A65EA" w:rsidRDefault="009A65EA" w:rsidP="009A65EA">
            <w:pPr>
              <w:jc w:val="center"/>
              <w:rPr>
                <w:b/>
                <w:sz w:val="20"/>
                <w:szCs w:val="20"/>
              </w:rPr>
            </w:pPr>
            <w:r w:rsidRPr="009A65EA">
              <w:rPr>
                <w:b/>
                <w:sz w:val="20"/>
                <w:szCs w:val="20"/>
              </w:rPr>
              <w:t>Наименование доходов</w:t>
            </w:r>
          </w:p>
        </w:tc>
        <w:tc>
          <w:tcPr>
            <w:tcW w:w="1707" w:type="dxa"/>
            <w:shd w:val="clear" w:color="auto" w:fill="auto"/>
            <w:vAlign w:val="center"/>
          </w:tcPr>
          <w:p w:rsidR="009A65EA" w:rsidRPr="009A65EA" w:rsidRDefault="009A65EA" w:rsidP="009A65EA">
            <w:pPr>
              <w:jc w:val="center"/>
              <w:rPr>
                <w:b/>
                <w:sz w:val="20"/>
                <w:szCs w:val="20"/>
              </w:rPr>
            </w:pPr>
            <w:r w:rsidRPr="009A65EA">
              <w:rPr>
                <w:b/>
                <w:sz w:val="20"/>
                <w:szCs w:val="20"/>
              </w:rPr>
              <w:t>2020 год</w:t>
            </w:r>
          </w:p>
        </w:tc>
        <w:tc>
          <w:tcPr>
            <w:tcW w:w="1708" w:type="dxa"/>
            <w:shd w:val="clear" w:color="auto" w:fill="auto"/>
            <w:vAlign w:val="center"/>
          </w:tcPr>
          <w:p w:rsidR="009A65EA" w:rsidRPr="009A65EA" w:rsidRDefault="009A65EA" w:rsidP="009A65EA">
            <w:pPr>
              <w:jc w:val="center"/>
              <w:rPr>
                <w:b/>
                <w:sz w:val="20"/>
                <w:szCs w:val="20"/>
              </w:rPr>
            </w:pPr>
            <w:r w:rsidRPr="009A65EA">
              <w:rPr>
                <w:b/>
                <w:sz w:val="20"/>
                <w:szCs w:val="20"/>
              </w:rPr>
              <w:t>2021 год</w:t>
            </w:r>
          </w:p>
        </w:tc>
        <w:tc>
          <w:tcPr>
            <w:tcW w:w="1476" w:type="dxa"/>
            <w:shd w:val="clear" w:color="auto" w:fill="auto"/>
            <w:vAlign w:val="center"/>
          </w:tcPr>
          <w:p w:rsidR="009A65EA" w:rsidRPr="009A65EA" w:rsidRDefault="009A65EA" w:rsidP="009A65EA">
            <w:pPr>
              <w:jc w:val="center"/>
              <w:rPr>
                <w:b/>
                <w:sz w:val="20"/>
                <w:szCs w:val="20"/>
              </w:rPr>
            </w:pPr>
            <w:r w:rsidRPr="009A65EA">
              <w:rPr>
                <w:b/>
                <w:sz w:val="20"/>
                <w:szCs w:val="20"/>
              </w:rPr>
              <w:t>2022 год</w:t>
            </w:r>
          </w:p>
        </w:tc>
      </w:tr>
      <w:tr w:rsidR="009A65EA" w:rsidRPr="009A65EA" w:rsidTr="009A65EA">
        <w:trPr>
          <w:trHeight w:val="457"/>
        </w:trPr>
        <w:tc>
          <w:tcPr>
            <w:tcW w:w="2554" w:type="dxa"/>
            <w:shd w:val="clear" w:color="auto" w:fill="auto"/>
            <w:vAlign w:val="center"/>
          </w:tcPr>
          <w:p w:rsidR="009A65EA" w:rsidRPr="009A65EA" w:rsidRDefault="009A65EA" w:rsidP="009A65EA">
            <w:pPr>
              <w:jc w:val="center"/>
              <w:rPr>
                <w:sz w:val="20"/>
                <w:szCs w:val="20"/>
              </w:rPr>
            </w:pPr>
            <w:r w:rsidRPr="009A65EA">
              <w:rPr>
                <w:sz w:val="20"/>
                <w:szCs w:val="20"/>
              </w:rPr>
              <w:t>1</w:t>
            </w:r>
          </w:p>
        </w:tc>
        <w:tc>
          <w:tcPr>
            <w:tcW w:w="2917" w:type="dxa"/>
            <w:shd w:val="clear" w:color="auto" w:fill="auto"/>
            <w:vAlign w:val="center"/>
          </w:tcPr>
          <w:p w:rsidR="009A65EA" w:rsidRPr="009A65EA" w:rsidRDefault="009A65EA" w:rsidP="009A65EA">
            <w:pPr>
              <w:jc w:val="center"/>
              <w:rPr>
                <w:sz w:val="20"/>
                <w:szCs w:val="20"/>
              </w:rPr>
            </w:pPr>
            <w:r w:rsidRPr="009A65EA">
              <w:rPr>
                <w:sz w:val="20"/>
                <w:szCs w:val="20"/>
              </w:rPr>
              <w:t>2</w:t>
            </w:r>
          </w:p>
        </w:tc>
        <w:tc>
          <w:tcPr>
            <w:tcW w:w="1707" w:type="dxa"/>
            <w:shd w:val="clear" w:color="auto" w:fill="auto"/>
            <w:vAlign w:val="center"/>
          </w:tcPr>
          <w:p w:rsidR="009A65EA" w:rsidRPr="009A65EA" w:rsidRDefault="009A65EA" w:rsidP="009A65EA">
            <w:pPr>
              <w:jc w:val="center"/>
              <w:rPr>
                <w:sz w:val="20"/>
                <w:szCs w:val="20"/>
              </w:rPr>
            </w:pPr>
            <w:r w:rsidRPr="009A65EA">
              <w:rPr>
                <w:sz w:val="20"/>
                <w:szCs w:val="20"/>
              </w:rPr>
              <w:t>3</w:t>
            </w:r>
          </w:p>
        </w:tc>
        <w:tc>
          <w:tcPr>
            <w:tcW w:w="1708" w:type="dxa"/>
            <w:shd w:val="clear" w:color="auto" w:fill="auto"/>
            <w:vAlign w:val="center"/>
          </w:tcPr>
          <w:p w:rsidR="009A65EA" w:rsidRPr="009A65EA" w:rsidRDefault="009A65EA" w:rsidP="009A65EA">
            <w:pPr>
              <w:jc w:val="center"/>
              <w:rPr>
                <w:sz w:val="20"/>
                <w:szCs w:val="20"/>
              </w:rPr>
            </w:pPr>
            <w:r w:rsidRPr="009A65EA">
              <w:rPr>
                <w:sz w:val="20"/>
                <w:szCs w:val="20"/>
              </w:rPr>
              <w:t>4</w:t>
            </w:r>
          </w:p>
        </w:tc>
        <w:tc>
          <w:tcPr>
            <w:tcW w:w="1476" w:type="dxa"/>
            <w:shd w:val="clear" w:color="auto" w:fill="auto"/>
            <w:vAlign w:val="center"/>
          </w:tcPr>
          <w:p w:rsidR="009A65EA" w:rsidRPr="009A65EA" w:rsidRDefault="009A65EA" w:rsidP="009A65EA">
            <w:pPr>
              <w:jc w:val="center"/>
              <w:rPr>
                <w:sz w:val="20"/>
                <w:szCs w:val="20"/>
              </w:rPr>
            </w:pPr>
            <w:r w:rsidRPr="009A65EA">
              <w:rPr>
                <w:sz w:val="20"/>
                <w:szCs w:val="20"/>
              </w:rPr>
              <w:t>5</w:t>
            </w:r>
          </w:p>
        </w:tc>
      </w:tr>
      <w:tr w:rsidR="009A65EA" w:rsidRPr="009A65EA" w:rsidTr="009A65EA">
        <w:trPr>
          <w:trHeight w:val="457"/>
        </w:trPr>
        <w:tc>
          <w:tcPr>
            <w:tcW w:w="2554" w:type="dxa"/>
            <w:shd w:val="clear" w:color="auto" w:fill="auto"/>
            <w:vAlign w:val="center"/>
          </w:tcPr>
          <w:p w:rsidR="009A65EA" w:rsidRPr="009A65EA" w:rsidRDefault="009A65EA" w:rsidP="009A65EA">
            <w:pPr>
              <w:rPr>
                <w:b/>
                <w:sz w:val="20"/>
                <w:szCs w:val="20"/>
              </w:rPr>
            </w:pPr>
            <w:r w:rsidRPr="009A65EA">
              <w:rPr>
                <w:b/>
                <w:bCs/>
                <w:color w:val="000000"/>
                <w:sz w:val="20"/>
                <w:szCs w:val="20"/>
              </w:rPr>
              <w:t>000 2 00 00000 00 0000 000</w:t>
            </w:r>
          </w:p>
        </w:tc>
        <w:tc>
          <w:tcPr>
            <w:tcW w:w="2917" w:type="dxa"/>
            <w:shd w:val="clear" w:color="auto" w:fill="auto"/>
            <w:vAlign w:val="center"/>
          </w:tcPr>
          <w:p w:rsidR="009A65EA" w:rsidRPr="009A65EA" w:rsidRDefault="009A65EA" w:rsidP="009A65EA">
            <w:pPr>
              <w:rPr>
                <w:b/>
                <w:sz w:val="20"/>
                <w:szCs w:val="20"/>
              </w:rPr>
            </w:pPr>
            <w:r w:rsidRPr="009A65EA">
              <w:rPr>
                <w:b/>
                <w:bCs/>
                <w:color w:val="000000"/>
                <w:sz w:val="20"/>
                <w:szCs w:val="20"/>
              </w:rPr>
              <w:t>Безвозмездные поступления</w:t>
            </w:r>
          </w:p>
        </w:tc>
        <w:tc>
          <w:tcPr>
            <w:tcW w:w="1707" w:type="dxa"/>
            <w:shd w:val="clear" w:color="auto" w:fill="auto"/>
            <w:vAlign w:val="bottom"/>
          </w:tcPr>
          <w:p w:rsidR="009A65EA" w:rsidRPr="009A65EA" w:rsidRDefault="009A65EA" w:rsidP="009A65EA">
            <w:pPr>
              <w:rPr>
                <w:b/>
                <w:color w:val="000000"/>
                <w:sz w:val="20"/>
                <w:szCs w:val="20"/>
              </w:rPr>
            </w:pPr>
            <w:r w:rsidRPr="009A65EA">
              <w:rPr>
                <w:b/>
                <w:color w:val="000000"/>
                <w:sz w:val="20"/>
                <w:szCs w:val="20"/>
              </w:rPr>
              <w:t>17617988,00</w:t>
            </w:r>
          </w:p>
        </w:tc>
        <w:tc>
          <w:tcPr>
            <w:tcW w:w="1708" w:type="dxa"/>
            <w:shd w:val="clear" w:color="auto" w:fill="auto"/>
            <w:vAlign w:val="bottom"/>
          </w:tcPr>
          <w:p w:rsidR="009A65EA" w:rsidRPr="009A65EA" w:rsidRDefault="009A65EA" w:rsidP="009A65EA">
            <w:pPr>
              <w:rPr>
                <w:b/>
                <w:bCs/>
                <w:color w:val="000000"/>
                <w:sz w:val="20"/>
                <w:szCs w:val="20"/>
              </w:rPr>
            </w:pPr>
            <w:r w:rsidRPr="009A65EA">
              <w:rPr>
                <w:b/>
                <w:bCs/>
                <w:color w:val="000000"/>
                <w:sz w:val="20"/>
                <w:szCs w:val="20"/>
              </w:rPr>
              <w:t>5047355,00</w:t>
            </w:r>
          </w:p>
        </w:tc>
        <w:tc>
          <w:tcPr>
            <w:tcW w:w="1476" w:type="dxa"/>
            <w:shd w:val="clear" w:color="auto" w:fill="auto"/>
            <w:vAlign w:val="bottom"/>
          </w:tcPr>
          <w:p w:rsidR="009A65EA" w:rsidRPr="009A65EA" w:rsidRDefault="009A65EA" w:rsidP="009A65EA">
            <w:pPr>
              <w:rPr>
                <w:b/>
                <w:bCs/>
                <w:color w:val="000000"/>
                <w:sz w:val="20"/>
                <w:szCs w:val="20"/>
              </w:rPr>
            </w:pPr>
            <w:r w:rsidRPr="009A65EA">
              <w:rPr>
                <w:b/>
                <w:bCs/>
                <w:color w:val="000000"/>
                <w:sz w:val="20"/>
                <w:szCs w:val="20"/>
              </w:rPr>
              <w:t>4975073,00</w:t>
            </w:r>
          </w:p>
        </w:tc>
      </w:tr>
      <w:tr w:rsidR="009A65EA" w:rsidRPr="009A65EA" w:rsidTr="009A65EA">
        <w:trPr>
          <w:trHeight w:val="1118"/>
        </w:trPr>
        <w:tc>
          <w:tcPr>
            <w:tcW w:w="2554" w:type="dxa"/>
            <w:shd w:val="clear" w:color="auto" w:fill="auto"/>
            <w:vAlign w:val="center"/>
          </w:tcPr>
          <w:p w:rsidR="009A65EA" w:rsidRPr="009A65EA" w:rsidRDefault="009A65EA" w:rsidP="009A65EA">
            <w:pPr>
              <w:rPr>
                <w:b/>
                <w:bCs/>
                <w:color w:val="000000"/>
                <w:sz w:val="20"/>
                <w:szCs w:val="20"/>
              </w:rPr>
            </w:pPr>
            <w:r w:rsidRPr="009A65EA">
              <w:rPr>
                <w:b/>
                <w:bCs/>
                <w:iCs/>
                <w:color w:val="000000"/>
                <w:sz w:val="20"/>
                <w:szCs w:val="20"/>
              </w:rPr>
              <w:t>000 2 02 00000 00 0000 000</w:t>
            </w:r>
          </w:p>
        </w:tc>
        <w:tc>
          <w:tcPr>
            <w:tcW w:w="2917" w:type="dxa"/>
            <w:shd w:val="clear" w:color="auto" w:fill="auto"/>
            <w:vAlign w:val="center"/>
          </w:tcPr>
          <w:p w:rsidR="009A65EA" w:rsidRPr="009A65EA" w:rsidRDefault="009A65EA" w:rsidP="009A65EA">
            <w:pPr>
              <w:rPr>
                <w:b/>
                <w:bCs/>
                <w:color w:val="000000"/>
                <w:sz w:val="20"/>
                <w:szCs w:val="20"/>
              </w:rPr>
            </w:pPr>
            <w:r w:rsidRPr="009A65EA">
              <w:rPr>
                <w:b/>
                <w:bCs/>
                <w:iCs/>
                <w:color w:val="000000"/>
                <w:sz w:val="20"/>
                <w:szCs w:val="20"/>
              </w:rPr>
              <w:t>Безвозмездные поступления от других бюджетов бюджетной системы Российской Федерации</w:t>
            </w:r>
          </w:p>
        </w:tc>
        <w:tc>
          <w:tcPr>
            <w:tcW w:w="1707" w:type="dxa"/>
            <w:shd w:val="clear" w:color="auto" w:fill="auto"/>
            <w:vAlign w:val="bottom"/>
          </w:tcPr>
          <w:p w:rsidR="009A65EA" w:rsidRPr="009A65EA" w:rsidRDefault="009A65EA" w:rsidP="009A65EA">
            <w:pPr>
              <w:rPr>
                <w:b/>
                <w:color w:val="000000"/>
                <w:sz w:val="20"/>
                <w:szCs w:val="20"/>
              </w:rPr>
            </w:pPr>
            <w:r w:rsidRPr="009A65EA">
              <w:rPr>
                <w:b/>
                <w:color w:val="000000"/>
                <w:sz w:val="20"/>
                <w:szCs w:val="20"/>
              </w:rPr>
              <w:t>17617988,00</w:t>
            </w:r>
          </w:p>
        </w:tc>
        <w:tc>
          <w:tcPr>
            <w:tcW w:w="1708" w:type="dxa"/>
            <w:shd w:val="clear" w:color="auto" w:fill="auto"/>
            <w:vAlign w:val="bottom"/>
          </w:tcPr>
          <w:p w:rsidR="009A65EA" w:rsidRPr="009A65EA" w:rsidRDefault="009A65EA" w:rsidP="009A65EA">
            <w:pPr>
              <w:rPr>
                <w:b/>
                <w:bCs/>
                <w:color w:val="000000"/>
                <w:sz w:val="20"/>
                <w:szCs w:val="20"/>
              </w:rPr>
            </w:pPr>
            <w:r w:rsidRPr="009A65EA">
              <w:rPr>
                <w:b/>
                <w:bCs/>
                <w:color w:val="000000"/>
                <w:sz w:val="20"/>
                <w:szCs w:val="20"/>
              </w:rPr>
              <w:t>5047355,00</w:t>
            </w:r>
          </w:p>
        </w:tc>
        <w:tc>
          <w:tcPr>
            <w:tcW w:w="1476" w:type="dxa"/>
            <w:shd w:val="clear" w:color="auto" w:fill="auto"/>
            <w:vAlign w:val="bottom"/>
          </w:tcPr>
          <w:p w:rsidR="009A65EA" w:rsidRPr="009A65EA" w:rsidRDefault="009A65EA" w:rsidP="009A65EA">
            <w:pPr>
              <w:rPr>
                <w:b/>
                <w:bCs/>
                <w:color w:val="000000"/>
                <w:sz w:val="20"/>
                <w:szCs w:val="20"/>
              </w:rPr>
            </w:pPr>
            <w:r w:rsidRPr="009A65EA">
              <w:rPr>
                <w:b/>
                <w:bCs/>
                <w:color w:val="000000"/>
                <w:sz w:val="20"/>
                <w:szCs w:val="20"/>
              </w:rPr>
              <w:t>4975073,00</w:t>
            </w:r>
          </w:p>
        </w:tc>
      </w:tr>
      <w:tr w:rsidR="009A65EA" w:rsidRPr="009A65EA" w:rsidTr="009A65EA">
        <w:trPr>
          <w:trHeight w:val="619"/>
        </w:trPr>
        <w:tc>
          <w:tcPr>
            <w:tcW w:w="2554" w:type="dxa"/>
            <w:shd w:val="clear" w:color="auto" w:fill="auto"/>
            <w:vAlign w:val="center"/>
          </w:tcPr>
          <w:p w:rsidR="009A65EA" w:rsidRPr="009A65EA" w:rsidRDefault="009A65EA" w:rsidP="009A65EA">
            <w:pPr>
              <w:rPr>
                <w:bCs/>
                <w:color w:val="000000"/>
                <w:sz w:val="20"/>
                <w:szCs w:val="20"/>
              </w:rPr>
            </w:pPr>
            <w:r w:rsidRPr="009A65EA">
              <w:rPr>
                <w:bCs/>
                <w:color w:val="000000"/>
                <w:sz w:val="20"/>
                <w:szCs w:val="20"/>
              </w:rPr>
              <w:t>000 2 02 16000 00 0000 150</w:t>
            </w:r>
          </w:p>
        </w:tc>
        <w:tc>
          <w:tcPr>
            <w:tcW w:w="2917" w:type="dxa"/>
            <w:shd w:val="clear" w:color="auto" w:fill="auto"/>
            <w:vAlign w:val="center"/>
          </w:tcPr>
          <w:p w:rsidR="009A65EA" w:rsidRPr="009A65EA" w:rsidRDefault="009A65EA" w:rsidP="009A65EA">
            <w:pPr>
              <w:rPr>
                <w:bCs/>
                <w:color w:val="000000"/>
                <w:sz w:val="20"/>
                <w:szCs w:val="20"/>
              </w:rPr>
            </w:pPr>
            <w:r w:rsidRPr="009A65EA">
              <w:rPr>
                <w:bCs/>
                <w:color w:val="000000"/>
                <w:sz w:val="20"/>
                <w:szCs w:val="20"/>
              </w:rPr>
              <w:t>Дотации бюджетам субъектов Российской Федерации и муниципальных образований</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5070200,00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3423000,00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3342400,00</w:t>
            </w:r>
          </w:p>
        </w:tc>
      </w:tr>
      <w:tr w:rsidR="009A65EA" w:rsidRPr="009A65EA" w:rsidTr="009A65EA">
        <w:trPr>
          <w:trHeight w:val="619"/>
        </w:trPr>
        <w:tc>
          <w:tcPr>
            <w:tcW w:w="2554" w:type="dxa"/>
            <w:shd w:val="clear" w:color="auto" w:fill="auto"/>
            <w:vAlign w:val="center"/>
          </w:tcPr>
          <w:p w:rsidR="009A65EA" w:rsidRPr="009A65EA" w:rsidRDefault="009A65EA" w:rsidP="009A65EA">
            <w:pPr>
              <w:rPr>
                <w:color w:val="000000"/>
                <w:sz w:val="20"/>
                <w:szCs w:val="20"/>
              </w:rPr>
            </w:pPr>
            <w:r w:rsidRPr="009A65EA">
              <w:rPr>
                <w:color w:val="000000"/>
                <w:sz w:val="20"/>
                <w:szCs w:val="20"/>
              </w:rPr>
              <w:t>000 2 02 16001 10 0000 150</w:t>
            </w:r>
          </w:p>
        </w:tc>
        <w:tc>
          <w:tcPr>
            <w:tcW w:w="2917" w:type="dxa"/>
            <w:shd w:val="clear" w:color="auto" w:fill="auto"/>
            <w:vAlign w:val="center"/>
          </w:tcPr>
          <w:p w:rsidR="009A65EA" w:rsidRPr="009A65EA" w:rsidRDefault="009A65EA" w:rsidP="009A65EA">
            <w:pPr>
              <w:rPr>
                <w:color w:val="000000"/>
                <w:sz w:val="20"/>
                <w:szCs w:val="20"/>
              </w:rPr>
            </w:pPr>
            <w:r w:rsidRPr="009A65EA">
              <w:rPr>
                <w:color w:val="000000"/>
                <w:sz w:val="20"/>
                <w:szCs w:val="20"/>
              </w:rPr>
              <w:t xml:space="preserve">Дотации бюджетам сельских поселений на выравнивание бюджетной обеспеченности муниципальных районов </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5070200,00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3423000,00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3342400,00</w:t>
            </w:r>
          </w:p>
        </w:tc>
      </w:tr>
      <w:tr w:rsidR="009A65EA" w:rsidRPr="009A65EA" w:rsidTr="009A65EA">
        <w:trPr>
          <w:trHeight w:val="1022"/>
        </w:trPr>
        <w:tc>
          <w:tcPr>
            <w:tcW w:w="2554" w:type="dxa"/>
            <w:shd w:val="clear" w:color="auto" w:fill="auto"/>
            <w:vAlign w:val="center"/>
          </w:tcPr>
          <w:p w:rsidR="009A65EA" w:rsidRPr="009A65EA" w:rsidRDefault="009A65EA" w:rsidP="009A65EA">
            <w:pPr>
              <w:rPr>
                <w:bCs/>
                <w:color w:val="000000"/>
                <w:sz w:val="20"/>
                <w:szCs w:val="20"/>
              </w:rPr>
            </w:pPr>
            <w:r w:rsidRPr="009A65EA">
              <w:rPr>
                <w:bCs/>
                <w:color w:val="000000"/>
                <w:sz w:val="20"/>
                <w:szCs w:val="20"/>
              </w:rPr>
              <w:t>000 2 02 20000 00 0000 150</w:t>
            </w:r>
          </w:p>
        </w:tc>
        <w:tc>
          <w:tcPr>
            <w:tcW w:w="2917" w:type="dxa"/>
            <w:shd w:val="clear" w:color="auto" w:fill="auto"/>
            <w:vAlign w:val="center"/>
          </w:tcPr>
          <w:p w:rsidR="009A65EA" w:rsidRPr="009A65EA" w:rsidRDefault="009A65EA" w:rsidP="009A65EA">
            <w:pPr>
              <w:rPr>
                <w:bCs/>
                <w:color w:val="000000"/>
                <w:sz w:val="20"/>
                <w:szCs w:val="20"/>
              </w:rPr>
            </w:pPr>
            <w:r w:rsidRPr="009A65EA">
              <w:rPr>
                <w:bCs/>
                <w:color w:val="000000"/>
                <w:sz w:val="20"/>
                <w:szCs w:val="20"/>
              </w:rPr>
              <w:t>Субсидии  бюджетам субъектов Российской Федерации и муниципальных образований (межбюджетные субсидии)</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11831600,00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1326000,00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1326000,00</w:t>
            </w:r>
          </w:p>
        </w:tc>
      </w:tr>
      <w:tr w:rsidR="009A65EA" w:rsidRPr="009A65EA" w:rsidTr="009A65EA">
        <w:trPr>
          <w:trHeight w:val="457"/>
        </w:trPr>
        <w:tc>
          <w:tcPr>
            <w:tcW w:w="2554" w:type="dxa"/>
            <w:shd w:val="clear" w:color="auto" w:fill="auto"/>
            <w:vAlign w:val="center"/>
          </w:tcPr>
          <w:p w:rsidR="009A65EA" w:rsidRPr="009A65EA" w:rsidRDefault="009A65EA" w:rsidP="009A65EA">
            <w:pPr>
              <w:rPr>
                <w:color w:val="000000"/>
                <w:sz w:val="20"/>
                <w:szCs w:val="20"/>
              </w:rPr>
            </w:pPr>
            <w:r w:rsidRPr="009A65EA">
              <w:rPr>
                <w:color w:val="000000"/>
                <w:sz w:val="20"/>
                <w:szCs w:val="20"/>
              </w:rPr>
              <w:t>000 2 02 29999 10 0000 150</w:t>
            </w:r>
          </w:p>
        </w:tc>
        <w:tc>
          <w:tcPr>
            <w:tcW w:w="2917" w:type="dxa"/>
            <w:shd w:val="clear" w:color="auto" w:fill="auto"/>
            <w:vAlign w:val="center"/>
          </w:tcPr>
          <w:p w:rsidR="009A65EA" w:rsidRPr="009A65EA" w:rsidRDefault="009A65EA" w:rsidP="009A65EA">
            <w:pPr>
              <w:rPr>
                <w:color w:val="000000"/>
                <w:sz w:val="20"/>
                <w:szCs w:val="20"/>
              </w:rPr>
            </w:pPr>
            <w:r w:rsidRPr="009A65EA">
              <w:rPr>
                <w:color w:val="000000"/>
                <w:sz w:val="20"/>
                <w:szCs w:val="20"/>
              </w:rPr>
              <w:t>Прочие субсидии бюджетам поселений</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1395500,00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1326000,00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1326000,00</w:t>
            </w:r>
          </w:p>
        </w:tc>
      </w:tr>
      <w:tr w:rsidR="009A65EA" w:rsidRPr="009A65EA" w:rsidTr="009A65EA">
        <w:trPr>
          <w:trHeight w:val="821"/>
        </w:trPr>
        <w:tc>
          <w:tcPr>
            <w:tcW w:w="2554" w:type="dxa"/>
            <w:shd w:val="clear" w:color="auto" w:fill="auto"/>
            <w:vAlign w:val="center"/>
          </w:tcPr>
          <w:p w:rsidR="009A65EA" w:rsidRPr="009A65EA" w:rsidRDefault="009A65EA" w:rsidP="009A65EA">
            <w:pPr>
              <w:rPr>
                <w:color w:val="000000"/>
                <w:sz w:val="20"/>
                <w:szCs w:val="20"/>
              </w:rPr>
            </w:pPr>
          </w:p>
          <w:p w:rsidR="009A65EA" w:rsidRPr="009A65EA" w:rsidRDefault="009A65EA" w:rsidP="009A65EA">
            <w:pPr>
              <w:rPr>
                <w:color w:val="000000"/>
                <w:sz w:val="20"/>
                <w:szCs w:val="20"/>
              </w:rPr>
            </w:pPr>
            <w:r w:rsidRPr="009A65EA">
              <w:rPr>
                <w:color w:val="000000"/>
                <w:sz w:val="20"/>
                <w:szCs w:val="20"/>
              </w:rPr>
              <w:t>000 2 02 29999 10 7152 150</w:t>
            </w:r>
          </w:p>
        </w:tc>
        <w:tc>
          <w:tcPr>
            <w:tcW w:w="2917" w:type="dxa"/>
            <w:shd w:val="clear" w:color="auto" w:fill="auto"/>
            <w:vAlign w:val="center"/>
          </w:tcPr>
          <w:p w:rsidR="009A65EA" w:rsidRPr="009A65EA" w:rsidRDefault="009A65EA" w:rsidP="009A65EA">
            <w:pPr>
              <w:rPr>
                <w:sz w:val="20"/>
                <w:szCs w:val="20"/>
              </w:rPr>
            </w:pPr>
            <w:r w:rsidRPr="009A65EA">
              <w:rPr>
                <w:sz w:val="20"/>
                <w:szCs w:val="20"/>
              </w:rPr>
              <w:t>Субсидия бюджетам сельских поселений на формирование муниципальных дорожных фондов</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1326000,00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1326000,00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1326000,00</w:t>
            </w:r>
          </w:p>
        </w:tc>
      </w:tr>
      <w:tr w:rsidR="009A65EA" w:rsidRPr="009A65EA" w:rsidTr="009A65EA">
        <w:trPr>
          <w:trHeight w:val="821"/>
        </w:trPr>
        <w:tc>
          <w:tcPr>
            <w:tcW w:w="2554" w:type="dxa"/>
            <w:shd w:val="clear" w:color="auto" w:fill="auto"/>
            <w:vAlign w:val="center"/>
          </w:tcPr>
          <w:p w:rsidR="009A65EA" w:rsidRPr="009A65EA" w:rsidRDefault="009A65EA" w:rsidP="009A65EA">
            <w:pPr>
              <w:rPr>
                <w:sz w:val="20"/>
                <w:szCs w:val="20"/>
              </w:rPr>
            </w:pPr>
            <w:r w:rsidRPr="009A65EA">
              <w:rPr>
                <w:sz w:val="20"/>
                <w:szCs w:val="20"/>
              </w:rPr>
              <w:t>000 2 02 29999 10 7209 150</w:t>
            </w:r>
          </w:p>
        </w:tc>
        <w:tc>
          <w:tcPr>
            <w:tcW w:w="2917" w:type="dxa"/>
            <w:shd w:val="clear" w:color="auto" w:fill="auto"/>
            <w:vAlign w:val="bottom"/>
          </w:tcPr>
          <w:p w:rsidR="009A65EA" w:rsidRPr="009A65EA" w:rsidRDefault="009A65EA" w:rsidP="009A65EA">
            <w:pPr>
              <w:rPr>
                <w:sz w:val="20"/>
                <w:szCs w:val="20"/>
              </w:rPr>
            </w:pPr>
            <w:r w:rsidRPr="009A65EA">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69500,00</w:t>
            </w:r>
          </w:p>
        </w:tc>
        <w:tc>
          <w:tcPr>
            <w:tcW w:w="1708" w:type="dxa"/>
            <w:shd w:val="clear" w:color="auto" w:fill="auto"/>
            <w:vAlign w:val="bottom"/>
          </w:tcPr>
          <w:p w:rsidR="009A65EA" w:rsidRPr="009A65EA" w:rsidRDefault="009A65EA" w:rsidP="009A65EA">
            <w:pPr>
              <w:rPr>
                <w:color w:val="000000"/>
                <w:sz w:val="20"/>
                <w:szCs w:val="20"/>
              </w:rPr>
            </w:pPr>
            <w:r w:rsidRPr="009A65EA">
              <w:rPr>
                <w:color w:val="000000"/>
                <w:sz w:val="20"/>
                <w:szCs w:val="20"/>
              </w:rPr>
              <w:t>0,00</w:t>
            </w:r>
          </w:p>
        </w:tc>
        <w:tc>
          <w:tcPr>
            <w:tcW w:w="1476" w:type="dxa"/>
            <w:shd w:val="clear" w:color="auto" w:fill="auto"/>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821"/>
        </w:trPr>
        <w:tc>
          <w:tcPr>
            <w:tcW w:w="2554" w:type="dxa"/>
            <w:shd w:val="clear" w:color="auto" w:fill="auto"/>
            <w:vAlign w:val="center"/>
          </w:tcPr>
          <w:p w:rsidR="009A65EA" w:rsidRPr="009A65EA" w:rsidRDefault="009A65EA" w:rsidP="009A65EA">
            <w:pPr>
              <w:rPr>
                <w:bCs/>
                <w:color w:val="000000"/>
                <w:sz w:val="20"/>
                <w:szCs w:val="20"/>
              </w:rPr>
            </w:pPr>
            <w:r w:rsidRPr="009A65EA">
              <w:rPr>
                <w:bCs/>
                <w:color w:val="000000"/>
                <w:sz w:val="20"/>
                <w:szCs w:val="20"/>
              </w:rPr>
              <w:lastRenderedPageBreak/>
              <w:t>000 2 02 20077 10 7154 150</w:t>
            </w:r>
          </w:p>
        </w:tc>
        <w:tc>
          <w:tcPr>
            <w:tcW w:w="2917" w:type="dxa"/>
            <w:shd w:val="clear" w:color="auto" w:fill="auto"/>
            <w:vAlign w:val="bottom"/>
          </w:tcPr>
          <w:p w:rsidR="009A65EA" w:rsidRPr="009A65EA" w:rsidRDefault="009A65EA" w:rsidP="009A65EA">
            <w:pPr>
              <w:spacing w:before="100" w:beforeAutospacing="1" w:after="100" w:afterAutospacing="1"/>
              <w:jc w:val="both"/>
              <w:rPr>
                <w:sz w:val="20"/>
                <w:szCs w:val="20"/>
                <w:lang w:eastAsia="en-US"/>
              </w:rPr>
            </w:pPr>
            <w:r w:rsidRPr="009A65EA">
              <w:rPr>
                <w:sz w:val="20"/>
                <w:szCs w:val="20"/>
                <w:lang w:eastAsia="en-US"/>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10436100,00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0,00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0,00</w:t>
            </w:r>
          </w:p>
        </w:tc>
      </w:tr>
      <w:tr w:rsidR="009A65EA" w:rsidRPr="009A65EA" w:rsidTr="009A65EA">
        <w:trPr>
          <w:trHeight w:val="821"/>
        </w:trPr>
        <w:tc>
          <w:tcPr>
            <w:tcW w:w="2554" w:type="dxa"/>
            <w:shd w:val="clear" w:color="auto" w:fill="auto"/>
            <w:vAlign w:val="center"/>
          </w:tcPr>
          <w:p w:rsidR="009A65EA" w:rsidRPr="009A65EA" w:rsidRDefault="009A65EA" w:rsidP="009A65EA">
            <w:pPr>
              <w:rPr>
                <w:bCs/>
                <w:color w:val="000000"/>
                <w:sz w:val="20"/>
                <w:szCs w:val="20"/>
              </w:rPr>
            </w:pPr>
            <w:r w:rsidRPr="009A65EA">
              <w:rPr>
                <w:bCs/>
                <w:color w:val="000000"/>
                <w:sz w:val="20"/>
                <w:szCs w:val="20"/>
              </w:rPr>
              <w:t>000 2 02 30000 00 0000 150</w:t>
            </w:r>
          </w:p>
        </w:tc>
        <w:tc>
          <w:tcPr>
            <w:tcW w:w="2917" w:type="dxa"/>
            <w:shd w:val="clear" w:color="auto" w:fill="auto"/>
            <w:vAlign w:val="center"/>
          </w:tcPr>
          <w:p w:rsidR="009A65EA" w:rsidRPr="009A65EA" w:rsidRDefault="009A65EA" w:rsidP="009A65EA">
            <w:pPr>
              <w:rPr>
                <w:bCs/>
                <w:color w:val="000000"/>
                <w:sz w:val="20"/>
                <w:szCs w:val="20"/>
              </w:rPr>
            </w:pPr>
            <w:r w:rsidRPr="009A65EA">
              <w:rPr>
                <w:bCs/>
                <w:color w:val="000000"/>
                <w:sz w:val="20"/>
                <w:szCs w:val="20"/>
              </w:rPr>
              <w:t>Субвенции  бюджетам субъектов  Российской Федерации и муниципальных образований</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296355,00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298355,00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306673,00</w:t>
            </w:r>
          </w:p>
        </w:tc>
      </w:tr>
      <w:tr w:rsidR="009A65EA" w:rsidRPr="009A65EA" w:rsidTr="009A65EA">
        <w:trPr>
          <w:trHeight w:val="1241"/>
        </w:trPr>
        <w:tc>
          <w:tcPr>
            <w:tcW w:w="2554" w:type="dxa"/>
            <w:shd w:val="clear" w:color="auto" w:fill="auto"/>
            <w:vAlign w:val="center"/>
          </w:tcPr>
          <w:p w:rsidR="009A65EA" w:rsidRPr="009A65EA" w:rsidRDefault="009A65EA" w:rsidP="009A65EA">
            <w:pPr>
              <w:rPr>
                <w:sz w:val="20"/>
                <w:szCs w:val="20"/>
              </w:rPr>
            </w:pPr>
            <w:r w:rsidRPr="009A65EA">
              <w:rPr>
                <w:sz w:val="20"/>
                <w:szCs w:val="20"/>
              </w:rPr>
              <w:t>000 2 02 35118 10 0000 150</w:t>
            </w:r>
          </w:p>
        </w:tc>
        <w:tc>
          <w:tcPr>
            <w:tcW w:w="2917" w:type="dxa"/>
            <w:shd w:val="clear" w:color="auto" w:fill="auto"/>
            <w:vAlign w:val="center"/>
          </w:tcPr>
          <w:p w:rsidR="009A65EA" w:rsidRPr="009A65EA" w:rsidRDefault="009A65EA" w:rsidP="009A65EA">
            <w:pPr>
              <w:rPr>
                <w:color w:val="000000"/>
                <w:sz w:val="20"/>
                <w:szCs w:val="20"/>
              </w:rPr>
            </w:pPr>
            <w:r w:rsidRPr="009A65EA">
              <w:rPr>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202235,00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204235,00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212553,00</w:t>
            </w:r>
          </w:p>
        </w:tc>
      </w:tr>
      <w:tr w:rsidR="009A65EA" w:rsidRPr="009A65EA" w:rsidTr="009A65EA">
        <w:trPr>
          <w:trHeight w:val="1241"/>
        </w:trPr>
        <w:tc>
          <w:tcPr>
            <w:tcW w:w="2554" w:type="dxa"/>
            <w:shd w:val="clear" w:color="auto" w:fill="auto"/>
            <w:vAlign w:val="center"/>
          </w:tcPr>
          <w:p w:rsidR="009A65EA" w:rsidRPr="009A65EA" w:rsidRDefault="009A65EA" w:rsidP="009A65EA">
            <w:pPr>
              <w:rPr>
                <w:sz w:val="20"/>
                <w:szCs w:val="20"/>
              </w:rPr>
            </w:pPr>
            <w:r w:rsidRPr="009A65EA">
              <w:rPr>
                <w:sz w:val="20"/>
                <w:szCs w:val="20"/>
              </w:rPr>
              <w:t>000 2 02 30024 10 7065 150</w:t>
            </w:r>
          </w:p>
        </w:tc>
        <w:tc>
          <w:tcPr>
            <w:tcW w:w="2917" w:type="dxa"/>
            <w:shd w:val="clear" w:color="auto" w:fill="auto"/>
            <w:vAlign w:val="center"/>
          </w:tcPr>
          <w:p w:rsidR="009A65EA" w:rsidRPr="009A65EA" w:rsidRDefault="009A65EA" w:rsidP="009A65EA">
            <w:pPr>
              <w:rPr>
                <w:sz w:val="20"/>
                <w:szCs w:val="20"/>
              </w:rPr>
            </w:pPr>
            <w:r w:rsidRPr="009A65EA">
              <w:rPr>
                <w:sz w:val="20"/>
                <w:szCs w:val="20"/>
              </w:rPr>
              <w:t>Субвенции бюджетам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500,00</w:t>
            </w:r>
          </w:p>
        </w:tc>
        <w:tc>
          <w:tcPr>
            <w:tcW w:w="1708"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500,00</w:t>
            </w:r>
          </w:p>
        </w:tc>
        <w:tc>
          <w:tcPr>
            <w:tcW w:w="1476" w:type="dxa"/>
            <w:shd w:val="clear" w:color="auto" w:fill="auto"/>
            <w:vAlign w:val="bottom"/>
          </w:tcPr>
          <w:p w:rsidR="009A65EA" w:rsidRPr="009A65EA" w:rsidRDefault="009A65EA" w:rsidP="009A65EA">
            <w:pPr>
              <w:rPr>
                <w:bCs/>
                <w:color w:val="000000"/>
                <w:sz w:val="20"/>
                <w:szCs w:val="20"/>
              </w:rPr>
            </w:pPr>
            <w:r w:rsidRPr="009A65EA">
              <w:rPr>
                <w:bCs/>
                <w:color w:val="000000"/>
                <w:sz w:val="20"/>
                <w:szCs w:val="20"/>
              </w:rPr>
              <w:t>500,00</w:t>
            </w:r>
          </w:p>
        </w:tc>
      </w:tr>
      <w:tr w:rsidR="009A65EA" w:rsidRPr="009A65EA" w:rsidTr="009A65EA">
        <w:trPr>
          <w:trHeight w:val="1456"/>
        </w:trPr>
        <w:tc>
          <w:tcPr>
            <w:tcW w:w="2554" w:type="dxa"/>
            <w:shd w:val="clear" w:color="auto" w:fill="auto"/>
            <w:vAlign w:val="center"/>
          </w:tcPr>
          <w:p w:rsidR="009A65EA" w:rsidRPr="009A65EA" w:rsidRDefault="009A65EA" w:rsidP="009A65EA">
            <w:pPr>
              <w:rPr>
                <w:sz w:val="20"/>
                <w:szCs w:val="20"/>
              </w:rPr>
            </w:pPr>
            <w:r w:rsidRPr="009A65EA">
              <w:rPr>
                <w:sz w:val="20"/>
                <w:szCs w:val="20"/>
              </w:rPr>
              <w:t>000 2 02 30024 10 7028 150</w:t>
            </w:r>
          </w:p>
        </w:tc>
        <w:tc>
          <w:tcPr>
            <w:tcW w:w="2917" w:type="dxa"/>
            <w:shd w:val="clear" w:color="auto" w:fill="auto"/>
            <w:vAlign w:val="center"/>
          </w:tcPr>
          <w:p w:rsidR="009A65EA" w:rsidRPr="009A65EA" w:rsidRDefault="009A65EA" w:rsidP="009A65EA">
            <w:pPr>
              <w:rPr>
                <w:sz w:val="20"/>
                <w:szCs w:val="20"/>
              </w:rPr>
            </w:pPr>
            <w:r w:rsidRPr="009A65EA">
              <w:rPr>
                <w:sz w:val="20"/>
                <w:szCs w:val="20"/>
              </w:rPr>
              <w:t xml:space="preserve">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93620,00</w:t>
            </w:r>
          </w:p>
        </w:tc>
        <w:tc>
          <w:tcPr>
            <w:tcW w:w="1708" w:type="dxa"/>
            <w:shd w:val="clear" w:color="auto" w:fill="auto"/>
            <w:vAlign w:val="bottom"/>
          </w:tcPr>
          <w:p w:rsidR="009A65EA" w:rsidRPr="009A65EA" w:rsidRDefault="009A65EA" w:rsidP="009A65EA">
            <w:pPr>
              <w:rPr>
                <w:color w:val="000000"/>
                <w:sz w:val="20"/>
                <w:szCs w:val="20"/>
              </w:rPr>
            </w:pPr>
            <w:r w:rsidRPr="009A65EA">
              <w:rPr>
                <w:color w:val="000000"/>
                <w:sz w:val="20"/>
                <w:szCs w:val="20"/>
              </w:rPr>
              <w:t>93620,00</w:t>
            </w:r>
          </w:p>
        </w:tc>
        <w:tc>
          <w:tcPr>
            <w:tcW w:w="1476" w:type="dxa"/>
            <w:shd w:val="clear" w:color="auto" w:fill="auto"/>
            <w:vAlign w:val="bottom"/>
          </w:tcPr>
          <w:p w:rsidR="009A65EA" w:rsidRPr="009A65EA" w:rsidRDefault="009A65EA" w:rsidP="009A65EA">
            <w:pPr>
              <w:rPr>
                <w:color w:val="000000"/>
                <w:sz w:val="20"/>
                <w:szCs w:val="20"/>
              </w:rPr>
            </w:pPr>
            <w:r w:rsidRPr="009A65EA">
              <w:rPr>
                <w:color w:val="000000"/>
                <w:sz w:val="20"/>
                <w:szCs w:val="20"/>
              </w:rPr>
              <w:t>93620,00</w:t>
            </w:r>
          </w:p>
        </w:tc>
      </w:tr>
      <w:tr w:rsidR="009A65EA" w:rsidRPr="009A65EA" w:rsidTr="009A65EA">
        <w:trPr>
          <w:trHeight w:val="1456"/>
        </w:trPr>
        <w:tc>
          <w:tcPr>
            <w:tcW w:w="2554" w:type="dxa"/>
            <w:shd w:val="clear" w:color="auto" w:fill="auto"/>
            <w:vAlign w:val="center"/>
          </w:tcPr>
          <w:p w:rsidR="009A65EA" w:rsidRPr="009A65EA" w:rsidRDefault="009A65EA" w:rsidP="009A65EA">
            <w:pPr>
              <w:rPr>
                <w:sz w:val="20"/>
                <w:szCs w:val="20"/>
              </w:rPr>
            </w:pPr>
            <w:r w:rsidRPr="009A65EA">
              <w:rPr>
                <w:sz w:val="20"/>
                <w:szCs w:val="20"/>
              </w:rPr>
              <w:t>000 2 02 49999 10 5002 150</w:t>
            </w:r>
          </w:p>
        </w:tc>
        <w:tc>
          <w:tcPr>
            <w:tcW w:w="2917" w:type="dxa"/>
            <w:shd w:val="clear" w:color="auto" w:fill="auto"/>
            <w:vAlign w:val="bottom"/>
          </w:tcPr>
          <w:p w:rsidR="009A65EA" w:rsidRPr="009A65EA" w:rsidRDefault="009A65EA" w:rsidP="009A65EA">
            <w:pPr>
              <w:rPr>
                <w:sz w:val="20"/>
                <w:szCs w:val="20"/>
              </w:rPr>
            </w:pPr>
            <w:r w:rsidRPr="009A65EA">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338983,00</w:t>
            </w:r>
          </w:p>
        </w:tc>
        <w:tc>
          <w:tcPr>
            <w:tcW w:w="1708" w:type="dxa"/>
            <w:shd w:val="clear" w:color="auto" w:fill="auto"/>
            <w:vAlign w:val="bottom"/>
          </w:tcPr>
          <w:p w:rsidR="009A65EA" w:rsidRPr="009A65EA" w:rsidRDefault="009A65EA" w:rsidP="009A65EA">
            <w:pPr>
              <w:rPr>
                <w:color w:val="000000"/>
                <w:sz w:val="20"/>
                <w:szCs w:val="20"/>
              </w:rPr>
            </w:pPr>
            <w:r w:rsidRPr="009A65EA">
              <w:rPr>
                <w:color w:val="000000"/>
                <w:sz w:val="20"/>
                <w:szCs w:val="20"/>
              </w:rPr>
              <w:t>0,00</w:t>
            </w:r>
          </w:p>
        </w:tc>
        <w:tc>
          <w:tcPr>
            <w:tcW w:w="1476" w:type="dxa"/>
            <w:shd w:val="clear" w:color="auto" w:fill="auto"/>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1456"/>
        </w:trPr>
        <w:tc>
          <w:tcPr>
            <w:tcW w:w="2554" w:type="dxa"/>
            <w:shd w:val="clear" w:color="auto" w:fill="auto"/>
            <w:vAlign w:val="center"/>
          </w:tcPr>
          <w:p w:rsidR="009A65EA" w:rsidRPr="009A65EA" w:rsidRDefault="009A65EA" w:rsidP="009A65EA">
            <w:pPr>
              <w:rPr>
                <w:sz w:val="20"/>
                <w:szCs w:val="20"/>
              </w:rPr>
            </w:pPr>
            <w:r w:rsidRPr="009A65EA">
              <w:rPr>
                <w:sz w:val="20"/>
                <w:szCs w:val="20"/>
              </w:rPr>
              <w:lastRenderedPageBreak/>
              <w:t>000 2 07 05030 10 0000 150</w:t>
            </w:r>
          </w:p>
        </w:tc>
        <w:tc>
          <w:tcPr>
            <w:tcW w:w="2917" w:type="dxa"/>
            <w:shd w:val="clear" w:color="auto" w:fill="auto"/>
            <w:vAlign w:val="center"/>
          </w:tcPr>
          <w:p w:rsidR="009A65EA" w:rsidRPr="009A65EA" w:rsidRDefault="009A65EA" w:rsidP="009A65EA">
            <w:pPr>
              <w:rPr>
                <w:sz w:val="20"/>
                <w:szCs w:val="20"/>
              </w:rPr>
            </w:pPr>
            <w:r w:rsidRPr="009A65EA">
              <w:rPr>
                <w:sz w:val="20"/>
                <w:szCs w:val="20"/>
              </w:rPr>
              <w:t>Прочие безвозмездные поступления в бюджеты сельских поселений</w:t>
            </w:r>
          </w:p>
        </w:tc>
        <w:tc>
          <w:tcPr>
            <w:tcW w:w="1707" w:type="dxa"/>
            <w:shd w:val="clear" w:color="auto" w:fill="auto"/>
            <w:vAlign w:val="bottom"/>
          </w:tcPr>
          <w:p w:rsidR="009A65EA" w:rsidRPr="009A65EA" w:rsidRDefault="009A65EA" w:rsidP="009A65EA">
            <w:pPr>
              <w:rPr>
                <w:color w:val="000000"/>
                <w:sz w:val="20"/>
                <w:szCs w:val="20"/>
              </w:rPr>
            </w:pPr>
            <w:r w:rsidRPr="009A65EA">
              <w:rPr>
                <w:color w:val="000000"/>
                <w:sz w:val="20"/>
                <w:szCs w:val="20"/>
              </w:rPr>
              <w:t>80850,00</w:t>
            </w:r>
          </w:p>
        </w:tc>
        <w:tc>
          <w:tcPr>
            <w:tcW w:w="1708" w:type="dxa"/>
            <w:shd w:val="clear" w:color="auto" w:fill="auto"/>
            <w:vAlign w:val="bottom"/>
          </w:tcPr>
          <w:p w:rsidR="009A65EA" w:rsidRPr="009A65EA" w:rsidRDefault="009A65EA" w:rsidP="009A65EA">
            <w:pPr>
              <w:rPr>
                <w:color w:val="000000"/>
                <w:sz w:val="20"/>
                <w:szCs w:val="20"/>
              </w:rPr>
            </w:pPr>
            <w:r w:rsidRPr="009A65EA">
              <w:rPr>
                <w:color w:val="000000"/>
                <w:sz w:val="20"/>
                <w:szCs w:val="20"/>
              </w:rPr>
              <w:t>0,00</w:t>
            </w:r>
          </w:p>
        </w:tc>
        <w:tc>
          <w:tcPr>
            <w:tcW w:w="1476" w:type="dxa"/>
            <w:shd w:val="clear" w:color="auto" w:fill="auto"/>
            <w:vAlign w:val="bottom"/>
          </w:tcPr>
          <w:p w:rsidR="009A65EA" w:rsidRPr="009A65EA" w:rsidRDefault="009A65EA" w:rsidP="009A65EA">
            <w:pPr>
              <w:rPr>
                <w:color w:val="000000"/>
                <w:sz w:val="20"/>
                <w:szCs w:val="20"/>
              </w:rPr>
            </w:pPr>
            <w:r w:rsidRPr="009A65EA">
              <w:rPr>
                <w:color w:val="000000"/>
                <w:sz w:val="20"/>
                <w:szCs w:val="20"/>
              </w:rPr>
              <w:t>0,00</w:t>
            </w:r>
          </w:p>
        </w:tc>
      </w:tr>
    </w:tbl>
    <w:p w:rsidR="009A65EA" w:rsidRPr="009A65EA" w:rsidRDefault="009A65EA" w:rsidP="009A65EA">
      <w:pPr>
        <w:jc w:val="right"/>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pStyle w:val="afffd"/>
        <w:jc w:val="right"/>
        <w:rPr>
          <w:sz w:val="20"/>
          <w:szCs w:val="20"/>
        </w:rPr>
      </w:pPr>
      <w:r w:rsidRPr="009A65EA">
        <w:rPr>
          <w:sz w:val="20"/>
          <w:szCs w:val="20"/>
        </w:rPr>
        <w:t xml:space="preserve">                                                                                                                                            Приложение №4</w:t>
      </w:r>
    </w:p>
    <w:p w:rsidR="009A65EA" w:rsidRPr="009A65EA" w:rsidRDefault="009A65EA" w:rsidP="009A65EA">
      <w:pPr>
        <w:pStyle w:val="afffd"/>
        <w:jc w:val="right"/>
        <w:rPr>
          <w:sz w:val="20"/>
          <w:szCs w:val="20"/>
        </w:rPr>
      </w:pPr>
      <w:r w:rsidRPr="009A65EA">
        <w:rPr>
          <w:sz w:val="20"/>
          <w:szCs w:val="20"/>
        </w:rPr>
        <w:t xml:space="preserve">к решению Совета депутатов </w:t>
      </w:r>
    </w:p>
    <w:p w:rsidR="009A65EA" w:rsidRPr="009A65EA" w:rsidRDefault="009A65EA" w:rsidP="009A65EA">
      <w:pPr>
        <w:pStyle w:val="afffd"/>
        <w:jc w:val="right"/>
        <w:rPr>
          <w:sz w:val="20"/>
          <w:szCs w:val="20"/>
        </w:rPr>
      </w:pPr>
      <w:r w:rsidRPr="009A65EA">
        <w:rPr>
          <w:sz w:val="20"/>
          <w:szCs w:val="20"/>
        </w:rPr>
        <w:t xml:space="preserve">Яжелбицкого сельского поселения </w:t>
      </w:r>
    </w:p>
    <w:p w:rsidR="009A65EA" w:rsidRPr="009A65EA" w:rsidRDefault="009A65EA" w:rsidP="009A65EA">
      <w:pPr>
        <w:pStyle w:val="afffd"/>
        <w:jc w:val="right"/>
        <w:rPr>
          <w:sz w:val="20"/>
          <w:szCs w:val="20"/>
        </w:rPr>
      </w:pPr>
      <w:r w:rsidRPr="009A65EA">
        <w:rPr>
          <w:sz w:val="20"/>
          <w:szCs w:val="20"/>
        </w:rPr>
        <w:t xml:space="preserve">                                                                                 № 208 от 27.12.2019 г </w:t>
      </w:r>
    </w:p>
    <w:p w:rsidR="009A65EA" w:rsidRPr="009A65EA" w:rsidRDefault="009A65EA" w:rsidP="009A65EA">
      <w:pPr>
        <w:pStyle w:val="afffd"/>
        <w:jc w:val="right"/>
        <w:rPr>
          <w:sz w:val="20"/>
          <w:szCs w:val="20"/>
        </w:rPr>
      </w:pPr>
      <w:r w:rsidRPr="009A65EA">
        <w:rPr>
          <w:sz w:val="20"/>
          <w:szCs w:val="20"/>
        </w:rPr>
        <w:t xml:space="preserve">(в редакции решения от 28.09.2020 №6) </w:t>
      </w:r>
    </w:p>
    <w:p w:rsidR="009A65EA" w:rsidRPr="009A65EA" w:rsidRDefault="009A65EA" w:rsidP="009A65EA">
      <w:pPr>
        <w:pStyle w:val="afffd"/>
        <w:jc w:val="right"/>
        <w:rPr>
          <w:sz w:val="20"/>
          <w:szCs w:val="20"/>
        </w:rPr>
      </w:pPr>
      <w:r w:rsidRPr="009A65EA">
        <w:rPr>
          <w:sz w:val="20"/>
          <w:szCs w:val="20"/>
        </w:rPr>
        <w:t xml:space="preserve">                     </w:t>
      </w:r>
    </w:p>
    <w:p w:rsidR="009A65EA" w:rsidRPr="009A65EA" w:rsidRDefault="009A65EA" w:rsidP="009A65EA">
      <w:pPr>
        <w:rPr>
          <w:sz w:val="20"/>
          <w:szCs w:val="20"/>
        </w:rPr>
      </w:pPr>
      <w:r w:rsidRPr="009A65EA">
        <w:rPr>
          <w:b/>
          <w:sz w:val="20"/>
          <w:szCs w:val="20"/>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w:t>
      </w:r>
      <w:r w:rsidRPr="009A65EA">
        <w:rPr>
          <w:b/>
          <w:bCs/>
          <w:sz w:val="20"/>
          <w:szCs w:val="20"/>
        </w:rPr>
        <w:t xml:space="preserve">на 2020 и на плановый период 2021-2022 год.                                                                                             </w:t>
      </w:r>
      <w:r w:rsidRPr="009A65EA">
        <w:rPr>
          <w:bCs/>
          <w:sz w:val="20"/>
          <w:szCs w:val="20"/>
        </w:rPr>
        <w:t>руб.</w:t>
      </w:r>
    </w:p>
    <w:tbl>
      <w:tblPr>
        <w:tblW w:w="10542" w:type="dxa"/>
        <w:tblInd w:w="-972" w:type="dxa"/>
        <w:tblLook w:val="0000" w:firstRow="0" w:lastRow="0" w:firstColumn="0" w:lastColumn="0" w:noHBand="0" w:noVBand="0"/>
      </w:tblPr>
      <w:tblGrid>
        <w:gridCol w:w="3745"/>
        <w:gridCol w:w="701"/>
        <w:gridCol w:w="566"/>
        <w:gridCol w:w="1316"/>
        <w:gridCol w:w="616"/>
        <w:gridCol w:w="1266"/>
        <w:gridCol w:w="1166"/>
        <w:gridCol w:w="1166"/>
      </w:tblGrid>
      <w:tr w:rsidR="009A65EA" w:rsidRPr="009A65EA" w:rsidTr="009A65EA">
        <w:trPr>
          <w:cantSplit/>
          <w:trHeight w:val="1445"/>
          <w:tblHeader/>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z w:val="20"/>
                <w:szCs w:val="20"/>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2020  год</w:t>
            </w:r>
          </w:p>
        </w:tc>
        <w:tc>
          <w:tcPr>
            <w:tcW w:w="1071" w:type="dxa"/>
            <w:tcBorders>
              <w:top w:val="single" w:sz="4" w:space="0" w:color="auto"/>
              <w:left w:val="single" w:sz="4" w:space="0" w:color="auto"/>
              <w:right w:val="single" w:sz="4" w:space="0" w:color="auto"/>
            </w:tcBorders>
            <w:vAlign w:val="center"/>
          </w:tcPr>
          <w:p w:rsidR="009A65EA" w:rsidRPr="009A65EA" w:rsidRDefault="009A65EA" w:rsidP="009A65EA">
            <w:pPr>
              <w:jc w:val="center"/>
              <w:rPr>
                <w:smallCaps/>
                <w:color w:val="000000"/>
                <w:sz w:val="20"/>
                <w:szCs w:val="20"/>
              </w:rPr>
            </w:pPr>
            <w:r w:rsidRPr="009A65EA">
              <w:rPr>
                <w:smallCaps/>
                <w:color w:val="000000"/>
                <w:sz w:val="20"/>
                <w:szCs w:val="20"/>
              </w:rPr>
              <w:t>2021 год</w:t>
            </w:r>
          </w:p>
        </w:tc>
        <w:tc>
          <w:tcPr>
            <w:tcW w:w="1071" w:type="dxa"/>
            <w:tcBorders>
              <w:top w:val="single" w:sz="4" w:space="0" w:color="auto"/>
              <w:left w:val="single" w:sz="4" w:space="0" w:color="auto"/>
              <w:right w:val="single" w:sz="4" w:space="0" w:color="auto"/>
            </w:tcBorders>
            <w:vAlign w:val="center"/>
          </w:tcPr>
          <w:p w:rsidR="009A65EA" w:rsidRPr="009A65EA" w:rsidRDefault="009A65EA" w:rsidP="009A65EA">
            <w:pPr>
              <w:jc w:val="center"/>
              <w:rPr>
                <w:smallCaps/>
                <w:color w:val="000000"/>
                <w:sz w:val="20"/>
                <w:szCs w:val="20"/>
              </w:rPr>
            </w:pPr>
            <w:r w:rsidRPr="009A65EA">
              <w:rPr>
                <w:smallCaps/>
                <w:color w:val="000000"/>
                <w:sz w:val="20"/>
                <w:szCs w:val="20"/>
              </w:rPr>
              <w:t>2022 год</w:t>
            </w:r>
          </w:p>
        </w:tc>
      </w:tr>
      <w:tr w:rsidR="009A65EA" w:rsidRPr="009A65EA" w:rsidTr="009A65EA">
        <w:trPr>
          <w:cantSplit/>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bCs/>
                <w:smallCaps/>
                <w:color w:val="000000"/>
                <w:sz w:val="20"/>
                <w:szCs w:val="20"/>
              </w:rPr>
            </w:pPr>
            <w:r w:rsidRPr="009A65EA">
              <w:rPr>
                <w:b/>
                <w:bCs/>
                <w:smallCaps/>
                <w:color w:val="000000"/>
                <w:sz w:val="20"/>
                <w:szCs w:val="20"/>
              </w:rPr>
              <w:t>5308816,00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4025883,00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4796526,00</w:t>
            </w:r>
          </w:p>
        </w:tc>
      </w:tr>
      <w:tr w:rsidR="009A65EA" w:rsidRPr="009A65EA" w:rsidTr="009A65EA">
        <w:trPr>
          <w:cantSplit/>
          <w:trHeight w:val="68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643120,00</w:t>
            </w:r>
          </w:p>
        </w:tc>
      </w:tr>
      <w:tr w:rsidR="009A65EA" w:rsidRPr="009A65EA" w:rsidTr="009A65EA">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40100,00</w:t>
            </w:r>
          </w:p>
        </w:tc>
      </w:tr>
      <w:tr w:rsidR="009A65EA" w:rsidRPr="009A65EA" w:rsidTr="009A65EA">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194220,00</w:t>
            </w:r>
          </w:p>
        </w:tc>
      </w:tr>
      <w:tr w:rsidR="009A65EA" w:rsidRPr="009A65EA" w:rsidTr="009A65EA">
        <w:trPr>
          <w:cantSplit/>
          <w:trHeight w:val="984"/>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bCs/>
                <w:smallCaps/>
                <w:color w:val="000000"/>
                <w:sz w:val="20"/>
                <w:szCs w:val="20"/>
              </w:rPr>
            </w:pPr>
            <w:r w:rsidRPr="009A65EA">
              <w:rPr>
                <w:b/>
                <w:bCs/>
                <w:smallCaps/>
                <w:color w:val="000000"/>
                <w:sz w:val="20"/>
                <w:szCs w:val="20"/>
              </w:rPr>
              <w:t>3737373,00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3056140,00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3826783,00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 xml:space="preserve">Мероприятия по замене ламп накаливания на энергосберегающие в здании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 xml:space="preserve">         01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 xml:space="preserve">         01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06 0 0000000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251865,00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b/>
                <w:smallCaps/>
                <w:color w:val="000000"/>
                <w:sz w:val="20"/>
                <w:szCs w:val="20"/>
              </w:rPr>
            </w:pPr>
            <w:r w:rsidRPr="009A65EA">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16500,00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b/>
                <w:smallCaps/>
                <w:color w:val="000000"/>
                <w:sz w:val="20"/>
                <w:szCs w:val="20"/>
              </w:rPr>
            </w:pPr>
            <w:r w:rsidRPr="009A65EA">
              <w:rPr>
                <w:b/>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9120000000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3416008,00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3040140,00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3810283,00</w:t>
            </w:r>
          </w:p>
        </w:tc>
      </w:tr>
      <w:tr w:rsidR="009A65EA" w:rsidRPr="009A65EA" w:rsidTr="009A65EA">
        <w:trPr>
          <w:cantSplit/>
          <w:trHeight w:val="3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3322388,00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2946520,00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3716663,00</w:t>
            </w:r>
          </w:p>
        </w:tc>
      </w:tr>
      <w:tr w:rsidR="009A65EA" w:rsidRPr="009A65EA" w:rsidTr="009A65EA">
        <w:trPr>
          <w:cantSplit/>
          <w:trHeight w:val="47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2778050,00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2778050,00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2007400,00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164400,00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164400,00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606250,00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488289,00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130021,00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900164,00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34000,00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454289,00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100021,00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866164,00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38449,00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16949,00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22949,00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22949,00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в целях обеспечения выполнения функций государственными (муниципальными) ор 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93620,00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71905,00</w:t>
            </w:r>
          </w:p>
        </w:tc>
      </w:tr>
      <w:tr w:rsidR="009A65EA" w:rsidRPr="009A65EA" w:rsidTr="009A65EA">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21715,00</w:t>
            </w:r>
          </w:p>
        </w:tc>
      </w:tr>
      <w:tr w:rsidR="009A65EA" w:rsidRPr="009A65EA" w:rsidTr="009A65EA">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46803,00</w:t>
            </w:r>
          </w:p>
        </w:tc>
      </w:tr>
      <w:tr w:rsidR="009A65EA" w:rsidRPr="009A65EA" w:rsidTr="009A65EA">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46803,00</w:t>
            </w:r>
          </w:p>
        </w:tc>
      </w:tr>
      <w:tr w:rsidR="009A65EA" w:rsidRPr="009A65EA" w:rsidTr="009A65EA">
        <w:trPr>
          <w:cantSplit/>
          <w:trHeight w:val="6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bCs/>
                <w:sz w:val="20"/>
                <w:szCs w:val="20"/>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498300,00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6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6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3635000,00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специальные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880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9140003000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5000,00</w:t>
            </w:r>
          </w:p>
        </w:tc>
      </w:tr>
      <w:tr w:rsidR="009A65EA" w:rsidRPr="009A65EA" w:rsidTr="009A65EA">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91400 3000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91400 3000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lastRenderedPageBreak/>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139500,00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40500,00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40500,00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04000000000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35000,00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35000,00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bCs/>
                <w:smallCaps/>
                <w:color w:val="000000"/>
                <w:sz w:val="20"/>
                <w:szCs w:val="20"/>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технических средств, компьютерной техники и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91 5 0070650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smallCaps/>
                <w:color w:val="000000"/>
                <w:sz w:val="20"/>
                <w:szCs w:val="20"/>
              </w:rPr>
            </w:pPr>
            <w:r w:rsidRPr="009A65EA">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212553,00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212553,00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191439,00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189519,00</w:t>
            </w:r>
          </w:p>
        </w:tc>
      </w:tr>
      <w:tr w:rsidR="009A65EA" w:rsidRPr="009A65EA" w:rsidTr="009A65EA">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145560,00</w:t>
            </w:r>
          </w:p>
        </w:tc>
      </w:tr>
      <w:tr w:rsidR="009A65EA" w:rsidRPr="009A65EA" w:rsidTr="009A65EA">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1920,00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43959,00</w:t>
            </w:r>
          </w:p>
        </w:tc>
      </w:tr>
      <w:tr w:rsidR="009A65EA" w:rsidRPr="009A65EA" w:rsidTr="009A65EA">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23034,00</w:t>
            </w:r>
          </w:p>
        </w:tc>
      </w:tr>
      <w:tr w:rsidR="009A65EA" w:rsidRPr="009A65EA" w:rsidTr="009A65EA">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23034,00</w:t>
            </w:r>
          </w:p>
        </w:tc>
      </w:tr>
      <w:tr w:rsidR="009A65EA" w:rsidRPr="009A65EA" w:rsidTr="009A65EA">
        <w:trPr>
          <w:cantSplit/>
          <w:trHeight w:val="40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z w:val="20"/>
                <w:szCs w:val="20"/>
              </w:rPr>
            </w:pPr>
            <w:r w:rsidRPr="009A65EA">
              <w:rPr>
                <w:b/>
                <w:smallCaps/>
                <w:color w:val="000000"/>
                <w:sz w:val="20"/>
                <w:szCs w:val="20"/>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r>
      <w:tr w:rsidR="009A65EA" w:rsidRPr="009A65EA" w:rsidTr="009A65EA">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r>
      <w:tr w:rsidR="009A65EA" w:rsidRPr="009A65EA" w:rsidTr="009A65EA">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2370990,00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2426220,00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Cs/>
                <w:smallCaps/>
                <w:color w:val="000000"/>
                <w:sz w:val="20"/>
                <w:szCs w:val="20"/>
              </w:rPr>
              <w:t>Дорожное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2425220,00</w:t>
            </w:r>
          </w:p>
        </w:tc>
      </w:tr>
      <w:tr w:rsidR="009A65EA" w:rsidRPr="009A65EA" w:rsidTr="009A65EA">
        <w:trPr>
          <w:cantSplit/>
          <w:trHeight w:val="36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bCs/>
                <w:smallCaps/>
                <w:color w:val="000000"/>
                <w:sz w:val="20"/>
                <w:szCs w:val="20"/>
              </w:rPr>
              <w:lastRenderedPageBreak/>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2425220,00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2351990,00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2392220,00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996430,00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996430,00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996430,00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01001</w:t>
            </w:r>
            <w:r w:rsidRPr="009A65EA">
              <w:rPr>
                <w:smallCaps/>
                <w:color w:val="000000"/>
                <w:sz w:val="20"/>
                <w:szCs w:val="20"/>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r>
      <w:tr w:rsidR="009A65EA" w:rsidRPr="009A65EA" w:rsidTr="009A65EA">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01001</w:t>
            </w:r>
            <w:r w:rsidRPr="009A65EA">
              <w:rPr>
                <w:smallCaps/>
                <w:color w:val="000000"/>
                <w:sz w:val="20"/>
                <w:szCs w:val="20"/>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r>
      <w:tr w:rsidR="009A65EA" w:rsidRPr="009A65EA" w:rsidTr="009A65EA">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01001</w:t>
            </w:r>
            <w:r w:rsidRPr="009A65EA">
              <w:rPr>
                <w:smallCaps/>
                <w:color w:val="000000"/>
                <w:sz w:val="20"/>
                <w:szCs w:val="20"/>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r>
      <w:tr w:rsidR="009A65EA" w:rsidRPr="009A65EA" w:rsidTr="009A65EA">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по строительству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подпрограмма «Обеспечение безопасности дорожного движения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bCs/>
                <w:smallCaps/>
                <w:color w:val="000000"/>
                <w:sz w:val="20"/>
                <w:szCs w:val="20"/>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3598698,00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1160399,00</w:t>
            </w:r>
          </w:p>
        </w:tc>
      </w:tr>
      <w:tr w:rsidR="009A65EA" w:rsidRPr="009A65EA" w:rsidTr="009A65EA">
        <w:trPr>
          <w:cantSplit/>
          <w:trHeight w:val="31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3598698,00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1160399,00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lastRenderedPageBreak/>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3343199,00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1897000,00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10</w:t>
            </w:r>
            <w:r w:rsidRPr="009A65EA">
              <w:rPr>
                <w:b/>
                <w:smallCaps/>
                <w:color w:val="000000"/>
                <w:sz w:val="20"/>
                <w:szCs w:val="20"/>
                <w:lang w:val="en-US"/>
              </w:rPr>
              <w:t>4</w:t>
            </w:r>
            <w:r w:rsidRPr="009A65EA">
              <w:rPr>
                <w:b/>
                <w:smallCaps/>
                <w:color w:val="000000"/>
                <w:sz w:val="20"/>
                <w:szCs w:val="20"/>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1700000,00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lang w:val="en-US"/>
              </w:rPr>
              <w:t>20</w:t>
            </w:r>
            <w:r w:rsidRPr="009A65EA">
              <w:rPr>
                <w:smallCaps/>
                <w:color w:val="000000"/>
                <w:sz w:val="20"/>
                <w:szCs w:val="20"/>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lang w:val="en-US"/>
              </w:rPr>
              <w:t>20</w:t>
            </w:r>
            <w:r w:rsidRPr="009A65EA">
              <w:rPr>
                <w:smallCaps/>
                <w:color w:val="000000"/>
                <w:sz w:val="20"/>
                <w:szCs w:val="20"/>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lang w:val="en-US"/>
              </w:rPr>
              <w:t>20</w:t>
            </w:r>
            <w:r w:rsidRPr="009A65EA">
              <w:rPr>
                <w:smallCaps/>
                <w:color w:val="000000"/>
                <w:sz w:val="20"/>
                <w:szCs w:val="20"/>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180485,00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74000,00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и посадке саженцев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1777783,00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проверке проектно-сметной документации и проведения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w:t>
            </w:r>
            <w:r w:rsidRPr="009A65EA">
              <w:rPr>
                <w:smallCaps/>
                <w:color w:val="000000"/>
                <w:sz w:val="20"/>
                <w:szCs w:val="20"/>
                <w:lang w:val="en-US"/>
              </w:rPr>
              <w:t>S</w:t>
            </w:r>
            <w:r w:rsidRPr="009A65EA">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w:t>
            </w:r>
            <w:r w:rsidRPr="009A65EA">
              <w:rPr>
                <w:smallCaps/>
                <w:color w:val="000000"/>
                <w:sz w:val="20"/>
                <w:szCs w:val="20"/>
                <w:lang w:val="en-US"/>
              </w:rPr>
              <w:t>S</w:t>
            </w:r>
            <w:r w:rsidRPr="009A65EA">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w:t>
            </w:r>
            <w:r w:rsidRPr="009A65EA">
              <w:rPr>
                <w:smallCaps/>
                <w:color w:val="000000"/>
                <w:sz w:val="20"/>
                <w:szCs w:val="20"/>
                <w:lang w:val="en-US"/>
              </w:rPr>
              <w:t>S</w:t>
            </w:r>
            <w:r w:rsidRPr="009A65EA">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134095002</w:t>
            </w:r>
            <w:r w:rsidRPr="009A65EA">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134095002</w:t>
            </w:r>
            <w:r w:rsidRPr="009A65EA">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134095002</w:t>
            </w:r>
            <w:r w:rsidRPr="009A65EA">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110399,00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lang w:val="en-US"/>
              </w:rPr>
              <w:t>C</w:t>
            </w:r>
            <w:r w:rsidRPr="009A65EA">
              <w:rPr>
                <w:smallCaps/>
                <w:color w:val="000000"/>
                <w:sz w:val="20"/>
                <w:szCs w:val="20"/>
              </w:rPr>
              <w:t>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2</w:t>
            </w:r>
            <w:r w:rsidRPr="009A65EA">
              <w:rPr>
                <w:smallCaps/>
                <w:color w:val="000000"/>
                <w:sz w:val="20"/>
                <w:szCs w:val="20"/>
                <w:lang w:val="en-US"/>
              </w:rPr>
              <w:t>001S1480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r>
      <w:tr w:rsidR="009A65EA" w:rsidRPr="009A65EA" w:rsidTr="009A65EA">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2</w:t>
            </w:r>
            <w:r w:rsidRPr="009A65EA">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2</w:t>
            </w:r>
            <w:r w:rsidRPr="009A65EA">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94887,00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и установке детской площадки в с.Яжелбицы у д.№8 на территории ТОС «Ромашка(софинансирование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1050000,00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800000,00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750000,00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750000,00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lang w:val="en-US"/>
              </w:rPr>
              <w:t>100000</w:t>
            </w:r>
            <w:r w:rsidRPr="009A65EA">
              <w:rPr>
                <w:b/>
                <w:smallCaps/>
                <w:color w:val="000000"/>
                <w:sz w:val="20"/>
                <w:szCs w:val="20"/>
              </w:rPr>
              <w:t>,00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lang w:val="en-US"/>
              </w:rPr>
              <w:t>100000</w:t>
            </w:r>
            <w:r w:rsidRPr="009A65EA">
              <w:rPr>
                <w:smallCaps/>
                <w:color w:val="000000"/>
                <w:sz w:val="20"/>
                <w:szCs w:val="20"/>
              </w:rPr>
              <w:t>,00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lang w:val="en-US"/>
              </w:rPr>
              <w:t>100000</w:t>
            </w:r>
            <w:r w:rsidRPr="009A65EA">
              <w:rPr>
                <w:smallCaps/>
                <w:color w:val="000000"/>
                <w:sz w:val="20"/>
                <w:szCs w:val="20"/>
              </w:rPr>
              <w:t>,00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200000,00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200000,00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200000,00</w:t>
            </w:r>
          </w:p>
        </w:tc>
      </w:tr>
      <w:tr w:rsidR="009A65EA" w:rsidRPr="009A65EA" w:rsidTr="009A65EA">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4500,00</w:t>
            </w:r>
          </w:p>
        </w:tc>
      </w:tr>
      <w:tr w:rsidR="009A65EA" w:rsidRPr="009A65EA" w:rsidTr="009A65EA">
        <w:trPr>
          <w:cantSplit/>
          <w:trHeight w:val="39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224"/>
        </w:trPr>
        <w:tc>
          <w:tcPr>
            <w:tcW w:w="4150" w:type="dxa"/>
            <w:tcBorders>
              <w:top w:val="nil"/>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96 100 11110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4500,00</w:t>
            </w:r>
          </w:p>
        </w:tc>
        <w:tc>
          <w:tcPr>
            <w:tcW w:w="1071" w:type="dxa"/>
            <w:tcBorders>
              <w:top w:val="nil"/>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nil"/>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41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10</w:t>
            </w:r>
            <w:r w:rsidRPr="009A65EA">
              <w:rPr>
                <w:smallCaps/>
                <w:color w:val="000000"/>
                <w:sz w:val="20"/>
                <w:szCs w:val="20"/>
                <w:lang w:val="en-US"/>
              </w:rPr>
              <w:t>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10</w:t>
            </w:r>
            <w:r w:rsidRPr="009A65EA">
              <w:rPr>
                <w:smallCaps/>
                <w:color w:val="000000"/>
                <w:sz w:val="20"/>
                <w:szCs w:val="20"/>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10</w:t>
            </w:r>
            <w:r w:rsidRPr="009A65EA">
              <w:rPr>
                <w:smallCaps/>
                <w:color w:val="000000"/>
                <w:sz w:val="20"/>
                <w:szCs w:val="20"/>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10</w:t>
            </w:r>
            <w:r w:rsidRPr="009A65EA">
              <w:rPr>
                <w:smallCaps/>
                <w:color w:val="000000"/>
                <w:sz w:val="20"/>
                <w:szCs w:val="20"/>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12000,00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97 1 0011120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88450,00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312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w:t>
            </w:r>
            <w:r w:rsidRPr="009A65EA">
              <w:rPr>
                <w:smallCaps/>
                <w:color w:val="000000"/>
                <w:sz w:val="20"/>
                <w:szCs w:val="20"/>
                <w:lang w:val="en-US"/>
              </w:rPr>
              <w:t>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w:t>
            </w:r>
            <w:r w:rsidRPr="009A65EA">
              <w:rPr>
                <w:smallCaps/>
                <w:color w:val="000000"/>
                <w:sz w:val="20"/>
                <w:szCs w:val="20"/>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w:t>
            </w:r>
            <w:r w:rsidRPr="009A65EA">
              <w:rPr>
                <w:smallCaps/>
                <w:color w:val="000000"/>
                <w:sz w:val="20"/>
                <w:szCs w:val="20"/>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1</w:t>
            </w:r>
            <w:r w:rsidRPr="009A65EA">
              <w:rPr>
                <w:smallCaps/>
                <w:color w:val="000000"/>
                <w:sz w:val="20"/>
                <w:szCs w:val="20"/>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jc w:val="both"/>
              <w:rPr>
                <w:b/>
                <w:smallCaps/>
                <w:color w:val="000000"/>
                <w:sz w:val="20"/>
                <w:szCs w:val="20"/>
              </w:rPr>
            </w:pPr>
            <w:r w:rsidRPr="009A65EA">
              <w:rPr>
                <w:b/>
                <w:smallCaps/>
                <w:color w:val="000000"/>
                <w:sz w:val="20"/>
                <w:szCs w:val="20"/>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b/>
                <w:smallCaps/>
                <w:color w:val="000000"/>
                <w:sz w:val="20"/>
                <w:szCs w:val="20"/>
              </w:rPr>
            </w:pPr>
            <w:r w:rsidRPr="009A65EA">
              <w:rPr>
                <w:b/>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26755,00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3000,00</w:t>
            </w:r>
          </w:p>
        </w:tc>
      </w:tr>
      <w:tr w:rsidR="009A65EA" w:rsidRPr="009A65EA" w:rsidTr="009A65EA">
        <w:trPr>
          <w:cantSplit/>
          <w:trHeight w:val="40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mallCaps/>
                <w:color w:val="000000"/>
                <w:sz w:val="20"/>
                <w:szCs w:val="20"/>
              </w:rPr>
            </w:pPr>
            <w:r w:rsidRPr="009A65EA">
              <w:rPr>
                <w:smallCaps/>
                <w:color w:val="000000"/>
                <w:sz w:val="20"/>
                <w:szCs w:val="20"/>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99 1000 0000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53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43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Другие вопросы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rPr>
                <w:b/>
                <w:smallCaps/>
                <w:color w:val="000000"/>
                <w:sz w:val="20"/>
                <w:szCs w:val="20"/>
              </w:rPr>
            </w:pPr>
            <w:r w:rsidRPr="009A65EA">
              <w:rPr>
                <w:b/>
                <w:smallCaps/>
                <w:color w:val="000000"/>
                <w:sz w:val="20"/>
                <w:szCs w:val="20"/>
              </w:rPr>
              <w:t>условно - 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smallCaps/>
                <w:color w:val="000000"/>
                <w:sz w:val="20"/>
                <w:szCs w:val="20"/>
              </w:rPr>
            </w:pPr>
            <w:r w:rsidRPr="009A65EA">
              <w:rPr>
                <w:smallCaps/>
                <w:color w:val="000000"/>
                <w:sz w:val="20"/>
                <w:szCs w:val="20"/>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smallCaps/>
                <w:color w:val="000000"/>
                <w:sz w:val="20"/>
                <w:szCs w:val="20"/>
              </w:rPr>
            </w:pPr>
            <w:r w:rsidRPr="009A65EA">
              <w:rPr>
                <w:smallCaps/>
                <w:color w:val="000000"/>
                <w:sz w:val="20"/>
                <w:szCs w:val="20"/>
              </w:rPr>
              <w:t>99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smallCaps/>
                <w:color w:val="000000"/>
                <w:sz w:val="20"/>
                <w:szCs w:val="20"/>
              </w:rPr>
            </w:pPr>
            <w:r w:rsidRPr="009A65EA">
              <w:rPr>
                <w:smallCaps/>
                <w:color w:val="000000"/>
                <w:sz w:val="20"/>
                <w:szCs w:val="20"/>
              </w:rPr>
              <w:t>9999099990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65EA" w:rsidRPr="009A65EA" w:rsidRDefault="009A65EA" w:rsidP="009A65EA">
            <w:pPr>
              <w:jc w:val="cente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center"/>
          </w:tcPr>
          <w:p w:rsidR="009A65EA" w:rsidRPr="009A65EA" w:rsidRDefault="009A65EA" w:rsidP="009A65EA">
            <w:pPr>
              <w:jc w:val="center"/>
              <w:rPr>
                <w:b/>
                <w:smallCaps/>
                <w:color w:val="000000"/>
                <w:sz w:val="20"/>
                <w:szCs w:val="20"/>
              </w:rPr>
            </w:pPr>
            <w:r w:rsidRPr="009A65EA">
              <w:rPr>
                <w:b/>
                <w:smallCaps/>
                <w:color w:val="000000"/>
                <w:sz w:val="20"/>
                <w:szCs w:val="20"/>
              </w:rPr>
              <w:t>96188,00</w:t>
            </w:r>
          </w:p>
        </w:tc>
        <w:tc>
          <w:tcPr>
            <w:tcW w:w="1071" w:type="dxa"/>
            <w:tcBorders>
              <w:top w:val="single" w:sz="4" w:space="0" w:color="auto"/>
              <w:left w:val="single" w:sz="4" w:space="0" w:color="auto"/>
              <w:bottom w:val="single" w:sz="4" w:space="0" w:color="auto"/>
              <w:right w:val="single" w:sz="4" w:space="0" w:color="auto"/>
            </w:tcBorders>
            <w:vAlign w:val="center"/>
          </w:tcPr>
          <w:p w:rsidR="009A65EA" w:rsidRPr="009A65EA" w:rsidRDefault="009A65EA" w:rsidP="009A65EA">
            <w:pPr>
              <w:jc w:val="center"/>
              <w:rPr>
                <w:b/>
                <w:smallCaps/>
                <w:color w:val="000000"/>
                <w:sz w:val="20"/>
                <w:szCs w:val="20"/>
              </w:rPr>
            </w:pPr>
            <w:r w:rsidRPr="009A65EA">
              <w:rPr>
                <w:b/>
                <w:smallCaps/>
                <w:color w:val="000000"/>
                <w:sz w:val="20"/>
                <w:szCs w:val="20"/>
              </w:rPr>
              <w:t>199745,00</w:t>
            </w:r>
          </w:p>
        </w:tc>
      </w:tr>
      <w:tr w:rsidR="009A65EA" w:rsidRPr="009A65EA" w:rsidTr="009A65EA">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22980664,42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8896145,00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8971393,00</w:t>
            </w:r>
          </w:p>
        </w:tc>
      </w:tr>
    </w:tbl>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p>
    <w:p w:rsidR="009A65EA" w:rsidRPr="009A65EA" w:rsidRDefault="009A65EA" w:rsidP="009A65EA">
      <w:pPr>
        <w:rPr>
          <w:sz w:val="20"/>
          <w:szCs w:val="20"/>
        </w:rPr>
      </w:pPr>
      <w:r w:rsidRPr="009A65EA">
        <w:rPr>
          <w:sz w:val="20"/>
          <w:szCs w:val="20"/>
        </w:rPr>
        <w:t xml:space="preserve">                                                                                                                   </w:t>
      </w:r>
    </w:p>
    <w:p w:rsidR="009A65EA" w:rsidRPr="009A65EA" w:rsidRDefault="009A65EA" w:rsidP="009A65EA">
      <w:pPr>
        <w:pStyle w:val="afffd"/>
        <w:jc w:val="right"/>
        <w:rPr>
          <w:sz w:val="20"/>
          <w:szCs w:val="20"/>
        </w:rPr>
      </w:pPr>
      <w:r w:rsidRPr="009A65EA">
        <w:rPr>
          <w:sz w:val="20"/>
          <w:szCs w:val="20"/>
        </w:rPr>
        <w:t xml:space="preserve">                                                                                                                                            Приложение №5</w:t>
      </w:r>
    </w:p>
    <w:p w:rsidR="009A65EA" w:rsidRPr="009A65EA" w:rsidRDefault="009A65EA" w:rsidP="009A65EA">
      <w:pPr>
        <w:pStyle w:val="afffd"/>
        <w:jc w:val="right"/>
        <w:rPr>
          <w:sz w:val="20"/>
          <w:szCs w:val="20"/>
        </w:rPr>
      </w:pPr>
      <w:r w:rsidRPr="009A65EA">
        <w:rPr>
          <w:sz w:val="20"/>
          <w:szCs w:val="20"/>
        </w:rPr>
        <w:t xml:space="preserve">к решению Совета депутатов </w:t>
      </w:r>
    </w:p>
    <w:p w:rsidR="009A65EA" w:rsidRPr="009A65EA" w:rsidRDefault="009A65EA" w:rsidP="009A65EA">
      <w:pPr>
        <w:pStyle w:val="afffd"/>
        <w:jc w:val="right"/>
        <w:rPr>
          <w:sz w:val="20"/>
          <w:szCs w:val="20"/>
        </w:rPr>
      </w:pPr>
      <w:r w:rsidRPr="009A65EA">
        <w:rPr>
          <w:sz w:val="20"/>
          <w:szCs w:val="20"/>
        </w:rPr>
        <w:t xml:space="preserve">Яжелбицкого сельского поселения </w:t>
      </w:r>
    </w:p>
    <w:p w:rsidR="009A65EA" w:rsidRPr="009A65EA" w:rsidRDefault="009A65EA" w:rsidP="009A65EA">
      <w:pPr>
        <w:pStyle w:val="afffd"/>
        <w:jc w:val="right"/>
        <w:rPr>
          <w:sz w:val="20"/>
          <w:szCs w:val="20"/>
        </w:rPr>
      </w:pPr>
      <w:r w:rsidRPr="009A65EA">
        <w:rPr>
          <w:sz w:val="20"/>
          <w:szCs w:val="20"/>
        </w:rPr>
        <w:t xml:space="preserve">                                                                                          №208 от 27.12.2019 г </w:t>
      </w:r>
    </w:p>
    <w:p w:rsidR="009A65EA" w:rsidRPr="009A65EA" w:rsidRDefault="009A65EA" w:rsidP="009A65EA">
      <w:pPr>
        <w:pStyle w:val="afffd"/>
        <w:jc w:val="right"/>
        <w:rPr>
          <w:sz w:val="20"/>
          <w:szCs w:val="20"/>
        </w:rPr>
      </w:pPr>
      <w:r w:rsidRPr="009A65EA">
        <w:rPr>
          <w:sz w:val="20"/>
          <w:szCs w:val="20"/>
        </w:rPr>
        <w:t xml:space="preserve">(в редакции решения от 28.09.2020 №6)                                                   </w:t>
      </w:r>
    </w:p>
    <w:p w:rsidR="009A65EA" w:rsidRPr="009A65EA" w:rsidRDefault="009A65EA" w:rsidP="009A65EA">
      <w:pPr>
        <w:pStyle w:val="afffd"/>
        <w:jc w:val="right"/>
        <w:rPr>
          <w:sz w:val="20"/>
          <w:szCs w:val="20"/>
        </w:rPr>
      </w:pPr>
      <w:r w:rsidRPr="009A65EA">
        <w:rPr>
          <w:sz w:val="20"/>
          <w:szCs w:val="20"/>
        </w:rPr>
        <w:t xml:space="preserve">    </w:t>
      </w:r>
    </w:p>
    <w:p w:rsidR="009A65EA" w:rsidRPr="009A65EA" w:rsidRDefault="009A65EA" w:rsidP="009A65EA">
      <w:pPr>
        <w:jc w:val="right"/>
        <w:rPr>
          <w:sz w:val="20"/>
          <w:szCs w:val="20"/>
        </w:rPr>
      </w:pPr>
      <w:r w:rsidRPr="009A65EA">
        <w:rPr>
          <w:b/>
          <w:sz w:val="20"/>
          <w:szCs w:val="20"/>
        </w:rPr>
        <w:t xml:space="preserve">Ведомственная структура расходов бюджета </w:t>
      </w:r>
      <w:r w:rsidRPr="009A65EA">
        <w:rPr>
          <w:b/>
          <w:bCs/>
          <w:sz w:val="20"/>
          <w:szCs w:val="20"/>
        </w:rPr>
        <w:t>на 2020 год и на плановый период 2021-2022 год.</w:t>
      </w:r>
      <w:r w:rsidRPr="009A65EA">
        <w:rPr>
          <w:bCs/>
          <w:sz w:val="20"/>
          <w:szCs w:val="20"/>
        </w:rPr>
        <w:t xml:space="preserve">                                                                                                                                                                                 руб.</w:t>
      </w:r>
    </w:p>
    <w:tbl>
      <w:tblPr>
        <w:tblW w:w="10980" w:type="dxa"/>
        <w:tblInd w:w="-972" w:type="dxa"/>
        <w:tblLook w:val="0000" w:firstRow="0" w:lastRow="0" w:firstColumn="0" w:lastColumn="0" w:noHBand="0" w:noVBand="0"/>
      </w:tblPr>
      <w:tblGrid>
        <w:gridCol w:w="3444"/>
        <w:gridCol w:w="701"/>
        <w:gridCol w:w="464"/>
        <w:gridCol w:w="566"/>
        <w:gridCol w:w="1316"/>
        <w:gridCol w:w="616"/>
        <w:gridCol w:w="1266"/>
        <w:gridCol w:w="1166"/>
        <w:gridCol w:w="1441"/>
      </w:tblGrid>
      <w:tr w:rsidR="009A65EA" w:rsidRPr="009A65EA" w:rsidTr="009A65EA">
        <w:trPr>
          <w:cantSplit/>
          <w:trHeight w:val="1445"/>
          <w:tblHeader/>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z w:val="20"/>
                <w:szCs w:val="20"/>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вед</w:t>
            </w:r>
          </w:p>
        </w:tc>
        <w:tc>
          <w:tcPr>
            <w:tcW w:w="473" w:type="dxa"/>
            <w:tcBorders>
              <w:top w:val="single" w:sz="4" w:space="0" w:color="auto"/>
              <w:left w:val="single" w:sz="4" w:space="0" w:color="auto"/>
              <w:bottom w:val="single" w:sz="4" w:space="0" w:color="auto"/>
              <w:right w:val="single" w:sz="4" w:space="0" w:color="auto"/>
            </w:tcBorders>
            <w:vAlign w:val="center"/>
          </w:tcPr>
          <w:p w:rsidR="009A65EA" w:rsidRPr="009A65EA" w:rsidRDefault="009A65EA" w:rsidP="009A65EA">
            <w:pPr>
              <w:jc w:val="center"/>
              <w:rPr>
                <w:smallCaps/>
                <w:color w:val="000000"/>
                <w:sz w:val="20"/>
                <w:szCs w:val="20"/>
              </w:rPr>
            </w:pPr>
            <w:r w:rsidRPr="009A65EA">
              <w:rPr>
                <w:smallCaps/>
                <w:color w:val="000000"/>
                <w:sz w:val="20"/>
                <w:szCs w:val="20"/>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A65EA" w:rsidRPr="009A65EA" w:rsidRDefault="009A65EA" w:rsidP="009A65EA">
            <w:pPr>
              <w:jc w:val="center"/>
              <w:rPr>
                <w:smallCaps/>
                <w:color w:val="000000"/>
                <w:sz w:val="20"/>
                <w:szCs w:val="20"/>
              </w:rPr>
            </w:pPr>
            <w:r w:rsidRPr="009A65EA">
              <w:rPr>
                <w:smallCaps/>
                <w:color w:val="000000"/>
                <w:sz w:val="20"/>
                <w:szCs w:val="20"/>
              </w:rPr>
              <w:t>2020  год</w:t>
            </w:r>
          </w:p>
        </w:tc>
        <w:tc>
          <w:tcPr>
            <w:tcW w:w="1071" w:type="dxa"/>
            <w:tcBorders>
              <w:top w:val="single" w:sz="4" w:space="0" w:color="auto"/>
              <w:left w:val="single" w:sz="4" w:space="0" w:color="auto"/>
              <w:right w:val="single" w:sz="4" w:space="0" w:color="auto"/>
            </w:tcBorders>
            <w:vAlign w:val="center"/>
          </w:tcPr>
          <w:p w:rsidR="009A65EA" w:rsidRPr="009A65EA" w:rsidRDefault="009A65EA" w:rsidP="009A65EA">
            <w:pPr>
              <w:jc w:val="center"/>
              <w:rPr>
                <w:smallCaps/>
                <w:color w:val="000000"/>
                <w:sz w:val="20"/>
                <w:szCs w:val="20"/>
              </w:rPr>
            </w:pPr>
            <w:r w:rsidRPr="009A65EA">
              <w:rPr>
                <w:smallCaps/>
                <w:color w:val="000000"/>
                <w:sz w:val="20"/>
                <w:szCs w:val="20"/>
              </w:rPr>
              <w:t>2021 год</w:t>
            </w:r>
          </w:p>
        </w:tc>
        <w:tc>
          <w:tcPr>
            <w:tcW w:w="1509" w:type="dxa"/>
            <w:tcBorders>
              <w:top w:val="single" w:sz="4" w:space="0" w:color="auto"/>
              <w:left w:val="single" w:sz="4" w:space="0" w:color="auto"/>
              <w:right w:val="single" w:sz="4" w:space="0" w:color="auto"/>
            </w:tcBorders>
            <w:vAlign w:val="center"/>
          </w:tcPr>
          <w:p w:rsidR="009A65EA" w:rsidRPr="009A65EA" w:rsidRDefault="009A65EA" w:rsidP="009A65EA">
            <w:pPr>
              <w:jc w:val="center"/>
              <w:rPr>
                <w:smallCaps/>
                <w:color w:val="000000"/>
                <w:sz w:val="20"/>
                <w:szCs w:val="20"/>
              </w:rPr>
            </w:pPr>
            <w:r w:rsidRPr="009A65EA">
              <w:rPr>
                <w:smallCaps/>
                <w:color w:val="000000"/>
                <w:sz w:val="20"/>
                <w:szCs w:val="20"/>
              </w:rPr>
              <w:t>2022 год</w:t>
            </w:r>
          </w:p>
        </w:tc>
      </w:tr>
      <w:tr w:rsidR="009A65EA" w:rsidRPr="009A65EA" w:rsidTr="009A65EA">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Администрация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bCs/>
                <w:smallCaps/>
                <w:color w:val="000000"/>
                <w:sz w:val="20"/>
                <w:szCs w:val="20"/>
              </w:rPr>
            </w:pPr>
            <w:r w:rsidRPr="009A65EA">
              <w:rPr>
                <w:b/>
                <w:bCs/>
                <w:smallCaps/>
                <w:color w:val="000000"/>
                <w:sz w:val="20"/>
                <w:szCs w:val="20"/>
              </w:rPr>
              <w:t>22980664,42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8971393,00</w:t>
            </w:r>
          </w:p>
        </w:tc>
      </w:tr>
      <w:tr w:rsidR="009A65EA" w:rsidRPr="009A65EA" w:rsidTr="009A65EA">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bCs/>
                <w:smallCaps/>
                <w:color w:val="000000"/>
                <w:sz w:val="20"/>
                <w:szCs w:val="20"/>
              </w:rPr>
            </w:pPr>
            <w:r w:rsidRPr="009A65EA">
              <w:rPr>
                <w:b/>
                <w:bCs/>
                <w:smallCaps/>
                <w:color w:val="000000"/>
                <w:sz w:val="20"/>
                <w:szCs w:val="20"/>
              </w:rPr>
              <w:t>5308816,00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4025883,00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bCs/>
                <w:smallCaps/>
                <w:color w:val="000000"/>
                <w:sz w:val="20"/>
                <w:szCs w:val="20"/>
              </w:rPr>
            </w:pPr>
            <w:r w:rsidRPr="009A65EA">
              <w:rPr>
                <w:b/>
                <w:bCs/>
                <w:smallCaps/>
                <w:color w:val="000000"/>
                <w:sz w:val="20"/>
                <w:szCs w:val="20"/>
              </w:rPr>
              <w:t>4796526,00</w:t>
            </w:r>
          </w:p>
        </w:tc>
      </w:tr>
      <w:tr w:rsidR="009A65EA" w:rsidRPr="009A65EA" w:rsidTr="009A65EA">
        <w:trPr>
          <w:cantSplit/>
          <w:trHeight w:val="68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877440,00</w:t>
            </w:r>
          </w:p>
        </w:tc>
      </w:tr>
      <w:tr w:rsidR="009A65EA" w:rsidRPr="009A65EA" w:rsidTr="009A65EA">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643120,00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643120,00</w:t>
            </w:r>
          </w:p>
        </w:tc>
      </w:tr>
      <w:tr w:rsidR="009A65EA" w:rsidRPr="009A65EA" w:rsidTr="009A65EA">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40100,00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40100,00</w:t>
            </w:r>
          </w:p>
        </w:tc>
      </w:tr>
      <w:tr w:rsidR="009A65EA" w:rsidRPr="009A65EA" w:rsidTr="009A65EA">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194220,00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194220,00</w:t>
            </w:r>
          </w:p>
        </w:tc>
      </w:tr>
      <w:tr w:rsidR="009A65EA" w:rsidRPr="009A65EA" w:rsidTr="009A65EA">
        <w:trPr>
          <w:cantSplit/>
          <w:trHeight w:val="984"/>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bCs/>
                <w:smallCaps/>
                <w:color w:val="000000"/>
                <w:sz w:val="20"/>
                <w:szCs w:val="20"/>
              </w:rPr>
            </w:pPr>
            <w:r w:rsidRPr="009A65EA">
              <w:rPr>
                <w:b/>
                <w:bCs/>
                <w:smallCaps/>
                <w:color w:val="000000"/>
                <w:sz w:val="20"/>
                <w:szCs w:val="20"/>
              </w:rPr>
              <w:t>3737373,00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3056140,00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3826783,00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Мероприятия по замене ламп накаливания на энергосберегающие в здании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251865,00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16000,00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16500,00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3416008,00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3040140,00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3810283,00</w:t>
            </w:r>
          </w:p>
        </w:tc>
      </w:tr>
      <w:tr w:rsidR="009A65EA" w:rsidRPr="009A65EA" w:rsidTr="009A65EA">
        <w:trPr>
          <w:cantSplit/>
          <w:trHeight w:val="3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3322388,00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2946520,00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3716663,00</w:t>
            </w:r>
          </w:p>
        </w:tc>
      </w:tr>
      <w:tr w:rsidR="009A65EA" w:rsidRPr="009A65EA" w:rsidTr="009A65EA">
        <w:trPr>
          <w:cantSplit/>
          <w:trHeight w:val="47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2778050,00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2778050,00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2007400,00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2007400,00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164400,00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164400,00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606250,00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606250,00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488289,00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130021,00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900164,00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34000,00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454289,00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100021,00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866164,00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38449,00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38449,00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11500,00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16949,00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22949,00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22949,00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93620,00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93620,00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71905,00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71905,00</w:t>
            </w:r>
          </w:p>
        </w:tc>
      </w:tr>
      <w:tr w:rsidR="009A65EA" w:rsidRPr="009A65EA" w:rsidTr="009A65EA">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21715,00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21715,00</w:t>
            </w:r>
          </w:p>
        </w:tc>
      </w:tr>
      <w:tr w:rsidR="009A65EA" w:rsidRPr="009A65EA" w:rsidTr="009A65EA">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46803,00</w:t>
            </w:r>
          </w:p>
        </w:tc>
      </w:tr>
      <w:tr w:rsidR="009A65EA" w:rsidRPr="009A65EA" w:rsidTr="009A65EA">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b/>
                <w:smallCaps/>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46803,00</w:t>
            </w:r>
          </w:p>
        </w:tc>
      </w:tr>
      <w:tr w:rsidR="009A65EA" w:rsidRPr="009A65EA" w:rsidTr="009A65EA">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498300,00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специальные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880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5000,00</w:t>
            </w:r>
          </w:p>
        </w:tc>
      </w:tr>
      <w:tr w:rsidR="009A65EA" w:rsidRPr="009A65EA" w:rsidTr="009A65EA">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139500,00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40500,00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40500,00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bCs/>
                <w:smallCaps/>
                <w:color w:val="000000"/>
                <w:sz w:val="20"/>
                <w:szCs w:val="20"/>
              </w:rPr>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r w:rsidRPr="009A65EA">
              <w:rPr>
                <w:b/>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Cs/>
                <w:smallCaps/>
                <w:color w:val="000000"/>
                <w:sz w:val="20"/>
                <w:szCs w:val="20"/>
              </w:rPr>
            </w:pPr>
            <w:r w:rsidRPr="009A65EA">
              <w:rPr>
                <w:bCs/>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35000,00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Cs/>
                <w:smallCaps/>
                <w:color w:val="000000"/>
                <w:sz w:val="20"/>
                <w:szCs w:val="20"/>
              </w:rPr>
            </w:pPr>
            <w:r w:rsidRPr="009A65EA">
              <w:rPr>
                <w:bCs/>
                <w:smallCaps/>
                <w:color w:val="000000"/>
                <w:sz w:val="20"/>
                <w:szCs w:val="20"/>
              </w:rPr>
              <w:t>35000,00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bCs/>
                <w:smallCaps/>
                <w:color w:val="000000"/>
                <w:sz w:val="20"/>
                <w:szCs w:val="20"/>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Cs/>
                <w:smallCaps/>
                <w:color w:val="000000"/>
                <w:sz w:val="20"/>
                <w:szCs w:val="20"/>
              </w:rPr>
            </w:pPr>
            <w:r w:rsidRPr="009A65EA">
              <w:rPr>
                <w:bCs/>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z w:val="20"/>
                <w:szCs w:val="20"/>
              </w:rPr>
            </w:pPr>
            <w:r w:rsidRPr="009A65EA">
              <w:rPr>
                <w:bCs/>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z w:val="20"/>
                <w:szCs w:val="20"/>
              </w:rPr>
            </w:pPr>
            <w:r w:rsidRPr="009A65EA">
              <w:rPr>
                <w:bCs/>
                <w:smallCaps/>
                <w:color w:val="000000"/>
                <w:sz w:val="20"/>
                <w:szCs w:val="20"/>
              </w:rPr>
              <w:t>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bCs/>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z w:val="20"/>
                <w:szCs w:val="20"/>
              </w:rPr>
            </w:pPr>
            <w:r w:rsidRPr="009A65EA">
              <w:rPr>
                <w:bCs/>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z w:val="20"/>
                <w:szCs w:val="20"/>
              </w:rPr>
            </w:pPr>
            <w:r w:rsidRPr="009A65EA">
              <w:rPr>
                <w:bCs/>
                <w:smallCaps/>
                <w:color w:val="000000"/>
                <w:sz w:val="20"/>
                <w:szCs w:val="20"/>
              </w:rPr>
              <w:t>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z w:val="20"/>
                <w:szCs w:val="20"/>
              </w:rPr>
            </w:pPr>
            <w:r w:rsidRPr="009A65EA">
              <w:rPr>
                <w:bCs/>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z w:val="20"/>
                <w:szCs w:val="20"/>
              </w:rPr>
            </w:pPr>
            <w:r w:rsidRPr="009A65EA">
              <w:rPr>
                <w:bCs/>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z w:val="20"/>
                <w:szCs w:val="20"/>
              </w:rPr>
            </w:pPr>
            <w:r w:rsidRPr="009A65EA">
              <w:rPr>
                <w:bCs/>
                <w:smallCaps/>
                <w:color w:val="000000"/>
                <w:sz w:val="20"/>
                <w:szCs w:val="20"/>
              </w:rPr>
              <w:t>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технических средств, компьютерной техники и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212553,00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212553,00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191439,00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189519,00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189519,00</w:t>
            </w:r>
          </w:p>
        </w:tc>
      </w:tr>
      <w:tr w:rsidR="009A65EA" w:rsidRPr="009A65EA" w:rsidTr="009A65EA">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145560,00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145560,00</w:t>
            </w:r>
          </w:p>
        </w:tc>
      </w:tr>
      <w:tr w:rsidR="009A65EA" w:rsidRPr="009A65EA" w:rsidTr="009A65EA">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1920,00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43959,00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43959,00</w:t>
            </w:r>
          </w:p>
        </w:tc>
      </w:tr>
      <w:tr w:rsidR="009A65EA" w:rsidRPr="009A65EA" w:rsidTr="009A65EA">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23034,00</w:t>
            </w:r>
          </w:p>
        </w:tc>
      </w:tr>
      <w:tr w:rsidR="009A65EA" w:rsidRPr="009A65EA" w:rsidTr="009A65EA">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10796,00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23034,00</w:t>
            </w:r>
          </w:p>
        </w:tc>
      </w:tr>
      <w:tr w:rsidR="009A65EA" w:rsidRPr="009A65EA" w:rsidTr="009A65EA">
        <w:trPr>
          <w:cantSplit/>
          <w:trHeight w:val="40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z w:val="20"/>
                <w:szCs w:val="20"/>
              </w:rPr>
            </w:pPr>
            <w:r w:rsidRPr="009A65EA">
              <w:rPr>
                <w:b/>
                <w:smallCaps/>
                <w:color w:val="000000"/>
                <w:sz w:val="20"/>
                <w:szCs w:val="20"/>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65000,00</w:t>
            </w:r>
          </w:p>
        </w:tc>
      </w:tr>
      <w:tr w:rsidR="009A65EA" w:rsidRPr="009A65EA" w:rsidTr="009A65EA">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2370990,00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2426220,00</w:t>
            </w:r>
          </w:p>
        </w:tc>
      </w:tr>
      <w:tr w:rsidR="009A65EA" w:rsidRPr="009A65EA" w:rsidTr="009A65EA">
        <w:trPr>
          <w:cantSplit/>
          <w:trHeight w:val="36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bCs/>
                <w:smallCaps/>
                <w:color w:val="000000"/>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2369990,00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2425220,00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2351990,00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2392220,00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996430,00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996430,00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996430,00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1326000,00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r>
      <w:tr w:rsidR="009A65EA" w:rsidRPr="009A65EA" w:rsidTr="009A65EA">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r>
      <w:tr w:rsidR="009A65EA" w:rsidRPr="009A65EA" w:rsidTr="009A65EA">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69790,00</w:t>
            </w:r>
          </w:p>
        </w:tc>
      </w:tr>
      <w:tr w:rsidR="009A65EA" w:rsidRPr="009A65EA" w:rsidTr="009A65EA">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0,00</w:t>
            </w:r>
          </w:p>
        </w:tc>
      </w:tr>
      <w:tr w:rsidR="009A65EA" w:rsidRPr="009A65EA" w:rsidTr="009A65EA">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по строительству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01001</w:t>
            </w:r>
            <w:r w:rsidRPr="009A65EA">
              <w:rPr>
                <w:smallCaps/>
                <w:color w:val="000000"/>
                <w:sz w:val="20"/>
                <w:szCs w:val="20"/>
                <w:lang w:val="en-US"/>
              </w:rPr>
              <w:t>S</w:t>
            </w:r>
            <w:r w:rsidRPr="009A65EA">
              <w:rPr>
                <w:smallCaps/>
                <w:color w:val="000000"/>
                <w:sz w:val="20"/>
                <w:szCs w:val="20"/>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подпрограмма «Обеспечение безопасности дорожного движения на территории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33000,00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bCs/>
                <w:smallCaps/>
                <w:color w:val="000000"/>
                <w:sz w:val="20"/>
                <w:szCs w:val="20"/>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Cs/>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bCs/>
                <w:smallCaps/>
                <w:color w:val="000000"/>
                <w:sz w:val="20"/>
                <w:szCs w:val="20"/>
              </w:rPr>
            </w:pPr>
            <w:r w:rsidRPr="009A65EA">
              <w:rPr>
                <w:b/>
                <w:bCs/>
                <w:smallCaps/>
                <w:color w:val="000000"/>
                <w:sz w:val="20"/>
                <w:szCs w:val="20"/>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3598698,00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1160399,00</w:t>
            </w:r>
          </w:p>
        </w:tc>
      </w:tr>
      <w:tr w:rsidR="009A65EA" w:rsidRPr="009A65EA" w:rsidTr="009A65EA">
        <w:trPr>
          <w:cantSplit/>
          <w:trHeight w:val="31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3598698,00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1160399,00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3343199,00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1897000,00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1040000,00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1700000,00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w:t>
            </w:r>
            <w:r w:rsidRPr="009A65EA">
              <w:rPr>
                <w:smallCaps/>
                <w:color w:val="000000"/>
                <w:sz w:val="20"/>
                <w:szCs w:val="20"/>
              </w:rPr>
              <w:t>3</w:t>
            </w:r>
            <w:r w:rsidRPr="009A65EA">
              <w:rPr>
                <w:smallCaps/>
                <w:color w:val="000000"/>
                <w:sz w:val="20"/>
                <w:szCs w:val="20"/>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w:t>
            </w:r>
            <w:r w:rsidRPr="009A65EA">
              <w:rPr>
                <w:smallCaps/>
                <w:color w:val="000000"/>
                <w:sz w:val="20"/>
                <w:szCs w:val="20"/>
              </w:rPr>
              <w:t>3</w:t>
            </w:r>
            <w:r w:rsidRPr="009A65EA">
              <w:rPr>
                <w:smallCaps/>
                <w:color w:val="000000"/>
                <w:sz w:val="20"/>
                <w:szCs w:val="20"/>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w:t>
            </w:r>
            <w:r w:rsidRPr="009A65EA">
              <w:rPr>
                <w:smallCaps/>
                <w:color w:val="000000"/>
                <w:sz w:val="20"/>
                <w:szCs w:val="20"/>
              </w:rPr>
              <w:t>3</w:t>
            </w:r>
            <w:r w:rsidRPr="009A65EA">
              <w:rPr>
                <w:smallCaps/>
                <w:color w:val="000000"/>
                <w:sz w:val="20"/>
                <w:szCs w:val="20"/>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180485,00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74000,00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и посадке саженцев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1777783,00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63000,00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проверке проектно-сметной документации и проведению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w:t>
            </w:r>
            <w:r w:rsidRPr="009A65EA">
              <w:rPr>
                <w:smallCaps/>
                <w:color w:val="000000"/>
                <w:sz w:val="20"/>
                <w:szCs w:val="20"/>
                <w:lang w:val="en-US"/>
              </w:rPr>
              <w:t>S</w:t>
            </w:r>
            <w:r w:rsidRPr="009A65EA">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w:t>
            </w:r>
            <w:r w:rsidRPr="009A65EA">
              <w:rPr>
                <w:smallCaps/>
                <w:color w:val="000000"/>
                <w:sz w:val="20"/>
                <w:szCs w:val="20"/>
                <w:lang w:val="en-US"/>
              </w:rPr>
              <w:t>S</w:t>
            </w:r>
            <w:r w:rsidRPr="009A65EA">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13408</w:t>
            </w:r>
            <w:r w:rsidRPr="009A65EA">
              <w:rPr>
                <w:smallCaps/>
                <w:color w:val="000000"/>
                <w:sz w:val="20"/>
                <w:szCs w:val="20"/>
                <w:lang w:val="en-US"/>
              </w:rPr>
              <w:t>S</w:t>
            </w:r>
            <w:r w:rsidRPr="009A65EA">
              <w:rPr>
                <w:smallCaps/>
                <w:color w:val="000000"/>
                <w:sz w:val="20"/>
                <w:szCs w:val="20"/>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134095002</w:t>
            </w:r>
            <w:r w:rsidRPr="009A65EA">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134095002</w:t>
            </w:r>
            <w:r w:rsidRPr="009A65EA">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134095002</w:t>
            </w:r>
            <w:r w:rsidRPr="009A65EA">
              <w:rPr>
                <w:smallCaps/>
                <w:color w:val="000000"/>
                <w:sz w:val="20"/>
                <w:szCs w:val="20"/>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lang w:val="en-US"/>
              </w:rPr>
            </w:pPr>
            <w:r w:rsidRPr="009A65EA">
              <w:rPr>
                <w:b/>
                <w:smallCaps/>
                <w:color w:val="000000"/>
                <w:sz w:val="20"/>
                <w:szCs w:val="20"/>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110399,00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2</w:t>
            </w:r>
            <w:r w:rsidRPr="009A65EA">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2</w:t>
            </w:r>
            <w:r w:rsidRPr="009A65EA">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r>
      <w:tr w:rsidR="009A65EA" w:rsidRPr="009A65EA" w:rsidTr="009A65EA">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1</w:t>
            </w:r>
            <w:r w:rsidRPr="009A65EA">
              <w:rPr>
                <w:smallCaps/>
                <w:color w:val="000000"/>
                <w:sz w:val="20"/>
                <w:szCs w:val="20"/>
              </w:rPr>
              <w:t>2</w:t>
            </w:r>
            <w:r w:rsidRPr="009A65EA">
              <w:rPr>
                <w:smallCaps/>
                <w:color w:val="000000"/>
                <w:sz w:val="20"/>
                <w:szCs w:val="20"/>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110399,00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b/>
                <w:smallCaps/>
                <w:color w:val="000000"/>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и установке детской площадки в с.Яжелбицы у д.№8 на территории ТОС «Ромашка (софинансирование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1050000,00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750000,00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750000,00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750000,00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100000,00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100000,00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200000,00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50213,00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200000,00</w:t>
            </w:r>
          </w:p>
        </w:tc>
      </w:tr>
      <w:tr w:rsidR="009A65EA" w:rsidRPr="009A65EA" w:rsidTr="009A65EA">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31500,00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4500,00</w:t>
            </w:r>
          </w:p>
        </w:tc>
      </w:tr>
      <w:tr w:rsidR="009A65EA" w:rsidRPr="009A65EA" w:rsidTr="009A65EA">
        <w:trPr>
          <w:cantSplit/>
          <w:trHeight w:val="39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w:t>
            </w:r>
            <w:r w:rsidRPr="009A65EA">
              <w:rPr>
                <w:smallCaps/>
                <w:color w:val="000000"/>
                <w:sz w:val="20"/>
                <w:szCs w:val="20"/>
                <w:lang w:val="en-US"/>
              </w:rPr>
              <w:t>5</w:t>
            </w:r>
            <w:r w:rsidRPr="009A65EA">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224"/>
        </w:trPr>
        <w:tc>
          <w:tcPr>
            <w:tcW w:w="3677" w:type="dxa"/>
            <w:tcBorders>
              <w:top w:val="nil"/>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nil"/>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96 1 0011110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w:t>
            </w:r>
            <w:r w:rsidRPr="009A65EA">
              <w:rPr>
                <w:smallCaps/>
                <w:color w:val="000000"/>
                <w:sz w:val="20"/>
                <w:szCs w:val="20"/>
                <w:lang w:val="en-US"/>
              </w:rPr>
              <w:t>5</w:t>
            </w:r>
            <w:r w:rsidRPr="009A65EA">
              <w:rPr>
                <w:smallCaps/>
                <w:color w:val="000000"/>
                <w:sz w:val="20"/>
                <w:szCs w:val="20"/>
              </w:rPr>
              <w:t>00,00</w:t>
            </w:r>
          </w:p>
        </w:tc>
        <w:tc>
          <w:tcPr>
            <w:tcW w:w="1071" w:type="dxa"/>
            <w:tcBorders>
              <w:top w:val="nil"/>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nil"/>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41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w:t>
            </w:r>
            <w:r w:rsidRPr="009A65EA">
              <w:rPr>
                <w:smallCaps/>
                <w:color w:val="000000"/>
                <w:sz w:val="20"/>
                <w:szCs w:val="20"/>
                <w:lang w:val="en-US"/>
              </w:rPr>
              <w:t>5</w:t>
            </w:r>
            <w:r w:rsidRPr="009A65EA">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w:t>
            </w:r>
            <w:r w:rsidRPr="009A65EA">
              <w:rPr>
                <w:smallCaps/>
                <w:color w:val="000000"/>
                <w:sz w:val="20"/>
                <w:szCs w:val="20"/>
                <w:lang w:val="en-US"/>
              </w:rPr>
              <w:t>5</w:t>
            </w:r>
            <w:r w:rsidRPr="009A65EA">
              <w:rPr>
                <w:smallCaps/>
                <w:color w:val="000000"/>
                <w:sz w:val="20"/>
                <w:szCs w:val="20"/>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4500,00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24</w:t>
            </w:r>
            <w:r w:rsidRPr="009A65EA">
              <w:rPr>
                <w:smallCaps/>
                <w:color w:val="000000"/>
                <w:sz w:val="20"/>
                <w:szCs w:val="20"/>
                <w:lang w:val="en-US"/>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12000,00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8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12000,00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lang w:val="en-US"/>
              </w:rPr>
            </w:pPr>
            <w:r w:rsidRPr="009A65EA">
              <w:rPr>
                <w:b/>
                <w:smallCaps/>
                <w:color w:val="000000"/>
                <w:sz w:val="20"/>
                <w:szCs w:val="20"/>
                <w:lang w:val="en-US"/>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88450,00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lang w:val="en-US"/>
              </w:rPr>
            </w:pPr>
            <w:r w:rsidRPr="009A65EA">
              <w:rPr>
                <w:smallCaps/>
                <w:color w:val="000000"/>
                <w:sz w:val="20"/>
                <w:szCs w:val="20"/>
              </w:rPr>
              <w:t>31</w:t>
            </w:r>
            <w:r w:rsidRPr="009A65EA">
              <w:rPr>
                <w:smallCaps/>
                <w:color w:val="000000"/>
                <w:sz w:val="20"/>
                <w:szCs w:val="20"/>
                <w:lang w:val="en-US"/>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152100,00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88450,00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b/>
                <w:smallCaps/>
                <w:color w:val="000000"/>
                <w:sz w:val="20"/>
                <w:szCs w:val="20"/>
              </w:rPr>
            </w:pPr>
            <w:r w:rsidRPr="009A65EA">
              <w:rPr>
                <w:b/>
                <w:smallCaps/>
                <w:color w:val="000000"/>
                <w:sz w:val="20"/>
                <w:szCs w:val="20"/>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b/>
                <w:smallCaps/>
                <w:color w:val="000000"/>
                <w:sz w:val="20"/>
                <w:szCs w:val="20"/>
              </w:rPr>
            </w:pPr>
            <w:r w:rsidRPr="009A65EA">
              <w:rPr>
                <w:b/>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lang w:val="en-US"/>
              </w:rPr>
            </w:pPr>
            <w:r w:rsidRPr="009A65EA">
              <w:rPr>
                <w:b/>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center"/>
              <w:rPr>
                <w:smallCaps/>
                <w:color w:val="000000"/>
                <w:sz w:val="20"/>
                <w:szCs w:val="20"/>
              </w:rPr>
            </w:pPr>
            <w:r w:rsidRPr="009A65EA">
              <w:rPr>
                <w:smallCaps/>
                <w:color w:val="000000"/>
                <w:sz w:val="20"/>
                <w:szCs w:val="20"/>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jc w:val="both"/>
              <w:rPr>
                <w:b/>
                <w:smallCaps/>
                <w:color w:val="000000"/>
                <w:sz w:val="20"/>
                <w:szCs w:val="20"/>
              </w:rPr>
            </w:pPr>
            <w:r w:rsidRPr="009A65EA">
              <w:rPr>
                <w:b/>
                <w:smallCaps/>
                <w:color w:val="000000"/>
                <w:sz w:val="20"/>
                <w:szCs w:val="20"/>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r w:rsidRPr="009A65EA">
              <w:rPr>
                <w:b/>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b/>
                <w:smallCaps/>
                <w:color w:val="000000"/>
                <w:sz w:val="20"/>
                <w:szCs w:val="20"/>
              </w:rPr>
            </w:pPr>
            <w:r w:rsidRPr="009A65EA">
              <w:rPr>
                <w:b/>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r w:rsidRPr="009A65EA">
              <w:rPr>
                <w:b/>
                <w:smallCaps/>
                <w:color w:val="000000"/>
                <w:sz w:val="20"/>
                <w:szCs w:val="20"/>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26755,00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3000,00</w:t>
            </w:r>
          </w:p>
        </w:tc>
      </w:tr>
      <w:tr w:rsidR="009A65EA" w:rsidRPr="009A65EA" w:rsidTr="009A65EA">
        <w:trPr>
          <w:cantSplit/>
          <w:trHeight w:val="40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mallCaps/>
                <w:color w:val="000000"/>
                <w:sz w:val="20"/>
                <w:szCs w:val="20"/>
              </w:rPr>
            </w:pPr>
            <w:r w:rsidRPr="009A65EA">
              <w:rPr>
                <w:smallCaps/>
                <w:color w:val="000000"/>
                <w:sz w:val="20"/>
                <w:szCs w:val="20"/>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9910000000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53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3000,00</w:t>
            </w:r>
          </w:p>
        </w:tc>
      </w:tr>
      <w:tr w:rsidR="009A65EA" w:rsidRPr="009A65EA" w:rsidTr="009A65EA">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другие вопрсы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smallCaps/>
                <w:color w:val="000000"/>
                <w:sz w:val="20"/>
                <w:szCs w:val="20"/>
              </w:rPr>
            </w:pPr>
            <w:r w:rsidRPr="009A65EA">
              <w:rPr>
                <w:smallCaps/>
                <w:color w:val="000000"/>
                <w:sz w:val="20"/>
                <w:szCs w:val="20"/>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smallCaps/>
                <w:color w:val="000000"/>
                <w:sz w:val="20"/>
                <w:szCs w:val="20"/>
              </w:rPr>
            </w:pPr>
            <w:r w:rsidRPr="009A65EA">
              <w:rPr>
                <w:smallCaps/>
                <w:color w:val="000000"/>
                <w:sz w:val="20"/>
                <w:szCs w:val="20"/>
              </w:rPr>
              <w:t>условно-утвержденные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947</w:t>
            </w: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smallCaps/>
                <w:color w:val="000000"/>
                <w:sz w:val="20"/>
                <w:szCs w:val="20"/>
              </w:rPr>
            </w:pPr>
            <w:r w:rsidRPr="009A65EA">
              <w:rPr>
                <w:smallCaps/>
                <w:color w:val="000000"/>
                <w:sz w:val="20"/>
                <w:szCs w:val="20"/>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r w:rsidRPr="009A65EA">
              <w:rPr>
                <w:smallCaps/>
                <w:color w:val="000000"/>
                <w:sz w:val="20"/>
                <w:szCs w:val="20"/>
              </w:rPr>
              <w:t>99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Cs/>
                <w:smallCaps/>
                <w:color w:val="000000"/>
                <w:sz w:val="20"/>
                <w:szCs w:val="20"/>
              </w:rPr>
            </w:pPr>
            <w:r w:rsidRPr="009A65EA">
              <w:rPr>
                <w:bCs/>
                <w:smallCaps/>
                <w:color w:val="000000"/>
                <w:sz w:val="20"/>
                <w:szCs w:val="20"/>
              </w:rPr>
              <w:t>9999099990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96188,00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mallCaps/>
                <w:color w:val="000000"/>
                <w:sz w:val="20"/>
                <w:szCs w:val="20"/>
              </w:rPr>
            </w:pPr>
            <w:r w:rsidRPr="009A65EA">
              <w:rPr>
                <w:smallCaps/>
                <w:color w:val="000000"/>
                <w:sz w:val="20"/>
                <w:szCs w:val="20"/>
              </w:rPr>
              <w:t>199745,00</w:t>
            </w:r>
          </w:p>
        </w:tc>
      </w:tr>
      <w:tr w:rsidR="009A65EA" w:rsidRPr="009A65EA" w:rsidTr="009A65EA">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9A65EA" w:rsidRPr="009A65EA" w:rsidRDefault="009A65EA" w:rsidP="009A65EA">
            <w:pPr>
              <w:rPr>
                <w:b/>
                <w:smallCaps/>
                <w:color w:val="000000"/>
                <w:sz w:val="20"/>
                <w:szCs w:val="20"/>
              </w:rPr>
            </w:pPr>
            <w:r w:rsidRPr="009A65EA">
              <w:rPr>
                <w:b/>
                <w:smallCaps/>
                <w:color w:val="000000"/>
                <w:sz w:val="20"/>
                <w:szCs w:val="20"/>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p>
        </w:tc>
        <w:tc>
          <w:tcPr>
            <w:tcW w:w="473"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jc w:val="right"/>
              <w:rPr>
                <w:b/>
                <w:smallCaps/>
                <w:color w:val="00000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center"/>
              <w:rPr>
                <w:b/>
                <w:bCs/>
                <w:smallCap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jc w:val="right"/>
              <w:rPr>
                <w:b/>
                <w:smallCaps/>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22949864,42</w:t>
            </w:r>
          </w:p>
        </w:tc>
        <w:tc>
          <w:tcPr>
            <w:tcW w:w="1071"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b/>
                <w:smallCaps/>
                <w:color w:val="000000"/>
                <w:sz w:val="20"/>
                <w:szCs w:val="20"/>
              </w:rPr>
            </w:pPr>
            <w:r w:rsidRPr="009A65EA">
              <w:rPr>
                <w:b/>
                <w:smallCaps/>
                <w:color w:val="000000"/>
                <w:sz w:val="20"/>
                <w:szCs w:val="20"/>
              </w:rPr>
              <w:t>8971393,00</w:t>
            </w:r>
          </w:p>
        </w:tc>
      </w:tr>
    </w:tbl>
    <w:p w:rsidR="009A65EA" w:rsidRPr="009A65EA" w:rsidRDefault="009A65EA" w:rsidP="009A65EA">
      <w:pPr>
        <w:pStyle w:val="afffd"/>
        <w:jc w:val="right"/>
        <w:rPr>
          <w:sz w:val="20"/>
          <w:szCs w:val="20"/>
        </w:rPr>
      </w:pPr>
      <w:r w:rsidRPr="009A65EA">
        <w:rPr>
          <w:sz w:val="20"/>
          <w:szCs w:val="20"/>
        </w:rPr>
        <w:t xml:space="preserve">                                                                                                                                 </w:t>
      </w: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r w:rsidRPr="009A65EA">
        <w:rPr>
          <w:sz w:val="20"/>
          <w:szCs w:val="20"/>
        </w:rPr>
        <w:t xml:space="preserve"> </w:t>
      </w: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r w:rsidRPr="009A65EA">
        <w:rPr>
          <w:sz w:val="20"/>
          <w:szCs w:val="20"/>
        </w:rPr>
        <w:t xml:space="preserve">    Приложение №6</w:t>
      </w:r>
    </w:p>
    <w:p w:rsidR="009A65EA" w:rsidRPr="009A65EA" w:rsidRDefault="009A65EA" w:rsidP="009A65EA">
      <w:pPr>
        <w:pStyle w:val="afffd"/>
        <w:jc w:val="right"/>
        <w:rPr>
          <w:sz w:val="20"/>
          <w:szCs w:val="20"/>
        </w:rPr>
      </w:pPr>
      <w:r w:rsidRPr="009A65EA">
        <w:rPr>
          <w:sz w:val="20"/>
          <w:szCs w:val="20"/>
        </w:rPr>
        <w:t xml:space="preserve">к решению Совета депутатов </w:t>
      </w:r>
    </w:p>
    <w:p w:rsidR="009A65EA" w:rsidRPr="009A65EA" w:rsidRDefault="009A65EA" w:rsidP="009A65EA">
      <w:pPr>
        <w:pStyle w:val="afffd"/>
        <w:jc w:val="right"/>
        <w:rPr>
          <w:sz w:val="20"/>
          <w:szCs w:val="20"/>
        </w:rPr>
      </w:pPr>
      <w:r w:rsidRPr="009A65EA">
        <w:rPr>
          <w:sz w:val="20"/>
          <w:szCs w:val="20"/>
        </w:rPr>
        <w:t xml:space="preserve">Яжелбицкого сельского поселения </w:t>
      </w:r>
    </w:p>
    <w:p w:rsidR="009A65EA" w:rsidRPr="009A65EA" w:rsidRDefault="009A65EA" w:rsidP="009A65EA">
      <w:pPr>
        <w:pStyle w:val="afffd"/>
        <w:jc w:val="right"/>
        <w:rPr>
          <w:sz w:val="20"/>
          <w:szCs w:val="20"/>
        </w:rPr>
      </w:pPr>
      <w:r w:rsidRPr="009A65EA">
        <w:rPr>
          <w:sz w:val="20"/>
          <w:szCs w:val="20"/>
        </w:rPr>
        <w:t xml:space="preserve">                                                                             № 208   от 27.12.2019 г </w:t>
      </w:r>
    </w:p>
    <w:p w:rsidR="009A65EA" w:rsidRPr="009A65EA" w:rsidRDefault="009A65EA" w:rsidP="009A65EA">
      <w:pPr>
        <w:pStyle w:val="afffd"/>
        <w:jc w:val="right"/>
        <w:rPr>
          <w:sz w:val="20"/>
          <w:szCs w:val="20"/>
        </w:rPr>
      </w:pPr>
      <w:r w:rsidRPr="009A65EA">
        <w:rPr>
          <w:sz w:val="20"/>
          <w:szCs w:val="20"/>
        </w:rPr>
        <w:t xml:space="preserve">(в редакции решения от 28.09.2020 №6)                                             </w:t>
      </w:r>
    </w:p>
    <w:p w:rsidR="009A65EA" w:rsidRPr="009A65EA" w:rsidRDefault="009A65EA" w:rsidP="009A65EA">
      <w:pPr>
        <w:pStyle w:val="afffd"/>
        <w:jc w:val="right"/>
        <w:rPr>
          <w:sz w:val="20"/>
          <w:szCs w:val="20"/>
        </w:rPr>
      </w:pPr>
    </w:p>
    <w:p w:rsidR="009A65EA" w:rsidRPr="009A65EA" w:rsidRDefault="009A65EA" w:rsidP="009A65EA">
      <w:pPr>
        <w:rPr>
          <w:sz w:val="20"/>
          <w:szCs w:val="20"/>
        </w:rPr>
      </w:pPr>
      <w:r w:rsidRPr="009A65EA">
        <w:rPr>
          <w:b/>
          <w:sz w:val="20"/>
          <w:szCs w:val="20"/>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9A65EA">
        <w:rPr>
          <w:b/>
          <w:bCs/>
          <w:sz w:val="20"/>
          <w:szCs w:val="20"/>
        </w:rPr>
        <w:t>на 2020 и на плановый период 2021-2022 годов.</w:t>
      </w:r>
      <w:r w:rsidRPr="009A65EA">
        <w:rPr>
          <w:sz w:val="20"/>
          <w:szCs w:val="2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0"/>
        <w:gridCol w:w="670"/>
        <w:gridCol w:w="1400"/>
        <w:gridCol w:w="950"/>
        <w:gridCol w:w="1260"/>
        <w:gridCol w:w="1260"/>
        <w:gridCol w:w="1440"/>
      </w:tblGrid>
      <w:tr w:rsidR="009A65EA" w:rsidRPr="009A65EA" w:rsidTr="009A65EA">
        <w:trPr>
          <w:trHeight w:val="986"/>
        </w:trPr>
        <w:tc>
          <w:tcPr>
            <w:tcW w:w="3240" w:type="dxa"/>
            <w:shd w:val="clear" w:color="auto" w:fill="auto"/>
          </w:tcPr>
          <w:p w:rsidR="009A65EA" w:rsidRPr="009A65EA" w:rsidRDefault="009A65EA" w:rsidP="009A65EA">
            <w:pPr>
              <w:rPr>
                <w:sz w:val="20"/>
                <w:szCs w:val="20"/>
              </w:rPr>
            </w:pPr>
            <w:r w:rsidRPr="009A65EA">
              <w:rPr>
                <w:sz w:val="20"/>
                <w:szCs w:val="20"/>
              </w:rPr>
              <w:t>Наименование</w:t>
            </w:r>
          </w:p>
        </w:tc>
        <w:tc>
          <w:tcPr>
            <w:tcW w:w="580" w:type="dxa"/>
            <w:shd w:val="clear" w:color="auto" w:fill="auto"/>
            <w:noWrap/>
          </w:tcPr>
          <w:p w:rsidR="009A65EA" w:rsidRPr="009A65EA" w:rsidRDefault="009A65EA" w:rsidP="009A65EA">
            <w:pPr>
              <w:rPr>
                <w:sz w:val="20"/>
                <w:szCs w:val="20"/>
              </w:rPr>
            </w:pPr>
            <w:r w:rsidRPr="009A65EA">
              <w:rPr>
                <w:sz w:val="20"/>
                <w:szCs w:val="20"/>
              </w:rPr>
              <w:t>Рз</w:t>
            </w:r>
          </w:p>
        </w:tc>
        <w:tc>
          <w:tcPr>
            <w:tcW w:w="670" w:type="dxa"/>
            <w:shd w:val="clear" w:color="auto" w:fill="auto"/>
            <w:noWrap/>
          </w:tcPr>
          <w:p w:rsidR="009A65EA" w:rsidRPr="009A65EA" w:rsidRDefault="009A65EA" w:rsidP="009A65EA">
            <w:pPr>
              <w:rPr>
                <w:sz w:val="20"/>
                <w:szCs w:val="20"/>
              </w:rPr>
            </w:pPr>
            <w:r w:rsidRPr="009A65EA">
              <w:rPr>
                <w:sz w:val="20"/>
                <w:szCs w:val="20"/>
              </w:rPr>
              <w:t>ПР</w:t>
            </w:r>
          </w:p>
        </w:tc>
        <w:tc>
          <w:tcPr>
            <w:tcW w:w="1400" w:type="dxa"/>
          </w:tcPr>
          <w:p w:rsidR="009A65EA" w:rsidRPr="009A65EA" w:rsidRDefault="009A65EA" w:rsidP="009A65EA">
            <w:pPr>
              <w:rPr>
                <w:sz w:val="20"/>
                <w:szCs w:val="20"/>
              </w:rPr>
            </w:pPr>
            <w:r w:rsidRPr="009A65EA">
              <w:rPr>
                <w:sz w:val="20"/>
                <w:szCs w:val="20"/>
              </w:rPr>
              <w:t>ЦСР</w:t>
            </w:r>
          </w:p>
        </w:tc>
        <w:tc>
          <w:tcPr>
            <w:tcW w:w="950" w:type="dxa"/>
          </w:tcPr>
          <w:p w:rsidR="009A65EA" w:rsidRPr="009A65EA" w:rsidRDefault="009A65EA" w:rsidP="009A65EA">
            <w:pPr>
              <w:rPr>
                <w:sz w:val="20"/>
                <w:szCs w:val="20"/>
              </w:rPr>
            </w:pPr>
            <w:r w:rsidRPr="009A65EA">
              <w:rPr>
                <w:sz w:val="20"/>
                <w:szCs w:val="20"/>
              </w:rPr>
              <w:t>ВР</w:t>
            </w:r>
          </w:p>
        </w:tc>
        <w:tc>
          <w:tcPr>
            <w:tcW w:w="1260" w:type="dxa"/>
            <w:shd w:val="clear" w:color="auto" w:fill="auto"/>
            <w:noWrap/>
            <w:vAlign w:val="center"/>
          </w:tcPr>
          <w:p w:rsidR="009A65EA" w:rsidRPr="009A65EA" w:rsidRDefault="009A65EA" w:rsidP="009A65EA">
            <w:pPr>
              <w:ind w:left="-860" w:firstLine="860"/>
              <w:rPr>
                <w:sz w:val="20"/>
                <w:szCs w:val="20"/>
              </w:rPr>
            </w:pPr>
            <w:r w:rsidRPr="009A65EA">
              <w:rPr>
                <w:sz w:val="20"/>
                <w:szCs w:val="20"/>
              </w:rPr>
              <w:t>2020 год</w:t>
            </w:r>
          </w:p>
        </w:tc>
        <w:tc>
          <w:tcPr>
            <w:tcW w:w="1260" w:type="dxa"/>
            <w:vAlign w:val="center"/>
          </w:tcPr>
          <w:p w:rsidR="009A65EA" w:rsidRPr="009A65EA" w:rsidRDefault="009A65EA" w:rsidP="009A65EA">
            <w:pPr>
              <w:rPr>
                <w:sz w:val="20"/>
                <w:szCs w:val="20"/>
              </w:rPr>
            </w:pPr>
            <w:r w:rsidRPr="009A65EA">
              <w:rPr>
                <w:sz w:val="20"/>
                <w:szCs w:val="20"/>
              </w:rPr>
              <w:t>2021 год</w:t>
            </w:r>
          </w:p>
        </w:tc>
        <w:tc>
          <w:tcPr>
            <w:tcW w:w="1440" w:type="dxa"/>
            <w:vAlign w:val="center"/>
          </w:tcPr>
          <w:p w:rsidR="009A65EA" w:rsidRPr="009A65EA" w:rsidRDefault="009A65EA" w:rsidP="009A65EA">
            <w:pPr>
              <w:rPr>
                <w:sz w:val="20"/>
                <w:szCs w:val="20"/>
              </w:rPr>
            </w:pPr>
            <w:r w:rsidRPr="009A65EA">
              <w:rPr>
                <w:sz w:val="20"/>
                <w:szCs w:val="20"/>
              </w:rPr>
              <w:t>2022 год</w:t>
            </w:r>
          </w:p>
        </w:tc>
      </w:tr>
      <w:tr w:rsidR="009A65EA" w:rsidRPr="009A65EA" w:rsidTr="009A65EA">
        <w:trPr>
          <w:trHeight w:val="975"/>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«Энергосбережение в Яжелбицком сельском поселении на 2018-2020 годы»</w:t>
            </w:r>
          </w:p>
        </w:tc>
        <w:tc>
          <w:tcPr>
            <w:tcW w:w="580" w:type="dxa"/>
            <w:shd w:val="clear" w:color="auto" w:fill="auto"/>
            <w:noWrap/>
            <w:vAlign w:val="bottom"/>
          </w:tcPr>
          <w:p w:rsidR="009A65EA" w:rsidRPr="009A65EA" w:rsidRDefault="009A65EA" w:rsidP="009A65EA">
            <w:pPr>
              <w:rPr>
                <w:b/>
                <w:sz w:val="20"/>
                <w:szCs w:val="20"/>
              </w:rPr>
            </w:pPr>
            <w:r w:rsidRPr="009A65EA">
              <w:rPr>
                <w:b/>
                <w:sz w:val="20"/>
                <w:szCs w:val="20"/>
              </w:rPr>
              <w:t> </w:t>
            </w:r>
          </w:p>
        </w:tc>
        <w:tc>
          <w:tcPr>
            <w:tcW w:w="670" w:type="dxa"/>
            <w:shd w:val="clear" w:color="auto" w:fill="auto"/>
            <w:noWrap/>
            <w:vAlign w:val="bottom"/>
          </w:tcPr>
          <w:p w:rsidR="009A65EA" w:rsidRPr="009A65EA" w:rsidRDefault="009A65EA" w:rsidP="009A65EA">
            <w:pPr>
              <w:rPr>
                <w:b/>
                <w:sz w:val="20"/>
                <w:szCs w:val="20"/>
              </w:rPr>
            </w:pPr>
            <w:r w:rsidRPr="009A65EA">
              <w:rPr>
                <w:b/>
                <w:sz w:val="20"/>
                <w:szCs w:val="20"/>
              </w:rPr>
              <w:t> </w:t>
            </w:r>
          </w:p>
        </w:tc>
        <w:tc>
          <w:tcPr>
            <w:tcW w:w="1400" w:type="dxa"/>
            <w:vAlign w:val="bottom"/>
          </w:tcPr>
          <w:p w:rsidR="009A65EA" w:rsidRPr="009A65EA" w:rsidRDefault="009A65EA" w:rsidP="009A65EA">
            <w:pPr>
              <w:rPr>
                <w:b/>
                <w:sz w:val="20"/>
                <w:szCs w:val="20"/>
                <w:lang w:val="en-US"/>
              </w:rPr>
            </w:pPr>
            <w:r w:rsidRPr="009A65EA">
              <w:rPr>
                <w:b/>
                <w:sz w:val="20"/>
                <w:szCs w:val="20"/>
                <w:lang w:val="en-US"/>
              </w:rPr>
              <w:t>0500000000</w:t>
            </w:r>
          </w:p>
        </w:tc>
        <w:tc>
          <w:tcPr>
            <w:tcW w:w="950" w:type="dxa"/>
            <w:vAlign w:val="bottom"/>
          </w:tcPr>
          <w:p w:rsidR="009A65EA" w:rsidRPr="009A65EA" w:rsidRDefault="009A65EA" w:rsidP="009A65EA">
            <w:pPr>
              <w:rPr>
                <w:b/>
                <w:sz w:val="20"/>
                <w:szCs w:val="20"/>
              </w:rPr>
            </w:pPr>
            <w:r w:rsidRPr="009A65EA">
              <w:rPr>
                <w:b/>
                <w:sz w:val="20"/>
                <w:szCs w:val="20"/>
              </w:rPr>
              <w:t> </w:t>
            </w: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54000,00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510"/>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замене ламп накаливания, на энергосберегающие в здании Яжелбицкого сельского поселения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0500123510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510"/>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0500123510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0500123510</w:t>
            </w:r>
          </w:p>
        </w:tc>
        <w:tc>
          <w:tcPr>
            <w:tcW w:w="950" w:type="dxa"/>
            <w:vAlign w:val="bottom"/>
          </w:tcPr>
          <w:p w:rsidR="009A65EA" w:rsidRPr="009A65EA" w:rsidRDefault="009A65EA" w:rsidP="009A65EA">
            <w:pPr>
              <w:rPr>
                <w:sz w:val="20"/>
                <w:szCs w:val="20"/>
              </w:rPr>
            </w:pPr>
            <w:r w:rsidRPr="009A65EA">
              <w:rPr>
                <w:sz w:val="20"/>
                <w:szCs w:val="20"/>
              </w:rPr>
              <w:t>244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510"/>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проведению ремонтных работ, влияющих на теплоизоляцию здания Яжелбицкого сельского поселения (замена окон)</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0500223520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510"/>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0500223520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0500223520</w:t>
            </w:r>
          </w:p>
        </w:tc>
        <w:tc>
          <w:tcPr>
            <w:tcW w:w="950" w:type="dxa"/>
            <w:vAlign w:val="bottom"/>
          </w:tcPr>
          <w:p w:rsidR="009A65EA" w:rsidRPr="009A65EA" w:rsidRDefault="009A65EA" w:rsidP="009A65EA">
            <w:pPr>
              <w:rPr>
                <w:sz w:val="20"/>
                <w:szCs w:val="20"/>
              </w:rPr>
            </w:pPr>
            <w:r w:rsidRPr="009A65EA">
              <w:rPr>
                <w:sz w:val="20"/>
                <w:szCs w:val="20"/>
              </w:rPr>
              <w:t>244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510"/>
        </w:trPr>
        <w:tc>
          <w:tcPr>
            <w:tcW w:w="3240" w:type="dxa"/>
            <w:shd w:val="clear" w:color="auto" w:fill="auto"/>
          </w:tcPr>
          <w:p w:rsidR="009A65EA" w:rsidRPr="009A65EA" w:rsidRDefault="009A65EA" w:rsidP="009A65EA">
            <w:pPr>
              <w:rPr>
                <w:b/>
                <w:smallCaps/>
                <w:color w:val="000000"/>
                <w:sz w:val="20"/>
                <w:szCs w:val="20"/>
              </w:rPr>
            </w:pPr>
            <w:r w:rsidRPr="009A65EA">
              <w:rPr>
                <w:b/>
                <w:smallCaps/>
                <w:color w:val="000000"/>
                <w:sz w:val="20"/>
                <w:szCs w:val="20"/>
              </w:rPr>
              <w:t xml:space="preserve">Муниципальная программа «Нулевой травматизм» в Администрации Яжелбицкого </w:t>
            </w:r>
            <w:r w:rsidRPr="009A65EA">
              <w:rPr>
                <w:b/>
                <w:smallCaps/>
                <w:color w:val="000000"/>
                <w:sz w:val="20"/>
                <w:szCs w:val="20"/>
              </w:rPr>
              <w:lastRenderedPageBreak/>
              <w:t>сельского поселения на 2020-2022 годы»</w:t>
            </w:r>
          </w:p>
        </w:tc>
        <w:tc>
          <w:tcPr>
            <w:tcW w:w="580" w:type="dxa"/>
            <w:shd w:val="clear" w:color="auto" w:fill="auto"/>
            <w:noWrap/>
            <w:vAlign w:val="bottom"/>
          </w:tcPr>
          <w:p w:rsidR="009A65EA" w:rsidRPr="009A65EA" w:rsidRDefault="009A65EA" w:rsidP="009A65EA">
            <w:pPr>
              <w:rPr>
                <w:b/>
                <w:sz w:val="20"/>
                <w:szCs w:val="20"/>
              </w:rPr>
            </w:pPr>
            <w:r w:rsidRPr="009A65EA">
              <w:rPr>
                <w:b/>
                <w:sz w:val="20"/>
                <w:szCs w:val="20"/>
              </w:rPr>
              <w:lastRenderedPageBreak/>
              <w:t>01</w:t>
            </w:r>
          </w:p>
        </w:tc>
        <w:tc>
          <w:tcPr>
            <w:tcW w:w="670" w:type="dxa"/>
            <w:shd w:val="clear" w:color="auto" w:fill="auto"/>
            <w:noWrap/>
            <w:vAlign w:val="bottom"/>
          </w:tcPr>
          <w:p w:rsidR="009A65EA" w:rsidRPr="009A65EA" w:rsidRDefault="009A65EA" w:rsidP="009A65EA">
            <w:pPr>
              <w:rPr>
                <w:b/>
                <w:sz w:val="20"/>
                <w:szCs w:val="20"/>
              </w:rPr>
            </w:pPr>
            <w:r w:rsidRPr="009A65EA">
              <w:rPr>
                <w:b/>
                <w:sz w:val="20"/>
                <w:szCs w:val="20"/>
              </w:rPr>
              <w:t>04</w:t>
            </w:r>
          </w:p>
        </w:tc>
        <w:tc>
          <w:tcPr>
            <w:tcW w:w="1400" w:type="dxa"/>
            <w:vAlign w:val="bottom"/>
          </w:tcPr>
          <w:p w:rsidR="009A65EA" w:rsidRPr="009A65EA" w:rsidRDefault="009A65EA" w:rsidP="009A65EA">
            <w:pPr>
              <w:rPr>
                <w:b/>
                <w:sz w:val="20"/>
                <w:szCs w:val="20"/>
              </w:rPr>
            </w:pPr>
            <w:r w:rsidRPr="009A65EA">
              <w:rPr>
                <w:b/>
                <w:sz w:val="20"/>
                <w:szCs w:val="20"/>
              </w:rPr>
              <w:t>0900000000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15500,00</w:t>
            </w:r>
          </w:p>
        </w:tc>
        <w:tc>
          <w:tcPr>
            <w:tcW w:w="1260" w:type="dxa"/>
            <w:vAlign w:val="bottom"/>
          </w:tcPr>
          <w:p w:rsidR="009A65EA" w:rsidRPr="009A65EA" w:rsidRDefault="009A65EA" w:rsidP="009A65EA">
            <w:pPr>
              <w:rPr>
                <w:b/>
                <w:sz w:val="20"/>
                <w:szCs w:val="20"/>
              </w:rPr>
            </w:pPr>
            <w:r w:rsidRPr="009A65EA">
              <w:rPr>
                <w:b/>
                <w:sz w:val="20"/>
                <w:szCs w:val="20"/>
              </w:rPr>
              <w:t>16000,00</w:t>
            </w:r>
          </w:p>
        </w:tc>
        <w:tc>
          <w:tcPr>
            <w:tcW w:w="1440" w:type="dxa"/>
            <w:vAlign w:val="bottom"/>
          </w:tcPr>
          <w:p w:rsidR="009A65EA" w:rsidRPr="009A65EA" w:rsidRDefault="009A65EA" w:rsidP="009A65EA">
            <w:pPr>
              <w:rPr>
                <w:b/>
                <w:sz w:val="20"/>
                <w:szCs w:val="20"/>
              </w:rPr>
            </w:pPr>
            <w:r w:rsidRPr="009A65EA">
              <w:rPr>
                <w:b/>
                <w:sz w:val="20"/>
                <w:szCs w:val="20"/>
              </w:rPr>
              <w:t>16500,00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0900023250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sz w:val="20"/>
                <w:szCs w:val="20"/>
              </w:rPr>
            </w:pPr>
            <w:r w:rsidRPr="009A65EA">
              <w:rPr>
                <w:sz w:val="20"/>
                <w:szCs w:val="20"/>
              </w:rPr>
              <w:t>4000,00</w:t>
            </w:r>
          </w:p>
        </w:tc>
        <w:tc>
          <w:tcPr>
            <w:tcW w:w="1440" w:type="dxa"/>
            <w:vAlign w:val="bottom"/>
          </w:tcPr>
          <w:p w:rsidR="009A65EA" w:rsidRPr="009A65EA" w:rsidRDefault="009A65EA" w:rsidP="009A65EA">
            <w:pPr>
              <w:rPr>
                <w:sz w:val="20"/>
                <w:szCs w:val="20"/>
              </w:rPr>
            </w:pPr>
            <w:r w:rsidRPr="009A65EA">
              <w:rPr>
                <w:sz w:val="20"/>
                <w:szCs w:val="20"/>
              </w:rPr>
              <w:t>4000,00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0900023250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sz w:val="20"/>
                <w:szCs w:val="20"/>
              </w:rPr>
            </w:pPr>
            <w:r w:rsidRPr="009A65EA">
              <w:rPr>
                <w:sz w:val="20"/>
                <w:szCs w:val="20"/>
              </w:rPr>
              <w:t>4000,00</w:t>
            </w:r>
          </w:p>
        </w:tc>
        <w:tc>
          <w:tcPr>
            <w:tcW w:w="1440" w:type="dxa"/>
            <w:vAlign w:val="bottom"/>
          </w:tcPr>
          <w:p w:rsidR="009A65EA" w:rsidRPr="009A65EA" w:rsidRDefault="009A65EA" w:rsidP="009A65EA">
            <w:pPr>
              <w:rPr>
                <w:sz w:val="20"/>
                <w:szCs w:val="20"/>
              </w:rPr>
            </w:pPr>
            <w:r w:rsidRPr="009A65EA">
              <w:rPr>
                <w:sz w:val="20"/>
                <w:szCs w:val="20"/>
              </w:rPr>
              <w:t>4000,00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0900023250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sz w:val="20"/>
                <w:szCs w:val="20"/>
              </w:rPr>
            </w:pPr>
            <w:r w:rsidRPr="009A65EA">
              <w:rPr>
                <w:sz w:val="20"/>
                <w:szCs w:val="20"/>
              </w:rPr>
              <w:t>4000,00</w:t>
            </w:r>
          </w:p>
        </w:tc>
        <w:tc>
          <w:tcPr>
            <w:tcW w:w="1440" w:type="dxa"/>
            <w:vAlign w:val="bottom"/>
          </w:tcPr>
          <w:p w:rsidR="009A65EA" w:rsidRPr="009A65EA" w:rsidRDefault="009A65EA" w:rsidP="009A65EA">
            <w:pPr>
              <w:rPr>
                <w:sz w:val="20"/>
                <w:szCs w:val="20"/>
              </w:rPr>
            </w:pPr>
            <w:r w:rsidRPr="009A65EA">
              <w:rPr>
                <w:sz w:val="20"/>
                <w:szCs w:val="20"/>
              </w:rPr>
              <w:t>4000,00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медицинские осмотры (обследования) работников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0900023260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260" w:type="dxa"/>
            <w:vAlign w:val="bottom"/>
          </w:tcPr>
          <w:p w:rsidR="009A65EA" w:rsidRPr="009A65EA" w:rsidRDefault="009A65EA" w:rsidP="009A65EA">
            <w:pPr>
              <w:rPr>
                <w:sz w:val="20"/>
                <w:szCs w:val="20"/>
              </w:rPr>
            </w:pPr>
            <w:r w:rsidRPr="009A65EA">
              <w:rPr>
                <w:sz w:val="20"/>
                <w:szCs w:val="20"/>
              </w:rPr>
              <w:t>11500,00</w:t>
            </w:r>
          </w:p>
        </w:tc>
        <w:tc>
          <w:tcPr>
            <w:tcW w:w="1440" w:type="dxa"/>
            <w:vAlign w:val="bottom"/>
          </w:tcPr>
          <w:p w:rsidR="009A65EA" w:rsidRPr="009A65EA" w:rsidRDefault="009A65EA" w:rsidP="009A65EA">
            <w:pPr>
              <w:rPr>
                <w:sz w:val="20"/>
                <w:szCs w:val="20"/>
              </w:rPr>
            </w:pPr>
            <w:r w:rsidRPr="009A65EA">
              <w:rPr>
                <w:sz w:val="20"/>
                <w:szCs w:val="20"/>
              </w:rPr>
              <w:t>12000,00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0900023260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260" w:type="dxa"/>
            <w:vAlign w:val="bottom"/>
          </w:tcPr>
          <w:p w:rsidR="009A65EA" w:rsidRPr="009A65EA" w:rsidRDefault="009A65EA" w:rsidP="009A65EA">
            <w:pPr>
              <w:rPr>
                <w:sz w:val="20"/>
                <w:szCs w:val="20"/>
              </w:rPr>
            </w:pPr>
            <w:r w:rsidRPr="009A65EA">
              <w:rPr>
                <w:sz w:val="20"/>
                <w:szCs w:val="20"/>
              </w:rPr>
              <w:t>11500,00</w:t>
            </w:r>
          </w:p>
        </w:tc>
        <w:tc>
          <w:tcPr>
            <w:tcW w:w="1440" w:type="dxa"/>
            <w:vAlign w:val="bottom"/>
          </w:tcPr>
          <w:p w:rsidR="009A65EA" w:rsidRPr="009A65EA" w:rsidRDefault="009A65EA" w:rsidP="009A65EA">
            <w:pPr>
              <w:rPr>
                <w:sz w:val="20"/>
                <w:szCs w:val="20"/>
              </w:rPr>
            </w:pPr>
            <w:r w:rsidRPr="009A65EA">
              <w:rPr>
                <w:sz w:val="20"/>
                <w:szCs w:val="20"/>
              </w:rPr>
              <w:t>12000,00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0900023260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11000,00</w:t>
            </w:r>
          </w:p>
        </w:tc>
        <w:tc>
          <w:tcPr>
            <w:tcW w:w="1260" w:type="dxa"/>
            <w:vAlign w:val="bottom"/>
          </w:tcPr>
          <w:p w:rsidR="009A65EA" w:rsidRPr="009A65EA" w:rsidRDefault="009A65EA" w:rsidP="009A65EA">
            <w:pPr>
              <w:rPr>
                <w:sz w:val="20"/>
                <w:szCs w:val="20"/>
              </w:rPr>
            </w:pPr>
            <w:r w:rsidRPr="009A65EA">
              <w:rPr>
                <w:sz w:val="20"/>
                <w:szCs w:val="20"/>
              </w:rPr>
              <w:t>11500,00</w:t>
            </w:r>
          </w:p>
        </w:tc>
        <w:tc>
          <w:tcPr>
            <w:tcW w:w="1440" w:type="dxa"/>
            <w:vAlign w:val="bottom"/>
          </w:tcPr>
          <w:p w:rsidR="009A65EA" w:rsidRPr="009A65EA" w:rsidRDefault="009A65EA" w:rsidP="009A65EA">
            <w:pPr>
              <w:rPr>
                <w:sz w:val="20"/>
                <w:szCs w:val="20"/>
              </w:rPr>
            </w:pPr>
            <w:r w:rsidRPr="009A65EA">
              <w:rPr>
                <w:sz w:val="20"/>
                <w:szCs w:val="20"/>
              </w:rPr>
              <w:t>12000,00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0900023270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w:t>
            </w:r>
          </w:p>
        </w:tc>
        <w:tc>
          <w:tcPr>
            <w:tcW w:w="1260" w:type="dxa"/>
            <w:vAlign w:val="bottom"/>
          </w:tcPr>
          <w:p w:rsidR="009A65EA" w:rsidRPr="009A65EA" w:rsidRDefault="009A65EA" w:rsidP="009A65EA">
            <w:pPr>
              <w:rPr>
                <w:sz w:val="20"/>
                <w:szCs w:val="20"/>
              </w:rPr>
            </w:pPr>
            <w:r w:rsidRPr="009A65EA">
              <w:rPr>
                <w:sz w:val="20"/>
                <w:szCs w:val="20"/>
              </w:rPr>
              <w:t>500,00</w:t>
            </w:r>
          </w:p>
        </w:tc>
        <w:tc>
          <w:tcPr>
            <w:tcW w:w="1440" w:type="dxa"/>
            <w:vAlign w:val="bottom"/>
          </w:tcPr>
          <w:p w:rsidR="009A65EA" w:rsidRPr="009A65EA" w:rsidRDefault="009A65EA" w:rsidP="009A65EA">
            <w:pPr>
              <w:rPr>
                <w:sz w:val="20"/>
                <w:szCs w:val="20"/>
              </w:rPr>
            </w:pPr>
            <w:r w:rsidRPr="009A65EA">
              <w:rPr>
                <w:sz w:val="20"/>
                <w:szCs w:val="20"/>
              </w:rPr>
              <w:t>500,00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0900023270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w:t>
            </w:r>
          </w:p>
        </w:tc>
        <w:tc>
          <w:tcPr>
            <w:tcW w:w="1260" w:type="dxa"/>
            <w:vAlign w:val="bottom"/>
          </w:tcPr>
          <w:p w:rsidR="009A65EA" w:rsidRPr="009A65EA" w:rsidRDefault="009A65EA" w:rsidP="009A65EA">
            <w:pPr>
              <w:rPr>
                <w:sz w:val="20"/>
                <w:szCs w:val="20"/>
              </w:rPr>
            </w:pPr>
            <w:r w:rsidRPr="009A65EA">
              <w:rPr>
                <w:sz w:val="20"/>
                <w:szCs w:val="20"/>
              </w:rPr>
              <w:t>500,00</w:t>
            </w:r>
          </w:p>
        </w:tc>
        <w:tc>
          <w:tcPr>
            <w:tcW w:w="1440" w:type="dxa"/>
            <w:vAlign w:val="bottom"/>
          </w:tcPr>
          <w:p w:rsidR="009A65EA" w:rsidRPr="009A65EA" w:rsidRDefault="009A65EA" w:rsidP="009A65EA">
            <w:pPr>
              <w:rPr>
                <w:sz w:val="20"/>
                <w:szCs w:val="20"/>
              </w:rPr>
            </w:pPr>
            <w:r w:rsidRPr="009A65EA">
              <w:rPr>
                <w:sz w:val="20"/>
                <w:szCs w:val="20"/>
              </w:rPr>
              <w:t>500,00</w:t>
            </w:r>
          </w:p>
        </w:tc>
      </w:tr>
      <w:tr w:rsidR="009A65EA" w:rsidRPr="009A65EA" w:rsidTr="009A65EA">
        <w:trPr>
          <w:trHeight w:val="51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0900023270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w:t>
            </w:r>
          </w:p>
        </w:tc>
        <w:tc>
          <w:tcPr>
            <w:tcW w:w="1260" w:type="dxa"/>
            <w:vAlign w:val="bottom"/>
          </w:tcPr>
          <w:p w:rsidR="009A65EA" w:rsidRPr="009A65EA" w:rsidRDefault="009A65EA" w:rsidP="009A65EA">
            <w:pPr>
              <w:rPr>
                <w:sz w:val="20"/>
                <w:szCs w:val="20"/>
              </w:rPr>
            </w:pPr>
            <w:r w:rsidRPr="009A65EA">
              <w:rPr>
                <w:sz w:val="20"/>
                <w:szCs w:val="20"/>
              </w:rPr>
              <w:t>500,00</w:t>
            </w:r>
          </w:p>
        </w:tc>
        <w:tc>
          <w:tcPr>
            <w:tcW w:w="1440" w:type="dxa"/>
            <w:vAlign w:val="bottom"/>
          </w:tcPr>
          <w:p w:rsidR="009A65EA" w:rsidRPr="009A65EA" w:rsidRDefault="009A65EA" w:rsidP="009A65EA">
            <w:pPr>
              <w:rPr>
                <w:sz w:val="20"/>
                <w:szCs w:val="20"/>
              </w:rPr>
            </w:pPr>
            <w:r w:rsidRPr="009A65EA">
              <w:rPr>
                <w:sz w:val="20"/>
                <w:szCs w:val="20"/>
              </w:rPr>
              <w:t>500,00</w:t>
            </w:r>
          </w:p>
        </w:tc>
      </w:tr>
      <w:tr w:rsidR="009A65EA" w:rsidRPr="009A65EA" w:rsidTr="009A65EA">
        <w:trPr>
          <w:trHeight w:val="510"/>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«Повышение эффективности бюджетных расходов Яжелбицкого сельского поселения на 2020-2022 годы»</w:t>
            </w:r>
          </w:p>
        </w:tc>
        <w:tc>
          <w:tcPr>
            <w:tcW w:w="580" w:type="dxa"/>
            <w:shd w:val="clear" w:color="auto" w:fill="auto"/>
            <w:noWrap/>
            <w:vAlign w:val="bottom"/>
          </w:tcPr>
          <w:p w:rsidR="009A65EA" w:rsidRPr="009A65EA" w:rsidRDefault="009A65EA" w:rsidP="009A65EA">
            <w:pPr>
              <w:rPr>
                <w:b/>
                <w:sz w:val="20"/>
                <w:szCs w:val="20"/>
              </w:rPr>
            </w:pPr>
          </w:p>
        </w:tc>
        <w:tc>
          <w:tcPr>
            <w:tcW w:w="670" w:type="dxa"/>
            <w:shd w:val="clear" w:color="auto" w:fill="auto"/>
            <w:noWrap/>
            <w:vAlign w:val="bottom"/>
          </w:tcPr>
          <w:p w:rsidR="009A65EA" w:rsidRPr="009A65EA" w:rsidRDefault="009A65EA" w:rsidP="009A65EA">
            <w:pPr>
              <w:rPr>
                <w:b/>
                <w:sz w:val="20"/>
                <w:szCs w:val="20"/>
              </w:rPr>
            </w:pPr>
          </w:p>
        </w:tc>
        <w:tc>
          <w:tcPr>
            <w:tcW w:w="1400" w:type="dxa"/>
            <w:vAlign w:val="bottom"/>
          </w:tcPr>
          <w:p w:rsidR="009A65EA" w:rsidRPr="009A65EA" w:rsidRDefault="009A65EA" w:rsidP="009A65EA">
            <w:pPr>
              <w:rPr>
                <w:b/>
                <w:sz w:val="20"/>
                <w:szCs w:val="20"/>
                <w:lang w:val="en-US"/>
              </w:rPr>
            </w:pPr>
            <w:r w:rsidRPr="009A65EA">
              <w:rPr>
                <w:b/>
                <w:sz w:val="20"/>
                <w:szCs w:val="20"/>
                <w:lang w:val="en-US"/>
              </w:rPr>
              <w:t>0400000000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30000,00</w:t>
            </w:r>
          </w:p>
        </w:tc>
        <w:tc>
          <w:tcPr>
            <w:tcW w:w="1260" w:type="dxa"/>
            <w:vAlign w:val="bottom"/>
          </w:tcPr>
          <w:p w:rsidR="009A65EA" w:rsidRPr="009A65EA" w:rsidRDefault="009A65EA" w:rsidP="009A65EA">
            <w:pPr>
              <w:rPr>
                <w:b/>
                <w:sz w:val="20"/>
                <w:szCs w:val="20"/>
              </w:rPr>
            </w:pPr>
            <w:r w:rsidRPr="009A65EA">
              <w:rPr>
                <w:b/>
                <w:sz w:val="20"/>
                <w:szCs w:val="20"/>
              </w:rPr>
              <w:t>35000,00</w:t>
            </w:r>
          </w:p>
        </w:tc>
        <w:tc>
          <w:tcPr>
            <w:tcW w:w="1440" w:type="dxa"/>
            <w:vAlign w:val="bottom"/>
          </w:tcPr>
          <w:p w:rsidR="009A65EA" w:rsidRPr="009A65EA" w:rsidRDefault="009A65EA" w:rsidP="009A65EA">
            <w:pPr>
              <w:rPr>
                <w:b/>
                <w:sz w:val="20"/>
                <w:szCs w:val="20"/>
              </w:rPr>
            </w:pPr>
            <w:r w:rsidRPr="009A65EA">
              <w:rPr>
                <w:b/>
                <w:sz w:val="20"/>
                <w:szCs w:val="20"/>
              </w:rPr>
              <w:t>35000,00</w:t>
            </w:r>
          </w:p>
        </w:tc>
      </w:tr>
      <w:tr w:rsidR="009A65EA" w:rsidRPr="009A65EA" w:rsidTr="009A65EA">
        <w:trPr>
          <w:trHeight w:val="510"/>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внедрению в поселении функциональных блоков по автоматизации процессов программно- целевого планирования бюджета</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0400123410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0,00</w:t>
            </w:r>
          </w:p>
        </w:tc>
        <w:tc>
          <w:tcPr>
            <w:tcW w:w="1260" w:type="dxa"/>
            <w:vAlign w:val="bottom"/>
          </w:tcPr>
          <w:p w:rsidR="009A65EA" w:rsidRPr="009A65EA" w:rsidRDefault="009A65EA" w:rsidP="009A65EA">
            <w:pPr>
              <w:rPr>
                <w:sz w:val="20"/>
                <w:szCs w:val="20"/>
              </w:rPr>
            </w:pPr>
            <w:r w:rsidRPr="009A65EA">
              <w:rPr>
                <w:sz w:val="20"/>
                <w:szCs w:val="20"/>
              </w:rPr>
              <w:t>5000,00</w:t>
            </w:r>
          </w:p>
        </w:tc>
        <w:tc>
          <w:tcPr>
            <w:tcW w:w="1440" w:type="dxa"/>
            <w:vAlign w:val="bottom"/>
          </w:tcPr>
          <w:p w:rsidR="009A65EA" w:rsidRPr="009A65EA" w:rsidRDefault="009A65EA" w:rsidP="009A65EA">
            <w:pPr>
              <w:rPr>
                <w:sz w:val="20"/>
                <w:szCs w:val="20"/>
              </w:rPr>
            </w:pPr>
            <w:r w:rsidRPr="009A65EA">
              <w:rPr>
                <w:sz w:val="20"/>
                <w:szCs w:val="20"/>
              </w:rPr>
              <w:t>5000,00</w:t>
            </w:r>
          </w:p>
        </w:tc>
      </w:tr>
      <w:tr w:rsidR="009A65EA" w:rsidRPr="009A65EA" w:rsidTr="009A65EA">
        <w:trPr>
          <w:trHeight w:val="510"/>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0400123410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0,00</w:t>
            </w:r>
          </w:p>
        </w:tc>
        <w:tc>
          <w:tcPr>
            <w:tcW w:w="1260" w:type="dxa"/>
            <w:vAlign w:val="bottom"/>
          </w:tcPr>
          <w:p w:rsidR="009A65EA" w:rsidRPr="009A65EA" w:rsidRDefault="009A65EA" w:rsidP="009A65EA">
            <w:pPr>
              <w:rPr>
                <w:sz w:val="20"/>
                <w:szCs w:val="20"/>
              </w:rPr>
            </w:pPr>
            <w:r w:rsidRPr="009A65EA">
              <w:rPr>
                <w:sz w:val="20"/>
                <w:szCs w:val="20"/>
              </w:rPr>
              <w:t>5000,00</w:t>
            </w:r>
          </w:p>
        </w:tc>
        <w:tc>
          <w:tcPr>
            <w:tcW w:w="1440" w:type="dxa"/>
            <w:vAlign w:val="bottom"/>
          </w:tcPr>
          <w:p w:rsidR="009A65EA" w:rsidRPr="009A65EA" w:rsidRDefault="009A65EA" w:rsidP="009A65EA">
            <w:pPr>
              <w:rPr>
                <w:sz w:val="20"/>
                <w:szCs w:val="20"/>
              </w:rPr>
            </w:pPr>
            <w:r w:rsidRPr="009A65EA">
              <w:rPr>
                <w:sz w:val="20"/>
                <w:szCs w:val="20"/>
              </w:rPr>
              <w:t>5000,00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0400123410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2</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0,00</w:t>
            </w:r>
          </w:p>
        </w:tc>
        <w:tc>
          <w:tcPr>
            <w:tcW w:w="1260" w:type="dxa"/>
            <w:vAlign w:val="bottom"/>
          </w:tcPr>
          <w:p w:rsidR="009A65EA" w:rsidRPr="009A65EA" w:rsidRDefault="009A65EA" w:rsidP="009A65EA">
            <w:pPr>
              <w:rPr>
                <w:sz w:val="20"/>
                <w:szCs w:val="20"/>
              </w:rPr>
            </w:pPr>
            <w:r w:rsidRPr="009A65EA">
              <w:rPr>
                <w:sz w:val="20"/>
                <w:szCs w:val="20"/>
              </w:rPr>
              <w:t>5000,00</w:t>
            </w:r>
          </w:p>
        </w:tc>
        <w:tc>
          <w:tcPr>
            <w:tcW w:w="1440" w:type="dxa"/>
            <w:vAlign w:val="bottom"/>
          </w:tcPr>
          <w:p w:rsidR="009A65EA" w:rsidRPr="009A65EA" w:rsidRDefault="009A65EA" w:rsidP="009A65EA">
            <w:pPr>
              <w:rPr>
                <w:sz w:val="20"/>
                <w:szCs w:val="20"/>
              </w:rPr>
            </w:pPr>
            <w:r w:rsidRPr="009A65EA">
              <w:rPr>
                <w:sz w:val="20"/>
                <w:szCs w:val="20"/>
              </w:rPr>
              <w:t>5000,00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приобретению технических средств, компьютерной техники и лицензионного программного обеспечения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lang w:val="en-US"/>
              </w:rPr>
            </w:pPr>
            <w:r w:rsidRPr="009A65EA">
              <w:rPr>
                <w:sz w:val="20"/>
                <w:szCs w:val="20"/>
                <w:lang w:val="en-US"/>
              </w:rPr>
              <w:t>0400223420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30000,00</w:t>
            </w:r>
          </w:p>
        </w:tc>
        <w:tc>
          <w:tcPr>
            <w:tcW w:w="1260" w:type="dxa"/>
            <w:vAlign w:val="bottom"/>
          </w:tcPr>
          <w:p w:rsidR="009A65EA" w:rsidRPr="009A65EA" w:rsidRDefault="009A65EA" w:rsidP="009A65EA">
            <w:pPr>
              <w:rPr>
                <w:sz w:val="20"/>
                <w:szCs w:val="20"/>
              </w:rPr>
            </w:pPr>
            <w:r w:rsidRPr="009A65EA">
              <w:rPr>
                <w:sz w:val="20"/>
                <w:szCs w:val="20"/>
              </w:rPr>
              <w:t>30000,00</w:t>
            </w:r>
          </w:p>
        </w:tc>
        <w:tc>
          <w:tcPr>
            <w:tcW w:w="1440" w:type="dxa"/>
            <w:vAlign w:val="bottom"/>
          </w:tcPr>
          <w:p w:rsidR="009A65EA" w:rsidRPr="009A65EA" w:rsidRDefault="009A65EA" w:rsidP="009A65EA">
            <w:pPr>
              <w:rPr>
                <w:sz w:val="20"/>
                <w:szCs w:val="20"/>
              </w:rPr>
            </w:pPr>
            <w:r w:rsidRPr="009A65EA">
              <w:rPr>
                <w:sz w:val="20"/>
                <w:szCs w:val="20"/>
              </w:rPr>
              <w:t>30000,00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04 </w:t>
            </w:r>
          </w:p>
        </w:tc>
        <w:tc>
          <w:tcPr>
            <w:tcW w:w="1400" w:type="dxa"/>
            <w:vAlign w:val="bottom"/>
          </w:tcPr>
          <w:p w:rsidR="009A65EA" w:rsidRPr="009A65EA" w:rsidRDefault="009A65EA" w:rsidP="009A65EA">
            <w:pPr>
              <w:rPr>
                <w:sz w:val="20"/>
                <w:szCs w:val="20"/>
              </w:rPr>
            </w:pPr>
            <w:r w:rsidRPr="009A65EA">
              <w:rPr>
                <w:sz w:val="20"/>
                <w:szCs w:val="20"/>
              </w:rPr>
              <w:t>0400</w:t>
            </w:r>
            <w:r w:rsidRPr="009A65EA">
              <w:rPr>
                <w:sz w:val="20"/>
                <w:szCs w:val="20"/>
                <w:lang w:val="en-US"/>
              </w:rPr>
              <w:t>2</w:t>
            </w:r>
            <w:r w:rsidRPr="009A65EA">
              <w:rPr>
                <w:sz w:val="20"/>
                <w:szCs w:val="20"/>
              </w:rPr>
              <w:t>23420</w:t>
            </w:r>
          </w:p>
        </w:tc>
        <w:tc>
          <w:tcPr>
            <w:tcW w:w="950" w:type="dxa"/>
            <w:vAlign w:val="bottom"/>
          </w:tcPr>
          <w:p w:rsidR="009A65EA" w:rsidRPr="009A65EA" w:rsidRDefault="009A65EA" w:rsidP="009A65EA">
            <w:pPr>
              <w:rPr>
                <w:sz w:val="20"/>
                <w:szCs w:val="20"/>
              </w:rPr>
            </w:pPr>
            <w:r w:rsidRPr="009A65EA">
              <w:rPr>
                <w:sz w:val="20"/>
                <w:szCs w:val="20"/>
              </w:rPr>
              <w:t> 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30000,00</w:t>
            </w:r>
          </w:p>
        </w:tc>
        <w:tc>
          <w:tcPr>
            <w:tcW w:w="1260" w:type="dxa"/>
            <w:vAlign w:val="bottom"/>
          </w:tcPr>
          <w:p w:rsidR="009A65EA" w:rsidRPr="009A65EA" w:rsidRDefault="009A65EA" w:rsidP="009A65EA">
            <w:pPr>
              <w:rPr>
                <w:sz w:val="20"/>
                <w:szCs w:val="20"/>
              </w:rPr>
            </w:pPr>
            <w:r w:rsidRPr="009A65EA">
              <w:rPr>
                <w:sz w:val="20"/>
                <w:szCs w:val="20"/>
              </w:rPr>
              <w:t>30000,00</w:t>
            </w:r>
          </w:p>
        </w:tc>
        <w:tc>
          <w:tcPr>
            <w:tcW w:w="1440" w:type="dxa"/>
            <w:vAlign w:val="bottom"/>
          </w:tcPr>
          <w:p w:rsidR="009A65EA" w:rsidRPr="009A65EA" w:rsidRDefault="009A65EA" w:rsidP="009A65EA">
            <w:pPr>
              <w:rPr>
                <w:sz w:val="20"/>
                <w:szCs w:val="20"/>
              </w:rPr>
            </w:pPr>
            <w:r w:rsidRPr="009A65EA">
              <w:rPr>
                <w:sz w:val="20"/>
                <w:szCs w:val="20"/>
              </w:rPr>
              <w:t>30000,00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04 </w:t>
            </w:r>
          </w:p>
        </w:tc>
        <w:tc>
          <w:tcPr>
            <w:tcW w:w="1400" w:type="dxa"/>
            <w:vAlign w:val="bottom"/>
          </w:tcPr>
          <w:p w:rsidR="009A65EA" w:rsidRPr="009A65EA" w:rsidRDefault="009A65EA" w:rsidP="009A65EA">
            <w:pPr>
              <w:rPr>
                <w:sz w:val="20"/>
                <w:szCs w:val="20"/>
              </w:rPr>
            </w:pPr>
            <w:r w:rsidRPr="009A65EA">
              <w:rPr>
                <w:sz w:val="20"/>
                <w:szCs w:val="20"/>
              </w:rPr>
              <w:t>0400</w:t>
            </w:r>
            <w:r w:rsidRPr="009A65EA">
              <w:rPr>
                <w:sz w:val="20"/>
                <w:szCs w:val="20"/>
                <w:lang w:val="en-US"/>
              </w:rPr>
              <w:t>2</w:t>
            </w:r>
            <w:r w:rsidRPr="009A65EA">
              <w:rPr>
                <w:sz w:val="20"/>
                <w:szCs w:val="20"/>
              </w:rPr>
              <w:t>23420</w:t>
            </w:r>
          </w:p>
        </w:tc>
        <w:tc>
          <w:tcPr>
            <w:tcW w:w="950" w:type="dxa"/>
            <w:vAlign w:val="bottom"/>
          </w:tcPr>
          <w:p w:rsidR="009A65EA" w:rsidRPr="009A65EA" w:rsidRDefault="009A65EA" w:rsidP="009A65EA">
            <w:pPr>
              <w:rPr>
                <w:sz w:val="20"/>
                <w:szCs w:val="20"/>
                <w:lang w:val="en-US"/>
              </w:rPr>
            </w:pPr>
            <w:r w:rsidRPr="009A65EA">
              <w:rPr>
                <w:sz w:val="20"/>
                <w:szCs w:val="20"/>
              </w:rPr>
              <w:t> 24</w:t>
            </w:r>
            <w:r w:rsidRPr="009A65EA">
              <w:rPr>
                <w:sz w:val="20"/>
                <w:szCs w:val="20"/>
                <w:lang w:val="en-US"/>
              </w:rPr>
              <w:t>2</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30000,00</w:t>
            </w:r>
          </w:p>
        </w:tc>
        <w:tc>
          <w:tcPr>
            <w:tcW w:w="1260" w:type="dxa"/>
            <w:vAlign w:val="bottom"/>
          </w:tcPr>
          <w:p w:rsidR="009A65EA" w:rsidRPr="009A65EA" w:rsidRDefault="009A65EA" w:rsidP="009A65EA">
            <w:pPr>
              <w:rPr>
                <w:sz w:val="20"/>
                <w:szCs w:val="20"/>
              </w:rPr>
            </w:pPr>
            <w:r w:rsidRPr="009A65EA">
              <w:rPr>
                <w:sz w:val="20"/>
                <w:szCs w:val="20"/>
              </w:rPr>
              <w:t>30000,00</w:t>
            </w:r>
          </w:p>
        </w:tc>
        <w:tc>
          <w:tcPr>
            <w:tcW w:w="1440" w:type="dxa"/>
            <w:vAlign w:val="bottom"/>
          </w:tcPr>
          <w:p w:rsidR="009A65EA" w:rsidRPr="009A65EA" w:rsidRDefault="009A65EA" w:rsidP="009A65EA">
            <w:pPr>
              <w:rPr>
                <w:sz w:val="20"/>
                <w:szCs w:val="20"/>
              </w:rPr>
            </w:pPr>
            <w:r w:rsidRPr="009A65EA">
              <w:rPr>
                <w:sz w:val="20"/>
                <w:szCs w:val="20"/>
              </w:rPr>
              <w:t>30000,00</w:t>
            </w:r>
          </w:p>
        </w:tc>
      </w:tr>
      <w:tr w:rsidR="009A65EA" w:rsidRPr="009A65EA" w:rsidTr="009A65EA">
        <w:trPr>
          <w:trHeight w:val="255"/>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580" w:type="dxa"/>
            <w:shd w:val="clear" w:color="auto" w:fill="auto"/>
            <w:noWrap/>
            <w:vAlign w:val="bottom"/>
          </w:tcPr>
          <w:p w:rsidR="009A65EA" w:rsidRPr="009A65EA" w:rsidRDefault="009A65EA" w:rsidP="009A65EA">
            <w:pPr>
              <w:rPr>
                <w:b/>
                <w:sz w:val="20"/>
                <w:szCs w:val="20"/>
              </w:rPr>
            </w:pPr>
          </w:p>
        </w:tc>
        <w:tc>
          <w:tcPr>
            <w:tcW w:w="670" w:type="dxa"/>
            <w:shd w:val="clear" w:color="auto" w:fill="auto"/>
            <w:noWrap/>
            <w:vAlign w:val="bottom"/>
          </w:tcPr>
          <w:p w:rsidR="009A65EA" w:rsidRPr="009A65EA" w:rsidRDefault="009A65EA" w:rsidP="009A65EA">
            <w:pPr>
              <w:rPr>
                <w:b/>
                <w:sz w:val="20"/>
                <w:szCs w:val="20"/>
              </w:rPr>
            </w:pPr>
          </w:p>
        </w:tc>
        <w:tc>
          <w:tcPr>
            <w:tcW w:w="1400" w:type="dxa"/>
            <w:vAlign w:val="bottom"/>
          </w:tcPr>
          <w:p w:rsidR="009A65EA" w:rsidRPr="009A65EA" w:rsidRDefault="009A65EA" w:rsidP="009A65EA">
            <w:pPr>
              <w:rPr>
                <w:b/>
                <w:sz w:val="20"/>
                <w:szCs w:val="20"/>
                <w:lang w:val="en-US"/>
              </w:rPr>
            </w:pPr>
            <w:r w:rsidRPr="009A65EA">
              <w:rPr>
                <w:b/>
                <w:sz w:val="20"/>
                <w:szCs w:val="20"/>
                <w:lang w:val="en-US"/>
              </w:rPr>
              <w:t>0</w:t>
            </w:r>
            <w:r w:rsidRPr="009A65EA">
              <w:rPr>
                <w:b/>
                <w:sz w:val="20"/>
                <w:szCs w:val="20"/>
              </w:rPr>
              <w:t>1</w:t>
            </w:r>
            <w:r w:rsidRPr="009A65EA">
              <w:rPr>
                <w:b/>
                <w:sz w:val="20"/>
                <w:szCs w:val="20"/>
                <w:lang w:val="en-US"/>
              </w:rPr>
              <w:t>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13265560,42</w:t>
            </w:r>
          </w:p>
        </w:tc>
        <w:tc>
          <w:tcPr>
            <w:tcW w:w="1260" w:type="dxa"/>
            <w:vAlign w:val="bottom"/>
          </w:tcPr>
          <w:p w:rsidR="009A65EA" w:rsidRPr="009A65EA" w:rsidRDefault="009A65EA" w:rsidP="009A65EA">
            <w:pPr>
              <w:rPr>
                <w:b/>
                <w:sz w:val="20"/>
                <w:szCs w:val="20"/>
              </w:rPr>
            </w:pPr>
            <w:r w:rsidRPr="009A65EA">
              <w:rPr>
                <w:b/>
                <w:sz w:val="20"/>
                <w:szCs w:val="20"/>
              </w:rPr>
              <w:t>2369990,00</w:t>
            </w:r>
          </w:p>
        </w:tc>
        <w:tc>
          <w:tcPr>
            <w:tcW w:w="1440" w:type="dxa"/>
            <w:vAlign w:val="bottom"/>
          </w:tcPr>
          <w:p w:rsidR="009A65EA" w:rsidRPr="009A65EA" w:rsidRDefault="009A65EA" w:rsidP="009A65EA">
            <w:pPr>
              <w:rPr>
                <w:b/>
                <w:sz w:val="20"/>
                <w:szCs w:val="20"/>
              </w:rPr>
            </w:pPr>
            <w:r w:rsidRPr="009A65EA">
              <w:rPr>
                <w:b/>
                <w:sz w:val="20"/>
                <w:szCs w:val="20"/>
              </w:rPr>
              <w:t>2425220,00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0100100000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13247560,42</w:t>
            </w:r>
          </w:p>
        </w:tc>
        <w:tc>
          <w:tcPr>
            <w:tcW w:w="1260" w:type="dxa"/>
            <w:vAlign w:val="bottom"/>
          </w:tcPr>
          <w:p w:rsidR="009A65EA" w:rsidRPr="009A65EA" w:rsidRDefault="009A65EA" w:rsidP="009A65EA">
            <w:pPr>
              <w:rPr>
                <w:sz w:val="20"/>
                <w:szCs w:val="20"/>
              </w:rPr>
            </w:pPr>
            <w:r w:rsidRPr="009A65EA">
              <w:rPr>
                <w:sz w:val="20"/>
                <w:szCs w:val="20"/>
              </w:rPr>
              <w:t>2351990,00</w:t>
            </w:r>
          </w:p>
        </w:tc>
        <w:tc>
          <w:tcPr>
            <w:tcW w:w="1440" w:type="dxa"/>
            <w:vAlign w:val="bottom"/>
          </w:tcPr>
          <w:p w:rsidR="009A65EA" w:rsidRPr="009A65EA" w:rsidRDefault="009A65EA" w:rsidP="009A65EA">
            <w:pPr>
              <w:rPr>
                <w:sz w:val="20"/>
                <w:szCs w:val="20"/>
              </w:rPr>
            </w:pPr>
            <w:r w:rsidRPr="009A65EA">
              <w:rPr>
                <w:sz w:val="20"/>
                <w:szCs w:val="20"/>
              </w:rPr>
              <w:t>2392220,00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содержанию автомобильных дорог общего пользования местного значения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0100123210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817751,42</w:t>
            </w:r>
          </w:p>
        </w:tc>
        <w:tc>
          <w:tcPr>
            <w:tcW w:w="1260" w:type="dxa"/>
            <w:vAlign w:val="bottom"/>
          </w:tcPr>
          <w:p w:rsidR="009A65EA" w:rsidRPr="009A65EA" w:rsidRDefault="009A65EA" w:rsidP="009A65EA">
            <w:pPr>
              <w:rPr>
                <w:sz w:val="20"/>
                <w:szCs w:val="20"/>
              </w:rPr>
            </w:pPr>
            <w:r w:rsidRPr="009A65EA">
              <w:rPr>
                <w:sz w:val="20"/>
                <w:szCs w:val="20"/>
              </w:rPr>
              <w:t>956200,00</w:t>
            </w:r>
          </w:p>
        </w:tc>
        <w:tc>
          <w:tcPr>
            <w:tcW w:w="1440" w:type="dxa"/>
            <w:vAlign w:val="bottom"/>
          </w:tcPr>
          <w:p w:rsidR="009A65EA" w:rsidRPr="009A65EA" w:rsidRDefault="009A65EA" w:rsidP="009A65EA">
            <w:pPr>
              <w:rPr>
                <w:sz w:val="20"/>
                <w:szCs w:val="20"/>
              </w:rPr>
            </w:pPr>
            <w:r w:rsidRPr="009A65EA">
              <w:rPr>
                <w:sz w:val="20"/>
                <w:szCs w:val="20"/>
              </w:rPr>
              <w:t>996430,00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0100123210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817751,42</w:t>
            </w:r>
          </w:p>
        </w:tc>
        <w:tc>
          <w:tcPr>
            <w:tcW w:w="1260" w:type="dxa"/>
            <w:vAlign w:val="bottom"/>
          </w:tcPr>
          <w:p w:rsidR="009A65EA" w:rsidRPr="009A65EA" w:rsidRDefault="009A65EA" w:rsidP="009A65EA">
            <w:pPr>
              <w:rPr>
                <w:sz w:val="20"/>
                <w:szCs w:val="20"/>
              </w:rPr>
            </w:pPr>
            <w:r w:rsidRPr="009A65EA">
              <w:rPr>
                <w:sz w:val="20"/>
                <w:szCs w:val="20"/>
              </w:rPr>
              <w:t>956200,00</w:t>
            </w:r>
          </w:p>
        </w:tc>
        <w:tc>
          <w:tcPr>
            <w:tcW w:w="1440" w:type="dxa"/>
            <w:vAlign w:val="bottom"/>
          </w:tcPr>
          <w:p w:rsidR="009A65EA" w:rsidRPr="009A65EA" w:rsidRDefault="009A65EA" w:rsidP="009A65EA">
            <w:pPr>
              <w:rPr>
                <w:sz w:val="20"/>
                <w:szCs w:val="20"/>
              </w:rPr>
            </w:pPr>
            <w:r w:rsidRPr="009A65EA">
              <w:rPr>
                <w:sz w:val="20"/>
                <w:szCs w:val="20"/>
              </w:rPr>
              <w:t>996430,00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0100123210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817751,42</w:t>
            </w:r>
          </w:p>
        </w:tc>
        <w:tc>
          <w:tcPr>
            <w:tcW w:w="1260" w:type="dxa"/>
            <w:vAlign w:val="bottom"/>
          </w:tcPr>
          <w:p w:rsidR="009A65EA" w:rsidRPr="009A65EA" w:rsidRDefault="009A65EA" w:rsidP="009A65EA">
            <w:pPr>
              <w:rPr>
                <w:sz w:val="20"/>
                <w:szCs w:val="20"/>
              </w:rPr>
            </w:pPr>
            <w:r w:rsidRPr="009A65EA">
              <w:rPr>
                <w:sz w:val="20"/>
                <w:szCs w:val="20"/>
              </w:rPr>
              <w:t>956200,00</w:t>
            </w:r>
          </w:p>
        </w:tc>
        <w:tc>
          <w:tcPr>
            <w:tcW w:w="1440" w:type="dxa"/>
            <w:vAlign w:val="bottom"/>
          </w:tcPr>
          <w:p w:rsidR="009A65EA" w:rsidRPr="009A65EA" w:rsidRDefault="009A65EA" w:rsidP="009A65EA">
            <w:pPr>
              <w:rPr>
                <w:sz w:val="20"/>
                <w:szCs w:val="20"/>
              </w:rPr>
            </w:pPr>
            <w:r w:rsidRPr="009A65EA">
              <w:rPr>
                <w:sz w:val="20"/>
                <w:szCs w:val="20"/>
              </w:rPr>
              <w:t>996430,00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Ремонт автомобильных дорог общего пользования местного значения (Субсидии бюджетам городских и сельских поселений на формирование  муниципальных дорожных фондов)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0100171520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1326000,00</w:t>
            </w:r>
          </w:p>
        </w:tc>
        <w:tc>
          <w:tcPr>
            <w:tcW w:w="1260" w:type="dxa"/>
            <w:vAlign w:val="bottom"/>
          </w:tcPr>
          <w:p w:rsidR="009A65EA" w:rsidRPr="009A65EA" w:rsidRDefault="009A65EA" w:rsidP="009A65EA">
            <w:pPr>
              <w:rPr>
                <w:sz w:val="20"/>
                <w:szCs w:val="20"/>
              </w:rPr>
            </w:pPr>
            <w:r w:rsidRPr="009A65EA">
              <w:rPr>
                <w:sz w:val="20"/>
                <w:szCs w:val="20"/>
              </w:rPr>
              <w:t>1326000,00</w:t>
            </w:r>
          </w:p>
        </w:tc>
        <w:tc>
          <w:tcPr>
            <w:tcW w:w="1440" w:type="dxa"/>
            <w:vAlign w:val="bottom"/>
          </w:tcPr>
          <w:p w:rsidR="009A65EA" w:rsidRPr="009A65EA" w:rsidRDefault="009A65EA" w:rsidP="009A65EA">
            <w:pPr>
              <w:rPr>
                <w:sz w:val="20"/>
                <w:szCs w:val="20"/>
              </w:rPr>
            </w:pPr>
            <w:r w:rsidRPr="009A65EA">
              <w:rPr>
                <w:sz w:val="20"/>
                <w:szCs w:val="20"/>
              </w:rPr>
              <w:t>1326000,00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0100171520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1326000,00</w:t>
            </w:r>
          </w:p>
        </w:tc>
        <w:tc>
          <w:tcPr>
            <w:tcW w:w="1260" w:type="dxa"/>
            <w:vAlign w:val="bottom"/>
          </w:tcPr>
          <w:p w:rsidR="009A65EA" w:rsidRPr="009A65EA" w:rsidRDefault="009A65EA" w:rsidP="009A65EA">
            <w:pPr>
              <w:rPr>
                <w:sz w:val="20"/>
                <w:szCs w:val="20"/>
              </w:rPr>
            </w:pPr>
            <w:r w:rsidRPr="009A65EA">
              <w:rPr>
                <w:sz w:val="20"/>
                <w:szCs w:val="20"/>
              </w:rPr>
              <w:t>1326000,00</w:t>
            </w:r>
          </w:p>
        </w:tc>
        <w:tc>
          <w:tcPr>
            <w:tcW w:w="1440" w:type="dxa"/>
            <w:vAlign w:val="bottom"/>
          </w:tcPr>
          <w:p w:rsidR="009A65EA" w:rsidRPr="009A65EA" w:rsidRDefault="009A65EA" w:rsidP="009A65EA">
            <w:pPr>
              <w:rPr>
                <w:sz w:val="20"/>
                <w:szCs w:val="20"/>
              </w:rPr>
            </w:pPr>
            <w:r w:rsidRPr="009A65EA">
              <w:rPr>
                <w:sz w:val="20"/>
                <w:szCs w:val="20"/>
              </w:rPr>
              <w:t>1326000,00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0100171520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1326000,00</w:t>
            </w:r>
          </w:p>
        </w:tc>
        <w:tc>
          <w:tcPr>
            <w:tcW w:w="1260" w:type="dxa"/>
            <w:vAlign w:val="bottom"/>
          </w:tcPr>
          <w:p w:rsidR="009A65EA" w:rsidRPr="009A65EA" w:rsidRDefault="009A65EA" w:rsidP="009A65EA">
            <w:pPr>
              <w:rPr>
                <w:sz w:val="20"/>
                <w:szCs w:val="20"/>
              </w:rPr>
            </w:pPr>
            <w:r w:rsidRPr="009A65EA">
              <w:rPr>
                <w:sz w:val="20"/>
                <w:szCs w:val="20"/>
              </w:rPr>
              <w:t>1326000,00</w:t>
            </w:r>
          </w:p>
        </w:tc>
        <w:tc>
          <w:tcPr>
            <w:tcW w:w="1440" w:type="dxa"/>
            <w:vAlign w:val="bottom"/>
          </w:tcPr>
          <w:p w:rsidR="009A65EA" w:rsidRPr="009A65EA" w:rsidRDefault="009A65EA" w:rsidP="009A65EA">
            <w:pPr>
              <w:rPr>
                <w:sz w:val="20"/>
                <w:szCs w:val="20"/>
              </w:rPr>
            </w:pPr>
            <w:r w:rsidRPr="009A65EA">
              <w:rPr>
                <w:sz w:val="20"/>
                <w:szCs w:val="20"/>
              </w:rPr>
              <w:t>1326000,00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Софинансирование мероприятий к субсидии  на формирование муниципальных дорожных фондов</w:t>
            </w:r>
          </w:p>
        </w:tc>
        <w:tc>
          <w:tcPr>
            <w:tcW w:w="580" w:type="dxa"/>
            <w:shd w:val="clear" w:color="auto" w:fill="auto"/>
            <w:noWrap/>
            <w:vAlign w:val="bottom"/>
          </w:tcPr>
          <w:p w:rsidR="009A65EA" w:rsidRPr="009A65EA" w:rsidRDefault="009A65EA" w:rsidP="009A65EA">
            <w:pPr>
              <w:rPr>
                <w:sz w:val="20"/>
                <w:szCs w:val="20"/>
              </w:rPr>
            </w:pPr>
          </w:p>
        </w:tc>
        <w:tc>
          <w:tcPr>
            <w:tcW w:w="670" w:type="dxa"/>
            <w:shd w:val="clear" w:color="auto" w:fill="auto"/>
            <w:noWrap/>
            <w:vAlign w:val="bottom"/>
          </w:tcPr>
          <w:p w:rsidR="009A65EA" w:rsidRPr="009A65EA" w:rsidRDefault="009A65EA" w:rsidP="009A65EA">
            <w:pPr>
              <w:rPr>
                <w:sz w:val="20"/>
                <w:szCs w:val="20"/>
              </w:rPr>
            </w:pPr>
          </w:p>
        </w:tc>
        <w:tc>
          <w:tcPr>
            <w:tcW w:w="1400" w:type="dxa"/>
            <w:vAlign w:val="bottom"/>
          </w:tcPr>
          <w:p w:rsidR="009A65EA" w:rsidRPr="009A65EA" w:rsidRDefault="009A65EA" w:rsidP="009A65EA">
            <w:pPr>
              <w:rPr>
                <w:sz w:val="20"/>
                <w:szCs w:val="20"/>
              </w:rPr>
            </w:pPr>
            <w:r w:rsidRPr="009A65EA">
              <w:rPr>
                <w:sz w:val="20"/>
                <w:szCs w:val="20"/>
              </w:rPr>
              <w:t>01001</w:t>
            </w:r>
            <w:r w:rsidRPr="009A65EA">
              <w:rPr>
                <w:sz w:val="20"/>
                <w:szCs w:val="20"/>
                <w:lang w:val="en-US"/>
              </w:rPr>
              <w:t>S</w:t>
            </w:r>
            <w:r w:rsidRPr="009A65EA">
              <w:rPr>
                <w:sz w:val="20"/>
                <w:szCs w:val="20"/>
              </w:rPr>
              <w:t>1520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411192,00</w:t>
            </w:r>
          </w:p>
        </w:tc>
        <w:tc>
          <w:tcPr>
            <w:tcW w:w="1260" w:type="dxa"/>
            <w:vAlign w:val="bottom"/>
          </w:tcPr>
          <w:p w:rsidR="009A65EA" w:rsidRPr="009A65EA" w:rsidRDefault="009A65EA" w:rsidP="009A65EA">
            <w:pPr>
              <w:rPr>
                <w:sz w:val="20"/>
                <w:szCs w:val="20"/>
              </w:rPr>
            </w:pPr>
            <w:r w:rsidRPr="009A65EA">
              <w:rPr>
                <w:sz w:val="20"/>
                <w:szCs w:val="20"/>
              </w:rPr>
              <w:t>69790,00</w:t>
            </w:r>
          </w:p>
        </w:tc>
        <w:tc>
          <w:tcPr>
            <w:tcW w:w="1440" w:type="dxa"/>
            <w:vAlign w:val="bottom"/>
          </w:tcPr>
          <w:p w:rsidR="009A65EA" w:rsidRPr="009A65EA" w:rsidRDefault="009A65EA" w:rsidP="009A65EA">
            <w:pPr>
              <w:rPr>
                <w:sz w:val="20"/>
                <w:szCs w:val="20"/>
              </w:rPr>
            </w:pPr>
            <w:r w:rsidRPr="009A65EA">
              <w:rPr>
                <w:sz w:val="20"/>
                <w:szCs w:val="20"/>
              </w:rPr>
              <w:t>69790,00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w:t>
            </w:r>
            <w:r w:rsidRPr="009A65EA">
              <w:rPr>
                <w:sz w:val="20"/>
                <w:szCs w:val="20"/>
                <w:lang w:val="en-US"/>
              </w:rPr>
              <w:t>S</w:t>
            </w:r>
            <w:r w:rsidRPr="009A65EA">
              <w:rPr>
                <w:sz w:val="20"/>
                <w:szCs w:val="20"/>
              </w:rPr>
              <w:t>1520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411192,00</w:t>
            </w:r>
          </w:p>
        </w:tc>
        <w:tc>
          <w:tcPr>
            <w:tcW w:w="1260" w:type="dxa"/>
            <w:vAlign w:val="bottom"/>
          </w:tcPr>
          <w:p w:rsidR="009A65EA" w:rsidRPr="009A65EA" w:rsidRDefault="009A65EA" w:rsidP="009A65EA">
            <w:pPr>
              <w:rPr>
                <w:sz w:val="20"/>
                <w:szCs w:val="20"/>
              </w:rPr>
            </w:pPr>
            <w:r w:rsidRPr="009A65EA">
              <w:rPr>
                <w:sz w:val="20"/>
                <w:szCs w:val="20"/>
              </w:rPr>
              <w:t>69790,00</w:t>
            </w:r>
          </w:p>
        </w:tc>
        <w:tc>
          <w:tcPr>
            <w:tcW w:w="1440" w:type="dxa"/>
            <w:vAlign w:val="bottom"/>
          </w:tcPr>
          <w:p w:rsidR="009A65EA" w:rsidRPr="009A65EA" w:rsidRDefault="009A65EA" w:rsidP="009A65EA">
            <w:pPr>
              <w:rPr>
                <w:sz w:val="20"/>
                <w:szCs w:val="20"/>
              </w:rPr>
            </w:pPr>
            <w:r w:rsidRPr="009A65EA">
              <w:rPr>
                <w:sz w:val="20"/>
                <w:szCs w:val="20"/>
              </w:rPr>
              <w:t>69790,00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w:t>
            </w:r>
            <w:r w:rsidRPr="009A65EA">
              <w:rPr>
                <w:sz w:val="20"/>
                <w:szCs w:val="20"/>
                <w:lang w:val="en-US"/>
              </w:rPr>
              <w:t>S</w:t>
            </w:r>
            <w:r w:rsidRPr="009A65EA">
              <w:rPr>
                <w:sz w:val="20"/>
                <w:szCs w:val="20"/>
              </w:rPr>
              <w:t>1520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411192,00</w:t>
            </w:r>
          </w:p>
        </w:tc>
        <w:tc>
          <w:tcPr>
            <w:tcW w:w="1260" w:type="dxa"/>
            <w:vAlign w:val="bottom"/>
          </w:tcPr>
          <w:p w:rsidR="009A65EA" w:rsidRPr="009A65EA" w:rsidRDefault="009A65EA" w:rsidP="009A65EA">
            <w:pPr>
              <w:rPr>
                <w:sz w:val="20"/>
                <w:szCs w:val="20"/>
              </w:rPr>
            </w:pPr>
            <w:r w:rsidRPr="009A65EA">
              <w:rPr>
                <w:sz w:val="20"/>
                <w:szCs w:val="20"/>
              </w:rPr>
              <w:t>69790,00</w:t>
            </w:r>
          </w:p>
        </w:tc>
        <w:tc>
          <w:tcPr>
            <w:tcW w:w="1440" w:type="dxa"/>
            <w:vAlign w:val="bottom"/>
          </w:tcPr>
          <w:p w:rsidR="009A65EA" w:rsidRPr="009A65EA" w:rsidRDefault="009A65EA" w:rsidP="009A65EA">
            <w:pPr>
              <w:rPr>
                <w:sz w:val="20"/>
                <w:szCs w:val="20"/>
              </w:rPr>
            </w:pPr>
            <w:r w:rsidRPr="009A65EA">
              <w:rPr>
                <w:sz w:val="20"/>
                <w:szCs w:val="20"/>
              </w:rPr>
              <w:t>69790,00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Ремонт автомобильных дорог общего пользования местного значения  за счет средств местного бюджета</w:t>
            </w:r>
          </w:p>
        </w:tc>
        <w:tc>
          <w:tcPr>
            <w:tcW w:w="580" w:type="dxa"/>
            <w:shd w:val="clear" w:color="auto" w:fill="auto"/>
            <w:noWrap/>
            <w:vAlign w:val="bottom"/>
          </w:tcPr>
          <w:p w:rsidR="009A65EA" w:rsidRPr="009A65EA" w:rsidRDefault="009A65EA" w:rsidP="009A65EA">
            <w:pPr>
              <w:rPr>
                <w:sz w:val="20"/>
                <w:szCs w:val="20"/>
              </w:rPr>
            </w:pPr>
          </w:p>
        </w:tc>
        <w:tc>
          <w:tcPr>
            <w:tcW w:w="670" w:type="dxa"/>
            <w:shd w:val="clear" w:color="auto" w:fill="auto"/>
            <w:noWrap/>
            <w:vAlign w:val="bottom"/>
          </w:tcPr>
          <w:p w:rsidR="009A65EA" w:rsidRPr="009A65EA" w:rsidRDefault="009A65EA" w:rsidP="009A65EA">
            <w:pPr>
              <w:rPr>
                <w:sz w:val="20"/>
                <w:szCs w:val="20"/>
              </w:rPr>
            </w:pPr>
          </w:p>
        </w:tc>
        <w:tc>
          <w:tcPr>
            <w:tcW w:w="1400" w:type="dxa"/>
            <w:vAlign w:val="bottom"/>
          </w:tcPr>
          <w:p w:rsidR="009A65EA" w:rsidRPr="009A65EA" w:rsidRDefault="009A65EA" w:rsidP="009A65EA">
            <w:pPr>
              <w:rPr>
                <w:smallCaps/>
                <w:color w:val="000000"/>
                <w:sz w:val="20"/>
                <w:szCs w:val="20"/>
              </w:rPr>
            </w:pPr>
            <w:r w:rsidRPr="009A65EA">
              <w:rPr>
                <w:smallCaps/>
                <w:color w:val="000000"/>
                <w:sz w:val="20"/>
                <w:szCs w:val="20"/>
              </w:rPr>
              <w:t>0100123090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151033,00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mallCaps/>
                <w:color w:val="000000"/>
                <w:sz w:val="20"/>
                <w:szCs w:val="20"/>
              </w:rPr>
            </w:pPr>
            <w:r w:rsidRPr="009A65EA">
              <w:rPr>
                <w:smallCaps/>
                <w:color w:val="000000"/>
                <w:sz w:val="20"/>
                <w:szCs w:val="20"/>
              </w:rPr>
              <w:t>0100123090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151033,00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mallCaps/>
                <w:color w:val="000000"/>
                <w:sz w:val="20"/>
                <w:szCs w:val="20"/>
              </w:rPr>
            </w:pPr>
            <w:r w:rsidRPr="009A65EA">
              <w:rPr>
                <w:smallCaps/>
                <w:color w:val="000000"/>
                <w:sz w:val="20"/>
                <w:szCs w:val="20"/>
              </w:rPr>
              <w:t>0100123090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151033,00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строительство пешеходного моста через реку Полометь в д. Поломять ( областная субсидия)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0100171540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10436100,00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капитальные вложения в объекты государственной (муниципальной)  собственности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0100171540</w:t>
            </w:r>
          </w:p>
        </w:tc>
        <w:tc>
          <w:tcPr>
            <w:tcW w:w="950" w:type="dxa"/>
            <w:vAlign w:val="bottom"/>
          </w:tcPr>
          <w:p w:rsidR="009A65EA" w:rsidRPr="009A65EA" w:rsidRDefault="009A65EA" w:rsidP="009A65EA">
            <w:pPr>
              <w:rPr>
                <w:sz w:val="20"/>
                <w:szCs w:val="20"/>
                <w:lang w:val="en-US"/>
              </w:rPr>
            </w:pPr>
            <w:r w:rsidRPr="009A65EA">
              <w:rPr>
                <w:sz w:val="20"/>
                <w:szCs w:val="20"/>
                <w:lang w:val="en-US"/>
              </w:rPr>
              <w:t>400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10436100,00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0100171540</w:t>
            </w:r>
          </w:p>
        </w:tc>
        <w:tc>
          <w:tcPr>
            <w:tcW w:w="950" w:type="dxa"/>
            <w:vAlign w:val="bottom"/>
          </w:tcPr>
          <w:p w:rsidR="009A65EA" w:rsidRPr="009A65EA" w:rsidRDefault="009A65EA" w:rsidP="009A65EA">
            <w:pPr>
              <w:rPr>
                <w:sz w:val="20"/>
                <w:szCs w:val="20"/>
              </w:rPr>
            </w:pPr>
            <w:r w:rsidRPr="009A65EA">
              <w:rPr>
                <w:sz w:val="20"/>
                <w:szCs w:val="20"/>
                <w:lang w:val="en-US"/>
              </w:rPr>
              <w:t>41</w:t>
            </w:r>
            <w:r w:rsidRPr="009A65EA">
              <w:rPr>
                <w:sz w:val="20"/>
                <w:szCs w:val="20"/>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10436100,00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по строительсту пешеходного моста через реку Полометь в д.Поломять (местный бюджет)</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w:t>
            </w:r>
            <w:r w:rsidRPr="009A65EA">
              <w:rPr>
                <w:sz w:val="20"/>
                <w:szCs w:val="20"/>
                <w:lang w:val="en-US"/>
              </w:rPr>
              <w:t>S</w:t>
            </w:r>
            <w:r w:rsidRPr="009A65EA">
              <w:rPr>
                <w:sz w:val="20"/>
                <w:szCs w:val="20"/>
              </w:rPr>
              <w:t>1540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105484,00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капитальные вложения в объекты государственной (муниципальной)  собственности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w:t>
            </w:r>
            <w:r w:rsidRPr="009A65EA">
              <w:rPr>
                <w:sz w:val="20"/>
                <w:szCs w:val="20"/>
                <w:lang w:val="en-US"/>
              </w:rPr>
              <w:t>S</w:t>
            </w:r>
            <w:r w:rsidRPr="009A65EA">
              <w:rPr>
                <w:sz w:val="20"/>
                <w:szCs w:val="20"/>
              </w:rPr>
              <w:t>1540</w:t>
            </w:r>
          </w:p>
        </w:tc>
        <w:tc>
          <w:tcPr>
            <w:tcW w:w="950" w:type="dxa"/>
            <w:vAlign w:val="bottom"/>
          </w:tcPr>
          <w:p w:rsidR="009A65EA" w:rsidRPr="009A65EA" w:rsidRDefault="009A65EA" w:rsidP="009A65EA">
            <w:pPr>
              <w:rPr>
                <w:sz w:val="20"/>
                <w:szCs w:val="20"/>
                <w:lang w:val="en-US"/>
              </w:rPr>
            </w:pPr>
            <w:r w:rsidRPr="009A65EA">
              <w:rPr>
                <w:sz w:val="20"/>
                <w:szCs w:val="20"/>
                <w:lang w:val="en-US"/>
              </w:rPr>
              <w:t>400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105484,00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01001</w:t>
            </w:r>
            <w:r w:rsidRPr="009A65EA">
              <w:rPr>
                <w:sz w:val="20"/>
                <w:szCs w:val="20"/>
                <w:lang w:val="en-US"/>
              </w:rPr>
              <w:t>S</w:t>
            </w:r>
            <w:r w:rsidRPr="009A65EA">
              <w:rPr>
                <w:sz w:val="20"/>
                <w:szCs w:val="20"/>
              </w:rPr>
              <w:t>1540</w:t>
            </w:r>
          </w:p>
        </w:tc>
        <w:tc>
          <w:tcPr>
            <w:tcW w:w="950" w:type="dxa"/>
            <w:vAlign w:val="bottom"/>
          </w:tcPr>
          <w:p w:rsidR="009A65EA" w:rsidRPr="009A65EA" w:rsidRDefault="009A65EA" w:rsidP="009A65EA">
            <w:pPr>
              <w:rPr>
                <w:sz w:val="20"/>
                <w:szCs w:val="20"/>
              </w:rPr>
            </w:pPr>
            <w:r w:rsidRPr="009A65EA">
              <w:rPr>
                <w:sz w:val="20"/>
                <w:szCs w:val="20"/>
                <w:lang w:val="en-US"/>
              </w:rPr>
              <w:t>41</w:t>
            </w:r>
            <w:r w:rsidRPr="009A65EA">
              <w:rPr>
                <w:sz w:val="20"/>
                <w:szCs w:val="20"/>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105484,00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Подпрограмма»Обеспечение безопасности дорожного движения на территории Яжелбицкого сельского поселения</w:t>
            </w:r>
          </w:p>
        </w:tc>
        <w:tc>
          <w:tcPr>
            <w:tcW w:w="580" w:type="dxa"/>
            <w:shd w:val="clear" w:color="auto" w:fill="auto"/>
            <w:noWrap/>
            <w:vAlign w:val="bottom"/>
          </w:tcPr>
          <w:p w:rsidR="009A65EA" w:rsidRPr="009A65EA" w:rsidRDefault="009A65EA" w:rsidP="009A65EA">
            <w:pPr>
              <w:rPr>
                <w:sz w:val="20"/>
                <w:szCs w:val="20"/>
              </w:rPr>
            </w:pPr>
          </w:p>
        </w:tc>
        <w:tc>
          <w:tcPr>
            <w:tcW w:w="670" w:type="dxa"/>
            <w:shd w:val="clear" w:color="auto" w:fill="auto"/>
            <w:noWrap/>
            <w:vAlign w:val="bottom"/>
          </w:tcPr>
          <w:p w:rsidR="009A65EA" w:rsidRPr="009A65EA" w:rsidRDefault="009A65EA" w:rsidP="009A65EA">
            <w:pPr>
              <w:rPr>
                <w:sz w:val="20"/>
                <w:szCs w:val="20"/>
              </w:rPr>
            </w:pPr>
          </w:p>
        </w:tc>
        <w:tc>
          <w:tcPr>
            <w:tcW w:w="1400" w:type="dxa"/>
            <w:vAlign w:val="bottom"/>
          </w:tcPr>
          <w:p w:rsidR="009A65EA" w:rsidRPr="009A65EA" w:rsidRDefault="009A65EA" w:rsidP="009A65EA">
            <w:pPr>
              <w:rPr>
                <w:sz w:val="20"/>
                <w:szCs w:val="20"/>
              </w:rPr>
            </w:pPr>
            <w:r w:rsidRPr="009A65EA">
              <w:rPr>
                <w:sz w:val="20"/>
                <w:szCs w:val="20"/>
              </w:rPr>
              <w:t>0100200000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18000,00</w:t>
            </w:r>
          </w:p>
        </w:tc>
        <w:tc>
          <w:tcPr>
            <w:tcW w:w="1260" w:type="dxa"/>
            <w:vAlign w:val="bottom"/>
          </w:tcPr>
          <w:p w:rsidR="009A65EA" w:rsidRPr="009A65EA" w:rsidRDefault="009A65EA" w:rsidP="009A65EA">
            <w:pPr>
              <w:rPr>
                <w:sz w:val="20"/>
                <w:szCs w:val="20"/>
              </w:rPr>
            </w:pPr>
            <w:r w:rsidRPr="009A65EA">
              <w:rPr>
                <w:sz w:val="20"/>
                <w:szCs w:val="20"/>
              </w:rPr>
              <w:t>18000,00</w:t>
            </w:r>
          </w:p>
        </w:tc>
        <w:tc>
          <w:tcPr>
            <w:tcW w:w="1440" w:type="dxa"/>
            <w:vAlign w:val="bottom"/>
          </w:tcPr>
          <w:p w:rsidR="009A65EA" w:rsidRPr="009A65EA" w:rsidRDefault="009A65EA" w:rsidP="009A65EA">
            <w:pPr>
              <w:rPr>
                <w:sz w:val="20"/>
                <w:szCs w:val="20"/>
              </w:rPr>
            </w:pPr>
            <w:r w:rsidRPr="009A65EA">
              <w:rPr>
                <w:sz w:val="20"/>
                <w:szCs w:val="20"/>
              </w:rPr>
              <w:t>33000,00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0100223330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18000,00</w:t>
            </w:r>
          </w:p>
        </w:tc>
        <w:tc>
          <w:tcPr>
            <w:tcW w:w="1260" w:type="dxa"/>
            <w:vAlign w:val="bottom"/>
          </w:tcPr>
          <w:p w:rsidR="009A65EA" w:rsidRPr="009A65EA" w:rsidRDefault="009A65EA" w:rsidP="009A65EA">
            <w:pPr>
              <w:rPr>
                <w:sz w:val="20"/>
                <w:szCs w:val="20"/>
              </w:rPr>
            </w:pPr>
            <w:r w:rsidRPr="009A65EA">
              <w:rPr>
                <w:sz w:val="20"/>
                <w:szCs w:val="20"/>
              </w:rPr>
              <w:t>18000,00</w:t>
            </w:r>
          </w:p>
        </w:tc>
        <w:tc>
          <w:tcPr>
            <w:tcW w:w="1440" w:type="dxa"/>
            <w:vAlign w:val="bottom"/>
          </w:tcPr>
          <w:p w:rsidR="009A65EA" w:rsidRPr="009A65EA" w:rsidRDefault="009A65EA" w:rsidP="009A65EA">
            <w:pPr>
              <w:rPr>
                <w:sz w:val="20"/>
                <w:szCs w:val="20"/>
              </w:rPr>
            </w:pPr>
            <w:r w:rsidRPr="009A65EA">
              <w:rPr>
                <w:sz w:val="20"/>
                <w:szCs w:val="20"/>
              </w:rPr>
              <w:t>33000,00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0100223330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18000,00</w:t>
            </w:r>
          </w:p>
        </w:tc>
        <w:tc>
          <w:tcPr>
            <w:tcW w:w="1260" w:type="dxa"/>
            <w:vAlign w:val="bottom"/>
          </w:tcPr>
          <w:p w:rsidR="009A65EA" w:rsidRPr="009A65EA" w:rsidRDefault="009A65EA" w:rsidP="009A65EA">
            <w:pPr>
              <w:rPr>
                <w:sz w:val="20"/>
                <w:szCs w:val="20"/>
              </w:rPr>
            </w:pPr>
            <w:r w:rsidRPr="009A65EA">
              <w:rPr>
                <w:sz w:val="20"/>
                <w:szCs w:val="20"/>
              </w:rPr>
              <w:t>18000,00</w:t>
            </w:r>
          </w:p>
        </w:tc>
        <w:tc>
          <w:tcPr>
            <w:tcW w:w="1440" w:type="dxa"/>
            <w:vAlign w:val="bottom"/>
          </w:tcPr>
          <w:p w:rsidR="009A65EA" w:rsidRPr="009A65EA" w:rsidRDefault="009A65EA" w:rsidP="009A65EA">
            <w:pPr>
              <w:rPr>
                <w:sz w:val="20"/>
                <w:szCs w:val="20"/>
              </w:rPr>
            </w:pPr>
            <w:r w:rsidRPr="009A65EA">
              <w:rPr>
                <w:sz w:val="20"/>
                <w:szCs w:val="20"/>
              </w:rPr>
              <w:t>33000,00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0100223330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18000,00</w:t>
            </w:r>
          </w:p>
        </w:tc>
        <w:tc>
          <w:tcPr>
            <w:tcW w:w="1260" w:type="dxa"/>
            <w:vAlign w:val="bottom"/>
          </w:tcPr>
          <w:p w:rsidR="009A65EA" w:rsidRPr="009A65EA" w:rsidRDefault="009A65EA" w:rsidP="009A65EA">
            <w:pPr>
              <w:rPr>
                <w:sz w:val="20"/>
                <w:szCs w:val="20"/>
              </w:rPr>
            </w:pPr>
            <w:r w:rsidRPr="009A65EA">
              <w:rPr>
                <w:sz w:val="20"/>
                <w:szCs w:val="20"/>
              </w:rPr>
              <w:t>18000,00</w:t>
            </w:r>
          </w:p>
        </w:tc>
        <w:tc>
          <w:tcPr>
            <w:tcW w:w="1440" w:type="dxa"/>
            <w:vAlign w:val="bottom"/>
          </w:tcPr>
          <w:p w:rsidR="009A65EA" w:rsidRPr="009A65EA" w:rsidRDefault="009A65EA" w:rsidP="009A65EA">
            <w:pPr>
              <w:rPr>
                <w:sz w:val="20"/>
                <w:szCs w:val="20"/>
              </w:rPr>
            </w:pPr>
            <w:r w:rsidRPr="009A65EA">
              <w:rPr>
                <w:sz w:val="20"/>
                <w:szCs w:val="20"/>
              </w:rPr>
              <w:t>33000,00</w:t>
            </w:r>
          </w:p>
        </w:tc>
      </w:tr>
      <w:tr w:rsidR="009A65EA" w:rsidRPr="009A65EA" w:rsidTr="009A65EA">
        <w:trPr>
          <w:trHeight w:val="255"/>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«Информатизация Яжелбицкого сельского поселения на 2018-2020 годы»</w:t>
            </w:r>
          </w:p>
        </w:tc>
        <w:tc>
          <w:tcPr>
            <w:tcW w:w="580" w:type="dxa"/>
            <w:shd w:val="clear" w:color="auto" w:fill="auto"/>
            <w:noWrap/>
            <w:vAlign w:val="bottom"/>
          </w:tcPr>
          <w:p w:rsidR="009A65EA" w:rsidRPr="009A65EA" w:rsidRDefault="009A65EA" w:rsidP="009A65EA">
            <w:pPr>
              <w:rPr>
                <w:b/>
                <w:sz w:val="20"/>
                <w:szCs w:val="20"/>
              </w:rPr>
            </w:pPr>
          </w:p>
        </w:tc>
        <w:tc>
          <w:tcPr>
            <w:tcW w:w="670" w:type="dxa"/>
            <w:shd w:val="clear" w:color="auto" w:fill="auto"/>
            <w:noWrap/>
            <w:vAlign w:val="bottom"/>
          </w:tcPr>
          <w:p w:rsidR="009A65EA" w:rsidRPr="009A65EA" w:rsidRDefault="009A65EA" w:rsidP="009A65EA">
            <w:pPr>
              <w:rPr>
                <w:b/>
                <w:sz w:val="20"/>
                <w:szCs w:val="20"/>
              </w:rPr>
            </w:pPr>
          </w:p>
        </w:tc>
        <w:tc>
          <w:tcPr>
            <w:tcW w:w="1400" w:type="dxa"/>
            <w:vAlign w:val="bottom"/>
          </w:tcPr>
          <w:p w:rsidR="009A65EA" w:rsidRPr="009A65EA" w:rsidRDefault="009A65EA" w:rsidP="009A65EA">
            <w:pPr>
              <w:rPr>
                <w:b/>
                <w:sz w:val="20"/>
                <w:szCs w:val="20"/>
              </w:rPr>
            </w:pPr>
            <w:r w:rsidRPr="009A65EA">
              <w:rPr>
                <w:b/>
                <w:sz w:val="20"/>
                <w:szCs w:val="20"/>
              </w:rPr>
              <w:t>0600000000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251865,00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 xml:space="preserve">Мероприятия по обеспечению возможности подключения каждого рабочего места к сети Интернет и к системе межведомственного электронного документа, приобретение и </w:t>
            </w:r>
            <w:r w:rsidRPr="009A65EA">
              <w:rPr>
                <w:sz w:val="20"/>
                <w:szCs w:val="20"/>
              </w:rPr>
              <w:lastRenderedPageBreak/>
              <w:t>сопровождение лицензионного программного обеспечения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lastRenderedPageBreak/>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0600</w:t>
            </w:r>
            <w:r w:rsidRPr="009A65EA">
              <w:rPr>
                <w:sz w:val="20"/>
                <w:szCs w:val="20"/>
                <w:lang w:val="en-US"/>
              </w:rPr>
              <w:t>2</w:t>
            </w:r>
            <w:r w:rsidRPr="009A65EA">
              <w:rPr>
                <w:sz w:val="20"/>
                <w:szCs w:val="20"/>
              </w:rPr>
              <w:t>23620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231865,00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0600</w:t>
            </w:r>
            <w:r w:rsidRPr="009A65EA">
              <w:rPr>
                <w:sz w:val="20"/>
                <w:szCs w:val="20"/>
                <w:lang w:val="en-US"/>
              </w:rPr>
              <w:t>2</w:t>
            </w:r>
            <w:r w:rsidRPr="009A65EA">
              <w:rPr>
                <w:sz w:val="20"/>
                <w:szCs w:val="20"/>
              </w:rPr>
              <w:t>23620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231865,00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0600</w:t>
            </w:r>
            <w:r w:rsidRPr="009A65EA">
              <w:rPr>
                <w:sz w:val="20"/>
                <w:szCs w:val="20"/>
                <w:lang w:val="en-US"/>
              </w:rPr>
              <w:t>2</w:t>
            </w:r>
            <w:r w:rsidRPr="009A65EA">
              <w:rPr>
                <w:sz w:val="20"/>
                <w:szCs w:val="20"/>
              </w:rPr>
              <w:t>23620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2</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231865,00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обслуживанию оргтехники, приобретение расходных материалов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0600</w:t>
            </w:r>
            <w:r w:rsidRPr="009A65EA">
              <w:rPr>
                <w:sz w:val="20"/>
                <w:szCs w:val="20"/>
                <w:lang w:val="en-US"/>
              </w:rPr>
              <w:t>3</w:t>
            </w:r>
            <w:r w:rsidRPr="009A65EA">
              <w:rPr>
                <w:sz w:val="20"/>
                <w:szCs w:val="20"/>
              </w:rPr>
              <w:t>23630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20000,00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0600</w:t>
            </w:r>
            <w:r w:rsidRPr="009A65EA">
              <w:rPr>
                <w:sz w:val="20"/>
                <w:szCs w:val="20"/>
                <w:lang w:val="en-US"/>
              </w:rPr>
              <w:t>3</w:t>
            </w:r>
            <w:r w:rsidRPr="009A65EA">
              <w:rPr>
                <w:sz w:val="20"/>
                <w:szCs w:val="20"/>
              </w:rPr>
              <w:t>23630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20000,00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закупка товаров, работ, услуг в сфере информационно-коммуникационных технологий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04</w:t>
            </w:r>
          </w:p>
        </w:tc>
        <w:tc>
          <w:tcPr>
            <w:tcW w:w="1400" w:type="dxa"/>
            <w:vAlign w:val="bottom"/>
          </w:tcPr>
          <w:p w:rsidR="009A65EA" w:rsidRPr="009A65EA" w:rsidRDefault="009A65EA" w:rsidP="009A65EA">
            <w:pPr>
              <w:rPr>
                <w:sz w:val="20"/>
                <w:szCs w:val="20"/>
              </w:rPr>
            </w:pPr>
            <w:r w:rsidRPr="009A65EA">
              <w:rPr>
                <w:sz w:val="20"/>
                <w:szCs w:val="20"/>
              </w:rPr>
              <w:t>0600</w:t>
            </w:r>
            <w:r w:rsidRPr="009A65EA">
              <w:rPr>
                <w:sz w:val="20"/>
                <w:szCs w:val="20"/>
                <w:lang w:val="en-US"/>
              </w:rPr>
              <w:t>3</w:t>
            </w:r>
            <w:r w:rsidRPr="009A65EA">
              <w:rPr>
                <w:sz w:val="20"/>
                <w:szCs w:val="20"/>
              </w:rPr>
              <w:t>23630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2</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20000,00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«Формирование современной городской среды на территории Яжелбицкого сельского поселения на 2018-2022 годы»</w:t>
            </w:r>
          </w:p>
        </w:tc>
        <w:tc>
          <w:tcPr>
            <w:tcW w:w="580" w:type="dxa"/>
            <w:shd w:val="clear" w:color="auto" w:fill="auto"/>
            <w:noWrap/>
            <w:vAlign w:val="bottom"/>
          </w:tcPr>
          <w:p w:rsidR="009A65EA" w:rsidRPr="009A65EA" w:rsidRDefault="009A65EA" w:rsidP="009A65EA">
            <w:pPr>
              <w:rPr>
                <w:b/>
                <w:sz w:val="20"/>
                <w:szCs w:val="20"/>
              </w:rPr>
            </w:pPr>
            <w:r w:rsidRPr="009A65EA">
              <w:rPr>
                <w:b/>
                <w:sz w:val="20"/>
                <w:szCs w:val="20"/>
              </w:rPr>
              <w:t>05</w:t>
            </w:r>
          </w:p>
        </w:tc>
        <w:tc>
          <w:tcPr>
            <w:tcW w:w="670" w:type="dxa"/>
            <w:shd w:val="clear" w:color="auto" w:fill="auto"/>
            <w:noWrap/>
            <w:vAlign w:val="bottom"/>
          </w:tcPr>
          <w:p w:rsidR="009A65EA" w:rsidRPr="009A65EA" w:rsidRDefault="009A65EA" w:rsidP="009A65EA">
            <w:pPr>
              <w:rPr>
                <w:b/>
                <w:sz w:val="20"/>
                <w:szCs w:val="20"/>
              </w:rPr>
            </w:pPr>
            <w:r w:rsidRPr="009A65EA">
              <w:rPr>
                <w:b/>
                <w:sz w:val="20"/>
                <w:szCs w:val="20"/>
              </w:rPr>
              <w:t>03</w:t>
            </w:r>
          </w:p>
        </w:tc>
        <w:tc>
          <w:tcPr>
            <w:tcW w:w="1400" w:type="dxa"/>
            <w:vAlign w:val="bottom"/>
          </w:tcPr>
          <w:p w:rsidR="009A65EA" w:rsidRPr="009A65EA" w:rsidRDefault="009A65EA" w:rsidP="009A65EA">
            <w:pPr>
              <w:rPr>
                <w:b/>
                <w:sz w:val="20"/>
                <w:szCs w:val="20"/>
                <w:lang w:val="en-US"/>
              </w:rPr>
            </w:pPr>
            <w:r w:rsidRPr="009A65EA">
              <w:rPr>
                <w:b/>
                <w:sz w:val="20"/>
                <w:szCs w:val="20"/>
                <w:lang w:val="en-US"/>
              </w:rPr>
              <w:t>1</w:t>
            </w:r>
            <w:r w:rsidRPr="009A65EA">
              <w:rPr>
                <w:b/>
                <w:sz w:val="20"/>
                <w:szCs w:val="20"/>
              </w:rPr>
              <w:t>2</w:t>
            </w:r>
            <w:r w:rsidRPr="009A65EA">
              <w:rPr>
                <w:b/>
                <w:sz w:val="20"/>
                <w:szCs w:val="20"/>
                <w:lang w:val="en-US"/>
              </w:rPr>
              <w:t>0000000000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110399,00</w:t>
            </w:r>
          </w:p>
        </w:tc>
        <w:tc>
          <w:tcPr>
            <w:tcW w:w="1260" w:type="dxa"/>
            <w:vAlign w:val="bottom"/>
          </w:tcPr>
          <w:p w:rsidR="009A65EA" w:rsidRPr="009A65EA" w:rsidRDefault="009A65EA" w:rsidP="009A65EA">
            <w:pPr>
              <w:rPr>
                <w:b/>
                <w:sz w:val="20"/>
                <w:szCs w:val="20"/>
              </w:rPr>
            </w:pPr>
            <w:r w:rsidRPr="009A65EA">
              <w:rPr>
                <w:b/>
                <w:sz w:val="20"/>
                <w:szCs w:val="20"/>
              </w:rPr>
              <w:t>110399,00</w:t>
            </w:r>
          </w:p>
        </w:tc>
        <w:tc>
          <w:tcPr>
            <w:tcW w:w="1440" w:type="dxa"/>
            <w:vAlign w:val="bottom"/>
          </w:tcPr>
          <w:p w:rsidR="009A65EA" w:rsidRPr="009A65EA" w:rsidRDefault="009A65EA" w:rsidP="009A65EA">
            <w:pPr>
              <w:rPr>
                <w:b/>
                <w:sz w:val="20"/>
                <w:szCs w:val="20"/>
              </w:rPr>
            </w:pPr>
            <w:r w:rsidRPr="009A65EA">
              <w:rPr>
                <w:b/>
                <w:sz w:val="20"/>
                <w:szCs w:val="20"/>
              </w:rPr>
              <w:t>110399,00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 xml:space="preserve"> Софинансирование мероприятий на проведение благоустройства  общественных территорий населенных пунктов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mallCaps/>
                <w:color w:val="000000"/>
                <w:sz w:val="20"/>
                <w:szCs w:val="20"/>
              </w:rPr>
            </w:pPr>
            <w:r w:rsidRPr="009A65EA">
              <w:rPr>
                <w:smallCaps/>
                <w:color w:val="000000"/>
                <w:sz w:val="20"/>
                <w:szCs w:val="20"/>
              </w:rPr>
              <w:t>12000</w:t>
            </w:r>
            <w:r w:rsidRPr="009A65EA">
              <w:rPr>
                <w:smallCaps/>
                <w:color w:val="000000"/>
                <w:sz w:val="20"/>
                <w:szCs w:val="20"/>
                <w:lang w:val="en-US"/>
              </w:rPr>
              <w:t>S1480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110399,00</w:t>
            </w:r>
          </w:p>
        </w:tc>
        <w:tc>
          <w:tcPr>
            <w:tcW w:w="1260" w:type="dxa"/>
            <w:vAlign w:val="bottom"/>
          </w:tcPr>
          <w:p w:rsidR="009A65EA" w:rsidRPr="009A65EA" w:rsidRDefault="009A65EA" w:rsidP="009A65EA">
            <w:pPr>
              <w:rPr>
                <w:sz w:val="20"/>
                <w:szCs w:val="20"/>
              </w:rPr>
            </w:pPr>
            <w:r w:rsidRPr="009A65EA">
              <w:rPr>
                <w:sz w:val="20"/>
                <w:szCs w:val="20"/>
              </w:rPr>
              <w:t>110399,00</w:t>
            </w:r>
          </w:p>
        </w:tc>
        <w:tc>
          <w:tcPr>
            <w:tcW w:w="1440" w:type="dxa"/>
            <w:vAlign w:val="bottom"/>
          </w:tcPr>
          <w:p w:rsidR="009A65EA" w:rsidRPr="009A65EA" w:rsidRDefault="009A65EA" w:rsidP="009A65EA">
            <w:pPr>
              <w:rPr>
                <w:sz w:val="20"/>
                <w:szCs w:val="20"/>
              </w:rPr>
            </w:pPr>
            <w:r w:rsidRPr="009A65EA">
              <w:rPr>
                <w:sz w:val="20"/>
                <w:szCs w:val="20"/>
              </w:rPr>
              <w:t>110399,00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mallCaps/>
                <w:color w:val="000000"/>
                <w:sz w:val="20"/>
                <w:szCs w:val="20"/>
              </w:rPr>
            </w:pPr>
            <w:r w:rsidRPr="009A65EA">
              <w:rPr>
                <w:smallCaps/>
                <w:color w:val="000000"/>
                <w:sz w:val="20"/>
                <w:szCs w:val="20"/>
              </w:rPr>
              <w:t>12000</w:t>
            </w:r>
            <w:r w:rsidRPr="009A65EA">
              <w:rPr>
                <w:smallCaps/>
                <w:color w:val="000000"/>
                <w:sz w:val="20"/>
                <w:szCs w:val="20"/>
                <w:lang w:val="en-US"/>
              </w:rPr>
              <w:t>S1480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 xml:space="preserve">110399,00 </w:t>
            </w:r>
          </w:p>
        </w:tc>
        <w:tc>
          <w:tcPr>
            <w:tcW w:w="1260" w:type="dxa"/>
            <w:vAlign w:val="bottom"/>
          </w:tcPr>
          <w:p w:rsidR="009A65EA" w:rsidRPr="009A65EA" w:rsidRDefault="009A65EA" w:rsidP="009A65EA">
            <w:pPr>
              <w:rPr>
                <w:sz w:val="20"/>
                <w:szCs w:val="20"/>
              </w:rPr>
            </w:pPr>
            <w:r w:rsidRPr="009A65EA">
              <w:rPr>
                <w:sz w:val="20"/>
                <w:szCs w:val="20"/>
              </w:rPr>
              <w:t xml:space="preserve">110399,00 </w:t>
            </w:r>
          </w:p>
        </w:tc>
        <w:tc>
          <w:tcPr>
            <w:tcW w:w="1440" w:type="dxa"/>
            <w:vAlign w:val="bottom"/>
          </w:tcPr>
          <w:p w:rsidR="009A65EA" w:rsidRPr="009A65EA" w:rsidRDefault="009A65EA" w:rsidP="009A65EA">
            <w:pPr>
              <w:rPr>
                <w:sz w:val="20"/>
                <w:szCs w:val="20"/>
              </w:rPr>
            </w:pPr>
            <w:r w:rsidRPr="009A65EA">
              <w:rPr>
                <w:sz w:val="20"/>
                <w:szCs w:val="20"/>
              </w:rPr>
              <w:t xml:space="preserve">110399,00 </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mallCaps/>
                <w:color w:val="000000"/>
                <w:sz w:val="20"/>
                <w:szCs w:val="20"/>
              </w:rPr>
            </w:pPr>
            <w:r w:rsidRPr="009A65EA">
              <w:rPr>
                <w:smallCaps/>
                <w:color w:val="000000"/>
                <w:sz w:val="20"/>
                <w:szCs w:val="20"/>
              </w:rPr>
              <w:t>12000</w:t>
            </w:r>
            <w:r w:rsidRPr="009A65EA">
              <w:rPr>
                <w:smallCaps/>
                <w:color w:val="000000"/>
                <w:sz w:val="20"/>
                <w:szCs w:val="20"/>
                <w:lang w:val="en-US"/>
              </w:rPr>
              <w:t>S1480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 xml:space="preserve">110399,00 </w:t>
            </w:r>
          </w:p>
        </w:tc>
        <w:tc>
          <w:tcPr>
            <w:tcW w:w="1260" w:type="dxa"/>
            <w:vAlign w:val="bottom"/>
          </w:tcPr>
          <w:p w:rsidR="009A65EA" w:rsidRPr="009A65EA" w:rsidRDefault="009A65EA" w:rsidP="009A65EA">
            <w:pPr>
              <w:rPr>
                <w:sz w:val="20"/>
                <w:szCs w:val="20"/>
              </w:rPr>
            </w:pPr>
            <w:r w:rsidRPr="009A65EA">
              <w:rPr>
                <w:sz w:val="20"/>
                <w:szCs w:val="20"/>
              </w:rPr>
              <w:t xml:space="preserve">110399,00 </w:t>
            </w:r>
          </w:p>
        </w:tc>
        <w:tc>
          <w:tcPr>
            <w:tcW w:w="1440" w:type="dxa"/>
            <w:vAlign w:val="bottom"/>
          </w:tcPr>
          <w:p w:rsidR="009A65EA" w:rsidRPr="009A65EA" w:rsidRDefault="009A65EA" w:rsidP="009A65EA">
            <w:pPr>
              <w:rPr>
                <w:sz w:val="20"/>
                <w:szCs w:val="20"/>
              </w:rPr>
            </w:pPr>
            <w:r w:rsidRPr="009A65EA">
              <w:rPr>
                <w:sz w:val="20"/>
                <w:szCs w:val="20"/>
              </w:rPr>
              <w:t xml:space="preserve">110399,00 </w:t>
            </w:r>
          </w:p>
        </w:tc>
      </w:tr>
      <w:tr w:rsidR="009A65EA" w:rsidRPr="009A65EA" w:rsidTr="009A65EA">
        <w:trPr>
          <w:trHeight w:val="255"/>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«Реформирование и развитие муниципальной службы в Яжелбицком сельском поселении на 2018-2020 годы»</w:t>
            </w:r>
          </w:p>
        </w:tc>
        <w:tc>
          <w:tcPr>
            <w:tcW w:w="580" w:type="dxa"/>
            <w:shd w:val="clear" w:color="auto" w:fill="auto"/>
            <w:noWrap/>
            <w:vAlign w:val="bottom"/>
          </w:tcPr>
          <w:p w:rsidR="009A65EA" w:rsidRPr="009A65EA" w:rsidRDefault="009A65EA" w:rsidP="009A65EA">
            <w:pPr>
              <w:rPr>
                <w:b/>
                <w:sz w:val="20"/>
                <w:szCs w:val="20"/>
              </w:rPr>
            </w:pPr>
            <w:r w:rsidRPr="009A65EA">
              <w:rPr>
                <w:b/>
                <w:sz w:val="20"/>
                <w:szCs w:val="20"/>
              </w:rPr>
              <w:t>07</w:t>
            </w:r>
          </w:p>
        </w:tc>
        <w:tc>
          <w:tcPr>
            <w:tcW w:w="670" w:type="dxa"/>
            <w:shd w:val="clear" w:color="auto" w:fill="auto"/>
            <w:noWrap/>
            <w:vAlign w:val="bottom"/>
          </w:tcPr>
          <w:p w:rsidR="009A65EA" w:rsidRPr="009A65EA" w:rsidRDefault="009A65EA" w:rsidP="009A65EA">
            <w:pPr>
              <w:rPr>
                <w:b/>
                <w:sz w:val="20"/>
                <w:szCs w:val="20"/>
              </w:rPr>
            </w:pPr>
            <w:r w:rsidRPr="009A65EA">
              <w:rPr>
                <w:b/>
                <w:sz w:val="20"/>
                <w:szCs w:val="20"/>
              </w:rPr>
              <w:t>09</w:t>
            </w:r>
          </w:p>
        </w:tc>
        <w:tc>
          <w:tcPr>
            <w:tcW w:w="1400" w:type="dxa"/>
            <w:vAlign w:val="bottom"/>
          </w:tcPr>
          <w:p w:rsidR="009A65EA" w:rsidRPr="009A65EA" w:rsidRDefault="009A65EA" w:rsidP="009A65EA">
            <w:pPr>
              <w:rPr>
                <w:b/>
                <w:sz w:val="20"/>
                <w:szCs w:val="20"/>
                <w:lang w:val="en-US"/>
              </w:rPr>
            </w:pPr>
            <w:r w:rsidRPr="009A65EA">
              <w:rPr>
                <w:b/>
                <w:sz w:val="20"/>
                <w:szCs w:val="20"/>
                <w:lang w:val="en-US"/>
              </w:rPr>
              <w:t>0800000000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23000,00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07</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0800123810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23000,00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07</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0800123810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23000,00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07</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rPr>
            </w:pPr>
            <w:r w:rsidRPr="009A65EA">
              <w:rPr>
                <w:sz w:val="20"/>
                <w:szCs w:val="20"/>
              </w:rPr>
              <w:t>0800123810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23000,00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«Противодействие коррупции в Яжелбицком сельском поселении на 2018-2020 годы»</w:t>
            </w:r>
          </w:p>
        </w:tc>
        <w:tc>
          <w:tcPr>
            <w:tcW w:w="580" w:type="dxa"/>
            <w:shd w:val="clear" w:color="auto" w:fill="auto"/>
            <w:noWrap/>
            <w:vAlign w:val="bottom"/>
          </w:tcPr>
          <w:p w:rsidR="009A65EA" w:rsidRPr="009A65EA" w:rsidRDefault="009A65EA" w:rsidP="009A65EA">
            <w:pPr>
              <w:rPr>
                <w:b/>
                <w:sz w:val="20"/>
                <w:szCs w:val="20"/>
              </w:rPr>
            </w:pPr>
            <w:r w:rsidRPr="009A65EA">
              <w:rPr>
                <w:b/>
                <w:sz w:val="20"/>
                <w:szCs w:val="20"/>
              </w:rPr>
              <w:t>07</w:t>
            </w:r>
          </w:p>
        </w:tc>
        <w:tc>
          <w:tcPr>
            <w:tcW w:w="670" w:type="dxa"/>
            <w:shd w:val="clear" w:color="auto" w:fill="auto"/>
            <w:noWrap/>
            <w:vAlign w:val="bottom"/>
          </w:tcPr>
          <w:p w:rsidR="009A65EA" w:rsidRPr="009A65EA" w:rsidRDefault="009A65EA" w:rsidP="009A65EA">
            <w:pPr>
              <w:rPr>
                <w:b/>
                <w:sz w:val="20"/>
                <w:szCs w:val="20"/>
              </w:rPr>
            </w:pPr>
            <w:r w:rsidRPr="009A65EA">
              <w:rPr>
                <w:b/>
                <w:sz w:val="20"/>
                <w:szCs w:val="20"/>
              </w:rPr>
              <w:t>09</w:t>
            </w:r>
          </w:p>
        </w:tc>
        <w:tc>
          <w:tcPr>
            <w:tcW w:w="1400" w:type="dxa"/>
            <w:vAlign w:val="bottom"/>
          </w:tcPr>
          <w:p w:rsidR="009A65EA" w:rsidRPr="009A65EA" w:rsidRDefault="009A65EA" w:rsidP="009A65EA">
            <w:pPr>
              <w:rPr>
                <w:b/>
                <w:sz w:val="20"/>
                <w:szCs w:val="20"/>
                <w:lang w:val="en-US"/>
              </w:rPr>
            </w:pPr>
            <w:r w:rsidRPr="009A65EA">
              <w:rPr>
                <w:b/>
                <w:sz w:val="20"/>
                <w:szCs w:val="20"/>
              </w:rPr>
              <w:t>10</w:t>
            </w:r>
            <w:r w:rsidRPr="009A65EA">
              <w:rPr>
                <w:b/>
                <w:sz w:val="20"/>
                <w:szCs w:val="20"/>
                <w:lang w:val="en-US"/>
              </w:rPr>
              <w:t>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4000,00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lastRenderedPageBreak/>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07</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lang w:val="en-US"/>
              </w:rPr>
            </w:pPr>
            <w:r w:rsidRPr="009A65EA">
              <w:rPr>
                <w:sz w:val="20"/>
                <w:szCs w:val="20"/>
              </w:rPr>
              <w:t>10</w:t>
            </w:r>
            <w:r w:rsidRPr="009A65EA">
              <w:rPr>
                <w:sz w:val="20"/>
                <w:szCs w:val="20"/>
                <w:lang w:val="en-US"/>
              </w:rPr>
              <w:t>00123910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07</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lang w:val="en-US"/>
              </w:rPr>
            </w:pPr>
            <w:r w:rsidRPr="009A65EA">
              <w:rPr>
                <w:sz w:val="20"/>
                <w:szCs w:val="20"/>
              </w:rPr>
              <w:t>10</w:t>
            </w:r>
            <w:r w:rsidRPr="009A65EA">
              <w:rPr>
                <w:sz w:val="20"/>
                <w:szCs w:val="20"/>
                <w:lang w:val="en-US"/>
              </w:rPr>
              <w:t>00123910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07</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09</w:t>
            </w:r>
          </w:p>
        </w:tc>
        <w:tc>
          <w:tcPr>
            <w:tcW w:w="1400" w:type="dxa"/>
            <w:vAlign w:val="bottom"/>
          </w:tcPr>
          <w:p w:rsidR="009A65EA" w:rsidRPr="009A65EA" w:rsidRDefault="009A65EA" w:rsidP="009A65EA">
            <w:pPr>
              <w:rPr>
                <w:sz w:val="20"/>
                <w:szCs w:val="20"/>
                <w:lang w:val="en-US"/>
              </w:rPr>
            </w:pPr>
            <w:r w:rsidRPr="009A65EA">
              <w:rPr>
                <w:sz w:val="20"/>
                <w:szCs w:val="20"/>
              </w:rPr>
              <w:t>10</w:t>
            </w:r>
            <w:r w:rsidRPr="009A65EA">
              <w:rPr>
                <w:sz w:val="20"/>
                <w:szCs w:val="20"/>
                <w:lang w:val="en-US"/>
              </w:rPr>
              <w:t>00123910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4000,00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b/>
                <w:sz w:val="20"/>
                <w:szCs w:val="20"/>
              </w:rPr>
            </w:pPr>
            <w:r w:rsidRPr="009A65EA">
              <w:rPr>
                <w:b/>
                <w:sz w:val="20"/>
                <w:szCs w:val="20"/>
              </w:rPr>
              <w:t>Муниципальная программа «Профилактика правонарушений на территории Яжелбицкого сельского поселения на 2017-2020 годы»</w:t>
            </w:r>
          </w:p>
        </w:tc>
        <w:tc>
          <w:tcPr>
            <w:tcW w:w="580" w:type="dxa"/>
            <w:shd w:val="clear" w:color="auto" w:fill="auto"/>
            <w:noWrap/>
            <w:vAlign w:val="bottom"/>
          </w:tcPr>
          <w:p w:rsidR="009A65EA" w:rsidRPr="009A65EA" w:rsidRDefault="009A65EA" w:rsidP="009A65EA">
            <w:pPr>
              <w:rPr>
                <w:b/>
                <w:sz w:val="20"/>
                <w:szCs w:val="20"/>
              </w:rPr>
            </w:pPr>
            <w:r w:rsidRPr="009A65EA">
              <w:rPr>
                <w:b/>
                <w:sz w:val="20"/>
                <w:szCs w:val="20"/>
              </w:rPr>
              <w:t>11</w:t>
            </w:r>
          </w:p>
        </w:tc>
        <w:tc>
          <w:tcPr>
            <w:tcW w:w="670" w:type="dxa"/>
            <w:shd w:val="clear" w:color="auto" w:fill="auto"/>
            <w:noWrap/>
            <w:vAlign w:val="bottom"/>
          </w:tcPr>
          <w:p w:rsidR="009A65EA" w:rsidRPr="009A65EA" w:rsidRDefault="009A65EA" w:rsidP="009A65EA">
            <w:pPr>
              <w:rPr>
                <w:b/>
                <w:sz w:val="20"/>
                <w:szCs w:val="20"/>
              </w:rPr>
            </w:pPr>
            <w:r w:rsidRPr="009A65EA">
              <w:rPr>
                <w:b/>
                <w:sz w:val="20"/>
                <w:szCs w:val="20"/>
              </w:rPr>
              <w:t>01</w:t>
            </w:r>
          </w:p>
        </w:tc>
        <w:tc>
          <w:tcPr>
            <w:tcW w:w="1400" w:type="dxa"/>
            <w:vAlign w:val="bottom"/>
          </w:tcPr>
          <w:p w:rsidR="009A65EA" w:rsidRPr="009A65EA" w:rsidRDefault="009A65EA" w:rsidP="009A65EA">
            <w:pPr>
              <w:rPr>
                <w:b/>
                <w:sz w:val="20"/>
                <w:szCs w:val="20"/>
                <w:lang w:val="en-US"/>
              </w:rPr>
            </w:pPr>
            <w:r w:rsidRPr="009A65EA">
              <w:rPr>
                <w:b/>
                <w:sz w:val="20"/>
                <w:szCs w:val="20"/>
              </w:rPr>
              <w:t>1</w:t>
            </w:r>
            <w:r w:rsidRPr="009A65EA">
              <w:rPr>
                <w:b/>
                <w:sz w:val="20"/>
                <w:szCs w:val="20"/>
                <w:lang w:val="en-US"/>
              </w:rPr>
              <w:t>100000000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5000,00</w:t>
            </w:r>
          </w:p>
        </w:tc>
        <w:tc>
          <w:tcPr>
            <w:tcW w:w="1260" w:type="dxa"/>
            <w:vAlign w:val="bottom"/>
          </w:tcPr>
          <w:p w:rsidR="009A65EA" w:rsidRPr="009A65EA" w:rsidRDefault="009A65EA" w:rsidP="009A65EA">
            <w:pPr>
              <w:rPr>
                <w:b/>
                <w:sz w:val="20"/>
                <w:szCs w:val="20"/>
              </w:rPr>
            </w:pPr>
            <w:r w:rsidRPr="009A65EA">
              <w:rPr>
                <w:b/>
                <w:sz w:val="20"/>
                <w:szCs w:val="20"/>
              </w:rPr>
              <w:t>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11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1400" w:type="dxa"/>
            <w:vAlign w:val="bottom"/>
          </w:tcPr>
          <w:p w:rsidR="009A65EA" w:rsidRPr="009A65EA" w:rsidRDefault="009A65EA" w:rsidP="009A65EA">
            <w:pPr>
              <w:rPr>
                <w:sz w:val="20"/>
                <w:szCs w:val="20"/>
                <w:lang w:val="en-US"/>
              </w:rPr>
            </w:pPr>
            <w:r w:rsidRPr="009A65EA">
              <w:rPr>
                <w:sz w:val="20"/>
                <w:szCs w:val="20"/>
              </w:rPr>
              <w:t>1</w:t>
            </w:r>
            <w:r w:rsidRPr="009A65EA">
              <w:rPr>
                <w:sz w:val="20"/>
                <w:szCs w:val="20"/>
                <w:lang w:val="en-US"/>
              </w:rPr>
              <w:t>100123110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11</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01</w:t>
            </w:r>
          </w:p>
        </w:tc>
        <w:tc>
          <w:tcPr>
            <w:tcW w:w="1400" w:type="dxa"/>
            <w:vAlign w:val="bottom"/>
          </w:tcPr>
          <w:p w:rsidR="009A65EA" w:rsidRPr="009A65EA" w:rsidRDefault="009A65EA" w:rsidP="009A65EA">
            <w:pPr>
              <w:rPr>
                <w:sz w:val="20"/>
                <w:szCs w:val="20"/>
                <w:lang w:val="en-US"/>
              </w:rPr>
            </w:pPr>
            <w:r w:rsidRPr="009A65EA">
              <w:rPr>
                <w:sz w:val="20"/>
                <w:szCs w:val="20"/>
              </w:rPr>
              <w:t>1</w:t>
            </w:r>
            <w:r w:rsidRPr="009A65EA">
              <w:rPr>
                <w:sz w:val="20"/>
                <w:szCs w:val="20"/>
                <w:lang w:val="en-US"/>
              </w:rPr>
              <w:t>100123110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z w:val="20"/>
                <w:szCs w:val="20"/>
              </w:rPr>
            </w:pPr>
            <w:r w:rsidRPr="009A65EA">
              <w:rPr>
                <w:sz w:val="20"/>
                <w:szCs w:val="20"/>
              </w:rPr>
              <w:t>5000,00</w:t>
            </w:r>
          </w:p>
        </w:tc>
        <w:tc>
          <w:tcPr>
            <w:tcW w:w="1260" w:type="dxa"/>
            <w:vAlign w:val="bottom"/>
          </w:tcPr>
          <w:p w:rsidR="009A65EA" w:rsidRPr="009A65EA" w:rsidRDefault="009A65EA" w:rsidP="009A65EA">
            <w:pPr>
              <w:rPr>
                <w:sz w:val="20"/>
                <w:szCs w:val="20"/>
              </w:rPr>
            </w:pPr>
            <w:r w:rsidRPr="009A65EA">
              <w:rPr>
                <w:sz w:val="20"/>
                <w:szCs w:val="20"/>
              </w:rPr>
              <w:t>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«Благоустройство  территории Яжелбицкого сельского поселения на 2019-2021 годы»</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b/>
                <w:smallCaps/>
                <w:color w:val="000000"/>
                <w:sz w:val="20"/>
                <w:szCs w:val="20"/>
                <w:lang w:val="en-US"/>
              </w:rPr>
            </w:pPr>
            <w:r w:rsidRPr="009A65EA">
              <w:rPr>
                <w:b/>
                <w:smallCaps/>
                <w:color w:val="000000"/>
                <w:sz w:val="20"/>
                <w:szCs w:val="20"/>
                <w:lang w:val="en-US"/>
              </w:rPr>
              <w:t>1</w:t>
            </w:r>
            <w:r w:rsidRPr="009A65EA">
              <w:rPr>
                <w:b/>
                <w:smallCaps/>
                <w:color w:val="000000"/>
                <w:sz w:val="20"/>
                <w:szCs w:val="20"/>
              </w:rPr>
              <w:t>3</w:t>
            </w:r>
            <w:r w:rsidRPr="009A65EA">
              <w:rPr>
                <w:b/>
                <w:smallCaps/>
                <w:color w:val="000000"/>
                <w:sz w:val="20"/>
                <w:szCs w:val="20"/>
                <w:lang w:val="en-US"/>
              </w:rPr>
              <w:t>00000000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3343199,00</w:t>
            </w:r>
          </w:p>
        </w:tc>
        <w:tc>
          <w:tcPr>
            <w:tcW w:w="1260" w:type="dxa"/>
            <w:vAlign w:val="bottom"/>
          </w:tcPr>
          <w:p w:rsidR="009A65EA" w:rsidRPr="009A65EA" w:rsidRDefault="009A65EA" w:rsidP="009A65EA">
            <w:pPr>
              <w:rPr>
                <w:b/>
                <w:smallCaps/>
                <w:color w:val="000000"/>
                <w:sz w:val="20"/>
                <w:szCs w:val="20"/>
              </w:rPr>
            </w:pPr>
            <w:r w:rsidRPr="009A65EA">
              <w:rPr>
                <w:b/>
                <w:smallCaps/>
                <w:color w:val="000000"/>
                <w:sz w:val="20"/>
                <w:szCs w:val="20"/>
              </w:rPr>
              <w:t>1897000,00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мероприятия по освещению улиц</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b/>
                <w:smallCaps/>
                <w:color w:val="000000"/>
                <w:sz w:val="20"/>
                <w:szCs w:val="20"/>
                <w:lang w:val="en-US"/>
              </w:rPr>
            </w:pPr>
            <w:r w:rsidRPr="009A65EA">
              <w:rPr>
                <w:b/>
                <w:smallCaps/>
                <w:color w:val="000000"/>
                <w:sz w:val="20"/>
                <w:szCs w:val="20"/>
                <w:lang w:val="en-US"/>
              </w:rPr>
              <w:t>1</w:t>
            </w:r>
            <w:r w:rsidRPr="009A65EA">
              <w:rPr>
                <w:b/>
                <w:smallCaps/>
                <w:color w:val="000000"/>
                <w:sz w:val="20"/>
                <w:szCs w:val="20"/>
              </w:rPr>
              <w:t>3</w:t>
            </w:r>
            <w:r w:rsidRPr="009A65EA">
              <w:rPr>
                <w:b/>
                <w:smallCaps/>
                <w:color w:val="000000"/>
                <w:sz w:val="20"/>
                <w:szCs w:val="20"/>
                <w:lang w:val="en-US"/>
              </w:rPr>
              <w:t>10000000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1040000,00</w:t>
            </w:r>
          </w:p>
        </w:tc>
        <w:tc>
          <w:tcPr>
            <w:tcW w:w="1260" w:type="dxa"/>
            <w:vAlign w:val="bottom"/>
          </w:tcPr>
          <w:p w:rsidR="009A65EA" w:rsidRPr="009A65EA" w:rsidRDefault="009A65EA" w:rsidP="009A65EA">
            <w:pPr>
              <w:rPr>
                <w:b/>
                <w:smallCaps/>
                <w:color w:val="000000"/>
                <w:sz w:val="20"/>
                <w:szCs w:val="20"/>
              </w:rPr>
            </w:pPr>
            <w:r w:rsidRPr="009A65EA">
              <w:rPr>
                <w:b/>
                <w:smallCaps/>
                <w:color w:val="000000"/>
                <w:sz w:val="20"/>
                <w:szCs w:val="20"/>
              </w:rPr>
              <w:t>1700000,00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расходам на коммунальные услуги за потребление электроэнергии (уличного освещения)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10123010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10123010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10123010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750000,00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1362751,00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техническому обслуживанию и ремонту оборудования уличного освещения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10223020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200000,00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70"/>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10223020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200000,00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10223020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200000,00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софинансирование мероприятий  в рамках реализации  программы «Комплексное развитие сельских территорий»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w:t>
            </w:r>
            <w:r w:rsidRPr="009A65EA">
              <w:rPr>
                <w:smallCaps/>
                <w:color w:val="000000"/>
                <w:sz w:val="20"/>
                <w:szCs w:val="20"/>
              </w:rPr>
              <w:t>3</w:t>
            </w:r>
            <w:r w:rsidRPr="009A65EA">
              <w:rPr>
                <w:smallCaps/>
                <w:color w:val="000000"/>
                <w:sz w:val="20"/>
                <w:szCs w:val="20"/>
                <w:lang w:val="en-US"/>
              </w:rPr>
              <w:t>23020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w:t>
            </w:r>
            <w:r w:rsidRPr="009A65EA">
              <w:rPr>
                <w:smallCaps/>
                <w:color w:val="000000"/>
                <w:sz w:val="20"/>
                <w:szCs w:val="20"/>
              </w:rPr>
              <w:t>3</w:t>
            </w:r>
            <w:r w:rsidRPr="009A65EA">
              <w:rPr>
                <w:smallCaps/>
                <w:color w:val="000000"/>
                <w:sz w:val="20"/>
                <w:szCs w:val="20"/>
                <w:lang w:val="en-US"/>
              </w:rPr>
              <w:t>23020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10</w:t>
            </w:r>
            <w:r w:rsidRPr="009A65EA">
              <w:rPr>
                <w:smallCaps/>
                <w:color w:val="000000"/>
                <w:sz w:val="20"/>
                <w:szCs w:val="20"/>
              </w:rPr>
              <w:t>3</w:t>
            </w:r>
            <w:r w:rsidRPr="009A65EA">
              <w:rPr>
                <w:smallCaps/>
                <w:color w:val="000000"/>
                <w:sz w:val="20"/>
                <w:szCs w:val="20"/>
                <w:lang w:val="en-US"/>
              </w:rPr>
              <w:t>23020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137249,00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 Озеленение»</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b/>
                <w:smallCaps/>
                <w:color w:val="000000"/>
                <w:sz w:val="20"/>
                <w:szCs w:val="20"/>
                <w:lang w:val="en-US"/>
              </w:rPr>
            </w:pPr>
            <w:r w:rsidRPr="009A65EA">
              <w:rPr>
                <w:b/>
                <w:smallCaps/>
                <w:color w:val="000000"/>
                <w:sz w:val="20"/>
                <w:szCs w:val="20"/>
                <w:lang w:val="en-US"/>
              </w:rPr>
              <w:t>1</w:t>
            </w:r>
            <w:r w:rsidRPr="009A65EA">
              <w:rPr>
                <w:b/>
                <w:smallCaps/>
                <w:color w:val="000000"/>
                <w:sz w:val="20"/>
                <w:szCs w:val="20"/>
              </w:rPr>
              <w:t>3</w:t>
            </w:r>
            <w:r w:rsidRPr="009A65EA">
              <w:rPr>
                <w:b/>
                <w:smallCaps/>
                <w:color w:val="000000"/>
                <w:sz w:val="20"/>
                <w:szCs w:val="20"/>
                <w:lang w:val="en-US"/>
              </w:rPr>
              <w:t>20000000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180485,00</w:t>
            </w:r>
          </w:p>
        </w:tc>
        <w:tc>
          <w:tcPr>
            <w:tcW w:w="1260" w:type="dxa"/>
            <w:vAlign w:val="bottom"/>
          </w:tcPr>
          <w:p w:rsidR="009A65EA" w:rsidRPr="009A65EA" w:rsidRDefault="009A65EA" w:rsidP="009A65EA">
            <w:pPr>
              <w:rPr>
                <w:b/>
                <w:smallCaps/>
                <w:color w:val="000000"/>
                <w:sz w:val="20"/>
                <w:szCs w:val="20"/>
              </w:rPr>
            </w:pPr>
            <w:r w:rsidRPr="009A65EA">
              <w:rPr>
                <w:b/>
                <w:smallCaps/>
                <w:color w:val="000000"/>
                <w:sz w:val="20"/>
                <w:szCs w:val="20"/>
              </w:rPr>
              <w:t>74000,00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спиливанию и  уборке аварийных и старых деревьев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20123030</w:t>
            </w:r>
            <w:r w:rsidRPr="009A65EA">
              <w:rPr>
                <w:smallCaps/>
                <w:color w:val="000000"/>
                <w:sz w:val="20"/>
                <w:szCs w:val="20"/>
              </w:rPr>
              <w:t>1</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440" w:type="dxa"/>
            <w:vAlign w:val="bottom"/>
          </w:tcPr>
          <w:p w:rsidR="009A65EA" w:rsidRPr="009A65EA" w:rsidRDefault="009A65EA" w:rsidP="009A65EA">
            <w:pPr>
              <w:rPr>
                <w:sz w:val="20"/>
                <w:szCs w:val="20"/>
              </w:rPr>
            </w:pPr>
            <w:r w:rsidRPr="009A65EA">
              <w:rPr>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20123030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20123030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56485,00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440" w:type="dxa"/>
            <w:vAlign w:val="bottom"/>
          </w:tcPr>
          <w:p w:rsidR="009A65EA" w:rsidRPr="009A65EA" w:rsidRDefault="009A65EA" w:rsidP="009A65EA">
            <w:pPr>
              <w:rPr>
                <w:b/>
                <w:sz w:val="20"/>
                <w:szCs w:val="20"/>
              </w:rPr>
            </w:pPr>
            <w:r w:rsidRPr="009A65EA">
              <w:rPr>
                <w:b/>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и посадке сажанцев деревьев и кустарников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20223040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20223040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20223040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4000,00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20323050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20323050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20323050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20423060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20423060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20423060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«Содержание и благоустройство гражданских кладбищ»</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b/>
                <w:smallCaps/>
                <w:color w:val="000000"/>
                <w:sz w:val="20"/>
                <w:szCs w:val="20"/>
                <w:lang w:val="en-US"/>
              </w:rPr>
            </w:pPr>
            <w:r w:rsidRPr="009A65EA">
              <w:rPr>
                <w:b/>
                <w:smallCaps/>
                <w:color w:val="000000"/>
                <w:sz w:val="20"/>
                <w:szCs w:val="20"/>
                <w:lang w:val="en-US"/>
              </w:rPr>
              <w:t>1</w:t>
            </w:r>
            <w:r w:rsidRPr="009A65EA">
              <w:rPr>
                <w:b/>
                <w:smallCaps/>
                <w:color w:val="000000"/>
                <w:sz w:val="20"/>
                <w:szCs w:val="20"/>
              </w:rPr>
              <w:t>3</w:t>
            </w:r>
            <w:r w:rsidRPr="009A65EA">
              <w:rPr>
                <w:b/>
                <w:smallCaps/>
                <w:color w:val="000000"/>
                <w:sz w:val="20"/>
                <w:szCs w:val="20"/>
                <w:lang w:val="en-US"/>
              </w:rPr>
              <w:t>30000000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344931,00</w:t>
            </w:r>
          </w:p>
        </w:tc>
        <w:tc>
          <w:tcPr>
            <w:tcW w:w="1260" w:type="dxa"/>
            <w:vAlign w:val="bottom"/>
          </w:tcPr>
          <w:p w:rsidR="009A65EA" w:rsidRPr="009A65EA" w:rsidRDefault="009A65EA" w:rsidP="009A65EA">
            <w:pPr>
              <w:rPr>
                <w:b/>
                <w:smallCaps/>
                <w:color w:val="000000"/>
                <w:sz w:val="20"/>
                <w:szCs w:val="20"/>
              </w:rPr>
            </w:pPr>
            <w:r w:rsidRPr="009A65EA">
              <w:rPr>
                <w:b/>
                <w:smallCaps/>
                <w:color w:val="000000"/>
                <w:sz w:val="20"/>
                <w:szCs w:val="20"/>
              </w:rPr>
              <w:t>60000,00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строительству ограждений (заборов, шлагбаумов)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30123070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30123070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30123070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содержанию территории гражданских кладбищ</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30223080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30223080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30223080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294931,00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подпрограмма «Прочие мероприятия по благоустройству Яжелбицкого сельского поселения»</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b/>
                <w:smallCaps/>
                <w:color w:val="000000"/>
                <w:sz w:val="20"/>
                <w:szCs w:val="20"/>
                <w:lang w:val="en-US"/>
              </w:rPr>
            </w:pPr>
            <w:r w:rsidRPr="009A65EA">
              <w:rPr>
                <w:b/>
                <w:smallCaps/>
                <w:color w:val="000000"/>
                <w:sz w:val="20"/>
                <w:szCs w:val="20"/>
                <w:lang w:val="en-US"/>
              </w:rPr>
              <w:t>1</w:t>
            </w:r>
            <w:r w:rsidRPr="009A65EA">
              <w:rPr>
                <w:b/>
                <w:smallCaps/>
                <w:color w:val="000000"/>
                <w:sz w:val="20"/>
                <w:szCs w:val="20"/>
              </w:rPr>
              <w:t>3</w:t>
            </w:r>
            <w:r w:rsidRPr="009A65EA">
              <w:rPr>
                <w:b/>
                <w:smallCaps/>
                <w:color w:val="000000"/>
                <w:sz w:val="20"/>
                <w:szCs w:val="20"/>
                <w:lang w:val="en-US"/>
              </w:rPr>
              <w:t>40000000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b/>
                <w:smallCaps/>
                <w:color w:val="000000"/>
                <w:sz w:val="20"/>
                <w:szCs w:val="20"/>
              </w:rPr>
            </w:pPr>
            <w:r w:rsidRPr="009A65EA">
              <w:rPr>
                <w:b/>
                <w:smallCaps/>
                <w:color w:val="000000"/>
                <w:sz w:val="20"/>
                <w:szCs w:val="20"/>
              </w:rPr>
              <w:t>1777783,00</w:t>
            </w:r>
          </w:p>
        </w:tc>
        <w:tc>
          <w:tcPr>
            <w:tcW w:w="1260" w:type="dxa"/>
            <w:vAlign w:val="bottom"/>
          </w:tcPr>
          <w:p w:rsidR="009A65EA" w:rsidRPr="009A65EA" w:rsidRDefault="009A65EA" w:rsidP="009A65EA">
            <w:pPr>
              <w:rPr>
                <w:b/>
                <w:smallCaps/>
                <w:color w:val="000000"/>
                <w:sz w:val="20"/>
                <w:szCs w:val="20"/>
              </w:rPr>
            </w:pPr>
            <w:r w:rsidRPr="009A65EA">
              <w:rPr>
                <w:b/>
                <w:smallCaps/>
                <w:color w:val="000000"/>
                <w:sz w:val="20"/>
                <w:szCs w:val="20"/>
              </w:rPr>
              <w:t>63000,00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уборке поселения от мусора</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40123120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40123120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40123120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98000,00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организации конкурса по благоустройству</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40223130</w:t>
            </w:r>
          </w:p>
        </w:tc>
        <w:tc>
          <w:tcPr>
            <w:tcW w:w="950" w:type="dxa"/>
            <w:vAlign w:val="bottom"/>
          </w:tcPr>
          <w:p w:rsidR="009A65EA" w:rsidRPr="009A65EA" w:rsidRDefault="009A65EA" w:rsidP="009A65EA">
            <w:pPr>
              <w:rPr>
                <w:sz w:val="20"/>
                <w:szCs w:val="20"/>
              </w:rPr>
            </w:pPr>
          </w:p>
        </w:tc>
        <w:tc>
          <w:tcPr>
            <w:tcW w:w="1260" w:type="dxa"/>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40423130</w:t>
            </w:r>
          </w:p>
        </w:tc>
        <w:tc>
          <w:tcPr>
            <w:tcW w:w="950" w:type="dxa"/>
            <w:vAlign w:val="bottom"/>
          </w:tcPr>
          <w:p w:rsidR="009A65EA" w:rsidRPr="009A65EA" w:rsidRDefault="009A65EA" w:rsidP="009A65EA">
            <w:pPr>
              <w:rPr>
                <w:sz w:val="20"/>
                <w:szCs w:val="20"/>
                <w:lang w:val="en-US"/>
              </w:rPr>
            </w:pPr>
            <w:r w:rsidRPr="009A65EA">
              <w:rPr>
                <w:sz w:val="20"/>
                <w:szCs w:val="20"/>
                <w:lang w:val="en-US"/>
              </w:rPr>
              <w:t>240</w:t>
            </w:r>
          </w:p>
        </w:tc>
        <w:tc>
          <w:tcPr>
            <w:tcW w:w="1260" w:type="dxa"/>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40423130</w:t>
            </w:r>
          </w:p>
        </w:tc>
        <w:tc>
          <w:tcPr>
            <w:tcW w:w="950" w:type="dxa"/>
            <w:vAlign w:val="bottom"/>
          </w:tcPr>
          <w:p w:rsidR="009A65EA" w:rsidRPr="009A65EA" w:rsidRDefault="009A65EA" w:rsidP="009A65EA">
            <w:pPr>
              <w:rPr>
                <w:sz w:val="20"/>
                <w:szCs w:val="20"/>
                <w:lang w:val="en-US"/>
              </w:rPr>
            </w:pPr>
            <w:r w:rsidRPr="009A65EA">
              <w:rPr>
                <w:sz w:val="20"/>
                <w:szCs w:val="20"/>
                <w:lang w:val="en-US"/>
              </w:rPr>
              <w:t>244</w:t>
            </w:r>
          </w:p>
        </w:tc>
        <w:tc>
          <w:tcPr>
            <w:tcW w:w="1260" w:type="dxa"/>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ремонту и оборудованию детских игровых площадок</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40323140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40323140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40323140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139250,00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подготовке к праздничным дням</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40423150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40423150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40423150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lastRenderedPageBreak/>
              <w:t>мероприятия по содержанию мест массового пребывания граждан</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40523160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40523160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40523160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100750,00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установку и обслуживанию системы видеонаблюдения в местах массового скопления людей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rPr>
            </w:pPr>
            <w:r w:rsidRPr="009A65EA">
              <w:rPr>
                <w:smallCaps/>
                <w:color w:val="000000"/>
                <w:sz w:val="20"/>
                <w:szCs w:val="20"/>
              </w:rPr>
              <w:t>1340523100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rPr>
            </w:pPr>
            <w:r w:rsidRPr="009A65EA">
              <w:rPr>
                <w:smallCaps/>
                <w:color w:val="000000"/>
                <w:sz w:val="20"/>
                <w:szCs w:val="20"/>
              </w:rPr>
              <w:t>1340523100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rPr>
            </w:pPr>
            <w:r w:rsidRPr="009A65EA">
              <w:rPr>
                <w:smallCaps/>
                <w:color w:val="000000"/>
                <w:sz w:val="20"/>
                <w:szCs w:val="20"/>
              </w:rPr>
              <w:t>1340523100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30000,00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ремонту и содержанию информационных стендов</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40623170</w:t>
            </w:r>
          </w:p>
        </w:tc>
        <w:tc>
          <w:tcPr>
            <w:tcW w:w="950" w:type="dxa"/>
            <w:vAlign w:val="bottom"/>
          </w:tcPr>
          <w:p w:rsidR="009A65EA" w:rsidRPr="009A65EA" w:rsidRDefault="009A65EA" w:rsidP="009A65EA">
            <w:pPr>
              <w:rPr>
                <w:sz w:val="20"/>
                <w:szCs w:val="20"/>
              </w:rPr>
            </w:pPr>
          </w:p>
        </w:tc>
        <w:tc>
          <w:tcPr>
            <w:tcW w:w="1260" w:type="dxa"/>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40623170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center"/>
          </w:tcPr>
          <w:p w:rsidR="009A65EA" w:rsidRPr="009A65EA" w:rsidRDefault="009A65EA" w:rsidP="009A65EA">
            <w:pPr>
              <w:rPr>
                <w:smallCaps/>
                <w:color w:val="000000"/>
                <w:sz w:val="20"/>
                <w:szCs w:val="20"/>
                <w:lang w:val="en-US"/>
              </w:rPr>
            </w:pPr>
            <w:r w:rsidRPr="009A65EA">
              <w:rPr>
                <w:smallCaps/>
                <w:color w:val="000000"/>
                <w:sz w:val="20"/>
                <w:szCs w:val="20"/>
                <w:lang w:val="en-US"/>
              </w:rPr>
              <w:t>1</w:t>
            </w:r>
            <w:r w:rsidRPr="009A65EA">
              <w:rPr>
                <w:smallCaps/>
                <w:color w:val="000000"/>
                <w:sz w:val="20"/>
                <w:szCs w:val="20"/>
              </w:rPr>
              <w:t>3</w:t>
            </w:r>
            <w:r w:rsidRPr="009A65EA">
              <w:rPr>
                <w:smallCaps/>
                <w:color w:val="000000"/>
                <w:sz w:val="20"/>
                <w:szCs w:val="20"/>
                <w:lang w:val="en-US"/>
              </w:rPr>
              <w:t>40623170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noWrap/>
            <w:vAlign w:val="bottom"/>
          </w:tcPr>
          <w:p w:rsidR="009A65EA" w:rsidRPr="009A65EA" w:rsidRDefault="009A65EA" w:rsidP="009A65EA">
            <w:pPr>
              <w:rPr>
                <w:smallCaps/>
                <w:color w:val="000000"/>
                <w:sz w:val="20"/>
                <w:szCs w:val="20"/>
              </w:rPr>
            </w:pPr>
            <w:r w:rsidRPr="009A65EA">
              <w:rPr>
                <w:smallCaps/>
                <w:color w:val="000000"/>
                <w:sz w:val="20"/>
                <w:szCs w:val="20"/>
              </w:rPr>
              <w:t>0,00</w:t>
            </w:r>
          </w:p>
        </w:tc>
        <w:tc>
          <w:tcPr>
            <w:tcW w:w="1260" w:type="dxa"/>
            <w:vAlign w:val="bottom"/>
          </w:tcPr>
          <w:p w:rsidR="009A65EA" w:rsidRPr="009A65EA" w:rsidRDefault="009A65EA" w:rsidP="009A65EA">
            <w:pPr>
              <w:rPr>
                <w:smallCaps/>
                <w:color w:val="000000"/>
                <w:sz w:val="20"/>
                <w:szCs w:val="20"/>
              </w:rPr>
            </w:pPr>
            <w:r w:rsidRPr="009A65EA">
              <w:rPr>
                <w:smallCaps/>
                <w:color w:val="000000"/>
                <w:sz w:val="20"/>
                <w:szCs w:val="20"/>
              </w:rPr>
              <w:t>1500,00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z w:val="20"/>
                <w:szCs w:val="20"/>
              </w:rPr>
              <w:t>Мероприятия по проверке проектно-сметной документации и проведению экспертной приемке муниципальных закупок</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1340723180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50000,00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1340723180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50000,00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1340723180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50000,00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1340823190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910000,00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1340823190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910000,00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1340823190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910000,00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 xml:space="preserve">Софинансирование мероприятия  по благоустройству  многофункциональной спортивной площадки «Догони </w:t>
            </w:r>
            <w:r w:rsidRPr="009A65EA">
              <w:rPr>
                <w:smallCaps/>
                <w:color w:val="000000"/>
                <w:sz w:val="20"/>
                <w:szCs w:val="20"/>
              </w:rPr>
              <w:lastRenderedPageBreak/>
              <w:t>себя» (1-й этап универсальная спортивная площадка) населения с.Яжелбицы и индивидуальных предпринимателей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lastRenderedPageBreak/>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13408</w:t>
            </w:r>
            <w:r w:rsidRPr="009A65EA">
              <w:rPr>
                <w:sz w:val="20"/>
                <w:szCs w:val="20"/>
                <w:lang w:val="en-US"/>
              </w:rPr>
              <w:t>S</w:t>
            </w:r>
            <w:r w:rsidRPr="009A65EA">
              <w:rPr>
                <w:sz w:val="20"/>
                <w:szCs w:val="20"/>
              </w:rPr>
              <w:t>3190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color w:val="000000"/>
                <w:sz w:val="20"/>
                <w:szCs w:val="20"/>
                <w:lang w:val="en-US"/>
              </w:rPr>
            </w:pPr>
            <w:r w:rsidRPr="009A65EA">
              <w:rPr>
                <w:color w:val="000000"/>
                <w:sz w:val="20"/>
                <w:szCs w:val="20"/>
                <w:lang w:val="en-US"/>
              </w:rPr>
              <w:t>808</w:t>
            </w:r>
            <w:r w:rsidRPr="009A65EA">
              <w:rPr>
                <w:color w:val="000000"/>
                <w:sz w:val="20"/>
                <w:szCs w:val="20"/>
              </w:rPr>
              <w:t>0</w:t>
            </w:r>
            <w:r w:rsidRPr="009A65EA">
              <w:rPr>
                <w:color w:val="000000"/>
                <w:sz w:val="20"/>
                <w:szCs w:val="20"/>
                <w:lang w:val="en-US"/>
              </w:rPr>
              <w:t>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13408</w:t>
            </w:r>
            <w:r w:rsidRPr="009A65EA">
              <w:rPr>
                <w:sz w:val="20"/>
                <w:szCs w:val="20"/>
                <w:lang w:val="en-US"/>
              </w:rPr>
              <w:t>S</w:t>
            </w:r>
            <w:r w:rsidRPr="009A65EA">
              <w:rPr>
                <w:sz w:val="20"/>
                <w:szCs w:val="20"/>
              </w:rPr>
              <w:t>3190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color w:val="000000"/>
                <w:sz w:val="20"/>
                <w:szCs w:val="20"/>
                <w:lang w:val="en-US"/>
              </w:rPr>
            </w:pPr>
            <w:r w:rsidRPr="009A65EA">
              <w:rPr>
                <w:color w:val="000000"/>
                <w:sz w:val="20"/>
                <w:szCs w:val="20"/>
                <w:lang w:val="en-US"/>
              </w:rPr>
              <w:t>808</w:t>
            </w:r>
            <w:r w:rsidRPr="009A65EA">
              <w:rPr>
                <w:color w:val="000000"/>
                <w:sz w:val="20"/>
                <w:szCs w:val="20"/>
              </w:rPr>
              <w:t>0</w:t>
            </w:r>
            <w:r w:rsidRPr="009A65EA">
              <w:rPr>
                <w:color w:val="000000"/>
                <w:sz w:val="20"/>
                <w:szCs w:val="20"/>
                <w:lang w:val="en-US"/>
              </w:rPr>
              <w:t>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13408</w:t>
            </w:r>
            <w:r w:rsidRPr="009A65EA">
              <w:rPr>
                <w:sz w:val="20"/>
                <w:szCs w:val="20"/>
                <w:lang w:val="en-US"/>
              </w:rPr>
              <w:t>S</w:t>
            </w:r>
            <w:r w:rsidRPr="009A65EA">
              <w:rPr>
                <w:sz w:val="20"/>
                <w:szCs w:val="20"/>
              </w:rPr>
              <w:t>3190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color w:val="000000"/>
                <w:sz w:val="20"/>
                <w:szCs w:val="20"/>
                <w:lang w:val="en-US"/>
              </w:rPr>
            </w:pPr>
            <w:r w:rsidRPr="009A65EA">
              <w:rPr>
                <w:color w:val="000000"/>
                <w:sz w:val="20"/>
                <w:szCs w:val="20"/>
                <w:lang w:val="en-US"/>
              </w:rPr>
              <w:t>808</w:t>
            </w:r>
            <w:r w:rsidRPr="009A65EA">
              <w:rPr>
                <w:color w:val="000000"/>
                <w:sz w:val="20"/>
                <w:szCs w:val="20"/>
              </w:rPr>
              <w:t>0</w:t>
            </w:r>
            <w:r w:rsidRPr="009A65EA">
              <w:rPr>
                <w:color w:val="000000"/>
                <w:sz w:val="20"/>
                <w:szCs w:val="20"/>
                <w:lang w:val="en-US"/>
              </w:rPr>
              <w:t>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b/>
                <w:smallCaps/>
                <w:color w:val="000000"/>
                <w:sz w:val="20"/>
                <w:szCs w:val="20"/>
              </w:rPr>
            </w:pPr>
            <w:r w:rsidRPr="009A65EA">
              <w:rPr>
                <w:b/>
                <w:smallCaps/>
                <w:color w:val="000000"/>
                <w:sz w:val="20"/>
                <w:szCs w:val="20"/>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580" w:type="dxa"/>
            <w:shd w:val="clear" w:color="auto" w:fill="auto"/>
            <w:noWrap/>
            <w:vAlign w:val="bottom"/>
          </w:tcPr>
          <w:p w:rsidR="009A65EA" w:rsidRPr="009A65EA" w:rsidRDefault="009A65EA" w:rsidP="009A65EA">
            <w:pPr>
              <w:rPr>
                <w:b/>
                <w:sz w:val="20"/>
                <w:szCs w:val="20"/>
              </w:rPr>
            </w:pPr>
            <w:r w:rsidRPr="009A65EA">
              <w:rPr>
                <w:b/>
                <w:sz w:val="20"/>
                <w:szCs w:val="20"/>
              </w:rPr>
              <w:t>05</w:t>
            </w:r>
          </w:p>
        </w:tc>
        <w:tc>
          <w:tcPr>
            <w:tcW w:w="670" w:type="dxa"/>
            <w:shd w:val="clear" w:color="auto" w:fill="auto"/>
            <w:noWrap/>
            <w:vAlign w:val="bottom"/>
          </w:tcPr>
          <w:p w:rsidR="009A65EA" w:rsidRPr="009A65EA" w:rsidRDefault="009A65EA" w:rsidP="009A65EA">
            <w:pPr>
              <w:rPr>
                <w:b/>
                <w:sz w:val="20"/>
                <w:szCs w:val="20"/>
              </w:rPr>
            </w:pPr>
            <w:r w:rsidRPr="009A65EA">
              <w:rPr>
                <w:b/>
                <w:sz w:val="20"/>
                <w:szCs w:val="20"/>
              </w:rPr>
              <w:t>03</w:t>
            </w:r>
          </w:p>
        </w:tc>
        <w:tc>
          <w:tcPr>
            <w:tcW w:w="1400" w:type="dxa"/>
            <w:vAlign w:val="bottom"/>
          </w:tcPr>
          <w:p w:rsidR="009A65EA" w:rsidRPr="009A65EA" w:rsidRDefault="009A65EA" w:rsidP="009A65EA">
            <w:pPr>
              <w:rPr>
                <w:b/>
                <w:sz w:val="20"/>
                <w:szCs w:val="20"/>
              </w:rPr>
            </w:pPr>
            <w:r w:rsidRPr="009A65EA">
              <w:rPr>
                <w:b/>
                <w:sz w:val="20"/>
                <w:szCs w:val="20"/>
              </w:rPr>
              <w:t>1400000000</w:t>
            </w: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color w:val="000000"/>
                <w:sz w:val="20"/>
                <w:szCs w:val="20"/>
              </w:rPr>
            </w:pPr>
            <w:r w:rsidRPr="009A65EA">
              <w:rPr>
                <w:b/>
                <w:color w:val="000000"/>
                <w:sz w:val="20"/>
                <w:szCs w:val="20"/>
              </w:rPr>
              <w:t>94887,00</w:t>
            </w:r>
          </w:p>
        </w:tc>
        <w:tc>
          <w:tcPr>
            <w:tcW w:w="1260" w:type="dxa"/>
            <w:vAlign w:val="bottom"/>
          </w:tcPr>
          <w:p w:rsidR="009A65EA" w:rsidRPr="009A65EA" w:rsidRDefault="009A65EA" w:rsidP="009A65EA">
            <w:pPr>
              <w:rPr>
                <w:b/>
                <w:color w:val="000000"/>
                <w:sz w:val="20"/>
                <w:szCs w:val="20"/>
              </w:rPr>
            </w:pPr>
            <w:r w:rsidRPr="009A65EA">
              <w:rPr>
                <w:b/>
                <w:color w:val="000000"/>
                <w:sz w:val="20"/>
                <w:szCs w:val="20"/>
              </w:rPr>
              <w:t>15000,00</w:t>
            </w:r>
          </w:p>
        </w:tc>
        <w:tc>
          <w:tcPr>
            <w:tcW w:w="1440" w:type="dxa"/>
            <w:vAlign w:val="bottom"/>
          </w:tcPr>
          <w:p w:rsidR="009A65EA" w:rsidRPr="009A65EA" w:rsidRDefault="009A65EA" w:rsidP="009A65EA">
            <w:pPr>
              <w:rPr>
                <w:smallCaps/>
                <w:color w:val="000000"/>
                <w:sz w:val="20"/>
                <w:szCs w:val="20"/>
              </w:rPr>
            </w:pPr>
            <w:r w:rsidRPr="009A65EA">
              <w:rPr>
                <w:smallCaps/>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1400072090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69500,00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1400072090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69500,00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1400072090</w:t>
            </w:r>
          </w:p>
        </w:tc>
        <w:tc>
          <w:tcPr>
            <w:tcW w:w="950" w:type="dxa"/>
            <w:vAlign w:val="bottom"/>
          </w:tcPr>
          <w:p w:rsidR="009A65EA" w:rsidRPr="009A65EA" w:rsidRDefault="009A65EA" w:rsidP="009A65EA">
            <w:pPr>
              <w:rPr>
                <w:sz w:val="20"/>
                <w:szCs w:val="20"/>
              </w:rPr>
            </w:pPr>
            <w:r w:rsidRPr="009A65EA">
              <w:rPr>
                <w:sz w:val="20"/>
                <w:szCs w:val="20"/>
              </w:rPr>
              <w:t>244</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69500,00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приобретению и установке детской площадки в с.Яжелбицы у д.№8 на территории ТОС «Ромашка(софинансирование к субсидии)</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1400023220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25387,00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1400023220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25387,00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1400023220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25387,00</w:t>
            </w:r>
          </w:p>
        </w:tc>
        <w:tc>
          <w:tcPr>
            <w:tcW w:w="1260" w:type="dxa"/>
            <w:vAlign w:val="bottom"/>
          </w:tcPr>
          <w:p w:rsidR="009A65EA" w:rsidRPr="009A65EA" w:rsidRDefault="009A65EA" w:rsidP="009A65EA">
            <w:pPr>
              <w:rPr>
                <w:color w:val="000000"/>
                <w:sz w:val="20"/>
                <w:szCs w:val="20"/>
              </w:rPr>
            </w:pPr>
            <w:r w:rsidRPr="009A65EA">
              <w:rPr>
                <w:color w:val="000000"/>
                <w:sz w:val="20"/>
                <w:szCs w:val="20"/>
              </w:rPr>
              <w:t>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мероприятия по благоустройству территории общего пользования д.Паршино</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1400023240</w:t>
            </w:r>
          </w:p>
        </w:tc>
        <w:tc>
          <w:tcPr>
            <w:tcW w:w="950" w:type="dxa"/>
            <w:vAlign w:val="bottom"/>
          </w:tcPr>
          <w:p w:rsidR="009A65EA" w:rsidRPr="009A65EA" w:rsidRDefault="009A65EA" w:rsidP="009A65EA">
            <w:pPr>
              <w:rPr>
                <w:sz w:val="20"/>
                <w:szCs w:val="20"/>
              </w:rPr>
            </w:pP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15000,00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tcPr>
          <w:p w:rsidR="009A65EA" w:rsidRPr="009A65EA" w:rsidRDefault="009A65EA" w:rsidP="009A65EA">
            <w:pPr>
              <w:rPr>
                <w:smallCaps/>
                <w:color w:val="000000"/>
                <w:sz w:val="20"/>
                <w:szCs w:val="20"/>
              </w:rPr>
            </w:pPr>
            <w:r w:rsidRPr="009A65EA">
              <w:rPr>
                <w:smallCaps/>
                <w:color w:val="000000"/>
                <w:sz w:val="20"/>
                <w:szCs w:val="20"/>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1400023240</w:t>
            </w:r>
          </w:p>
        </w:tc>
        <w:tc>
          <w:tcPr>
            <w:tcW w:w="950" w:type="dxa"/>
            <w:vAlign w:val="bottom"/>
          </w:tcPr>
          <w:p w:rsidR="009A65EA" w:rsidRPr="009A65EA" w:rsidRDefault="009A65EA" w:rsidP="009A65EA">
            <w:pPr>
              <w:rPr>
                <w:sz w:val="20"/>
                <w:szCs w:val="20"/>
              </w:rPr>
            </w:pPr>
            <w:r w:rsidRPr="009A65EA">
              <w:rPr>
                <w:sz w:val="20"/>
                <w:szCs w:val="20"/>
              </w:rPr>
              <w:t>240</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15000,00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sz w:val="20"/>
                <w:szCs w:val="20"/>
              </w:rPr>
            </w:pPr>
            <w:r w:rsidRPr="009A65EA">
              <w:rPr>
                <w:smallCaps/>
                <w:color w:val="000000"/>
                <w:sz w:val="20"/>
                <w:szCs w:val="20"/>
              </w:rPr>
              <w:t>прочая закупка товаров, работ и услуг для государственных (муниципальных)  нужд</w:t>
            </w:r>
          </w:p>
        </w:tc>
        <w:tc>
          <w:tcPr>
            <w:tcW w:w="580" w:type="dxa"/>
            <w:shd w:val="clear" w:color="auto" w:fill="auto"/>
            <w:noWrap/>
            <w:vAlign w:val="bottom"/>
          </w:tcPr>
          <w:p w:rsidR="009A65EA" w:rsidRPr="009A65EA" w:rsidRDefault="009A65EA" w:rsidP="009A65EA">
            <w:pPr>
              <w:rPr>
                <w:sz w:val="20"/>
                <w:szCs w:val="20"/>
              </w:rPr>
            </w:pPr>
            <w:r w:rsidRPr="009A65EA">
              <w:rPr>
                <w:sz w:val="20"/>
                <w:szCs w:val="20"/>
              </w:rPr>
              <w:t>05</w:t>
            </w:r>
          </w:p>
        </w:tc>
        <w:tc>
          <w:tcPr>
            <w:tcW w:w="670" w:type="dxa"/>
            <w:shd w:val="clear" w:color="auto" w:fill="auto"/>
            <w:noWrap/>
            <w:vAlign w:val="bottom"/>
          </w:tcPr>
          <w:p w:rsidR="009A65EA" w:rsidRPr="009A65EA" w:rsidRDefault="009A65EA" w:rsidP="009A65EA">
            <w:pPr>
              <w:rPr>
                <w:sz w:val="20"/>
                <w:szCs w:val="20"/>
              </w:rPr>
            </w:pPr>
            <w:r w:rsidRPr="009A65EA">
              <w:rPr>
                <w:sz w:val="20"/>
                <w:szCs w:val="20"/>
              </w:rPr>
              <w:t>03</w:t>
            </w:r>
          </w:p>
        </w:tc>
        <w:tc>
          <w:tcPr>
            <w:tcW w:w="1400" w:type="dxa"/>
            <w:vAlign w:val="bottom"/>
          </w:tcPr>
          <w:p w:rsidR="009A65EA" w:rsidRPr="009A65EA" w:rsidRDefault="009A65EA" w:rsidP="009A65EA">
            <w:pPr>
              <w:rPr>
                <w:sz w:val="20"/>
                <w:szCs w:val="20"/>
              </w:rPr>
            </w:pPr>
            <w:r w:rsidRPr="009A65EA">
              <w:rPr>
                <w:sz w:val="20"/>
                <w:szCs w:val="20"/>
              </w:rPr>
              <w:t>1400023240</w:t>
            </w:r>
          </w:p>
        </w:tc>
        <w:tc>
          <w:tcPr>
            <w:tcW w:w="950" w:type="dxa"/>
            <w:vAlign w:val="bottom"/>
          </w:tcPr>
          <w:p w:rsidR="009A65EA" w:rsidRPr="009A65EA" w:rsidRDefault="009A65EA" w:rsidP="009A65EA">
            <w:pPr>
              <w:rPr>
                <w:sz w:val="20"/>
                <w:szCs w:val="20"/>
                <w:lang w:val="en-US"/>
              </w:rPr>
            </w:pPr>
            <w:r w:rsidRPr="009A65EA">
              <w:rPr>
                <w:sz w:val="20"/>
                <w:szCs w:val="20"/>
              </w:rPr>
              <w:t>24</w:t>
            </w:r>
            <w:r w:rsidRPr="009A65EA">
              <w:rPr>
                <w:sz w:val="20"/>
                <w:szCs w:val="20"/>
                <w:lang w:val="en-US"/>
              </w:rPr>
              <w:t>4</w:t>
            </w:r>
          </w:p>
        </w:tc>
        <w:tc>
          <w:tcPr>
            <w:tcW w:w="1260" w:type="dxa"/>
            <w:shd w:val="clear" w:color="auto" w:fill="auto"/>
            <w:noWrap/>
            <w:vAlign w:val="bottom"/>
          </w:tcPr>
          <w:p w:rsidR="009A65EA" w:rsidRPr="009A65EA" w:rsidRDefault="009A65EA" w:rsidP="009A65EA">
            <w:pPr>
              <w:rPr>
                <w:color w:val="000000"/>
                <w:sz w:val="20"/>
                <w:szCs w:val="20"/>
              </w:rPr>
            </w:pPr>
            <w:r w:rsidRPr="009A65EA">
              <w:rPr>
                <w:color w:val="000000"/>
                <w:sz w:val="20"/>
                <w:szCs w:val="20"/>
              </w:rPr>
              <w:t>0,00</w:t>
            </w:r>
          </w:p>
        </w:tc>
        <w:tc>
          <w:tcPr>
            <w:tcW w:w="1260" w:type="dxa"/>
            <w:vAlign w:val="bottom"/>
          </w:tcPr>
          <w:p w:rsidR="009A65EA" w:rsidRPr="009A65EA" w:rsidRDefault="009A65EA" w:rsidP="009A65EA">
            <w:pPr>
              <w:rPr>
                <w:color w:val="000000"/>
                <w:sz w:val="20"/>
                <w:szCs w:val="20"/>
              </w:rPr>
            </w:pPr>
            <w:r w:rsidRPr="009A65EA">
              <w:rPr>
                <w:color w:val="000000"/>
                <w:sz w:val="20"/>
                <w:szCs w:val="20"/>
              </w:rPr>
              <w:t>15000,00</w:t>
            </w:r>
          </w:p>
        </w:tc>
        <w:tc>
          <w:tcPr>
            <w:tcW w:w="1440" w:type="dxa"/>
            <w:vAlign w:val="bottom"/>
          </w:tcPr>
          <w:p w:rsidR="009A65EA" w:rsidRPr="009A65EA" w:rsidRDefault="009A65EA" w:rsidP="009A65EA">
            <w:pPr>
              <w:rPr>
                <w:color w:val="000000"/>
                <w:sz w:val="20"/>
                <w:szCs w:val="20"/>
              </w:rPr>
            </w:pPr>
            <w:r w:rsidRPr="009A65EA">
              <w:rPr>
                <w:color w:val="000000"/>
                <w:sz w:val="20"/>
                <w:szCs w:val="20"/>
              </w:rPr>
              <w:t>0,00</w:t>
            </w:r>
          </w:p>
        </w:tc>
      </w:tr>
      <w:tr w:rsidR="009A65EA" w:rsidRPr="009A65EA" w:rsidTr="009A65EA">
        <w:trPr>
          <w:trHeight w:val="255"/>
        </w:trPr>
        <w:tc>
          <w:tcPr>
            <w:tcW w:w="3240" w:type="dxa"/>
            <w:shd w:val="clear" w:color="auto" w:fill="auto"/>
            <w:vAlign w:val="bottom"/>
          </w:tcPr>
          <w:p w:rsidR="009A65EA" w:rsidRPr="009A65EA" w:rsidRDefault="009A65EA" w:rsidP="009A65EA">
            <w:pPr>
              <w:rPr>
                <w:b/>
                <w:sz w:val="20"/>
                <w:szCs w:val="20"/>
              </w:rPr>
            </w:pPr>
            <w:r w:rsidRPr="009A65EA">
              <w:rPr>
                <w:b/>
                <w:sz w:val="20"/>
                <w:szCs w:val="20"/>
              </w:rPr>
              <w:t>ВСЕГО РАСХОДОВ</w:t>
            </w:r>
          </w:p>
        </w:tc>
        <w:tc>
          <w:tcPr>
            <w:tcW w:w="580" w:type="dxa"/>
            <w:shd w:val="clear" w:color="auto" w:fill="auto"/>
            <w:noWrap/>
            <w:vAlign w:val="bottom"/>
          </w:tcPr>
          <w:p w:rsidR="009A65EA" w:rsidRPr="009A65EA" w:rsidRDefault="009A65EA" w:rsidP="009A65EA">
            <w:pPr>
              <w:rPr>
                <w:b/>
                <w:sz w:val="20"/>
                <w:szCs w:val="20"/>
              </w:rPr>
            </w:pPr>
          </w:p>
        </w:tc>
        <w:tc>
          <w:tcPr>
            <w:tcW w:w="670" w:type="dxa"/>
            <w:shd w:val="clear" w:color="auto" w:fill="auto"/>
            <w:noWrap/>
            <w:vAlign w:val="bottom"/>
          </w:tcPr>
          <w:p w:rsidR="009A65EA" w:rsidRPr="009A65EA" w:rsidRDefault="009A65EA" w:rsidP="009A65EA">
            <w:pPr>
              <w:rPr>
                <w:b/>
                <w:sz w:val="20"/>
                <w:szCs w:val="20"/>
              </w:rPr>
            </w:pPr>
          </w:p>
        </w:tc>
        <w:tc>
          <w:tcPr>
            <w:tcW w:w="1400" w:type="dxa"/>
            <w:vAlign w:val="bottom"/>
          </w:tcPr>
          <w:p w:rsidR="009A65EA" w:rsidRPr="009A65EA" w:rsidRDefault="009A65EA" w:rsidP="009A65EA">
            <w:pPr>
              <w:rPr>
                <w:b/>
                <w:sz w:val="20"/>
                <w:szCs w:val="20"/>
              </w:rPr>
            </w:pPr>
          </w:p>
        </w:tc>
        <w:tc>
          <w:tcPr>
            <w:tcW w:w="950" w:type="dxa"/>
            <w:vAlign w:val="bottom"/>
          </w:tcPr>
          <w:p w:rsidR="009A65EA" w:rsidRPr="009A65EA" w:rsidRDefault="009A65EA" w:rsidP="009A65EA">
            <w:pPr>
              <w:rPr>
                <w:b/>
                <w:sz w:val="20"/>
                <w:szCs w:val="20"/>
              </w:rPr>
            </w:pPr>
          </w:p>
        </w:tc>
        <w:tc>
          <w:tcPr>
            <w:tcW w:w="1260" w:type="dxa"/>
            <w:shd w:val="clear" w:color="auto" w:fill="auto"/>
            <w:noWrap/>
            <w:vAlign w:val="bottom"/>
          </w:tcPr>
          <w:p w:rsidR="009A65EA" w:rsidRPr="009A65EA" w:rsidRDefault="009A65EA" w:rsidP="009A65EA">
            <w:pPr>
              <w:rPr>
                <w:b/>
                <w:sz w:val="20"/>
                <w:szCs w:val="20"/>
              </w:rPr>
            </w:pPr>
            <w:r w:rsidRPr="009A65EA">
              <w:rPr>
                <w:b/>
                <w:sz w:val="20"/>
                <w:szCs w:val="20"/>
              </w:rPr>
              <w:t>17197410,42</w:t>
            </w:r>
          </w:p>
        </w:tc>
        <w:tc>
          <w:tcPr>
            <w:tcW w:w="1260" w:type="dxa"/>
            <w:vAlign w:val="bottom"/>
          </w:tcPr>
          <w:p w:rsidR="009A65EA" w:rsidRPr="009A65EA" w:rsidRDefault="009A65EA" w:rsidP="009A65EA">
            <w:pPr>
              <w:rPr>
                <w:b/>
                <w:sz w:val="20"/>
                <w:szCs w:val="20"/>
              </w:rPr>
            </w:pPr>
            <w:r w:rsidRPr="009A65EA">
              <w:rPr>
                <w:b/>
                <w:sz w:val="20"/>
                <w:szCs w:val="20"/>
              </w:rPr>
              <w:t>4443389,00</w:t>
            </w:r>
          </w:p>
        </w:tc>
        <w:tc>
          <w:tcPr>
            <w:tcW w:w="1440" w:type="dxa"/>
            <w:vAlign w:val="bottom"/>
          </w:tcPr>
          <w:p w:rsidR="009A65EA" w:rsidRPr="009A65EA" w:rsidRDefault="009A65EA" w:rsidP="009A65EA">
            <w:pPr>
              <w:ind w:right="72"/>
              <w:rPr>
                <w:b/>
                <w:sz w:val="20"/>
                <w:szCs w:val="20"/>
              </w:rPr>
            </w:pPr>
            <w:r w:rsidRPr="009A65EA">
              <w:rPr>
                <w:b/>
                <w:sz w:val="20"/>
                <w:szCs w:val="20"/>
              </w:rPr>
              <w:t>2587119,00</w:t>
            </w:r>
          </w:p>
        </w:tc>
      </w:tr>
    </w:tbl>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rPr>
          <w:b/>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p>
    <w:p w:rsidR="009A65EA" w:rsidRPr="009A65EA" w:rsidRDefault="009A65EA" w:rsidP="009A65EA">
      <w:pPr>
        <w:pStyle w:val="afffd"/>
        <w:jc w:val="right"/>
        <w:rPr>
          <w:sz w:val="20"/>
          <w:szCs w:val="20"/>
        </w:rPr>
      </w:pPr>
      <w:r w:rsidRPr="009A65EA">
        <w:rPr>
          <w:sz w:val="20"/>
          <w:szCs w:val="20"/>
        </w:rPr>
        <w:t>Приложение №7</w:t>
      </w:r>
    </w:p>
    <w:p w:rsidR="009A65EA" w:rsidRPr="009A65EA" w:rsidRDefault="009A65EA" w:rsidP="009A65EA">
      <w:pPr>
        <w:pStyle w:val="afffd"/>
        <w:jc w:val="right"/>
        <w:rPr>
          <w:sz w:val="20"/>
          <w:szCs w:val="20"/>
        </w:rPr>
      </w:pPr>
      <w:r w:rsidRPr="009A65EA">
        <w:rPr>
          <w:sz w:val="20"/>
          <w:szCs w:val="20"/>
        </w:rPr>
        <w:t xml:space="preserve">к решению Совета депутатов </w:t>
      </w:r>
    </w:p>
    <w:p w:rsidR="009A65EA" w:rsidRPr="009A65EA" w:rsidRDefault="009A65EA" w:rsidP="009A65EA">
      <w:pPr>
        <w:pStyle w:val="afffd"/>
        <w:jc w:val="right"/>
        <w:rPr>
          <w:sz w:val="20"/>
          <w:szCs w:val="20"/>
        </w:rPr>
      </w:pPr>
      <w:r w:rsidRPr="009A65EA">
        <w:rPr>
          <w:sz w:val="20"/>
          <w:szCs w:val="20"/>
        </w:rPr>
        <w:t xml:space="preserve">Яжелбицкого сельского поселения </w:t>
      </w:r>
    </w:p>
    <w:p w:rsidR="009A65EA" w:rsidRPr="009A65EA" w:rsidRDefault="009A65EA" w:rsidP="009A65EA">
      <w:pPr>
        <w:pStyle w:val="afffd"/>
        <w:jc w:val="right"/>
        <w:rPr>
          <w:sz w:val="20"/>
          <w:szCs w:val="20"/>
        </w:rPr>
      </w:pPr>
      <w:r w:rsidRPr="009A65EA">
        <w:rPr>
          <w:sz w:val="20"/>
          <w:szCs w:val="20"/>
        </w:rPr>
        <w:t xml:space="preserve">                                                                                                   №208 от 27.12.2019 г </w:t>
      </w:r>
    </w:p>
    <w:p w:rsidR="009A65EA" w:rsidRPr="009A65EA" w:rsidRDefault="009A65EA" w:rsidP="009A65EA">
      <w:pPr>
        <w:pStyle w:val="afffd"/>
        <w:jc w:val="right"/>
        <w:rPr>
          <w:sz w:val="20"/>
          <w:szCs w:val="20"/>
        </w:rPr>
      </w:pPr>
      <w:r w:rsidRPr="009A65EA">
        <w:rPr>
          <w:sz w:val="20"/>
          <w:szCs w:val="20"/>
        </w:rPr>
        <w:t xml:space="preserve">(в редакции решения от 28.09.2020 №6)               </w:t>
      </w:r>
    </w:p>
    <w:p w:rsidR="009A65EA" w:rsidRPr="009A65EA" w:rsidRDefault="009A65EA" w:rsidP="009A65EA">
      <w:pPr>
        <w:rPr>
          <w:sz w:val="20"/>
          <w:szCs w:val="20"/>
        </w:rPr>
      </w:pPr>
      <w:r w:rsidRPr="009A65EA">
        <w:rPr>
          <w:sz w:val="20"/>
          <w:szCs w:val="20"/>
        </w:rPr>
        <w:t xml:space="preserve">                                                                              </w:t>
      </w:r>
    </w:p>
    <w:p w:rsidR="009A65EA" w:rsidRPr="009A65EA" w:rsidRDefault="009A65EA" w:rsidP="009A65EA">
      <w:pPr>
        <w:jc w:val="center"/>
        <w:rPr>
          <w:sz w:val="20"/>
          <w:szCs w:val="20"/>
        </w:rPr>
      </w:pPr>
      <w:r w:rsidRPr="009A65EA">
        <w:rPr>
          <w:b/>
          <w:sz w:val="20"/>
          <w:szCs w:val="20"/>
        </w:rPr>
        <w:t xml:space="preserve">Источники финансирования дефицита бюджета Яжелбицкого сельского поселения </w:t>
      </w:r>
      <w:r w:rsidRPr="009A65EA">
        <w:rPr>
          <w:b/>
          <w:bCs/>
          <w:sz w:val="20"/>
          <w:szCs w:val="20"/>
        </w:rPr>
        <w:t>на 2020 и на плановый период 2021-2022 год.</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106"/>
        <w:gridCol w:w="1429"/>
        <w:gridCol w:w="1254"/>
        <w:gridCol w:w="1349"/>
      </w:tblGrid>
      <w:tr w:rsidR="009A65EA" w:rsidRPr="009A65EA" w:rsidTr="009A65EA">
        <w:tc>
          <w:tcPr>
            <w:tcW w:w="2700" w:type="dxa"/>
            <w:shd w:val="clear" w:color="auto" w:fill="auto"/>
            <w:vAlign w:val="center"/>
          </w:tcPr>
          <w:p w:rsidR="009A65EA" w:rsidRPr="009A65EA" w:rsidRDefault="009A65EA" w:rsidP="009A65EA">
            <w:pPr>
              <w:jc w:val="center"/>
              <w:rPr>
                <w:sz w:val="20"/>
                <w:szCs w:val="20"/>
              </w:rPr>
            </w:pPr>
            <w:r w:rsidRPr="009A65EA">
              <w:rPr>
                <w:sz w:val="20"/>
                <w:szCs w:val="20"/>
              </w:rPr>
              <w:t>Наименование источника  финансирования дефицита бюджета</w:t>
            </w:r>
          </w:p>
        </w:tc>
        <w:tc>
          <w:tcPr>
            <w:tcW w:w="3240" w:type="dxa"/>
            <w:shd w:val="clear" w:color="auto" w:fill="auto"/>
            <w:vAlign w:val="center"/>
          </w:tcPr>
          <w:p w:rsidR="009A65EA" w:rsidRPr="009A65EA" w:rsidRDefault="009A65EA" w:rsidP="009A65EA">
            <w:pPr>
              <w:jc w:val="center"/>
              <w:rPr>
                <w:sz w:val="20"/>
                <w:szCs w:val="20"/>
              </w:rPr>
            </w:pPr>
            <w:r w:rsidRPr="009A65EA">
              <w:rPr>
                <w:sz w:val="20"/>
                <w:szCs w:val="20"/>
              </w:rPr>
              <w:t>Код  группы, подгруппы, статьи вида источников</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2020год</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2021год</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2022год</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b/>
                <w:bCs/>
              </w:rPr>
            </w:pPr>
            <w:r w:rsidRPr="009A65EA">
              <w:rPr>
                <w:rFonts w:ascii="Times New Roman" w:hAnsi="Times New Roman"/>
                <w:b/>
                <w:bCs/>
              </w:rPr>
              <w:t>Источники внутреннего финансирования дефицитов бюджета</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b/>
              </w:rPr>
            </w:pPr>
            <w:r w:rsidRPr="009A65EA">
              <w:rPr>
                <w:rFonts w:ascii="Times New Roman" w:hAnsi="Times New Roman"/>
                <w:b/>
                <w:bCs/>
              </w:rPr>
              <w:t>000 01 00 00 00 00 0000 000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1492116,42</w:t>
            </w:r>
          </w:p>
        </w:tc>
        <w:tc>
          <w:tcPr>
            <w:tcW w:w="1260" w:type="dxa"/>
            <w:shd w:val="clear" w:color="auto" w:fill="auto"/>
            <w:vAlign w:val="center"/>
          </w:tcPr>
          <w:p w:rsidR="009A65EA" w:rsidRPr="009A65EA" w:rsidRDefault="009A65EA" w:rsidP="009A65EA">
            <w:pPr>
              <w:jc w:val="center"/>
              <w:rPr>
                <w:b/>
                <w:sz w:val="20"/>
                <w:szCs w:val="20"/>
              </w:rPr>
            </w:pPr>
            <w:r w:rsidRPr="009A65EA">
              <w:rPr>
                <w:b/>
                <w:sz w:val="20"/>
                <w:szCs w:val="20"/>
              </w:rPr>
              <w:t>0,00</w:t>
            </w:r>
          </w:p>
        </w:tc>
        <w:tc>
          <w:tcPr>
            <w:tcW w:w="1362" w:type="dxa"/>
            <w:shd w:val="clear" w:color="auto" w:fill="auto"/>
            <w:vAlign w:val="center"/>
          </w:tcPr>
          <w:p w:rsidR="009A65EA" w:rsidRPr="009A65EA" w:rsidRDefault="009A65EA" w:rsidP="009A65EA">
            <w:pPr>
              <w:jc w:val="center"/>
              <w:rPr>
                <w:b/>
                <w:sz w:val="20"/>
                <w:szCs w:val="20"/>
              </w:rPr>
            </w:pPr>
            <w:r w:rsidRPr="009A65EA">
              <w:rPr>
                <w:b/>
                <w:sz w:val="20"/>
                <w:szCs w:val="20"/>
              </w:rPr>
              <w:t>0,00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bCs/>
              </w:rPr>
            </w:pPr>
            <w:r w:rsidRPr="009A65EA">
              <w:rPr>
                <w:rFonts w:ascii="Times New Roman" w:hAnsi="Times New Roman"/>
                <w:bCs/>
              </w:rPr>
              <w:t>Изменение остатков средств на счетах по учету средств бюджета</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rPr>
            </w:pPr>
            <w:r w:rsidRPr="009A65EA">
              <w:rPr>
                <w:rFonts w:ascii="Times New Roman" w:hAnsi="Times New Roman"/>
              </w:rPr>
              <w:t>000 01 05 00 00 00 0000 000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1492116,42</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0,00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0,00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b/>
                <w:bCs/>
              </w:rPr>
            </w:pPr>
            <w:r w:rsidRPr="009A65EA">
              <w:rPr>
                <w:rFonts w:ascii="Times New Roman" w:hAnsi="Times New Roman"/>
                <w:b/>
                <w:bCs/>
              </w:rPr>
              <w:t>Увеличение остатков средств бюджетов</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b/>
                <w:bCs/>
              </w:rPr>
            </w:pPr>
            <w:r w:rsidRPr="009A65EA">
              <w:rPr>
                <w:rFonts w:ascii="Times New Roman" w:hAnsi="Times New Roman"/>
                <w:b/>
                <w:bCs/>
              </w:rPr>
              <w:t>000 01 05 00 00 00 0000 500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-21353748,00</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rPr>
            </w:pPr>
            <w:r w:rsidRPr="009A65EA">
              <w:rPr>
                <w:rFonts w:ascii="Times New Roman" w:hAnsi="Times New Roman"/>
              </w:rPr>
              <w:t>Увеличение прочих остатков средств бюджетов</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rPr>
            </w:pPr>
            <w:r w:rsidRPr="009A65EA">
              <w:rPr>
                <w:rFonts w:ascii="Times New Roman" w:hAnsi="Times New Roman"/>
              </w:rPr>
              <w:t>000 01 05 02 00 00 0000 500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-21353748,00</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rPr>
            </w:pPr>
            <w:r w:rsidRPr="009A65EA">
              <w:rPr>
                <w:rFonts w:ascii="Times New Roman" w:hAnsi="Times New Roman"/>
              </w:rPr>
              <w:t>Увеличение прочих остатков денежных</w:t>
            </w:r>
          </w:p>
          <w:p w:rsidR="009A65EA" w:rsidRPr="009A65EA" w:rsidRDefault="009A65EA" w:rsidP="009A65EA">
            <w:pPr>
              <w:pStyle w:val="ConsPlusNormal0"/>
              <w:shd w:val="clear" w:color="auto" w:fill="FFFFFF"/>
              <w:spacing w:after="200" w:line="276" w:lineRule="auto"/>
              <w:ind w:firstLine="0"/>
              <w:jc w:val="both"/>
              <w:rPr>
                <w:rFonts w:ascii="Times New Roman" w:hAnsi="Times New Roman"/>
              </w:rPr>
            </w:pPr>
            <w:r w:rsidRPr="009A65EA">
              <w:rPr>
                <w:rFonts w:ascii="Times New Roman" w:hAnsi="Times New Roman"/>
              </w:rPr>
              <w:t>средств бюджетов</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rPr>
            </w:pPr>
            <w:r w:rsidRPr="009A65EA">
              <w:rPr>
                <w:rFonts w:ascii="Times New Roman" w:hAnsi="Times New Roman"/>
              </w:rPr>
              <w:t>000 01 05 02 01 00 0000 510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-21353748,00</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rPr>
            </w:pPr>
            <w:r w:rsidRPr="009A65EA">
              <w:rPr>
                <w:rFonts w:ascii="Times New Roman" w:hAnsi="Times New Roman"/>
              </w:rPr>
              <w:t>Увеличение прочих остатков денежных</w:t>
            </w:r>
          </w:p>
          <w:p w:rsidR="009A65EA" w:rsidRPr="009A65EA" w:rsidRDefault="009A65EA" w:rsidP="009A65EA">
            <w:pPr>
              <w:pStyle w:val="ConsPlusNormal0"/>
              <w:shd w:val="clear" w:color="auto" w:fill="FFFFFF"/>
              <w:spacing w:after="200" w:line="276" w:lineRule="auto"/>
              <w:ind w:firstLine="0"/>
              <w:jc w:val="both"/>
              <w:rPr>
                <w:rFonts w:ascii="Times New Roman" w:hAnsi="Times New Roman"/>
              </w:rPr>
            </w:pPr>
            <w:r w:rsidRPr="009A65EA">
              <w:rPr>
                <w:rFonts w:ascii="Times New Roman" w:hAnsi="Times New Roman"/>
              </w:rPr>
              <w:t>средств бюджетов сельских поселений</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rPr>
            </w:pPr>
            <w:r w:rsidRPr="009A65EA">
              <w:rPr>
                <w:rFonts w:ascii="Times New Roman" w:hAnsi="Times New Roman"/>
              </w:rPr>
              <w:t>000 01 05 02 01 10 0000 510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-21353748,00</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b/>
                <w:bCs/>
              </w:rPr>
            </w:pPr>
            <w:r w:rsidRPr="009A65EA">
              <w:rPr>
                <w:rFonts w:ascii="Times New Roman" w:hAnsi="Times New Roman"/>
                <w:b/>
                <w:bCs/>
              </w:rPr>
              <w:t>Уменьшение остатков средств бюджетов</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b/>
                <w:bCs/>
              </w:rPr>
            </w:pPr>
            <w:r w:rsidRPr="009A65EA">
              <w:rPr>
                <w:rFonts w:ascii="Times New Roman" w:hAnsi="Times New Roman"/>
                <w:b/>
                <w:bCs/>
              </w:rPr>
              <w:t>000 01 05 00 00 00 0000 600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22980664,42</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bCs/>
              </w:rPr>
            </w:pPr>
            <w:r w:rsidRPr="009A65EA">
              <w:rPr>
                <w:rFonts w:ascii="Times New Roman" w:hAnsi="Times New Roman"/>
                <w:bCs/>
              </w:rPr>
              <w:t xml:space="preserve">Уменьшение прочих </w:t>
            </w:r>
            <w:r w:rsidRPr="009A65EA">
              <w:rPr>
                <w:rFonts w:ascii="Times New Roman" w:hAnsi="Times New Roman"/>
                <w:bCs/>
              </w:rPr>
              <w:lastRenderedPageBreak/>
              <w:t>остатков средств бюджетов</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rPr>
            </w:pPr>
            <w:r w:rsidRPr="009A65EA">
              <w:rPr>
                <w:rFonts w:ascii="Times New Roman" w:hAnsi="Times New Roman"/>
                <w:bCs/>
              </w:rPr>
              <w:lastRenderedPageBreak/>
              <w:t>000 01 05 02 00 00 0000 600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22980664,42</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bCs/>
              </w:rPr>
            </w:pPr>
            <w:r w:rsidRPr="009A65EA">
              <w:rPr>
                <w:rFonts w:ascii="Times New Roman" w:hAnsi="Times New Roman"/>
                <w:bCs/>
              </w:rPr>
              <w:t xml:space="preserve">Уменьшение прочих остатков денежных </w:t>
            </w:r>
            <w:r w:rsidRPr="009A65EA">
              <w:rPr>
                <w:rFonts w:ascii="Times New Roman" w:hAnsi="Times New Roman"/>
              </w:rPr>
              <w:t>средств бюджетов</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bCs/>
              </w:rPr>
            </w:pPr>
          </w:p>
          <w:p w:rsidR="009A65EA" w:rsidRPr="009A65EA" w:rsidRDefault="009A65EA" w:rsidP="009A65EA">
            <w:pPr>
              <w:pStyle w:val="ConsPlusNormal0"/>
              <w:shd w:val="clear" w:color="auto" w:fill="FFFFFF"/>
              <w:spacing w:after="200" w:line="276" w:lineRule="auto"/>
              <w:ind w:firstLine="0"/>
              <w:jc w:val="center"/>
              <w:rPr>
                <w:rFonts w:ascii="Times New Roman" w:hAnsi="Times New Roman"/>
                <w:bCs/>
              </w:rPr>
            </w:pPr>
            <w:r w:rsidRPr="009A65EA">
              <w:rPr>
                <w:rFonts w:ascii="Times New Roman" w:hAnsi="Times New Roman"/>
              </w:rPr>
              <w:t>000 01 05 02 01 00 0000 610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22980664,42</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r w:rsidR="009A65EA" w:rsidRPr="009A65EA" w:rsidTr="009A65EA">
        <w:tc>
          <w:tcPr>
            <w:tcW w:w="2700" w:type="dxa"/>
            <w:shd w:val="clear" w:color="auto" w:fill="auto"/>
            <w:vAlign w:val="bottom"/>
          </w:tcPr>
          <w:p w:rsidR="009A65EA" w:rsidRPr="009A65EA" w:rsidRDefault="009A65EA" w:rsidP="009A65EA">
            <w:pPr>
              <w:pStyle w:val="ConsPlusNormal0"/>
              <w:shd w:val="clear" w:color="auto" w:fill="FFFFFF"/>
              <w:spacing w:after="200" w:line="276" w:lineRule="auto"/>
              <w:ind w:firstLine="0"/>
              <w:jc w:val="both"/>
              <w:rPr>
                <w:rFonts w:ascii="Times New Roman" w:hAnsi="Times New Roman"/>
              </w:rPr>
            </w:pPr>
            <w:r w:rsidRPr="009A65EA">
              <w:rPr>
                <w:rFonts w:ascii="Times New Roman" w:hAnsi="Times New Roman"/>
              </w:rPr>
              <w:t>Уменьшение прочих остатков денежных средств бюджетов сельских поселений</w:t>
            </w:r>
          </w:p>
        </w:tc>
        <w:tc>
          <w:tcPr>
            <w:tcW w:w="3240" w:type="dxa"/>
            <w:shd w:val="clear" w:color="auto" w:fill="auto"/>
            <w:vAlign w:val="center"/>
          </w:tcPr>
          <w:p w:rsidR="009A65EA" w:rsidRPr="009A65EA" w:rsidRDefault="009A65EA" w:rsidP="009A65EA">
            <w:pPr>
              <w:pStyle w:val="ConsPlusNormal0"/>
              <w:shd w:val="clear" w:color="auto" w:fill="FFFFFF"/>
              <w:spacing w:after="200" w:line="276" w:lineRule="auto"/>
              <w:ind w:firstLine="0"/>
              <w:jc w:val="center"/>
              <w:rPr>
                <w:rFonts w:ascii="Times New Roman" w:hAnsi="Times New Roman"/>
              </w:rPr>
            </w:pPr>
          </w:p>
          <w:p w:rsidR="009A65EA" w:rsidRPr="009A65EA" w:rsidRDefault="009A65EA" w:rsidP="009A65EA">
            <w:pPr>
              <w:pStyle w:val="affa"/>
              <w:shd w:val="clear" w:color="auto" w:fill="FFFFFF"/>
              <w:jc w:val="center"/>
              <w:rPr>
                <w:sz w:val="20"/>
                <w:szCs w:val="20"/>
              </w:rPr>
            </w:pPr>
            <w:r w:rsidRPr="009A65EA">
              <w:rPr>
                <w:sz w:val="20"/>
                <w:szCs w:val="20"/>
              </w:rPr>
              <w:t>000 01 05 02 01 10 0000 610</w:t>
            </w:r>
          </w:p>
        </w:tc>
        <w:tc>
          <w:tcPr>
            <w:tcW w:w="1440" w:type="dxa"/>
            <w:shd w:val="clear" w:color="auto" w:fill="auto"/>
            <w:vAlign w:val="center"/>
          </w:tcPr>
          <w:p w:rsidR="009A65EA" w:rsidRPr="009A65EA" w:rsidRDefault="009A65EA" w:rsidP="009A65EA">
            <w:pPr>
              <w:jc w:val="center"/>
              <w:rPr>
                <w:sz w:val="20"/>
                <w:szCs w:val="20"/>
              </w:rPr>
            </w:pPr>
            <w:r w:rsidRPr="009A65EA">
              <w:rPr>
                <w:sz w:val="20"/>
                <w:szCs w:val="20"/>
              </w:rPr>
              <w:t>22980664,42</w:t>
            </w:r>
          </w:p>
        </w:tc>
        <w:tc>
          <w:tcPr>
            <w:tcW w:w="1260" w:type="dxa"/>
            <w:shd w:val="clear" w:color="auto" w:fill="auto"/>
            <w:vAlign w:val="center"/>
          </w:tcPr>
          <w:p w:rsidR="009A65EA" w:rsidRPr="009A65EA" w:rsidRDefault="009A65EA" w:rsidP="009A65EA">
            <w:pPr>
              <w:jc w:val="center"/>
              <w:rPr>
                <w:sz w:val="20"/>
                <w:szCs w:val="20"/>
              </w:rPr>
            </w:pPr>
            <w:r w:rsidRPr="009A65EA">
              <w:rPr>
                <w:sz w:val="20"/>
                <w:szCs w:val="20"/>
              </w:rPr>
              <w:t>8896145,00</w:t>
            </w:r>
          </w:p>
        </w:tc>
        <w:tc>
          <w:tcPr>
            <w:tcW w:w="1362" w:type="dxa"/>
            <w:shd w:val="clear" w:color="auto" w:fill="auto"/>
            <w:vAlign w:val="center"/>
          </w:tcPr>
          <w:p w:rsidR="009A65EA" w:rsidRPr="009A65EA" w:rsidRDefault="009A65EA" w:rsidP="009A65EA">
            <w:pPr>
              <w:jc w:val="center"/>
              <w:rPr>
                <w:sz w:val="20"/>
                <w:szCs w:val="20"/>
              </w:rPr>
            </w:pPr>
            <w:r w:rsidRPr="009A65EA">
              <w:rPr>
                <w:sz w:val="20"/>
                <w:szCs w:val="20"/>
              </w:rPr>
              <w:t>8971393,00</w:t>
            </w:r>
          </w:p>
        </w:tc>
      </w:tr>
    </w:tbl>
    <w:p w:rsidR="009A65EA" w:rsidRPr="009A65EA" w:rsidRDefault="009A65EA" w:rsidP="009A65EA">
      <w:pPr>
        <w:pStyle w:val="afffd"/>
        <w:jc w:val="right"/>
        <w:rPr>
          <w:sz w:val="20"/>
          <w:szCs w:val="20"/>
        </w:rPr>
      </w:pPr>
    </w:p>
    <w:p w:rsidR="009A65EA" w:rsidRPr="009A65EA" w:rsidRDefault="009A65EA" w:rsidP="009A65EA">
      <w:pPr>
        <w:rPr>
          <w:b/>
          <w:sz w:val="20"/>
          <w:szCs w:val="20"/>
        </w:rPr>
      </w:pPr>
    </w:p>
    <w:p w:rsidR="009A65EA" w:rsidRPr="009A65EA" w:rsidRDefault="009A65EA" w:rsidP="009A65EA">
      <w:pPr>
        <w:pStyle w:val="afffd"/>
        <w:jc w:val="right"/>
        <w:rPr>
          <w:sz w:val="20"/>
          <w:szCs w:val="20"/>
        </w:rPr>
      </w:pPr>
      <w:r w:rsidRPr="009A65EA">
        <w:rPr>
          <w:sz w:val="20"/>
          <w:szCs w:val="20"/>
        </w:rPr>
        <w:t xml:space="preserve">          Приложение №10</w:t>
      </w:r>
    </w:p>
    <w:p w:rsidR="009A65EA" w:rsidRPr="009A65EA" w:rsidRDefault="009A65EA" w:rsidP="009A65EA">
      <w:pPr>
        <w:pStyle w:val="afffd"/>
        <w:jc w:val="right"/>
        <w:rPr>
          <w:sz w:val="20"/>
          <w:szCs w:val="20"/>
        </w:rPr>
      </w:pPr>
      <w:r w:rsidRPr="009A65EA">
        <w:rPr>
          <w:sz w:val="20"/>
          <w:szCs w:val="20"/>
        </w:rPr>
        <w:t xml:space="preserve">к решению Совета депутатов </w:t>
      </w:r>
    </w:p>
    <w:p w:rsidR="009A65EA" w:rsidRPr="009A65EA" w:rsidRDefault="009A65EA" w:rsidP="009A65EA">
      <w:pPr>
        <w:pStyle w:val="afffd"/>
        <w:jc w:val="right"/>
        <w:rPr>
          <w:sz w:val="20"/>
          <w:szCs w:val="20"/>
        </w:rPr>
      </w:pPr>
      <w:r w:rsidRPr="009A65EA">
        <w:rPr>
          <w:sz w:val="20"/>
          <w:szCs w:val="20"/>
        </w:rPr>
        <w:t xml:space="preserve">Яжелбицкого сельского поселения </w:t>
      </w:r>
    </w:p>
    <w:p w:rsidR="009A65EA" w:rsidRPr="009A65EA" w:rsidRDefault="009A65EA" w:rsidP="009A65EA">
      <w:pPr>
        <w:pStyle w:val="afffd"/>
        <w:jc w:val="right"/>
        <w:rPr>
          <w:sz w:val="20"/>
          <w:szCs w:val="20"/>
        </w:rPr>
      </w:pPr>
      <w:r w:rsidRPr="009A65EA">
        <w:rPr>
          <w:sz w:val="20"/>
          <w:szCs w:val="20"/>
        </w:rPr>
        <w:t xml:space="preserve">                                                                             № 208 от 27.12.2019 </w:t>
      </w:r>
    </w:p>
    <w:p w:rsidR="009A65EA" w:rsidRPr="009A65EA" w:rsidRDefault="009A65EA" w:rsidP="009A65EA">
      <w:pPr>
        <w:pStyle w:val="afffd"/>
        <w:jc w:val="right"/>
        <w:rPr>
          <w:sz w:val="20"/>
          <w:szCs w:val="20"/>
        </w:rPr>
      </w:pPr>
      <w:r w:rsidRPr="009A65EA">
        <w:rPr>
          <w:sz w:val="20"/>
          <w:szCs w:val="20"/>
        </w:rPr>
        <w:t xml:space="preserve"> (в редакции решения от 28.09.2020 №6)</w:t>
      </w:r>
    </w:p>
    <w:p w:rsidR="009A65EA" w:rsidRPr="009A65EA" w:rsidRDefault="009A65EA" w:rsidP="009A65EA">
      <w:pPr>
        <w:pStyle w:val="afffd"/>
        <w:jc w:val="right"/>
        <w:rPr>
          <w:sz w:val="20"/>
          <w:szCs w:val="20"/>
        </w:rPr>
      </w:pPr>
    </w:p>
    <w:p w:rsidR="009A65EA" w:rsidRPr="009A65EA" w:rsidRDefault="009A65EA" w:rsidP="009A65EA">
      <w:pPr>
        <w:pStyle w:val="afffd"/>
        <w:jc w:val="right"/>
        <w:rPr>
          <w:b/>
          <w:sz w:val="20"/>
          <w:szCs w:val="20"/>
        </w:rPr>
      </w:pPr>
      <w:r w:rsidRPr="009A65EA">
        <w:rPr>
          <w:b/>
          <w:sz w:val="20"/>
          <w:szCs w:val="20"/>
        </w:rPr>
        <w:t>Нормативы отчислений неналоговых доходов и безвозмездных поступлений</w:t>
      </w:r>
    </w:p>
    <w:p w:rsidR="009A65EA" w:rsidRPr="009A65EA" w:rsidRDefault="009A65EA" w:rsidP="009A65EA">
      <w:pPr>
        <w:pStyle w:val="afffd"/>
        <w:jc w:val="center"/>
        <w:rPr>
          <w:b/>
          <w:sz w:val="20"/>
          <w:szCs w:val="20"/>
        </w:rPr>
      </w:pPr>
      <w:r w:rsidRPr="009A65EA">
        <w:rPr>
          <w:b/>
          <w:sz w:val="20"/>
          <w:szCs w:val="20"/>
        </w:rPr>
        <w:t>в бюджет Яжелбицкого сельского поселения на 2020 год и плановый период 2021-2022 годов</w:t>
      </w:r>
    </w:p>
    <w:p w:rsidR="009A65EA" w:rsidRPr="009A65EA" w:rsidRDefault="009A65EA" w:rsidP="009A65EA">
      <w:pPr>
        <w:pStyle w:val="afffd"/>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0"/>
        <w:gridCol w:w="1417"/>
      </w:tblGrid>
      <w:tr w:rsidR="009A65EA" w:rsidRPr="009A65EA" w:rsidTr="009A65EA">
        <w:tblPrEx>
          <w:tblCellMar>
            <w:top w:w="0" w:type="dxa"/>
            <w:bottom w:w="0" w:type="dxa"/>
          </w:tblCellMar>
        </w:tblPrEx>
        <w:tc>
          <w:tcPr>
            <w:tcW w:w="2552" w:type="dxa"/>
          </w:tcPr>
          <w:p w:rsidR="009A65EA" w:rsidRPr="009A65EA" w:rsidRDefault="009A65EA" w:rsidP="009A65EA">
            <w:pPr>
              <w:rPr>
                <w:sz w:val="20"/>
                <w:szCs w:val="20"/>
              </w:rPr>
            </w:pPr>
            <w:r w:rsidRPr="009A65EA">
              <w:rPr>
                <w:sz w:val="20"/>
                <w:szCs w:val="20"/>
              </w:rPr>
              <w:t>Код бюджетной классификации Российской Федерации</w:t>
            </w:r>
          </w:p>
        </w:tc>
        <w:tc>
          <w:tcPr>
            <w:tcW w:w="5670" w:type="dxa"/>
          </w:tcPr>
          <w:p w:rsidR="009A65EA" w:rsidRPr="009A65EA" w:rsidRDefault="009A65EA" w:rsidP="009A65EA">
            <w:pPr>
              <w:rPr>
                <w:sz w:val="20"/>
                <w:szCs w:val="20"/>
              </w:rPr>
            </w:pPr>
            <w:r w:rsidRPr="009A65EA">
              <w:rPr>
                <w:sz w:val="20"/>
                <w:szCs w:val="20"/>
              </w:rPr>
              <w:t>Наименование дохода</w:t>
            </w:r>
          </w:p>
        </w:tc>
        <w:tc>
          <w:tcPr>
            <w:tcW w:w="1417" w:type="dxa"/>
          </w:tcPr>
          <w:p w:rsidR="009A65EA" w:rsidRPr="009A65EA" w:rsidRDefault="009A65EA" w:rsidP="009A65EA">
            <w:pPr>
              <w:jc w:val="center"/>
              <w:rPr>
                <w:sz w:val="20"/>
                <w:szCs w:val="20"/>
              </w:rPr>
            </w:pPr>
            <w:r w:rsidRPr="009A65EA">
              <w:rPr>
                <w:sz w:val="20"/>
                <w:szCs w:val="20"/>
              </w:rPr>
              <w:t>Нормативы отчислений (%)</w:t>
            </w:r>
          </w:p>
        </w:tc>
      </w:tr>
      <w:tr w:rsidR="009A65EA" w:rsidRPr="009A65EA" w:rsidTr="009A65EA">
        <w:tblPrEx>
          <w:tblCellMar>
            <w:top w:w="0" w:type="dxa"/>
            <w:bottom w:w="0" w:type="dxa"/>
          </w:tblCellMar>
        </w:tblPrEx>
        <w:trPr>
          <w:trHeight w:val="170"/>
        </w:trPr>
        <w:tc>
          <w:tcPr>
            <w:tcW w:w="2552" w:type="dxa"/>
          </w:tcPr>
          <w:p w:rsidR="009A65EA" w:rsidRPr="009A65EA" w:rsidRDefault="009A65EA" w:rsidP="009A65EA">
            <w:pPr>
              <w:jc w:val="center"/>
              <w:rPr>
                <w:sz w:val="20"/>
                <w:szCs w:val="20"/>
              </w:rPr>
            </w:pPr>
            <w:r w:rsidRPr="009A65EA">
              <w:rPr>
                <w:sz w:val="20"/>
                <w:szCs w:val="20"/>
              </w:rPr>
              <w:t>1</w:t>
            </w:r>
          </w:p>
        </w:tc>
        <w:tc>
          <w:tcPr>
            <w:tcW w:w="5670" w:type="dxa"/>
          </w:tcPr>
          <w:p w:rsidR="009A65EA" w:rsidRPr="009A65EA" w:rsidRDefault="009A65EA" w:rsidP="009A65EA">
            <w:pPr>
              <w:jc w:val="center"/>
              <w:rPr>
                <w:snapToGrid w:val="0"/>
                <w:sz w:val="20"/>
                <w:szCs w:val="20"/>
              </w:rPr>
            </w:pPr>
            <w:r w:rsidRPr="009A65EA">
              <w:rPr>
                <w:snapToGrid w:val="0"/>
                <w:sz w:val="20"/>
                <w:szCs w:val="20"/>
              </w:rPr>
              <w:t>2</w:t>
            </w:r>
          </w:p>
        </w:tc>
        <w:tc>
          <w:tcPr>
            <w:tcW w:w="1417" w:type="dxa"/>
          </w:tcPr>
          <w:p w:rsidR="009A65EA" w:rsidRPr="009A65EA" w:rsidRDefault="009A65EA" w:rsidP="009A65EA">
            <w:pPr>
              <w:jc w:val="center"/>
              <w:rPr>
                <w:sz w:val="20"/>
                <w:szCs w:val="20"/>
              </w:rPr>
            </w:pPr>
            <w:r w:rsidRPr="009A65EA">
              <w:rPr>
                <w:sz w:val="20"/>
                <w:szCs w:val="20"/>
              </w:rPr>
              <w:t>3</w:t>
            </w:r>
          </w:p>
        </w:tc>
      </w:tr>
      <w:tr w:rsidR="009A65EA" w:rsidRPr="009A65EA" w:rsidTr="009A65EA">
        <w:tblPrEx>
          <w:tblCellMar>
            <w:top w:w="0" w:type="dxa"/>
            <w:bottom w:w="0" w:type="dxa"/>
          </w:tblCellMar>
        </w:tblPrEx>
        <w:trPr>
          <w:trHeight w:val="863"/>
        </w:trPr>
        <w:tc>
          <w:tcPr>
            <w:tcW w:w="2552" w:type="dxa"/>
          </w:tcPr>
          <w:p w:rsidR="009A65EA" w:rsidRPr="009A65EA" w:rsidRDefault="009A65EA" w:rsidP="009A65EA">
            <w:pPr>
              <w:rPr>
                <w:b/>
                <w:sz w:val="20"/>
                <w:szCs w:val="20"/>
              </w:rPr>
            </w:pPr>
            <w:r w:rsidRPr="009A65EA">
              <w:rPr>
                <w:b/>
                <w:sz w:val="20"/>
                <w:szCs w:val="20"/>
              </w:rPr>
              <w:t>000 1 11 00000 00 0000 000</w:t>
            </w:r>
          </w:p>
        </w:tc>
        <w:tc>
          <w:tcPr>
            <w:tcW w:w="5670" w:type="dxa"/>
          </w:tcPr>
          <w:p w:rsidR="009A65EA" w:rsidRPr="009A65EA" w:rsidRDefault="009A65EA" w:rsidP="009A65EA">
            <w:pPr>
              <w:rPr>
                <w:b/>
                <w:sz w:val="20"/>
                <w:szCs w:val="20"/>
              </w:rPr>
            </w:pPr>
            <w:r w:rsidRPr="009A65EA">
              <w:rPr>
                <w:b/>
                <w:snapToGrid w:val="0"/>
                <w:sz w:val="20"/>
                <w:szCs w:val="20"/>
              </w:rPr>
              <w:t>ДОХОДЫ ОТ ИСПОЛЬЗОВАНИЯ ИМУЩЕСТВА, НАХОДЯЩЕГОСЯ В ГОСУДАРСТВЕННОЙ И МУНИЦИПАЛЬНОЙ СОБСТВЕННОСТИ</w:t>
            </w:r>
          </w:p>
        </w:tc>
        <w:tc>
          <w:tcPr>
            <w:tcW w:w="1417"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c>
          <w:tcPr>
            <w:tcW w:w="2552" w:type="dxa"/>
          </w:tcPr>
          <w:p w:rsidR="009A65EA" w:rsidRPr="009A65EA" w:rsidRDefault="009A65EA" w:rsidP="009A65EA">
            <w:pPr>
              <w:rPr>
                <w:b/>
                <w:i/>
                <w:snapToGrid w:val="0"/>
                <w:sz w:val="20"/>
                <w:szCs w:val="20"/>
              </w:rPr>
            </w:pPr>
            <w:r w:rsidRPr="009A65EA">
              <w:rPr>
                <w:b/>
                <w:i/>
                <w:snapToGrid w:val="0"/>
                <w:sz w:val="20"/>
                <w:szCs w:val="20"/>
              </w:rPr>
              <w:t>000 1 11 05000 00 0000 120</w:t>
            </w:r>
          </w:p>
        </w:tc>
        <w:tc>
          <w:tcPr>
            <w:tcW w:w="5670" w:type="dxa"/>
          </w:tcPr>
          <w:p w:rsidR="009A65EA" w:rsidRPr="009A65EA" w:rsidRDefault="009A65EA" w:rsidP="009A65EA">
            <w:pPr>
              <w:pStyle w:val="afff4"/>
              <w:rPr>
                <w:rFonts w:ascii="Times New Roman" w:hAnsi="Times New Roman"/>
                <w:b/>
                <w:sz w:val="20"/>
                <w:szCs w:val="20"/>
              </w:rPr>
            </w:pPr>
            <w:r w:rsidRPr="009A65EA">
              <w:rPr>
                <w:rFonts w:ascii="Times New Roman" w:hAnsi="Times New Roman"/>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1035"/>
        </w:trPr>
        <w:tc>
          <w:tcPr>
            <w:tcW w:w="2552" w:type="dxa"/>
          </w:tcPr>
          <w:p w:rsidR="009A65EA" w:rsidRPr="009A65EA" w:rsidRDefault="009A65EA" w:rsidP="009A65EA">
            <w:pPr>
              <w:rPr>
                <w:snapToGrid w:val="0"/>
                <w:sz w:val="20"/>
                <w:szCs w:val="20"/>
              </w:rPr>
            </w:pPr>
            <w:r w:rsidRPr="009A65EA">
              <w:rPr>
                <w:snapToGrid w:val="0"/>
                <w:sz w:val="20"/>
                <w:szCs w:val="20"/>
              </w:rPr>
              <w:t>0001 11 05035 10 0000 120</w:t>
            </w:r>
          </w:p>
        </w:tc>
        <w:tc>
          <w:tcPr>
            <w:tcW w:w="5670" w:type="dxa"/>
          </w:tcPr>
          <w:p w:rsidR="009A65EA" w:rsidRPr="009A65EA" w:rsidRDefault="009A65EA" w:rsidP="009A65EA">
            <w:pPr>
              <w:rPr>
                <w:snapToGrid w:val="0"/>
                <w:sz w:val="20"/>
                <w:szCs w:val="20"/>
              </w:rPr>
            </w:pPr>
            <w:r w:rsidRPr="009A65EA">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1124"/>
        </w:trPr>
        <w:tc>
          <w:tcPr>
            <w:tcW w:w="2552" w:type="dxa"/>
          </w:tcPr>
          <w:p w:rsidR="009A65EA" w:rsidRPr="009A65EA" w:rsidRDefault="009A65EA" w:rsidP="009A65EA">
            <w:pPr>
              <w:rPr>
                <w:sz w:val="20"/>
                <w:szCs w:val="20"/>
              </w:rPr>
            </w:pPr>
            <w:r w:rsidRPr="009A65EA">
              <w:rPr>
                <w:sz w:val="20"/>
                <w:szCs w:val="20"/>
              </w:rPr>
              <w:t>000 1 11 050 75 10 0000120</w:t>
            </w:r>
          </w:p>
        </w:tc>
        <w:tc>
          <w:tcPr>
            <w:tcW w:w="5670" w:type="dxa"/>
          </w:tcPr>
          <w:p w:rsidR="009A65EA" w:rsidRPr="009A65EA" w:rsidRDefault="009A65EA" w:rsidP="009A65EA">
            <w:pPr>
              <w:pStyle w:val="afff4"/>
              <w:rPr>
                <w:rFonts w:ascii="Times New Roman" w:hAnsi="Times New Roman"/>
                <w:sz w:val="20"/>
                <w:szCs w:val="20"/>
              </w:rPr>
            </w:pPr>
            <w:r w:rsidRPr="009A65EA">
              <w:rPr>
                <w:rFonts w:ascii="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1697"/>
        </w:trPr>
        <w:tc>
          <w:tcPr>
            <w:tcW w:w="2552" w:type="dxa"/>
          </w:tcPr>
          <w:p w:rsidR="009A65EA" w:rsidRPr="009A65EA" w:rsidRDefault="009A65EA" w:rsidP="009A65EA">
            <w:pPr>
              <w:rPr>
                <w:b/>
                <w:i/>
                <w:sz w:val="20"/>
                <w:szCs w:val="20"/>
              </w:rPr>
            </w:pPr>
            <w:r w:rsidRPr="009A65EA">
              <w:rPr>
                <w:b/>
                <w:i/>
                <w:sz w:val="20"/>
                <w:szCs w:val="20"/>
              </w:rPr>
              <w:t>000 1 11 08000 00 0000 120</w:t>
            </w:r>
          </w:p>
        </w:tc>
        <w:tc>
          <w:tcPr>
            <w:tcW w:w="5670" w:type="dxa"/>
          </w:tcPr>
          <w:p w:rsidR="009A65EA" w:rsidRPr="009A65EA" w:rsidRDefault="009A65EA" w:rsidP="009A65EA">
            <w:pPr>
              <w:pStyle w:val="afff4"/>
              <w:rPr>
                <w:rFonts w:ascii="Times New Roman" w:hAnsi="Times New Roman"/>
                <w:b/>
                <w:sz w:val="20"/>
                <w:szCs w:val="20"/>
              </w:rPr>
            </w:pPr>
            <w:r w:rsidRPr="009A65EA">
              <w:rPr>
                <w:rFonts w:ascii="Times New Roman" w:hAnsi="Times New Roman"/>
                <w:b/>
                <w:sz w:val="20"/>
                <w:szCs w:val="2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7"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1005"/>
        </w:trPr>
        <w:tc>
          <w:tcPr>
            <w:tcW w:w="2552" w:type="dxa"/>
          </w:tcPr>
          <w:p w:rsidR="009A65EA" w:rsidRPr="009A65EA" w:rsidRDefault="009A65EA" w:rsidP="009A65EA">
            <w:pPr>
              <w:rPr>
                <w:sz w:val="20"/>
                <w:szCs w:val="20"/>
              </w:rPr>
            </w:pPr>
            <w:r w:rsidRPr="009A65EA">
              <w:rPr>
                <w:sz w:val="20"/>
                <w:szCs w:val="20"/>
              </w:rPr>
              <w:t>000 1 11 0805010 0000 120</w:t>
            </w:r>
          </w:p>
        </w:tc>
        <w:tc>
          <w:tcPr>
            <w:tcW w:w="5670" w:type="dxa"/>
          </w:tcPr>
          <w:p w:rsidR="009A65EA" w:rsidRPr="009A65EA" w:rsidRDefault="009A65EA" w:rsidP="009A65EA">
            <w:pPr>
              <w:pStyle w:val="afff4"/>
              <w:rPr>
                <w:rFonts w:ascii="Times New Roman" w:hAnsi="Times New Roman"/>
                <w:sz w:val="20"/>
                <w:szCs w:val="20"/>
              </w:rPr>
            </w:pPr>
            <w:r w:rsidRPr="009A65EA">
              <w:rPr>
                <w:rFonts w:ascii="Times New Roman" w:hAnsi="Times New Roman"/>
                <w:sz w:val="20"/>
                <w:szCs w:val="20"/>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17"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1697"/>
        </w:trPr>
        <w:tc>
          <w:tcPr>
            <w:tcW w:w="2552" w:type="dxa"/>
          </w:tcPr>
          <w:p w:rsidR="009A65EA" w:rsidRPr="009A65EA" w:rsidRDefault="009A65EA" w:rsidP="009A65EA">
            <w:pPr>
              <w:rPr>
                <w:b/>
                <w:i/>
                <w:sz w:val="20"/>
                <w:szCs w:val="20"/>
              </w:rPr>
            </w:pPr>
            <w:r w:rsidRPr="009A65EA">
              <w:rPr>
                <w:b/>
                <w:i/>
                <w:sz w:val="20"/>
                <w:szCs w:val="20"/>
              </w:rPr>
              <w:lastRenderedPageBreak/>
              <w:t>000 1 11 09000 00 0000 120</w:t>
            </w:r>
          </w:p>
        </w:tc>
        <w:tc>
          <w:tcPr>
            <w:tcW w:w="5670" w:type="dxa"/>
          </w:tcPr>
          <w:p w:rsidR="009A65EA" w:rsidRPr="009A65EA" w:rsidRDefault="009A65EA" w:rsidP="009A65EA">
            <w:pPr>
              <w:rPr>
                <w:b/>
                <w:i/>
                <w:snapToGrid w:val="0"/>
                <w:sz w:val="20"/>
                <w:szCs w:val="20"/>
              </w:rPr>
            </w:pPr>
            <w:r w:rsidRPr="009A65E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9A65EA" w:rsidRPr="009A65EA" w:rsidRDefault="009A65EA" w:rsidP="009A65EA">
            <w:pPr>
              <w:jc w:val="center"/>
              <w:rPr>
                <w:sz w:val="20"/>
                <w:szCs w:val="20"/>
              </w:rPr>
            </w:pPr>
          </w:p>
        </w:tc>
      </w:tr>
    </w:tbl>
    <w:p w:rsidR="009A65EA" w:rsidRPr="009A65EA" w:rsidRDefault="009A65EA" w:rsidP="009A65EA">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594"/>
        <w:gridCol w:w="1246"/>
        <w:gridCol w:w="30"/>
      </w:tblGrid>
      <w:tr w:rsidR="009A65EA" w:rsidRPr="009A65EA" w:rsidTr="009A65EA">
        <w:tblPrEx>
          <w:tblCellMar>
            <w:top w:w="0" w:type="dxa"/>
            <w:bottom w:w="0" w:type="dxa"/>
          </w:tblCellMar>
        </w:tblPrEx>
        <w:trPr>
          <w:gridAfter w:val="1"/>
          <w:wAfter w:w="30" w:type="dxa"/>
          <w:trHeight w:val="1729"/>
        </w:trPr>
        <w:tc>
          <w:tcPr>
            <w:tcW w:w="2628" w:type="dxa"/>
          </w:tcPr>
          <w:p w:rsidR="009A65EA" w:rsidRPr="009A65EA" w:rsidRDefault="009A65EA" w:rsidP="009A65EA">
            <w:pPr>
              <w:rPr>
                <w:sz w:val="20"/>
                <w:szCs w:val="20"/>
              </w:rPr>
            </w:pPr>
            <w:r w:rsidRPr="009A65EA">
              <w:rPr>
                <w:sz w:val="20"/>
                <w:szCs w:val="20"/>
              </w:rPr>
              <w:t>000 1 11 09045 10 0000 120</w:t>
            </w:r>
          </w:p>
        </w:tc>
        <w:tc>
          <w:tcPr>
            <w:tcW w:w="5594" w:type="dxa"/>
          </w:tcPr>
          <w:p w:rsidR="009A65EA" w:rsidRPr="009A65EA" w:rsidRDefault="009A65EA" w:rsidP="009A65EA">
            <w:pPr>
              <w:rPr>
                <w:sz w:val="20"/>
                <w:szCs w:val="20"/>
              </w:rPr>
            </w:pPr>
            <w:r w:rsidRPr="009A65EA">
              <w:rPr>
                <w:snapToGrid w:val="0"/>
                <w:sz w:val="20"/>
                <w:szCs w:val="20"/>
              </w:rPr>
              <w:t>Прочие поступления от использования имущества, находящегося в собственности поселений</w:t>
            </w:r>
            <w:r w:rsidRPr="009A65EA">
              <w:rPr>
                <w:sz w:val="20"/>
                <w:szCs w:val="20"/>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Pr>
        <w:tc>
          <w:tcPr>
            <w:tcW w:w="2628" w:type="dxa"/>
          </w:tcPr>
          <w:p w:rsidR="009A65EA" w:rsidRPr="009A65EA" w:rsidRDefault="009A65EA" w:rsidP="009A65EA">
            <w:pPr>
              <w:rPr>
                <w:b/>
                <w:sz w:val="20"/>
                <w:szCs w:val="20"/>
              </w:rPr>
            </w:pPr>
            <w:r w:rsidRPr="009A65EA">
              <w:rPr>
                <w:b/>
                <w:sz w:val="20"/>
                <w:szCs w:val="20"/>
              </w:rPr>
              <w:t>000 1 12 00000 00 0000 000</w:t>
            </w:r>
          </w:p>
        </w:tc>
        <w:tc>
          <w:tcPr>
            <w:tcW w:w="5594" w:type="dxa"/>
          </w:tcPr>
          <w:p w:rsidR="009A65EA" w:rsidRPr="009A65EA" w:rsidRDefault="009A65EA" w:rsidP="009A65EA">
            <w:pPr>
              <w:rPr>
                <w:b/>
                <w:sz w:val="20"/>
                <w:szCs w:val="20"/>
              </w:rPr>
            </w:pPr>
            <w:r w:rsidRPr="009A65EA">
              <w:rPr>
                <w:b/>
                <w:sz w:val="20"/>
                <w:szCs w:val="20"/>
              </w:rPr>
              <w:t>ПЛАТЕЖИ ПРИ ПОЛЬЗОВАНИИ ПРИРОДНЫМИ РЕСУРСАМИ</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542"/>
        </w:trPr>
        <w:tc>
          <w:tcPr>
            <w:tcW w:w="2628" w:type="dxa"/>
          </w:tcPr>
          <w:p w:rsidR="009A65EA" w:rsidRPr="009A65EA" w:rsidRDefault="009A65EA" w:rsidP="009A65EA">
            <w:pPr>
              <w:rPr>
                <w:sz w:val="20"/>
                <w:szCs w:val="20"/>
              </w:rPr>
            </w:pPr>
            <w:r w:rsidRPr="009A65EA">
              <w:rPr>
                <w:sz w:val="20"/>
                <w:szCs w:val="20"/>
              </w:rPr>
              <w:t>000 1 12 05050 10 0000 120</w:t>
            </w:r>
          </w:p>
        </w:tc>
        <w:tc>
          <w:tcPr>
            <w:tcW w:w="5594" w:type="dxa"/>
          </w:tcPr>
          <w:p w:rsidR="009A65EA" w:rsidRPr="009A65EA" w:rsidRDefault="009A65EA" w:rsidP="009A65EA">
            <w:pPr>
              <w:ind w:left="1426" w:hanging="1620"/>
              <w:rPr>
                <w:sz w:val="20"/>
                <w:szCs w:val="20"/>
              </w:rPr>
            </w:pPr>
            <w:r w:rsidRPr="009A65EA">
              <w:rPr>
                <w:sz w:val="20"/>
                <w:szCs w:val="20"/>
              </w:rPr>
              <w:t>Плата за пользование водными объектами, находящимися в собственности поселений</w:t>
            </w:r>
          </w:p>
        </w:tc>
        <w:tc>
          <w:tcPr>
            <w:tcW w:w="1246" w:type="dxa"/>
          </w:tcPr>
          <w:p w:rsidR="009A65EA" w:rsidRPr="009A65EA" w:rsidRDefault="009A65EA" w:rsidP="009A65EA">
            <w:pPr>
              <w:ind w:left="1426" w:hanging="1620"/>
              <w:jc w:val="center"/>
              <w:rPr>
                <w:sz w:val="20"/>
                <w:szCs w:val="20"/>
              </w:rPr>
            </w:pPr>
          </w:p>
        </w:tc>
      </w:tr>
      <w:tr w:rsidR="009A65EA" w:rsidRPr="009A65EA" w:rsidTr="009A65EA">
        <w:tblPrEx>
          <w:tblCellMar>
            <w:top w:w="0" w:type="dxa"/>
            <w:bottom w:w="0" w:type="dxa"/>
          </w:tblCellMar>
        </w:tblPrEx>
        <w:trPr>
          <w:gridAfter w:val="1"/>
          <w:wAfter w:w="30" w:type="dxa"/>
        </w:trPr>
        <w:tc>
          <w:tcPr>
            <w:tcW w:w="2628" w:type="dxa"/>
          </w:tcPr>
          <w:p w:rsidR="009A65EA" w:rsidRPr="009A65EA" w:rsidRDefault="009A65EA" w:rsidP="009A65EA">
            <w:pPr>
              <w:rPr>
                <w:b/>
                <w:sz w:val="20"/>
                <w:szCs w:val="20"/>
              </w:rPr>
            </w:pPr>
            <w:r w:rsidRPr="009A65EA">
              <w:rPr>
                <w:b/>
                <w:sz w:val="20"/>
                <w:szCs w:val="20"/>
              </w:rPr>
              <w:t>000 1 13 00000 00 0000 000</w:t>
            </w:r>
          </w:p>
        </w:tc>
        <w:tc>
          <w:tcPr>
            <w:tcW w:w="5594" w:type="dxa"/>
          </w:tcPr>
          <w:p w:rsidR="009A65EA" w:rsidRPr="009A65EA" w:rsidRDefault="009A65EA" w:rsidP="009A65EA">
            <w:pPr>
              <w:rPr>
                <w:b/>
                <w:snapToGrid w:val="0"/>
                <w:sz w:val="20"/>
                <w:szCs w:val="20"/>
              </w:rPr>
            </w:pPr>
            <w:r w:rsidRPr="009A65EA">
              <w:rPr>
                <w:b/>
                <w:snapToGrid w:val="0"/>
                <w:sz w:val="20"/>
                <w:szCs w:val="20"/>
              </w:rPr>
              <w:t>ДОХОДЫ ОТ ОКАЗАНИЯ ПЛАТНЫХ УСЛУГ   ( РАБОТ )   И КОМПЕНСАЦИИ ЗАТРАТ ГОСУДАРСТВА</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585"/>
        </w:trPr>
        <w:tc>
          <w:tcPr>
            <w:tcW w:w="2628" w:type="dxa"/>
          </w:tcPr>
          <w:p w:rsidR="009A65EA" w:rsidRPr="009A65EA" w:rsidRDefault="009A65EA" w:rsidP="009A65EA">
            <w:pPr>
              <w:rPr>
                <w:sz w:val="20"/>
                <w:szCs w:val="20"/>
              </w:rPr>
            </w:pPr>
            <w:r w:rsidRPr="009A65EA">
              <w:rPr>
                <w:sz w:val="20"/>
                <w:szCs w:val="20"/>
              </w:rPr>
              <w:t>000 1 13 01995 10 0000 130</w:t>
            </w:r>
          </w:p>
        </w:tc>
        <w:tc>
          <w:tcPr>
            <w:tcW w:w="5594" w:type="dxa"/>
          </w:tcPr>
          <w:p w:rsidR="009A65EA" w:rsidRPr="009A65EA" w:rsidRDefault="009A65EA" w:rsidP="009A65EA">
            <w:pPr>
              <w:rPr>
                <w:snapToGrid w:val="0"/>
                <w:sz w:val="20"/>
                <w:szCs w:val="20"/>
              </w:rPr>
            </w:pPr>
            <w:r w:rsidRPr="009A65EA">
              <w:rPr>
                <w:sz w:val="20"/>
                <w:szCs w:val="20"/>
              </w:rPr>
              <w:t>Прочие доходы от оказания платных услуг (работ) получателями средств бюджетов поселений</w:t>
            </w:r>
          </w:p>
        </w:tc>
        <w:tc>
          <w:tcPr>
            <w:tcW w:w="1246" w:type="dxa"/>
          </w:tcPr>
          <w:p w:rsidR="009A65EA" w:rsidRPr="009A65EA" w:rsidRDefault="009A65EA" w:rsidP="009A65EA">
            <w:pPr>
              <w:jc w:val="center"/>
              <w:rPr>
                <w:sz w:val="20"/>
                <w:szCs w:val="20"/>
              </w:rPr>
            </w:pPr>
            <w:r w:rsidRPr="009A65EA">
              <w:rPr>
                <w:sz w:val="20"/>
                <w:szCs w:val="20"/>
              </w:rPr>
              <w:t>100.0</w:t>
            </w:r>
          </w:p>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585"/>
        </w:trPr>
        <w:tc>
          <w:tcPr>
            <w:tcW w:w="2628" w:type="dxa"/>
          </w:tcPr>
          <w:p w:rsidR="009A65EA" w:rsidRPr="009A65EA" w:rsidRDefault="009A65EA" w:rsidP="009A65EA">
            <w:pPr>
              <w:rPr>
                <w:sz w:val="20"/>
                <w:szCs w:val="20"/>
              </w:rPr>
            </w:pPr>
            <w:r w:rsidRPr="009A65EA">
              <w:rPr>
                <w:sz w:val="20"/>
                <w:szCs w:val="20"/>
              </w:rPr>
              <w:t>000 1 13 02995 10 0000 130</w:t>
            </w:r>
          </w:p>
        </w:tc>
        <w:tc>
          <w:tcPr>
            <w:tcW w:w="5594" w:type="dxa"/>
          </w:tcPr>
          <w:p w:rsidR="009A65EA" w:rsidRPr="009A65EA" w:rsidRDefault="009A65EA" w:rsidP="009A65EA">
            <w:pPr>
              <w:rPr>
                <w:sz w:val="20"/>
                <w:szCs w:val="20"/>
              </w:rPr>
            </w:pPr>
            <w:r w:rsidRPr="009A65EA">
              <w:rPr>
                <w:sz w:val="20"/>
                <w:szCs w:val="20"/>
              </w:rPr>
              <w:t>Прочие доходы от компенсации затрат бюджетов сельских поселений</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Pr>
        <w:tc>
          <w:tcPr>
            <w:tcW w:w="2628" w:type="dxa"/>
          </w:tcPr>
          <w:p w:rsidR="009A65EA" w:rsidRPr="009A65EA" w:rsidRDefault="009A65EA" w:rsidP="009A65EA">
            <w:pPr>
              <w:rPr>
                <w:b/>
                <w:sz w:val="20"/>
                <w:szCs w:val="20"/>
              </w:rPr>
            </w:pPr>
            <w:r w:rsidRPr="009A65EA">
              <w:rPr>
                <w:sz w:val="20"/>
                <w:szCs w:val="20"/>
              </w:rPr>
              <w:t>000 1 13 02065 10 0000 130</w:t>
            </w:r>
          </w:p>
        </w:tc>
        <w:tc>
          <w:tcPr>
            <w:tcW w:w="5594" w:type="dxa"/>
          </w:tcPr>
          <w:p w:rsidR="009A65EA" w:rsidRPr="009A65EA" w:rsidRDefault="009A65EA" w:rsidP="009A65EA">
            <w:pPr>
              <w:rPr>
                <w:b/>
                <w:snapToGrid w:val="0"/>
                <w:sz w:val="20"/>
                <w:szCs w:val="20"/>
              </w:rPr>
            </w:pPr>
            <w:r w:rsidRPr="009A65EA">
              <w:rPr>
                <w:sz w:val="20"/>
                <w:szCs w:val="20"/>
              </w:rPr>
              <w:t>Доходы, поступающие в порядке возмещения расходов, понесенных в связи с эксплуатацией имущества поселений</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Pr>
        <w:tc>
          <w:tcPr>
            <w:tcW w:w="2628" w:type="dxa"/>
          </w:tcPr>
          <w:p w:rsidR="009A65EA" w:rsidRPr="009A65EA" w:rsidRDefault="009A65EA" w:rsidP="009A65EA">
            <w:pPr>
              <w:rPr>
                <w:b/>
                <w:sz w:val="20"/>
                <w:szCs w:val="20"/>
              </w:rPr>
            </w:pPr>
            <w:r w:rsidRPr="009A65EA">
              <w:rPr>
                <w:b/>
                <w:sz w:val="20"/>
                <w:szCs w:val="20"/>
              </w:rPr>
              <w:t>000 1 14 00000 00 0000 000</w:t>
            </w:r>
          </w:p>
        </w:tc>
        <w:tc>
          <w:tcPr>
            <w:tcW w:w="5594" w:type="dxa"/>
          </w:tcPr>
          <w:p w:rsidR="009A65EA" w:rsidRPr="009A65EA" w:rsidRDefault="009A65EA" w:rsidP="009A65EA">
            <w:pPr>
              <w:rPr>
                <w:b/>
                <w:snapToGrid w:val="0"/>
                <w:sz w:val="20"/>
                <w:szCs w:val="20"/>
              </w:rPr>
            </w:pPr>
            <w:r w:rsidRPr="009A65EA">
              <w:rPr>
                <w:b/>
                <w:snapToGrid w:val="0"/>
                <w:sz w:val="20"/>
                <w:szCs w:val="20"/>
              </w:rPr>
              <w:t>ДОХОДЫ ОТ ПРОДАЖИ МАТЕРИАЛЬНЫХ И НЕМАТЕРИАЛЬНЫХ АКТИВОВ</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Pr>
        <w:tc>
          <w:tcPr>
            <w:tcW w:w="2628" w:type="dxa"/>
          </w:tcPr>
          <w:p w:rsidR="009A65EA" w:rsidRPr="009A65EA" w:rsidRDefault="009A65EA" w:rsidP="009A65EA">
            <w:pPr>
              <w:rPr>
                <w:b/>
                <w:i/>
                <w:sz w:val="20"/>
                <w:szCs w:val="20"/>
              </w:rPr>
            </w:pPr>
            <w:r w:rsidRPr="009A65EA">
              <w:rPr>
                <w:b/>
                <w:i/>
                <w:sz w:val="20"/>
                <w:szCs w:val="20"/>
              </w:rPr>
              <w:t>000 1 14 01000 00 0000 00</w:t>
            </w:r>
          </w:p>
        </w:tc>
        <w:tc>
          <w:tcPr>
            <w:tcW w:w="5594" w:type="dxa"/>
          </w:tcPr>
          <w:p w:rsidR="009A65EA" w:rsidRPr="009A65EA" w:rsidRDefault="009A65EA" w:rsidP="009A65EA">
            <w:pPr>
              <w:rPr>
                <w:b/>
                <w:i/>
                <w:snapToGrid w:val="0"/>
                <w:sz w:val="20"/>
                <w:szCs w:val="20"/>
              </w:rPr>
            </w:pPr>
            <w:r w:rsidRPr="009A65EA">
              <w:rPr>
                <w:b/>
                <w:i/>
                <w:snapToGrid w:val="0"/>
                <w:sz w:val="20"/>
                <w:szCs w:val="20"/>
              </w:rPr>
              <w:t>Доходы от продажи квартир</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321"/>
        </w:trPr>
        <w:tc>
          <w:tcPr>
            <w:tcW w:w="2628" w:type="dxa"/>
          </w:tcPr>
          <w:p w:rsidR="009A65EA" w:rsidRPr="009A65EA" w:rsidRDefault="009A65EA" w:rsidP="009A65EA">
            <w:pPr>
              <w:rPr>
                <w:sz w:val="20"/>
                <w:szCs w:val="20"/>
              </w:rPr>
            </w:pPr>
            <w:r w:rsidRPr="009A65EA">
              <w:rPr>
                <w:sz w:val="20"/>
                <w:szCs w:val="20"/>
              </w:rPr>
              <w:t>000 1 14 01050 10 0000 410</w:t>
            </w:r>
          </w:p>
        </w:tc>
        <w:tc>
          <w:tcPr>
            <w:tcW w:w="5594" w:type="dxa"/>
          </w:tcPr>
          <w:p w:rsidR="009A65EA" w:rsidRPr="009A65EA" w:rsidRDefault="009A65EA" w:rsidP="009A65EA">
            <w:pPr>
              <w:rPr>
                <w:snapToGrid w:val="0"/>
                <w:sz w:val="20"/>
                <w:szCs w:val="20"/>
              </w:rPr>
            </w:pPr>
            <w:r w:rsidRPr="009A65EA">
              <w:rPr>
                <w:snapToGrid w:val="0"/>
                <w:sz w:val="20"/>
                <w:szCs w:val="20"/>
              </w:rPr>
              <w:t>Доходы от продажи квартир, находящихся в собственности поселений</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Height w:val="70"/>
        </w:trPr>
        <w:tc>
          <w:tcPr>
            <w:tcW w:w="2628" w:type="dxa"/>
          </w:tcPr>
          <w:p w:rsidR="009A65EA" w:rsidRPr="009A65EA" w:rsidRDefault="009A65EA" w:rsidP="009A65EA">
            <w:pPr>
              <w:rPr>
                <w:b/>
                <w:i/>
                <w:sz w:val="20"/>
                <w:szCs w:val="20"/>
              </w:rPr>
            </w:pPr>
            <w:r w:rsidRPr="009A65EA">
              <w:rPr>
                <w:b/>
                <w:i/>
                <w:sz w:val="20"/>
                <w:szCs w:val="20"/>
              </w:rPr>
              <w:t>000 1 14 02000 00 0000 000</w:t>
            </w:r>
          </w:p>
        </w:tc>
        <w:tc>
          <w:tcPr>
            <w:tcW w:w="5594" w:type="dxa"/>
          </w:tcPr>
          <w:p w:rsidR="009A65EA" w:rsidRPr="009A65EA" w:rsidRDefault="009A65EA" w:rsidP="009A65EA">
            <w:pPr>
              <w:rPr>
                <w:b/>
                <w:i/>
                <w:snapToGrid w:val="0"/>
                <w:sz w:val="20"/>
                <w:szCs w:val="20"/>
              </w:rPr>
            </w:pPr>
            <w:r w:rsidRPr="009A65EA">
              <w:rPr>
                <w:b/>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vAlign w:val="center"/>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70"/>
        </w:trPr>
        <w:tc>
          <w:tcPr>
            <w:tcW w:w="2628" w:type="dxa"/>
          </w:tcPr>
          <w:p w:rsidR="009A65EA" w:rsidRPr="009A65EA" w:rsidRDefault="009A65EA" w:rsidP="009A65EA">
            <w:pPr>
              <w:rPr>
                <w:b/>
                <w:sz w:val="20"/>
                <w:szCs w:val="20"/>
              </w:rPr>
            </w:pPr>
            <w:r w:rsidRPr="009A65EA">
              <w:rPr>
                <w:b/>
                <w:sz w:val="20"/>
                <w:szCs w:val="20"/>
              </w:rPr>
              <w:t>000 1 14 02050 10 0000 410</w:t>
            </w:r>
          </w:p>
        </w:tc>
        <w:tc>
          <w:tcPr>
            <w:tcW w:w="5594" w:type="dxa"/>
          </w:tcPr>
          <w:p w:rsidR="009A65EA" w:rsidRPr="009A65EA" w:rsidRDefault="009A65EA" w:rsidP="009A65EA">
            <w:pPr>
              <w:rPr>
                <w:b/>
                <w:sz w:val="20"/>
                <w:szCs w:val="20"/>
              </w:rPr>
            </w:pPr>
            <w:r w:rsidRPr="009A65EA">
              <w:rPr>
                <w:b/>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vAlign w:val="center"/>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1575"/>
        </w:trPr>
        <w:tc>
          <w:tcPr>
            <w:tcW w:w="2628" w:type="dxa"/>
          </w:tcPr>
          <w:p w:rsidR="009A65EA" w:rsidRPr="009A65EA" w:rsidRDefault="009A65EA" w:rsidP="009A65EA">
            <w:pPr>
              <w:rPr>
                <w:sz w:val="20"/>
                <w:szCs w:val="20"/>
              </w:rPr>
            </w:pPr>
            <w:r w:rsidRPr="009A65EA">
              <w:rPr>
                <w:sz w:val="20"/>
                <w:szCs w:val="20"/>
              </w:rPr>
              <w:t>000 1 14 02053 10 0000 410</w:t>
            </w:r>
          </w:p>
        </w:tc>
        <w:tc>
          <w:tcPr>
            <w:tcW w:w="5594" w:type="dxa"/>
          </w:tcPr>
          <w:p w:rsidR="009A65EA" w:rsidRPr="009A65EA" w:rsidRDefault="009A65EA" w:rsidP="009A65EA">
            <w:pPr>
              <w:rPr>
                <w:sz w:val="20"/>
                <w:szCs w:val="20"/>
              </w:rPr>
            </w:pPr>
            <w:r w:rsidRPr="009A65EA">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tcPr>
          <w:p w:rsidR="009A65EA" w:rsidRPr="009A65EA" w:rsidRDefault="009A65EA" w:rsidP="009A65EA">
            <w:pPr>
              <w:jc w:val="center"/>
              <w:rPr>
                <w:sz w:val="20"/>
                <w:szCs w:val="20"/>
              </w:rPr>
            </w:pPr>
            <w:r w:rsidRPr="009A65EA">
              <w:rPr>
                <w:sz w:val="20"/>
                <w:szCs w:val="20"/>
              </w:rPr>
              <w:t>100.0</w:t>
            </w:r>
          </w:p>
          <w:p w:rsidR="009A65EA" w:rsidRPr="009A65EA" w:rsidRDefault="009A65EA" w:rsidP="009A65EA">
            <w:pPr>
              <w:jc w:val="center"/>
              <w:rPr>
                <w:sz w:val="20"/>
                <w:szCs w:val="20"/>
              </w:rPr>
            </w:pPr>
          </w:p>
          <w:p w:rsidR="009A65EA" w:rsidRPr="009A65EA" w:rsidRDefault="009A65EA" w:rsidP="009A65EA">
            <w:pPr>
              <w:jc w:val="center"/>
              <w:rPr>
                <w:sz w:val="20"/>
                <w:szCs w:val="20"/>
              </w:rPr>
            </w:pPr>
          </w:p>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70"/>
        </w:trPr>
        <w:tc>
          <w:tcPr>
            <w:tcW w:w="2628" w:type="dxa"/>
          </w:tcPr>
          <w:p w:rsidR="009A65EA" w:rsidRPr="009A65EA" w:rsidRDefault="009A65EA" w:rsidP="009A65EA">
            <w:pPr>
              <w:rPr>
                <w:b/>
                <w:sz w:val="20"/>
                <w:szCs w:val="20"/>
              </w:rPr>
            </w:pPr>
            <w:r w:rsidRPr="009A65EA">
              <w:rPr>
                <w:b/>
                <w:sz w:val="20"/>
                <w:szCs w:val="20"/>
              </w:rPr>
              <w:t>000 1 14 02050 10 0000 440</w:t>
            </w:r>
          </w:p>
        </w:tc>
        <w:tc>
          <w:tcPr>
            <w:tcW w:w="5594" w:type="dxa"/>
          </w:tcPr>
          <w:p w:rsidR="009A65EA" w:rsidRPr="009A65EA" w:rsidRDefault="009A65EA" w:rsidP="009A65EA">
            <w:pPr>
              <w:rPr>
                <w:b/>
                <w:sz w:val="20"/>
                <w:szCs w:val="20"/>
              </w:rPr>
            </w:pPr>
            <w:r w:rsidRPr="009A65EA">
              <w:rPr>
                <w:b/>
                <w:sz w:val="20"/>
                <w:szCs w:val="20"/>
              </w:rPr>
              <w:t>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1575"/>
        </w:trPr>
        <w:tc>
          <w:tcPr>
            <w:tcW w:w="2628" w:type="dxa"/>
          </w:tcPr>
          <w:p w:rsidR="009A65EA" w:rsidRPr="009A65EA" w:rsidRDefault="009A65EA" w:rsidP="009A65EA">
            <w:pPr>
              <w:rPr>
                <w:b/>
                <w:i/>
                <w:sz w:val="20"/>
                <w:szCs w:val="20"/>
              </w:rPr>
            </w:pPr>
            <w:r w:rsidRPr="009A65EA">
              <w:rPr>
                <w:sz w:val="20"/>
                <w:szCs w:val="20"/>
              </w:rPr>
              <w:lastRenderedPageBreak/>
              <w:t>000 1 14 02053 10 0000 440</w:t>
            </w:r>
          </w:p>
        </w:tc>
        <w:tc>
          <w:tcPr>
            <w:tcW w:w="5594" w:type="dxa"/>
          </w:tcPr>
          <w:p w:rsidR="009A65EA" w:rsidRPr="009A65EA" w:rsidRDefault="009A65EA" w:rsidP="009A65EA">
            <w:pPr>
              <w:rPr>
                <w:sz w:val="20"/>
                <w:szCs w:val="20"/>
              </w:rPr>
            </w:pPr>
            <w:r w:rsidRPr="009A65EA">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9A65EA" w:rsidRPr="009A65EA" w:rsidRDefault="009A65EA" w:rsidP="009A65EA">
            <w:pPr>
              <w:jc w:val="center"/>
              <w:rPr>
                <w:sz w:val="20"/>
                <w:szCs w:val="20"/>
              </w:rPr>
            </w:pPr>
            <w:r w:rsidRPr="009A65EA">
              <w:rPr>
                <w:sz w:val="20"/>
                <w:szCs w:val="20"/>
              </w:rPr>
              <w:t>100.0</w:t>
            </w:r>
          </w:p>
          <w:p w:rsidR="009A65EA" w:rsidRPr="009A65EA" w:rsidRDefault="009A65EA" w:rsidP="009A65EA">
            <w:pPr>
              <w:jc w:val="center"/>
              <w:rPr>
                <w:sz w:val="20"/>
                <w:szCs w:val="20"/>
              </w:rPr>
            </w:pPr>
          </w:p>
          <w:p w:rsidR="009A65EA" w:rsidRPr="009A65EA" w:rsidRDefault="009A65EA" w:rsidP="009A65EA">
            <w:pPr>
              <w:jc w:val="center"/>
              <w:rPr>
                <w:sz w:val="20"/>
                <w:szCs w:val="20"/>
              </w:rPr>
            </w:pPr>
          </w:p>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311"/>
        </w:trPr>
        <w:tc>
          <w:tcPr>
            <w:tcW w:w="2628" w:type="dxa"/>
          </w:tcPr>
          <w:p w:rsidR="009A65EA" w:rsidRPr="009A65EA" w:rsidRDefault="009A65EA" w:rsidP="009A65EA">
            <w:pPr>
              <w:rPr>
                <w:b/>
                <w:sz w:val="20"/>
                <w:szCs w:val="20"/>
              </w:rPr>
            </w:pPr>
            <w:r w:rsidRPr="009A65EA">
              <w:rPr>
                <w:b/>
                <w:sz w:val="20"/>
                <w:szCs w:val="20"/>
              </w:rPr>
              <w:t>000 1 17 00000 00 0000 000</w:t>
            </w:r>
          </w:p>
        </w:tc>
        <w:tc>
          <w:tcPr>
            <w:tcW w:w="5594" w:type="dxa"/>
          </w:tcPr>
          <w:p w:rsidR="009A65EA" w:rsidRPr="009A65EA" w:rsidRDefault="009A65EA" w:rsidP="009A65EA">
            <w:pPr>
              <w:rPr>
                <w:b/>
                <w:sz w:val="20"/>
                <w:szCs w:val="20"/>
              </w:rPr>
            </w:pPr>
            <w:r w:rsidRPr="009A65EA">
              <w:rPr>
                <w:b/>
                <w:sz w:val="20"/>
                <w:szCs w:val="20"/>
              </w:rPr>
              <w:t>ПРОЧИЕ НЕНАЛОГОВЫЕ ДОХОДЫ</w:t>
            </w:r>
          </w:p>
        </w:tc>
        <w:tc>
          <w:tcPr>
            <w:tcW w:w="1246" w:type="dxa"/>
          </w:tcPr>
          <w:p w:rsidR="009A65EA" w:rsidRPr="009A65EA" w:rsidRDefault="009A65EA" w:rsidP="009A65EA">
            <w:pPr>
              <w:jc w:val="center"/>
              <w:rPr>
                <w:b/>
                <w:sz w:val="20"/>
                <w:szCs w:val="20"/>
              </w:rPr>
            </w:pPr>
          </w:p>
        </w:tc>
      </w:tr>
      <w:tr w:rsidR="009A65EA" w:rsidRPr="009A65EA" w:rsidTr="009A65EA">
        <w:tblPrEx>
          <w:tblCellMar>
            <w:top w:w="0" w:type="dxa"/>
            <w:bottom w:w="0" w:type="dxa"/>
          </w:tblCellMar>
        </w:tblPrEx>
        <w:trPr>
          <w:gridAfter w:val="1"/>
          <w:wAfter w:w="30" w:type="dxa"/>
        </w:trPr>
        <w:tc>
          <w:tcPr>
            <w:tcW w:w="2628" w:type="dxa"/>
            <w:vAlign w:val="center"/>
          </w:tcPr>
          <w:p w:rsidR="009A65EA" w:rsidRPr="009A65EA" w:rsidRDefault="009A65EA" w:rsidP="009A65EA">
            <w:pPr>
              <w:jc w:val="center"/>
              <w:rPr>
                <w:b/>
                <w:i/>
                <w:sz w:val="20"/>
                <w:szCs w:val="20"/>
              </w:rPr>
            </w:pPr>
            <w:r w:rsidRPr="009A65EA">
              <w:rPr>
                <w:b/>
                <w:i/>
                <w:sz w:val="20"/>
                <w:szCs w:val="20"/>
              </w:rPr>
              <w:t>000 1 17 01000 00 0000 180</w:t>
            </w:r>
          </w:p>
        </w:tc>
        <w:tc>
          <w:tcPr>
            <w:tcW w:w="5594" w:type="dxa"/>
            <w:vAlign w:val="center"/>
          </w:tcPr>
          <w:p w:rsidR="009A65EA" w:rsidRPr="009A65EA" w:rsidRDefault="009A65EA" w:rsidP="009A65EA">
            <w:pPr>
              <w:rPr>
                <w:b/>
                <w:i/>
                <w:sz w:val="20"/>
                <w:szCs w:val="20"/>
              </w:rPr>
            </w:pPr>
            <w:r w:rsidRPr="009A65EA">
              <w:rPr>
                <w:b/>
                <w:i/>
                <w:sz w:val="20"/>
                <w:szCs w:val="20"/>
              </w:rPr>
              <w:t>Невыясненные поступления</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Pr>
        <w:tc>
          <w:tcPr>
            <w:tcW w:w="2628" w:type="dxa"/>
          </w:tcPr>
          <w:p w:rsidR="009A65EA" w:rsidRPr="009A65EA" w:rsidRDefault="009A65EA" w:rsidP="009A65EA">
            <w:pPr>
              <w:rPr>
                <w:sz w:val="20"/>
                <w:szCs w:val="20"/>
              </w:rPr>
            </w:pPr>
            <w:r w:rsidRPr="009A65EA">
              <w:rPr>
                <w:sz w:val="20"/>
                <w:szCs w:val="20"/>
              </w:rPr>
              <w:t>000 1 17 01050 10 0000 180</w:t>
            </w:r>
          </w:p>
        </w:tc>
        <w:tc>
          <w:tcPr>
            <w:tcW w:w="5594" w:type="dxa"/>
          </w:tcPr>
          <w:p w:rsidR="009A65EA" w:rsidRPr="009A65EA" w:rsidRDefault="009A65EA" w:rsidP="009A65EA">
            <w:pPr>
              <w:rPr>
                <w:sz w:val="20"/>
                <w:szCs w:val="20"/>
              </w:rPr>
            </w:pPr>
            <w:r w:rsidRPr="009A65EA">
              <w:rPr>
                <w:sz w:val="20"/>
                <w:szCs w:val="20"/>
              </w:rPr>
              <w:t>Невыясненные поступления, зачисляемые в бюджеты поселений</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Pr>
        <w:tc>
          <w:tcPr>
            <w:tcW w:w="2628" w:type="dxa"/>
          </w:tcPr>
          <w:p w:rsidR="009A65EA" w:rsidRPr="009A65EA" w:rsidRDefault="009A65EA" w:rsidP="009A65EA">
            <w:pPr>
              <w:rPr>
                <w:b/>
                <w:i/>
                <w:sz w:val="20"/>
                <w:szCs w:val="20"/>
              </w:rPr>
            </w:pPr>
            <w:r w:rsidRPr="009A65EA">
              <w:rPr>
                <w:b/>
                <w:i/>
                <w:sz w:val="20"/>
                <w:szCs w:val="20"/>
              </w:rPr>
              <w:t>000 1 17 02000 00 0000 180</w:t>
            </w:r>
          </w:p>
        </w:tc>
        <w:tc>
          <w:tcPr>
            <w:tcW w:w="5594" w:type="dxa"/>
          </w:tcPr>
          <w:p w:rsidR="009A65EA" w:rsidRPr="009A65EA" w:rsidRDefault="009A65EA" w:rsidP="009A65EA">
            <w:pPr>
              <w:rPr>
                <w:b/>
                <w:i/>
                <w:sz w:val="20"/>
                <w:szCs w:val="20"/>
              </w:rPr>
            </w:pPr>
            <w:r w:rsidRPr="009A65EA">
              <w:rPr>
                <w:b/>
                <w:sz w:val="20"/>
                <w:szCs w:val="20"/>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46" w:type="dxa"/>
          </w:tcPr>
          <w:p w:rsidR="009A65EA" w:rsidRPr="009A65EA" w:rsidRDefault="009A65EA" w:rsidP="009A65EA">
            <w:pPr>
              <w:rPr>
                <w:sz w:val="20"/>
                <w:szCs w:val="20"/>
              </w:rPr>
            </w:pPr>
          </w:p>
        </w:tc>
      </w:tr>
      <w:tr w:rsidR="009A65EA" w:rsidRPr="009A65EA" w:rsidTr="009A65EA">
        <w:tblPrEx>
          <w:tblCellMar>
            <w:top w:w="0" w:type="dxa"/>
            <w:bottom w:w="0" w:type="dxa"/>
          </w:tblCellMar>
        </w:tblPrEx>
        <w:trPr>
          <w:gridAfter w:val="1"/>
          <w:wAfter w:w="30" w:type="dxa"/>
          <w:trHeight w:val="701"/>
        </w:trPr>
        <w:tc>
          <w:tcPr>
            <w:tcW w:w="2628" w:type="dxa"/>
          </w:tcPr>
          <w:p w:rsidR="009A65EA" w:rsidRPr="009A65EA" w:rsidRDefault="009A65EA" w:rsidP="009A65EA">
            <w:pPr>
              <w:rPr>
                <w:sz w:val="20"/>
                <w:szCs w:val="20"/>
              </w:rPr>
            </w:pPr>
            <w:r w:rsidRPr="009A65EA">
              <w:rPr>
                <w:sz w:val="20"/>
                <w:szCs w:val="20"/>
              </w:rPr>
              <w:t>000 1 17 02020 10 0000 180</w:t>
            </w:r>
          </w:p>
        </w:tc>
        <w:tc>
          <w:tcPr>
            <w:tcW w:w="5594" w:type="dxa"/>
          </w:tcPr>
          <w:p w:rsidR="009A65EA" w:rsidRPr="009A65EA" w:rsidRDefault="009A65EA" w:rsidP="009A65EA">
            <w:pPr>
              <w:rPr>
                <w:sz w:val="20"/>
                <w:szCs w:val="20"/>
              </w:rPr>
            </w:pPr>
            <w:r w:rsidRPr="009A65EA">
              <w:rPr>
                <w:sz w:val="20"/>
                <w:szCs w:val="20"/>
              </w:rPr>
              <w:t>Возмещение потерь сельскохозяйственного производства, связанного с изъятием сельскохозяйственных угодий, расположенных на территориях поселений (по обязательствам, возникшим до 1 января 2008 года)</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Height w:val="425"/>
        </w:trPr>
        <w:tc>
          <w:tcPr>
            <w:tcW w:w="2628" w:type="dxa"/>
          </w:tcPr>
          <w:p w:rsidR="009A65EA" w:rsidRPr="009A65EA" w:rsidRDefault="009A65EA" w:rsidP="009A65EA">
            <w:pPr>
              <w:rPr>
                <w:b/>
                <w:i/>
                <w:sz w:val="20"/>
                <w:szCs w:val="20"/>
              </w:rPr>
            </w:pPr>
            <w:r w:rsidRPr="009A65EA">
              <w:rPr>
                <w:b/>
                <w:i/>
                <w:sz w:val="20"/>
                <w:szCs w:val="20"/>
              </w:rPr>
              <w:t>000 1 17 05000 00 0000 180</w:t>
            </w:r>
          </w:p>
        </w:tc>
        <w:tc>
          <w:tcPr>
            <w:tcW w:w="5594" w:type="dxa"/>
          </w:tcPr>
          <w:p w:rsidR="009A65EA" w:rsidRPr="009A65EA" w:rsidRDefault="009A65EA" w:rsidP="009A65EA">
            <w:pPr>
              <w:rPr>
                <w:b/>
                <w:i/>
                <w:sz w:val="20"/>
                <w:szCs w:val="20"/>
              </w:rPr>
            </w:pPr>
            <w:r w:rsidRPr="009A65EA">
              <w:rPr>
                <w:b/>
                <w:i/>
                <w:sz w:val="20"/>
                <w:szCs w:val="20"/>
              </w:rPr>
              <w:t>Прочие неналоговые доходы</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531"/>
        </w:trPr>
        <w:tc>
          <w:tcPr>
            <w:tcW w:w="2628" w:type="dxa"/>
          </w:tcPr>
          <w:p w:rsidR="009A65EA" w:rsidRPr="009A65EA" w:rsidRDefault="009A65EA" w:rsidP="009A65EA">
            <w:pPr>
              <w:rPr>
                <w:sz w:val="20"/>
                <w:szCs w:val="20"/>
              </w:rPr>
            </w:pPr>
            <w:r w:rsidRPr="009A65EA">
              <w:rPr>
                <w:sz w:val="20"/>
                <w:szCs w:val="20"/>
              </w:rPr>
              <w:t>000 1 17 05050 10 0000 180</w:t>
            </w:r>
          </w:p>
        </w:tc>
        <w:tc>
          <w:tcPr>
            <w:tcW w:w="5594" w:type="dxa"/>
          </w:tcPr>
          <w:p w:rsidR="009A65EA" w:rsidRPr="009A65EA" w:rsidRDefault="009A65EA" w:rsidP="009A65EA">
            <w:pPr>
              <w:rPr>
                <w:sz w:val="20"/>
                <w:szCs w:val="20"/>
              </w:rPr>
            </w:pPr>
            <w:r w:rsidRPr="009A65EA">
              <w:rPr>
                <w:sz w:val="20"/>
                <w:szCs w:val="20"/>
              </w:rPr>
              <w:t>Прочие неналоговые доходы бюджетов поселений</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Height w:val="497"/>
        </w:trPr>
        <w:tc>
          <w:tcPr>
            <w:tcW w:w="2628" w:type="dxa"/>
          </w:tcPr>
          <w:p w:rsidR="009A65EA" w:rsidRPr="009A65EA" w:rsidRDefault="009A65EA" w:rsidP="009A65EA">
            <w:pPr>
              <w:rPr>
                <w:b/>
                <w:sz w:val="20"/>
                <w:szCs w:val="20"/>
              </w:rPr>
            </w:pPr>
            <w:r w:rsidRPr="009A65EA">
              <w:rPr>
                <w:b/>
                <w:sz w:val="20"/>
                <w:szCs w:val="20"/>
              </w:rPr>
              <w:t>000 200 00000 00 0000 000</w:t>
            </w:r>
          </w:p>
        </w:tc>
        <w:tc>
          <w:tcPr>
            <w:tcW w:w="5594" w:type="dxa"/>
          </w:tcPr>
          <w:p w:rsidR="009A65EA" w:rsidRPr="009A65EA" w:rsidRDefault="009A65EA" w:rsidP="009A65EA">
            <w:pPr>
              <w:rPr>
                <w:b/>
                <w:sz w:val="20"/>
                <w:szCs w:val="20"/>
              </w:rPr>
            </w:pPr>
            <w:r w:rsidRPr="009A65EA">
              <w:rPr>
                <w:b/>
                <w:sz w:val="20"/>
                <w:szCs w:val="20"/>
              </w:rPr>
              <w:t>Безвозмездные поступления</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497"/>
        </w:trPr>
        <w:tc>
          <w:tcPr>
            <w:tcW w:w="2628" w:type="dxa"/>
          </w:tcPr>
          <w:p w:rsidR="009A65EA" w:rsidRPr="009A65EA" w:rsidRDefault="009A65EA" w:rsidP="009A65EA">
            <w:pPr>
              <w:rPr>
                <w:b/>
                <w:sz w:val="20"/>
                <w:szCs w:val="20"/>
              </w:rPr>
            </w:pPr>
            <w:r w:rsidRPr="009A65EA">
              <w:rPr>
                <w:b/>
                <w:sz w:val="20"/>
                <w:szCs w:val="20"/>
              </w:rPr>
              <w:t>000 2 02 00000 00 0000 000</w:t>
            </w:r>
          </w:p>
        </w:tc>
        <w:tc>
          <w:tcPr>
            <w:tcW w:w="5594" w:type="dxa"/>
          </w:tcPr>
          <w:p w:rsidR="009A65EA" w:rsidRPr="009A65EA" w:rsidRDefault="009A65EA" w:rsidP="009A65EA">
            <w:pPr>
              <w:rPr>
                <w:b/>
                <w:i/>
                <w:sz w:val="20"/>
                <w:szCs w:val="20"/>
              </w:rPr>
            </w:pPr>
            <w:r w:rsidRPr="009A65EA">
              <w:rPr>
                <w:b/>
                <w:i/>
                <w:snapToGrid w:val="0"/>
                <w:sz w:val="20"/>
                <w:szCs w:val="20"/>
              </w:rPr>
              <w:t>Безвозмездные поступления от других бюджетов бюджетной системы Российской Федерации</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497"/>
        </w:trPr>
        <w:tc>
          <w:tcPr>
            <w:tcW w:w="2628" w:type="dxa"/>
          </w:tcPr>
          <w:p w:rsidR="009A65EA" w:rsidRPr="009A65EA" w:rsidRDefault="009A65EA" w:rsidP="009A65EA">
            <w:pPr>
              <w:rPr>
                <w:b/>
                <w:sz w:val="20"/>
                <w:szCs w:val="20"/>
              </w:rPr>
            </w:pPr>
            <w:r w:rsidRPr="009A65EA">
              <w:rPr>
                <w:b/>
                <w:sz w:val="20"/>
                <w:szCs w:val="20"/>
              </w:rPr>
              <w:t>000 2 02 10000 00 0000 150</w:t>
            </w:r>
          </w:p>
        </w:tc>
        <w:tc>
          <w:tcPr>
            <w:tcW w:w="5594" w:type="dxa"/>
          </w:tcPr>
          <w:p w:rsidR="009A65EA" w:rsidRPr="009A65EA" w:rsidRDefault="009A65EA" w:rsidP="009A65EA">
            <w:pPr>
              <w:rPr>
                <w:b/>
                <w:snapToGrid w:val="0"/>
                <w:sz w:val="20"/>
                <w:szCs w:val="20"/>
              </w:rPr>
            </w:pPr>
            <w:r w:rsidRPr="009A65EA">
              <w:rPr>
                <w:b/>
                <w:snapToGrid w:val="0"/>
                <w:sz w:val="20"/>
                <w:szCs w:val="20"/>
              </w:rPr>
              <w:t>Дотации бюджетам субъектов Российской Федерации и муниципальных образований</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497"/>
        </w:trPr>
        <w:tc>
          <w:tcPr>
            <w:tcW w:w="2628" w:type="dxa"/>
          </w:tcPr>
          <w:p w:rsidR="009A65EA" w:rsidRPr="009A65EA" w:rsidRDefault="009A65EA" w:rsidP="009A65EA">
            <w:pPr>
              <w:rPr>
                <w:sz w:val="20"/>
                <w:szCs w:val="20"/>
              </w:rPr>
            </w:pPr>
            <w:r w:rsidRPr="009A65EA">
              <w:rPr>
                <w:sz w:val="20"/>
                <w:szCs w:val="20"/>
              </w:rPr>
              <w:t>000 2 02 10001 10 0000 150</w:t>
            </w:r>
          </w:p>
        </w:tc>
        <w:tc>
          <w:tcPr>
            <w:tcW w:w="5594" w:type="dxa"/>
          </w:tcPr>
          <w:p w:rsidR="009A65EA" w:rsidRPr="009A65EA" w:rsidRDefault="009A65EA" w:rsidP="009A65EA">
            <w:pPr>
              <w:rPr>
                <w:snapToGrid w:val="0"/>
                <w:sz w:val="20"/>
                <w:szCs w:val="20"/>
              </w:rPr>
            </w:pPr>
            <w:r w:rsidRPr="009A65EA">
              <w:rPr>
                <w:snapToGrid w:val="0"/>
                <w:sz w:val="20"/>
                <w:szCs w:val="20"/>
              </w:rPr>
              <w:t>Дотации бюджетам поселений на выравнивание  бюджетной обеспеченности</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Height w:val="497"/>
        </w:trPr>
        <w:tc>
          <w:tcPr>
            <w:tcW w:w="2628" w:type="dxa"/>
          </w:tcPr>
          <w:p w:rsidR="009A65EA" w:rsidRPr="009A65EA" w:rsidRDefault="009A65EA" w:rsidP="009A65EA">
            <w:pPr>
              <w:rPr>
                <w:sz w:val="20"/>
                <w:szCs w:val="20"/>
              </w:rPr>
            </w:pPr>
            <w:r w:rsidRPr="009A65EA">
              <w:rPr>
                <w:sz w:val="20"/>
                <w:szCs w:val="20"/>
              </w:rPr>
              <w:t>000 2 02 10003 10 0000 150</w:t>
            </w:r>
          </w:p>
        </w:tc>
        <w:tc>
          <w:tcPr>
            <w:tcW w:w="5594" w:type="dxa"/>
          </w:tcPr>
          <w:p w:rsidR="009A65EA" w:rsidRPr="009A65EA" w:rsidRDefault="009A65EA" w:rsidP="009A65EA">
            <w:pPr>
              <w:rPr>
                <w:snapToGrid w:val="0"/>
                <w:sz w:val="20"/>
                <w:szCs w:val="20"/>
              </w:rPr>
            </w:pPr>
            <w:r w:rsidRPr="009A65EA">
              <w:rPr>
                <w:snapToGrid w:val="0"/>
                <w:sz w:val="20"/>
                <w:szCs w:val="20"/>
              </w:rPr>
              <w:t>Дотации бюджетам поселений на поддержку мер по обеспечению  сбалансированности бюджетов</w:t>
            </w:r>
          </w:p>
        </w:tc>
        <w:tc>
          <w:tcPr>
            <w:tcW w:w="1246" w:type="dxa"/>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gridAfter w:val="1"/>
          <w:wAfter w:w="30" w:type="dxa"/>
          <w:trHeight w:val="497"/>
        </w:trPr>
        <w:tc>
          <w:tcPr>
            <w:tcW w:w="2628" w:type="dxa"/>
          </w:tcPr>
          <w:p w:rsidR="009A65EA" w:rsidRPr="009A65EA" w:rsidRDefault="009A65EA" w:rsidP="009A65EA">
            <w:pPr>
              <w:rPr>
                <w:b/>
                <w:sz w:val="20"/>
                <w:szCs w:val="20"/>
              </w:rPr>
            </w:pPr>
            <w:r w:rsidRPr="009A65EA">
              <w:rPr>
                <w:b/>
                <w:sz w:val="20"/>
                <w:szCs w:val="20"/>
              </w:rPr>
              <w:t>000 2 02 20000 00 0000 150</w:t>
            </w:r>
          </w:p>
        </w:tc>
        <w:tc>
          <w:tcPr>
            <w:tcW w:w="5594" w:type="dxa"/>
          </w:tcPr>
          <w:p w:rsidR="009A65EA" w:rsidRPr="009A65EA" w:rsidRDefault="009A65EA" w:rsidP="009A65EA">
            <w:pPr>
              <w:rPr>
                <w:b/>
                <w:snapToGrid w:val="0"/>
                <w:sz w:val="20"/>
                <w:szCs w:val="20"/>
              </w:rPr>
            </w:pPr>
            <w:r w:rsidRPr="009A65EA">
              <w:rPr>
                <w:b/>
                <w:snapToGrid w:val="0"/>
                <w:sz w:val="20"/>
                <w:szCs w:val="20"/>
              </w:rPr>
              <w:t>Субсидии бюджетам субъектов Российской Федерации и муниципальных образований (межбюджетные субсидии)</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gridAfter w:val="1"/>
          <w:wAfter w:w="30" w:type="dxa"/>
          <w:trHeight w:val="497"/>
        </w:trPr>
        <w:tc>
          <w:tcPr>
            <w:tcW w:w="2628" w:type="dxa"/>
          </w:tcPr>
          <w:p w:rsidR="009A65EA" w:rsidRPr="009A65EA" w:rsidRDefault="009A65EA" w:rsidP="009A65EA">
            <w:pPr>
              <w:rPr>
                <w:sz w:val="20"/>
                <w:szCs w:val="20"/>
              </w:rPr>
            </w:pPr>
            <w:r w:rsidRPr="009A65EA">
              <w:rPr>
                <w:sz w:val="20"/>
                <w:szCs w:val="20"/>
              </w:rPr>
              <w:t>000 2 02 20077 10 0000 150</w:t>
            </w:r>
          </w:p>
        </w:tc>
        <w:tc>
          <w:tcPr>
            <w:tcW w:w="5594" w:type="dxa"/>
          </w:tcPr>
          <w:p w:rsidR="009A65EA" w:rsidRPr="009A65EA" w:rsidRDefault="009A65EA" w:rsidP="009A65EA">
            <w:pPr>
              <w:rPr>
                <w:snapToGrid w:val="0"/>
                <w:sz w:val="20"/>
                <w:szCs w:val="20"/>
              </w:rPr>
            </w:pPr>
            <w:r w:rsidRPr="009A65EA">
              <w:rPr>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46" w:type="dxa"/>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763"/>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000 2 02 20077 10 8102 150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Субсидия на реализацию мероприятий  областной целевой программы  «Газификация Новгородской области на 2009-2013 годы»</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b/>
                <w:sz w:val="20"/>
                <w:szCs w:val="20"/>
              </w:rPr>
              <w:t>000 2 02 29999 00 0000 150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4"/>
              <w:rPr>
                <w:rFonts w:ascii="Times New Roman" w:hAnsi="Times New Roman"/>
                <w:b/>
                <w:sz w:val="20"/>
                <w:szCs w:val="20"/>
              </w:rPr>
            </w:pPr>
            <w:r w:rsidRPr="009A65EA">
              <w:rPr>
                <w:rFonts w:ascii="Times New Roman" w:hAnsi="Times New Roman"/>
                <w:b/>
                <w:sz w:val="20"/>
                <w:szCs w:val="20"/>
              </w:rPr>
              <w:t>Прочие субсидии</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000 2 02 29999 10 0000 150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Прочие субсидии бюджетам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000 2 02 29999 10 8034 150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 xml:space="preserve">Субсидии  бюджетам городских и сельских и  поселений на обеспечение функционирования и совершенствование информационно-технологической инфраструктуры электронного правительства области в рамках реализации долгосрочной областной целевой программы "Развитие информационного общества и формирование электронного правительства в Новгородской области на 2014 и 2015 годы" </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000 2 02 29999 10 8038 150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Субсидия на сохранность и восстановление военно-мемориальных объектов, расположенных на территории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000 2 02 29999 10 8046 150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lastRenderedPageBreak/>
              <w:t>000 2 02 29999 10 8047 150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 xml:space="preserve">Субсидия на стажировку, профессиональную  переподготовку, курсы повышения квалификации муниципальных служащих Новгородской области, семинары и другие виды обучения в рамках реализации долгосрочной областной целевой программы «Развитие системы государственной гражданской и муниципальной службы в Новгородской области (2011-2013 годы) на 2012-2013годы»     </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000 2 02 29999 10 8048 150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Субсидия на капитальный ремонт и ремонт автомобильных дорог общего пользования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 xml:space="preserve">000 2 02 29999 10 </w:t>
            </w:r>
            <w:r w:rsidRPr="009A65EA">
              <w:rPr>
                <w:sz w:val="20"/>
                <w:szCs w:val="20"/>
                <w:lang w:val="en-US"/>
              </w:rPr>
              <w:t>7152</w:t>
            </w:r>
            <w:r w:rsidRPr="009A65EA">
              <w:rPr>
                <w:sz w:val="20"/>
                <w:szCs w:val="20"/>
              </w:rPr>
              <w:t xml:space="preserve">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 xml:space="preserve">Субсидия  бюджетам сельских поселений на формирование муниципальных дорожных фондов </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b/>
                <w:sz w:val="20"/>
                <w:szCs w:val="20"/>
              </w:rPr>
              <w:t>000 2 02 30000 00 0000 150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napToGrid w:val="0"/>
                <w:sz w:val="20"/>
                <w:szCs w:val="20"/>
              </w:rPr>
            </w:pPr>
            <w:r w:rsidRPr="009A65EA">
              <w:rPr>
                <w:b/>
                <w:snapToGrid w:val="0"/>
                <w:sz w:val="20"/>
                <w:szCs w:val="20"/>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 xml:space="preserve">000 2 02 35118 10 0000 150   </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 xml:space="preserve">000 2 02 30024 10 9030 150   </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Субвенция бюджетам поселений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000 2 02 30024 10 9028 150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Субвенция бюджетам сельских поселений на содержание штатных единиц (организация вывоза, утилизация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000 2 02 49999 10 5002 150</w:t>
            </w:r>
          </w:p>
        </w:tc>
        <w:tc>
          <w:tcPr>
            <w:tcW w:w="5594" w:type="dxa"/>
            <w:tcBorders>
              <w:top w:val="single" w:sz="4" w:space="0" w:color="auto"/>
              <w:left w:val="single" w:sz="4" w:space="0" w:color="auto"/>
              <w:bottom w:val="single" w:sz="4" w:space="0" w:color="auto"/>
              <w:right w:val="single" w:sz="4" w:space="0" w:color="auto"/>
            </w:tcBorders>
            <w:vAlign w:val="bottom"/>
          </w:tcPr>
          <w:p w:rsidR="009A65EA" w:rsidRPr="009A65EA" w:rsidRDefault="009A65EA" w:rsidP="009A65EA">
            <w:pPr>
              <w:rPr>
                <w:sz w:val="20"/>
                <w:szCs w:val="20"/>
              </w:rPr>
            </w:pPr>
            <w:r w:rsidRPr="009A65EA">
              <w:rPr>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100,00</w:t>
            </w:r>
          </w:p>
        </w:tc>
      </w:tr>
      <w:tr w:rsidR="009A65EA" w:rsidRPr="009A65EA" w:rsidTr="009A65EA">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i/>
                <w:sz w:val="20"/>
                <w:szCs w:val="20"/>
              </w:rPr>
            </w:pPr>
            <w:r w:rsidRPr="009A65EA">
              <w:rPr>
                <w:b/>
                <w:i/>
                <w:sz w:val="20"/>
                <w:szCs w:val="20"/>
              </w:rPr>
              <w:t>000 2 03 00000 00 0000 180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i/>
                <w:snapToGrid w:val="0"/>
                <w:sz w:val="20"/>
                <w:szCs w:val="20"/>
              </w:rPr>
            </w:pPr>
            <w:r w:rsidRPr="009A65EA">
              <w:rPr>
                <w:b/>
                <w:i/>
                <w:snapToGrid w:val="0"/>
                <w:sz w:val="20"/>
                <w:szCs w:val="20"/>
              </w:rPr>
              <w:t>Безвозмездные поступления от государственных (муниципальных)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621"/>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000 2 03 50000 10 0000 180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z w:val="20"/>
                <w:szCs w:val="20"/>
              </w:rPr>
              <w:t>Безвозмездные поступления от государственных (муниципальных) организаций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i/>
                <w:sz w:val="20"/>
                <w:szCs w:val="20"/>
              </w:rPr>
            </w:pPr>
            <w:r w:rsidRPr="009A65EA">
              <w:rPr>
                <w:b/>
                <w:i/>
                <w:sz w:val="20"/>
                <w:szCs w:val="20"/>
              </w:rPr>
              <w:t>000 2 07 00000 00 0000 180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i/>
                <w:snapToGrid w:val="0"/>
                <w:sz w:val="20"/>
                <w:szCs w:val="20"/>
              </w:rPr>
            </w:pPr>
            <w:r w:rsidRPr="009A65EA">
              <w:rPr>
                <w:b/>
                <w:i/>
                <w:snapToGrid w:val="0"/>
                <w:sz w:val="20"/>
                <w:szCs w:val="20"/>
              </w:rPr>
              <w:t>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000 2 07 50000 10 0000 180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napToGrid w:val="0"/>
                <w:sz w:val="20"/>
                <w:szCs w:val="20"/>
              </w:rPr>
            </w:pPr>
            <w:r w:rsidRPr="009A65EA">
              <w:rPr>
                <w:snapToGrid w:val="0"/>
                <w:sz w:val="20"/>
                <w:szCs w:val="20"/>
              </w:rPr>
              <w:t>Прочие безвозмездные поступления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b/>
                <w:sz w:val="20"/>
                <w:szCs w:val="20"/>
              </w:rPr>
              <w:t>000 2 08 00000 00 0000 180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rStyle w:val="af5"/>
                <w:color w:val="auto"/>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000 2 08 50000 10 0000 180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b/>
                <w:sz w:val="20"/>
                <w:szCs w:val="20"/>
              </w:rPr>
              <w:t>000 2 18 00000 00 0000 000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rStyle w:val="af5"/>
                <w:color w:val="auto"/>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i/>
                <w:sz w:val="20"/>
                <w:szCs w:val="20"/>
              </w:rPr>
            </w:pPr>
            <w:r w:rsidRPr="009A65EA">
              <w:rPr>
                <w:sz w:val="20"/>
                <w:szCs w:val="20"/>
              </w:rPr>
              <w:t>000 2 18 50000 10 0000 150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i/>
                <w:sz w:val="20"/>
                <w:szCs w:val="20"/>
              </w:rPr>
            </w:pPr>
            <w:r w:rsidRPr="009A65EA">
              <w:rPr>
                <w:sz w:val="20"/>
                <w:szCs w:val="20"/>
              </w:rPr>
              <w:t xml:space="preserve">Доходы бюджетов поселений от возврата бюджетами бюджетной системы Российской Федерации остатков </w:t>
            </w:r>
            <w:r w:rsidRPr="009A65EA">
              <w:rPr>
                <w:sz w:val="20"/>
                <w:szCs w:val="20"/>
              </w:rPr>
              <w:lastRenderedPageBreak/>
              <w:t>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i/>
                <w:sz w:val="20"/>
                <w:szCs w:val="20"/>
              </w:rPr>
            </w:pPr>
            <w:r w:rsidRPr="009A65EA">
              <w:rPr>
                <w:sz w:val="20"/>
                <w:szCs w:val="20"/>
              </w:rPr>
              <w:t>000 2 18 50010 10 0000 150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4"/>
              <w:rPr>
                <w:rFonts w:ascii="Times New Roman" w:hAnsi="Times New Roman"/>
                <w:sz w:val="20"/>
                <w:szCs w:val="20"/>
              </w:rPr>
            </w:pPr>
            <w:r w:rsidRPr="009A65EA">
              <w:rPr>
                <w:rFonts w:ascii="Times New Roman" w:hAnsi="Times New Roman"/>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000 2 18 05020 10 0000 150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0002 18 50000 10 0000 180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4"/>
              <w:rPr>
                <w:rFonts w:ascii="Times New Roman" w:hAnsi="Times New Roman"/>
                <w:sz w:val="20"/>
                <w:szCs w:val="20"/>
              </w:rPr>
            </w:pPr>
            <w:r w:rsidRPr="009A65EA">
              <w:rPr>
                <w:rFonts w:ascii="Times New Roman" w:hAnsi="Times New Roman"/>
                <w:sz w:val="20"/>
                <w:szCs w:val="20"/>
              </w:rPr>
              <w:t>Доходы бюджетов поселений от возврата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43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000 2 18 50010 10 0000 180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pStyle w:val="afff4"/>
              <w:rPr>
                <w:rFonts w:ascii="Times New Roman" w:hAnsi="Times New Roman"/>
                <w:sz w:val="20"/>
                <w:szCs w:val="20"/>
              </w:rPr>
            </w:pPr>
            <w:r w:rsidRPr="009A65EA">
              <w:rPr>
                <w:rFonts w:ascii="Times New Roman" w:hAnsi="Times New Roman"/>
                <w:sz w:val="20"/>
                <w:szCs w:val="20"/>
              </w:rPr>
              <w:t>Доходы бюджетов поселений от возврата бюджетными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232"/>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000 2 18 50020 10 0000 180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Доходы бюджетов поселений от возврата автономными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523"/>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000 2 18 50030 10 0000 180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Доходы бюджетов поселений от возврата иными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r w:rsidR="009A65EA" w:rsidRPr="009A65EA" w:rsidTr="009A65EA">
        <w:tblPrEx>
          <w:tblCellMar>
            <w:top w:w="0" w:type="dxa"/>
            <w:bottom w:w="0" w:type="dxa"/>
          </w:tblCellMar>
        </w:tblPrEx>
        <w:trPr>
          <w:trHeight w:val="1005"/>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b/>
                <w:sz w:val="20"/>
                <w:szCs w:val="20"/>
              </w:rPr>
              <w:t>000 2 19 00000 00 0000 000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b/>
                <w:sz w:val="20"/>
                <w:szCs w:val="20"/>
              </w:rPr>
            </w:pPr>
            <w:r w:rsidRPr="009A65EA">
              <w:rPr>
                <w:b/>
                <w:sz w:val="20"/>
                <w:szCs w:val="20"/>
              </w:rPr>
              <w:t xml:space="preserve">ВОЗВРАТ  ОСТАТКОВ СУБСИДИЙ , СУБВЕНЦИЙ  И ИНЫХ МЕЖБЮДЖЕТНЫХ ТРАНСФЕРТОВ  ИМЕЮЩИХ ЦЕЛЕВОЕ НАЗНАЧЕНИЕ, ПРОШЛЫХ ЛЕТ </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p>
        </w:tc>
      </w:tr>
      <w:tr w:rsidR="009A65EA" w:rsidRPr="009A65EA" w:rsidTr="009A65EA">
        <w:tblPrEx>
          <w:tblCellMar>
            <w:top w:w="0" w:type="dxa"/>
            <w:bottom w:w="0" w:type="dxa"/>
          </w:tblCellMar>
        </w:tblPrEx>
        <w:trPr>
          <w:trHeight w:val="720"/>
        </w:trPr>
        <w:tc>
          <w:tcPr>
            <w:tcW w:w="2628"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000 2 19 50000 10 0000 150</w:t>
            </w:r>
          </w:p>
        </w:tc>
        <w:tc>
          <w:tcPr>
            <w:tcW w:w="5594" w:type="dxa"/>
            <w:tcBorders>
              <w:top w:val="single" w:sz="4" w:space="0" w:color="auto"/>
              <w:left w:val="single" w:sz="4" w:space="0" w:color="auto"/>
              <w:bottom w:val="single" w:sz="4" w:space="0" w:color="auto"/>
              <w:right w:val="single" w:sz="4" w:space="0" w:color="auto"/>
            </w:tcBorders>
          </w:tcPr>
          <w:p w:rsidR="009A65EA" w:rsidRPr="009A65EA" w:rsidRDefault="009A65EA" w:rsidP="009A65EA">
            <w:pPr>
              <w:rPr>
                <w:sz w:val="20"/>
                <w:szCs w:val="20"/>
              </w:rPr>
            </w:pPr>
            <w:r w:rsidRPr="009A65EA">
              <w:rPr>
                <w:sz w:val="20"/>
                <w:szCs w:val="20"/>
              </w:rPr>
              <w:t>Возврат остатков субсидий , субвенций   и иных межбюджетных трансфертов, имеющих целевое назначение , прошлых лет из  бюджетов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9A65EA" w:rsidRPr="009A65EA" w:rsidRDefault="009A65EA" w:rsidP="009A65EA">
            <w:pPr>
              <w:jc w:val="center"/>
              <w:rPr>
                <w:sz w:val="20"/>
                <w:szCs w:val="20"/>
              </w:rPr>
            </w:pPr>
            <w:r w:rsidRPr="009A65EA">
              <w:rPr>
                <w:sz w:val="20"/>
                <w:szCs w:val="20"/>
              </w:rPr>
              <w:t>100.0</w:t>
            </w:r>
          </w:p>
        </w:tc>
      </w:tr>
    </w:tbl>
    <w:p w:rsidR="009A65EA" w:rsidRPr="00855E1B" w:rsidRDefault="009A65EA" w:rsidP="009A65EA">
      <w:pPr>
        <w:pStyle w:val="afffd"/>
        <w:rPr>
          <w:sz w:val="20"/>
          <w:szCs w:val="20"/>
        </w:rPr>
      </w:pPr>
    </w:p>
    <w:p w:rsidR="009A65EA" w:rsidRPr="00DA0DDA" w:rsidRDefault="009A65EA" w:rsidP="00DA0DDA">
      <w:pPr>
        <w:rPr>
          <w:b/>
          <w:sz w:val="20"/>
          <w:szCs w:val="20"/>
        </w:rPr>
      </w:pPr>
    </w:p>
    <w:p w:rsidR="00DA0DDA" w:rsidRDefault="00DA0DDA"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Pr="00CE7E8C" w:rsidRDefault="00CE7E8C" w:rsidP="00CE7E8C">
      <w:pPr>
        <w:jc w:val="center"/>
        <w:rPr>
          <w:b/>
          <w:color w:val="000000"/>
          <w:sz w:val="20"/>
          <w:szCs w:val="20"/>
        </w:rPr>
      </w:pPr>
      <w:r w:rsidRPr="00CE7E8C">
        <w:rPr>
          <w:b/>
          <w:color w:val="000000"/>
          <w:sz w:val="20"/>
          <w:szCs w:val="20"/>
        </w:rPr>
        <w:t>Российская Федерация</w:t>
      </w:r>
    </w:p>
    <w:p w:rsidR="00CE7E8C" w:rsidRPr="00CE7E8C" w:rsidRDefault="00CE7E8C" w:rsidP="00CE7E8C">
      <w:pPr>
        <w:jc w:val="center"/>
        <w:rPr>
          <w:b/>
          <w:color w:val="000000"/>
          <w:sz w:val="20"/>
          <w:szCs w:val="20"/>
        </w:rPr>
      </w:pPr>
      <w:r w:rsidRPr="00CE7E8C">
        <w:rPr>
          <w:b/>
          <w:color w:val="000000"/>
          <w:sz w:val="20"/>
          <w:szCs w:val="20"/>
        </w:rPr>
        <w:t>Новгородская область Валдайский район</w:t>
      </w:r>
    </w:p>
    <w:p w:rsidR="00CE7E8C" w:rsidRPr="00CE7E8C" w:rsidRDefault="00CE7E8C" w:rsidP="00CE7E8C">
      <w:pPr>
        <w:jc w:val="center"/>
        <w:rPr>
          <w:b/>
          <w:color w:val="000000"/>
          <w:sz w:val="20"/>
          <w:szCs w:val="20"/>
        </w:rPr>
      </w:pPr>
      <w:r w:rsidRPr="00CE7E8C">
        <w:rPr>
          <w:b/>
          <w:color w:val="000000"/>
          <w:sz w:val="20"/>
          <w:szCs w:val="20"/>
        </w:rPr>
        <w:t>СОВЕТ ДЕПУТАТОВ ЯЖЕЛБИЦКОГО</w:t>
      </w:r>
    </w:p>
    <w:p w:rsidR="00CE7E8C" w:rsidRPr="00CE7E8C" w:rsidRDefault="00CE7E8C" w:rsidP="00CE7E8C">
      <w:pPr>
        <w:jc w:val="center"/>
        <w:rPr>
          <w:b/>
          <w:color w:val="000000"/>
          <w:sz w:val="20"/>
          <w:szCs w:val="20"/>
        </w:rPr>
      </w:pPr>
      <w:r w:rsidRPr="00CE7E8C">
        <w:rPr>
          <w:b/>
          <w:color w:val="000000"/>
          <w:sz w:val="20"/>
          <w:szCs w:val="20"/>
        </w:rPr>
        <w:t>СЕЛЬСКОГО ПОСЕЛЕНИЯ</w:t>
      </w:r>
    </w:p>
    <w:p w:rsidR="00CE7E8C" w:rsidRPr="00CE7E8C" w:rsidRDefault="00CE7E8C" w:rsidP="00CE7E8C">
      <w:pPr>
        <w:jc w:val="center"/>
        <w:rPr>
          <w:b/>
          <w:color w:val="000000"/>
          <w:sz w:val="20"/>
          <w:szCs w:val="20"/>
        </w:rPr>
      </w:pPr>
    </w:p>
    <w:p w:rsidR="00CE7E8C" w:rsidRPr="00CE7E8C" w:rsidRDefault="00CE7E8C" w:rsidP="00CE7E8C">
      <w:pPr>
        <w:jc w:val="center"/>
        <w:rPr>
          <w:b/>
          <w:color w:val="000000"/>
          <w:sz w:val="20"/>
          <w:szCs w:val="20"/>
        </w:rPr>
      </w:pPr>
      <w:r w:rsidRPr="00CE7E8C">
        <w:rPr>
          <w:b/>
          <w:color w:val="000000"/>
          <w:sz w:val="20"/>
          <w:szCs w:val="20"/>
        </w:rPr>
        <w:t>РЕШЕНИЕ</w:t>
      </w:r>
    </w:p>
    <w:p w:rsidR="00CE7E8C" w:rsidRPr="00CE7E8C" w:rsidRDefault="00CE7E8C" w:rsidP="00CE7E8C">
      <w:pPr>
        <w:jc w:val="center"/>
        <w:rPr>
          <w:b/>
          <w:color w:val="000000"/>
          <w:sz w:val="20"/>
          <w:szCs w:val="20"/>
        </w:rPr>
      </w:pPr>
    </w:p>
    <w:p w:rsidR="00CE7E8C" w:rsidRPr="00CE7E8C" w:rsidRDefault="00CE7E8C" w:rsidP="00CE7E8C">
      <w:pPr>
        <w:rPr>
          <w:color w:val="000000"/>
          <w:sz w:val="20"/>
          <w:szCs w:val="20"/>
        </w:rPr>
      </w:pPr>
    </w:p>
    <w:p w:rsidR="00CE7E8C" w:rsidRPr="00CE7E8C" w:rsidRDefault="00CE7E8C" w:rsidP="00CE7E8C">
      <w:pPr>
        <w:rPr>
          <w:color w:val="000000"/>
          <w:sz w:val="20"/>
          <w:szCs w:val="20"/>
        </w:rPr>
      </w:pPr>
      <w:r w:rsidRPr="00CE7E8C">
        <w:rPr>
          <w:color w:val="000000"/>
          <w:sz w:val="20"/>
          <w:szCs w:val="20"/>
        </w:rPr>
        <w:t xml:space="preserve">от 28.09.2020 г.  № 7                                                                                                                            </w:t>
      </w:r>
    </w:p>
    <w:p w:rsidR="00CE7E8C" w:rsidRPr="00CE7E8C" w:rsidRDefault="00CE7E8C" w:rsidP="00CE7E8C">
      <w:pPr>
        <w:rPr>
          <w:sz w:val="20"/>
          <w:szCs w:val="20"/>
        </w:rPr>
      </w:pPr>
      <w:r w:rsidRPr="00CE7E8C">
        <w:rPr>
          <w:sz w:val="20"/>
          <w:szCs w:val="20"/>
        </w:rPr>
        <w:t>с.Яжелбицы</w:t>
      </w:r>
    </w:p>
    <w:p w:rsidR="00CE7E8C" w:rsidRPr="00CE7E8C" w:rsidRDefault="00CE7E8C" w:rsidP="00CE7E8C">
      <w:pPr>
        <w:rPr>
          <w:color w:val="000000"/>
          <w:sz w:val="20"/>
          <w:szCs w:val="20"/>
        </w:rPr>
      </w:pPr>
    </w:p>
    <w:p w:rsidR="00CE7E8C" w:rsidRPr="00CE7E8C" w:rsidRDefault="00CE7E8C" w:rsidP="00CE7E8C">
      <w:pPr>
        <w:rPr>
          <w:b/>
          <w:sz w:val="20"/>
          <w:szCs w:val="20"/>
        </w:rPr>
      </w:pPr>
      <w:r w:rsidRPr="00CE7E8C">
        <w:rPr>
          <w:b/>
          <w:sz w:val="20"/>
          <w:szCs w:val="20"/>
        </w:rPr>
        <w:t xml:space="preserve">О внесении изменений в решение </w:t>
      </w:r>
    </w:p>
    <w:p w:rsidR="00CE7E8C" w:rsidRPr="00CE7E8C" w:rsidRDefault="00CE7E8C" w:rsidP="00CE7E8C">
      <w:pPr>
        <w:rPr>
          <w:b/>
          <w:sz w:val="20"/>
          <w:szCs w:val="20"/>
        </w:rPr>
      </w:pPr>
      <w:r w:rsidRPr="00CE7E8C">
        <w:rPr>
          <w:b/>
          <w:sz w:val="20"/>
          <w:szCs w:val="20"/>
        </w:rPr>
        <w:t>Совета депутатов Яжелбицкого сельского поселения</w:t>
      </w:r>
    </w:p>
    <w:p w:rsidR="00CE7E8C" w:rsidRPr="00CE7E8C" w:rsidRDefault="00CE7E8C" w:rsidP="00CE7E8C">
      <w:pPr>
        <w:rPr>
          <w:b/>
          <w:sz w:val="20"/>
          <w:szCs w:val="20"/>
        </w:rPr>
      </w:pPr>
      <w:bookmarkStart w:id="113" w:name="_Hlk51938290"/>
      <w:r w:rsidRPr="00CE7E8C">
        <w:rPr>
          <w:b/>
          <w:sz w:val="20"/>
          <w:szCs w:val="20"/>
        </w:rPr>
        <w:t xml:space="preserve">от 07.02.2020 №210 «О внесение изменений в решение </w:t>
      </w:r>
    </w:p>
    <w:p w:rsidR="00CE7E8C" w:rsidRPr="00CE7E8C" w:rsidRDefault="00CE7E8C" w:rsidP="00CE7E8C">
      <w:pPr>
        <w:rPr>
          <w:b/>
          <w:sz w:val="20"/>
          <w:szCs w:val="20"/>
        </w:rPr>
      </w:pPr>
      <w:r w:rsidRPr="00CE7E8C">
        <w:rPr>
          <w:b/>
          <w:sz w:val="20"/>
          <w:szCs w:val="20"/>
        </w:rPr>
        <w:t xml:space="preserve">Совета депутатов Яжелбицкого </w:t>
      </w:r>
    </w:p>
    <w:p w:rsidR="00CE7E8C" w:rsidRPr="00CE7E8C" w:rsidRDefault="00CE7E8C" w:rsidP="00CE7E8C">
      <w:pPr>
        <w:rPr>
          <w:b/>
          <w:sz w:val="20"/>
          <w:szCs w:val="20"/>
        </w:rPr>
      </w:pPr>
      <w:r w:rsidRPr="00CE7E8C">
        <w:rPr>
          <w:b/>
          <w:sz w:val="20"/>
          <w:szCs w:val="20"/>
        </w:rPr>
        <w:t>сельского поселения от 27.11.2014г.</w:t>
      </w:r>
    </w:p>
    <w:p w:rsidR="00CE7E8C" w:rsidRPr="00CE7E8C" w:rsidRDefault="00CE7E8C" w:rsidP="00CE7E8C">
      <w:pPr>
        <w:rPr>
          <w:b/>
          <w:sz w:val="20"/>
          <w:szCs w:val="20"/>
        </w:rPr>
      </w:pPr>
      <w:r w:rsidRPr="00CE7E8C">
        <w:rPr>
          <w:b/>
          <w:sz w:val="20"/>
          <w:szCs w:val="20"/>
        </w:rPr>
        <w:t>№ 144 «Об утверждении Положения</w:t>
      </w:r>
    </w:p>
    <w:p w:rsidR="00CE7E8C" w:rsidRPr="00CE7E8C" w:rsidRDefault="00CE7E8C" w:rsidP="00CE7E8C">
      <w:pPr>
        <w:rPr>
          <w:b/>
          <w:sz w:val="20"/>
          <w:szCs w:val="20"/>
        </w:rPr>
      </w:pPr>
      <w:r w:rsidRPr="00CE7E8C">
        <w:rPr>
          <w:b/>
          <w:sz w:val="20"/>
          <w:szCs w:val="20"/>
        </w:rPr>
        <w:t xml:space="preserve"> о налоге на имущество физических </w:t>
      </w:r>
    </w:p>
    <w:p w:rsidR="00CE7E8C" w:rsidRPr="00CE7E8C" w:rsidRDefault="00CE7E8C" w:rsidP="00CE7E8C">
      <w:pPr>
        <w:rPr>
          <w:b/>
          <w:sz w:val="20"/>
          <w:szCs w:val="20"/>
        </w:rPr>
      </w:pPr>
      <w:r w:rsidRPr="00CE7E8C">
        <w:rPr>
          <w:b/>
          <w:sz w:val="20"/>
          <w:szCs w:val="20"/>
        </w:rPr>
        <w:t>лиц на территории Яжелбицкого</w:t>
      </w:r>
    </w:p>
    <w:p w:rsidR="00CE7E8C" w:rsidRPr="00CE7E8C" w:rsidRDefault="00CE7E8C" w:rsidP="00CE7E8C">
      <w:pPr>
        <w:rPr>
          <w:b/>
          <w:sz w:val="20"/>
          <w:szCs w:val="20"/>
        </w:rPr>
      </w:pPr>
      <w:r w:rsidRPr="00CE7E8C">
        <w:rPr>
          <w:b/>
          <w:sz w:val="20"/>
          <w:szCs w:val="20"/>
        </w:rPr>
        <w:t xml:space="preserve"> сельского поселения»»</w:t>
      </w:r>
    </w:p>
    <w:bookmarkEnd w:id="113"/>
    <w:p w:rsidR="00CE7E8C" w:rsidRPr="00CE7E8C" w:rsidRDefault="00CE7E8C" w:rsidP="00CE7E8C">
      <w:pPr>
        <w:pStyle w:val="ConsPlusNormal0"/>
        <w:widowControl/>
        <w:ind w:firstLine="0"/>
        <w:rPr>
          <w:rFonts w:ascii="Times New Roman" w:hAnsi="Times New Roman" w:cs="Times New Roman"/>
        </w:rPr>
      </w:pPr>
    </w:p>
    <w:p w:rsidR="00CE7E8C" w:rsidRPr="00CE7E8C" w:rsidRDefault="00CE7E8C" w:rsidP="00CE7E8C">
      <w:pPr>
        <w:rPr>
          <w:sz w:val="20"/>
          <w:szCs w:val="20"/>
        </w:rPr>
      </w:pPr>
    </w:p>
    <w:p w:rsidR="00CE7E8C" w:rsidRPr="00CE7E8C" w:rsidRDefault="00CE7E8C" w:rsidP="00CE7E8C">
      <w:pPr>
        <w:jc w:val="both"/>
        <w:rPr>
          <w:bCs/>
          <w:sz w:val="20"/>
          <w:szCs w:val="20"/>
        </w:rPr>
      </w:pPr>
      <w:r w:rsidRPr="00CE7E8C">
        <w:rPr>
          <w:sz w:val="20"/>
          <w:szCs w:val="20"/>
        </w:rPr>
        <w:t>Совет депутатов Яжелбицкого сельского поселения</w:t>
      </w:r>
      <w:r w:rsidRPr="00CE7E8C">
        <w:rPr>
          <w:sz w:val="20"/>
          <w:szCs w:val="20"/>
        </w:rPr>
        <w:tab/>
      </w:r>
      <w:r w:rsidRPr="00CE7E8C">
        <w:rPr>
          <w:sz w:val="20"/>
          <w:szCs w:val="20"/>
        </w:rPr>
        <w:tab/>
      </w:r>
      <w:r w:rsidRPr="00CE7E8C">
        <w:rPr>
          <w:sz w:val="20"/>
          <w:szCs w:val="20"/>
        </w:rPr>
        <w:tab/>
      </w:r>
      <w:r w:rsidRPr="00CE7E8C">
        <w:rPr>
          <w:sz w:val="20"/>
          <w:szCs w:val="20"/>
        </w:rPr>
        <w:tab/>
      </w:r>
      <w:r w:rsidRPr="00CE7E8C">
        <w:rPr>
          <w:sz w:val="20"/>
          <w:szCs w:val="20"/>
        </w:rPr>
        <w:tab/>
      </w:r>
      <w:r w:rsidRPr="00CE7E8C">
        <w:rPr>
          <w:sz w:val="20"/>
          <w:szCs w:val="20"/>
        </w:rPr>
        <w:tab/>
      </w:r>
      <w:r w:rsidRPr="00CE7E8C">
        <w:rPr>
          <w:b/>
          <w:sz w:val="20"/>
          <w:szCs w:val="20"/>
        </w:rPr>
        <w:t>РЕШИЛ:</w:t>
      </w:r>
      <w:r w:rsidRPr="00CE7E8C">
        <w:rPr>
          <w:b/>
          <w:sz w:val="20"/>
          <w:szCs w:val="20"/>
        </w:rPr>
        <w:tab/>
        <w:t xml:space="preserve"> </w:t>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
          <w:sz w:val="20"/>
          <w:szCs w:val="20"/>
        </w:rPr>
        <w:tab/>
      </w:r>
      <w:r w:rsidRPr="00CE7E8C">
        <w:rPr>
          <w:bCs/>
          <w:sz w:val="20"/>
          <w:szCs w:val="20"/>
        </w:rPr>
        <w:t>1. Внести в</w:t>
      </w:r>
      <w:r w:rsidRPr="00CE7E8C">
        <w:rPr>
          <w:sz w:val="20"/>
          <w:szCs w:val="20"/>
        </w:rPr>
        <w:t xml:space="preserve"> решение Совета депутатов Яжелбицкого сельского поселения </w:t>
      </w:r>
      <w:r w:rsidRPr="00CE7E8C">
        <w:rPr>
          <w:bCs/>
          <w:sz w:val="20"/>
          <w:szCs w:val="20"/>
        </w:rPr>
        <w:t xml:space="preserve">от 07.02.2020 №210 «О внесение изменений в </w:t>
      </w:r>
      <w:r w:rsidRPr="00CE7E8C">
        <w:rPr>
          <w:bCs/>
          <w:sz w:val="20"/>
          <w:szCs w:val="20"/>
        </w:rPr>
        <w:lastRenderedPageBreak/>
        <w:t>решение Совета депутатов Яжелбицкого сельского поселения от 27.11.2014г. № 144 «Об утверждении Положения о налоге на имущество физических лиц на территории Яжелбицкого сельского поселения»»</w:t>
      </w:r>
      <w:r w:rsidRPr="00CE7E8C">
        <w:rPr>
          <w:sz w:val="20"/>
          <w:szCs w:val="20"/>
        </w:rPr>
        <w:t xml:space="preserve"> следующие изменения:</w:t>
      </w:r>
    </w:p>
    <w:p w:rsidR="00CE7E8C" w:rsidRPr="00CE7E8C" w:rsidRDefault="00CE7E8C" w:rsidP="00CE7E8C">
      <w:pPr>
        <w:pStyle w:val="afffff3"/>
        <w:spacing w:before="0" w:after="0"/>
        <w:ind w:firstLine="539"/>
        <w:jc w:val="both"/>
        <w:rPr>
          <w:sz w:val="20"/>
          <w:szCs w:val="20"/>
        </w:rPr>
      </w:pPr>
      <w:r w:rsidRPr="00CE7E8C">
        <w:rPr>
          <w:sz w:val="20"/>
          <w:szCs w:val="20"/>
        </w:rPr>
        <w:tab/>
        <w:t>1.1. Дополнить пункт 1 подпунктом 1.2. и изложить в следующей редакции:</w:t>
      </w:r>
    </w:p>
    <w:p w:rsidR="00CE7E8C" w:rsidRPr="00CE7E8C" w:rsidRDefault="00CE7E8C" w:rsidP="00CE7E8C">
      <w:pPr>
        <w:ind w:firstLine="709"/>
        <w:jc w:val="both"/>
        <w:rPr>
          <w:sz w:val="20"/>
          <w:szCs w:val="20"/>
        </w:rPr>
      </w:pPr>
      <w:r w:rsidRPr="00CE7E8C">
        <w:rPr>
          <w:sz w:val="20"/>
          <w:szCs w:val="20"/>
        </w:rPr>
        <w:t>«1.2. Изменения, утвержденные настоящим решением, распространяются на правоотношения, возникшие с 01 января 2020 года.»</w:t>
      </w:r>
    </w:p>
    <w:p w:rsidR="00CE7E8C" w:rsidRPr="00CE7E8C" w:rsidRDefault="00CE7E8C" w:rsidP="00CE7E8C">
      <w:pPr>
        <w:jc w:val="both"/>
        <w:rPr>
          <w:sz w:val="20"/>
          <w:szCs w:val="20"/>
        </w:rPr>
      </w:pPr>
      <w:r w:rsidRPr="00CE7E8C">
        <w:rPr>
          <w:sz w:val="20"/>
          <w:szCs w:val="20"/>
        </w:rPr>
        <w:t xml:space="preserve">           2. Опубликовать решение в информационном бюллетене «Яжелбицкий вестник» и на сайте Администрации.</w:t>
      </w:r>
    </w:p>
    <w:p w:rsidR="00CE7E8C" w:rsidRPr="00CE7E8C" w:rsidRDefault="00CE7E8C" w:rsidP="00CE7E8C">
      <w:pPr>
        <w:jc w:val="both"/>
        <w:rPr>
          <w:sz w:val="20"/>
          <w:szCs w:val="20"/>
        </w:rPr>
      </w:pPr>
      <w:r w:rsidRPr="00CE7E8C">
        <w:rPr>
          <w:sz w:val="20"/>
          <w:szCs w:val="20"/>
        </w:rPr>
        <w:t xml:space="preserve">         </w:t>
      </w:r>
    </w:p>
    <w:p w:rsidR="00CE7E8C" w:rsidRPr="00CE7E8C" w:rsidRDefault="00CE7E8C" w:rsidP="00CE7E8C">
      <w:pPr>
        <w:rPr>
          <w:sz w:val="20"/>
          <w:szCs w:val="20"/>
        </w:rPr>
      </w:pPr>
    </w:p>
    <w:p w:rsidR="00CE7E8C" w:rsidRPr="00CE7E8C" w:rsidRDefault="00CE7E8C" w:rsidP="00CE7E8C">
      <w:pPr>
        <w:rPr>
          <w:b/>
          <w:sz w:val="20"/>
          <w:szCs w:val="20"/>
        </w:rPr>
      </w:pPr>
      <w:r w:rsidRPr="00CE7E8C">
        <w:rPr>
          <w:sz w:val="20"/>
          <w:szCs w:val="20"/>
        </w:rPr>
        <w:t xml:space="preserve"> </w:t>
      </w:r>
      <w:r w:rsidRPr="00CE7E8C">
        <w:rPr>
          <w:b/>
          <w:sz w:val="20"/>
          <w:szCs w:val="20"/>
        </w:rPr>
        <w:t xml:space="preserve"> Глава сельского поселения                                                                                      А.И. Иванов</w:t>
      </w:r>
    </w:p>
    <w:p w:rsidR="00CE7E8C" w:rsidRPr="00CE7E8C" w:rsidRDefault="00CE7E8C" w:rsidP="00CE7E8C">
      <w:pPr>
        <w:pStyle w:val="ConsPlusNormal0"/>
        <w:widowControl/>
        <w:ind w:left="4248" w:firstLine="708"/>
        <w:jc w:val="center"/>
        <w:outlineLvl w:val="0"/>
        <w:rPr>
          <w:rFonts w:ascii="Times New Roman" w:hAnsi="Times New Roman" w:cs="Times New Roman"/>
        </w:rPr>
      </w:pPr>
    </w:p>
    <w:p w:rsidR="00CE7E8C" w:rsidRPr="00CE7E8C" w:rsidRDefault="00CE7E8C" w:rsidP="00CE7E8C">
      <w:pPr>
        <w:pStyle w:val="ConsPlusNormal0"/>
        <w:widowControl/>
        <w:ind w:left="4248" w:firstLine="708"/>
        <w:jc w:val="center"/>
        <w:outlineLvl w:val="0"/>
        <w:rPr>
          <w:rFonts w:ascii="Times New Roman" w:hAnsi="Times New Roman" w:cs="Times New Roman"/>
        </w:rPr>
      </w:pPr>
    </w:p>
    <w:p w:rsidR="00CE7E8C" w:rsidRPr="00CE7E8C" w:rsidRDefault="00CE7E8C" w:rsidP="00DA0DDA">
      <w:pPr>
        <w:rPr>
          <w:sz w:val="20"/>
          <w:szCs w:val="20"/>
        </w:rPr>
      </w:pPr>
    </w:p>
    <w:p w:rsidR="00CE7E8C" w:rsidRPr="00CE7E8C" w:rsidRDefault="00CE7E8C" w:rsidP="00DA0DDA">
      <w:pPr>
        <w:rPr>
          <w:sz w:val="20"/>
          <w:szCs w:val="20"/>
        </w:rPr>
      </w:pPr>
    </w:p>
    <w:p w:rsidR="00CE7E8C" w:rsidRPr="00CE7E8C" w:rsidRDefault="00CE7E8C" w:rsidP="00DA0DDA">
      <w:pPr>
        <w:rPr>
          <w:sz w:val="20"/>
          <w:szCs w:val="20"/>
        </w:rPr>
      </w:pPr>
    </w:p>
    <w:p w:rsidR="00CE7E8C" w:rsidRDefault="00CE7E8C" w:rsidP="00DA0DDA">
      <w:pPr>
        <w:rPr>
          <w:sz w:val="20"/>
          <w:szCs w:val="20"/>
        </w:rPr>
      </w:pPr>
    </w:p>
    <w:p w:rsidR="00CE7E8C" w:rsidRPr="00CE7E8C" w:rsidRDefault="00CE7E8C" w:rsidP="00CE7E8C">
      <w:pPr>
        <w:jc w:val="center"/>
        <w:rPr>
          <w:b/>
          <w:color w:val="000000"/>
          <w:sz w:val="20"/>
          <w:szCs w:val="20"/>
        </w:rPr>
      </w:pPr>
      <w:r w:rsidRPr="00CE7E8C">
        <w:rPr>
          <w:b/>
          <w:color w:val="000000"/>
          <w:sz w:val="20"/>
          <w:szCs w:val="20"/>
        </w:rPr>
        <w:t>Российская Федерация</w:t>
      </w:r>
    </w:p>
    <w:p w:rsidR="00CE7E8C" w:rsidRPr="00CE7E8C" w:rsidRDefault="00CE7E8C" w:rsidP="00CE7E8C">
      <w:pPr>
        <w:jc w:val="center"/>
        <w:rPr>
          <w:b/>
          <w:color w:val="000000"/>
          <w:sz w:val="20"/>
          <w:szCs w:val="20"/>
        </w:rPr>
      </w:pPr>
      <w:r w:rsidRPr="00CE7E8C">
        <w:rPr>
          <w:b/>
          <w:color w:val="000000"/>
          <w:sz w:val="20"/>
          <w:szCs w:val="20"/>
        </w:rPr>
        <w:t>Новгородская область Валдайский район</w:t>
      </w:r>
    </w:p>
    <w:p w:rsidR="00CE7E8C" w:rsidRPr="00CE7E8C" w:rsidRDefault="00CE7E8C" w:rsidP="00CE7E8C">
      <w:pPr>
        <w:jc w:val="center"/>
        <w:rPr>
          <w:b/>
          <w:color w:val="000000"/>
          <w:sz w:val="20"/>
          <w:szCs w:val="20"/>
        </w:rPr>
      </w:pPr>
      <w:r w:rsidRPr="00CE7E8C">
        <w:rPr>
          <w:b/>
          <w:color w:val="000000"/>
          <w:sz w:val="20"/>
          <w:szCs w:val="20"/>
        </w:rPr>
        <w:t>СОВЕТ ДЕПУТАТОВ ЯЖЕЛБИЦКОГО</w:t>
      </w:r>
    </w:p>
    <w:p w:rsidR="00CE7E8C" w:rsidRPr="00CE7E8C" w:rsidRDefault="00CE7E8C" w:rsidP="00CE7E8C">
      <w:pPr>
        <w:jc w:val="center"/>
        <w:rPr>
          <w:b/>
          <w:color w:val="000000"/>
          <w:sz w:val="20"/>
          <w:szCs w:val="20"/>
        </w:rPr>
      </w:pPr>
      <w:r w:rsidRPr="00CE7E8C">
        <w:rPr>
          <w:b/>
          <w:color w:val="000000"/>
          <w:sz w:val="20"/>
          <w:szCs w:val="20"/>
        </w:rPr>
        <w:t>СЕЛЬСКОГО ПОСЕЛЕНИЯ</w:t>
      </w:r>
    </w:p>
    <w:p w:rsidR="00CE7E8C" w:rsidRPr="00CE7E8C" w:rsidRDefault="00CE7E8C" w:rsidP="00CE7E8C">
      <w:pPr>
        <w:jc w:val="center"/>
        <w:rPr>
          <w:b/>
          <w:color w:val="000000"/>
          <w:sz w:val="20"/>
          <w:szCs w:val="20"/>
        </w:rPr>
      </w:pPr>
      <w:r w:rsidRPr="00CE7E8C">
        <w:rPr>
          <w:b/>
          <w:color w:val="000000"/>
          <w:sz w:val="20"/>
          <w:szCs w:val="20"/>
        </w:rPr>
        <w:t>РЕШЕНИЕ</w:t>
      </w:r>
    </w:p>
    <w:p w:rsidR="00CE7E8C" w:rsidRPr="00CE7E8C" w:rsidRDefault="00CE7E8C" w:rsidP="00CE7E8C">
      <w:pPr>
        <w:jc w:val="both"/>
        <w:rPr>
          <w:sz w:val="20"/>
          <w:szCs w:val="20"/>
        </w:rPr>
      </w:pPr>
    </w:p>
    <w:p w:rsidR="00CE7E8C" w:rsidRPr="00CE7E8C" w:rsidRDefault="00CE7E8C" w:rsidP="00CE7E8C">
      <w:pPr>
        <w:jc w:val="both"/>
        <w:rPr>
          <w:bCs/>
          <w:sz w:val="20"/>
          <w:szCs w:val="20"/>
        </w:rPr>
      </w:pPr>
      <w:r w:rsidRPr="00CE7E8C">
        <w:rPr>
          <w:bCs/>
          <w:sz w:val="20"/>
          <w:szCs w:val="20"/>
        </w:rPr>
        <w:t>от 28.09.2020 г.  № 8</w:t>
      </w:r>
    </w:p>
    <w:p w:rsidR="00CE7E8C" w:rsidRPr="00CE7E8C" w:rsidRDefault="00CE7E8C" w:rsidP="00CE7E8C">
      <w:pPr>
        <w:jc w:val="both"/>
        <w:rPr>
          <w:bCs/>
          <w:sz w:val="20"/>
          <w:szCs w:val="20"/>
        </w:rPr>
      </w:pPr>
      <w:r w:rsidRPr="00CE7E8C">
        <w:rPr>
          <w:bCs/>
          <w:sz w:val="20"/>
          <w:szCs w:val="20"/>
        </w:rPr>
        <w:t>с. Яжелбицы</w:t>
      </w:r>
    </w:p>
    <w:p w:rsidR="00CE7E8C" w:rsidRPr="00CE7E8C" w:rsidRDefault="00CE7E8C" w:rsidP="00CE7E8C">
      <w:pPr>
        <w:jc w:val="both"/>
        <w:rPr>
          <w:bCs/>
          <w:sz w:val="20"/>
          <w:szCs w:val="20"/>
        </w:rPr>
      </w:pPr>
    </w:p>
    <w:p w:rsidR="00CE7E8C" w:rsidRPr="00CE7E8C" w:rsidRDefault="00CE7E8C" w:rsidP="00CE7E8C">
      <w:pPr>
        <w:autoSpaceDE w:val="0"/>
        <w:autoSpaceDN w:val="0"/>
        <w:adjustRightInd w:val="0"/>
        <w:rPr>
          <w:rFonts w:eastAsia="Calibri"/>
          <w:b/>
          <w:sz w:val="20"/>
          <w:szCs w:val="20"/>
        </w:rPr>
      </w:pPr>
      <w:bookmarkStart w:id="114" w:name="_Hlk51938894"/>
      <w:r w:rsidRPr="00CE7E8C">
        <w:rPr>
          <w:rFonts w:eastAsia="Calibri"/>
          <w:b/>
          <w:sz w:val="20"/>
          <w:szCs w:val="20"/>
        </w:rPr>
        <w:t xml:space="preserve">О внесении изменений в решение Совета депутатов от 30.03.2020 №219 </w:t>
      </w:r>
    </w:p>
    <w:p w:rsidR="00CE7E8C" w:rsidRPr="00CE7E8C" w:rsidRDefault="00CE7E8C" w:rsidP="00CE7E8C">
      <w:pPr>
        <w:autoSpaceDE w:val="0"/>
        <w:autoSpaceDN w:val="0"/>
        <w:adjustRightInd w:val="0"/>
        <w:rPr>
          <w:rFonts w:eastAsia="Calibri"/>
          <w:b/>
          <w:sz w:val="20"/>
          <w:szCs w:val="20"/>
        </w:rPr>
      </w:pPr>
      <w:r w:rsidRPr="00CE7E8C">
        <w:rPr>
          <w:rFonts w:eastAsia="Calibri"/>
          <w:b/>
          <w:sz w:val="20"/>
          <w:szCs w:val="20"/>
        </w:rPr>
        <w:t>«О внесении изменений в решение Совета депутатов Яжелбицкого</w:t>
      </w:r>
      <w:r>
        <w:rPr>
          <w:rFonts w:eastAsia="Calibri"/>
          <w:b/>
          <w:sz w:val="20"/>
          <w:szCs w:val="20"/>
        </w:rPr>
        <w:t xml:space="preserve"> </w:t>
      </w:r>
      <w:r w:rsidRPr="00CE7E8C">
        <w:rPr>
          <w:rFonts w:eastAsia="Calibri"/>
          <w:b/>
          <w:sz w:val="20"/>
          <w:szCs w:val="20"/>
        </w:rPr>
        <w:t>сельского поселения от 24.01.2019 № 172 «</w:t>
      </w:r>
      <w:r w:rsidRPr="00CE7E8C">
        <w:rPr>
          <w:b/>
          <w:bCs/>
          <w:sz w:val="20"/>
          <w:szCs w:val="20"/>
        </w:rPr>
        <w:t xml:space="preserve">Об утверждении Порядка взаимодействия старосты с органами местного самоуправления </w:t>
      </w:r>
    </w:p>
    <w:p w:rsidR="00CE7E8C" w:rsidRPr="00CE7E8C" w:rsidRDefault="00CE7E8C" w:rsidP="00CE7E8C">
      <w:pPr>
        <w:rPr>
          <w:b/>
          <w:bCs/>
          <w:sz w:val="20"/>
          <w:szCs w:val="20"/>
        </w:rPr>
      </w:pPr>
      <w:r w:rsidRPr="00CE7E8C">
        <w:rPr>
          <w:b/>
          <w:bCs/>
          <w:sz w:val="20"/>
          <w:szCs w:val="20"/>
        </w:rPr>
        <w:t xml:space="preserve">Яжелбицкого сельского поселения и подведомственными им муниципальными </w:t>
      </w:r>
    </w:p>
    <w:p w:rsidR="00CE7E8C" w:rsidRPr="00CE7E8C" w:rsidRDefault="00CE7E8C" w:rsidP="00CE7E8C">
      <w:pPr>
        <w:rPr>
          <w:b/>
          <w:bCs/>
          <w:sz w:val="20"/>
          <w:szCs w:val="20"/>
        </w:rPr>
      </w:pPr>
      <w:r w:rsidRPr="00CE7E8C">
        <w:rPr>
          <w:b/>
          <w:bCs/>
          <w:sz w:val="20"/>
          <w:szCs w:val="20"/>
        </w:rPr>
        <w:t xml:space="preserve">предприятиями и учреждениями и иными организациями по вопросам решения вопросов </w:t>
      </w:r>
    </w:p>
    <w:p w:rsidR="00CE7E8C" w:rsidRPr="00CE7E8C" w:rsidRDefault="00CE7E8C" w:rsidP="00CE7E8C">
      <w:pPr>
        <w:rPr>
          <w:b/>
          <w:bCs/>
          <w:sz w:val="20"/>
          <w:szCs w:val="20"/>
        </w:rPr>
      </w:pPr>
      <w:r w:rsidRPr="00CE7E8C">
        <w:rPr>
          <w:b/>
          <w:bCs/>
          <w:sz w:val="20"/>
          <w:szCs w:val="20"/>
        </w:rPr>
        <w:t>местного значения в сельском населенном пункте,</w:t>
      </w:r>
      <w:r>
        <w:rPr>
          <w:b/>
          <w:bCs/>
          <w:sz w:val="20"/>
          <w:szCs w:val="20"/>
        </w:rPr>
        <w:t xml:space="preserve"> </w:t>
      </w:r>
      <w:r w:rsidRPr="00CE7E8C">
        <w:rPr>
          <w:b/>
          <w:bCs/>
          <w:sz w:val="20"/>
          <w:szCs w:val="20"/>
        </w:rPr>
        <w:t xml:space="preserve">Положения об удостоверении старосты сельского </w:t>
      </w:r>
    </w:p>
    <w:p w:rsidR="00CE7E8C" w:rsidRPr="00CE7E8C" w:rsidRDefault="00CE7E8C" w:rsidP="00CE7E8C">
      <w:pPr>
        <w:rPr>
          <w:b/>
          <w:bCs/>
          <w:sz w:val="20"/>
          <w:szCs w:val="20"/>
        </w:rPr>
      </w:pPr>
      <w:r w:rsidRPr="00CE7E8C">
        <w:rPr>
          <w:b/>
          <w:bCs/>
          <w:sz w:val="20"/>
          <w:szCs w:val="20"/>
        </w:rPr>
        <w:t xml:space="preserve">населенного пункта Яжелбицкого сельского поселения, образец, описание и порядок его выдачи, </w:t>
      </w:r>
    </w:p>
    <w:p w:rsidR="00CE7E8C" w:rsidRPr="00CE7E8C" w:rsidRDefault="00CE7E8C" w:rsidP="00CE7E8C">
      <w:pPr>
        <w:rPr>
          <w:b/>
          <w:bCs/>
          <w:sz w:val="20"/>
          <w:szCs w:val="20"/>
        </w:rPr>
      </w:pPr>
      <w:r w:rsidRPr="00CE7E8C">
        <w:rPr>
          <w:b/>
          <w:bCs/>
          <w:sz w:val="20"/>
          <w:szCs w:val="20"/>
        </w:rPr>
        <w:t>Порядка и сроках размещения на официальном сайте администрации Яжелбицкого сельского поселения в информационно-телекоммуникационной сети "Интернет" информации о назначенных старостах</w:t>
      </w:r>
      <w:r w:rsidRPr="00CE7E8C">
        <w:rPr>
          <w:rFonts w:eastAsia="Calibri"/>
          <w:b/>
          <w:bCs/>
          <w:sz w:val="20"/>
          <w:szCs w:val="20"/>
        </w:rPr>
        <w:t>»»</w:t>
      </w:r>
      <w:bookmarkEnd w:id="114"/>
    </w:p>
    <w:p w:rsidR="00CE7E8C" w:rsidRPr="00CE7E8C" w:rsidRDefault="00CE7E8C" w:rsidP="00CE7E8C">
      <w:pPr>
        <w:rPr>
          <w:sz w:val="20"/>
          <w:szCs w:val="20"/>
        </w:rPr>
      </w:pPr>
    </w:p>
    <w:p w:rsidR="00CE7E8C" w:rsidRPr="00CE7E8C" w:rsidRDefault="00CE7E8C" w:rsidP="00CE7E8C">
      <w:pPr>
        <w:jc w:val="both"/>
        <w:rPr>
          <w:bCs/>
          <w:sz w:val="20"/>
          <w:szCs w:val="20"/>
        </w:rPr>
      </w:pPr>
      <w:r w:rsidRPr="00CE7E8C">
        <w:rPr>
          <w:bCs/>
          <w:sz w:val="20"/>
          <w:szCs w:val="20"/>
        </w:rPr>
        <w:t xml:space="preserve">Совет депутатов Яжелбицкого сельского поселения </w:t>
      </w:r>
    </w:p>
    <w:p w:rsidR="00CE7E8C" w:rsidRPr="00CE7E8C" w:rsidRDefault="00CE7E8C" w:rsidP="00CE7E8C">
      <w:pPr>
        <w:jc w:val="both"/>
        <w:rPr>
          <w:b/>
          <w:sz w:val="20"/>
          <w:szCs w:val="20"/>
        </w:rPr>
      </w:pPr>
      <w:r w:rsidRPr="00CE7E8C">
        <w:rPr>
          <w:b/>
          <w:sz w:val="20"/>
          <w:szCs w:val="20"/>
        </w:rPr>
        <w:t>РЕШИЛ:</w:t>
      </w:r>
    </w:p>
    <w:p w:rsidR="00CE7E8C" w:rsidRPr="00CE7E8C" w:rsidRDefault="00CE7E8C" w:rsidP="00CE7E8C">
      <w:pPr>
        <w:autoSpaceDE w:val="0"/>
        <w:autoSpaceDN w:val="0"/>
        <w:adjustRightInd w:val="0"/>
        <w:ind w:firstLine="708"/>
        <w:jc w:val="both"/>
        <w:rPr>
          <w:rFonts w:eastAsia="Calibri"/>
          <w:sz w:val="20"/>
          <w:szCs w:val="20"/>
        </w:rPr>
      </w:pPr>
      <w:r w:rsidRPr="00CE7E8C">
        <w:rPr>
          <w:rFonts w:eastAsia="Calibri"/>
          <w:sz w:val="20"/>
          <w:szCs w:val="20"/>
        </w:rPr>
        <w:t xml:space="preserve">1. Решение Совета депутатов Яжелбицкого сельского поселения от 30.03.2020 №219 </w:t>
      </w:r>
    </w:p>
    <w:p w:rsidR="00CE7E8C" w:rsidRPr="00CE7E8C" w:rsidRDefault="00CE7E8C" w:rsidP="00CE7E8C">
      <w:pPr>
        <w:autoSpaceDE w:val="0"/>
        <w:autoSpaceDN w:val="0"/>
        <w:adjustRightInd w:val="0"/>
        <w:jc w:val="both"/>
        <w:rPr>
          <w:rFonts w:eastAsia="Calibri"/>
          <w:sz w:val="20"/>
          <w:szCs w:val="20"/>
        </w:rPr>
      </w:pPr>
      <w:r w:rsidRPr="00CE7E8C">
        <w:rPr>
          <w:rFonts w:eastAsia="Calibri"/>
          <w:sz w:val="20"/>
          <w:szCs w:val="20"/>
        </w:rPr>
        <w:t xml:space="preserve">«О внесении изменений в решение Совета депутатов Яжелбицкого сельского поселения от 24.01.2019  № 172 «Об утверждении Порядка взаимодействия старосты с органами местного самоуправления Яжелбицкого сельского поселения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Положения об удостоверении старосты сельского населенного пункта Яжелбицкого сельского поселения, образец, описание и порядок его выдачи, Порядка и сроках размещения на официальном </w:t>
      </w:r>
    </w:p>
    <w:p w:rsidR="00CE7E8C" w:rsidRPr="00CE7E8C" w:rsidRDefault="00CE7E8C" w:rsidP="00CE7E8C">
      <w:pPr>
        <w:autoSpaceDE w:val="0"/>
        <w:autoSpaceDN w:val="0"/>
        <w:adjustRightInd w:val="0"/>
        <w:jc w:val="both"/>
        <w:rPr>
          <w:rFonts w:eastAsia="Calibri"/>
          <w:sz w:val="20"/>
          <w:szCs w:val="20"/>
        </w:rPr>
      </w:pPr>
      <w:r w:rsidRPr="00CE7E8C">
        <w:rPr>
          <w:rFonts w:eastAsia="Calibri"/>
          <w:sz w:val="20"/>
          <w:szCs w:val="20"/>
        </w:rPr>
        <w:t>сайте администрации Яжелбицкого сельского поселения в информационно-телекоммуникационной сети "Интернет" информации о назначенных старостах»»</w:t>
      </w:r>
      <w:r w:rsidRPr="00CE7E8C">
        <w:rPr>
          <w:rFonts w:eastAsia="Calibri"/>
          <w:bCs/>
          <w:sz w:val="20"/>
          <w:szCs w:val="20"/>
        </w:rPr>
        <w:t xml:space="preserve"> </w:t>
      </w:r>
      <w:r w:rsidRPr="00CE7E8C">
        <w:rPr>
          <w:rFonts w:eastAsia="Calibri"/>
          <w:sz w:val="20"/>
          <w:szCs w:val="20"/>
        </w:rPr>
        <w:t>дополнить</w:t>
      </w:r>
      <w:r w:rsidRPr="00CE7E8C">
        <w:rPr>
          <w:rFonts w:eastAsia="Calibri"/>
          <w:bCs/>
          <w:sz w:val="20"/>
          <w:szCs w:val="20"/>
        </w:rPr>
        <w:t xml:space="preserve"> пунктом 1.1. следующего содержания:</w:t>
      </w:r>
    </w:p>
    <w:p w:rsidR="00CE7E8C" w:rsidRPr="00CE7E8C" w:rsidRDefault="00CE7E8C" w:rsidP="00CE7E8C">
      <w:pPr>
        <w:autoSpaceDE w:val="0"/>
        <w:autoSpaceDN w:val="0"/>
        <w:adjustRightInd w:val="0"/>
        <w:ind w:firstLine="709"/>
        <w:jc w:val="both"/>
        <w:rPr>
          <w:bCs/>
          <w:sz w:val="20"/>
          <w:szCs w:val="20"/>
        </w:rPr>
      </w:pPr>
      <w:r w:rsidRPr="00CE7E8C">
        <w:rPr>
          <w:rFonts w:eastAsia="Calibri"/>
          <w:bCs/>
          <w:sz w:val="20"/>
          <w:szCs w:val="20"/>
        </w:rPr>
        <w:t>«1.1.</w:t>
      </w:r>
      <w:r w:rsidRPr="00CE7E8C">
        <w:rPr>
          <w:rFonts w:asciiTheme="minorHAnsi" w:eastAsiaTheme="minorEastAsia" w:hAnsiTheme="minorHAnsi" w:cstheme="minorBidi"/>
          <w:sz w:val="20"/>
          <w:szCs w:val="20"/>
        </w:rPr>
        <w:t xml:space="preserve"> </w:t>
      </w:r>
      <w:r w:rsidRPr="00CE7E8C">
        <w:rPr>
          <w:rFonts w:eastAsia="Calibri"/>
          <w:bCs/>
          <w:sz w:val="20"/>
          <w:szCs w:val="20"/>
        </w:rPr>
        <w:t>Изменения, утвержденные настоящим решением, распространяются на правоотношения, возникшие с 01 января 2020 года.»</w:t>
      </w:r>
    </w:p>
    <w:p w:rsidR="00CE7E8C" w:rsidRPr="00CE7E8C" w:rsidRDefault="00CE7E8C" w:rsidP="00CE7E8C">
      <w:pPr>
        <w:autoSpaceDE w:val="0"/>
        <w:autoSpaceDN w:val="0"/>
        <w:adjustRightInd w:val="0"/>
        <w:ind w:firstLine="709"/>
        <w:rPr>
          <w:sz w:val="20"/>
          <w:szCs w:val="20"/>
        </w:rPr>
      </w:pPr>
      <w:r w:rsidRPr="00CE7E8C">
        <w:rPr>
          <w:sz w:val="20"/>
          <w:szCs w:val="20"/>
        </w:rPr>
        <w:t>2. Опубликовать решение в информационном бюллетене «Яжелбицкий вестник» и на официальном сайте Администрации.</w:t>
      </w:r>
    </w:p>
    <w:p w:rsidR="00CE7E8C" w:rsidRPr="00CE7E8C" w:rsidRDefault="00CE7E8C" w:rsidP="00CE7E8C">
      <w:pPr>
        <w:autoSpaceDE w:val="0"/>
        <w:autoSpaceDN w:val="0"/>
        <w:adjustRightInd w:val="0"/>
        <w:ind w:firstLine="709"/>
        <w:rPr>
          <w:sz w:val="20"/>
          <w:szCs w:val="20"/>
        </w:rPr>
      </w:pPr>
      <w:r w:rsidRPr="00CE7E8C">
        <w:rPr>
          <w:sz w:val="20"/>
          <w:szCs w:val="20"/>
        </w:rPr>
        <w:t xml:space="preserve">     </w:t>
      </w:r>
    </w:p>
    <w:p w:rsidR="00CE7E8C" w:rsidRPr="00CE7E8C" w:rsidRDefault="00CE7E8C" w:rsidP="00CE7E8C">
      <w:pPr>
        <w:jc w:val="both"/>
        <w:rPr>
          <w:b/>
          <w:sz w:val="20"/>
          <w:szCs w:val="20"/>
        </w:rPr>
      </w:pPr>
      <w:r w:rsidRPr="00CE7E8C">
        <w:rPr>
          <w:b/>
          <w:sz w:val="20"/>
          <w:szCs w:val="20"/>
        </w:rPr>
        <w:t xml:space="preserve">Глава Яжелбицкого сельского поселения       </w:t>
      </w:r>
      <w:r w:rsidRPr="00CE7E8C">
        <w:rPr>
          <w:b/>
          <w:sz w:val="20"/>
          <w:szCs w:val="20"/>
        </w:rPr>
        <w:tab/>
      </w:r>
      <w:r w:rsidRPr="00CE7E8C">
        <w:rPr>
          <w:b/>
          <w:sz w:val="20"/>
          <w:szCs w:val="20"/>
        </w:rPr>
        <w:tab/>
      </w:r>
      <w:r w:rsidRPr="00CE7E8C">
        <w:rPr>
          <w:b/>
          <w:sz w:val="20"/>
          <w:szCs w:val="20"/>
        </w:rPr>
        <w:tab/>
        <w:t xml:space="preserve">                           А.И. Иванов</w:t>
      </w:r>
    </w:p>
    <w:p w:rsidR="00CE7E8C" w:rsidRPr="00CE7E8C" w:rsidRDefault="00CE7E8C" w:rsidP="00DA0DDA">
      <w:pPr>
        <w:rPr>
          <w:sz w:val="20"/>
          <w:szCs w:val="20"/>
        </w:rPr>
      </w:pPr>
    </w:p>
    <w:p w:rsidR="00CE7E8C" w:rsidRP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Pr="00CE7E8C" w:rsidRDefault="00CE7E8C" w:rsidP="00DA0DDA">
      <w:pPr>
        <w:rPr>
          <w:sz w:val="20"/>
          <w:szCs w:val="20"/>
        </w:rPr>
      </w:pPr>
    </w:p>
    <w:p w:rsidR="00CE7E8C" w:rsidRPr="00CE7E8C" w:rsidRDefault="00CE7E8C" w:rsidP="00CE7E8C">
      <w:pPr>
        <w:jc w:val="center"/>
        <w:rPr>
          <w:b/>
          <w:color w:val="000000"/>
          <w:sz w:val="20"/>
          <w:szCs w:val="20"/>
        </w:rPr>
      </w:pPr>
      <w:bookmarkStart w:id="115" w:name="_Hlk52276531"/>
      <w:r w:rsidRPr="00CE7E8C">
        <w:rPr>
          <w:b/>
          <w:color w:val="000000"/>
          <w:sz w:val="20"/>
          <w:szCs w:val="20"/>
        </w:rPr>
        <w:lastRenderedPageBreak/>
        <w:t>Российская Федерация</w:t>
      </w:r>
    </w:p>
    <w:p w:rsidR="00CE7E8C" w:rsidRPr="00CE7E8C" w:rsidRDefault="00CE7E8C" w:rsidP="00CE7E8C">
      <w:pPr>
        <w:jc w:val="center"/>
        <w:rPr>
          <w:b/>
          <w:color w:val="000000"/>
          <w:sz w:val="20"/>
          <w:szCs w:val="20"/>
        </w:rPr>
      </w:pPr>
      <w:r w:rsidRPr="00CE7E8C">
        <w:rPr>
          <w:b/>
          <w:color w:val="000000"/>
          <w:sz w:val="20"/>
          <w:szCs w:val="20"/>
        </w:rPr>
        <w:t>Новгородская область Валдайский район</w:t>
      </w:r>
    </w:p>
    <w:p w:rsidR="00CE7E8C" w:rsidRPr="00CE7E8C" w:rsidRDefault="00CE7E8C" w:rsidP="00CE7E8C">
      <w:pPr>
        <w:jc w:val="center"/>
        <w:rPr>
          <w:b/>
          <w:color w:val="000000"/>
          <w:sz w:val="20"/>
          <w:szCs w:val="20"/>
        </w:rPr>
      </w:pPr>
      <w:r w:rsidRPr="00CE7E8C">
        <w:rPr>
          <w:b/>
          <w:color w:val="000000"/>
          <w:sz w:val="20"/>
          <w:szCs w:val="20"/>
        </w:rPr>
        <w:t>СОВЕТ ДЕПУТАТОВ ЯЖЕЛБИЦКОГО</w:t>
      </w:r>
    </w:p>
    <w:p w:rsidR="00CE7E8C" w:rsidRPr="00CE7E8C" w:rsidRDefault="00CE7E8C" w:rsidP="00CE7E8C">
      <w:pPr>
        <w:jc w:val="center"/>
        <w:rPr>
          <w:b/>
          <w:color w:val="000000"/>
          <w:sz w:val="20"/>
          <w:szCs w:val="20"/>
        </w:rPr>
      </w:pPr>
      <w:r w:rsidRPr="00CE7E8C">
        <w:rPr>
          <w:b/>
          <w:color w:val="000000"/>
          <w:sz w:val="20"/>
          <w:szCs w:val="20"/>
        </w:rPr>
        <w:t>СЕЛЬСКОГО ПОСЕЛЕНИЯ</w:t>
      </w:r>
    </w:p>
    <w:p w:rsidR="00CE7E8C" w:rsidRPr="00CE7E8C" w:rsidRDefault="00CE7E8C" w:rsidP="00CE7E8C">
      <w:pPr>
        <w:jc w:val="center"/>
        <w:rPr>
          <w:b/>
          <w:color w:val="000000"/>
          <w:sz w:val="20"/>
          <w:szCs w:val="20"/>
        </w:rPr>
      </w:pPr>
    </w:p>
    <w:p w:rsidR="00CE7E8C" w:rsidRPr="00CE7E8C" w:rsidRDefault="00CE7E8C" w:rsidP="00CE7E8C">
      <w:pPr>
        <w:jc w:val="center"/>
        <w:rPr>
          <w:b/>
          <w:color w:val="000000"/>
          <w:sz w:val="20"/>
          <w:szCs w:val="20"/>
        </w:rPr>
      </w:pPr>
      <w:r w:rsidRPr="00CE7E8C">
        <w:rPr>
          <w:b/>
          <w:color w:val="000000"/>
          <w:sz w:val="20"/>
          <w:szCs w:val="20"/>
        </w:rPr>
        <w:t>РЕШЕНИЕ</w:t>
      </w:r>
    </w:p>
    <w:bookmarkEnd w:id="115"/>
    <w:p w:rsidR="00CE7E8C" w:rsidRPr="00CE7E8C" w:rsidRDefault="00CE7E8C" w:rsidP="00CE7E8C">
      <w:pPr>
        <w:jc w:val="center"/>
        <w:rPr>
          <w:b/>
          <w:color w:val="000000"/>
          <w:sz w:val="20"/>
          <w:szCs w:val="20"/>
        </w:rPr>
      </w:pPr>
    </w:p>
    <w:p w:rsidR="00CE7E8C" w:rsidRPr="00CE7E8C" w:rsidRDefault="00CE7E8C" w:rsidP="00CE7E8C">
      <w:pPr>
        <w:rPr>
          <w:color w:val="000000"/>
          <w:sz w:val="20"/>
          <w:szCs w:val="20"/>
        </w:rPr>
      </w:pPr>
    </w:p>
    <w:p w:rsidR="00CE7E8C" w:rsidRPr="00CE7E8C" w:rsidRDefault="00CE7E8C" w:rsidP="00CE7E8C">
      <w:pPr>
        <w:rPr>
          <w:color w:val="000000"/>
          <w:sz w:val="20"/>
          <w:szCs w:val="20"/>
        </w:rPr>
      </w:pPr>
      <w:r w:rsidRPr="00CE7E8C">
        <w:rPr>
          <w:color w:val="000000"/>
          <w:sz w:val="20"/>
          <w:szCs w:val="20"/>
        </w:rPr>
        <w:t>от 28.09.2020 г. № 9</w:t>
      </w:r>
    </w:p>
    <w:p w:rsidR="00CE7E8C" w:rsidRPr="00CE7E8C" w:rsidRDefault="00CE7E8C" w:rsidP="00CE7E8C">
      <w:pPr>
        <w:rPr>
          <w:color w:val="000000"/>
          <w:sz w:val="20"/>
          <w:szCs w:val="20"/>
        </w:rPr>
      </w:pPr>
      <w:r w:rsidRPr="00CE7E8C">
        <w:rPr>
          <w:color w:val="000000"/>
          <w:sz w:val="20"/>
          <w:szCs w:val="20"/>
        </w:rPr>
        <w:t>с. Яжелбицы</w:t>
      </w:r>
    </w:p>
    <w:p w:rsidR="00CE7E8C" w:rsidRPr="00CE7E8C" w:rsidRDefault="00CE7E8C" w:rsidP="00CE7E8C">
      <w:pPr>
        <w:tabs>
          <w:tab w:val="left" w:pos="8647"/>
          <w:tab w:val="left" w:pos="8789"/>
          <w:tab w:val="left" w:pos="8931"/>
        </w:tabs>
        <w:autoSpaceDE w:val="0"/>
        <w:autoSpaceDN w:val="0"/>
        <w:adjustRightInd w:val="0"/>
        <w:ind w:right="284"/>
        <w:rPr>
          <w:b/>
          <w:bCs/>
          <w:sz w:val="20"/>
          <w:szCs w:val="20"/>
        </w:rPr>
      </w:pPr>
    </w:p>
    <w:p w:rsidR="00CE7E8C" w:rsidRPr="00CE7E8C" w:rsidRDefault="00CE7E8C" w:rsidP="00CE7E8C">
      <w:pPr>
        <w:rPr>
          <w:b/>
          <w:sz w:val="20"/>
          <w:szCs w:val="20"/>
        </w:rPr>
      </w:pPr>
      <w:r w:rsidRPr="00CE7E8C">
        <w:rPr>
          <w:b/>
          <w:sz w:val="20"/>
          <w:szCs w:val="20"/>
        </w:rPr>
        <w:t xml:space="preserve">О внесении изменений  </w:t>
      </w:r>
    </w:p>
    <w:p w:rsidR="00CE7E8C" w:rsidRPr="00CE7E8C" w:rsidRDefault="00CE7E8C" w:rsidP="00CE7E8C">
      <w:pPr>
        <w:rPr>
          <w:b/>
          <w:sz w:val="20"/>
          <w:szCs w:val="20"/>
        </w:rPr>
      </w:pPr>
      <w:r w:rsidRPr="00CE7E8C">
        <w:rPr>
          <w:b/>
          <w:sz w:val="20"/>
          <w:szCs w:val="20"/>
        </w:rPr>
        <w:t xml:space="preserve">в Генеральный план Яжелбицкого </w:t>
      </w:r>
    </w:p>
    <w:p w:rsidR="00CE7E8C" w:rsidRPr="00CE7E8C" w:rsidRDefault="00CE7E8C" w:rsidP="00CE7E8C">
      <w:pPr>
        <w:rPr>
          <w:b/>
          <w:sz w:val="20"/>
          <w:szCs w:val="20"/>
        </w:rPr>
      </w:pPr>
      <w:r w:rsidRPr="00CE7E8C">
        <w:rPr>
          <w:b/>
          <w:sz w:val="20"/>
          <w:szCs w:val="20"/>
        </w:rPr>
        <w:t xml:space="preserve">сельского поселения </w:t>
      </w:r>
    </w:p>
    <w:p w:rsidR="00CE7E8C" w:rsidRPr="00CE7E8C" w:rsidRDefault="00CE7E8C" w:rsidP="00CE7E8C">
      <w:pPr>
        <w:rPr>
          <w:sz w:val="20"/>
          <w:szCs w:val="20"/>
        </w:rPr>
      </w:pPr>
    </w:p>
    <w:p w:rsidR="00CE7E8C" w:rsidRPr="00CE7E8C" w:rsidRDefault="00CE7E8C" w:rsidP="00CE7E8C">
      <w:pPr>
        <w:ind w:firstLine="708"/>
        <w:jc w:val="both"/>
        <w:rPr>
          <w:sz w:val="20"/>
          <w:szCs w:val="20"/>
        </w:rPr>
      </w:pPr>
      <w:r w:rsidRPr="00CE7E8C">
        <w:rPr>
          <w:sz w:val="20"/>
          <w:szCs w:val="20"/>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Яжелбицкого сельского поселения, в целях приведения текстовой части Правил землепользования и застройки Яжелбицкого сельского поселения в соответствие требованиями Градостроительного Кодекса, Совет депутатов Яжелбицкого сельского поселения</w:t>
      </w:r>
    </w:p>
    <w:p w:rsidR="00CE7E8C" w:rsidRPr="00CE7E8C" w:rsidRDefault="00CE7E8C" w:rsidP="00CE7E8C">
      <w:pPr>
        <w:jc w:val="both"/>
        <w:rPr>
          <w:b/>
          <w:sz w:val="20"/>
          <w:szCs w:val="20"/>
        </w:rPr>
      </w:pPr>
      <w:r w:rsidRPr="00CE7E8C">
        <w:rPr>
          <w:sz w:val="20"/>
          <w:szCs w:val="20"/>
        </w:rPr>
        <w:t> </w:t>
      </w:r>
      <w:r w:rsidRPr="00CE7E8C">
        <w:rPr>
          <w:b/>
          <w:sz w:val="20"/>
          <w:szCs w:val="20"/>
        </w:rPr>
        <w:t>РЕШИЛ:</w:t>
      </w:r>
    </w:p>
    <w:p w:rsidR="00CE7E8C" w:rsidRPr="00CE7E8C" w:rsidRDefault="00CE7E8C" w:rsidP="00CE7E8C">
      <w:pPr>
        <w:ind w:firstLine="708"/>
        <w:jc w:val="both"/>
        <w:rPr>
          <w:sz w:val="20"/>
          <w:szCs w:val="20"/>
        </w:rPr>
      </w:pPr>
      <w:r w:rsidRPr="00CE7E8C">
        <w:rPr>
          <w:sz w:val="20"/>
          <w:szCs w:val="20"/>
        </w:rPr>
        <w:t xml:space="preserve">1. Внести изменения в Генеральный </w:t>
      </w:r>
      <w:bookmarkStart w:id="116" w:name="_Hlk41567167"/>
      <w:r w:rsidRPr="00CE7E8C">
        <w:rPr>
          <w:sz w:val="20"/>
          <w:szCs w:val="20"/>
        </w:rPr>
        <w:t xml:space="preserve">Яжелбицкого </w:t>
      </w:r>
      <w:bookmarkEnd w:id="116"/>
      <w:r w:rsidRPr="00CE7E8C">
        <w:rPr>
          <w:sz w:val="20"/>
          <w:szCs w:val="20"/>
        </w:rPr>
        <w:t>сельского поселения, утвержденные решением Совета депутатов Яжелбицкого сельского поселения от 13.12.2012 г. № 71 «Об утверждении Генерального плана Яжелбицкого сельского поселения».</w:t>
      </w:r>
    </w:p>
    <w:p w:rsidR="00CE7E8C" w:rsidRPr="00CE7E8C" w:rsidRDefault="00CE7E8C" w:rsidP="00CE7E8C">
      <w:pPr>
        <w:ind w:firstLine="708"/>
        <w:jc w:val="both"/>
        <w:rPr>
          <w:sz w:val="20"/>
          <w:szCs w:val="20"/>
        </w:rPr>
      </w:pPr>
      <w:r w:rsidRPr="00CE7E8C">
        <w:rPr>
          <w:sz w:val="20"/>
          <w:szCs w:val="20"/>
        </w:rPr>
        <w:t>1.1. Читать текстовую и графическую части Генерального плана Яжелбицкого сельского поселения в прилагаемой редакции.</w:t>
      </w:r>
    </w:p>
    <w:p w:rsidR="00CE7E8C" w:rsidRPr="00CE7E8C" w:rsidRDefault="00CE7E8C" w:rsidP="00CE7E8C">
      <w:pPr>
        <w:ind w:firstLine="708"/>
        <w:jc w:val="both"/>
        <w:rPr>
          <w:sz w:val="20"/>
          <w:szCs w:val="20"/>
        </w:rPr>
      </w:pPr>
      <w:r w:rsidRPr="00CE7E8C">
        <w:rPr>
          <w:sz w:val="20"/>
          <w:szCs w:val="20"/>
        </w:rPr>
        <w:t>2.   Данное решение вступает в силу с момента опубликования.</w:t>
      </w:r>
    </w:p>
    <w:p w:rsidR="00CE7E8C" w:rsidRPr="00CE7E8C" w:rsidRDefault="00CE7E8C" w:rsidP="00CE7E8C">
      <w:pPr>
        <w:ind w:firstLine="708"/>
        <w:jc w:val="both"/>
        <w:rPr>
          <w:sz w:val="20"/>
          <w:szCs w:val="20"/>
        </w:rPr>
      </w:pPr>
      <w:r w:rsidRPr="00CE7E8C">
        <w:rPr>
          <w:sz w:val="20"/>
          <w:szCs w:val="20"/>
        </w:rPr>
        <w:t>3. Опубликовать решение в информационном бюллетене «Яжелбицкий вестник» и разместить на официальном сайте Администрации сельского поселения в сети «Интернет».</w:t>
      </w:r>
    </w:p>
    <w:p w:rsidR="00CE7E8C" w:rsidRPr="00CE7E8C" w:rsidRDefault="00CE7E8C" w:rsidP="00CE7E8C">
      <w:pPr>
        <w:spacing w:line="288" w:lineRule="auto"/>
        <w:ind w:firstLine="708"/>
        <w:rPr>
          <w:sz w:val="20"/>
          <w:szCs w:val="20"/>
        </w:rPr>
      </w:pPr>
    </w:p>
    <w:p w:rsidR="00CE7E8C" w:rsidRPr="00CE7E8C" w:rsidRDefault="00CE7E8C" w:rsidP="00CE7E8C">
      <w:pPr>
        <w:spacing w:line="288" w:lineRule="auto"/>
        <w:ind w:firstLine="708"/>
        <w:rPr>
          <w:sz w:val="20"/>
          <w:szCs w:val="20"/>
        </w:rPr>
      </w:pPr>
    </w:p>
    <w:p w:rsidR="00CE7E8C" w:rsidRPr="00CE7E8C" w:rsidRDefault="00CE7E8C" w:rsidP="00CE7E8C">
      <w:pPr>
        <w:spacing w:line="288" w:lineRule="auto"/>
        <w:rPr>
          <w:b/>
          <w:sz w:val="20"/>
          <w:szCs w:val="20"/>
        </w:rPr>
      </w:pPr>
      <w:r w:rsidRPr="00CE7E8C">
        <w:rPr>
          <w:b/>
          <w:sz w:val="20"/>
          <w:szCs w:val="20"/>
        </w:rPr>
        <w:t>Глава сельского поселения                                                                                              А.И. Иванов</w:t>
      </w:r>
    </w:p>
    <w:p w:rsidR="00CE7E8C" w:rsidRPr="00CE7E8C" w:rsidRDefault="00CE7E8C" w:rsidP="00CE7E8C">
      <w:pPr>
        <w:spacing w:line="288" w:lineRule="auto"/>
        <w:ind w:firstLine="708"/>
        <w:rPr>
          <w:b/>
          <w:sz w:val="20"/>
          <w:szCs w:val="20"/>
        </w:rPr>
      </w:pPr>
    </w:p>
    <w:p w:rsidR="00CE7E8C" w:rsidRPr="00CE7E8C" w:rsidRDefault="00CE7E8C" w:rsidP="00CE7E8C">
      <w:pPr>
        <w:spacing w:line="288" w:lineRule="auto"/>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Default="00CE7E8C" w:rsidP="00CE7E8C">
      <w:pPr>
        <w:ind w:firstLine="708"/>
        <w:jc w:val="right"/>
        <w:rPr>
          <w:sz w:val="20"/>
          <w:szCs w:val="20"/>
        </w:rPr>
      </w:pPr>
    </w:p>
    <w:p w:rsidR="00CE7E8C" w:rsidRPr="00CE7E8C" w:rsidRDefault="00CE7E8C" w:rsidP="00CE7E8C">
      <w:pPr>
        <w:ind w:firstLine="708"/>
        <w:jc w:val="right"/>
        <w:rPr>
          <w:sz w:val="20"/>
          <w:szCs w:val="20"/>
        </w:rPr>
      </w:pPr>
      <w:r w:rsidRPr="00CE7E8C">
        <w:rPr>
          <w:sz w:val="20"/>
          <w:szCs w:val="20"/>
        </w:rPr>
        <w:t xml:space="preserve">                                                                                              </w:t>
      </w:r>
    </w:p>
    <w:p w:rsidR="00CE7E8C" w:rsidRPr="00CE7E8C" w:rsidRDefault="00CE7E8C" w:rsidP="00CE7E8C">
      <w:pPr>
        <w:ind w:firstLine="708"/>
        <w:jc w:val="right"/>
        <w:rPr>
          <w:sz w:val="20"/>
          <w:szCs w:val="20"/>
        </w:rPr>
      </w:pPr>
    </w:p>
    <w:p w:rsidR="00CE7E8C" w:rsidRPr="00CE7E8C" w:rsidRDefault="00CE7E8C" w:rsidP="00CE7E8C">
      <w:pPr>
        <w:ind w:firstLine="708"/>
        <w:jc w:val="right"/>
        <w:rPr>
          <w:sz w:val="20"/>
          <w:szCs w:val="20"/>
        </w:rPr>
      </w:pPr>
    </w:p>
    <w:p w:rsidR="00CE7E8C" w:rsidRPr="00CE7E8C" w:rsidRDefault="00CE7E8C" w:rsidP="00CE7E8C">
      <w:pPr>
        <w:jc w:val="center"/>
        <w:rPr>
          <w:b/>
          <w:color w:val="000000"/>
          <w:sz w:val="20"/>
          <w:szCs w:val="20"/>
        </w:rPr>
      </w:pPr>
      <w:r w:rsidRPr="00CE7E8C">
        <w:rPr>
          <w:b/>
          <w:color w:val="000000"/>
          <w:sz w:val="20"/>
          <w:szCs w:val="20"/>
        </w:rPr>
        <w:lastRenderedPageBreak/>
        <w:t>Российская Федерация</w:t>
      </w:r>
    </w:p>
    <w:p w:rsidR="00CE7E8C" w:rsidRPr="00CE7E8C" w:rsidRDefault="00CE7E8C" w:rsidP="00CE7E8C">
      <w:pPr>
        <w:jc w:val="center"/>
        <w:rPr>
          <w:b/>
          <w:color w:val="000000"/>
          <w:sz w:val="20"/>
          <w:szCs w:val="20"/>
        </w:rPr>
      </w:pPr>
      <w:r w:rsidRPr="00CE7E8C">
        <w:rPr>
          <w:b/>
          <w:color w:val="000000"/>
          <w:sz w:val="20"/>
          <w:szCs w:val="20"/>
        </w:rPr>
        <w:t>Новгородская область Валдайский район</w:t>
      </w:r>
    </w:p>
    <w:p w:rsidR="00CE7E8C" w:rsidRPr="00CE7E8C" w:rsidRDefault="00CE7E8C" w:rsidP="00CE7E8C">
      <w:pPr>
        <w:jc w:val="center"/>
        <w:rPr>
          <w:b/>
          <w:color w:val="000000"/>
          <w:sz w:val="20"/>
          <w:szCs w:val="20"/>
        </w:rPr>
      </w:pPr>
      <w:r w:rsidRPr="00CE7E8C">
        <w:rPr>
          <w:b/>
          <w:color w:val="000000"/>
          <w:sz w:val="20"/>
          <w:szCs w:val="20"/>
        </w:rPr>
        <w:t>СОВЕТ ДЕПУТАТОВ ЯЖЕЛБИЦКОГО</w:t>
      </w:r>
    </w:p>
    <w:p w:rsidR="00CE7E8C" w:rsidRPr="00CE7E8C" w:rsidRDefault="00CE7E8C" w:rsidP="00CE7E8C">
      <w:pPr>
        <w:jc w:val="center"/>
        <w:rPr>
          <w:b/>
          <w:color w:val="000000"/>
          <w:sz w:val="20"/>
          <w:szCs w:val="20"/>
        </w:rPr>
      </w:pPr>
      <w:r w:rsidRPr="00CE7E8C">
        <w:rPr>
          <w:b/>
          <w:color w:val="000000"/>
          <w:sz w:val="20"/>
          <w:szCs w:val="20"/>
        </w:rPr>
        <w:t>СЕЛЬСКОГО ПОСЕЛЕНИЯ</w:t>
      </w:r>
    </w:p>
    <w:p w:rsidR="00CE7E8C" w:rsidRPr="00CE7E8C" w:rsidRDefault="00CE7E8C" w:rsidP="00CE7E8C">
      <w:pPr>
        <w:jc w:val="center"/>
        <w:rPr>
          <w:b/>
          <w:color w:val="000000"/>
          <w:sz w:val="20"/>
          <w:szCs w:val="20"/>
        </w:rPr>
      </w:pPr>
    </w:p>
    <w:p w:rsidR="00CE7E8C" w:rsidRPr="00CE7E8C" w:rsidRDefault="00CE7E8C" w:rsidP="00CE7E8C">
      <w:pPr>
        <w:jc w:val="center"/>
        <w:rPr>
          <w:b/>
          <w:color w:val="000000"/>
          <w:sz w:val="20"/>
          <w:szCs w:val="20"/>
        </w:rPr>
      </w:pPr>
      <w:r w:rsidRPr="00CE7E8C">
        <w:rPr>
          <w:b/>
          <w:color w:val="000000"/>
          <w:sz w:val="20"/>
          <w:szCs w:val="20"/>
        </w:rPr>
        <w:t>РЕШЕНИЕ</w:t>
      </w:r>
    </w:p>
    <w:p w:rsidR="00CE7E8C" w:rsidRPr="00CE7E8C" w:rsidRDefault="00CE7E8C" w:rsidP="00CE7E8C">
      <w:pPr>
        <w:rPr>
          <w:color w:val="000000"/>
          <w:sz w:val="20"/>
          <w:szCs w:val="20"/>
        </w:rPr>
      </w:pPr>
    </w:p>
    <w:p w:rsidR="00CE7E8C" w:rsidRPr="00CE7E8C" w:rsidRDefault="00CE7E8C" w:rsidP="00CE7E8C">
      <w:pPr>
        <w:rPr>
          <w:color w:val="000000"/>
          <w:sz w:val="20"/>
          <w:szCs w:val="20"/>
        </w:rPr>
      </w:pPr>
      <w:r w:rsidRPr="00CE7E8C">
        <w:rPr>
          <w:color w:val="000000"/>
          <w:sz w:val="20"/>
          <w:szCs w:val="20"/>
        </w:rPr>
        <w:t>от 28.09.2020 г. № 10</w:t>
      </w:r>
    </w:p>
    <w:p w:rsidR="00CE7E8C" w:rsidRPr="00CE7E8C" w:rsidRDefault="00CE7E8C" w:rsidP="00CE7E8C">
      <w:pPr>
        <w:rPr>
          <w:color w:val="000000"/>
          <w:sz w:val="20"/>
          <w:szCs w:val="20"/>
        </w:rPr>
      </w:pPr>
      <w:r w:rsidRPr="00CE7E8C">
        <w:rPr>
          <w:color w:val="000000"/>
          <w:sz w:val="20"/>
          <w:szCs w:val="20"/>
        </w:rPr>
        <w:t>с. Яжелбицы</w:t>
      </w:r>
    </w:p>
    <w:p w:rsidR="00CE7E8C" w:rsidRPr="00CE7E8C" w:rsidRDefault="00CE7E8C" w:rsidP="00CE7E8C">
      <w:pPr>
        <w:rPr>
          <w:color w:val="000000"/>
          <w:sz w:val="20"/>
          <w:szCs w:val="20"/>
        </w:rPr>
      </w:pPr>
    </w:p>
    <w:p w:rsidR="00CE7E8C" w:rsidRPr="00CE7E8C" w:rsidRDefault="00CE7E8C" w:rsidP="00CE7E8C">
      <w:pPr>
        <w:tabs>
          <w:tab w:val="left" w:pos="8647"/>
          <w:tab w:val="left" w:pos="8789"/>
          <w:tab w:val="left" w:pos="8931"/>
        </w:tabs>
        <w:autoSpaceDE w:val="0"/>
        <w:autoSpaceDN w:val="0"/>
        <w:adjustRightInd w:val="0"/>
        <w:ind w:right="284"/>
        <w:rPr>
          <w:b/>
          <w:bCs/>
          <w:sz w:val="20"/>
          <w:szCs w:val="20"/>
        </w:rPr>
      </w:pPr>
    </w:p>
    <w:p w:rsidR="00CE7E8C" w:rsidRPr="00CE7E8C" w:rsidRDefault="00CE7E8C" w:rsidP="00CE7E8C">
      <w:pPr>
        <w:rPr>
          <w:b/>
          <w:sz w:val="20"/>
          <w:szCs w:val="20"/>
        </w:rPr>
      </w:pPr>
      <w:r w:rsidRPr="00CE7E8C">
        <w:rPr>
          <w:b/>
          <w:sz w:val="20"/>
          <w:szCs w:val="20"/>
        </w:rPr>
        <w:t xml:space="preserve">О внесении изменений  </w:t>
      </w:r>
    </w:p>
    <w:p w:rsidR="00CE7E8C" w:rsidRPr="00CE7E8C" w:rsidRDefault="00CE7E8C" w:rsidP="00CE7E8C">
      <w:pPr>
        <w:rPr>
          <w:b/>
          <w:sz w:val="20"/>
          <w:szCs w:val="20"/>
        </w:rPr>
      </w:pPr>
      <w:r w:rsidRPr="00CE7E8C">
        <w:rPr>
          <w:b/>
          <w:sz w:val="20"/>
          <w:szCs w:val="20"/>
        </w:rPr>
        <w:t>в Правила землепользования</w:t>
      </w:r>
    </w:p>
    <w:p w:rsidR="00CE7E8C" w:rsidRPr="00CE7E8C" w:rsidRDefault="00CE7E8C" w:rsidP="00CE7E8C">
      <w:pPr>
        <w:rPr>
          <w:b/>
          <w:sz w:val="20"/>
          <w:szCs w:val="20"/>
        </w:rPr>
      </w:pPr>
      <w:r w:rsidRPr="00CE7E8C">
        <w:rPr>
          <w:b/>
          <w:sz w:val="20"/>
          <w:szCs w:val="20"/>
        </w:rPr>
        <w:t xml:space="preserve"> и застройки Яжелбицкого </w:t>
      </w:r>
    </w:p>
    <w:p w:rsidR="00CE7E8C" w:rsidRPr="00CE7E8C" w:rsidRDefault="00CE7E8C" w:rsidP="00CE7E8C">
      <w:pPr>
        <w:rPr>
          <w:b/>
          <w:sz w:val="20"/>
          <w:szCs w:val="20"/>
        </w:rPr>
      </w:pPr>
      <w:r w:rsidRPr="00CE7E8C">
        <w:rPr>
          <w:b/>
          <w:sz w:val="20"/>
          <w:szCs w:val="20"/>
        </w:rPr>
        <w:t xml:space="preserve">сельского поселения </w:t>
      </w:r>
    </w:p>
    <w:p w:rsidR="00CE7E8C" w:rsidRPr="00CE7E8C" w:rsidRDefault="00CE7E8C" w:rsidP="00CE7E8C">
      <w:pPr>
        <w:ind w:left="1440"/>
        <w:rPr>
          <w:sz w:val="20"/>
          <w:szCs w:val="20"/>
        </w:rPr>
      </w:pPr>
    </w:p>
    <w:p w:rsidR="00CE7E8C" w:rsidRPr="00CE7E8C" w:rsidRDefault="00CE7E8C" w:rsidP="00CE7E8C">
      <w:pPr>
        <w:rPr>
          <w:sz w:val="20"/>
          <w:szCs w:val="20"/>
        </w:rPr>
      </w:pPr>
    </w:p>
    <w:p w:rsidR="00CE7E8C" w:rsidRPr="00CE7E8C" w:rsidRDefault="00CE7E8C" w:rsidP="00CE7E8C">
      <w:pPr>
        <w:ind w:firstLine="708"/>
        <w:jc w:val="both"/>
        <w:rPr>
          <w:sz w:val="20"/>
          <w:szCs w:val="20"/>
        </w:rPr>
      </w:pPr>
      <w:r w:rsidRPr="00CE7E8C">
        <w:rPr>
          <w:sz w:val="20"/>
          <w:szCs w:val="20"/>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Яжелбицкого сельского поселения, в целях приведения текстовой части Правил землепользования и застройки Яжелбицкого сельского поселения в соответствие требованиями Градостроительного Кодекса, Совет депутатов Яжелбицкого сельского поселения</w:t>
      </w:r>
    </w:p>
    <w:p w:rsidR="00CE7E8C" w:rsidRPr="00CE7E8C" w:rsidRDefault="00CE7E8C" w:rsidP="00CE7E8C">
      <w:pPr>
        <w:jc w:val="both"/>
        <w:rPr>
          <w:b/>
          <w:sz w:val="20"/>
          <w:szCs w:val="20"/>
        </w:rPr>
      </w:pPr>
      <w:r w:rsidRPr="00CE7E8C">
        <w:rPr>
          <w:sz w:val="20"/>
          <w:szCs w:val="20"/>
        </w:rPr>
        <w:t> </w:t>
      </w:r>
      <w:r w:rsidRPr="00CE7E8C">
        <w:rPr>
          <w:b/>
          <w:sz w:val="20"/>
          <w:szCs w:val="20"/>
        </w:rPr>
        <w:t>РЕШИЛ:</w:t>
      </w:r>
    </w:p>
    <w:p w:rsidR="00CE7E8C" w:rsidRPr="00CE7E8C" w:rsidRDefault="00CE7E8C" w:rsidP="00CE7E8C">
      <w:pPr>
        <w:ind w:firstLine="708"/>
        <w:jc w:val="both"/>
        <w:rPr>
          <w:sz w:val="20"/>
          <w:szCs w:val="20"/>
        </w:rPr>
      </w:pPr>
      <w:r w:rsidRPr="00CE7E8C">
        <w:rPr>
          <w:sz w:val="20"/>
          <w:szCs w:val="20"/>
        </w:rPr>
        <w:t>1. Внести изменения в Правила землепользования и застройки Яжелбицкого сельского поселения, утвержденные решением Совета депутатов Яжелбицкого сельского поселения от 13.12.2012 г. № 72 «Об утверждении Правил землепользования и застройки Яжелбицкого сельского поселения».</w:t>
      </w:r>
    </w:p>
    <w:p w:rsidR="00CE7E8C" w:rsidRPr="00CE7E8C" w:rsidRDefault="00CE7E8C" w:rsidP="00CE7E8C">
      <w:pPr>
        <w:ind w:firstLine="708"/>
        <w:jc w:val="both"/>
        <w:rPr>
          <w:sz w:val="20"/>
          <w:szCs w:val="20"/>
        </w:rPr>
      </w:pPr>
      <w:r w:rsidRPr="00CE7E8C">
        <w:rPr>
          <w:sz w:val="20"/>
          <w:szCs w:val="20"/>
        </w:rPr>
        <w:t>1.1. Читать текстовую и графическую части Правил землепользования и застройки Яжелбицкого сельского поселения в прилагаемой редакции.</w:t>
      </w:r>
    </w:p>
    <w:p w:rsidR="00CE7E8C" w:rsidRPr="00CE7E8C" w:rsidRDefault="00CE7E8C" w:rsidP="00CE7E8C">
      <w:pPr>
        <w:ind w:firstLine="708"/>
        <w:jc w:val="both"/>
        <w:rPr>
          <w:sz w:val="20"/>
          <w:szCs w:val="20"/>
        </w:rPr>
      </w:pPr>
      <w:r w:rsidRPr="00CE7E8C">
        <w:rPr>
          <w:sz w:val="20"/>
          <w:szCs w:val="20"/>
        </w:rPr>
        <w:t>2.   Данное решение вступает в силу с момента опубликования.</w:t>
      </w:r>
    </w:p>
    <w:p w:rsidR="00CE7E8C" w:rsidRPr="00CE7E8C" w:rsidRDefault="00CE7E8C" w:rsidP="00CE7E8C">
      <w:pPr>
        <w:ind w:firstLine="708"/>
        <w:jc w:val="both"/>
        <w:rPr>
          <w:sz w:val="20"/>
          <w:szCs w:val="20"/>
        </w:rPr>
      </w:pPr>
      <w:r w:rsidRPr="00CE7E8C">
        <w:rPr>
          <w:sz w:val="20"/>
          <w:szCs w:val="20"/>
        </w:rPr>
        <w:t>3. Опубликовать решение в информационном бюллетене «Яжелбицкий вестник» и разместить на официальном сайте Администрации сельского поселения в сети «Интернет».</w:t>
      </w:r>
    </w:p>
    <w:p w:rsidR="00CE7E8C" w:rsidRPr="00CE7E8C" w:rsidRDefault="00CE7E8C" w:rsidP="00CE7E8C">
      <w:pPr>
        <w:spacing w:line="288" w:lineRule="auto"/>
        <w:ind w:firstLine="708"/>
        <w:rPr>
          <w:sz w:val="20"/>
          <w:szCs w:val="20"/>
        </w:rPr>
      </w:pPr>
    </w:p>
    <w:p w:rsidR="00CE7E8C" w:rsidRPr="00CE7E8C" w:rsidRDefault="00CE7E8C" w:rsidP="00CE7E8C">
      <w:pPr>
        <w:spacing w:line="288" w:lineRule="auto"/>
        <w:ind w:firstLine="708"/>
        <w:rPr>
          <w:sz w:val="20"/>
          <w:szCs w:val="20"/>
        </w:rPr>
      </w:pPr>
    </w:p>
    <w:p w:rsidR="00CE7E8C" w:rsidRPr="00CE7E8C" w:rsidRDefault="00CE7E8C" w:rsidP="00CE7E8C">
      <w:pPr>
        <w:spacing w:line="288" w:lineRule="auto"/>
        <w:rPr>
          <w:b/>
          <w:sz w:val="20"/>
          <w:szCs w:val="20"/>
        </w:rPr>
      </w:pPr>
      <w:r w:rsidRPr="00CE7E8C">
        <w:rPr>
          <w:b/>
          <w:sz w:val="20"/>
          <w:szCs w:val="20"/>
        </w:rPr>
        <w:t>Глава сельского поселения                                                                                              А.И. Иванов</w:t>
      </w:r>
    </w:p>
    <w:p w:rsidR="00CE7E8C" w:rsidRPr="00CE7E8C" w:rsidRDefault="00CE7E8C" w:rsidP="00CE7E8C">
      <w:pPr>
        <w:spacing w:line="288" w:lineRule="auto"/>
        <w:ind w:firstLine="708"/>
        <w:rPr>
          <w:b/>
          <w:sz w:val="20"/>
          <w:szCs w:val="20"/>
        </w:rPr>
      </w:pPr>
    </w:p>
    <w:p w:rsidR="00CE7E8C" w:rsidRPr="00CE7E8C" w:rsidRDefault="00CE7E8C" w:rsidP="00CE7E8C">
      <w:pPr>
        <w:spacing w:line="288" w:lineRule="auto"/>
        <w:rPr>
          <w:sz w:val="20"/>
          <w:szCs w:val="20"/>
        </w:rPr>
      </w:pPr>
    </w:p>
    <w:p w:rsidR="00CE7E8C" w:rsidRPr="00CE7E8C" w:rsidRDefault="00CE7E8C" w:rsidP="00CE7E8C">
      <w:pPr>
        <w:ind w:firstLine="708"/>
        <w:jc w:val="right"/>
        <w:rPr>
          <w:sz w:val="20"/>
          <w:szCs w:val="20"/>
        </w:rPr>
      </w:pPr>
      <w:r w:rsidRPr="00CE7E8C">
        <w:rPr>
          <w:sz w:val="20"/>
          <w:szCs w:val="20"/>
        </w:rPr>
        <w:t xml:space="preserve">                                                                                              </w:t>
      </w:r>
    </w:p>
    <w:p w:rsidR="00CE7E8C" w:rsidRPr="00CE7E8C" w:rsidRDefault="00CE7E8C" w:rsidP="00CE7E8C">
      <w:pPr>
        <w:ind w:firstLine="708"/>
        <w:jc w:val="right"/>
        <w:rPr>
          <w:sz w:val="20"/>
          <w:szCs w:val="20"/>
        </w:rPr>
      </w:pPr>
    </w:p>
    <w:p w:rsidR="00CE7E8C" w:rsidRPr="00CE7E8C" w:rsidRDefault="00CE7E8C" w:rsidP="00CE7E8C">
      <w:pPr>
        <w:ind w:firstLine="708"/>
        <w:jc w:val="right"/>
        <w:rPr>
          <w:sz w:val="20"/>
          <w:szCs w:val="20"/>
        </w:rPr>
      </w:pPr>
    </w:p>
    <w:p w:rsidR="00CE7E8C" w:rsidRPr="00CE7E8C" w:rsidRDefault="00CE7E8C" w:rsidP="00CE7E8C">
      <w:pPr>
        <w:ind w:firstLine="708"/>
        <w:jc w:val="right"/>
        <w:rPr>
          <w:sz w:val="20"/>
          <w:szCs w:val="20"/>
        </w:rPr>
      </w:pPr>
    </w:p>
    <w:p w:rsidR="00CE7E8C" w:rsidRPr="00CE7E8C" w:rsidRDefault="00CE7E8C" w:rsidP="00CE7E8C">
      <w:pPr>
        <w:ind w:firstLine="708"/>
        <w:jc w:val="right"/>
      </w:pPr>
    </w:p>
    <w:p w:rsidR="00CE7E8C" w:rsidRPr="00CE7E8C" w:rsidRDefault="00CE7E8C" w:rsidP="00CE7E8C">
      <w:pPr>
        <w:ind w:firstLine="708"/>
        <w:jc w:val="right"/>
      </w:pPr>
    </w:p>
    <w:p w:rsidR="00CE7E8C" w:rsidRPr="00CE7E8C" w:rsidRDefault="00CE7E8C" w:rsidP="00CE7E8C">
      <w:pPr>
        <w:rPr>
          <w:sz w:val="28"/>
          <w:szCs w:val="28"/>
        </w:rPr>
      </w:pPr>
    </w:p>
    <w:p w:rsidR="00CE7E8C" w:rsidRPr="00CE7E8C" w:rsidRDefault="00CE7E8C" w:rsidP="00CE7E8C">
      <w:pPr>
        <w:ind w:firstLine="708"/>
        <w:jc w:val="right"/>
      </w:pPr>
    </w:p>
    <w:p w:rsidR="00CE7E8C" w:rsidRPr="00CE7E8C" w:rsidRDefault="00CE7E8C" w:rsidP="00CE7E8C">
      <w:pPr>
        <w:ind w:firstLine="708"/>
        <w:jc w:val="right"/>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Default="00CE7E8C" w:rsidP="00DA0DDA">
      <w:pPr>
        <w:rPr>
          <w:sz w:val="20"/>
          <w:szCs w:val="20"/>
        </w:rPr>
      </w:pPr>
    </w:p>
    <w:p w:rsidR="00CE7E8C" w:rsidRPr="00DA0DDA" w:rsidRDefault="00CE7E8C" w:rsidP="00DA0DDA">
      <w:pPr>
        <w:rPr>
          <w:sz w:val="20"/>
          <w:szCs w:val="20"/>
        </w:rPr>
      </w:pPr>
    </w:p>
    <w:p w:rsidR="00755F4B" w:rsidRPr="00DA0DDA" w:rsidRDefault="00755F4B" w:rsidP="00D3706F">
      <w:pPr>
        <w:jc w:val="center"/>
        <w:rPr>
          <w:sz w:val="20"/>
          <w:szCs w:val="20"/>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08316B" w:rsidTr="006F0F68">
        <w:trPr>
          <w:trHeight w:val="891"/>
        </w:trPr>
        <w:tc>
          <w:tcPr>
            <w:tcW w:w="9786" w:type="dxa"/>
            <w:tcBorders>
              <w:top w:val="single" w:sz="4" w:space="0" w:color="auto"/>
              <w:left w:val="single" w:sz="4" w:space="0" w:color="auto"/>
              <w:bottom w:val="single" w:sz="4" w:space="0" w:color="auto"/>
              <w:right w:val="single" w:sz="4" w:space="0" w:color="auto"/>
            </w:tcBorders>
          </w:tcPr>
          <w:p w:rsidR="0008316B" w:rsidRDefault="0008316B" w:rsidP="006F0F68">
            <w:pPr>
              <w:jc w:val="both"/>
              <w:rPr>
                <w:b/>
                <w:sz w:val="18"/>
                <w:szCs w:val="18"/>
              </w:rPr>
            </w:pPr>
            <w:bookmarkStart w:id="117" w:name="RANGE!A1:FK31"/>
            <w:bookmarkEnd w:id="117"/>
            <w:r>
              <w:rPr>
                <w:b/>
                <w:sz w:val="18"/>
                <w:szCs w:val="18"/>
              </w:rPr>
              <w:t xml:space="preserve">Учредитель: Совет депутатов  Яжелбицкого                                                              Адрес редакции  и учредителя: 175411                      </w:t>
            </w:r>
          </w:p>
          <w:p w:rsidR="0008316B" w:rsidRDefault="0008316B" w:rsidP="006F0F68">
            <w:pPr>
              <w:jc w:val="both"/>
              <w:rPr>
                <w:b/>
                <w:sz w:val="18"/>
                <w:szCs w:val="18"/>
              </w:rPr>
            </w:pPr>
            <w:r>
              <w:rPr>
                <w:b/>
                <w:sz w:val="18"/>
                <w:szCs w:val="18"/>
              </w:rPr>
              <w:t>сельского поселения                                                                                            Новгородская  область,  Валдайский район,</w:t>
            </w:r>
          </w:p>
          <w:p w:rsidR="0008316B" w:rsidRDefault="0008316B" w:rsidP="006F0F68">
            <w:pPr>
              <w:jc w:val="both"/>
              <w:rPr>
                <w:b/>
                <w:sz w:val="18"/>
                <w:szCs w:val="18"/>
              </w:rPr>
            </w:pPr>
            <w:r>
              <w:rPr>
                <w:b/>
                <w:sz w:val="18"/>
                <w:szCs w:val="18"/>
              </w:rPr>
              <w:t>Главный редактор Н. Г. Дмитриева                                                                                       с. Яжелбицы, ул. Усадьба, д. 22</w:t>
            </w:r>
          </w:p>
          <w:p w:rsidR="0008316B" w:rsidRDefault="0008316B" w:rsidP="006F0F68">
            <w:pPr>
              <w:jc w:val="both"/>
              <w:rPr>
                <w:b/>
                <w:sz w:val="18"/>
                <w:szCs w:val="18"/>
              </w:rPr>
            </w:pPr>
            <w:r>
              <w:rPr>
                <w:b/>
                <w:sz w:val="18"/>
                <w:szCs w:val="18"/>
              </w:rPr>
              <w:t>Тираж: 5 экземпляров                                                                                                                               тел/факс (881666)37-126</w:t>
            </w:r>
          </w:p>
        </w:tc>
      </w:tr>
      <w:tr w:rsidR="0008316B" w:rsidTr="006F0F68">
        <w:tc>
          <w:tcPr>
            <w:tcW w:w="9786" w:type="dxa"/>
            <w:tcBorders>
              <w:top w:val="single" w:sz="4" w:space="0" w:color="auto"/>
              <w:left w:val="single" w:sz="4" w:space="0" w:color="auto"/>
              <w:bottom w:val="single" w:sz="4" w:space="0" w:color="auto"/>
              <w:right w:val="single" w:sz="4" w:space="0" w:color="auto"/>
            </w:tcBorders>
          </w:tcPr>
          <w:p w:rsidR="0008316B" w:rsidRDefault="0008316B" w:rsidP="006F0F68">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F465FE" w:rsidRDefault="00F465FE" w:rsidP="0008316B">
      <w:pPr>
        <w:rPr>
          <w:b/>
          <w:bCs/>
        </w:rPr>
      </w:pPr>
    </w:p>
    <w:p w:rsidR="00F465FE" w:rsidRDefault="00F465FE" w:rsidP="0008316B">
      <w:pPr>
        <w:rPr>
          <w:b/>
          <w:bCs/>
        </w:rPr>
      </w:pPr>
    </w:p>
    <w:p w:rsidR="00F465FE" w:rsidRDefault="00F465FE" w:rsidP="0008316B">
      <w:pPr>
        <w:rPr>
          <w:b/>
          <w:bCs/>
        </w:rPr>
      </w:pPr>
    </w:p>
    <w:p w:rsidR="00F465FE" w:rsidRDefault="00F465FE" w:rsidP="0008316B">
      <w:pPr>
        <w:rPr>
          <w:b/>
          <w:bCs/>
        </w:rPr>
      </w:pPr>
    </w:p>
    <w:p w:rsidR="00F465FE" w:rsidRDefault="00F465FE" w:rsidP="0008316B">
      <w:pPr>
        <w:rPr>
          <w:b/>
          <w:bCs/>
        </w:rPr>
      </w:pPr>
    </w:p>
    <w:p w:rsidR="00F465FE" w:rsidRDefault="00F465FE" w:rsidP="0008316B">
      <w:pPr>
        <w:rPr>
          <w:b/>
          <w:bCs/>
        </w:rPr>
      </w:pPr>
    </w:p>
    <w:p w:rsidR="00F465FE" w:rsidRDefault="00F465FE" w:rsidP="0008316B">
      <w:pPr>
        <w:rPr>
          <w:b/>
          <w:bCs/>
        </w:rPr>
      </w:pPr>
    </w:p>
    <w:p w:rsidR="00F465FE" w:rsidRDefault="00F465FE" w:rsidP="0008316B">
      <w:pPr>
        <w:rPr>
          <w:b/>
          <w:bCs/>
        </w:rPr>
      </w:pPr>
    </w:p>
    <w:p w:rsidR="00F465FE" w:rsidRDefault="00F465FE" w:rsidP="0008316B">
      <w:pPr>
        <w:rPr>
          <w:b/>
          <w:bCs/>
        </w:rPr>
        <w:sectPr w:rsidR="00F465FE" w:rsidSect="009A65EA">
          <w:pgSz w:w="11906" w:h="16838"/>
          <w:pgMar w:top="1418" w:right="1134" w:bottom="1418" w:left="1418" w:header="709" w:footer="709" w:gutter="0"/>
          <w:cols w:space="720"/>
          <w:titlePg/>
          <w:docGrid w:linePitch="360"/>
        </w:sectPr>
      </w:pPr>
    </w:p>
    <w:p w:rsidR="00DF522B" w:rsidRDefault="00DF522B" w:rsidP="0008316B">
      <w:pPr>
        <w:rPr>
          <w:sz w:val="20"/>
          <w:szCs w:val="18"/>
        </w:rPr>
        <w:sectPr w:rsidR="00DF522B" w:rsidSect="00DF522B">
          <w:pgSz w:w="16838" w:h="11906" w:orient="landscape"/>
          <w:pgMar w:top="1701" w:right="1134" w:bottom="851" w:left="720" w:header="709" w:footer="709" w:gutter="0"/>
          <w:cols w:space="720"/>
          <w:titlePg/>
          <w:docGrid w:linePitch="360"/>
        </w:sectPr>
      </w:pPr>
    </w:p>
    <w:p w:rsidR="009B0EC3" w:rsidRDefault="009B0EC3" w:rsidP="0008316B">
      <w:pPr>
        <w:rPr>
          <w:sz w:val="20"/>
          <w:szCs w:val="18"/>
        </w:rPr>
      </w:pPr>
    </w:p>
    <w:p w:rsidR="009B0EC3" w:rsidRDefault="009B0EC3" w:rsidP="00D3706F">
      <w:pPr>
        <w:jc w:val="cente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416E0F">
      <w:pgSz w:w="11906" w:h="16838"/>
      <w:pgMar w:top="719" w:right="1701" w:bottom="1134"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31" w:rsidRDefault="00990B31" w:rsidP="00E525B8">
      <w:r>
        <w:separator/>
      </w:r>
    </w:p>
  </w:endnote>
  <w:endnote w:type="continuationSeparator" w:id="0">
    <w:p w:rsidR="00990B31" w:rsidRDefault="00990B31"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S Sans Serif">
    <w:altName w:val="Times New Roman"/>
    <w:charset w:val="00"/>
    <w:family w:val="auto"/>
    <w:pitch w:val="default"/>
    <w:sig w:usb0="00000003"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KA Carter">
    <w:panose1 w:val="00000000000000000000"/>
    <w:charset w:val="CC"/>
    <w:family w:val="modern"/>
    <w:notTrueType/>
    <w:pitch w:val="variable"/>
    <w:sig w:usb0="00000201" w:usb1="00000000" w:usb2="00000000" w:usb3="00000000" w:csb0="00000004" w:csb1="00000000"/>
  </w:font>
  <w:font w:name="Andale Sans UI">
    <w:altName w:val="Calibri"/>
    <w:charset w:val="CC"/>
    <w:family w:val="auto"/>
    <w:pitch w:val="variable"/>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31" w:rsidRDefault="00990B31" w:rsidP="00E525B8">
      <w:r>
        <w:separator/>
      </w:r>
    </w:p>
  </w:footnote>
  <w:footnote w:type="continuationSeparator" w:id="0">
    <w:p w:rsidR="00990B31" w:rsidRDefault="00990B31"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EA" w:rsidRDefault="009A65EA"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65EA" w:rsidRDefault="009A65E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EA" w:rsidRPr="00525274" w:rsidRDefault="009A65EA">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A4F3A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021B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1EA11E3"/>
    <w:multiLevelType w:val="multilevel"/>
    <w:tmpl w:val="A7E23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25550"/>
    <w:multiLevelType w:val="hybridMultilevel"/>
    <w:tmpl w:val="0836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7733E6"/>
    <w:multiLevelType w:val="multilevel"/>
    <w:tmpl w:val="8AF8F3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C3711"/>
    <w:multiLevelType w:val="multilevel"/>
    <w:tmpl w:val="73E82E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15:restartNumberingAfterBreak="0">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0F195D40"/>
    <w:multiLevelType w:val="hybridMultilevel"/>
    <w:tmpl w:val="1F0C6C4E"/>
    <w:lvl w:ilvl="0" w:tplc="D6C4DE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F874F6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52D1B56"/>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7583ED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8645F2B"/>
    <w:multiLevelType w:val="hybridMultilevel"/>
    <w:tmpl w:val="5750F2FE"/>
    <w:lvl w:ilvl="0" w:tplc="D618FB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1DF277C3"/>
    <w:multiLevelType w:val="hybridMultilevel"/>
    <w:tmpl w:val="FE92B7C4"/>
    <w:lvl w:ilvl="0" w:tplc="781AEB92">
      <w:start w:val="1"/>
      <w:numFmt w:val="decimal"/>
      <w:lvlText w:val="%1."/>
      <w:lvlJc w:val="left"/>
      <w:pPr>
        <w:tabs>
          <w:tab w:val="num" w:pos="827"/>
        </w:tabs>
        <w:ind w:left="827" w:hanging="60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14" w15:restartNumberingAfterBreak="0">
    <w:nsid w:val="1F566A0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1FD16DD"/>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3ED73E6"/>
    <w:multiLevelType w:val="hybridMultilevel"/>
    <w:tmpl w:val="93C09A5A"/>
    <w:lvl w:ilvl="0" w:tplc="4330DC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46F7C5F"/>
    <w:multiLevelType w:val="multilevel"/>
    <w:tmpl w:val="15301824"/>
    <w:lvl w:ilvl="0">
      <w:start w:val="1"/>
      <w:numFmt w:val="decimal"/>
      <w:lvlText w:val="%1."/>
      <w:lvlJc w:val="left"/>
      <w:pPr>
        <w:ind w:left="1068"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291C553D"/>
    <w:multiLevelType w:val="multilevel"/>
    <w:tmpl w:val="9A5C2C6A"/>
    <w:lvl w:ilvl="0">
      <w:start w:val="1"/>
      <w:numFmt w:val="decimal"/>
      <w:lvlText w:val="%1."/>
      <w:lvlJc w:val="left"/>
      <w:pPr>
        <w:tabs>
          <w:tab w:val="num" w:pos="420"/>
        </w:tabs>
        <w:ind w:left="420" w:hanging="420"/>
      </w:pPr>
      <w:rPr>
        <w:rFonts w:ascii="MS Sans Serif" w:hAnsi="MS Sans Serif" w:hint="default"/>
      </w:rPr>
    </w:lvl>
    <w:lvl w:ilvl="1">
      <w:start w:val="1"/>
      <w:numFmt w:val="decimal"/>
      <w:lvlText w:val="%1.%2."/>
      <w:lvlJc w:val="left"/>
      <w:pPr>
        <w:tabs>
          <w:tab w:val="num" w:pos="1140"/>
        </w:tabs>
        <w:ind w:left="1140" w:hanging="420"/>
      </w:pPr>
      <w:rPr>
        <w:rFonts w:ascii="MS Sans Serif" w:hAnsi="MS Sans Serif" w:hint="default"/>
      </w:rPr>
    </w:lvl>
    <w:lvl w:ilvl="2">
      <w:start w:val="1"/>
      <w:numFmt w:val="decimal"/>
      <w:lvlText w:val="%1.%2.%3."/>
      <w:lvlJc w:val="left"/>
      <w:pPr>
        <w:tabs>
          <w:tab w:val="num" w:pos="2160"/>
        </w:tabs>
        <w:ind w:left="2160" w:hanging="720"/>
      </w:pPr>
      <w:rPr>
        <w:rFonts w:ascii="MS Sans Serif" w:hAnsi="MS Sans Serif" w:hint="default"/>
      </w:rPr>
    </w:lvl>
    <w:lvl w:ilvl="3">
      <w:start w:val="1"/>
      <w:numFmt w:val="decimal"/>
      <w:lvlText w:val="%1.%2.%3.%4."/>
      <w:lvlJc w:val="left"/>
      <w:pPr>
        <w:tabs>
          <w:tab w:val="num" w:pos="2880"/>
        </w:tabs>
        <w:ind w:left="2880" w:hanging="720"/>
      </w:pPr>
      <w:rPr>
        <w:rFonts w:ascii="MS Sans Serif" w:hAnsi="MS Sans Serif" w:hint="default"/>
      </w:rPr>
    </w:lvl>
    <w:lvl w:ilvl="4">
      <w:start w:val="1"/>
      <w:numFmt w:val="decimal"/>
      <w:lvlText w:val="%1.%2.%3.%4.%5."/>
      <w:lvlJc w:val="left"/>
      <w:pPr>
        <w:tabs>
          <w:tab w:val="num" w:pos="3960"/>
        </w:tabs>
        <w:ind w:left="3960" w:hanging="1080"/>
      </w:pPr>
      <w:rPr>
        <w:rFonts w:ascii="MS Sans Serif" w:hAnsi="MS Sans Serif" w:hint="default"/>
      </w:rPr>
    </w:lvl>
    <w:lvl w:ilvl="5">
      <w:start w:val="1"/>
      <w:numFmt w:val="decimal"/>
      <w:lvlText w:val="%1.%2.%3.%4.%5.%6."/>
      <w:lvlJc w:val="left"/>
      <w:pPr>
        <w:tabs>
          <w:tab w:val="num" w:pos="4680"/>
        </w:tabs>
        <w:ind w:left="4680" w:hanging="1080"/>
      </w:pPr>
      <w:rPr>
        <w:rFonts w:ascii="MS Sans Serif" w:hAnsi="MS Sans Serif" w:hint="default"/>
      </w:rPr>
    </w:lvl>
    <w:lvl w:ilvl="6">
      <w:start w:val="1"/>
      <w:numFmt w:val="decimal"/>
      <w:lvlText w:val="%1.%2.%3.%4.%5.%6.%7."/>
      <w:lvlJc w:val="left"/>
      <w:pPr>
        <w:tabs>
          <w:tab w:val="num" w:pos="5760"/>
        </w:tabs>
        <w:ind w:left="5760" w:hanging="1440"/>
      </w:pPr>
      <w:rPr>
        <w:rFonts w:ascii="MS Sans Serif" w:hAnsi="MS Sans Serif" w:hint="default"/>
      </w:rPr>
    </w:lvl>
    <w:lvl w:ilvl="7">
      <w:start w:val="1"/>
      <w:numFmt w:val="decimal"/>
      <w:lvlText w:val="%1.%2.%3.%4.%5.%6.%7.%8."/>
      <w:lvlJc w:val="left"/>
      <w:pPr>
        <w:tabs>
          <w:tab w:val="num" w:pos="6480"/>
        </w:tabs>
        <w:ind w:left="6480" w:hanging="1440"/>
      </w:pPr>
      <w:rPr>
        <w:rFonts w:ascii="MS Sans Serif" w:hAnsi="MS Sans Serif" w:hint="default"/>
      </w:rPr>
    </w:lvl>
    <w:lvl w:ilvl="8">
      <w:start w:val="1"/>
      <w:numFmt w:val="decimal"/>
      <w:lvlText w:val="%1.%2.%3.%4.%5.%6.%7.%8.%9."/>
      <w:lvlJc w:val="left"/>
      <w:pPr>
        <w:tabs>
          <w:tab w:val="num" w:pos="7560"/>
        </w:tabs>
        <w:ind w:left="7560" w:hanging="1800"/>
      </w:pPr>
      <w:rPr>
        <w:rFonts w:ascii="MS Sans Serif" w:hAnsi="MS Sans Serif" w:hint="default"/>
      </w:rPr>
    </w:lvl>
  </w:abstractNum>
  <w:abstractNum w:abstractNumId="19" w15:restartNumberingAfterBreak="0">
    <w:nsid w:val="2D4F66C0"/>
    <w:multiLevelType w:val="multilevel"/>
    <w:tmpl w:val="40D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71382"/>
    <w:multiLevelType w:val="hybridMultilevel"/>
    <w:tmpl w:val="E892C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F7B36D2"/>
    <w:multiLevelType w:val="hybridMultilevel"/>
    <w:tmpl w:val="7C6C9D6E"/>
    <w:lvl w:ilvl="0" w:tplc="77FEE3A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C3A3204"/>
    <w:multiLevelType w:val="hybridMultilevel"/>
    <w:tmpl w:val="1214D154"/>
    <w:lvl w:ilvl="0" w:tplc="D06096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3D800B71"/>
    <w:multiLevelType w:val="hybridMultilevel"/>
    <w:tmpl w:val="BF84A9BA"/>
    <w:lvl w:ilvl="0" w:tplc="B5505C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3DD83511"/>
    <w:multiLevelType w:val="multilevel"/>
    <w:tmpl w:val="003E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D23F17"/>
    <w:multiLevelType w:val="hybridMultilevel"/>
    <w:tmpl w:val="2392120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63B0B2B"/>
    <w:multiLevelType w:val="multilevel"/>
    <w:tmpl w:val="426CBA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48D37AED"/>
    <w:multiLevelType w:val="multilevel"/>
    <w:tmpl w:val="42CCD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F273B1"/>
    <w:multiLevelType w:val="multilevel"/>
    <w:tmpl w:val="377E6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6651E4"/>
    <w:multiLevelType w:val="multilevel"/>
    <w:tmpl w:val="AD24E1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B04B9"/>
    <w:multiLevelType w:val="multilevel"/>
    <w:tmpl w:val="B61A78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15:restartNumberingAfterBreak="0">
    <w:nsid w:val="4F0071EB"/>
    <w:multiLevelType w:val="hybridMultilevel"/>
    <w:tmpl w:val="1250FA1E"/>
    <w:lvl w:ilvl="0" w:tplc="EA9AB354">
      <w:start w:val="6"/>
      <w:numFmt w:val="decimal"/>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1515758"/>
    <w:multiLevelType w:val="hybridMultilevel"/>
    <w:tmpl w:val="048240E6"/>
    <w:lvl w:ilvl="0" w:tplc="B81C88A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3403D6"/>
    <w:multiLevelType w:val="hybridMultilevel"/>
    <w:tmpl w:val="0ED8BF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8080328"/>
    <w:multiLevelType w:val="hybridMultilevel"/>
    <w:tmpl w:val="B25AB83E"/>
    <w:lvl w:ilvl="0" w:tplc="22323A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58EF1E50"/>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DA70B4D"/>
    <w:multiLevelType w:val="hybridMultilevel"/>
    <w:tmpl w:val="63F2B98E"/>
    <w:lvl w:ilvl="0" w:tplc="A320A5AC">
      <w:start w:val="6"/>
      <w:numFmt w:val="decimal"/>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4A02114"/>
    <w:multiLevelType w:val="multilevel"/>
    <w:tmpl w:val="979E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09637D"/>
    <w:multiLevelType w:val="multilevel"/>
    <w:tmpl w:val="0D5CF7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096394"/>
    <w:multiLevelType w:val="multilevel"/>
    <w:tmpl w:val="E4CABDF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1" w15:restartNumberingAfterBreak="0">
    <w:nsid w:val="651514EC"/>
    <w:multiLevelType w:val="hybridMultilevel"/>
    <w:tmpl w:val="C130040E"/>
    <w:lvl w:ilvl="0" w:tplc="CF800BD8">
      <w:start w:val="4"/>
      <w:numFmt w:val="decimal"/>
      <w:lvlText w:val="%1."/>
      <w:lvlJc w:val="left"/>
      <w:pPr>
        <w:tabs>
          <w:tab w:val="num" w:pos="720"/>
        </w:tabs>
        <w:ind w:left="720" w:hanging="360"/>
      </w:pPr>
      <w:rPr>
        <w:b/>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720"/>
        </w:tabs>
        <w:ind w:left="-720" w:hanging="360"/>
      </w:pPr>
    </w:lvl>
    <w:lvl w:ilvl="4" w:tplc="04190019">
      <w:start w:val="1"/>
      <w:numFmt w:val="decimal"/>
      <w:lvlText w:val="%5."/>
      <w:lvlJc w:val="left"/>
      <w:pPr>
        <w:tabs>
          <w:tab w:val="num" w:pos="0"/>
        </w:tabs>
        <w:ind w:left="0" w:hanging="360"/>
      </w:pPr>
    </w:lvl>
    <w:lvl w:ilvl="5" w:tplc="0419001B">
      <w:start w:val="1"/>
      <w:numFmt w:val="decimal"/>
      <w:lvlText w:val="%6."/>
      <w:lvlJc w:val="left"/>
      <w:pPr>
        <w:tabs>
          <w:tab w:val="num" w:pos="720"/>
        </w:tabs>
        <w:ind w:left="720" w:hanging="360"/>
      </w:pPr>
    </w:lvl>
    <w:lvl w:ilvl="6" w:tplc="0419000F">
      <w:start w:val="1"/>
      <w:numFmt w:val="decimal"/>
      <w:lvlText w:val="%7."/>
      <w:lvlJc w:val="left"/>
      <w:pPr>
        <w:tabs>
          <w:tab w:val="num" w:pos="1440"/>
        </w:tabs>
        <w:ind w:left="1440" w:hanging="360"/>
      </w:pPr>
    </w:lvl>
    <w:lvl w:ilvl="7" w:tplc="04190019">
      <w:start w:val="1"/>
      <w:numFmt w:val="decimal"/>
      <w:lvlText w:val="%8."/>
      <w:lvlJc w:val="left"/>
      <w:pPr>
        <w:tabs>
          <w:tab w:val="num" w:pos="2160"/>
        </w:tabs>
        <w:ind w:left="2160" w:hanging="360"/>
      </w:pPr>
    </w:lvl>
    <w:lvl w:ilvl="8" w:tplc="0419001B">
      <w:start w:val="1"/>
      <w:numFmt w:val="decimal"/>
      <w:lvlText w:val="%9."/>
      <w:lvlJc w:val="left"/>
      <w:pPr>
        <w:tabs>
          <w:tab w:val="num" w:pos="2880"/>
        </w:tabs>
        <w:ind w:left="2880" w:hanging="360"/>
      </w:pPr>
    </w:lvl>
  </w:abstractNum>
  <w:abstractNum w:abstractNumId="42"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C9A2D5B"/>
    <w:multiLevelType w:val="hybridMultilevel"/>
    <w:tmpl w:val="00D8B0A2"/>
    <w:lvl w:ilvl="0" w:tplc="04190001">
      <w:start w:val="1"/>
      <w:numFmt w:val="bullet"/>
      <w:lvlText w:val=""/>
      <w:lvlJc w:val="left"/>
      <w:pPr>
        <w:tabs>
          <w:tab w:val="num" w:pos="720"/>
        </w:tabs>
        <w:ind w:left="720" w:hanging="360"/>
      </w:pPr>
      <w:rPr>
        <w:rFonts w:ascii="Symbol" w:hAnsi="Symbol" w:hint="default"/>
      </w:rPr>
    </w:lvl>
    <w:lvl w:ilvl="1" w:tplc="A4BC364A">
      <w:start w:val="2"/>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1326DB0"/>
    <w:multiLevelType w:val="hybridMultilevel"/>
    <w:tmpl w:val="4B264E74"/>
    <w:lvl w:ilvl="0" w:tplc="E65C00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77250DD1"/>
    <w:multiLevelType w:val="hybridMultilevel"/>
    <w:tmpl w:val="C3484F0C"/>
    <w:lvl w:ilvl="0" w:tplc="4F18D6DE">
      <w:start w:val="6"/>
      <w:numFmt w:val="decimal"/>
      <w:lvlText w:val="%1."/>
      <w:lvlJc w:val="left"/>
      <w:pPr>
        <w:tabs>
          <w:tab w:val="num" w:pos="4680"/>
        </w:tabs>
        <w:ind w:left="46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FEF53A8"/>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2"/>
  </w:num>
  <w:num w:numId="2">
    <w:abstractNumId w:val="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0"/>
  </w:num>
  <w:num w:numId="6">
    <w:abstractNumId w:val="17"/>
  </w:num>
  <w:num w:numId="7">
    <w:abstractNumId w:val="6"/>
  </w:num>
  <w:num w:numId="8">
    <w:abstractNumId w:val="38"/>
  </w:num>
  <w:num w:numId="9">
    <w:abstractNumId w:val="36"/>
  </w:num>
  <w:num w:numId="10">
    <w:abstractNumId w:val="11"/>
  </w:num>
  <w:num w:numId="11">
    <w:abstractNumId w:val="46"/>
  </w:num>
  <w:num w:numId="12">
    <w:abstractNumId w:val="15"/>
  </w:num>
  <w:num w:numId="13">
    <w:abstractNumId w:val="9"/>
  </w:num>
  <w:num w:numId="14">
    <w:abstractNumId w:val="2"/>
  </w:num>
  <w:num w:numId="15">
    <w:abstractNumId w:val="14"/>
  </w:num>
  <w:num w:numId="16">
    <w:abstractNumId w:val="10"/>
  </w:num>
  <w:num w:numId="17">
    <w:abstractNumId w:val="31"/>
  </w:num>
  <w:num w:numId="18">
    <w:abstractNumId w:val="23"/>
  </w:num>
  <w:num w:numId="19">
    <w:abstractNumId w:val="29"/>
    <w:lvlOverride w:ilvl="0">
      <w:startOverride w:val="4"/>
    </w:lvlOverride>
  </w:num>
  <w:num w:numId="20">
    <w:abstractNumId w:val="3"/>
  </w:num>
  <w:num w:numId="21">
    <w:abstractNumId w:val="19"/>
  </w:num>
  <w:num w:numId="22">
    <w:abstractNumId w:val="28"/>
    <w:lvlOverride w:ilvl="0">
      <w:startOverride w:val="6"/>
    </w:lvlOverride>
  </w:num>
  <w:num w:numId="23">
    <w:abstractNumId w:val="39"/>
  </w:num>
  <w:num w:numId="24">
    <w:abstractNumId w:val="26"/>
  </w:num>
  <w:num w:numId="25">
    <w:abstractNumId w:val="30"/>
  </w:num>
  <w:num w:numId="26">
    <w:abstractNumId w:val="5"/>
  </w:num>
  <w:num w:numId="27">
    <w:abstractNumId w:val="24"/>
  </w:num>
  <w:num w:numId="28">
    <w:abstractNumId w:val="1"/>
  </w:num>
  <w:num w:numId="2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33"/>
  </w:num>
  <w:num w:numId="37">
    <w:abstractNumId w:val="13"/>
  </w:num>
  <w:num w:numId="38">
    <w:abstractNumId w:val="44"/>
  </w:num>
  <w:num w:numId="39">
    <w:abstractNumId w:val="21"/>
  </w:num>
  <w:num w:numId="40">
    <w:abstractNumId w:val="8"/>
  </w:num>
  <w:num w:numId="41">
    <w:abstractNumId w:val="20"/>
  </w:num>
  <w:num w:numId="42">
    <w:abstractNumId w:val="4"/>
  </w:num>
  <w:num w:numId="43">
    <w:abstractNumId w:val="22"/>
  </w:num>
  <w:num w:numId="44">
    <w:abstractNumId w:val="27"/>
  </w:num>
  <w:num w:numId="45">
    <w:abstractNumId w:val="7"/>
  </w:num>
  <w:num w:numId="46">
    <w:abstractNumId w:val="35"/>
  </w:num>
  <w:num w:numId="47">
    <w:abstractNumId w:val="16"/>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8316B"/>
    <w:rsid w:val="001138BF"/>
    <w:rsid w:val="0012052B"/>
    <w:rsid w:val="00226FFA"/>
    <w:rsid w:val="002C78BE"/>
    <w:rsid w:val="00334D8D"/>
    <w:rsid w:val="00365401"/>
    <w:rsid w:val="003719FC"/>
    <w:rsid w:val="00374265"/>
    <w:rsid w:val="003D1727"/>
    <w:rsid w:val="004003BD"/>
    <w:rsid w:val="00416E0F"/>
    <w:rsid w:val="00422340"/>
    <w:rsid w:val="00427D53"/>
    <w:rsid w:val="004A7D8D"/>
    <w:rsid w:val="004F4281"/>
    <w:rsid w:val="00516AB5"/>
    <w:rsid w:val="00525274"/>
    <w:rsid w:val="0053153A"/>
    <w:rsid w:val="0054186A"/>
    <w:rsid w:val="00557B6A"/>
    <w:rsid w:val="005C184A"/>
    <w:rsid w:val="005E1832"/>
    <w:rsid w:val="00627BAD"/>
    <w:rsid w:val="00631453"/>
    <w:rsid w:val="006629CD"/>
    <w:rsid w:val="00672CDF"/>
    <w:rsid w:val="006764CF"/>
    <w:rsid w:val="006F0F68"/>
    <w:rsid w:val="00717E67"/>
    <w:rsid w:val="00755F4B"/>
    <w:rsid w:val="007568AC"/>
    <w:rsid w:val="008534C2"/>
    <w:rsid w:val="008B5197"/>
    <w:rsid w:val="008B7B04"/>
    <w:rsid w:val="009117CF"/>
    <w:rsid w:val="00990B31"/>
    <w:rsid w:val="009A4ED1"/>
    <w:rsid w:val="009A65EA"/>
    <w:rsid w:val="009B0EC3"/>
    <w:rsid w:val="00A715DA"/>
    <w:rsid w:val="00A76205"/>
    <w:rsid w:val="00B011A9"/>
    <w:rsid w:val="00B103D4"/>
    <w:rsid w:val="00B4551E"/>
    <w:rsid w:val="00B602EE"/>
    <w:rsid w:val="00BA0751"/>
    <w:rsid w:val="00C5241E"/>
    <w:rsid w:val="00C96701"/>
    <w:rsid w:val="00CB2EAB"/>
    <w:rsid w:val="00CC5202"/>
    <w:rsid w:val="00CE7E8C"/>
    <w:rsid w:val="00D3706F"/>
    <w:rsid w:val="00D53A01"/>
    <w:rsid w:val="00D677DF"/>
    <w:rsid w:val="00DA0DDA"/>
    <w:rsid w:val="00DC697F"/>
    <w:rsid w:val="00DF522B"/>
    <w:rsid w:val="00E2486F"/>
    <w:rsid w:val="00E321AA"/>
    <w:rsid w:val="00E525B8"/>
    <w:rsid w:val="00ED2895"/>
    <w:rsid w:val="00ED413C"/>
    <w:rsid w:val="00F05431"/>
    <w:rsid w:val="00F46175"/>
    <w:rsid w:val="00F465FE"/>
    <w:rsid w:val="00F73D53"/>
    <w:rsid w:val="00F97BEE"/>
    <w:rsid w:val="00FB64DE"/>
    <w:rsid w:val="00FC07BA"/>
    <w:rsid w:val="00FD2E2C"/>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AB4B0DE"/>
  <w15:docId w15:val="{19E7E1CD-22F9-4EE2-84E8-11527A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8">
    <w:name w:val="heading 8"/>
    <w:basedOn w:val="a0"/>
    <w:next w:val="a0"/>
    <w:link w:val="80"/>
    <w:qFormat/>
    <w:rsid w:val="00F05431"/>
    <w:pPr>
      <w:keepNext/>
      <w:jc w:val="center"/>
      <w:outlineLvl w:val="7"/>
    </w:pPr>
    <w:rPr>
      <w:b/>
      <w:sz w:val="20"/>
      <w:szCs w:val="20"/>
    </w:r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uiPriority w:val="99"/>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2">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3">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3">
    <w:name w:val="Знак"/>
    <w:basedOn w:val="a0"/>
    <w:rsid w:val="00416E0F"/>
    <w:pPr>
      <w:spacing w:before="100" w:beforeAutospacing="1" w:after="100" w:afterAutospacing="1"/>
      <w:jc w:val="both"/>
    </w:pPr>
    <w:rPr>
      <w:rFonts w:ascii="Tahoma" w:hAnsi="Tahoma"/>
      <w:sz w:val="20"/>
      <w:szCs w:val="20"/>
      <w:lang w:val="en-US" w:eastAsia="en-US"/>
    </w:rPr>
  </w:style>
  <w:style w:type="character" w:customStyle="1" w:styleId="55">
    <w:name w:val="Знак Знак5"/>
    <w:basedOn w:val="a1"/>
    <w:rsid w:val="00416E0F"/>
    <w:rPr>
      <w:rFonts w:ascii="Arial" w:hAnsi="Arial" w:cs="Arial"/>
      <w:b/>
      <w:bCs/>
      <w:kern w:val="32"/>
      <w:sz w:val="32"/>
      <w:szCs w:val="32"/>
      <w:lang w:val="en-US" w:eastAsia="ru-RU" w:bidi="ar-SA"/>
    </w:rPr>
  </w:style>
  <w:style w:type="character" w:customStyle="1" w:styleId="80">
    <w:name w:val="Заголовок 8 Знак"/>
    <w:basedOn w:val="a1"/>
    <w:link w:val="8"/>
    <w:rsid w:val="00F05431"/>
    <w:rPr>
      <w:rFonts w:ascii="Times New Roman" w:eastAsia="Times New Roman" w:hAnsi="Times New Roman" w:cs="Times New Roman"/>
      <w:b/>
      <w:sz w:val="20"/>
      <w:szCs w:val="20"/>
      <w:lang w:eastAsia="ru-RU"/>
    </w:rPr>
  </w:style>
  <w:style w:type="paragraph" w:customStyle="1" w:styleId="affff4">
    <w:basedOn w:val="a0"/>
    <w:next w:val="ad"/>
    <w:rsid w:val="004A7D8D"/>
    <w:pPr>
      <w:spacing w:before="100" w:beforeAutospacing="1" w:after="100" w:afterAutospacing="1"/>
    </w:pPr>
  </w:style>
  <w:style w:type="paragraph" w:customStyle="1" w:styleId="stylet3">
    <w:name w:val="stylet3"/>
    <w:basedOn w:val="a0"/>
    <w:rsid w:val="00F05431"/>
    <w:pPr>
      <w:spacing w:before="100" w:beforeAutospacing="1" w:after="100" w:afterAutospacing="1"/>
    </w:pPr>
  </w:style>
  <w:style w:type="character" w:customStyle="1" w:styleId="2f5">
    <w:name w:val="Гиперссылка2"/>
    <w:rsid w:val="00F05431"/>
    <w:rPr>
      <w:strike w:val="0"/>
      <w:dstrike w:val="0"/>
      <w:color w:val="008000"/>
      <w:u w:val="none"/>
      <w:effect w:val="none"/>
    </w:rPr>
  </w:style>
  <w:style w:type="paragraph" w:customStyle="1" w:styleId="45">
    <w:name w:val="Без интервала4"/>
    <w:rsid w:val="00F05431"/>
    <w:pPr>
      <w:spacing w:after="0" w:line="240" w:lineRule="auto"/>
      <w:ind w:firstLine="709"/>
      <w:jc w:val="both"/>
    </w:pPr>
    <w:rPr>
      <w:rFonts w:ascii="Times New Roman" w:eastAsia="Times New Roman" w:hAnsi="Times New Roman" w:cs="Times New Roman"/>
      <w:sz w:val="28"/>
    </w:rPr>
  </w:style>
  <w:style w:type="paragraph" w:customStyle="1" w:styleId="cjk">
    <w:name w:val="cjk"/>
    <w:basedOn w:val="a0"/>
    <w:rsid w:val="00F05431"/>
    <w:pPr>
      <w:spacing w:before="100" w:beforeAutospacing="1" w:after="100" w:afterAutospacing="1"/>
      <w:jc w:val="both"/>
    </w:pPr>
    <w:rPr>
      <w:color w:val="000000"/>
      <w:sz w:val="20"/>
      <w:szCs w:val="20"/>
    </w:rPr>
  </w:style>
  <w:style w:type="paragraph" w:customStyle="1" w:styleId="ctl">
    <w:name w:val="ctl"/>
    <w:basedOn w:val="a0"/>
    <w:rsid w:val="00F05431"/>
    <w:pPr>
      <w:spacing w:before="100" w:beforeAutospacing="1" w:after="100" w:afterAutospacing="1"/>
      <w:jc w:val="both"/>
    </w:pPr>
    <w:rPr>
      <w:color w:val="000000"/>
      <w:sz w:val="20"/>
      <w:szCs w:val="20"/>
    </w:rPr>
  </w:style>
  <w:style w:type="paragraph" w:customStyle="1" w:styleId="western1">
    <w:name w:val="western1"/>
    <w:basedOn w:val="a0"/>
    <w:rsid w:val="00F05431"/>
    <w:pPr>
      <w:spacing w:before="100" w:beforeAutospacing="1" w:after="100" w:afterAutospacing="1"/>
      <w:jc w:val="both"/>
    </w:pPr>
    <w:rPr>
      <w:color w:val="000000"/>
      <w:sz w:val="20"/>
      <w:szCs w:val="20"/>
    </w:rPr>
  </w:style>
  <w:style w:type="paragraph" w:customStyle="1" w:styleId="cjk1">
    <w:name w:val="cjk1"/>
    <w:basedOn w:val="a0"/>
    <w:rsid w:val="00F05431"/>
    <w:pPr>
      <w:spacing w:before="100" w:beforeAutospacing="1" w:after="100" w:afterAutospacing="1"/>
      <w:jc w:val="both"/>
    </w:pPr>
    <w:rPr>
      <w:color w:val="000000"/>
      <w:sz w:val="20"/>
      <w:szCs w:val="20"/>
    </w:rPr>
  </w:style>
  <w:style w:type="paragraph" w:customStyle="1" w:styleId="ctl1">
    <w:name w:val="ctl1"/>
    <w:basedOn w:val="a0"/>
    <w:rsid w:val="00F05431"/>
    <w:pPr>
      <w:spacing w:before="100" w:beforeAutospacing="1" w:after="100" w:afterAutospacing="1"/>
      <w:jc w:val="both"/>
    </w:pPr>
    <w:rPr>
      <w:color w:val="000000"/>
      <w:sz w:val="20"/>
      <w:szCs w:val="20"/>
    </w:rPr>
  </w:style>
  <w:style w:type="paragraph" w:customStyle="1" w:styleId="western2">
    <w:name w:val="western2"/>
    <w:basedOn w:val="a0"/>
    <w:rsid w:val="00F05431"/>
    <w:pPr>
      <w:spacing w:before="100" w:beforeAutospacing="1" w:after="100" w:afterAutospacing="1"/>
      <w:jc w:val="center"/>
    </w:pPr>
    <w:rPr>
      <w:b/>
      <w:bCs/>
      <w:color w:val="000000"/>
      <w:sz w:val="20"/>
      <w:szCs w:val="20"/>
    </w:rPr>
  </w:style>
  <w:style w:type="paragraph" w:customStyle="1" w:styleId="cjk2">
    <w:name w:val="cjk2"/>
    <w:basedOn w:val="a0"/>
    <w:rsid w:val="00F05431"/>
    <w:pPr>
      <w:spacing w:before="100" w:beforeAutospacing="1" w:after="100" w:afterAutospacing="1"/>
      <w:jc w:val="center"/>
    </w:pPr>
    <w:rPr>
      <w:b/>
      <w:bCs/>
      <w:color w:val="000000"/>
      <w:sz w:val="20"/>
      <w:szCs w:val="20"/>
    </w:rPr>
  </w:style>
  <w:style w:type="paragraph" w:customStyle="1" w:styleId="ctl2">
    <w:name w:val="ctl2"/>
    <w:basedOn w:val="a0"/>
    <w:rsid w:val="00F05431"/>
    <w:pPr>
      <w:spacing w:before="100" w:beforeAutospacing="1" w:after="100" w:afterAutospacing="1"/>
      <w:jc w:val="center"/>
    </w:pPr>
    <w:rPr>
      <w:b/>
      <w:bCs/>
      <w:color w:val="000000"/>
      <w:sz w:val="20"/>
      <w:szCs w:val="20"/>
    </w:rPr>
  </w:style>
  <w:style w:type="paragraph" w:styleId="affff5">
    <w:name w:val="Subtitle"/>
    <w:basedOn w:val="a0"/>
    <w:link w:val="affff6"/>
    <w:qFormat/>
    <w:rsid w:val="00F05431"/>
    <w:pPr>
      <w:jc w:val="both"/>
    </w:pPr>
    <w:rPr>
      <w:szCs w:val="20"/>
    </w:rPr>
  </w:style>
  <w:style w:type="character" w:customStyle="1" w:styleId="affff6">
    <w:name w:val="Подзаголовок Знак"/>
    <w:basedOn w:val="a1"/>
    <w:link w:val="affff5"/>
    <w:rsid w:val="00F05431"/>
    <w:rPr>
      <w:rFonts w:ascii="Times New Roman" w:eastAsia="Times New Roman" w:hAnsi="Times New Roman" w:cs="Times New Roman"/>
      <w:sz w:val="24"/>
      <w:szCs w:val="20"/>
      <w:lang w:eastAsia="ru-RU"/>
    </w:rPr>
  </w:style>
  <w:style w:type="paragraph" w:customStyle="1" w:styleId="220">
    <w:name w:val="Основной текст с отступом 22"/>
    <w:basedOn w:val="a0"/>
    <w:rsid w:val="00F05431"/>
    <w:pPr>
      <w:widowControl w:val="0"/>
      <w:ind w:firstLine="426"/>
    </w:pPr>
    <w:rPr>
      <w:szCs w:val="20"/>
    </w:rPr>
  </w:style>
  <w:style w:type="paragraph" w:customStyle="1" w:styleId="320">
    <w:name w:val="Основной текст с отступом 32"/>
    <w:basedOn w:val="a0"/>
    <w:rsid w:val="00F05431"/>
    <w:pPr>
      <w:widowControl w:val="0"/>
      <w:ind w:firstLine="360"/>
      <w:jc w:val="both"/>
    </w:pPr>
    <w:rPr>
      <w:szCs w:val="20"/>
    </w:rPr>
  </w:style>
  <w:style w:type="paragraph" w:customStyle="1" w:styleId="affff7">
    <w:name w:val="Комментарий"/>
    <w:basedOn w:val="a0"/>
    <w:next w:val="a0"/>
    <w:rsid w:val="00F05431"/>
    <w:pPr>
      <w:widowControl w:val="0"/>
      <w:autoSpaceDE w:val="0"/>
      <w:autoSpaceDN w:val="0"/>
      <w:adjustRightInd w:val="0"/>
      <w:ind w:left="170"/>
      <w:jc w:val="both"/>
    </w:pPr>
    <w:rPr>
      <w:rFonts w:ascii="Arial" w:hAnsi="Arial"/>
      <w:i/>
      <w:iCs/>
      <w:color w:val="800080"/>
      <w:sz w:val="20"/>
      <w:szCs w:val="20"/>
    </w:rPr>
  </w:style>
  <w:style w:type="paragraph" w:customStyle="1" w:styleId="caaieiaie1">
    <w:name w:val="caaieiaie 1"/>
    <w:basedOn w:val="a0"/>
    <w:next w:val="a0"/>
    <w:rsid w:val="00F05431"/>
    <w:pPr>
      <w:keepNext/>
      <w:ind w:left="567"/>
      <w:jc w:val="center"/>
    </w:pPr>
    <w:rPr>
      <w:b/>
      <w:sz w:val="32"/>
      <w:szCs w:val="20"/>
    </w:rPr>
  </w:style>
  <w:style w:type="paragraph" w:customStyle="1" w:styleId="221">
    <w:name w:val="Основной текст 22"/>
    <w:basedOn w:val="a0"/>
    <w:rsid w:val="00F05431"/>
    <w:pPr>
      <w:ind w:left="567"/>
      <w:jc w:val="both"/>
    </w:pPr>
    <w:rPr>
      <w:sz w:val="28"/>
      <w:szCs w:val="20"/>
    </w:rPr>
  </w:style>
  <w:style w:type="character" w:customStyle="1" w:styleId="affff8">
    <w:name w:val="Основной текст + Полужирный"/>
    <w:rsid w:val="00F05431"/>
    <w:rPr>
      <w:rFonts w:ascii="Times New Roman" w:hAnsi="Times New Roman" w:cs="Times New Roman" w:hint="default"/>
      <w:b/>
      <w:bCs/>
      <w:spacing w:val="0"/>
      <w:sz w:val="22"/>
      <w:szCs w:val="22"/>
    </w:rPr>
  </w:style>
  <w:style w:type="numbering" w:customStyle="1" w:styleId="1ff6">
    <w:name w:val="Нет списка1"/>
    <w:next w:val="a3"/>
    <w:uiPriority w:val="99"/>
    <w:semiHidden/>
    <w:unhideWhenUsed/>
    <w:rsid w:val="00F05431"/>
  </w:style>
  <w:style w:type="character" w:customStyle="1" w:styleId="RTFNum21">
    <w:name w:val="RTF_Num 2 1"/>
    <w:rsid w:val="00F05431"/>
    <w:rPr>
      <w:rFonts w:ascii="Symbol" w:eastAsia="Symbol" w:hAnsi="Symbol" w:cs="Symbol"/>
    </w:rPr>
  </w:style>
  <w:style w:type="character" w:customStyle="1" w:styleId="affff9">
    <w:name w:val="Цветовое выделение для Текст"/>
    <w:rsid w:val="00F05431"/>
    <w:rPr>
      <w:rFonts w:ascii="Times New Roman CYR" w:eastAsia="Times New Roman CYR" w:hAnsi="Times New Roman CYR" w:cs="Times New Roman CYR"/>
      <w:sz w:val="24"/>
      <w:szCs w:val="24"/>
    </w:rPr>
  </w:style>
  <w:style w:type="character" w:customStyle="1" w:styleId="affffa">
    <w:name w:val="Ãèïåðòåêñòîâàÿ ññûëêà"/>
    <w:rsid w:val="00F05431"/>
    <w:rPr>
      <w:rFonts w:ascii="Arial" w:eastAsia="Arial" w:hAnsi="Arial" w:cs="Arial"/>
      <w:b w:val="0"/>
      <w:bCs w:val="0"/>
      <w:color w:val="106BBE"/>
      <w:sz w:val="24"/>
      <w:szCs w:val="24"/>
    </w:rPr>
  </w:style>
  <w:style w:type="character" w:customStyle="1" w:styleId="affffb">
    <w:name w:val="Öâåòîâîå âûäåëåíèå"/>
    <w:rsid w:val="00F05431"/>
    <w:rPr>
      <w:rFonts w:ascii="Arial" w:eastAsia="Arial" w:hAnsi="Arial" w:cs="Arial"/>
      <w:b/>
      <w:bCs/>
      <w:color w:val="26282F"/>
      <w:sz w:val="24"/>
      <w:szCs w:val="24"/>
    </w:rPr>
  </w:style>
  <w:style w:type="paragraph" w:styleId="affffc">
    <w:name w:val="List"/>
    <w:basedOn w:val="ab"/>
    <w:rsid w:val="00F05431"/>
    <w:pPr>
      <w:widowControl w:val="0"/>
      <w:suppressAutoHyphens/>
      <w:autoSpaceDE w:val="0"/>
      <w:spacing w:after="120"/>
      <w:ind w:firstLine="720"/>
      <w:jc w:val="both"/>
    </w:pPr>
    <w:rPr>
      <w:rFonts w:ascii="Times New Roman CYR" w:eastAsia="Times New Roman CYR" w:hAnsi="Times New Roman CYR" w:cs="Mangal"/>
      <w:b w:val="0"/>
      <w:sz w:val="24"/>
      <w:szCs w:val="24"/>
      <w:lang w:bidi="ru-RU"/>
    </w:rPr>
  </w:style>
  <w:style w:type="paragraph" w:customStyle="1" w:styleId="affffd">
    <w:name w:val="Название"/>
    <w:basedOn w:val="a0"/>
    <w:rsid w:val="00F05431"/>
    <w:pPr>
      <w:widowControl w:val="0"/>
      <w:suppressLineNumbers/>
      <w:suppressAutoHyphens/>
      <w:autoSpaceDE w:val="0"/>
      <w:spacing w:before="120" w:after="120"/>
      <w:ind w:firstLine="720"/>
      <w:jc w:val="both"/>
    </w:pPr>
    <w:rPr>
      <w:rFonts w:ascii="Times New Roman CYR" w:eastAsia="Times New Roman CYR" w:hAnsi="Times New Roman CYR" w:cs="Mangal"/>
      <w:i/>
      <w:iCs/>
      <w:lang w:bidi="ru-RU"/>
    </w:rPr>
  </w:style>
  <w:style w:type="paragraph" w:customStyle="1" w:styleId="1ff7">
    <w:name w:val="Указатель1"/>
    <w:basedOn w:val="a0"/>
    <w:rsid w:val="00F05431"/>
    <w:pPr>
      <w:widowControl w:val="0"/>
      <w:suppressLineNumbers/>
      <w:suppressAutoHyphens/>
      <w:autoSpaceDE w:val="0"/>
      <w:ind w:firstLine="720"/>
      <w:jc w:val="both"/>
    </w:pPr>
    <w:rPr>
      <w:rFonts w:ascii="Times New Roman CYR" w:eastAsia="Times New Roman CYR" w:hAnsi="Times New Roman CYR" w:cs="Mangal"/>
      <w:lang w:bidi="ru-RU"/>
    </w:rPr>
  </w:style>
  <w:style w:type="paragraph" w:customStyle="1" w:styleId="112">
    <w:name w:val="Заголовок 11"/>
    <w:basedOn w:val="a0"/>
    <w:next w:val="a0"/>
    <w:rsid w:val="00F05431"/>
    <w:pPr>
      <w:widowControl w:val="0"/>
      <w:suppressAutoHyphens/>
      <w:autoSpaceDE w:val="0"/>
      <w:spacing w:before="108" w:after="108"/>
      <w:jc w:val="center"/>
    </w:pPr>
    <w:rPr>
      <w:rFonts w:ascii="Times New Roman CYR" w:eastAsia="Times New Roman CYR" w:hAnsi="Times New Roman CYR" w:cs="Times New Roman CYR"/>
      <w:b/>
      <w:bCs/>
      <w:color w:val="26282F"/>
      <w:lang w:bidi="ru-RU"/>
    </w:rPr>
  </w:style>
  <w:style w:type="paragraph" w:customStyle="1" w:styleId="1ff8">
    <w:name w:val="Верхний колонтитул1"/>
    <w:basedOn w:val="a0"/>
    <w:next w:val="a0"/>
    <w:rsid w:val="00F05431"/>
    <w:pPr>
      <w:widowControl w:val="0"/>
      <w:suppressAutoHyphens/>
      <w:autoSpaceDE w:val="0"/>
      <w:jc w:val="center"/>
    </w:pPr>
    <w:rPr>
      <w:sz w:val="20"/>
      <w:szCs w:val="20"/>
      <w:lang w:bidi="ru-RU"/>
    </w:rPr>
  </w:style>
  <w:style w:type="paragraph" w:customStyle="1" w:styleId="1ff9">
    <w:name w:val="Нижний колонтитул1"/>
    <w:basedOn w:val="a0"/>
    <w:next w:val="a0"/>
    <w:rsid w:val="00F05431"/>
    <w:pPr>
      <w:widowControl w:val="0"/>
      <w:suppressAutoHyphens/>
      <w:autoSpaceDE w:val="0"/>
    </w:pPr>
    <w:rPr>
      <w:sz w:val="20"/>
      <w:szCs w:val="20"/>
      <w:lang w:bidi="ru-RU"/>
    </w:rPr>
  </w:style>
  <w:style w:type="paragraph" w:customStyle="1" w:styleId="affffe">
    <w:name w:val="Текст (справка)"/>
    <w:basedOn w:val="a0"/>
    <w:next w:val="a0"/>
    <w:rsid w:val="00F05431"/>
    <w:pPr>
      <w:widowControl w:val="0"/>
      <w:suppressAutoHyphens/>
      <w:autoSpaceDE w:val="0"/>
      <w:ind w:left="170" w:right="170"/>
    </w:pPr>
    <w:rPr>
      <w:rFonts w:ascii="Times New Roman CYR" w:eastAsia="Times New Roman CYR" w:hAnsi="Times New Roman CYR" w:cs="Times New Roman CYR"/>
      <w:lang w:bidi="ru-RU"/>
    </w:rPr>
  </w:style>
  <w:style w:type="paragraph" w:customStyle="1" w:styleId="afffff">
    <w:name w:val="Заголовок таблицы"/>
    <w:basedOn w:val="afffa"/>
    <w:rsid w:val="00F05431"/>
    <w:pPr>
      <w:widowControl w:val="0"/>
      <w:autoSpaceDE w:val="0"/>
      <w:ind w:firstLine="720"/>
      <w:jc w:val="center"/>
    </w:pPr>
    <w:rPr>
      <w:rFonts w:ascii="Times New Roman CYR" w:eastAsia="Times New Roman CYR" w:hAnsi="Times New Roman CYR" w:cs="Times New Roman CYR"/>
      <w:b/>
      <w:bCs/>
      <w:lang w:eastAsia="ru-RU" w:bidi="ru-RU"/>
    </w:rPr>
  </w:style>
  <w:style w:type="character" w:customStyle="1" w:styleId="afffff0">
    <w:name w:val="Неразрешенное упоминание"/>
    <w:uiPriority w:val="99"/>
    <w:semiHidden/>
    <w:unhideWhenUsed/>
    <w:rsid w:val="00F05431"/>
    <w:rPr>
      <w:color w:val="605E5C"/>
      <w:shd w:val="clear" w:color="auto" w:fill="E1DFDD"/>
    </w:rPr>
  </w:style>
  <w:style w:type="paragraph" w:customStyle="1" w:styleId="afffff1">
    <w:name w:val="a"/>
    <w:basedOn w:val="a0"/>
    <w:rsid w:val="00672CDF"/>
    <w:pPr>
      <w:spacing w:before="100" w:beforeAutospacing="1" w:after="100" w:afterAutospacing="1"/>
    </w:pPr>
  </w:style>
  <w:style w:type="paragraph" w:customStyle="1" w:styleId="afffff2">
    <w:basedOn w:val="a0"/>
    <w:next w:val="ad"/>
    <w:rsid w:val="00CC5202"/>
    <w:pPr>
      <w:spacing w:before="100" w:beforeAutospacing="1" w:after="100" w:afterAutospacing="1"/>
    </w:pPr>
    <w:rPr>
      <w:rFonts w:ascii="Verdana" w:hAnsi="Verdana"/>
      <w:color w:val="333366"/>
      <w:sz w:val="21"/>
      <w:szCs w:val="21"/>
    </w:rPr>
  </w:style>
  <w:style w:type="paragraph" w:customStyle="1" w:styleId="56">
    <w:name w:val="Без интервала5"/>
    <w:rsid w:val="00672CDF"/>
    <w:pPr>
      <w:spacing w:after="0" w:line="240" w:lineRule="auto"/>
      <w:ind w:firstLine="709"/>
      <w:jc w:val="both"/>
    </w:pPr>
    <w:rPr>
      <w:rFonts w:ascii="Times New Roman" w:eastAsia="Times New Roman" w:hAnsi="Times New Roman" w:cs="Times New Roman"/>
      <w:sz w:val="28"/>
    </w:rPr>
  </w:style>
  <w:style w:type="paragraph" w:customStyle="1" w:styleId="230">
    <w:name w:val="Основной текст с отступом 23"/>
    <w:basedOn w:val="a0"/>
    <w:rsid w:val="00672CDF"/>
    <w:pPr>
      <w:widowControl w:val="0"/>
      <w:ind w:firstLine="426"/>
    </w:pPr>
    <w:rPr>
      <w:szCs w:val="20"/>
    </w:rPr>
  </w:style>
  <w:style w:type="paragraph" w:customStyle="1" w:styleId="330">
    <w:name w:val="Основной текст с отступом 33"/>
    <w:basedOn w:val="a0"/>
    <w:rsid w:val="00672CDF"/>
    <w:pPr>
      <w:widowControl w:val="0"/>
      <w:ind w:firstLine="360"/>
      <w:jc w:val="both"/>
    </w:pPr>
    <w:rPr>
      <w:szCs w:val="20"/>
    </w:rPr>
  </w:style>
  <w:style w:type="paragraph" w:customStyle="1" w:styleId="231">
    <w:name w:val="Основной текст 23"/>
    <w:basedOn w:val="a0"/>
    <w:rsid w:val="00672CDF"/>
    <w:pPr>
      <w:ind w:left="567"/>
      <w:jc w:val="both"/>
    </w:pPr>
    <w:rPr>
      <w:sz w:val="28"/>
      <w:szCs w:val="20"/>
    </w:rPr>
  </w:style>
  <w:style w:type="paragraph" w:customStyle="1" w:styleId="121">
    <w:name w:val="Заголовок 12"/>
    <w:basedOn w:val="a0"/>
    <w:next w:val="a0"/>
    <w:rsid w:val="00672CDF"/>
    <w:pPr>
      <w:widowControl w:val="0"/>
      <w:suppressAutoHyphens/>
      <w:autoSpaceDE w:val="0"/>
      <w:spacing w:before="108" w:after="108"/>
      <w:jc w:val="center"/>
    </w:pPr>
    <w:rPr>
      <w:rFonts w:ascii="Times New Roman CYR" w:eastAsia="Times New Roman CYR" w:hAnsi="Times New Roman CYR" w:cs="Times New Roman CYR"/>
      <w:b/>
      <w:bCs/>
      <w:color w:val="26282F"/>
      <w:lang w:bidi="ru-RU"/>
    </w:rPr>
  </w:style>
  <w:style w:type="paragraph" w:customStyle="1" w:styleId="2f6">
    <w:name w:val="Верхний колонтитул2"/>
    <w:basedOn w:val="a0"/>
    <w:next w:val="a0"/>
    <w:rsid w:val="00672CDF"/>
    <w:pPr>
      <w:widowControl w:val="0"/>
      <w:suppressAutoHyphens/>
      <w:autoSpaceDE w:val="0"/>
      <w:jc w:val="center"/>
    </w:pPr>
    <w:rPr>
      <w:sz w:val="20"/>
      <w:szCs w:val="20"/>
      <w:lang w:bidi="ru-RU"/>
    </w:rPr>
  </w:style>
  <w:style w:type="paragraph" w:customStyle="1" w:styleId="2f7">
    <w:name w:val="Нижний колонтитул2"/>
    <w:basedOn w:val="a0"/>
    <w:next w:val="a0"/>
    <w:rsid w:val="00672CDF"/>
    <w:pPr>
      <w:widowControl w:val="0"/>
      <w:suppressAutoHyphens/>
      <w:autoSpaceDE w:val="0"/>
    </w:pPr>
    <w:rPr>
      <w:sz w:val="20"/>
      <w:szCs w:val="20"/>
      <w:lang w:bidi="ru-RU"/>
    </w:rPr>
  </w:style>
  <w:style w:type="paragraph" w:customStyle="1" w:styleId="000">
    <w:name w:val="000_текст без абзаца"/>
    <w:basedOn w:val="a0"/>
    <w:next w:val="0000"/>
    <w:rsid w:val="00755F4B"/>
    <w:pPr>
      <w:autoSpaceDE w:val="0"/>
      <w:autoSpaceDN w:val="0"/>
      <w:adjustRightInd w:val="0"/>
      <w:jc w:val="both"/>
      <w:textAlignment w:val="center"/>
    </w:pPr>
    <w:rPr>
      <w:rFonts w:eastAsia="Calibri" w:cs="OKA Carter"/>
      <w:color w:val="000000"/>
      <w:szCs w:val="18"/>
      <w:lang w:eastAsia="en-US"/>
    </w:rPr>
  </w:style>
  <w:style w:type="paragraph" w:customStyle="1" w:styleId="0000">
    <w:name w:val="000_текст обычный"/>
    <w:basedOn w:val="a0"/>
    <w:rsid w:val="00755F4B"/>
    <w:pPr>
      <w:autoSpaceDE w:val="0"/>
      <w:autoSpaceDN w:val="0"/>
      <w:adjustRightInd w:val="0"/>
      <w:ind w:firstLine="227"/>
      <w:jc w:val="both"/>
      <w:textAlignment w:val="center"/>
    </w:pPr>
    <w:rPr>
      <w:rFonts w:eastAsia="Calibri" w:cs="OKA Carter"/>
      <w:color w:val="000000"/>
      <w:szCs w:val="18"/>
      <w:lang w:eastAsia="en-US"/>
    </w:rPr>
  </w:style>
  <w:style w:type="paragraph" w:styleId="afffff3">
    <w:basedOn w:val="a0"/>
    <w:next w:val="ad"/>
    <w:rsid w:val="00CE7E8C"/>
    <w:pPr>
      <w:spacing w:before="120" w:after="120"/>
    </w:pPr>
  </w:style>
  <w:style w:type="paragraph" w:customStyle="1" w:styleId="afffff4">
    <w:name w:val=" Знак"/>
    <w:basedOn w:val="a0"/>
    <w:rsid w:val="009A65EA"/>
    <w:pPr>
      <w:spacing w:before="100" w:beforeAutospacing="1" w:after="100" w:afterAutospacing="1"/>
      <w:jc w:val="both"/>
    </w:pPr>
    <w:rPr>
      <w:rFonts w:ascii="Tahoma" w:hAnsi="Tahoma"/>
      <w:sz w:val="20"/>
      <w:szCs w:val="20"/>
      <w:lang w:val="en-US" w:eastAsia="en-US"/>
    </w:rPr>
  </w:style>
  <w:style w:type="character" w:customStyle="1" w:styleId="57">
    <w:name w:val=" Знак Знак5"/>
    <w:rsid w:val="009A65EA"/>
    <w:rPr>
      <w:rFonts w:ascii="Arial" w:hAnsi="Arial" w:cs="Arial"/>
      <w:b/>
      <w:bCs/>
      <w:kern w:val="32"/>
      <w:sz w:val="32"/>
      <w:szCs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lsovet99@mail.ru" TargetMode="External"/><Relationship Id="rId18" Type="http://schemas.openxmlformats.org/officeDocument/2006/relationships/hyperlink" Target="http://internet.garant.ru/document/redirect/10164072/448" TargetMode="External"/><Relationship Id="rId26" Type="http://schemas.openxmlformats.org/officeDocument/2006/relationships/hyperlink" Target="http://internet.garant.ru/document/redirect/10164072/448" TargetMode="External"/><Relationship Id="rId3" Type="http://schemas.openxmlformats.org/officeDocument/2006/relationships/styles" Target="styles.xml"/><Relationship Id="rId21" Type="http://schemas.openxmlformats.org/officeDocument/2006/relationships/hyperlink" Target="mailto:selsovet99@mail.ru" TargetMode="External"/><Relationship Id="rId34" Type="http://schemas.openxmlformats.org/officeDocument/2006/relationships/hyperlink" Target="http://internet.garant.ru/document/redirect/12125267/301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internet.garant.ru/document/redirect/12125267/0"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http://internet.garant.ru/document/redirect/10164072/44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25267/3012" TargetMode="External"/><Relationship Id="rId20" Type="http://schemas.openxmlformats.org/officeDocument/2006/relationships/image" Target="media/image3.png"/><Relationship Id="rId29" Type="http://schemas.openxmlformats.org/officeDocument/2006/relationships/hyperlink" Target="http://internet.garant.ru/document/redirect/10164072/4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internet.garant.ru/document/redirect/12125267/3012" TargetMode="External"/><Relationship Id="rId32" Type="http://schemas.openxmlformats.org/officeDocument/2006/relationships/hyperlink" Target="http://internet.garant.ru/document/redirect/12125267/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48517/0" TargetMode="External"/><Relationship Id="rId23" Type="http://schemas.openxmlformats.org/officeDocument/2006/relationships/hyperlink" Target="http://internet.garant.ru/document/redirect/12148517/0" TargetMode="External"/><Relationship Id="rId28" Type="http://schemas.openxmlformats.org/officeDocument/2006/relationships/hyperlink" Target="mailto:selsovet99@mail.ru" TargetMode="External"/><Relationship Id="rId36" Type="http://schemas.openxmlformats.org/officeDocument/2006/relationships/hyperlink" Target="http://www.budget.gov.ru" TargetMode="External"/><Relationship Id="rId10" Type="http://schemas.openxmlformats.org/officeDocument/2006/relationships/image" Target="media/image1.wmf"/><Relationship Id="rId19" Type="http://schemas.openxmlformats.org/officeDocument/2006/relationships/hyperlink" Target="http://internet.garant.ru/document/redirect/12125267/3012" TargetMode="External"/><Relationship Id="rId31" Type="http://schemas.openxmlformats.org/officeDocument/2006/relationships/hyperlink" Target="http://internet.garant.ru/document/redirect/12125267/3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10164072/448" TargetMode="External"/><Relationship Id="rId22" Type="http://schemas.openxmlformats.org/officeDocument/2006/relationships/hyperlink" Target="http://internet.garant.ru/document/redirect/10164072/448" TargetMode="External"/><Relationship Id="rId27" Type="http://schemas.openxmlformats.org/officeDocument/2006/relationships/hyperlink" Target="http://internet.garant.ru/document/redirect/12125267/3012" TargetMode="External"/><Relationship Id="rId30" Type="http://schemas.openxmlformats.org/officeDocument/2006/relationships/hyperlink" Target="http://internet.garant.ru/document/redirect/12148517/0" TargetMode="External"/><Relationship Id="rId35" Type="http://schemas.openxmlformats.org/officeDocument/2006/relationships/hyperlink" Target="consultantplus://offline/ref=B21DE10ED028FD239A950B891DB27A2BA139E21981603634DBBE1C3F1B5199C8118E26CBD2E7FFE8140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9578-24D2-42C2-8E50-8B299292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47183</Words>
  <Characters>268948</Characters>
  <Application>Microsoft Office Word</Application>
  <DocSecurity>0</DocSecurity>
  <Lines>2241</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8</cp:revision>
  <cp:lastPrinted>2020-11-05T06:54:00Z</cp:lastPrinted>
  <dcterms:created xsi:type="dcterms:W3CDTF">2020-10-06T10:12:00Z</dcterms:created>
  <dcterms:modified xsi:type="dcterms:W3CDTF">2020-11-05T07:00:00Z</dcterms:modified>
</cp:coreProperties>
</file>