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112576"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84558701"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6F4CB1"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DC1B79">
        <w:rPr>
          <w:sz w:val="18"/>
          <w:szCs w:val="18"/>
        </w:rPr>
        <w:t xml:space="preserve">31 мая </w:t>
      </w:r>
      <w:r>
        <w:rPr>
          <w:sz w:val="18"/>
          <w:szCs w:val="18"/>
        </w:rPr>
        <w:t xml:space="preserve"> </w:t>
      </w:r>
      <w:r w:rsidR="00DC1B79">
        <w:rPr>
          <w:b/>
          <w:sz w:val="18"/>
          <w:szCs w:val="18"/>
        </w:rPr>
        <w:t>2021 года № 5 (172</w:t>
      </w:r>
      <w:r w:rsidR="00B011A9">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DC1B79" w:rsidRPr="00DC1B79" w:rsidRDefault="00DC1B79" w:rsidP="00DC1B79">
      <w:pPr>
        <w:jc w:val="center"/>
        <w:rPr>
          <w:b/>
          <w:color w:val="000000"/>
          <w:sz w:val="20"/>
          <w:szCs w:val="20"/>
        </w:rPr>
      </w:pPr>
      <w:r w:rsidRPr="00DC1B79">
        <w:rPr>
          <w:b/>
          <w:color w:val="000000"/>
          <w:sz w:val="20"/>
          <w:szCs w:val="20"/>
        </w:rPr>
        <w:t>Российская Федерация</w:t>
      </w:r>
    </w:p>
    <w:p w:rsidR="00DC1B79" w:rsidRPr="00DC1B79" w:rsidRDefault="00DC1B79" w:rsidP="00DC1B79">
      <w:pPr>
        <w:jc w:val="center"/>
        <w:rPr>
          <w:b/>
          <w:color w:val="000000"/>
          <w:sz w:val="20"/>
          <w:szCs w:val="20"/>
        </w:rPr>
      </w:pPr>
      <w:r w:rsidRPr="00DC1B79">
        <w:rPr>
          <w:b/>
          <w:sz w:val="20"/>
          <w:szCs w:val="20"/>
        </w:rPr>
        <w:t xml:space="preserve">Новгородская область Валдайский район  </w:t>
      </w:r>
    </w:p>
    <w:p w:rsidR="00DC1B79" w:rsidRPr="00DC1B79" w:rsidRDefault="00DC1B79" w:rsidP="00DC1B79">
      <w:pPr>
        <w:jc w:val="center"/>
        <w:rPr>
          <w:b/>
          <w:color w:val="000000"/>
          <w:sz w:val="20"/>
          <w:szCs w:val="20"/>
        </w:rPr>
      </w:pPr>
      <w:r w:rsidRPr="00DC1B79">
        <w:rPr>
          <w:b/>
          <w:color w:val="000000"/>
          <w:sz w:val="20"/>
          <w:szCs w:val="20"/>
        </w:rPr>
        <w:t>АДМИНИСТРАЦИЯ ЯЖЕЛБИЦКОГО СЕЛЬСКОГО ПОСЕЛЕНИЯ</w:t>
      </w:r>
    </w:p>
    <w:p w:rsidR="00DC1B79" w:rsidRPr="00DC1B79" w:rsidRDefault="00DC1B79" w:rsidP="00DC1B79">
      <w:pPr>
        <w:pStyle w:val="2"/>
        <w:rPr>
          <w:b w:val="0"/>
          <w:color w:val="000000"/>
          <w:sz w:val="20"/>
          <w:szCs w:val="20"/>
        </w:rPr>
      </w:pPr>
      <w:r w:rsidRPr="00DC1B79">
        <w:rPr>
          <w:b w:val="0"/>
          <w:color w:val="000000"/>
          <w:sz w:val="20"/>
          <w:szCs w:val="20"/>
        </w:rPr>
        <w:t>П О С Т А Н О В Л Е Н И Е</w:t>
      </w:r>
    </w:p>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от 24.05.2021 № 49</w:t>
      </w:r>
    </w:p>
    <w:p w:rsidR="00DC1B79" w:rsidRPr="00DC1B79" w:rsidRDefault="00DC1B79" w:rsidP="00DC1B79">
      <w:pPr>
        <w:rPr>
          <w:b/>
          <w:color w:val="000000"/>
          <w:sz w:val="20"/>
          <w:szCs w:val="20"/>
        </w:rPr>
      </w:pPr>
      <w:r w:rsidRPr="00DC1B79">
        <w:rPr>
          <w:color w:val="000000"/>
          <w:sz w:val="20"/>
          <w:szCs w:val="20"/>
        </w:rPr>
        <w:t>с. Яжелбицы</w:t>
      </w:r>
      <w:r w:rsidRPr="00DC1B79">
        <w:rPr>
          <w:b/>
          <w:color w:val="000000"/>
          <w:sz w:val="20"/>
          <w:szCs w:val="20"/>
        </w:rPr>
        <w:t xml:space="preserve"> </w:t>
      </w:r>
    </w:p>
    <w:p w:rsidR="00DC1B79" w:rsidRPr="00DC1B79" w:rsidRDefault="00DC1B79" w:rsidP="00DC1B79">
      <w:pPr>
        <w:rPr>
          <w:sz w:val="20"/>
          <w:szCs w:val="20"/>
        </w:rPr>
      </w:pPr>
      <w:r w:rsidRPr="00DC1B79">
        <w:rPr>
          <w:sz w:val="20"/>
          <w:szCs w:val="20"/>
        </w:rPr>
        <w:tab/>
      </w:r>
      <w:r w:rsidRPr="00DC1B79">
        <w:rPr>
          <w:sz w:val="20"/>
          <w:szCs w:val="20"/>
        </w:rPr>
        <w:tab/>
      </w:r>
      <w:r w:rsidRPr="00DC1B79">
        <w:rPr>
          <w:sz w:val="20"/>
          <w:szCs w:val="20"/>
        </w:rPr>
        <w:tab/>
      </w:r>
      <w:r w:rsidRPr="00DC1B79">
        <w:rPr>
          <w:sz w:val="20"/>
          <w:szCs w:val="20"/>
        </w:rPr>
        <w:tab/>
      </w:r>
      <w:r w:rsidRPr="00DC1B79">
        <w:rPr>
          <w:sz w:val="20"/>
          <w:szCs w:val="20"/>
        </w:rPr>
        <w:tab/>
      </w:r>
    </w:p>
    <w:p w:rsidR="00DC1B79" w:rsidRPr="00DC1B79" w:rsidRDefault="00DC1B79" w:rsidP="00DC1B79">
      <w:pPr>
        <w:rPr>
          <w:b/>
          <w:sz w:val="20"/>
          <w:szCs w:val="20"/>
        </w:rPr>
      </w:pPr>
      <w:r w:rsidRPr="00DC1B79">
        <w:rPr>
          <w:sz w:val="20"/>
          <w:szCs w:val="20"/>
        </w:rPr>
        <w:t xml:space="preserve"> </w:t>
      </w:r>
      <w:r w:rsidRPr="00DC1B79">
        <w:rPr>
          <w:b/>
          <w:sz w:val="20"/>
          <w:szCs w:val="20"/>
        </w:rPr>
        <w:t>О внес</w:t>
      </w:r>
      <w:r w:rsidR="009B14C6">
        <w:rPr>
          <w:b/>
          <w:sz w:val="20"/>
          <w:szCs w:val="20"/>
        </w:rPr>
        <w:t xml:space="preserve">ении изменений в постановление </w:t>
      </w:r>
      <w:r w:rsidRPr="00DC1B79">
        <w:rPr>
          <w:b/>
          <w:sz w:val="20"/>
          <w:szCs w:val="20"/>
        </w:rPr>
        <w:t>Адми</w:t>
      </w:r>
      <w:r w:rsidR="009B14C6">
        <w:rPr>
          <w:b/>
          <w:sz w:val="20"/>
          <w:szCs w:val="20"/>
        </w:rPr>
        <w:t xml:space="preserve">нистрации Яжелбицкого сельского поселения от 24.05.2012 № 41 </w:t>
      </w:r>
      <w:r w:rsidRPr="00DC1B79">
        <w:rPr>
          <w:b/>
          <w:sz w:val="20"/>
          <w:szCs w:val="20"/>
        </w:rPr>
        <w:t>«Об ут</w:t>
      </w:r>
      <w:r w:rsidR="009B14C6">
        <w:rPr>
          <w:b/>
          <w:sz w:val="20"/>
          <w:szCs w:val="20"/>
        </w:rPr>
        <w:t xml:space="preserve">верждении Порядка деятельности </w:t>
      </w:r>
      <w:r w:rsidRPr="00DC1B79">
        <w:rPr>
          <w:b/>
          <w:sz w:val="20"/>
          <w:szCs w:val="20"/>
        </w:rPr>
        <w:t>обще</w:t>
      </w:r>
      <w:r w:rsidR="009B14C6">
        <w:rPr>
          <w:b/>
          <w:sz w:val="20"/>
          <w:szCs w:val="20"/>
        </w:rPr>
        <w:t xml:space="preserve">ственных кладбищ на территории </w:t>
      </w:r>
      <w:r w:rsidRPr="00DC1B79">
        <w:rPr>
          <w:b/>
          <w:sz w:val="20"/>
          <w:szCs w:val="20"/>
        </w:rPr>
        <w:t>Яже</w:t>
      </w:r>
      <w:r w:rsidR="009B14C6">
        <w:rPr>
          <w:b/>
          <w:sz w:val="20"/>
          <w:szCs w:val="20"/>
        </w:rPr>
        <w:t xml:space="preserve">лбицкого сельского поселения и </w:t>
      </w:r>
      <w:r w:rsidRPr="00DC1B79">
        <w:rPr>
          <w:b/>
          <w:sz w:val="20"/>
          <w:szCs w:val="20"/>
        </w:rPr>
        <w:t>Положения о порядке</w:t>
      </w:r>
      <w:r w:rsidR="009B14C6">
        <w:rPr>
          <w:b/>
          <w:sz w:val="20"/>
          <w:szCs w:val="20"/>
        </w:rPr>
        <w:t xml:space="preserve"> деятельности </w:t>
      </w:r>
      <w:r w:rsidRPr="00DC1B79">
        <w:rPr>
          <w:b/>
          <w:sz w:val="20"/>
          <w:szCs w:val="20"/>
        </w:rPr>
        <w:t>специализированных служб по вопросам</w:t>
      </w:r>
    </w:p>
    <w:p w:rsidR="00DC1B79" w:rsidRPr="00DC1B79" w:rsidRDefault="009B14C6" w:rsidP="00DC1B79">
      <w:pPr>
        <w:rPr>
          <w:b/>
          <w:sz w:val="20"/>
          <w:szCs w:val="20"/>
        </w:rPr>
      </w:pPr>
      <w:r>
        <w:rPr>
          <w:b/>
          <w:sz w:val="20"/>
          <w:szCs w:val="20"/>
        </w:rPr>
        <w:t xml:space="preserve">похоронного дела в Яжелбицком </w:t>
      </w:r>
      <w:r w:rsidR="00DC1B79" w:rsidRPr="00DC1B79">
        <w:rPr>
          <w:b/>
          <w:sz w:val="20"/>
          <w:szCs w:val="20"/>
        </w:rPr>
        <w:t xml:space="preserve">сельском поселении»  </w:t>
      </w:r>
    </w:p>
    <w:p w:rsidR="00DC1B79" w:rsidRPr="00DC1B79" w:rsidRDefault="00DC1B79" w:rsidP="00DC1B79">
      <w:pPr>
        <w:rPr>
          <w:b/>
          <w:sz w:val="20"/>
          <w:szCs w:val="20"/>
        </w:rPr>
      </w:pPr>
    </w:p>
    <w:p w:rsidR="00DC1B79" w:rsidRPr="00DC1B79" w:rsidRDefault="00DC1B79" w:rsidP="00DC1B79">
      <w:pPr>
        <w:ind w:firstLine="708"/>
        <w:jc w:val="both"/>
        <w:rPr>
          <w:sz w:val="20"/>
          <w:szCs w:val="20"/>
        </w:rPr>
      </w:pPr>
      <w:r w:rsidRPr="00DC1B79">
        <w:rPr>
          <w:sz w:val="20"/>
          <w:szCs w:val="20"/>
        </w:rPr>
        <w:t xml:space="preserve">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Pr="00DC1B79">
        <w:rPr>
          <w:i/>
          <w:sz w:val="20"/>
          <w:szCs w:val="20"/>
        </w:rPr>
        <w:t xml:space="preserve"> </w:t>
      </w:r>
      <w:r w:rsidRPr="00DC1B79">
        <w:rPr>
          <w:sz w:val="20"/>
          <w:szCs w:val="20"/>
        </w:rPr>
        <w:t>Уставом Яжелбицкого сельского поселения</w:t>
      </w:r>
    </w:p>
    <w:p w:rsidR="00DC1B79" w:rsidRPr="00DC1B79" w:rsidRDefault="00DC1B79" w:rsidP="00DC1B79">
      <w:pPr>
        <w:rPr>
          <w:b/>
          <w:sz w:val="20"/>
          <w:szCs w:val="20"/>
        </w:rPr>
      </w:pPr>
      <w:r w:rsidRPr="00DC1B79">
        <w:rPr>
          <w:b/>
          <w:sz w:val="20"/>
          <w:szCs w:val="20"/>
        </w:rPr>
        <w:t>ПОСТАНОВЛЯЮ:</w:t>
      </w:r>
    </w:p>
    <w:p w:rsidR="00DC1B79" w:rsidRPr="00DC1B79" w:rsidRDefault="00DC1B79" w:rsidP="00DC1B79">
      <w:pPr>
        <w:jc w:val="both"/>
        <w:rPr>
          <w:sz w:val="20"/>
          <w:szCs w:val="20"/>
        </w:rPr>
      </w:pPr>
      <w:r w:rsidRPr="00DC1B79">
        <w:rPr>
          <w:sz w:val="20"/>
          <w:szCs w:val="20"/>
        </w:rPr>
        <w:t xml:space="preserve">            1. Внести в Положение о порядке деятельности специализированных служб по вопросам похоронного дела в Яжелбицком сельском поселении, утвержденное постановлением Администрации Яжелбицкого сельского поселения от 24.05.2012 № 41 «Об утверждении Порядка деятельности общественных кладбищ на территории Яжелбицкого сельского поселения и Положения о порядке деятельности специализированных служб по вопросам похоронного дела в Яжелбицком сельском поселении» следующие изменения: </w:t>
      </w:r>
    </w:p>
    <w:p w:rsidR="00DC1B79" w:rsidRPr="00DC1B79" w:rsidRDefault="00DC1B79" w:rsidP="00DC1B79">
      <w:pPr>
        <w:ind w:firstLine="720"/>
        <w:jc w:val="both"/>
        <w:rPr>
          <w:sz w:val="20"/>
          <w:szCs w:val="20"/>
        </w:rPr>
      </w:pPr>
      <w:r w:rsidRPr="00DC1B79">
        <w:rPr>
          <w:sz w:val="20"/>
          <w:szCs w:val="20"/>
        </w:rPr>
        <w:t>1.1. Пункт 3.1. раздела 3 изложить в следующей редакции:</w:t>
      </w:r>
    </w:p>
    <w:p w:rsidR="00DC1B79" w:rsidRPr="00DC1B79" w:rsidRDefault="00DC1B79" w:rsidP="00DC1B79">
      <w:pPr>
        <w:ind w:firstLine="567"/>
        <w:jc w:val="both"/>
        <w:rPr>
          <w:sz w:val="20"/>
          <w:szCs w:val="20"/>
        </w:rPr>
      </w:pPr>
      <w:r w:rsidRPr="00DC1B79">
        <w:rPr>
          <w:sz w:val="20"/>
          <w:szCs w:val="20"/>
        </w:rPr>
        <w:t>«3.1.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склепа не должна превышать 3 (трех) метров. Высота ограды не должна превышать 1 (одного) метра. Надмогильные сооружения (надгробия) и ограды, установленные за пределами мест захоронения, подлежат сносу в порядке, установленном администрацией Яжелбицкого сельского поселения.».</w:t>
      </w:r>
    </w:p>
    <w:p w:rsidR="00DC1B79" w:rsidRPr="00DC1B79" w:rsidRDefault="00DC1B79" w:rsidP="00DC1B79">
      <w:pPr>
        <w:ind w:firstLine="708"/>
        <w:jc w:val="both"/>
        <w:rPr>
          <w:sz w:val="20"/>
          <w:szCs w:val="20"/>
        </w:rPr>
      </w:pPr>
      <w:r w:rsidRPr="00DC1B79">
        <w:rPr>
          <w:sz w:val="20"/>
          <w:szCs w:val="20"/>
        </w:rPr>
        <w:t>2.  Опубликовать решение в информационном бюллетене «Яжелбицкий вестник» и на официальном сайте в сети «Интернет».</w:t>
      </w: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rPr>
          <w:b/>
          <w:sz w:val="20"/>
          <w:szCs w:val="20"/>
        </w:rPr>
      </w:pPr>
      <w:r w:rsidRPr="00DC1B79">
        <w:rPr>
          <w:b/>
          <w:sz w:val="20"/>
          <w:szCs w:val="20"/>
        </w:rPr>
        <w:t>Глава сельского поселения</w:t>
      </w:r>
      <w:r w:rsidRPr="00DC1B79">
        <w:rPr>
          <w:b/>
          <w:sz w:val="20"/>
          <w:szCs w:val="20"/>
        </w:rPr>
        <w:tab/>
      </w:r>
      <w:r w:rsidRPr="00DC1B79">
        <w:rPr>
          <w:b/>
          <w:sz w:val="20"/>
          <w:szCs w:val="20"/>
        </w:rPr>
        <w:tab/>
      </w:r>
      <w:r w:rsidRPr="00DC1B79">
        <w:rPr>
          <w:b/>
          <w:sz w:val="20"/>
          <w:szCs w:val="20"/>
        </w:rPr>
        <w:tab/>
      </w:r>
      <w:r w:rsidRPr="00DC1B79">
        <w:rPr>
          <w:b/>
          <w:sz w:val="20"/>
          <w:szCs w:val="20"/>
        </w:rPr>
        <w:tab/>
      </w:r>
      <w:r w:rsidRPr="00DC1B79">
        <w:rPr>
          <w:b/>
          <w:sz w:val="20"/>
          <w:szCs w:val="20"/>
        </w:rPr>
        <w:tab/>
      </w:r>
      <w:r w:rsidRPr="00DC1B79">
        <w:rPr>
          <w:b/>
          <w:sz w:val="20"/>
          <w:szCs w:val="20"/>
        </w:rPr>
        <w:tab/>
        <w:t xml:space="preserve">                   А.И. Иванов</w:t>
      </w:r>
    </w:p>
    <w:p w:rsidR="006F4CB1" w:rsidRPr="00DC1B79" w:rsidRDefault="006F4CB1"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DC1B79" w:rsidRPr="00DC1B79" w:rsidRDefault="00DC1B79" w:rsidP="00DC1B79">
      <w:pPr>
        <w:jc w:val="center"/>
        <w:rPr>
          <w:b/>
          <w:color w:val="000000"/>
          <w:sz w:val="20"/>
          <w:szCs w:val="20"/>
        </w:rPr>
      </w:pPr>
      <w:r w:rsidRPr="00DC1B79">
        <w:rPr>
          <w:b/>
          <w:color w:val="000000"/>
          <w:sz w:val="20"/>
          <w:szCs w:val="20"/>
        </w:rPr>
        <w:lastRenderedPageBreak/>
        <w:t>Российская Федерация</w:t>
      </w:r>
    </w:p>
    <w:p w:rsidR="00DC1B79" w:rsidRPr="00DC1B79" w:rsidRDefault="00DC1B79" w:rsidP="00DC1B79">
      <w:pPr>
        <w:jc w:val="center"/>
        <w:rPr>
          <w:b/>
          <w:color w:val="000000"/>
          <w:sz w:val="20"/>
          <w:szCs w:val="20"/>
        </w:rPr>
      </w:pPr>
      <w:r w:rsidRPr="00DC1B79">
        <w:rPr>
          <w:b/>
          <w:sz w:val="20"/>
          <w:szCs w:val="20"/>
        </w:rPr>
        <w:t xml:space="preserve">Новгородская область Валдайский район  </w:t>
      </w:r>
    </w:p>
    <w:p w:rsidR="00DC1B79" w:rsidRPr="00DC1B79" w:rsidRDefault="00DC1B79" w:rsidP="00DC1B79">
      <w:pPr>
        <w:jc w:val="center"/>
        <w:rPr>
          <w:b/>
          <w:color w:val="000000"/>
          <w:sz w:val="20"/>
          <w:szCs w:val="20"/>
        </w:rPr>
      </w:pPr>
      <w:r w:rsidRPr="00DC1B79">
        <w:rPr>
          <w:b/>
          <w:color w:val="000000"/>
          <w:sz w:val="20"/>
          <w:szCs w:val="20"/>
        </w:rPr>
        <w:t>АДМИНИСТРАЦИЯ ЯЖЕЛБИЦКОГО СЕЛЬСКОГО ПОСЕЛЕНИЯ</w:t>
      </w:r>
    </w:p>
    <w:p w:rsidR="00DC1B79" w:rsidRPr="00DC1B79" w:rsidRDefault="00DC1B79" w:rsidP="00DC1B79">
      <w:pPr>
        <w:keepNext/>
        <w:jc w:val="center"/>
        <w:outlineLvl w:val="1"/>
        <w:rPr>
          <w:color w:val="000000"/>
          <w:sz w:val="20"/>
          <w:szCs w:val="20"/>
        </w:rPr>
      </w:pPr>
      <w:r w:rsidRPr="00DC1B79">
        <w:rPr>
          <w:color w:val="000000"/>
          <w:sz w:val="20"/>
          <w:szCs w:val="20"/>
        </w:rPr>
        <w:t>П О С Т А Н О В Л Е Н И Е</w:t>
      </w:r>
    </w:p>
    <w:p w:rsidR="00DC1B79" w:rsidRPr="00DC1B79" w:rsidRDefault="00DC1B79" w:rsidP="00DC1B79">
      <w:pPr>
        <w:rPr>
          <w:rFonts w:ascii="Arial" w:eastAsia="Calibri" w:hAnsi="Arial" w:cs="Arial"/>
          <w:b/>
          <w:sz w:val="20"/>
          <w:szCs w:val="20"/>
        </w:rPr>
      </w:pPr>
    </w:p>
    <w:p w:rsidR="00DC1B79" w:rsidRPr="00DC1B79" w:rsidRDefault="00DC1B79" w:rsidP="00DC1B79">
      <w:pPr>
        <w:rPr>
          <w:sz w:val="20"/>
          <w:szCs w:val="20"/>
        </w:rPr>
      </w:pPr>
      <w:r w:rsidRPr="00DC1B79">
        <w:rPr>
          <w:rFonts w:eastAsia="Calibri"/>
          <w:sz w:val="20"/>
          <w:szCs w:val="20"/>
        </w:rPr>
        <w:t xml:space="preserve">от 28.05.2021 № 50 </w:t>
      </w:r>
      <w:r w:rsidRPr="00DC1B79">
        <w:rPr>
          <w:color w:val="3C3C3C"/>
          <w:sz w:val="20"/>
          <w:szCs w:val="20"/>
        </w:rPr>
        <w:tab/>
      </w:r>
    </w:p>
    <w:p w:rsidR="00DC1B79" w:rsidRPr="00DC1B79" w:rsidRDefault="00DC1B79" w:rsidP="00DC1B79">
      <w:pPr>
        <w:rPr>
          <w:rFonts w:eastAsia="Calibri"/>
          <w:sz w:val="20"/>
          <w:szCs w:val="20"/>
        </w:rPr>
      </w:pPr>
    </w:p>
    <w:p w:rsidR="00DC1B79" w:rsidRPr="00DC1B79" w:rsidRDefault="00DC1B79" w:rsidP="00DC1B79">
      <w:pPr>
        <w:rPr>
          <w:rFonts w:eastAsia="Calibri"/>
          <w:b/>
          <w:bCs/>
          <w:sz w:val="20"/>
          <w:szCs w:val="20"/>
        </w:rPr>
      </w:pPr>
      <w:r w:rsidRPr="00DC1B79">
        <w:rPr>
          <w:rFonts w:eastAsia="Calibri"/>
          <w:b/>
          <w:bCs/>
          <w:sz w:val="20"/>
          <w:szCs w:val="20"/>
        </w:rPr>
        <w:t>О вне</w:t>
      </w:r>
      <w:r w:rsidR="009B14C6">
        <w:rPr>
          <w:rFonts w:eastAsia="Calibri"/>
          <w:b/>
          <w:bCs/>
          <w:sz w:val="20"/>
          <w:szCs w:val="20"/>
        </w:rPr>
        <w:t xml:space="preserve">сении изменений в постановление </w:t>
      </w:r>
      <w:r w:rsidRPr="00DC1B79">
        <w:rPr>
          <w:rFonts w:eastAsia="Calibri"/>
          <w:b/>
          <w:bCs/>
          <w:sz w:val="20"/>
          <w:szCs w:val="20"/>
        </w:rPr>
        <w:t xml:space="preserve">Администрации Яжелбицкого сельского </w:t>
      </w:r>
    </w:p>
    <w:p w:rsidR="00DC1B79" w:rsidRPr="00DC1B79" w:rsidRDefault="00DC1B79" w:rsidP="00DC1B79">
      <w:pPr>
        <w:rPr>
          <w:rFonts w:eastAsia="Calibri"/>
          <w:b/>
          <w:bCs/>
          <w:sz w:val="20"/>
          <w:szCs w:val="20"/>
        </w:rPr>
      </w:pPr>
      <w:r w:rsidRPr="00DC1B79">
        <w:rPr>
          <w:rFonts w:eastAsia="Calibri"/>
          <w:b/>
          <w:bCs/>
          <w:sz w:val="20"/>
          <w:szCs w:val="20"/>
        </w:rPr>
        <w:t>поселения от 29.1</w:t>
      </w:r>
      <w:r w:rsidR="009B14C6">
        <w:rPr>
          <w:rFonts w:eastAsia="Calibri"/>
          <w:b/>
          <w:bCs/>
          <w:sz w:val="20"/>
          <w:szCs w:val="20"/>
        </w:rPr>
        <w:t xml:space="preserve">2.2020 г № 180 «Об утверждении </w:t>
      </w:r>
      <w:r w:rsidRPr="00DC1B79">
        <w:rPr>
          <w:rFonts w:eastAsia="Calibri"/>
          <w:b/>
          <w:bCs/>
          <w:sz w:val="20"/>
          <w:szCs w:val="20"/>
        </w:rPr>
        <w:t>муниципальной Программы</w:t>
      </w:r>
    </w:p>
    <w:p w:rsidR="00DC1B79" w:rsidRPr="00DC1B79" w:rsidRDefault="009B14C6" w:rsidP="00DC1B79">
      <w:pPr>
        <w:rPr>
          <w:rFonts w:eastAsia="Calibri"/>
          <w:b/>
          <w:bCs/>
          <w:sz w:val="20"/>
          <w:szCs w:val="20"/>
        </w:rPr>
      </w:pPr>
      <w:r>
        <w:rPr>
          <w:rFonts w:eastAsia="Calibri"/>
          <w:b/>
          <w:bCs/>
          <w:sz w:val="20"/>
          <w:szCs w:val="20"/>
        </w:rPr>
        <w:t xml:space="preserve">«Энергосбережение и повышение </w:t>
      </w:r>
      <w:r w:rsidR="00DC1B79" w:rsidRPr="00DC1B79">
        <w:rPr>
          <w:rFonts w:eastAsia="Calibri"/>
          <w:b/>
          <w:bCs/>
          <w:sz w:val="20"/>
          <w:szCs w:val="20"/>
        </w:rPr>
        <w:t>энергетической эффективности на территории</w:t>
      </w:r>
    </w:p>
    <w:p w:rsidR="00DC1B79" w:rsidRPr="00DC1B79" w:rsidRDefault="009B14C6" w:rsidP="00DC1B79">
      <w:pPr>
        <w:rPr>
          <w:rFonts w:eastAsia="Calibri"/>
          <w:b/>
          <w:bCs/>
          <w:sz w:val="20"/>
          <w:szCs w:val="20"/>
        </w:rPr>
      </w:pPr>
      <w:r>
        <w:rPr>
          <w:rFonts w:eastAsia="Calibri"/>
          <w:b/>
          <w:bCs/>
          <w:sz w:val="20"/>
          <w:szCs w:val="20"/>
        </w:rPr>
        <w:t xml:space="preserve">Яжелбицкого сельского поселения </w:t>
      </w:r>
      <w:r w:rsidR="00DC1B79" w:rsidRPr="00DC1B79">
        <w:rPr>
          <w:rFonts w:eastAsia="Calibri"/>
          <w:b/>
          <w:bCs/>
          <w:sz w:val="20"/>
          <w:szCs w:val="20"/>
        </w:rPr>
        <w:t>на 2021-2023 годы»</w:t>
      </w:r>
    </w:p>
    <w:p w:rsidR="00DC1B79" w:rsidRPr="00DC1B79" w:rsidRDefault="00DC1B79" w:rsidP="00DC1B79">
      <w:pPr>
        <w:rPr>
          <w:rFonts w:ascii="Arial" w:eastAsia="Calibri" w:hAnsi="Arial" w:cs="Arial"/>
          <w:b/>
          <w:bCs/>
          <w:sz w:val="20"/>
          <w:szCs w:val="20"/>
        </w:rPr>
      </w:pPr>
    </w:p>
    <w:p w:rsidR="00DC1B79" w:rsidRPr="00DC1B79" w:rsidRDefault="00DC1B79" w:rsidP="00DC1B79">
      <w:pPr>
        <w:widowControl w:val="0"/>
        <w:autoSpaceDE w:val="0"/>
        <w:autoSpaceDN w:val="0"/>
        <w:adjustRightInd w:val="0"/>
        <w:ind w:firstLine="566"/>
        <w:jc w:val="both"/>
        <w:rPr>
          <w:bCs/>
          <w:sz w:val="20"/>
          <w:szCs w:val="20"/>
        </w:rPr>
      </w:pPr>
      <w:r w:rsidRPr="00DC1B79">
        <w:rPr>
          <w:bCs/>
          <w:sz w:val="20"/>
          <w:szCs w:val="20"/>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Яжелбицкого сельского поселения от 27.04.2020 №54 «Об утверждении Порядка разработки, реализации и оценки эффективности муниципальных программ Яжелбицкого сельского поселения», Уставом Яжелбицкого сельского поселения</w:t>
      </w:r>
    </w:p>
    <w:p w:rsidR="00DC1B79" w:rsidRPr="00DC1B79" w:rsidRDefault="00DC1B79" w:rsidP="00DC1B79">
      <w:pPr>
        <w:jc w:val="both"/>
        <w:rPr>
          <w:rFonts w:eastAsia="Calibri"/>
          <w:sz w:val="20"/>
          <w:szCs w:val="20"/>
        </w:rPr>
      </w:pPr>
      <w:r w:rsidRPr="00DC1B79">
        <w:rPr>
          <w:rFonts w:eastAsia="Calibri"/>
          <w:b/>
          <w:sz w:val="20"/>
          <w:szCs w:val="20"/>
        </w:rPr>
        <w:t>ПОСТАНОВЛЯЮ</w:t>
      </w:r>
      <w:r w:rsidRPr="00DC1B79">
        <w:rPr>
          <w:rFonts w:eastAsia="Calibri"/>
          <w:sz w:val="20"/>
          <w:szCs w:val="20"/>
        </w:rPr>
        <w:t>:</w:t>
      </w:r>
    </w:p>
    <w:p w:rsidR="00DC1B79" w:rsidRPr="00DC1B79" w:rsidRDefault="00DC1B79" w:rsidP="00DC1B79">
      <w:pPr>
        <w:numPr>
          <w:ilvl w:val="0"/>
          <w:numId w:val="29"/>
        </w:numPr>
        <w:suppressLineNumbers/>
        <w:ind w:left="0" w:firstLine="426"/>
        <w:contextualSpacing/>
        <w:jc w:val="both"/>
        <w:rPr>
          <w:rFonts w:eastAsia="Calibri"/>
          <w:sz w:val="20"/>
          <w:szCs w:val="20"/>
        </w:rPr>
      </w:pPr>
      <w:r w:rsidRPr="00DC1B79">
        <w:rPr>
          <w:sz w:val="20"/>
          <w:szCs w:val="20"/>
        </w:rPr>
        <w:t>Внести изменения в постановление № 180 от 29.20.2020 «Об утверждении муниципальной программы «Энергосбережение и повышение энергетической эффективности на территории Яжелбицкого сельского поселения на 2021-2023 годы»:</w:t>
      </w:r>
    </w:p>
    <w:p w:rsidR="00DC1B79" w:rsidRPr="00DC1B79" w:rsidRDefault="00DC1B79" w:rsidP="00DC1B79">
      <w:pPr>
        <w:pStyle w:val="afffe"/>
        <w:numPr>
          <w:ilvl w:val="1"/>
          <w:numId w:val="29"/>
        </w:numPr>
        <w:spacing w:after="160" w:line="259" w:lineRule="auto"/>
        <w:ind w:left="0" w:firstLine="567"/>
        <w:contextualSpacing/>
        <w:jc w:val="both"/>
        <w:rPr>
          <w:rFonts w:ascii="Times New Roman" w:hAnsi="Times New Roman" w:cs="Times New Roman"/>
          <w:sz w:val="20"/>
          <w:szCs w:val="20"/>
        </w:rPr>
      </w:pPr>
      <w:r w:rsidRPr="00DC1B79">
        <w:rPr>
          <w:rFonts w:ascii="Times New Roman" w:hAnsi="Times New Roman" w:cs="Times New Roman"/>
          <w:sz w:val="20"/>
          <w:szCs w:val="20"/>
        </w:rPr>
        <w:t>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6"/>
        <w:gridCol w:w="2920"/>
        <w:gridCol w:w="2034"/>
        <w:gridCol w:w="2513"/>
        <w:gridCol w:w="1287"/>
      </w:tblGrid>
      <w:tr w:rsidR="00DC1B79" w:rsidRPr="00DC1B79" w:rsidTr="00DC1B79">
        <w:tc>
          <w:tcPr>
            <w:tcW w:w="0" w:type="auto"/>
            <w:vMerge w:val="restart"/>
            <w:vAlign w:val="center"/>
          </w:tcPr>
          <w:p w:rsidR="00DC1B79" w:rsidRPr="00DC1B79" w:rsidRDefault="00DC1B79" w:rsidP="00DC1B79">
            <w:pPr>
              <w:ind w:firstLine="426"/>
              <w:jc w:val="center"/>
              <w:rPr>
                <w:sz w:val="20"/>
                <w:szCs w:val="20"/>
              </w:rPr>
            </w:pPr>
            <w:r w:rsidRPr="00DC1B79">
              <w:rPr>
                <w:sz w:val="20"/>
                <w:szCs w:val="20"/>
              </w:rPr>
              <w:t>Год</w:t>
            </w:r>
          </w:p>
        </w:tc>
        <w:tc>
          <w:tcPr>
            <w:tcW w:w="8744" w:type="dxa"/>
            <w:gridSpan w:val="4"/>
            <w:vAlign w:val="center"/>
          </w:tcPr>
          <w:p w:rsidR="00DC1B79" w:rsidRPr="00DC1B79" w:rsidRDefault="00DC1B79" w:rsidP="00DC1B79">
            <w:pPr>
              <w:ind w:firstLine="426"/>
              <w:jc w:val="center"/>
              <w:rPr>
                <w:sz w:val="20"/>
                <w:szCs w:val="20"/>
              </w:rPr>
            </w:pPr>
            <w:r w:rsidRPr="00DC1B79">
              <w:rPr>
                <w:sz w:val="20"/>
                <w:szCs w:val="20"/>
              </w:rPr>
              <w:t>Источник финансирования</w:t>
            </w:r>
          </w:p>
        </w:tc>
      </w:tr>
      <w:tr w:rsidR="00DC1B79" w:rsidRPr="00DC1B79" w:rsidTr="00DC1B79">
        <w:tc>
          <w:tcPr>
            <w:tcW w:w="0" w:type="auto"/>
            <w:vMerge/>
            <w:vAlign w:val="center"/>
          </w:tcPr>
          <w:p w:rsidR="00DC1B79" w:rsidRPr="00DC1B79" w:rsidRDefault="00DC1B79" w:rsidP="00DC1B79">
            <w:pPr>
              <w:ind w:firstLine="426"/>
              <w:jc w:val="center"/>
              <w:rPr>
                <w:sz w:val="20"/>
                <w:szCs w:val="20"/>
              </w:rPr>
            </w:pPr>
          </w:p>
        </w:tc>
        <w:tc>
          <w:tcPr>
            <w:tcW w:w="0" w:type="auto"/>
            <w:vAlign w:val="center"/>
          </w:tcPr>
          <w:p w:rsidR="00DC1B79" w:rsidRPr="00DC1B79" w:rsidRDefault="00DC1B79" w:rsidP="00DC1B79">
            <w:pPr>
              <w:ind w:firstLine="426"/>
              <w:jc w:val="center"/>
              <w:rPr>
                <w:sz w:val="20"/>
                <w:szCs w:val="20"/>
              </w:rPr>
            </w:pPr>
            <w:r w:rsidRPr="00DC1B79">
              <w:rPr>
                <w:sz w:val="20"/>
                <w:szCs w:val="20"/>
              </w:rPr>
              <w:t>бюджет сельского поселения</w:t>
            </w:r>
          </w:p>
        </w:tc>
        <w:tc>
          <w:tcPr>
            <w:tcW w:w="0" w:type="auto"/>
            <w:vAlign w:val="center"/>
          </w:tcPr>
          <w:p w:rsidR="00DC1B79" w:rsidRPr="00DC1B79" w:rsidRDefault="00DC1B79" w:rsidP="00DC1B79">
            <w:pPr>
              <w:ind w:firstLine="426"/>
              <w:jc w:val="center"/>
              <w:rPr>
                <w:sz w:val="20"/>
                <w:szCs w:val="20"/>
              </w:rPr>
            </w:pPr>
            <w:r w:rsidRPr="00DC1B79">
              <w:rPr>
                <w:sz w:val="20"/>
                <w:szCs w:val="20"/>
              </w:rPr>
              <w:t>областной бюджет</w:t>
            </w:r>
          </w:p>
        </w:tc>
        <w:tc>
          <w:tcPr>
            <w:tcW w:w="0" w:type="auto"/>
            <w:vAlign w:val="center"/>
          </w:tcPr>
          <w:p w:rsidR="00DC1B79" w:rsidRPr="00DC1B79" w:rsidRDefault="00DC1B79" w:rsidP="00DC1B79">
            <w:pPr>
              <w:ind w:firstLine="426"/>
              <w:jc w:val="center"/>
              <w:rPr>
                <w:sz w:val="20"/>
                <w:szCs w:val="20"/>
              </w:rPr>
            </w:pPr>
            <w:r w:rsidRPr="00DC1B79">
              <w:rPr>
                <w:sz w:val="20"/>
                <w:szCs w:val="20"/>
              </w:rPr>
              <w:t>внебюджетные средства</w:t>
            </w:r>
          </w:p>
        </w:tc>
        <w:tc>
          <w:tcPr>
            <w:tcW w:w="1224" w:type="dxa"/>
            <w:vAlign w:val="center"/>
          </w:tcPr>
          <w:p w:rsidR="00DC1B79" w:rsidRPr="00DC1B79" w:rsidRDefault="00DC1B79" w:rsidP="00DC1B79">
            <w:pPr>
              <w:ind w:firstLine="426"/>
              <w:jc w:val="center"/>
              <w:rPr>
                <w:sz w:val="20"/>
                <w:szCs w:val="20"/>
              </w:rPr>
            </w:pPr>
            <w:r w:rsidRPr="00DC1B79">
              <w:rPr>
                <w:sz w:val="20"/>
                <w:szCs w:val="20"/>
              </w:rPr>
              <w:t>всего</w:t>
            </w:r>
          </w:p>
        </w:tc>
      </w:tr>
      <w:tr w:rsidR="00DC1B79" w:rsidRPr="00DC1B79" w:rsidTr="00DC1B79">
        <w:trPr>
          <w:trHeight w:val="389"/>
        </w:trPr>
        <w:tc>
          <w:tcPr>
            <w:tcW w:w="0" w:type="auto"/>
            <w:vAlign w:val="center"/>
          </w:tcPr>
          <w:p w:rsidR="00DC1B79" w:rsidRPr="00DC1B79" w:rsidRDefault="00DC1B79" w:rsidP="00DC1B79">
            <w:pPr>
              <w:ind w:firstLine="426"/>
              <w:jc w:val="center"/>
              <w:rPr>
                <w:sz w:val="20"/>
                <w:szCs w:val="20"/>
              </w:rPr>
            </w:pPr>
            <w:r w:rsidRPr="00DC1B79">
              <w:rPr>
                <w:sz w:val="20"/>
                <w:szCs w:val="20"/>
              </w:rPr>
              <w:t>1</w:t>
            </w:r>
          </w:p>
        </w:tc>
        <w:tc>
          <w:tcPr>
            <w:tcW w:w="0" w:type="auto"/>
            <w:vAlign w:val="center"/>
          </w:tcPr>
          <w:p w:rsidR="00DC1B79" w:rsidRPr="00DC1B79" w:rsidRDefault="00DC1B79" w:rsidP="00DC1B79">
            <w:pPr>
              <w:ind w:firstLine="426"/>
              <w:jc w:val="center"/>
              <w:rPr>
                <w:sz w:val="20"/>
                <w:szCs w:val="20"/>
              </w:rPr>
            </w:pPr>
            <w:r w:rsidRPr="00DC1B79">
              <w:rPr>
                <w:sz w:val="20"/>
                <w:szCs w:val="20"/>
              </w:rPr>
              <w:t>2</w:t>
            </w:r>
          </w:p>
        </w:tc>
        <w:tc>
          <w:tcPr>
            <w:tcW w:w="0" w:type="auto"/>
            <w:vAlign w:val="center"/>
          </w:tcPr>
          <w:p w:rsidR="00DC1B79" w:rsidRPr="00DC1B79" w:rsidRDefault="00DC1B79" w:rsidP="00DC1B79">
            <w:pPr>
              <w:ind w:firstLine="426"/>
              <w:jc w:val="center"/>
              <w:rPr>
                <w:sz w:val="20"/>
                <w:szCs w:val="20"/>
              </w:rPr>
            </w:pPr>
            <w:r w:rsidRPr="00DC1B79">
              <w:rPr>
                <w:sz w:val="20"/>
                <w:szCs w:val="20"/>
              </w:rPr>
              <w:t>3</w:t>
            </w:r>
          </w:p>
        </w:tc>
        <w:tc>
          <w:tcPr>
            <w:tcW w:w="0" w:type="auto"/>
            <w:vAlign w:val="center"/>
          </w:tcPr>
          <w:p w:rsidR="00DC1B79" w:rsidRPr="00DC1B79" w:rsidRDefault="00DC1B79" w:rsidP="00DC1B79">
            <w:pPr>
              <w:ind w:firstLine="426"/>
              <w:jc w:val="center"/>
              <w:rPr>
                <w:sz w:val="20"/>
                <w:szCs w:val="20"/>
              </w:rPr>
            </w:pPr>
            <w:r w:rsidRPr="00DC1B79">
              <w:rPr>
                <w:sz w:val="20"/>
                <w:szCs w:val="20"/>
              </w:rPr>
              <w:t>4</w:t>
            </w:r>
          </w:p>
        </w:tc>
        <w:tc>
          <w:tcPr>
            <w:tcW w:w="1224" w:type="dxa"/>
            <w:vAlign w:val="center"/>
          </w:tcPr>
          <w:p w:rsidR="00DC1B79" w:rsidRPr="00DC1B79" w:rsidRDefault="00DC1B79" w:rsidP="00DC1B79">
            <w:pPr>
              <w:ind w:firstLine="426"/>
              <w:jc w:val="center"/>
              <w:rPr>
                <w:sz w:val="20"/>
                <w:szCs w:val="20"/>
              </w:rPr>
            </w:pPr>
            <w:r w:rsidRPr="00DC1B79">
              <w:rPr>
                <w:sz w:val="20"/>
                <w:szCs w:val="20"/>
              </w:rPr>
              <w:t>5</w:t>
            </w:r>
          </w:p>
        </w:tc>
      </w:tr>
      <w:tr w:rsidR="00DC1B79" w:rsidRPr="00DC1B79" w:rsidTr="00DC1B79">
        <w:tc>
          <w:tcPr>
            <w:tcW w:w="0" w:type="auto"/>
            <w:vAlign w:val="center"/>
          </w:tcPr>
          <w:p w:rsidR="00DC1B79" w:rsidRPr="00DC1B79" w:rsidRDefault="00DC1B79" w:rsidP="00DC1B79">
            <w:pPr>
              <w:ind w:firstLine="426"/>
              <w:jc w:val="center"/>
              <w:rPr>
                <w:sz w:val="20"/>
                <w:szCs w:val="20"/>
              </w:rPr>
            </w:pPr>
            <w:r w:rsidRPr="00DC1B79">
              <w:rPr>
                <w:sz w:val="20"/>
                <w:szCs w:val="20"/>
              </w:rPr>
              <w:t>2021</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79,79174</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457,5</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27,496</w:t>
            </w:r>
          </w:p>
        </w:tc>
        <w:tc>
          <w:tcPr>
            <w:tcW w:w="1224" w:type="dxa"/>
            <w:vAlign w:val="center"/>
          </w:tcPr>
          <w:p w:rsidR="00DC1B79" w:rsidRPr="00DC1B79" w:rsidRDefault="00DC1B79" w:rsidP="00DC1B79">
            <w:pPr>
              <w:ind w:firstLine="426"/>
              <w:jc w:val="center"/>
              <w:rPr>
                <w:color w:val="000000"/>
                <w:sz w:val="20"/>
                <w:szCs w:val="20"/>
              </w:rPr>
            </w:pPr>
            <w:r w:rsidRPr="00DC1B79">
              <w:rPr>
                <w:color w:val="000000"/>
                <w:sz w:val="20"/>
                <w:szCs w:val="20"/>
              </w:rPr>
              <w:t>564,78774</w:t>
            </w:r>
          </w:p>
        </w:tc>
      </w:tr>
      <w:tr w:rsidR="00DC1B79" w:rsidRPr="00DC1B79" w:rsidTr="00DC1B79">
        <w:tc>
          <w:tcPr>
            <w:tcW w:w="0" w:type="auto"/>
            <w:vAlign w:val="center"/>
          </w:tcPr>
          <w:p w:rsidR="00DC1B79" w:rsidRPr="00DC1B79" w:rsidRDefault="00DC1B79" w:rsidP="00DC1B79">
            <w:pPr>
              <w:ind w:firstLine="426"/>
              <w:jc w:val="center"/>
              <w:rPr>
                <w:sz w:val="20"/>
                <w:szCs w:val="20"/>
              </w:rPr>
            </w:pPr>
            <w:r w:rsidRPr="00DC1B79">
              <w:rPr>
                <w:sz w:val="20"/>
                <w:szCs w:val="20"/>
              </w:rPr>
              <w:t>2022</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0</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w:t>
            </w:r>
          </w:p>
        </w:tc>
        <w:tc>
          <w:tcPr>
            <w:tcW w:w="1224" w:type="dxa"/>
            <w:vAlign w:val="center"/>
          </w:tcPr>
          <w:p w:rsidR="00DC1B79" w:rsidRPr="00DC1B79" w:rsidRDefault="00DC1B79" w:rsidP="00DC1B79">
            <w:pPr>
              <w:ind w:firstLine="426"/>
              <w:jc w:val="center"/>
              <w:rPr>
                <w:color w:val="000000"/>
                <w:sz w:val="20"/>
                <w:szCs w:val="20"/>
              </w:rPr>
            </w:pPr>
            <w:r w:rsidRPr="00DC1B79">
              <w:rPr>
                <w:color w:val="000000"/>
                <w:sz w:val="20"/>
                <w:szCs w:val="20"/>
              </w:rPr>
              <w:t>0</w:t>
            </w:r>
          </w:p>
        </w:tc>
      </w:tr>
      <w:tr w:rsidR="00DC1B79" w:rsidRPr="00DC1B79" w:rsidTr="00DC1B79">
        <w:tc>
          <w:tcPr>
            <w:tcW w:w="0" w:type="auto"/>
            <w:vAlign w:val="center"/>
          </w:tcPr>
          <w:p w:rsidR="00DC1B79" w:rsidRPr="00DC1B79" w:rsidRDefault="00DC1B79" w:rsidP="00DC1B79">
            <w:pPr>
              <w:ind w:firstLine="426"/>
              <w:jc w:val="center"/>
              <w:rPr>
                <w:sz w:val="20"/>
                <w:szCs w:val="20"/>
              </w:rPr>
            </w:pPr>
            <w:r w:rsidRPr="00DC1B79">
              <w:rPr>
                <w:sz w:val="20"/>
                <w:szCs w:val="20"/>
              </w:rPr>
              <w:t>2023</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0</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w:t>
            </w:r>
          </w:p>
        </w:tc>
        <w:tc>
          <w:tcPr>
            <w:tcW w:w="1224" w:type="dxa"/>
            <w:vAlign w:val="center"/>
          </w:tcPr>
          <w:p w:rsidR="00DC1B79" w:rsidRPr="00DC1B79" w:rsidRDefault="00DC1B79" w:rsidP="00DC1B79">
            <w:pPr>
              <w:ind w:firstLine="426"/>
              <w:jc w:val="center"/>
              <w:rPr>
                <w:color w:val="000000"/>
                <w:sz w:val="20"/>
                <w:szCs w:val="20"/>
              </w:rPr>
            </w:pPr>
            <w:r w:rsidRPr="00DC1B79">
              <w:rPr>
                <w:color w:val="000000"/>
                <w:sz w:val="20"/>
                <w:szCs w:val="20"/>
              </w:rPr>
              <w:t>0</w:t>
            </w:r>
          </w:p>
        </w:tc>
      </w:tr>
      <w:tr w:rsidR="00DC1B79" w:rsidRPr="00DC1B79" w:rsidTr="00DC1B79">
        <w:tc>
          <w:tcPr>
            <w:tcW w:w="0" w:type="auto"/>
            <w:vAlign w:val="center"/>
          </w:tcPr>
          <w:p w:rsidR="00DC1B79" w:rsidRPr="00DC1B79" w:rsidRDefault="00DC1B79" w:rsidP="00DC1B79">
            <w:pPr>
              <w:ind w:firstLine="426"/>
              <w:jc w:val="center"/>
              <w:rPr>
                <w:sz w:val="20"/>
                <w:szCs w:val="20"/>
              </w:rPr>
            </w:pPr>
            <w:r w:rsidRPr="00DC1B79">
              <w:rPr>
                <w:sz w:val="20"/>
                <w:szCs w:val="20"/>
              </w:rPr>
              <w:t>ВСЕГО</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79,79174</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457,5</w:t>
            </w:r>
          </w:p>
        </w:tc>
        <w:tc>
          <w:tcPr>
            <w:tcW w:w="0" w:type="auto"/>
            <w:vAlign w:val="center"/>
          </w:tcPr>
          <w:p w:rsidR="00DC1B79" w:rsidRPr="00DC1B79" w:rsidRDefault="00DC1B79" w:rsidP="00DC1B79">
            <w:pPr>
              <w:ind w:firstLine="426"/>
              <w:jc w:val="center"/>
              <w:rPr>
                <w:color w:val="000000"/>
                <w:sz w:val="20"/>
                <w:szCs w:val="20"/>
              </w:rPr>
            </w:pPr>
            <w:r w:rsidRPr="00DC1B79">
              <w:rPr>
                <w:color w:val="000000"/>
                <w:sz w:val="20"/>
                <w:szCs w:val="20"/>
              </w:rPr>
              <w:t>27,496</w:t>
            </w:r>
          </w:p>
        </w:tc>
        <w:tc>
          <w:tcPr>
            <w:tcW w:w="1224" w:type="dxa"/>
            <w:vAlign w:val="center"/>
          </w:tcPr>
          <w:p w:rsidR="00DC1B79" w:rsidRPr="00DC1B79" w:rsidRDefault="00DC1B79" w:rsidP="00DC1B79">
            <w:pPr>
              <w:ind w:firstLine="426"/>
              <w:jc w:val="center"/>
              <w:rPr>
                <w:color w:val="000000"/>
                <w:sz w:val="20"/>
                <w:szCs w:val="20"/>
              </w:rPr>
            </w:pPr>
            <w:r w:rsidRPr="00DC1B79">
              <w:rPr>
                <w:color w:val="000000"/>
                <w:sz w:val="20"/>
                <w:szCs w:val="20"/>
              </w:rPr>
              <w:t>564,78774</w:t>
            </w:r>
          </w:p>
        </w:tc>
      </w:tr>
    </w:tbl>
    <w:p w:rsidR="00DC1B79" w:rsidRPr="00DC1B79" w:rsidRDefault="00DC1B79" w:rsidP="00DC1B79">
      <w:pPr>
        <w:suppressLineNumbers/>
        <w:ind w:left="567" w:firstLine="426"/>
        <w:contextualSpacing/>
        <w:jc w:val="both"/>
        <w:rPr>
          <w:rFonts w:eastAsia="Calibri"/>
          <w:sz w:val="20"/>
          <w:szCs w:val="20"/>
        </w:rPr>
      </w:pPr>
    </w:p>
    <w:p w:rsidR="00DC1B79" w:rsidRPr="00DC1B79" w:rsidRDefault="00DC1B79" w:rsidP="00DC1B79">
      <w:pPr>
        <w:pStyle w:val="afffe"/>
        <w:numPr>
          <w:ilvl w:val="1"/>
          <w:numId w:val="29"/>
        </w:numPr>
        <w:ind w:left="0" w:firstLine="567"/>
        <w:contextualSpacing/>
        <w:jc w:val="both"/>
        <w:rPr>
          <w:rFonts w:ascii="Times New Roman" w:eastAsia="Calibri" w:hAnsi="Times New Roman" w:cs="Times New Roman"/>
          <w:sz w:val="20"/>
          <w:szCs w:val="20"/>
        </w:rPr>
      </w:pPr>
      <w:r w:rsidRPr="00DC1B79">
        <w:rPr>
          <w:rFonts w:ascii="Times New Roman" w:hAnsi="Times New Roman"/>
          <w:bCs/>
          <w:sz w:val="20"/>
          <w:szCs w:val="20"/>
          <w:shd w:val="clear" w:color="auto" w:fill="FFFFFF"/>
        </w:rPr>
        <w:t xml:space="preserve"> Раздел мероприятия Муниципальной программы «</w:t>
      </w:r>
      <w:r w:rsidRPr="00DC1B79">
        <w:rPr>
          <w:rFonts w:ascii="Times New Roman" w:hAnsi="Times New Roman"/>
          <w:sz w:val="20"/>
          <w:szCs w:val="20"/>
        </w:rPr>
        <w:t>Энергосбережение и повышение энергетической эффективности на территории Яжелбицкого сельского поселения на 2021-2023 годы</w:t>
      </w:r>
      <w:r w:rsidRPr="00DC1B79">
        <w:rPr>
          <w:rFonts w:ascii="Times New Roman" w:hAnsi="Times New Roman"/>
          <w:bCs/>
          <w:sz w:val="20"/>
          <w:szCs w:val="20"/>
          <w:shd w:val="clear" w:color="auto" w:fill="FFFFFF"/>
        </w:rPr>
        <w:t xml:space="preserve"> изложить в прилагаемой редакции</w:t>
      </w:r>
      <w:r w:rsidRPr="00DC1B79">
        <w:rPr>
          <w:rFonts w:ascii="Times New Roman" w:eastAsia="Calibri" w:hAnsi="Times New Roman" w:cs="Times New Roman"/>
          <w:sz w:val="20"/>
          <w:szCs w:val="20"/>
        </w:rPr>
        <w:t xml:space="preserve">  </w:t>
      </w:r>
    </w:p>
    <w:p w:rsidR="00DC1B79" w:rsidRPr="00DC1B79" w:rsidRDefault="00DC1B79" w:rsidP="00DC1B79">
      <w:pPr>
        <w:pStyle w:val="afffe"/>
        <w:numPr>
          <w:ilvl w:val="0"/>
          <w:numId w:val="29"/>
        </w:numPr>
        <w:ind w:left="0" w:firstLine="567"/>
        <w:contextualSpacing/>
        <w:jc w:val="both"/>
        <w:rPr>
          <w:rFonts w:ascii="Times New Roman" w:eastAsia="Calibri" w:hAnsi="Times New Roman" w:cs="Times New Roman"/>
          <w:sz w:val="20"/>
          <w:szCs w:val="20"/>
        </w:rPr>
      </w:pPr>
      <w:r w:rsidRPr="00DC1B79">
        <w:rPr>
          <w:rFonts w:ascii="Times New Roman" w:eastAsia="Calibri" w:hAnsi="Times New Roman" w:cs="Times New Roman"/>
          <w:sz w:val="20"/>
          <w:szCs w:val="20"/>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DC1B79" w:rsidRPr="00DC1B79" w:rsidRDefault="00DC1B79" w:rsidP="00DC1B79">
      <w:pPr>
        <w:jc w:val="both"/>
        <w:rPr>
          <w:rFonts w:eastAsia="Calibri"/>
          <w:sz w:val="20"/>
          <w:szCs w:val="20"/>
        </w:rPr>
      </w:pPr>
    </w:p>
    <w:p w:rsidR="00DC1B79" w:rsidRPr="00DC1B79" w:rsidRDefault="00DC1B79" w:rsidP="00DC1B79">
      <w:pPr>
        <w:jc w:val="both"/>
        <w:rPr>
          <w:rFonts w:eastAsia="Calibri"/>
          <w:sz w:val="20"/>
          <w:szCs w:val="20"/>
        </w:rPr>
      </w:pPr>
    </w:p>
    <w:p w:rsidR="00DC1B79" w:rsidRPr="00DC1B79" w:rsidRDefault="00DC1B79" w:rsidP="00DC1B79">
      <w:pPr>
        <w:jc w:val="both"/>
        <w:rPr>
          <w:rFonts w:eastAsia="Calibri"/>
          <w:sz w:val="20"/>
          <w:szCs w:val="20"/>
        </w:rPr>
      </w:pPr>
    </w:p>
    <w:p w:rsidR="00DC1B79" w:rsidRPr="00DC1B79" w:rsidRDefault="00DC1B79" w:rsidP="00DC1B79">
      <w:pPr>
        <w:rPr>
          <w:rFonts w:ascii="Arial" w:eastAsia="Calibri" w:hAnsi="Arial" w:cs="Arial"/>
          <w:sz w:val="20"/>
          <w:szCs w:val="20"/>
        </w:rPr>
      </w:pPr>
      <w:r w:rsidRPr="00DC1B79">
        <w:rPr>
          <w:rFonts w:eastAsia="Calibri"/>
          <w:b/>
          <w:bCs/>
          <w:sz w:val="20"/>
          <w:szCs w:val="20"/>
        </w:rPr>
        <w:t xml:space="preserve">Глава сельского поселения                                                                                            А.И. Иванов </w:t>
      </w: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Default="00BA02AF" w:rsidP="00FF3361">
      <w:pPr>
        <w:rPr>
          <w:b/>
          <w:sz w:val="20"/>
          <w:szCs w:val="20"/>
        </w:rPr>
      </w:pPr>
    </w:p>
    <w:p w:rsidR="009B14C6" w:rsidRDefault="009B14C6" w:rsidP="00FF3361">
      <w:pPr>
        <w:rPr>
          <w:b/>
          <w:sz w:val="20"/>
          <w:szCs w:val="20"/>
        </w:rPr>
      </w:pPr>
    </w:p>
    <w:p w:rsidR="009B14C6" w:rsidRDefault="009B14C6" w:rsidP="00FF3361">
      <w:pPr>
        <w:rPr>
          <w:b/>
          <w:sz w:val="20"/>
          <w:szCs w:val="20"/>
        </w:rPr>
      </w:pPr>
    </w:p>
    <w:p w:rsidR="009B14C6" w:rsidRDefault="009B14C6" w:rsidP="00FF3361">
      <w:pPr>
        <w:rPr>
          <w:b/>
          <w:sz w:val="20"/>
          <w:szCs w:val="20"/>
        </w:rPr>
      </w:pPr>
    </w:p>
    <w:p w:rsidR="009B14C6" w:rsidRDefault="009B14C6" w:rsidP="00FF3361">
      <w:pPr>
        <w:rPr>
          <w:b/>
          <w:sz w:val="20"/>
          <w:szCs w:val="20"/>
        </w:rPr>
      </w:pPr>
    </w:p>
    <w:p w:rsidR="009B14C6" w:rsidRDefault="009B14C6" w:rsidP="00FF3361">
      <w:pPr>
        <w:rPr>
          <w:b/>
          <w:sz w:val="20"/>
          <w:szCs w:val="20"/>
        </w:rPr>
      </w:pPr>
    </w:p>
    <w:p w:rsidR="009B14C6" w:rsidRDefault="009B14C6" w:rsidP="00FF3361">
      <w:pPr>
        <w:rPr>
          <w:b/>
          <w:sz w:val="20"/>
          <w:szCs w:val="20"/>
        </w:rPr>
      </w:pPr>
    </w:p>
    <w:p w:rsidR="00112576" w:rsidRDefault="00112576" w:rsidP="00FF3361">
      <w:pPr>
        <w:rPr>
          <w:b/>
          <w:sz w:val="20"/>
          <w:szCs w:val="20"/>
        </w:rPr>
      </w:pPr>
    </w:p>
    <w:p w:rsidR="00112576" w:rsidRDefault="00112576" w:rsidP="00FF3361">
      <w:pPr>
        <w:rPr>
          <w:b/>
          <w:sz w:val="20"/>
          <w:szCs w:val="20"/>
        </w:rPr>
      </w:pPr>
    </w:p>
    <w:p w:rsidR="00112576" w:rsidRDefault="00112576" w:rsidP="00FF3361">
      <w:pPr>
        <w:rPr>
          <w:b/>
          <w:sz w:val="20"/>
          <w:szCs w:val="20"/>
        </w:rPr>
      </w:pPr>
    </w:p>
    <w:p w:rsidR="00112576" w:rsidRDefault="00112576" w:rsidP="00FF3361">
      <w:pPr>
        <w:rPr>
          <w:b/>
          <w:sz w:val="20"/>
          <w:szCs w:val="20"/>
        </w:rPr>
      </w:pPr>
    </w:p>
    <w:p w:rsidR="00112576" w:rsidRDefault="00112576" w:rsidP="00FF3361">
      <w:pPr>
        <w:rPr>
          <w:b/>
          <w:sz w:val="20"/>
          <w:szCs w:val="20"/>
        </w:rPr>
      </w:pPr>
    </w:p>
    <w:p w:rsidR="00112576" w:rsidRDefault="00112576" w:rsidP="00FF3361">
      <w:pPr>
        <w:rPr>
          <w:b/>
          <w:sz w:val="20"/>
          <w:szCs w:val="20"/>
        </w:rPr>
      </w:pPr>
    </w:p>
    <w:p w:rsidR="009B14C6" w:rsidRPr="00DC1B79" w:rsidRDefault="009B14C6"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DC1B79" w:rsidRPr="00DC1B79" w:rsidRDefault="00DC1B79" w:rsidP="00DC1B79">
      <w:pPr>
        <w:jc w:val="center"/>
        <w:rPr>
          <w:b/>
          <w:color w:val="000000"/>
          <w:sz w:val="20"/>
          <w:szCs w:val="20"/>
        </w:rPr>
      </w:pPr>
      <w:r w:rsidRPr="00DC1B79">
        <w:rPr>
          <w:b/>
          <w:color w:val="000000"/>
          <w:sz w:val="20"/>
          <w:szCs w:val="20"/>
        </w:rPr>
        <w:lastRenderedPageBreak/>
        <w:t>Российская   Федерация</w:t>
      </w:r>
    </w:p>
    <w:p w:rsidR="00DC1B79" w:rsidRPr="00DC1B79" w:rsidRDefault="00DC1B79" w:rsidP="00DC1B79">
      <w:pPr>
        <w:jc w:val="center"/>
        <w:rPr>
          <w:b/>
          <w:color w:val="000000"/>
          <w:sz w:val="20"/>
          <w:szCs w:val="20"/>
        </w:rPr>
      </w:pPr>
      <w:r w:rsidRPr="00DC1B79">
        <w:rPr>
          <w:b/>
          <w:sz w:val="20"/>
          <w:szCs w:val="20"/>
        </w:rPr>
        <w:t xml:space="preserve">Новгородская область Валдайский район  </w:t>
      </w:r>
    </w:p>
    <w:p w:rsidR="00DC1B79" w:rsidRPr="00DC1B79" w:rsidRDefault="00DC1B79" w:rsidP="00DC1B79">
      <w:pPr>
        <w:jc w:val="center"/>
        <w:rPr>
          <w:b/>
          <w:color w:val="000000"/>
          <w:sz w:val="20"/>
          <w:szCs w:val="20"/>
        </w:rPr>
      </w:pPr>
      <w:r w:rsidRPr="00DC1B79">
        <w:rPr>
          <w:b/>
          <w:color w:val="000000"/>
          <w:sz w:val="20"/>
          <w:szCs w:val="20"/>
        </w:rPr>
        <w:t>АДМИНИСТРАЦИЯ ЯЖЕЛБИЦКОГО СЕЛЬСКОГО ПОСЕЛЕНИЯ</w:t>
      </w:r>
    </w:p>
    <w:p w:rsidR="00DC1B79" w:rsidRPr="00DC1B79" w:rsidRDefault="00DC1B79" w:rsidP="00DC1B79">
      <w:pPr>
        <w:keepNext/>
        <w:jc w:val="center"/>
        <w:outlineLvl w:val="1"/>
        <w:rPr>
          <w:color w:val="000000"/>
          <w:sz w:val="20"/>
          <w:szCs w:val="20"/>
        </w:rPr>
      </w:pPr>
      <w:r w:rsidRPr="00DC1B79">
        <w:rPr>
          <w:color w:val="000000"/>
          <w:sz w:val="20"/>
          <w:szCs w:val="20"/>
        </w:rPr>
        <w:t>П О С Т А Н О В Л Е Н И Е</w:t>
      </w:r>
    </w:p>
    <w:p w:rsidR="00DC1B79" w:rsidRPr="00DC1B79" w:rsidRDefault="00DC1B79" w:rsidP="00DC1B79">
      <w:pPr>
        <w:tabs>
          <w:tab w:val="left" w:pos="6918"/>
        </w:tabs>
        <w:rPr>
          <w:color w:val="000000"/>
          <w:sz w:val="20"/>
          <w:szCs w:val="20"/>
        </w:rPr>
      </w:pPr>
    </w:p>
    <w:p w:rsidR="00DC1B79" w:rsidRPr="00DC1B79" w:rsidRDefault="00DC1B79" w:rsidP="00DC1B79">
      <w:pPr>
        <w:tabs>
          <w:tab w:val="left" w:pos="6918"/>
        </w:tabs>
        <w:rPr>
          <w:color w:val="000000"/>
          <w:sz w:val="20"/>
          <w:szCs w:val="20"/>
        </w:rPr>
      </w:pPr>
      <w:r w:rsidRPr="00DC1B79">
        <w:rPr>
          <w:color w:val="000000"/>
          <w:sz w:val="20"/>
          <w:szCs w:val="20"/>
        </w:rPr>
        <w:t>от 28.05.2021 № 51</w:t>
      </w:r>
    </w:p>
    <w:p w:rsidR="00DC1B79" w:rsidRPr="00DC1B79" w:rsidRDefault="00DC1B79" w:rsidP="00DC1B79">
      <w:pPr>
        <w:tabs>
          <w:tab w:val="left" w:pos="6918"/>
        </w:tabs>
        <w:rPr>
          <w:color w:val="0000FF"/>
          <w:sz w:val="20"/>
          <w:szCs w:val="20"/>
        </w:rPr>
      </w:pPr>
      <w:r w:rsidRPr="00DC1B79">
        <w:rPr>
          <w:color w:val="000000"/>
          <w:sz w:val="20"/>
          <w:szCs w:val="20"/>
        </w:rPr>
        <w:t>с. Яжелбицы</w:t>
      </w:r>
      <w:r w:rsidRPr="00DC1B79">
        <w:rPr>
          <w:b/>
          <w:color w:val="000000"/>
          <w:sz w:val="20"/>
          <w:szCs w:val="20"/>
        </w:rPr>
        <w:t xml:space="preserve"> </w:t>
      </w:r>
      <w:r w:rsidRPr="00DC1B79">
        <w:rPr>
          <w:color w:val="0000FF"/>
          <w:sz w:val="20"/>
          <w:szCs w:val="20"/>
        </w:rPr>
        <w:t xml:space="preserve">                                                                      </w:t>
      </w:r>
    </w:p>
    <w:p w:rsidR="00DC1B79" w:rsidRPr="00DC1B79" w:rsidRDefault="00DC1B79" w:rsidP="00DC1B79">
      <w:pPr>
        <w:tabs>
          <w:tab w:val="left" w:pos="6918"/>
        </w:tabs>
        <w:rPr>
          <w:color w:val="0000FF"/>
          <w:sz w:val="20"/>
          <w:szCs w:val="20"/>
        </w:rPr>
      </w:pPr>
      <w:r w:rsidRPr="00DC1B79">
        <w:rPr>
          <w:color w:val="0000FF"/>
          <w:sz w:val="20"/>
          <w:szCs w:val="20"/>
        </w:rPr>
        <w:t xml:space="preserve">                                                                                                        </w:t>
      </w:r>
      <w:r w:rsidRPr="00DC1B79">
        <w:rPr>
          <w:sz w:val="20"/>
          <w:szCs w:val="20"/>
        </w:rPr>
        <w:tab/>
      </w:r>
      <w:r w:rsidRPr="00DC1B79">
        <w:rPr>
          <w:sz w:val="20"/>
          <w:szCs w:val="20"/>
        </w:rPr>
        <w:tab/>
      </w:r>
    </w:p>
    <w:p w:rsidR="00DC1B79" w:rsidRPr="00DC1B79" w:rsidRDefault="00DC1B79" w:rsidP="00DC1B79">
      <w:pPr>
        <w:rPr>
          <w:b/>
          <w:sz w:val="20"/>
          <w:szCs w:val="20"/>
        </w:rPr>
      </w:pPr>
      <w:r w:rsidRPr="00DC1B79">
        <w:rPr>
          <w:b/>
          <w:sz w:val="20"/>
          <w:szCs w:val="20"/>
        </w:rPr>
        <w:t>О вне</w:t>
      </w:r>
      <w:r w:rsidR="009B14C6">
        <w:rPr>
          <w:b/>
          <w:sz w:val="20"/>
          <w:szCs w:val="20"/>
        </w:rPr>
        <w:t xml:space="preserve">сении изменений в постановлении  </w:t>
      </w:r>
      <w:r w:rsidRPr="00DC1B79">
        <w:rPr>
          <w:b/>
          <w:sz w:val="20"/>
          <w:szCs w:val="20"/>
        </w:rPr>
        <w:t>Администрации Яжелбицкого сельского поселения</w:t>
      </w:r>
    </w:p>
    <w:p w:rsidR="00DC1B79" w:rsidRPr="00DC1B79" w:rsidRDefault="00DC1B79" w:rsidP="00DC1B79">
      <w:pPr>
        <w:rPr>
          <w:b/>
          <w:sz w:val="20"/>
          <w:szCs w:val="20"/>
        </w:rPr>
      </w:pPr>
      <w:r w:rsidRPr="00DC1B79">
        <w:rPr>
          <w:b/>
          <w:sz w:val="20"/>
          <w:szCs w:val="20"/>
        </w:rPr>
        <w:t xml:space="preserve">от </w:t>
      </w:r>
      <w:r w:rsidRPr="00DC1B79">
        <w:rPr>
          <w:rFonts w:eastAsia="Calibri"/>
          <w:b/>
          <w:bCs/>
          <w:sz w:val="20"/>
          <w:szCs w:val="20"/>
        </w:rPr>
        <w:t>29.12.2020 № 173</w:t>
      </w:r>
      <w:r w:rsidRPr="00DC1B79">
        <w:rPr>
          <w:rFonts w:eastAsia="Calibri"/>
          <w:sz w:val="20"/>
          <w:szCs w:val="20"/>
        </w:rPr>
        <w:t xml:space="preserve"> </w:t>
      </w:r>
      <w:r w:rsidR="009B14C6">
        <w:rPr>
          <w:b/>
          <w:sz w:val="20"/>
          <w:szCs w:val="20"/>
        </w:rPr>
        <w:t xml:space="preserve">«Об утверждении муниципальной </w:t>
      </w:r>
      <w:r w:rsidRPr="00DC1B79">
        <w:rPr>
          <w:b/>
          <w:sz w:val="20"/>
          <w:szCs w:val="20"/>
        </w:rPr>
        <w:t>программы «Благоустройство территории</w:t>
      </w:r>
    </w:p>
    <w:p w:rsidR="00DC1B79" w:rsidRPr="00DC1B79" w:rsidRDefault="00DC1B79" w:rsidP="00DC1B79">
      <w:pPr>
        <w:rPr>
          <w:b/>
          <w:sz w:val="20"/>
          <w:szCs w:val="20"/>
        </w:rPr>
      </w:pPr>
      <w:r w:rsidRPr="00DC1B79">
        <w:rPr>
          <w:b/>
          <w:sz w:val="20"/>
          <w:szCs w:val="20"/>
        </w:rPr>
        <w:t>Я</w:t>
      </w:r>
      <w:r w:rsidR="009B14C6">
        <w:rPr>
          <w:b/>
          <w:sz w:val="20"/>
          <w:szCs w:val="20"/>
        </w:rPr>
        <w:t xml:space="preserve">желбицкого сельского поселения </w:t>
      </w:r>
      <w:r w:rsidRPr="00DC1B79">
        <w:rPr>
          <w:b/>
          <w:sz w:val="20"/>
          <w:szCs w:val="20"/>
        </w:rPr>
        <w:t>на 2021-2023 годы»</w:t>
      </w:r>
    </w:p>
    <w:p w:rsidR="00DC1B79" w:rsidRPr="00DC1B79" w:rsidRDefault="00DC1B79" w:rsidP="00DC1B79">
      <w:pPr>
        <w:rPr>
          <w:color w:val="FF0000"/>
          <w:sz w:val="20"/>
          <w:szCs w:val="20"/>
        </w:rPr>
      </w:pPr>
    </w:p>
    <w:p w:rsidR="00DC1B79" w:rsidRPr="00DC1B79" w:rsidRDefault="00DC1B79" w:rsidP="00DC1B79">
      <w:pPr>
        <w:ind w:firstLine="708"/>
        <w:jc w:val="both"/>
        <w:rPr>
          <w:sz w:val="20"/>
          <w:szCs w:val="20"/>
        </w:rPr>
      </w:pPr>
      <w:r w:rsidRPr="00DC1B79">
        <w:rPr>
          <w:sz w:val="20"/>
          <w:szCs w:val="20"/>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DC1B79" w:rsidRPr="00DC1B79" w:rsidRDefault="00DC1B79" w:rsidP="00DC1B79">
      <w:pPr>
        <w:rPr>
          <w:b/>
          <w:sz w:val="20"/>
          <w:szCs w:val="20"/>
        </w:rPr>
      </w:pPr>
      <w:r w:rsidRPr="00DC1B79">
        <w:rPr>
          <w:b/>
          <w:sz w:val="20"/>
          <w:szCs w:val="20"/>
        </w:rPr>
        <w:t>ПОСТАНОВЛЯЮ:</w:t>
      </w:r>
    </w:p>
    <w:p w:rsidR="00DC1B79" w:rsidRPr="00DC1B79" w:rsidRDefault="00DC1B79" w:rsidP="00DC1B79">
      <w:pPr>
        <w:numPr>
          <w:ilvl w:val="0"/>
          <w:numId w:val="12"/>
        </w:numPr>
        <w:ind w:left="0" w:firstLine="567"/>
        <w:contextualSpacing/>
        <w:jc w:val="both"/>
        <w:rPr>
          <w:rFonts w:eastAsia="Calibri"/>
          <w:bCs/>
          <w:sz w:val="20"/>
          <w:szCs w:val="20"/>
        </w:rPr>
      </w:pPr>
      <w:r w:rsidRPr="00DC1B79">
        <w:rPr>
          <w:rFonts w:eastAsia="Calibri"/>
          <w:sz w:val="20"/>
          <w:szCs w:val="20"/>
        </w:rPr>
        <w:t xml:space="preserve">Внести в постановление Администрации Яжелбицкого сельского поселения от </w:t>
      </w:r>
      <w:bookmarkStart w:id="0" w:name="_Hlk73344812"/>
      <w:r w:rsidRPr="00DC1B79">
        <w:rPr>
          <w:rFonts w:eastAsia="Calibri"/>
          <w:sz w:val="20"/>
          <w:szCs w:val="20"/>
        </w:rPr>
        <w:t xml:space="preserve">29.12.2020 № 173 </w:t>
      </w:r>
      <w:bookmarkEnd w:id="0"/>
      <w:r w:rsidRPr="00DC1B79">
        <w:rPr>
          <w:rFonts w:eastAsia="Calibri"/>
          <w:sz w:val="20"/>
          <w:szCs w:val="20"/>
        </w:rPr>
        <w:t xml:space="preserve">«Об утверждении муниципальной программы Яжелбицкого сельского поселения </w:t>
      </w:r>
      <w:r w:rsidRPr="00DC1B79">
        <w:rPr>
          <w:rFonts w:eastAsia="Calibri"/>
          <w:bCs/>
          <w:sz w:val="20"/>
          <w:szCs w:val="20"/>
        </w:rPr>
        <w:t>«Благоустройство территории Яжелбицкого сельского поселения на 2021-2023 годы» следующие изменения:</w:t>
      </w:r>
    </w:p>
    <w:p w:rsidR="00DC1B79" w:rsidRPr="00DC1B79" w:rsidRDefault="00DC1B79" w:rsidP="00DC1B79">
      <w:pPr>
        <w:pStyle w:val="afffe"/>
        <w:numPr>
          <w:ilvl w:val="1"/>
          <w:numId w:val="12"/>
        </w:numPr>
        <w:ind w:left="0" w:firstLine="709"/>
        <w:contextualSpacing/>
        <w:jc w:val="both"/>
        <w:rPr>
          <w:rFonts w:ascii="Times New Roman" w:eastAsia="Calibri" w:hAnsi="Times New Roman" w:cs="Times New Roman"/>
          <w:bCs/>
          <w:color w:val="000000" w:themeColor="text1"/>
          <w:sz w:val="20"/>
          <w:szCs w:val="20"/>
        </w:rPr>
      </w:pPr>
      <w:r w:rsidRPr="00DC1B79">
        <w:rPr>
          <w:rFonts w:ascii="Times New Roman" w:eastAsia="Calibri" w:hAnsi="Times New Roman" w:cs="Times New Roman"/>
          <w:bCs/>
          <w:color w:val="000000" w:themeColor="text1"/>
          <w:sz w:val="20"/>
          <w:szCs w:val="20"/>
        </w:rPr>
        <w:t>В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p w:rsidR="00DC1B79" w:rsidRPr="00DC1B79" w:rsidRDefault="00DC1B79" w:rsidP="00DC1B79">
      <w:pPr>
        <w:pStyle w:val="afffe"/>
        <w:jc w:val="both"/>
        <w:rPr>
          <w:rFonts w:ascii="Times New Roman" w:eastAsia="Calibri" w:hAnsi="Times New Roman" w:cs="Times New Roman"/>
          <w:bCs/>
          <w:color w:val="000000" w:themeColor="text1"/>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DC1B79" w:rsidRPr="00DC1B79" w:rsidTr="00DC1B79">
        <w:tc>
          <w:tcPr>
            <w:tcW w:w="0" w:type="auto"/>
            <w:vMerge w:val="restart"/>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Год</w:t>
            </w:r>
          </w:p>
        </w:tc>
        <w:tc>
          <w:tcPr>
            <w:tcW w:w="9129" w:type="dxa"/>
            <w:gridSpan w:val="4"/>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Источник финансирования</w:t>
            </w:r>
          </w:p>
        </w:tc>
      </w:tr>
      <w:tr w:rsidR="00DC1B79" w:rsidRPr="00DC1B79" w:rsidTr="00DC1B79">
        <w:tc>
          <w:tcPr>
            <w:tcW w:w="0" w:type="auto"/>
            <w:vMerge/>
            <w:vAlign w:val="center"/>
          </w:tcPr>
          <w:p w:rsidR="00DC1B79" w:rsidRPr="00DC1B79" w:rsidRDefault="00DC1B79" w:rsidP="00DC1B79">
            <w:pPr>
              <w:jc w:val="both"/>
              <w:rPr>
                <w:color w:val="000000" w:themeColor="text1"/>
                <w:sz w:val="20"/>
                <w:szCs w:val="20"/>
              </w:rPr>
            </w:pP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бюджет Яжелбицкого</w:t>
            </w:r>
          </w:p>
          <w:p w:rsidR="00DC1B79" w:rsidRPr="00DC1B79" w:rsidRDefault="00DC1B79" w:rsidP="00DC1B79">
            <w:pPr>
              <w:jc w:val="center"/>
              <w:rPr>
                <w:color w:val="000000" w:themeColor="text1"/>
                <w:sz w:val="20"/>
                <w:szCs w:val="20"/>
              </w:rPr>
            </w:pPr>
            <w:r w:rsidRPr="00DC1B79">
              <w:rPr>
                <w:color w:val="000000" w:themeColor="text1"/>
                <w:sz w:val="20"/>
                <w:szCs w:val="20"/>
              </w:rPr>
              <w:t>сельского поселения</w:t>
            </w:r>
          </w:p>
        </w:tc>
        <w:tc>
          <w:tcPr>
            <w:tcW w:w="1668"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областной бюджет</w:t>
            </w:r>
          </w:p>
        </w:tc>
        <w:tc>
          <w:tcPr>
            <w:tcW w:w="1886"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внебюджетные средства</w:t>
            </w: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всего</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1</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w:t>
            </w:r>
          </w:p>
        </w:tc>
        <w:tc>
          <w:tcPr>
            <w:tcW w:w="1668"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3</w:t>
            </w:r>
          </w:p>
        </w:tc>
        <w:tc>
          <w:tcPr>
            <w:tcW w:w="1886"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w:t>
            </w: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6</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2021</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2294,36094</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2294,36094</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2022</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1196,0</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1196,0</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2023</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1196,0</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1196,0</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ВСЕГО</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4686,36094</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4686,36094</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p>
        </w:tc>
        <w:tc>
          <w:tcPr>
            <w:tcW w:w="3742" w:type="dxa"/>
            <w:vAlign w:val="center"/>
          </w:tcPr>
          <w:p w:rsidR="00DC1B79" w:rsidRPr="00DC1B79" w:rsidRDefault="00DC1B79" w:rsidP="00DC1B79">
            <w:pPr>
              <w:jc w:val="center"/>
              <w:rPr>
                <w:color w:val="000000" w:themeColor="text1"/>
                <w:sz w:val="20"/>
                <w:szCs w:val="20"/>
              </w:rPr>
            </w:pP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p>
        </w:tc>
      </w:tr>
    </w:tbl>
    <w:p w:rsidR="00DC1B79" w:rsidRPr="00DC1B79" w:rsidRDefault="00DC1B79" w:rsidP="00DC1B79">
      <w:pPr>
        <w:pStyle w:val="afffe"/>
        <w:numPr>
          <w:ilvl w:val="1"/>
          <w:numId w:val="12"/>
        </w:numPr>
        <w:ind w:left="0" w:firstLine="567"/>
        <w:contextualSpacing/>
        <w:jc w:val="both"/>
        <w:rPr>
          <w:rFonts w:ascii="Times New Roman" w:eastAsia="Calibri" w:hAnsi="Times New Roman" w:cs="Times New Roman"/>
          <w:bCs/>
          <w:color w:val="000000" w:themeColor="text1"/>
          <w:sz w:val="20"/>
          <w:szCs w:val="20"/>
        </w:rPr>
      </w:pPr>
      <w:r w:rsidRPr="00DC1B79">
        <w:rPr>
          <w:rFonts w:ascii="Times New Roman" w:eastAsia="Calibri" w:hAnsi="Times New Roman" w:cs="Times New Roman"/>
          <w:bCs/>
          <w:color w:val="000000" w:themeColor="text1"/>
          <w:sz w:val="20"/>
          <w:szCs w:val="20"/>
        </w:rPr>
        <w:t>В раздел паспорта подпрограммы «Прочие мероприятия по благоустройству»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DC1B79" w:rsidRPr="00DC1B79" w:rsidTr="00DC1B79">
        <w:tc>
          <w:tcPr>
            <w:tcW w:w="0" w:type="auto"/>
            <w:vMerge w:val="restart"/>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Год</w:t>
            </w:r>
          </w:p>
        </w:tc>
        <w:tc>
          <w:tcPr>
            <w:tcW w:w="9129" w:type="dxa"/>
            <w:gridSpan w:val="4"/>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Источник финансирования</w:t>
            </w:r>
          </w:p>
        </w:tc>
      </w:tr>
      <w:tr w:rsidR="00DC1B79" w:rsidRPr="00DC1B79" w:rsidTr="00DC1B79">
        <w:tc>
          <w:tcPr>
            <w:tcW w:w="0" w:type="auto"/>
            <w:vMerge/>
            <w:vAlign w:val="center"/>
          </w:tcPr>
          <w:p w:rsidR="00DC1B79" w:rsidRPr="00DC1B79" w:rsidRDefault="00DC1B79" w:rsidP="00DC1B79">
            <w:pPr>
              <w:jc w:val="both"/>
              <w:rPr>
                <w:color w:val="000000" w:themeColor="text1"/>
                <w:sz w:val="20"/>
                <w:szCs w:val="20"/>
              </w:rPr>
            </w:pP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бюджет Яжелбицкого</w:t>
            </w:r>
          </w:p>
          <w:p w:rsidR="00DC1B79" w:rsidRPr="00DC1B79" w:rsidRDefault="00DC1B79" w:rsidP="00DC1B79">
            <w:pPr>
              <w:jc w:val="center"/>
              <w:rPr>
                <w:color w:val="000000" w:themeColor="text1"/>
                <w:sz w:val="20"/>
                <w:szCs w:val="20"/>
              </w:rPr>
            </w:pPr>
            <w:r w:rsidRPr="00DC1B79">
              <w:rPr>
                <w:color w:val="000000" w:themeColor="text1"/>
                <w:sz w:val="20"/>
                <w:szCs w:val="20"/>
              </w:rPr>
              <w:t>сельского поселения</w:t>
            </w:r>
          </w:p>
        </w:tc>
        <w:tc>
          <w:tcPr>
            <w:tcW w:w="1668"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областной бюджет</w:t>
            </w:r>
          </w:p>
        </w:tc>
        <w:tc>
          <w:tcPr>
            <w:tcW w:w="1886"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внебюджетные средства</w:t>
            </w: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всего</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1</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w:t>
            </w:r>
          </w:p>
        </w:tc>
        <w:tc>
          <w:tcPr>
            <w:tcW w:w="1668"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3</w:t>
            </w:r>
          </w:p>
        </w:tc>
        <w:tc>
          <w:tcPr>
            <w:tcW w:w="1886"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w:t>
            </w: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6</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2021</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519,52894</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519,52894</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2022</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226,0</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226,0</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2023</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226,0</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226,0</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ВСЕГО</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971,52894</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971,52894</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p>
        </w:tc>
        <w:tc>
          <w:tcPr>
            <w:tcW w:w="3742" w:type="dxa"/>
            <w:vAlign w:val="center"/>
          </w:tcPr>
          <w:p w:rsidR="00DC1B79" w:rsidRPr="00DC1B79" w:rsidRDefault="00DC1B79" w:rsidP="00DC1B79">
            <w:pPr>
              <w:jc w:val="center"/>
              <w:rPr>
                <w:color w:val="000000" w:themeColor="text1"/>
                <w:sz w:val="20"/>
                <w:szCs w:val="20"/>
              </w:rPr>
            </w:pP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p>
        </w:tc>
      </w:tr>
    </w:tbl>
    <w:p w:rsidR="00DC1B79" w:rsidRPr="00DC1B79" w:rsidRDefault="00DC1B79" w:rsidP="00DC1B79">
      <w:pPr>
        <w:pStyle w:val="afffe"/>
        <w:numPr>
          <w:ilvl w:val="1"/>
          <w:numId w:val="12"/>
        </w:numPr>
        <w:ind w:left="0" w:firstLine="567"/>
        <w:contextualSpacing/>
        <w:jc w:val="both"/>
        <w:rPr>
          <w:rFonts w:ascii="Times New Roman" w:hAnsi="Times New Roman" w:cs="Times New Roman"/>
          <w:b/>
          <w:sz w:val="20"/>
          <w:szCs w:val="20"/>
        </w:rPr>
      </w:pPr>
      <w:r w:rsidRPr="00DC1B79">
        <w:rPr>
          <w:rFonts w:ascii="Times New Roman" w:eastAsia="Calibri" w:hAnsi="Times New Roman" w:cs="Times New Roman"/>
          <w:bCs/>
          <w:color w:val="000000" w:themeColor="text1"/>
          <w:sz w:val="20"/>
          <w:szCs w:val="20"/>
        </w:rPr>
        <w:t>В раздел паспорта подпрограммы «</w:t>
      </w:r>
      <w:r w:rsidRPr="00DC1B79">
        <w:rPr>
          <w:rFonts w:ascii="Times New Roman" w:hAnsi="Times New Roman" w:cs="Times New Roman"/>
          <w:sz w:val="20"/>
          <w:szCs w:val="20"/>
        </w:rPr>
        <w:t>Организация содержания мест захоронений»</w:t>
      </w:r>
    </w:p>
    <w:p w:rsidR="00DC1B79" w:rsidRPr="00DC1B79" w:rsidRDefault="00DC1B79" w:rsidP="00DC1B79">
      <w:pPr>
        <w:pStyle w:val="afffe"/>
        <w:jc w:val="both"/>
        <w:rPr>
          <w:rFonts w:ascii="Times New Roman" w:eastAsia="Calibri" w:hAnsi="Times New Roman" w:cs="Times New Roman"/>
          <w:bCs/>
          <w:color w:val="000000" w:themeColor="text1"/>
          <w:sz w:val="20"/>
          <w:szCs w:val="20"/>
        </w:rPr>
      </w:pPr>
      <w:r w:rsidRPr="00DC1B79">
        <w:rPr>
          <w:rFonts w:ascii="Times New Roman" w:eastAsia="Calibri" w:hAnsi="Times New Roman" w:cs="Times New Roman"/>
          <w:bCs/>
          <w:color w:val="000000" w:themeColor="text1"/>
          <w:sz w:val="20"/>
          <w:szCs w:val="20"/>
        </w:rPr>
        <w:t xml:space="preserve">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DC1B79" w:rsidRPr="00DC1B79" w:rsidTr="00DC1B79">
        <w:tc>
          <w:tcPr>
            <w:tcW w:w="0" w:type="auto"/>
            <w:vMerge w:val="restart"/>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Год</w:t>
            </w:r>
          </w:p>
        </w:tc>
        <w:tc>
          <w:tcPr>
            <w:tcW w:w="9129" w:type="dxa"/>
            <w:gridSpan w:val="4"/>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Источник финансирования</w:t>
            </w:r>
          </w:p>
        </w:tc>
      </w:tr>
      <w:tr w:rsidR="00DC1B79" w:rsidRPr="00DC1B79" w:rsidTr="00DC1B79">
        <w:tc>
          <w:tcPr>
            <w:tcW w:w="0" w:type="auto"/>
            <w:vMerge/>
            <w:vAlign w:val="center"/>
          </w:tcPr>
          <w:p w:rsidR="00DC1B79" w:rsidRPr="00DC1B79" w:rsidRDefault="00DC1B79" w:rsidP="00DC1B79">
            <w:pPr>
              <w:jc w:val="both"/>
              <w:rPr>
                <w:color w:val="000000" w:themeColor="text1"/>
                <w:sz w:val="20"/>
                <w:szCs w:val="20"/>
              </w:rPr>
            </w:pP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бюджет Яжелбицкого</w:t>
            </w:r>
          </w:p>
          <w:p w:rsidR="00DC1B79" w:rsidRPr="00DC1B79" w:rsidRDefault="00DC1B79" w:rsidP="00DC1B79">
            <w:pPr>
              <w:jc w:val="center"/>
              <w:rPr>
                <w:color w:val="000000" w:themeColor="text1"/>
                <w:sz w:val="20"/>
                <w:szCs w:val="20"/>
              </w:rPr>
            </w:pPr>
            <w:r w:rsidRPr="00DC1B79">
              <w:rPr>
                <w:color w:val="000000" w:themeColor="text1"/>
                <w:sz w:val="20"/>
                <w:szCs w:val="20"/>
              </w:rPr>
              <w:t>сельского поселения</w:t>
            </w:r>
          </w:p>
        </w:tc>
        <w:tc>
          <w:tcPr>
            <w:tcW w:w="1668"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областной бюджет</w:t>
            </w:r>
          </w:p>
        </w:tc>
        <w:tc>
          <w:tcPr>
            <w:tcW w:w="1886"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внебюджетные средства</w:t>
            </w: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всего</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1</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2</w:t>
            </w:r>
          </w:p>
        </w:tc>
        <w:tc>
          <w:tcPr>
            <w:tcW w:w="1668"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3</w:t>
            </w:r>
          </w:p>
        </w:tc>
        <w:tc>
          <w:tcPr>
            <w:tcW w:w="1886"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w:t>
            </w: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6</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2021</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521,832</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521,832</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2022</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100,0</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100,0</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2023</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100,0</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100,0</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r w:rsidRPr="00DC1B79">
              <w:rPr>
                <w:color w:val="000000" w:themeColor="text1"/>
                <w:sz w:val="20"/>
                <w:szCs w:val="20"/>
              </w:rPr>
              <w:t>ВСЕГО</w:t>
            </w:r>
          </w:p>
        </w:tc>
        <w:tc>
          <w:tcPr>
            <w:tcW w:w="3742"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721,832</w:t>
            </w: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r w:rsidRPr="00DC1B79">
              <w:rPr>
                <w:color w:val="000000" w:themeColor="text1"/>
                <w:sz w:val="20"/>
                <w:szCs w:val="20"/>
              </w:rPr>
              <w:t>721,832</w:t>
            </w:r>
          </w:p>
        </w:tc>
      </w:tr>
      <w:tr w:rsidR="00DC1B79" w:rsidRPr="00DC1B79" w:rsidTr="00DC1B79">
        <w:tc>
          <w:tcPr>
            <w:tcW w:w="0" w:type="auto"/>
            <w:vAlign w:val="center"/>
          </w:tcPr>
          <w:p w:rsidR="00DC1B79" w:rsidRPr="00DC1B79" w:rsidRDefault="00DC1B79" w:rsidP="00DC1B79">
            <w:pPr>
              <w:jc w:val="both"/>
              <w:rPr>
                <w:color w:val="000000" w:themeColor="text1"/>
                <w:sz w:val="20"/>
                <w:szCs w:val="20"/>
              </w:rPr>
            </w:pPr>
          </w:p>
        </w:tc>
        <w:tc>
          <w:tcPr>
            <w:tcW w:w="3742" w:type="dxa"/>
            <w:vAlign w:val="center"/>
          </w:tcPr>
          <w:p w:rsidR="00DC1B79" w:rsidRPr="00DC1B79" w:rsidRDefault="00DC1B79" w:rsidP="00DC1B79">
            <w:pPr>
              <w:jc w:val="center"/>
              <w:rPr>
                <w:color w:val="000000" w:themeColor="text1"/>
                <w:sz w:val="20"/>
                <w:szCs w:val="20"/>
              </w:rPr>
            </w:pPr>
          </w:p>
        </w:tc>
        <w:tc>
          <w:tcPr>
            <w:tcW w:w="1668" w:type="dxa"/>
            <w:vAlign w:val="center"/>
          </w:tcPr>
          <w:p w:rsidR="00DC1B79" w:rsidRPr="00DC1B79" w:rsidRDefault="00DC1B79" w:rsidP="00DC1B79">
            <w:pPr>
              <w:jc w:val="center"/>
              <w:rPr>
                <w:color w:val="000000" w:themeColor="text1"/>
                <w:sz w:val="20"/>
                <w:szCs w:val="20"/>
              </w:rPr>
            </w:pPr>
          </w:p>
        </w:tc>
        <w:tc>
          <w:tcPr>
            <w:tcW w:w="1886" w:type="dxa"/>
            <w:vAlign w:val="center"/>
          </w:tcPr>
          <w:p w:rsidR="00DC1B79" w:rsidRPr="00DC1B79" w:rsidRDefault="00DC1B79" w:rsidP="00DC1B79">
            <w:pPr>
              <w:jc w:val="center"/>
              <w:rPr>
                <w:color w:val="000000" w:themeColor="text1"/>
                <w:sz w:val="20"/>
                <w:szCs w:val="20"/>
              </w:rPr>
            </w:pPr>
          </w:p>
        </w:tc>
        <w:tc>
          <w:tcPr>
            <w:tcW w:w="1833" w:type="dxa"/>
            <w:vAlign w:val="center"/>
          </w:tcPr>
          <w:p w:rsidR="00DC1B79" w:rsidRPr="00DC1B79" w:rsidRDefault="00DC1B79" w:rsidP="00DC1B79">
            <w:pPr>
              <w:jc w:val="center"/>
              <w:rPr>
                <w:color w:val="000000" w:themeColor="text1"/>
                <w:sz w:val="20"/>
                <w:szCs w:val="20"/>
              </w:rPr>
            </w:pPr>
          </w:p>
        </w:tc>
      </w:tr>
    </w:tbl>
    <w:p w:rsidR="00DC1B79" w:rsidRPr="00DC1B79" w:rsidRDefault="00DC1B79" w:rsidP="00DC1B79">
      <w:pPr>
        <w:pStyle w:val="afffe"/>
        <w:ind w:left="1287"/>
        <w:jc w:val="both"/>
        <w:rPr>
          <w:rFonts w:ascii="Times New Roman" w:hAnsi="Times New Roman" w:cs="Times New Roman"/>
          <w:color w:val="000000" w:themeColor="text1"/>
          <w:sz w:val="20"/>
          <w:szCs w:val="20"/>
        </w:rPr>
      </w:pPr>
    </w:p>
    <w:p w:rsidR="00DC1B79" w:rsidRPr="00DC1B79" w:rsidRDefault="00DC1B79" w:rsidP="00DC1B79">
      <w:pPr>
        <w:pStyle w:val="afffe"/>
        <w:numPr>
          <w:ilvl w:val="1"/>
          <w:numId w:val="12"/>
        </w:numPr>
        <w:ind w:left="0" w:firstLine="567"/>
        <w:contextualSpacing/>
        <w:jc w:val="both"/>
        <w:rPr>
          <w:rFonts w:ascii="Times New Roman" w:hAnsi="Times New Roman" w:cs="Times New Roman"/>
          <w:color w:val="000000" w:themeColor="text1"/>
          <w:sz w:val="20"/>
          <w:szCs w:val="20"/>
        </w:rPr>
      </w:pPr>
      <w:r w:rsidRPr="00DC1B79">
        <w:rPr>
          <w:rFonts w:ascii="Times New Roman" w:eastAsia="Calibri" w:hAnsi="Times New Roman" w:cs="Times New Roman"/>
          <w:bCs/>
          <w:color w:val="000000" w:themeColor="text1"/>
          <w:sz w:val="20"/>
          <w:szCs w:val="20"/>
        </w:rPr>
        <w:t>Приложение «Перечень целевых показателей» и «Мероприятия программы» изложить в прилагаемой редакции.</w:t>
      </w:r>
    </w:p>
    <w:p w:rsidR="00DC1B79" w:rsidRPr="00DC1B79" w:rsidRDefault="00DC1B79" w:rsidP="009B14C6">
      <w:pPr>
        <w:jc w:val="both"/>
        <w:rPr>
          <w:color w:val="000000" w:themeColor="text1"/>
          <w:sz w:val="20"/>
          <w:szCs w:val="20"/>
        </w:rPr>
      </w:pPr>
      <w:r w:rsidRPr="00DC1B79">
        <w:rPr>
          <w:color w:val="000000" w:themeColor="text1"/>
          <w:sz w:val="20"/>
          <w:szCs w:val="20"/>
        </w:rPr>
        <w:t xml:space="preserve">          2. Опубликовать постановление в информационном бюллетене «Яжелбицкий вестник» и на официа</w:t>
      </w:r>
      <w:r w:rsidR="009B14C6">
        <w:rPr>
          <w:color w:val="000000" w:themeColor="text1"/>
          <w:sz w:val="20"/>
          <w:szCs w:val="20"/>
        </w:rPr>
        <w:t>льном сайте в сети «Интернет».</w:t>
      </w:r>
      <w:r w:rsidRPr="00DC1B79">
        <w:rPr>
          <w:color w:val="000000" w:themeColor="text1"/>
          <w:sz w:val="20"/>
          <w:szCs w:val="20"/>
        </w:rPr>
        <w:tab/>
      </w:r>
      <w:r w:rsidRPr="00DC1B79">
        <w:rPr>
          <w:color w:val="000000" w:themeColor="text1"/>
          <w:sz w:val="20"/>
          <w:szCs w:val="20"/>
        </w:rPr>
        <w:tab/>
      </w:r>
      <w:r w:rsidRPr="00DC1B79">
        <w:rPr>
          <w:color w:val="000000" w:themeColor="text1"/>
          <w:sz w:val="20"/>
          <w:szCs w:val="20"/>
        </w:rPr>
        <w:tab/>
        <w:t xml:space="preserve"> </w:t>
      </w:r>
    </w:p>
    <w:p w:rsidR="00DC1B79" w:rsidRPr="009B14C6" w:rsidRDefault="00DC1B79" w:rsidP="00DC1B79">
      <w:pPr>
        <w:rPr>
          <w:b/>
          <w:color w:val="000000" w:themeColor="text1"/>
          <w:sz w:val="20"/>
          <w:szCs w:val="20"/>
        </w:rPr>
      </w:pPr>
      <w:r w:rsidRPr="00DC1B79">
        <w:rPr>
          <w:b/>
          <w:color w:val="000000" w:themeColor="text1"/>
          <w:sz w:val="20"/>
          <w:szCs w:val="20"/>
        </w:rPr>
        <w:t xml:space="preserve"> Глава сельского поселения                                                                        </w:t>
      </w:r>
      <w:r w:rsidR="009B14C6">
        <w:rPr>
          <w:b/>
          <w:color w:val="000000" w:themeColor="text1"/>
          <w:sz w:val="20"/>
          <w:szCs w:val="20"/>
        </w:rPr>
        <w:t xml:space="preserve">                    А.И. Иванов</w:t>
      </w:r>
    </w:p>
    <w:p w:rsidR="00DC1B79" w:rsidRDefault="00DC1B79" w:rsidP="00DC1B79">
      <w:pPr>
        <w:rPr>
          <w:b/>
          <w:sz w:val="20"/>
          <w:szCs w:val="20"/>
        </w:rPr>
      </w:pPr>
    </w:p>
    <w:p w:rsidR="00112576" w:rsidRPr="00DC1B79" w:rsidRDefault="00112576" w:rsidP="00DC1B79">
      <w:pPr>
        <w:rPr>
          <w:b/>
          <w:sz w:val="20"/>
          <w:szCs w:val="20"/>
        </w:rPr>
      </w:pPr>
    </w:p>
    <w:p w:rsidR="00DC1B79" w:rsidRPr="00DC1B79" w:rsidRDefault="00DC1B79" w:rsidP="00DC1B79">
      <w:pPr>
        <w:jc w:val="center"/>
        <w:rPr>
          <w:b/>
          <w:sz w:val="20"/>
          <w:szCs w:val="20"/>
        </w:rPr>
      </w:pPr>
      <w:r w:rsidRPr="00DC1B79">
        <w:rPr>
          <w:b/>
          <w:sz w:val="20"/>
          <w:szCs w:val="20"/>
        </w:rPr>
        <w:lastRenderedPageBreak/>
        <w:t>ПЕРЕЧЕНЬ</w:t>
      </w:r>
    </w:p>
    <w:p w:rsidR="00DC1B79" w:rsidRPr="00DC1B79" w:rsidRDefault="00DC1B79" w:rsidP="00DC1B79">
      <w:pPr>
        <w:jc w:val="both"/>
        <w:rPr>
          <w:b/>
          <w:sz w:val="20"/>
          <w:szCs w:val="20"/>
        </w:rPr>
      </w:pPr>
      <w:r w:rsidRPr="00DC1B79">
        <w:rPr>
          <w:b/>
          <w:sz w:val="20"/>
          <w:szCs w:val="20"/>
        </w:rPr>
        <w:t xml:space="preserve">                         ЦЕЛЕВЫХ ПОКАЗАТЕЛЕЙ МУНИЦИПАЛЬНОЙ ПРОГРАММЫ</w:t>
      </w:r>
    </w:p>
    <w:p w:rsidR="00DC1B79" w:rsidRPr="00DC1B79" w:rsidRDefault="00DC1B79" w:rsidP="00DC1B79">
      <w:pPr>
        <w:jc w:val="center"/>
        <w:rPr>
          <w:b/>
          <w:sz w:val="20"/>
          <w:szCs w:val="20"/>
        </w:rPr>
      </w:pPr>
      <w:r w:rsidRPr="00DC1B79">
        <w:rPr>
          <w:b/>
          <w:sz w:val="20"/>
          <w:szCs w:val="20"/>
        </w:rPr>
        <w:t>«БЛАГОУСТРОЙСТВО ТЕРРИТОРИИ ЯЖЕЛБИЦКОГО СЕЛЬСКОГО ПОСЕЛЕНИЯ НА          2021-2023 годы»</w:t>
      </w:r>
    </w:p>
    <w:p w:rsidR="00DC1B79" w:rsidRPr="00DC1B79" w:rsidRDefault="00DC1B79" w:rsidP="00DC1B79">
      <w:pPr>
        <w:jc w:val="both"/>
        <w:rPr>
          <w:b/>
          <w:sz w:val="20"/>
          <w:szCs w:val="20"/>
        </w:rPr>
      </w:pPr>
    </w:p>
    <w:tbl>
      <w:tblPr>
        <w:tblW w:w="1062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102"/>
        <w:gridCol w:w="820"/>
        <w:gridCol w:w="1331"/>
        <w:gridCol w:w="903"/>
        <w:gridCol w:w="930"/>
        <w:gridCol w:w="722"/>
        <w:gridCol w:w="63"/>
      </w:tblGrid>
      <w:tr w:rsidR="00DC1B79" w:rsidRPr="00DC1B79" w:rsidTr="00DC1B79">
        <w:trPr>
          <w:gridAfter w:val="1"/>
          <w:wAfter w:w="63" w:type="dxa"/>
        </w:trPr>
        <w:tc>
          <w:tcPr>
            <w:tcW w:w="756" w:type="dxa"/>
            <w:vMerge w:val="restart"/>
            <w:shd w:val="clear" w:color="auto" w:fill="auto"/>
          </w:tcPr>
          <w:p w:rsidR="00DC1B79" w:rsidRPr="00DC1B79" w:rsidRDefault="00DC1B79" w:rsidP="00DC1B79">
            <w:pPr>
              <w:rPr>
                <w:sz w:val="20"/>
                <w:szCs w:val="20"/>
              </w:rPr>
            </w:pPr>
            <w:r w:rsidRPr="00DC1B79">
              <w:rPr>
                <w:sz w:val="20"/>
                <w:szCs w:val="20"/>
              </w:rPr>
              <w:t xml:space="preserve">N </w:t>
            </w:r>
          </w:p>
          <w:p w:rsidR="00DC1B79" w:rsidRPr="00DC1B79" w:rsidRDefault="00DC1B79" w:rsidP="00DC1B79">
            <w:pPr>
              <w:jc w:val="both"/>
              <w:rPr>
                <w:b/>
                <w:sz w:val="20"/>
                <w:szCs w:val="20"/>
              </w:rPr>
            </w:pPr>
            <w:r w:rsidRPr="00DC1B79">
              <w:rPr>
                <w:sz w:val="20"/>
                <w:szCs w:val="20"/>
              </w:rPr>
              <w:t>п/п</w:t>
            </w:r>
          </w:p>
          <w:p w:rsidR="00DC1B79" w:rsidRPr="00DC1B79" w:rsidRDefault="00DC1B79" w:rsidP="00DC1B79">
            <w:pPr>
              <w:jc w:val="both"/>
              <w:rPr>
                <w:b/>
                <w:sz w:val="20"/>
                <w:szCs w:val="20"/>
              </w:rPr>
            </w:pPr>
          </w:p>
        </w:tc>
        <w:tc>
          <w:tcPr>
            <w:tcW w:w="5102" w:type="dxa"/>
            <w:vMerge w:val="restart"/>
            <w:shd w:val="clear" w:color="auto" w:fill="auto"/>
          </w:tcPr>
          <w:p w:rsidR="00DC1B79" w:rsidRPr="00DC1B79" w:rsidRDefault="00DC1B79" w:rsidP="00DC1B79">
            <w:pPr>
              <w:jc w:val="both"/>
              <w:rPr>
                <w:b/>
                <w:sz w:val="20"/>
                <w:szCs w:val="20"/>
              </w:rPr>
            </w:pPr>
            <w:r w:rsidRPr="00DC1B79">
              <w:rPr>
                <w:sz w:val="20"/>
                <w:szCs w:val="20"/>
              </w:rPr>
              <w:t>Наименование целевого показателя</w:t>
            </w:r>
          </w:p>
          <w:p w:rsidR="00DC1B79" w:rsidRPr="00DC1B79" w:rsidRDefault="00DC1B79" w:rsidP="00DC1B79">
            <w:pPr>
              <w:jc w:val="both"/>
              <w:rPr>
                <w:b/>
                <w:sz w:val="20"/>
                <w:szCs w:val="20"/>
              </w:rPr>
            </w:pPr>
          </w:p>
        </w:tc>
        <w:tc>
          <w:tcPr>
            <w:tcW w:w="820" w:type="dxa"/>
            <w:vMerge w:val="restart"/>
            <w:shd w:val="clear" w:color="auto" w:fill="auto"/>
          </w:tcPr>
          <w:p w:rsidR="00DC1B79" w:rsidRPr="00DC1B79" w:rsidRDefault="00DC1B79" w:rsidP="00DC1B79">
            <w:pPr>
              <w:jc w:val="both"/>
              <w:rPr>
                <w:sz w:val="20"/>
                <w:szCs w:val="20"/>
              </w:rPr>
            </w:pPr>
            <w:r w:rsidRPr="00DC1B79">
              <w:rPr>
                <w:sz w:val="20"/>
                <w:szCs w:val="20"/>
              </w:rPr>
              <w:t>Ед. изм</w:t>
            </w:r>
          </w:p>
        </w:tc>
        <w:tc>
          <w:tcPr>
            <w:tcW w:w="1331" w:type="dxa"/>
            <w:vMerge w:val="restart"/>
            <w:shd w:val="clear" w:color="auto" w:fill="auto"/>
          </w:tcPr>
          <w:p w:rsidR="00DC1B79" w:rsidRPr="00DC1B79" w:rsidRDefault="00DC1B79" w:rsidP="00DC1B79">
            <w:pPr>
              <w:jc w:val="both"/>
              <w:rPr>
                <w:sz w:val="20"/>
                <w:szCs w:val="20"/>
              </w:rPr>
            </w:pPr>
            <w:r w:rsidRPr="00DC1B79">
              <w:rPr>
                <w:sz w:val="20"/>
                <w:szCs w:val="20"/>
              </w:rPr>
              <w:t>Базовое значение целевого показателя</w:t>
            </w:r>
          </w:p>
          <w:p w:rsidR="00DC1B79" w:rsidRPr="00DC1B79" w:rsidRDefault="00DC1B79" w:rsidP="00DC1B79">
            <w:pPr>
              <w:jc w:val="both"/>
              <w:rPr>
                <w:sz w:val="20"/>
                <w:szCs w:val="20"/>
              </w:rPr>
            </w:pPr>
            <w:r w:rsidRPr="00DC1B79">
              <w:rPr>
                <w:sz w:val="20"/>
                <w:szCs w:val="20"/>
              </w:rPr>
              <w:t>(2020 год)</w:t>
            </w:r>
          </w:p>
        </w:tc>
        <w:tc>
          <w:tcPr>
            <w:tcW w:w="2555" w:type="dxa"/>
            <w:gridSpan w:val="3"/>
            <w:shd w:val="clear" w:color="auto" w:fill="auto"/>
          </w:tcPr>
          <w:p w:rsidR="00DC1B79" w:rsidRPr="00DC1B79" w:rsidRDefault="00DC1B79" w:rsidP="00DC1B79">
            <w:pPr>
              <w:jc w:val="center"/>
              <w:rPr>
                <w:sz w:val="20"/>
                <w:szCs w:val="20"/>
              </w:rPr>
            </w:pPr>
            <w:r w:rsidRPr="00DC1B79">
              <w:rPr>
                <w:sz w:val="20"/>
                <w:szCs w:val="20"/>
              </w:rPr>
              <w:t>Значение целевого показателя по годам</w:t>
            </w:r>
          </w:p>
        </w:tc>
      </w:tr>
      <w:tr w:rsidR="00DC1B79" w:rsidRPr="00DC1B79" w:rsidTr="00DC1B79">
        <w:tc>
          <w:tcPr>
            <w:tcW w:w="756" w:type="dxa"/>
            <w:vMerge/>
            <w:shd w:val="clear" w:color="auto" w:fill="auto"/>
          </w:tcPr>
          <w:p w:rsidR="00DC1B79" w:rsidRPr="00DC1B79" w:rsidRDefault="00DC1B79" w:rsidP="00DC1B79">
            <w:pPr>
              <w:jc w:val="both"/>
              <w:rPr>
                <w:b/>
                <w:sz w:val="20"/>
                <w:szCs w:val="20"/>
              </w:rPr>
            </w:pPr>
          </w:p>
        </w:tc>
        <w:tc>
          <w:tcPr>
            <w:tcW w:w="5102" w:type="dxa"/>
            <w:vMerge/>
            <w:shd w:val="clear" w:color="auto" w:fill="auto"/>
          </w:tcPr>
          <w:p w:rsidR="00DC1B79" w:rsidRPr="00DC1B79" w:rsidRDefault="00DC1B79" w:rsidP="00DC1B79">
            <w:pPr>
              <w:jc w:val="both"/>
              <w:rPr>
                <w:b/>
                <w:sz w:val="20"/>
                <w:szCs w:val="20"/>
              </w:rPr>
            </w:pPr>
          </w:p>
        </w:tc>
        <w:tc>
          <w:tcPr>
            <w:tcW w:w="820" w:type="dxa"/>
            <w:vMerge/>
            <w:shd w:val="clear" w:color="auto" w:fill="auto"/>
          </w:tcPr>
          <w:p w:rsidR="00DC1B79" w:rsidRPr="00DC1B79" w:rsidRDefault="00DC1B79" w:rsidP="00DC1B79">
            <w:pPr>
              <w:jc w:val="both"/>
              <w:rPr>
                <w:sz w:val="20"/>
                <w:szCs w:val="20"/>
              </w:rPr>
            </w:pPr>
          </w:p>
        </w:tc>
        <w:tc>
          <w:tcPr>
            <w:tcW w:w="1331" w:type="dxa"/>
            <w:vMerge/>
            <w:shd w:val="clear" w:color="auto" w:fill="auto"/>
          </w:tcPr>
          <w:p w:rsidR="00DC1B79" w:rsidRPr="00DC1B79" w:rsidRDefault="00DC1B79" w:rsidP="00DC1B79">
            <w:pPr>
              <w:jc w:val="both"/>
              <w:rPr>
                <w:sz w:val="20"/>
                <w:szCs w:val="20"/>
              </w:rPr>
            </w:pPr>
          </w:p>
        </w:tc>
        <w:tc>
          <w:tcPr>
            <w:tcW w:w="903" w:type="dxa"/>
            <w:shd w:val="clear" w:color="auto" w:fill="auto"/>
          </w:tcPr>
          <w:p w:rsidR="00DC1B79" w:rsidRPr="00DC1B79" w:rsidRDefault="00DC1B79" w:rsidP="00DC1B79">
            <w:pPr>
              <w:jc w:val="both"/>
              <w:rPr>
                <w:sz w:val="20"/>
                <w:szCs w:val="20"/>
              </w:rPr>
            </w:pPr>
            <w:r w:rsidRPr="00DC1B79">
              <w:rPr>
                <w:sz w:val="20"/>
                <w:szCs w:val="20"/>
              </w:rPr>
              <w:t>2021</w:t>
            </w:r>
          </w:p>
        </w:tc>
        <w:tc>
          <w:tcPr>
            <w:tcW w:w="930" w:type="dxa"/>
            <w:shd w:val="clear" w:color="auto" w:fill="auto"/>
          </w:tcPr>
          <w:p w:rsidR="00DC1B79" w:rsidRPr="00DC1B79" w:rsidRDefault="00DC1B79" w:rsidP="00DC1B79">
            <w:pPr>
              <w:jc w:val="both"/>
              <w:rPr>
                <w:sz w:val="20"/>
                <w:szCs w:val="20"/>
              </w:rPr>
            </w:pPr>
            <w:r w:rsidRPr="00DC1B79">
              <w:rPr>
                <w:sz w:val="20"/>
                <w:szCs w:val="20"/>
              </w:rPr>
              <w:t>2022</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2023</w:t>
            </w:r>
          </w:p>
        </w:tc>
      </w:tr>
      <w:tr w:rsidR="00DC1B79" w:rsidRPr="00DC1B79" w:rsidTr="00DC1B79">
        <w:tc>
          <w:tcPr>
            <w:tcW w:w="756" w:type="dxa"/>
            <w:shd w:val="clear" w:color="auto" w:fill="auto"/>
          </w:tcPr>
          <w:p w:rsidR="00DC1B79" w:rsidRPr="00DC1B79" w:rsidRDefault="00DC1B79" w:rsidP="00DC1B79">
            <w:pPr>
              <w:jc w:val="both"/>
              <w:rPr>
                <w:b/>
                <w:sz w:val="20"/>
                <w:szCs w:val="20"/>
              </w:rPr>
            </w:pPr>
            <w:r w:rsidRPr="00DC1B79">
              <w:rPr>
                <w:b/>
                <w:sz w:val="20"/>
                <w:szCs w:val="20"/>
              </w:rPr>
              <w:t>1.</w:t>
            </w:r>
          </w:p>
        </w:tc>
        <w:tc>
          <w:tcPr>
            <w:tcW w:w="5102" w:type="dxa"/>
            <w:shd w:val="clear" w:color="auto" w:fill="auto"/>
            <w:vAlign w:val="center"/>
          </w:tcPr>
          <w:p w:rsidR="00DC1B79" w:rsidRPr="00DC1B79" w:rsidRDefault="00DC1B79" w:rsidP="00DC1B79">
            <w:pPr>
              <w:rPr>
                <w:b/>
                <w:sz w:val="20"/>
                <w:szCs w:val="20"/>
              </w:rPr>
            </w:pPr>
            <w:r w:rsidRPr="00DC1B79">
              <w:rPr>
                <w:b/>
                <w:sz w:val="20"/>
                <w:szCs w:val="20"/>
              </w:rPr>
              <w:t>Подпрограмма «Освещение улиц»</w:t>
            </w:r>
          </w:p>
        </w:tc>
        <w:tc>
          <w:tcPr>
            <w:tcW w:w="820" w:type="dxa"/>
            <w:shd w:val="clear" w:color="auto" w:fill="auto"/>
          </w:tcPr>
          <w:p w:rsidR="00DC1B79" w:rsidRPr="00DC1B79" w:rsidRDefault="00DC1B79" w:rsidP="00DC1B79">
            <w:pPr>
              <w:jc w:val="both"/>
              <w:rPr>
                <w:sz w:val="20"/>
                <w:szCs w:val="20"/>
              </w:rPr>
            </w:pPr>
          </w:p>
        </w:tc>
        <w:tc>
          <w:tcPr>
            <w:tcW w:w="1331" w:type="dxa"/>
            <w:shd w:val="clear" w:color="auto" w:fill="auto"/>
          </w:tcPr>
          <w:p w:rsidR="00DC1B79" w:rsidRPr="00DC1B79" w:rsidRDefault="00DC1B79" w:rsidP="00DC1B79">
            <w:pPr>
              <w:jc w:val="both"/>
              <w:rPr>
                <w:sz w:val="20"/>
                <w:szCs w:val="20"/>
              </w:rPr>
            </w:pPr>
          </w:p>
        </w:tc>
        <w:tc>
          <w:tcPr>
            <w:tcW w:w="903" w:type="dxa"/>
            <w:shd w:val="clear" w:color="auto" w:fill="auto"/>
          </w:tcPr>
          <w:p w:rsidR="00DC1B79" w:rsidRPr="00DC1B79" w:rsidRDefault="00DC1B79" w:rsidP="00DC1B79">
            <w:pPr>
              <w:jc w:val="both"/>
              <w:rPr>
                <w:sz w:val="20"/>
                <w:szCs w:val="20"/>
              </w:rPr>
            </w:pPr>
          </w:p>
        </w:tc>
        <w:tc>
          <w:tcPr>
            <w:tcW w:w="930" w:type="dxa"/>
            <w:shd w:val="clear" w:color="auto" w:fill="auto"/>
          </w:tcPr>
          <w:p w:rsidR="00DC1B79" w:rsidRPr="00DC1B79" w:rsidRDefault="00DC1B79" w:rsidP="00DC1B79">
            <w:pPr>
              <w:jc w:val="both"/>
              <w:rPr>
                <w:sz w:val="20"/>
                <w:szCs w:val="20"/>
              </w:rPr>
            </w:pPr>
          </w:p>
        </w:tc>
        <w:tc>
          <w:tcPr>
            <w:tcW w:w="785" w:type="dxa"/>
            <w:gridSpan w:val="2"/>
            <w:shd w:val="clear" w:color="auto" w:fill="auto"/>
          </w:tcPr>
          <w:p w:rsidR="00DC1B79" w:rsidRPr="00DC1B79" w:rsidRDefault="00DC1B79" w:rsidP="00DC1B79">
            <w:pPr>
              <w:jc w:val="both"/>
              <w:rPr>
                <w:sz w:val="20"/>
                <w:szCs w:val="20"/>
              </w:rPr>
            </w:pP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1.1.</w:t>
            </w:r>
          </w:p>
        </w:tc>
        <w:tc>
          <w:tcPr>
            <w:tcW w:w="5102" w:type="dxa"/>
            <w:shd w:val="clear" w:color="auto" w:fill="auto"/>
            <w:vAlign w:val="center"/>
          </w:tcPr>
          <w:p w:rsidR="00DC1B79" w:rsidRPr="00DC1B79" w:rsidRDefault="00DC1B79" w:rsidP="00DC1B79">
            <w:pPr>
              <w:rPr>
                <w:sz w:val="20"/>
                <w:szCs w:val="20"/>
              </w:rPr>
            </w:pPr>
            <w:r w:rsidRPr="00DC1B79">
              <w:rPr>
                <w:sz w:val="20"/>
                <w:szCs w:val="20"/>
              </w:rPr>
              <w:t>Количество обслуживаемых светильников, шт.</w:t>
            </w:r>
          </w:p>
        </w:tc>
        <w:tc>
          <w:tcPr>
            <w:tcW w:w="820" w:type="dxa"/>
            <w:shd w:val="clear" w:color="auto" w:fill="auto"/>
          </w:tcPr>
          <w:p w:rsidR="00DC1B79" w:rsidRPr="00DC1B79" w:rsidRDefault="00DC1B79" w:rsidP="00DC1B79">
            <w:pPr>
              <w:jc w:val="both"/>
              <w:rPr>
                <w:sz w:val="20"/>
                <w:szCs w:val="20"/>
              </w:rPr>
            </w:pPr>
            <w:r w:rsidRPr="00DC1B79">
              <w:rPr>
                <w:sz w:val="20"/>
                <w:szCs w:val="20"/>
              </w:rPr>
              <w:t>шт.</w:t>
            </w:r>
          </w:p>
        </w:tc>
        <w:tc>
          <w:tcPr>
            <w:tcW w:w="1331" w:type="dxa"/>
            <w:shd w:val="clear" w:color="auto" w:fill="auto"/>
          </w:tcPr>
          <w:p w:rsidR="00DC1B79" w:rsidRPr="00DC1B79" w:rsidRDefault="00DC1B79" w:rsidP="00DC1B79">
            <w:pPr>
              <w:jc w:val="both"/>
              <w:rPr>
                <w:sz w:val="20"/>
                <w:szCs w:val="20"/>
              </w:rPr>
            </w:pPr>
            <w:r w:rsidRPr="00DC1B79">
              <w:rPr>
                <w:sz w:val="20"/>
                <w:szCs w:val="20"/>
              </w:rPr>
              <w:t>248</w:t>
            </w:r>
          </w:p>
        </w:tc>
        <w:tc>
          <w:tcPr>
            <w:tcW w:w="903" w:type="dxa"/>
            <w:shd w:val="clear" w:color="auto" w:fill="auto"/>
          </w:tcPr>
          <w:p w:rsidR="00DC1B79" w:rsidRPr="00DC1B79" w:rsidRDefault="00DC1B79" w:rsidP="00DC1B79">
            <w:pPr>
              <w:jc w:val="both"/>
              <w:rPr>
                <w:sz w:val="20"/>
                <w:szCs w:val="20"/>
              </w:rPr>
            </w:pPr>
            <w:r w:rsidRPr="00DC1B79">
              <w:rPr>
                <w:sz w:val="20"/>
                <w:szCs w:val="20"/>
              </w:rPr>
              <w:t>251</w:t>
            </w:r>
          </w:p>
        </w:tc>
        <w:tc>
          <w:tcPr>
            <w:tcW w:w="930" w:type="dxa"/>
            <w:shd w:val="clear" w:color="auto" w:fill="auto"/>
          </w:tcPr>
          <w:p w:rsidR="00DC1B79" w:rsidRPr="00DC1B79" w:rsidRDefault="00DC1B79" w:rsidP="00DC1B79">
            <w:pPr>
              <w:jc w:val="both"/>
              <w:rPr>
                <w:sz w:val="20"/>
                <w:szCs w:val="20"/>
              </w:rPr>
            </w:pPr>
            <w:r w:rsidRPr="00DC1B79">
              <w:rPr>
                <w:sz w:val="20"/>
                <w:szCs w:val="20"/>
              </w:rPr>
              <w:t>251</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251</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1.2.</w:t>
            </w:r>
          </w:p>
        </w:tc>
        <w:tc>
          <w:tcPr>
            <w:tcW w:w="5102" w:type="dxa"/>
            <w:shd w:val="clear" w:color="auto" w:fill="auto"/>
            <w:vAlign w:val="center"/>
          </w:tcPr>
          <w:p w:rsidR="00DC1B79" w:rsidRPr="00DC1B79" w:rsidRDefault="00DC1B79" w:rsidP="00DC1B79">
            <w:pPr>
              <w:rPr>
                <w:sz w:val="20"/>
                <w:szCs w:val="20"/>
              </w:rPr>
            </w:pPr>
            <w:r w:rsidRPr="00DC1B79">
              <w:rPr>
                <w:sz w:val="20"/>
                <w:szCs w:val="20"/>
              </w:rPr>
              <w:t>Установка новых фонарей, шт.</w:t>
            </w:r>
          </w:p>
        </w:tc>
        <w:tc>
          <w:tcPr>
            <w:tcW w:w="820" w:type="dxa"/>
            <w:shd w:val="clear" w:color="auto" w:fill="auto"/>
          </w:tcPr>
          <w:p w:rsidR="00DC1B79" w:rsidRPr="00DC1B79" w:rsidRDefault="00DC1B79" w:rsidP="00DC1B79">
            <w:pPr>
              <w:jc w:val="both"/>
              <w:rPr>
                <w:sz w:val="20"/>
                <w:szCs w:val="20"/>
              </w:rPr>
            </w:pPr>
            <w:r w:rsidRPr="00DC1B79">
              <w:rPr>
                <w:sz w:val="20"/>
                <w:szCs w:val="20"/>
              </w:rPr>
              <w:t>шт.</w:t>
            </w:r>
          </w:p>
        </w:tc>
        <w:tc>
          <w:tcPr>
            <w:tcW w:w="1331" w:type="dxa"/>
            <w:shd w:val="clear" w:color="auto" w:fill="auto"/>
          </w:tcPr>
          <w:p w:rsidR="00DC1B79" w:rsidRPr="00DC1B79" w:rsidRDefault="00DC1B79" w:rsidP="00DC1B79">
            <w:pPr>
              <w:jc w:val="both"/>
              <w:rPr>
                <w:sz w:val="20"/>
                <w:szCs w:val="20"/>
              </w:rPr>
            </w:pPr>
            <w:r w:rsidRPr="00DC1B79">
              <w:rPr>
                <w:sz w:val="20"/>
                <w:szCs w:val="20"/>
              </w:rPr>
              <w:t>3</w:t>
            </w:r>
          </w:p>
        </w:tc>
        <w:tc>
          <w:tcPr>
            <w:tcW w:w="903" w:type="dxa"/>
            <w:shd w:val="clear" w:color="auto" w:fill="auto"/>
          </w:tcPr>
          <w:p w:rsidR="00DC1B79" w:rsidRPr="00DC1B79" w:rsidRDefault="00DC1B79" w:rsidP="00DC1B79">
            <w:pPr>
              <w:jc w:val="both"/>
              <w:rPr>
                <w:sz w:val="20"/>
                <w:szCs w:val="20"/>
              </w:rPr>
            </w:pPr>
            <w:r w:rsidRPr="00DC1B79">
              <w:rPr>
                <w:sz w:val="20"/>
                <w:szCs w:val="20"/>
              </w:rPr>
              <w:t>0</w:t>
            </w:r>
          </w:p>
        </w:tc>
        <w:tc>
          <w:tcPr>
            <w:tcW w:w="930" w:type="dxa"/>
            <w:shd w:val="clear" w:color="auto" w:fill="auto"/>
          </w:tcPr>
          <w:p w:rsidR="00DC1B79" w:rsidRPr="00DC1B79" w:rsidRDefault="00DC1B79" w:rsidP="00DC1B79">
            <w:pPr>
              <w:jc w:val="both"/>
              <w:rPr>
                <w:sz w:val="20"/>
                <w:szCs w:val="20"/>
              </w:rPr>
            </w:pPr>
            <w:r w:rsidRPr="00DC1B79">
              <w:rPr>
                <w:sz w:val="20"/>
                <w:szCs w:val="20"/>
              </w:rPr>
              <w:t>0</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0</w:t>
            </w:r>
          </w:p>
        </w:tc>
      </w:tr>
      <w:tr w:rsidR="00DC1B79" w:rsidRPr="00DC1B79" w:rsidTr="00DC1B79">
        <w:tc>
          <w:tcPr>
            <w:tcW w:w="756" w:type="dxa"/>
            <w:shd w:val="clear" w:color="auto" w:fill="auto"/>
          </w:tcPr>
          <w:p w:rsidR="00DC1B79" w:rsidRPr="00DC1B79" w:rsidRDefault="00DC1B79" w:rsidP="00DC1B79">
            <w:pPr>
              <w:jc w:val="both"/>
              <w:rPr>
                <w:b/>
                <w:sz w:val="20"/>
                <w:szCs w:val="20"/>
              </w:rPr>
            </w:pPr>
            <w:r w:rsidRPr="00DC1B79">
              <w:rPr>
                <w:b/>
                <w:sz w:val="20"/>
                <w:szCs w:val="20"/>
              </w:rPr>
              <w:t>2.</w:t>
            </w:r>
          </w:p>
        </w:tc>
        <w:tc>
          <w:tcPr>
            <w:tcW w:w="5102" w:type="dxa"/>
            <w:shd w:val="clear" w:color="auto" w:fill="auto"/>
            <w:vAlign w:val="center"/>
          </w:tcPr>
          <w:p w:rsidR="00DC1B79" w:rsidRPr="00DC1B79" w:rsidRDefault="00DC1B79" w:rsidP="00DC1B79">
            <w:pPr>
              <w:rPr>
                <w:b/>
                <w:sz w:val="20"/>
                <w:szCs w:val="20"/>
              </w:rPr>
            </w:pPr>
            <w:r w:rsidRPr="00DC1B79">
              <w:rPr>
                <w:b/>
                <w:sz w:val="20"/>
                <w:szCs w:val="20"/>
              </w:rPr>
              <w:t>Подпрограмма «Озеленение»</w:t>
            </w:r>
          </w:p>
        </w:tc>
        <w:tc>
          <w:tcPr>
            <w:tcW w:w="820" w:type="dxa"/>
            <w:shd w:val="clear" w:color="auto" w:fill="auto"/>
          </w:tcPr>
          <w:p w:rsidR="00DC1B79" w:rsidRPr="00DC1B79" w:rsidRDefault="00DC1B79" w:rsidP="00DC1B79">
            <w:pPr>
              <w:jc w:val="both"/>
              <w:rPr>
                <w:sz w:val="20"/>
                <w:szCs w:val="20"/>
              </w:rPr>
            </w:pPr>
          </w:p>
        </w:tc>
        <w:tc>
          <w:tcPr>
            <w:tcW w:w="1331" w:type="dxa"/>
            <w:shd w:val="clear" w:color="auto" w:fill="auto"/>
          </w:tcPr>
          <w:p w:rsidR="00DC1B79" w:rsidRPr="00DC1B79" w:rsidRDefault="00DC1B79" w:rsidP="00DC1B79">
            <w:pPr>
              <w:jc w:val="both"/>
              <w:rPr>
                <w:sz w:val="20"/>
                <w:szCs w:val="20"/>
              </w:rPr>
            </w:pPr>
          </w:p>
        </w:tc>
        <w:tc>
          <w:tcPr>
            <w:tcW w:w="903" w:type="dxa"/>
            <w:shd w:val="clear" w:color="auto" w:fill="auto"/>
          </w:tcPr>
          <w:p w:rsidR="00DC1B79" w:rsidRPr="00DC1B79" w:rsidRDefault="00DC1B79" w:rsidP="00DC1B79">
            <w:pPr>
              <w:jc w:val="both"/>
              <w:rPr>
                <w:sz w:val="20"/>
                <w:szCs w:val="20"/>
              </w:rPr>
            </w:pPr>
          </w:p>
        </w:tc>
        <w:tc>
          <w:tcPr>
            <w:tcW w:w="930" w:type="dxa"/>
            <w:shd w:val="clear" w:color="auto" w:fill="auto"/>
          </w:tcPr>
          <w:p w:rsidR="00DC1B79" w:rsidRPr="00DC1B79" w:rsidRDefault="00DC1B79" w:rsidP="00DC1B79">
            <w:pPr>
              <w:jc w:val="both"/>
              <w:rPr>
                <w:sz w:val="20"/>
                <w:szCs w:val="20"/>
              </w:rPr>
            </w:pPr>
          </w:p>
        </w:tc>
        <w:tc>
          <w:tcPr>
            <w:tcW w:w="785" w:type="dxa"/>
            <w:gridSpan w:val="2"/>
            <w:shd w:val="clear" w:color="auto" w:fill="auto"/>
          </w:tcPr>
          <w:p w:rsidR="00DC1B79" w:rsidRPr="00DC1B79" w:rsidRDefault="00DC1B79" w:rsidP="00DC1B79">
            <w:pPr>
              <w:jc w:val="both"/>
              <w:rPr>
                <w:sz w:val="20"/>
                <w:szCs w:val="20"/>
              </w:rPr>
            </w:pP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2.1.</w:t>
            </w:r>
          </w:p>
        </w:tc>
        <w:tc>
          <w:tcPr>
            <w:tcW w:w="5102" w:type="dxa"/>
            <w:shd w:val="clear" w:color="auto" w:fill="auto"/>
            <w:vAlign w:val="center"/>
          </w:tcPr>
          <w:p w:rsidR="00DC1B79" w:rsidRPr="00DC1B79" w:rsidRDefault="00DC1B79" w:rsidP="00DC1B79">
            <w:pPr>
              <w:rPr>
                <w:sz w:val="20"/>
                <w:szCs w:val="20"/>
              </w:rPr>
            </w:pPr>
            <w:r w:rsidRPr="00DC1B79">
              <w:rPr>
                <w:sz w:val="20"/>
                <w:szCs w:val="20"/>
              </w:rPr>
              <w:t>Количество спиленных и убранных аварийных деревьев, ед.</w:t>
            </w:r>
          </w:p>
        </w:tc>
        <w:tc>
          <w:tcPr>
            <w:tcW w:w="820" w:type="dxa"/>
            <w:shd w:val="clear" w:color="auto" w:fill="auto"/>
          </w:tcPr>
          <w:p w:rsidR="00DC1B79" w:rsidRPr="00DC1B79" w:rsidRDefault="00DC1B79" w:rsidP="00DC1B79">
            <w:pPr>
              <w:rPr>
                <w:sz w:val="20"/>
                <w:szCs w:val="20"/>
              </w:rPr>
            </w:pPr>
            <w:r w:rsidRPr="00DC1B79">
              <w:rPr>
                <w:sz w:val="20"/>
                <w:szCs w:val="20"/>
              </w:rPr>
              <w:t>ед.</w:t>
            </w:r>
          </w:p>
        </w:tc>
        <w:tc>
          <w:tcPr>
            <w:tcW w:w="1331" w:type="dxa"/>
            <w:shd w:val="clear" w:color="auto" w:fill="auto"/>
          </w:tcPr>
          <w:p w:rsidR="00DC1B79" w:rsidRPr="00DC1B79" w:rsidRDefault="00DC1B79" w:rsidP="00DC1B79">
            <w:pPr>
              <w:jc w:val="both"/>
              <w:rPr>
                <w:sz w:val="20"/>
                <w:szCs w:val="20"/>
              </w:rPr>
            </w:pPr>
            <w:r w:rsidRPr="00DC1B79">
              <w:rPr>
                <w:sz w:val="20"/>
                <w:szCs w:val="20"/>
              </w:rPr>
              <w:t>14</w:t>
            </w:r>
          </w:p>
        </w:tc>
        <w:tc>
          <w:tcPr>
            <w:tcW w:w="903" w:type="dxa"/>
            <w:shd w:val="clear" w:color="auto" w:fill="auto"/>
          </w:tcPr>
          <w:p w:rsidR="00DC1B79" w:rsidRPr="00DC1B79" w:rsidRDefault="00DC1B79" w:rsidP="00DC1B79">
            <w:pPr>
              <w:jc w:val="both"/>
              <w:rPr>
                <w:sz w:val="20"/>
                <w:szCs w:val="20"/>
              </w:rPr>
            </w:pPr>
            <w:r w:rsidRPr="00DC1B79">
              <w:rPr>
                <w:sz w:val="20"/>
                <w:szCs w:val="20"/>
              </w:rPr>
              <w:t>12</w:t>
            </w:r>
          </w:p>
        </w:tc>
        <w:tc>
          <w:tcPr>
            <w:tcW w:w="930" w:type="dxa"/>
            <w:shd w:val="clear" w:color="auto" w:fill="auto"/>
          </w:tcPr>
          <w:p w:rsidR="00DC1B79" w:rsidRPr="00DC1B79" w:rsidRDefault="00DC1B79" w:rsidP="00DC1B79">
            <w:pPr>
              <w:jc w:val="both"/>
              <w:rPr>
                <w:sz w:val="20"/>
                <w:szCs w:val="20"/>
              </w:rPr>
            </w:pPr>
            <w:r w:rsidRPr="00DC1B79">
              <w:rPr>
                <w:sz w:val="20"/>
                <w:szCs w:val="20"/>
              </w:rPr>
              <w:t>30</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30</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2.2.</w:t>
            </w:r>
          </w:p>
        </w:tc>
        <w:tc>
          <w:tcPr>
            <w:tcW w:w="5102" w:type="dxa"/>
            <w:shd w:val="clear" w:color="auto" w:fill="auto"/>
            <w:vAlign w:val="center"/>
          </w:tcPr>
          <w:p w:rsidR="00DC1B79" w:rsidRPr="00DC1B79" w:rsidRDefault="00DC1B79" w:rsidP="00DC1B79">
            <w:pPr>
              <w:rPr>
                <w:sz w:val="20"/>
                <w:szCs w:val="20"/>
              </w:rPr>
            </w:pPr>
            <w:r w:rsidRPr="00DC1B79">
              <w:rPr>
                <w:sz w:val="20"/>
                <w:szCs w:val="20"/>
              </w:rPr>
              <w:t>Количество приобретенного посадочного материала, ед.</w:t>
            </w:r>
          </w:p>
        </w:tc>
        <w:tc>
          <w:tcPr>
            <w:tcW w:w="820" w:type="dxa"/>
            <w:shd w:val="clear" w:color="auto" w:fill="auto"/>
          </w:tcPr>
          <w:p w:rsidR="00DC1B79" w:rsidRPr="00DC1B79" w:rsidRDefault="00DC1B79" w:rsidP="00DC1B79">
            <w:pPr>
              <w:rPr>
                <w:sz w:val="20"/>
                <w:szCs w:val="20"/>
              </w:rPr>
            </w:pPr>
            <w:r w:rsidRPr="00DC1B79">
              <w:rPr>
                <w:sz w:val="20"/>
                <w:szCs w:val="20"/>
              </w:rPr>
              <w:t>ед.</w:t>
            </w:r>
          </w:p>
        </w:tc>
        <w:tc>
          <w:tcPr>
            <w:tcW w:w="1331" w:type="dxa"/>
            <w:shd w:val="clear" w:color="auto" w:fill="auto"/>
          </w:tcPr>
          <w:p w:rsidR="00DC1B79" w:rsidRPr="00DC1B79" w:rsidRDefault="00DC1B79" w:rsidP="00DC1B79">
            <w:pPr>
              <w:jc w:val="both"/>
              <w:rPr>
                <w:sz w:val="20"/>
                <w:szCs w:val="20"/>
              </w:rPr>
            </w:pPr>
            <w:r w:rsidRPr="00DC1B79">
              <w:rPr>
                <w:sz w:val="20"/>
                <w:szCs w:val="20"/>
              </w:rPr>
              <w:t>100</w:t>
            </w:r>
          </w:p>
        </w:tc>
        <w:tc>
          <w:tcPr>
            <w:tcW w:w="903" w:type="dxa"/>
            <w:shd w:val="clear" w:color="auto" w:fill="auto"/>
          </w:tcPr>
          <w:p w:rsidR="00DC1B79" w:rsidRPr="00DC1B79" w:rsidRDefault="00DC1B79" w:rsidP="00DC1B79">
            <w:pPr>
              <w:jc w:val="both"/>
              <w:rPr>
                <w:sz w:val="20"/>
                <w:szCs w:val="20"/>
              </w:rPr>
            </w:pPr>
            <w:r w:rsidRPr="00DC1B79">
              <w:rPr>
                <w:sz w:val="20"/>
                <w:szCs w:val="20"/>
              </w:rPr>
              <w:t>160</w:t>
            </w:r>
          </w:p>
        </w:tc>
        <w:tc>
          <w:tcPr>
            <w:tcW w:w="930" w:type="dxa"/>
            <w:shd w:val="clear" w:color="auto" w:fill="auto"/>
          </w:tcPr>
          <w:p w:rsidR="00DC1B79" w:rsidRPr="00DC1B79" w:rsidRDefault="00DC1B79" w:rsidP="00DC1B79">
            <w:pPr>
              <w:jc w:val="both"/>
              <w:rPr>
                <w:sz w:val="20"/>
                <w:szCs w:val="20"/>
              </w:rPr>
            </w:pPr>
            <w:r w:rsidRPr="00DC1B79">
              <w:rPr>
                <w:sz w:val="20"/>
                <w:szCs w:val="20"/>
              </w:rPr>
              <w:t>200</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200</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2.2.1.</w:t>
            </w:r>
          </w:p>
        </w:tc>
        <w:tc>
          <w:tcPr>
            <w:tcW w:w="5102" w:type="dxa"/>
            <w:shd w:val="clear" w:color="auto" w:fill="auto"/>
            <w:vAlign w:val="center"/>
          </w:tcPr>
          <w:p w:rsidR="00DC1B79" w:rsidRPr="00DC1B79" w:rsidRDefault="00DC1B79" w:rsidP="00DC1B79">
            <w:pPr>
              <w:rPr>
                <w:sz w:val="20"/>
                <w:szCs w:val="20"/>
              </w:rPr>
            </w:pPr>
            <w:r w:rsidRPr="00DC1B79">
              <w:rPr>
                <w:sz w:val="20"/>
                <w:szCs w:val="20"/>
              </w:rPr>
              <w:t>Количество подвезенной плодородной земли, песка (т)</w:t>
            </w:r>
          </w:p>
        </w:tc>
        <w:tc>
          <w:tcPr>
            <w:tcW w:w="820" w:type="dxa"/>
            <w:shd w:val="clear" w:color="auto" w:fill="auto"/>
          </w:tcPr>
          <w:p w:rsidR="00DC1B79" w:rsidRPr="00DC1B79" w:rsidRDefault="00DC1B79" w:rsidP="00DC1B79">
            <w:pPr>
              <w:jc w:val="both"/>
              <w:rPr>
                <w:sz w:val="20"/>
                <w:szCs w:val="20"/>
              </w:rPr>
            </w:pPr>
            <w:r w:rsidRPr="00DC1B79">
              <w:rPr>
                <w:sz w:val="20"/>
                <w:szCs w:val="20"/>
              </w:rPr>
              <w:t>т</w:t>
            </w:r>
          </w:p>
        </w:tc>
        <w:tc>
          <w:tcPr>
            <w:tcW w:w="1331" w:type="dxa"/>
            <w:shd w:val="clear" w:color="auto" w:fill="auto"/>
          </w:tcPr>
          <w:p w:rsidR="00DC1B79" w:rsidRPr="00DC1B79" w:rsidRDefault="00DC1B79" w:rsidP="00DC1B79">
            <w:pPr>
              <w:jc w:val="both"/>
              <w:rPr>
                <w:sz w:val="20"/>
                <w:szCs w:val="20"/>
              </w:rPr>
            </w:pPr>
            <w:r w:rsidRPr="00DC1B79">
              <w:rPr>
                <w:sz w:val="20"/>
                <w:szCs w:val="20"/>
              </w:rPr>
              <w:t>0</w:t>
            </w:r>
          </w:p>
        </w:tc>
        <w:tc>
          <w:tcPr>
            <w:tcW w:w="903" w:type="dxa"/>
            <w:shd w:val="clear" w:color="auto" w:fill="auto"/>
          </w:tcPr>
          <w:p w:rsidR="00DC1B79" w:rsidRPr="00DC1B79" w:rsidRDefault="00DC1B79" w:rsidP="00DC1B79">
            <w:pPr>
              <w:jc w:val="both"/>
              <w:rPr>
                <w:sz w:val="20"/>
                <w:szCs w:val="20"/>
              </w:rPr>
            </w:pPr>
            <w:r w:rsidRPr="00DC1B79">
              <w:rPr>
                <w:sz w:val="20"/>
                <w:szCs w:val="20"/>
              </w:rPr>
              <w:t>10</w:t>
            </w:r>
          </w:p>
        </w:tc>
        <w:tc>
          <w:tcPr>
            <w:tcW w:w="930" w:type="dxa"/>
            <w:shd w:val="clear" w:color="auto" w:fill="auto"/>
          </w:tcPr>
          <w:p w:rsidR="00DC1B79" w:rsidRPr="00DC1B79" w:rsidRDefault="00DC1B79" w:rsidP="00DC1B79">
            <w:pPr>
              <w:jc w:val="both"/>
              <w:rPr>
                <w:sz w:val="20"/>
                <w:szCs w:val="20"/>
              </w:rPr>
            </w:pPr>
            <w:r w:rsidRPr="00DC1B79">
              <w:rPr>
                <w:sz w:val="20"/>
                <w:szCs w:val="20"/>
              </w:rPr>
              <w:t>10</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10</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2.3.</w:t>
            </w:r>
          </w:p>
        </w:tc>
        <w:tc>
          <w:tcPr>
            <w:tcW w:w="5102" w:type="dxa"/>
            <w:shd w:val="clear" w:color="auto" w:fill="auto"/>
            <w:vAlign w:val="center"/>
          </w:tcPr>
          <w:p w:rsidR="00DC1B79" w:rsidRPr="00DC1B79" w:rsidRDefault="00DC1B79" w:rsidP="00DC1B79">
            <w:pPr>
              <w:rPr>
                <w:sz w:val="20"/>
                <w:szCs w:val="20"/>
              </w:rPr>
            </w:pPr>
            <w:r w:rsidRPr="00DC1B79">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820" w:type="dxa"/>
            <w:shd w:val="clear" w:color="auto" w:fill="auto"/>
          </w:tcPr>
          <w:p w:rsidR="00DC1B79" w:rsidRPr="00DC1B79" w:rsidRDefault="00DC1B79" w:rsidP="00DC1B79">
            <w:pPr>
              <w:jc w:val="both"/>
              <w:rPr>
                <w:sz w:val="20"/>
                <w:szCs w:val="20"/>
              </w:rPr>
            </w:pPr>
            <w:r w:rsidRPr="00DC1B79">
              <w:rPr>
                <w:sz w:val="20"/>
                <w:szCs w:val="20"/>
              </w:rPr>
              <w:t>кв. м.</w:t>
            </w:r>
          </w:p>
        </w:tc>
        <w:tc>
          <w:tcPr>
            <w:tcW w:w="1331" w:type="dxa"/>
            <w:shd w:val="clear" w:color="auto" w:fill="auto"/>
          </w:tcPr>
          <w:p w:rsidR="00DC1B79" w:rsidRPr="00DC1B79" w:rsidRDefault="00DC1B79" w:rsidP="00DC1B79">
            <w:pPr>
              <w:jc w:val="both"/>
              <w:rPr>
                <w:sz w:val="20"/>
                <w:szCs w:val="20"/>
              </w:rPr>
            </w:pPr>
            <w:r w:rsidRPr="00DC1B79">
              <w:rPr>
                <w:sz w:val="20"/>
                <w:szCs w:val="20"/>
              </w:rPr>
              <w:t>33000</w:t>
            </w:r>
          </w:p>
        </w:tc>
        <w:tc>
          <w:tcPr>
            <w:tcW w:w="903" w:type="dxa"/>
            <w:shd w:val="clear" w:color="auto" w:fill="auto"/>
          </w:tcPr>
          <w:p w:rsidR="00DC1B79" w:rsidRPr="00DC1B79" w:rsidRDefault="00DC1B79" w:rsidP="00DC1B79">
            <w:pPr>
              <w:jc w:val="both"/>
              <w:rPr>
                <w:sz w:val="20"/>
                <w:szCs w:val="20"/>
              </w:rPr>
            </w:pPr>
            <w:r w:rsidRPr="00DC1B79">
              <w:rPr>
                <w:sz w:val="20"/>
                <w:szCs w:val="20"/>
              </w:rPr>
              <w:t>38220</w:t>
            </w:r>
          </w:p>
        </w:tc>
        <w:tc>
          <w:tcPr>
            <w:tcW w:w="930" w:type="dxa"/>
            <w:shd w:val="clear" w:color="auto" w:fill="auto"/>
          </w:tcPr>
          <w:p w:rsidR="00DC1B79" w:rsidRPr="00DC1B79" w:rsidRDefault="00DC1B79" w:rsidP="00DC1B79">
            <w:pPr>
              <w:jc w:val="both"/>
              <w:rPr>
                <w:sz w:val="20"/>
                <w:szCs w:val="20"/>
              </w:rPr>
            </w:pPr>
            <w:r w:rsidRPr="00DC1B79">
              <w:rPr>
                <w:sz w:val="20"/>
                <w:szCs w:val="20"/>
              </w:rPr>
              <w:t>3000</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3000</w:t>
            </w:r>
          </w:p>
        </w:tc>
      </w:tr>
      <w:tr w:rsidR="00DC1B79" w:rsidRPr="00DC1B79" w:rsidTr="00DC1B79">
        <w:tc>
          <w:tcPr>
            <w:tcW w:w="756" w:type="dxa"/>
            <w:shd w:val="clear" w:color="auto" w:fill="auto"/>
          </w:tcPr>
          <w:p w:rsidR="00DC1B79" w:rsidRPr="00DC1B79" w:rsidRDefault="00DC1B79" w:rsidP="00DC1B79">
            <w:pPr>
              <w:jc w:val="both"/>
              <w:rPr>
                <w:b/>
                <w:sz w:val="20"/>
                <w:szCs w:val="20"/>
              </w:rPr>
            </w:pPr>
            <w:r w:rsidRPr="00DC1B79">
              <w:rPr>
                <w:b/>
                <w:sz w:val="20"/>
                <w:szCs w:val="20"/>
              </w:rPr>
              <w:t>3.</w:t>
            </w:r>
          </w:p>
        </w:tc>
        <w:tc>
          <w:tcPr>
            <w:tcW w:w="5102" w:type="dxa"/>
            <w:shd w:val="clear" w:color="auto" w:fill="auto"/>
            <w:vAlign w:val="center"/>
          </w:tcPr>
          <w:p w:rsidR="00DC1B79" w:rsidRPr="00DC1B79" w:rsidRDefault="00DC1B79" w:rsidP="00DC1B79">
            <w:pPr>
              <w:rPr>
                <w:b/>
                <w:sz w:val="20"/>
                <w:szCs w:val="20"/>
              </w:rPr>
            </w:pPr>
            <w:r w:rsidRPr="00DC1B79">
              <w:rPr>
                <w:b/>
                <w:sz w:val="20"/>
                <w:szCs w:val="20"/>
              </w:rPr>
              <w:t>Подпрограмма «Организация содержания мест захоронений»</w:t>
            </w:r>
          </w:p>
        </w:tc>
        <w:tc>
          <w:tcPr>
            <w:tcW w:w="820" w:type="dxa"/>
            <w:shd w:val="clear" w:color="auto" w:fill="auto"/>
          </w:tcPr>
          <w:p w:rsidR="00DC1B79" w:rsidRPr="00DC1B79" w:rsidRDefault="00DC1B79" w:rsidP="00DC1B79">
            <w:pPr>
              <w:jc w:val="both"/>
              <w:rPr>
                <w:sz w:val="20"/>
                <w:szCs w:val="20"/>
              </w:rPr>
            </w:pPr>
          </w:p>
        </w:tc>
        <w:tc>
          <w:tcPr>
            <w:tcW w:w="1331" w:type="dxa"/>
            <w:shd w:val="clear" w:color="auto" w:fill="auto"/>
          </w:tcPr>
          <w:p w:rsidR="00DC1B79" w:rsidRPr="00DC1B79" w:rsidRDefault="00DC1B79" w:rsidP="00DC1B79">
            <w:pPr>
              <w:jc w:val="both"/>
              <w:rPr>
                <w:sz w:val="20"/>
                <w:szCs w:val="20"/>
              </w:rPr>
            </w:pPr>
          </w:p>
        </w:tc>
        <w:tc>
          <w:tcPr>
            <w:tcW w:w="903" w:type="dxa"/>
            <w:shd w:val="clear" w:color="auto" w:fill="auto"/>
          </w:tcPr>
          <w:p w:rsidR="00DC1B79" w:rsidRPr="00DC1B79" w:rsidRDefault="00DC1B79" w:rsidP="00DC1B79">
            <w:pPr>
              <w:jc w:val="both"/>
              <w:rPr>
                <w:sz w:val="20"/>
                <w:szCs w:val="20"/>
              </w:rPr>
            </w:pPr>
          </w:p>
        </w:tc>
        <w:tc>
          <w:tcPr>
            <w:tcW w:w="930" w:type="dxa"/>
            <w:shd w:val="clear" w:color="auto" w:fill="auto"/>
          </w:tcPr>
          <w:p w:rsidR="00DC1B79" w:rsidRPr="00DC1B79" w:rsidRDefault="00DC1B79" w:rsidP="00DC1B79">
            <w:pPr>
              <w:jc w:val="both"/>
              <w:rPr>
                <w:sz w:val="20"/>
                <w:szCs w:val="20"/>
              </w:rPr>
            </w:pPr>
          </w:p>
        </w:tc>
        <w:tc>
          <w:tcPr>
            <w:tcW w:w="785" w:type="dxa"/>
            <w:gridSpan w:val="2"/>
            <w:shd w:val="clear" w:color="auto" w:fill="auto"/>
          </w:tcPr>
          <w:p w:rsidR="00DC1B79" w:rsidRPr="00DC1B79" w:rsidRDefault="00DC1B79" w:rsidP="00DC1B79">
            <w:pPr>
              <w:jc w:val="both"/>
              <w:rPr>
                <w:sz w:val="20"/>
                <w:szCs w:val="20"/>
              </w:rPr>
            </w:pP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3.1.</w:t>
            </w:r>
          </w:p>
        </w:tc>
        <w:tc>
          <w:tcPr>
            <w:tcW w:w="5102" w:type="dxa"/>
            <w:shd w:val="clear" w:color="auto" w:fill="auto"/>
            <w:vAlign w:val="center"/>
          </w:tcPr>
          <w:p w:rsidR="00DC1B79" w:rsidRPr="00DC1B79" w:rsidRDefault="00DC1B79" w:rsidP="00DC1B79">
            <w:pPr>
              <w:rPr>
                <w:sz w:val="20"/>
                <w:szCs w:val="20"/>
              </w:rPr>
            </w:pPr>
            <w:r w:rsidRPr="00DC1B79">
              <w:rPr>
                <w:sz w:val="20"/>
                <w:szCs w:val="20"/>
              </w:rPr>
              <w:t>Содержание и благоустройство мест захоронений, ед.</w:t>
            </w:r>
          </w:p>
        </w:tc>
        <w:tc>
          <w:tcPr>
            <w:tcW w:w="820" w:type="dxa"/>
            <w:shd w:val="clear" w:color="auto" w:fill="auto"/>
          </w:tcPr>
          <w:p w:rsidR="00DC1B79" w:rsidRPr="00DC1B79" w:rsidRDefault="00DC1B79" w:rsidP="00DC1B79">
            <w:pPr>
              <w:jc w:val="both"/>
              <w:rPr>
                <w:sz w:val="20"/>
                <w:szCs w:val="20"/>
              </w:rPr>
            </w:pPr>
            <w:r w:rsidRPr="00DC1B79">
              <w:rPr>
                <w:sz w:val="20"/>
                <w:szCs w:val="20"/>
              </w:rPr>
              <w:t>ед.</w:t>
            </w:r>
          </w:p>
        </w:tc>
        <w:tc>
          <w:tcPr>
            <w:tcW w:w="1331" w:type="dxa"/>
            <w:shd w:val="clear" w:color="auto" w:fill="auto"/>
          </w:tcPr>
          <w:p w:rsidR="00DC1B79" w:rsidRPr="00DC1B79" w:rsidRDefault="00DC1B79" w:rsidP="00DC1B79">
            <w:pPr>
              <w:jc w:val="both"/>
              <w:rPr>
                <w:sz w:val="20"/>
                <w:szCs w:val="20"/>
              </w:rPr>
            </w:pPr>
            <w:r w:rsidRPr="00DC1B79">
              <w:rPr>
                <w:sz w:val="20"/>
                <w:szCs w:val="20"/>
              </w:rPr>
              <w:t>3</w:t>
            </w:r>
          </w:p>
        </w:tc>
        <w:tc>
          <w:tcPr>
            <w:tcW w:w="903" w:type="dxa"/>
            <w:shd w:val="clear" w:color="auto" w:fill="auto"/>
          </w:tcPr>
          <w:p w:rsidR="00DC1B79" w:rsidRPr="00DC1B79" w:rsidRDefault="00DC1B79" w:rsidP="00DC1B79">
            <w:pPr>
              <w:jc w:val="both"/>
              <w:rPr>
                <w:sz w:val="20"/>
                <w:szCs w:val="20"/>
              </w:rPr>
            </w:pPr>
            <w:r w:rsidRPr="00DC1B79">
              <w:rPr>
                <w:sz w:val="20"/>
                <w:szCs w:val="20"/>
              </w:rPr>
              <w:t>3</w:t>
            </w:r>
          </w:p>
        </w:tc>
        <w:tc>
          <w:tcPr>
            <w:tcW w:w="930" w:type="dxa"/>
            <w:shd w:val="clear" w:color="auto" w:fill="auto"/>
          </w:tcPr>
          <w:p w:rsidR="00DC1B79" w:rsidRPr="00DC1B79" w:rsidRDefault="00DC1B79" w:rsidP="00DC1B79">
            <w:pPr>
              <w:jc w:val="both"/>
              <w:rPr>
                <w:sz w:val="20"/>
                <w:szCs w:val="20"/>
              </w:rPr>
            </w:pPr>
            <w:r w:rsidRPr="00DC1B79">
              <w:rPr>
                <w:sz w:val="20"/>
                <w:szCs w:val="20"/>
              </w:rPr>
              <w:t>3</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3</w:t>
            </w:r>
          </w:p>
        </w:tc>
      </w:tr>
      <w:tr w:rsidR="00DC1B79" w:rsidRPr="00DC1B79" w:rsidTr="00DC1B79">
        <w:tc>
          <w:tcPr>
            <w:tcW w:w="756" w:type="dxa"/>
            <w:shd w:val="clear" w:color="auto" w:fill="auto"/>
          </w:tcPr>
          <w:p w:rsidR="00DC1B79" w:rsidRPr="00DC1B79" w:rsidRDefault="00DC1B79" w:rsidP="00DC1B79">
            <w:pPr>
              <w:jc w:val="both"/>
              <w:rPr>
                <w:b/>
                <w:sz w:val="20"/>
                <w:szCs w:val="20"/>
              </w:rPr>
            </w:pPr>
            <w:r w:rsidRPr="00DC1B79">
              <w:rPr>
                <w:b/>
                <w:sz w:val="20"/>
                <w:szCs w:val="20"/>
              </w:rPr>
              <w:t>4.</w:t>
            </w:r>
          </w:p>
        </w:tc>
        <w:tc>
          <w:tcPr>
            <w:tcW w:w="5102" w:type="dxa"/>
            <w:shd w:val="clear" w:color="auto" w:fill="auto"/>
            <w:vAlign w:val="center"/>
          </w:tcPr>
          <w:p w:rsidR="00DC1B79" w:rsidRPr="00DC1B79" w:rsidRDefault="00DC1B79" w:rsidP="00DC1B79">
            <w:pPr>
              <w:rPr>
                <w:b/>
                <w:sz w:val="20"/>
                <w:szCs w:val="20"/>
              </w:rPr>
            </w:pPr>
            <w:r w:rsidRPr="00DC1B79">
              <w:rPr>
                <w:b/>
                <w:sz w:val="20"/>
                <w:szCs w:val="20"/>
              </w:rPr>
              <w:t>Подпрограмма «Прочие мероприятия по благоустройству»</w:t>
            </w:r>
          </w:p>
        </w:tc>
        <w:tc>
          <w:tcPr>
            <w:tcW w:w="820" w:type="dxa"/>
            <w:shd w:val="clear" w:color="auto" w:fill="auto"/>
          </w:tcPr>
          <w:p w:rsidR="00DC1B79" w:rsidRPr="00DC1B79" w:rsidRDefault="00DC1B79" w:rsidP="00DC1B79">
            <w:pPr>
              <w:jc w:val="both"/>
              <w:rPr>
                <w:sz w:val="20"/>
                <w:szCs w:val="20"/>
              </w:rPr>
            </w:pPr>
          </w:p>
        </w:tc>
        <w:tc>
          <w:tcPr>
            <w:tcW w:w="1331" w:type="dxa"/>
            <w:shd w:val="clear" w:color="auto" w:fill="auto"/>
          </w:tcPr>
          <w:p w:rsidR="00DC1B79" w:rsidRPr="00DC1B79" w:rsidRDefault="00DC1B79" w:rsidP="00DC1B79">
            <w:pPr>
              <w:jc w:val="both"/>
              <w:rPr>
                <w:sz w:val="20"/>
                <w:szCs w:val="20"/>
              </w:rPr>
            </w:pPr>
          </w:p>
        </w:tc>
        <w:tc>
          <w:tcPr>
            <w:tcW w:w="903" w:type="dxa"/>
            <w:shd w:val="clear" w:color="auto" w:fill="auto"/>
          </w:tcPr>
          <w:p w:rsidR="00DC1B79" w:rsidRPr="00DC1B79" w:rsidRDefault="00DC1B79" w:rsidP="00DC1B79">
            <w:pPr>
              <w:jc w:val="both"/>
              <w:rPr>
                <w:sz w:val="20"/>
                <w:szCs w:val="20"/>
              </w:rPr>
            </w:pPr>
          </w:p>
        </w:tc>
        <w:tc>
          <w:tcPr>
            <w:tcW w:w="930" w:type="dxa"/>
            <w:shd w:val="clear" w:color="auto" w:fill="auto"/>
          </w:tcPr>
          <w:p w:rsidR="00DC1B79" w:rsidRPr="00DC1B79" w:rsidRDefault="00DC1B79" w:rsidP="00DC1B79">
            <w:pPr>
              <w:jc w:val="both"/>
              <w:rPr>
                <w:sz w:val="20"/>
                <w:szCs w:val="20"/>
              </w:rPr>
            </w:pPr>
          </w:p>
        </w:tc>
        <w:tc>
          <w:tcPr>
            <w:tcW w:w="785" w:type="dxa"/>
            <w:gridSpan w:val="2"/>
            <w:shd w:val="clear" w:color="auto" w:fill="auto"/>
          </w:tcPr>
          <w:p w:rsidR="00DC1B79" w:rsidRPr="00DC1B79" w:rsidRDefault="00DC1B79" w:rsidP="00DC1B79">
            <w:pPr>
              <w:jc w:val="both"/>
              <w:rPr>
                <w:sz w:val="20"/>
                <w:szCs w:val="20"/>
              </w:rPr>
            </w:pP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4.1.</w:t>
            </w:r>
          </w:p>
        </w:tc>
        <w:tc>
          <w:tcPr>
            <w:tcW w:w="5102" w:type="dxa"/>
            <w:shd w:val="clear" w:color="auto" w:fill="auto"/>
            <w:vAlign w:val="center"/>
          </w:tcPr>
          <w:p w:rsidR="00DC1B79" w:rsidRPr="00DC1B79" w:rsidRDefault="00DC1B79" w:rsidP="00DC1B79">
            <w:pPr>
              <w:rPr>
                <w:sz w:val="20"/>
                <w:szCs w:val="20"/>
              </w:rPr>
            </w:pPr>
            <w:r w:rsidRPr="00DC1B79">
              <w:rPr>
                <w:sz w:val="20"/>
                <w:szCs w:val="20"/>
              </w:rPr>
              <w:t>Количество убранных несанкционированных свалок, ед.</w:t>
            </w:r>
          </w:p>
        </w:tc>
        <w:tc>
          <w:tcPr>
            <w:tcW w:w="820" w:type="dxa"/>
            <w:shd w:val="clear" w:color="auto" w:fill="auto"/>
          </w:tcPr>
          <w:p w:rsidR="00DC1B79" w:rsidRPr="00DC1B79" w:rsidRDefault="00DC1B79" w:rsidP="00DC1B79">
            <w:pPr>
              <w:rPr>
                <w:sz w:val="20"/>
                <w:szCs w:val="20"/>
              </w:rPr>
            </w:pPr>
            <w:r w:rsidRPr="00DC1B79">
              <w:rPr>
                <w:sz w:val="20"/>
                <w:szCs w:val="20"/>
              </w:rPr>
              <w:t>ед.</w:t>
            </w:r>
          </w:p>
        </w:tc>
        <w:tc>
          <w:tcPr>
            <w:tcW w:w="1331" w:type="dxa"/>
            <w:shd w:val="clear" w:color="auto" w:fill="auto"/>
          </w:tcPr>
          <w:p w:rsidR="00DC1B79" w:rsidRPr="00DC1B79" w:rsidRDefault="00DC1B79" w:rsidP="00DC1B79">
            <w:pPr>
              <w:jc w:val="both"/>
              <w:rPr>
                <w:sz w:val="20"/>
                <w:szCs w:val="20"/>
              </w:rPr>
            </w:pPr>
            <w:r w:rsidRPr="00DC1B79">
              <w:rPr>
                <w:sz w:val="20"/>
                <w:szCs w:val="20"/>
              </w:rPr>
              <w:t>5</w:t>
            </w:r>
          </w:p>
        </w:tc>
        <w:tc>
          <w:tcPr>
            <w:tcW w:w="903" w:type="dxa"/>
            <w:shd w:val="clear" w:color="auto" w:fill="auto"/>
          </w:tcPr>
          <w:p w:rsidR="00DC1B79" w:rsidRPr="00DC1B79" w:rsidRDefault="00DC1B79" w:rsidP="00DC1B79">
            <w:pPr>
              <w:jc w:val="both"/>
              <w:rPr>
                <w:sz w:val="20"/>
                <w:szCs w:val="20"/>
              </w:rPr>
            </w:pPr>
            <w:r w:rsidRPr="00DC1B79">
              <w:rPr>
                <w:sz w:val="20"/>
                <w:szCs w:val="20"/>
              </w:rPr>
              <w:t>5</w:t>
            </w:r>
          </w:p>
        </w:tc>
        <w:tc>
          <w:tcPr>
            <w:tcW w:w="930" w:type="dxa"/>
            <w:shd w:val="clear" w:color="auto" w:fill="auto"/>
          </w:tcPr>
          <w:p w:rsidR="00DC1B79" w:rsidRPr="00DC1B79" w:rsidRDefault="00DC1B79" w:rsidP="00DC1B79">
            <w:pPr>
              <w:jc w:val="both"/>
              <w:rPr>
                <w:sz w:val="20"/>
                <w:szCs w:val="20"/>
              </w:rPr>
            </w:pPr>
            <w:r w:rsidRPr="00DC1B79">
              <w:rPr>
                <w:sz w:val="20"/>
                <w:szCs w:val="20"/>
              </w:rPr>
              <w:t>5</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5</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4.2.</w:t>
            </w:r>
          </w:p>
        </w:tc>
        <w:tc>
          <w:tcPr>
            <w:tcW w:w="5102" w:type="dxa"/>
            <w:shd w:val="clear" w:color="auto" w:fill="auto"/>
            <w:vAlign w:val="center"/>
          </w:tcPr>
          <w:p w:rsidR="00DC1B79" w:rsidRPr="00DC1B79" w:rsidRDefault="00DC1B79" w:rsidP="00DC1B79">
            <w:pPr>
              <w:rPr>
                <w:sz w:val="20"/>
                <w:szCs w:val="20"/>
              </w:rPr>
            </w:pPr>
            <w:r w:rsidRPr="00DC1B79">
              <w:rPr>
                <w:sz w:val="20"/>
                <w:szCs w:val="20"/>
              </w:rPr>
              <w:t>Уборка и содержание общественной территории, многофункциональной спортивной площадки</w:t>
            </w:r>
          </w:p>
        </w:tc>
        <w:tc>
          <w:tcPr>
            <w:tcW w:w="820" w:type="dxa"/>
            <w:shd w:val="clear" w:color="auto" w:fill="auto"/>
          </w:tcPr>
          <w:p w:rsidR="00DC1B79" w:rsidRPr="00DC1B79" w:rsidRDefault="00DC1B79" w:rsidP="00DC1B79">
            <w:pPr>
              <w:rPr>
                <w:sz w:val="20"/>
                <w:szCs w:val="20"/>
              </w:rPr>
            </w:pPr>
            <w:r w:rsidRPr="00DC1B79">
              <w:rPr>
                <w:sz w:val="20"/>
                <w:szCs w:val="20"/>
              </w:rPr>
              <w:t>ед.</w:t>
            </w:r>
          </w:p>
        </w:tc>
        <w:tc>
          <w:tcPr>
            <w:tcW w:w="1331" w:type="dxa"/>
            <w:shd w:val="clear" w:color="auto" w:fill="auto"/>
          </w:tcPr>
          <w:p w:rsidR="00DC1B79" w:rsidRPr="00DC1B79" w:rsidRDefault="00DC1B79" w:rsidP="00DC1B79">
            <w:pPr>
              <w:jc w:val="both"/>
              <w:rPr>
                <w:sz w:val="20"/>
                <w:szCs w:val="20"/>
              </w:rPr>
            </w:pPr>
            <w:r w:rsidRPr="00DC1B79">
              <w:rPr>
                <w:sz w:val="20"/>
                <w:szCs w:val="20"/>
              </w:rPr>
              <w:t>3</w:t>
            </w:r>
          </w:p>
        </w:tc>
        <w:tc>
          <w:tcPr>
            <w:tcW w:w="903" w:type="dxa"/>
            <w:shd w:val="clear" w:color="auto" w:fill="auto"/>
          </w:tcPr>
          <w:p w:rsidR="00DC1B79" w:rsidRPr="00DC1B79" w:rsidRDefault="00DC1B79" w:rsidP="00DC1B79">
            <w:pPr>
              <w:jc w:val="both"/>
              <w:rPr>
                <w:sz w:val="20"/>
                <w:szCs w:val="20"/>
              </w:rPr>
            </w:pPr>
            <w:r w:rsidRPr="00DC1B79">
              <w:rPr>
                <w:sz w:val="20"/>
                <w:szCs w:val="20"/>
              </w:rPr>
              <w:t>3</w:t>
            </w:r>
          </w:p>
        </w:tc>
        <w:tc>
          <w:tcPr>
            <w:tcW w:w="930" w:type="dxa"/>
            <w:shd w:val="clear" w:color="auto" w:fill="auto"/>
          </w:tcPr>
          <w:p w:rsidR="00DC1B79" w:rsidRPr="00DC1B79" w:rsidRDefault="00DC1B79" w:rsidP="00DC1B79">
            <w:pPr>
              <w:jc w:val="both"/>
              <w:rPr>
                <w:sz w:val="20"/>
                <w:szCs w:val="20"/>
              </w:rPr>
            </w:pPr>
            <w:r w:rsidRPr="00DC1B79">
              <w:rPr>
                <w:sz w:val="20"/>
                <w:szCs w:val="20"/>
              </w:rPr>
              <w:t>3</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3</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4.3.</w:t>
            </w:r>
          </w:p>
        </w:tc>
        <w:tc>
          <w:tcPr>
            <w:tcW w:w="5102" w:type="dxa"/>
            <w:shd w:val="clear" w:color="auto" w:fill="auto"/>
            <w:vAlign w:val="center"/>
          </w:tcPr>
          <w:p w:rsidR="00DC1B79" w:rsidRPr="00DC1B79" w:rsidRDefault="00DC1B79" w:rsidP="00DC1B79">
            <w:pPr>
              <w:rPr>
                <w:sz w:val="20"/>
                <w:szCs w:val="20"/>
              </w:rPr>
            </w:pPr>
            <w:r w:rsidRPr="00DC1B79">
              <w:rPr>
                <w:sz w:val="20"/>
                <w:szCs w:val="20"/>
              </w:rPr>
              <w:t>Ремонт и оборудование детских игровых и спортивных площадок, общественной территории ед.</w:t>
            </w:r>
          </w:p>
        </w:tc>
        <w:tc>
          <w:tcPr>
            <w:tcW w:w="820" w:type="dxa"/>
            <w:shd w:val="clear" w:color="auto" w:fill="auto"/>
          </w:tcPr>
          <w:p w:rsidR="00DC1B79" w:rsidRPr="00DC1B79" w:rsidRDefault="00DC1B79" w:rsidP="00DC1B79">
            <w:pPr>
              <w:rPr>
                <w:sz w:val="20"/>
                <w:szCs w:val="20"/>
              </w:rPr>
            </w:pPr>
            <w:r w:rsidRPr="00DC1B79">
              <w:rPr>
                <w:sz w:val="20"/>
                <w:szCs w:val="20"/>
              </w:rPr>
              <w:t>ед.</w:t>
            </w:r>
          </w:p>
        </w:tc>
        <w:tc>
          <w:tcPr>
            <w:tcW w:w="1331" w:type="dxa"/>
            <w:shd w:val="clear" w:color="auto" w:fill="auto"/>
          </w:tcPr>
          <w:p w:rsidR="00DC1B79" w:rsidRPr="00DC1B79" w:rsidRDefault="00DC1B79" w:rsidP="00DC1B79">
            <w:pPr>
              <w:jc w:val="both"/>
              <w:rPr>
                <w:sz w:val="20"/>
                <w:szCs w:val="20"/>
              </w:rPr>
            </w:pPr>
            <w:r w:rsidRPr="00DC1B79">
              <w:rPr>
                <w:sz w:val="20"/>
                <w:szCs w:val="20"/>
              </w:rPr>
              <w:t>6</w:t>
            </w:r>
          </w:p>
        </w:tc>
        <w:tc>
          <w:tcPr>
            <w:tcW w:w="903" w:type="dxa"/>
            <w:shd w:val="clear" w:color="auto" w:fill="auto"/>
          </w:tcPr>
          <w:p w:rsidR="00DC1B79" w:rsidRPr="00DC1B79" w:rsidRDefault="00DC1B79" w:rsidP="00DC1B79">
            <w:pPr>
              <w:jc w:val="both"/>
              <w:rPr>
                <w:sz w:val="20"/>
                <w:szCs w:val="20"/>
              </w:rPr>
            </w:pPr>
            <w:r w:rsidRPr="00DC1B79">
              <w:rPr>
                <w:sz w:val="20"/>
                <w:szCs w:val="20"/>
              </w:rPr>
              <w:t>6</w:t>
            </w:r>
          </w:p>
        </w:tc>
        <w:tc>
          <w:tcPr>
            <w:tcW w:w="930" w:type="dxa"/>
            <w:shd w:val="clear" w:color="auto" w:fill="auto"/>
          </w:tcPr>
          <w:p w:rsidR="00DC1B79" w:rsidRPr="00DC1B79" w:rsidRDefault="00DC1B79" w:rsidP="00DC1B79">
            <w:pPr>
              <w:jc w:val="both"/>
              <w:rPr>
                <w:sz w:val="20"/>
                <w:szCs w:val="20"/>
              </w:rPr>
            </w:pPr>
            <w:r w:rsidRPr="00DC1B79">
              <w:rPr>
                <w:sz w:val="20"/>
                <w:szCs w:val="20"/>
              </w:rPr>
              <w:t>6</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6</w:t>
            </w:r>
          </w:p>
        </w:tc>
      </w:tr>
      <w:tr w:rsidR="00DC1B79" w:rsidRPr="00DC1B79" w:rsidTr="00DC1B79">
        <w:tc>
          <w:tcPr>
            <w:tcW w:w="756" w:type="dxa"/>
            <w:shd w:val="clear" w:color="auto" w:fill="auto"/>
          </w:tcPr>
          <w:p w:rsidR="00DC1B79" w:rsidRPr="00DC1B79" w:rsidRDefault="00DC1B79" w:rsidP="00DC1B79">
            <w:pPr>
              <w:jc w:val="both"/>
              <w:rPr>
                <w:sz w:val="20"/>
                <w:szCs w:val="20"/>
              </w:rPr>
            </w:pPr>
            <w:r w:rsidRPr="00DC1B79">
              <w:rPr>
                <w:sz w:val="20"/>
                <w:szCs w:val="20"/>
              </w:rPr>
              <w:t>4.4.</w:t>
            </w:r>
          </w:p>
        </w:tc>
        <w:tc>
          <w:tcPr>
            <w:tcW w:w="5102" w:type="dxa"/>
            <w:shd w:val="clear" w:color="auto" w:fill="auto"/>
            <w:vAlign w:val="center"/>
          </w:tcPr>
          <w:p w:rsidR="00DC1B79" w:rsidRPr="00DC1B79" w:rsidRDefault="00DC1B79" w:rsidP="00DC1B79">
            <w:pPr>
              <w:rPr>
                <w:sz w:val="20"/>
                <w:szCs w:val="20"/>
              </w:rPr>
            </w:pPr>
            <w:r w:rsidRPr="00DC1B79">
              <w:rPr>
                <w:sz w:val="20"/>
                <w:szCs w:val="20"/>
              </w:rPr>
              <w:t>Реализация прочих мероприятий по благоустройству</w:t>
            </w:r>
          </w:p>
        </w:tc>
        <w:tc>
          <w:tcPr>
            <w:tcW w:w="820" w:type="dxa"/>
            <w:shd w:val="clear" w:color="auto" w:fill="auto"/>
          </w:tcPr>
          <w:p w:rsidR="00DC1B79" w:rsidRPr="00DC1B79" w:rsidRDefault="00DC1B79" w:rsidP="00DC1B79">
            <w:pPr>
              <w:jc w:val="both"/>
              <w:rPr>
                <w:sz w:val="20"/>
                <w:szCs w:val="20"/>
              </w:rPr>
            </w:pPr>
            <w:r w:rsidRPr="00DC1B79">
              <w:rPr>
                <w:sz w:val="20"/>
                <w:szCs w:val="20"/>
              </w:rPr>
              <w:t>%</w:t>
            </w:r>
          </w:p>
        </w:tc>
        <w:tc>
          <w:tcPr>
            <w:tcW w:w="1331" w:type="dxa"/>
            <w:shd w:val="clear" w:color="auto" w:fill="auto"/>
          </w:tcPr>
          <w:p w:rsidR="00DC1B79" w:rsidRPr="00DC1B79" w:rsidRDefault="00DC1B79" w:rsidP="00DC1B79">
            <w:pPr>
              <w:jc w:val="both"/>
              <w:rPr>
                <w:sz w:val="20"/>
                <w:szCs w:val="20"/>
              </w:rPr>
            </w:pPr>
            <w:r w:rsidRPr="00DC1B79">
              <w:rPr>
                <w:sz w:val="20"/>
                <w:szCs w:val="20"/>
              </w:rPr>
              <w:t>100</w:t>
            </w:r>
          </w:p>
        </w:tc>
        <w:tc>
          <w:tcPr>
            <w:tcW w:w="903" w:type="dxa"/>
            <w:shd w:val="clear" w:color="auto" w:fill="auto"/>
          </w:tcPr>
          <w:p w:rsidR="00DC1B79" w:rsidRPr="00DC1B79" w:rsidRDefault="00DC1B79" w:rsidP="00DC1B79">
            <w:pPr>
              <w:jc w:val="both"/>
              <w:rPr>
                <w:sz w:val="20"/>
                <w:szCs w:val="20"/>
              </w:rPr>
            </w:pPr>
            <w:r w:rsidRPr="00DC1B79">
              <w:rPr>
                <w:sz w:val="20"/>
                <w:szCs w:val="20"/>
              </w:rPr>
              <w:t>100</w:t>
            </w:r>
          </w:p>
        </w:tc>
        <w:tc>
          <w:tcPr>
            <w:tcW w:w="930" w:type="dxa"/>
            <w:shd w:val="clear" w:color="auto" w:fill="auto"/>
          </w:tcPr>
          <w:p w:rsidR="00DC1B79" w:rsidRPr="00DC1B79" w:rsidRDefault="00DC1B79" w:rsidP="00DC1B79">
            <w:pPr>
              <w:jc w:val="both"/>
              <w:rPr>
                <w:sz w:val="20"/>
                <w:szCs w:val="20"/>
              </w:rPr>
            </w:pPr>
            <w:r w:rsidRPr="00DC1B79">
              <w:rPr>
                <w:sz w:val="20"/>
                <w:szCs w:val="20"/>
              </w:rPr>
              <w:t>100</w:t>
            </w:r>
          </w:p>
        </w:tc>
        <w:tc>
          <w:tcPr>
            <w:tcW w:w="785" w:type="dxa"/>
            <w:gridSpan w:val="2"/>
            <w:shd w:val="clear" w:color="auto" w:fill="auto"/>
          </w:tcPr>
          <w:p w:rsidR="00DC1B79" w:rsidRPr="00DC1B79" w:rsidRDefault="00DC1B79" w:rsidP="00DC1B79">
            <w:pPr>
              <w:jc w:val="both"/>
              <w:rPr>
                <w:sz w:val="20"/>
                <w:szCs w:val="20"/>
              </w:rPr>
            </w:pPr>
            <w:r w:rsidRPr="00DC1B79">
              <w:rPr>
                <w:sz w:val="20"/>
                <w:szCs w:val="20"/>
              </w:rPr>
              <w:t>100</w:t>
            </w:r>
          </w:p>
        </w:tc>
      </w:tr>
    </w:tbl>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sectPr w:rsidR="00DC1B79" w:rsidRPr="00DC1B79" w:rsidSect="00DC1B79">
          <w:pgSz w:w="11906" w:h="16838"/>
          <w:pgMar w:top="907" w:right="567" w:bottom="851" w:left="1418" w:header="709" w:footer="709" w:gutter="0"/>
          <w:cols w:space="708"/>
          <w:docGrid w:linePitch="360"/>
        </w:sectPr>
      </w:pPr>
    </w:p>
    <w:p w:rsidR="00DC1B79" w:rsidRPr="00DC1B79" w:rsidRDefault="00DC1B79" w:rsidP="00DC1B79">
      <w:pPr>
        <w:jc w:val="center"/>
        <w:rPr>
          <w:b/>
          <w:sz w:val="20"/>
          <w:szCs w:val="20"/>
        </w:rPr>
      </w:pPr>
      <w:r w:rsidRPr="00DC1B79">
        <w:rPr>
          <w:b/>
          <w:sz w:val="20"/>
          <w:szCs w:val="20"/>
        </w:rPr>
        <w:lastRenderedPageBreak/>
        <w:t>МЕРОПРИЯТИЯ МУНИЦИПАЛЬНОЙ ПРОГРАММЫ «БЛАГОУСТРОЙСТВО ТЕРРИТОРИИ ЯЖЕЛБИЦКОГО СЕЛЬСКОГО ПОСЕЛЕНИЯ НА 2021-2023 годы»</w:t>
      </w:r>
    </w:p>
    <w:p w:rsidR="00DC1B79" w:rsidRPr="00DC1B79" w:rsidRDefault="00DC1B79" w:rsidP="00DC1B79">
      <w:pPr>
        <w:rPr>
          <w:b/>
          <w:sz w:val="20"/>
          <w:szCs w:val="20"/>
        </w:rPr>
      </w:pPr>
    </w:p>
    <w:p w:rsidR="00DC1B79" w:rsidRPr="00DC1B79" w:rsidRDefault="00DC1B79" w:rsidP="00DC1B79">
      <w:pPr>
        <w:rPr>
          <w:b/>
          <w:sz w:val="20"/>
          <w:szCs w:val="20"/>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576"/>
        <w:gridCol w:w="3060"/>
        <w:gridCol w:w="1396"/>
        <w:gridCol w:w="1315"/>
        <w:gridCol w:w="1996"/>
        <w:gridCol w:w="1263"/>
        <w:gridCol w:w="1134"/>
        <w:gridCol w:w="1140"/>
        <w:gridCol w:w="6"/>
      </w:tblGrid>
      <w:tr w:rsidR="00DC1B79" w:rsidRPr="00DC1B79" w:rsidTr="00DC1B79">
        <w:tc>
          <w:tcPr>
            <w:tcW w:w="572" w:type="dxa"/>
            <w:vMerge w:val="restart"/>
            <w:vAlign w:val="center"/>
          </w:tcPr>
          <w:p w:rsidR="00DC1B79" w:rsidRPr="00DC1B79" w:rsidRDefault="00DC1B79" w:rsidP="00DC1B79">
            <w:pPr>
              <w:rPr>
                <w:b/>
                <w:sz w:val="20"/>
                <w:szCs w:val="20"/>
              </w:rPr>
            </w:pPr>
            <w:r w:rsidRPr="00DC1B79">
              <w:rPr>
                <w:b/>
                <w:sz w:val="20"/>
                <w:szCs w:val="20"/>
              </w:rPr>
              <w:t>N п/п</w:t>
            </w:r>
          </w:p>
        </w:tc>
        <w:tc>
          <w:tcPr>
            <w:tcW w:w="3576" w:type="dxa"/>
            <w:vMerge w:val="restart"/>
            <w:vAlign w:val="center"/>
          </w:tcPr>
          <w:p w:rsidR="00DC1B79" w:rsidRPr="00DC1B79" w:rsidRDefault="00DC1B79" w:rsidP="00DC1B79">
            <w:pPr>
              <w:rPr>
                <w:b/>
                <w:sz w:val="20"/>
                <w:szCs w:val="20"/>
              </w:rPr>
            </w:pPr>
            <w:r w:rsidRPr="00DC1B79">
              <w:rPr>
                <w:b/>
                <w:sz w:val="20"/>
                <w:szCs w:val="20"/>
              </w:rPr>
              <w:t>Наименование мероприятия</w:t>
            </w:r>
          </w:p>
        </w:tc>
        <w:tc>
          <w:tcPr>
            <w:tcW w:w="3060" w:type="dxa"/>
            <w:vMerge w:val="restart"/>
            <w:vAlign w:val="center"/>
          </w:tcPr>
          <w:p w:rsidR="00DC1B79" w:rsidRPr="00DC1B79" w:rsidRDefault="00DC1B79" w:rsidP="00DC1B79">
            <w:pPr>
              <w:rPr>
                <w:b/>
                <w:sz w:val="20"/>
                <w:szCs w:val="20"/>
              </w:rPr>
            </w:pPr>
            <w:r w:rsidRPr="00DC1B79">
              <w:rPr>
                <w:b/>
                <w:sz w:val="20"/>
                <w:szCs w:val="20"/>
              </w:rPr>
              <w:t>Исполнитель мероприятия</w:t>
            </w:r>
          </w:p>
        </w:tc>
        <w:tc>
          <w:tcPr>
            <w:tcW w:w="1396" w:type="dxa"/>
            <w:vMerge w:val="restart"/>
            <w:vAlign w:val="center"/>
          </w:tcPr>
          <w:p w:rsidR="00DC1B79" w:rsidRPr="00DC1B79" w:rsidRDefault="00DC1B79" w:rsidP="00DC1B79">
            <w:pPr>
              <w:rPr>
                <w:b/>
                <w:sz w:val="20"/>
                <w:szCs w:val="20"/>
              </w:rPr>
            </w:pPr>
            <w:r w:rsidRPr="00DC1B79">
              <w:rPr>
                <w:b/>
                <w:sz w:val="20"/>
                <w:szCs w:val="20"/>
              </w:rPr>
              <w:t>Срок реализации (годы)</w:t>
            </w:r>
          </w:p>
        </w:tc>
        <w:tc>
          <w:tcPr>
            <w:tcW w:w="1315" w:type="dxa"/>
            <w:vMerge w:val="restart"/>
            <w:vAlign w:val="center"/>
          </w:tcPr>
          <w:p w:rsidR="00DC1B79" w:rsidRPr="00DC1B79" w:rsidRDefault="00DC1B79" w:rsidP="00DC1B79">
            <w:pPr>
              <w:rPr>
                <w:b/>
                <w:sz w:val="20"/>
                <w:szCs w:val="20"/>
              </w:rPr>
            </w:pPr>
            <w:r w:rsidRPr="00DC1B79">
              <w:rPr>
                <w:b/>
                <w:sz w:val="20"/>
                <w:szCs w:val="20"/>
              </w:rPr>
              <w:t>Целевой показатель</w:t>
            </w:r>
          </w:p>
        </w:tc>
        <w:tc>
          <w:tcPr>
            <w:tcW w:w="1996" w:type="dxa"/>
            <w:vMerge w:val="restart"/>
            <w:vAlign w:val="center"/>
          </w:tcPr>
          <w:p w:rsidR="00DC1B79" w:rsidRPr="00DC1B79" w:rsidRDefault="00DC1B79" w:rsidP="00DC1B79">
            <w:pPr>
              <w:rPr>
                <w:b/>
                <w:sz w:val="20"/>
                <w:szCs w:val="20"/>
              </w:rPr>
            </w:pPr>
            <w:r w:rsidRPr="00DC1B79">
              <w:rPr>
                <w:b/>
                <w:sz w:val="20"/>
                <w:szCs w:val="20"/>
              </w:rPr>
              <w:t>Источник финансирования</w:t>
            </w:r>
          </w:p>
        </w:tc>
        <w:tc>
          <w:tcPr>
            <w:tcW w:w="3543" w:type="dxa"/>
            <w:gridSpan w:val="4"/>
            <w:vAlign w:val="center"/>
          </w:tcPr>
          <w:p w:rsidR="00DC1B79" w:rsidRPr="00DC1B79" w:rsidRDefault="00DC1B79" w:rsidP="00DC1B79">
            <w:pPr>
              <w:rPr>
                <w:b/>
                <w:sz w:val="20"/>
                <w:szCs w:val="20"/>
              </w:rPr>
            </w:pPr>
            <w:r w:rsidRPr="00DC1B79">
              <w:rPr>
                <w:b/>
                <w:sz w:val="20"/>
                <w:szCs w:val="20"/>
              </w:rPr>
              <w:t xml:space="preserve">Объем финансирования </w:t>
            </w:r>
          </w:p>
          <w:p w:rsidR="00DC1B79" w:rsidRPr="00DC1B79" w:rsidRDefault="00DC1B79" w:rsidP="00DC1B79">
            <w:pPr>
              <w:rPr>
                <w:b/>
                <w:sz w:val="20"/>
                <w:szCs w:val="20"/>
              </w:rPr>
            </w:pPr>
            <w:r w:rsidRPr="00DC1B79">
              <w:rPr>
                <w:b/>
                <w:sz w:val="20"/>
                <w:szCs w:val="20"/>
              </w:rPr>
              <w:t>по годам (тыс. руб.)</w:t>
            </w:r>
          </w:p>
          <w:p w:rsidR="00DC1B79" w:rsidRPr="00DC1B79" w:rsidRDefault="00DC1B79" w:rsidP="00DC1B79">
            <w:pPr>
              <w:rPr>
                <w:b/>
                <w:sz w:val="20"/>
                <w:szCs w:val="20"/>
              </w:rPr>
            </w:pPr>
          </w:p>
        </w:tc>
      </w:tr>
      <w:tr w:rsidR="00DC1B79" w:rsidRPr="00DC1B79" w:rsidTr="00DC1B79">
        <w:trPr>
          <w:gridAfter w:val="1"/>
          <w:wAfter w:w="6" w:type="dxa"/>
        </w:trPr>
        <w:tc>
          <w:tcPr>
            <w:tcW w:w="572" w:type="dxa"/>
            <w:vMerge/>
            <w:vAlign w:val="center"/>
          </w:tcPr>
          <w:p w:rsidR="00DC1B79" w:rsidRPr="00DC1B79" w:rsidRDefault="00DC1B79" w:rsidP="00DC1B79">
            <w:pPr>
              <w:rPr>
                <w:b/>
                <w:sz w:val="20"/>
                <w:szCs w:val="20"/>
              </w:rPr>
            </w:pPr>
          </w:p>
        </w:tc>
        <w:tc>
          <w:tcPr>
            <w:tcW w:w="3576" w:type="dxa"/>
            <w:vMerge/>
            <w:vAlign w:val="center"/>
          </w:tcPr>
          <w:p w:rsidR="00DC1B79" w:rsidRPr="00DC1B79" w:rsidRDefault="00DC1B79" w:rsidP="00DC1B79">
            <w:pPr>
              <w:rPr>
                <w:b/>
                <w:sz w:val="20"/>
                <w:szCs w:val="20"/>
              </w:rPr>
            </w:pPr>
          </w:p>
        </w:tc>
        <w:tc>
          <w:tcPr>
            <w:tcW w:w="3060" w:type="dxa"/>
            <w:vMerge/>
            <w:vAlign w:val="center"/>
          </w:tcPr>
          <w:p w:rsidR="00DC1B79" w:rsidRPr="00DC1B79" w:rsidRDefault="00DC1B79" w:rsidP="00DC1B79">
            <w:pPr>
              <w:rPr>
                <w:b/>
                <w:sz w:val="20"/>
                <w:szCs w:val="20"/>
              </w:rPr>
            </w:pPr>
          </w:p>
        </w:tc>
        <w:tc>
          <w:tcPr>
            <w:tcW w:w="1396" w:type="dxa"/>
            <w:vMerge/>
            <w:vAlign w:val="center"/>
          </w:tcPr>
          <w:p w:rsidR="00DC1B79" w:rsidRPr="00DC1B79" w:rsidRDefault="00DC1B79" w:rsidP="00DC1B79">
            <w:pPr>
              <w:rPr>
                <w:b/>
                <w:sz w:val="20"/>
                <w:szCs w:val="20"/>
              </w:rPr>
            </w:pPr>
          </w:p>
        </w:tc>
        <w:tc>
          <w:tcPr>
            <w:tcW w:w="1315" w:type="dxa"/>
            <w:vMerge/>
            <w:vAlign w:val="center"/>
          </w:tcPr>
          <w:p w:rsidR="00DC1B79" w:rsidRPr="00DC1B79" w:rsidRDefault="00DC1B79" w:rsidP="00DC1B79">
            <w:pPr>
              <w:rPr>
                <w:b/>
                <w:sz w:val="20"/>
                <w:szCs w:val="20"/>
              </w:rPr>
            </w:pPr>
          </w:p>
        </w:tc>
        <w:tc>
          <w:tcPr>
            <w:tcW w:w="1996" w:type="dxa"/>
            <w:vMerge/>
            <w:vAlign w:val="center"/>
          </w:tcPr>
          <w:p w:rsidR="00DC1B79" w:rsidRPr="00DC1B79" w:rsidRDefault="00DC1B79" w:rsidP="00DC1B79">
            <w:pPr>
              <w:rPr>
                <w:b/>
                <w:sz w:val="20"/>
                <w:szCs w:val="20"/>
              </w:rPr>
            </w:pPr>
          </w:p>
        </w:tc>
        <w:tc>
          <w:tcPr>
            <w:tcW w:w="1263" w:type="dxa"/>
            <w:vAlign w:val="center"/>
          </w:tcPr>
          <w:p w:rsidR="00DC1B79" w:rsidRPr="00DC1B79" w:rsidRDefault="00DC1B79" w:rsidP="00DC1B79">
            <w:pPr>
              <w:rPr>
                <w:b/>
                <w:sz w:val="20"/>
                <w:szCs w:val="20"/>
              </w:rPr>
            </w:pPr>
            <w:r w:rsidRPr="00DC1B79">
              <w:rPr>
                <w:b/>
                <w:sz w:val="20"/>
                <w:szCs w:val="20"/>
              </w:rPr>
              <w:t>2021</w:t>
            </w:r>
          </w:p>
        </w:tc>
        <w:tc>
          <w:tcPr>
            <w:tcW w:w="1134" w:type="dxa"/>
            <w:vAlign w:val="center"/>
          </w:tcPr>
          <w:p w:rsidR="00DC1B79" w:rsidRPr="00DC1B79" w:rsidRDefault="00DC1B79" w:rsidP="00DC1B79">
            <w:pPr>
              <w:rPr>
                <w:b/>
                <w:sz w:val="20"/>
                <w:szCs w:val="20"/>
              </w:rPr>
            </w:pPr>
            <w:r w:rsidRPr="00DC1B79">
              <w:rPr>
                <w:b/>
                <w:sz w:val="20"/>
                <w:szCs w:val="20"/>
              </w:rPr>
              <w:t>2022</w:t>
            </w:r>
          </w:p>
        </w:tc>
        <w:tc>
          <w:tcPr>
            <w:tcW w:w="1140" w:type="dxa"/>
            <w:vAlign w:val="center"/>
          </w:tcPr>
          <w:p w:rsidR="00DC1B79" w:rsidRPr="00DC1B79" w:rsidRDefault="00DC1B79" w:rsidP="00DC1B79">
            <w:pPr>
              <w:rPr>
                <w:b/>
                <w:sz w:val="20"/>
                <w:szCs w:val="20"/>
              </w:rPr>
            </w:pPr>
            <w:r w:rsidRPr="00DC1B79">
              <w:rPr>
                <w:b/>
                <w:sz w:val="20"/>
                <w:szCs w:val="20"/>
              </w:rPr>
              <w:t>2023</w:t>
            </w:r>
          </w:p>
        </w:tc>
      </w:tr>
      <w:tr w:rsidR="00DC1B79" w:rsidRPr="00DC1B79" w:rsidTr="00DC1B79">
        <w:trPr>
          <w:gridAfter w:val="1"/>
          <w:wAfter w:w="6" w:type="dxa"/>
        </w:trPr>
        <w:tc>
          <w:tcPr>
            <w:tcW w:w="572" w:type="dxa"/>
            <w:vAlign w:val="center"/>
          </w:tcPr>
          <w:p w:rsidR="00DC1B79" w:rsidRPr="00DC1B79" w:rsidRDefault="00DC1B79" w:rsidP="00DC1B79">
            <w:pPr>
              <w:jc w:val="center"/>
              <w:rPr>
                <w:b/>
                <w:sz w:val="20"/>
                <w:szCs w:val="20"/>
              </w:rPr>
            </w:pPr>
            <w:r w:rsidRPr="00DC1B79">
              <w:rPr>
                <w:b/>
                <w:sz w:val="20"/>
                <w:szCs w:val="20"/>
              </w:rPr>
              <w:t>1</w:t>
            </w:r>
          </w:p>
        </w:tc>
        <w:tc>
          <w:tcPr>
            <w:tcW w:w="3576" w:type="dxa"/>
            <w:vAlign w:val="center"/>
          </w:tcPr>
          <w:p w:rsidR="00DC1B79" w:rsidRPr="00DC1B79" w:rsidRDefault="00DC1B79" w:rsidP="00DC1B79">
            <w:pPr>
              <w:jc w:val="center"/>
              <w:rPr>
                <w:b/>
                <w:sz w:val="20"/>
                <w:szCs w:val="20"/>
              </w:rPr>
            </w:pPr>
            <w:r w:rsidRPr="00DC1B79">
              <w:rPr>
                <w:b/>
                <w:sz w:val="20"/>
                <w:szCs w:val="20"/>
              </w:rPr>
              <w:t>2</w:t>
            </w:r>
          </w:p>
        </w:tc>
        <w:tc>
          <w:tcPr>
            <w:tcW w:w="3060" w:type="dxa"/>
            <w:vAlign w:val="center"/>
          </w:tcPr>
          <w:p w:rsidR="00DC1B79" w:rsidRPr="00DC1B79" w:rsidRDefault="00DC1B79" w:rsidP="00DC1B79">
            <w:pPr>
              <w:jc w:val="center"/>
              <w:rPr>
                <w:b/>
                <w:sz w:val="20"/>
                <w:szCs w:val="20"/>
              </w:rPr>
            </w:pPr>
            <w:r w:rsidRPr="00DC1B79">
              <w:rPr>
                <w:b/>
                <w:sz w:val="20"/>
                <w:szCs w:val="20"/>
              </w:rPr>
              <w:t>3</w:t>
            </w:r>
          </w:p>
        </w:tc>
        <w:tc>
          <w:tcPr>
            <w:tcW w:w="1396" w:type="dxa"/>
            <w:vAlign w:val="center"/>
          </w:tcPr>
          <w:p w:rsidR="00DC1B79" w:rsidRPr="00DC1B79" w:rsidRDefault="00DC1B79" w:rsidP="00DC1B79">
            <w:pPr>
              <w:jc w:val="center"/>
              <w:rPr>
                <w:b/>
                <w:sz w:val="20"/>
                <w:szCs w:val="20"/>
              </w:rPr>
            </w:pPr>
            <w:r w:rsidRPr="00DC1B79">
              <w:rPr>
                <w:b/>
                <w:sz w:val="20"/>
                <w:szCs w:val="20"/>
              </w:rPr>
              <w:t>4</w:t>
            </w:r>
          </w:p>
        </w:tc>
        <w:tc>
          <w:tcPr>
            <w:tcW w:w="1315" w:type="dxa"/>
            <w:vAlign w:val="center"/>
          </w:tcPr>
          <w:p w:rsidR="00DC1B79" w:rsidRPr="00DC1B79" w:rsidRDefault="00DC1B79" w:rsidP="00DC1B79">
            <w:pPr>
              <w:jc w:val="center"/>
              <w:rPr>
                <w:b/>
                <w:sz w:val="20"/>
                <w:szCs w:val="20"/>
              </w:rPr>
            </w:pPr>
            <w:r w:rsidRPr="00DC1B79">
              <w:rPr>
                <w:b/>
                <w:sz w:val="20"/>
                <w:szCs w:val="20"/>
              </w:rPr>
              <w:t>5</w:t>
            </w:r>
          </w:p>
        </w:tc>
        <w:tc>
          <w:tcPr>
            <w:tcW w:w="1996" w:type="dxa"/>
            <w:vAlign w:val="center"/>
          </w:tcPr>
          <w:p w:rsidR="00DC1B79" w:rsidRPr="00DC1B79" w:rsidRDefault="00DC1B79" w:rsidP="00DC1B79">
            <w:pPr>
              <w:jc w:val="center"/>
              <w:rPr>
                <w:b/>
                <w:sz w:val="20"/>
                <w:szCs w:val="20"/>
              </w:rPr>
            </w:pPr>
            <w:r w:rsidRPr="00DC1B79">
              <w:rPr>
                <w:b/>
                <w:sz w:val="20"/>
                <w:szCs w:val="20"/>
              </w:rPr>
              <w:t>6</w:t>
            </w:r>
          </w:p>
        </w:tc>
        <w:tc>
          <w:tcPr>
            <w:tcW w:w="1263" w:type="dxa"/>
            <w:vAlign w:val="center"/>
          </w:tcPr>
          <w:p w:rsidR="00DC1B79" w:rsidRPr="00DC1B79" w:rsidRDefault="00DC1B79" w:rsidP="00DC1B79">
            <w:pPr>
              <w:jc w:val="center"/>
              <w:rPr>
                <w:b/>
                <w:sz w:val="20"/>
                <w:szCs w:val="20"/>
              </w:rPr>
            </w:pPr>
            <w:r w:rsidRPr="00DC1B79">
              <w:rPr>
                <w:b/>
                <w:sz w:val="20"/>
                <w:szCs w:val="20"/>
              </w:rPr>
              <w:t>7</w:t>
            </w:r>
          </w:p>
        </w:tc>
        <w:tc>
          <w:tcPr>
            <w:tcW w:w="1134" w:type="dxa"/>
            <w:vAlign w:val="center"/>
          </w:tcPr>
          <w:p w:rsidR="00DC1B79" w:rsidRPr="00DC1B79" w:rsidRDefault="00DC1B79" w:rsidP="00DC1B79">
            <w:pPr>
              <w:jc w:val="center"/>
              <w:rPr>
                <w:b/>
                <w:sz w:val="20"/>
                <w:szCs w:val="20"/>
              </w:rPr>
            </w:pPr>
            <w:r w:rsidRPr="00DC1B79">
              <w:rPr>
                <w:b/>
                <w:sz w:val="20"/>
                <w:szCs w:val="20"/>
              </w:rPr>
              <w:t>8</w:t>
            </w:r>
          </w:p>
        </w:tc>
        <w:tc>
          <w:tcPr>
            <w:tcW w:w="1140" w:type="dxa"/>
            <w:vAlign w:val="center"/>
          </w:tcPr>
          <w:p w:rsidR="00DC1B79" w:rsidRPr="00DC1B79" w:rsidRDefault="00DC1B79" w:rsidP="00DC1B79">
            <w:pPr>
              <w:jc w:val="center"/>
              <w:rPr>
                <w:b/>
                <w:sz w:val="20"/>
                <w:szCs w:val="20"/>
              </w:rPr>
            </w:pPr>
            <w:r w:rsidRPr="00DC1B79">
              <w:rPr>
                <w:b/>
                <w:sz w:val="20"/>
                <w:szCs w:val="20"/>
              </w:rPr>
              <w:t>9</w:t>
            </w:r>
          </w:p>
        </w:tc>
      </w:tr>
      <w:tr w:rsidR="00DC1B79" w:rsidRPr="00DC1B79" w:rsidTr="00DC1B79">
        <w:tc>
          <w:tcPr>
            <w:tcW w:w="15458" w:type="dxa"/>
            <w:gridSpan w:val="10"/>
            <w:vAlign w:val="center"/>
          </w:tcPr>
          <w:p w:rsidR="00DC1B79" w:rsidRPr="00DC1B79" w:rsidRDefault="00DC1B79" w:rsidP="00DC1B79">
            <w:pPr>
              <w:rPr>
                <w:b/>
                <w:sz w:val="20"/>
                <w:szCs w:val="20"/>
              </w:rPr>
            </w:pPr>
            <w:r w:rsidRPr="00DC1B79">
              <w:rPr>
                <w:b/>
                <w:sz w:val="20"/>
                <w:szCs w:val="20"/>
              </w:rPr>
              <w:t xml:space="preserve">Подпрограмма 1. Освещение улиц </w:t>
            </w:r>
          </w:p>
        </w:tc>
      </w:tr>
      <w:tr w:rsidR="00DC1B79" w:rsidRPr="00DC1B79" w:rsidTr="00DC1B79">
        <w:tc>
          <w:tcPr>
            <w:tcW w:w="572" w:type="dxa"/>
            <w:vAlign w:val="center"/>
          </w:tcPr>
          <w:p w:rsidR="00DC1B79" w:rsidRPr="00DC1B79" w:rsidRDefault="00DC1B79" w:rsidP="00DC1B79">
            <w:pPr>
              <w:rPr>
                <w:b/>
                <w:sz w:val="20"/>
                <w:szCs w:val="20"/>
              </w:rPr>
            </w:pPr>
            <w:r w:rsidRPr="00DC1B79">
              <w:rPr>
                <w:b/>
                <w:sz w:val="20"/>
                <w:szCs w:val="20"/>
              </w:rPr>
              <w:t>1.1.</w:t>
            </w:r>
          </w:p>
        </w:tc>
        <w:tc>
          <w:tcPr>
            <w:tcW w:w="14886" w:type="dxa"/>
            <w:gridSpan w:val="9"/>
            <w:vAlign w:val="center"/>
          </w:tcPr>
          <w:p w:rsidR="00DC1B79" w:rsidRPr="00DC1B79" w:rsidRDefault="00DC1B79" w:rsidP="00DC1B79">
            <w:pPr>
              <w:rPr>
                <w:b/>
                <w:sz w:val="20"/>
                <w:szCs w:val="20"/>
              </w:rPr>
            </w:pPr>
            <w:r w:rsidRPr="00DC1B79">
              <w:rPr>
                <w:b/>
                <w:sz w:val="20"/>
                <w:szCs w:val="20"/>
              </w:rPr>
              <w:t>Задача 1.Обеспечение уличного освещения на территории Яжелбицкого сельского поселения</w:t>
            </w:r>
          </w:p>
        </w:tc>
      </w:tr>
      <w:tr w:rsidR="00DC1B79" w:rsidRPr="00DC1B79" w:rsidTr="00DC1B79">
        <w:trPr>
          <w:gridAfter w:val="1"/>
          <w:wAfter w:w="6" w:type="dxa"/>
        </w:trPr>
        <w:tc>
          <w:tcPr>
            <w:tcW w:w="572" w:type="dxa"/>
            <w:vAlign w:val="center"/>
          </w:tcPr>
          <w:p w:rsidR="00DC1B79" w:rsidRPr="00DC1B79" w:rsidRDefault="00DC1B79" w:rsidP="00DC1B79">
            <w:pPr>
              <w:rPr>
                <w:sz w:val="20"/>
                <w:szCs w:val="20"/>
              </w:rPr>
            </w:pPr>
            <w:r w:rsidRPr="00DC1B79">
              <w:rPr>
                <w:sz w:val="20"/>
                <w:szCs w:val="20"/>
              </w:rPr>
              <w:t>1.1.1.</w:t>
            </w:r>
          </w:p>
        </w:tc>
        <w:tc>
          <w:tcPr>
            <w:tcW w:w="3576" w:type="dxa"/>
            <w:vAlign w:val="center"/>
          </w:tcPr>
          <w:p w:rsidR="00DC1B79" w:rsidRPr="00DC1B79" w:rsidRDefault="00DC1B79" w:rsidP="00DC1B79">
            <w:pPr>
              <w:rPr>
                <w:sz w:val="20"/>
                <w:szCs w:val="20"/>
              </w:rPr>
            </w:pPr>
            <w:r w:rsidRPr="00DC1B79">
              <w:rPr>
                <w:sz w:val="20"/>
                <w:szCs w:val="20"/>
              </w:rPr>
              <w:t>Расходы на коммунальные услуги за потребление электроэнергии (уличного освещения)</w:t>
            </w:r>
          </w:p>
        </w:tc>
        <w:tc>
          <w:tcPr>
            <w:tcW w:w="3060" w:type="dxa"/>
            <w:vAlign w:val="center"/>
          </w:tcPr>
          <w:p w:rsidR="00DC1B79" w:rsidRPr="00DC1B79" w:rsidRDefault="00DC1B79" w:rsidP="00DC1B79">
            <w:pPr>
              <w:rPr>
                <w:sz w:val="20"/>
                <w:szCs w:val="20"/>
              </w:rPr>
            </w:pPr>
            <w:r w:rsidRPr="00DC1B79">
              <w:rPr>
                <w:sz w:val="20"/>
                <w:szCs w:val="20"/>
              </w:rPr>
              <w:t>Администрация, сельского поселения</w:t>
            </w:r>
          </w:p>
        </w:tc>
        <w:tc>
          <w:tcPr>
            <w:tcW w:w="1396" w:type="dxa"/>
            <w:vAlign w:val="center"/>
          </w:tcPr>
          <w:p w:rsidR="00DC1B79" w:rsidRPr="00DC1B79" w:rsidRDefault="00DC1B79" w:rsidP="00DC1B79">
            <w:pPr>
              <w:rPr>
                <w:sz w:val="20"/>
                <w:szCs w:val="20"/>
              </w:rPr>
            </w:pPr>
            <w:r w:rsidRPr="00DC1B79">
              <w:rPr>
                <w:sz w:val="20"/>
                <w:szCs w:val="20"/>
              </w:rPr>
              <w:t>2021 - 2023</w:t>
            </w:r>
          </w:p>
        </w:tc>
        <w:tc>
          <w:tcPr>
            <w:tcW w:w="1315" w:type="dxa"/>
            <w:vAlign w:val="center"/>
          </w:tcPr>
          <w:p w:rsidR="00DC1B79" w:rsidRPr="00DC1B79" w:rsidRDefault="00DC1B79" w:rsidP="00DC1B79">
            <w:pPr>
              <w:rPr>
                <w:sz w:val="20"/>
                <w:szCs w:val="20"/>
              </w:rPr>
            </w:pPr>
            <w:r w:rsidRPr="00DC1B79">
              <w:rPr>
                <w:sz w:val="20"/>
                <w:szCs w:val="20"/>
              </w:rPr>
              <w:t>1.1.</w:t>
            </w:r>
          </w:p>
        </w:tc>
        <w:tc>
          <w:tcPr>
            <w:tcW w:w="1996" w:type="dxa"/>
            <w:vAlign w:val="center"/>
          </w:tcPr>
          <w:p w:rsidR="00DC1B79" w:rsidRPr="00DC1B79" w:rsidRDefault="00DC1B79" w:rsidP="00DC1B79">
            <w:pPr>
              <w:rPr>
                <w:sz w:val="20"/>
                <w:szCs w:val="20"/>
              </w:rPr>
            </w:pPr>
            <w:r w:rsidRPr="00DC1B79">
              <w:rPr>
                <w:sz w:val="20"/>
                <w:szCs w:val="20"/>
              </w:rPr>
              <w:t xml:space="preserve"> 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743,0</w:t>
            </w:r>
          </w:p>
        </w:tc>
        <w:tc>
          <w:tcPr>
            <w:tcW w:w="1134" w:type="dxa"/>
            <w:vAlign w:val="center"/>
          </w:tcPr>
          <w:p w:rsidR="00DC1B79" w:rsidRPr="00DC1B79" w:rsidRDefault="00DC1B79" w:rsidP="00DC1B79">
            <w:pPr>
              <w:jc w:val="center"/>
              <w:rPr>
                <w:sz w:val="20"/>
                <w:szCs w:val="20"/>
              </w:rPr>
            </w:pPr>
            <w:r w:rsidRPr="00DC1B79">
              <w:rPr>
                <w:sz w:val="20"/>
                <w:szCs w:val="20"/>
              </w:rPr>
              <w:t>550,0</w:t>
            </w:r>
          </w:p>
        </w:tc>
        <w:tc>
          <w:tcPr>
            <w:tcW w:w="1140" w:type="dxa"/>
            <w:vAlign w:val="center"/>
          </w:tcPr>
          <w:p w:rsidR="00DC1B79" w:rsidRPr="00DC1B79" w:rsidRDefault="00DC1B79" w:rsidP="00DC1B79">
            <w:pPr>
              <w:jc w:val="center"/>
              <w:rPr>
                <w:sz w:val="20"/>
                <w:szCs w:val="20"/>
              </w:rPr>
            </w:pPr>
            <w:r w:rsidRPr="00DC1B79">
              <w:rPr>
                <w:sz w:val="20"/>
                <w:szCs w:val="20"/>
              </w:rPr>
              <w:t>550,0</w:t>
            </w:r>
          </w:p>
        </w:tc>
      </w:tr>
      <w:tr w:rsidR="00DC1B79" w:rsidRPr="00DC1B79" w:rsidTr="00DC1B79">
        <w:trPr>
          <w:gridAfter w:val="1"/>
          <w:wAfter w:w="6" w:type="dxa"/>
        </w:trPr>
        <w:tc>
          <w:tcPr>
            <w:tcW w:w="572" w:type="dxa"/>
            <w:vAlign w:val="center"/>
          </w:tcPr>
          <w:p w:rsidR="00DC1B79" w:rsidRPr="00DC1B79" w:rsidRDefault="00DC1B79" w:rsidP="00DC1B79">
            <w:pPr>
              <w:rPr>
                <w:sz w:val="20"/>
                <w:szCs w:val="20"/>
              </w:rPr>
            </w:pPr>
            <w:r w:rsidRPr="00DC1B79">
              <w:rPr>
                <w:sz w:val="20"/>
                <w:szCs w:val="20"/>
              </w:rPr>
              <w:t>1.1.2.</w:t>
            </w:r>
          </w:p>
        </w:tc>
        <w:tc>
          <w:tcPr>
            <w:tcW w:w="3576" w:type="dxa"/>
            <w:vAlign w:val="center"/>
          </w:tcPr>
          <w:p w:rsidR="00DC1B79" w:rsidRPr="00DC1B79" w:rsidRDefault="00DC1B79" w:rsidP="00DC1B79">
            <w:pPr>
              <w:rPr>
                <w:sz w:val="20"/>
                <w:szCs w:val="20"/>
              </w:rPr>
            </w:pPr>
            <w:r w:rsidRPr="00DC1B79">
              <w:rPr>
                <w:sz w:val="20"/>
                <w:szCs w:val="20"/>
              </w:rPr>
              <w:t>Техническое обслуживание и ремонт оборудования уличного освещения</w:t>
            </w:r>
          </w:p>
        </w:tc>
        <w:tc>
          <w:tcPr>
            <w:tcW w:w="3060" w:type="dxa"/>
          </w:tcPr>
          <w:p w:rsidR="00DC1B79" w:rsidRPr="00DC1B79" w:rsidRDefault="00DC1B79" w:rsidP="00DC1B79">
            <w:pPr>
              <w:rPr>
                <w:sz w:val="20"/>
                <w:szCs w:val="20"/>
              </w:rPr>
            </w:pPr>
            <w:r w:rsidRPr="00DC1B79">
              <w:rPr>
                <w:sz w:val="20"/>
                <w:szCs w:val="20"/>
              </w:rPr>
              <w:t>Администрация, сельского поселения</w:t>
            </w:r>
          </w:p>
        </w:tc>
        <w:tc>
          <w:tcPr>
            <w:tcW w:w="1396" w:type="dxa"/>
          </w:tcPr>
          <w:p w:rsidR="00DC1B79" w:rsidRPr="00DC1B79" w:rsidRDefault="00DC1B79" w:rsidP="00DC1B79">
            <w:pPr>
              <w:rPr>
                <w:sz w:val="20"/>
                <w:szCs w:val="20"/>
              </w:rPr>
            </w:pPr>
            <w:r w:rsidRPr="00DC1B79">
              <w:rPr>
                <w:sz w:val="20"/>
                <w:szCs w:val="20"/>
              </w:rPr>
              <w:t>2021 - 2023</w:t>
            </w:r>
          </w:p>
        </w:tc>
        <w:tc>
          <w:tcPr>
            <w:tcW w:w="1315" w:type="dxa"/>
          </w:tcPr>
          <w:p w:rsidR="00DC1B79" w:rsidRPr="00DC1B79" w:rsidRDefault="00DC1B79" w:rsidP="00DC1B79">
            <w:pPr>
              <w:rPr>
                <w:sz w:val="20"/>
                <w:szCs w:val="20"/>
              </w:rPr>
            </w:pPr>
            <w:r w:rsidRPr="00DC1B79">
              <w:rPr>
                <w:sz w:val="20"/>
                <w:szCs w:val="20"/>
              </w:rPr>
              <w:t>1.2.</w:t>
            </w:r>
          </w:p>
        </w:tc>
        <w:tc>
          <w:tcPr>
            <w:tcW w:w="1996" w:type="dxa"/>
          </w:tcPr>
          <w:p w:rsidR="00DC1B79" w:rsidRPr="00DC1B79" w:rsidRDefault="00DC1B79" w:rsidP="00DC1B79">
            <w:pPr>
              <w:rPr>
                <w:sz w:val="20"/>
                <w:szCs w:val="20"/>
              </w:rPr>
            </w:pPr>
            <w:r w:rsidRPr="00DC1B79">
              <w:rPr>
                <w:sz w:val="20"/>
                <w:szCs w:val="20"/>
              </w:rPr>
              <w:t xml:space="preserve"> 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250,0</w:t>
            </w:r>
          </w:p>
        </w:tc>
        <w:tc>
          <w:tcPr>
            <w:tcW w:w="1134" w:type="dxa"/>
            <w:vAlign w:val="center"/>
          </w:tcPr>
          <w:p w:rsidR="00DC1B79" w:rsidRPr="00DC1B79" w:rsidRDefault="00DC1B79" w:rsidP="00DC1B79">
            <w:pPr>
              <w:jc w:val="center"/>
              <w:rPr>
                <w:sz w:val="20"/>
                <w:szCs w:val="20"/>
              </w:rPr>
            </w:pPr>
            <w:r w:rsidRPr="00DC1B79">
              <w:rPr>
                <w:sz w:val="20"/>
                <w:szCs w:val="20"/>
              </w:rPr>
              <w:t>100,0</w:t>
            </w:r>
          </w:p>
        </w:tc>
        <w:tc>
          <w:tcPr>
            <w:tcW w:w="1140" w:type="dxa"/>
            <w:vAlign w:val="center"/>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15458" w:type="dxa"/>
            <w:gridSpan w:val="10"/>
            <w:vAlign w:val="center"/>
          </w:tcPr>
          <w:p w:rsidR="00DC1B79" w:rsidRPr="00DC1B79" w:rsidRDefault="00DC1B79" w:rsidP="00DC1B79">
            <w:pPr>
              <w:rPr>
                <w:b/>
                <w:sz w:val="20"/>
                <w:szCs w:val="20"/>
              </w:rPr>
            </w:pPr>
            <w:r w:rsidRPr="00DC1B79">
              <w:rPr>
                <w:b/>
                <w:sz w:val="20"/>
                <w:szCs w:val="20"/>
              </w:rPr>
              <w:t>Подпрограмма 2. Озеленение</w:t>
            </w:r>
          </w:p>
        </w:tc>
      </w:tr>
      <w:tr w:rsidR="00DC1B79" w:rsidRPr="00DC1B79" w:rsidTr="00DC1B79">
        <w:tc>
          <w:tcPr>
            <w:tcW w:w="572" w:type="dxa"/>
            <w:vAlign w:val="center"/>
          </w:tcPr>
          <w:p w:rsidR="00DC1B79" w:rsidRPr="00DC1B79" w:rsidRDefault="00DC1B79" w:rsidP="00DC1B79">
            <w:pPr>
              <w:rPr>
                <w:b/>
                <w:sz w:val="20"/>
                <w:szCs w:val="20"/>
              </w:rPr>
            </w:pPr>
            <w:r w:rsidRPr="00DC1B79">
              <w:rPr>
                <w:b/>
                <w:sz w:val="20"/>
                <w:szCs w:val="20"/>
              </w:rPr>
              <w:t>2.1.</w:t>
            </w:r>
          </w:p>
        </w:tc>
        <w:tc>
          <w:tcPr>
            <w:tcW w:w="14886" w:type="dxa"/>
            <w:gridSpan w:val="9"/>
            <w:vAlign w:val="center"/>
          </w:tcPr>
          <w:p w:rsidR="00DC1B79" w:rsidRPr="00DC1B79" w:rsidRDefault="00DC1B79" w:rsidP="00DC1B79">
            <w:pPr>
              <w:rPr>
                <w:b/>
                <w:sz w:val="20"/>
                <w:szCs w:val="20"/>
              </w:rPr>
            </w:pPr>
            <w:r w:rsidRPr="00DC1B79">
              <w:rPr>
                <w:b/>
                <w:sz w:val="20"/>
                <w:szCs w:val="20"/>
              </w:rPr>
              <w:t>Задача 2. Организация озеленения территории Яжелбицкого сельского поселения</w:t>
            </w:r>
          </w:p>
        </w:tc>
      </w:tr>
      <w:tr w:rsidR="00DC1B79" w:rsidRPr="00DC1B79" w:rsidTr="00DC1B79">
        <w:trPr>
          <w:gridAfter w:val="1"/>
          <w:wAfter w:w="6" w:type="dxa"/>
        </w:trPr>
        <w:tc>
          <w:tcPr>
            <w:tcW w:w="572" w:type="dxa"/>
            <w:vAlign w:val="center"/>
          </w:tcPr>
          <w:p w:rsidR="00DC1B79" w:rsidRPr="00DC1B79" w:rsidRDefault="00DC1B79" w:rsidP="00DC1B79">
            <w:pPr>
              <w:rPr>
                <w:sz w:val="20"/>
                <w:szCs w:val="20"/>
              </w:rPr>
            </w:pPr>
            <w:r w:rsidRPr="00DC1B79">
              <w:rPr>
                <w:sz w:val="20"/>
                <w:szCs w:val="20"/>
              </w:rPr>
              <w:t>2.1.1.</w:t>
            </w:r>
          </w:p>
        </w:tc>
        <w:tc>
          <w:tcPr>
            <w:tcW w:w="3576" w:type="dxa"/>
            <w:vAlign w:val="center"/>
          </w:tcPr>
          <w:p w:rsidR="00DC1B79" w:rsidRPr="00DC1B79" w:rsidRDefault="00DC1B79" w:rsidP="00DC1B79">
            <w:pPr>
              <w:rPr>
                <w:sz w:val="20"/>
                <w:szCs w:val="20"/>
              </w:rPr>
            </w:pPr>
            <w:r w:rsidRPr="00DC1B79">
              <w:rPr>
                <w:sz w:val="20"/>
                <w:szCs w:val="20"/>
              </w:rPr>
              <w:t>Организация спиливания и уборки деревьев</w:t>
            </w:r>
          </w:p>
        </w:tc>
        <w:tc>
          <w:tcPr>
            <w:tcW w:w="3060" w:type="dxa"/>
            <w:vAlign w:val="center"/>
          </w:tcPr>
          <w:p w:rsidR="00DC1B79" w:rsidRPr="00DC1B79" w:rsidRDefault="00DC1B79" w:rsidP="00DC1B79">
            <w:pPr>
              <w:rPr>
                <w:sz w:val="20"/>
                <w:szCs w:val="20"/>
              </w:rPr>
            </w:pPr>
            <w:r w:rsidRPr="00DC1B79">
              <w:rPr>
                <w:sz w:val="20"/>
                <w:szCs w:val="20"/>
              </w:rPr>
              <w:t>Администрация, индивидуальные предприниматели, предприятия и организации</w:t>
            </w:r>
          </w:p>
        </w:tc>
        <w:tc>
          <w:tcPr>
            <w:tcW w:w="1396" w:type="dxa"/>
            <w:vAlign w:val="center"/>
          </w:tcPr>
          <w:p w:rsidR="00DC1B79" w:rsidRPr="00DC1B79" w:rsidRDefault="00DC1B79" w:rsidP="00DC1B79">
            <w:pPr>
              <w:rPr>
                <w:sz w:val="20"/>
                <w:szCs w:val="20"/>
              </w:rPr>
            </w:pPr>
            <w:r w:rsidRPr="00DC1B79">
              <w:rPr>
                <w:sz w:val="20"/>
                <w:szCs w:val="20"/>
              </w:rPr>
              <w:t>2021 - 2023</w:t>
            </w:r>
          </w:p>
        </w:tc>
        <w:tc>
          <w:tcPr>
            <w:tcW w:w="1315" w:type="dxa"/>
            <w:vAlign w:val="center"/>
          </w:tcPr>
          <w:p w:rsidR="00DC1B79" w:rsidRPr="00DC1B79" w:rsidRDefault="00DC1B79" w:rsidP="00DC1B79">
            <w:pPr>
              <w:rPr>
                <w:sz w:val="20"/>
                <w:szCs w:val="20"/>
              </w:rPr>
            </w:pPr>
            <w:r w:rsidRPr="00DC1B79">
              <w:rPr>
                <w:sz w:val="20"/>
                <w:szCs w:val="20"/>
              </w:rPr>
              <w:t>2.1.</w:t>
            </w:r>
          </w:p>
        </w:tc>
        <w:tc>
          <w:tcPr>
            <w:tcW w:w="1996" w:type="dxa"/>
            <w:vAlign w:val="center"/>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100,0</w:t>
            </w:r>
          </w:p>
        </w:tc>
        <w:tc>
          <w:tcPr>
            <w:tcW w:w="1134" w:type="dxa"/>
            <w:vAlign w:val="center"/>
          </w:tcPr>
          <w:p w:rsidR="00DC1B79" w:rsidRPr="00DC1B79" w:rsidRDefault="00DC1B79" w:rsidP="00DC1B79">
            <w:pPr>
              <w:jc w:val="center"/>
              <w:rPr>
                <w:sz w:val="20"/>
                <w:szCs w:val="20"/>
              </w:rPr>
            </w:pPr>
            <w:r w:rsidRPr="00DC1B79">
              <w:rPr>
                <w:sz w:val="20"/>
                <w:szCs w:val="20"/>
              </w:rPr>
              <w:t>100,0</w:t>
            </w:r>
          </w:p>
        </w:tc>
        <w:tc>
          <w:tcPr>
            <w:tcW w:w="1140" w:type="dxa"/>
            <w:vAlign w:val="center"/>
          </w:tcPr>
          <w:p w:rsidR="00DC1B79" w:rsidRPr="00DC1B79" w:rsidRDefault="00DC1B79" w:rsidP="00DC1B79">
            <w:pPr>
              <w:jc w:val="center"/>
              <w:rPr>
                <w:sz w:val="20"/>
                <w:szCs w:val="20"/>
              </w:rPr>
            </w:pPr>
            <w:r w:rsidRPr="00DC1B79">
              <w:rPr>
                <w:sz w:val="20"/>
                <w:szCs w:val="20"/>
              </w:rPr>
              <w:t>100,0</w:t>
            </w:r>
          </w:p>
        </w:tc>
      </w:tr>
      <w:tr w:rsidR="00DC1B79" w:rsidRPr="00DC1B79" w:rsidTr="00DC1B79">
        <w:trPr>
          <w:gridAfter w:val="1"/>
          <w:wAfter w:w="6" w:type="dxa"/>
        </w:trPr>
        <w:tc>
          <w:tcPr>
            <w:tcW w:w="572" w:type="dxa"/>
            <w:vAlign w:val="center"/>
          </w:tcPr>
          <w:p w:rsidR="00DC1B79" w:rsidRPr="00DC1B79" w:rsidRDefault="00DC1B79" w:rsidP="00DC1B79">
            <w:pPr>
              <w:rPr>
                <w:sz w:val="20"/>
                <w:szCs w:val="20"/>
              </w:rPr>
            </w:pPr>
            <w:r w:rsidRPr="00DC1B79">
              <w:rPr>
                <w:sz w:val="20"/>
                <w:szCs w:val="20"/>
              </w:rPr>
              <w:t>2.1.2.</w:t>
            </w:r>
          </w:p>
        </w:tc>
        <w:tc>
          <w:tcPr>
            <w:tcW w:w="3576" w:type="dxa"/>
            <w:vAlign w:val="center"/>
          </w:tcPr>
          <w:p w:rsidR="00DC1B79" w:rsidRPr="00DC1B79" w:rsidRDefault="00DC1B79" w:rsidP="00DC1B79">
            <w:pPr>
              <w:rPr>
                <w:sz w:val="20"/>
                <w:szCs w:val="20"/>
              </w:rPr>
            </w:pPr>
            <w:r w:rsidRPr="00DC1B79">
              <w:rPr>
                <w:sz w:val="20"/>
                <w:szCs w:val="20"/>
              </w:rPr>
              <w:t>Приобретение посадочного материала (цветы), подвоз плодородной земли, песка, содержание цветников</w:t>
            </w:r>
          </w:p>
        </w:tc>
        <w:tc>
          <w:tcPr>
            <w:tcW w:w="3060" w:type="dxa"/>
            <w:vAlign w:val="center"/>
          </w:tcPr>
          <w:p w:rsidR="00DC1B79" w:rsidRPr="00DC1B79" w:rsidRDefault="00DC1B79" w:rsidP="00DC1B79">
            <w:pPr>
              <w:rPr>
                <w:sz w:val="20"/>
                <w:szCs w:val="20"/>
              </w:rPr>
            </w:pPr>
            <w:r w:rsidRPr="00DC1B79">
              <w:rPr>
                <w:sz w:val="20"/>
                <w:szCs w:val="20"/>
              </w:rPr>
              <w:t>Администрация, сельского поселения</w:t>
            </w:r>
          </w:p>
        </w:tc>
        <w:tc>
          <w:tcPr>
            <w:tcW w:w="1396" w:type="dxa"/>
          </w:tcPr>
          <w:p w:rsidR="00DC1B79" w:rsidRPr="00DC1B79" w:rsidRDefault="00DC1B79" w:rsidP="00DC1B79">
            <w:pPr>
              <w:rPr>
                <w:sz w:val="20"/>
                <w:szCs w:val="20"/>
              </w:rPr>
            </w:pPr>
            <w:r w:rsidRPr="00DC1B79">
              <w:rPr>
                <w:sz w:val="20"/>
                <w:szCs w:val="20"/>
              </w:rPr>
              <w:t>2021 - 2023</w:t>
            </w:r>
          </w:p>
        </w:tc>
        <w:tc>
          <w:tcPr>
            <w:tcW w:w="1315" w:type="dxa"/>
            <w:vAlign w:val="center"/>
          </w:tcPr>
          <w:p w:rsidR="00DC1B79" w:rsidRPr="00DC1B79" w:rsidRDefault="00DC1B79" w:rsidP="00DC1B79">
            <w:pPr>
              <w:rPr>
                <w:sz w:val="20"/>
                <w:szCs w:val="20"/>
              </w:rPr>
            </w:pPr>
            <w:r w:rsidRPr="00DC1B79">
              <w:rPr>
                <w:sz w:val="20"/>
                <w:szCs w:val="20"/>
              </w:rPr>
              <w:t>2.2-2.2.1.</w:t>
            </w:r>
          </w:p>
        </w:tc>
        <w:tc>
          <w:tcPr>
            <w:tcW w:w="1996" w:type="dxa"/>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70,0</w:t>
            </w:r>
          </w:p>
        </w:tc>
        <w:tc>
          <w:tcPr>
            <w:tcW w:w="1134" w:type="dxa"/>
            <w:vAlign w:val="center"/>
          </w:tcPr>
          <w:p w:rsidR="00DC1B79" w:rsidRPr="00DC1B79" w:rsidRDefault="00DC1B79" w:rsidP="00DC1B79">
            <w:pPr>
              <w:jc w:val="center"/>
              <w:rPr>
                <w:sz w:val="20"/>
                <w:szCs w:val="20"/>
              </w:rPr>
            </w:pPr>
            <w:r w:rsidRPr="00DC1B79">
              <w:rPr>
                <w:sz w:val="20"/>
                <w:szCs w:val="20"/>
              </w:rPr>
              <w:t>30,0</w:t>
            </w:r>
          </w:p>
        </w:tc>
        <w:tc>
          <w:tcPr>
            <w:tcW w:w="1140" w:type="dxa"/>
            <w:vAlign w:val="center"/>
          </w:tcPr>
          <w:p w:rsidR="00DC1B79" w:rsidRPr="00DC1B79" w:rsidRDefault="00DC1B79" w:rsidP="00DC1B79">
            <w:pPr>
              <w:jc w:val="center"/>
              <w:rPr>
                <w:sz w:val="20"/>
                <w:szCs w:val="20"/>
              </w:rPr>
            </w:pPr>
            <w:r w:rsidRPr="00DC1B79">
              <w:rPr>
                <w:sz w:val="20"/>
                <w:szCs w:val="20"/>
              </w:rPr>
              <w:t>30,0</w:t>
            </w:r>
          </w:p>
        </w:tc>
      </w:tr>
      <w:tr w:rsidR="00DC1B79" w:rsidRPr="00DC1B79" w:rsidTr="00DC1B79">
        <w:trPr>
          <w:gridAfter w:val="1"/>
          <w:wAfter w:w="6" w:type="dxa"/>
        </w:trPr>
        <w:tc>
          <w:tcPr>
            <w:tcW w:w="572" w:type="dxa"/>
            <w:vAlign w:val="center"/>
          </w:tcPr>
          <w:p w:rsidR="00DC1B79" w:rsidRPr="00DC1B79" w:rsidRDefault="00DC1B79" w:rsidP="00DC1B79">
            <w:pPr>
              <w:rPr>
                <w:sz w:val="20"/>
                <w:szCs w:val="20"/>
              </w:rPr>
            </w:pPr>
            <w:r w:rsidRPr="00DC1B79">
              <w:rPr>
                <w:sz w:val="20"/>
                <w:szCs w:val="20"/>
              </w:rPr>
              <w:t>2.1.3.</w:t>
            </w:r>
          </w:p>
        </w:tc>
        <w:tc>
          <w:tcPr>
            <w:tcW w:w="3576" w:type="dxa"/>
            <w:vAlign w:val="center"/>
          </w:tcPr>
          <w:p w:rsidR="00DC1B79" w:rsidRPr="00DC1B79" w:rsidRDefault="00DC1B79" w:rsidP="00DC1B79">
            <w:pPr>
              <w:rPr>
                <w:sz w:val="20"/>
                <w:szCs w:val="20"/>
              </w:rPr>
            </w:pPr>
            <w:r w:rsidRPr="00DC1B79">
              <w:rPr>
                <w:sz w:val="20"/>
                <w:szCs w:val="20"/>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3060" w:type="dxa"/>
            <w:vAlign w:val="center"/>
          </w:tcPr>
          <w:p w:rsidR="00DC1B79" w:rsidRPr="00DC1B79" w:rsidRDefault="00DC1B79" w:rsidP="00DC1B79">
            <w:pPr>
              <w:rPr>
                <w:sz w:val="20"/>
                <w:szCs w:val="20"/>
              </w:rPr>
            </w:pPr>
            <w:r w:rsidRPr="00DC1B79">
              <w:rPr>
                <w:sz w:val="20"/>
                <w:szCs w:val="20"/>
              </w:rPr>
              <w:t>Администрация, индивидуальные предприниматели, предприятия и организации</w:t>
            </w:r>
          </w:p>
        </w:tc>
        <w:tc>
          <w:tcPr>
            <w:tcW w:w="1396" w:type="dxa"/>
          </w:tcPr>
          <w:p w:rsidR="00DC1B79" w:rsidRPr="00DC1B79" w:rsidRDefault="00DC1B79" w:rsidP="00DC1B79">
            <w:pPr>
              <w:rPr>
                <w:sz w:val="20"/>
                <w:szCs w:val="20"/>
              </w:rPr>
            </w:pPr>
            <w:r w:rsidRPr="00DC1B79">
              <w:rPr>
                <w:sz w:val="20"/>
                <w:szCs w:val="20"/>
              </w:rPr>
              <w:t>2021 - 2023</w:t>
            </w:r>
          </w:p>
        </w:tc>
        <w:tc>
          <w:tcPr>
            <w:tcW w:w="1315" w:type="dxa"/>
            <w:vAlign w:val="center"/>
          </w:tcPr>
          <w:p w:rsidR="00DC1B79" w:rsidRPr="00DC1B79" w:rsidRDefault="00DC1B79" w:rsidP="00DC1B79">
            <w:pPr>
              <w:rPr>
                <w:sz w:val="20"/>
                <w:szCs w:val="20"/>
              </w:rPr>
            </w:pPr>
            <w:r w:rsidRPr="00DC1B79">
              <w:rPr>
                <w:sz w:val="20"/>
                <w:szCs w:val="20"/>
              </w:rPr>
              <w:t>2.3.</w:t>
            </w:r>
          </w:p>
        </w:tc>
        <w:tc>
          <w:tcPr>
            <w:tcW w:w="1996" w:type="dxa"/>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90,0</w:t>
            </w:r>
          </w:p>
        </w:tc>
        <w:tc>
          <w:tcPr>
            <w:tcW w:w="1134" w:type="dxa"/>
            <w:vAlign w:val="center"/>
          </w:tcPr>
          <w:p w:rsidR="00DC1B79" w:rsidRPr="00DC1B79" w:rsidRDefault="00DC1B79" w:rsidP="00DC1B79">
            <w:pPr>
              <w:jc w:val="center"/>
              <w:rPr>
                <w:sz w:val="20"/>
                <w:szCs w:val="20"/>
              </w:rPr>
            </w:pPr>
            <w:r w:rsidRPr="00DC1B79">
              <w:rPr>
                <w:sz w:val="20"/>
                <w:szCs w:val="20"/>
              </w:rPr>
              <w:t>90,0</w:t>
            </w:r>
          </w:p>
        </w:tc>
        <w:tc>
          <w:tcPr>
            <w:tcW w:w="1140" w:type="dxa"/>
            <w:vAlign w:val="center"/>
          </w:tcPr>
          <w:p w:rsidR="00DC1B79" w:rsidRPr="00DC1B79" w:rsidRDefault="00DC1B79" w:rsidP="00DC1B79">
            <w:pPr>
              <w:jc w:val="center"/>
              <w:rPr>
                <w:sz w:val="20"/>
                <w:szCs w:val="20"/>
              </w:rPr>
            </w:pPr>
            <w:r w:rsidRPr="00DC1B79">
              <w:rPr>
                <w:sz w:val="20"/>
                <w:szCs w:val="20"/>
              </w:rPr>
              <w:t>90,0</w:t>
            </w:r>
          </w:p>
        </w:tc>
      </w:tr>
      <w:tr w:rsidR="00DC1B79" w:rsidRPr="00DC1B79" w:rsidTr="00DC1B79">
        <w:tc>
          <w:tcPr>
            <w:tcW w:w="15458" w:type="dxa"/>
            <w:gridSpan w:val="10"/>
            <w:vAlign w:val="center"/>
          </w:tcPr>
          <w:p w:rsidR="00DC1B79" w:rsidRPr="00DC1B79" w:rsidRDefault="00DC1B79" w:rsidP="00DC1B79">
            <w:pPr>
              <w:rPr>
                <w:b/>
                <w:sz w:val="20"/>
                <w:szCs w:val="20"/>
              </w:rPr>
            </w:pPr>
            <w:r w:rsidRPr="00DC1B79">
              <w:rPr>
                <w:b/>
                <w:sz w:val="20"/>
                <w:szCs w:val="20"/>
              </w:rPr>
              <w:t>Подпрограмма 3. Организация  содержания мест захоронений</w:t>
            </w:r>
          </w:p>
        </w:tc>
      </w:tr>
      <w:tr w:rsidR="00DC1B79" w:rsidRPr="00DC1B79" w:rsidTr="00DC1B79">
        <w:tc>
          <w:tcPr>
            <w:tcW w:w="572" w:type="dxa"/>
            <w:vAlign w:val="center"/>
          </w:tcPr>
          <w:p w:rsidR="00DC1B79" w:rsidRPr="00DC1B79" w:rsidRDefault="00DC1B79" w:rsidP="00DC1B79">
            <w:pPr>
              <w:rPr>
                <w:b/>
                <w:sz w:val="20"/>
                <w:szCs w:val="20"/>
              </w:rPr>
            </w:pPr>
            <w:r w:rsidRPr="00DC1B79">
              <w:rPr>
                <w:b/>
                <w:sz w:val="20"/>
                <w:szCs w:val="20"/>
              </w:rPr>
              <w:t>3.1.</w:t>
            </w:r>
          </w:p>
        </w:tc>
        <w:tc>
          <w:tcPr>
            <w:tcW w:w="14886" w:type="dxa"/>
            <w:gridSpan w:val="9"/>
            <w:vAlign w:val="center"/>
          </w:tcPr>
          <w:p w:rsidR="00DC1B79" w:rsidRPr="00DC1B79" w:rsidRDefault="00DC1B79" w:rsidP="00DC1B79">
            <w:pPr>
              <w:rPr>
                <w:b/>
                <w:sz w:val="20"/>
                <w:szCs w:val="20"/>
              </w:rPr>
            </w:pPr>
            <w:r w:rsidRPr="00DC1B79">
              <w:rPr>
                <w:b/>
                <w:sz w:val="20"/>
                <w:szCs w:val="20"/>
              </w:rPr>
              <w:t>Задача 3.Организация содержания и благоустройства  мест захоронений на территории Яжелбицкого сельского поселения</w:t>
            </w:r>
          </w:p>
        </w:tc>
      </w:tr>
      <w:tr w:rsidR="00DC1B79" w:rsidRPr="00DC1B79" w:rsidTr="00DC1B79">
        <w:trPr>
          <w:gridAfter w:val="1"/>
          <w:wAfter w:w="6" w:type="dxa"/>
        </w:trPr>
        <w:tc>
          <w:tcPr>
            <w:tcW w:w="572" w:type="dxa"/>
            <w:vAlign w:val="center"/>
          </w:tcPr>
          <w:p w:rsidR="00DC1B79" w:rsidRPr="00DC1B79" w:rsidRDefault="00DC1B79" w:rsidP="00DC1B79">
            <w:pPr>
              <w:rPr>
                <w:sz w:val="20"/>
                <w:szCs w:val="20"/>
              </w:rPr>
            </w:pPr>
            <w:r w:rsidRPr="00DC1B79">
              <w:rPr>
                <w:sz w:val="20"/>
                <w:szCs w:val="20"/>
              </w:rPr>
              <w:t>3.1.1.</w:t>
            </w:r>
          </w:p>
        </w:tc>
        <w:tc>
          <w:tcPr>
            <w:tcW w:w="3576" w:type="dxa"/>
            <w:vAlign w:val="center"/>
          </w:tcPr>
          <w:p w:rsidR="00DC1B79" w:rsidRPr="00DC1B79" w:rsidRDefault="00DC1B79" w:rsidP="00DC1B79">
            <w:pPr>
              <w:rPr>
                <w:sz w:val="20"/>
                <w:szCs w:val="20"/>
              </w:rPr>
            </w:pPr>
            <w:r w:rsidRPr="00DC1B79">
              <w:rPr>
                <w:sz w:val="20"/>
                <w:szCs w:val="20"/>
              </w:rPr>
              <w:t>Содержание территорий мест захоронений</w:t>
            </w:r>
          </w:p>
        </w:tc>
        <w:tc>
          <w:tcPr>
            <w:tcW w:w="3060" w:type="dxa"/>
            <w:vAlign w:val="center"/>
          </w:tcPr>
          <w:p w:rsidR="00DC1B79" w:rsidRPr="00DC1B79" w:rsidRDefault="00DC1B79" w:rsidP="00DC1B79">
            <w:pPr>
              <w:rPr>
                <w:sz w:val="20"/>
                <w:szCs w:val="20"/>
              </w:rPr>
            </w:pPr>
            <w:r w:rsidRPr="00DC1B79">
              <w:rPr>
                <w:sz w:val="20"/>
                <w:szCs w:val="20"/>
              </w:rPr>
              <w:t>Администрация, сельского поселения</w:t>
            </w:r>
          </w:p>
        </w:tc>
        <w:tc>
          <w:tcPr>
            <w:tcW w:w="1396" w:type="dxa"/>
            <w:vAlign w:val="center"/>
          </w:tcPr>
          <w:p w:rsidR="00DC1B79" w:rsidRPr="00DC1B79" w:rsidRDefault="00DC1B79" w:rsidP="00DC1B79">
            <w:pPr>
              <w:rPr>
                <w:sz w:val="20"/>
                <w:szCs w:val="20"/>
              </w:rPr>
            </w:pPr>
            <w:r w:rsidRPr="00DC1B79">
              <w:rPr>
                <w:sz w:val="20"/>
                <w:szCs w:val="20"/>
              </w:rPr>
              <w:t>2021 - 2023</w:t>
            </w:r>
          </w:p>
        </w:tc>
        <w:tc>
          <w:tcPr>
            <w:tcW w:w="1315" w:type="dxa"/>
            <w:vAlign w:val="center"/>
          </w:tcPr>
          <w:p w:rsidR="00DC1B79" w:rsidRPr="00DC1B79" w:rsidRDefault="00DC1B79" w:rsidP="00DC1B79">
            <w:pPr>
              <w:rPr>
                <w:sz w:val="20"/>
                <w:szCs w:val="20"/>
              </w:rPr>
            </w:pPr>
            <w:r w:rsidRPr="00DC1B79">
              <w:rPr>
                <w:sz w:val="20"/>
                <w:szCs w:val="20"/>
              </w:rPr>
              <w:t xml:space="preserve">3.1. </w:t>
            </w:r>
          </w:p>
        </w:tc>
        <w:tc>
          <w:tcPr>
            <w:tcW w:w="1996" w:type="dxa"/>
            <w:vAlign w:val="center"/>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521,832</w:t>
            </w:r>
          </w:p>
        </w:tc>
        <w:tc>
          <w:tcPr>
            <w:tcW w:w="1134" w:type="dxa"/>
            <w:vAlign w:val="center"/>
          </w:tcPr>
          <w:p w:rsidR="00DC1B79" w:rsidRPr="00DC1B79" w:rsidRDefault="00DC1B79" w:rsidP="00DC1B79">
            <w:pPr>
              <w:jc w:val="center"/>
              <w:rPr>
                <w:sz w:val="20"/>
                <w:szCs w:val="20"/>
              </w:rPr>
            </w:pPr>
            <w:r w:rsidRPr="00DC1B79">
              <w:rPr>
                <w:sz w:val="20"/>
                <w:szCs w:val="20"/>
              </w:rPr>
              <w:t>100,0</w:t>
            </w:r>
          </w:p>
        </w:tc>
        <w:tc>
          <w:tcPr>
            <w:tcW w:w="1140" w:type="dxa"/>
            <w:vAlign w:val="center"/>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15458" w:type="dxa"/>
            <w:gridSpan w:val="10"/>
            <w:vAlign w:val="center"/>
          </w:tcPr>
          <w:p w:rsidR="00DC1B79" w:rsidRPr="00DC1B79" w:rsidRDefault="00DC1B79" w:rsidP="00DC1B79">
            <w:pPr>
              <w:rPr>
                <w:b/>
                <w:sz w:val="20"/>
                <w:szCs w:val="20"/>
              </w:rPr>
            </w:pPr>
            <w:r w:rsidRPr="00DC1B79">
              <w:rPr>
                <w:b/>
                <w:sz w:val="20"/>
                <w:szCs w:val="20"/>
              </w:rPr>
              <w:t xml:space="preserve">Подпрограмма 4. Прочие мероприятия по благоустройству </w:t>
            </w:r>
          </w:p>
        </w:tc>
      </w:tr>
      <w:tr w:rsidR="00DC1B79" w:rsidRPr="00DC1B79" w:rsidTr="00DC1B79">
        <w:trPr>
          <w:trHeight w:val="399"/>
        </w:trPr>
        <w:tc>
          <w:tcPr>
            <w:tcW w:w="572" w:type="dxa"/>
            <w:vAlign w:val="center"/>
          </w:tcPr>
          <w:p w:rsidR="00DC1B79" w:rsidRPr="00DC1B79" w:rsidRDefault="00DC1B79" w:rsidP="00DC1B79">
            <w:pPr>
              <w:rPr>
                <w:sz w:val="20"/>
                <w:szCs w:val="20"/>
              </w:rPr>
            </w:pPr>
            <w:r w:rsidRPr="00DC1B79">
              <w:rPr>
                <w:sz w:val="20"/>
                <w:szCs w:val="20"/>
              </w:rPr>
              <w:t>4.1.</w:t>
            </w:r>
          </w:p>
        </w:tc>
        <w:tc>
          <w:tcPr>
            <w:tcW w:w="14886" w:type="dxa"/>
            <w:gridSpan w:val="9"/>
            <w:vAlign w:val="center"/>
          </w:tcPr>
          <w:p w:rsidR="00DC1B79" w:rsidRPr="00DC1B79" w:rsidRDefault="00DC1B79" w:rsidP="00DC1B79">
            <w:pPr>
              <w:rPr>
                <w:b/>
                <w:sz w:val="20"/>
                <w:szCs w:val="20"/>
              </w:rPr>
            </w:pPr>
            <w:r w:rsidRPr="00DC1B79">
              <w:rPr>
                <w:b/>
                <w:sz w:val="20"/>
                <w:szCs w:val="20"/>
              </w:rPr>
              <w:t>Задача 4.Обеспечение организации прочих мероприятий по благоустройству Яжелбицкого сельского поселения</w:t>
            </w:r>
          </w:p>
        </w:tc>
      </w:tr>
      <w:tr w:rsidR="00DC1B79" w:rsidRPr="00DC1B79" w:rsidTr="00DC1B79">
        <w:trPr>
          <w:gridAfter w:val="1"/>
          <w:wAfter w:w="6" w:type="dxa"/>
          <w:trHeight w:val="1400"/>
        </w:trPr>
        <w:tc>
          <w:tcPr>
            <w:tcW w:w="572" w:type="dxa"/>
            <w:vAlign w:val="center"/>
          </w:tcPr>
          <w:p w:rsidR="00DC1B79" w:rsidRPr="00DC1B79" w:rsidRDefault="00DC1B79" w:rsidP="00DC1B79">
            <w:pPr>
              <w:rPr>
                <w:sz w:val="20"/>
                <w:szCs w:val="20"/>
              </w:rPr>
            </w:pPr>
            <w:r w:rsidRPr="00DC1B79">
              <w:rPr>
                <w:sz w:val="20"/>
                <w:szCs w:val="20"/>
              </w:rPr>
              <w:t>4.1.1.</w:t>
            </w:r>
          </w:p>
        </w:tc>
        <w:tc>
          <w:tcPr>
            <w:tcW w:w="3576" w:type="dxa"/>
            <w:vAlign w:val="center"/>
          </w:tcPr>
          <w:p w:rsidR="00DC1B79" w:rsidRPr="00DC1B79" w:rsidRDefault="00DC1B79" w:rsidP="00DC1B79">
            <w:pPr>
              <w:rPr>
                <w:sz w:val="20"/>
                <w:szCs w:val="20"/>
              </w:rPr>
            </w:pPr>
            <w:r w:rsidRPr="00DC1B79">
              <w:rPr>
                <w:sz w:val="20"/>
                <w:szCs w:val="20"/>
              </w:rPr>
              <w:t>Уборка территории сельского поселения от мусора, содержание мест массового пребывания граждан</w:t>
            </w:r>
          </w:p>
        </w:tc>
        <w:tc>
          <w:tcPr>
            <w:tcW w:w="3060" w:type="dxa"/>
          </w:tcPr>
          <w:p w:rsidR="00DC1B79" w:rsidRPr="00DC1B79" w:rsidRDefault="00DC1B79" w:rsidP="00DC1B79">
            <w:pPr>
              <w:rPr>
                <w:sz w:val="20"/>
                <w:szCs w:val="20"/>
              </w:rPr>
            </w:pPr>
            <w:r w:rsidRPr="00DC1B79">
              <w:rPr>
                <w:sz w:val="20"/>
                <w:szCs w:val="20"/>
              </w:rPr>
              <w:t>Администрация, индивидуальные предприниматели, предприятия и организации</w:t>
            </w:r>
          </w:p>
        </w:tc>
        <w:tc>
          <w:tcPr>
            <w:tcW w:w="1396" w:type="dxa"/>
          </w:tcPr>
          <w:p w:rsidR="00DC1B79" w:rsidRPr="00DC1B79" w:rsidRDefault="00DC1B79" w:rsidP="00DC1B79">
            <w:pPr>
              <w:rPr>
                <w:sz w:val="20"/>
                <w:szCs w:val="20"/>
              </w:rPr>
            </w:pPr>
            <w:r w:rsidRPr="00DC1B79">
              <w:rPr>
                <w:sz w:val="20"/>
                <w:szCs w:val="20"/>
              </w:rPr>
              <w:t>2021- 2023</w:t>
            </w:r>
          </w:p>
        </w:tc>
        <w:tc>
          <w:tcPr>
            <w:tcW w:w="1315" w:type="dxa"/>
            <w:vAlign w:val="center"/>
          </w:tcPr>
          <w:p w:rsidR="00DC1B79" w:rsidRPr="00DC1B79" w:rsidRDefault="00DC1B79" w:rsidP="00DC1B79">
            <w:pPr>
              <w:rPr>
                <w:sz w:val="20"/>
                <w:szCs w:val="20"/>
              </w:rPr>
            </w:pPr>
            <w:r w:rsidRPr="00DC1B79">
              <w:rPr>
                <w:sz w:val="20"/>
                <w:szCs w:val="20"/>
              </w:rPr>
              <w:t>4.1.-4.2.</w:t>
            </w:r>
          </w:p>
        </w:tc>
        <w:tc>
          <w:tcPr>
            <w:tcW w:w="1996" w:type="dxa"/>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219,28644</w:t>
            </w:r>
          </w:p>
        </w:tc>
        <w:tc>
          <w:tcPr>
            <w:tcW w:w="1134" w:type="dxa"/>
          </w:tcPr>
          <w:p w:rsidR="00DC1B79" w:rsidRPr="00DC1B79" w:rsidRDefault="00DC1B79" w:rsidP="00DC1B79">
            <w:pPr>
              <w:jc w:val="center"/>
              <w:rPr>
                <w:sz w:val="20"/>
                <w:szCs w:val="20"/>
              </w:rPr>
            </w:pPr>
            <w:r w:rsidRPr="00DC1B79">
              <w:rPr>
                <w:sz w:val="20"/>
                <w:szCs w:val="20"/>
              </w:rPr>
              <w:t xml:space="preserve"> </w:t>
            </w:r>
          </w:p>
          <w:p w:rsidR="00DC1B79" w:rsidRPr="00DC1B79" w:rsidRDefault="00DC1B79" w:rsidP="00DC1B79">
            <w:pPr>
              <w:jc w:val="center"/>
              <w:rPr>
                <w:sz w:val="20"/>
                <w:szCs w:val="20"/>
              </w:rPr>
            </w:pPr>
          </w:p>
          <w:p w:rsidR="00DC1B79" w:rsidRPr="00DC1B79" w:rsidRDefault="00DC1B79" w:rsidP="00DC1B79">
            <w:pPr>
              <w:jc w:val="center"/>
              <w:rPr>
                <w:sz w:val="20"/>
                <w:szCs w:val="20"/>
              </w:rPr>
            </w:pPr>
            <w:r w:rsidRPr="00DC1B79">
              <w:rPr>
                <w:sz w:val="20"/>
                <w:szCs w:val="20"/>
              </w:rPr>
              <w:t>196,0</w:t>
            </w:r>
          </w:p>
        </w:tc>
        <w:tc>
          <w:tcPr>
            <w:tcW w:w="1140" w:type="dxa"/>
          </w:tcPr>
          <w:p w:rsidR="00DC1B79" w:rsidRPr="00DC1B79" w:rsidRDefault="00DC1B79" w:rsidP="00DC1B79">
            <w:pPr>
              <w:jc w:val="center"/>
              <w:rPr>
                <w:sz w:val="20"/>
                <w:szCs w:val="20"/>
              </w:rPr>
            </w:pPr>
          </w:p>
          <w:p w:rsidR="00DC1B79" w:rsidRPr="00DC1B79" w:rsidRDefault="00DC1B79" w:rsidP="00DC1B79">
            <w:pPr>
              <w:jc w:val="center"/>
              <w:rPr>
                <w:sz w:val="20"/>
                <w:szCs w:val="20"/>
              </w:rPr>
            </w:pPr>
          </w:p>
          <w:p w:rsidR="00DC1B79" w:rsidRPr="00DC1B79" w:rsidRDefault="00DC1B79" w:rsidP="00DC1B79">
            <w:pPr>
              <w:jc w:val="center"/>
              <w:rPr>
                <w:sz w:val="20"/>
                <w:szCs w:val="20"/>
              </w:rPr>
            </w:pPr>
            <w:r w:rsidRPr="00DC1B79">
              <w:rPr>
                <w:sz w:val="20"/>
                <w:szCs w:val="20"/>
              </w:rPr>
              <w:t>196,0</w:t>
            </w:r>
          </w:p>
        </w:tc>
      </w:tr>
      <w:tr w:rsidR="00DC1B79" w:rsidRPr="00DC1B79" w:rsidTr="00DC1B79">
        <w:trPr>
          <w:gridAfter w:val="1"/>
          <w:wAfter w:w="6" w:type="dxa"/>
          <w:trHeight w:val="1400"/>
        </w:trPr>
        <w:tc>
          <w:tcPr>
            <w:tcW w:w="572" w:type="dxa"/>
            <w:vAlign w:val="center"/>
          </w:tcPr>
          <w:p w:rsidR="00DC1B79" w:rsidRPr="00DC1B79" w:rsidRDefault="00DC1B79" w:rsidP="00DC1B79">
            <w:pPr>
              <w:rPr>
                <w:sz w:val="20"/>
                <w:szCs w:val="20"/>
              </w:rPr>
            </w:pPr>
            <w:r w:rsidRPr="00DC1B79">
              <w:rPr>
                <w:sz w:val="20"/>
                <w:szCs w:val="20"/>
              </w:rPr>
              <w:lastRenderedPageBreak/>
              <w:t>4.1.2.</w:t>
            </w:r>
          </w:p>
        </w:tc>
        <w:tc>
          <w:tcPr>
            <w:tcW w:w="3576" w:type="dxa"/>
            <w:vAlign w:val="center"/>
          </w:tcPr>
          <w:p w:rsidR="00DC1B79" w:rsidRPr="00DC1B79" w:rsidRDefault="00DC1B79" w:rsidP="00DC1B79">
            <w:pPr>
              <w:rPr>
                <w:sz w:val="20"/>
                <w:szCs w:val="20"/>
              </w:rPr>
            </w:pPr>
            <w:r w:rsidRPr="00DC1B79">
              <w:rPr>
                <w:sz w:val="20"/>
                <w:szCs w:val="20"/>
              </w:rPr>
              <w:t>Ремонт и обслуживание детских игровых площадок, многофункциональной спортивной площадки и общественной территории</w:t>
            </w:r>
          </w:p>
        </w:tc>
        <w:tc>
          <w:tcPr>
            <w:tcW w:w="3060" w:type="dxa"/>
          </w:tcPr>
          <w:p w:rsidR="00DC1B79" w:rsidRPr="00DC1B79" w:rsidRDefault="00DC1B79" w:rsidP="00DC1B79">
            <w:pPr>
              <w:rPr>
                <w:sz w:val="20"/>
                <w:szCs w:val="20"/>
              </w:rPr>
            </w:pPr>
            <w:r w:rsidRPr="00DC1B79">
              <w:rPr>
                <w:sz w:val="20"/>
                <w:szCs w:val="20"/>
              </w:rPr>
              <w:t>Администрация, индивидуальные предприниматели, предприятия и организации</w:t>
            </w:r>
          </w:p>
        </w:tc>
        <w:tc>
          <w:tcPr>
            <w:tcW w:w="1396" w:type="dxa"/>
          </w:tcPr>
          <w:p w:rsidR="00DC1B79" w:rsidRPr="00DC1B79" w:rsidRDefault="00DC1B79" w:rsidP="00DC1B79">
            <w:pPr>
              <w:rPr>
                <w:sz w:val="20"/>
                <w:szCs w:val="20"/>
              </w:rPr>
            </w:pPr>
            <w:r w:rsidRPr="00DC1B79">
              <w:rPr>
                <w:sz w:val="20"/>
                <w:szCs w:val="20"/>
              </w:rPr>
              <w:t>2021- 2023</w:t>
            </w:r>
          </w:p>
        </w:tc>
        <w:tc>
          <w:tcPr>
            <w:tcW w:w="1315" w:type="dxa"/>
            <w:vAlign w:val="center"/>
          </w:tcPr>
          <w:p w:rsidR="00DC1B79" w:rsidRPr="00DC1B79" w:rsidRDefault="00DC1B79" w:rsidP="00DC1B79">
            <w:pPr>
              <w:rPr>
                <w:sz w:val="20"/>
                <w:szCs w:val="20"/>
              </w:rPr>
            </w:pPr>
            <w:r w:rsidRPr="00DC1B79">
              <w:rPr>
                <w:sz w:val="20"/>
                <w:szCs w:val="20"/>
              </w:rPr>
              <w:t>4.3.</w:t>
            </w:r>
          </w:p>
        </w:tc>
        <w:tc>
          <w:tcPr>
            <w:tcW w:w="1996" w:type="dxa"/>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264,2425</w:t>
            </w:r>
          </w:p>
        </w:tc>
        <w:tc>
          <w:tcPr>
            <w:tcW w:w="1134" w:type="dxa"/>
            <w:vAlign w:val="center"/>
          </w:tcPr>
          <w:p w:rsidR="00DC1B79" w:rsidRPr="00DC1B79" w:rsidRDefault="00DC1B79" w:rsidP="00DC1B79">
            <w:pPr>
              <w:jc w:val="center"/>
              <w:rPr>
                <w:sz w:val="20"/>
                <w:szCs w:val="20"/>
              </w:rPr>
            </w:pPr>
            <w:r w:rsidRPr="00DC1B79">
              <w:rPr>
                <w:sz w:val="20"/>
                <w:szCs w:val="20"/>
              </w:rPr>
              <w:t>30,0</w:t>
            </w:r>
          </w:p>
        </w:tc>
        <w:tc>
          <w:tcPr>
            <w:tcW w:w="1140" w:type="dxa"/>
            <w:vAlign w:val="center"/>
          </w:tcPr>
          <w:p w:rsidR="00DC1B79" w:rsidRPr="00DC1B79" w:rsidRDefault="00DC1B79" w:rsidP="00DC1B79">
            <w:pPr>
              <w:jc w:val="center"/>
              <w:rPr>
                <w:sz w:val="20"/>
                <w:szCs w:val="20"/>
              </w:rPr>
            </w:pPr>
            <w:r w:rsidRPr="00DC1B79">
              <w:rPr>
                <w:sz w:val="20"/>
                <w:szCs w:val="20"/>
              </w:rPr>
              <w:t>30,0</w:t>
            </w:r>
          </w:p>
        </w:tc>
      </w:tr>
      <w:tr w:rsidR="00DC1B79" w:rsidRPr="00DC1B79" w:rsidTr="00DC1B79">
        <w:trPr>
          <w:gridAfter w:val="1"/>
          <w:wAfter w:w="6" w:type="dxa"/>
          <w:trHeight w:val="1400"/>
        </w:trPr>
        <w:tc>
          <w:tcPr>
            <w:tcW w:w="572" w:type="dxa"/>
            <w:vAlign w:val="center"/>
          </w:tcPr>
          <w:p w:rsidR="00DC1B79" w:rsidRPr="00DC1B79" w:rsidRDefault="00DC1B79" w:rsidP="00DC1B79">
            <w:pPr>
              <w:rPr>
                <w:sz w:val="20"/>
                <w:szCs w:val="20"/>
              </w:rPr>
            </w:pPr>
            <w:r w:rsidRPr="00DC1B79">
              <w:rPr>
                <w:sz w:val="20"/>
                <w:szCs w:val="20"/>
              </w:rPr>
              <w:t>4.1.4.</w:t>
            </w:r>
          </w:p>
        </w:tc>
        <w:tc>
          <w:tcPr>
            <w:tcW w:w="3576" w:type="dxa"/>
            <w:vAlign w:val="center"/>
          </w:tcPr>
          <w:p w:rsidR="00DC1B79" w:rsidRPr="00DC1B79" w:rsidRDefault="00DC1B79" w:rsidP="00DC1B79">
            <w:pPr>
              <w:rPr>
                <w:sz w:val="20"/>
                <w:szCs w:val="20"/>
              </w:rPr>
            </w:pPr>
            <w:r w:rsidRPr="00DC1B79">
              <w:rPr>
                <w:sz w:val="20"/>
                <w:szCs w:val="20"/>
              </w:rPr>
              <w:t>Прочие мероприятия по благоустройству</w:t>
            </w:r>
          </w:p>
          <w:p w:rsidR="00DC1B79" w:rsidRPr="00DC1B79" w:rsidRDefault="00DC1B79" w:rsidP="00DC1B79">
            <w:pPr>
              <w:rPr>
                <w:sz w:val="20"/>
                <w:szCs w:val="20"/>
              </w:rPr>
            </w:pPr>
            <w:r w:rsidRPr="00DC1B79">
              <w:rPr>
                <w:sz w:val="20"/>
                <w:szCs w:val="20"/>
              </w:rPr>
              <w:t>(мероприятия по проверке сметной документации, экспертиза приемки результатов работ и др.)</w:t>
            </w:r>
          </w:p>
        </w:tc>
        <w:tc>
          <w:tcPr>
            <w:tcW w:w="3060" w:type="dxa"/>
          </w:tcPr>
          <w:p w:rsidR="00DC1B79" w:rsidRPr="00DC1B79" w:rsidRDefault="00DC1B79" w:rsidP="00DC1B79">
            <w:pPr>
              <w:rPr>
                <w:sz w:val="20"/>
                <w:szCs w:val="20"/>
              </w:rPr>
            </w:pPr>
            <w:r w:rsidRPr="00DC1B79">
              <w:rPr>
                <w:sz w:val="20"/>
                <w:szCs w:val="20"/>
              </w:rPr>
              <w:t>Администрация, индивидуальные предприниматели, предприятия и организации</w:t>
            </w:r>
          </w:p>
        </w:tc>
        <w:tc>
          <w:tcPr>
            <w:tcW w:w="1396" w:type="dxa"/>
          </w:tcPr>
          <w:p w:rsidR="00DC1B79" w:rsidRPr="00DC1B79" w:rsidRDefault="00DC1B79" w:rsidP="00DC1B79">
            <w:pPr>
              <w:rPr>
                <w:sz w:val="20"/>
                <w:szCs w:val="20"/>
              </w:rPr>
            </w:pPr>
            <w:r w:rsidRPr="00DC1B79">
              <w:rPr>
                <w:sz w:val="20"/>
                <w:szCs w:val="20"/>
              </w:rPr>
              <w:t>2021- 2023</w:t>
            </w:r>
          </w:p>
        </w:tc>
        <w:tc>
          <w:tcPr>
            <w:tcW w:w="1315" w:type="dxa"/>
            <w:vAlign w:val="center"/>
          </w:tcPr>
          <w:p w:rsidR="00DC1B79" w:rsidRPr="00DC1B79" w:rsidRDefault="00DC1B79" w:rsidP="00DC1B79">
            <w:pPr>
              <w:rPr>
                <w:sz w:val="20"/>
                <w:szCs w:val="20"/>
              </w:rPr>
            </w:pPr>
            <w:r w:rsidRPr="00DC1B79">
              <w:rPr>
                <w:sz w:val="20"/>
                <w:szCs w:val="20"/>
              </w:rPr>
              <w:t>4.4.</w:t>
            </w:r>
          </w:p>
        </w:tc>
        <w:tc>
          <w:tcPr>
            <w:tcW w:w="1996" w:type="dxa"/>
          </w:tcPr>
          <w:p w:rsidR="00DC1B79" w:rsidRPr="00DC1B79" w:rsidRDefault="00DC1B79" w:rsidP="00DC1B79">
            <w:pPr>
              <w:rPr>
                <w:sz w:val="20"/>
                <w:szCs w:val="20"/>
              </w:rPr>
            </w:pPr>
            <w:r w:rsidRPr="00DC1B79">
              <w:rPr>
                <w:sz w:val="20"/>
                <w:szCs w:val="20"/>
              </w:rPr>
              <w:t>бюджет сельского поселения</w:t>
            </w:r>
          </w:p>
        </w:tc>
        <w:tc>
          <w:tcPr>
            <w:tcW w:w="1263" w:type="dxa"/>
            <w:vAlign w:val="center"/>
          </w:tcPr>
          <w:p w:rsidR="00DC1B79" w:rsidRPr="00DC1B79" w:rsidRDefault="00DC1B79" w:rsidP="00DC1B79">
            <w:pPr>
              <w:jc w:val="center"/>
              <w:rPr>
                <w:sz w:val="20"/>
                <w:szCs w:val="20"/>
              </w:rPr>
            </w:pPr>
            <w:r w:rsidRPr="00DC1B79">
              <w:rPr>
                <w:sz w:val="20"/>
                <w:szCs w:val="20"/>
              </w:rPr>
              <w:t>36,0</w:t>
            </w:r>
          </w:p>
        </w:tc>
        <w:tc>
          <w:tcPr>
            <w:tcW w:w="1134" w:type="dxa"/>
            <w:vAlign w:val="center"/>
          </w:tcPr>
          <w:p w:rsidR="00DC1B79" w:rsidRPr="00DC1B79" w:rsidRDefault="00DC1B79" w:rsidP="00DC1B79">
            <w:pPr>
              <w:jc w:val="center"/>
              <w:rPr>
                <w:sz w:val="20"/>
                <w:szCs w:val="20"/>
              </w:rPr>
            </w:pPr>
            <w:r w:rsidRPr="00DC1B79">
              <w:rPr>
                <w:sz w:val="20"/>
                <w:szCs w:val="20"/>
              </w:rPr>
              <w:t>0,0</w:t>
            </w:r>
          </w:p>
        </w:tc>
        <w:tc>
          <w:tcPr>
            <w:tcW w:w="1140" w:type="dxa"/>
            <w:vAlign w:val="center"/>
          </w:tcPr>
          <w:p w:rsidR="00DC1B79" w:rsidRPr="00DC1B79" w:rsidRDefault="00DC1B79" w:rsidP="00DC1B79">
            <w:pPr>
              <w:jc w:val="center"/>
              <w:rPr>
                <w:sz w:val="20"/>
                <w:szCs w:val="20"/>
              </w:rPr>
            </w:pPr>
            <w:r w:rsidRPr="00DC1B79">
              <w:rPr>
                <w:sz w:val="20"/>
                <w:szCs w:val="20"/>
              </w:rPr>
              <w:t>0,0</w:t>
            </w:r>
          </w:p>
        </w:tc>
      </w:tr>
      <w:tr w:rsidR="00DC1B79" w:rsidRPr="00DC1B79" w:rsidTr="00DC1B79">
        <w:trPr>
          <w:gridAfter w:val="1"/>
          <w:wAfter w:w="6" w:type="dxa"/>
        </w:trPr>
        <w:tc>
          <w:tcPr>
            <w:tcW w:w="572" w:type="dxa"/>
            <w:vAlign w:val="center"/>
          </w:tcPr>
          <w:p w:rsidR="00DC1B79" w:rsidRPr="00DC1B79" w:rsidRDefault="00DC1B79" w:rsidP="00DC1B79">
            <w:pPr>
              <w:rPr>
                <w:b/>
                <w:sz w:val="20"/>
                <w:szCs w:val="20"/>
              </w:rPr>
            </w:pPr>
          </w:p>
        </w:tc>
        <w:tc>
          <w:tcPr>
            <w:tcW w:w="3576" w:type="dxa"/>
            <w:vAlign w:val="center"/>
          </w:tcPr>
          <w:p w:rsidR="00DC1B79" w:rsidRPr="00DC1B79" w:rsidRDefault="00DC1B79" w:rsidP="00DC1B79">
            <w:pPr>
              <w:rPr>
                <w:b/>
                <w:sz w:val="20"/>
                <w:szCs w:val="20"/>
              </w:rPr>
            </w:pPr>
            <w:r w:rsidRPr="00DC1B79">
              <w:rPr>
                <w:b/>
                <w:sz w:val="20"/>
                <w:szCs w:val="20"/>
              </w:rPr>
              <w:t>Итого:</w:t>
            </w:r>
          </w:p>
        </w:tc>
        <w:tc>
          <w:tcPr>
            <w:tcW w:w="7767" w:type="dxa"/>
            <w:gridSpan w:val="4"/>
            <w:vAlign w:val="center"/>
          </w:tcPr>
          <w:p w:rsidR="00DC1B79" w:rsidRPr="00DC1B79" w:rsidRDefault="00DC1B79" w:rsidP="00DC1B79">
            <w:pPr>
              <w:rPr>
                <w:b/>
                <w:sz w:val="20"/>
                <w:szCs w:val="20"/>
              </w:rPr>
            </w:pPr>
          </w:p>
        </w:tc>
        <w:tc>
          <w:tcPr>
            <w:tcW w:w="1263" w:type="dxa"/>
            <w:vAlign w:val="center"/>
          </w:tcPr>
          <w:p w:rsidR="00DC1B79" w:rsidRPr="00DC1B79" w:rsidRDefault="00DC1B79" w:rsidP="00DC1B79">
            <w:pPr>
              <w:jc w:val="center"/>
              <w:rPr>
                <w:b/>
                <w:sz w:val="20"/>
                <w:szCs w:val="20"/>
              </w:rPr>
            </w:pPr>
            <w:r w:rsidRPr="00DC1B79">
              <w:rPr>
                <w:b/>
                <w:sz w:val="20"/>
                <w:szCs w:val="20"/>
              </w:rPr>
              <w:t>2294,36094</w:t>
            </w:r>
          </w:p>
        </w:tc>
        <w:tc>
          <w:tcPr>
            <w:tcW w:w="1134" w:type="dxa"/>
          </w:tcPr>
          <w:p w:rsidR="00DC1B79" w:rsidRPr="00DC1B79" w:rsidRDefault="00DC1B79" w:rsidP="00DC1B79">
            <w:pPr>
              <w:jc w:val="center"/>
              <w:rPr>
                <w:sz w:val="20"/>
                <w:szCs w:val="20"/>
              </w:rPr>
            </w:pPr>
            <w:r w:rsidRPr="00DC1B79">
              <w:rPr>
                <w:b/>
                <w:sz w:val="20"/>
                <w:szCs w:val="20"/>
              </w:rPr>
              <w:t>1196,0</w:t>
            </w:r>
          </w:p>
        </w:tc>
        <w:tc>
          <w:tcPr>
            <w:tcW w:w="1140" w:type="dxa"/>
          </w:tcPr>
          <w:p w:rsidR="00DC1B79" w:rsidRPr="00DC1B79" w:rsidRDefault="00DC1B79" w:rsidP="00DC1B79">
            <w:pPr>
              <w:jc w:val="center"/>
              <w:rPr>
                <w:sz w:val="20"/>
                <w:szCs w:val="20"/>
              </w:rPr>
            </w:pPr>
            <w:r w:rsidRPr="00DC1B79">
              <w:rPr>
                <w:b/>
                <w:sz w:val="20"/>
                <w:szCs w:val="20"/>
              </w:rPr>
              <w:t>1196,0</w:t>
            </w:r>
          </w:p>
        </w:tc>
      </w:tr>
    </w:tbl>
    <w:p w:rsidR="00DC1B79" w:rsidRPr="00DC1B79" w:rsidRDefault="00DC1B79" w:rsidP="00DC1B79">
      <w:pPr>
        <w:rPr>
          <w:b/>
          <w:sz w:val="20"/>
          <w:szCs w:val="20"/>
        </w:rPr>
      </w:pPr>
    </w:p>
    <w:p w:rsidR="00DC1B79" w:rsidRPr="00DC1B79" w:rsidRDefault="00DC1B79" w:rsidP="00DC1B79">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BA02AF" w:rsidRPr="00DC1B79" w:rsidRDefault="00BA02AF" w:rsidP="00FF3361">
      <w:pPr>
        <w:rPr>
          <w:b/>
          <w:sz w:val="20"/>
          <w:szCs w:val="20"/>
        </w:rPr>
      </w:pPr>
    </w:p>
    <w:p w:rsidR="00DC1B79" w:rsidRPr="00DC1B79" w:rsidRDefault="00DC1B79" w:rsidP="00FF3361">
      <w:pPr>
        <w:rPr>
          <w:b/>
          <w:sz w:val="20"/>
          <w:szCs w:val="20"/>
        </w:rPr>
      </w:pPr>
    </w:p>
    <w:p w:rsidR="009B14C6" w:rsidRDefault="009B14C6" w:rsidP="00FF3361">
      <w:pPr>
        <w:rPr>
          <w:b/>
          <w:sz w:val="20"/>
          <w:szCs w:val="20"/>
        </w:rPr>
        <w:sectPr w:rsidR="009B14C6" w:rsidSect="009B14C6">
          <w:pgSz w:w="16838" w:h="11906" w:orient="landscape"/>
          <w:pgMar w:top="851" w:right="1134" w:bottom="709" w:left="1134" w:header="709" w:footer="709" w:gutter="0"/>
          <w:cols w:space="708"/>
          <w:docGrid w:linePitch="360"/>
        </w:sect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DC1B79">
      <w:pPr>
        <w:jc w:val="center"/>
        <w:rPr>
          <w:b/>
          <w:color w:val="000000"/>
          <w:sz w:val="20"/>
          <w:szCs w:val="20"/>
        </w:rPr>
      </w:pPr>
      <w:r w:rsidRPr="00DC1B79">
        <w:rPr>
          <w:b/>
          <w:color w:val="000000"/>
          <w:sz w:val="20"/>
          <w:szCs w:val="20"/>
        </w:rPr>
        <w:t>Российская Федерация</w:t>
      </w:r>
    </w:p>
    <w:p w:rsidR="00DC1B79" w:rsidRPr="00DC1B79" w:rsidRDefault="00DC1B79" w:rsidP="00DC1B79">
      <w:pPr>
        <w:jc w:val="center"/>
        <w:rPr>
          <w:b/>
          <w:color w:val="000000"/>
          <w:sz w:val="20"/>
          <w:szCs w:val="20"/>
        </w:rPr>
      </w:pPr>
      <w:r w:rsidRPr="00DC1B79">
        <w:rPr>
          <w:b/>
          <w:color w:val="000000"/>
          <w:sz w:val="20"/>
          <w:szCs w:val="20"/>
        </w:rPr>
        <w:t>Новгородская область Валдайский район</w:t>
      </w:r>
    </w:p>
    <w:p w:rsidR="00DC1B79" w:rsidRPr="00DC1B79" w:rsidRDefault="00DC1B79" w:rsidP="00DC1B79">
      <w:pPr>
        <w:jc w:val="center"/>
        <w:rPr>
          <w:b/>
          <w:color w:val="000000"/>
          <w:sz w:val="20"/>
          <w:szCs w:val="20"/>
        </w:rPr>
      </w:pPr>
      <w:r w:rsidRPr="00DC1B79">
        <w:rPr>
          <w:b/>
          <w:color w:val="000000"/>
          <w:sz w:val="20"/>
          <w:szCs w:val="20"/>
        </w:rPr>
        <w:t>СОВЕТ ДЕПУТАТОВ ЯЖЕЛБИЦКОГО</w:t>
      </w:r>
    </w:p>
    <w:p w:rsidR="00DC1B79" w:rsidRPr="00DC1B79" w:rsidRDefault="00DC1B79" w:rsidP="00DC1B79">
      <w:pPr>
        <w:jc w:val="center"/>
        <w:rPr>
          <w:b/>
          <w:color w:val="000000"/>
          <w:sz w:val="20"/>
          <w:szCs w:val="20"/>
        </w:rPr>
      </w:pPr>
      <w:r w:rsidRPr="00DC1B79">
        <w:rPr>
          <w:b/>
          <w:color w:val="000000"/>
          <w:sz w:val="20"/>
          <w:szCs w:val="20"/>
        </w:rPr>
        <w:t>СЕЛЬСКОГО ПОСЕЛЕНИЯ</w:t>
      </w:r>
    </w:p>
    <w:p w:rsidR="00DC1B79" w:rsidRPr="00DC1B79" w:rsidRDefault="00DC1B79" w:rsidP="00DC1B79">
      <w:pPr>
        <w:jc w:val="center"/>
        <w:rPr>
          <w:b/>
          <w:color w:val="000000"/>
          <w:sz w:val="20"/>
          <w:szCs w:val="20"/>
        </w:rPr>
      </w:pPr>
    </w:p>
    <w:p w:rsidR="00DC1B79" w:rsidRPr="00DC1B79" w:rsidRDefault="00DC1B79" w:rsidP="00DC1B79">
      <w:pPr>
        <w:jc w:val="center"/>
        <w:rPr>
          <w:b/>
          <w:color w:val="000000"/>
          <w:sz w:val="20"/>
          <w:szCs w:val="20"/>
        </w:rPr>
      </w:pPr>
      <w:r w:rsidRPr="00DC1B79">
        <w:rPr>
          <w:b/>
          <w:color w:val="000000"/>
          <w:sz w:val="20"/>
          <w:szCs w:val="20"/>
        </w:rPr>
        <w:t>РЕШЕНИЕ</w:t>
      </w:r>
    </w:p>
    <w:p w:rsidR="00DC1B79" w:rsidRPr="00DC1B79" w:rsidRDefault="00DC1B79" w:rsidP="00DC1B79">
      <w:pPr>
        <w:jc w:val="center"/>
        <w:rPr>
          <w:b/>
          <w:sz w:val="20"/>
          <w:szCs w:val="20"/>
        </w:rPr>
      </w:pPr>
    </w:p>
    <w:p w:rsidR="00DC1B79" w:rsidRPr="00DC1B79" w:rsidRDefault="00DC1B79" w:rsidP="00DC1B79">
      <w:pPr>
        <w:rPr>
          <w:sz w:val="20"/>
          <w:szCs w:val="20"/>
        </w:rPr>
      </w:pPr>
      <w:r w:rsidRPr="00DC1B79">
        <w:rPr>
          <w:sz w:val="20"/>
          <w:szCs w:val="20"/>
        </w:rPr>
        <w:t xml:space="preserve">от 14.05.2021 № 33 </w:t>
      </w:r>
    </w:p>
    <w:p w:rsidR="00DC1B79" w:rsidRPr="00DC1B79" w:rsidRDefault="00DC1B79" w:rsidP="00DC1B79">
      <w:pPr>
        <w:rPr>
          <w:b/>
          <w:sz w:val="20"/>
          <w:szCs w:val="20"/>
        </w:rPr>
      </w:pPr>
      <w:r w:rsidRPr="00DC1B79">
        <w:rPr>
          <w:sz w:val="20"/>
          <w:szCs w:val="20"/>
        </w:rPr>
        <w:t>с. Яжелбицы</w:t>
      </w:r>
      <w:r w:rsidRPr="00DC1B79">
        <w:rPr>
          <w:b/>
          <w:sz w:val="20"/>
          <w:szCs w:val="20"/>
        </w:rPr>
        <w:t xml:space="preserve"> </w:t>
      </w:r>
    </w:p>
    <w:p w:rsidR="00DC1B79" w:rsidRPr="00DC1B79" w:rsidRDefault="00DC1B79" w:rsidP="00DC1B79">
      <w:pPr>
        <w:jc w:val="center"/>
        <w:rPr>
          <w:b/>
          <w:sz w:val="20"/>
          <w:szCs w:val="20"/>
        </w:rPr>
      </w:pPr>
    </w:p>
    <w:p w:rsidR="00DC1B79" w:rsidRPr="00DC1B79" w:rsidRDefault="00DC1B79" w:rsidP="00DC1B79">
      <w:pPr>
        <w:pStyle w:val="ab"/>
        <w:rPr>
          <w:b w:val="0"/>
          <w:sz w:val="20"/>
        </w:rPr>
      </w:pPr>
      <w:r w:rsidRPr="00DC1B79">
        <w:rPr>
          <w:b w:val="0"/>
          <w:sz w:val="20"/>
        </w:rPr>
        <w:t>Об утверждении отчета об</w:t>
      </w:r>
    </w:p>
    <w:p w:rsidR="00DC1B79" w:rsidRPr="00DC1B79" w:rsidRDefault="00DC1B79" w:rsidP="00DC1B79">
      <w:pPr>
        <w:pStyle w:val="ab"/>
        <w:rPr>
          <w:b w:val="0"/>
          <w:sz w:val="20"/>
        </w:rPr>
      </w:pPr>
      <w:r w:rsidRPr="00DC1B79">
        <w:rPr>
          <w:b w:val="0"/>
          <w:sz w:val="20"/>
        </w:rPr>
        <w:t xml:space="preserve">исполнении бюджета </w:t>
      </w:r>
    </w:p>
    <w:p w:rsidR="00DC1B79" w:rsidRPr="00DC1B79" w:rsidRDefault="00DC1B79" w:rsidP="00DC1B79">
      <w:pPr>
        <w:pStyle w:val="ab"/>
        <w:rPr>
          <w:b w:val="0"/>
          <w:sz w:val="20"/>
        </w:rPr>
      </w:pPr>
      <w:r w:rsidRPr="00DC1B79">
        <w:rPr>
          <w:b w:val="0"/>
          <w:sz w:val="20"/>
        </w:rPr>
        <w:t xml:space="preserve">Яжелбицкого сельского </w:t>
      </w:r>
    </w:p>
    <w:p w:rsidR="00DC1B79" w:rsidRPr="00DC1B79" w:rsidRDefault="00DC1B79" w:rsidP="00DC1B79">
      <w:pPr>
        <w:pStyle w:val="ab"/>
        <w:rPr>
          <w:b w:val="0"/>
          <w:sz w:val="20"/>
        </w:rPr>
      </w:pPr>
      <w:r w:rsidRPr="00DC1B79">
        <w:rPr>
          <w:b w:val="0"/>
          <w:sz w:val="20"/>
        </w:rPr>
        <w:t>поселения за 2020 год</w:t>
      </w:r>
    </w:p>
    <w:p w:rsidR="00DC1B79" w:rsidRPr="00DC1B79" w:rsidRDefault="00DC1B79" w:rsidP="00DC1B79">
      <w:pPr>
        <w:ind w:firstLine="708"/>
        <w:rPr>
          <w:sz w:val="20"/>
          <w:szCs w:val="20"/>
        </w:rPr>
      </w:pPr>
    </w:p>
    <w:p w:rsidR="00DC1B79" w:rsidRPr="00DC1B79" w:rsidRDefault="00DC1B79" w:rsidP="00DC1B79">
      <w:pPr>
        <w:jc w:val="both"/>
        <w:rPr>
          <w:sz w:val="20"/>
          <w:szCs w:val="20"/>
        </w:rPr>
      </w:pPr>
      <w:r w:rsidRPr="00DC1B79">
        <w:rPr>
          <w:sz w:val="20"/>
          <w:szCs w:val="20"/>
        </w:rPr>
        <w:tab/>
        <w:t>В соответствии с п.2. ст.19 Устава Яжелбицкого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04.05.2011 № 18 Совет депутатов Яжелбицкого сельского поселения</w:t>
      </w:r>
    </w:p>
    <w:p w:rsidR="00DC1B79" w:rsidRPr="00DC1B79" w:rsidRDefault="00DC1B79" w:rsidP="00DC1B79">
      <w:pPr>
        <w:jc w:val="both"/>
        <w:rPr>
          <w:b/>
          <w:sz w:val="20"/>
          <w:szCs w:val="20"/>
        </w:rPr>
      </w:pPr>
      <w:r w:rsidRPr="00DC1B79">
        <w:rPr>
          <w:b/>
          <w:sz w:val="20"/>
          <w:szCs w:val="20"/>
        </w:rPr>
        <w:t>РЕШИЛ:</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1.Утвердить отчет об исполнении бюджета Яжелбицкого сельского поселения   за 2020 год, по доходам в сумме 21 миллион 750 тысяч 687 рублей 83 копейки и по расходам в сумме 22 миллиона 353 тысячи 916 рублей 12 копеек с превышением расходов над доходами в сумме 603 тысячи 228 рублей 29 копеек по следующим показателям:</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2020 год -   согласно приложению № 3 к настоящему решению;</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2. Утвердить информацию об использовании резервного фонда Яжелбицкого сельского поселения.</w:t>
      </w:r>
    </w:p>
    <w:p w:rsidR="00DC1B79" w:rsidRPr="00DC1B79" w:rsidRDefault="00DC1B79" w:rsidP="00DC1B79">
      <w:pPr>
        <w:shd w:val="clear" w:color="auto" w:fill="FFFFFF"/>
        <w:ind w:right="66"/>
        <w:jc w:val="both"/>
        <w:rPr>
          <w:color w:val="000000"/>
          <w:spacing w:val="-11"/>
          <w:sz w:val="20"/>
          <w:szCs w:val="20"/>
        </w:rPr>
      </w:pPr>
      <w:r w:rsidRPr="00DC1B79">
        <w:rPr>
          <w:color w:val="000000"/>
          <w:spacing w:val="-11"/>
          <w:sz w:val="20"/>
          <w:szCs w:val="20"/>
        </w:rPr>
        <w:t xml:space="preserve">       3. Утвердить отчет об использовании средств дорожного фонда Яжелбицкого сельского поселения за 2020 год.       </w:t>
      </w:r>
    </w:p>
    <w:p w:rsidR="00DC1B79" w:rsidRPr="00DC1B79" w:rsidRDefault="00DC1B79" w:rsidP="00DC1B79">
      <w:pPr>
        <w:ind w:left="709" w:hanging="709"/>
        <w:jc w:val="both"/>
        <w:rPr>
          <w:color w:val="000000"/>
          <w:spacing w:val="-11"/>
          <w:sz w:val="20"/>
          <w:szCs w:val="20"/>
        </w:rPr>
      </w:pPr>
      <w:r w:rsidRPr="00DC1B79">
        <w:rPr>
          <w:sz w:val="20"/>
          <w:szCs w:val="20"/>
        </w:rPr>
        <w:t xml:space="preserve">    </w:t>
      </w:r>
      <w:r w:rsidRPr="00DC1B79">
        <w:rPr>
          <w:color w:val="000000"/>
          <w:spacing w:val="-11"/>
          <w:sz w:val="20"/>
          <w:szCs w:val="20"/>
        </w:rPr>
        <w:t xml:space="preserve"> 4. Опубликовать решение в информационном бюллетене «Яжелбицкий вестник» и </w:t>
      </w:r>
    </w:p>
    <w:p w:rsidR="00DC1B79" w:rsidRPr="00DC1B79" w:rsidRDefault="00DC1B79" w:rsidP="00DC1B79">
      <w:pPr>
        <w:jc w:val="both"/>
        <w:rPr>
          <w:color w:val="000000"/>
          <w:spacing w:val="-11"/>
          <w:sz w:val="20"/>
          <w:szCs w:val="20"/>
        </w:rPr>
      </w:pPr>
      <w:r w:rsidRPr="00DC1B79">
        <w:rPr>
          <w:color w:val="000000"/>
          <w:spacing w:val="-11"/>
          <w:sz w:val="20"/>
          <w:szCs w:val="20"/>
        </w:rPr>
        <w:t>разместить на официальном сайте Администрации.</w:t>
      </w:r>
    </w:p>
    <w:p w:rsidR="00DC1B79" w:rsidRPr="00DC1B79" w:rsidRDefault="00DC1B79" w:rsidP="00DC1B79">
      <w:pPr>
        <w:jc w:val="both"/>
        <w:rPr>
          <w:color w:val="000000"/>
          <w:spacing w:val="-11"/>
          <w:sz w:val="20"/>
          <w:szCs w:val="20"/>
        </w:rPr>
      </w:pPr>
    </w:p>
    <w:p w:rsidR="00DC1B79" w:rsidRPr="00DC1B79" w:rsidRDefault="00DC1B79" w:rsidP="00DC1B79">
      <w:pPr>
        <w:jc w:val="both"/>
        <w:rPr>
          <w:color w:val="000000"/>
          <w:spacing w:val="-11"/>
          <w:sz w:val="20"/>
          <w:szCs w:val="20"/>
        </w:rPr>
      </w:pPr>
    </w:p>
    <w:p w:rsidR="00DC1B79" w:rsidRPr="00DC1B79" w:rsidRDefault="00DC1B79" w:rsidP="00DC1B79">
      <w:pPr>
        <w:jc w:val="both"/>
        <w:rPr>
          <w:color w:val="000000"/>
          <w:spacing w:val="-11"/>
          <w:sz w:val="20"/>
          <w:szCs w:val="20"/>
        </w:rPr>
      </w:pPr>
    </w:p>
    <w:p w:rsidR="00DC1B79" w:rsidRPr="00DC1B79" w:rsidRDefault="00DC1B79" w:rsidP="00DC1B79">
      <w:pPr>
        <w:shd w:val="clear" w:color="auto" w:fill="FFFFFF"/>
        <w:ind w:right="66"/>
        <w:jc w:val="both"/>
        <w:rPr>
          <w:b/>
          <w:color w:val="000000"/>
          <w:spacing w:val="-11"/>
          <w:sz w:val="20"/>
          <w:szCs w:val="20"/>
        </w:rPr>
      </w:pPr>
      <w:r w:rsidRPr="00DC1B79">
        <w:rPr>
          <w:b/>
          <w:color w:val="000000"/>
          <w:spacing w:val="-11"/>
          <w:sz w:val="20"/>
          <w:szCs w:val="20"/>
        </w:rPr>
        <w:t xml:space="preserve">  Глава сельского поселения                                                                                                                      А.И. Иванов</w:t>
      </w:r>
    </w:p>
    <w:p w:rsidR="00DC1B79" w:rsidRPr="00DC1B79" w:rsidRDefault="00DC1B79" w:rsidP="00DC1B79">
      <w:pPr>
        <w:shd w:val="clear" w:color="auto" w:fill="FFFFFF"/>
        <w:ind w:right="66"/>
        <w:jc w:val="both"/>
        <w:rPr>
          <w:b/>
          <w:color w:val="000000"/>
          <w:spacing w:val="-11"/>
          <w:sz w:val="20"/>
          <w:szCs w:val="20"/>
        </w:rPr>
      </w:pPr>
    </w:p>
    <w:p w:rsidR="00DC1B79" w:rsidRPr="00DC1B79" w:rsidRDefault="00DC1B79" w:rsidP="00DC1B79">
      <w:pPr>
        <w:shd w:val="clear" w:color="auto" w:fill="FFFFFF"/>
        <w:ind w:right="66"/>
        <w:jc w:val="both"/>
        <w:rPr>
          <w:b/>
          <w:color w:val="000000"/>
          <w:spacing w:val="-11"/>
          <w:sz w:val="20"/>
          <w:szCs w:val="20"/>
        </w:rPr>
      </w:pPr>
    </w:p>
    <w:p w:rsidR="00DC1B79" w:rsidRPr="00DC1B79" w:rsidRDefault="00DC1B79" w:rsidP="00DC1B79">
      <w:pPr>
        <w:shd w:val="clear" w:color="auto" w:fill="FFFFFF"/>
        <w:ind w:right="66"/>
        <w:jc w:val="both"/>
        <w:rPr>
          <w:color w:val="000000"/>
          <w:spacing w:val="-11"/>
          <w:sz w:val="20"/>
          <w:szCs w:val="20"/>
        </w:rPr>
      </w:pPr>
    </w:p>
    <w:p w:rsidR="00DC1B79" w:rsidRPr="00DC1B79" w:rsidRDefault="00DC1B79" w:rsidP="00DC1B79">
      <w:pPr>
        <w:shd w:val="clear" w:color="auto" w:fill="FFFFFF"/>
        <w:ind w:right="66"/>
        <w:jc w:val="both"/>
        <w:rPr>
          <w:sz w:val="20"/>
          <w:szCs w:val="20"/>
        </w:rPr>
      </w:pPr>
      <w:r w:rsidRPr="00DC1B79">
        <w:rPr>
          <w:color w:val="000000"/>
          <w:spacing w:val="-11"/>
          <w:sz w:val="20"/>
          <w:szCs w:val="20"/>
        </w:rPr>
        <w:t xml:space="preserve">                                                                                                         </w:t>
      </w:r>
    </w:p>
    <w:p w:rsidR="00DC1B79" w:rsidRPr="00DC1B79" w:rsidRDefault="00DC1B79" w:rsidP="00DC1B79">
      <w:pPr>
        <w:ind w:left="4956" w:firstLine="708"/>
        <w:jc w:val="right"/>
        <w:rPr>
          <w:sz w:val="20"/>
          <w:szCs w:val="20"/>
        </w:rPr>
      </w:pPr>
      <w:r w:rsidRPr="00DC1B79">
        <w:rPr>
          <w:sz w:val="20"/>
          <w:szCs w:val="20"/>
        </w:rPr>
        <w:t xml:space="preserve">Приложение № 1                                                                                                к решению Совета депутатов Яжелбицкого                                                                                          сельского поселения от 14.05.2021  № 33                                                                         «Об исполнении бюджета Яжелбицкого сельского                                                                             поселения за 2020 год» </w:t>
      </w:r>
    </w:p>
    <w:p w:rsidR="00DC1B79" w:rsidRPr="00DC1B79" w:rsidRDefault="00DC1B79" w:rsidP="00DC1B79">
      <w:pPr>
        <w:jc w:val="center"/>
        <w:rPr>
          <w:b/>
          <w:sz w:val="20"/>
          <w:szCs w:val="20"/>
        </w:rPr>
      </w:pPr>
      <w:r w:rsidRPr="00DC1B79">
        <w:rPr>
          <w:b/>
          <w:sz w:val="20"/>
          <w:szCs w:val="20"/>
        </w:rPr>
        <w:t>Доходы бюджета Яжелбицкого сельского поселения по кодам классификации доходов бюджетов за   2020 год.</w:t>
      </w:r>
    </w:p>
    <w:tbl>
      <w:tblPr>
        <w:tblW w:w="10823" w:type="dxa"/>
        <w:tblInd w:w="-792" w:type="dxa"/>
        <w:tblLayout w:type="fixed"/>
        <w:tblLook w:val="01E0" w:firstRow="1" w:lastRow="1" w:firstColumn="1" w:lastColumn="1" w:noHBand="0" w:noVBand="0"/>
      </w:tblPr>
      <w:tblGrid>
        <w:gridCol w:w="3960"/>
        <w:gridCol w:w="2880"/>
        <w:gridCol w:w="1431"/>
        <w:gridCol w:w="1276"/>
        <w:gridCol w:w="1276"/>
      </w:tblGrid>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Код дохода по КД</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ind w:left="180" w:right="-247" w:hanging="180"/>
              <w:rPr>
                <w:sz w:val="20"/>
                <w:szCs w:val="20"/>
              </w:rPr>
            </w:pPr>
            <w:r w:rsidRPr="00DC1B79">
              <w:rPr>
                <w:sz w:val="20"/>
                <w:szCs w:val="20"/>
              </w:rPr>
              <w:t>% исполнения</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Налог на доходы физических лиц с доходов, облагаемых по налоговой ставке, установленной пунктом 1 статьи 224 </w:t>
            </w:r>
            <w:r w:rsidRPr="00DC1B79">
              <w:rPr>
                <w:sz w:val="20"/>
                <w:szCs w:val="20"/>
              </w:rPr>
              <w:lastRenderedPageBreak/>
              <w:t>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182 101 0201001 1000 110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595200,00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629029,90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105,7%</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Акцизы по подакцизным товарам (продукции), производимым на территории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100 103 0200001 0000 110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1018860,00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909845,19</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89,3%</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100 103 0223101 0000 110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466880,00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419654,96</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93,9%</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Доходы от уплаты  акцизов  на моторные масла для дизельных и (или) карбюраторных (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100 103 0224101 0000 110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3001,67</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125,1%</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Доходы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100 103 0225101 0000 110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609830,00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564553,81</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92,6%</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100 103 0226101 0000 110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-60250,00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-77365,25</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128,4%</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182  105 0301001 1000 110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4705,43</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104,6%</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Налог на имущество физических лиц, взимаемый по ставке, применяемым к объектам налогообложения, расположенным в границах поселения</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182 106 0103010 1000 110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467300,88</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663555,18</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142,0%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182 106 0603310 1000 110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949791,00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1013335,90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106,7%</w:t>
            </w:r>
          </w:p>
        </w:tc>
      </w:tr>
      <w:tr w:rsidR="00DC1B79" w:rsidRPr="00DC1B79" w:rsidTr="00DC1B79">
        <w:trPr>
          <w:trHeight w:val="639"/>
        </w:trPr>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182 106 0604310 1000 110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564000,00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747115,88</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132,5%</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182 108 0402001 1000 110</w:t>
            </w:r>
          </w:p>
          <w:p w:rsidR="00DC1B79" w:rsidRPr="00DC1B79" w:rsidRDefault="00DC1B79" w:rsidP="00DC1B79">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947 111 05075 00 000 120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129900,00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137777,23</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106,1%</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Прочие доходы от компенсации затрат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947 113 02995 10 0000 130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22860,00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Штрафы, неустойки, пени, уплаченные в случае просрочки исполнения поставщиком(подрядчиком, исполнителем) обязательств, предусмотренных </w:t>
            </w:r>
            <w:r w:rsidRPr="00DC1B79">
              <w:rPr>
                <w:sz w:val="20"/>
                <w:szCs w:val="20"/>
              </w:rPr>
              <w:lastRenderedPageBreak/>
              <w:t>государственным (муниципальным контрактом</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947 116 07010 00 0000 140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4208,12</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4208,12</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Невыясненные поступления зачисляемые в бюджет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947 117 05050 10 0000 180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-22860,00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947 202 16001 10 0000 150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5070200,00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5070200,00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947 202 29999 10 7152 150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1326000,00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1326000,00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947 202 29999 10 7154 150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90400,00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90400,00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947 202 29999 10 7209 150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69500,00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69500,00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947 202 20077 10 7154 150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10345700,00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10345615,00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99,99%</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947 202 30024 10 7028 150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93620,00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93620,00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rPr>
          <w:trHeight w:val="819"/>
        </w:trPr>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947 202 30024 10 7065 150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947 202 35118 10 0000 150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947 202 49999 10 5002 150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338983,00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338983,00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Прочие безвозмездные поступления в бюджеты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947 207 05030 10 0000 150</w:t>
            </w: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80850,00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80850,00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w:t>
            </w:r>
          </w:p>
        </w:tc>
      </w:tr>
      <w:tr w:rsidR="00DC1B79" w:rsidRPr="00DC1B79" w:rsidTr="00DC1B79">
        <w:tc>
          <w:tcPr>
            <w:tcW w:w="396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21374960,00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21750687,83 </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101,8%</w:t>
            </w:r>
          </w:p>
        </w:tc>
      </w:tr>
    </w:tbl>
    <w:p w:rsidR="00DC1B79" w:rsidRDefault="00DC1B79" w:rsidP="00DC1B79">
      <w:pPr>
        <w:rPr>
          <w:sz w:val="20"/>
          <w:szCs w:val="20"/>
        </w:rPr>
      </w:pPr>
    </w:p>
    <w:p w:rsidR="00112576" w:rsidRPr="00DC1B79" w:rsidRDefault="00112576" w:rsidP="00DC1B79">
      <w:pPr>
        <w:rPr>
          <w:sz w:val="20"/>
          <w:szCs w:val="20"/>
        </w:rPr>
      </w:pPr>
    </w:p>
    <w:p w:rsidR="00DC1B79" w:rsidRPr="00DC1B79" w:rsidRDefault="00DC1B79" w:rsidP="00DC1B79">
      <w:pPr>
        <w:ind w:left="5664"/>
        <w:rPr>
          <w:sz w:val="20"/>
          <w:szCs w:val="20"/>
        </w:rPr>
      </w:pPr>
    </w:p>
    <w:p w:rsidR="00DC1B79" w:rsidRPr="00DC1B79" w:rsidRDefault="00DC1B79" w:rsidP="00DC1B79">
      <w:pPr>
        <w:ind w:left="5664"/>
        <w:jc w:val="right"/>
        <w:rPr>
          <w:sz w:val="20"/>
          <w:szCs w:val="20"/>
        </w:rPr>
      </w:pPr>
      <w:r w:rsidRPr="00DC1B79">
        <w:rPr>
          <w:sz w:val="20"/>
          <w:szCs w:val="20"/>
        </w:rPr>
        <w:lastRenderedPageBreak/>
        <w:t xml:space="preserve">  Приложение № 2                                                                                          к решению Совета депутатов Яжелбицкого                                                                                     сельского поселения от 14.05.2021 № 33                                                                               «Об исполнении бюджета Яжелбицкого                                                                          сельского поселения за 2020 год»</w:t>
      </w:r>
    </w:p>
    <w:p w:rsidR="00DC1B79" w:rsidRPr="00DC1B79" w:rsidRDefault="00DC1B79" w:rsidP="00DC1B79">
      <w:pPr>
        <w:ind w:left="5664"/>
        <w:jc w:val="right"/>
        <w:rPr>
          <w:sz w:val="20"/>
          <w:szCs w:val="20"/>
        </w:rPr>
      </w:pPr>
    </w:p>
    <w:p w:rsidR="00DC1B79" w:rsidRPr="00DC1B79" w:rsidRDefault="00DC1B79" w:rsidP="00DC1B79">
      <w:pPr>
        <w:jc w:val="center"/>
        <w:rPr>
          <w:b/>
          <w:sz w:val="20"/>
          <w:szCs w:val="20"/>
        </w:rPr>
      </w:pPr>
      <w:r w:rsidRPr="00DC1B79">
        <w:rPr>
          <w:b/>
          <w:sz w:val="20"/>
          <w:szCs w:val="20"/>
        </w:rPr>
        <w:t xml:space="preserve">Ведомственная структура Расходов бюджета Яжелбицкого сельского поселения </w:t>
      </w:r>
    </w:p>
    <w:p w:rsidR="00DC1B79" w:rsidRPr="00DC1B79" w:rsidRDefault="00DC1B79" w:rsidP="00DC1B79">
      <w:pPr>
        <w:jc w:val="center"/>
        <w:rPr>
          <w:b/>
          <w:sz w:val="20"/>
          <w:szCs w:val="20"/>
        </w:rPr>
      </w:pPr>
      <w:r w:rsidRPr="00DC1B79">
        <w:rPr>
          <w:b/>
          <w:sz w:val="20"/>
          <w:szCs w:val="20"/>
        </w:rPr>
        <w:t>за 2020 год.</w:t>
      </w:r>
    </w:p>
    <w:p w:rsidR="00DC1B79" w:rsidRPr="00DC1B79" w:rsidRDefault="00DC1B79" w:rsidP="00DC1B79">
      <w:pPr>
        <w:jc w:val="center"/>
        <w:rPr>
          <w:b/>
          <w:sz w:val="20"/>
          <w:szCs w:val="20"/>
        </w:rPr>
      </w:pPr>
    </w:p>
    <w:tbl>
      <w:tblPr>
        <w:tblpPr w:leftFromText="180" w:rightFromText="180" w:vertAnchor="text" w:tblpX="-580" w:tblpY="1"/>
        <w:tblOverlap w:val="neve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590"/>
        <w:gridCol w:w="457"/>
        <w:gridCol w:w="472"/>
        <w:gridCol w:w="1248"/>
        <w:gridCol w:w="516"/>
        <w:gridCol w:w="1402"/>
        <w:gridCol w:w="1652"/>
      </w:tblGrid>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Вед.</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Рз.</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ВР.</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Сумма на год</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Исполнено</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22867076,42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22353916,12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5349927,36</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5341907,48</w:t>
            </w:r>
          </w:p>
        </w:tc>
      </w:tr>
      <w:tr w:rsidR="00DC1B79" w:rsidRPr="00DC1B79" w:rsidTr="00DC1B79">
        <w:trPr>
          <w:trHeight w:val="331"/>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880634,24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879119,16</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9110000000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880634,24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879119,16</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Глава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880634,24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879119,16</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643120,00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643120,00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193014,24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191499,16</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44500,00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44500,00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3991890,12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3990668,32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3688650,20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3687429,00</w:t>
            </w:r>
          </w:p>
        </w:tc>
      </w:tr>
      <w:tr w:rsidR="00DC1B79" w:rsidRPr="00DC1B79" w:rsidTr="00DC1B79">
        <w:trPr>
          <w:trHeight w:val="220"/>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 xml:space="preserve">3595030,20 </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 xml:space="preserve">3593809,00 </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2007400,00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2007400,00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178725,00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178725,00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579773,13</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578757,55</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46240,00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43740,00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763729,73</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766024,11</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851</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1184,00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1184,00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852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6368,00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6368,00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sz w:val="20"/>
                <w:szCs w:val="20"/>
              </w:rPr>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853</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11610,34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11610,34</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71904,77</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71904,77</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21715,23</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21715,23</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lastRenderedPageBreak/>
              <w:t>Муниципальная программа «Энергосбережение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0500223520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46874,92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46874,92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проведению ремонтных работ, влияющих на теплоизоляцию здания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0500223520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46874,92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46874,92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Увеличение  стоимости материальных запасов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0500223520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46874,92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46874,92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b/>
                <w:smallCaps/>
                <w:color w:val="000000"/>
                <w:sz w:val="20"/>
                <w:szCs w:val="20"/>
              </w:rPr>
            </w:pPr>
            <w:r w:rsidRPr="00DC1B79">
              <w:rPr>
                <w:b/>
                <w:smallCaps/>
                <w:color w:val="000000"/>
                <w:sz w:val="20"/>
                <w:szCs w:val="20"/>
              </w:rPr>
              <w:t>Муниципальная  программа «Информатизация Яжелбицкого сельского поселения на 2018-2020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251865,00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251865,00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0600223620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231865,00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231865,00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0600223620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231865,00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231865,00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обслуживанию оргтехники, приобретение расходных материалов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0600323630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20000,00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0600323630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20000,00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b/>
                <w:smallCaps/>
                <w:color w:val="000000"/>
                <w:sz w:val="20"/>
                <w:szCs w:val="20"/>
              </w:rPr>
            </w:pPr>
            <w:r w:rsidRPr="00DC1B79">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0900000000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4499,40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0900023250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0900023250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0900023270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500,00499,40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0900023270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499,40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06</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46803,00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46803,00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06</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540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46803,00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46803,00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b/>
                <w:smallCaps/>
                <w:color w:val="000000"/>
                <w:sz w:val="20"/>
                <w:szCs w:val="20"/>
              </w:rPr>
            </w:pPr>
            <w:r w:rsidRPr="00DC1B79">
              <w:rPr>
                <w:b/>
                <w:bCs/>
                <w:sz w:val="20"/>
                <w:szCs w:val="20"/>
              </w:rPr>
              <w:t>Подготовка и проведение выборов в законодательные и представительные органы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9150003000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363500,00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363500,00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Специальные расходы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9150003000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880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363500,00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363500,00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lang w:val="en-US"/>
              </w:rPr>
            </w:pPr>
            <w:r w:rsidRPr="00DC1B79">
              <w:rPr>
                <w:b/>
                <w:sz w:val="20"/>
                <w:szCs w:val="20"/>
                <w:lang w:val="en-US"/>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lang w:val="en-US"/>
              </w:rPr>
            </w:pPr>
            <w:r w:rsidRPr="00DC1B79">
              <w:rPr>
                <w:b/>
                <w:sz w:val="20"/>
                <w:szCs w:val="20"/>
                <w:lang w:val="en-US"/>
              </w:rPr>
              <w:t>0,00</w:t>
            </w:r>
          </w:p>
        </w:tc>
      </w:tr>
      <w:tr w:rsidR="00DC1B79" w:rsidRPr="00DC1B79" w:rsidTr="00DC1B79">
        <w:trPr>
          <w:trHeight w:val="202"/>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870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 xml:space="preserve">62100,00        </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61817,00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 Повышение эффективности бюджетных расходов Яжелбицкого сельского поселения на 2020-2022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0400123400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29717,00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приобретению технических средств, компьютерной техники и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0400223420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29717,00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0400123400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29717,00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2017-2019 годы»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16000,00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16000,00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16000,00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16000,00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возмещению компенсационных расходов старостам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9150033500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15600,00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15600,00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9150033500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123</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15600,00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15600,00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9210000000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146346,00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146346,00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иные выплаты персоналу государственных (муниципальных) органов, за исключением фонда оплаты труда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280,00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280,00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43173,49</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43173,49</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33647,51</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33647,51</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65000,00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Воинские формирования (органы подразделения)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9310000000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Функционирование органов в сфере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9310011020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9310011020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13535560,42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13030420,00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Дорожное хозяйство ( дорожные фонды)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13265560,42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12760420,00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 в том числе:</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lang w:val="en-US"/>
              </w:rPr>
              <w:t>0</w:t>
            </w:r>
            <w:r w:rsidRPr="00DC1B79">
              <w:rPr>
                <w:sz w:val="20"/>
                <w:szCs w:val="20"/>
              </w:rPr>
              <w:t>1</w:t>
            </w:r>
            <w:r w:rsidRPr="00DC1B79">
              <w:rPr>
                <w:sz w:val="20"/>
                <w:szCs w:val="20"/>
                <w:lang w:val="en-US"/>
              </w:rPr>
              <w:t>00000</w:t>
            </w:r>
            <w:r w:rsidRPr="00DC1B79">
              <w:rPr>
                <w:sz w:val="20"/>
                <w:szCs w:val="20"/>
              </w:rPr>
              <w:t>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13265560,42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12760420,00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 xml:space="preserve">подпрограмма содержание  и ремонт автомобильных дорог общего </w:t>
            </w:r>
            <w:r w:rsidRPr="00DC1B79">
              <w:rPr>
                <w:smallCaps/>
                <w:color w:val="000000"/>
                <w:sz w:val="20"/>
                <w:szCs w:val="20"/>
              </w:rPr>
              <w:lastRenderedPageBreak/>
              <w:t>пользования местного значения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13247560,42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12742420,00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содержанию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799343,81</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294288,39</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799343,81</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294288,39</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Софинансирование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rPr>
              <w:t>01001</w:t>
            </w:r>
            <w:r w:rsidRPr="00DC1B79">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411192,00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411192,00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rPr>
              <w:t>01001</w:t>
            </w:r>
            <w:r w:rsidRPr="00DC1B79">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411192,00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411192,00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Ремонт автомобильных дорог общего пользования местного значения за счет средств местного бюджета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0100123090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151033,00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151033,00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0100123090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151033,00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151033,00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Выполнение работ по ремонту автомобильной дороги по ул. Усадьба (возле д.№ 8) (субсидия)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90400,00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90400,00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90400,00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90400,00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Софинансирование мероприятий по выполнению работ по ремонту автомобильной дороги по ул. Усадьба (возле д.№ 8)</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0100</w:t>
            </w:r>
            <w:r w:rsidRPr="00DC1B79">
              <w:rPr>
                <w:sz w:val="20"/>
                <w:szCs w:val="20"/>
              </w:rPr>
              <w:t>1</w:t>
            </w:r>
            <w:r w:rsidRPr="00DC1B79">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19389,61</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19389,61</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0100</w:t>
            </w:r>
            <w:r w:rsidRPr="00DC1B79">
              <w:rPr>
                <w:sz w:val="20"/>
                <w:szCs w:val="20"/>
              </w:rPr>
              <w:t>1</w:t>
            </w:r>
            <w:r w:rsidRPr="00DC1B79">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19389,61</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19389,61</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Строительство пешеходного моста через реку Полометь в д. Поломять (областная субсидия)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10345700,00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10345615,00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414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10345700,00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10345615,00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Софинансирование мероприятий по строительству пешеходного моста через реку Полометь в д. Поломять (областная субсидия)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0100</w:t>
            </w:r>
            <w:r w:rsidRPr="00DC1B79">
              <w:rPr>
                <w:sz w:val="20"/>
                <w:szCs w:val="20"/>
              </w:rPr>
              <w:t>1</w:t>
            </w:r>
            <w:r w:rsidRPr="00DC1B79">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104502,00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104502,00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0100</w:t>
            </w:r>
            <w:r w:rsidRPr="00DC1B79">
              <w:rPr>
                <w:sz w:val="20"/>
                <w:szCs w:val="20"/>
              </w:rPr>
              <w:t>1</w:t>
            </w:r>
            <w:r w:rsidRPr="00DC1B79">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lang w:val="en-US"/>
              </w:rPr>
              <w:t>4</w:t>
            </w:r>
            <w:r w:rsidRPr="00DC1B79">
              <w:rPr>
                <w:sz w:val="20"/>
                <w:szCs w:val="20"/>
              </w:rPr>
              <w:t>14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104502,00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104502,00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подпрограмма «Обеспечение безопасности дорожного движения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0100200000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18000,00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18000,00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0100223330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18000,00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18000,00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Расходы на 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 xml:space="preserve">270000,00   </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 xml:space="preserve">270000,00   </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3422799,00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3422799,00</w:t>
            </w:r>
          </w:p>
        </w:tc>
      </w:tr>
      <w:tr w:rsidR="00DC1B79" w:rsidRPr="00DC1B79" w:rsidTr="00DC1B79">
        <w:trPr>
          <w:trHeight w:val="316"/>
        </w:trPr>
        <w:tc>
          <w:tcPr>
            <w:tcW w:w="4152"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b/>
                <w:sz w:val="20"/>
                <w:szCs w:val="20"/>
              </w:rPr>
            </w:pPr>
            <w:r w:rsidRPr="00DC1B79">
              <w:rPr>
                <w:b/>
                <w:sz w:val="20"/>
                <w:szCs w:val="20"/>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3422799,00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3422799,00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Муниципальная программа «Благоустройство территории Яжелбицкого сельского поселения на 2019-2021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1300000000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3240354,65</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3240354,65</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1310000000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1013953,00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1013953,00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1310123010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587000,00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587000,00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1310123010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587000,00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587000,00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1310223020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426953,00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426953,00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1310223020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426953,00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426953,00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1320000000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153281,42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153281,42</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1320123030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56485,00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56485,00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1320123030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56485,00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56485,00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1320323050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7314,00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7314,00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1320323050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7314,00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7314,00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1320423060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89482,42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89482,42</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1320423060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89482,42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89482,42</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1330000000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344931,00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344931,00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строительству ограждений (заборов, шлагбаумов)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1330123070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1330123070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29500,00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содержанию территории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1330223080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315431,00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315431,00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1330223080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315431,00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315431,00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1340000000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1728189,23</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1728189,23</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1340123120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115728,09</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115728,09</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1340123120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115728,09</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115728,09</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1340323140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62853,00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62853,00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1340323140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62853,00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62853,00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подготовке к праздничным дням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1340423150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28944,00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28944,00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1340423150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28944,00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28944,00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 Мероприятия по  содержанию мест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1340523160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152582,82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152582,82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1340523160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152582,82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152582,82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установке и обслуживанию системы видеонаблюдения в местах массового скопления людей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1340523100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14198,32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14198,32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1340523100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14198,32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14198,32</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проверке проектно-сметной документации и проведения экспертной приемке муниципальных закупок</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1340723180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24100,00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24100,00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1340723180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24100,00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24100,00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1340823190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910000,00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910000,00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1340823190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910000,00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910000,00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13408</w:t>
            </w:r>
            <w:r w:rsidRPr="00DC1B79">
              <w:rPr>
                <w:sz w:val="20"/>
                <w:szCs w:val="20"/>
                <w:lang w:val="en-US"/>
              </w:rPr>
              <w:t>S</w:t>
            </w:r>
            <w:r w:rsidRPr="00DC1B79">
              <w:rPr>
                <w:sz w:val="20"/>
                <w:szCs w:val="20"/>
              </w:rPr>
              <w:t>3190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80800,00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80800,00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13408</w:t>
            </w:r>
            <w:r w:rsidRPr="00DC1B79">
              <w:rPr>
                <w:sz w:val="20"/>
                <w:szCs w:val="20"/>
                <w:lang w:val="en-US"/>
              </w:rPr>
              <w:t>S</w:t>
            </w:r>
            <w:r w:rsidRPr="00DC1B79">
              <w:rPr>
                <w:sz w:val="20"/>
                <w:szCs w:val="20"/>
              </w:rPr>
              <w:t>3190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80800,00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80800,00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mallCaps/>
                <w:color w:val="000000"/>
                <w:sz w:val="20"/>
                <w:szCs w:val="20"/>
              </w:rPr>
              <w:t>134095002</w:t>
            </w:r>
            <w:r w:rsidRPr="00DC1B79">
              <w:rPr>
                <w:smallCaps/>
                <w:color w:val="000000"/>
                <w:sz w:val="20"/>
                <w:szCs w:val="20"/>
                <w:lang w:val="en-US"/>
              </w:rPr>
              <w:t>F</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338983,00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338983,00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mallCaps/>
                <w:color w:val="000000"/>
                <w:sz w:val="20"/>
                <w:szCs w:val="20"/>
              </w:rPr>
              <w:t>134095002</w:t>
            </w:r>
            <w:r w:rsidRPr="00DC1B79">
              <w:rPr>
                <w:smallCaps/>
                <w:color w:val="000000"/>
                <w:sz w:val="20"/>
                <w:szCs w:val="20"/>
                <w:lang w:val="en-US"/>
              </w:rPr>
              <w:t>F</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338983,00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338983,00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Муниципальная программа «О формировании современной городской среды на территории Яжелбицкого сельского поселения на 2018-2022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1200000000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38000,00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38000,00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Софинансирование мероприятий на проведение благоустройства  общественных территорий  населенных пунктов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12001</w:t>
            </w:r>
            <w:r w:rsidRPr="00DC1B79">
              <w:rPr>
                <w:sz w:val="20"/>
                <w:szCs w:val="20"/>
                <w:lang w:val="en-US"/>
              </w:rPr>
              <w:t>S</w:t>
            </w:r>
            <w:r w:rsidRPr="00DC1B79">
              <w:rPr>
                <w:sz w:val="20"/>
                <w:szCs w:val="20"/>
              </w:rPr>
              <w:t>1480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38000,00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38000,00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12001</w:t>
            </w:r>
            <w:r w:rsidRPr="00DC1B79">
              <w:rPr>
                <w:sz w:val="20"/>
                <w:szCs w:val="20"/>
                <w:lang w:val="en-US"/>
              </w:rPr>
              <w:t>S</w:t>
            </w:r>
            <w:r w:rsidRPr="00DC1B79">
              <w:rPr>
                <w:sz w:val="20"/>
                <w:szCs w:val="20"/>
              </w:rPr>
              <w:t>1480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38000,00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38000,00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1400000000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94887,00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94887,00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w:t>
            </w:r>
            <w:r w:rsidRPr="00DC1B79">
              <w:rPr>
                <w:sz w:val="20"/>
                <w:szCs w:val="20"/>
              </w:rPr>
              <w:lastRenderedPageBreak/>
              <w:t xml:space="preserve">муниципальные программы развития территорий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1400072090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69500,00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69500,00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1400072090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69500,00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69500,00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приобретению и установке детской площадки в с.Яжелбицы у д. №8 на территории ТОС «Ромашка (софинансирование к субсидии)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1400023220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25387,00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25387,00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1400023220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25387,00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25387,00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Прочие мероприятия по благоустройству</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9510011100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49557,35</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49557,35</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9510011100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49557,35</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49557,35</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31500,00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31500,00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r>
      <w:tr w:rsidR="00DC1B79" w:rsidRPr="00DC1B79" w:rsidTr="00DC1B79">
        <w:tc>
          <w:tcPr>
            <w:tcW w:w="4152"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9610011110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r>
      <w:tr w:rsidR="00DC1B79" w:rsidRPr="00DC1B79" w:rsidTr="00DC1B79">
        <w:trPr>
          <w:trHeight w:val="425"/>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9610011110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r>
      <w:tr w:rsidR="00DC1B79" w:rsidRPr="00DC1B79" w:rsidTr="00DC1B79">
        <w:trPr>
          <w:trHeight w:val="23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Другие вопросы в области образования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w:t>
            </w:r>
          </w:p>
        </w:tc>
      </w:tr>
      <w:tr w:rsidR="00DC1B79" w:rsidRPr="00DC1B79" w:rsidTr="00DC1B79">
        <w:trPr>
          <w:trHeight w:val="349"/>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«Реформирование развитие муниципальной службы Яжелбицком сельском поселении на 2018-2020 год»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0800123810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r>
      <w:tr w:rsidR="00DC1B79" w:rsidRPr="00DC1B79" w:rsidTr="00DC1B79">
        <w:trPr>
          <w:trHeight w:val="349"/>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0800123810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r>
      <w:tr w:rsidR="00DC1B79" w:rsidRPr="00DC1B79" w:rsidTr="00DC1B79">
        <w:trPr>
          <w:trHeight w:val="335"/>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0800123810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r>
      <w:tr w:rsidR="00DC1B79" w:rsidRPr="00DC1B79" w:rsidTr="00DC1B79">
        <w:trPr>
          <w:trHeight w:val="335"/>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«Противодействие коррупции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1000123910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r>
      <w:tr w:rsidR="00DC1B79" w:rsidRPr="00DC1B79" w:rsidTr="00DC1B79">
        <w:trPr>
          <w:trHeight w:val="335"/>
        </w:trPr>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1000123910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r>
      <w:tr w:rsidR="00DC1B79" w:rsidRPr="00DC1B79" w:rsidTr="00DC1B79">
        <w:trPr>
          <w:trHeight w:val="335"/>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1000123910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r>
      <w:tr w:rsidR="00DC1B79" w:rsidRPr="00DC1B79" w:rsidTr="00DC1B79">
        <w:trPr>
          <w:trHeight w:val="335"/>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Культура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50000,00</w:t>
            </w:r>
          </w:p>
        </w:tc>
      </w:tr>
      <w:tr w:rsidR="00DC1B79" w:rsidRPr="00DC1B79" w:rsidTr="00DC1B79">
        <w:trPr>
          <w:trHeight w:val="165"/>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50000,00</w:t>
            </w:r>
          </w:p>
        </w:tc>
      </w:tr>
      <w:tr w:rsidR="00DC1B79" w:rsidRPr="00DC1B79" w:rsidTr="00DC1B79">
        <w:trPr>
          <w:trHeight w:val="409"/>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p w:rsidR="00DC1B79" w:rsidRPr="00DC1B79" w:rsidRDefault="00DC1B79" w:rsidP="00DC1B79">
            <w:pPr>
              <w:rPr>
                <w:sz w:val="20"/>
                <w:szCs w:val="20"/>
              </w:rPr>
            </w:pP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08</w:t>
            </w:r>
          </w:p>
          <w:p w:rsidR="00DC1B79" w:rsidRPr="00DC1B79" w:rsidRDefault="00DC1B79" w:rsidP="00DC1B79">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50000,00</w:t>
            </w:r>
          </w:p>
        </w:tc>
      </w:tr>
      <w:tr w:rsidR="00DC1B79" w:rsidRPr="00DC1B79" w:rsidTr="00DC1B79">
        <w:trPr>
          <w:trHeight w:val="29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152087,64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152087,64</w:t>
            </w:r>
          </w:p>
        </w:tc>
      </w:tr>
      <w:tr w:rsidR="00DC1B79" w:rsidRPr="00DC1B79" w:rsidTr="00DC1B79">
        <w:trPr>
          <w:trHeight w:val="29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312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152087,64</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152087,64</w:t>
            </w:r>
          </w:p>
        </w:tc>
      </w:tr>
      <w:tr w:rsidR="00DC1B79" w:rsidRPr="00DC1B79" w:rsidTr="00DC1B79">
        <w:trPr>
          <w:trHeight w:val="29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10000,00</w:t>
            </w:r>
          </w:p>
        </w:tc>
      </w:tr>
      <w:tr w:rsidR="00DC1B79" w:rsidRPr="00DC1B79" w:rsidTr="00DC1B79">
        <w:trPr>
          <w:trHeight w:val="371"/>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r>
      <w:tr w:rsidR="00DC1B79" w:rsidRPr="00DC1B79" w:rsidTr="00DC1B79">
        <w:trPr>
          <w:trHeight w:val="409"/>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r>
      <w:tr w:rsidR="00DC1B79" w:rsidRPr="00DC1B79" w:rsidTr="00DC1B79">
        <w:trPr>
          <w:trHeight w:val="142"/>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Мун.программа «Профилактика правонарушений на территории Яжелбицкого сельского поселения на 2017-2020 годы»</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r>
      <w:tr w:rsidR="00DC1B79" w:rsidRPr="00DC1B79" w:rsidTr="00DC1B79">
        <w:trPr>
          <w:trHeight w:val="142"/>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1100123110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r>
      <w:tr w:rsidR="00DC1B79" w:rsidRPr="00DC1B79" w:rsidTr="00DC1B79">
        <w:trPr>
          <w:trHeight w:val="142"/>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26755,00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26755,00</w:t>
            </w:r>
          </w:p>
        </w:tc>
      </w:tr>
      <w:tr w:rsidR="00DC1B79" w:rsidRPr="00DC1B79" w:rsidTr="00DC1B79">
        <w:trPr>
          <w:trHeight w:val="249"/>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9910011140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13755,00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13755,00</w:t>
            </w:r>
          </w:p>
        </w:tc>
      </w:tr>
      <w:tr w:rsidR="00DC1B79" w:rsidRPr="00DC1B79" w:rsidTr="00DC1B79">
        <w:trPr>
          <w:trHeight w:val="344"/>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9910011140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13755,00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13755,00</w:t>
            </w:r>
          </w:p>
        </w:tc>
      </w:tr>
      <w:tr w:rsidR="00DC1B79" w:rsidRPr="00DC1B79" w:rsidTr="00DC1B79">
        <w:trPr>
          <w:trHeight w:val="344"/>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развитию и сопровождению официального сайта</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9910011150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13000,00</w:t>
            </w:r>
          </w:p>
        </w:tc>
      </w:tr>
      <w:tr w:rsidR="00DC1B79" w:rsidRPr="00DC1B79" w:rsidTr="00DC1B79">
        <w:trPr>
          <w:trHeight w:val="344"/>
        </w:trPr>
        <w:tc>
          <w:tcPr>
            <w:tcW w:w="4152"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9910011150</w:t>
            </w: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13000,00</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13000,00</w:t>
            </w:r>
          </w:p>
        </w:tc>
      </w:tr>
      <w:tr w:rsidR="00DC1B79" w:rsidRPr="00DC1B79" w:rsidTr="00DC1B79">
        <w:trPr>
          <w:trHeight w:val="303"/>
        </w:trPr>
        <w:tc>
          <w:tcPr>
            <w:tcW w:w="41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457"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22867076,42</w:t>
            </w:r>
          </w:p>
        </w:tc>
        <w:tc>
          <w:tcPr>
            <w:tcW w:w="165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22353916,12</w:t>
            </w:r>
          </w:p>
        </w:tc>
      </w:tr>
    </w:tbl>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pStyle w:val="afffd"/>
        <w:jc w:val="right"/>
        <w:rPr>
          <w:sz w:val="20"/>
          <w:szCs w:val="20"/>
        </w:rPr>
      </w:pPr>
      <w:r w:rsidRPr="00DC1B79">
        <w:rPr>
          <w:sz w:val="20"/>
          <w:szCs w:val="20"/>
        </w:rPr>
        <w:t xml:space="preserve">                                                                                                                                                                 Приложение № 3</w:t>
      </w:r>
    </w:p>
    <w:p w:rsidR="00DC1B79" w:rsidRPr="00DC1B79" w:rsidRDefault="00DC1B79" w:rsidP="00DC1B79">
      <w:pPr>
        <w:pStyle w:val="afffd"/>
        <w:jc w:val="right"/>
        <w:rPr>
          <w:sz w:val="20"/>
          <w:szCs w:val="20"/>
        </w:rPr>
      </w:pPr>
      <w:r w:rsidRPr="00DC1B79">
        <w:rPr>
          <w:sz w:val="20"/>
          <w:szCs w:val="20"/>
        </w:rPr>
        <w:t xml:space="preserve">                                                                                                                                          к решению Совета депутатов </w:t>
      </w:r>
    </w:p>
    <w:p w:rsidR="00DC1B79" w:rsidRPr="00DC1B79" w:rsidRDefault="00DC1B79" w:rsidP="00DC1B79">
      <w:pPr>
        <w:pStyle w:val="afffd"/>
        <w:jc w:val="right"/>
        <w:rPr>
          <w:sz w:val="20"/>
          <w:szCs w:val="20"/>
        </w:rPr>
      </w:pPr>
      <w:r w:rsidRPr="00DC1B79">
        <w:rPr>
          <w:sz w:val="20"/>
          <w:szCs w:val="20"/>
        </w:rPr>
        <w:t xml:space="preserve">                                                                                                                                   Яжелбицкого сельского поселения </w:t>
      </w:r>
    </w:p>
    <w:p w:rsidR="00DC1B79" w:rsidRPr="00DC1B79" w:rsidRDefault="00DC1B79" w:rsidP="00DC1B79">
      <w:pPr>
        <w:pStyle w:val="afffd"/>
        <w:jc w:val="right"/>
        <w:rPr>
          <w:sz w:val="20"/>
          <w:szCs w:val="20"/>
        </w:rPr>
      </w:pPr>
      <w:r w:rsidRPr="00DC1B79">
        <w:rPr>
          <w:sz w:val="20"/>
          <w:szCs w:val="20"/>
        </w:rPr>
        <w:t xml:space="preserve">                                                                           от 14.05.2021 № 33        </w:t>
      </w:r>
    </w:p>
    <w:p w:rsidR="00DC1B79" w:rsidRPr="00DC1B79" w:rsidRDefault="00DC1B79" w:rsidP="00DC1B79">
      <w:pPr>
        <w:pStyle w:val="afffd"/>
        <w:jc w:val="right"/>
        <w:rPr>
          <w:sz w:val="20"/>
          <w:szCs w:val="20"/>
        </w:rPr>
      </w:pPr>
      <w:r w:rsidRPr="00DC1B79">
        <w:rPr>
          <w:sz w:val="20"/>
          <w:szCs w:val="20"/>
        </w:rPr>
        <w:t>«Об исполнении бюджета Яжелбицкого</w:t>
      </w:r>
    </w:p>
    <w:p w:rsidR="00DC1B79" w:rsidRPr="00DC1B79" w:rsidRDefault="00DC1B79" w:rsidP="00DC1B79">
      <w:pPr>
        <w:pStyle w:val="afffd"/>
        <w:jc w:val="right"/>
        <w:rPr>
          <w:sz w:val="20"/>
          <w:szCs w:val="20"/>
        </w:rPr>
      </w:pPr>
      <w:r w:rsidRPr="00DC1B79">
        <w:rPr>
          <w:sz w:val="20"/>
          <w:szCs w:val="20"/>
        </w:rPr>
        <w:t xml:space="preserve"> сельского поселения за 2020 год»</w:t>
      </w:r>
    </w:p>
    <w:p w:rsidR="00DC1B79" w:rsidRPr="00DC1B79" w:rsidRDefault="00DC1B79" w:rsidP="00DC1B79">
      <w:pPr>
        <w:pStyle w:val="afffd"/>
        <w:jc w:val="right"/>
        <w:rPr>
          <w:sz w:val="20"/>
          <w:szCs w:val="20"/>
        </w:rPr>
      </w:pPr>
    </w:p>
    <w:p w:rsidR="00DC1B79" w:rsidRPr="00DC1B79" w:rsidRDefault="00DC1B79" w:rsidP="00DC1B79">
      <w:pPr>
        <w:rPr>
          <w:sz w:val="20"/>
          <w:szCs w:val="20"/>
        </w:rPr>
      </w:pPr>
      <w:r w:rsidRPr="00DC1B79">
        <w:rPr>
          <w:b/>
          <w:sz w:val="20"/>
          <w:szCs w:val="20"/>
        </w:rPr>
        <w:t xml:space="preserve">Распределение бюджетных ассигнований по целевым статьям (муниципальным программам Яжелбицкого сельского поселении), разделам, подразделам, группам и подгруппам, видов расходов классификации расходов бюджета Яжелбицкого сельского поселения </w:t>
      </w:r>
      <w:r w:rsidRPr="00DC1B79">
        <w:rPr>
          <w:b/>
          <w:bCs/>
          <w:sz w:val="20"/>
          <w:szCs w:val="20"/>
        </w:rPr>
        <w:t>на 2020 и на плановый период 2021-2022 годов.</w:t>
      </w:r>
      <w:r w:rsidRPr="00DC1B79">
        <w:rPr>
          <w:sz w:val="20"/>
          <w:szCs w:val="20"/>
        </w:rPr>
        <w:tab/>
      </w:r>
    </w:p>
    <w:tbl>
      <w:tblPr>
        <w:tblW w:w="108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701"/>
        <w:gridCol w:w="580"/>
        <w:gridCol w:w="670"/>
        <w:gridCol w:w="590"/>
        <w:gridCol w:w="1371"/>
        <w:gridCol w:w="1333"/>
        <w:gridCol w:w="1298"/>
      </w:tblGrid>
      <w:tr w:rsidR="00DC1B79" w:rsidRPr="00DC1B79" w:rsidTr="00DC1B79">
        <w:trPr>
          <w:trHeight w:val="986"/>
        </w:trPr>
        <w:tc>
          <w:tcPr>
            <w:tcW w:w="3258" w:type="dxa"/>
            <w:shd w:val="clear" w:color="auto" w:fill="auto"/>
          </w:tcPr>
          <w:p w:rsidR="00DC1B79" w:rsidRPr="00DC1B79" w:rsidRDefault="00DC1B79" w:rsidP="00DC1B79">
            <w:pPr>
              <w:rPr>
                <w:sz w:val="20"/>
                <w:szCs w:val="20"/>
              </w:rPr>
            </w:pPr>
            <w:r w:rsidRPr="00DC1B79">
              <w:rPr>
                <w:sz w:val="20"/>
                <w:szCs w:val="20"/>
              </w:rPr>
              <w:t>Наименование</w:t>
            </w:r>
          </w:p>
        </w:tc>
        <w:tc>
          <w:tcPr>
            <w:tcW w:w="1701" w:type="dxa"/>
            <w:shd w:val="clear" w:color="auto" w:fill="auto"/>
            <w:noWrap/>
          </w:tcPr>
          <w:p w:rsidR="00DC1B79" w:rsidRPr="00DC1B79" w:rsidRDefault="00DC1B79" w:rsidP="00DC1B79">
            <w:pPr>
              <w:rPr>
                <w:sz w:val="20"/>
                <w:szCs w:val="20"/>
              </w:rPr>
            </w:pPr>
            <w:r w:rsidRPr="00DC1B79">
              <w:rPr>
                <w:sz w:val="20"/>
                <w:szCs w:val="20"/>
              </w:rPr>
              <w:t>ЦСР</w:t>
            </w:r>
          </w:p>
        </w:tc>
        <w:tc>
          <w:tcPr>
            <w:tcW w:w="580" w:type="dxa"/>
            <w:shd w:val="clear" w:color="auto" w:fill="auto"/>
            <w:noWrap/>
          </w:tcPr>
          <w:p w:rsidR="00DC1B79" w:rsidRPr="00DC1B79" w:rsidRDefault="00DC1B79" w:rsidP="00DC1B79">
            <w:pPr>
              <w:rPr>
                <w:sz w:val="20"/>
                <w:szCs w:val="20"/>
              </w:rPr>
            </w:pPr>
            <w:r w:rsidRPr="00DC1B79">
              <w:rPr>
                <w:sz w:val="20"/>
                <w:szCs w:val="20"/>
              </w:rPr>
              <w:t>Рз</w:t>
            </w:r>
          </w:p>
        </w:tc>
        <w:tc>
          <w:tcPr>
            <w:tcW w:w="670" w:type="dxa"/>
            <w:shd w:val="clear" w:color="auto" w:fill="auto"/>
            <w:noWrap/>
          </w:tcPr>
          <w:p w:rsidR="00DC1B79" w:rsidRPr="00DC1B79" w:rsidRDefault="00DC1B79" w:rsidP="00DC1B79">
            <w:pPr>
              <w:rPr>
                <w:sz w:val="20"/>
                <w:szCs w:val="20"/>
              </w:rPr>
            </w:pPr>
            <w:r w:rsidRPr="00DC1B79">
              <w:rPr>
                <w:sz w:val="20"/>
                <w:szCs w:val="20"/>
              </w:rPr>
              <w:t>ПР</w:t>
            </w:r>
          </w:p>
        </w:tc>
        <w:tc>
          <w:tcPr>
            <w:tcW w:w="590" w:type="dxa"/>
            <w:shd w:val="clear" w:color="auto" w:fill="auto"/>
            <w:noWrap/>
          </w:tcPr>
          <w:p w:rsidR="00DC1B79" w:rsidRPr="00DC1B79" w:rsidRDefault="00DC1B79" w:rsidP="00DC1B79">
            <w:pPr>
              <w:rPr>
                <w:sz w:val="20"/>
                <w:szCs w:val="20"/>
              </w:rPr>
            </w:pPr>
            <w:r w:rsidRPr="00DC1B79">
              <w:rPr>
                <w:sz w:val="20"/>
                <w:szCs w:val="20"/>
              </w:rPr>
              <w:t>ВР</w:t>
            </w:r>
          </w:p>
        </w:tc>
        <w:tc>
          <w:tcPr>
            <w:tcW w:w="1371" w:type="dxa"/>
            <w:shd w:val="clear" w:color="auto" w:fill="auto"/>
            <w:noWrap/>
            <w:vAlign w:val="center"/>
          </w:tcPr>
          <w:p w:rsidR="00DC1B79" w:rsidRPr="00DC1B79" w:rsidRDefault="00DC1B79" w:rsidP="00DC1B79">
            <w:pPr>
              <w:rPr>
                <w:sz w:val="20"/>
                <w:szCs w:val="20"/>
              </w:rPr>
            </w:pPr>
            <w:r w:rsidRPr="00DC1B79">
              <w:rPr>
                <w:sz w:val="20"/>
                <w:szCs w:val="20"/>
              </w:rPr>
              <w:t>Утвержденные бюджетные назначения</w:t>
            </w:r>
          </w:p>
        </w:tc>
        <w:tc>
          <w:tcPr>
            <w:tcW w:w="1333" w:type="dxa"/>
            <w:vAlign w:val="center"/>
          </w:tcPr>
          <w:p w:rsidR="00DC1B79" w:rsidRPr="00DC1B79" w:rsidRDefault="00DC1B79" w:rsidP="00DC1B79">
            <w:pPr>
              <w:rPr>
                <w:sz w:val="20"/>
                <w:szCs w:val="20"/>
              </w:rPr>
            </w:pPr>
            <w:r w:rsidRPr="00DC1B79">
              <w:rPr>
                <w:sz w:val="20"/>
                <w:szCs w:val="20"/>
              </w:rPr>
              <w:t>Исполнено</w:t>
            </w:r>
          </w:p>
        </w:tc>
        <w:tc>
          <w:tcPr>
            <w:tcW w:w="1298" w:type="dxa"/>
            <w:vAlign w:val="center"/>
          </w:tcPr>
          <w:p w:rsidR="00DC1B79" w:rsidRPr="00DC1B79" w:rsidRDefault="00DC1B79" w:rsidP="00DC1B79">
            <w:pPr>
              <w:rPr>
                <w:sz w:val="20"/>
                <w:szCs w:val="20"/>
              </w:rPr>
            </w:pPr>
            <w:r w:rsidRPr="00DC1B79">
              <w:rPr>
                <w:sz w:val="20"/>
                <w:szCs w:val="20"/>
              </w:rPr>
              <w:t xml:space="preserve">     % исполнения</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01000000000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04</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09</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13265560,42</w:t>
            </w:r>
          </w:p>
        </w:tc>
        <w:tc>
          <w:tcPr>
            <w:tcW w:w="1333" w:type="dxa"/>
            <w:vAlign w:val="bottom"/>
          </w:tcPr>
          <w:p w:rsidR="00DC1B79" w:rsidRPr="00DC1B79" w:rsidRDefault="00DC1B79" w:rsidP="00DC1B79">
            <w:pPr>
              <w:rPr>
                <w:b/>
                <w:sz w:val="20"/>
                <w:szCs w:val="20"/>
              </w:rPr>
            </w:pPr>
            <w:r w:rsidRPr="00DC1B79">
              <w:rPr>
                <w:b/>
                <w:sz w:val="20"/>
                <w:szCs w:val="20"/>
              </w:rPr>
              <w:t>12760420,00</w:t>
            </w:r>
          </w:p>
        </w:tc>
        <w:tc>
          <w:tcPr>
            <w:tcW w:w="1298" w:type="dxa"/>
            <w:vAlign w:val="bottom"/>
          </w:tcPr>
          <w:p w:rsidR="00DC1B79" w:rsidRPr="00DC1B79" w:rsidRDefault="00DC1B79" w:rsidP="00DC1B79">
            <w:pPr>
              <w:rPr>
                <w:b/>
                <w:sz w:val="20"/>
                <w:szCs w:val="20"/>
              </w:rPr>
            </w:pPr>
            <w:r w:rsidRPr="00DC1B79">
              <w:rPr>
                <w:b/>
                <w:sz w:val="20"/>
                <w:szCs w:val="20"/>
              </w:rPr>
              <w:t>96,2%</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b/>
                <w:smallCaps/>
                <w:color w:val="000000"/>
                <w:sz w:val="20"/>
                <w:szCs w:val="20"/>
              </w:rPr>
            </w:pPr>
            <w:r w:rsidRPr="00DC1B79">
              <w:rPr>
                <w:b/>
                <w:smallCaps/>
                <w:color w:val="000000"/>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0100100000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04</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09</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13247560,42</w:t>
            </w:r>
          </w:p>
        </w:tc>
        <w:tc>
          <w:tcPr>
            <w:tcW w:w="1333" w:type="dxa"/>
            <w:vAlign w:val="bottom"/>
          </w:tcPr>
          <w:p w:rsidR="00DC1B79" w:rsidRPr="00DC1B79" w:rsidRDefault="00DC1B79" w:rsidP="00DC1B79">
            <w:pPr>
              <w:rPr>
                <w:b/>
                <w:sz w:val="20"/>
                <w:szCs w:val="20"/>
              </w:rPr>
            </w:pPr>
            <w:r w:rsidRPr="00DC1B79">
              <w:rPr>
                <w:b/>
                <w:sz w:val="20"/>
                <w:szCs w:val="20"/>
              </w:rPr>
              <w:t>12742420,00</w:t>
            </w:r>
          </w:p>
        </w:tc>
        <w:tc>
          <w:tcPr>
            <w:tcW w:w="1298" w:type="dxa"/>
            <w:vAlign w:val="bottom"/>
          </w:tcPr>
          <w:p w:rsidR="00DC1B79" w:rsidRPr="00DC1B79" w:rsidRDefault="00DC1B79" w:rsidP="00DC1B79">
            <w:pPr>
              <w:rPr>
                <w:b/>
                <w:sz w:val="20"/>
                <w:szCs w:val="20"/>
              </w:rPr>
            </w:pPr>
            <w:r w:rsidRPr="00DC1B79">
              <w:rPr>
                <w:b/>
                <w:sz w:val="20"/>
                <w:szCs w:val="20"/>
              </w:rPr>
              <w:t>96,2%</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по содержанию автомобильных дорог общего пользования местного значения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0100123210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799343,81</w:t>
            </w:r>
          </w:p>
        </w:tc>
        <w:tc>
          <w:tcPr>
            <w:tcW w:w="1333" w:type="dxa"/>
            <w:vAlign w:val="bottom"/>
          </w:tcPr>
          <w:p w:rsidR="00DC1B79" w:rsidRPr="00DC1B79" w:rsidRDefault="00DC1B79" w:rsidP="00DC1B79">
            <w:pPr>
              <w:rPr>
                <w:sz w:val="20"/>
                <w:szCs w:val="20"/>
              </w:rPr>
            </w:pPr>
            <w:r w:rsidRPr="00DC1B79">
              <w:rPr>
                <w:sz w:val="20"/>
                <w:szCs w:val="20"/>
              </w:rPr>
              <w:t>294288,39</w:t>
            </w:r>
          </w:p>
        </w:tc>
        <w:tc>
          <w:tcPr>
            <w:tcW w:w="1298" w:type="dxa"/>
            <w:vAlign w:val="bottom"/>
          </w:tcPr>
          <w:p w:rsidR="00DC1B79" w:rsidRPr="00DC1B79" w:rsidRDefault="00DC1B79" w:rsidP="00DC1B79">
            <w:pPr>
              <w:rPr>
                <w:sz w:val="20"/>
                <w:szCs w:val="20"/>
              </w:rPr>
            </w:pPr>
            <w:r w:rsidRPr="00DC1B79">
              <w:rPr>
                <w:sz w:val="20"/>
                <w:szCs w:val="20"/>
              </w:rPr>
              <w:t>36,8%</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0100123210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799343,81</w:t>
            </w:r>
          </w:p>
        </w:tc>
        <w:tc>
          <w:tcPr>
            <w:tcW w:w="1333" w:type="dxa"/>
            <w:vAlign w:val="bottom"/>
          </w:tcPr>
          <w:p w:rsidR="00DC1B79" w:rsidRPr="00DC1B79" w:rsidRDefault="00DC1B79" w:rsidP="00DC1B79">
            <w:pPr>
              <w:rPr>
                <w:sz w:val="20"/>
                <w:szCs w:val="20"/>
              </w:rPr>
            </w:pPr>
            <w:r w:rsidRPr="00DC1B79">
              <w:rPr>
                <w:sz w:val="20"/>
                <w:szCs w:val="20"/>
              </w:rPr>
              <w:t>294288,39</w:t>
            </w:r>
          </w:p>
        </w:tc>
        <w:tc>
          <w:tcPr>
            <w:tcW w:w="1298" w:type="dxa"/>
            <w:vAlign w:val="bottom"/>
          </w:tcPr>
          <w:p w:rsidR="00DC1B79" w:rsidRPr="00DC1B79" w:rsidRDefault="00DC1B79" w:rsidP="00DC1B79">
            <w:pPr>
              <w:rPr>
                <w:sz w:val="20"/>
                <w:szCs w:val="20"/>
              </w:rPr>
            </w:pPr>
            <w:r w:rsidRPr="00DC1B79">
              <w:rPr>
                <w:sz w:val="20"/>
                <w:szCs w:val="20"/>
              </w:rPr>
              <w:t>36,8%</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0100171520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1326000,00</w:t>
            </w:r>
          </w:p>
        </w:tc>
        <w:tc>
          <w:tcPr>
            <w:tcW w:w="1333" w:type="dxa"/>
            <w:vAlign w:val="bottom"/>
          </w:tcPr>
          <w:p w:rsidR="00DC1B79" w:rsidRPr="00DC1B79" w:rsidRDefault="00DC1B79" w:rsidP="00DC1B79">
            <w:pPr>
              <w:rPr>
                <w:sz w:val="20"/>
                <w:szCs w:val="20"/>
              </w:rPr>
            </w:pPr>
            <w:r w:rsidRPr="00DC1B79">
              <w:rPr>
                <w:sz w:val="20"/>
                <w:szCs w:val="20"/>
              </w:rPr>
              <w:t>1326000,00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0100171520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1326000,00</w:t>
            </w:r>
          </w:p>
        </w:tc>
        <w:tc>
          <w:tcPr>
            <w:tcW w:w="1333" w:type="dxa"/>
            <w:vAlign w:val="bottom"/>
          </w:tcPr>
          <w:p w:rsidR="00DC1B79" w:rsidRPr="00DC1B79" w:rsidRDefault="00DC1B79" w:rsidP="00DC1B79">
            <w:pPr>
              <w:rPr>
                <w:sz w:val="20"/>
                <w:szCs w:val="20"/>
              </w:rPr>
            </w:pPr>
            <w:r w:rsidRPr="00DC1B79">
              <w:rPr>
                <w:sz w:val="20"/>
                <w:szCs w:val="20"/>
              </w:rPr>
              <w:t>1326000,00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lastRenderedPageBreak/>
              <w:t>Софинансирование мероприятий к субсидии на формирование муниципальных дорожных фондов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w:t>
            </w:r>
            <w:r w:rsidRPr="00DC1B79">
              <w:rPr>
                <w:sz w:val="20"/>
                <w:szCs w:val="20"/>
                <w:lang w:val="en-US"/>
              </w:rPr>
              <w:t>S</w:t>
            </w:r>
            <w:r w:rsidRPr="00DC1B79">
              <w:rPr>
                <w:sz w:val="20"/>
                <w:szCs w:val="20"/>
              </w:rPr>
              <w:t>1520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411192,00</w:t>
            </w:r>
          </w:p>
        </w:tc>
        <w:tc>
          <w:tcPr>
            <w:tcW w:w="1333" w:type="dxa"/>
            <w:shd w:val="clear" w:color="auto" w:fill="auto"/>
            <w:vAlign w:val="bottom"/>
          </w:tcPr>
          <w:p w:rsidR="00DC1B79" w:rsidRPr="00DC1B79" w:rsidRDefault="00DC1B79" w:rsidP="00DC1B79">
            <w:pPr>
              <w:rPr>
                <w:sz w:val="20"/>
                <w:szCs w:val="20"/>
              </w:rPr>
            </w:pPr>
            <w:r w:rsidRPr="00DC1B79">
              <w:rPr>
                <w:sz w:val="20"/>
                <w:szCs w:val="20"/>
              </w:rPr>
              <w:t>411192,00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w:t>
            </w:r>
            <w:r w:rsidRPr="00DC1B79">
              <w:rPr>
                <w:sz w:val="20"/>
                <w:szCs w:val="20"/>
                <w:lang w:val="en-US"/>
              </w:rPr>
              <w:t>S</w:t>
            </w:r>
            <w:r w:rsidRPr="00DC1B79">
              <w:rPr>
                <w:sz w:val="20"/>
                <w:szCs w:val="20"/>
              </w:rPr>
              <w:t>1520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411192,00</w:t>
            </w:r>
          </w:p>
        </w:tc>
        <w:tc>
          <w:tcPr>
            <w:tcW w:w="1333" w:type="dxa"/>
            <w:shd w:val="clear" w:color="auto" w:fill="auto"/>
            <w:vAlign w:val="bottom"/>
          </w:tcPr>
          <w:p w:rsidR="00DC1B79" w:rsidRPr="00DC1B79" w:rsidRDefault="00DC1B79" w:rsidP="00DC1B79">
            <w:pPr>
              <w:rPr>
                <w:sz w:val="20"/>
                <w:szCs w:val="20"/>
              </w:rPr>
            </w:pPr>
            <w:r w:rsidRPr="00DC1B79">
              <w:rPr>
                <w:sz w:val="20"/>
                <w:szCs w:val="20"/>
              </w:rPr>
              <w:t>411192,00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Ремонт автомобильных дорог общего пользования местного значения за счет средств местного бюджета</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0100123090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tcPr>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151033,00</w:t>
            </w:r>
          </w:p>
        </w:tc>
        <w:tc>
          <w:tcPr>
            <w:tcW w:w="1333" w:type="dxa"/>
          </w:tcPr>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151033,00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0100123090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151033,00</w:t>
            </w:r>
          </w:p>
        </w:tc>
        <w:tc>
          <w:tcPr>
            <w:tcW w:w="1333" w:type="dxa"/>
            <w:vAlign w:val="bottom"/>
          </w:tcPr>
          <w:p w:rsidR="00DC1B79" w:rsidRPr="00DC1B79" w:rsidRDefault="00DC1B79" w:rsidP="00DC1B79">
            <w:pPr>
              <w:rPr>
                <w:sz w:val="20"/>
                <w:szCs w:val="20"/>
              </w:rPr>
            </w:pPr>
            <w:r w:rsidRPr="00DC1B79">
              <w:rPr>
                <w:sz w:val="20"/>
                <w:szCs w:val="20"/>
              </w:rPr>
              <w:t>151033,00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Выполнение работ по ремонту автомобильной дороги по ул. Усадьба (воозле д. №8) (субсидия)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0100171540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90400,00</w:t>
            </w:r>
          </w:p>
        </w:tc>
        <w:tc>
          <w:tcPr>
            <w:tcW w:w="1333" w:type="dxa"/>
            <w:vAlign w:val="bottom"/>
          </w:tcPr>
          <w:p w:rsidR="00DC1B79" w:rsidRPr="00DC1B79" w:rsidRDefault="00DC1B79" w:rsidP="00DC1B79">
            <w:pPr>
              <w:rPr>
                <w:sz w:val="20"/>
                <w:szCs w:val="20"/>
              </w:rPr>
            </w:pPr>
            <w:r w:rsidRPr="00DC1B79">
              <w:rPr>
                <w:sz w:val="20"/>
                <w:szCs w:val="20"/>
              </w:rPr>
              <w:t>90400,00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0100171540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90400,00</w:t>
            </w:r>
          </w:p>
        </w:tc>
        <w:tc>
          <w:tcPr>
            <w:tcW w:w="1333" w:type="dxa"/>
            <w:vAlign w:val="bottom"/>
          </w:tcPr>
          <w:p w:rsidR="00DC1B79" w:rsidRPr="00DC1B79" w:rsidRDefault="00DC1B79" w:rsidP="00DC1B79">
            <w:pPr>
              <w:rPr>
                <w:sz w:val="20"/>
                <w:szCs w:val="20"/>
              </w:rPr>
            </w:pPr>
            <w:r w:rsidRPr="00DC1B79">
              <w:rPr>
                <w:sz w:val="20"/>
                <w:szCs w:val="20"/>
              </w:rPr>
              <w:t>90400,00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Софинансирование мероприятий по выполнению работ по ремонту автомобильной дороги по ул. Усадьба (воозле д. №8)</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w:t>
            </w:r>
            <w:r w:rsidRPr="00DC1B79">
              <w:rPr>
                <w:sz w:val="20"/>
                <w:szCs w:val="20"/>
                <w:lang w:val="en-US"/>
              </w:rPr>
              <w:t>S</w:t>
            </w:r>
            <w:r w:rsidRPr="00DC1B79">
              <w:rPr>
                <w:sz w:val="20"/>
                <w:szCs w:val="20"/>
              </w:rPr>
              <w:t>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19389,61</w:t>
            </w:r>
          </w:p>
        </w:tc>
        <w:tc>
          <w:tcPr>
            <w:tcW w:w="1333" w:type="dxa"/>
            <w:shd w:val="clear" w:color="auto" w:fill="auto"/>
            <w:vAlign w:val="bottom"/>
          </w:tcPr>
          <w:p w:rsidR="00DC1B79" w:rsidRPr="00DC1B79" w:rsidRDefault="00DC1B79" w:rsidP="00DC1B79">
            <w:pPr>
              <w:rPr>
                <w:sz w:val="20"/>
                <w:szCs w:val="20"/>
              </w:rPr>
            </w:pPr>
            <w:r w:rsidRPr="00DC1B79">
              <w:rPr>
                <w:sz w:val="20"/>
                <w:szCs w:val="20"/>
              </w:rPr>
              <w:t>19389,61</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w:t>
            </w:r>
            <w:r w:rsidRPr="00DC1B79">
              <w:rPr>
                <w:sz w:val="20"/>
                <w:szCs w:val="20"/>
                <w:lang w:val="en-US"/>
              </w:rPr>
              <w:t>S</w:t>
            </w:r>
            <w:r w:rsidRPr="00DC1B79">
              <w:rPr>
                <w:sz w:val="20"/>
                <w:szCs w:val="20"/>
              </w:rPr>
              <w:t>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19389,61</w:t>
            </w:r>
          </w:p>
        </w:tc>
        <w:tc>
          <w:tcPr>
            <w:tcW w:w="1333" w:type="dxa"/>
            <w:shd w:val="clear" w:color="auto" w:fill="auto"/>
            <w:vAlign w:val="bottom"/>
          </w:tcPr>
          <w:p w:rsidR="00DC1B79" w:rsidRPr="00DC1B79" w:rsidRDefault="00DC1B79" w:rsidP="00DC1B79">
            <w:pPr>
              <w:rPr>
                <w:sz w:val="20"/>
                <w:szCs w:val="20"/>
              </w:rPr>
            </w:pPr>
            <w:r w:rsidRPr="00DC1B79">
              <w:rPr>
                <w:sz w:val="20"/>
                <w:szCs w:val="20"/>
              </w:rPr>
              <w:t>19389,61</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Строительство пешеходного моста через реку Полометь в д. Полормять (областная субсидия)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0100171540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10345700,00</w:t>
            </w:r>
          </w:p>
        </w:tc>
        <w:tc>
          <w:tcPr>
            <w:tcW w:w="1333" w:type="dxa"/>
            <w:vAlign w:val="bottom"/>
          </w:tcPr>
          <w:p w:rsidR="00DC1B79" w:rsidRPr="00DC1B79" w:rsidRDefault="00DC1B79" w:rsidP="00DC1B79">
            <w:pPr>
              <w:rPr>
                <w:sz w:val="20"/>
                <w:szCs w:val="20"/>
              </w:rPr>
            </w:pPr>
            <w:r w:rsidRPr="00DC1B79">
              <w:rPr>
                <w:sz w:val="20"/>
                <w:szCs w:val="20"/>
              </w:rPr>
              <w:t>10345615,00</w:t>
            </w:r>
          </w:p>
        </w:tc>
        <w:tc>
          <w:tcPr>
            <w:tcW w:w="1298" w:type="dxa"/>
            <w:vAlign w:val="bottom"/>
          </w:tcPr>
          <w:p w:rsidR="00DC1B79" w:rsidRPr="00DC1B79" w:rsidRDefault="00DC1B79" w:rsidP="00DC1B79">
            <w:pPr>
              <w:rPr>
                <w:sz w:val="20"/>
                <w:szCs w:val="20"/>
              </w:rPr>
            </w:pPr>
            <w:r w:rsidRPr="00DC1B79">
              <w:rPr>
                <w:sz w:val="20"/>
                <w:szCs w:val="20"/>
              </w:rPr>
              <w:t>99,99%</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Капитальные вложения в объекты государственной (муниципальной) собственности</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0100171540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400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10345700,00</w:t>
            </w:r>
          </w:p>
        </w:tc>
        <w:tc>
          <w:tcPr>
            <w:tcW w:w="1333" w:type="dxa"/>
            <w:vAlign w:val="bottom"/>
          </w:tcPr>
          <w:p w:rsidR="00DC1B79" w:rsidRPr="00DC1B79" w:rsidRDefault="00DC1B79" w:rsidP="00DC1B79">
            <w:pPr>
              <w:rPr>
                <w:sz w:val="20"/>
                <w:szCs w:val="20"/>
              </w:rPr>
            </w:pPr>
            <w:r w:rsidRPr="00DC1B79">
              <w:rPr>
                <w:sz w:val="20"/>
                <w:szCs w:val="20"/>
              </w:rPr>
              <w:t>10345615,00</w:t>
            </w:r>
          </w:p>
        </w:tc>
        <w:tc>
          <w:tcPr>
            <w:tcW w:w="1298" w:type="dxa"/>
            <w:vAlign w:val="bottom"/>
          </w:tcPr>
          <w:p w:rsidR="00DC1B79" w:rsidRPr="00DC1B79" w:rsidRDefault="00DC1B79" w:rsidP="00DC1B79">
            <w:pPr>
              <w:rPr>
                <w:sz w:val="20"/>
                <w:szCs w:val="20"/>
              </w:rPr>
            </w:pPr>
            <w:r w:rsidRPr="00DC1B79">
              <w:rPr>
                <w:sz w:val="20"/>
                <w:szCs w:val="20"/>
              </w:rPr>
              <w:t>99,99%</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 xml:space="preserve"> Софинансирование мероприятий на формирование муниципальных дорожных фондов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w:t>
            </w:r>
            <w:r w:rsidRPr="00DC1B79">
              <w:rPr>
                <w:sz w:val="20"/>
                <w:szCs w:val="20"/>
                <w:lang w:val="en-US"/>
              </w:rPr>
              <w:t>S</w:t>
            </w:r>
            <w:r w:rsidRPr="00DC1B79">
              <w:rPr>
                <w:sz w:val="20"/>
                <w:szCs w:val="20"/>
              </w:rPr>
              <w:t>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104502,00</w:t>
            </w:r>
          </w:p>
        </w:tc>
        <w:tc>
          <w:tcPr>
            <w:tcW w:w="1333" w:type="dxa"/>
            <w:shd w:val="clear" w:color="auto" w:fill="auto"/>
            <w:vAlign w:val="bottom"/>
          </w:tcPr>
          <w:p w:rsidR="00DC1B79" w:rsidRPr="00DC1B79" w:rsidRDefault="00DC1B79" w:rsidP="00DC1B79">
            <w:pPr>
              <w:rPr>
                <w:sz w:val="20"/>
                <w:szCs w:val="20"/>
              </w:rPr>
            </w:pPr>
            <w:r w:rsidRPr="00DC1B79">
              <w:rPr>
                <w:sz w:val="20"/>
                <w:szCs w:val="20"/>
              </w:rPr>
              <w:t>104502,00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Капитальные вложения в объекты государственной (муниципальной) собственности</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01001</w:t>
            </w:r>
            <w:r w:rsidRPr="00DC1B79">
              <w:rPr>
                <w:sz w:val="20"/>
                <w:szCs w:val="20"/>
                <w:lang w:val="en-US"/>
              </w:rPr>
              <w:t>S</w:t>
            </w:r>
            <w:r w:rsidRPr="00DC1B79">
              <w:rPr>
                <w:sz w:val="20"/>
                <w:szCs w:val="20"/>
              </w:rPr>
              <w:t>1540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400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104502,00</w:t>
            </w:r>
          </w:p>
        </w:tc>
        <w:tc>
          <w:tcPr>
            <w:tcW w:w="1333" w:type="dxa"/>
            <w:shd w:val="clear" w:color="auto" w:fill="auto"/>
            <w:vAlign w:val="bottom"/>
          </w:tcPr>
          <w:p w:rsidR="00DC1B79" w:rsidRPr="00DC1B79" w:rsidRDefault="00DC1B79" w:rsidP="00DC1B79">
            <w:pPr>
              <w:rPr>
                <w:sz w:val="20"/>
                <w:szCs w:val="20"/>
              </w:rPr>
            </w:pPr>
            <w:r w:rsidRPr="00DC1B79">
              <w:rPr>
                <w:sz w:val="20"/>
                <w:szCs w:val="20"/>
              </w:rPr>
              <w:t>104502,00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 xml:space="preserve">Подпрограмма «Обеспечение безопасности дорожного движения на территории Яжелбицкого сельского поселения </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0100200000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18000,00</w:t>
            </w:r>
          </w:p>
        </w:tc>
        <w:tc>
          <w:tcPr>
            <w:tcW w:w="1333" w:type="dxa"/>
            <w:vAlign w:val="bottom"/>
          </w:tcPr>
          <w:p w:rsidR="00DC1B79" w:rsidRPr="00DC1B79" w:rsidRDefault="00DC1B79" w:rsidP="00DC1B79">
            <w:pPr>
              <w:rPr>
                <w:b/>
                <w:sz w:val="20"/>
                <w:szCs w:val="20"/>
              </w:rPr>
            </w:pPr>
            <w:r w:rsidRPr="00DC1B79">
              <w:rPr>
                <w:b/>
                <w:sz w:val="20"/>
                <w:szCs w:val="20"/>
              </w:rPr>
              <w:t>18000,00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0100223330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18000,00</w:t>
            </w:r>
          </w:p>
        </w:tc>
        <w:tc>
          <w:tcPr>
            <w:tcW w:w="1333" w:type="dxa"/>
            <w:vAlign w:val="bottom"/>
          </w:tcPr>
          <w:p w:rsidR="00DC1B79" w:rsidRPr="00DC1B79" w:rsidRDefault="00DC1B79" w:rsidP="00DC1B79">
            <w:pPr>
              <w:rPr>
                <w:sz w:val="20"/>
                <w:szCs w:val="20"/>
              </w:rPr>
            </w:pPr>
            <w:r w:rsidRPr="00DC1B79">
              <w:rPr>
                <w:sz w:val="20"/>
                <w:szCs w:val="20"/>
              </w:rPr>
              <w:t>18000,00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0100223330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18000,00</w:t>
            </w:r>
          </w:p>
        </w:tc>
        <w:tc>
          <w:tcPr>
            <w:tcW w:w="1333" w:type="dxa"/>
            <w:vAlign w:val="bottom"/>
          </w:tcPr>
          <w:p w:rsidR="00DC1B79" w:rsidRPr="00DC1B79" w:rsidRDefault="00DC1B79" w:rsidP="00DC1B79">
            <w:pPr>
              <w:rPr>
                <w:sz w:val="20"/>
                <w:szCs w:val="20"/>
              </w:rPr>
            </w:pPr>
            <w:r w:rsidRPr="00DC1B79">
              <w:rPr>
                <w:sz w:val="20"/>
                <w:szCs w:val="20"/>
              </w:rPr>
              <w:t>18000,00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 xml:space="preserve">Муниципальная программа «Повышение эффективности бюджетных расходов </w:t>
            </w:r>
            <w:r w:rsidRPr="00DC1B79">
              <w:rPr>
                <w:b/>
                <w:sz w:val="20"/>
                <w:szCs w:val="20"/>
              </w:rPr>
              <w:lastRenderedPageBreak/>
              <w:t>Яжелбицкого сельского поселения на 2020-2022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lastRenderedPageBreak/>
              <w:t>0400000000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13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30000,00</w:t>
            </w:r>
          </w:p>
        </w:tc>
        <w:tc>
          <w:tcPr>
            <w:tcW w:w="1333" w:type="dxa"/>
            <w:vAlign w:val="bottom"/>
          </w:tcPr>
          <w:p w:rsidR="00DC1B79" w:rsidRPr="00DC1B79" w:rsidRDefault="00DC1B79" w:rsidP="00DC1B79">
            <w:pPr>
              <w:rPr>
                <w:b/>
                <w:sz w:val="20"/>
                <w:szCs w:val="20"/>
              </w:rPr>
            </w:pPr>
            <w:r w:rsidRPr="00DC1B79">
              <w:rPr>
                <w:b/>
                <w:sz w:val="20"/>
                <w:szCs w:val="20"/>
              </w:rPr>
              <w:t>29717,00</w:t>
            </w:r>
          </w:p>
        </w:tc>
        <w:tc>
          <w:tcPr>
            <w:tcW w:w="1298" w:type="dxa"/>
            <w:vAlign w:val="bottom"/>
          </w:tcPr>
          <w:p w:rsidR="00DC1B79" w:rsidRPr="00DC1B79" w:rsidRDefault="00DC1B79" w:rsidP="00DC1B79">
            <w:pPr>
              <w:rPr>
                <w:b/>
                <w:sz w:val="20"/>
                <w:szCs w:val="20"/>
              </w:rPr>
            </w:pPr>
            <w:r w:rsidRPr="00DC1B79">
              <w:rPr>
                <w:b/>
                <w:sz w:val="20"/>
                <w:szCs w:val="20"/>
              </w:rPr>
              <w:t>99,1%</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по приобретению технических средств, компьютерной техники и лицензионного программного обеспечения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0400223420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13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30000,00</w:t>
            </w:r>
          </w:p>
        </w:tc>
        <w:tc>
          <w:tcPr>
            <w:tcW w:w="1333" w:type="dxa"/>
            <w:vAlign w:val="bottom"/>
          </w:tcPr>
          <w:p w:rsidR="00DC1B79" w:rsidRPr="00DC1B79" w:rsidRDefault="00DC1B79" w:rsidP="00DC1B79">
            <w:pPr>
              <w:rPr>
                <w:sz w:val="20"/>
                <w:szCs w:val="20"/>
              </w:rPr>
            </w:pPr>
            <w:r w:rsidRPr="00DC1B79">
              <w:rPr>
                <w:sz w:val="20"/>
                <w:szCs w:val="20"/>
              </w:rPr>
              <w:t>29717,00</w:t>
            </w:r>
          </w:p>
        </w:tc>
        <w:tc>
          <w:tcPr>
            <w:tcW w:w="1298" w:type="dxa"/>
            <w:vAlign w:val="bottom"/>
          </w:tcPr>
          <w:p w:rsidR="00DC1B79" w:rsidRPr="00DC1B79" w:rsidRDefault="00DC1B79" w:rsidP="00DC1B79">
            <w:pPr>
              <w:rPr>
                <w:sz w:val="20"/>
                <w:szCs w:val="20"/>
              </w:rPr>
            </w:pPr>
            <w:r w:rsidRPr="00DC1B79">
              <w:rPr>
                <w:sz w:val="20"/>
                <w:szCs w:val="20"/>
              </w:rPr>
              <w:t>99,1%</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0400223420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13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 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30000,00</w:t>
            </w:r>
          </w:p>
        </w:tc>
        <w:tc>
          <w:tcPr>
            <w:tcW w:w="1333" w:type="dxa"/>
            <w:vAlign w:val="bottom"/>
          </w:tcPr>
          <w:p w:rsidR="00DC1B79" w:rsidRPr="00DC1B79" w:rsidRDefault="00DC1B79" w:rsidP="00DC1B79">
            <w:pPr>
              <w:rPr>
                <w:sz w:val="20"/>
                <w:szCs w:val="20"/>
              </w:rPr>
            </w:pPr>
            <w:r w:rsidRPr="00DC1B79">
              <w:rPr>
                <w:sz w:val="20"/>
                <w:szCs w:val="20"/>
              </w:rPr>
              <w:t>29717,00</w:t>
            </w:r>
          </w:p>
        </w:tc>
        <w:tc>
          <w:tcPr>
            <w:tcW w:w="1298" w:type="dxa"/>
            <w:vAlign w:val="bottom"/>
          </w:tcPr>
          <w:p w:rsidR="00DC1B79" w:rsidRPr="00DC1B79" w:rsidRDefault="00DC1B79" w:rsidP="00DC1B79">
            <w:pPr>
              <w:rPr>
                <w:sz w:val="20"/>
                <w:szCs w:val="20"/>
              </w:rPr>
            </w:pPr>
            <w:r w:rsidRPr="00DC1B79">
              <w:rPr>
                <w:sz w:val="20"/>
                <w:szCs w:val="20"/>
              </w:rPr>
              <w:t>99,1%</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Муниципальная программа «Энергосбережение в Яжелбицком сельском поселении на 2018-2020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0500000000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46874,92</w:t>
            </w:r>
          </w:p>
        </w:tc>
        <w:tc>
          <w:tcPr>
            <w:tcW w:w="1333" w:type="dxa"/>
            <w:vAlign w:val="bottom"/>
          </w:tcPr>
          <w:p w:rsidR="00DC1B79" w:rsidRPr="00DC1B79" w:rsidRDefault="00DC1B79" w:rsidP="00DC1B79">
            <w:pPr>
              <w:rPr>
                <w:b/>
                <w:sz w:val="20"/>
                <w:szCs w:val="20"/>
              </w:rPr>
            </w:pPr>
            <w:r w:rsidRPr="00DC1B79">
              <w:rPr>
                <w:b/>
                <w:sz w:val="20"/>
                <w:szCs w:val="20"/>
              </w:rPr>
              <w:t>46874,92</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по проведению ремонтных работ, влияющих на теплоизоляцию здания Яжелбицкого сельского поселения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0500223520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46874,92</w:t>
            </w:r>
          </w:p>
        </w:tc>
        <w:tc>
          <w:tcPr>
            <w:tcW w:w="1333" w:type="dxa"/>
            <w:vAlign w:val="bottom"/>
          </w:tcPr>
          <w:p w:rsidR="00DC1B79" w:rsidRPr="00DC1B79" w:rsidRDefault="00DC1B79" w:rsidP="00DC1B79">
            <w:pPr>
              <w:rPr>
                <w:sz w:val="20"/>
                <w:szCs w:val="20"/>
              </w:rPr>
            </w:pPr>
            <w:r w:rsidRPr="00DC1B79">
              <w:rPr>
                <w:sz w:val="20"/>
                <w:szCs w:val="20"/>
              </w:rPr>
              <w:t>46874,92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0500223520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46874,92</w:t>
            </w:r>
          </w:p>
        </w:tc>
        <w:tc>
          <w:tcPr>
            <w:tcW w:w="1333" w:type="dxa"/>
            <w:vAlign w:val="bottom"/>
          </w:tcPr>
          <w:p w:rsidR="00DC1B79" w:rsidRPr="00DC1B79" w:rsidRDefault="00DC1B79" w:rsidP="00DC1B79">
            <w:pPr>
              <w:rPr>
                <w:sz w:val="20"/>
                <w:szCs w:val="20"/>
              </w:rPr>
            </w:pPr>
            <w:r w:rsidRPr="00DC1B79">
              <w:rPr>
                <w:sz w:val="20"/>
                <w:szCs w:val="20"/>
              </w:rPr>
              <w:t>46874,92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Муниципальная программа «Информатизация Яжелбицкого сельского поселения на 2018-2020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0600000000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01</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04</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251865,00</w:t>
            </w:r>
          </w:p>
        </w:tc>
        <w:tc>
          <w:tcPr>
            <w:tcW w:w="1333" w:type="dxa"/>
            <w:vAlign w:val="bottom"/>
          </w:tcPr>
          <w:p w:rsidR="00DC1B79" w:rsidRPr="00DC1B79" w:rsidRDefault="00DC1B79" w:rsidP="00DC1B79">
            <w:pPr>
              <w:rPr>
                <w:b/>
                <w:sz w:val="20"/>
                <w:szCs w:val="20"/>
              </w:rPr>
            </w:pPr>
            <w:r w:rsidRPr="00DC1B79">
              <w:rPr>
                <w:b/>
                <w:sz w:val="20"/>
                <w:szCs w:val="20"/>
              </w:rPr>
              <w:t>251865,00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outlineLvl w:val="4"/>
              <w:rPr>
                <w:sz w:val="20"/>
                <w:szCs w:val="20"/>
              </w:rPr>
            </w:pPr>
            <w:r w:rsidRPr="00DC1B79">
              <w:rPr>
                <w:color w:val="000000"/>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0600223620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231865,00</w:t>
            </w:r>
          </w:p>
        </w:tc>
        <w:tc>
          <w:tcPr>
            <w:tcW w:w="1333" w:type="dxa"/>
            <w:vAlign w:val="bottom"/>
          </w:tcPr>
          <w:p w:rsidR="00DC1B79" w:rsidRPr="00DC1B79" w:rsidRDefault="00DC1B79" w:rsidP="00DC1B79">
            <w:pPr>
              <w:rPr>
                <w:sz w:val="20"/>
                <w:szCs w:val="20"/>
              </w:rPr>
            </w:pPr>
            <w:r w:rsidRPr="00DC1B79">
              <w:rPr>
                <w:sz w:val="20"/>
                <w:szCs w:val="20"/>
              </w:rPr>
              <w:t>231865,00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0600223620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231865,00</w:t>
            </w:r>
          </w:p>
        </w:tc>
        <w:tc>
          <w:tcPr>
            <w:tcW w:w="1333" w:type="dxa"/>
            <w:vAlign w:val="bottom"/>
          </w:tcPr>
          <w:p w:rsidR="00DC1B79" w:rsidRPr="00DC1B79" w:rsidRDefault="00DC1B79" w:rsidP="00DC1B79">
            <w:pPr>
              <w:rPr>
                <w:sz w:val="20"/>
                <w:szCs w:val="20"/>
              </w:rPr>
            </w:pPr>
            <w:r w:rsidRPr="00DC1B79">
              <w:rPr>
                <w:sz w:val="20"/>
                <w:szCs w:val="20"/>
              </w:rPr>
              <w:t>231865,00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по обслуживанию оргтехники, приобретение расходных материалов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0600323630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20000,00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20000,00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0600323630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20000,00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20000,00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Муниципальная программа «Реформирование и развитие муниципальной службы в Яжелбицком сельском поселении на 2018-2020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0800000000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07</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09</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23000,00</w:t>
            </w:r>
          </w:p>
        </w:tc>
        <w:tc>
          <w:tcPr>
            <w:tcW w:w="1333" w:type="dxa"/>
            <w:shd w:val="clear" w:color="auto" w:fill="auto"/>
            <w:vAlign w:val="bottom"/>
          </w:tcPr>
          <w:p w:rsidR="00DC1B79" w:rsidRPr="00DC1B79" w:rsidRDefault="00DC1B79" w:rsidP="00DC1B79">
            <w:pPr>
              <w:rPr>
                <w:b/>
                <w:sz w:val="20"/>
                <w:szCs w:val="20"/>
              </w:rPr>
            </w:pPr>
            <w:r w:rsidRPr="00DC1B79">
              <w:rPr>
                <w:b/>
                <w:sz w:val="20"/>
                <w:szCs w:val="20"/>
              </w:rPr>
              <w:t>23000,00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Мероприятия по направлению муниципальных служащих администрации сельского поселения на профессиональную </w:t>
            </w:r>
            <w:r w:rsidRPr="00DC1B79">
              <w:rPr>
                <w:sz w:val="20"/>
                <w:szCs w:val="20"/>
              </w:rPr>
              <w:lastRenderedPageBreak/>
              <w:t>переподготовку и курсы повышения квалификации</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lastRenderedPageBreak/>
              <w:t>0800123810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07</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23000,00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23000,00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0800123810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07</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23000,00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23000,00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b/>
                <w:smallCaps/>
                <w:color w:val="000000"/>
                <w:sz w:val="20"/>
                <w:szCs w:val="20"/>
              </w:rPr>
            </w:pPr>
            <w:r w:rsidRPr="00DC1B79">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0900000000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01</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04</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4500,00</w:t>
            </w:r>
          </w:p>
        </w:tc>
        <w:tc>
          <w:tcPr>
            <w:tcW w:w="1333" w:type="dxa"/>
            <w:shd w:val="clear" w:color="auto" w:fill="auto"/>
            <w:vAlign w:val="bottom"/>
          </w:tcPr>
          <w:p w:rsidR="00DC1B79" w:rsidRPr="00DC1B79" w:rsidRDefault="00DC1B79" w:rsidP="00DC1B79">
            <w:pPr>
              <w:rPr>
                <w:b/>
                <w:sz w:val="20"/>
                <w:szCs w:val="20"/>
              </w:rPr>
            </w:pPr>
            <w:r w:rsidRPr="00DC1B79">
              <w:rPr>
                <w:b/>
                <w:sz w:val="20"/>
                <w:szCs w:val="20"/>
              </w:rPr>
              <w:t>4499,40</w:t>
            </w:r>
          </w:p>
        </w:tc>
        <w:tc>
          <w:tcPr>
            <w:tcW w:w="1298" w:type="dxa"/>
            <w:vAlign w:val="bottom"/>
          </w:tcPr>
          <w:p w:rsidR="00DC1B79" w:rsidRPr="00DC1B79" w:rsidRDefault="00DC1B79" w:rsidP="00DC1B79">
            <w:pPr>
              <w:rPr>
                <w:b/>
                <w:sz w:val="20"/>
                <w:szCs w:val="20"/>
              </w:rPr>
            </w:pPr>
            <w:r w:rsidRPr="00DC1B79">
              <w:rPr>
                <w:b/>
                <w:sz w:val="20"/>
                <w:szCs w:val="20"/>
              </w:rPr>
              <w:t>99,99%</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0900023250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4000,00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0900023250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4000,00</w:t>
            </w:r>
          </w:p>
        </w:tc>
        <w:tc>
          <w:tcPr>
            <w:tcW w:w="1298" w:type="dxa"/>
            <w:vAlign w:val="bottom"/>
          </w:tcPr>
          <w:p w:rsidR="00DC1B79" w:rsidRPr="00DC1B79" w:rsidRDefault="00DC1B79" w:rsidP="00DC1B79">
            <w:pPr>
              <w:rPr>
                <w:sz w:val="20"/>
                <w:szCs w:val="20"/>
              </w:rPr>
            </w:pPr>
            <w:r w:rsidRPr="00DC1B79">
              <w:rPr>
                <w:sz w:val="20"/>
                <w:szCs w:val="20"/>
              </w:rPr>
              <w:t>100,0%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0900023270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500,00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499,40</w:t>
            </w:r>
          </w:p>
        </w:tc>
        <w:tc>
          <w:tcPr>
            <w:tcW w:w="1298" w:type="dxa"/>
            <w:vAlign w:val="bottom"/>
          </w:tcPr>
          <w:p w:rsidR="00DC1B79" w:rsidRPr="00DC1B79" w:rsidRDefault="00DC1B79" w:rsidP="00DC1B79">
            <w:pPr>
              <w:rPr>
                <w:sz w:val="20"/>
                <w:szCs w:val="20"/>
              </w:rPr>
            </w:pPr>
            <w:r w:rsidRPr="00DC1B79">
              <w:rPr>
                <w:sz w:val="20"/>
                <w:szCs w:val="20"/>
              </w:rPr>
              <w:t>99,9%</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0900023270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04</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500,00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499,40</w:t>
            </w:r>
          </w:p>
        </w:tc>
        <w:tc>
          <w:tcPr>
            <w:tcW w:w="1298" w:type="dxa"/>
            <w:vAlign w:val="bottom"/>
          </w:tcPr>
          <w:p w:rsidR="00DC1B79" w:rsidRPr="00DC1B79" w:rsidRDefault="00DC1B79" w:rsidP="00DC1B79">
            <w:pPr>
              <w:rPr>
                <w:sz w:val="20"/>
                <w:szCs w:val="20"/>
              </w:rPr>
            </w:pPr>
            <w:r w:rsidRPr="00DC1B79">
              <w:rPr>
                <w:sz w:val="20"/>
                <w:szCs w:val="20"/>
              </w:rPr>
              <w:t>99,9%</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Муниципальная программа «Противодействие коррупции в Яжелбицком сельском поселении на 2018-2020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1000000000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07</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09</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4000,00</w:t>
            </w:r>
          </w:p>
        </w:tc>
        <w:tc>
          <w:tcPr>
            <w:tcW w:w="1333" w:type="dxa"/>
            <w:vAlign w:val="bottom"/>
          </w:tcPr>
          <w:p w:rsidR="00DC1B79" w:rsidRPr="00DC1B79" w:rsidRDefault="00DC1B79" w:rsidP="00DC1B79">
            <w:pPr>
              <w:rPr>
                <w:b/>
                <w:sz w:val="20"/>
                <w:szCs w:val="20"/>
              </w:rPr>
            </w:pPr>
            <w:r w:rsidRPr="00DC1B79">
              <w:rPr>
                <w:b/>
                <w:sz w:val="20"/>
                <w:szCs w:val="20"/>
              </w:rPr>
              <w:t>4000,00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1000123910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07</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4000,00</w:t>
            </w:r>
          </w:p>
        </w:tc>
        <w:tc>
          <w:tcPr>
            <w:tcW w:w="1333" w:type="dxa"/>
            <w:vAlign w:val="bottom"/>
          </w:tcPr>
          <w:p w:rsidR="00DC1B79" w:rsidRPr="00DC1B79" w:rsidRDefault="00DC1B79" w:rsidP="00DC1B79">
            <w:pPr>
              <w:rPr>
                <w:sz w:val="20"/>
                <w:szCs w:val="20"/>
              </w:rPr>
            </w:pPr>
            <w:r w:rsidRPr="00DC1B79">
              <w:rPr>
                <w:sz w:val="20"/>
                <w:szCs w:val="20"/>
              </w:rPr>
              <w:t>4000,00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1000123910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07</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09</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4000,00</w:t>
            </w:r>
          </w:p>
        </w:tc>
        <w:tc>
          <w:tcPr>
            <w:tcW w:w="1333" w:type="dxa"/>
            <w:vAlign w:val="bottom"/>
          </w:tcPr>
          <w:p w:rsidR="00DC1B79" w:rsidRPr="00DC1B79" w:rsidRDefault="00DC1B79" w:rsidP="00DC1B79">
            <w:pPr>
              <w:rPr>
                <w:sz w:val="20"/>
                <w:szCs w:val="20"/>
              </w:rPr>
            </w:pPr>
            <w:r w:rsidRPr="00DC1B79">
              <w:rPr>
                <w:sz w:val="20"/>
                <w:szCs w:val="20"/>
              </w:rPr>
              <w:t>4000,00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Муниципальная программа «Профилактика правонарушений на территории Яжелбицкого сельского поселения на 2017-2020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1100000000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11</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01</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5000,00</w:t>
            </w:r>
          </w:p>
        </w:tc>
        <w:tc>
          <w:tcPr>
            <w:tcW w:w="1333" w:type="dxa"/>
            <w:vAlign w:val="bottom"/>
          </w:tcPr>
          <w:p w:rsidR="00DC1B79" w:rsidRPr="00DC1B79" w:rsidRDefault="00DC1B79" w:rsidP="00DC1B79">
            <w:pPr>
              <w:rPr>
                <w:b/>
                <w:sz w:val="20"/>
                <w:szCs w:val="20"/>
              </w:rPr>
            </w:pPr>
            <w:r w:rsidRPr="00DC1B79">
              <w:rPr>
                <w:b/>
                <w:sz w:val="20"/>
                <w:szCs w:val="20"/>
              </w:rPr>
              <w:t>5000,00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по реализации программы (участие в ежегодных спортивно-массовых мероприятиях, районных спортивных соревнованиях среди детских команд по различным видам спорта)</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1100123110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11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5000,00</w:t>
            </w:r>
          </w:p>
        </w:tc>
        <w:tc>
          <w:tcPr>
            <w:tcW w:w="1333" w:type="dxa"/>
            <w:vAlign w:val="bottom"/>
          </w:tcPr>
          <w:p w:rsidR="00DC1B79" w:rsidRPr="00DC1B79" w:rsidRDefault="00DC1B79" w:rsidP="00DC1B79">
            <w:pPr>
              <w:rPr>
                <w:sz w:val="20"/>
                <w:szCs w:val="20"/>
              </w:rPr>
            </w:pPr>
            <w:r w:rsidRPr="00DC1B79">
              <w:rPr>
                <w:sz w:val="20"/>
                <w:szCs w:val="20"/>
              </w:rPr>
              <w:t>5000,00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1100123110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11</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01</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5000,00</w:t>
            </w:r>
          </w:p>
        </w:tc>
        <w:tc>
          <w:tcPr>
            <w:tcW w:w="1333" w:type="dxa"/>
            <w:vAlign w:val="bottom"/>
          </w:tcPr>
          <w:p w:rsidR="00DC1B79" w:rsidRPr="00DC1B79" w:rsidRDefault="00DC1B79" w:rsidP="00DC1B79">
            <w:pPr>
              <w:rPr>
                <w:sz w:val="20"/>
                <w:szCs w:val="20"/>
              </w:rPr>
            </w:pPr>
            <w:r w:rsidRPr="00DC1B79">
              <w:rPr>
                <w:sz w:val="20"/>
                <w:szCs w:val="20"/>
              </w:rPr>
              <w:t>5000,00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Муниципальная программа «Формирование современной городской среды на территории Яжелбицкого сельского поселения на 2018-2022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1200000000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05</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03</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38000,00</w:t>
            </w:r>
          </w:p>
        </w:tc>
        <w:tc>
          <w:tcPr>
            <w:tcW w:w="1333" w:type="dxa"/>
            <w:shd w:val="clear" w:color="auto" w:fill="auto"/>
            <w:vAlign w:val="bottom"/>
          </w:tcPr>
          <w:p w:rsidR="00DC1B79" w:rsidRPr="00DC1B79" w:rsidRDefault="00DC1B79" w:rsidP="00DC1B79">
            <w:pPr>
              <w:rPr>
                <w:b/>
                <w:sz w:val="20"/>
                <w:szCs w:val="20"/>
              </w:rPr>
            </w:pPr>
            <w:r w:rsidRPr="00DC1B79">
              <w:rPr>
                <w:b/>
                <w:sz w:val="20"/>
                <w:szCs w:val="20"/>
              </w:rPr>
              <w:t>38000,00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 xml:space="preserve">Софинансирование мероприятий на проведение благоустройства </w:t>
            </w:r>
            <w:r w:rsidRPr="00DC1B79">
              <w:rPr>
                <w:sz w:val="20"/>
                <w:szCs w:val="20"/>
              </w:rPr>
              <w:lastRenderedPageBreak/>
              <w:t>общественных территорий населенных пунктов Яжелбицкого сельского поселения</w:t>
            </w:r>
          </w:p>
        </w:tc>
        <w:tc>
          <w:tcPr>
            <w:tcW w:w="1701" w:type="dxa"/>
            <w:shd w:val="clear" w:color="auto" w:fill="auto"/>
            <w:noWrap/>
            <w:vAlign w:val="bottom"/>
          </w:tcPr>
          <w:p w:rsidR="00DC1B79" w:rsidRPr="00DC1B79" w:rsidRDefault="00DC1B79" w:rsidP="00DC1B79">
            <w:pPr>
              <w:rPr>
                <w:smallCaps/>
                <w:color w:val="000000"/>
                <w:sz w:val="20"/>
                <w:szCs w:val="20"/>
              </w:rPr>
            </w:pPr>
            <w:r w:rsidRPr="00DC1B79">
              <w:rPr>
                <w:smallCaps/>
                <w:color w:val="000000"/>
                <w:sz w:val="20"/>
                <w:szCs w:val="20"/>
              </w:rPr>
              <w:lastRenderedPageBreak/>
              <w:t>12001</w:t>
            </w:r>
            <w:r w:rsidRPr="00DC1B79">
              <w:rPr>
                <w:smallCaps/>
                <w:color w:val="000000"/>
                <w:sz w:val="20"/>
                <w:szCs w:val="20"/>
                <w:lang w:val="en-US"/>
              </w:rPr>
              <w:t>S</w:t>
            </w:r>
            <w:r w:rsidRPr="00DC1B79">
              <w:rPr>
                <w:smallCaps/>
                <w:color w:val="000000"/>
                <w:sz w:val="20"/>
                <w:szCs w:val="20"/>
              </w:rPr>
              <w:t>1480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38000,00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38000,00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mallCaps/>
                <w:color w:val="000000"/>
                <w:sz w:val="20"/>
                <w:szCs w:val="20"/>
              </w:rPr>
            </w:pPr>
            <w:r w:rsidRPr="00DC1B79">
              <w:rPr>
                <w:smallCaps/>
                <w:color w:val="000000"/>
                <w:sz w:val="20"/>
                <w:szCs w:val="20"/>
              </w:rPr>
              <w:t>12000</w:t>
            </w:r>
            <w:r w:rsidRPr="00DC1B79">
              <w:rPr>
                <w:smallCaps/>
                <w:color w:val="000000"/>
                <w:sz w:val="20"/>
                <w:szCs w:val="20"/>
                <w:lang w:val="en-US"/>
              </w:rPr>
              <w:t>S</w:t>
            </w:r>
            <w:r w:rsidRPr="00DC1B79">
              <w:rPr>
                <w:smallCaps/>
                <w:color w:val="000000"/>
                <w:sz w:val="20"/>
                <w:szCs w:val="20"/>
              </w:rPr>
              <w:t>1480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38000,00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38000,00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b/>
                <w:sz w:val="20"/>
                <w:szCs w:val="20"/>
              </w:rPr>
            </w:pPr>
            <w:r w:rsidRPr="00DC1B79">
              <w:rPr>
                <w:b/>
                <w:sz w:val="20"/>
                <w:szCs w:val="20"/>
              </w:rPr>
              <w:t>Муниципальная программа «Благоустройство территории Яжелбицкого сельского поселения на 2019-2021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1300000000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b/>
                <w:sz w:val="20"/>
                <w:szCs w:val="20"/>
              </w:rPr>
            </w:pPr>
            <w:r w:rsidRPr="00DC1B79">
              <w:rPr>
                <w:b/>
                <w:sz w:val="20"/>
                <w:szCs w:val="20"/>
              </w:rPr>
              <w:t>3240354,65</w:t>
            </w:r>
          </w:p>
        </w:tc>
        <w:tc>
          <w:tcPr>
            <w:tcW w:w="1333" w:type="dxa"/>
            <w:vAlign w:val="bottom"/>
          </w:tcPr>
          <w:p w:rsidR="00DC1B79" w:rsidRPr="00DC1B79" w:rsidRDefault="00DC1B79" w:rsidP="00DC1B79">
            <w:pPr>
              <w:jc w:val="center"/>
              <w:rPr>
                <w:b/>
                <w:sz w:val="20"/>
                <w:szCs w:val="20"/>
              </w:rPr>
            </w:pPr>
            <w:r w:rsidRPr="00DC1B79">
              <w:rPr>
                <w:b/>
                <w:sz w:val="20"/>
                <w:szCs w:val="20"/>
              </w:rPr>
              <w:t>3240354,65</w:t>
            </w:r>
          </w:p>
        </w:tc>
        <w:tc>
          <w:tcPr>
            <w:tcW w:w="1298" w:type="dxa"/>
            <w:vAlign w:val="bottom"/>
          </w:tcPr>
          <w:p w:rsidR="00DC1B79" w:rsidRPr="00DC1B79" w:rsidRDefault="00DC1B79" w:rsidP="00DC1B79">
            <w:pPr>
              <w:rPr>
                <w:b/>
                <w:sz w:val="20"/>
                <w:szCs w:val="20"/>
              </w:rPr>
            </w:pPr>
            <w:r w:rsidRPr="00DC1B79">
              <w:rPr>
                <w:b/>
                <w:sz w:val="20"/>
                <w:szCs w:val="20"/>
              </w:rPr>
              <w:t>100,0%</w:t>
            </w:r>
          </w:p>
        </w:tc>
      </w:tr>
      <w:tr w:rsidR="00DC1B79" w:rsidRPr="00DC1B79" w:rsidTr="00DC1B79">
        <w:trPr>
          <w:trHeight w:val="255"/>
        </w:trPr>
        <w:tc>
          <w:tcPr>
            <w:tcW w:w="3258" w:type="dxa"/>
            <w:shd w:val="clear" w:color="auto" w:fill="auto"/>
          </w:tcPr>
          <w:p w:rsidR="00DC1B79" w:rsidRPr="00DC1B79" w:rsidRDefault="00DC1B79" w:rsidP="00DC1B79">
            <w:pPr>
              <w:rPr>
                <w:b/>
                <w:sz w:val="20"/>
                <w:szCs w:val="20"/>
              </w:rPr>
            </w:pPr>
            <w:r w:rsidRPr="00DC1B79">
              <w:rPr>
                <w:b/>
                <w:sz w:val="20"/>
                <w:szCs w:val="20"/>
              </w:rPr>
              <w:t>Подпрограмма мероприятия по освещению улиц</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1310000000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b/>
                <w:sz w:val="20"/>
                <w:szCs w:val="20"/>
              </w:rPr>
            </w:pPr>
            <w:r w:rsidRPr="00DC1B79">
              <w:rPr>
                <w:b/>
                <w:sz w:val="20"/>
                <w:szCs w:val="20"/>
              </w:rPr>
              <w:t>1013953,00</w:t>
            </w:r>
          </w:p>
        </w:tc>
        <w:tc>
          <w:tcPr>
            <w:tcW w:w="1333" w:type="dxa"/>
            <w:shd w:val="clear" w:color="auto" w:fill="auto"/>
            <w:vAlign w:val="bottom"/>
          </w:tcPr>
          <w:p w:rsidR="00DC1B79" w:rsidRPr="00DC1B79" w:rsidRDefault="00DC1B79" w:rsidP="00DC1B79">
            <w:pPr>
              <w:jc w:val="center"/>
              <w:rPr>
                <w:b/>
                <w:sz w:val="20"/>
                <w:szCs w:val="20"/>
              </w:rPr>
            </w:pPr>
            <w:r w:rsidRPr="00DC1B79">
              <w:rPr>
                <w:b/>
                <w:sz w:val="20"/>
                <w:szCs w:val="20"/>
              </w:rPr>
              <w:t>1013953,00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расходам на коммунальные услуги за потребление электроэнергии (уличного освещения)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1310123010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jc w:val="center"/>
              <w:rPr>
                <w:sz w:val="20"/>
                <w:szCs w:val="20"/>
              </w:rPr>
            </w:pPr>
            <w:r w:rsidRPr="00DC1B79">
              <w:rPr>
                <w:sz w:val="20"/>
                <w:szCs w:val="20"/>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1B79" w:rsidRPr="00DC1B79" w:rsidRDefault="00DC1B79" w:rsidP="00DC1B79">
            <w:pPr>
              <w:jc w:val="center"/>
              <w:rPr>
                <w:smallCaps/>
                <w:color w:val="000000"/>
                <w:sz w:val="20"/>
                <w:szCs w:val="20"/>
              </w:rPr>
            </w:pPr>
            <w:r w:rsidRPr="00DC1B79">
              <w:rPr>
                <w:smallCaps/>
                <w:color w:val="000000"/>
                <w:sz w:val="20"/>
                <w:szCs w:val="20"/>
              </w:rPr>
              <w:t>587000,00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jc w:val="center"/>
              <w:rPr>
                <w:smallCaps/>
                <w:color w:val="000000"/>
                <w:sz w:val="20"/>
                <w:szCs w:val="20"/>
              </w:rPr>
            </w:pPr>
            <w:r w:rsidRPr="00DC1B79">
              <w:rPr>
                <w:smallCaps/>
                <w:color w:val="000000"/>
                <w:sz w:val="20"/>
                <w:szCs w:val="20"/>
              </w:rPr>
              <w:t>587000,00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1310123010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jc w:val="center"/>
              <w:rPr>
                <w:sz w:val="20"/>
                <w:szCs w:val="20"/>
              </w:rPr>
            </w:pPr>
            <w:r w:rsidRPr="00DC1B79">
              <w:rPr>
                <w:sz w:val="20"/>
                <w:szCs w:val="20"/>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1B79" w:rsidRPr="00DC1B79" w:rsidRDefault="00DC1B79" w:rsidP="00DC1B79">
            <w:pPr>
              <w:jc w:val="center"/>
              <w:rPr>
                <w:smallCaps/>
                <w:color w:val="000000"/>
                <w:sz w:val="20"/>
                <w:szCs w:val="20"/>
              </w:rPr>
            </w:pPr>
            <w:r w:rsidRPr="00DC1B79">
              <w:rPr>
                <w:smallCaps/>
                <w:color w:val="000000"/>
                <w:sz w:val="20"/>
                <w:szCs w:val="20"/>
              </w:rPr>
              <w:t>587000,00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jc w:val="center"/>
              <w:rPr>
                <w:smallCaps/>
                <w:color w:val="000000"/>
                <w:sz w:val="20"/>
                <w:szCs w:val="20"/>
              </w:rPr>
            </w:pPr>
            <w:r w:rsidRPr="00DC1B79">
              <w:rPr>
                <w:smallCaps/>
                <w:color w:val="000000"/>
                <w:sz w:val="20"/>
                <w:szCs w:val="20"/>
              </w:rPr>
              <w:t>587000,00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техническому обслуживанию и ремонту оборудования уличного освещения</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1310223020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jc w:val="center"/>
              <w:rPr>
                <w:sz w:val="20"/>
                <w:szCs w:val="20"/>
              </w:rPr>
            </w:pPr>
            <w:r w:rsidRPr="00DC1B79">
              <w:rPr>
                <w:sz w:val="20"/>
                <w:szCs w:val="20"/>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1B79" w:rsidRPr="00DC1B79" w:rsidRDefault="00DC1B79" w:rsidP="00DC1B79">
            <w:pPr>
              <w:jc w:val="center"/>
              <w:rPr>
                <w:smallCaps/>
                <w:color w:val="000000"/>
                <w:sz w:val="20"/>
                <w:szCs w:val="20"/>
              </w:rPr>
            </w:pPr>
            <w:r w:rsidRPr="00DC1B79">
              <w:rPr>
                <w:smallCaps/>
                <w:color w:val="000000"/>
                <w:sz w:val="20"/>
                <w:szCs w:val="20"/>
              </w:rPr>
              <w:t>426953,00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jc w:val="center"/>
              <w:rPr>
                <w:smallCaps/>
                <w:color w:val="000000"/>
                <w:sz w:val="20"/>
                <w:szCs w:val="20"/>
              </w:rPr>
            </w:pPr>
            <w:r w:rsidRPr="00DC1B79">
              <w:rPr>
                <w:smallCaps/>
                <w:color w:val="000000"/>
                <w:sz w:val="20"/>
                <w:szCs w:val="20"/>
              </w:rPr>
              <w:t>426953,00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1310223020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jc w:val="center"/>
              <w:rPr>
                <w:sz w:val="20"/>
                <w:szCs w:val="20"/>
              </w:rPr>
            </w:pPr>
            <w:r w:rsidRPr="00DC1B79">
              <w:rPr>
                <w:sz w:val="20"/>
                <w:szCs w:val="20"/>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1B79" w:rsidRPr="00DC1B79" w:rsidRDefault="00DC1B79" w:rsidP="00DC1B79">
            <w:pPr>
              <w:jc w:val="center"/>
              <w:rPr>
                <w:smallCaps/>
                <w:color w:val="000000"/>
                <w:sz w:val="20"/>
                <w:szCs w:val="20"/>
              </w:rPr>
            </w:pPr>
            <w:r w:rsidRPr="00DC1B79">
              <w:rPr>
                <w:smallCaps/>
                <w:color w:val="000000"/>
                <w:sz w:val="20"/>
                <w:szCs w:val="20"/>
              </w:rPr>
              <w:t>426953,00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jc w:val="center"/>
              <w:rPr>
                <w:smallCaps/>
                <w:color w:val="000000"/>
                <w:sz w:val="20"/>
                <w:szCs w:val="20"/>
              </w:rPr>
            </w:pPr>
            <w:r w:rsidRPr="00DC1B79">
              <w:rPr>
                <w:smallCaps/>
                <w:color w:val="000000"/>
                <w:sz w:val="20"/>
                <w:szCs w:val="20"/>
              </w:rPr>
              <w:t>426953,00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b/>
                <w:sz w:val="20"/>
                <w:szCs w:val="20"/>
              </w:rPr>
            </w:pPr>
            <w:r w:rsidRPr="00DC1B79">
              <w:rPr>
                <w:b/>
                <w:sz w:val="20"/>
                <w:szCs w:val="20"/>
              </w:rPr>
              <w:t>Подпрограмма озеленение</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1320000000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b/>
                <w:sz w:val="20"/>
                <w:szCs w:val="20"/>
              </w:rPr>
            </w:pPr>
            <w:r w:rsidRPr="00DC1B79">
              <w:rPr>
                <w:b/>
                <w:sz w:val="20"/>
                <w:szCs w:val="20"/>
              </w:rPr>
              <w:t>153281,42</w:t>
            </w:r>
          </w:p>
        </w:tc>
        <w:tc>
          <w:tcPr>
            <w:tcW w:w="1333" w:type="dxa"/>
            <w:shd w:val="clear" w:color="auto" w:fill="auto"/>
            <w:vAlign w:val="bottom"/>
          </w:tcPr>
          <w:p w:rsidR="00DC1B79" w:rsidRPr="00DC1B79" w:rsidRDefault="00DC1B79" w:rsidP="00DC1B79">
            <w:pPr>
              <w:jc w:val="center"/>
              <w:rPr>
                <w:b/>
                <w:sz w:val="20"/>
                <w:szCs w:val="20"/>
              </w:rPr>
            </w:pPr>
            <w:r w:rsidRPr="00DC1B79">
              <w:rPr>
                <w:b/>
                <w:sz w:val="20"/>
                <w:szCs w:val="20"/>
              </w:rPr>
              <w:t>153281,42</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спиливанию и уборке аварийных и старых деревьев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1320123030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56485,00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56485,00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1320123030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56485,00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56485,00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1320323050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7314,00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7314,00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1320323050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7314,00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7314,00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1320423060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89482,42</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89482,42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1320423060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89482,42</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89482,42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b/>
                <w:sz w:val="20"/>
                <w:szCs w:val="20"/>
              </w:rPr>
            </w:pPr>
            <w:r w:rsidRPr="00DC1B79">
              <w:rPr>
                <w:b/>
                <w:sz w:val="20"/>
                <w:szCs w:val="20"/>
              </w:rPr>
              <w:t>подпрограмма содержание и благоустройство гражданских кладбищ</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1330000000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b/>
                <w:sz w:val="20"/>
                <w:szCs w:val="20"/>
              </w:rPr>
            </w:pPr>
            <w:r w:rsidRPr="00DC1B79">
              <w:rPr>
                <w:b/>
                <w:sz w:val="20"/>
                <w:szCs w:val="20"/>
              </w:rPr>
              <w:t>344931,00</w:t>
            </w:r>
          </w:p>
        </w:tc>
        <w:tc>
          <w:tcPr>
            <w:tcW w:w="1333" w:type="dxa"/>
            <w:shd w:val="clear" w:color="auto" w:fill="auto"/>
            <w:vAlign w:val="bottom"/>
          </w:tcPr>
          <w:p w:rsidR="00DC1B79" w:rsidRPr="00DC1B79" w:rsidRDefault="00DC1B79" w:rsidP="00DC1B79">
            <w:pPr>
              <w:jc w:val="center"/>
              <w:rPr>
                <w:b/>
                <w:sz w:val="20"/>
                <w:szCs w:val="20"/>
              </w:rPr>
            </w:pPr>
            <w:r w:rsidRPr="00DC1B79">
              <w:rPr>
                <w:b/>
                <w:sz w:val="20"/>
                <w:szCs w:val="20"/>
              </w:rPr>
              <w:t>344931,00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строительству ограждений (заборов, шлагбаумов)</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1330123070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29500,00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29500,00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1330123070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29500,00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29500,00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содержанию территории гражданских кладбищ</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1330223080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315431,00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315431,00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1330223080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315431,00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315431,00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b/>
                <w:sz w:val="20"/>
                <w:szCs w:val="20"/>
              </w:rPr>
            </w:pPr>
            <w:r w:rsidRPr="00DC1B79">
              <w:rPr>
                <w:b/>
                <w:sz w:val="20"/>
                <w:szCs w:val="20"/>
              </w:rPr>
              <w:t>Подпрограмма прочие мероприятия по благоустройству поселений</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1340000000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b/>
                <w:sz w:val="20"/>
                <w:szCs w:val="20"/>
              </w:rPr>
            </w:pPr>
            <w:r w:rsidRPr="00DC1B79">
              <w:rPr>
                <w:b/>
                <w:sz w:val="20"/>
                <w:szCs w:val="20"/>
              </w:rPr>
              <w:t>1728189,23</w:t>
            </w:r>
          </w:p>
        </w:tc>
        <w:tc>
          <w:tcPr>
            <w:tcW w:w="1333" w:type="dxa"/>
            <w:shd w:val="clear" w:color="auto" w:fill="auto"/>
            <w:vAlign w:val="bottom"/>
          </w:tcPr>
          <w:p w:rsidR="00DC1B79" w:rsidRPr="00DC1B79" w:rsidRDefault="00DC1B79" w:rsidP="00DC1B79">
            <w:pPr>
              <w:jc w:val="center"/>
              <w:rPr>
                <w:b/>
                <w:sz w:val="20"/>
                <w:szCs w:val="20"/>
              </w:rPr>
            </w:pPr>
            <w:r w:rsidRPr="00DC1B79">
              <w:rPr>
                <w:b/>
                <w:sz w:val="20"/>
                <w:szCs w:val="20"/>
              </w:rPr>
              <w:t>1728189,23</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уборке поселения от мусора</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1340123120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115728,09</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115728,09</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lastRenderedPageBreak/>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1340123120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115728,09</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115728,09</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ремонту и оборудованию детских игровых площадок</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1340323140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62853,00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62853,00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1340323140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62853,00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 xml:space="preserve">62853,00 </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подготовке к праздничным дням</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1340423150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28944,00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28944,00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1340423150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28944,00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28944,00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 Мероприятия по  содержанию мест массового пребывания граждан</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1340523160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152582,82</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152582,82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1340523160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152582,82</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152582,82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установке и обслуживанию системы видеонаблюдения в местах массового скопления людей</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1340523100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14198,32</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14198,32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1340523100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14198,32</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14198,32</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Мероприятия по проверке проектно-сметной документации и проведения экспертной приемке муниципальных закупок</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1340723180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24100,00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24100,00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1340723180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24100,00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24100,00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1340823190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lang w:val="en-US"/>
              </w:rPr>
              <w:t>910000,00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lang w:val="en-US"/>
              </w:rPr>
              <w:t>910000,00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1340823190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910000,00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910000,00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1701" w:type="dxa"/>
            <w:shd w:val="clear" w:color="auto" w:fill="auto"/>
            <w:noWrap/>
            <w:vAlign w:val="bottom"/>
          </w:tcPr>
          <w:p w:rsidR="00DC1B79" w:rsidRPr="00DC1B79" w:rsidRDefault="00DC1B79" w:rsidP="00DC1B79">
            <w:pPr>
              <w:rPr>
                <w:sz w:val="20"/>
                <w:szCs w:val="20"/>
                <w:lang w:val="en-US"/>
              </w:rPr>
            </w:pPr>
            <w:r w:rsidRPr="00DC1B79">
              <w:rPr>
                <w:sz w:val="20"/>
                <w:szCs w:val="20"/>
              </w:rPr>
              <w:t>13408</w:t>
            </w:r>
            <w:r w:rsidRPr="00DC1B79">
              <w:rPr>
                <w:sz w:val="20"/>
                <w:szCs w:val="20"/>
                <w:lang w:val="en-US"/>
              </w:rPr>
              <w:t>S3190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80800,00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80800,00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13408</w:t>
            </w:r>
            <w:r w:rsidRPr="00DC1B79">
              <w:rPr>
                <w:sz w:val="20"/>
                <w:szCs w:val="20"/>
                <w:lang w:val="en-US"/>
              </w:rPr>
              <w:t>S3190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80800,00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80800,00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mallCaps/>
                <w:color w:val="000000"/>
                <w:sz w:val="20"/>
                <w:szCs w:val="20"/>
              </w:rPr>
            </w:pPr>
            <w:r w:rsidRPr="00DC1B79">
              <w:rPr>
                <w:smallCaps/>
                <w:color w:val="000000"/>
                <w:sz w:val="20"/>
                <w:szCs w:val="20"/>
              </w:rPr>
              <w:t xml:space="preserve">межбюджетные трансферты бюджетам городских и сельских поселений Новгородской области в целях финансирования расходных обязательств, связанных с </w:t>
            </w:r>
            <w:r w:rsidRPr="00DC1B79">
              <w:rPr>
                <w:smallCaps/>
                <w:color w:val="000000"/>
                <w:sz w:val="20"/>
                <w:szCs w:val="20"/>
              </w:rPr>
              <w:lastRenderedPageBreak/>
              <w:t>финансовым обеспечением первоочередных расходов за счет средств резервного фонда Правительства Российской  Федерации</w:t>
            </w:r>
          </w:p>
        </w:tc>
        <w:tc>
          <w:tcPr>
            <w:tcW w:w="1701" w:type="dxa"/>
            <w:shd w:val="clear" w:color="auto" w:fill="auto"/>
            <w:noWrap/>
            <w:vAlign w:val="bottom"/>
          </w:tcPr>
          <w:p w:rsidR="00DC1B79" w:rsidRPr="00DC1B79" w:rsidRDefault="00DC1B79" w:rsidP="00DC1B79">
            <w:pPr>
              <w:rPr>
                <w:sz w:val="20"/>
                <w:szCs w:val="20"/>
                <w:lang w:val="en-US"/>
              </w:rPr>
            </w:pPr>
            <w:r w:rsidRPr="00DC1B79">
              <w:rPr>
                <w:sz w:val="20"/>
                <w:szCs w:val="20"/>
                <w:lang w:val="en-US"/>
              </w:rPr>
              <w:lastRenderedPageBreak/>
              <w:t>134095002F</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338983,00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338983,00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DC1B79" w:rsidRPr="00DC1B79" w:rsidRDefault="00DC1B79" w:rsidP="00DC1B79">
            <w:pPr>
              <w:rPr>
                <w:sz w:val="20"/>
                <w:szCs w:val="20"/>
                <w:lang w:val="en-US"/>
              </w:rPr>
            </w:pPr>
            <w:r w:rsidRPr="00DC1B79">
              <w:rPr>
                <w:sz w:val="20"/>
                <w:szCs w:val="20"/>
                <w:lang w:val="en-US"/>
              </w:rPr>
              <w:t>134095002F</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jc w:val="center"/>
              <w:rPr>
                <w:sz w:val="20"/>
                <w:szCs w:val="20"/>
              </w:rPr>
            </w:pPr>
            <w:r w:rsidRPr="00DC1B79">
              <w:rPr>
                <w:sz w:val="20"/>
                <w:szCs w:val="20"/>
              </w:rPr>
              <w:t>338983,00</w:t>
            </w:r>
          </w:p>
        </w:tc>
        <w:tc>
          <w:tcPr>
            <w:tcW w:w="1333" w:type="dxa"/>
            <w:shd w:val="clear" w:color="auto" w:fill="auto"/>
            <w:vAlign w:val="bottom"/>
          </w:tcPr>
          <w:p w:rsidR="00DC1B79" w:rsidRPr="00DC1B79" w:rsidRDefault="00DC1B79" w:rsidP="00DC1B79">
            <w:pPr>
              <w:jc w:val="center"/>
              <w:rPr>
                <w:sz w:val="20"/>
                <w:szCs w:val="20"/>
              </w:rPr>
            </w:pPr>
            <w:r w:rsidRPr="00DC1B79">
              <w:rPr>
                <w:sz w:val="20"/>
                <w:szCs w:val="20"/>
              </w:rPr>
              <w:t>338983,00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b/>
                <w:sz w:val="20"/>
                <w:szCs w:val="20"/>
              </w:rPr>
            </w:pPr>
            <w:r w:rsidRPr="00DC1B79">
              <w:rPr>
                <w:b/>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1701" w:type="dxa"/>
            <w:shd w:val="clear" w:color="auto" w:fill="auto"/>
            <w:noWrap/>
            <w:vAlign w:val="bottom"/>
          </w:tcPr>
          <w:p w:rsidR="00DC1B79" w:rsidRPr="00DC1B79" w:rsidRDefault="00DC1B79" w:rsidP="00DC1B79">
            <w:pPr>
              <w:rPr>
                <w:b/>
                <w:sz w:val="20"/>
                <w:szCs w:val="20"/>
              </w:rPr>
            </w:pPr>
            <w:r w:rsidRPr="00DC1B79">
              <w:rPr>
                <w:b/>
                <w:sz w:val="20"/>
                <w:szCs w:val="20"/>
              </w:rPr>
              <w:t>1400000000</w:t>
            </w:r>
          </w:p>
        </w:tc>
        <w:tc>
          <w:tcPr>
            <w:tcW w:w="580" w:type="dxa"/>
            <w:shd w:val="clear" w:color="auto" w:fill="auto"/>
            <w:noWrap/>
            <w:vAlign w:val="bottom"/>
          </w:tcPr>
          <w:p w:rsidR="00DC1B79" w:rsidRPr="00DC1B79" w:rsidRDefault="00DC1B79" w:rsidP="00DC1B79">
            <w:pPr>
              <w:rPr>
                <w:b/>
                <w:sz w:val="20"/>
                <w:szCs w:val="20"/>
              </w:rPr>
            </w:pPr>
            <w:r w:rsidRPr="00DC1B79">
              <w:rPr>
                <w:b/>
                <w:sz w:val="20"/>
                <w:szCs w:val="20"/>
              </w:rPr>
              <w:t>05</w:t>
            </w:r>
          </w:p>
        </w:tc>
        <w:tc>
          <w:tcPr>
            <w:tcW w:w="670" w:type="dxa"/>
            <w:shd w:val="clear" w:color="auto" w:fill="auto"/>
            <w:noWrap/>
            <w:vAlign w:val="bottom"/>
          </w:tcPr>
          <w:p w:rsidR="00DC1B79" w:rsidRPr="00DC1B79" w:rsidRDefault="00DC1B79" w:rsidP="00DC1B79">
            <w:pPr>
              <w:rPr>
                <w:b/>
                <w:sz w:val="20"/>
                <w:szCs w:val="20"/>
              </w:rPr>
            </w:pPr>
            <w:r w:rsidRPr="00DC1B79">
              <w:rPr>
                <w:b/>
                <w:sz w:val="20"/>
                <w:szCs w:val="20"/>
              </w:rPr>
              <w:t>03</w:t>
            </w:r>
          </w:p>
        </w:tc>
        <w:tc>
          <w:tcPr>
            <w:tcW w:w="590" w:type="dxa"/>
            <w:shd w:val="clear" w:color="auto" w:fill="auto"/>
            <w:noWrap/>
            <w:vAlign w:val="bottom"/>
          </w:tcPr>
          <w:p w:rsidR="00DC1B79" w:rsidRPr="00DC1B79" w:rsidRDefault="00DC1B79" w:rsidP="00DC1B79">
            <w:pPr>
              <w:rPr>
                <w:b/>
                <w:sz w:val="20"/>
                <w:szCs w:val="20"/>
              </w:rPr>
            </w:pPr>
            <w:r w:rsidRPr="00DC1B79">
              <w:rPr>
                <w:b/>
                <w:sz w:val="20"/>
                <w:szCs w:val="20"/>
              </w:rPr>
              <w:t>000</w:t>
            </w: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94887,00</w:t>
            </w:r>
          </w:p>
        </w:tc>
        <w:tc>
          <w:tcPr>
            <w:tcW w:w="1333" w:type="dxa"/>
            <w:shd w:val="clear" w:color="auto" w:fill="auto"/>
            <w:vAlign w:val="bottom"/>
          </w:tcPr>
          <w:p w:rsidR="00DC1B79" w:rsidRPr="00DC1B79" w:rsidRDefault="00DC1B79" w:rsidP="00DC1B79">
            <w:pPr>
              <w:rPr>
                <w:b/>
                <w:sz w:val="20"/>
                <w:szCs w:val="20"/>
              </w:rPr>
            </w:pPr>
            <w:r w:rsidRPr="00DC1B79">
              <w:rPr>
                <w:b/>
                <w:sz w:val="20"/>
                <w:szCs w:val="20"/>
              </w:rPr>
              <w:t>94887,00</w:t>
            </w:r>
          </w:p>
        </w:tc>
        <w:tc>
          <w:tcPr>
            <w:tcW w:w="1298" w:type="dxa"/>
            <w:vAlign w:val="bottom"/>
          </w:tcPr>
          <w:p w:rsidR="00DC1B79" w:rsidRPr="00DC1B79" w:rsidRDefault="00DC1B79" w:rsidP="00DC1B79">
            <w:pPr>
              <w:rPr>
                <w:b/>
                <w:sz w:val="20"/>
                <w:szCs w:val="20"/>
              </w:rPr>
            </w:pPr>
            <w:r w:rsidRPr="00DC1B79">
              <w:rPr>
                <w:b/>
                <w:sz w:val="20"/>
                <w:szCs w:val="20"/>
              </w:rPr>
              <w:t>100%</w:t>
            </w:r>
          </w:p>
        </w:tc>
      </w:tr>
      <w:tr w:rsidR="00DC1B79" w:rsidRPr="00DC1B79" w:rsidTr="00DC1B79">
        <w:trPr>
          <w:trHeight w:val="255"/>
        </w:trPr>
        <w:tc>
          <w:tcPr>
            <w:tcW w:w="3258" w:type="dxa"/>
            <w:shd w:val="clear" w:color="auto" w:fill="auto"/>
          </w:tcPr>
          <w:p w:rsidR="00DC1B79" w:rsidRPr="00DC1B79" w:rsidRDefault="00DC1B79" w:rsidP="00DC1B79">
            <w:pPr>
              <w:rPr>
                <w:sz w:val="20"/>
                <w:szCs w:val="20"/>
              </w:rPr>
            </w:pPr>
            <w:r w:rsidRPr="00DC1B79">
              <w:rPr>
                <w:sz w:val="20"/>
                <w:szCs w:val="20"/>
              </w:rPr>
              <w:t xml:space="preserve">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1400072090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69500,00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69500,00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1400072090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69500,00</w:t>
            </w:r>
          </w:p>
        </w:tc>
        <w:tc>
          <w:tcPr>
            <w:tcW w:w="1333" w:type="dxa"/>
            <w:shd w:val="clear" w:color="auto" w:fill="auto"/>
            <w:vAlign w:val="bottom"/>
          </w:tcPr>
          <w:p w:rsidR="00DC1B79" w:rsidRPr="00DC1B79" w:rsidRDefault="00DC1B79" w:rsidP="00DC1B79">
            <w:pPr>
              <w:rPr>
                <w:sz w:val="20"/>
                <w:szCs w:val="20"/>
              </w:rPr>
            </w:pPr>
            <w:r w:rsidRPr="00DC1B79">
              <w:rPr>
                <w:sz w:val="20"/>
                <w:szCs w:val="20"/>
              </w:rPr>
              <w:t>69500,00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Мероприятия по приобретению и установке детской площадки в с. Яжелбицы у д. № 8 на территории ТОС №Ромашка» (софинансирование к субсидии)</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1400023230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000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25387,00</w:t>
            </w:r>
          </w:p>
        </w:tc>
        <w:tc>
          <w:tcPr>
            <w:tcW w:w="1333" w:type="dxa"/>
            <w:shd w:val="clear" w:color="auto" w:fill="auto"/>
            <w:vAlign w:val="bottom"/>
          </w:tcPr>
          <w:p w:rsidR="00DC1B79" w:rsidRPr="00DC1B79" w:rsidRDefault="00DC1B79" w:rsidP="00DC1B79">
            <w:pPr>
              <w:rPr>
                <w:sz w:val="20"/>
                <w:szCs w:val="20"/>
              </w:rPr>
            </w:pPr>
            <w:r w:rsidRPr="00DC1B79">
              <w:rPr>
                <w:sz w:val="20"/>
                <w:szCs w:val="20"/>
              </w:rPr>
              <w:t>25387,00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DC1B79" w:rsidRPr="00DC1B79" w:rsidRDefault="00DC1B79" w:rsidP="00DC1B79">
            <w:pPr>
              <w:rPr>
                <w:sz w:val="20"/>
                <w:szCs w:val="20"/>
              </w:rPr>
            </w:pPr>
            <w:r w:rsidRPr="00DC1B79">
              <w:rPr>
                <w:sz w:val="20"/>
                <w:szCs w:val="20"/>
              </w:rPr>
              <w:t>1400023230</w:t>
            </w:r>
          </w:p>
        </w:tc>
        <w:tc>
          <w:tcPr>
            <w:tcW w:w="580" w:type="dxa"/>
            <w:shd w:val="clear" w:color="auto" w:fill="auto"/>
            <w:noWrap/>
            <w:vAlign w:val="bottom"/>
          </w:tcPr>
          <w:p w:rsidR="00DC1B79" w:rsidRPr="00DC1B79" w:rsidRDefault="00DC1B79" w:rsidP="00DC1B79">
            <w:pPr>
              <w:rPr>
                <w:sz w:val="20"/>
                <w:szCs w:val="20"/>
              </w:rPr>
            </w:pPr>
            <w:r w:rsidRPr="00DC1B79">
              <w:rPr>
                <w:sz w:val="20"/>
                <w:szCs w:val="20"/>
              </w:rPr>
              <w:t>05</w:t>
            </w:r>
          </w:p>
        </w:tc>
        <w:tc>
          <w:tcPr>
            <w:tcW w:w="670" w:type="dxa"/>
            <w:shd w:val="clear" w:color="auto" w:fill="auto"/>
            <w:noWrap/>
            <w:vAlign w:val="bottom"/>
          </w:tcPr>
          <w:p w:rsidR="00DC1B79" w:rsidRPr="00DC1B79" w:rsidRDefault="00DC1B79" w:rsidP="00DC1B79">
            <w:pPr>
              <w:rPr>
                <w:sz w:val="20"/>
                <w:szCs w:val="20"/>
              </w:rPr>
            </w:pPr>
            <w:r w:rsidRPr="00DC1B79">
              <w:rPr>
                <w:sz w:val="20"/>
                <w:szCs w:val="20"/>
              </w:rPr>
              <w:t>03</w:t>
            </w:r>
          </w:p>
        </w:tc>
        <w:tc>
          <w:tcPr>
            <w:tcW w:w="590" w:type="dxa"/>
            <w:shd w:val="clear" w:color="auto" w:fill="auto"/>
            <w:noWrap/>
            <w:vAlign w:val="bottom"/>
          </w:tcPr>
          <w:p w:rsidR="00DC1B79" w:rsidRPr="00DC1B79" w:rsidRDefault="00DC1B79" w:rsidP="00DC1B79">
            <w:pPr>
              <w:rPr>
                <w:sz w:val="20"/>
                <w:szCs w:val="20"/>
              </w:rPr>
            </w:pPr>
            <w:r w:rsidRPr="00DC1B79">
              <w:rPr>
                <w:sz w:val="20"/>
                <w:szCs w:val="20"/>
              </w:rPr>
              <w:t>240</w:t>
            </w:r>
          </w:p>
        </w:tc>
        <w:tc>
          <w:tcPr>
            <w:tcW w:w="1371" w:type="dxa"/>
            <w:shd w:val="clear" w:color="auto" w:fill="auto"/>
            <w:noWrap/>
            <w:vAlign w:val="bottom"/>
          </w:tcPr>
          <w:p w:rsidR="00DC1B79" w:rsidRPr="00DC1B79" w:rsidRDefault="00DC1B79" w:rsidP="00DC1B79">
            <w:pPr>
              <w:rPr>
                <w:sz w:val="20"/>
                <w:szCs w:val="20"/>
              </w:rPr>
            </w:pPr>
            <w:r w:rsidRPr="00DC1B79">
              <w:rPr>
                <w:sz w:val="20"/>
                <w:szCs w:val="20"/>
              </w:rPr>
              <w:t>25387,00</w:t>
            </w:r>
          </w:p>
        </w:tc>
        <w:tc>
          <w:tcPr>
            <w:tcW w:w="1333" w:type="dxa"/>
            <w:shd w:val="clear" w:color="auto" w:fill="auto"/>
            <w:vAlign w:val="bottom"/>
          </w:tcPr>
          <w:p w:rsidR="00DC1B79" w:rsidRPr="00DC1B79" w:rsidRDefault="00DC1B79" w:rsidP="00DC1B79">
            <w:pPr>
              <w:rPr>
                <w:sz w:val="20"/>
                <w:szCs w:val="20"/>
              </w:rPr>
            </w:pPr>
            <w:r w:rsidRPr="00DC1B79">
              <w:rPr>
                <w:sz w:val="20"/>
                <w:szCs w:val="20"/>
              </w:rPr>
              <w:t>25387,00</w:t>
            </w:r>
          </w:p>
        </w:tc>
        <w:tc>
          <w:tcPr>
            <w:tcW w:w="1298" w:type="dxa"/>
            <w:vAlign w:val="bottom"/>
          </w:tcPr>
          <w:p w:rsidR="00DC1B79" w:rsidRPr="00DC1B79" w:rsidRDefault="00DC1B79" w:rsidP="00DC1B79">
            <w:pPr>
              <w:rPr>
                <w:sz w:val="20"/>
                <w:szCs w:val="20"/>
              </w:rPr>
            </w:pPr>
            <w:r w:rsidRPr="00DC1B79">
              <w:rPr>
                <w:sz w:val="20"/>
                <w:szCs w:val="20"/>
              </w:rPr>
              <w:t>100%</w:t>
            </w:r>
          </w:p>
        </w:tc>
      </w:tr>
      <w:tr w:rsidR="00DC1B79" w:rsidRPr="00DC1B79" w:rsidTr="00DC1B79">
        <w:trPr>
          <w:trHeight w:val="255"/>
        </w:trPr>
        <w:tc>
          <w:tcPr>
            <w:tcW w:w="3258" w:type="dxa"/>
            <w:shd w:val="clear" w:color="auto" w:fill="auto"/>
            <w:vAlign w:val="bottom"/>
          </w:tcPr>
          <w:p w:rsidR="00DC1B79" w:rsidRPr="00DC1B79" w:rsidRDefault="00DC1B79" w:rsidP="00DC1B79">
            <w:pPr>
              <w:rPr>
                <w:b/>
                <w:sz w:val="20"/>
                <w:szCs w:val="20"/>
              </w:rPr>
            </w:pPr>
            <w:r w:rsidRPr="00DC1B79">
              <w:rPr>
                <w:b/>
                <w:sz w:val="20"/>
                <w:szCs w:val="20"/>
              </w:rPr>
              <w:t>ВСЕГО РАСХОДОВ</w:t>
            </w:r>
          </w:p>
        </w:tc>
        <w:tc>
          <w:tcPr>
            <w:tcW w:w="1701" w:type="dxa"/>
            <w:shd w:val="clear" w:color="auto" w:fill="auto"/>
            <w:noWrap/>
            <w:vAlign w:val="bottom"/>
          </w:tcPr>
          <w:p w:rsidR="00DC1B79" w:rsidRPr="00DC1B79" w:rsidRDefault="00DC1B79" w:rsidP="00DC1B79">
            <w:pPr>
              <w:rPr>
                <w:b/>
                <w:sz w:val="20"/>
                <w:szCs w:val="20"/>
              </w:rPr>
            </w:pPr>
          </w:p>
        </w:tc>
        <w:tc>
          <w:tcPr>
            <w:tcW w:w="580" w:type="dxa"/>
            <w:shd w:val="clear" w:color="auto" w:fill="auto"/>
            <w:noWrap/>
            <w:vAlign w:val="bottom"/>
          </w:tcPr>
          <w:p w:rsidR="00DC1B79" w:rsidRPr="00DC1B79" w:rsidRDefault="00DC1B79" w:rsidP="00DC1B79">
            <w:pPr>
              <w:rPr>
                <w:b/>
                <w:sz w:val="20"/>
                <w:szCs w:val="20"/>
              </w:rPr>
            </w:pPr>
          </w:p>
        </w:tc>
        <w:tc>
          <w:tcPr>
            <w:tcW w:w="670" w:type="dxa"/>
            <w:shd w:val="clear" w:color="auto" w:fill="auto"/>
            <w:noWrap/>
            <w:vAlign w:val="bottom"/>
          </w:tcPr>
          <w:p w:rsidR="00DC1B79" w:rsidRPr="00DC1B79" w:rsidRDefault="00DC1B79" w:rsidP="00DC1B79">
            <w:pPr>
              <w:rPr>
                <w:b/>
                <w:sz w:val="20"/>
                <w:szCs w:val="20"/>
              </w:rPr>
            </w:pPr>
          </w:p>
        </w:tc>
        <w:tc>
          <w:tcPr>
            <w:tcW w:w="590" w:type="dxa"/>
            <w:shd w:val="clear" w:color="auto" w:fill="auto"/>
            <w:noWrap/>
            <w:vAlign w:val="bottom"/>
          </w:tcPr>
          <w:p w:rsidR="00DC1B79" w:rsidRPr="00DC1B79" w:rsidRDefault="00DC1B79" w:rsidP="00DC1B79">
            <w:pPr>
              <w:rPr>
                <w:b/>
                <w:sz w:val="20"/>
                <w:szCs w:val="20"/>
              </w:rPr>
            </w:pPr>
          </w:p>
        </w:tc>
        <w:tc>
          <w:tcPr>
            <w:tcW w:w="1371" w:type="dxa"/>
            <w:shd w:val="clear" w:color="auto" w:fill="auto"/>
            <w:noWrap/>
            <w:vAlign w:val="bottom"/>
          </w:tcPr>
          <w:p w:rsidR="00DC1B79" w:rsidRPr="00DC1B79" w:rsidRDefault="00DC1B79" w:rsidP="00DC1B79">
            <w:pPr>
              <w:rPr>
                <w:b/>
                <w:sz w:val="20"/>
                <w:szCs w:val="20"/>
              </w:rPr>
            </w:pPr>
            <w:r w:rsidRPr="00DC1B79">
              <w:rPr>
                <w:b/>
                <w:sz w:val="20"/>
                <w:szCs w:val="20"/>
              </w:rPr>
              <w:t>17008303,99</w:t>
            </w:r>
          </w:p>
        </w:tc>
        <w:tc>
          <w:tcPr>
            <w:tcW w:w="1333" w:type="dxa"/>
            <w:vAlign w:val="bottom"/>
          </w:tcPr>
          <w:p w:rsidR="00DC1B79" w:rsidRPr="00DC1B79" w:rsidRDefault="00DC1B79" w:rsidP="00DC1B79">
            <w:pPr>
              <w:rPr>
                <w:b/>
                <w:sz w:val="20"/>
                <w:szCs w:val="20"/>
              </w:rPr>
            </w:pPr>
            <w:r w:rsidRPr="00DC1B79">
              <w:rPr>
                <w:b/>
                <w:sz w:val="20"/>
                <w:szCs w:val="20"/>
              </w:rPr>
              <w:t>16502879,97</w:t>
            </w:r>
          </w:p>
        </w:tc>
        <w:tc>
          <w:tcPr>
            <w:tcW w:w="1298" w:type="dxa"/>
            <w:vAlign w:val="bottom"/>
          </w:tcPr>
          <w:p w:rsidR="00DC1B79" w:rsidRPr="00DC1B79" w:rsidRDefault="00DC1B79" w:rsidP="00DC1B79">
            <w:pPr>
              <w:rPr>
                <w:b/>
                <w:sz w:val="20"/>
                <w:szCs w:val="20"/>
              </w:rPr>
            </w:pPr>
            <w:r w:rsidRPr="00DC1B79">
              <w:rPr>
                <w:b/>
                <w:sz w:val="20"/>
                <w:szCs w:val="20"/>
              </w:rPr>
              <w:t>97,0%</w:t>
            </w:r>
          </w:p>
        </w:tc>
      </w:tr>
    </w:tbl>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Default="009B14C6" w:rsidP="00DC1B79">
      <w:pPr>
        <w:tabs>
          <w:tab w:val="left" w:pos="6720"/>
        </w:tabs>
        <w:rPr>
          <w:sz w:val="20"/>
          <w:szCs w:val="20"/>
        </w:rPr>
      </w:pPr>
      <w:r>
        <w:rPr>
          <w:sz w:val="20"/>
          <w:szCs w:val="20"/>
        </w:rPr>
        <w:tab/>
      </w: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Default="009B14C6" w:rsidP="00DC1B79">
      <w:pPr>
        <w:tabs>
          <w:tab w:val="left" w:pos="6720"/>
        </w:tabs>
        <w:rPr>
          <w:sz w:val="20"/>
          <w:szCs w:val="20"/>
        </w:rPr>
      </w:pPr>
    </w:p>
    <w:p w:rsidR="009B14C6" w:rsidRPr="00DC1B79" w:rsidRDefault="009B14C6" w:rsidP="00DC1B79">
      <w:pPr>
        <w:tabs>
          <w:tab w:val="left" w:pos="6720"/>
        </w:tabs>
        <w:rPr>
          <w:sz w:val="20"/>
          <w:szCs w:val="20"/>
        </w:rPr>
      </w:pPr>
    </w:p>
    <w:p w:rsidR="00DC1B79" w:rsidRDefault="00DC1B79" w:rsidP="00DC1B79">
      <w:pPr>
        <w:tabs>
          <w:tab w:val="left" w:pos="6720"/>
        </w:tabs>
        <w:rPr>
          <w:sz w:val="20"/>
          <w:szCs w:val="20"/>
        </w:rPr>
      </w:pPr>
    </w:p>
    <w:p w:rsidR="00112576" w:rsidRPr="00DC1B79" w:rsidRDefault="00112576" w:rsidP="00DC1B79">
      <w:pPr>
        <w:tabs>
          <w:tab w:val="left" w:pos="6720"/>
        </w:tabs>
        <w:rPr>
          <w:sz w:val="20"/>
          <w:szCs w:val="20"/>
        </w:rPr>
      </w:pPr>
    </w:p>
    <w:p w:rsidR="00DC1B79" w:rsidRPr="00DC1B79" w:rsidRDefault="00DC1B79" w:rsidP="00DC1B79">
      <w:pPr>
        <w:tabs>
          <w:tab w:val="left" w:pos="6720"/>
        </w:tabs>
        <w:rPr>
          <w:sz w:val="20"/>
          <w:szCs w:val="20"/>
        </w:rPr>
      </w:pPr>
    </w:p>
    <w:p w:rsidR="00DC1B79" w:rsidRPr="00DC1B79" w:rsidRDefault="00DC1B79" w:rsidP="00DC1B79">
      <w:pPr>
        <w:ind w:left="5664" w:firstLine="708"/>
        <w:jc w:val="right"/>
        <w:rPr>
          <w:sz w:val="20"/>
          <w:szCs w:val="20"/>
        </w:rPr>
      </w:pPr>
      <w:r w:rsidRPr="00DC1B79">
        <w:rPr>
          <w:sz w:val="20"/>
          <w:szCs w:val="20"/>
        </w:rPr>
        <w:lastRenderedPageBreak/>
        <w:t>Приложение № 4                                                                                          к решению Совета депутатов Яжелбицкого                                                                                      сельского поселения от 14.05.2021 № 33                                                                          «Об исполнении бюджета Яжелбицкого                                                                             сельского   поселения за 2020 год»</w:t>
      </w:r>
    </w:p>
    <w:p w:rsidR="00DC1B79" w:rsidRPr="00DC1B79" w:rsidRDefault="00DC1B79" w:rsidP="00DC1B79">
      <w:pPr>
        <w:ind w:left="5664" w:firstLine="708"/>
        <w:rPr>
          <w:sz w:val="20"/>
          <w:szCs w:val="20"/>
        </w:rPr>
      </w:pPr>
    </w:p>
    <w:p w:rsidR="00DC1B79" w:rsidRPr="00DC1B79" w:rsidRDefault="00DC1B79" w:rsidP="00DC1B79">
      <w:pPr>
        <w:jc w:val="center"/>
        <w:rPr>
          <w:b/>
          <w:sz w:val="20"/>
          <w:szCs w:val="20"/>
        </w:rPr>
      </w:pPr>
      <w:r w:rsidRPr="00DC1B79">
        <w:rPr>
          <w:b/>
          <w:sz w:val="20"/>
          <w:szCs w:val="20"/>
        </w:rPr>
        <w:t>Расходы бюджета Яжелбицкого сельского поселения по разделам и подразделам классификации расходов бюджета за 2020 год.</w:t>
      </w:r>
    </w:p>
    <w:p w:rsidR="00DC1B79" w:rsidRPr="00DC1B79" w:rsidRDefault="00DC1B79" w:rsidP="00DC1B79">
      <w:pPr>
        <w:rPr>
          <w:sz w:val="20"/>
          <w:szCs w:val="20"/>
        </w:rPr>
      </w:pPr>
      <w:r w:rsidRPr="00DC1B79">
        <w:rPr>
          <w:sz w:val="20"/>
          <w:szCs w:val="20"/>
        </w:rPr>
        <w:t xml:space="preserve">  </w:t>
      </w:r>
    </w:p>
    <w:tbl>
      <w:tblPr>
        <w:tblpPr w:leftFromText="180" w:rightFromText="180" w:vertAnchor="text" w:tblpX="-7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534"/>
        <w:gridCol w:w="702"/>
        <w:gridCol w:w="1825"/>
        <w:gridCol w:w="1676"/>
        <w:gridCol w:w="1276"/>
      </w:tblGrid>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Наименование </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Рз.</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Утвержденные бюджетные назначения</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ind w:right="234"/>
              <w:rPr>
                <w:sz w:val="20"/>
                <w:szCs w:val="20"/>
              </w:rPr>
            </w:pPr>
            <w:r w:rsidRPr="00DC1B79">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исполнения</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Администрация Яжелбицкого сельского поселения</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5349927,36</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5341907,48</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99,9%</w:t>
            </w:r>
          </w:p>
        </w:tc>
      </w:tr>
      <w:tr w:rsidR="00DC1B79" w:rsidRPr="00DC1B79" w:rsidTr="00DC1B79">
        <w:trPr>
          <w:trHeight w:val="331"/>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880634,24</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879119,16</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99,8%</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3991890,12</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3990668,32</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99,9%</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Межбюджетные трансферты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r w:rsidRPr="00DC1B79">
              <w:rPr>
                <w:sz w:val="20"/>
                <w:szCs w:val="20"/>
                <w:lang w:val="en-US"/>
              </w:rPr>
              <w:t>06</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46803,00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46803,00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Подготовка и проведение выборов в законодательные и представительные органы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363500,00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363500,00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Резервные фонды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lang w:val="en-US"/>
              </w:rPr>
            </w:pPr>
            <w:r w:rsidRPr="00DC1B79">
              <w:rPr>
                <w:sz w:val="20"/>
                <w:szCs w:val="20"/>
                <w:lang w:val="en-US"/>
              </w:rPr>
              <w:t>5000,00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lang w:val="en-US"/>
              </w:rPr>
            </w:pPr>
            <w:r w:rsidRPr="00DC1B79">
              <w:rPr>
                <w:sz w:val="20"/>
                <w:szCs w:val="20"/>
                <w:lang w:val="en-US"/>
              </w:rPr>
              <w:t>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62100,00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61817,00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99,5%</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Национальная оборона</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lang w:val="en-US"/>
              </w:rPr>
            </w:pPr>
            <w:r w:rsidRPr="00DC1B79">
              <w:rPr>
                <w:b/>
                <w:sz w:val="20"/>
                <w:szCs w:val="20"/>
              </w:rPr>
              <w:t>223447,00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Мобилизационная  вневойсковая подготовка</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lang w:val="en-US"/>
              </w:rPr>
            </w:pPr>
            <w:r w:rsidRPr="00DC1B79">
              <w:rPr>
                <w:sz w:val="20"/>
                <w:szCs w:val="20"/>
              </w:rPr>
              <w:t>223447,00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 xml:space="preserve">Осуществление первичного воинского учета на территориях, где отсутствуют военные комиссариаты </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p>
          <w:p w:rsidR="00DC1B79" w:rsidRPr="00DC1B79" w:rsidRDefault="00DC1B79" w:rsidP="00DC1B79">
            <w:pPr>
              <w:jc w:val="center"/>
              <w:rPr>
                <w:sz w:val="20"/>
                <w:szCs w:val="20"/>
                <w:lang w:val="en-US"/>
              </w:rPr>
            </w:pPr>
            <w:r w:rsidRPr="00DC1B79">
              <w:rPr>
                <w:sz w:val="20"/>
                <w:szCs w:val="20"/>
              </w:rPr>
              <w:t>223447,00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p>
          <w:p w:rsidR="00DC1B79" w:rsidRPr="00DC1B79" w:rsidRDefault="00DC1B79" w:rsidP="00DC1B79">
            <w:pPr>
              <w:jc w:val="center"/>
              <w:rPr>
                <w:sz w:val="20"/>
                <w:szCs w:val="20"/>
              </w:rPr>
            </w:pPr>
            <w:r w:rsidRPr="00DC1B79">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p>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p w:rsidR="00DC1B79" w:rsidRPr="00DC1B79" w:rsidRDefault="00DC1B79" w:rsidP="00DC1B79">
            <w:pPr>
              <w:rPr>
                <w:b/>
                <w:sz w:val="20"/>
                <w:szCs w:val="20"/>
              </w:rPr>
            </w:pPr>
            <w:r w:rsidRPr="00DC1B79">
              <w:rPr>
                <w:b/>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p>
          <w:p w:rsidR="00DC1B79" w:rsidRPr="00DC1B79" w:rsidRDefault="00DC1B79" w:rsidP="00DC1B79">
            <w:pPr>
              <w:jc w:val="center"/>
              <w:rPr>
                <w:b/>
                <w:sz w:val="20"/>
                <w:szCs w:val="20"/>
              </w:rPr>
            </w:pPr>
            <w:r w:rsidRPr="00DC1B79">
              <w:rPr>
                <w:b/>
                <w:sz w:val="20"/>
                <w:szCs w:val="20"/>
              </w:rPr>
              <w:t>65000,00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p>
          <w:p w:rsidR="00DC1B79" w:rsidRPr="00DC1B79" w:rsidRDefault="00DC1B79" w:rsidP="00DC1B79">
            <w:pPr>
              <w:jc w:val="center"/>
              <w:rPr>
                <w:b/>
                <w:sz w:val="20"/>
                <w:szCs w:val="20"/>
              </w:rPr>
            </w:pPr>
            <w:r w:rsidRPr="00DC1B79">
              <w:rPr>
                <w:b/>
                <w:sz w:val="20"/>
                <w:szCs w:val="20"/>
              </w:rPr>
              <w:t>65000,00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p>
          <w:p w:rsidR="00DC1B79" w:rsidRPr="00DC1B79" w:rsidRDefault="00DC1B79" w:rsidP="00DC1B79">
            <w:pPr>
              <w:jc w:val="center"/>
              <w:rPr>
                <w:b/>
                <w:sz w:val="20"/>
                <w:szCs w:val="20"/>
              </w:rPr>
            </w:pPr>
            <w:r w:rsidRPr="00DC1B79">
              <w:rPr>
                <w:b/>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65000,00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Национальная экономика</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13535560,42</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13030420,00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96,3%</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Дорожное хозяйство</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13265560,42</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12760420,00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96,2%</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Расходы на мероприятия по землеустройству и землепользованию</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lang w:val="en-US"/>
              </w:rPr>
            </w:pPr>
            <w:r w:rsidRPr="00DC1B79">
              <w:rPr>
                <w:sz w:val="20"/>
                <w:szCs w:val="20"/>
              </w:rPr>
              <w:t>270000,00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lang w:val="en-US"/>
              </w:rPr>
            </w:pPr>
            <w:r w:rsidRPr="00DC1B79">
              <w:rPr>
                <w:b/>
                <w:sz w:val="20"/>
                <w:szCs w:val="20"/>
              </w:rPr>
              <w:t>3422799,00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3422799,00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w:t>
            </w:r>
          </w:p>
        </w:tc>
      </w:tr>
      <w:tr w:rsidR="00DC1B79" w:rsidRPr="00DC1B79" w:rsidTr="00DC1B79">
        <w:trPr>
          <w:trHeight w:val="256"/>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Благоустройство в том числе</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3422799,00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3422799,00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 Благоустройство территории Яжелбицкого сельского поселения на 2019-2021 годы»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3240354,65</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3240354,65</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Прочие мероприятия по благоустройству  поселения</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49557,35</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49557,35</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94887,00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94887,00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«О формировании современной городской среды на территории Яжелбицкого сельского поселения на 2018-2022 годы»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38000,00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38000,00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Образование</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31500,00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31500,00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Молодежная политика и оздоровление</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4500,00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c>
          <w:tcPr>
            <w:tcW w:w="501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Другие вопросы в области образования</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27000,00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200"/>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«Реформирование и развитие муниципальной службы в Яжелбицком сельском поселении на 2018-2020 годы»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23000,00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200"/>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«Противодействие коррупции в Яжелбицком сельском поселении на 2018-2020 годы»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4000,00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200"/>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Культура</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50000,00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50000,00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w:t>
            </w:r>
          </w:p>
        </w:tc>
      </w:tr>
      <w:tr w:rsidR="00DC1B79" w:rsidRPr="00DC1B79" w:rsidTr="00DC1B79">
        <w:trPr>
          <w:trHeight w:val="218"/>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Социальная политика</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152087,64</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152087,64</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218"/>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lastRenderedPageBreak/>
              <w:t>Пенсионное обеспечение</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152087,64</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152087,64</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218"/>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Здравоохранение, 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w:t>
            </w:r>
          </w:p>
        </w:tc>
      </w:tr>
      <w:tr w:rsidR="00DC1B79" w:rsidRPr="00DC1B79" w:rsidTr="00DC1B79">
        <w:trPr>
          <w:trHeight w:val="210"/>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152"/>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Муниципальная программа «Профилактика правонарушений на территории Яжелбицкого сельского поселения на 2017-2020 годы»</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152"/>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Средства массовой информации</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26755,00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26755,00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100,0%</w:t>
            </w:r>
          </w:p>
        </w:tc>
      </w:tr>
      <w:tr w:rsidR="00DC1B79" w:rsidRPr="00DC1B79" w:rsidTr="00DC1B79">
        <w:trPr>
          <w:trHeight w:val="170"/>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Периодическая печать и издательство</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13755,00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13755,00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317"/>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Мероприятия по развитию и сопровождению официального сайта</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13000,00</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13000,00</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sz w:val="20"/>
                <w:szCs w:val="20"/>
              </w:rPr>
            </w:pPr>
            <w:r w:rsidRPr="00DC1B79">
              <w:rPr>
                <w:sz w:val="20"/>
                <w:szCs w:val="20"/>
              </w:rPr>
              <w:t>100,0%</w:t>
            </w:r>
          </w:p>
        </w:tc>
      </w:tr>
      <w:tr w:rsidR="00DC1B79" w:rsidRPr="00DC1B79" w:rsidTr="00DC1B79">
        <w:trPr>
          <w:trHeight w:val="317"/>
        </w:trPr>
        <w:tc>
          <w:tcPr>
            <w:tcW w:w="501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b/>
                <w:sz w:val="20"/>
                <w:szCs w:val="20"/>
              </w:rPr>
              <w:t>Всего расходов</w:t>
            </w:r>
          </w:p>
        </w:tc>
        <w:tc>
          <w:tcPr>
            <w:tcW w:w="534"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22867076,42</w:t>
            </w:r>
          </w:p>
        </w:tc>
        <w:tc>
          <w:tcPr>
            <w:tcW w:w="16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22353916,12</w:t>
            </w:r>
          </w:p>
        </w:tc>
        <w:tc>
          <w:tcPr>
            <w:tcW w:w="1276"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jc w:val="center"/>
              <w:rPr>
                <w:b/>
                <w:sz w:val="20"/>
                <w:szCs w:val="20"/>
              </w:rPr>
            </w:pPr>
            <w:r w:rsidRPr="00DC1B79">
              <w:rPr>
                <w:b/>
                <w:sz w:val="20"/>
                <w:szCs w:val="20"/>
              </w:rPr>
              <w:t>97,8%</w:t>
            </w:r>
          </w:p>
        </w:tc>
      </w:tr>
    </w:tbl>
    <w:p w:rsidR="00DC1B79" w:rsidRPr="00DC1B79" w:rsidRDefault="00DC1B79" w:rsidP="00DC1B79">
      <w:pPr>
        <w:rPr>
          <w:sz w:val="20"/>
          <w:szCs w:val="20"/>
        </w:rPr>
      </w:pPr>
    </w:p>
    <w:p w:rsidR="00112576" w:rsidRDefault="00112576" w:rsidP="00DC1B79">
      <w:pPr>
        <w:ind w:left="5664" w:firstLine="708"/>
        <w:jc w:val="right"/>
        <w:rPr>
          <w:sz w:val="20"/>
          <w:szCs w:val="20"/>
        </w:rPr>
      </w:pPr>
    </w:p>
    <w:p w:rsidR="00112576" w:rsidRDefault="00112576" w:rsidP="00DC1B79">
      <w:pPr>
        <w:ind w:left="5664" w:firstLine="708"/>
        <w:jc w:val="right"/>
        <w:rPr>
          <w:sz w:val="20"/>
          <w:szCs w:val="20"/>
        </w:rPr>
      </w:pPr>
    </w:p>
    <w:p w:rsidR="00112576" w:rsidRDefault="00112576" w:rsidP="00DC1B79">
      <w:pPr>
        <w:ind w:left="5664" w:firstLine="708"/>
        <w:jc w:val="right"/>
        <w:rPr>
          <w:sz w:val="20"/>
          <w:szCs w:val="20"/>
        </w:rPr>
      </w:pPr>
    </w:p>
    <w:p w:rsidR="00112576" w:rsidRDefault="00112576" w:rsidP="00DC1B79">
      <w:pPr>
        <w:ind w:left="5664" w:firstLine="708"/>
        <w:jc w:val="right"/>
        <w:rPr>
          <w:sz w:val="20"/>
          <w:szCs w:val="20"/>
        </w:rPr>
      </w:pPr>
    </w:p>
    <w:p w:rsidR="00DC1B79" w:rsidRPr="00DC1B79" w:rsidRDefault="00DC1B79" w:rsidP="00DC1B79">
      <w:pPr>
        <w:ind w:left="5664" w:firstLine="708"/>
        <w:jc w:val="right"/>
        <w:rPr>
          <w:sz w:val="20"/>
          <w:szCs w:val="20"/>
        </w:rPr>
      </w:pPr>
      <w:r w:rsidRPr="00DC1B79">
        <w:rPr>
          <w:sz w:val="20"/>
          <w:szCs w:val="20"/>
        </w:rPr>
        <w:t xml:space="preserve">Приложение № 5                             </w:t>
      </w:r>
    </w:p>
    <w:p w:rsidR="00DC1B79" w:rsidRPr="00DC1B79" w:rsidRDefault="00DC1B79" w:rsidP="00DC1B79">
      <w:pPr>
        <w:ind w:left="5664" w:firstLine="708"/>
        <w:jc w:val="right"/>
        <w:rPr>
          <w:sz w:val="20"/>
          <w:szCs w:val="20"/>
        </w:rPr>
      </w:pPr>
      <w:r w:rsidRPr="00DC1B79">
        <w:rPr>
          <w:sz w:val="20"/>
          <w:szCs w:val="20"/>
        </w:rPr>
        <w:t xml:space="preserve">  к решению Совета депутатов Яжелбицкого сельского поселения </w:t>
      </w:r>
    </w:p>
    <w:p w:rsidR="00DC1B79" w:rsidRPr="00DC1B79" w:rsidRDefault="00DC1B79" w:rsidP="00DC1B79">
      <w:pPr>
        <w:ind w:left="5664" w:firstLine="708"/>
        <w:jc w:val="right"/>
        <w:rPr>
          <w:sz w:val="20"/>
          <w:szCs w:val="20"/>
        </w:rPr>
      </w:pPr>
      <w:r w:rsidRPr="00DC1B79">
        <w:rPr>
          <w:sz w:val="20"/>
          <w:szCs w:val="20"/>
        </w:rPr>
        <w:t xml:space="preserve">от 14.05.2021 № 33         </w:t>
      </w:r>
    </w:p>
    <w:p w:rsidR="00DC1B79" w:rsidRPr="00DC1B79" w:rsidRDefault="00DC1B79" w:rsidP="00DC1B79">
      <w:pPr>
        <w:ind w:left="5664" w:firstLine="708"/>
        <w:jc w:val="right"/>
        <w:rPr>
          <w:sz w:val="20"/>
          <w:szCs w:val="20"/>
        </w:rPr>
      </w:pPr>
      <w:r w:rsidRPr="00DC1B79">
        <w:rPr>
          <w:sz w:val="20"/>
          <w:szCs w:val="20"/>
        </w:rPr>
        <w:t>«Об исполнении бюджета Яжелбицкого сельского поселения за 2020 г.»</w:t>
      </w:r>
    </w:p>
    <w:p w:rsidR="00DC1B79" w:rsidRPr="00DC1B79" w:rsidRDefault="00DC1B79" w:rsidP="00DC1B79">
      <w:pPr>
        <w:rPr>
          <w:sz w:val="20"/>
          <w:szCs w:val="20"/>
        </w:rPr>
      </w:pPr>
    </w:p>
    <w:tbl>
      <w:tblPr>
        <w:tblW w:w="105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693"/>
        <w:gridCol w:w="1559"/>
        <w:gridCol w:w="1508"/>
        <w:gridCol w:w="1209"/>
      </w:tblGrid>
      <w:tr w:rsidR="00DC1B79" w:rsidRPr="00DC1B79" w:rsidTr="00DC1B79">
        <w:tc>
          <w:tcPr>
            <w:tcW w:w="10569" w:type="dxa"/>
            <w:gridSpan w:val="5"/>
            <w:tcBorders>
              <w:top w:val="single" w:sz="4" w:space="0" w:color="auto"/>
              <w:left w:val="single" w:sz="4" w:space="0" w:color="auto"/>
              <w:bottom w:val="single" w:sz="4" w:space="0" w:color="auto"/>
              <w:right w:val="single" w:sz="4" w:space="0" w:color="auto"/>
            </w:tcBorders>
          </w:tcPr>
          <w:p w:rsidR="00DC1B79" w:rsidRPr="00DC1B79" w:rsidRDefault="00DC1B79" w:rsidP="00DC1B79">
            <w:pPr>
              <w:rPr>
                <w:b/>
                <w:sz w:val="20"/>
                <w:szCs w:val="20"/>
              </w:rPr>
            </w:pPr>
            <w:r w:rsidRPr="00DC1B79">
              <w:rPr>
                <w:sz w:val="20"/>
                <w:szCs w:val="20"/>
              </w:rPr>
              <w:t xml:space="preserve">           </w:t>
            </w:r>
            <w:r w:rsidRPr="00DC1B79">
              <w:rPr>
                <w:b/>
                <w:sz w:val="20"/>
                <w:szCs w:val="20"/>
              </w:rPr>
              <w:t>Источники финансирования дефицита бюджета по кодам классификации источников финансирования дефицитов бюджетов      за  2020 год                            рублей</w:t>
            </w:r>
          </w:p>
        </w:tc>
      </w:tr>
      <w:tr w:rsidR="00DC1B79" w:rsidRPr="00DC1B79" w:rsidTr="00DC1B79">
        <w:tc>
          <w:tcPr>
            <w:tcW w:w="3600"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Код группы, подгруппы, статьи и вида источника</w:t>
            </w:r>
          </w:p>
          <w:p w:rsidR="00DC1B79" w:rsidRPr="00DC1B79" w:rsidRDefault="00DC1B79" w:rsidP="00DC1B79">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Утвержденные бюджетные назначения</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исполнено</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Неисполненные назначения</w:t>
            </w:r>
          </w:p>
        </w:tc>
      </w:tr>
      <w:tr w:rsidR="00DC1B79" w:rsidRPr="00DC1B79" w:rsidTr="00DC1B79">
        <w:trPr>
          <w:trHeight w:val="538"/>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000 00 00 00 00 00 0000 000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1492116,42</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603228,29</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color w:val="000000"/>
                <w:sz w:val="20"/>
                <w:szCs w:val="20"/>
              </w:rPr>
            </w:pPr>
            <w:r w:rsidRPr="00DC1B79">
              <w:rPr>
                <w:color w:val="000000"/>
                <w:sz w:val="20"/>
                <w:szCs w:val="20"/>
              </w:rPr>
              <w:t>888888,13</w:t>
            </w:r>
          </w:p>
        </w:tc>
      </w:tr>
      <w:tr w:rsidR="00DC1B79" w:rsidRPr="00DC1B79" w:rsidTr="00DC1B79">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000 01 05 00 00 00 0000 000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1492116,42</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603228,29</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color w:val="000000"/>
                <w:sz w:val="20"/>
                <w:szCs w:val="20"/>
              </w:rPr>
            </w:pPr>
            <w:r w:rsidRPr="00DC1B79">
              <w:rPr>
                <w:color w:val="000000"/>
                <w:sz w:val="20"/>
                <w:szCs w:val="20"/>
              </w:rPr>
              <w:t>888888,13</w:t>
            </w:r>
          </w:p>
        </w:tc>
      </w:tr>
      <w:tr w:rsidR="00DC1B79" w:rsidRPr="00DC1B79" w:rsidTr="00DC1B79">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000 01 05 00 00 00 0000 500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000 01 05 00 00 00 0000 510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lang w:val="en-US"/>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000 01 05 02 01 00 0000 510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000 01 05 02 01 10 0000 510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000 01 05 00 00 00 0000 600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000 01 05 02 00 00 0000 610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000 01 05 02 01 00 0000 610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r w:rsidR="00DC1B79" w:rsidRPr="00DC1B79" w:rsidTr="00DC1B79">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DC1B79" w:rsidRPr="00DC1B79" w:rsidRDefault="00DC1B79" w:rsidP="00DC1B79">
            <w:pPr>
              <w:rPr>
                <w:sz w:val="20"/>
                <w:szCs w:val="20"/>
              </w:rPr>
            </w:pPr>
            <w:r w:rsidRPr="00DC1B79">
              <w:rPr>
                <w:sz w:val="20"/>
                <w:szCs w:val="20"/>
              </w:rPr>
              <w:t xml:space="preserve"> 000 01 05 02 01 10 0000 610</w:t>
            </w:r>
          </w:p>
        </w:tc>
        <w:tc>
          <w:tcPr>
            <w:tcW w:w="2693" w:type="dxa"/>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r w:rsidRPr="00DC1B79">
              <w:rPr>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r w:rsidRPr="00DC1B79">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DC1B79" w:rsidRPr="00DC1B79" w:rsidRDefault="00DC1B79" w:rsidP="00DC1B79">
            <w:pPr>
              <w:rPr>
                <w:sz w:val="20"/>
                <w:szCs w:val="20"/>
              </w:rPr>
            </w:pPr>
          </w:p>
        </w:tc>
      </w:tr>
    </w:tbl>
    <w:p w:rsidR="00DC1B79" w:rsidRPr="00DC1B79" w:rsidRDefault="00DC1B79" w:rsidP="00DC1B79">
      <w:pPr>
        <w:rPr>
          <w:sz w:val="20"/>
          <w:szCs w:val="20"/>
        </w:rPr>
      </w:pPr>
    </w:p>
    <w:p w:rsidR="00DC1B79" w:rsidRPr="00DC1B79" w:rsidRDefault="00DC1B79" w:rsidP="00DC1B79">
      <w:pPr>
        <w:rPr>
          <w:sz w:val="20"/>
          <w:szCs w:val="20"/>
        </w:rPr>
      </w:pPr>
      <w:r w:rsidRPr="00DC1B79">
        <w:rPr>
          <w:sz w:val="20"/>
          <w:szCs w:val="20"/>
        </w:rPr>
        <w:t xml:space="preserve">                                                                                                   </w:t>
      </w:r>
    </w:p>
    <w:p w:rsidR="00DC1B79" w:rsidRPr="00DC1B79" w:rsidRDefault="00DC1B79" w:rsidP="00DC1B79">
      <w:pPr>
        <w:ind w:left="5664" w:firstLine="708"/>
        <w:rPr>
          <w:sz w:val="20"/>
          <w:szCs w:val="20"/>
        </w:rPr>
      </w:pPr>
      <w:r w:rsidRPr="00DC1B79">
        <w:rPr>
          <w:sz w:val="20"/>
          <w:szCs w:val="20"/>
        </w:rPr>
        <w:t xml:space="preserve">                  </w:t>
      </w:r>
    </w:p>
    <w:p w:rsidR="00DC1B79" w:rsidRPr="00DC1B79" w:rsidRDefault="00DC1B79" w:rsidP="00112576">
      <w:pPr>
        <w:rPr>
          <w:sz w:val="20"/>
          <w:szCs w:val="20"/>
        </w:rPr>
      </w:pPr>
    </w:p>
    <w:p w:rsidR="00DC1B79" w:rsidRPr="00DC1B79" w:rsidRDefault="00DC1B79" w:rsidP="00DC1B79">
      <w:pPr>
        <w:ind w:left="5664" w:firstLine="708"/>
        <w:jc w:val="right"/>
        <w:rPr>
          <w:sz w:val="20"/>
          <w:szCs w:val="20"/>
        </w:rPr>
      </w:pPr>
    </w:p>
    <w:p w:rsidR="00DC1B79" w:rsidRPr="00DC1B79" w:rsidRDefault="00DC1B79" w:rsidP="00DC1B79">
      <w:pPr>
        <w:ind w:left="5664" w:firstLine="708"/>
        <w:jc w:val="right"/>
        <w:rPr>
          <w:sz w:val="20"/>
          <w:szCs w:val="20"/>
        </w:rPr>
      </w:pPr>
      <w:r w:rsidRPr="00DC1B79">
        <w:rPr>
          <w:sz w:val="20"/>
          <w:szCs w:val="20"/>
        </w:rPr>
        <w:lastRenderedPageBreak/>
        <w:t xml:space="preserve">                                                                                                                    приложение № 6                              </w:t>
      </w:r>
    </w:p>
    <w:p w:rsidR="00DC1B79" w:rsidRPr="00DC1B79" w:rsidRDefault="00DC1B79" w:rsidP="00DC1B79">
      <w:pPr>
        <w:ind w:left="5664"/>
        <w:jc w:val="right"/>
        <w:rPr>
          <w:sz w:val="20"/>
          <w:szCs w:val="20"/>
        </w:rPr>
      </w:pPr>
      <w:r w:rsidRPr="00DC1B79">
        <w:rPr>
          <w:sz w:val="20"/>
          <w:szCs w:val="20"/>
        </w:rPr>
        <w:t xml:space="preserve"> к решению Совета депутатов Яжелбицкого сельского поселения от 14.05.2021 № 33            </w:t>
      </w:r>
    </w:p>
    <w:p w:rsidR="00DC1B79" w:rsidRPr="00DC1B79" w:rsidRDefault="00DC1B79" w:rsidP="00DC1B79">
      <w:pPr>
        <w:ind w:left="5664"/>
        <w:jc w:val="right"/>
        <w:rPr>
          <w:sz w:val="20"/>
          <w:szCs w:val="20"/>
        </w:rPr>
      </w:pPr>
      <w:r w:rsidRPr="00DC1B79">
        <w:rPr>
          <w:sz w:val="20"/>
          <w:szCs w:val="20"/>
        </w:rPr>
        <w:t xml:space="preserve">  «Об исполнении бюджета Яжелбицкого сельского поселения за 2020 г.»</w:t>
      </w:r>
    </w:p>
    <w:p w:rsidR="00DC1B79" w:rsidRPr="00DC1B79" w:rsidRDefault="00DC1B79" w:rsidP="00DC1B79">
      <w:pPr>
        <w:jc w:val="right"/>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jc w:val="center"/>
        <w:rPr>
          <w:b/>
          <w:sz w:val="20"/>
          <w:szCs w:val="20"/>
        </w:rPr>
      </w:pPr>
      <w:r w:rsidRPr="00DC1B79">
        <w:rPr>
          <w:b/>
          <w:sz w:val="20"/>
          <w:szCs w:val="20"/>
        </w:rPr>
        <w:t xml:space="preserve">Информация </w:t>
      </w:r>
    </w:p>
    <w:p w:rsidR="00DC1B79" w:rsidRPr="00DC1B79" w:rsidRDefault="00DC1B79" w:rsidP="00DC1B79">
      <w:pPr>
        <w:jc w:val="center"/>
        <w:rPr>
          <w:b/>
          <w:sz w:val="20"/>
          <w:szCs w:val="20"/>
        </w:rPr>
      </w:pPr>
      <w:r w:rsidRPr="00DC1B79">
        <w:rPr>
          <w:b/>
          <w:sz w:val="20"/>
          <w:szCs w:val="20"/>
        </w:rPr>
        <w:t>о расходовании средств из резервного фонда за 2020 год</w:t>
      </w:r>
    </w:p>
    <w:p w:rsidR="00DC1B79" w:rsidRPr="00DC1B79" w:rsidRDefault="00DC1B79" w:rsidP="00DC1B79">
      <w:pPr>
        <w:jc w:val="center"/>
        <w:rPr>
          <w:b/>
          <w:sz w:val="20"/>
          <w:szCs w:val="20"/>
        </w:rPr>
      </w:pPr>
    </w:p>
    <w:p w:rsidR="00DC1B79" w:rsidRPr="00DC1B79" w:rsidRDefault="00DC1B79" w:rsidP="00DC1B79">
      <w:pPr>
        <w:jc w:val="center"/>
        <w:rPr>
          <w:b/>
          <w:sz w:val="20"/>
          <w:szCs w:val="20"/>
        </w:rPr>
      </w:pPr>
    </w:p>
    <w:p w:rsidR="00DC1B79" w:rsidRPr="00DC1B79" w:rsidRDefault="00DC1B79" w:rsidP="00DC1B79">
      <w:pPr>
        <w:jc w:val="center"/>
        <w:rPr>
          <w:b/>
          <w:sz w:val="20"/>
          <w:szCs w:val="20"/>
        </w:rPr>
      </w:pPr>
    </w:p>
    <w:p w:rsidR="00DC1B79" w:rsidRPr="00DC1B79" w:rsidRDefault="00DC1B79" w:rsidP="00DC1B79">
      <w:pPr>
        <w:rPr>
          <w:sz w:val="20"/>
          <w:szCs w:val="20"/>
        </w:rPr>
      </w:pPr>
      <w:r w:rsidRPr="00DC1B79">
        <w:rPr>
          <w:sz w:val="20"/>
          <w:szCs w:val="20"/>
        </w:rPr>
        <w:t xml:space="preserve">       Решением Совета депутатов Яжелбицкого сельского поселения от 27.12.2019г.№ 208 «О бюджете Яжелбицкого сельского поселения на 2020 год и плановый период 2021-2022 годы» предусмотрены в резервном фонде 5000,00 рублей.  За 2020 год финансирование за счет средств резервного фонда не осуществлялось.</w:t>
      </w: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112576" w:rsidP="00112576">
      <w:pPr>
        <w:rPr>
          <w:sz w:val="20"/>
          <w:szCs w:val="20"/>
        </w:rPr>
      </w:pPr>
      <w:r>
        <w:rPr>
          <w:sz w:val="20"/>
          <w:szCs w:val="20"/>
        </w:rPr>
        <w:t xml:space="preserve">                                                                                                                                                                     </w:t>
      </w:r>
      <w:r w:rsidR="00DC1B79" w:rsidRPr="00DC1B79">
        <w:rPr>
          <w:sz w:val="20"/>
          <w:szCs w:val="20"/>
        </w:rPr>
        <w:t xml:space="preserve">Приложение № 7                             </w:t>
      </w:r>
    </w:p>
    <w:p w:rsidR="00DC1B79" w:rsidRPr="00DC1B79" w:rsidRDefault="00DC1B79" w:rsidP="00DC1B79">
      <w:pPr>
        <w:ind w:left="5664"/>
        <w:jc w:val="right"/>
        <w:rPr>
          <w:sz w:val="20"/>
          <w:szCs w:val="20"/>
        </w:rPr>
      </w:pPr>
      <w:r w:rsidRPr="00DC1B79">
        <w:rPr>
          <w:sz w:val="20"/>
          <w:szCs w:val="20"/>
        </w:rPr>
        <w:t xml:space="preserve"> к проекту решения Совета депутатов Яжелбицкого сельского поселения </w:t>
      </w:r>
    </w:p>
    <w:p w:rsidR="00DC1B79" w:rsidRPr="00DC1B79" w:rsidRDefault="00DC1B79" w:rsidP="00DC1B79">
      <w:pPr>
        <w:ind w:left="5664"/>
        <w:jc w:val="right"/>
        <w:rPr>
          <w:sz w:val="20"/>
          <w:szCs w:val="20"/>
        </w:rPr>
      </w:pPr>
      <w:r w:rsidRPr="00DC1B79">
        <w:rPr>
          <w:sz w:val="20"/>
          <w:szCs w:val="20"/>
        </w:rPr>
        <w:t xml:space="preserve">от 14.05.2021 № 33  </w:t>
      </w:r>
    </w:p>
    <w:p w:rsidR="00DC1B79" w:rsidRPr="00DC1B79" w:rsidRDefault="00DC1B79" w:rsidP="00DC1B79">
      <w:pPr>
        <w:ind w:left="5664"/>
        <w:jc w:val="right"/>
        <w:rPr>
          <w:sz w:val="20"/>
          <w:szCs w:val="20"/>
        </w:rPr>
      </w:pPr>
      <w:r w:rsidRPr="00DC1B79">
        <w:rPr>
          <w:sz w:val="20"/>
          <w:szCs w:val="20"/>
        </w:rPr>
        <w:t>«Об исполнении бюджета Яжелбицкого сельского поселения за 2020 г.»</w:t>
      </w:r>
    </w:p>
    <w:tbl>
      <w:tblPr>
        <w:tblW w:w="5000" w:type="pct"/>
        <w:tblInd w:w="-601" w:type="dxa"/>
        <w:tblLayout w:type="fixed"/>
        <w:tblLook w:val="0000" w:firstRow="0" w:lastRow="0" w:firstColumn="0" w:lastColumn="0" w:noHBand="0" w:noVBand="0"/>
      </w:tblPr>
      <w:tblGrid>
        <w:gridCol w:w="543"/>
        <w:gridCol w:w="2727"/>
        <w:gridCol w:w="1444"/>
        <w:gridCol w:w="1575"/>
        <w:gridCol w:w="1753"/>
        <w:gridCol w:w="1739"/>
      </w:tblGrid>
      <w:tr w:rsidR="00DC1B79" w:rsidRPr="00DC1B79" w:rsidTr="00DC1B79">
        <w:trPr>
          <w:trHeight w:val="570"/>
        </w:trPr>
        <w:tc>
          <w:tcPr>
            <w:tcW w:w="5000" w:type="pct"/>
            <w:gridSpan w:val="6"/>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Отчёт об использовании средств дорожного фонда за 2020 год</w:t>
            </w:r>
          </w:p>
        </w:tc>
      </w:tr>
      <w:tr w:rsidR="00DC1B79" w:rsidRPr="00DC1B79" w:rsidTr="00DC1B79">
        <w:trPr>
          <w:trHeight w:val="34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4721" w:type="pct"/>
            <w:gridSpan w:val="5"/>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Доходы муниципального дорожного фонда Яжелбицкого сельского поселения</w:t>
            </w: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28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106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Наименование показателя</w:t>
            </w:r>
          </w:p>
        </w:tc>
        <w:tc>
          <w:tcPr>
            <w:tcW w:w="896" w:type="pct"/>
            <w:tcBorders>
              <w:top w:val="single" w:sz="4" w:space="0" w:color="auto"/>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Утверждено в бюджете (руб. коп.)</w:t>
            </w:r>
          </w:p>
        </w:tc>
        <w:tc>
          <w:tcPr>
            <w:tcW w:w="889" w:type="pct"/>
            <w:tcBorders>
              <w:top w:val="single" w:sz="4" w:space="0" w:color="auto"/>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Исполнено (руб. коп.)</w:t>
            </w:r>
          </w:p>
        </w:tc>
      </w:tr>
      <w:tr w:rsidR="00DC1B79" w:rsidRPr="00DC1B79" w:rsidTr="00DC1B79">
        <w:trPr>
          <w:trHeight w:val="49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Остаток неиспользованного дорожного фонда на 01.01.2020 года,   в том числе:</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484600,42</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484600,42</w:t>
            </w:r>
          </w:p>
        </w:tc>
      </w:tr>
      <w:tr w:rsidR="00DC1B79" w:rsidRPr="00DC1B79" w:rsidTr="00DC1B79">
        <w:trPr>
          <w:trHeight w:val="49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Cs/>
                <w:sz w:val="20"/>
                <w:szCs w:val="20"/>
              </w:rPr>
            </w:pPr>
            <w:r w:rsidRPr="00DC1B79">
              <w:rPr>
                <w:rFonts w:ascii="Times New Roman CYR" w:hAnsi="Times New Roman CYR" w:cs="Times New Roman CYR"/>
                <w:bCs/>
                <w:sz w:val="20"/>
                <w:szCs w:val="20"/>
              </w:rPr>
              <w:t>Собственные средства местного бюджета</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Cs/>
                <w:sz w:val="20"/>
                <w:szCs w:val="20"/>
              </w:rPr>
            </w:pPr>
            <w:r w:rsidRPr="00DC1B79">
              <w:rPr>
                <w:rFonts w:ascii="Times New Roman CYR" w:hAnsi="Times New Roman CYR" w:cs="Times New Roman CYR"/>
                <w:bCs/>
                <w:sz w:val="20"/>
                <w:szCs w:val="20"/>
              </w:rPr>
              <w:t>484600,42</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Cs/>
                <w:sz w:val="20"/>
                <w:szCs w:val="20"/>
              </w:rPr>
            </w:pPr>
            <w:r w:rsidRPr="00DC1B79">
              <w:rPr>
                <w:rFonts w:ascii="Times New Roman CYR" w:hAnsi="Times New Roman CYR" w:cs="Times New Roman CYR"/>
                <w:bCs/>
                <w:sz w:val="20"/>
                <w:szCs w:val="20"/>
              </w:rPr>
              <w:t>484600,42</w:t>
            </w:r>
          </w:p>
        </w:tc>
      </w:tr>
      <w:tr w:rsidR="00DC1B79" w:rsidRPr="00DC1B79" w:rsidTr="00DC1B79">
        <w:trPr>
          <w:trHeight w:val="49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Доходы муниципального дорожного фонда -итого, в том числе:</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12780960,00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12671860,19</w:t>
            </w:r>
          </w:p>
        </w:tc>
      </w:tr>
      <w:tr w:rsidR="00DC1B79" w:rsidRPr="00DC1B79" w:rsidTr="00DC1B79">
        <w:trPr>
          <w:trHeight w:val="57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Cs/>
                <w:sz w:val="20"/>
                <w:szCs w:val="20"/>
              </w:rPr>
            </w:pPr>
            <w:r w:rsidRPr="00DC1B79">
              <w:rPr>
                <w:rFonts w:ascii="Times New Roman CYR" w:hAnsi="Times New Roman CYR" w:cs="Times New Roman CYR"/>
                <w:bCs/>
                <w:sz w:val="20"/>
                <w:szCs w:val="20"/>
              </w:rPr>
              <w:t>Акцизы по подакцизным товарам (продукции), производимым на территории Российской Федерации</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Cs/>
                <w:sz w:val="20"/>
                <w:szCs w:val="20"/>
              </w:rPr>
            </w:pPr>
            <w:r w:rsidRPr="00DC1B79">
              <w:rPr>
                <w:rFonts w:ascii="Times New Roman CYR" w:hAnsi="Times New Roman CYR" w:cs="Times New Roman CYR"/>
                <w:bCs/>
                <w:sz w:val="20"/>
                <w:szCs w:val="20"/>
              </w:rPr>
              <w:t>1018860,00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Cs/>
                <w:sz w:val="20"/>
                <w:szCs w:val="20"/>
              </w:rPr>
            </w:pPr>
            <w:r w:rsidRPr="00DC1B79">
              <w:rPr>
                <w:rFonts w:ascii="Times New Roman CYR" w:hAnsi="Times New Roman CYR" w:cs="Times New Roman CYR"/>
                <w:bCs/>
                <w:sz w:val="20"/>
                <w:szCs w:val="20"/>
              </w:rPr>
              <w:t>909845,19</w:t>
            </w:r>
          </w:p>
        </w:tc>
      </w:tr>
      <w:tr w:rsidR="00DC1B79" w:rsidRPr="00DC1B79" w:rsidTr="00DC1B79">
        <w:trPr>
          <w:trHeight w:val="123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z w:val="20"/>
                <w:szCs w:val="20"/>
              </w:rPr>
            </w:pPr>
            <w:r w:rsidRPr="00DC1B7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466880,00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419654,96</w:t>
            </w:r>
          </w:p>
        </w:tc>
      </w:tr>
      <w:tr w:rsidR="00DC1B79" w:rsidRPr="00DC1B79" w:rsidTr="00DC1B79">
        <w:trPr>
          <w:trHeight w:val="124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z w:val="20"/>
                <w:szCs w:val="20"/>
              </w:rPr>
            </w:pPr>
            <w:r w:rsidRPr="00DC1B79">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2400,00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3001,67</w:t>
            </w:r>
          </w:p>
        </w:tc>
      </w:tr>
      <w:tr w:rsidR="00DC1B79" w:rsidRPr="00DC1B79" w:rsidTr="00DC1B79">
        <w:trPr>
          <w:trHeight w:val="123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z w:val="20"/>
                <w:szCs w:val="20"/>
              </w:rPr>
            </w:pPr>
            <w:r w:rsidRPr="00DC1B7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lang w:val="en-US"/>
              </w:rPr>
            </w:pPr>
            <w:r w:rsidRPr="00DC1B79">
              <w:rPr>
                <w:rFonts w:ascii="Times New Roman CYR" w:hAnsi="Times New Roman CYR" w:cs="Times New Roman CYR"/>
                <w:sz w:val="20"/>
                <w:szCs w:val="20"/>
                <w:lang w:val="en-US"/>
              </w:rPr>
              <w:t>609830,00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564553,81</w:t>
            </w:r>
          </w:p>
        </w:tc>
      </w:tr>
      <w:tr w:rsidR="00DC1B79" w:rsidRPr="00DC1B79" w:rsidTr="00DC1B79">
        <w:trPr>
          <w:trHeight w:val="123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DC1B79" w:rsidRPr="00DC1B79" w:rsidRDefault="00DC1B79" w:rsidP="00DC1B79">
            <w:pPr>
              <w:rPr>
                <w:sz w:val="20"/>
                <w:szCs w:val="20"/>
              </w:rPr>
            </w:pPr>
            <w:r w:rsidRPr="00DC1B7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lang w:val="en-US"/>
              </w:rPr>
            </w:pPr>
            <w:r w:rsidRPr="00DC1B79">
              <w:rPr>
                <w:rFonts w:ascii="Times New Roman CYR" w:hAnsi="Times New Roman CYR" w:cs="Times New Roman CYR"/>
                <w:sz w:val="20"/>
                <w:szCs w:val="20"/>
                <w:lang w:val="en-US"/>
              </w:rPr>
              <w:t>-60250,00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-77365,25</w:t>
            </w:r>
          </w:p>
        </w:tc>
      </w:tr>
      <w:tr w:rsidR="00DC1B79" w:rsidRPr="00DC1B79" w:rsidTr="00DC1B79">
        <w:trPr>
          <w:trHeight w:val="705"/>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Субсидия бюджету муниципального района на формирование муниципальных дорожных фондов</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lang w:val="en-US"/>
              </w:rPr>
              <w:t>11762100,00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11762015,00</w:t>
            </w: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36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r>
      <w:tr w:rsidR="00DC1B79" w:rsidRPr="00DC1B79" w:rsidTr="00DC1B79">
        <w:trPr>
          <w:trHeight w:val="480"/>
        </w:trPr>
        <w:tc>
          <w:tcPr>
            <w:tcW w:w="278" w:type="pct"/>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p>
        </w:tc>
        <w:tc>
          <w:tcPr>
            <w:tcW w:w="4721" w:type="pct"/>
            <w:gridSpan w:val="5"/>
            <w:tcBorders>
              <w:top w:val="nil"/>
              <w:left w:val="nil"/>
              <w:bottom w:val="nil"/>
              <w:right w:val="nil"/>
            </w:tcBorders>
            <w:shd w:val="clear" w:color="auto" w:fill="auto"/>
            <w:vAlign w:val="bottom"/>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Расходы муниципального дорожного фонда Яжелбицкого сельского поселения</w:t>
            </w:r>
          </w:p>
        </w:tc>
      </w:tr>
      <w:tr w:rsidR="00DC1B79" w:rsidRPr="00DC1B79" w:rsidTr="00DC1B79">
        <w:trPr>
          <w:trHeight w:val="390"/>
        </w:trPr>
        <w:tc>
          <w:tcPr>
            <w:tcW w:w="278" w:type="pct"/>
            <w:tcBorders>
              <w:top w:val="nil"/>
              <w:left w:val="nil"/>
              <w:bottom w:val="nil"/>
              <w:right w:val="nil"/>
            </w:tcBorders>
            <w:shd w:val="clear" w:color="auto" w:fill="auto"/>
            <w:noWrap/>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nil"/>
              <w:left w:val="nil"/>
              <w:bottom w:val="nil"/>
              <w:right w:val="nil"/>
            </w:tcBorders>
            <w:shd w:val="clear" w:color="auto" w:fill="auto"/>
            <w:noWrap/>
            <w:vAlign w:val="center"/>
          </w:tcPr>
          <w:p w:rsidR="00DC1B79" w:rsidRPr="00DC1B79" w:rsidRDefault="00DC1B79" w:rsidP="00DC1B79">
            <w:pPr>
              <w:jc w:val="center"/>
              <w:rPr>
                <w:rFonts w:ascii="Times New Roman CYR" w:hAnsi="Times New Roman CYR" w:cs="Times New Roman CYR"/>
                <w:sz w:val="20"/>
                <w:szCs w:val="20"/>
              </w:rPr>
            </w:pPr>
          </w:p>
        </w:tc>
        <w:tc>
          <w:tcPr>
            <w:tcW w:w="738" w:type="pct"/>
            <w:tcBorders>
              <w:top w:val="nil"/>
              <w:left w:val="nil"/>
              <w:bottom w:val="nil"/>
              <w:right w:val="nil"/>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center"/>
          </w:tcPr>
          <w:p w:rsidR="00DC1B79" w:rsidRPr="00DC1B79" w:rsidRDefault="00DC1B79" w:rsidP="00DC1B79">
            <w:pPr>
              <w:jc w:val="center"/>
              <w:rPr>
                <w:b/>
                <w:bCs/>
                <w:sz w:val="20"/>
                <w:szCs w:val="20"/>
              </w:rPr>
            </w:pPr>
          </w:p>
        </w:tc>
        <w:tc>
          <w:tcPr>
            <w:tcW w:w="896" w:type="pct"/>
            <w:tcBorders>
              <w:top w:val="nil"/>
              <w:left w:val="nil"/>
              <w:bottom w:val="nil"/>
              <w:right w:val="nil"/>
            </w:tcBorders>
            <w:shd w:val="clear" w:color="auto" w:fill="auto"/>
            <w:vAlign w:val="center"/>
          </w:tcPr>
          <w:p w:rsidR="00DC1B79" w:rsidRPr="00DC1B79" w:rsidRDefault="00DC1B79" w:rsidP="00DC1B79">
            <w:pPr>
              <w:jc w:val="center"/>
              <w:rPr>
                <w:b/>
                <w:bCs/>
                <w:sz w:val="20"/>
                <w:szCs w:val="20"/>
              </w:rPr>
            </w:pPr>
          </w:p>
        </w:tc>
        <w:tc>
          <w:tcPr>
            <w:tcW w:w="889" w:type="pct"/>
            <w:tcBorders>
              <w:top w:val="nil"/>
              <w:left w:val="nil"/>
              <w:bottom w:val="nil"/>
              <w:right w:val="nil"/>
            </w:tcBorders>
            <w:shd w:val="clear" w:color="auto" w:fill="auto"/>
            <w:vAlign w:val="center"/>
          </w:tcPr>
          <w:p w:rsidR="00DC1B79" w:rsidRPr="00DC1B79" w:rsidRDefault="00DC1B79" w:rsidP="00DC1B79">
            <w:pPr>
              <w:jc w:val="center"/>
              <w:rPr>
                <w:b/>
                <w:bCs/>
                <w:sz w:val="20"/>
                <w:szCs w:val="20"/>
              </w:rPr>
            </w:pPr>
          </w:p>
        </w:tc>
      </w:tr>
      <w:tr w:rsidR="00DC1B79" w:rsidRPr="00DC1B79" w:rsidTr="00DC1B79">
        <w:trPr>
          <w:trHeight w:val="525"/>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sz w:val="20"/>
                <w:szCs w:val="20"/>
              </w:rPr>
            </w:pPr>
            <w:r w:rsidRPr="00DC1B79">
              <w:rPr>
                <w:sz w:val="20"/>
                <w:szCs w:val="20"/>
              </w:rPr>
              <w:t>№ п/п</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Наименование направления расходования средств, наименование объектов</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Плановые ассигнования (руб., коп.)</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 xml:space="preserve">Объем финансирования в 2020 году, всего, (руб, коп) </w:t>
            </w:r>
          </w:p>
        </w:tc>
        <w:tc>
          <w:tcPr>
            <w:tcW w:w="1785" w:type="pct"/>
            <w:gridSpan w:val="2"/>
            <w:tcBorders>
              <w:top w:val="single" w:sz="4" w:space="0" w:color="auto"/>
              <w:left w:val="nil"/>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в том числе за счет</w:t>
            </w:r>
          </w:p>
        </w:tc>
      </w:tr>
      <w:tr w:rsidR="00DC1B79" w:rsidRPr="00DC1B79" w:rsidTr="00DC1B79">
        <w:trPr>
          <w:trHeight w:val="1215"/>
        </w:trPr>
        <w:tc>
          <w:tcPr>
            <w:tcW w:w="278" w:type="pct"/>
            <w:vMerge/>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sz w:val="20"/>
                <w:szCs w:val="20"/>
              </w:rPr>
            </w:pPr>
          </w:p>
        </w:tc>
        <w:tc>
          <w:tcPr>
            <w:tcW w:w="1394" w:type="pct"/>
            <w:vMerge/>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rFonts w:ascii="Times New Roman CYR" w:hAnsi="Times New Roman CYR" w:cs="Times New Roman CYR"/>
                <w:sz w:val="20"/>
                <w:szCs w:val="20"/>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rFonts w:ascii="Times New Roman CYR" w:hAnsi="Times New Roman CYR" w:cs="Times New Roman CYR"/>
                <w:sz w:val="20"/>
                <w:szCs w:val="20"/>
              </w:rPr>
            </w:pPr>
          </w:p>
        </w:tc>
        <w:tc>
          <w:tcPr>
            <w:tcW w:w="805" w:type="pct"/>
            <w:vMerge/>
            <w:tcBorders>
              <w:top w:val="single" w:sz="4" w:space="0" w:color="auto"/>
              <w:left w:val="single" w:sz="4" w:space="0" w:color="auto"/>
              <w:bottom w:val="single" w:sz="4" w:space="0" w:color="auto"/>
              <w:right w:val="single" w:sz="4" w:space="0" w:color="auto"/>
            </w:tcBorders>
            <w:vAlign w:val="center"/>
          </w:tcPr>
          <w:p w:rsidR="00DC1B79" w:rsidRPr="00DC1B79" w:rsidRDefault="00DC1B79" w:rsidP="00DC1B79">
            <w:pPr>
              <w:rPr>
                <w:rFonts w:ascii="Times New Roman CYR" w:hAnsi="Times New Roman CYR" w:cs="Times New Roman CYR"/>
                <w:sz w:val="20"/>
                <w:szCs w:val="20"/>
              </w:rPr>
            </w:pPr>
          </w:p>
        </w:tc>
        <w:tc>
          <w:tcPr>
            <w:tcW w:w="896"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субсидии из областного бюджета</w:t>
            </w:r>
          </w:p>
        </w:tc>
        <w:tc>
          <w:tcPr>
            <w:tcW w:w="889"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бюджета муниципального образования</w:t>
            </w:r>
          </w:p>
        </w:tc>
      </w:tr>
      <w:tr w:rsidR="00DC1B79" w:rsidRPr="00DC1B79" w:rsidTr="00DC1B79">
        <w:trPr>
          <w:trHeight w:val="49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i/>
                <w:iCs/>
                <w:sz w:val="20"/>
                <w:szCs w:val="20"/>
              </w:rPr>
            </w:pPr>
            <w:r w:rsidRPr="00DC1B79">
              <w:rPr>
                <w:i/>
                <w:iCs/>
                <w:sz w:val="20"/>
                <w:szCs w:val="20"/>
              </w:rPr>
              <w:t>1</w:t>
            </w: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i/>
                <w:iCs/>
                <w:sz w:val="20"/>
                <w:szCs w:val="20"/>
              </w:rPr>
            </w:pPr>
            <w:r w:rsidRPr="00DC1B79">
              <w:rPr>
                <w:rFonts w:ascii="Times New Roman CYR" w:hAnsi="Times New Roman CYR" w:cs="Times New Roman CYR"/>
                <w:i/>
                <w:iCs/>
                <w:sz w:val="20"/>
                <w:szCs w:val="20"/>
              </w:rPr>
              <w:t>2</w:t>
            </w:r>
          </w:p>
        </w:tc>
        <w:tc>
          <w:tcPr>
            <w:tcW w:w="738"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i/>
                <w:iCs/>
                <w:sz w:val="20"/>
                <w:szCs w:val="20"/>
              </w:rPr>
            </w:pPr>
            <w:r w:rsidRPr="00DC1B79">
              <w:rPr>
                <w:i/>
                <w:iCs/>
                <w:sz w:val="20"/>
                <w:szCs w:val="20"/>
              </w:rPr>
              <w:t>3</w:t>
            </w:r>
          </w:p>
        </w:tc>
        <w:tc>
          <w:tcPr>
            <w:tcW w:w="805"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i/>
                <w:iCs/>
                <w:sz w:val="20"/>
                <w:szCs w:val="20"/>
              </w:rPr>
            </w:pPr>
            <w:r w:rsidRPr="00DC1B79">
              <w:rPr>
                <w:i/>
                <w:iCs/>
                <w:sz w:val="20"/>
                <w:szCs w:val="20"/>
              </w:rPr>
              <w:t>4</w:t>
            </w:r>
          </w:p>
        </w:tc>
        <w:tc>
          <w:tcPr>
            <w:tcW w:w="896"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i/>
                <w:iCs/>
                <w:sz w:val="20"/>
                <w:szCs w:val="20"/>
              </w:rPr>
            </w:pPr>
            <w:r w:rsidRPr="00DC1B79">
              <w:rPr>
                <w:rFonts w:ascii="Times New Roman CYR" w:hAnsi="Times New Roman CYR" w:cs="Times New Roman CYR"/>
                <w:i/>
                <w:iCs/>
                <w:sz w:val="20"/>
                <w:szCs w:val="20"/>
              </w:rPr>
              <w:t>5</w:t>
            </w:r>
          </w:p>
        </w:tc>
        <w:tc>
          <w:tcPr>
            <w:tcW w:w="889"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jc w:val="center"/>
              <w:rPr>
                <w:i/>
                <w:iCs/>
                <w:sz w:val="20"/>
                <w:szCs w:val="20"/>
              </w:rPr>
            </w:pPr>
            <w:r w:rsidRPr="00DC1B79">
              <w:rPr>
                <w:i/>
                <w:iCs/>
                <w:sz w:val="20"/>
                <w:szCs w:val="20"/>
              </w:rPr>
              <w:t>6</w:t>
            </w:r>
          </w:p>
        </w:tc>
      </w:tr>
      <w:tr w:rsidR="00DC1B79" w:rsidRPr="00DC1B79" w:rsidTr="00DC1B79">
        <w:trPr>
          <w:trHeight w:val="45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Всего</w:t>
            </w:r>
          </w:p>
        </w:tc>
        <w:tc>
          <w:tcPr>
            <w:tcW w:w="738"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xml:space="preserve">13265560,42  </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12760420,00</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11762015,00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998405,00</w:t>
            </w:r>
          </w:p>
        </w:tc>
      </w:tr>
      <w:tr w:rsidR="00DC1B79" w:rsidRPr="00DC1B79" w:rsidTr="00DC1B79">
        <w:trPr>
          <w:trHeight w:val="33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из них</w:t>
            </w:r>
          </w:p>
        </w:tc>
        <w:tc>
          <w:tcPr>
            <w:tcW w:w="738"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805"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896"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889"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r>
      <w:tr w:rsidR="00DC1B79" w:rsidRPr="00DC1B79" w:rsidTr="00DC1B79">
        <w:trPr>
          <w:trHeight w:val="64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I</w:t>
            </w:r>
          </w:p>
        </w:tc>
        <w:tc>
          <w:tcPr>
            <w:tcW w:w="1394"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 xml:space="preserve">Капитальный ремонт автомобильных дорог местного значения </w:t>
            </w:r>
          </w:p>
        </w:tc>
        <w:tc>
          <w:tcPr>
            <w:tcW w:w="738"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sz w:val="20"/>
                <w:szCs w:val="20"/>
              </w:rPr>
            </w:pPr>
            <w:r w:rsidRPr="00DC1B79">
              <w:rPr>
                <w:rFonts w:ascii="Times New Roman CYR" w:hAnsi="Times New Roman CYR" w:cs="Times New Roman CYR"/>
                <w:b/>
                <w:sz w:val="20"/>
                <w:szCs w:val="20"/>
              </w:rPr>
              <w:t>10450202,00</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sz w:val="20"/>
                <w:szCs w:val="20"/>
              </w:rPr>
            </w:pPr>
            <w:r w:rsidRPr="00DC1B79">
              <w:rPr>
                <w:rFonts w:ascii="Times New Roman CYR" w:hAnsi="Times New Roman CYR" w:cs="Times New Roman CYR"/>
                <w:b/>
                <w:sz w:val="20"/>
                <w:szCs w:val="20"/>
              </w:rPr>
              <w:t>10450117,00</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sz w:val="20"/>
                <w:szCs w:val="20"/>
              </w:rPr>
            </w:pPr>
            <w:r w:rsidRPr="00DC1B79">
              <w:rPr>
                <w:rFonts w:ascii="Times New Roman CYR" w:hAnsi="Times New Roman CYR" w:cs="Times New Roman CYR"/>
                <w:b/>
                <w:sz w:val="20"/>
                <w:szCs w:val="20"/>
              </w:rPr>
              <w:t>10345615,00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sz w:val="20"/>
                <w:szCs w:val="20"/>
              </w:rPr>
            </w:pPr>
            <w:r w:rsidRPr="00DC1B79">
              <w:rPr>
                <w:rFonts w:ascii="Times New Roman CYR" w:hAnsi="Times New Roman CYR" w:cs="Times New Roman CYR"/>
                <w:b/>
                <w:sz w:val="20"/>
                <w:szCs w:val="20"/>
              </w:rPr>
              <w:t>104502,00</w:t>
            </w:r>
          </w:p>
        </w:tc>
      </w:tr>
      <w:tr w:rsidR="00DC1B79" w:rsidRPr="00DC1B79" w:rsidTr="00DC1B79">
        <w:trPr>
          <w:trHeight w:val="33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 Строительство пешеходного моста через реку Полометь в д. Поломять</w:t>
            </w:r>
          </w:p>
        </w:tc>
        <w:tc>
          <w:tcPr>
            <w:tcW w:w="738"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10450202,00</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10450117,00</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10345615,00</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104502,00</w:t>
            </w:r>
          </w:p>
        </w:tc>
      </w:tr>
      <w:tr w:rsidR="00DC1B79" w:rsidRPr="00DC1B79" w:rsidTr="00DC1B79">
        <w:trPr>
          <w:trHeight w:val="87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 </w:t>
            </w:r>
          </w:p>
        </w:tc>
        <w:tc>
          <w:tcPr>
            <w:tcW w:w="738"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p>
        </w:tc>
      </w:tr>
      <w:tr w:rsidR="00DC1B79" w:rsidRPr="00DC1B79" w:rsidTr="00DC1B79">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II</w:t>
            </w:r>
          </w:p>
        </w:tc>
        <w:tc>
          <w:tcPr>
            <w:tcW w:w="1394"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 xml:space="preserve">Ремонт автомобильных дорог общего пользования  местного значения </w:t>
            </w:r>
          </w:p>
        </w:tc>
        <w:tc>
          <w:tcPr>
            <w:tcW w:w="738"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color w:val="000000"/>
                <w:sz w:val="20"/>
                <w:szCs w:val="20"/>
              </w:rPr>
            </w:pPr>
            <w:r w:rsidRPr="00DC1B79">
              <w:rPr>
                <w:rFonts w:ascii="Times New Roman CYR" w:hAnsi="Times New Roman CYR" w:cs="Times New Roman CYR"/>
                <w:b/>
                <w:bCs/>
                <w:color w:val="000000"/>
                <w:sz w:val="20"/>
                <w:szCs w:val="20"/>
              </w:rPr>
              <w:t>1998014,61</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color w:val="000000"/>
                <w:sz w:val="20"/>
                <w:szCs w:val="20"/>
              </w:rPr>
            </w:pPr>
            <w:r w:rsidRPr="00DC1B79">
              <w:rPr>
                <w:rFonts w:ascii="Times New Roman CYR" w:hAnsi="Times New Roman CYR" w:cs="Times New Roman CYR"/>
                <w:b/>
                <w:bCs/>
                <w:color w:val="000000"/>
                <w:sz w:val="20"/>
                <w:szCs w:val="20"/>
              </w:rPr>
              <w:t>1998014,61</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color w:val="000000"/>
                <w:sz w:val="20"/>
                <w:szCs w:val="20"/>
              </w:rPr>
            </w:pPr>
            <w:r w:rsidRPr="00DC1B79">
              <w:rPr>
                <w:rFonts w:ascii="Times New Roman CYR" w:hAnsi="Times New Roman CYR" w:cs="Times New Roman CYR"/>
                <w:b/>
                <w:bCs/>
                <w:color w:val="000000"/>
                <w:sz w:val="20"/>
                <w:szCs w:val="20"/>
              </w:rPr>
              <w:t xml:space="preserve">1416400,00  </w:t>
            </w: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color w:val="000000"/>
                <w:sz w:val="20"/>
                <w:szCs w:val="20"/>
              </w:rPr>
            </w:pPr>
            <w:r w:rsidRPr="00DC1B79">
              <w:rPr>
                <w:rFonts w:ascii="Times New Roman CYR" w:hAnsi="Times New Roman CYR" w:cs="Times New Roman CYR"/>
                <w:b/>
                <w:bCs/>
                <w:color w:val="000000"/>
                <w:sz w:val="20"/>
                <w:szCs w:val="20"/>
              </w:rPr>
              <w:t>581614,61</w:t>
            </w:r>
          </w:p>
        </w:tc>
      </w:tr>
      <w:tr w:rsidR="00DC1B79" w:rsidRPr="00DC1B79" w:rsidTr="00DC1B79">
        <w:trPr>
          <w:trHeight w:val="28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 xml:space="preserve"> в т.ч. пообъектно:</w:t>
            </w:r>
          </w:p>
        </w:tc>
        <w:tc>
          <w:tcPr>
            <w:tcW w:w="738"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805"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p>
        </w:tc>
        <w:tc>
          <w:tcPr>
            <w:tcW w:w="896"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c>
          <w:tcPr>
            <w:tcW w:w="889"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 </w:t>
            </w:r>
          </w:p>
        </w:tc>
      </w:tr>
      <w:tr w:rsidR="00DC1B79" w:rsidRPr="00DC1B79" w:rsidTr="00DC1B79">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с.Яжелбицы, ул.Зеленая от д.№ 9 до д. № 14</w:t>
            </w:r>
          </w:p>
        </w:tc>
        <w:tc>
          <w:tcPr>
            <w:tcW w:w="738"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 xml:space="preserve">436039,00  </w:t>
            </w:r>
          </w:p>
        </w:tc>
        <w:tc>
          <w:tcPr>
            <w:tcW w:w="805"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 xml:space="preserve">436039,00  </w:t>
            </w:r>
          </w:p>
        </w:tc>
        <w:tc>
          <w:tcPr>
            <w:tcW w:w="896"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89905,00</w:t>
            </w:r>
          </w:p>
        </w:tc>
        <w:tc>
          <w:tcPr>
            <w:tcW w:w="889"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346134,00</w:t>
            </w:r>
          </w:p>
        </w:tc>
      </w:tr>
      <w:tr w:rsidR="00DC1B79" w:rsidRPr="00DC1B79" w:rsidTr="00DC1B79">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с.Яжелбицы, ул. Усадьба от д.№ 4 до трассы М-10</w:t>
            </w:r>
          </w:p>
        </w:tc>
        <w:tc>
          <w:tcPr>
            <w:tcW w:w="738"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1301153,00</w:t>
            </w:r>
          </w:p>
        </w:tc>
        <w:tc>
          <w:tcPr>
            <w:tcW w:w="805"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1301153,00</w:t>
            </w:r>
          </w:p>
        </w:tc>
        <w:tc>
          <w:tcPr>
            <w:tcW w:w="896"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1236095,00</w:t>
            </w:r>
          </w:p>
        </w:tc>
        <w:tc>
          <w:tcPr>
            <w:tcW w:w="889"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65058,00</w:t>
            </w:r>
          </w:p>
        </w:tc>
      </w:tr>
      <w:tr w:rsidR="00DC1B79" w:rsidRPr="00DC1B79" w:rsidTr="00DC1B79">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д. Поломять, ул. Центральная</w:t>
            </w:r>
          </w:p>
        </w:tc>
        <w:tc>
          <w:tcPr>
            <w:tcW w:w="738"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151033,00</w:t>
            </w:r>
          </w:p>
        </w:tc>
        <w:tc>
          <w:tcPr>
            <w:tcW w:w="805"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151033,00</w:t>
            </w:r>
          </w:p>
        </w:tc>
        <w:tc>
          <w:tcPr>
            <w:tcW w:w="896"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0,00</w:t>
            </w:r>
          </w:p>
        </w:tc>
        <w:tc>
          <w:tcPr>
            <w:tcW w:w="889"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151033,00</w:t>
            </w:r>
          </w:p>
        </w:tc>
      </w:tr>
      <w:tr w:rsidR="00DC1B79" w:rsidRPr="00DC1B79" w:rsidTr="00DC1B79">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с.Яжелбицы, ул.Усадьба возле д. № 8</w:t>
            </w:r>
          </w:p>
        </w:tc>
        <w:tc>
          <w:tcPr>
            <w:tcW w:w="738"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109789,61</w:t>
            </w:r>
          </w:p>
        </w:tc>
        <w:tc>
          <w:tcPr>
            <w:tcW w:w="805"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109789,61</w:t>
            </w:r>
          </w:p>
        </w:tc>
        <w:tc>
          <w:tcPr>
            <w:tcW w:w="896"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90400,00</w:t>
            </w:r>
          </w:p>
        </w:tc>
        <w:tc>
          <w:tcPr>
            <w:tcW w:w="889" w:type="pct"/>
            <w:tcBorders>
              <w:top w:val="nil"/>
              <w:left w:val="nil"/>
              <w:bottom w:val="single" w:sz="4" w:space="0" w:color="auto"/>
              <w:right w:val="single" w:sz="4" w:space="0" w:color="auto"/>
            </w:tcBorders>
            <w:shd w:val="clear" w:color="auto" w:fill="FFFFFF"/>
            <w:vAlign w:val="center"/>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sz w:val="20"/>
                <w:szCs w:val="20"/>
              </w:rPr>
              <w:t>19389,61</w:t>
            </w:r>
          </w:p>
        </w:tc>
      </w:tr>
      <w:tr w:rsidR="00DC1B79" w:rsidRPr="00DC1B79" w:rsidTr="00DC1B79">
        <w:trPr>
          <w:trHeight w:val="383"/>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sz w:val="20"/>
                <w:szCs w:val="20"/>
              </w:rPr>
            </w:pPr>
          </w:p>
        </w:tc>
        <w:tc>
          <w:tcPr>
            <w:tcW w:w="738"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sz w:val="20"/>
                <w:szCs w:val="20"/>
              </w:rPr>
            </w:pPr>
          </w:p>
        </w:tc>
        <w:tc>
          <w:tcPr>
            <w:tcW w:w="805"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sz w:val="20"/>
                <w:szCs w:val="20"/>
              </w:rPr>
            </w:pPr>
          </w:p>
        </w:tc>
        <w:tc>
          <w:tcPr>
            <w:tcW w:w="896"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sz w:val="20"/>
                <w:szCs w:val="20"/>
              </w:rPr>
            </w:pPr>
          </w:p>
        </w:tc>
      </w:tr>
      <w:tr w:rsidR="00DC1B79" w:rsidRPr="00DC1B79" w:rsidTr="00DC1B79">
        <w:trPr>
          <w:trHeight w:val="555"/>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b/>
                <w:bCs/>
                <w:sz w:val="20"/>
                <w:szCs w:val="20"/>
              </w:rPr>
            </w:pPr>
            <w:r w:rsidRPr="00DC1B79">
              <w:rPr>
                <w:rFonts w:ascii="Times New Roman CYR" w:hAnsi="Times New Roman CYR" w:cs="Times New Roman CYR"/>
                <w:b/>
                <w:bCs/>
                <w:sz w:val="20"/>
                <w:szCs w:val="20"/>
              </w:rPr>
              <w:t>IV</w:t>
            </w:r>
          </w:p>
        </w:tc>
        <w:tc>
          <w:tcPr>
            <w:tcW w:w="1394"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rPr>
                <w:rFonts w:ascii="Times New Roman CYR" w:hAnsi="Times New Roman CYR" w:cs="Times New Roman CYR"/>
                <w:b/>
                <w:bCs/>
                <w:sz w:val="20"/>
                <w:szCs w:val="20"/>
              </w:rPr>
            </w:pPr>
            <w:r w:rsidRPr="00DC1B79">
              <w:rPr>
                <w:rFonts w:ascii="Times New Roman CYR" w:hAnsi="Times New Roman CYR" w:cs="Times New Roman CYR"/>
                <w:b/>
                <w:bCs/>
                <w:sz w:val="20"/>
                <w:szCs w:val="20"/>
              </w:rPr>
              <w:t>Содержание автомобильных дорог местного значения -всего, в том числе</w:t>
            </w:r>
          </w:p>
        </w:tc>
        <w:tc>
          <w:tcPr>
            <w:tcW w:w="738"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817343,81</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312288,39</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bCs/>
                <w:sz w:val="20"/>
                <w:szCs w:val="20"/>
              </w:rPr>
            </w:pPr>
            <w:r w:rsidRPr="00DC1B79">
              <w:rPr>
                <w:rFonts w:ascii="Times New Roman CYR" w:hAnsi="Times New Roman CYR" w:cs="Times New Roman CYR"/>
                <w:b/>
                <w:bCs/>
                <w:sz w:val="20"/>
                <w:szCs w:val="20"/>
              </w:rPr>
              <w:t>312288,39</w:t>
            </w:r>
          </w:p>
        </w:tc>
      </w:tr>
      <w:tr w:rsidR="00DC1B79" w:rsidRPr="00DC1B79" w:rsidTr="00DC1B79">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Проверка сметной стоимости</w:t>
            </w:r>
          </w:p>
        </w:tc>
        <w:tc>
          <w:tcPr>
            <w:tcW w:w="738"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17340,00</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17340,00</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17340,00</w:t>
            </w:r>
          </w:p>
        </w:tc>
      </w:tr>
      <w:tr w:rsidR="00DC1B79" w:rsidRPr="00DC1B79" w:rsidTr="00DC1B79">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Проведение экспертизы по ремонту авт. дорог</w:t>
            </w:r>
          </w:p>
        </w:tc>
        <w:tc>
          <w:tcPr>
            <w:tcW w:w="738"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22583,00</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22583,00</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22583,00</w:t>
            </w:r>
          </w:p>
        </w:tc>
      </w:tr>
      <w:tr w:rsidR="00DC1B79" w:rsidRPr="00DC1B79" w:rsidTr="00DC1B79">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r w:rsidRPr="00DC1B79">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sz w:val="20"/>
                <w:szCs w:val="20"/>
              </w:rPr>
            </w:pPr>
            <w:r w:rsidRPr="00DC1B79">
              <w:rPr>
                <w:rFonts w:ascii="Times New Roman CYR" w:hAnsi="Times New Roman CYR" w:cs="Times New Roman CYR"/>
                <w:sz w:val="20"/>
                <w:szCs w:val="20"/>
              </w:rPr>
              <w:t>уборка автомобильных дорог в зимний и летний период</w:t>
            </w:r>
          </w:p>
        </w:tc>
        <w:tc>
          <w:tcPr>
            <w:tcW w:w="738"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667953,81</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180898,39</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180898,39</w:t>
            </w:r>
          </w:p>
        </w:tc>
      </w:tr>
      <w:tr w:rsidR="00DC1B79" w:rsidRPr="00DC1B79" w:rsidTr="00DC1B79">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bottom w:val="single" w:sz="4" w:space="0" w:color="auto"/>
              <w:right w:val="single" w:sz="4" w:space="0" w:color="auto"/>
            </w:tcBorders>
            <w:shd w:val="clear" w:color="auto" w:fill="auto"/>
          </w:tcPr>
          <w:p w:rsidR="00DC1B79" w:rsidRPr="00DC1B79" w:rsidRDefault="00DC1B79" w:rsidP="00DC1B79">
            <w:pPr>
              <w:rPr>
                <w:sz w:val="20"/>
                <w:szCs w:val="20"/>
              </w:rPr>
            </w:pPr>
            <w:r w:rsidRPr="00DC1B79">
              <w:rPr>
                <w:sz w:val="20"/>
                <w:szCs w:val="20"/>
              </w:rPr>
              <w:t>Выполнение части функций технического заказчика за выполнением работ по строительству пешеходного моста</w:t>
            </w:r>
          </w:p>
        </w:tc>
        <w:tc>
          <w:tcPr>
            <w:tcW w:w="738" w:type="pct"/>
            <w:tcBorders>
              <w:top w:val="nil"/>
              <w:left w:val="single" w:sz="4" w:space="0" w:color="auto"/>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91467,00</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91467,00</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color w:val="000000"/>
                <w:sz w:val="20"/>
                <w:szCs w:val="20"/>
              </w:rPr>
            </w:pPr>
            <w:r w:rsidRPr="00DC1B79">
              <w:rPr>
                <w:rFonts w:ascii="Times New Roman CYR" w:hAnsi="Times New Roman CYR" w:cs="Times New Roman CYR"/>
                <w:color w:val="000000"/>
                <w:sz w:val="20"/>
                <w:szCs w:val="20"/>
              </w:rPr>
              <w:t>91467,00</w:t>
            </w:r>
          </w:p>
        </w:tc>
      </w:tr>
      <w:tr w:rsidR="00DC1B79" w:rsidRPr="00DC1B79" w:rsidTr="00DC1B79">
        <w:trPr>
          <w:trHeight w:val="1898"/>
        </w:trPr>
        <w:tc>
          <w:tcPr>
            <w:tcW w:w="278" w:type="pct"/>
            <w:tcBorders>
              <w:top w:val="nil"/>
              <w:left w:val="single" w:sz="4" w:space="0" w:color="auto"/>
              <w:bottom w:val="single" w:sz="4" w:space="0" w:color="auto"/>
              <w:right w:val="single" w:sz="4" w:space="0" w:color="auto"/>
            </w:tcBorders>
            <w:shd w:val="clear" w:color="auto" w:fill="auto"/>
            <w:vAlign w:val="center"/>
          </w:tcPr>
          <w:p w:rsidR="00DC1B79" w:rsidRPr="00DC1B79" w:rsidRDefault="00DC1B79" w:rsidP="00DC1B79">
            <w:pPr>
              <w:jc w:val="center"/>
              <w:rPr>
                <w:rFonts w:ascii="Times New Roman CYR" w:hAnsi="Times New Roman CYR" w:cs="Times New Roman CYR"/>
                <w:sz w:val="20"/>
                <w:szCs w:val="20"/>
              </w:rPr>
            </w:pPr>
          </w:p>
        </w:tc>
        <w:tc>
          <w:tcPr>
            <w:tcW w:w="1394" w:type="pct"/>
            <w:tcBorders>
              <w:top w:val="single" w:sz="4" w:space="0" w:color="auto"/>
              <w:left w:val="nil"/>
              <w:bottom w:val="single" w:sz="4" w:space="0" w:color="auto"/>
              <w:right w:val="single" w:sz="4" w:space="0" w:color="auto"/>
            </w:tcBorders>
            <w:shd w:val="clear" w:color="auto" w:fill="auto"/>
            <w:vAlign w:val="center"/>
          </w:tcPr>
          <w:p w:rsidR="00DC1B79" w:rsidRPr="00DC1B79" w:rsidRDefault="00DC1B79" w:rsidP="00DC1B79">
            <w:pPr>
              <w:rPr>
                <w:rFonts w:ascii="Times New Roman CYR" w:hAnsi="Times New Roman CYR" w:cs="Times New Roman CYR"/>
                <w:b/>
                <w:bCs/>
                <w:sz w:val="20"/>
                <w:szCs w:val="20"/>
              </w:rPr>
            </w:pPr>
            <w:r w:rsidRPr="00DC1B79">
              <w:rPr>
                <w:b/>
                <w:sz w:val="20"/>
                <w:szCs w:val="20"/>
                <w:lang w:eastAsia="ar-SA"/>
              </w:rPr>
              <w:t xml:space="preserve">Неиспользованный остаток дорожного фонда, который подлежит направить на увеличение бюджетных ассигнований фонда в 2020 году </w:t>
            </w:r>
          </w:p>
        </w:tc>
        <w:tc>
          <w:tcPr>
            <w:tcW w:w="738" w:type="pct"/>
            <w:tcBorders>
              <w:top w:val="nil"/>
              <w:left w:val="nil"/>
              <w:bottom w:val="single" w:sz="4" w:space="0" w:color="auto"/>
              <w:right w:val="single" w:sz="4" w:space="0" w:color="auto"/>
            </w:tcBorders>
            <w:shd w:val="clear" w:color="auto" w:fill="FFFFFF"/>
            <w:vAlign w:val="bottom"/>
          </w:tcPr>
          <w:p w:rsidR="00DC1B79" w:rsidRPr="00DC1B79" w:rsidRDefault="00DC1B79" w:rsidP="00DC1B79">
            <w:pPr>
              <w:jc w:val="right"/>
              <w:rPr>
                <w:rFonts w:ascii="Times New Roman CYR" w:hAnsi="Times New Roman CYR" w:cs="Times New Roman CYR"/>
                <w:b/>
                <w:sz w:val="20"/>
                <w:szCs w:val="20"/>
              </w:rPr>
            </w:pPr>
            <w:r w:rsidRPr="00DC1B79">
              <w:rPr>
                <w:rFonts w:ascii="Times New Roman CYR" w:hAnsi="Times New Roman CYR" w:cs="Times New Roman CYR"/>
                <w:b/>
                <w:sz w:val="20"/>
                <w:szCs w:val="20"/>
              </w:rPr>
              <w:t>0,00</w:t>
            </w:r>
          </w:p>
        </w:tc>
        <w:tc>
          <w:tcPr>
            <w:tcW w:w="805"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sz w:val="20"/>
                <w:szCs w:val="20"/>
              </w:rPr>
            </w:pPr>
            <w:r w:rsidRPr="00DC1B79">
              <w:rPr>
                <w:rFonts w:ascii="Times New Roman CYR" w:hAnsi="Times New Roman CYR" w:cs="Times New Roman CYR"/>
                <w:b/>
                <w:sz w:val="20"/>
                <w:szCs w:val="20"/>
              </w:rPr>
              <w:t>396040,61</w:t>
            </w:r>
          </w:p>
        </w:tc>
        <w:tc>
          <w:tcPr>
            <w:tcW w:w="896"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sz w:val="20"/>
                <w:szCs w:val="20"/>
              </w:rPr>
            </w:pPr>
          </w:p>
        </w:tc>
        <w:tc>
          <w:tcPr>
            <w:tcW w:w="889" w:type="pct"/>
            <w:tcBorders>
              <w:top w:val="nil"/>
              <w:left w:val="nil"/>
              <w:bottom w:val="single" w:sz="4" w:space="0" w:color="auto"/>
              <w:right w:val="single" w:sz="4" w:space="0" w:color="auto"/>
            </w:tcBorders>
            <w:shd w:val="clear" w:color="auto" w:fill="auto"/>
            <w:vAlign w:val="bottom"/>
          </w:tcPr>
          <w:p w:rsidR="00DC1B79" w:rsidRPr="00DC1B79" w:rsidRDefault="00DC1B79" w:rsidP="00DC1B79">
            <w:pPr>
              <w:jc w:val="right"/>
              <w:rPr>
                <w:rFonts w:ascii="Times New Roman CYR" w:hAnsi="Times New Roman CYR" w:cs="Times New Roman CYR"/>
                <w:b/>
                <w:sz w:val="20"/>
                <w:szCs w:val="20"/>
              </w:rPr>
            </w:pPr>
            <w:r w:rsidRPr="00DC1B79">
              <w:rPr>
                <w:rFonts w:ascii="Times New Roman CYR" w:hAnsi="Times New Roman CYR" w:cs="Times New Roman CYR"/>
                <w:b/>
                <w:sz w:val="20"/>
                <w:szCs w:val="20"/>
              </w:rPr>
              <w:t>396040,61</w:t>
            </w:r>
          </w:p>
        </w:tc>
      </w:tr>
    </w:tbl>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jc w:val="center"/>
        <w:rPr>
          <w:sz w:val="20"/>
          <w:szCs w:val="20"/>
        </w:rPr>
      </w:pPr>
      <w:r w:rsidRPr="00DC1B79">
        <w:rPr>
          <w:b/>
          <w:sz w:val="20"/>
          <w:szCs w:val="20"/>
        </w:rPr>
        <w:t xml:space="preserve">Пояснительная записка к отчету об использовании средств муниципального дорожного фонда Яжелбицкого сельского поселения за 2020 год.           </w:t>
      </w:r>
    </w:p>
    <w:p w:rsidR="00DC1B79" w:rsidRPr="00DC1B79" w:rsidRDefault="00DC1B79" w:rsidP="00DC1B79">
      <w:pPr>
        <w:rPr>
          <w:b/>
          <w:sz w:val="20"/>
          <w:szCs w:val="20"/>
        </w:rPr>
      </w:pP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xml:space="preserve">Всего на содержание и ремонт дорог израсходовано </w:t>
      </w:r>
      <w:r w:rsidRPr="00DC1B79">
        <w:rPr>
          <w:rFonts w:ascii="Times New Roman CYR" w:hAnsi="Times New Roman CYR" w:cs="Times New Roman CYR"/>
          <w:bCs/>
          <w:color w:val="000000"/>
          <w:sz w:val="20"/>
          <w:szCs w:val="20"/>
        </w:rPr>
        <w:t>12 760 420,00</w:t>
      </w:r>
      <w:r w:rsidRPr="00DC1B79">
        <w:rPr>
          <w:rFonts w:ascii="Times New Roman CYR" w:hAnsi="Times New Roman CYR" w:cs="Times New Roman CYR"/>
          <w:b/>
          <w:bCs/>
          <w:sz w:val="20"/>
          <w:szCs w:val="20"/>
        </w:rPr>
        <w:t xml:space="preserve"> </w:t>
      </w:r>
      <w:r w:rsidRPr="00DC1B79">
        <w:rPr>
          <w:rFonts w:ascii="Times New Roman" w:hAnsi="Times New Roman"/>
          <w:color w:val="000000"/>
          <w:sz w:val="20"/>
          <w:szCs w:val="20"/>
        </w:rPr>
        <w:t>рублей.</w:t>
      </w: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xml:space="preserve">На территории сельского поселения дороги общего пользования местного значения протяженностью составляют </w:t>
      </w:r>
      <w:smartTag w:uri="urn:schemas-microsoft-com:office:smarttags" w:element="metricconverter">
        <w:smartTagPr>
          <w:attr w:name="ProductID" w:val="26,367 км"/>
        </w:smartTagPr>
        <w:r w:rsidRPr="00DC1B79">
          <w:rPr>
            <w:rFonts w:ascii="Times New Roman" w:hAnsi="Times New Roman"/>
            <w:color w:val="000000"/>
            <w:sz w:val="20"/>
            <w:szCs w:val="20"/>
          </w:rPr>
          <w:t>26,367 км</w:t>
        </w:r>
      </w:smartTag>
      <w:r w:rsidRPr="00DC1B79">
        <w:rPr>
          <w:rFonts w:ascii="Times New Roman" w:hAnsi="Times New Roman"/>
          <w:color w:val="000000"/>
          <w:sz w:val="20"/>
          <w:szCs w:val="20"/>
        </w:rPr>
        <w:t>.</w:t>
      </w:r>
    </w:p>
    <w:p w:rsidR="00DC1B79" w:rsidRPr="00DC1B79" w:rsidRDefault="00DC1B79" w:rsidP="00DC1B79">
      <w:pPr>
        <w:pStyle w:val="1b"/>
        <w:ind w:firstLine="709"/>
        <w:jc w:val="both"/>
        <w:rPr>
          <w:rFonts w:ascii="Times New Roman CYR" w:hAnsi="Times New Roman CYR" w:cs="Times New Roman CYR"/>
          <w:sz w:val="20"/>
          <w:szCs w:val="20"/>
        </w:rPr>
      </w:pPr>
      <w:r w:rsidRPr="00DC1B79">
        <w:rPr>
          <w:rFonts w:ascii="Times New Roman" w:hAnsi="Times New Roman"/>
          <w:color w:val="000000"/>
          <w:sz w:val="20"/>
          <w:szCs w:val="20"/>
        </w:rPr>
        <w:t xml:space="preserve">- в 2021 году проведен электронный аукцион, в результате торгов заключен муниципальный контракт с ИП Толоконников на 1 737 192 руб. на ремонт автомобильной дороги по </w:t>
      </w:r>
      <w:r w:rsidRPr="00DC1B79">
        <w:rPr>
          <w:rFonts w:ascii="Times New Roman CYR" w:hAnsi="Times New Roman CYR" w:cs="Times New Roman CYR"/>
          <w:sz w:val="20"/>
          <w:szCs w:val="20"/>
        </w:rPr>
        <w:t xml:space="preserve">ул. Усадьба от д.№ 4 до трассы М-10 (площадью 1400 кв.м.), ул. Зелёная от д.№ 9 до д. № 14 (площадью </w:t>
      </w:r>
      <w:smartTag w:uri="urn:schemas-microsoft-com:office:smarttags" w:element="metricconverter">
        <w:smartTagPr>
          <w:attr w:name="ProductID" w:val="511 кв. м"/>
        </w:smartTagPr>
        <w:r w:rsidRPr="00DC1B79">
          <w:rPr>
            <w:rFonts w:ascii="Times New Roman CYR" w:hAnsi="Times New Roman CYR" w:cs="Times New Roman CYR"/>
            <w:sz w:val="20"/>
            <w:szCs w:val="20"/>
          </w:rPr>
          <w:t>511 кв. м</w:t>
        </w:r>
      </w:smartTag>
      <w:r w:rsidRPr="00DC1B79">
        <w:rPr>
          <w:rFonts w:ascii="Times New Roman CYR" w:hAnsi="Times New Roman CYR" w:cs="Times New Roman CYR"/>
          <w:sz w:val="20"/>
          <w:szCs w:val="20"/>
        </w:rPr>
        <w:t>.)</w:t>
      </w:r>
    </w:p>
    <w:p w:rsidR="00DC1B79" w:rsidRPr="00DC1B79" w:rsidRDefault="00DC1B79" w:rsidP="00DC1B79">
      <w:pPr>
        <w:pStyle w:val="1b"/>
        <w:ind w:firstLine="709"/>
        <w:jc w:val="both"/>
        <w:rPr>
          <w:rFonts w:ascii="Times New Roman" w:hAnsi="Times New Roman"/>
          <w:color w:val="000000"/>
          <w:sz w:val="20"/>
          <w:szCs w:val="20"/>
        </w:rPr>
      </w:pPr>
      <w:r w:rsidRPr="00DC1B79">
        <w:rPr>
          <w:rFonts w:ascii="Times New Roman" w:hAnsi="Times New Roman"/>
          <w:color w:val="000000"/>
          <w:sz w:val="20"/>
          <w:szCs w:val="20"/>
        </w:rPr>
        <w:t>- Исполнен муниципальный контракт с ООО «Тверская Мостостроительная Компания» в сумме 10 450 117,00 руб. на выполнение работ по строительству пешеходного моста через реку Полометь в д. Поломять, заключенный в 2019 году, который из-за введения режима ЧС на территории Валдайского муниципального района, продлен в соответствии с п.9 ч.1 ст.95 ФЗ от 05.04.2013 №-44-ФЗ до 2020 года.</w:t>
      </w: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xml:space="preserve">Заключены муниципальные контракты с ООО «Мелиодорстрой» на ремонт автомобильных дорог общего пользования местного значения в д. Поломять ул. Центральная на сумму 151033,00 рублей (отремонтирована дорога площадью </w:t>
      </w:r>
      <w:smartTag w:uri="urn:schemas-microsoft-com:office:smarttags" w:element="metricconverter">
        <w:smartTagPr>
          <w:attr w:name="ProductID" w:val="810 кв. м"/>
        </w:smartTagPr>
        <w:r w:rsidRPr="00DC1B79">
          <w:rPr>
            <w:rFonts w:ascii="Times New Roman" w:hAnsi="Times New Roman"/>
            <w:color w:val="000000"/>
            <w:sz w:val="20"/>
            <w:szCs w:val="20"/>
          </w:rPr>
          <w:t>810 кв. м</w:t>
        </w:r>
      </w:smartTag>
      <w:r w:rsidRPr="00DC1B79">
        <w:rPr>
          <w:rFonts w:ascii="Times New Roman" w:hAnsi="Times New Roman"/>
          <w:color w:val="000000"/>
          <w:sz w:val="20"/>
          <w:szCs w:val="20"/>
        </w:rPr>
        <w:t>.) и автомобильная дорога с. Яжелбицы ул. Усадьба возле д. № 8 на сумму 109789,61 (площадь 500 кв. м.)</w:t>
      </w: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xml:space="preserve">- ООО «Мелиодорстрой» - чистка снега 84000,00 руб. </w:t>
      </w: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ГАУ «Госэкспертиза» проверка проектно-сметной документации 17340,00 руб.</w:t>
      </w: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ООО «Лига» экспертиза дороги 22583,00 руб.</w:t>
      </w:r>
    </w:p>
    <w:p w:rsidR="00DC1B79" w:rsidRPr="00DC1B79" w:rsidRDefault="00DC1B79" w:rsidP="00DC1B79">
      <w:pPr>
        <w:pStyle w:val="1b"/>
        <w:ind w:firstLine="708"/>
        <w:jc w:val="both"/>
        <w:rPr>
          <w:rFonts w:ascii="Times New Roman" w:hAnsi="Times New Roman"/>
          <w:color w:val="000000"/>
          <w:sz w:val="20"/>
          <w:szCs w:val="20"/>
        </w:rPr>
      </w:pPr>
      <w:r w:rsidRPr="00DC1B79">
        <w:rPr>
          <w:rFonts w:ascii="Times New Roman" w:hAnsi="Times New Roman"/>
          <w:color w:val="000000"/>
          <w:sz w:val="20"/>
          <w:szCs w:val="20"/>
        </w:rPr>
        <w:t>- чистка дорог от снега 96898,39 руб.</w:t>
      </w:r>
    </w:p>
    <w:p w:rsidR="00DC1B79" w:rsidRPr="00DC1B79" w:rsidRDefault="00DC1B79" w:rsidP="00DC1B79">
      <w:pPr>
        <w:ind w:left="720" w:hanging="900"/>
        <w:rPr>
          <w:sz w:val="20"/>
          <w:szCs w:val="20"/>
        </w:rPr>
      </w:pPr>
      <w:r w:rsidRPr="00DC1B79">
        <w:rPr>
          <w:sz w:val="20"/>
          <w:szCs w:val="20"/>
        </w:rPr>
        <w:t xml:space="preserve">               - выполнение части функций технического заказчика за выполнением работ по             строительству пешеходного моста 91467,00 руб.</w:t>
      </w:r>
    </w:p>
    <w:p w:rsidR="00DC1B79" w:rsidRPr="00DC1B79" w:rsidRDefault="00DC1B79" w:rsidP="00DC1B79">
      <w:pPr>
        <w:pStyle w:val="1b"/>
        <w:ind w:firstLine="708"/>
        <w:jc w:val="both"/>
        <w:rPr>
          <w:rFonts w:ascii="Times New Roman" w:hAnsi="Times New Roman"/>
          <w:sz w:val="20"/>
          <w:szCs w:val="20"/>
        </w:rPr>
      </w:pPr>
    </w:p>
    <w:p w:rsidR="00DC1B79" w:rsidRPr="00DC1B79" w:rsidRDefault="00DC1B79" w:rsidP="00DC1B79">
      <w:pPr>
        <w:rPr>
          <w:sz w:val="20"/>
          <w:szCs w:val="20"/>
        </w:rPr>
      </w:pPr>
    </w:p>
    <w:p w:rsidR="00DC1B79" w:rsidRPr="00DC1B79" w:rsidRDefault="00DC1B79" w:rsidP="00DC1B79">
      <w:pPr>
        <w:rPr>
          <w:sz w:val="20"/>
          <w:szCs w:val="20"/>
        </w:rPr>
      </w:pPr>
    </w:p>
    <w:p w:rsidR="009B14C6" w:rsidRDefault="009B14C6" w:rsidP="00DC1B79">
      <w:pPr>
        <w:rPr>
          <w:sz w:val="20"/>
          <w:szCs w:val="20"/>
        </w:rPr>
      </w:pPr>
    </w:p>
    <w:p w:rsidR="00112576" w:rsidRDefault="00112576" w:rsidP="00DC1B79">
      <w:pPr>
        <w:rPr>
          <w:sz w:val="20"/>
          <w:szCs w:val="20"/>
        </w:rPr>
      </w:pPr>
    </w:p>
    <w:p w:rsidR="009B14C6" w:rsidRPr="00DC1B79" w:rsidRDefault="009B14C6" w:rsidP="00DC1B79">
      <w:pPr>
        <w:rPr>
          <w:sz w:val="20"/>
          <w:szCs w:val="20"/>
        </w:rPr>
      </w:pPr>
    </w:p>
    <w:p w:rsidR="00DC1B79" w:rsidRPr="00DC1B79" w:rsidRDefault="00DC1B79" w:rsidP="00DC1B79">
      <w:pPr>
        <w:rPr>
          <w:sz w:val="20"/>
          <w:szCs w:val="20"/>
        </w:rPr>
      </w:pPr>
    </w:p>
    <w:p w:rsidR="00DC1B79" w:rsidRPr="00DC1B79" w:rsidRDefault="00DC1B79" w:rsidP="00DC1B79">
      <w:pPr>
        <w:jc w:val="center"/>
        <w:rPr>
          <w:b/>
          <w:sz w:val="20"/>
          <w:szCs w:val="20"/>
        </w:rPr>
      </w:pPr>
      <w:r w:rsidRPr="00DC1B79">
        <w:rPr>
          <w:b/>
          <w:sz w:val="20"/>
          <w:szCs w:val="20"/>
        </w:rPr>
        <w:lastRenderedPageBreak/>
        <w:t>ПОЯСНИТЕЛЬНАЯ ЗАПИСКА</w:t>
      </w:r>
    </w:p>
    <w:p w:rsidR="00DC1B79" w:rsidRPr="00DC1B79" w:rsidRDefault="00DC1B79" w:rsidP="00DC1B79">
      <w:pPr>
        <w:jc w:val="center"/>
        <w:rPr>
          <w:b/>
          <w:sz w:val="20"/>
          <w:szCs w:val="20"/>
        </w:rPr>
      </w:pPr>
      <w:r w:rsidRPr="00DC1B79">
        <w:rPr>
          <w:b/>
          <w:sz w:val="20"/>
          <w:szCs w:val="20"/>
        </w:rPr>
        <w:t>к годовому отчёту об исполнении бюджета</w:t>
      </w:r>
    </w:p>
    <w:p w:rsidR="00DC1B79" w:rsidRPr="00DC1B79" w:rsidRDefault="00DC1B79" w:rsidP="00DC1B79">
      <w:pPr>
        <w:jc w:val="center"/>
        <w:rPr>
          <w:b/>
          <w:sz w:val="20"/>
          <w:szCs w:val="20"/>
        </w:rPr>
      </w:pPr>
      <w:r w:rsidRPr="00DC1B79">
        <w:rPr>
          <w:b/>
          <w:sz w:val="20"/>
          <w:szCs w:val="20"/>
        </w:rPr>
        <w:t xml:space="preserve"> Яжелбицкого сельского поселения за 2020 год</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Бюджет Яжелбицкого сельского поселения на 2020 год утверждён решением Совета депутатов Яжелбицкого сельского поселения от 27.12.2019 №208 по доходам в сумме   10 427 055 рублей 00 копеек и по расходам в сумме 10 427 055 рублей 00 копеек.</w:t>
      </w:r>
    </w:p>
    <w:p w:rsidR="00DC1B79" w:rsidRPr="00DC1B79" w:rsidRDefault="00DC1B79" w:rsidP="00DC1B79">
      <w:pPr>
        <w:jc w:val="both"/>
        <w:rPr>
          <w:sz w:val="20"/>
          <w:szCs w:val="20"/>
        </w:rPr>
      </w:pPr>
      <w:r w:rsidRPr="00DC1B79">
        <w:rPr>
          <w:sz w:val="20"/>
          <w:szCs w:val="20"/>
        </w:rPr>
        <w:tab/>
        <w:t>В течение года Советом депутатов вносились уточнения в бюджет поселения, в результате чего бюджет поселения утвержден по доходам в сумме 21 374 960 рублей 00 рублей, по расходам в сумме 22 867 076 рублей 42 копейки.</w:t>
      </w:r>
    </w:p>
    <w:p w:rsidR="00DC1B79" w:rsidRPr="00DC1B79" w:rsidRDefault="00DC1B79" w:rsidP="00DC1B79">
      <w:pPr>
        <w:jc w:val="both"/>
        <w:rPr>
          <w:sz w:val="20"/>
          <w:szCs w:val="20"/>
        </w:rPr>
      </w:pPr>
      <w:r w:rsidRPr="00DC1B79">
        <w:rPr>
          <w:sz w:val="20"/>
          <w:szCs w:val="20"/>
        </w:rPr>
        <w:tab/>
        <w:t>Собственные доходы бюджета Яжелбицкого сельского поселения выполнены на 110,1%, при плане 3 735 760 рублей 00 копеек поступило 4 111 572 рубля 83 копейки, из них налоговые доходы 3 967 587 рублей 48 копеек и неналоговые доходы в сумме 143985 рублей 35 копеек.</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Налог на доходы физических лиц</w:t>
      </w:r>
    </w:p>
    <w:p w:rsidR="00DC1B79" w:rsidRPr="00DC1B79" w:rsidRDefault="00DC1B79" w:rsidP="00DC1B79">
      <w:pPr>
        <w:jc w:val="both"/>
        <w:rPr>
          <w:sz w:val="20"/>
          <w:szCs w:val="20"/>
        </w:rPr>
      </w:pPr>
      <w:r w:rsidRPr="00DC1B79">
        <w:rPr>
          <w:sz w:val="20"/>
          <w:szCs w:val="20"/>
        </w:rPr>
        <w:t>Выполнен на 105,7%, при плане 595200,00 рублей выполнено 629029 рублей 90 копеек.</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 xml:space="preserve">Норматив зачисления - 2%   </w:t>
      </w:r>
    </w:p>
    <w:p w:rsidR="00DC1B79" w:rsidRPr="00DC1B79" w:rsidRDefault="00DC1B79" w:rsidP="00DC1B79">
      <w:pPr>
        <w:jc w:val="both"/>
        <w:rPr>
          <w:sz w:val="20"/>
          <w:szCs w:val="20"/>
        </w:rPr>
      </w:pPr>
    </w:p>
    <w:p w:rsidR="00DC1B79" w:rsidRPr="00DC1B79" w:rsidRDefault="00DC1B79" w:rsidP="00DC1B79">
      <w:pPr>
        <w:jc w:val="both"/>
        <w:rPr>
          <w:b/>
          <w:sz w:val="20"/>
          <w:szCs w:val="20"/>
        </w:rPr>
      </w:pPr>
      <w:r w:rsidRPr="00DC1B79">
        <w:rPr>
          <w:b/>
          <w:sz w:val="20"/>
          <w:szCs w:val="20"/>
        </w:rPr>
        <w:t xml:space="preserve">                                                 Акцизы по подакцизным товарам</w:t>
      </w:r>
    </w:p>
    <w:p w:rsidR="00DC1B79" w:rsidRPr="00DC1B79" w:rsidRDefault="00DC1B79" w:rsidP="00DC1B79">
      <w:pPr>
        <w:jc w:val="both"/>
        <w:rPr>
          <w:b/>
          <w:sz w:val="20"/>
          <w:szCs w:val="20"/>
        </w:rPr>
      </w:pPr>
    </w:p>
    <w:p w:rsidR="00DC1B79" w:rsidRPr="00DC1B79" w:rsidRDefault="00DC1B79" w:rsidP="00DC1B79">
      <w:pPr>
        <w:jc w:val="both"/>
        <w:rPr>
          <w:sz w:val="20"/>
          <w:szCs w:val="20"/>
        </w:rPr>
      </w:pPr>
      <w:r w:rsidRPr="00DC1B79">
        <w:rPr>
          <w:b/>
          <w:sz w:val="20"/>
          <w:szCs w:val="20"/>
        </w:rPr>
        <w:t xml:space="preserve">    </w:t>
      </w:r>
      <w:r w:rsidRPr="00DC1B79">
        <w:rPr>
          <w:sz w:val="20"/>
          <w:szCs w:val="20"/>
        </w:rPr>
        <w:t>Выполнен на 89,3%, при плане 1018860,00 рублей выполнено 909845 рублей 19 копеек.</w:t>
      </w:r>
    </w:p>
    <w:p w:rsidR="00DC1B79" w:rsidRPr="00DC1B79" w:rsidRDefault="00DC1B79" w:rsidP="00DC1B79">
      <w:pPr>
        <w:jc w:val="both"/>
        <w:rPr>
          <w:b/>
          <w:sz w:val="20"/>
          <w:szCs w:val="20"/>
        </w:rPr>
      </w:pPr>
    </w:p>
    <w:p w:rsidR="00DC1B79" w:rsidRPr="00DC1B79" w:rsidRDefault="00DC1B79" w:rsidP="00DC1B79">
      <w:pPr>
        <w:jc w:val="center"/>
        <w:rPr>
          <w:b/>
          <w:sz w:val="20"/>
          <w:szCs w:val="20"/>
        </w:rPr>
      </w:pPr>
      <w:r w:rsidRPr="00DC1B79">
        <w:rPr>
          <w:b/>
          <w:sz w:val="20"/>
          <w:szCs w:val="20"/>
        </w:rPr>
        <w:t>Налог на имущество физических лиц</w:t>
      </w:r>
    </w:p>
    <w:p w:rsidR="00DC1B79" w:rsidRPr="00DC1B79" w:rsidRDefault="00DC1B79" w:rsidP="00DC1B79">
      <w:pPr>
        <w:jc w:val="center"/>
        <w:rPr>
          <w:b/>
          <w:sz w:val="20"/>
          <w:szCs w:val="20"/>
        </w:rPr>
      </w:pPr>
    </w:p>
    <w:p w:rsidR="00DC1B79" w:rsidRPr="00DC1B79" w:rsidRDefault="00DC1B79" w:rsidP="00DC1B79">
      <w:pPr>
        <w:rPr>
          <w:sz w:val="20"/>
          <w:szCs w:val="20"/>
        </w:rPr>
      </w:pPr>
      <w:r w:rsidRPr="00DC1B79">
        <w:rPr>
          <w:sz w:val="20"/>
          <w:szCs w:val="20"/>
        </w:rPr>
        <w:t xml:space="preserve">         Выполнен на 142,0%, при плане 467300 рублей 88 копеек выполнено 663555 рублей 18 копеек.</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 xml:space="preserve">Земельный налог </w:t>
      </w:r>
    </w:p>
    <w:p w:rsidR="00DC1B79" w:rsidRPr="00DC1B79" w:rsidRDefault="00DC1B79" w:rsidP="00DC1B79">
      <w:pPr>
        <w:jc w:val="center"/>
        <w:rPr>
          <w:b/>
          <w:sz w:val="20"/>
          <w:szCs w:val="20"/>
        </w:rPr>
      </w:pPr>
    </w:p>
    <w:p w:rsidR="00DC1B79" w:rsidRPr="00DC1B79" w:rsidRDefault="00DC1B79" w:rsidP="00DC1B79">
      <w:pPr>
        <w:rPr>
          <w:sz w:val="20"/>
          <w:szCs w:val="20"/>
        </w:rPr>
      </w:pPr>
      <w:r w:rsidRPr="00DC1B79">
        <w:rPr>
          <w:sz w:val="20"/>
          <w:szCs w:val="20"/>
        </w:rPr>
        <w:t xml:space="preserve">      Выполнен на 116,3%, при плане 1 513 791 рубль выполнено 1760 451 рубль 78 копеек.</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Государственная пошлина</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 xml:space="preserve">Выполнена на 100 %, при плане 2000 рублей выполнено 2000 рублей. </w:t>
      </w:r>
    </w:p>
    <w:p w:rsidR="00DC1B79" w:rsidRPr="00DC1B79" w:rsidRDefault="00DC1B79" w:rsidP="00DC1B79">
      <w:pPr>
        <w:jc w:val="center"/>
        <w:rPr>
          <w:b/>
          <w:sz w:val="20"/>
          <w:szCs w:val="20"/>
        </w:rPr>
      </w:pPr>
    </w:p>
    <w:p w:rsidR="00DC1B79" w:rsidRPr="00DC1B79" w:rsidRDefault="00DC1B79" w:rsidP="00DC1B79">
      <w:pPr>
        <w:jc w:val="center"/>
        <w:rPr>
          <w:b/>
          <w:sz w:val="20"/>
          <w:szCs w:val="20"/>
        </w:rPr>
      </w:pPr>
      <w:r w:rsidRPr="00DC1B79">
        <w:rPr>
          <w:b/>
          <w:sz w:val="20"/>
          <w:szCs w:val="20"/>
        </w:rPr>
        <w:t>Доходы от использования имущества,</w:t>
      </w:r>
    </w:p>
    <w:p w:rsidR="00DC1B79" w:rsidRPr="00DC1B79" w:rsidRDefault="00DC1B79" w:rsidP="00DC1B79">
      <w:pPr>
        <w:jc w:val="center"/>
        <w:rPr>
          <w:b/>
          <w:sz w:val="20"/>
          <w:szCs w:val="20"/>
        </w:rPr>
      </w:pPr>
      <w:r w:rsidRPr="00DC1B79">
        <w:rPr>
          <w:b/>
          <w:sz w:val="20"/>
          <w:szCs w:val="20"/>
        </w:rPr>
        <w:t>находящегося в муниципальной собственности</w:t>
      </w:r>
    </w:p>
    <w:p w:rsidR="00DC1B79" w:rsidRPr="00DC1B79" w:rsidRDefault="00DC1B79" w:rsidP="00DC1B79">
      <w:pPr>
        <w:jc w:val="center"/>
        <w:rPr>
          <w:sz w:val="20"/>
          <w:szCs w:val="20"/>
        </w:rPr>
      </w:pPr>
    </w:p>
    <w:p w:rsidR="00DC1B79" w:rsidRPr="00DC1B79" w:rsidRDefault="00DC1B79" w:rsidP="00DC1B79">
      <w:pPr>
        <w:jc w:val="both"/>
        <w:rPr>
          <w:sz w:val="20"/>
          <w:szCs w:val="20"/>
        </w:rPr>
      </w:pPr>
      <w:r w:rsidRPr="00DC1B79">
        <w:rPr>
          <w:sz w:val="20"/>
          <w:szCs w:val="20"/>
        </w:rPr>
        <w:tab/>
        <w:t xml:space="preserve"> Выполнено на 106,1% при плане 129900 рублей 00 копеек выполнено 137777 рублей 23 копейки - доходы от сдачи в аренду имущества.</w:t>
      </w:r>
    </w:p>
    <w:p w:rsidR="00DC1B79" w:rsidRPr="00DC1B79" w:rsidRDefault="00DC1B79" w:rsidP="00DC1B79">
      <w:pPr>
        <w:jc w:val="both"/>
        <w:rPr>
          <w:b/>
          <w:sz w:val="20"/>
          <w:szCs w:val="20"/>
        </w:rPr>
      </w:pPr>
    </w:p>
    <w:p w:rsidR="00DC1B79" w:rsidRPr="00DC1B79" w:rsidRDefault="00DC1B79" w:rsidP="00DC1B79">
      <w:pPr>
        <w:pStyle w:val="afffe"/>
        <w:ind w:left="0" w:firstLine="708"/>
        <w:jc w:val="center"/>
        <w:rPr>
          <w:rFonts w:ascii="Times New Roman" w:hAnsi="Times New Roman"/>
          <w:b/>
          <w:sz w:val="20"/>
          <w:szCs w:val="20"/>
        </w:rPr>
      </w:pPr>
      <w:r w:rsidRPr="00DC1B79">
        <w:rPr>
          <w:rFonts w:ascii="Times New Roman" w:hAnsi="Times New Roman"/>
          <w:b/>
          <w:sz w:val="20"/>
          <w:szCs w:val="20"/>
        </w:rPr>
        <w:t>Безвозмездные поступления</w:t>
      </w:r>
    </w:p>
    <w:p w:rsidR="00DC1B79" w:rsidRPr="00DC1B79" w:rsidRDefault="00DC1B79" w:rsidP="00DC1B79">
      <w:pPr>
        <w:pStyle w:val="afffe"/>
        <w:ind w:left="0" w:firstLine="708"/>
        <w:jc w:val="center"/>
        <w:rPr>
          <w:rFonts w:ascii="Times New Roman" w:hAnsi="Times New Roman"/>
          <w:b/>
          <w:sz w:val="20"/>
          <w:szCs w:val="20"/>
        </w:rPr>
      </w:pPr>
    </w:p>
    <w:p w:rsidR="00DC1B79" w:rsidRPr="00DC1B79" w:rsidRDefault="00DC1B79" w:rsidP="00DC1B79">
      <w:pPr>
        <w:pStyle w:val="afffe"/>
        <w:ind w:left="0" w:firstLine="708"/>
        <w:jc w:val="both"/>
        <w:rPr>
          <w:rFonts w:ascii="Times New Roman" w:hAnsi="Times New Roman"/>
          <w:sz w:val="20"/>
          <w:szCs w:val="20"/>
        </w:rPr>
      </w:pPr>
      <w:r w:rsidRPr="00DC1B79">
        <w:rPr>
          <w:rFonts w:ascii="Times New Roman" w:hAnsi="Times New Roman"/>
          <w:sz w:val="20"/>
          <w:szCs w:val="20"/>
        </w:rPr>
        <w:t>Безвозмездные поступления за 2020 год выполнены на 99,99 %, при плане 17 639 200,00 рублей выполнено 17 639 115,00 рублей, в том числе:</w:t>
      </w:r>
    </w:p>
    <w:p w:rsidR="00DC1B79" w:rsidRPr="00DC1B79" w:rsidRDefault="00DC1B79" w:rsidP="00DC1B79">
      <w:pPr>
        <w:pStyle w:val="afffe"/>
        <w:ind w:left="0" w:firstLine="708"/>
        <w:jc w:val="both"/>
        <w:rPr>
          <w:rFonts w:ascii="Times New Roman" w:hAnsi="Times New Roman"/>
          <w:sz w:val="20"/>
          <w:szCs w:val="20"/>
        </w:rPr>
      </w:pPr>
      <w:r w:rsidRPr="00DC1B79">
        <w:rPr>
          <w:rFonts w:ascii="Times New Roman" w:hAnsi="Times New Roman"/>
          <w:sz w:val="20"/>
          <w:szCs w:val="20"/>
        </w:rPr>
        <w:t>дотации на выравнивание бюджетной обеспеченности поступило 5070200 рублей;</w:t>
      </w:r>
    </w:p>
    <w:p w:rsidR="00DC1B79" w:rsidRPr="00DC1B79" w:rsidRDefault="00DC1B79" w:rsidP="00DC1B79">
      <w:pPr>
        <w:ind w:firstLine="708"/>
        <w:jc w:val="both"/>
        <w:rPr>
          <w:sz w:val="20"/>
          <w:szCs w:val="20"/>
        </w:rPr>
      </w:pPr>
      <w:r w:rsidRPr="00DC1B79">
        <w:rPr>
          <w:sz w:val="20"/>
          <w:szCs w:val="20"/>
        </w:rPr>
        <w:t>субсидии поступило 11 831515,0 рублей, в том числе субсидия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пользования- 10345615,00 рублей, на формирование дорожных фондов сельских поселения 1416400,0 рублей, на поддержку реализации проектов территориальных общественных самоуправлений – 69500,0 рублей;</w:t>
      </w:r>
    </w:p>
    <w:p w:rsidR="00DC1B79" w:rsidRPr="00DC1B79" w:rsidRDefault="00DC1B79" w:rsidP="00DC1B79">
      <w:pPr>
        <w:ind w:hanging="360"/>
        <w:jc w:val="both"/>
        <w:rPr>
          <w:sz w:val="20"/>
          <w:szCs w:val="20"/>
        </w:rPr>
      </w:pPr>
      <w:r w:rsidRPr="00DC1B79">
        <w:rPr>
          <w:sz w:val="20"/>
          <w:szCs w:val="20"/>
        </w:rPr>
        <w:t xml:space="preserve">         субвенции поступило 737400 рублей, в том числе 223447 рублей средства Федерального бюджета на осуществление первичного воинского учета, 93620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 338983 рубля иные межбюджетные трансферты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 80850 рублей прочие безвозмездные поступления в бюджеты сельских поселений. </w:t>
      </w:r>
    </w:p>
    <w:p w:rsidR="00DC1B79" w:rsidRPr="00DC1B79" w:rsidRDefault="00DC1B79" w:rsidP="00DC1B79">
      <w:pPr>
        <w:jc w:val="both"/>
        <w:rPr>
          <w:sz w:val="20"/>
          <w:szCs w:val="20"/>
        </w:rPr>
      </w:pPr>
      <w:r w:rsidRPr="00DC1B79">
        <w:rPr>
          <w:sz w:val="20"/>
          <w:szCs w:val="20"/>
        </w:rPr>
        <w:tab/>
      </w:r>
      <w:r w:rsidRPr="00DC1B79">
        <w:rPr>
          <w:sz w:val="20"/>
          <w:szCs w:val="20"/>
        </w:rPr>
        <w:tab/>
        <w:t xml:space="preserve">                                              </w:t>
      </w:r>
    </w:p>
    <w:p w:rsidR="00DC1B79" w:rsidRPr="00DC1B79" w:rsidRDefault="00DC1B79" w:rsidP="00DC1B79">
      <w:pPr>
        <w:jc w:val="center"/>
        <w:rPr>
          <w:b/>
          <w:sz w:val="20"/>
          <w:szCs w:val="20"/>
        </w:rPr>
      </w:pPr>
      <w:r w:rsidRPr="00DC1B79">
        <w:rPr>
          <w:b/>
          <w:sz w:val="20"/>
          <w:szCs w:val="20"/>
        </w:rPr>
        <w:t>РАСХОДЫ</w:t>
      </w:r>
    </w:p>
    <w:p w:rsidR="00DC1B79" w:rsidRPr="00DC1B79" w:rsidRDefault="00DC1B79" w:rsidP="00DC1B79">
      <w:pPr>
        <w:jc w:val="center"/>
        <w:rPr>
          <w:sz w:val="20"/>
          <w:szCs w:val="20"/>
        </w:rPr>
      </w:pPr>
    </w:p>
    <w:p w:rsidR="00DC1B79" w:rsidRPr="00DC1B79" w:rsidRDefault="00DC1B79" w:rsidP="00DC1B79">
      <w:pPr>
        <w:jc w:val="both"/>
        <w:rPr>
          <w:sz w:val="20"/>
          <w:szCs w:val="20"/>
        </w:rPr>
      </w:pPr>
      <w:r w:rsidRPr="00DC1B79">
        <w:rPr>
          <w:sz w:val="20"/>
          <w:szCs w:val="20"/>
        </w:rPr>
        <w:tab/>
        <w:t>Расходы   бюджета Яжелбицкого сельского поселения выполнены на 97,8% плане 22 867 076 рублей 42 копейки исполнено 22 353 916 рублей 12 копеек.</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Общегосударственные вопросы</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Расходы по общегосударственным вопросам составили 5341907 рублей 48 копеек при плане 5349927 рублей 36 копеек (99,9%)</w:t>
      </w:r>
    </w:p>
    <w:p w:rsidR="00DC1B79" w:rsidRPr="00DC1B79" w:rsidRDefault="00DC1B79" w:rsidP="00DC1B79">
      <w:pPr>
        <w:jc w:val="both"/>
        <w:rPr>
          <w:sz w:val="20"/>
          <w:szCs w:val="20"/>
        </w:rPr>
      </w:pPr>
      <w:r w:rsidRPr="00DC1B79">
        <w:rPr>
          <w:sz w:val="20"/>
          <w:szCs w:val="20"/>
        </w:rPr>
        <w:tab/>
        <w:t>В том числе:</w:t>
      </w:r>
    </w:p>
    <w:p w:rsidR="00DC1B79" w:rsidRPr="00DC1B79" w:rsidRDefault="00DC1B79" w:rsidP="00DC1B79">
      <w:pPr>
        <w:jc w:val="both"/>
        <w:rPr>
          <w:sz w:val="20"/>
          <w:szCs w:val="20"/>
        </w:rPr>
      </w:pPr>
      <w:r w:rsidRPr="00DC1B79">
        <w:rPr>
          <w:sz w:val="20"/>
          <w:szCs w:val="20"/>
        </w:rPr>
        <w:tab/>
        <w:t>На обеспечение деятельности Главы поселения расходы составили 879119 рублей 16 копеек, при плане 880634 рубля 24 копейки (99,8%).</w:t>
      </w:r>
    </w:p>
    <w:p w:rsidR="00DC1B79" w:rsidRPr="00DC1B79" w:rsidRDefault="00DC1B79" w:rsidP="00DC1B79">
      <w:pPr>
        <w:jc w:val="both"/>
        <w:rPr>
          <w:sz w:val="20"/>
          <w:szCs w:val="20"/>
        </w:rPr>
      </w:pPr>
      <w:r w:rsidRPr="00DC1B79">
        <w:rPr>
          <w:sz w:val="20"/>
          <w:szCs w:val="20"/>
        </w:rPr>
        <w:tab/>
        <w:t>На обеспечение деятельности аппарата Администрации поселения расходы составили 3990668 рублей 32 копейки, при плане 3991890 рублей 12 копеек (99,9%).</w:t>
      </w:r>
    </w:p>
    <w:p w:rsidR="00DC1B79" w:rsidRPr="00DC1B79" w:rsidRDefault="00DC1B79" w:rsidP="00DC1B79">
      <w:pPr>
        <w:jc w:val="both"/>
        <w:rPr>
          <w:sz w:val="20"/>
          <w:szCs w:val="20"/>
        </w:rPr>
      </w:pPr>
      <w:r w:rsidRPr="00DC1B79">
        <w:rPr>
          <w:sz w:val="20"/>
          <w:szCs w:val="20"/>
        </w:rPr>
        <w:tab/>
        <w:t>По подразделу 0106 произведены расходы за внешний контроль счетной палате Валдайского муниципального района 46803 рублей (план и факт).</w:t>
      </w:r>
    </w:p>
    <w:p w:rsidR="00DC1B79" w:rsidRPr="00DC1B79" w:rsidRDefault="00DC1B79" w:rsidP="00DC1B79">
      <w:pPr>
        <w:jc w:val="both"/>
        <w:rPr>
          <w:sz w:val="20"/>
          <w:szCs w:val="20"/>
        </w:rPr>
      </w:pPr>
      <w:r w:rsidRPr="00DC1B79">
        <w:rPr>
          <w:sz w:val="20"/>
          <w:szCs w:val="20"/>
        </w:rPr>
        <w:tab/>
        <w:t>По подразделу 0111 "Резервные фонды" при плане 5000 рублей расходы не производились.</w:t>
      </w:r>
    </w:p>
    <w:p w:rsidR="00DC1B79" w:rsidRPr="00DC1B79" w:rsidRDefault="00DC1B79" w:rsidP="00DC1B79">
      <w:pPr>
        <w:jc w:val="both"/>
        <w:rPr>
          <w:sz w:val="20"/>
          <w:szCs w:val="20"/>
        </w:rPr>
      </w:pPr>
      <w:r w:rsidRPr="00DC1B79">
        <w:rPr>
          <w:sz w:val="20"/>
          <w:szCs w:val="20"/>
        </w:rPr>
        <w:tab/>
        <w:t xml:space="preserve">По подразделу 0113 «Другие общегосударственные вопросы» расходы составили 61817 рублей 00 копейки, при плане 62100 рублей 00 копейки (99,5%). </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Национальная оборона</w:t>
      </w:r>
    </w:p>
    <w:p w:rsidR="00DC1B79" w:rsidRPr="00DC1B79" w:rsidRDefault="00DC1B79" w:rsidP="00DC1B79">
      <w:pPr>
        <w:jc w:val="center"/>
        <w:rPr>
          <w:b/>
          <w:sz w:val="20"/>
          <w:szCs w:val="20"/>
        </w:rPr>
      </w:pPr>
    </w:p>
    <w:p w:rsidR="00DC1B79" w:rsidRPr="00DC1B79" w:rsidRDefault="00DC1B79" w:rsidP="00DC1B79">
      <w:pPr>
        <w:jc w:val="both"/>
        <w:rPr>
          <w:sz w:val="20"/>
          <w:szCs w:val="20"/>
        </w:rPr>
      </w:pPr>
      <w:r w:rsidRPr="00DC1B79">
        <w:rPr>
          <w:sz w:val="20"/>
          <w:szCs w:val="20"/>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223447 рублей (план и факт).</w:t>
      </w:r>
    </w:p>
    <w:p w:rsidR="00DC1B79" w:rsidRPr="00DC1B79" w:rsidRDefault="00DC1B79" w:rsidP="00DC1B79">
      <w:pPr>
        <w:jc w:val="center"/>
        <w:rPr>
          <w:sz w:val="20"/>
          <w:szCs w:val="20"/>
        </w:rPr>
      </w:pPr>
    </w:p>
    <w:p w:rsidR="00DC1B79" w:rsidRPr="00DC1B79" w:rsidRDefault="00DC1B79" w:rsidP="00DC1B79">
      <w:pPr>
        <w:jc w:val="center"/>
        <w:rPr>
          <w:b/>
          <w:sz w:val="20"/>
          <w:szCs w:val="20"/>
        </w:rPr>
      </w:pPr>
      <w:r w:rsidRPr="00DC1B79">
        <w:rPr>
          <w:b/>
          <w:sz w:val="20"/>
          <w:szCs w:val="20"/>
        </w:rPr>
        <w:t>Национальная безопасность и</w:t>
      </w:r>
    </w:p>
    <w:p w:rsidR="00DC1B79" w:rsidRPr="00DC1B79" w:rsidRDefault="00DC1B79" w:rsidP="00DC1B79">
      <w:pPr>
        <w:jc w:val="center"/>
        <w:rPr>
          <w:b/>
          <w:sz w:val="20"/>
          <w:szCs w:val="20"/>
        </w:rPr>
      </w:pPr>
      <w:r w:rsidRPr="00DC1B79">
        <w:rPr>
          <w:b/>
          <w:sz w:val="20"/>
          <w:szCs w:val="20"/>
        </w:rPr>
        <w:t>правоохранительная деятельность</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Расходы по отрасли составили 65000 рублей (план и факт).</w:t>
      </w:r>
    </w:p>
    <w:p w:rsidR="00DC1B79" w:rsidRPr="00DC1B79" w:rsidRDefault="00DC1B79" w:rsidP="00DC1B79">
      <w:pPr>
        <w:jc w:val="both"/>
        <w:rPr>
          <w:sz w:val="20"/>
          <w:szCs w:val="20"/>
        </w:rPr>
      </w:pPr>
      <w:r w:rsidRPr="00DC1B79">
        <w:rPr>
          <w:sz w:val="20"/>
          <w:szCs w:val="20"/>
        </w:rPr>
        <w:tab/>
        <w:t>В расходы по этому разделу включены мероприятия по пожарной безопасности.</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Дорожное хозяйство (дорожный фонд)</w:t>
      </w:r>
    </w:p>
    <w:p w:rsidR="00DC1B79" w:rsidRPr="00DC1B79" w:rsidRDefault="00DC1B79" w:rsidP="00DC1B79">
      <w:pPr>
        <w:jc w:val="both"/>
        <w:rPr>
          <w:color w:val="FF0000"/>
          <w:sz w:val="20"/>
          <w:szCs w:val="20"/>
        </w:rPr>
      </w:pPr>
    </w:p>
    <w:p w:rsidR="00DC1B79" w:rsidRPr="00DC1B79" w:rsidRDefault="00DC1B79" w:rsidP="00DC1B79">
      <w:pPr>
        <w:jc w:val="both"/>
        <w:rPr>
          <w:color w:val="000000"/>
          <w:sz w:val="20"/>
          <w:szCs w:val="20"/>
        </w:rPr>
      </w:pPr>
      <w:r w:rsidRPr="00DC1B79">
        <w:rPr>
          <w:color w:val="FF0000"/>
          <w:sz w:val="20"/>
          <w:szCs w:val="20"/>
        </w:rPr>
        <w:tab/>
      </w:r>
      <w:r w:rsidRPr="00DC1B79">
        <w:rPr>
          <w:color w:val="000000"/>
          <w:sz w:val="20"/>
          <w:szCs w:val="20"/>
        </w:rPr>
        <w:t>Расходы составили 12 760 420 рублей при плане 13 265 560 рубля 42 копеек (96,2 %),</w:t>
      </w:r>
      <w:r w:rsidRPr="00DC1B79">
        <w:rPr>
          <w:color w:val="000000"/>
          <w:sz w:val="20"/>
          <w:szCs w:val="20"/>
        </w:rPr>
        <w:tab/>
      </w:r>
    </w:p>
    <w:p w:rsidR="00DC1B79" w:rsidRPr="00DC1B79" w:rsidRDefault="00DC1B79" w:rsidP="00DC1B79">
      <w:pPr>
        <w:pStyle w:val="1b"/>
        <w:ind w:firstLine="708"/>
        <w:jc w:val="both"/>
        <w:rPr>
          <w:rFonts w:ascii="Times New Roman" w:hAnsi="Times New Roman"/>
          <w:color w:val="000000"/>
          <w:sz w:val="20"/>
          <w:szCs w:val="20"/>
        </w:rPr>
      </w:pPr>
      <w:r w:rsidRPr="00DC1B79">
        <w:rPr>
          <w:color w:val="000000"/>
          <w:sz w:val="20"/>
          <w:szCs w:val="20"/>
        </w:rPr>
        <w:t xml:space="preserve">в </w:t>
      </w:r>
      <w:r w:rsidRPr="00DC1B79">
        <w:rPr>
          <w:rFonts w:ascii="Times New Roman" w:hAnsi="Times New Roman"/>
          <w:color w:val="000000"/>
          <w:sz w:val="20"/>
          <w:szCs w:val="20"/>
        </w:rPr>
        <w:t>том числе на содержание автомобильных дорог общего пользования местного значения в сумме 312288 рублей 39 копеек, на ремонт автомобильных дорог общего пользования местного значения в сумме 1 998 014 рублей 61 копейка.</w:t>
      </w:r>
    </w:p>
    <w:p w:rsidR="00DC1B79" w:rsidRPr="00DC1B79" w:rsidRDefault="00DC1B79" w:rsidP="00DC1B79">
      <w:pPr>
        <w:jc w:val="both"/>
        <w:rPr>
          <w:color w:val="000000"/>
          <w:sz w:val="20"/>
          <w:szCs w:val="20"/>
        </w:rPr>
      </w:pPr>
      <w:r w:rsidRPr="00DC1B79">
        <w:rPr>
          <w:sz w:val="20"/>
          <w:szCs w:val="20"/>
        </w:rPr>
        <w:tab/>
      </w:r>
      <w:r w:rsidRPr="00DC1B79">
        <w:rPr>
          <w:color w:val="000000"/>
          <w:sz w:val="20"/>
          <w:szCs w:val="20"/>
        </w:rPr>
        <w:t>Из- за введения режима ЧС на территории Валдайского муниципального района муниципальный контракт на строительство пешеходного моста через реку Полометь в д. Поломять исполнен в 2020 году в сумме 10 450 117 рубля 00 копеек.</w:t>
      </w:r>
    </w:p>
    <w:p w:rsidR="00DC1B79" w:rsidRPr="00DC1B79" w:rsidRDefault="00DC1B79" w:rsidP="00DC1B79">
      <w:pPr>
        <w:jc w:val="both"/>
        <w:rPr>
          <w:sz w:val="20"/>
          <w:szCs w:val="20"/>
        </w:rPr>
      </w:pPr>
      <w:r w:rsidRPr="00DC1B79">
        <w:rPr>
          <w:sz w:val="20"/>
          <w:szCs w:val="20"/>
        </w:rPr>
        <w:t xml:space="preserve"> </w:t>
      </w:r>
    </w:p>
    <w:p w:rsidR="00DC1B79" w:rsidRPr="00DC1B79" w:rsidRDefault="00DC1B79" w:rsidP="00DC1B79">
      <w:pPr>
        <w:jc w:val="center"/>
        <w:rPr>
          <w:b/>
          <w:sz w:val="20"/>
          <w:szCs w:val="20"/>
        </w:rPr>
      </w:pPr>
      <w:r w:rsidRPr="00DC1B79">
        <w:rPr>
          <w:b/>
          <w:sz w:val="20"/>
          <w:szCs w:val="20"/>
        </w:rPr>
        <w:t>Жилищно-коммунальное хозяйство</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Расходы по отрасли при плане 3 422 799 рублей составили 3 422 799 рублей. Процент исполнения – 100%.</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по подразделу "Благоустройство"</w:t>
      </w:r>
    </w:p>
    <w:p w:rsidR="00DC1B79" w:rsidRPr="00DC1B79" w:rsidRDefault="00DC1B79" w:rsidP="00DC1B79">
      <w:pPr>
        <w:rPr>
          <w:color w:val="000000"/>
          <w:sz w:val="20"/>
          <w:szCs w:val="20"/>
        </w:rPr>
      </w:pPr>
      <w:r w:rsidRPr="00DC1B79">
        <w:rPr>
          <w:sz w:val="20"/>
          <w:szCs w:val="20"/>
        </w:rPr>
        <w:t>-</w:t>
      </w:r>
      <w:r w:rsidRPr="00DC1B79">
        <w:rPr>
          <w:color w:val="000000"/>
          <w:sz w:val="20"/>
          <w:szCs w:val="20"/>
        </w:rPr>
        <w:t>муниципальная программа «Благоустройство территории Яжелбицкого сельского поселения» при плане 3 422 799 рублей исполнено 3 422 799 рублей;</w:t>
      </w:r>
    </w:p>
    <w:p w:rsidR="00DC1B79" w:rsidRPr="00DC1B79" w:rsidRDefault="00DC1B79" w:rsidP="00DC1B79">
      <w:pPr>
        <w:rPr>
          <w:sz w:val="20"/>
          <w:szCs w:val="20"/>
        </w:rPr>
      </w:pPr>
      <w:r w:rsidRPr="00DC1B79">
        <w:rPr>
          <w:sz w:val="20"/>
          <w:szCs w:val="20"/>
        </w:rPr>
        <w:t>-мероприятия муниципальной программы «О формирование современной городской среды» -38000 рублей исполнение 100%.</w:t>
      </w:r>
    </w:p>
    <w:p w:rsidR="00DC1B79" w:rsidRPr="00DC1B79" w:rsidRDefault="00DC1B79" w:rsidP="00DC1B79">
      <w:pPr>
        <w:rPr>
          <w:sz w:val="20"/>
          <w:szCs w:val="20"/>
        </w:rPr>
      </w:pPr>
      <w:r w:rsidRPr="00DC1B79">
        <w:rPr>
          <w:sz w:val="20"/>
          <w:szCs w:val="20"/>
        </w:rPr>
        <w:t xml:space="preserve">-мероприятия муниципальной программы «Развитие территорий и поддержки территориального общественного самоуправления» - 94887 рублей 00 копеек исполнение 100% </w:t>
      </w:r>
    </w:p>
    <w:p w:rsidR="00DC1B79" w:rsidRPr="00DC1B79" w:rsidRDefault="00DC1B79" w:rsidP="00DC1B79">
      <w:pPr>
        <w:rPr>
          <w:sz w:val="20"/>
          <w:szCs w:val="20"/>
        </w:rPr>
      </w:pPr>
      <w:r w:rsidRPr="00DC1B79">
        <w:rPr>
          <w:sz w:val="20"/>
          <w:szCs w:val="20"/>
        </w:rPr>
        <w:t>-прочие мероприятия по благоустройству при плане 49557 рублей 35 копеек исполнено 49557 рублей 35 копеек (100%);</w:t>
      </w:r>
      <w:r w:rsidRPr="00DC1B79">
        <w:rPr>
          <w:b/>
          <w:sz w:val="20"/>
          <w:szCs w:val="20"/>
        </w:rPr>
        <w:t xml:space="preserve">   </w:t>
      </w:r>
    </w:p>
    <w:p w:rsidR="00DC1B79" w:rsidRPr="00DC1B79" w:rsidRDefault="00DC1B79" w:rsidP="00DC1B79">
      <w:pPr>
        <w:jc w:val="center"/>
        <w:rPr>
          <w:b/>
          <w:sz w:val="20"/>
          <w:szCs w:val="20"/>
        </w:rPr>
      </w:pPr>
      <w:r w:rsidRPr="00DC1B79">
        <w:rPr>
          <w:b/>
          <w:sz w:val="20"/>
          <w:szCs w:val="20"/>
        </w:rPr>
        <w:t>Образование</w:t>
      </w: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t>Общая сумма расходов по разделу «Образование» составила 31500 рублей при таком же плане.</w:t>
      </w:r>
      <w:r w:rsidRPr="00DC1B79">
        <w:rPr>
          <w:sz w:val="20"/>
          <w:szCs w:val="20"/>
        </w:rPr>
        <w:tab/>
      </w:r>
    </w:p>
    <w:p w:rsidR="00DC1B79" w:rsidRPr="00DC1B79" w:rsidRDefault="00DC1B79" w:rsidP="00DC1B79">
      <w:pPr>
        <w:jc w:val="both"/>
        <w:rPr>
          <w:sz w:val="20"/>
          <w:szCs w:val="20"/>
        </w:rPr>
      </w:pPr>
      <w:r w:rsidRPr="00DC1B79">
        <w:rPr>
          <w:sz w:val="20"/>
          <w:szCs w:val="20"/>
        </w:rPr>
        <w:tab/>
      </w:r>
    </w:p>
    <w:p w:rsidR="00DC1B79" w:rsidRPr="00DC1B79" w:rsidRDefault="00DC1B79" w:rsidP="00DC1B79">
      <w:pPr>
        <w:jc w:val="center"/>
        <w:rPr>
          <w:b/>
          <w:sz w:val="20"/>
          <w:szCs w:val="20"/>
        </w:rPr>
      </w:pPr>
      <w:r w:rsidRPr="00DC1B79">
        <w:rPr>
          <w:b/>
          <w:sz w:val="20"/>
          <w:szCs w:val="20"/>
        </w:rPr>
        <w:t>Культура, кинематография</w:t>
      </w:r>
    </w:p>
    <w:p w:rsidR="00DC1B79" w:rsidRPr="00DC1B79" w:rsidRDefault="00DC1B79" w:rsidP="00DC1B79">
      <w:pPr>
        <w:jc w:val="center"/>
        <w:rPr>
          <w:sz w:val="20"/>
          <w:szCs w:val="20"/>
        </w:rPr>
      </w:pPr>
    </w:p>
    <w:p w:rsidR="00DC1B79" w:rsidRPr="00DC1B79" w:rsidRDefault="00DC1B79" w:rsidP="00DC1B79">
      <w:pPr>
        <w:jc w:val="both"/>
        <w:rPr>
          <w:sz w:val="20"/>
          <w:szCs w:val="20"/>
        </w:rPr>
      </w:pPr>
      <w:r w:rsidRPr="00DC1B79">
        <w:rPr>
          <w:sz w:val="20"/>
          <w:szCs w:val="20"/>
        </w:rPr>
        <w:tab/>
        <w:t>По данному разделу расходы составили 50000 рублей при таком же плане.</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Физическая культура и спорт</w:t>
      </w:r>
    </w:p>
    <w:p w:rsidR="00DC1B79" w:rsidRPr="00DC1B79" w:rsidRDefault="00DC1B79" w:rsidP="00DC1B79">
      <w:pPr>
        <w:jc w:val="center"/>
        <w:rPr>
          <w:b/>
          <w:sz w:val="20"/>
          <w:szCs w:val="20"/>
        </w:rPr>
      </w:pPr>
    </w:p>
    <w:p w:rsidR="00DC1B79" w:rsidRPr="00DC1B79" w:rsidRDefault="00DC1B79" w:rsidP="00DC1B79">
      <w:pPr>
        <w:jc w:val="both"/>
        <w:rPr>
          <w:sz w:val="20"/>
          <w:szCs w:val="20"/>
        </w:rPr>
      </w:pPr>
      <w:r w:rsidRPr="00DC1B79">
        <w:rPr>
          <w:sz w:val="20"/>
          <w:szCs w:val="20"/>
        </w:rPr>
        <w:t>По данному разделу расходы составили 10000 рублей при таком же плане.</w:t>
      </w:r>
    </w:p>
    <w:p w:rsidR="00DC1B79" w:rsidRPr="00DC1B79" w:rsidRDefault="00DC1B79" w:rsidP="00DC1B79">
      <w:pPr>
        <w:jc w:val="both"/>
        <w:rPr>
          <w:sz w:val="20"/>
          <w:szCs w:val="20"/>
        </w:rPr>
      </w:pPr>
    </w:p>
    <w:p w:rsidR="00DC1B79" w:rsidRPr="00DC1B79" w:rsidRDefault="00DC1B79" w:rsidP="00DC1B79">
      <w:pPr>
        <w:jc w:val="center"/>
        <w:rPr>
          <w:b/>
          <w:sz w:val="20"/>
          <w:szCs w:val="20"/>
        </w:rPr>
      </w:pPr>
      <w:r w:rsidRPr="00DC1B79">
        <w:rPr>
          <w:b/>
          <w:sz w:val="20"/>
          <w:szCs w:val="20"/>
        </w:rPr>
        <w:t>Социальная политика</w:t>
      </w:r>
    </w:p>
    <w:p w:rsidR="00DC1B79" w:rsidRPr="00DC1B79" w:rsidRDefault="00DC1B79" w:rsidP="00DC1B79">
      <w:pPr>
        <w:jc w:val="center"/>
        <w:rPr>
          <w:sz w:val="20"/>
          <w:szCs w:val="20"/>
        </w:rPr>
      </w:pPr>
    </w:p>
    <w:p w:rsidR="00DC1B79" w:rsidRPr="00DC1B79" w:rsidRDefault="00DC1B79" w:rsidP="00DC1B79">
      <w:pPr>
        <w:jc w:val="both"/>
        <w:rPr>
          <w:sz w:val="20"/>
          <w:szCs w:val="20"/>
        </w:rPr>
      </w:pPr>
      <w:r w:rsidRPr="00DC1B79">
        <w:rPr>
          <w:sz w:val="20"/>
          <w:szCs w:val="20"/>
        </w:rPr>
        <w:tab/>
        <w:t>По данному разделу расходы составили 152087 рублей 64 копейки - на выплату пенсий за выслугу лет муниципальным служащим.</w:t>
      </w:r>
      <w:r w:rsidRPr="00DC1B79">
        <w:rPr>
          <w:sz w:val="20"/>
          <w:szCs w:val="20"/>
        </w:rPr>
        <w:tab/>
      </w:r>
    </w:p>
    <w:p w:rsidR="00DC1B79" w:rsidRPr="00DC1B79" w:rsidRDefault="00DC1B79" w:rsidP="00DC1B79">
      <w:pPr>
        <w:jc w:val="center"/>
        <w:rPr>
          <w:b/>
          <w:sz w:val="20"/>
          <w:szCs w:val="20"/>
        </w:rPr>
      </w:pPr>
    </w:p>
    <w:p w:rsidR="00DC1B79" w:rsidRPr="00DC1B79" w:rsidRDefault="00DC1B79" w:rsidP="00DC1B79">
      <w:pPr>
        <w:jc w:val="center"/>
        <w:rPr>
          <w:b/>
          <w:sz w:val="20"/>
          <w:szCs w:val="20"/>
        </w:rPr>
      </w:pPr>
      <w:r w:rsidRPr="00DC1B79">
        <w:rPr>
          <w:b/>
          <w:sz w:val="20"/>
          <w:szCs w:val="20"/>
        </w:rPr>
        <w:t>Средства массовой информации</w:t>
      </w:r>
    </w:p>
    <w:p w:rsidR="00DC1B79" w:rsidRPr="00DC1B79" w:rsidRDefault="00DC1B79" w:rsidP="00DC1B79">
      <w:pPr>
        <w:jc w:val="center"/>
        <w:rPr>
          <w:b/>
          <w:sz w:val="20"/>
          <w:szCs w:val="20"/>
        </w:rPr>
      </w:pPr>
    </w:p>
    <w:p w:rsidR="00DC1B79" w:rsidRPr="00DC1B79" w:rsidRDefault="00DC1B79" w:rsidP="00DC1B79">
      <w:pPr>
        <w:rPr>
          <w:sz w:val="20"/>
          <w:szCs w:val="20"/>
        </w:rPr>
      </w:pPr>
      <w:r w:rsidRPr="00DC1B79">
        <w:rPr>
          <w:sz w:val="20"/>
          <w:szCs w:val="20"/>
        </w:rPr>
        <w:t xml:space="preserve">           По данному разделу расходы составили 26755 рублей при таком же плане.</w:t>
      </w: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 xml:space="preserve">Дефицит бюджета за 2020 год 603228 рублей 29 копеек. </w:t>
      </w:r>
    </w:p>
    <w:p w:rsidR="00DC1B79" w:rsidRPr="00DC1B79" w:rsidRDefault="00DC1B79" w:rsidP="00DC1B79">
      <w:pPr>
        <w:jc w:val="both"/>
        <w:rPr>
          <w:sz w:val="20"/>
          <w:szCs w:val="20"/>
        </w:rPr>
      </w:pPr>
      <w:r w:rsidRPr="00DC1B79">
        <w:rPr>
          <w:sz w:val="20"/>
          <w:szCs w:val="20"/>
        </w:rPr>
        <w:t>Остаток средств на счете на 01.01.2021 – 875279 рублей 52 копейки, в том числе средства дорожного фонда 396040 рублей 61 копейка.</w:t>
      </w:r>
    </w:p>
    <w:p w:rsidR="00DC1B79" w:rsidRPr="00DC1B79" w:rsidRDefault="00DC1B79" w:rsidP="00DC1B79">
      <w:pPr>
        <w:rPr>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DC1B79">
      <w:pPr>
        <w:tabs>
          <w:tab w:val="left" w:pos="2160"/>
        </w:tabs>
        <w:jc w:val="center"/>
        <w:rPr>
          <w:b/>
          <w:sz w:val="20"/>
          <w:szCs w:val="20"/>
        </w:rPr>
      </w:pPr>
      <w:r w:rsidRPr="00DC1B79">
        <w:rPr>
          <w:b/>
          <w:sz w:val="20"/>
          <w:szCs w:val="20"/>
        </w:rPr>
        <w:t>Российская Федерация</w:t>
      </w:r>
    </w:p>
    <w:p w:rsidR="00DC1B79" w:rsidRPr="00DC1B79" w:rsidRDefault="00DC1B79" w:rsidP="00DC1B79">
      <w:pPr>
        <w:tabs>
          <w:tab w:val="left" w:pos="2160"/>
        </w:tabs>
        <w:jc w:val="center"/>
        <w:rPr>
          <w:b/>
          <w:sz w:val="20"/>
          <w:szCs w:val="20"/>
        </w:rPr>
      </w:pPr>
      <w:r w:rsidRPr="00DC1B79">
        <w:rPr>
          <w:b/>
          <w:sz w:val="20"/>
          <w:szCs w:val="20"/>
        </w:rPr>
        <w:t>Новгородская область Валдайский район</w:t>
      </w:r>
    </w:p>
    <w:p w:rsidR="00DC1B79" w:rsidRPr="00DC1B79" w:rsidRDefault="00DC1B79" w:rsidP="00DC1B79">
      <w:pPr>
        <w:ind w:left="709" w:hanging="426"/>
        <w:jc w:val="center"/>
        <w:rPr>
          <w:b/>
          <w:sz w:val="20"/>
          <w:szCs w:val="20"/>
        </w:rPr>
      </w:pPr>
      <w:r w:rsidRPr="00DC1B79">
        <w:rPr>
          <w:b/>
          <w:sz w:val="20"/>
          <w:szCs w:val="20"/>
        </w:rPr>
        <w:t>СОВЕТ ДЕПУТАТОВ ЯЖЕЛБИЦКОГО</w:t>
      </w:r>
    </w:p>
    <w:p w:rsidR="00DC1B79" w:rsidRPr="00DC1B79" w:rsidRDefault="00DC1B79" w:rsidP="00DC1B79">
      <w:pPr>
        <w:ind w:left="709" w:hanging="426"/>
        <w:jc w:val="center"/>
        <w:rPr>
          <w:b/>
          <w:sz w:val="20"/>
          <w:szCs w:val="20"/>
        </w:rPr>
      </w:pPr>
      <w:r w:rsidRPr="00DC1B79">
        <w:rPr>
          <w:b/>
          <w:sz w:val="20"/>
          <w:szCs w:val="20"/>
        </w:rPr>
        <w:t>СЕЛЬСКОГО ПОСЕЛЕНИЯ</w:t>
      </w:r>
    </w:p>
    <w:p w:rsidR="00DC1B79" w:rsidRPr="00DC1B79" w:rsidRDefault="00DC1B79" w:rsidP="00DC1B79">
      <w:pPr>
        <w:pStyle w:val="2"/>
        <w:rPr>
          <w:b w:val="0"/>
          <w:color w:val="000000"/>
          <w:sz w:val="20"/>
          <w:szCs w:val="20"/>
        </w:rPr>
      </w:pPr>
    </w:p>
    <w:p w:rsidR="00DC1B79" w:rsidRPr="00DC1B79" w:rsidRDefault="00DC1B79" w:rsidP="00DC1B79">
      <w:pPr>
        <w:keepNext/>
        <w:jc w:val="center"/>
        <w:outlineLvl w:val="1"/>
        <w:rPr>
          <w:b/>
          <w:color w:val="000000"/>
          <w:sz w:val="20"/>
          <w:szCs w:val="20"/>
        </w:rPr>
      </w:pPr>
      <w:r w:rsidRPr="00DC1B79">
        <w:rPr>
          <w:b/>
          <w:color w:val="000000"/>
          <w:sz w:val="20"/>
          <w:szCs w:val="20"/>
        </w:rPr>
        <w:t>Р Е Ш Е Н И Е</w:t>
      </w:r>
    </w:p>
    <w:p w:rsidR="00DC1B79" w:rsidRPr="00DC1B79" w:rsidRDefault="00DC1B79" w:rsidP="00DC1B79">
      <w:pPr>
        <w:jc w:val="both"/>
        <w:rPr>
          <w:sz w:val="20"/>
          <w:szCs w:val="20"/>
        </w:rPr>
      </w:pPr>
      <w:r w:rsidRPr="00DC1B79">
        <w:rPr>
          <w:sz w:val="20"/>
          <w:szCs w:val="20"/>
        </w:rPr>
        <w:t>от 14.05.2021 №</w:t>
      </w:r>
      <w:r w:rsidRPr="00DC1B79">
        <w:rPr>
          <w:b/>
          <w:sz w:val="20"/>
          <w:szCs w:val="20"/>
        </w:rPr>
        <w:t xml:space="preserve"> </w:t>
      </w:r>
      <w:r w:rsidRPr="00DC1B79">
        <w:rPr>
          <w:sz w:val="20"/>
          <w:szCs w:val="20"/>
        </w:rPr>
        <w:t>34</w:t>
      </w:r>
    </w:p>
    <w:p w:rsidR="00DC1B79" w:rsidRPr="00DC1B79" w:rsidRDefault="00DC1B79" w:rsidP="00DC1B79">
      <w:pPr>
        <w:jc w:val="both"/>
        <w:rPr>
          <w:sz w:val="20"/>
          <w:szCs w:val="20"/>
        </w:rPr>
      </w:pPr>
      <w:r w:rsidRPr="00DC1B79">
        <w:rPr>
          <w:sz w:val="20"/>
          <w:szCs w:val="20"/>
        </w:rPr>
        <w:t>с. Яжелбицы</w:t>
      </w:r>
    </w:p>
    <w:p w:rsidR="00DC1B79" w:rsidRPr="00DC1B79" w:rsidRDefault="00DC1B79" w:rsidP="00DC1B79">
      <w:pPr>
        <w:suppressAutoHyphens/>
        <w:rPr>
          <w:b/>
          <w:sz w:val="20"/>
          <w:szCs w:val="20"/>
          <w:lang w:eastAsia="zh-CN"/>
        </w:rPr>
      </w:pPr>
    </w:p>
    <w:p w:rsidR="00DC1B79" w:rsidRPr="00DC1B79" w:rsidRDefault="00DC1B79" w:rsidP="00DC1B79">
      <w:pPr>
        <w:rPr>
          <w:b/>
          <w:sz w:val="20"/>
          <w:szCs w:val="20"/>
        </w:rPr>
      </w:pPr>
      <w:r w:rsidRPr="00DC1B79">
        <w:rPr>
          <w:b/>
          <w:sz w:val="20"/>
          <w:szCs w:val="20"/>
        </w:rPr>
        <w:t xml:space="preserve">О внесении изменений в Устав </w:t>
      </w:r>
    </w:p>
    <w:p w:rsidR="00DC1B79" w:rsidRPr="00DC1B79" w:rsidRDefault="00DC1B79" w:rsidP="00DC1B79">
      <w:pPr>
        <w:rPr>
          <w:b/>
          <w:sz w:val="20"/>
          <w:szCs w:val="20"/>
        </w:rPr>
      </w:pPr>
      <w:r w:rsidRPr="00DC1B79">
        <w:rPr>
          <w:b/>
          <w:sz w:val="20"/>
          <w:szCs w:val="20"/>
        </w:rPr>
        <w:t>Яжелбицкого сельского поселения</w:t>
      </w:r>
    </w:p>
    <w:p w:rsidR="00DC1B79" w:rsidRPr="00DC1B79" w:rsidRDefault="00DC1B79" w:rsidP="00DC1B79">
      <w:pPr>
        <w:rPr>
          <w:b/>
          <w:sz w:val="20"/>
          <w:szCs w:val="20"/>
        </w:rPr>
      </w:pPr>
    </w:p>
    <w:p w:rsidR="00DC1B79" w:rsidRPr="00DC1B79" w:rsidRDefault="00DC1B79" w:rsidP="00DC1B79">
      <w:pPr>
        <w:pStyle w:val="afffd"/>
        <w:ind w:firstLine="567"/>
        <w:jc w:val="both"/>
        <w:rPr>
          <w:sz w:val="20"/>
          <w:szCs w:val="20"/>
        </w:rPr>
      </w:pPr>
      <w:r w:rsidRPr="00DC1B79">
        <w:rPr>
          <w:sz w:val="20"/>
          <w:szCs w:val="20"/>
        </w:rPr>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DC1B79" w:rsidRPr="00DC1B79" w:rsidRDefault="00DC1B79" w:rsidP="00DC1B79">
      <w:pPr>
        <w:pStyle w:val="afffd"/>
        <w:ind w:firstLine="567"/>
        <w:jc w:val="both"/>
        <w:rPr>
          <w:sz w:val="20"/>
          <w:szCs w:val="20"/>
        </w:rPr>
      </w:pPr>
      <w:r w:rsidRPr="00DC1B79">
        <w:rPr>
          <w:sz w:val="20"/>
          <w:szCs w:val="20"/>
        </w:rPr>
        <w:t>Совет депутатов Яжелбицкого сельского поселения</w:t>
      </w:r>
    </w:p>
    <w:p w:rsidR="00DC1B79" w:rsidRPr="00DC1B79" w:rsidRDefault="00DC1B79" w:rsidP="00DC1B79">
      <w:pPr>
        <w:jc w:val="both"/>
        <w:rPr>
          <w:b/>
          <w:sz w:val="20"/>
          <w:szCs w:val="20"/>
        </w:rPr>
      </w:pPr>
      <w:r w:rsidRPr="00DC1B79">
        <w:rPr>
          <w:b/>
          <w:sz w:val="20"/>
          <w:szCs w:val="20"/>
        </w:rPr>
        <w:t>РЕШИЛ:</w:t>
      </w:r>
    </w:p>
    <w:p w:rsidR="00DC1B79" w:rsidRPr="00DC1B79" w:rsidRDefault="00DC1B79" w:rsidP="00DC1B79">
      <w:pPr>
        <w:ind w:firstLine="567"/>
        <w:jc w:val="both"/>
        <w:rPr>
          <w:b/>
          <w:sz w:val="20"/>
          <w:szCs w:val="20"/>
        </w:rPr>
      </w:pPr>
      <w:r w:rsidRPr="00DC1B79">
        <w:rPr>
          <w:sz w:val="20"/>
          <w:szCs w:val="20"/>
        </w:rPr>
        <w:t>1. Внести в Устав Яжелбицкого сельского поселения следующие изменения:</w:t>
      </w:r>
    </w:p>
    <w:p w:rsidR="00DC1B79" w:rsidRPr="00DC1B79" w:rsidRDefault="00DC1B79" w:rsidP="00DC1B79">
      <w:pPr>
        <w:ind w:firstLine="567"/>
        <w:jc w:val="both"/>
        <w:rPr>
          <w:b/>
          <w:sz w:val="20"/>
          <w:szCs w:val="20"/>
        </w:rPr>
      </w:pPr>
      <w:r w:rsidRPr="00DC1B79">
        <w:rPr>
          <w:b/>
          <w:sz w:val="20"/>
          <w:szCs w:val="20"/>
        </w:rPr>
        <w:t>1.1. Часть 6 статьи 12.1 Устава поселения дополнить пунктом 4.1. и изложить в следующей редакции:</w:t>
      </w:r>
    </w:p>
    <w:p w:rsidR="00DC1B79" w:rsidRPr="00DC1B79" w:rsidRDefault="00DC1B79" w:rsidP="00DC1B79">
      <w:pPr>
        <w:ind w:firstLine="709"/>
        <w:jc w:val="both"/>
        <w:rPr>
          <w:b/>
          <w:bCs/>
          <w:sz w:val="20"/>
          <w:szCs w:val="20"/>
        </w:rPr>
      </w:pPr>
      <w:r w:rsidRPr="00DC1B79">
        <w:rPr>
          <w:b/>
          <w:bCs/>
          <w:sz w:val="20"/>
          <w:szCs w:val="20"/>
        </w:rPr>
        <w:t xml:space="preserve">«4.1) </w:t>
      </w:r>
      <w:r w:rsidRPr="00DC1B79">
        <w:rPr>
          <w:b/>
          <w:bCs/>
          <w:color w:val="000000"/>
          <w:sz w:val="20"/>
          <w:szCs w:val="20"/>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DC1B79">
        <w:rPr>
          <w:b/>
          <w:bCs/>
          <w:sz w:val="20"/>
          <w:szCs w:val="20"/>
        </w:rPr>
        <w:t>».</w:t>
      </w:r>
    </w:p>
    <w:p w:rsidR="00DC1B79" w:rsidRPr="00DC1B79" w:rsidRDefault="00DC1B79" w:rsidP="00DC1B79">
      <w:pPr>
        <w:ind w:firstLine="567"/>
        <w:jc w:val="both"/>
        <w:rPr>
          <w:b/>
          <w:sz w:val="20"/>
          <w:szCs w:val="20"/>
        </w:rPr>
      </w:pPr>
      <w:r w:rsidRPr="00DC1B79">
        <w:rPr>
          <w:b/>
          <w:sz w:val="20"/>
          <w:szCs w:val="20"/>
        </w:rPr>
        <w:t>1.2.</w:t>
      </w:r>
      <w:r w:rsidRPr="00DC1B79">
        <w:rPr>
          <w:b/>
          <w:sz w:val="20"/>
          <w:szCs w:val="20"/>
        </w:rPr>
        <w:tab/>
        <w:t xml:space="preserve">Главу </w:t>
      </w:r>
      <w:r w:rsidRPr="00DC1B79">
        <w:rPr>
          <w:b/>
          <w:sz w:val="20"/>
          <w:szCs w:val="20"/>
          <w:lang w:val="en-US"/>
        </w:rPr>
        <w:t>II</w:t>
      </w:r>
      <w:r w:rsidRPr="00DC1B79">
        <w:rPr>
          <w:b/>
          <w:sz w:val="20"/>
          <w:szCs w:val="20"/>
        </w:rPr>
        <w:t xml:space="preserve"> Устава поселения дополнить статьей 17.1. и изложить в следующей редакции:</w:t>
      </w:r>
    </w:p>
    <w:p w:rsidR="00DC1B79" w:rsidRPr="00DC1B79" w:rsidRDefault="00DC1B79" w:rsidP="00DC1B79">
      <w:pPr>
        <w:ind w:firstLine="567"/>
        <w:jc w:val="both"/>
        <w:rPr>
          <w:b/>
          <w:sz w:val="20"/>
          <w:szCs w:val="20"/>
        </w:rPr>
      </w:pPr>
      <w:r w:rsidRPr="00DC1B79">
        <w:rPr>
          <w:b/>
          <w:sz w:val="20"/>
          <w:szCs w:val="20"/>
        </w:rPr>
        <w:t>«Статья 17.1. Инициативные проекты</w:t>
      </w:r>
    </w:p>
    <w:p w:rsidR="00DC1B79" w:rsidRPr="00DC1B79" w:rsidRDefault="00DC1B79" w:rsidP="00DC1B79">
      <w:pPr>
        <w:ind w:firstLine="709"/>
        <w:jc w:val="both"/>
        <w:rPr>
          <w:b/>
          <w:sz w:val="20"/>
          <w:szCs w:val="20"/>
        </w:rPr>
      </w:pPr>
      <w:r w:rsidRPr="00DC1B79">
        <w:rPr>
          <w:b/>
          <w:sz w:val="20"/>
          <w:szCs w:val="20"/>
        </w:rPr>
        <w:t>1. В целях реализации мероприятий, имеющих приоритетное значение для жителей Яжелбицкого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Яжелбицкого сельского поселения может быть внесен инициативный проект. Порядок определения части территории Яжелбицкого сельского поселения, на которой могут реализовываться инициативные проекты, устанавливается нормативным правовым актом Совета депутатов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Яжелбицкого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Яжелбицкого сельского поселения. Право выступить инициатором проекта в соответствии с нормативным правовым актом Совета депутатов Яжелбицкого сельского поселения может быть предоставлено также иным лицам, осуществляющим деятельность на территории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3. Инициативный проект должен содержать следующие сведения:</w:t>
      </w:r>
    </w:p>
    <w:p w:rsidR="00DC1B79" w:rsidRPr="00DC1B79" w:rsidRDefault="00DC1B79" w:rsidP="00DC1B79">
      <w:pPr>
        <w:ind w:firstLine="709"/>
        <w:jc w:val="both"/>
        <w:rPr>
          <w:b/>
          <w:sz w:val="20"/>
          <w:szCs w:val="20"/>
        </w:rPr>
      </w:pPr>
      <w:r w:rsidRPr="00DC1B79">
        <w:rPr>
          <w:b/>
          <w:sz w:val="20"/>
          <w:szCs w:val="20"/>
        </w:rPr>
        <w:lastRenderedPageBreak/>
        <w:t>1) описание проблемы, решение которой имеет приоритетное значение для жителей Яжелбицкого сельского поселения или его части;</w:t>
      </w:r>
    </w:p>
    <w:p w:rsidR="00DC1B79" w:rsidRPr="00DC1B79" w:rsidRDefault="00DC1B79" w:rsidP="00DC1B79">
      <w:pPr>
        <w:ind w:firstLine="709"/>
        <w:jc w:val="both"/>
        <w:rPr>
          <w:b/>
          <w:sz w:val="20"/>
          <w:szCs w:val="20"/>
        </w:rPr>
      </w:pPr>
      <w:r w:rsidRPr="00DC1B79">
        <w:rPr>
          <w:b/>
          <w:sz w:val="20"/>
          <w:szCs w:val="20"/>
        </w:rPr>
        <w:t>2) обоснование предложений по решению указанной проблемы;</w:t>
      </w:r>
    </w:p>
    <w:p w:rsidR="00DC1B79" w:rsidRPr="00DC1B79" w:rsidRDefault="00DC1B79" w:rsidP="00DC1B79">
      <w:pPr>
        <w:ind w:firstLine="709"/>
        <w:jc w:val="both"/>
        <w:rPr>
          <w:b/>
          <w:sz w:val="20"/>
          <w:szCs w:val="20"/>
        </w:rPr>
      </w:pPr>
      <w:r w:rsidRPr="00DC1B79">
        <w:rPr>
          <w:b/>
          <w:sz w:val="20"/>
          <w:szCs w:val="20"/>
        </w:rPr>
        <w:t>3) описание ожидаемого результата (ожидаемых результатов) реализации инициативного проекта;</w:t>
      </w:r>
    </w:p>
    <w:p w:rsidR="00DC1B79" w:rsidRPr="00DC1B79" w:rsidRDefault="00DC1B79" w:rsidP="00DC1B79">
      <w:pPr>
        <w:ind w:firstLine="709"/>
        <w:jc w:val="both"/>
        <w:rPr>
          <w:b/>
          <w:sz w:val="20"/>
          <w:szCs w:val="20"/>
        </w:rPr>
      </w:pPr>
      <w:r w:rsidRPr="00DC1B79">
        <w:rPr>
          <w:b/>
          <w:sz w:val="20"/>
          <w:szCs w:val="20"/>
        </w:rPr>
        <w:t>4) предварительный расчет необходимых расходов на реализацию инициативного проекта;</w:t>
      </w:r>
    </w:p>
    <w:p w:rsidR="00DC1B79" w:rsidRPr="00DC1B79" w:rsidRDefault="00DC1B79" w:rsidP="00DC1B79">
      <w:pPr>
        <w:ind w:firstLine="709"/>
        <w:jc w:val="both"/>
        <w:rPr>
          <w:b/>
          <w:sz w:val="20"/>
          <w:szCs w:val="20"/>
        </w:rPr>
      </w:pPr>
      <w:r w:rsidRPr="00DC1B79">
        <w:rPr>
          <w:b/>
          <w:sz w:val="20"/>
          <w:szCs w:val="20"/>
        </w:rPr>
        <w:t>5) планируемые сроки реализации инициативного проекта;</w:t>
      </w:r>
    </w:p>
    <w:p w:rsidR="00DC1B79" w:rsidRPr="00DC1B79" w:rsidRDefault="00DC1B79" w:rsidP="00DC1B79">
      <w:pPr>
        <w:ind w:firstLine="709"/>
        <w:jc w:val="both"/>
        <w:rPr>
          <w:b/>
          <w:sz w:val="20"/>
          <w:szCs w:val="20"/>
        </w:rPr>
      </w:pPr>
      <w:r w:rsidRPr="00DC1B79">
        <w:rPr>
          <w:b/>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DC1B79" w:rsidRPr="00DC1B79" w:rsidRDefault="00DC1B79" w:rsidP="00DC1B79">
      <w:pPr>
        <w:ind w:firstLine="709"/>
        <w:jc w:val="both"/>
        <w:rPr>
          <w:b/>
          <w:sz w:val="20"/>
          <w:szCs w:val="20"/>
        </w:rPr>
      </w:pPr>
      <w:r w:rsidRPr="00DC1B79">
        <w:rPr>
          <w:b/>
          <w:sz w:val="20"/>
          <w:szCs w:val="20"/>
        </w:rPr>
        <w:t>7) указание на объем средств бюджета Яжелбицкого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C1B79" w:rsidRPr="00DC1B79" w:rsidRDefault="00DC1B79" w:rsidP="00DC1B79">
      <w:pPr>
        <w:ind w:firstLine="709"/>
        <w:jc w:val="both"/>
        <w:rPr>
          <w:b/>
          <w:sz w:val="20"/>
          <w:szCs w:val="20"/>
        </w:rPr>
      </w:pPr>
      <w:r w:rsidRPr="00DC1B79">
        <w:rPr>
          <w:b/>
          <w:sz w:val="20"/>
          <w:szCs w:val="20"/>
        </w:rPr>
        <w:t>8) указание на территорию Яжелбицкого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9) иные сведения, предусмотренные нормативным правовым актом Совета депутатов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4. Инициативный проект до его внесения в администрацию Яжелбицкого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Яжелбицкого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C1B79" w:rsidRPr="00DC1B79" w:rsidRDefault="00DC1B79" w:rsidP="00DC1B79">
      <w:pPr>
        <w:ind w:firstLine="709"/>
        <w:jc w:val="both"/>
        <w:rPr>
          <w:b/>
          <w:sz w:val="20"/>
          <w:szCs w:val="20"/>
        </w:rPr>
      </w:pPr>
      <w:r w:rsidRPr="00DC1B79">
        <w:rPr>
          <w:b/>
          <w:sz w:val="20"/>
          <w:szCs w:val="20"/>
        </w:rPr>
        <w:t>Нормативным правовым актом Совета депутатов Яжелбицкого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C1B79" w:rsidRPr="00DC1B79" w:rsidRDefault="00DC1B79" w:rsidP="00DC1B79">
      <w:pPr>
        <w:ind w:firstLine="709"/>
        <w:jc w:val="both"/>
        <w:rPr>
          <w:b/>
          <w:sz w:val="20"/>
          <w:szCs w:val="20"/>
        </w:rPr>
      </w:pPr>
      <w:r w:rsidRPr="00DC1B79">
        <w:rPr>
          <w:b/>
          <w:sz w:val="20"/>
          <w:szCs w:val="20"/>
        </w:rPr>
        <w:t>Инициаторы проекта при внесении инициативного проекта в администрацию Яжелбицкого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Яжелбицкого сельского поселения или его части.</w:t>
      </w:r>
    </w:p>
    <w:p w:rsidR="00DC1B79" w:rsidRPr="00DC1B79" w:rsidRDefault="00DC1B79" w:rsidP="00DC1B79">
      <w:pPr>
        <w:ind w:firstLine="709"/>
        <w:jc w:val="both"/>
        <w:rPr>
          <w:b/>
          <w:sz w:val="20"/>
          <w:szCs w:val="20"/>
        </w:rPr>
      </w:pPr>
      <w:r w:rsidRPr="00DC1B79">
        <w:rPr>
          <w:b/>
          <w:sz w:val="20"/>
          <w:szCs w:val="20"/>
        </w:rPr>
        <w:t>5. Информация о внесении инициативного проекта в администрацию Яжелбицкого сельского поселения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Яжелбицкого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Яжелбицкого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Яжелбицкого сельского поселения, достигшие шестнадцатилетнего возраста. В случае, если администрация Яжелбицкого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C1B79" w:rsidRPr="00DC1B79" w:rsidRDefault="00DC1B79" w:rsidP="00DC1B79">
      <w:pPr>
        <w:ind w:firstLine="709"/>
        <w:jc w:val="both"/>
        <w:rPr>
          <w:b/>
          <w:sz w:val="20"/>
          <w:szCs w:val="20"/>
        </w:rPr>
      </w:pPr>
      <w:r w:rsidRPr="00DC1B79">
        <w:rPr>
          <w:b/>
          <w:sz w:val="20"/>
          <w:szCs w:val="20"/>
        </w:rPr>
        <w:t>6. Инициативный проект подлежит обязательному рассмотрению администрацией Яжелбицкого сельского поселения в течение 30 дней со дня его внесения. администрация Яжелбицкого сельского поселения по результатам рассмотрения инициативного проекта принимает одно из следующих решений:</w:t>
      </w:r>
    </w:p>
    <w:p w:rsidR="00DC1B79" w:rsidRPr="00DC1B79" w:rsidRDefault="00DC1B79" w:rsidP="00DC1B79">
      <w:pPr>
        <w:ind w:firstLine="709"/>
        <w:jc w:val="both"/>
        <w:rPr>
          <w:b/>
          <w:sz w:val="20"/>
          <w:szCs w:val="20"/>
        </w:rPr>
      </w:pPr>
      <w:r w:rsidRPr="00DC1B79">
        <w:rPr>
          <w:b/>
          <w:sz w:val="20"/>
          <w:szCs w:val="20"/>
        </w:rPr>
        <w:t>1) поддержать инициативный проект и продолжить работу над ним в пределах бюджетных ассигнований, предусмотренных решением о бюджете Яжелбицкого сельского поселения, на соответствующие цели и (или) в соответствии с порядком составления и рассмотрения проекта бюджета Яжелбицкого сельского поселения (внесения изменений в решение о бюджете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C1B79" w:rsidRPr="00DC1B79" w:rsidRDefault="00DC1B79" w:rsidP="00DC1B79">
      <w:pPr>
        <w:ind w:firstLine="709"/>
        <w:jc w:val="both"/>
        <w:rPr>
          <w:b/>
          <w:sz w:val="20"/>
          <w:szCs w:val="20"/>
        </w:rPr>
      </w:pPr>
      <w:r w:rsidRPr="00DC1B79">
        <w:rPr>
          <w:b/>
          <w:sz w:val="20"/>
          <w:szCs w:val="20"/>
        </w:rPr>
        <w:t>7. Администрация Яжелбицкого сельского поселения принимает решение об отказе в поддержке инициативного проекта в одном из следующих случаев:</w:t>
      </w:r>
    </w:p>
    <w:p w:rsidR="00DC1B79" w:rsidRPr="00DC1B79" w:rsidRDefault="00DC1B79" w:rsidP="00DC1B79">
      <w:pPr>
        <w:ind w:firstLine="709"/>
        <w:jc w:val="both"/>
        <w:rPr>
          <w:b/>
          <w:sz w:val="20"/>
          <w:szCs w:val="20"/>
        </w:rPr>
      </w:pPr>
      <w:r w:rsidRPr="00DC1B79">
        <w:rPr>
          <w:b/>
          <w:sz w:val="20"/>
          <w:szCs w:val="20"/>
        </w:rPr>
        <w:t>1) несоблюдение установленного порядка внесения инициативного проекта и его рассмотрения;</w:t>
      </w:r>
    </w:p>
    <w:p w:rsidR="00DC1B79" w:rsidRPr="00DC1B79" w:rsidRDefault="00DC1B79" w:rsidP="00DC1B79">
      <w:pPr>
        <w:ind w:firstLine="709"/>
        <w:jc w:val="both"/>
        <w:rPr>
          <w:b/>
          <w:sz w:val="20"/>
          <w:szCs w:val="20"/>
        </w:rPr>
      </w:pPr>
      <w:r w:rsidRPr="00DC1B79">
        <w:rPr>
          <w:b/>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DC1B79" w:rsidRPr="00DC1B79" w:rsidRDefault="00DC1B79" w:rsidP="00DC1B79">
      <w:pPr>
        <w:ind w:firstLine="709"/>
        <w:jc w:val="both"/>
        <w:rPr>
          <w:b/>
          <w:sz w:val="20"/>
          <w:szCs w:val="20"/>
        </w:rPr>
      </w:pPr>
      <w:r w:rsidRPr="00DC1B79">
        <w:rPr>
          <w:b/>
          <w:sz w:val="20"/>
          <w:szCs w:val="20"/>
        </w:rPr>
        <w:lastRenderedPageBreak/>
        <w:t>4) отсутствие средств бюджета Яжелбицкого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C1B79" w:rsidRPr="00DC1B79" w:rsidRDefault="00DC1B79" w:rsidP="00DC1B79">
      <w:pPr>
        <w:ind w:firstLine="709"/>
        <w:jc w:val="both"/>
        <w:rPr>
          <w:b/>
          <w:sz w:val="20"/>
          <w:szCs w:val="20"/>
        </w:rPr>
      </w:pPr>
      <w:r w:rsidRPr="00DC1B79">
        <w:rPr>
          <w:b/>
          <w:sz w:val="20"/>
          <w:szCs w:val="20"/>
        </w:rPr>
        <w:t>5) наличие возможности решения описанной в инициативном проекте проблемы более эффективным способом;</w:t>
      </w:r>
    </w:p>
    <w:p w:rsidR="00DC1B79" w:rsidRPr="00DC1B79" w:rsidRDefault="00DC1B79" w:rsidP="00DC1B79">
      <w:pPr>
        <w:ind w:firstLine="709"/>
        <w:jc w:val="both"/>
        <w:rPr>
          <w:b/>
          <w:sz w:val="20"/>
          <w:szCs w:val="20"/>
        </w:rPr>
      </w:pPr>
      <w:r w:rsidRPr="00DC1B79">
        <w:rPr>
          <w:b/>
          <w:sz w:val="20"/>
          <w:szCs w:val="20"/>
        </w:rPr>
        <w:t>6) признание инициативного проекта не прошедшим конкурсный отбор.</w:t>
      </w:r>
    </w:p>
    <w:p w:rsidR="00DC1B79" w:rsidRPr="00DC1B79" w:rsidRDefault="00DC1B79" w:rsidP="00DC1B79">
      <w:pPr>
        <w:ind w:firstLine="709"/>
        <w:jc w:val="both"/>
        <w:rPr>
          <w:b/>
          <w:sz w:val="20"/>
          <w:szCs w:val="20"/>
        </w:rPr>
      </w:pPr>
      <w:r w:rsidRPr="00DC1B79">
        <w:rPr>
          <w:b/>
          <w:sz w:val="20"/>
          <w:szCs w:val="20"/>
        </w:rPr>
        <w:t>8. Администрация Яжелбицкого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C1B79" w:rsidRPr="00DC1B79" w:rsidRDefault="00DC1B79" w:rsidP="00DC1B79">
      <w:pPr>
        <w:ind w:firstLine="709"/>
        <w:jc w:val="both"/>
        <w:rPr>
          <w:b/>
          <w:sz w:val="20"/>
          <w:szCs w:val="20"/>
        </w:rPr>
      </w:pPr>
      <w:r w:rsidRPr="00DC1B79">
        <w:rPr>
          <w:b/>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Яжелбицкого сельского поселения.</w:t>
      </w:r>
    </w:p>
    <w:p w:rsidR="00DC1B79" w:rsidRPr="00DC1B79" w:rsidRDefault="00DC1B79" w:rsidP="00DC1B79">
      <w:pPr>
        <w:ind w:firstLine="709"/>
        <w:jc w:val="both"/>
        <w:rPr>
          <w:b/>
          <w:sz w:val="20"/>
          <w:szCs w:val="20"/>
        </w:rPr>
      </w:pPr>
      <w:r w:rsidRPr="00DC1B79">
        <w:rPr>
          <w:b/>
          <w:sz w:val="20"/>
          <w:szCs w:val="20"/>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DC1B79" w:rsidRPr="00DC1B79" w:rsidRDefault="00DC1B79" w:rsidP="00DC1B79">
      <w:pPr>
        <w:ind w:firstLine="709"/>
        <w:jc w:val="both"/>
        <w:rPr>
          <w:b/>
          <w:sz w:val="20"/>
          <w:szCs w:val="20"/>
        </w:rPr>
      </w:pPr>
      <w:r w:rsidRPr="00DC1B79">
        <w:rPr>
          <w:b/>
          <w:sz w:val="20"/>
          <w:szCs w:val="20"/>
        </w:rPr>
        <w:t>11. В случае, если в Администрацию Яжелбицкого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Яжелбицкого сельского поселения организует проведение конкурсного отбора и информирует об этом инициаторов проекта.</w:t>
      </w:r>
    </w:p>
    <w:p w:rsidR="00DC1B79" w:rsidRPr="00DC1B79" w:rsidRDefault="00DC1B79" w:rsidP="00DC1B79">
      <w:pPr>
        <w:ind w:firstLine="709"/>
        <w:jc w:val="both"/>
        <w:rPr>
          <w:b/>
          <w:sz w:val="20"/>
          <w:szCs w:val="20"/>
        </w:rPr>
      </w:pPr>
      <w:r w:rsidRPr="00DC1B79">
        <w:rPr>
          <w:b/>
          <w:sz w:val="20"/>
          <w:szCs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Яжелбицкого сельского поселения. </w:t>
      </w:r>
    </w:p>
    <w:p w:rsidR="00DC1B79" w:rsidRPr="00DC1B79" w:rsidRDefault="00DC1B79" w:rsidP="00DC1B79">
      <w:pPr>
        <w:ind w:firstLine="709"/>
        <w:jc w:val="both"/>
        <w:rPr>
          <w:b/>
          <w:sz w:val="20"/>
          <w:szCs w:val="20"/>
        </w:rPr>
      </w:pPr>
      <w:r w:rsidRPr="00DC1B79">
        <w:rPr>
          <w:b/>
          <w:sz w:val="20"/>
          <w:szCs w:val="20"/>
        </w:rPr>
        <w:t>Состав коллегиального органа (комиссии) формируется Администрацией Яжелбицкого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Яжелбицкого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C1B79" w:rsidRPr="00DC1B79" w:rsidRDefault="00DC1B79" w:rsidP="00DC1B79">
      <w:pPr>
        <w:ind w:firstLine="709"/>
        <w:jc w:val="both"/>
        <w:rPr>
          <w:b/>
          <w:sz w:val="20"/>
          <w:szCs w:val="20"/>
        </w:rPr>
      </w:pPr>
      <w:r w:rsidRPr="00DC1B79">
        <w:rPr>
          <w:b/>
          <w:sz w:val="20"/>
          <w:szCs w:val="20"/>
        </w:rPr>
        <w:t>13. Инициаторы проекта, другие граждане, проживающие на территории Яжелбицкого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C1B79" w:rsidRPr="00DC1B79" w:rsidRDefault="00DC1B79" w:rsidP="00DC1B79">
      <w:pPr>
        <w:ind w:firstLine="709"/>
        <w:jc w:val="both"/>
        <w:rPr>
          <w:b/>
          <w:sz w:val="20"/>
          <w:szCs w:val="20"/>
        </w:rPr>
      </w:pPr>
      <w:r w:rsidRPr="00DC1B79">
        <w:rPr>
          <w:b/>
          <w:sz w:val="20"/>
          <w:szCs w:val="20"/>
        </w:rPr>
        <w:t xml:space="preserve">14. Информация о рассмотрении инициативного проекта администрацией Яжелбицкого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w:t>
      </w:r>
    </w:p>
    <w:p w:rsidR="00DC1B79" w:rsidRPr="00DC1B79" w:rsidRDefault="00DC1B79" w:rsidP="00DC1B79">
      <w:pPr>
        <w:ind w:firstLine="709"/>
        <w:jc w:val="both"/>
        <w:rPr>
          <w:b/>
          <w:sz w:val="20"/>
          <w:szCs w:val="20"/>
        </w:rPr>
      </w:pPr>
      <w:r w:rsidRPr="00DC1B79">
        <w:rPr>
          <w:b/>
          <w:sz w:val="20"/>
          <w:szCs w:val="20"/>
        </w:rPr>
        <w:t xml:space="preserve">Отчет администрации Яжелбицкого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Яжелбицкого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DC1B79" w:rsidRPr="00DC1B79" w:rsidRDefault="00DC1B79" w:rsidP="00DC1B79">
      <w:pPr>
        <w:ind w:firstLine="709"/>
        <w:jc w:val="both"/>
        <w:rPr>
          <w:b/>
          <w:sz w:val="20"/>
          <w:szCs w:val="20"/>
        </w:rPr>
      </w:pPr>
      <w:r w:rsidRPr="00DC1B79">
        <w:rPr>
          <w:b/>
          <w:sz w:val="20"/>
          <w:szCs w:val="20"/>
        </w:rPr>
        <w:t>В случае, если администрация Яжелбицкого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C1B79" w:rsidRPr="00DC1B79" w:rsidRDefault="00DC1B79" w:rsidP="00DC1B79">
      <w:pPr>
        <w:widowControl w:val="0"/>
        <w:adjustRightInd w:val="0"/>
        <w:ind w:firstLine="539"/>
        <w:jc w:val="both"/>
        <w:rPr>
          <w:b/>
          <w:sz w:val="20"/>
          <w:szCs w:val="20"/>
        </w:rPr>
      </w:pPr>
      <w:r w:rsidRPr="00DC1B79">
        <w:rPr>
          <w:b/>
          <w:sz w:val="20"/>
          <w:szCs w:val="20"/>
        </w:rPr>
        <w:t>1.3. Часть 7 статьи 18 дополнить пунктом 7 и изложить в следующей редакции:</w:t>
      </w:r>
    </w:p>
    <w:p w:rsidR="00DC1B79" w:rsidRPr="00DC1B79" w:rsidRDefault="00DC1B79" w:rsidP="00DC1B79">
      <w:pPr>
        <w:widowControl w:val="0"/>
        <w:adjustRightInd w:val="0"/>
        <w:ind w:firstLine="539"/>
        <w:jc w:val="both"/>
        <w:rPr>
          <w:b/>
          <w:sz w:val="20"/>
          <w:szCs w:val="20"/>
        </w:rPr>
      </w:pPr>
      <w:r w:rsidRPr="00DC1B79">
        <w:rPr>
          <w:b/>
          <w:sz w:val="20"/>
          <w:szCs w:val="20"/>
        </w:rPr>
        <w:t>«7) обсуждение инициативного проекта и принятие решения по вопросу о его одобрении.».</w:t>
      </w:r>
    </w:p>
    <w:p w:rsidR="00DC1B79" w:rsidRPr="00DC1B79" w:rsidRDefault="00DC1B79" w:rsidP="00DC1B79">
      <w:pPr>
        <w:ind w:firstLine="567"/>
        <w:jc w:val="both"/>
        <w:rPr>
          <w:b/>
          <w:sz w:val="20"/>
          <w:szCs w:val="20"/>
        </w:rPr>
      </w:pPr>
      <w:r w:rsidRPr="00DC1B79">
        <w:rPr>
          <w:b/>
          <w:sz w:val="20"/>
          <w:szCs w:val="20"/>
        </w:rPr>
        <w:t>1.4. Статью 18 дополнить частью 8.1 и изложить в следующей редакции:</w:t>
      </w:r>
    </w:p>
    <w:p w:rsidR="00DC1B79" w:rsidRPr="00DC1B79" w:rsidRDefault="00DC1B79" w:rsidP="00DC1B79">
      <w:pPr>
        <w:ind w:firstLine="567"/>
        <w:jc w:val="both"/>
        <w:rPr>
          <w:b/>
          <w:sz w:val="20"/>
          <w:szCs w:val="20"/>
        </w:rPr>
      </w:pPr>
      <w:r w:rsidRPr="00DC1B79">
        <w:rPr>
          <w:b/>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DC1B79" w:rsidRPr="00DC1B79" w:rsidRDefault="00DC1B79" w:rsidP="00DC1B79">
      <w:pPr>
        <w:ind w:firstLine="567"/>
        <w:jc w:val="both"/>
        <w:rPr>
          <w:b/>
          <w:sz w:val="20"/>
          <w:szCs w:val="20"/>
        </w:rPr>
      </w:pPr>
      <w:r w:rsidRPr="00DC1B79">
        <w:rPr>
          <w:b/>
          <w:sz w:val="20"/>
          <w:szCs w:val="20"/>
        </w:rPr>
        <w:t>1.5. Часть 1 статьи 20 изложить в следующей редакции:</w:t>
      </w:r>
    </w:p>
    <w:p w:rsidR="00DC1B79" w:rsidRPr="00DC1B79" w:rsidRDefault="00DC1B79" w:rsidP="00DC1B79">
      <w:pPr>
        <w:ind w:firstLine="567"/>
        <w:jc w:val="both"/>
        <w:rPr>
          <w:b/>
          <w:sz w:val="20"/>
          <w:szCs w:val="20"/>
        </w:rPr>
      </w:pPr>
      <w:r w:rsidRPr="00DC1B79">
        <w:rPr>
          <w:b/>
          <w:sz w:val="20"/>
          <w:szCs w:val="20"/>
        </w:rPr>
        <w:t>«1. Для обсуждения вопросов местного значения Яжелбицкого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Яжелбицкого сельского поселения могут проводиться собрания и конференции граждан (собрание делегатов).».</w:t>
      </w:r>
    </w:p>
    <w:p w:rsidR="00DC1B79" w:rsidRPr="00DC1B79" w:rsidRDefault="00DC1B79" w:rsidP="00DC1B79">
      <w:pPr>
        <w:ind w:firstLine="567"/>
        <w:jc w:val="both"/>
        <w:rPr>
          <w:b/>
          <w:sz w:val="20"/>
          <w:szCs w:val="20"/>
        </w:rPr>
      </w:pPr>
      <w:r w:rsidRPr="00DC1B79">
        <w:rPr>
          <w:b/>
          <w:sz w:val="20"/>
          <w:szCs w:val="20"/>
        </w:rPr>
        <w:lastRenderedPageBreak/>
        <w:t>1.6. Часть 2 статьи 20 дополнить абзацем 11:</w:t>
      </w:r>
    </w:p>
    <w:p w:rsidR="00DC1B79" w:rsidRPr="00DC1B79" w:rsidRDefault="00DC1B79" w:rsidP="00DC1B79">
      <w:pPr>
        <w:ind w:firstLine="709"/>
        <w:jc w:val="both"/>
        <w:rPr>
          <w:b/>
          <w:bCs/>
          <w:sz w:val="20"/>
          <w:szCs w:val="20"/>
        </w:rPr>
      </w:pPr>
      <w:r w:rsidRPr="00DC1B79">
        <w:rPr>
          <w:b/>
          <w:bCs/>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Яжелбицкого сельского поселения.».</w:t>
      </w:r>
    </w:p>
    <w:p w:rsidR="00DC1B79" w:rsidRPr="00DC1B79" w:rsidRDefault="00DC1B79" w:rsidP="00DC1B79">
      <w:pPr>
        <w:ind w:firstLine="567"/>
        <w:jc w:val="both"/>
        <w:rPr>
          <w:b/>
          <w:sz w:val="20"/>
          <w:szCs w:val="20"/>
        </w:rPr>
      </w:pPr>
      <w:r w:rsidRPr="00DC1B79">
        <w:rPr>
          <w:b/>
          <w:sz w:val="20"/>
          <w:szCs w:val="20"/>
        </w:rPr>
        <w:t>1.7. Статью 21 Устава поселения изложить в следующей редакции:</w:t>
      </w:r>
    </w:p>
    <w:p w:rsidR="00DC1B79" w:rsidRPr="00DC1B79" w:rsidRDefault="00DC1B79" w:rsidP="00DC1B79">
      <w:pPr>
        <w:pStyle w:val="afa"/>
        <w:rPr>
          <w:sz w:val="20"/>
          <w:szCs w:val="20"/>
        </w:rPr>
      </w:pPr>
      <w:r w:rsidRPr="00DC1B79">
        <w:rPr>
          <w:sz w:val="20"/>
          <w:szCs w:val="20"/>
        </w:rPr>
        <w:t>«Статья 21. Опрос граждан</w:t>
      </w:r>
    </w:p>
    <w:p w:rsidR="00DC1B79" w:rsidRPr="00DC1B79" w:rsidRDefault="00DC1B79" w:rsidP="00DC1B79">
      <w:pPr>
        <w:pStyle w:val="afa"/>
        <w:rPr>
          <w:b w:val="0"/>
          <w:bCs/>
          <w:sz w:val="20"/>
          <w:szCs w:val="20"/>
        </w:rPr>
      </w:pPr>
      <w:r w:rsidRPr="00DC1B79">
        <w:rPr>
          <w:b w:val="0"/>
          <w:bCs/>
          <w:sz w:val="20"/>
          <w:szCs w:val="20"/>
        </w:rPr>
        <w:t xml:space="preserve">1. Опрос граждан проводится на всей территории Яжелбицкого сельского поселения или на ее части для выявления мнения населения и его учета при принятии решений органами местного самоуправления </w:t>
      </w:r>
      <w:bookmarkStart w:id="1" w:name="_Hlk65740631"/>
      <w:r w:rsidRPr="00DC1B79">
        <w:rPr>
          <w:b w:val="0"/>
          <w:bCs/>
          <w:sz w:val="20"/>
          <w:szCs w:val="20"/>
        </w:rPr>
        <w:t>Яжелбицкого</w:t>
      </w:r>
      <w:bookmarkEnd w:id="1"/>
      <w:r w:rsidRPr="00DC1B79">
        <w:rPr>
          <w:b w:val="0"/>
          <w:bCs/>
          <w:sz w:val="20"/>
          <w:szCs w:val="20"/>
        </w:rPr>
        <w:t xml:space="preserve"> сельского поселения и должностными лицами местного самоуправления Яжелбицкого сельского поселения, а также органами государственной власти. Результаты опроса носят рекомендательный характер. </w:t>
      </w:r>
    </w:p>
    <w:p w:rsidR="00DC1B79" w:rsidRPr="00DC1B79" w:rsidRDefault="00DC1B79" w:rsidP="00DC1B79">
      <w:pPr>
        <w:pStyle w:val="afa"/>
        <w:rPr>
          <w:sz w:val="20"/>
          <w:szCs w:val="20"/>
        </w:rPr>
      </w:pPr>
      <w:r w:rsidRPr="00DC1B79">
        <w:rPr>
          <w:b w:val="0"/>
          <w:bCs/>
          <w:sz w:val="20"/>
          <w:szCs w:val="20"/>
        </w:rPr>
        <w:t xml:space="preserve">2. В опросе имеют право участвовать жители Яжелбицкого сельского поселения, обладающие избирательным правом. </w:t>
      </w:r>
      <w:r w:rsidRPr="00DC1B79">
        <w:rPr>
          <w:sz w:val="20"/>
          <w:szCs w:val="20"/>
        </w:rPr>
        <w:t>В опросе граждан по вопросу выявления мнения граждан о поддержке инициативного проекта вправе участвовать жители Яжелбицкого сельского поселения или его части, в которых предлагается реализовать инициативный проект, достигшие шестнадцатилетнего возраста.</w:t>
      </w:r>
    </w:p>
    <w:p w:rsidR="00DC1B79" w:rsidRPr="00DC1B79" w:rsidRDefault="00DC1B79" w:rsidP="00DC1B79">
      <w:pPr>
        <w:pStyle w:val="afa"/>
        <w:rPr>
          <w:b w:val="0"/>
          <w:bCs/>
          <w:sz w:val="20"/>
          <w:szCs w:val="20"/>
        </w:rPr>
      </w:pPr>
      <w:r w:rsidRPr="00DC1B79">
        <w:rPr>
          <w:b w:val="0"/>
          <w:bCs/>
          <w:sz w:val="20"/>
          <w:szCs w:val="20"/>
        </w:rPr>
        <w:t>3. Опрос граждан проводится по инициативе:</w:t>
      </w:r>
    </w:p>
    <w:p w:rsidR="00DC1B79" w:rsidRPr="00DC1B79" w:rsidRDefault="00DC1B79" w:rsidP="00DC1B79">
      <w:pPr>
        <w:pStyle w:val="afa"/>
        <w:rPr>
          <w:b w:val="0"/>
          <w:bCs/>
          <w:sz w:val="20"/>
          <w:szCs w:val="20"/>
        </w:rPr>
      </w:pPr>
      <w:r w:rsidRPr="00DC1B79">
        <w:rPr>
          <w:b w:val="0"/>
          <w:bCs/>
          <w:sz w:val="20"/>
          <w:szCs w:val="20"/>
        </w:rPr>
        <w:t>1) Совета депутатов Яжелбицкого сельского поселения или Главы Яжелбицкого сельского поселения - по вопросам местного значения;</w:t>
      </w:r>
    </w:p>
    <w:p w:rsidR="00DC1B79" w:rsidRPr="00DC1B79" w:rsidRDefault="00DC1B79" w:rsidP="00DC1B79">
      <w:pPr>
        <w:pStyle w:val="afa"/>
        <w:rPr>
          <w:b w:val="0"/>
          <w:bCs/>
          <w:sz w:val="20"/>
          <w:szCs w:val="20"/>
        </w:rPr>
      </w:pPr>
      <w:r w:rsidRPr="00DC1B79">
        <w:rPr>
          <w:b w:val="0"/>
          <w:bCs/>
          <w:sz w:val="20"/>
          <w:szCs w:val="20"/>
        </w:rPr>
        <w:t>2)органов государственной власти Новгородской области - для учета мнения граждан при принятии решений об изменении целевого назначения земель Яжелбицкого сельского поселения для объектов регионального и межрегионального значения;</w:t>
      </w:r>
    </w:p>
    <w:p w:rsidR="00DC1B79" w:rsidRPr="00DC1B79" w:rsidRDefault="00DC1B79" w:rsidP="00DC1B79">
      <w:pPr>
        <w:pStyle w:val="afa"/>
        <w:rPr>
          <w:sz w:val="20"/>
          <w:szCs w:val="20"/>
        </w:rPr>
      </w:pPr>
      <w:r w:rsidRPr="00DC1B79">
        <w:rPr>
          <w:sz w:val="20"/>
          <w:szCs w:val="20"/>
        </w:rPr>
        <w:t>3)</w:t>
      </w:r>
      <w:r w:rsidRPr="00DC1B79">
        <w:rPr>
          <w:b w:val="0"/>
          <w:bCs/>
          <w:sz w:val="20"/>
          <w:szCs w:val="20"/>
        </w:rPr>
        <w:t xml:space="preserve"> </w:t>
      </w:r>
      <w:r w:rsidRPr="00DC1B79">
        <w:rPr>
          <w:sz w:val="20"/>
          <w:szCs w:val="20"/>
        </w:rPr>
        <w:t>жителей Яжелбицкого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C1B79" w:rsidRPr="00DC1B79" w:rsidRDefault="00DC1B79" w:rsidP="00DC1B79">
      <w:pPr>
        <w:pStyle w:val="afa"/>
        <w:rPr>
          <w:b w:val="0"/>
          <w:bCs/>
          <w:sz w:val="20"/>
          <w:szCs w:val="20"/>
        </w:rPr>
      </w:pPr>
      <w:r w:rsidRPr="00DC1B79">
        <w:rPr>
          <w:b w:val="0"/>
          <w:bCs/>
          <w:sz w:val="20"/>
          <w:szCs w:val="20"/>
        </w:rPr>
        <w:t>4. Порядок назначения и проведения опроса граждан определяется решением Совета депутатов Яжелбицкого сельского поселения в соответствии с областным законом.</w:t>
      </w:r>
    </w:p>
    <w:p w:rsidR="00DC1B79" w:rsidRPr="00DC1B79" w:rsidRDefault="00DC1B79" w:rsidP="00DC1B79">
      <w:pPr>
        <w:pStyle w:val="afa"/>
        <w:rPr>
          <w:b w:val="0"/>
          <w:bCs/>
          <w:sz w:val="20"/>
          <w:szCs w:val="20"/>
        </w:rPr>
      </w:pPr>
      <w:r w:rsidRPr="00DC1B79">
        <w:rPr>
          <w:b w:val="0"/>
          <w:bCs/>
          <w:sz w:val="20"/>
          <w:szCs w:val="20"/>
        </w:rPr>
        <w:t xml:space="preserve">5. Решение о назначении опроса граждан принимается Советом депутатов Яжелбицкого сельского поселения. </w:t>
      </w:r>
      <w:r w:rsidRPr="00DC1B79">
        <w:rPr>
          <w:sz w:val="20"/>
          <w:szCs w:val="20"/>
        </w:rPr>
        <w:t xml:space="preserve">Для проведения опроса граждан может использоваться официальный сайт администрации Яжелбицкого сельского поселения в информационно-телекоммуникационной сети "Интернет". </w:t>
      </w:r>
      <w:r w:rsidRPr="00DC1B79">
        <w:rPr>
          <w:b w:val="0"/>
          <w:bCs/>
          <w:sz w:val="20"/>
          <w:szCs w:val="20"/>
        </w:rPr>
        <w:t>В решении Совета депутатов Яжелбицкого сельского поселения о назначении опроса граждан устанавливаются:</w:t>
      </w:r>
    </w:p>
    <w:p w:rsidR="00DC1B79" w:rsidRPr="00DC1B79" w:rsidRDefault="00DC1B79" w:rsidP="00DC1B79">
      <w:pPr>
        <w:pStyle w:val="afa"/>
        <w:rPr>
          <w:b w:val="0"/>
          <w:bCs/>
          <w:sz w:val="20"/>
          <w:szCs w:val="20"/>
        </w:rPr>
      </w:pPr>
      <w:r w:rsidRPr="00DC1B79">
        <w:rPr>
          <w:b w:val="0"/>
          <w:bCs/>
          <w:sz w:val="20"/>
          <w:szCs w:val="20"/>
        </w:rPr>
        <w:t>1) дата и сроки проведения опроса;</w:t>
      </w:r>
    </w:p>
    <w:p w:rsidR="00DC1B79" w:rsidRPr="00DC1B79" w:rsidRDefault="00DC1B79" w:rsidP="00DC1B79">
      <w:pPr>
        <w:pStyle w:val="afa"/>
        <w:rPr>
          <w:b w:val="0"/>
          <w:bCs/>
          <w:sz w:val="20"/>
          <w:szCs w:val="20"/>
        </w:rPr>
      </w:pPr>
      <w:r w:rsidRPr="00DC1B79">
        <w:rPr>
          <w:b w:val="0"/>
          <w:bCs/>
          <w:sz w:val="20"/>
          <w:szCs w:val="20"/>
        </w:rPr>
        <w:t>2) формулировка вопроса (вопросов), предлагаемого (предлагаемых) при проведении опроса;</w:t>
      </w:r>
    </w:p>
    <w:p w:rsidR="00DC1B79" w:rsidRPr="00DC1B79" w:rsidRDefault="00DC1B79" w:rsidP="00DC1B79">
      <w:pPr>
        <w:pStyle w:val="afa"/>
        <w:rPr>
          <w:b w:val="0"/>
          <w:bCs/>
          <w:sz w:val="20"/>
          <w:szCs w:val="20"/>
        </w:rPr>
      </w:pPr>
      <w:r w:rsidRPr="00DC1B79">
        <w:rPr>
          <w:b w:val="0"/>
          <w:bCs/>
          <w:sz w:val="20"/>
          <w:szCs w:val="20"/>
        </w:rPr>
        <w:t>3) методика проведения опроса;</w:t>
      </w:r>
    </w:p>
    <w:p w:rsidR="00DC1B79" w:rsidRPr="00DC1B79" w:rsidRDefault="00DC1B79" w:rsidP="00DC1B79">
      <w:pPr>
        <w:pStyle w:val="afa"/>
        <w:rPr>
          <w:b w:val="0"/>
          <w:bCs/>
          <w:sz w:val="20"/>
          <w:szCs w:val="20"/>
        </w:rPr>
      </w:pPr>
      <w:r w:rsidRPr="00DC1B79">
        <w:rPr>
          <w:b w:val="0"/>
          <w:bCs/>
          <w:sz w:val="20"/>
          <w:szCs w:val="20"/>
        </w:rPr>
        <w:t>4) форма опросного листа;</w:t>
      </w:r>
    </w:p>
    <w:p w:rsidR="00DC1B79" w:rsidRPr="00DC1B79" w:rsidRDefault="00DC1B79" w:rsidP="00DC1B79">
      <w:pPr>
        <w:pStyle w:val="afa"/>
        <w:rPr>
          <w:b w:val="0"/>
          <w:bCs/>
          <w:sz w:val="20"/>
          <w:szCs w:val="20"/>
        </w:rPr>
      </w:pPr>
      <w:r w:rsidRPr="00DC1B79">
        <w:rPr>
          <w:b w:val="0"/>
          <w:bCs/>
          <w:sz w:val="20"/>
          <w:szCs w:val="20"/>
        </w:rPr>
        <w:t>5) минимальная численность жителей Яжелбицкого сельского поселения, участвующих в опросе;</w:t>
      </w:r>
    </w:p>
    <w:p w:rsidR="00DC1B79" w:rsidRPr="00DC1B79" w:rsidRDefault="00DC1B79" w:rsidP="00DC1B79">
      <w:pPr>
        <w:pStyle w:val="afa"/>
        <w:rPr>
          <w:sz w:val="20"/>
          <w:szCs w:val="20"/>
        </w:rPr>
      </w:pPr>
      <w:r w:rsidRPr="00DC1B79">
        <w:rPr>
          <w:sz w:val="20"/>
          <w:szCs w:val="20"/>
        </w:rPr>
        <w:t>6) порядок идентификации участников опроса в случае проведения опроса граждан с использованием официального сайта администрации Яжелбицкого сельского поселения в информационно-телекоммуникационной сети "Интернет".</w:t>
      </w:r>
    </w:p>
    <w:p w:rsidR="00DC1B79" w:rsidRPr="00DC1B79" w:rsidRDefault="00DC1B79" w:rsidP="00DC1B79">
      <w:pPr>
        <w:pStyle w:val="afa"/>
        <w:rPr>
          <w:b w:val="0"/>
          <w:bCs/>
          <w:sz w:val="20"/>
          <w:szCs w:val="20"/>
        </w:rPr>
      </w:pPr>
      <w:r w:rsidRPr="00DC1B79">
        <w:rPr>
          <w:b w:val="0"/>
          <w:bCs/>
          <w:sz w:val="20"/>
          <w:szCs w:val="20"/>
        </w:rPr>
        <w:t>6. Жители Яжелбицкого сельского поселения должны быть проинформированы о проведении опроса граждан не менее чем за 10 дней до его проведения.</w:t>
      </w:r>
    </w:p>
    <w:p w:rsidR="00DC1B79" w:rsidRPr="00DC1B79" w:rsidRDefault="00DC1B79" w:rsidP="00DC1B79">
      <w:pPr>
        <w:pStyle w:val="afa"/>
        <w:rPr>
          <w:b w:val="0"/>
          <w:bCs/>
          <w:sz w:val="20"/>
          <w:szCs w:val="20"/>
        </w:rPr>
      </w:pPr>
      <w:r w:rsidRPr="00DC1B79">
        <w:rPr>
          <w:b w:val="0"/>
          <w:bCs/>
          <w:sz w:val="20"/>
          <w:szCs w:val="20"/>
        </w:rPr>
        <w:t>7. Финансирование мероприятий, связанных с подготовкой и проведением опроса граждан, осуществляется:</w:t>
      </w:r>
    </w:p>
    <w:p w:rsidR="00DC1B79" w:rsidRPr="00DC1B79" w:rsidRDefault="00DC1B79" w:rsidP="00DC1B79">
      <w:pPr>
        <w:pStyle w:val="afa"/>
        <w:rPr>
          <w:sz w:val="20"/>
          <w:szCs w:val="20"/>
        </w:rPr>
      </w:pPr>
      <w:r w:rsidRPr="00DC1B79">
        <w:rPr>
          <w:b w:val="0"/>
          <w:bCs/>
          <w:sz w:val="20"/>
          <w:szCs w:val="20"/>
        </w:rPr>
        <w:t xml:space="preserve">1) за счет средств бюджета Яжелбицкого сельского поселения - при проведении опроса по инициативе органов местного самоуправления </w:t>
      </w:r>
      <w:r w:rsidRPr="00DC1B79">
        <w:rPr>
          <w:sz w:val="20"/>
          <w:szCs w:val="20"/>
        </w:rPr>
        <w:t>или жителей Яжелбицкого сельского поселения;</w:t>
      </w:r>
    </w:p>
    <w:p w:rsidR="00DC1B79" w:rsidRPr="00DC1B79" w:rsidRDefault="00DC1B79" w:rsidP="00DC1B79">
      <w:pPr>
        <w:pStyle w:val="afa"/>
        <w:rPr>
          <w:b w:val="0"/>
          <w:bCs/>
          <w:sz w:val="20"/>
          <w:szCs w:val="20"/>
        </w:rPr>
      </w:pPr>
      <w:r w:rsidRPr="00DC1B79">
        <w:rPr>
          <w:b w:val="0"/>
          <w:bCs/>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DC1B79" w:rsidRPr="00DC1B79" w:rsidRDefault="00DC1B79" w:rsidP="00DC1B79">
      <w:pPr>
        <w:pStyle w:val="afa"/>
        <w:rPr>
          <w:bCs/>
          <w:sz w:val="20"/>
          <w:szCs w:val="20"/>
        </w:rPr>
      </w:pPr>
      <w:r w:rsidRPr="00DC1B79">
        <w:rPr>
          <w:bCs/>
          <w:sz w:val="20"/>
          <w:szCs w:val="20"/>
        </w:rPr>
        <w:t xml:space="preserve">1.8. Главу 4 Устава поселения дополнить статьей 48.1 и изложить в следующей редакции: </w:t>
      </w:r>
    </w:p>
    <w:p w:rsidR="00DC1B79" w:rsidRPr="00DC1B79" w:rsidRDefault="00DC1B79" w:rsidP="00DC1B79">
      <w:pPr>
        <w:pStyle w:val="afa"/>
        <w:rPr>
          <w:bCs/>
          <w:sz w:val="20"/>
          <w:szCs w:val="20"/>
        </w:rPr>
      </w:pPr>
      <w:r w:rsidRPr="00DC1B79">
        <w:rPr>
          <w:bCs/>
          <w:sz w:val="20"/>
          <w:szCs w:val="20"/>
        </w:rPr>
        <w:t>«Статья 48.1. Финансовое и иное обеспечение реализации инициативных проектов</w:t>
      </w:r>
    </w:p>
    <w:p w:rsidR="00DC1B79" w:rsidRPr="00DC1B79" w:rsidRDefault="00DC1B79" w:rsidP="00DC1B79">
      <w:pPr>
        <w:pStyle w:val="afa"/>
        <w:rPr>
          <w:bCs/>
          <w:sz w:val="20"/>
          <w:szCs w:val="20"/>
        </w:rPr>
      </w:pPr>
      <w:r w:rsidRPr="00DC1B79">
        <w:rPr>
          <w:bCs/>
          <w:sz w:val="20"/>
          <w:szCs w:val="20"/>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Яжелбицкого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DC1B79" w:rsidRPr="00DC1B79" w:rsidRDefault="00DC1B79" w:rsidP="00DC1B79">
      <w:pPr>
        <w:pStyle w:val="afa"/>
        <w:rPr>
          <w:bCs/>
          <w:sz w:val="20"/>
          <w:szCs w:val="20"/>
        </w:rPr>
      </w:pPr>
      <w:r w:rsidRPr="00DC1B79">
        <w:rPr>
          <w:bCs/>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Pr="00DC1B79">
        <w:rPr>
          <w:rFonts w:ascii="Calibri" w:hAnsi="Calibri"/>
          <w:b w:val="0"/>
          <w:bCs/>
          <w:sz w:val="20"/>
          <w:szCs w:val="20"/>
        </w:rPr>
        <w:t xml:space="preserve"> </w:t>
      </w:r>
      <w:r w:rsidRPr="00DC1B79">
        <w:rPr>
          <w:bCs/>
          <w:sz w:val="20"/>
          <w:szCs w:val="20"/>
        </w:rPr>
        <w:t>Яжелбицкого сельского поселения в целях реализации конкретных инициативных проектов.</w:t>
      </w:r>
    </w:p>
    <w:p w:rsidR="00DC1B79" w:rsidRPr="00DC1B79" w:rsidRDefault="00DC1B79" w:rsidP="00DC1B79">
      <w:pPr>
        <w:pStyle w:val="afa"/>
        <w:rPr>
          <w:bCs/>
          <w:sz w:val="20"/>
          <w:szCs w:val="20"/>
        </w:rPr>
      </w:pPr>
      <w:r w:rsidRPr="00DC1B79">
        <w:rPr>
          <w:bCs/>
          <w:sz w:val="20"/>
          <w:szCs w:val="20"/>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Яжелбицкого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C1B79" w:rsidRPr="00DC1B79" w:rsidRDefault="00DC1B79" w:rsidP="00DC1B79">
      <w:pPr>
        <w:pStyle w:val="afa"/>
        <w:rPr>
          <w:bCs/>
          <w:sz w:val="20"/>
          <w:szCs w:val="20"/>
        </w:rPr>
      </w:pPr>
      <w:r w:rsidRPr="00DC1B79">
        <w:rPr>
          <w:bCs/>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Яжелбицкого сельского поселения, определяется нормативным правовым актом Совета депутатов Яжелбицкого сельского поселения.</w:t>
      </w:r>
    </w:p>
    <w:p w:rsidR="00DC1B79" w:rsidRPr="00DC1B79" w:rsidRDefault="00DC1B79" w:rsidP="00DC1B79">
      <w:pPr>
        <w:pStyle w:val="afa"/>
        <w:rPr>
          <w:bCs/>
          <w:sz w:val="20"/>
          <w:szCs w:val="20"/>
        </w:rPr>
      </w:pPr>
      <w:r w:rsidRPr="00DC1B79">
        <w:rPr>
          <w:bCs/>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C1B79" w:rsidRPr="00DC1B79" w:rsidRDefault="00DC1B79" w:rsidP="00DC1B79">
      <w:pPr>
        <w:ind w:firstLine="567"/>
        <w:jc w:val="both"/>
        <w:rPr>
          <w:b/>
          <w:i/>
          <w:sz w:val="20"/>
          <w:szCs w:val="20"/>
        </w:rPr>
      </w:pPr>
      <w:r w:rsidRPr="00DC1B79">
        <w:rPr>
          <w:sz w:val="20"/>
          <w:szCs w:val="20"/>
        </w:rPr>
        <w:t>2.  Направить изменения в Устав Яжелбицкого сельского поселения для государственной регистрации в Управление Министерства юстиции Российской Федерации по Новгородской области.</w:t>
      </w:r>
    </w:p>
    <w:p w:rsidR="00DC1B79" w:rsidRPr="00DC1B79" w:rsidRDefault="00DC1B79" w:rsidP="00DC1B79">
      <w:pPr>
        <w:ind w:firstLine="567"/>
        <w:jc w:val="both"/>
        <w:rPr>
          <w:sz w:val="20"/>
          <w:szCs w:val="20"/>
        </w:rPr>
      </w:pPr>
      <w:r w:rsidRPr="00DC1B79">
        <w:rPr>
          <w:sz w:val="20"/>
          <w:szCs w:val="20"/>
        </w:rPr>
        <w:t xml:space="preserve">3. Изменения в Устав Яжелбицкого сельского поселения вступают в силу после их государственной регистрации и официального опубликования в информационном бюллетене «Яжелбицкий вестник». </w:t>
      </w:r>
    </w:p>
    <w:p w:rsidR="00DC1B79" w:rsidRPr="00DC1B79" w:rsidRDefault="00DC1B79" w:rsidP="00DC1B79">
      <w:pPr>
        <w:ind w:firstLine="567"/>
        <w:jc w:val="both"/>
        <w:rPr>
          <w:sz w:val="20"/>
          <w:szCs w:val="20"/>
        </w:rPr>
      </w:pPr>
      <w:r w:rsidRPr="00DC1B79">
        <w:rPr>
          <w:sz w:val="20"/>
          <w:szCs w:val="20"/>
        </w:rPr>
        <w:t>4. Опубликовать решение Совета депутатов Яжелбицкого сельского поселения в бюллетене «Яжелбицкий вестник» и разместить на официальном сайте администрации Яжелбицкого сельского поселения в сети «Интернет».</w:t>
      </w:r>
    </w:p>
    <w:p w:rsidR="00DC1B79" w:rsidRPr="00DC1B79" w:rsidRDefault="00DC1B79" w:rsidP="00DC1B79">
      <w:pPr>
        <w:jc w:val="both"/>
        <w:rPr>
          <w:b/>
          <w:sz w:val="20"/>
          <w:szCs w:val="20"/>
        </w:rPr>
      </w:pPr>
    </w:p>
    <w:p w:rsidR="00DC1B79" w:rsidRPr="00DC1B79" w:rsidRDefault="00DC1B79" w:rsidP="00DC1B79">
      <w:pPr>
        <w:jc w:val="both"/>
        <w:rPr>
          <w:b/>
          <w:sz w:val="20"/>
          <w:szCs w:val="20"/>
        </w:rPr>
      </w:pPr>
    </w:p>
    <w:p w:rsidR="00DC1B79" w:rsidRPr="00DC1B79" w:rsidRDefault="00DC1B79" w:rsidP="00DC1B79">
      <w:pPr>
        <w:jc w:val="both"/>
        <w:rPr>
          <w:b/>
          <w:sz w:val="20"/>
          <w:szCs w:val="20"/>
        </w:rPr>
      </w:pPr>
    </w:p>
    <w:p w:rsidR="00DC1B79" w:rsidRPr="00DC1B79" w:rsidRDefault="00DC1B79" w:rsidP="00DC1B79">
      <w:pPr>
        <w:jc w:val="both"/>
        <w:rPr>
          <w:b/>
          <w:sz w:val="20"/>
          <w:szCs w:val="20"/>
        </w:rPr>
      </w:pPr>
      <w:r w:rsidRPr="00DC1B79">
        <w:rPr>
          <w:b/>
          <w:sz w:val="20"/>
          <w:szCs w:val="20"/>
        </w:rPr>
        <w:t>Глава сельского поселения                                                                                            А.И. Иванов</w:t>
      </w:r>
    </w:p>
    <w:p w:rsidR="00DC1B79" w:rsidRPr="00DC1B79" w:rsidRDefault="00DC1B79" w:rsidP="00DC1B79">
      <w:pPr>
        <w:suppressAutoHyphens/>
        <w:rPr>
          <w:b/>
          <w:sz w:val="20"/>
          <w:szCs w:val="20"/>
          <w:lang w:eastAsia="zh-CN"/>
        </w:rPr>
      </w:pPr>
    </w:p>
    <w:p w:rsidR="00DC1B79" w:rsidRPr="00DC1B79" w:rsidRDefault="00DC1B79" w:rsidP="00DC1B79">
      <w:pPr>
        <w:suppressAutoHyphens/>
        <w:rPr>
          <w:b/>
          <w:sz w:val="20"/>
          <w:szCs w:val="20"/>
          <w:lang w:eastAsia="zh-CN"/>
        </w:rPr>
      </w:pPr>
    </w:p>
    <w:p w:rsidR="00DC1B79" w:rsidRPr="00DC1B79" w:rsidRDefault="00DC1B79" w:rsidP="00DC1B79">
      <w:pPr>
        <w:suppressAutoHyphens/>
        <w:rPr>
          <w:b/>
          <w:sz w:val="20"/>
          <w:szCs w:val="20"/>
          <w:lang w:eastAsia="zh-CN"/>
        </w:rPr>
      </w:pPr>
    </w:p>
    <w:p w:rsidR="00DC1B79" w:rsidRPr="00DC1B79" w:rsidRDefault="00DC1B79" w:rsidP="00112576">
      <w:pPr>
        <w:suppressAutoHyphens/>
        <w:rPr>
          <w:b/>
          <w:sz w:val="20"/>
          <w:szCs w:val="20"/>
          <w:lang w:eastAsia="zh-CN"/>
        </w:rPr>
      </w:pPr>
      <w:r w:rsidRPr="00DC1B79">
        <w:rPr>
          <w:b/>
          <w:sz w:val="20"/>
          <w:szCs w:val="20"/>
          <w:lang w:eastAsia="zh-CN"/>
        </w:rPr>
        <w:t xml:space="preserve">             </w:t>
      </w:r>
      <w:r w:rsidR="00112576">
        <w:rPr>
          <w:b/>
          <w:sz w:val="20"/>
          <w:szCs w:val="20"/>
          <w:lang w:eastAsia="zh-CN"/>
        </w:rPr>
        <w:t xml:space="preserve">                          </w:t>
      </w:r>
    </w:p>
    <w:p w:rsidR="00DC1B79" w:rsidRPr="00DC1B79" w:rsidRDefault="00DC1B79" w:rsidP="00DC1B79">
      <w:pPr>
        <w:jc w:val="center"/>
        <w:rPr>
          <w:b/>
          <w:bCs/>
          <w:color w:val="000000"/>
          <w:sz w:val="20"/>
          <w:szCs w:val="20"/>
        </w:rPr>
      </w:pPr>
      <w:r w:rsidRPr="00DC1B79">
        <w:rPr>
          <w:b/>
          <w:bCs/>
          <w:color w:val="000000"/>
          <w:sz w:val="20"/>
          <w:szCs w:val="20"/>
        </w:rPr>
        <w:t>Российская Федерация</w:t>
      </w:r>
    </w:p>
    <w:p w:rsidR="00DC1B79" w:rsidRPr="00DC1B79" w:rsidRDefault="00DC1B79" w:rsidP="00DC1B79">
      <w:pPr>
        <w:jc w:val="center"/>
        <w:rPr>
          <w:b/>
          <w:bCs/>
          <w:color w:val="000000"/>
          <w:sz w:val="20"/>
          <w:szCs w:val="20"/>
        </w:rPr>
      </w:pPr>
      <w:r w:rsidRPr="00DC1B79">
        <w:rPr>
          <w:b/>
          <w:bCs/>
          <w:color w:val="000000"/>
          <w:sz w:val="20"/>
          <w:szCs w:val="20"/>
        </w:rPr>
        <w:t>Новгородская область Валдайский район</w:t>
      </w:r>
    </w:p>
    <w:p w:rsidR="00DC1B79" w:rsidRPr="00DC1B79" w:rsidRDefault="00DC1B79" w:rsidP="00DC1B79">
      <w:pPr>
        <w:jc w:val="center"/>
        <w:rPr>
          <w:b/>
          <w:bCs/>
          <w:color w:val="000000"/>
          <w:sz w:val="20"/>
          <w:szCs w:val="20"/>
        </w:rPr>
      </w:pPr>
      <w:r w:rsidRPr="00DC1B79">
        <w:rPr>
          <w:b/>
          <w:bCs/>
          <w:color w:val="000000"/>
          <w:sz w:val="20"/>
          <w:szCs w:val="20"/>
        </w:rPr>
        <w:t xml:space="preserve">СОВЕТ ДЕПУТАТОВ </w:t>
      </w:r>
    </w:p>
    <w:p w:rsidR="00DC1B79" w:rsidRPr="00DC1B79" w:rsidRDefault="00DC1B79" w:rsidP="00DC1B79">
      <w:pPr>
        <w:jc w:val="center"/>
        <w:rPr>
          <w:b/>
          <w:bCs/>
          <w:color w:val="000000"/>
          <w:sz w:val="20"/>
          <w:szCs w:val="20"/>
        </w:rPr>
      </w:pPr>
      <w:r w:rsidRPr="00DC1B79">
        <w:rPr>
          <w:b/>
          <w:bCs/>
          <w:color w:val="000000"/>
          <w:sz w:val="20"/>
          <w:szCs w:val="20"/>
        </w:rPr>
        <w:t>ЯЖЕЛБИЦКОГО СЕЛЬСКОГО ПОСЕЛЕНИЯ</w:t>
      </w:r>
    </w:p>
    <w:p w:rsidR="00DC1B79" w:rsidRPr="00DC1B79" w:rsidRDefault="00DC1B79" w:rsidP="00DC1B79">
      <w:pPr>
        <w:jc w:val="center"/>
        <w:rPr>
          <w:b/>
          <w:bCs/>
          <w:color w:val="000000"/>
          <w:sz w:val="20"/>
          <w:szCs w:val="20"/>
        </w:rPr>
      </w:pPr>
    </w:p>
    <w:p w:rsidR="00DC1B79" w:rsidRPr="00DC1B79" w:rsidRDefault="00DC1B79" w:rsidP="00DC1B79">
      <w:pPr>
        <w:jc w:val="center"/>
        <w:rPr>
          <w:b/>
          <w:bCs/>
          <w:color w:val="000000"/>
          <w:sz w:val="20"/>
          <w:szCs w:val="20"/>
        </w:rPr>
      </w:pPr>
      <w:r w:rsidRPr="00DC1B79">
        <w:rPr>
          <w:b/>
          <w:bCs/>
          <w:color w:val="000000"/>
          <w:sz w:val="20"/>
          <w:szCs w:val="20"/>
        </w:rPr>
        <w:t>РЕШЕНИЕ</w:t>
      </w:r>
    </w:p>
    <w:p w:rsidR="00DC1B79" w:rsidRPr="00DC1B79" w:rsidRDefault="00DC1B79" w:rsidP="00DC1B79">
      <w:pPr>
        <w:jc w:val="center"/>
        <w:rPr>
          <w:b/>
          <w:bCs/>
          <w:color w:val="000000"/>
          <w:sz w:val="20"/>
          <w:szCs w:val="20"/>
        </w:rPr>
      </w:pPr>
    </w:p>
    <w:p w:rsidR="00DC1B79" w:rsidRPr="00DC1B79" w:rsidRDefault="00DC1B79" w:rsidP="00DC1B79">
      <w:pPr>
        <w:rPr>
          <w:bCs/>
          <w:sz w:val="20"/>
          <w:szCs w:val="20"/>
        </w:rPr>
      </w:pPr>
      <w:r w:rsidRPr="00DC1B79">
        <w:rPr>
          <w:bCs/>
          <w:sz w:val="20"/>
          <w:szCs w:val="20"/>
        </w:rPr>
        <w:t>от 14.05.2021 № 35</w:t>
      </w:r>
    </w:p>
    <w:p w:rsidR="00DC1B79" w:rsidRPr="00DC1B79" w:rsidRDefault="00DC1B79" w:rsidP="00DC1B79">
      <w:pPr>
        <w:rPr>
          <w:bCs/>
          <w:sz w:val="20"/>
          <w:szCs w:val="20"/>
        </w:rPr>
      </w:pPr>
      <w:r w:rsidRPr="00DC1B79">
        <w:rPr>
          <w:bCs/>
          <w:sz w:val="20"/>
          <w:szCs w:val="20"/>
        </w:rPr>
        <w:t>с. Яжелбицы</w:t>
      </w:r>
    </w:p>
    <w:tbl>
      <w:tblPr>
        <w:tblpPr w:leftFromText="180" w:rightFromText="180" w:vertAnchor="text" w:tblpX="34" w:tblpY="241"/>
        <w:tblW w:w="0" w:type="auto"/>
        <w:tblLook w:val="04A0" w:firstRow="1" w:lastRow="0" w:firstColumn="1" w:lastColumn="0" w:noHBand="0" w:noVBand="1"/>
      </w:tblPr>
      <w:tblGrid>
        <w:gridCol w:w="4751"/>
      </w:tblGrid>
      <w:tr w:rsidR="00DC1B79" w:rsidRPr="00DC1B79" w:rsidTr="00DC1B79">
        <w:trPr>
          <w:trHeight w:val="1220"/>
        </w:trPr>
        <w:tc>
          <w:tcPr>
            <w:tcW w:w="4751" w:type="dxa"/>
            <w:hideMark/>
          </w:tcPr>
          <w:p w:rsidR="00DC1B79" w:rsidRPr="00DC1B79" w:rsidRDefault="00DC1B79" w:rsidP="00DC1B79">
            <w:pPr>
              <w:jc w:val="both"/>
              <w:rPr>
                <w:b/>
                <w:bCs/>
                <w:sz w:val="20"/>
                <w:szCs w:val="20"/>
              </w:rPr>
            </w:pPr>
            <w:bookmarkStart w:id="2" w:name="_Hlk71187301"/>
            <w:r w:rsidRPr="00DC1B79">
              <w:rPr>
                <w:b/>
                <w:bCs/>
                <w:sz w:val="20"/>
                <w:szCs w:val="20"/>
              </w:rPr>
              <w:t>О внес</w:t>
            </w:r>
            <w:r w:rsidR="009B14C6">
              <w:rPr>
                <w:b/>
                <w:bCs/>
                <w:sz w:val="20"/>
                <w:szCs w:val="20"/>
              </w:rPr>
              <w:t xml:space="preserve">ении изменений в Решение Совета </w:t>
            </w:r>
            <w:r w:rsidRPr="00DC1B79">
              <w:rPr>
                <w:b/>
                <w:bCs/>
                <w:sz w:val="20"/>
                <w:szCs w:val="20"/>
              </w:rPr>
              <w:t>депутатов</w:t>
            </w:r>
            <w:r w:rsidRPr="00DC1B79">
              <w:rPr>
                <w:sz w:val="20"/>
                <w:szCs w:val="20"/>
              </w:rPr>
              <w:t xml:space="preserve"> </w:t>
            </w:r>
            <w:r w:rsidRPr="00DC1B79">
              <w:rPr>
                <w:b/>
                <w:bCs/>
                <w:sz w:val="20"/>
                <w:szCs w:val="20"/>
              </w:rPr>
              <w:t>Яжелбицкого сельского поселения от 02.04.2021 № 31 «Об утверждении Положения о порядке организации уличного освещения в населённых пунктах Яжелбицкого сельского поселения»</w:t>
            </w:r>
            <w:bookmarkEnd w:id="2"/>
          </w:p>
        </w:tc>
      </w:tr>
    </w:tbl>
    <w:p w:rsidR="00DC1B79" w:rsidRPr="00DC1B79" w:rsidRDefault="00DC1B79" w:rsidP="00DC1B79">
      <w:pPr>
        <w:rPr>
          <w:sz w:val="20"/>
          <w:szCs w:val="20"/>
        </w:rPr>
      </w:pPr>
    </w:p>
    <w:p w:rsidR="00DC1B79" w:rsidRPr="00DC1B79" w:rsidRDefault="00DC1B79" w:rsidP="00DC1B79">
      <w:pPr>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r w:rsidRPr="00DC1B79">
        <w:rPr>
          <w:sz w:val="20"/>
          <w:szCs w:val="20"/>
        </w:rPr>
        <w:tab/>
      </w: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ind w:firstLine="708"/>
        <w:jc w:val="both"/>
        <w:rPr>
          <w:sz w:val="20"/>
          <w:szCs w:val="20"/>
        </w:rPr>
      </w:pPr>
    </w:p>
    <w:p w:rsidR="00DC1B79" w:rsidRPr="00DC1B79" w:rsidRDefault="00DC1B79" w:rsidP="00DC1B79">
      <w:pPr>
        <w:ind w:firstLine="708"/>
        <w:jc w:val="both"/>
        <w:rPr>
          <w:sz w:val="20"/>
          <w:szCs w:val="20"/>
        </w:rPr>
      </w:pPr>
    </w:p>
    <w:p w:rsidR="00DC1B79" w:rsidRPr="00DC1B79" w:rsidRDefault="00DC1B79" w:rsidP="00DC1B79">
      <w:pPr>
        <w:ind w:firstLine="708"/>
        <w:jc w:val="both"/>
        <w:rPr>
          <w:sz w:val="20"/>
          <w:szCs w:val="20"/>
        </w:rPr>
      </w:pPr>
    </w:p>
    <w:p w:rsidR="00DC1B79" w:rsidRPr="00DC1B79" w:rsidRDefault="00DC1B79" w:rsidP="00DC1B79">
      <w:pPr>
        <w:ind w:firstLine="708"/>
        <w:jc w:val="both"/>
        <w:rPr>
          <w:sz w:val="20"/>
          <w:szCs w:val="20"/>
        </w:rPr>
      </w:pPr>
      <w:r w:rsidRPr="00DC1B79">
        <w:rPr>
          <w:sz w:val="20"/>
          <w:szCs w:val="20"/>
        </w:rPr>
        <w:t>На основании Федерального закона от 06.10.2003 года № 131 – 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РФ от 7 ноября 2016 г. № 777/пр "Об утверждении СП 52.13330 "СНиП 23-05-95* Естественное и искусственное освещение", Устава Яжелбицкого сельского поселения, Совет депутатов Яжелбицкого сельского поселения</w:t>
      </w:r>
    </w:p>
    <w:p w:rsidR="00DC1B79" w:rsidRPr="00DC1B79" w:rsidRDefault="00DC1B79" w:rsidP="00DC1B79">
      <w:pPr>
        <w:jc w:val="both"/>
        <w:rPr>
          <w:b/>
          <w:sz w:val="20"/>
          <w:szCs w:val="20"/>
        </w:rPr>
      </w:pPr>
    </w:p>
    <w:p w:rsidR="00DC1B79" w:rsidRPr="00DC1B79" w:rsidRDefault="00DC1B79" w:rsidP="00DC1B79">
      <w:pPr>
        <w:jc w:val="both"/>
        <w:rPr>
          <w:sz w:val="20"/>
          <w:szCs w:val="20"/>
        </w:rPr>
      </w:pPr>
      <w:r w:rsidRPr="00DC1B79">
        <w:rPr>
          <w:b/>
          <w:sz w:val="20"/>
          <w:szCs w:val="20"/>
        </w:rPr>
        <w:t xml:space="preserve">РЕШИЛ:     </w:t>
      </w:r>
      <w:r w:rsidRPr="00DC1B79">
        <w:rPr>
          <w:sz w:val="20"/>
          <w:szCs w:val="20"/>
        </w:rPr>
        <w:t xml:space="preserve">  </w:t>
      </w:r>
    </w:p>
    <w:p w:rsidR="00DC1B79" w:rsidRPr="00DC1B79" w:rsidRDefault="00DC1B79" w:rsidP="00DC1B79">
      <w:pPr>
        <w:ind w:firstLine="705"/>
        <w:jc w:val="both"/>
        <w:rPr>
          <w:sz w:val="20"/>
          <w:szCs w:val="20"/>
        </w:rPr>
      </w:pPr>
    </w:p>
    <w:p w:rsidR="00DC1B79" w:rsidRPr="00DC1B79" w:rsidRDefault="00DC1B79" w:rsidP="00DC1B79">
      <w:pPr>
        <w:ind w:firstLine="705"/>
        <w:jc w:val="both"/>
        <w:rPr>
          <w:sz w:val="20"/>
          <w:szCs w:val="20"/>
        </w:rPr>
      </w:pPr>
      <w:r w:rsidRPr="00DC1B79">
        <w:rPr>
          <w:sz w:val="20"/>
          <w:szCs w:val="20"/>
        </w:rPr>
        <w:t>1. В преамбуле Решения Совета депутатов Яжелбицкого сельского поселения от 02.04.2021 № 31 «Об утверждении Положения о порядке организации уличного освещения в населённых пунктах Яжелбицкого сельского поселения» слова «Приказа Министерства регионального развития Российской Федерации  от 27 декабря 2010 г. № 783 «Об утверждении свода правил "СНиП 23-05-95* "Естественное и искусственное освещение"» заменить словами «Приказа Министерства строительства и жилищно-коммунального хозяйства РФ от 7 ноября 2016 г. № 777/пр "Об утверждении СП 52.13330 "СНиП 23-05-95* Естественное и искусственное освещение"».</w:t>
      </w:r>
    </w:p>
    <w:p w:rsidR="00DC1B79" w:rsidRPr="00DC1B79" w:rsidRDefault="00DC1B79" w:rsidP="00DC1B79">
      <w:pPr>
        <w:ind w:firstLine="705"/>
        <w:jc w:val="both"/>
        <w:rPr>
          <w:sz w:val="20"/>
          <w:szCs w:val="20"/>
        </w:rPr>
      </w:pPr>
      <w:r w:rsidRPr="00DC1B79">
        <w:rPr>
          <w:sz w:val="20"/>
          <w:szCs w:val="20"/>
        </w:rPr>
        <w:t>2. Внести в Положение о порядке организации уличного освещения в населённых пунктах Яжелбицкого сельского поселения, утвержденное Решением Совета депутатов Яжелбицкого сельского поселения от 02.04.2021 № 31 (далее – Положение) следующие изменения:</w:t>
      </w:r>
    </w:p>
    <w:p w:rsidR="00DC1B79" w:rsidRPr="00DC1B79" w:rsidRDefault="00DC1B79" w:rsidP="00DC1B79">
      <w:pPr>
        <w:ind w:firstLine="705"/>
        <w:jc w:val="both"/>
        <w:rPr>
          <w:sz w:val="20"/>
          <w:szCs w:val="20"/>
        </w:rPr>
      </w:pPr>
      <w:r w:rsidRPr="00DC1B79">
        <w:rPr>
          <w:sz w:val="20"/>
          <w:szCs w:val="20"/>
        </w:rPr>
        <w:t>2.1. В пункте 1.1. главы 1 Положения слова «"СП 52.13330.2011. Свод правил. Естественное и искусственное освещение. Актуализированная редакция СНиП 23-05-95*"</w:t>
      </w:r>
    </w:p>
    <w:p w:rsidR="00DC1B79" w:rsidRPr="00DC1B79" w:rsidRDefault="00DC1B79" w:rsidP="00DC1B79">
      <w:pPr>
        <w:ind w:firstLine="705"/>
        <w:jc w:val="both"/>
        <w:rPr>
          <w:sz w:val="20"/>
          <w:szCs w:val="20"/>
        </w:rPr>
      </w:pPr>
      <w:r w:rsidRPr="00DC1B79">
        <w:rPr>
          <w:sz w:val="20"/>
          <w:szCs w:val="20"/>
        </w:rPr>
        <w:lastRenderedPageBreak/>
        <w:t>(утв. Приказом Минрегиона РФ от 27.12.2010 N 783)» заменить словами «Сводом правил СП 52.13330.2016 "Естественное и искусственное освещение" Актуализированная редакция СНиП 23-05-95* (утв. приказом Министерства строительства и жилищно-коммунального хозяйства РФ от 7 ноября 2016 г. N 777/пр)».</w:t>
      </w:r>
    </w:p>
    <w:p w:rsidR="00DC1B79" w:rsidRPr="00DC1B79" w:rsidRDefault="00DC1B79" w:rsidP="00DC1B79">
      <w:pPr>
        <w:ind w:firstLine="705"/>
        <w:jc w:val="both"/>
        <w:rPr>
          <w:sz w:val="20"/>
          <w:szCs w:val="20"/>
        </w:rPr>
      </w:pPr>
      <w:r w:rsidRPr="00DC1B79">
        <w:rPr>
          <w:sz w:val="20"/>
          <w:szCs w:val="20"/>
        </w:rPr>
        <w:t>2.2. Пункт 7.1. главы 7 Положения изложить в новой редакции:</w:t>
      </w:r>
    </w:p>
    <w:p w:rsidR="00DC1B79" w:rsidRPr="00DC1B79" w:rsidRDefault="00DC1B79" w:rsidP="00DC1B79">
      <w:pPr>
        <w:widowControl w:val="0"/>
        <w:autoSpaceDE w:val="0"/>
        <w:autoSpaceDN w:val="0"/>
        <w:adjustRightInd w:val="0"/>
        <w:ind w:firstLine="709"/>
        <w:rPr>
          <w:sz w:val="20"/>
          <w:szCs w:val="20"/>
        </w:rPr>
      </w:pPr>
      <w:r w:rsidRPr="00DC1B79">
        <w:rPr>
          <w:sz w:val="20"/>
          <w:szCs w:val="20"/>
        </w:rPr>
        <w:t>«7.1. Нормируемые показатели освещения улиц и дорог сельских поселений в соответствии с Сводом правил СП 52.13330.2016 "Естественное и искусственное освещение" Актуализированная редакция СНиП 23-05-95* (утв. приказом Министерства строительства и жилищно-коммунального хозяйства РФ от 7 ноября 2016 г. N 777/пр).</w:t>
      </w:r>
    </w:p>
    <w:p w:rsidR="00DC1B79" w:rsidRPr="00DC1B79" w:rsidRDefault="00DC1B79" w:rsidP="00DC1B79">
      <w:pPr>
        <w:widowControl w:val="0"/>
        <w:autoSpaceDE w:val="0"/>
        <w:autoSpaceDN w:val="0"/>
        <w:adjustRightInd w:val="0"/>
        <w:ind w:firstLine="540"/>
        <w:jc w:val="both"/>
        <w:rPr>
          <w:sz w:val="20"/>
          <w:szCs w:val="20"/>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6775"/>
        <w:gridCol w:w="1864"/>
        <w:gridCol w:w="1546"/>
      </w:tblGrid>
      <w:tr w:rsidR="00DC1B79" w:rsidRPr="00DC1B79" w:rsidTr="00DC1B79">
        <w:tc>
          <w:tcPr>
            <w:tcW w:w="6705"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Освещаемые объекты</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Средняя освещенность, лк, не менее</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Равномерность освещенности, не менее</w:t>
            </w:r>
          </w:p>
        </w:tc>
      </w:tr>
      <w:tr w:rsidR="00DC1B79" w:rsidRPr="00DC1B79" w:rsidTr="00DC1B79">
        <w:trPr>
          <w:trHeight w:val="240"/>
        </w:trPr>
        <w:tc>
          <w:tcPr>
            <w:tcW w:w="6705"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rPr>
                <w:color w:val="22272F"/>
                <w:sz w:val="20"/>
                <w:szCs w:val="20"/>
              </w:rPr>
            </w:pPr>
            <w:r w:rsidRPr="00DC1B79">
              <w:rPr>
                <w:color w:val="22272F"/>
                <w:sz w:val="20"/>
                <w:szCs w:val="20"/>
              </w:rPr>
              <w:t>Главные улицы, площади общественных и торговых центров</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10,0</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0,25</w:t>
            </w:r>
          </w:p>
        </w:tc>
      </w:tr>
      <w:tr w:rsidR="00DC1B79" w:rsidRPr="00DC1B79" w:rsidTr="00DC1B79">
        <w:tc>
          <w:tcPr>
            <w:tcW w:w="6705" w:type="dxa"/>
            <w:tcBorders>
              <w:top w:val="single" w:sz="6" w:space="0" w:color="000000"/>
              <w:left w:val="single" w:sz="6" w:space="0" w:color="000000"/>
              <w:right w:val="single" w:sz="6" w:space="0" w:color="000000"/>
            </w:tcBorders>
            <w:shd w:val="clear" w:color="auto" w:fill="FFFFFF"/>
            <w:hideMark/>
          </w:tcPr>
          <w:p w:rsidR="00DC1B79" w:rsidRPr="00DC1B79" w:rsidRDefault="00DC1B79" w:rsidP="00DC1B79">
            <w:pPr>
              <w:rPr>
                <w:color w:val="22272F"/>
                <w:sz w:val="20"/>
                <w:szCs w:val="20"/>
              </w:rPr>
            </w:pPr>
            <w:r w:rsidRPr="00DC1B79">
              <w:rPr>
                <w:color w:val="22272F"/>
                <w:sz w:val="20"/>
                <w:szCs w:val="20"/>
              </w:rPr>
              <w:t>Улицы в жилой застройке:</w:t>
            </w:r>
          </w:p>
        </w:tc>
        <w:tc>
          <w:tcPr>
            <w:tcW w:w="1845" w:type="dxa"/>
            <w:tcBorders>
              <w:top w:val="single" w:sz="6" w:space="0" w:color="000000"/>
              <w:left w:val="single" w:sz="6" w:space="0" w:color="000000"/>
              <w:right w:val="single" w:sz="6" w:space="0" w:color="000000"/>
            </w:tcBorders>
            <w:shd w:val="clear" w:color="auto" w:fill="FFFFFF"/>
            <w:hideMark/>
          </w:tcPr>
          <w:p w:rsidR="00DC1B79" w:rsidRPr="00DC1B79" w:rsidRDefault="00DC1B79" w:rsidP="00DC1B79">
            <w:pPr>
              <w:jc w:val="both"/>
              <w:rPr>
                <w:color w:val="22272F"/>
                <w:sz w:val="20"/>
                <w:szCs w:val="20"/>
              </w:rPr>
            </w:pPr>
            <w:r w:rsidRPr="00DC1B79">
              <w:rPr>
                <w:color w:val="22272F"/>
                <w:sz w:val="20"/>
                <w:szCs w:val="2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1B79" w:rsidRPr="00DC1B79" w:rsidRDefault="00DC1B79" w:rsidP="00DC1B79">
            <w:pPr>
              <w:rPr>
                <w:color w:val="22272F"/>
                <w:sz w:val="20"/>
                <w:szCs w:val="20"/>
              </w:rPr>
            </w:pPr>
          </w:p>
        </w:tc>
      </w:tr>
      <w:tr w:rsidR="00DC1B79" w:rsidRPr="00DC1B79" w:rsidTr="00DC1B79">
        <w:tc>
          <w:tcPr>
            <w:tcW w:w="6705" w:type="dxa"/>
            <w:tcBorders>
              <w:left w:val="single" w:sz="6" w:space="0" w:color="000000"/>
              <w:right w:val="single" w:sz="6" w:space="0" w:color="000000"/>
            </w:tcBorders>
            <w:shd w:val="clear" w:color="auto" w:fill="FFFFFF"/>
            <w:hideMark/>
          </w:tcPr>
          <w:p w:rsidR="00DC1B79" w:rsidRPr="00DC1B79" w:rsidRDefault="00DC1B79" w:rsidP="00DC1B79">
            <w:pPr>
              <w:rPr>
                <w:color w:val="22272F"/>
                <w:sz w:val="20"/>
                <w:szCs w:val="20"/>
              </w:rPr>
            </w:pPr>
            <w:r w:rsidRPr="00DC1B79">
              <w:rPr>
                <w:color w:val="22272F"/>
                <w:sz w:val="20"/>
                <w:szCs w:val="20"/>
              </w:rPr>
              <w:t>- основные</w:t>
            </w:r>
          </w:p>
        </w:tc>
        <w:tc>
          <w:tcPr>
            <w:tcW w:w="1845" w:type="dxa"/>
            <w:tcBorders>
              <w:left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1B79" w:rsidRPr="00DC1B79" w:rsidRDefault="00DC1B79" w:rsidP="00DC1B79">
            <w:pPr>
              <w:rPr>
                <w:color w:val="22272F"/>
                <w:sz w:val="20"/>
                <w:szCs w:val="20"/>
              </w:rPr>
            </w:pPr>
          </w:p>
        </w:tc>
      </w:tr>
      <w:tr w:rsidR="00DC1B79" w:rsidRPr="00DC1B79" w:rsidTr="00DC1B79">
        <w:tc>
          <w:tcPr>
            <w:tcW w:w="6705" w:type="dxa"/>
            <w:tcBorders>
              <w:left w:val="single" w:sz="6" w:space="0" w:color="000000"/>
              <w:bottom w:val="single" w:sz="6" w:space="0" w:color="000000"/>
              <w:right w:val="single" w:sz="6" w:space="0" w:color="000000"/>
            </w:tcBorders>
            <w:shd w:val="clear" w:color="auto" w:fill="FFFFFF"/>
            <w:hideMark/>
          </w:tcPr>
          <w:p w:rsidR="00DC1B79" w:rsidRPr="00DC1B79" w:rsidRDefault="00DC1B79" w:rsidP="00DC1B79">
            <w:pPr>
              <w:rPr>
                <w:color w:val="22272F"/>
                <w:sz w:val="20"/>
                <w:szCs w:val="20"/>
              </w:rPr>
            </w:pPr>
            <w:r w:rsidRPr="00DC1B79">
              <w:rPr>
                <w:color w:val="22272F"/>
                <w:sz w:val="20"/>
                <w:szCs w:val="20"/>
              </w:rPr>
              <w:t>- второстепенные (переулки)</w:t>
            </w:r>
          </w:p>
        </w:tc>
        <w:tc>
          <w:tcPr>
            <w:tcW w:w="1845" w:type="dxa"/>
            <w:tcBorders>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C1B79" w:rsidRPr="00DC1B79" w:rsidRDefault="00DC1B79" w:rsidP="00DC1B79">
            <w:pPr>
              <w:rPr>
                <w:color w:val="22272F"/>
                <w:sz w:val="20"/>
                <w:szCs w:val="20"/>
              </w:rPr>
            </w:pPr>
          </w:p>
        </w:tc>
      </w:tr>
      <w:tr w:rsidR="00DC1B79" w:rsidRPr="00DC1B79" w:rsidTr="00DC1B79">
        <w:tc>
          <w:tcPr>
            <w:tcW w:w="6705"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rPr>
                <w:color w:val="22272F"/>
                <w:sz w:val="20"/>
                <w:szCs w:val="20"/>
              </w:rPr>
            </w:pPr>
            <w:r w:rsidRPr="00DC1B79">
              <w:rPr>
                <w:color w:val="22272F"/>
                <w:sz w:val="20"/>
                <w:szCs w:val="20"/>
              </w:rPr>
              <w:t>Поселковые дороги, проезды на территории садовых товариществ и дачных кооперативов</w:t>
            </w:r>
          </w:p>
        </w:tc>
        <w:tc>
          <w:tcPr>
            <w:tcW w:w="1845"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2,0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DC1B79" w:rsidRPr="00DC1B79" w:rsidRDefault="00DC1B79" w:rsidP="00DC1B79">
            <w:pPr>
              <w:jc w:val="center"/>
              <w:rPr>
                <w:color w:val="22272F"/>
                <w:sz w:val="20"/>
                <w:szCs w:val="20"/>
              </w:rPr>
            </w:pPr>
            <w:r w:rsidRPr="00DC1B79">
              <w:rPr>
                <w:color w:val="22272F"/>
                <w:sz w:val="20"/>
                <w:szCs w:val="20"/>
              </w:rPr>
              <w:t>0,10</w:t>
            </w:r>
          </w:p>
        </w:tc>
      </w:tr>
    </w:tbl>
    <w:p w:rsidR="00DC1B79" w:rsidRPr="00DC1B79" w:rsidRDefault="00DC1B79" w:rsidP="00DC1B79">
      <w:pPr>
        <w:jc w:val="both"/>
        <w:rPr>
          <w:sz w:val="20"/>
          <w:szCs w:val="20"/>
        </w:rPr>
      </w:pPr>
      <w:r w:rsidRPr="00DC1B79">
        <w:rPr>
          <w:sz w:val="20"/>
          <w:szCs w:val="20"/>
        </w:rPr>
        <w:t>».</w:t>
      </w:r>
    </w:p>
    <w:p w:rsidR="00DC1B79" w:rsidRPr="00DC1B79" w:rsidRDefault="00DC1B79" w:rsidP="00DC1B79">
      <w:pPr>
        <w:ind w:firstLine="705"/>
        <w:jc w:val="both"/>
        <w:rPr>
          <w:sz w:val="20"/>
          <w:szCs w:val="20"/>
        </w:rPr>
      </w:pPr>
    </w:p>
    <w:p w:rsidR="00DC1B79" w:rsidRPr="00DC1B79" w:rsidRDefault="00DC1B79" w:rsidP="009B14C6">
      <w:pPr>
        <w:ind w:firstLine="705"/>
        <w:jc w:val="both"/>
        <w:rPr>
          <w:sz w:val="20"/>
          <w:szCs w:val="20"/>
        </w:rPr>
      </w:pPr>
      <w:r w:rsidRPr="00DC1B79">
        <w:rPr>
          <w:sz w:val="20"/>
          <w:szCs w:val="20"/>
        </w:rPr>
        <w:t>3. Опубликовать решение в информационном бюллетене «Яжелбицкий вестник» и разместить на о</w:t>
      </w:r>
      <w:r w:rsidR="009B14C6">
        <w:rPr>
          <w:sz w:val="20"/>
          <w:szCs w:val="20"/>
        </w:rPr>
        <w:t>фициальном сайте администрации.</w:t>
      </w:r>
    </w:p>
    <w:p w:rsidR="00DC1B79" w:rsidRPr="00DC1B79" w:rsidRDefault="00DC1B79" w:rsidP="00DC1B79">
      <w:pPr>
        <w:jc w:val="both"/>
        <w:rPr>
          <w:sz w:val="20"/>
          <w:szCs w:val="20"/>
        </w:rPr>
      </w:pPr>
    </w:p>
    <w:p w:rsidR="00DC1B79" w:rsidRPr="00DC1B79" w:rsidRDefault="00DC1B79" w:rsidP="009B14C6">
      <w:pPr>
        <w:jc w:val="both"/>
        <w:rPr>
          <w:b/>
          <w:sz w:val="20"/>
          <w:szCs w:val="20"/>
        </w:rPr>
      </w:pPr>
      <w:r w:rsidRPr="00DC1B79">
        <w:rPr>
          <w:sz w:val="20"/>
          <w:szCs w:val="20"/>
        </w:rPr>
        <w:t xml:space="preserve"> </w:t>
      </w:r>
      <w:r w:rsidRPr="00DC1B79">
        <w:rPr>
          <w:b/>
          <w:sz w:val="20"/>
          <w:szCs w:val="20"/>
        </w:rPr>
        <w:t xml:space="preserve">Глава сельского поселения                                                                       </w:t>
      </w:r>
      <w:r w:rsidR="009B14C6">
        <w:rPr>
          <w:b/>
          <w:sz w:val="20"/>
          <w:szCs w:val="20"/>
        </w:rPr>
        <w:t xml:space="preserve">                     А.И. Иванов</w:t>
      </w:r>
    </w:p>
    <w:p w:rsidR="00112576" w:rsidRDefault="00112576" w:rsidP="00DC1B79">
      <w:pPr>
        <w:jc w:val="center"/>
        <w:rPr>
          <w:b/>
          <w:bCs/>
          <w:color w:val="000000"/>
          <w:sz w:val="20"/>
          <w:szCs w:val="20"/>
        </w:rPr>
      </w:pPr>
    </w:p>
    <w:p w:rsidR="00112576" w:rsidRDefault="00112576" w:rsidP="00DC1B79">
      <w:pPr>
        <w:jc w:val="center"/>
        <w:rPr>
          <w:b/>
          <w:bCs/>
          <w:color w:val="000000"/>
          <w:sz w:val="20"/>
          <w:szCs w:val="20"/>
        </w:rPr>
      </w:pPr>
    </w:p>
    <w:p w:rsidR="00112576" w:rsidRDefault="00112576" w:rsidP="00DC1B79">
      <w:pPr>
        <w:jc w:val="center"/>
        <w:rPr>
          <w:b/>
          <w:bCs/>
          <w:color w:val="000000"/>
          <w:sz w:val="20"/>
          <w:szCs w:val="20"/>
        </w:rPr>
      </w:pPr>
    </w:p>
    <w:p w:rsidR="00112576" w:rsidRDefault="00112576" w:rsidP="00DC1B79">
      <w:pPr>
        <w:jc w:val="center"/>
        <w:rPr>
          <w:b/>
          <w:bCs/>
          <w:color w:val="000000"/>
          <w:sz w:val="20"/>
          <w:szCs w:val="20"/>
        </w:rPr>
      </w:pPr>
    </w:p>
    <w:p w:rsidR="00DC1B79" w:rsidRPr="00DC1B79" w:rsidRDefault="00DC1B79" w:rsidP="00DC1B79">
      <w:pPr>
        <w:jc w:val="center"/>
        <w:rPr>
          <w:b/>
          <w:bCs/>
          <w:color w:val="000000"/>
          <w:sz w:val="20"/>
          <w:szCs w:val="20"/>
        </w:rPr>
      </w:pPr>
      <w:r w:rsidRPr="00DC1B79">
        <w:rPr>
          <w:b/>
          <w:bCs/>
          <w:color w:val="000000"/>
          <w:sz w:val="20"/>
          <w:szCs w:val="20"/>
        </w:rPr>
        <w:t>Российская Федерация</w:t>
      </w:r>
    </w:p>
    <w:p w:rsidR="00DC1B79" w:rsidRPr="00DC1B79" w:rsidRDefault="00DC1B79" w:rsidP="00DC1B79">
      <w:pPr>
        <w:jc w:val="center"/>
        <w:rPr>
          <w:b/>
          <w:bCs/>
          <w:color w:val="000000"/>
          <w:sz w:val="20"/>
          <w:szCs w:val="20"/>
        </w:rPr>
      </w:pPr>
      <w:r w:rsidRPr="00DC1B79">
        <w:rPr>
          <w:b/>
          <w:bCs/>
          <w:color w:val="000000"/>
          <w:sz w:val="20"/>
          <w:szCs w:val="20"/>
        </w:rPr>
        <w:t>Новгородская область Валдайский район</w:t>
      </w:r>
    </w:p>
    <w:p w:rsidR="00DC1B79" w:rsidRPr="00DC1B79" w:rsidRDefault="00DC1B79" w:rsidP="00DC1B79">
      <w:pPr>
        <w:jc w:val="center"/>
        <w:rPr>
          <w:b/>
          <w:bCs/>
          <w:color w:val="000000"/>
          <w:sz w:val="20"/>
          <w:szCs w:val="20"/>
        </w:rPr>
      </w:pPr>
      <w:r w:rsidRPr="00DC1B79">
        <w:rPr>
          <w:b/>
          <w:bCs/>
          <w:color w:val="000000"/>
          <w:sz w:val="20"/>
          <w:szCs w:val="20"/>
        </w:rPr>
        <w:t xml:space="preserve">СОВЕТ ДЕПУТАТОВ </w:t>
      </w:r>
    </w:p>
    <w:p w:rsidR="00DC1B79" w:rsidRPr="00DC1B79" w:rsidRDefault="00DC1B79" w:rsidP="00DC1B79">
      <w:pPr>
        <w:jc w:val="center"/>
        <w:rPr>
          <w:b/>
          <w:bCs/>
          <w:color w:val="000000"/>
          <w:sz w:val="20"/>
          <w:szCs w:val="20"/>
        </w:rPr>
      </w:pPr>
      <w:r w:rsidRPr="00DC1B79">
        <w:rPr>
          <w:b/>
          <w:bCs/>
          <w:color w:val="000000"/>
          <w:sz w:val="20"/>
          <w:szCs w:val="20"/>
        </w:rPr>
        <w:t>ЯЖЕЛБИЦКОГО СЕЛЬСКОГО ПОСЕЛЕНИЯ</w:t>
      </w:r>
    </w:p>
    <w:p w:rsidR="00DC1B79" w:rsidRPr="00DC1B79" w:rsidRDefault="00DC1B79" w:rsidP="00DC1B79">
      <w:pPr>
        <w:jc w:val="center"/>
        <w:rPr>
          <w:b/>
          <w:bCs/>
          <w:color w:val="000000"/>
          <w:sz w:val="20"/>
          <w:szCs w:val="20"/>
        </w:rPr>
      </w:pPr>
      <w:r w:rsidRPr="00DC1B79">
        <w:rPr>
          <w:b/>
          <w:bCs/>
          <w:color w:val="000000"/>
          <w:sz w:val="20"/>
          <w:szCs w:val="20"/>
        </w:rPr>
        <w:t>РЕШЕНИЕ</w:t>
      </w:r>
    </w:p>
    <w:p w:rsidR="00DC1B79" w:rsidRPr="00DC1B79" w:rsidRDefault="00DC1B79" w:rsidP="00DC1B79">
      <w:pPr>
        <w:pStyle w:val="afffd"/>
        <w:jc w:val="both"/>
        <w:rPr>
          <w:sz w:val="20"/>
          <w:szCs w:val="20"/>
        </w:rPr>
      </w:pPr>
    </w:p>
    <w:p w:rsidR="00DC1B79" w:rsidRPr="00DC1B79" w:rsidRDefault="00DC1B79" w:rsidP="00DC1B79">
      <w:pPr>
        <w:pStyle w:val="afffd"/>
        <w:jc w:val="both"/>
        <w:rPr>
          <w:sz w:val="20"/>
          <w:szCs w:val="20"/>
        </w:rPr>
      </w:pPr>
      <w:r w:rsidRPr="00DC1B79">
        <w:rPr>
          <w:sz w:val="20"/>
          <w:szCs w:val="20"/>
        </w:rPr>
        <w:t xml:space="preserve">от 27.05.2021 № 36 </w:t>
      </w:r>
    </w:p>
    <w:p w:rsidR="00DC1B79" w:rsidRPr="00DC1B79" w:rsidRDefault="00DC1B79" w:rsidP="00DC1B79">
      <w:pPr>
        <w:pStyle w:val="afffd"/>
        <w:jc w:val="both"/>
        <w:rPr>
          <w:sz w:val="20"/>
          <w:szCs w:val="20"/>
        </w:rPr>
      </w:pPr>
      <w:r w:rsidRPr="00DC1B79">
        <w:rPr>
          <w:sz w:val="20"/>
          <w:szCs w:val="20"/>
        </w:rPr>
        <w:t>с. Яжелбицы</w:t>
      </w:r>
    </w:p>
    <w:p w:rsidR="00DC1B79" w:rsidRPr="00DC1B79" w:rsidRDefault="00DC1B79" w:rsidP="00DC1B79">
      <w:pPr>
        <w:pStyle w:val="afffd"/>
        <w:jc w:val="both"/>
        <w:rPr>
          <w:b/>
          <w:bCs/>
          <w:sz w:val="20"/>
          <w:szCs w:val="20"/>
        </w:rPr>
      </w:pPr>
    </w:p>
    <w:p w:rsidR="00DC1B79" w:rsidRPr="00DC1B79" w:rsidRDefault="00DC1B79" w:rsidP="00DC1B79">
      <w:pPr>
        <w:rPr>
          <w:b/>
          <w:bCs/>
          <w:sz w:val="20"/>
          <w:szCs w:val="20"/>
        </w:rPr>
      </w:pPr>
      <w:r w:rsidRPr="00DC1B79">
        <w:rPr>
          <w:b/>
          <w:bCs/>
          <w:sz w:val="20"/>
          <w:szCs w:val="20"/>
        </w:rPr>
        <w:t>О внесении изменений в решение Совета депутатов</w:t>
      </w:r>
    </w:p>
    <w:p w:rsidR="00DC1B79" w:rsidRPr="00DC1B79" w:rsidRDefault="00DC1B79" w:rsidP="00DC1B79">
      <w:pPr>
        <w:rPr>
          <w:b/>
          <w:bCs/>
          <w:sz w:val="20"/>
          <w:szCs w:val="20"/>
        </w:rPr>
      </w:pPr>
      <w:r w:rsidRPr="00DC1B79">
        <w:rPr>
          <w:b/>
          <w:bCs/>
          <w:sz w:val="20"/>
          <w:szCs w:val="20"/>
        </w:rPr>
        <w:t xml:space="preserve">Яжелбицкого сельского поселения от 28.12.2020 №19 </w:t>
      </w:r>
    </w:p>
    <w:p w:rsidR="00DC1B79" w:rsidRPr="00DC1B79" w:rsidRDefault="00DC1B79" w:rsidP="00DC1B79">
      <w:pPr>
        <w:rPr>
          <w:b/>
          <w:bCs/>
          <w:sz w:val="20"/>
          <w:szCs w:val="20"/>
        </w:rPr>
      </w:pPr>
      <w:r w:rsidRPr="00DC1B79">
        <w:rPr>
          <w:b/>
          <w:bCs/>
          <w:sz w:val="20"/>
          <w:szCs w:val="20"/>
        </w:rPr>
        <w:t>«О бюджете Яжелбицкого сельского поселения</w:t>
      </w:r>
    </w:p>
    <w:p w:rsidR="00DC1B79" w:rsidRPr="00DC1B79" w:rsidRDefault="00DC1B79" w:rsidP="00DC1B79">
      <w:pPr>
        <w:rPr>
          <w:b/>
          <w:bCs/>
          <w:sz w:val="20"/>
          <w:szCs w:val="20"/>
        </w:rPr>
      </w:pPr>
      <w:r w:rsidRPr="00DC1B79">
        <w:rPr>
          <w:b/>
          <w:bCs/>
          <w:sz w:val="20"/>
          <w:szCs w:val="20"/>
        </w:rPr>
        <w:t xml:space="preserve"> на 2021 год и плановый период 2022-2023 годы»</w:t>
      </w:r>
    </w:p>
    <w:p w:rsidR="00DC1B79" w:rsidRPr="00DC1B79" w:rsidRDefault="00DC1B79" w:rsidP="00DC1B79">
      <w:pPr>
        <w:rPr>
          <w:b/>
          <w:bCs/>
          <w:sz w:val="20"/>
          <w:szCs w:val="20"/>
        </w:rPr>
      </w:pPr>
    </w:p>
    <w:p w:rsidR="00DC1B79" w:rsidRPr="00DC1B79" w:rsidRDefault="00DC1B79" w:rsidP="00DC1B79">
      <w:pPr>
        <w:rPr>
          <w:b/>
          <w:bCs/>
          <w:sz w:val="20"/>
          <w:szCs w:val="20"/>
        </w:rPr>
      </w:pPr>
      <w:r w:rsidRPr="00DC1B79">
        <w:rPr>
          <w:b/>
          <w:bCs/>
          <w:sz w:val="20"/>
          <w:szCs w:val="20"/>
        </w:rPr>
        <w:t>РЕШИЛ:</w:t>
      </w:r>
    </w:p>
    <w:p w:rsidR="00DC1B79" w:rsidRPr="00DC1B79" w:rsidRDefault="00DC1B79" w:rsidP="00DC1B79">
      <w:pPr>
        <w:ind w:firstLine="567"/>
        <w:jc w:val="both"/>
        <w:rPr>
          <w:sz w:val="20"/>
          <w:szCs w:val="20"/>
        </w:rPr>
      </w:pPr>
      <w:r w:rsidRPr="00DC1B79">
        <w:rPr>
          <w:sz w:val="20"/>
          <w:szCs w:val="20"/>
        </w:rPr>
        <w:t>1. Внести в решение Совета депутатов Яжелбицкого сельского поселения от</w:t>
      </w:r>
      <w:r w:rsidRPr="00DC1B79">
        <w:rPr>
          <w:color w:val="000000"/>
          <w:sz w:val="20"/>
          <w:szCs w:val="20"/>
        </w:rPr>
        <w:t xml:space="preserve"> 28.12.2020 № 19 </w:t>
      </w:r>
      <w:r w:rsidRPr="00DC1B79">
        <w:rPr>
          <w:sz w:val="20"/>
          <w:szCs w:val="20"/>
        </w:rPr>
        <w:t>«О бюджете Яжелбицкого сельского поселения на 2021 год и плановый период 2022-2023 годы» следующие изменения:</w:t>
      </w:r>
    </w:p>
    <w:p w:rsidR="00DC1B79" w:rsidRPr="00DC1B79" w:rsidRDefault="00DC1B79" w:rsidP="00DC1B79">
      <w:pPr>
        <w:jc w:val="both"/>
        <w:rPr>
          <w:sz w:val="20"/>
          <w:szCs w:val="20"/>
        </w:rPr>
      </w:pPr>
      <w:r w:rsidRPr="00DC1B79">
        <w:rPr>
          <w:sz w:val="20"/>
          <w:szCs w:val="20"/>
        </w:rPr>
        <w:t xml:space="preserve">         1.1. Пункт 1 изложить в следующей редакции:</w:t>
      </w:r>
    </w:p>
    <w:p w:rsidR="00DC1B79" w:rsidRPr="00DC1B79" w:rsidRDefault="00DC1B79" w:rsidP="00DC1B79">
      <w:pPr>
        <w:jc w:val="both"/>
        <w:rPr>
          <w:color w:val="000000"/>
          <w:sz w:val="20"/>
          <w:szCs w:val="20"/>
        </w:rPr>
      </w:pPr>
      <w:r w:rsidRPr="00DC1B79">
        <w:rPr>
          <w:color w:val="000000"/>
          <w:sz w:val="20"/>
          <w:szCs w:val="20"/>
        </w:rPr>
        <w:t xml:space="preserve">  «Установить основные характеристики бюджета Яжелбицкого сельского поселения на 2021 год:  </w:t>
      </w:r>
    </w:p>
    <w:p w:rsidR="00DC1B79" w:rsidRPr="00DC1B79" w:rsidRDefault="00DC1B79" w:rsidP="00DC1B79">
      <w:pPr>
        <w:jc w:val="both"/>
        <w:rPr>
          <w:color w:val="000000"/>
          <w:sz w:val="20"/>
          <w:szCs w:val="20"/>
        </w:rPr>
      </w:pPr>
      <w:r w:rsidRPr="00DC1B79">
        <w:rPr>
          <w:color w:val="000000"/>
          <w:sz w:val="20"/>
          <w:szCs w:val="20"/>
        </w:rPr>
        <w:t xml:space="preserve">общий объем доходов бюджета Яжелбицкого сельского поселения в сумме 11 миллионов 059 тысяч 920 рублей 00 копеек; </w:t>
      </w:r>
    </w:p>
    <w:p w:rsidR="00DC1B79" w:rsidRPr="00DC1B79" w:rsidRDefault="00DC1B79" w:rsidP="00DC1B79">
      <w:pPr>
        <w:jc w:val="both"/>
        <w:rPr>
          <w:color w:val="000000"/>
          <w:sz w:val="20"/>
          <w:szCs w:val="20"/>
        </w:rPr>
      </w:pPr>
      <w:r w:rsidRPr="00DC1B79">
        <w:rPr>
          <w:color w:val="000000"/>
          <w:sz w:val="20"/>
          <w:szCs w:val="20"/>
        </w:rPr>
        <w:t>общий объем расходов бюджета Яжелбицкого сельского поселения в сумме 12 миллионов 032 тысяча 170 рублей 69 копейки;</w:t>
      </w:r>
    </w:p>
    <w:p w:rsidR="00DC1B79" w:rsidRPr="00DC1B79" w:rsidRDefault="00DC1B79" w:rsidP="00DC1B79">
      <w:pPr>
        <w:jc w:val="both"/>
        <w:rPr>
          <w:color w:val="000000"/>
          <w:sz w:val="20"/>
          <w:szCs w:val="20"/>
        </w:rPr>
      </w:pPr>
      <w:r w:rsidRPr="00DC1B79">
        <w:rPr>
          <w:color w:val="000000"/>
          <w:sz w:val="20"/>
          <w:szCs w:val="20"/>
        </w:rPr>
        <w:t>Бюджет Яжелбицкого сельского поселения на 2021 год сформирован с дефицитом в сумме 972 тысяча 250 рублей 29 копеек.».</w:t>
      </w:r>
    </w:p>
    <w:p w:rsidR="00DC1B79" w:rsidRPr="00DC1B79" w:rsidRDefault="00DC1B79" w:rsidP="00DC1B79">
      <w:pPr>
        <w:jc w:val="both"/>
        <w:rPr>
          <w:color w:val="000000"/>
          <w:sz w:val="20"/>
          <w:szCs w:val="20"/>
        </w:rPr>
      </w:pPr>
      <w:r w:rsidRPr="00DC1B79">
        <w:rPr>
          <w:color w:val="000000"/>
          <w:sz w:val="20"/>
          <w:szCs w:val="20"/>
        </w:rPr>
        <w:t xml:space="preserve">       1.2.  Приложения  4, 5, 6, 7 изложить в прилагаемых редакциях.                                                                                                                                                                         </w:t>
      </w:r>
    </w:p>
    <w:p w:rsidR="00DC1B79" w:rsidRPr="00DC1B79" w:rsidRDefault="00DC1B79" w:rsidP="00DC1B79">
      <w:pPr>
        <w:jc w:val="both"/>
        <w:rPr>
          <w:color w:val="000000"/>
          <w:sz w:val="20"/>
          <w:szCs w:val="20"/>
        </w:rPr>
      </w:pPr>
      <w:r w:rsidRPr="00DC1B79">
        <w:rPr>
          <w:color w:val="000000"/>
          <w:sz w:val="20"/>
          <w:szCs w:val="20"/>
        </w:rPr>
        <w:t xml:space="preserve">       2. Опубликовать решение в информационном бюллетене «Яжелбицкий вестник» и разместить на официальном сайте Администрации. </w:t>
      </w:r>
    </w:p>
    <w:p w:rsidR="00DC1B79" w:rsidRPr="00DC1B79" w:rsidRDefault="00DC1B79" w:rsidP="00DC1B79">
      <w:pPr>
        <w:ind w:firstLine="567"/>
        <w:jc w:val="both"/>
        <w:rPr>
          <w:color w:val="000000"/>
          <w:sz w:val="20"/>
          <w:szCs w:val="20"/>
        </w:rPr>
      </w:pPr>
    </w:p>
    <w:p w:rsidR="00DC1B79" w:rsidRPr="00DC1B79" w:rsidRDefault="00DC1B79" w:rsidP="00DC1B79">
      <w:pPr>
        <w:ind w:firstLine="567"/>
        <w:jc w:val="both"/>
        <w:rPr>
          <w:color w:val="000000"/>
          <w:sz w:val="20"/>
          <w:szCs w:val="20"/>
        </w:rPr>
      </w:pPr>
    </w:p>
    <w:p w:rsidR="00DC1B79" w:rsidRPr="00DC1B79" w:rsidRDefault="00DC1B79" w:rsidP="00DC1B79">
      <w:pPr>
        <w:ind w:firstLine="567"/>
        <w:jc w:val="both"/>
        <w:rPr>
          <w:color w:val="000000"/>
          <w:sz w:val="20"/>
          <w:szCs w:val="20"/>
        </w:rPr>
      </w:pPr>
    </w:p>
    <w:p w:rsidR="00DC1B79" w:rsidRPr="00DC1B79" w:rsidRDefault="00DC1B79" w:rsidP="00DC1B79">
      <w:pPr>
        <w:jc w:val="both"/>
        <w:rPr>
          <w:color w:val="000000"/>
          <w:sz w:val="20"/>
          <w:szCs w:val="20"/>
        </w:rPr>
      </w:pPr>
    </w:p>
    <w:p w:rsidR="00DC1B79" w:rsidRPr="00DC1B79" w:rsidRDefault="00DC1B79" w:rsidP="00DC1B79">
      <w:pPr>
        <w:jc w:val="both"/>
        <w:rPr>
          <w:b/>
          <w:sz w:val="20"/>
          <w:szCs w:val="20"/>
        </w:rPr>
      </w:pPr>
      <w:r w:rsidRPr="00DC1B79">
        <w:rPr>
          <w:b/>
          <w:sz w:val="20"/>
          <w:szCs w:val="20"/>
        </w:rPr>
        <w:t>Глава сельского поселения                                                                                            А.И. Иванов</w:t>
      </w:r>
    </w:p>
    <w:p w:rsidR="00DC1B79" w:rsidRPr="00DC1B79" w:rsidRDefault="00DC1B79" w:rsidP="00DC1B79">
      <w:pPr>
        <w:jc w:val="both"/>
        <w:rPr>
          <w:b/>
          <w:sz w:val="20"/>
          <w:szCs w:val="20"/>
        </w:rPr>
        <w:sectPr w:rsidR="00DC1B79" w:rsidRPr="00DC1B79" w:rsidSect="00DC1B79">
          <w:pgSz w:w="11906" w:h="16838"/>
          <w:pgMar w:top="1134" w:right="707" w:bottom="1134" w:left="1418" w:header="709" w:footer="709" w:gutter="0"/>
          <w:cols w:space="708"/>
          <w:docGrid w:linePitch="360"/>
        </w:sectPr>
      </w:pPr>
    </w:p>
    <w:p w:rsidR="00DC1B79" w:rsidRPr="00DC1B79" w:rsidRDefault="00DC1B79" w:rsidP="00DC1B79">
      <w:pPr>
        <w:jc w:val="both"/>
        <w:rPr>
          <w:b/>
          <w:sz w:val="20"/>
          <w:szCs w:val="20"/>
        </w:rPr>
      </w:pPr>
    </w:p>
    <w:tbl>
      <w:tblPr>
        <w:tblW w:w="1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917"/>
        <w:gridCol w:w="2361"/>
        <w:gridCol w:w="940"/>
        <w:gridCol w:w="1768"/>
        <w:gridCol w:w="809"/>
        <w:gridCol w:w="1422"/>
        <w:gridCol w:w="1275"/>
        <w:gridCol w:w="1281"/>
        <w:gridCol w:w="917"/>
        <w:gridCol w:w="917"/>
        <w:gridCol w:w="917"/>
        <w:gridCol w:w="917"/>
        <w:gridCol w:w="917"/>
      </w:tblGrid>
      <w:tr w:rsidR="00DC1B79" w:rsidRPr="00DC1B79" w:rsidTr="00DC1B79">
        <w:trPr>
          <w:gridAfter w:val="5"/>
          <w:wAfter w:w="4585" w:type="dxa"/>
          <w:trHeight w:val="690"/>
        </w:trPr>
        <w:tc>
          <w:tcPr>
            <w:tcW w:w="411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917"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236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7495" w:type="dxa"/>
            <w:gridSpan w:val="6"/>
            <w:tcBorders>
              <w:top w:val="nil"/>
              <w:left w:val="nil"/>
              <w:bottom w:val="nil"/>
              <w:right w:val="nil"/>
            </w:tcBorders>
            <w:shd w:val="clear" w:color="auto" w:fill="auto"/>
            <w:noWrap/>
            <w:vAlign w:val="bottom"/>
            <w:hideMark/>
          </w:tcPr>
          <w:p w:rsidR="00DC1B79" w:rsidRPr="00DC1B79" w:rsidRDefault="00DC1B79" w:rsidP="00DC1B79">
            <w:pPr>
              <w:jc w:val="right"/>
              <w:rPr>
                <w:sz w:val="20"/>
                <w:szCs w:val="20"/>
              </w:rPr>
            </w:pPr>
            <w:r w:rsidRPr="00DC1B79">
              <w:rPr>
                <w:sz w:val="20"/>
                <w:szCs w:val="20"/>
              </w:rPr>
              <w:t>Приложение №4 к решению Совета депутатов Яжелбицкого сельского поселения</w:t>
            </w:r>
          </w:p>
        </w:tc>
      </w:tr>
      <w:tr w:rsidR="00DC1B79" w:rsidRPr="00DC1B79" w:rsidTr="00DC1B79">
        <w:trPr>
          <w:gridAfter w:val="5"/>
          <w:wAfter w:w="4585" w:type="dxa"/>
          <w:trHeight w:val="300"/>
        </w:trPr>
        <w:tc>
          <w:tcPr>
            <w:tcW w:w="411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917"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236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7495" w:type="dxa"/>
            <w:gridSpan w:val="6"/>
            <w:tcBorders>
              <w:top w:val="nil"/>
              <w:left w:val="nil"/>
              <w:bottom w:val="nil"/>
              <w:right w:val="nil"/>
            </w:tcBorders>
            <w:shd w:val="clear" w:color="auto" w:fill="auto"/>
            <w:noWrap/>
            <w:vAlign w:val="bottom"/>
            <w:hideMark/>
          </w:tcPr>
          <w:p w:rsidR="00DC1B79" w:rsidRPr="00DC1B79" w:rsidRDefault="00DC1B79" w:rsidP="00DC1B79">
            <w:pPr>
              <w:jc w:val="right"/>
              <w:rPr>
                <w:sz w:val="20"/>
                <w:szCs w:val="20"/>
              </w:rPr>
            </w:pPr>
            <w:r w:rsidRPr="00DC1B79">
              <w:rPr>
                <w:sz w:val="20"/>
                <w:szCs w:val="20"/>
              </w:rPr>
              <w:t>от 28.12.2020 №19 (в редакции решения от 27.05.2021 №36)</w:t>
            </w:r>
          </w:p>
        </w:tc>
      </w:tr>
      <w:tr w:rsidR="00DC1B79" w:rsidRPr="00DC1B79" w:rsidTr="00DC1B79">
        <w:trPr>
          <w:gridAfter w:val="5"/>
          <w:wAfter w:w="4585" w:type="dxa"/>
          <w:trHeight w:val="255"/>
        </w:trPr>
        <w:tc>
          <w:tcPr>
            <w:tcW w:w="411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917"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236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7495" w:type="dxa"/>
            <w:gridSpan w:val="6"/>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r>
      <w:tr w:rsidR="00DC1B79" w:rsidRPr="00DC1B79" w:rsidTr="00DC1B79">
        <w:trPr>
          <w:gridAfter w:val="5"/>
          <w:wAfter w:w="4585" w:type="dxa"/>
          <w:trHeight w:val="255"/>
        </w:trPr>
        <w:tc>
          <w:tcPr>
            <w:tcW w:w="411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917"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236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940"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1768"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809"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1422"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1275"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c>
          <w:tcPr>
            <w:tcW w:w="1281" w:type="dxa"/>
            <w:tcBorders>
              <w:top w:val="nil"/>
              <w:left w:val="nil"/>
              <w:bottom w:val="nil"/>
              <w:right w:val="nil"/>
            </w:tcBorders>
            <w:shd w:val="clear" w:color="auto" w:fill="auto"/>
            <w:noWrap/>
            <w:vAlign w:val="bottom"/>
            <w:hideMark/>
          </w:tcPr>
          <w:p w:rsidR="00DC1B79" w:rsidRPr="00DC1B79" w:rsidRDefault="00DC1B79" w:rsidP="00DC1B79">
            <w:pPr>
              <w:rPr>
                <w:sz w:val="20"/>
                <w:szCs w:val="20"/>
              </w:rPr>
            </w:pPr>
          </w:p>
        </w:tc>
      </w:tr>
      <w:tr w:rsidR="00DC1B79" w:rsidRPr="00DC1B79" w:rsidTr="00DC1B79">
        <w:trPr>
          <w:trHeight w:val="315"/>
        </w:trPr>
        <w:tc>
          <w:tcPr>
            <w:tcW w:w="14884" w:type="dxa"/>
            <w:gridSpan w:val="9"/>
            <w:tcBorders>
              <w:top w:val="nil"/>
              <w:left w:val="nil"/>
              <w:bottom w:val="nil"/>
              <w:right w:val="nil"/>
            </w:tcBorders>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xml:space="preserve">Распределение бюджетных ассигнований </w:t>
            </w: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vAlign w:val="bottom"/>
          </w:tcPr>
          <w:p w:rsidR="00DC1B79" w:rsidRPr="00DC1B79" w:rsidRDefault="00DC1B79" w:rsidP="00DC1B79">
            <w:pPr>
              <w:rPr>
                <w:sz w:val="20"/>
                <w:szCs w:val="20"/>
              </w:rPr>
            </w:pPr>
          </w:p>
        </w:tc>
      </w:tr>
      <w:tr w:rsidR="00DC1B79" w:rsidRPr="00DC1B79" w:rsidTr="00DC1B79">
        <w:trPr>
          <w:trHeight w:val="315"/>
        </w:trPr>
        <w:tc>
          <w:tcPr>
            <w:tcW w:w="14884" w:type="dxa"/>
            <w:gridSpan w:val="9"/>
            <w:tcBorders>
              <w:top w:val="nil"/>
              <w:left w:val="nil"/>
              <w:bottom w:val="nil"/>
              <w:right w:val="nil"/>
            </w:tcBorders>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xml:space="preserve">по разделам, подразделам, целевым статьям, </w:t>
            </w: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vAlign w:val="bottom"/>
          </w:tcPr>
          <w:p w:rsidR="00DC1B79" w:rsidRPr="00DC1B79" w:rsidRDefault="00DC1B79" w:rsidP="00DC1B79">
            <w:pPr>
              <w:rPr>
                <w:sz w:val="20"/>
                <w:szCs w:val="20"/>
              </w:rPr>
            </w:pPr>
          </w:p>
        </w:tc>
      </w:tr>
      <w:tr w:rsidR="00DC1B79" w:rsidRPr="00DC1B79" w:rsidTr="00DC1B79">
        <w:trPr>
          <w:trHeight w:val="315"/>
        </w:trPr>
        <w:tc>
          <w:tcPr>
            <w:tcW w:w="14884" w:type="dxa"/>
            <w:gridSpan w:val="9"/>
            <w:tcBorders>
              <w:top w:val="nil"/>
              <w:left w:val="nil"/>
              <w:bottom w:val="nil"/>
              <w:right w:val="nil"/>
            </w:tcBorders>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группам и подгруппам видов расходов  классификации расходов бюджета</w:t>
            </w: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vAlign w:val="bottom"/>
          </w:tcPr>
          <w:p w:rsidR="00DC1B79" w:rsidRPr="00DC1B79" w:rsidRDefault="00DC1B79" w:rsidP="00DC1B79">
            <w:pPr>
              <w:rPr>
                <w:sz w:val="20"/>
                <w:szCs w:val="20"/>
              </w:rPr>
            </w:pPr>
          </w:p>
        </w:tc>
      </w:tr>
      <w:tr w:rsidR="00DC1B79" w:rsidRPr="00DC1B79" w:rsidTr="00DC1B79">
        <w:trPr>
          <w:trHeight w:val="315"/>
        </w:trPr>
        <w:tc>
          <w:tcPr>
            <w:tcW w:w="14884" w:type="dxa"/>
            <w:gridSpan w:val="9"/>
            <w:tcBorders>
              <w:top w:val="nil"/>
              <w:left w:val="nil"/>
              <w:bottom w:val="nil"/>
              <w:right w:val="nil"/>
            </w:tcBorders>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xml:space="preserve"> расходов   бюджета Яжелбицкого сельского поселения на 2021-2023 годы</w:t>
            </w: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vAlign w:val="bottom"/>
          </w:tcPr>
          <w:p w:rsidR="00DC1B79" w:rsidRPr="00DC1B79" w:rsidRDefault="00DC1B79" w:rsidP="00DC1B79">
            <w:pPr>
              <w:rPr>
                <w:sz w:val="20"/>
                <w:szCs w:val="20"/>
              </w:rPr>
            </w:pPr>
          </w:p>
        </w:tc>
      </w:tr>
      <w:tr w:rsidR="00DC1B79" w:rsidRPr="00DC1B79" w:rsidTr="00DC1B79">
        <w:trPr>
          <w:trHeight w:val="315"/>
        </w:trPr>
        <w:tc>
          <w:tcPr>
            <w:tcW w:w="14884" w:type="dxa"/>
            <w:gridSpan w:val="9"/>
            <w:tcBorders>
              <w:top w:val="nil"/>
              <w:left w:val="nil"/>
              <w:bottom w:val="nil"/>
              <w:right w:val="nil"/>
            </w:tcBorders>
            <w:shd w:val="clear" w:color="auto" w:fill="auto"/>
            <w:noWrap/>
            <w:vAlign w:val="bottom"/>
            <w:hideMark/>
          </w:tcPr>
          <w:p w:rsidR="00DC1B79" w:rsidRPr="00DC1B79" w:rsidRDefault="00DC1B79" w:rsidP="00DC1B79">
            <w:pPr>
              <w:jc w:val="right"/>
              <w:rPr>
                <w:sz w:val="20"/>
                <w:szCs w:val="20"/>
              </w:rPr>
            </w:pPr>
            <w:r w:rsidRPr="00DC1B79">
              <w:rPr>
                <w:sz w:val="20"/>
                <w:szCs w:val="20"/>
              </w:rPr>
              <w:t>руб.</w:t>
            </w: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tcPr>
          <w:p w:rsidR="00DC1B79" w:rsidRPr="00DC1B79" w:rsidRDefault="00DC1B79" w:rsidP="00DC1B79">
            <w:pPr>
              <w:rPr>
                <w:sz w:val="20"/>
                <w:szCs w:val="20"/>
              </w:rPr>
            </w:pPr>
          </w:p>
        </w:tc>
        <w:tc>
          <w:tcPr>
            <w:tcW w:w="917" w:type="dxa"/>
            <w:vAlign w:val="bottom"/>
          </w:tcPr>
          <w:p w:rsidR="00DC1B79" w:rsidRPr="00DC1B79" w:rsidRDefault="00DC1B79" w:rsidP="00DC1B79">
            <w:pPr>
              <w:rPr>
                <w:sz w:val="20"/>
                <w:szCs w:val="20"/>
              </w:rPr>
            </w:pPr>
          </w:p>
        </w:tc>
      </w:tr>
      <w:tr w:rsidR="00DC1B79" w:rsidRPr="00DC1B79" w:rsidTr="00DC1B79">
        <w:trPr>
          <w:gridAfter w:val="5"/>
          <w:wAfter w:w="4585" w:type="dxa"/>
          <w:trHeight w:val="525"/>
        </w:trPr>
        <w:tc>
          <w:tcPr>
            <w:tcW w:w="7389" w:type="dxa"/>
            <w:gridSpan w:val="3"/>
            <w:tcBorders>
              <w:top w:val="nil"/>
            </w:tcBorders>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Наименование</w:t>
            </w:r>
          </w:p>
        </w:tc>
        <w:tc>
          <w:tcPr>
            <w:tcW w:w="940" w:type="dxa"/>
            <w:tcBorders>
              <w:top w:val="nil"/>
            </w:tcBorders>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Разд.</w:t>
            </w:r>
          </w:p>
        </w:tc>
        <w:tc>
          <w:tcPr>
            <w:tcW w:w="1768" w:type="dxa"/>
            <w:tcBorders>
              <w:top w:val="nil"/>
            </w:tcBorders>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Ц.ст.</w:t>
            </w:r>
          </w:p>
        </w:tc>
        <w:tc>
          <w:tcPr>
            <w:tcW w:w="809" w:type="dxa"/>
            <w:tcBorders>
              <w:top w:val="nil"/>
            </w:tcBorders>
            <w:shd w:val="clear" w:color="auto" w:fill="auto"/>
            <w:vAlign w:val="center"/>
            <w:hideMark/>
          </w:tcPr>
          <w:p w:rsidR="00DC1B79" w:rsidRPr="00DC1B79" w:rsidRDefault="00DC1B79" w:rsidP="00DC1B79">
            <w:pPr>
              <w:jc w:val="center"/>
              <w:rPr>
                <w:b/>
                <w:bCs/>
                <w:sz w:val="20"/>
                <w:szCs w:val="20"/>
              </w:rPr>
            </w:pPr>
            <w:r w:rsidRPr="00DC1B79">
              <w:rPr>
                <w:b/>
                <w:bCs/>
                <w:sz w:val="20"/>
                <w:szCs w:val="20"/>
              </w:rPr>
              <w:t>Расх.</w:t>
            </w:r>
          </w:p>
        </w:tc>
        <w:tc>
          <w:tcPr>
            <w:tcW w:w="1422" w:type="dxa"/>
            <w:tcBorders>
              <w:top w:val="nil"/>
            </w:tcBorders>
            <w:shd w:val="clear" w:color="auto" w:fill="auto"/>
            <w:vAlign w:val="center"/>
            <w:hideMark/>
          </w:tcPr>
          <w:p w:rsidR="00DC1B79" w:rsidRPr="00DC1B79" w:rsidRDefault="00DC1B79" w:rsidP="00DC1B79">
            <w:pPr>
              <w:jc w:val="center"/>
              <w:rPr>
                <w:b/>
                <w:bCs/>
                <w:sz w:val="20"/>
                <w:szCs w:val="20"/>
              </w:rPr>
            </w:pPr>
            <w:r w:rsidRPr="00DC1B79">
              <w:rPr>
                <w:b/>
                <w:bCs/>
                <w:sz w:val="20"/>
                <w:szCs w:val="20"/>
              </w:rPr>
              <w:t>2021</w:t>
            </w:r>
          </w:p>
        </w:tc>
        <w:tc>
          <w:tcPr>
            <w:tcW w:w="1275" w:type="dxa"/>
            <w:tcBorders>
              <w:top w:val="nil"/>
            </w:tcBorders>
            <w:shd w:val="clear" w:color="auto" w:fill="auto"/>
            <w:vAlign w:val="center"/>
            <w:hideMark/>
          </w:tcPr>
          <w:p w:rsidR="00DC1B79" w:rsidRPr="00DC1B79" w:rsidRDefault="00DC1B79" w:rsidP="00DC1B79">
            <w:pPr>
              <w:jc w:val="center"/>
              <w:rPr>
                <w:b/>
                <w:bCs/>
                <w:sz w:val="20"/>
                <w:szCs w:val="20"/>
              </w:rPr>
            </w:pPr>
            <w:r w:rsidRPr="00DC1B79">
              <w:rPr>
                <w:b/>
                <w:bCs/>
                <w:sz w:val="20"/>
                <w:szCs w:val="20"/>
              </w:rPr>
              <w:t>2022</w:t>
            </w:r>
          </w:p>
        </w:tc>
        <w:tc>
          <w:tcPr>
            <w:tcW w:w="1281" w:type="dxa"/>
            <w:tcBorders>
              <w:top w:val="nil"/>
            </w:tcBorders>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2023</w:t>
            </w:r>
          </w:p>
        </w:tc>
      </w:tr>
      <w:tr w:rsidR="00DC1B79" w:rsidRPr="00DC1B79" w:rsidTr="00DC1B79">
        <w:trPr>
          <w:gridAfter w:val="5"/>
          <w:wAfter w:w="4585" w:type="dxa"/>
          <w:trHeight w:val="465"/>
        </w:trPr>
        <w:tc>
          <w:tcPr>
            <w:tcW w:w="7389" w:type="dxa"/>
            <w:gridSpan w:val="3"/>
            <w:shd w:val="clear" w:color="auto" w:fill="auto"/>
            <w:noWrap/>
            <w:vAlign w:val="center"/>
            <w:hideMark/>
          </w:tcPr>
          <w:p w:rsidR="00DC1B79" w:rsidRPr="00DC1B79" w:rsidRDefault="00DC1B79" w:rsidP="00DC1B79">
            <w:pPr>
              <w:rPr>
                <w:b/>
                <w:bCs/>
                <w:sz w:val="20"/>
                <w:szCs w:val="20"/>
              </w:rPr>
            </w:pPr>
            <w:r w:rsidRPr="00DC1B79">
              <w:rPr>
                <w:b/>
                <w:bCs/>
                <w:sz w:val="20"/>
                <w:szCs w:val="20"/>
              </w:rPr>
              <w:t>Общегосударственные вопросы</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0100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4 885 681,00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4 496 445,00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w:t>
            </w:r>
          </w:p>
        </w:tc>
      </w:tr>
      <w:tr w:rsidR="00DC1B79" w:rsidRPr="00DC1B79" w:rsidTr="00DC1B79">
        <w:trPr>
          <w:gridAfter w:val="5"/>
          <w:wAfter w:w="4585" w:type="dxa"/>
          <w:trHeight w:val="70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Функционирование высшего должностного лица субъекта Российской Федерации и органа местного самоуправления</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0102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00000 00000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881 840,00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881 840,00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881 840,00</w:t>
            </w:r>
          </w:p>
        </w:tc>
      </w:tr>
      <w:tr w:rsidR="00DC1B79" w:rsidRPr="00DC1B79" w:rsidTr="00DC1B79">
        <w:trPr>
          <w:gridAfter w:val="5"/>
          <w:wAfter w:w="4585" w:type="dxa"/>
          <w:trHeight w:val="420"/>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Глава муниципального образования</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91100 01000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881 840,00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881 840,00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881 840,00</w:t>
            </w:r>
          </w:p>
        </w:tc>
      </w:tr>
      <w:tr w:rsidR="00DC1B79" w:rsidRPr="00DC1B79" w:rsidTr="00DC1B79">
        <w:trPr>
          <w:gridAfter w:val="5"/>
          <w:wAfter w:w="4585" w:type="dxa"/>
          <w:trHeight w:val="525"/>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Расходы на выплаты персоналу государственных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91100 01000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881 840,00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881 840,00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881 840,00</w:t>
            </w:r>
          </w:p>
        </w:tc>
      </w:tr>
      <w:tr w:rsidR="00DC1B79" w:rsidRPr="00DC1B79" w:rsidTr="00DC1B79">
        <w:trPr>
          <w:gridAfter w:val="5"/>
          <w:wAfter w:w="4585" w:type="dxa"/>
          <w:trHeight w:val="375"/>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Фонд оплаты труда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91100 01000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121</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643 120,00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643 120,00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643 120,00</w:t>
            </w:r>
          </w:p>
        </w:tc>
      </w:tr>
      <w:tr w:rsidR="00DC1B79" w:rsidRPr="00DC1B79" w:rsidTr="00DC1B79">
        <w:trPr>
          <w:gridAfter w:val="5"/>
          <w:wAfter w:w="4585" w:type="dxa"/>
          <w:trHeight w:val="405"/>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Иные выплаты персоналу муниципальных органов, за исключением фонда оплаты труда</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91100 01000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44 500,00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44 500,00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44 500,00</w:t>
            </w:r>
          </w:p>
        </w:tc>
      </w:tr>
      <w:tr w:rsidR="00DC1B79" w:rsidRPr="00DC1B79" w:rsidTr="00DC1B79">
        <w:trPr>
          <w:gridAfter w:val="5"/>
          <w:wAfter w:w="4585" w:type="dxa"/>
          <w:trHeight w:val="615"/>
        </w:trPr>
        <w:tc>
          <w:tcPr>
            <w:tcW w:w="7389" w:type="dxa"/>
            <w:gridSpan w:val="3"/>
            <w:shd w:val="clear" w:color="auto" w:fill="auto"/>
            <w:vAlign w:val="center"/>
            <w:hideMark/>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содержанияи иные выплаты работникам муниципальных органов</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0102</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91100 01000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129</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194 220,00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194 220,00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194 220,00</w:t>
            </w:r>
          </w:p>
        </w:tc>
      </w:tr>
      <w:tr w:rsidR="00DC1B79" w:rsidRPr="00DC1B79" w:rsidTr="00DC1B79">
        <w:trPr>
          <w:gridAfter w:val="5"/>
          <w:wAfter w:w="4585" w:type="dxa"/>
          <w:trHeight w:val="73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0104</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3 851 538,00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3 442 302,00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Центральный аппарат</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0104</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91200 01000</w:t>
            </w:r>
          </w:p>
        </w:tc>
        <w:tc>
          <w:tcPr>
            <w:tcW w:w="809"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3 464 918,00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3 064 682,00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w:t>
            </w:r>
          </w:p>
        </w:tc>
      </w:tr>
      <w:tr w:rsidR="00DC1B79" w:rsidRPr="00DC1B79" w:rsidTr="00DC1B79">
        <w:trPr>
          <w:gridAfter w:val="5"/>
          <w:wAfter w:w="4585" w:type="dxa"/>
          <w:trHeight w:val="42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Расходы на выплаты персоналу государственных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2 893 000,00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2 809 400,00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w:t>
            </w:r>
          </w:p>
        </w:tc>
      </w:tr>
      <w:tr w:rsidR="00DC1B79" w:rsidRPr="00DC1B79" w:rsidTr="00DC1B79">
        <w:trPr>
          <w:gridAfter w:val="5"/>
          <w:wAfter w:w="4585" w:type="dxa"/>
          <w:trHeight w:val="420"/>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Фонд оплаты труда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121</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2 082 200,00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2 018 000,00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w:t>
            </w:r>
          </w:p>
        </w:tc>
      </w:tr>
      <w:tr w:rsidR="00DC1B79" w:rsidRPr="00DC1B79" w:rsidTr="00DC1B79">
        <w:trPr>
          <w:gridAfter w:val="5"/>
          <w:wAfter w:w="4585" w:type="dxa"/>
          <w:trHeight w:val="480"/>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Иные выплаты персоналу муниципальных органов, за исключением фонда оплаты труда</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182 000,00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182 000,00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182 000,00</w:t>
            </w:r>
          </w:p>
        </w:tc>
      </w:tr>
      <w:tr w:rsidR="00DC1B79" w:rsidRPr="00DC1B79" w:rsidTr="00DC1B79">
        <w:trPr>
          <w:gridAfter w:val="5"/>
          <w:wAfter w:w="4585" w:type="dxa"/>
          <w:trHeight w:val="780"/>
        </w:trPr>
        <w:tc>
          <w:tcPr>
            <w:tcW w:w="7389" w:type="dxa"/>
            <w:gridSpan w:val="3"/>
            <w:shd w:val="clear" w:color="auto" w:fill="auto"/>
            <w:vAlign w:val="center"/>
            <w:hideMark/>
          </w:tcPr>
          <w:p w:rsidR="00DC1B79" w:rsidRPr="00DC1B79" w:rsidRDefault="00DC1B79" w:rsidP="00DC1B79">
            <w:pPr>
              <w:rPr>
                <w:sz w:val="20"/>
                <w:szCs w:val="20"/>
              </w:rPr>
            </w:pPr>
            <w:r w:rsidRPr="00DC1B79">
              <w:rPr>
                <w:sz w:val="20"/>
                <w:szCs w:val="20"/>
              </w:rPr>
              <w:lastRenderedPageBreak/>
              <w:t>Взносы по обязательному социальному страхованию на выплаты денежного содержанияи иные выплаты работникам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129</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628 800,00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609 400,00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609 400,00</w:t>
            </w:r>
          </w:p>
        </w:tc>
      </w:tr>
      <w:tr w:rsidR="00DC1B79" w:rsidRPr="00DC1B79" w:rsidTr="00DC1B79">
        <w:trPr>
          <w:gridAfter w:val="5"/>
          <w:wAfter w:w="4585" w:type="dxa"/>
          <w:trHeight w:val="52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546 469,00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229 833,00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144 143,00</w:t>
            </w:r>
          </w:p>
        </w:tc>
      </w:tr>
      <w:tr w:rsidR="00DC1B79" w:rsidRPr="00DC1B79" w:rsidTr="00DC1B79">
        <w:trPr>
          <w:gridAfter w:val="5"/>
          <w:wAfter w:w="4585" w:type="dxa"/>
          <w:trHeight w:val="46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Закупка товаров, работ, услуг в сфере информационно-коммуникационных технологий</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34 000,00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310 069,00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66 133,00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66 133,00</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Закупка энергетических ресурсов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247</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202 400,00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163 700,00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78 010,00</w:t>
            </w:r>
          </w:p>
        </w:tc>
      </w:tr>
      <w:tr w:rsidR="00DC1B79" w:rsidRPr="00DC1B79" w:rsidTr="00DC1B79">
        <w:trPr>
          <w:gridAfter w:val="5"/>
          <w:wAfter w:w="4585" w:type="dxa"/>
          <w:trHeight w:val="51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Уплата налогов, сборов и иных платежей</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850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25 449,00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25 449,00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25 449,00</w:t>
            </w:r>
          </w:p>
        </w:tc>
      </w:tr>
      <w:tr w:rsidR="00DC1B79" w:rsidRPr="00DC1B79" w:rsidTr="00DC1B79">
        <w:trPr>
          <w:gridAfter w:val="5"/>
          <w:wAfter w:w="4585" w:type="dxa"/>
          <w:trHeight w:val="48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Уплата налога на имущество и земельного налога</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851</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r>
      <w:tr w:rsidR="00DC1B79" w:rsidRPr="00DC1B79" w:rsidTr="00DC1B79">
        <w:trPr>
          <w:gridAfter w:val="5"/>
          <w:wAfter w:w="4585" w:type="dxa"/>
          <w:trHeight w:val="45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Уплата прочих налогов, сборов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852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7 500,00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7 500,00</w:t>
            </w:r>
          </w:p>
        </w:tc>
      </w:tr>
      <w:tr w:rsidR="00DC1B79" w:rsidRPr="00DC1B79" w:rsidTr="00DC1B79">
        <w:trPr>
          <w:gridAfter w:val="5"/>
          <w:wAfter w:w="4585" w:type="dxa"/>
          <w:trHeight w:val="435"/>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Уплата налогов иных платежей</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853</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13 949,00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13 949,00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13 949,00</w:t>
            </w:r>
          </w:p>
        </w:tc>
      </w:tr>
      <w:tr w:rsidR="00DC1B79" w:rsidRPr="00DC1B79" w:rsidTr="00DC1B79">
        <w:trPr>
          <w:gridAfter w:val="5"/>
          <w:wAfter w:w="4585" w:type="dxa"/>
          <w:trHeight w:val="435"/>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Расходы по содержанию штатных единиц по организации вывоза и утилизации бытовых отходов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91200 70280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000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93 620,00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93 620,00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93 620,00</w:t>
            </w:r>
          </w:p>
        </w:tc>
      </w:tr>
      <w:tr w:rsidR="00DC1B79" w:rsidRPr="00DC1B79" w:rsidTr="00DC1B79">
        <w:trPr>
          <w:gridAfter w:val="5"/>
          <w:wAfter w:w="4585" w:type="dxa"/>
          <w:trHeight w:val="45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Расходы на выплаты персоналу государственных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91200 70280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93 620,00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93 620,00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93 620,00</w:t>
            </w:r>
          </w:p>
        </w:tc>
      </w:tr>
      <w:tr w:rsidR="00DC1B79" w:rsidRPr="00DC1B79" w:rsidTr="00DC1B79">
        <w:trPr>
          <w:gridAfter w:val="5"/>
          <w:wAfter w:w="4585" w:type="dxa"/>
          <w:trHeight w:val="450"/>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Фонд оплаты труда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91200 70280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121</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71 905,00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71 905,00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71 905,00</w:t>
            </w:r>
          </w:p>
        </w:tc>
      </w:tr>
      <w:tr w:rsidR="00DC1B79" w:rsidRPr="00DC1B79" w:rsidTr="00DC1B79">
        <w:trPr>
          <w:gridAfter w:val="5"/>
          <w:wAfter w:w="4585" w:type="dxa"/>
          <w:trHeight w:val="630"/>
        </w:trPr>
        <w:tc>
          <w:tcPr>
            <w:tcW w:w="7389" w:type="dxa"/>
            <w:gridSpan w:val="3"/>
            <w:shd w:val="clear" w:color="auto" w:fill="auto"/>
            <w:vAlign w:val="center"/>
            <w:hideMark/>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содержанияи иные выплаты работникам муниципальных органов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91200 70280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129</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21 715,00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21 715,00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21 715,00</w:t>
            </w:r>
          </w:p>
        </w:tc>
      </w:tr>
      <w:tr w:rsidR="00DC1B79" w:rsidRPr="00DC1B79" w:rsidTr="00DC1B79">
        <w:trPr>
          <w:gridAfter w:val="5"/>
          <w:wAfter w:w="4585" w:type="dxa"/>
          <w:trHeight w:val="67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"Информатизация Яжелбицкого сельского поселения на 2021-2023 год"</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0104</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0600000000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279 000,00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270 000,00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270 000,00</w:t>
            </w:r>
          </w:p>
        </w:tc>
      </w:tr>
      <w:tr w:rsidR="00DC1B79" w:rsidRPr="00DC1B79" w:rsidTr="00DC1B79">
        <w:trPr>
          <w:gridAfter w:val="5"/>
          <w:wAfter w:w="4585" w:type="dxa"/>
          <w:trHeight w:val="190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0600023610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219 000,00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240 000,00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240 000,00</w:t>
            </w:r>
          </w:p>
        </w:tc>
      </w:tr>
      <w:tr w:rsidR="00DC1B79" w:rsidRPr="00DC1B79" w:rsidTr="00DC1B79">
        <w:trPr>
          <w:gridAfter w:val="5"/>
          <w:wAfter w:w="4585" w:type="dxa"/>
          <w:trHeight w:val="45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0600023610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219 000,00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240 000,00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240 000,00</w:t>
            </w:r>
          </w:p>
        </w:tc>
      </w:tr>
      <w:tr w:rsidR="00DC1B79" w:rsidRPr="00DC1B79" w:rsidTr="00DC1B79">
        <w:trPr>
          <w:gridAfter w:val="5"/>
          <w:wAfter w:w="4585" w:type="dxa"/>
          <w:trHeight w:val="45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lastRenderedPageBreak/>
              <w:t>Закупка товаров, работ, услуг в сфере информационно-коммуникационных технологий</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0600023610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219 000,00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240 000,00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240 000,00</w:t>
            </w:r>
          </w:p>
        </w:tc>
      </w:tr>
      <w:tr w:rsidR="00DC1B79" w:rsidRPr="00DC1B79" w:rsidTr="00DC1B79">
        <w:trPr>
          <w:gridAfter w:val="5"/>
          <w:wAfter w:w="4585" w:type="dxa"/>
          <w:trHeight w:val="450"/>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Обновление парка компьютерной техники.</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9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5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Закупка товаров, работ, услуг в сфере информационно-коммуникационных технологий</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50"/>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Мероприятия по обслуживанию оргтехники, приобретение расходных материалов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0600023630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45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0600023630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49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Закупка товаров, работ, услуг в сфере информационно-коммуникационных технологий</w:t>
            </w:r>
          </w:p>
        </w:tc>
        <w:tc>
          <w:tcPr>
            <w:tcW w:w="917" w:type="dxa"/>
            <w:shd w:val="clear" w:color="auto" w:fill="auto"/>
            <w:vAlign w:val="center"/>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center"/>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0600023630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81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"Нулевой травматизм в Администрации Яжелбицкого сельского поселения на 2020-2022 годы"</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0104</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09000 00000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14 000,00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14 000,00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450"/>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 xml:space="preserve"> медицинские осмотры (обследования) работников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0900023260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510"/>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0900023260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0900023260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73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оборудованию кабинета аптечкой, укомплектованной набором препаратов для оказания первой помощи</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0900023270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555"/>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0900023270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51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0900023270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660"/>
        </w:trPr>
        <w:tc>
          <w:tcPr>
            <w:tcW w:w="7389" w:type="dxa"/>
            <w:gridSpan w:val="3"/>
            <w:shd w:val="clear" w:color="auto" w:fill="auto"/>
            <w:vAlign w:val="bottom"/>
            <w:hideMark/>
          </w:tcPr>
          <w:p w:rsidR="00DC1B79" w:rsidRPr="00DC1B79" w:rsidRDefault="00DC1B79" w:rsidP="00DC1B79">
            <w:pPr>
              <w:rPr>
                <w:b/>
                <w:bCs/>
                <w:color w:val="000000"/>
                <w:sz w:val="20"/>
                <w:szCs w:val="20"/>
              </w:rPr>
            </w:pPr>
            <w:r w:rsidRPr="00DC1B79">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0106</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46 803,00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46 803,00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46 803,00</w:t>
            </w:r>
          </w:p>
        </w:tc>
      </w:tr>
      <w:tr w:rsidR="00DC1B79" w:rsidRPr="00DC1B79" w:rsidTr="00DC1B79">
        <w:trPr>
          <w:gridAfter w:val="5"/>
          <w:wAfter w:w="4585" w:type="dxa"/>
          <w:trHeight w:val="615"/>
        </w:trPr>
        <w:tc>
          <w:tcPr>
            <w:tcW w:w="7389" w:type="dxa"/>
            <w:gridSpan w:val="3"/>
            <w:shd w:val="clear" w:color="auto" w:fill="auto"/>
            <w:vAlign w:val="bottom"/>
            <w:hideMark/>
          </w:tcPr>
          <w:p w:rsidR="00DC1B79" w:rsidRPr="00DC1B79" w:rsidRDefault="00DC1B79" w:rsidP="00DC1B79">
            <w:pPr>
              <w:rPr>
                <w:color w:val="000000"/>
                <w:sz w:val="20"/>
                <w:szCs w:val="20"/>
              </w:rPr>
            </w:pPr>
            <w:r w:rsidRPr="00DC1B79">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0106</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9130093020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46 803,00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46 803,00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46 803,00</w:t>
            </w:r>
          </w:p>
        </w:tc>
      </w:tr>
      <w:tr w:rsidR="00DC1B79" w:rsidRPr="00DC1B79" w:rsidTr="00DC1B79">
        <w:trPr>
          <w:gridAfter w:val="5"/>
          <w:wAfter w:w="4585" w:type="dxa"/>
          <w:trHeight w:val="375"/>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межбюджетные трансферты</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0106</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9130093020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540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46 803,00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46 803,00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46 803,00</w:t>
            </w:r>
          </w:p>
        </w:tc>
      </w:tr>
      <w:tr w:rsidR="00DC1B79" w:rsidRPr="00DC1B79" w:rsidTr="00DC1B79">
        <w:trPr>
          <w:gridAfter w:val="5"/>
          <w:wAfter w:w="4585" w:type="dxa"/>
          <w:trHeight w:val="420"/>
        </w:trPr>
        <w:tc>
          <w:tcPr>
            <w:tcW w:w="7389" w:type="dxa"/>
            <w:gridSpan w:val="3"/>
            <w:shd w:val="clear" w:color="000000" w:fill="FFFFFF"/>
            <w:vAlign w:val="center"/>
            <w:hideMark/>
          </w:tcPr>
          <w:p w:rsidR="00DC1B79" w:rsidRPr="00DC1B79" w:rsidRDefault="00DC1B79" w:rsidP="00DC1B79">
            <w:pPr>
              <w:rPr>
                <w:b/>
                <w:bCs/>
                <w:sz w:val="20"/>
                <w:szCs w:val="20"/>
              </w:rPr>
            </w:pPr>
            <w:r w:rsidRPr="00DC1B79">
              <w:rPr>
                <w:b/>
                <w:bCs/>
                <w:sz w:val="20"/>
                <w:szCs w:val="20"/>
              </w:rPr>
              <w:lastRenderedPageBreak/>
              <w:t>Резервные фонды</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0111</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9140003000</w:t>
            </w:r>
          </w:p>
        </w:tc>
        <w:tc>
          <w:tcPr>
            <w:tcW w:w="809"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r>
      <w:tr w:rsidR="00DC1B79" w:rsidRPr="00DC1B79" w:rsidTr="00DC1B79">
        <w:trPr>
          <w:gridAfter w:val="5"/>
          <w:wAfter w:w="4585" w:type="dxa"/>
          <w:trHeight w:val="330"/>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Резервные средства</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0111</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9140003000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870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420"/>
        </w:trPr>
        <w:tc>
          <w:tcPr>
            <w:tcW w:w="7389" w:type="dxa"/>
            <w:gridSpan w:val="3"/>
            <w:shd w:val="clear" w:color="000000" w:fill="FFFFFF"/>
            <w:vAlign w:val="center"/>
            <w:hideMark/>
          </w:tcPr>
          <w:p w:rsidR="00DC1B79" w:rsidRPr="00DC1B79" w:rsidRDefault="00DC1B79" w:rsidP="00DC1B79">
            <w:pPr>
              <w:rPr>
                <w:b/>
                <w:bCs/>
                <w:sz w:val="20"/>
                <w:szCs w:val="20"/>
              </w:rPr>
            </w:pPr>
            <w:r w:rsidRPr="00DC1B79">
              <w:rPr>
                <w:b/>
                <w:bCs/>
                <w:sz w:val="20"/>
                <w:szCs w:val="20"/>
              </w:rPr>
              <w:t>Другие общегосударственные вопросы</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0113</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100 500,00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120 500,00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120 500,00</w:t>
            </w:r>
          </w:p>
        </w:tc>
      </w:tr>
      <w:tr w:rsidR="00DC1B79" w:rsidRPr="00DC1B79" w:rsidTr="00DC1B79">
        <w:trPr>
          <w:gridAfter w:val="5"/>
          <w:wAfter w:w="4585" w:type="dxa"/>
          <w:trHeight w:val="78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"Профилактика правонарушений  в Яжелбицком сельском поселении на 2021-2023 годы "</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0113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1100000000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20 000,00</w:t>
            </w:r>
          </w:p>
        </w:tc>
      </w:tr>
      <w:tr w:rsidR="00DC1B79" w:rsidRPr="00DC1B79" w:rsidTr="00DC1B79">
        <w:trPr>
          <w:gridAfter w:val="5"/>
          <w:wAfter w:w="4585" w:type="dxa"/>
          <w:trHeight w:val="45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обслуживание системы видеонаблюдения в местах массового пребывания граждан</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1100023410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r>
      <w:tr w:rsidR="00DC1B79" w:rsidRPr="00DC1B79" w:rsidTr="00DC1B79">
        <w:trPr>
          <w:gridAfter w:val="5"/>
          <w:wAfter w:w="4585" w:type="dxa"/>
          <w:trHeight w:val="42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1100023410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1100023410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19 000,00</w:t>
            </w:r>
          </w:p>
        </w:tc>
      </w:tr>
      <w:tr w:rsidR="00DC1B79" w:rsidRPr="00DC1B79" w:rsidTr="00DC1B79">
        <w:trPr>
          <w:gridAfter w:val="5"/>
          <w:wAfter w:w="4585" w:type="dxa"/>
          <w:trHeight w:val="645"/>
        </w:trPr>
        <w:tc>
          <w:tcPr>
            <w:tcW w:w="7389" w:type="dxa"/>
            <w:gridSpan w:val="3"/>
            <w:shd w:val="clear" w:color="auto" w:fill="auto"/>
            <w:vAlign w:val="bottom"/>
            <w:hideMark/>
          </w:tcPr>
          <w:p w:rsidR="00DC1B79" w:rsidRPr="00DC1B79" w:rsidRDefault="00DC1B79" w:rsidP="00DC1B79">
            <w:pPr>
              <w:rPr>
                <w:color w:val="000000"/>
                <w:sz w:val="20"/>
                <w:szCs w:val="20"/>
              </w:rPr>
            </w:pPr>
            <w:r w:rsidRPr="00DC1B79">
              <w:rPr>
                <w:color w:val="000000"/>
                <w:sz w:val="20"/>
                <w:szCs w:val="20"/>
              </w:rPr>
              <w:t>материально-техническое обеспечение деятельности членов Яжелбицкой добровольной народной дружины</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1100023420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r>
      <w:tr w:rsidR="00DC1B79" w:rsidRPr="00DC1B79" w:rsidTr="00DC1B79">
        <w:trPr>
          <w:gridAfter w:val="5"/>
          <w:wAfter w:w="4585" w:type="dxa"/>
          <w:trHeight w:val="39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1100023420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1100023420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1 000,00</w:t>
            </w:r>
          </w:p>
        </w:tc>
      </w:tr>
      <w:tr w:rsidR="00DC1B79" w:rsidRPr="00DC1B79" w:rsidTr="00DC1B79">
        <w:trPr>
          <w:gridAfter w:val="5"/>
          <w:wAfter w:w="4585" w:type="dxa"/>
          <w:trHeight w:val="690"/>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9150070650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r>
      <w:tr w:rsidR="00DC1B79" w:rsidRPr="00DC1B79" w:rsidTr="00DC1B79">
        <w:trPr>
          <w:gridAfter w:val="5"/>
          <w:wAfter w:w="4585" w:type="dxa"/>
          <w:trHeight w:val="315"/>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9150070650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9150070650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500,00</w:t>
            </w:r>
          </w:p>
        </w:tc>
      </w:tr>
      <w:tr w:rsidR="00DC1B79" w:rsidRPr="00DC1B79" w:rsidTr="00DC1B79">
        <w:trPr>
          <w:gridAfter w:val="5"/>
          <w:wAfter w:w="4585" w:type="dxa"/>
          <w:trHeight w:val="525"/>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Мероприятия по возмещению компенсационных расходов старостам поселения</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9190001000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72 000,00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96 000,00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96 000,00</w:t>
            </w:r>
          </w:p>
        </w:tc>
      </w:tr>
      <w:tr w:rsidR="00DC1B79" w:rsidRPr="00DC1B79" w:rsidTr="00DC1B79">
        <w:trPr>
          <w:gridAfter w:val="5"/>
          <w:wAfter w:w="4585" w:type="dxa"/>
          <w:trHeight w:val="690"/>
        </w:trPr>
        <w:tc>
          <w:tcPr>
            <w:tcW w:w="7389" w:type="dxa"/>
            <w:gridSpan w:val="3"/>
            <w:shd w:val="clear" w:color="auto" w:fill="auto"/>
            <w:vAlign w:val="bottom"/>
            <w:hideMark/>
          </w:tcPr>
          <w:p w:rsidR="00DC1B79" w:rsidRPr="00DC1B79" w:rsidRDefault="00DC1B79" w:rsidP="00DC1B79">
            <w:pPr>
              <w:rPr>
                <w:color w:val="000000"/>
                <w:sz w:val="20"/>
                <w:szCs w:val="20"/>
              </w:rPr>
            </w:pPr>
            <w:r w:rsidRPr="00DC1B79">
              <w:rPr>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9190001000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123</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72 000,00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96 000,00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96 000,00</w:t>
            </w:r>
          </w:p>
        </w:tc>
      </w:tr>
      <w:tr w:rsidR="00DC1B79" w:rsidRPr="00DC1B79" w:rsidTr="00DC1B79">
        <w:trPr>
          <w:gridAfter w:val="5"/>
          <w:wAfter w:w="4585" w:type="dxa"/>
          <w:trHeight w:val="495"/>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мероприятия по обслуживанию муниципальной казны</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9150023500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000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r>
      <w:tr w:rsidR="00DC1B79" w:rsidRPr="00DC1B79" w:rsidTr="00DC1B79">
        <w:trPr>
          <w:gridAfter w:val="5"/>
          <w:wAfter w:w="4585" w:type="dxa"/>
          <w:trHeight w:val="420"/>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9150023500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0113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9150023500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r>
      <w:tr w:rsidR="00DC1B79" w:rsidRPr="00DC1B79" w:rsidTr="00DC1B79">
        <w:trPr>
          <w:gridAfter w:val="5"/>
          <w:wAfter w:w="4585" w:type="dxa"/>
          <w:trHeight w:val="525"/>
        </w:trPr>
        <w:tc>
          <w:tcPr>
            <w:tcW w:w="7389" w:type="dxa"/>
            <w:gridSpan w:val="3"/>
            <w:shd w:val="clear" w:color="auto" w:fill="auto"/>
            <w:noWrap/>
            <w:vAlign w:val="bottom"/>
            <w:hideMark/>
          </w:tcPr>
          <w:p w:rsidR="00DC1B79" w:rsidRPr="00DC1B79" w:rsidRDefault="00DC1B79" w:rsidP="00DC1B79">
            <w:pPr>
              <w:rPr>
                <w:b/>
                <w:bCs/>
                <w:sz w:val="20"/>
                <w:szCs w:val="20"/>
              </w:rPr>
            </w:pPr>
            <w:r w:rsidRPr="00DC1B79">
              <w:rPr>
                <w:b/>
                <w:bCs/>
                <w:sz w:val="20"/>
                <w:szCs w:val="20"/>
              </w:rPr>
              <w:t>Национальная оборона</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0200</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244 500,00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246 977,00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256 477,00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Мобилизационная и вневойсковая подготовка</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0203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244 500,00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246 977,00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256 477,00</w:t>
            </w:r>
          </w:p>
        </w:tc>
      </w:tr>
      <w:tr w:rsidR="00DC1B79" w:rsidRPr="00DC1B79" w:rsidTr="00DC1B79">
        <w:trPr>
          <w:gridAfter w:val="5"/>
          <w:wAfter w:w="4585" w:type="dxa"/>
          <w:trHeight w:val="79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lastRenderedPageBreak/>
              <w:t>Осуществление первичного воинского учета на территориях, где отсутствуют военные комиссариаты</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244 500,00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246 977,00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256 477,00</w:t>
            </w:r>
          </w:p>
        </w:tc>
      </w:tr>
      <w:tr w:rsidR="00DC1B79" w:rsidRPr="00DC1B79" w:rsidTr="00DC1B79">
        <w:trPr>
          <w:gridAfter w:val="5"/>
          <w:wAfter w:w="4585" w:type="dxa"/>
          <w:trHeight w:val="525"/>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Расходы на выплаты персоналу государственных (муниципальных) органов</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120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199 862,00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193 612,00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193 612,00</w:t>
            </w:r>
          </w:p>
        </w:tc>
      </w:tr>
      <w:tr w:rsidR="00DC1B79" w:rsidRPr="00DC1B79" w:rsidTr="00DC1B79">
        <w:trPr>
          <w:gridAfter w:val="5"/>
          <w:wAfter w:w="4585" w:type="dxa"/>
          <w:trHeight w:val="510"/>
        </w:trPr>
        <w:tc>
          <w:tcPr>
            <w:tcW w:w="7389" w:type="dxa"/>
            <w:gridSpan w:val="3"/>
            <w:shd w:val="clear" w:color="auto" w:fill="auto"/>
            <w:noWrap/>
            <w:vAlign w:val="center"/>
            <w:hideMark/>
          </w:tcPr>
          <w:p w:rsidR="00DC1B79" w:rsidRPr="00DC1B79" w:rsidRDefault="00DC1B79" w:rsidP="00DC1B79">
            <w:pPr>
              <w:rPr>
                <w:sz w:val="20"/>
                <w:szCs w:val="20"/>
              </w:rPr>
            </w:pPr>
            <w:r w:rsidRPr="00DC1B79">
              <w:rPr>
                <w:sz w:val="20"/>
                <w:szCs w:val="20"/>
              </w:rPr>
              <w:t>Фонд оплаты труда муниципальных органов</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121</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153 504,00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148 704,00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148 704,00</w:t>
            </w:r>
          </w:p>
        </w:tc>
      </w:tr>
      <w:tr w:rsidR="00DC1B79" w:rsidRPr="00DC1B79" w:rsidTr="00DC1B79">
        <w:trPr>
          <w:gridAfter w:val="5"/>
          <w:wAfter w:w="4585" w:type="dxa"/>
          <w:trHeight w:val="885"/>
        </w:trPr>
        <w:tc>
          <w:tcPr>
            <w:tcW w:w="7389" w:type="dxa"/>
            <w:gridSpan w:val="3"/>
            <w:shd w:val="clear" w:color="auto" w:fill="auto"/>
            <w:vAlign w:val="center"/>
            <w:hideMark/>
          </w:tcPr>
          <w:p w:rsidR="00DC1B79" w:rsidRPr="00DC1B79" w:rsidRDefault="00DC1B79" w:rsidP="00DC1B79">
            <w:pPr>
              <w:rPr>
                <w:sz w:val="20"/>
                <w:szCs w:val="20"/>
              </w:rPr>
            </w:pPr>
            <w:r w:rsidRPr="00DC1B79">
              <w:rPr>
                <w:sz w:val="20"/>
                <w:szCs w:val="20"/>
              </w:rPr>
              <w:t>Взносы по обязательному социальному страхованию на выплаты денежного содержанияи иные выплаты работникам муниципальных органов</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129</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46 358,00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44 908,00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44 908,00</w:t>
            </w:r>
          </w:p>
        </w:tc>
      </w:tr>
      <w:tr w:rsidR="00DC1B79" w:rsidRPr="00DC1B79" w:rsidTr="00DC1B79">
        <w:trPr>
          <w:gridAfter w:val="5"/>
          <w:wAfter w:w="4585" w:type="dxa"/>
          <w:trHeight w:val="52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44 638,00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53 365,00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62 865,00</w:t>
            </w:r>
          </w:p>
        </w:tc>
      </w:tr>
      <w:tr w:rsidR="00DC1B79" w:rsidRPr="00DC1B79" w:rsidTr="00DC1B79">
        <w:trPr>
          <w:gridAfter w:val="5"/>
          <w:wAfter w:w="4585" w:type="dxa"/>
          <w:trHeight w:val="52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41 038,00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53 365,00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62 865,00</w:t>
            </w:r>
          </w:p>
        </w:tc>
      </w:tr>
      <w:tr w:rsidR="00DC1B79" w:rsidRPr="00DC1B79" w:rsidTr="00DC1B79">
        <w:trPr>
          <w:gridAfter w:val="5"/>
          <w:wAfter w:w="4585" w:type="dxa"/>
          <w:trHeight w:val="51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Закупка энергетических ресурсов</w:t>
            </w:r>
          </w:p>
        </w:tc>
        <w:tc>
          <w:tcPr>
            <w:tcW w:w="940" w:type="dxa"/>
            <w:shd w:val="clear" w:color="auto" w:fill="auto"/>
            <w:noWrap/>
            <w:vAlign w:val="bottom"/>
            <w:hideMark/>
          </w:tcPr>
          <w:p w:rsidR="00DC1B79" w:rsidRPr="00DC1B79" w:rsidRDefault="00DC1B79" w:rsidP="00DC1B79">
            <w:pPr>
              <w:jc w:val="center"/>
              <w:rPr>
                <w:sz w:val="20"/>
                <w:szCs w:val="20"/>
              </w:rPr>
            </w:pPr>
            <w:r w:rsidRPr="00DC1B79">
              <w:rPr>
                <w:sz w:val="20"/>
                <w:szCs w:val="20"/>
              </w:rPr>
              <w:t>0203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9210051180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247</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3 600,00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Национальная безопасность и правоохранительная деятельность</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0300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65 000,00</w:t>
            </w:r>
          </w:p>
        </w:tc>
      </w:tr>
      <w:tr w:rsidR="00DC1B79" w:rsidRPr="00DC1B79" w:rsidTr="00DC1B79">
        <w:trPr>
          <w:gridAfter w:val="5"/>
          <w:wAfter w:w="4585" w:type="dxa"/>
          <w:trHeight w:val="75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0310</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65 000,00</w:t>
            </w:r>
          </w:p>
        </w:tc>
      </w:tr>
      <w:tr w:rsidR="00DC1B79" w:rsidRPr="00DC1B79" w:rsidTr="00DC1B79">
        <w:trPr>
          <w:gridAfter w:val="5"/>
          <w:wAfter w:w="4585" w:type="dxa"/>
          <w:trHeight w:val="66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Функционирование органов в сфере национальной безопасности и правоохранительной деятельности</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0310</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9310011020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r>
      <w:tr w:rsidR="00DC1B79" w:rsidRPr="00DC1B79" w:rsidTr="00DC1B79">
        <w:trPr>
          <w:gridAfter w:val="5"/>
          <w:wAfter w:w="4585" w:type="dxa"/>
          <w:trHeight w:val="52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0310</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9310011020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0310</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9310011020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65 000,00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Национальная экономика</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0400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3 739 240,61</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2 480 310,00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43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Дорожное хозяйство(дорожные фонды)</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0409</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3 739 240,61</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2 480 310,00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142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0409</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3 539 240,61</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2 480 310,00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114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lastRenderedPageBreak/>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0409</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0100100000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3 521 240,61</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2 462 310,00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70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содержанию  автомобильных дорог общего пользования местного значения</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0100123210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786 200,00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969 610,00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988 130,00</w:t>
            </w:r>
          </w:p>
        </w:tc>
      </w:tr>
      <w:tr w:rsidR="00DC1B79" w:rsidRPr="00DC1B79" w:rsidTr="00DC1B79">
        <w:trPr>
          <w:gridAfter w:val="5"/>
          <w:wAfter w:w="4585" w:type="dxa"/>
          <w:trHeight w:val="55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0100123210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786 200,00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969 610,00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988 130,00</w:t>
            </w:r>
          </w:p>
        </w:tc>
      </w:tr>
      <w:tr w:rsidR="00DC1B79" w:rsidRPr="00DC1B79" w:rsidTr="00DC1B79">
        <w:trPr>
          <w:gridAfter w:val="5"/>
          <w:wAfter w:w="4585" w:type="dxa"/>
          <w:trHeight w:val="54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0100123210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786 200,00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969 610,00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988 130,00</w:t>
            </w:r>
          </w:p>
        </w:tc>
      </w:tr>
      <w:tr w:rsidR="00DC1B79" w:rsidRPr="00DC1B79" w:rsidTr="00DC1B79">
        <w:trPr>
          <w:gridAfter w:val="5"/>
          <w:wAfter w:w="4585" w:type="dxa"/>
          <w:trHeight w:val="103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0100171520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2 127 000,00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1 418 000,00</w:t>
            </w:r>
          </w:p>
        </w:tc>
        <w:tc>
          <w:tcPr>
            <w:tcW w:w="1281" w:type="dxa"/>
            <w:shd w:val="clear" w:color="auto" w:fill="auto"/>
            <w:noWrap/>
            <w:vAlign w:val="bottom"/>
            <w:hideMark/>
          </w:tcPr>
          <w:p w:rsidR="00DC1B79" w:rsidRPr="00DC1B79" w:rsidRDefault="00DC1B79" w:rsidP="00DC1B79">
            <w:pPr>
              <w:jc w:val="center"/>
              <w:rPr>
                <w:sz w:val="20"/>
                <w:szCs w:val="20"/>
              </w:rPr>
            </w:pPr>
            <w:r w:rsidRPr="00DC1B79">
              <w:rPr>
                <w:sz w:val="20"/>
                <w:szCs w:val="20"/>
              </w:rPr>
              <w:t>##########</w:t>
            </w:r>
          </w:p>
        </w:tc>
      </w:tr>
      <w:tr w:rsidR="00DC1B79" w:rsidRPr="00DC1B79" w:rsidTr="00DC1B79">
        <w:trPr>
          <w:gridAfter w:val="5"/>
          <w:wAfter w:w="4585" w:type="dxa"/>
          <w:trHeight w:val="48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0100171520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2 127 000,00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1 418 000,00</w:t>
            </w:r>
          </w:p>
        </w:tc>
        <w:tc>
          <w:tcPr>
            <w:tcW w:w="1281" w:type="dxa"/>
            <w:shd w:val="clear" w:color="auto" w:fill="auto"/>
            <w:noWrap/>
            <w:vAlign w:val="bottom"/>
            <w:hideMark/>
          </w:tcPr>
          <w:p w:rsidR="00DC1B79" w:rsidRPr="00DC1B79" w:rsidRDefault="00DC1B79" w:rsidP="00DC1B79">
            <w:pPr>
              <w:jc w:val="center"/>
              <w:rPr>
                <w:sz w:val="20"/>
                <w:szCs w:val="20"/>
              </w:rPr>
            </w:pPr>
            <w:r w:rsidRPr="00DC1B79">
              <w:rPr>
                <w:sz w:val="20"/>
                <w:szCs w:val="20"/>
              </w:rPr>
              <w:t>##########</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0100171520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2 127 000,00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1 418 000,00</w:t>
            </w:r>
          </w:p>
        </w:tc>
        <w:tc>
          <w:tcPr>
            <w:tcW w:w="1281" w:type="dxa"/>
            <w:shd w:val="clear" w:color="auto" w:fill="auto"/>
            <w:noWrap/>
            <w:vAlign w:val="bottom"/>
            <w:hideMark/>
          </w:tcPr>
          <w:p w:rsidR="00DC1B79" w:rsidRPr="00DC1B79" w:rsidRDefault="00DC1B79" w:rsidP="00DC1B79">
            <w:pPr>
              <w:jc w:val="center"/>
              <w:rPr>
                <w:sz w:val="20"/>
                <w:szCs w:val="20"/>
              </w:rPr>
            </w:pPr>
            <w:r w:rsidRPr="00DC1B79">
              <w:rPr>
                <w:sz w:val="20"/>
                <w:szCs w:val="20"/>
              </w:rPr>
              <w:t>##########</w:t>
            </w:r>
          </w:p>
        </w:tc>
      </w:tr>
      <w:tr w:rsidR="00DC1B79" w:rsidRPr="00DC1B79" w:rsidTr="00DC1B79">
        <w:trPr>
          <w:gridAfter w:val="5"/>
          <w:wAfter w:w="4585" w:type="dxa"/>
          <w:trHeight w:val="69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Софинансирование мероприятий  к субсидии  на  формирование муниципальных дорожных фондов</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01001S1520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112 000,00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74 700,00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74 700,00</w:t>
            </w:r>
          </w:p>
        </w:tc>
      </w:tr>
      <w:tr w:rsidR="00DC1B79" w:rsidRPr="00DC1B79" w:rsidTr="00DC1B79">
        <w:trPr>
          <w:gridAfter w:val="5"/>
          <w:wAfter w:w="4585" w:type="dxa"/>
          <w:trHeight w:val="54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01001S1520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112 000,00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74 700,00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74 700,00</w:t>
            </w:r>
          </w:p>
        </w:tc>
      </w:tr>
      <w:tr w:rsidR="00DC1B79" w:rsidRPr="00DC1B79" w:rsidTr="00DC1B79">
        <w:trPr>
          <w:gridAfter w:val="5"/>
          <w:wAfter w:w="4585" w:type="dxa"/>
          <w:trHeight w:val="54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01001S1520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112 000,00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74 700,00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74 700,00</w:t>
            </w:r>
          </w:p>
        </w:tc>
      </w:tr>
      <w:tr w:rsidR="00DC1B79" w:rsidRPr="00DC1B79" w:rsidTr="00DC1B79">
        <w:trPr>
          <w:gridAfter w:val="5"/>
          <w:wAfter w:w="4585" w:type="dxa"/>
          <w:trHeight w:val="66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ремонт автомобильных дорог общего пользования местного значения за счет местного бюджета</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0100123220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396 040,61</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60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0100123220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396 040,61</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58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0100123220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396 040,61</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60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Проведение работ по паспортизации автомобильных дорог общего пользования местного значения</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0100123090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65"/>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0100123090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0100123090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72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lastRenderedPageBreak/>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0409</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0100200000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18 000,00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18 000,00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18 000,00</w:t>
            </w:r>
          </w:p>
        </w:tc>
      </w:tr>
      <w:tr w:rsidR="00DC1B79" w:rsidRPr="00DC1B79" w:rsidTr="00DC1B79">
        <w:trPr>
          <w:gridAfter w:val="5"/>
          <w:wAfter w:w="4585" w:type="dxa"/>
          <w:trHeight w:val="795"/>
        </w:trPr>
        <w:tc>
          <w:tcPr>
            <w:tcW w:w="7389" w:type="dxa"/>
            <w:gridSpan w:val="3"/>
            <w:shd w:val="clear" w:color="auto" w:fill="auto"/>
            <w:vAlign w:val="bottom"/>
            <w:hideMark/>
          </w:tcPr>
          <w:p w:rsidR="00DC1B79" w:rsidRPr="00DC1B79" w:rsidRDefault="00DC1B79" w:rsidP="00DC1B79">
            <w:pPr>
              <w:rPr>
                <w:color w:val="000000"/>
                <w:sz w:val="20"/>
                <w:szCs w:val="20"/>
              </w:rPr>
            </w:pPr>
            <w:r w:rsidRPr="00DC1B79">
              <w:rPr>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0100223330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r>
      <w:tr w:rsidR="00DC1B79" w:rsidRPr="00DC1B79" w:rsidTr="00DC1B79">
        <w:trPr>
          <w:gridAfter w:val="5"/>
          <w:wAfter w:w="4585" w:type="dxa"/>
          <w:trHeight w:val="46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color w:val="FF0000"/>
                <w:sz w:val="20"/>
                <w:szCs w:val="20"/>
              </w:rPr>
            </w:pPr>
            <w:r w:rsidRPr="00DC1B79">
              <w:rPr>
                <w:color w:val="FF0000"/>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0100223330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0409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0100223330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18 000,00</w:t>
            </w:r>
          </w:p>
        </w:tc>
      </w:tr>
      <w:tr w:rsidR="00DC1B79" w:rsidRPr="00DC1B79" w:rsidTr="00DC1B79">
        <w:trPr>
          <w:gridAfter w:val="5"/>
          <w:wAfter w:w="4585" w:type="dxa"/>
          <w:trHeight w:val="51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Другие вопросы в области национальной экономики</w:t>
            </w:r>
          </w:p>
        </w:tc>
        <w:tc>
          <w:tcPr>
            <w:tcW w:w="940"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0412</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200 000,00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Расходы на мероприятия по землеустройству  и землепользованию</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0412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9410011050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51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0412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9410011050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0412</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9410011050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Жилищно-коммунальное хозяйство</w:t>
            </w:r>
          </w:p>
        </w:tc>
        <w:tc>
          <w:tcPr>
            <w:tcW w:w="940"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0500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2 879 148,68</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1 196 000,00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Благоустройство</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00000 00000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2 879 148,68</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1 196 000,00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795"/>
        </w:trPr>
        <w:tc>
          <w:tcPr>
            <w:tcW w:w="7389" w:type="dxa"/>
            <w:gridSpan w:val="3"/>
            <w:shd w:val="clear" w:color="auto" w:fill="auto"/>
            <w:vAlign w:val="center"/>
            <w:hideMark/>
          </w:tcPr>
          <w:p w:rsidR="00DC1B79" w:rsidRPr="00DC1B79" w:rsidRDefault="00DC1B79" w:rsidP="00DC1B79">
            <w:pPr>
              <w:rPr>
                <w:b/>
                <w:bCs/>
                <w:sz w:val="20"/>
                <w:szCs w:val="20"/>
              </w:rPr>
            </w:pPr>
            <w:r w:rsidRPr="00DC1B79">
              <w:rPr>
                <w:b/>
                <w:bCs/>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0500000000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564 787,74</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114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05000N5764</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457 500,00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05000N5764</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457 500,00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51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05000N5764</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457 500,00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7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Софинансирование мероприятий по замене светильников уличного освещения на светодиодные из бюджета поселения</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0500023520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79 791,74</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0500023520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79 791,74</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0500023520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79 791,74</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7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lastRenderedPageBreak/>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0500023510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000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27 496,00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0500023510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27 496,00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65"/>
        </w:trPr>
        <w:tc>
          <w:tcPr>
            <w:tcW w:w="7389" w:type="dxa"/>
            <w:gridSpan w:val="3"/>
            <w:shd w:val="clear" w:color="000000" w:fill="FFFFFF"/>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0500023510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27 496,00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66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«Благоустройство  территории Яжелбицкого сельского поселения на 2021-2023 годы»</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0503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1300000000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2 294 360,94</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1 196 000,00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подпрограмма мероприятия по освещению улиц</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0503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1310000000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993 000,00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650 000,00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650 000,00</w:t>
            </w:r>
          </w:p>
        </w:tc>
      </w:tr>
      <w:tr w:rsidR="00DC1B79" w:rsidRPr="00DC1B79" w:rsidTr="00DC1B79">
        <w:trPr>
          <w:gridAfter w:val="5"/>
          <w:wAfter w:w="4585" w:type="dxa"/>
          <w:trHeight w:val="70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расходам на коммунальные услуги за потребление электроэнергии (уличного освещения)</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1310023010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743 000,00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550 000,00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550 000,00</w:t>
            </w:r>
          </w:p>
        </w:tc>
      </w:tr>
      <w:tr w:rsidR="00DC1B79" w:rsidRPr="00DC1B79" w:rsidTr="00DC1B79">
        <w:trPr>
          <w:gridAfter w:val="5"/>
          <w:wAfter w:w="4585" w:type="dxa"/>
          <w:trHeight w:val="55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1310023010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743 000,00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550 000,00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550 000,00</w:t>
            </w:r>
          </w:p>
        </w:tc>
      </w:tr>
      <w:tr w:rsidR="00DC1B79" w:rsidRPr="00DC1B79" w:rsidTr="00DC1B79">
        <w:trPr>
          <w:gridAfter w:val="5"/>
          <w:wAfter w:w="4585" w:type="dxa"/>
          <w:trHeight w:val="58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Закупка энергетических ресурсов</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1310023010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247</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743 000,00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550 000,00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550 000,00</w:t>
            </w:r>
          </w:p>
        </w:tc>
      </w:tr>
      <w:tr w:rsidR="00DC1B79" w:rsidRPr="00DC1B79" w:rsidTr="00DC1B79">
        <w:trPr>
          <w:gridAfter w:val="5"/>
          <w:wAfter w:w="4585" w:type="dxa"/>
          <w:trHeight w:val="60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техническому обслуживанию и ремонту оборудования уличного освещения</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1310023020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250 000,00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58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1310023020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250 000,00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51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Закупка энергетических ресурсов</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1310023020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247</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250 000,00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52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подпрограмма « Озеленение»</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0503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1320000000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260 000,00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220 000,00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220 000,00</w:t>
            </w:r>
          </w:p>
        </w:tc>
      </w:tr>
      <w:tr w:rsidR="00DC1B79" w:rsidRPr="00DC1B79" w:rsidTr="00DC1B79">
        <w:trPr>
          <w:gridAfter w:val="5"/>
          <w:wAfter w:w="4585" w:type="dxa"/>
          <w:trHeight w:val="540"/>
        </w:trPr>
        <w:tc>
          <w:tcPr>
            <w:tcW w:w="7389" w:type="dxa"/>
            <w:gridSpan w:val="3"/>
            <w:shd w:val="clear" w:color="auto" w:fill="auto"/>
            <w:noWrap/>
            <w:vAlign w:val="bottom"/>
            <w:hideMark/>
          </w:tcPr>
          <w:p w:rsidR="00DC1B79" w:rsidRPr="00DC1B79" w:rsidRDefault="00DC1B79" w:rsidP="00DC1B79">
            <w:pPr>
              <w:rPr>
                <w:sz w:val="20"/>
                <w:szCs w:val="20"/>
              </w:rPr>
            </w:pPr>
            <w:r w:rsidRPr="00DC1B79">
              <w:rPr>
                <w:sz w:val="20"/>
                <w:szCs w:val="20"/>
              </w:rPr>
              <w:t>мероприятия по организации спиливания и уборки деревьев</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49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58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7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приобретению  посадочного материала (цветы), подвоз плодородной земли, песка,  содержанию цветников</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42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37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lastRenderedPageBreak/>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70 000,00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7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1320023060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r>
      <w:tr w:rsidR="00DC1B79" w:rsidRPr="00DC1B79" w:rsidTr="00DC1B79">
        <w:trPr>
          <w:gridAfter w:val="5"/>
          <w:wAfter w:w="4585" w:type="dxa"/>
          <w:trHeight w:val="51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1320023060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r>
      <w:tr w:rsidR="00DC1B79" w:rsidRPr="00DC1B79" w:rsidTr="00DC1B79">
        <w:trPr>
          <w:gridAfter w:val="5"/>
          <w:wAfter w:w="4585" w:type="dxa"/>
          <w:trHeight w:val="51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1320023060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90 000,00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подпрограмма «Организация содержания мест захоронений»</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1330023080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521 832,00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100 000,00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100 000,00</w:t>
            </w:r>
          </w:p>
        </w:tc>
      </w:tr>
      <w:tr w:rsidR="00DC1B79" w:rsidRPr="00DC1B79" w:rsidTr="00DC1B79">
        <w:trPr>
          <w:gridAfter w:val="5"/>
          <w:wAfter w:w="4585" w:type="dxa"/>
          <w:trHeight w:val="57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содержанию территорий мест захоронений</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1330023080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521 832,00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49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1330023080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521 832,00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54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1330023080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521 832,00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100 000,00</w:t>
            </w:r>
          </w:p>
        </w:tc>
      </w:tr>
      <w:tr w:rsidR="00DC1B79" w:rsidRPr="00DC1B79" w:rsidTr="00DC1B79">
        <w:trPr>
          <w:gridAfter w:val="5"/>
          <w:wAfter w:w="4585" w:type="dxa"/>
          <w:trHeight w:val="40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 xml:space="preserve">подпрограмма «Прочие мероприятия по благоустройству </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0503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1340000000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519 528,94</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226 000,00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226 000,00</w:t>
            </w:r>
          </w:p>
        </w:tc>
      </w:tr>
      <w:tr w:rsidR="00DC1B79" w:rsidRPr="00DC1B79" w:rsidTr="00DC1B79">
        <w:trPr>
          <w:gridAfter w:val="5"/>
          <w:wAfter w:w="4585" w:type="dxa"/>
          <w:trHeight w:val="510"/>
        </w:trPr>
        <w:tc>
          <w:tcPr>
            <w:tcW w:w="7389" w:type="dxa"/>
            <w:gridSpan w:val="3"/>
            <w:shd w:val="clear" w:color="auto" w:fill="auto"/>
            <w:noWrap/>
            <w:vAlign w:val="bottom"/>
            <w:hideMark/>
          </w:tcPr>
          <w:p w:rsidR="00DC1B79" w:rsidRPr="00DC1B79" w:rsidRDefault="00DC1B79" w:rsidP="00DC1B79">
            <w:pPr>
              <w:rPr>
                <w:sz w:val="20"/>
                <w:szCs w:val="20"/>
              </w:rPr>
            </w:pPr>
            <w:r w:rsidRPr="00DC1B79">
              <w:rPr>
                <w:sz w:val="20"/>
                <w:szCs w:val="20"/>
              </w:rPr>
              <w:t>мероприятия по уборке  территории сельского поселения от мусора, содержание мест массового пребывания граждан</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219 286,44</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196 000,00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196 000,00</w:t>
            </w:r>
          </w:p>
        </w:tc>
      </w:tr>
      <w:tr w:rsidR="00DC1B79" w:rsidRPr="00DC1B79" w:rsidTr="00DC1B79">
        <w:trPr>
          <w:gridAfter w:val="5"/>
          <w:wAfter w:w="4585" w:type="dxa"/>
          <w:trHeight w:val="54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219 286,44</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196 000,00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196 000,00</w:t>
            </w:r>
          </w:p>
        </w:tc>
      </w:tr>
      <w:tr w:rsidR="00DC1B79" w:rsidRPr="00DC1B79" w:rsidTr="00DC1B79">
        <w:trPr>
          <w:gridAfter w:val="5"/>
          <w:wAfter w:w="4585" w:type="dxa"/>
          <w:trHeight w:val="55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219 286,44</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196 000,00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196 000,00</w:t>
            </w:r>
          </w:p>
        </w:tc>
      </w:tr>
      <w:tr w:rsidR="00DC1B79" w:rsidRPr="00DC1B79" w:rsidTr="00DC1B79">
        <w:trPr>
          <w:gridAfter w:val="5"/>
          <w:wAfter w:w="4585" w:type="dxa"/>
          <w:trHeight w:val="585"/>
        </w:trPr>
        <w:tc>
          <w:tcPr>
            <w:tcW w:w="7389" w:type="dxa"/>
            <w:gridSpan w:val="3"/>
            <w:shd w:val="clear" w:color="auto" w:fill="auto"/>
            <w:noWrap/>
            <w:vAlign w:val="bottom"/>
            <w:hideMark/>
          </w:tcPr>
          <w:p w:rsidR="00DC1B79" w:rsidRPr="00DC1B79" w:rsidRDefault="00DC1B79" w:rsidP="00DC1B79">
            <w:pPr>
              <w:rPr>
                <w:sz w:val="20"/>
                <w:szCs w:val="20"/>
              </w:rPr>
            </w:pPr>
            <w:r w:rsidRPr="00DC1B79">
              <w:rPr>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1340023140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264 242,50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42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1340023140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264 242,50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1340023140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264 242,50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30 000,00</w:t>
            </w:r>
          </w:p>
        </w:tc>
      </w:tr>
      <w:tr w:rsidR="00DC1B79" w:rsidRPr="00DC1B79" w:rsidTr="00DC1B79">
        <w:trPr>
          <w:gridAfter w:val="5"/>
          <w:wAfter w:w="4585" w:type="dxa"/>
          <w:trHeight w:val="67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36 000,00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3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36 000,00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9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1340023180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36 000,00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78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lastRenderedPageBreak/>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0503</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1400000000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115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1400072090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78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1400072090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7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1400072090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66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приобретению и установке детской площадки в с. Яжелбицы у д.№4 на территории ТОС "У пруда"</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1400023240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3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1400023240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0503</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1400023240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5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Образование</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0700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40 500,00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36 500,00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40 500,00</w:t>
            </w:r>
          </w:p>
        </w:tc>
      </w:tr>
      <w:tr w:rsidR="00DC1B79" w:rsidRPr="00DC1B79" w:rsidTr="00DC1B79">
        <w:trPr>
          <w:gridAfter w:val="5"/>
          <w:wAfter w:w="4585" w:type="dxa"/>
          <w:trHeight w:val="765"/>
        </w:trPr>
        <w:tc>
          <w:tcPr>
            <w:tcW w:w="7389" w:type="dxa"/>
            <w:gridSpan w:val="3"/>
            <w:shd w:val="clear" w:color="000000" w:fill="FFFFFF"/>
            <w:vAlign w:val="bottom"/>
            <w:hideMark/>
          </w:tcPr>
          <w:p w:rsidR="00DC1B79" w:rsidRPr="00DC1B79" w:rsidRDefault="00DC1B79" w:rsidP="00DC1B79">
            <w:pPr>
              <w:rPr>
                <w:b/>
                <w:bCs/>
                <w:sz w:val="20"/>
                <w:szCs w:val="20"/>
              </w:rPr>
            </w:pPr>
            <w:r w:rsidRPr="00DC1B79">
              <w:rPr>
                <w:b/>
                <w:bCs/>
                <w:sz w:val="20"/>
                <w:szCs w:val="20"/>
              </w:rPr>
              <w:t>Мероприятия по муниципальной программе "Нулевой травматизм" в Администрации Яжелбицкого сельского поселения на 2020-2022 годы"</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0705</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0900000000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r>
      <w:tr w:rsidR="00DC1B79" w:rsidRPr="00DC1B79" w:rsidTr="00DC1B79">
        <w:trPr>
          <w:gridAfter w:val="5"/>
          <w:wAfter w:w="4585" w:type="dxa"/>
          <w:trHeight w:val="79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0900023250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2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48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0900023250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r>
      <w:tr w:rsidR="00DC1B79" w:rsidRPr="00DC1B79" w:rsidTr="00DC1B79">
        <w:trPr>
          <w:gridAfter w:val="5"/>
          <w:wAfter w:w="4585" w:type="dxa"/>
          <w:trHeight w:val="73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 Реформирование и развитие муниципальной службы в Яжелбицком сельском поселении на 2021-2023 годы»</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0800000000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24 000,00</w:t>
            </w:r>
          </w:p>
        </w:tc>
      </w:tr>
      <w:tr w:rsidR="00DC1B79" w:rsidRPr="00DC1B79" w:rsidTr="00DC1B79">
        <w:trPr>
          <w:gridAfter w:val="5"/>
          <w:wAfter w:w="4585" w:type="dxa"/>
          <w:trHeight w:val="106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0800023810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24 000,00</w:t>
            </w:r>
          </w:p>
        </w:tc>
      </w:tr>
      <w:tr w:rsidR="00DC1B79" w:rsidRPr="00DC1B79" w:rsidTr="00DC1B79">
        <w:trPr>
          <w:gridAfter w:val="5"/>
          <w:wAfter w:w="4585" w:type="dxa"/>
          <w:trHeight w:val="64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lastRenderedPageBreak/>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0800023810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24 000,00</w:t>
            </w:r>
          </w:p>
        </w:tc>
      </w:tr>
      <w:tr w:rsidR="00DC1B79" w:rsidRPr="00DC1B79" w:rsidTr="00DC1B79">
        <w:trPr>
          <w:gridAfter w:val="5"/>
          <w:wAfter w:w="4585" w:type="dxa"/>
          <w:trHeight w:val="54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0800023810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20 000,00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24 000,00</w:t>
            </w:r>
          </w:p>
        </w:tc>
      </w:tr>
      <w:tr w:rsidR="00DC1B79" w:rsidRPr="00DC1B79" w:rsidTr="00DC1B79">
        <w:trPr>
          <w:gridAfter w:val="5"/>
          <w:wAfter w:w="4585" w:type="dxa"/>
          <w:trHeight w:val="75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Муниципальная программа» Противодействие коррупции в Яжелбицком сельском поселении на 2021-2023 годы</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0705</w:t>
            </w:r>
          </w:p>
        </w:tc>
        <w:tc>
          <w:tcPr>
            <w:tcW w:w="1768"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1000000000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12 000,00</w:t>
            </w:r>
          </w:p>
        </w:tc>
      </w:tr>
      <w:tr w:rsidR="00DC1B79" w:rsidRPr="00DC1B79" w:rsidTr="00DC1B79">
        <w:trPr>
          <w:gridAfter w:val="5"/>
          <w:wAfter w:w="4585" w:type="dxa"/>
          <w:trHeight w:val="70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1000023910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12 000,00</w:t>
            </w:r>
          </w:p>
        </w:tc>
      </w:tr>
      <w:tr w:rsidR="00DC1B79" w:rsidRPr="00DC1B79" w:rsidTr="00DC1B79">
        <w:trPr>
          <w:gridAfter w:val="5"/>
          <w:wAfter w:w="4585" w:type="dxa"/>
          <w:trHeight w:val="63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1000023910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12 000,00</w:t>
            </w:r>
          </w:p>
        </w:tc>
      </w:tr>
      <w:tr w:rsidR="00DC1B79" w:rsidRPr="00DC1B79" w:rsidTr="00DC1B79">
        <w:trPr>
          <w:gridAfter w:val="5"/>
          <w:wAfter w:w="4585" w:type="dxa"/>
          <w:trHeight w:val="54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 для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0705</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1000023910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8 000,00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12 000,00</w:t>
            </w:r>
          </w:p>
        </w:tc>
      </w:tr>
      <w:tr w:rsidR="00DC1B79" w:rsidRPr="00DC1B79" w:rsidTr="00DC1B79">
        <w:trPr>
          <w:gridAfter w:val="5"/>
          <w:wAfter w:w="4585" w:type="dxa"/>
          <w:trHeight w:val="46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 xml:space="preserve">Молодежная политика </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0707</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 </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4 500,00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4 500,00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4 500,00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Проведение мероприятий для детей и молодежи</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0707</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9410004000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r>
      <w:tr w:rsidR="00DC1B79" w:rsidRPr="00DC1B79" w:rsidTr="00DC1B79">
        <w:trPr>
          <w:gridAfter w:val="5"/>
          <w:wAfter w:w="4585" w:type="dxa"/>
          <w:trHeight w:val="45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0707</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9410004000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noWrap/>
            <w:vAlign w:val="center"/>
            <w:hideMark/>
          </w:tcPr>
          <w:p w:rsidR="00DC1B79" w:rsidRPr="00DC1B79" w:rsidRDefault="00DC1B79" w:rsidP="00DC1B79">
            <w:pPr>
              <w:jc w:val="center"/>
              <w:rPr>
                <w:sz w:val="20"/>
                <w:szCs w:val="20"/>
              </w:rPr>
            </w:pPr>
            <w:r w:rsidRPr="00DC1B79">
              <w:rPr>
                <w:sz w:val="20"/>
                <w:szCs w:val="20"/>
              </w:rPr>
              <w:t>0707</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9410004000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4 500,00</w:t>
            </w:r>
          </w:p>
        </w:tc>
      </w:tr>
      <w:tr w:rsidR="00DC1B79" w:rsidRPr="00DC1B79" w:rsidTr="00DC1B79">
        <w:trPr>
          <w:gridAfter w:val="5"/>
          <w:wAfter w:w="4585" w:type="dxa"/>
          <w:trHeight w:val="39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 xml:space="preserve">Культура, кинематография </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0800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r>
      <w:tr w:rsidR="00DC1B79" w:rsidRPr="00DC1B79" w:rsidTr="00DC1B79">
        <w:trPr>
          <w:gridAfter w:val="5"/>
          <w:wAfter w:w="4585" w:type="dxa"/>
          <w:trHeight w:val="45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Культурные мероприятия в поселении</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0801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9710011120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480"/>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0801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9710011120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43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0801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9710011120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405"/>
        </w:trPr>
        <w:tc>
          <w:tcPr>
            <w:tcW w:w="7389" w:type="dxa"/>
            <w:gridSpan w:val="3"/>
            <w:shd w:val="clear" w:color="auto" w:fill="auto"/>
            <w:noWrap/>
            <w:vAlign w:val="bottom"/>
            <w:hideMark/>
          </w:tcPr>
          <w:p w:rsidR="00DC1B79" w:rsidRPr="00DC1B79" w:rsidRDefault="00DC1B79" w:rsidP="00DC1B79">
            <w:pPr>
              <w:rPr>
                <w:b/>
                <w:bCs/>
                <w:color w:val="000000"/>
                <w:sz w:val="20"/>
                <w:szCs w:val="20"/>
              </w:rPr>
            </w:pPr>
            <w:r w:rsidRPr="00DC1B79">
              <w:rPr>
                <w:b/>
                <w:bCs/>
                <w:color w:val="000000"/>
                <w:sz w:val="20"/>
                <w:szCs w:val="20"/>
              </w:rPr>
              <w:t>Социальная политика</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1000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152 100,00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152 100,00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152 100,00</w:t>
            </w:r>
          </w:p>
        </w:tc>
      </w:tr>
      <w:tr w:rsidR="00DC1B79" w:rsidRPr="00DC1B79" w:rsidTr="00DC1B79">
        <w:trPr>
          <w:gridAfter w:val="5"/>
          <w:wAfter w:w="4585" w:type="dxa"/>
          <w:trHeight w:val="405"/>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Пенсионное обеспечение</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1001</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00000 00000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r>
      <w:tr w:rsidR="00DC1B79" w:rsidRPr="00DC1B79" w:rsidTr="00DC1B79">
        <w:trPr>
          <w:gridAfter w:val="5"/>
          <w:wAfter w:w="4585" w:type="dxa"/>
          <w:trHeight w:val="390"/>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Расходы на пенсии муниципальным служащим</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1001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9150082100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r>
      <w:tr w:rsidR="00DC1B79" w:rsidRPr="00DC1B79" w:rsidTr="00DC1B79">
        <w:trPr>
          <w:gridAfter w:val="5"/>
          <w:wAfter w:w="4585" w:type="dxa"/>
          <w:trHeight w:val="375"/>
        </w:trPr>
        <w:tc>
          <w:tcPr>
            <w:tcW w:w="7389" w:type="dxa"/>
            <w:gridSpan w:val="3"/>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Публичные нормативные социальные выплаты гражданам</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1001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9150082100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310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r>
      <w:tr w:rsidR="00DC1B79" w:rsidRPr="00DC1B79" w:rsidTr="00DC1B79">
        <w:trPr>
          <w:gridAfter w:val="5"/>
          <w:wAfter w:w="4585" w:type="dxa"/>
          <w:trHeight w:val="40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Иные пенсии, социальные доплаты к пенсиям</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1001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9150082100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312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152 100,00</w:t>
            </w:r>
          </w:p>
        </w:tc>
      </w:tr>
      <w:tr w:rsidR="00DC1B79" w:rsidRPr="00DC1B79" w:rsidTr="00DC1B79">
        <w:trPr>
          <w:gridAfter w:val="5"/>
          <w:wAfter w:w="4585" w:type="dxa"/>
          <w:trHeight w:val="405"/>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Физическая культура и спорт</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1100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5 000,00</w:t>
            </w:r>
          </w:p>
        </w:tc>
      </w:tr>
      <w:tr w:rsidR="00DC1B79" w:rsidRPr="00DC1B79" w:rsidTr="00DC1B79">
        <w:trPr>
          <w:gridAfter w:val="5"/>
          <w:wAfter w:w="4585" w:type="dxa"/>
          <w:trHeight w:val="36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lastRenderedPageBreak/>
              <w:t>Мероприятия в области здравоохранения,спорта и физической культуры,туризма</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1101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9810011130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43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 </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9810011130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 </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 </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 </w:t>
            </w:r>
          </w:p>
        </w:tc>
      </w:tr>
      <w:tr w:rsidR="00DC1B79" w:rsidRPr="00DC1B79" w:rsidTr="00DC1B79">
        <w:trPr>
          <w:gridAfter w:val="5"/>
          <w:wAfter w:w="4585" w:type="dxa"/>
          <w:trHeight w:val="43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1101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9810011130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330"/>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1101</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9810011130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5 000,00</w:t>
            </w:r>
          </w:p>
        </w:tc>
      </w:tr>
      <w:tr w:rsidR="00DC1B79" w:rsidRPr="00DC1B79" w:rsidTr="00DC1B79">
        <w:trPr>
          <w:gridAfter w:val="5"/>
          <w:wAfter w:w="4585" w:type="dxa"/>
          <w:trHeight w:val="36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Средства массовой информации</w:t>
            </w:r>
          </w:p>
        </w:tc>
        <w:tc>
          <w:tcPr>
            <w:tcW w:w="940" w:type="dxa"/>
            <w:shd w:val="clear" w:color="auto" w:fill="auto"/>
            <w:vAlign w:val="bottom"/>
            <w:hideMark/>
          </w:tcPr>
          <w:p w:rsidR="00DC1B79" w:rsidRPr="00DC1B79" w:rsidRDefault="00DC1B79" w:rsidP="00DC1B79">
            <w:pPr>
              <w:jc w:val="center"/>
              <w:rPr>
                <w:b/>
                <w:bCs/>
                <w:sz w:val="20"/>
                <w:szCs w:val="20"/>
              </w:rPr>
            </w:pPr>
            <w:r w:rsidRPr="00DC1B79">
              <w:rPr>
                <w:b/>
                <w:bCs/>
                <w:sz w:val="20"/>
                <w:szCs w:val="20"/>
              </w:rPr>
              <w:t>1200</w:t>
            </w:r>
          </w:p>
        </w:tc>
        <w:tc>
          <w:tcPr>
            <w:tcW w:w="1768" w:type="dxa"/>
            <w:shd w:val="clear" w:color="auto" w:fill="auto"/>
            <w:noWrap/>
            <w:vAlign w:val="center"/>
            <w:hideMark/>
          </w:tcPr>
          <w:p w:rsidR="00DC1B79" w:rsidRPr="00DC1B79" w:rsidRDefault="00DC1B79" w:rsidP="00DC1B79">
            <w:pPr>
              <w:jc w:val="center"/>
              <w:rPr>
                <w:b/>
                <w:bCs/>
                <w:sz w:val="20"/>
                <w:szCs w:val="20"/>
              </w:rPr>
            </w:pPr>
            <w:r w:rsidRPr="00DC1B79">
              <w:rPr>
                <w:b/>
                <w:bCs/>
                <w:sz w:val="20"/>
                <w:szCs w:val="20"/>
              </w:rPr>
              <w:t>00000 00000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16 000,00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26 000,00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26 000,00</w:t>
            </w:r>
          </w:p>
        </w:tc>
      </w:tr>
      <w:tr w:rsidR="00DC1B79" w:rsidRPr="00DC1B79" w:rsidTr="00DC1B79">
        <w:trPr>
          <w:gridAfter w:val="5"/>
          <w:wAfter w:w="4585" w:type="dxa"/>
          <w:trHeight w:val="36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Периодическая печать и издательство</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1202</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9710007000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60"/>
        </w:trPr>
        <w:tc>
          <w:tcPr>
            <w:tcW w:w="7389" w:type="dxa"/>
            <w:gridSpan w:val="3"/>
            <w:shd w:val="clear" w:color="auto" w:fill="auto"/>
            <w:noWrap/>
            <w:vAlign w:val="bottom"/>
            <w:hideMark/>
          </w:tcPr>
          <w:p w:rsidR="00DC1B79" w:rsidRPr="00DC1B79" w:rsidRDefault="00DC1B79" w:rsidP="00DC1B79">
            <w:pPr>
              <w:rPr>
                <w:sz w:val="20"/>
                <w:szCs w:val="20"/>
              </w:rPr>
            </w:pPr>
            <w:r w:rsidRPr="00DC1B79">
              <w:rPr>
                <w:sz w:val="20"/>
                <w:szCs w:val="20"/>
              </w:rPr>
              <w:t>Поддержка средств массовой информации</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1202</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9710007000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60"/>
        </w:trPr>
        <w:tc>
          <w:tcPr>
            <w:tcW w:w="7389" w:type="dxa"/>
            <w:gridSpan w:val="3"/>
            <w:shd w:val="clear" w:color="auto" w:fill="auto"/>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1202</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9710007000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75"/>
        </w:trPr>
        <w:tc>
          <w:tcPr>
            <w:tcW w:w="7389" w:type="dxa"/>
            <w:gridSpan w:val="3"/>
            <w:shd w:val="clear" w:color="auto" w:fill="auto"/>
            <w:vAlign w:val="bottom"/>
            <w:hideMark/>
          </w:tcPr>
          <w:p w:rsidR="00DC1B79" w:rsidRPr="00DC1B79" w:rsidRDefault="00DC1B79" w:rsidP="00DC1B79">
            <w:pPr>
              <w:rPr>
                <w:sz w:val="20"/>
                <w:szCs w:val="20"/>
              </w:rPr>
            </w:pPr>
            <w:r w:rsidRPr="00DC1B79">
              <w:rPr>
                <w:sz w:val="20"/>
                <w:szCs w:val="20"/>
              </w:rPr>
              <w:t>Прочая закупка товаров, работ и услуг</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1202</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9710007000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244</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6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Другие вопросы в области средств массовой информации</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9910011150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7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Обслуживание официального сайта администрации сельского поселения</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9910011150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 </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7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Иные закупки товаров, работ и услуг для обеспечения государственных (муниципальных) нужд</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9910011150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75"/>
        </w:trPr>
        <w:tc>
          <w:tcPr>
            <w:tcW w:w="4111" w:type="dxa"/>
            <w:shd w:val="clear" w:color="auto" w:fill="auto"/>
            <w:noWrap/>
            <w:vAlign w:val="bottom"/>
            <w:hideMark/>
          </w:tcPr>
          <w:p w:rsidR="00DC1B79" w:rsidRPr="00DC1B79" w:rsidRDefault="00DC1B79" w:rsidP="00DC1B79">
            <w:pPr>
              <w:rPr>
                <w:color w:val="000000"/>
                <w:sz w:val="20"/>
                <w:szCs w:val="20"/>
              </w:rPr>
            </w:pPr>
            <w:r w:rsidRPr="00DC1B79">
              <w:rPr>
                <w:color w:val="000000"/>
                <w:sz w:val="20"/>
                <w:szCs w:val="20"/>
              </w:rPr>
              <w:t>Закупка товаров, работ, услуг в сфере информационно-коммуникационных технологий</w:t>
            </w:r>
          </w:p>
        </w:tc>
        <w:tc>
          <w:tcPr>
            <w:tcW w:w="917"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2361" w:type="dxa"/>
            <w:shd w:val="clear" w:color="auto" w:fill="auto"/>
            <w:vAlign w:val="bottom"/>
            <w:hideMark/>
          </w:tcPr>
          <w:p w:rsidR="00DC1B79" w:rsidRPr="00DC1B79" w:rsidRDefault="00DC1B79" w:rsidP="00DC1B79">
            <w:pPr>
              <w:rPr>
                <w:sz w:val="20"/>
                <w:szCs w:val="20"/>
              </w:rPr>
            </w:pPr>
            <w:r w:rsidRPr="00DC1B79">
              <w:rPr>
                <w:sz w:val="20"/>
                <w:szCs w:val="20"/>
              </w:rPr>
              <w:t> </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1204</w:t>
            </w:r>
          </w:p>
        </w:tc>
        <w:tc>
          <w:tcPr>
            <w:tcW w:w="1768" w:type="dxa"/>
            <w:shd w:val="clear" w:color="auto" w:fill="auto"/>
            <w:noWrap/>
            <w:vAlign w:val="center"/>
            <w:hideMark/>
          </w:tcPr>
          <w:p w:rsidR="00DC1B79" w:rsidRPr="00DC1B79" w:rsidRDefault="00DC1B79" w:rsidP="00DC1B79">
            <w:pPr>
              <w:jc w:val="center"/>
              <w:rPr>
                <w:sz w:val="20"/>
                <w:szCs w:val="20"/>
              </w:rPr>
            </w:pPr>
            <w:r w:rsidRPr="00DC1B79">
              <w:rPr>
                <w:sz w:val="20"/>
                <w:szCs w:val="20"/>
              </w:rPr>
              <w:t>9910011150</w:t>
            </w:r>
          </w:p>
        </w:tc>
        <w:tc>
          <w:tcPr>
            <w:tcW w:w="809" w:type="dxa"/>
            <w:shd w:val="clear" w:color="auto" w:fill="auto"/>
            <w:noWrap/>
            <w:vAlign w:val="center"/>
            <w:hideMark/>
          </w:tcPr>
          <w:p w:rsidR="00DC1B79" w:rsidRPr="00DC1B79" w:rsidRDefault="00DC1B79" w:rsidP="00DC1B79">
            <w:pPr>
              <w:jc w:val="center"/>
              <w:rPr>
                <w:sz w:val="20"/>
                <w:szCs w:val="20"/>
              </w:rPr>
            </w:pPr>
            <w:r w:rsidRPr="00DC1B79">
              <w:rPr>
                <w:sz w:val="20"/>
                <w:szCs w:val="20"/>
              </w:rPr>
              <w:t>242</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13 000,00</w:t>
            </w:r>
          </w:p>
        </w:tc>
      </w:tr>
      <w:tr w:rsidR="00DC1B79" w:rsidRPr="00DC1B79" w:rsidTr="00DC1B79">
        <w:trPr>
          <w:gridAfter w:val="5"/>
          <w:wAfter w:w="4585" w:type="dxa"/>
          <w:trHeight w:val="360"/>
        </w:trPr>
        <w:tc>
          <w:tcPr>
            <w:tcW w:w="7389" w:type="dxa"/>
            <w:gridSpan w:val="3"/>
            <w:shd w:val="clear" w:color="auto" w:fill="auto"/>
            <w:vAlign w:val="bottom"/>
            <w:hideMark/>
          </w:tcPr>
          <w:p w:rsidR="00DC1B79" w:rsidRPr="00DC1B79" w:rsidRDefault="00DC1B79" w:rsidP="00DC1B79">
            <w:pPr>
              <w:rPr>
                <w:b/>
                <w:bCs/>
                <w:sz w:val="20"/>
                <w:szCs w:val="20"/>
              </w:rPr>
            </w:pPr>
            <w:r w:rsidRPr="00DC1B79">
              <w:rPr>
                <w:b/>
                <w:bCs/>
                <w:sz w:val="20"/>
                <w:szCs w:val="20"/>
              </w:rPr>
              <w:t>Условно утвержденные расходы</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9999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9999099990</w:t>
            </w:r>
          </w:p>
        </w:tc>
        <w:tc>
          <w:tcPr>
            <w:tcW w:w="809"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000</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0,00</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98 375,00</w:t>
            </w:r>
          </w:p>
        </w:tc>
        <w:tc>
          <w:tcPr>
            <w:tcW w:w="1281"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201 065,00</w:t>
            </w:r>
          </w:p>
        </w:tc>
      </w:tr>
      <w:tr w:rsidR="00DC1B79" w:rsidRPr="00DC1B79" w:rsidTr="00DC1B79">
        <w:trPr>
          <w:gridAfter w:val="5"/>
          <w:wAfter w:w="4585" w:type="dxa"/>
          <w:trHeight w:val="360"/>
        </w:trPr>
        <w:tc>
          <w:tcPr>
            <w:tcW w:w="7389" w:type="dxa"/>
            <w:gridSpan w:val="3"/>
            <w:shd w:val="clear" w:color="000000" w:fill="FFFFFF"/>
            <w:vAlign w:val="center"/>
            <w:hideMark/>
          </w:tcPr>
          <w:p w:rsidR="00DC1B79" w:rsidRPr="00DC1B79" w:rsidRDefault="00DC1B79" w:rsidP="00DC1B79">
            <w:pPr>
              <w:rPr>
                <w:sz w:val="20"/>
                <w:szCs w:val="20"/>
              </w:rPr>
            </w:pPr>
            <w:r w:rsidRPr="00DC1B79">
              <w:rPr>
                <w:sz w:val="20"/>
                <w:szCs w:val="20"/>
              </w:rPr>
              <w:t>Резервные средства</w:t>
            </w:r>
          </w:p>
        </w:tc>
        <w:tc>
          <w:tcPr>
            <w:tcW w:w="940" w:type="dxa"/>
            <w:shd w:val="clear" w:color="auto" w:fill="auto"/>
            <w:vAlign w:val="bottom"/>
            <w:hideMark/>
          </w:tcPr>
          <w:p w:rsidR="00DC1B79" w:rsidRPr="00DC1B79" w:rsidRDefault="00DC1B79" w:rsidP="00DC1B79">
            <w:pPr>
              <w:jc w:val="center"/>
              <w:rPr>
                <w:sz w:val="20"/>
                <w:szCs w:val="20"/>
              </w:rPr>
            </w:pPr>
            <w:r w:rsidRPr="00DC1B79">
              <w:rPr>
                <w:sz w:val="20"/>
                <w:szCs w:val="20"/>
              </w:rPr>
              <w:t>9999</w:t>
            </w:r>
          </w:p>
        </w:tc>
        <w:tc>
          <w:tcPr>
            <w:tcW w:w="1768" w:type="dxa"/>
            <w:shd w:val="clear" w:color="auto" w:fill="auto"/>
            <w:noWrap/>
            <w:vAlign w:val="bottom"/>
            <w:hideMark/>
          </w:tcPr>
          <w:p w:rsidR="00DC1B79" w:rsidRPr="00DC1B79" w:rsidRDefault="00DC1B79" w:rsidP="00DC1B79">
            <w:pPr>
              <w:jc w:val="center"/>
              <w:rPr>
                <w:sz w:val="20"/>
                <w:szCs w:val="20"/>
              </w:rPr>
            </w:pPr>
            <w:r w:rsidRPr="00DC1B79">
              <w:rPr>
                <w:sz w:val="20"/>
                <w:szCs w:val="20"/>
              </w:rPr>
              <w:t>9999099990</w:t>
            </w:r>
          </w:p>
        </w:tc>
        <w:tc>
          <w:tcPr>
            <w:tcW w:w="809" w:type="dxa"/>
            <w:shd w:val="clear" w:color="auto" w:fill="auto"/>
            <w:noWrap/>
            <w:vAlign w:val="bottom"/>
            <w:hideMark/>
          </w:tcPr>
          <w:p w:rsidR="00DC1B79" w:rsidRPr="00DC1B79" w:rsidRDefault="00DC1B79" w:rsidP="00DC1B79">
            <w:pPr>
              <w:jc w:val="center"/>
              <w:rPr>
                <w:sz w:val="20"/>
                <w:szCs w:val="20"/>
              </w:rPr>
            </w:pPr>
            <w:r w:rsidRPr="00DC1B79">
              <w:rPr>
                <w:sz w:val="20"/>
                <w:szCs w:val="20"/>
              </w:rPr>
              <w:t>870</w:t>
            </w:r>
          </w:p>
        </w:tc>
        <w:tc>
          <w:tcPr>
            <w:tcW w:w="1422" w:type="dxa"/>
            <w:shd w:val="clear" w:color="auto" w:fill="auto"/>
            <w:noWrap/>
            <w:vAlign w:val="bottom"/>
            <w:hideMark/>
          </w:tcPr>
          <w:p w:rsidR="00DC1B79" w:rsidRPr="00DC1B79" w:rsidRDefault="00DC1B79" w:rsidP="00DC1B79">
            <w:pPr>
              <w:jc w:val="right"/>
              <w:rPr>
                <w:sz w:val="20"/>
                <w:szCs w:val="20"/>
              </w:rPr>
            </w:pPr>
            <w:r w:rsidRPr="00DC1B79">
              <w:rPr>
                <w:sz w:val="20"/>
                <w:szCs w:val="20"/>
              </w:rPr>
              <w:t>0,00</w:t>
            </w:r>
          </w:p>
        </w:tc>
        <w:tc>
          <w:tcPr>
            <w:tcW w:w="1275" w:type="dxa"/>
            <w:shd w:val="clear" w:color="auto" w:fill="auto"/>
            <w:noWrap/>
            <w:vAlign w:val="bottom"/>
            <w:hideMark/>
          </w:tcPr>
          <w:p w:rsidR="00DC1B79" w:rsidRPr="00DC1B79" w:rsidRDefault="00DC1B79" w:rsidP="00DC1B79">
            <w:pPr>
              <w:jc w:val="right"/>
              <w:rPr>
                <w:sz w:val="20"/>
                <w:szCs w:val="20"/>
              </w:rPr>
            </w:pPr>
            <w:r w:rsidRPr="00DC1B79">
              <w:rPr>
                <w:sz w:val="20"/>
                <w:szCs w:val="20"/>
              </w:rPr>
              <w:t>98 375,00</w:t>
            </w:r>
          </w:p>
        </w:tc>
        <w:tc>
          <w:tcPr>
            <w:tcW w:w="1281" w:type="dxa"/>
            <w:shd w:val="clear" w:color="auto" w:fill="auto"/>
            <w:noWrap/>
            <w:vAlign w:val="bottom"/>
            <w:hideMark/>
          </w:tcPr>
          <w:p w:rsidR="00DC1B79" w:rsidRPr="00DC1B79" w:rsidRDefault="00DC1B79" w:rsidP="00DC1B79">
            <w:pPr>
              <w:jc w:val="right"/>
              <w:rPr>
                <w:sz w:val="20"/>
                <w:szCs w:val="20"/>
              </w:rPr>
            </w:pPr>
            <w:r w:rsidRPr="00DC1B79">
              <w:rPr>
                <w:sz w:val="20"/>
                <w:szCs w:val="20"/>
              </w:rPr>
              <w:t>201 065,00</w:t>
            </w:r>
          </w:p>
        </w:tc>
      </w:tr>
      <w:tr w:rsidR="00DC1B79" w:rsidRPr="00DC1B79" w:rsidTr="00DC1B79">
        <w:trPr>
          <w:gridAfter w:val="5"/>
          <w:wAfter w:w="4585" w:type="dxa"/>
          <w:trHeight w:val="360"/>
        </w:trPr>
        <w:tc>
          <w:tcPr>
            <w:tcW w:w="10906" w:type="dxa"/>
            <w:gridSpan w:val="6"/>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ВСЕГО РАСХОДОВ:</w:t>
            </w:r>
          </w:p>
        </w:tc>
        <w:tc>
          <w:tcPr>
            <w:tcW w:w="1422"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12 032 170,29</w:t>
            </w:r>
          </w:p>
        </w:tc>
        <w:tc>
          <w:tcPr>
            <w:tcW w:w="1275" w:type="dxa"/>
            <w:shd w:val="clear" w:color="auto" w:fill="auto"/>
            <w:noWrap/>
            <w:vAlign w:val="bottom"/>
            <w:hideMark/>
          </w:tcPr>
          <w:p w:rsidR="00DC1B79" w:rsidRPr="00DC1B79" w:rsidRDefault="00DC1B79" w:rsidP="00DC1B79">
            <w:pPr>
              <w:jc w:val="right"/>
              <w:rPr>
                <w:b/>
                <w:bCs/>
                <w:sz w:val="20"/>
                <w:szCs w:val="20"/>
              </w:rPr>
            </w:pPr>
            <w:r w:rsidRPr="00DC1B79">
              <w:rPr>
                <w:b/>
                <w:bCs/>
                <w:sz w:val="20"/>
                <w:szCs w:val="20"/>
              </w:rPr>
              <w:t>8 807 707,00</w:t>
            </w:r>
          </w:p>
        </w:tc>
        <w:tc>
          <w:tcPr>
            <w:tcW w:w="1281" w:type="dxa"/>
            <w:shd w:val="clear" w:color="auto" w:fill="auto"/>
            <w:noWrap/>
            <w:vAlign w:val="bottom"/>
            <w:hideMark/>
          </w:tcPr>
          <w:p w:rsidR="00DC1B79" w:rsidRPr="00DC1B79" w:rsidRDefault="00DC1B79" w:rsidP="00DC1B79">
            <w:pPr>
              <w:jc w:val="center"/>
              <w:rPr>
                <w:b/>
                <w:bCs/>
                <w:sz w:val="20"/>
                <w:szCs w:val="20"/>
              </w:rPr>
            </w:pPr>
            <w:r w:rsidRPr="00DC1B79">
              <w:rPr>
                <w:b/>
                <w:bCs/>
                <w:sz w:val="20"/>
                <w:szCs w:val="20"/>
              </w:rPr>
              <w:t>##########</w:t>
            </w:r>
          </w:p>
        </w:tc>
      </w:tr>
    </w:tbl>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widowControl w:val="0"/>
        <w:spacing w:before="280" w:after="220" w:line="271" w:lineRule="auto"/>
        <w:jc w:val="center"/>
        <w:rPr>
          <w:rFonts w:eastAsia="Arial"/>
          <w:color w:val="000000"/>
          <w:sz w:val="20"/>
          <w:szCs w:val="20"/>
          <w:lang w:bidi="ru-RU"/>
        </w:rPr>
        <w:sectPr w:rsidR="00DC1B79" w:rsidRPr="00DC1B79" w:rsidSect="00DC1B79">
          <w:pgSz w:w="16838" w:h="11906" w:orient="landscape"/>
          <w:pgMar w:top="568" w:right="1103" w:bottom="707" w:left="1134" w:header="708" w:footer="708" w:gutter="0"/>
          <w:cols w:space="708"/>
          <w:docGrid w:linePitch="360"/>
        </w:sectPr>
      </w:pPr>
    </w:p>
    <w:p w:rsidR="00DC1B79" w:rsidRPr="00DC1B79" w:rsidRDefault="00DC1B79" w:rsidP="00DC1B79">
      <w:pPr>
        <w:widowControl w:val="0"/>
        <w:jc w:val="right"/>
        <w:rPr>
          <w:rFonts w:eastAsia="Arial"/>
          <w:color w:val="000000"/>
          <w:sz w:val="20"/>
          <w:szCs w:val="20"/>
          <w:lang w:bidi="ru-RU"/>
        </w:rPr>
      </w:pPr>
      <w:r w:rsidRPr="00DC1B79">
        <w:rPr>
          <w:rFonts w:eastAsia="Arial"/>
          <w:color w:val="000000"/>
          <w:sz w:val="20"/>
          <w:szCs w:val="20"/>
          <w:lang w:bidi="ru-RU"/>
        </w:rPr>
        <w:lastRenderedPageBreak/>
        <w:t xml:space="preserve">Приложение №5 к решению </w:t>
      </w:r>
    </w:p>
    <w:p w:rsidR="00DC1B79" w:rsidRPr="00DC1B79" w:rsidRDefault="00DC1B79" w:rsidP="00DC1B79">
      <w:pPr>
        <w:widowControl w:val="0"/>
        <w:jc w:val="right"/>
        <w:rPr>
          <w:rFonts w:eastAsia="Arial"/>
          <w:color w:val="000000"/>
          <w:sz w:val="20"/>
          <w:szCs w:val="20"/>
          <w:lang w:bidi="ru-RU"/>
        </w:rPr>
      </w:pPr>
      <w:r w:rsidRPr="00DC1B79">
        <w:rPr>
          <w:rFonts w:eastAsia="Arial"/>
          <w:color w:val="000000"/>
          <w:sz w:val="20"/>
          <w:szCs w:val="20"/>
          <w:lang w:bidi="ru-RU"/>
        </w:rPr>
        <w:t>Совета депутатов Яжелбицкого сельского поселения от 28.12.2020 №19</w:t>
      </w:r>
    </w:p>
    <w:p w:rsidR="00DC1B79" w:rsidRPr="00DC1B79" w:rsidRDefault="00DC1B79" w:rsidP="00DC1B79">
      <w:pPr>
        <w:widowControl w:val="0"/>
        <w:jc w:val="right"/>
        <w:rPr>
          <w:rFonts w:eastAsia="Arial"/>
          <w:color w:val="000000"/>
          <w:sz w:val="20"/>
          <w:szCs w:val="20"/>
          <w:lang w:bidi="ru-RU"/>
        </w:rPr>
      </w:pPr>
      <w:r w:rsidRPr="00DC1B79">
        <w:rPr>
          <w:rFonts w:eastAsia="Arial"/>
          <w:color w:val="000000"/>
          <w:sz w:val="20"/>
          <w:szCs w:val="20"/>
          <w:lang w:bidi="ru-RU"/>
        </w:rPr>
        <w:t xml:space="preserve"> (В редакции решения от 27.05.2021 №36)</w:t>
      </w:r>
    </w:p>
    <w:p w:rsidR="00DC1B79" w:rsidRPr="00DC1B79" w:rsidRDefault="00DC1B79" w:rsidP="00DC1B79">
      <w:pPr>
        <w:widowControl w:val="0"/>
        <w:spacing w:line="271" w:lineRule="auto"/>
        <w:jc w:val="center"/>
        <w:rPr>
          <w:rFonts w:eastAsia="Arial"/>
          <w:color w:val="000000"/>
          <w:sz w:val="20"/>
          <w:szCs w:val="20"/>
          <w:lang w:bidi="ru-RU"/>
        </w:rPr>
      </w:pPr>
      <w:r w:rsidRPr="00DC1B79">
        <w:rPr>
          <w:rFonts w:eastAsia="Arial"/>
          <w:b/>
          <w:bCs/>
          <w:color w:val="000000"/>
          <w:sz w:val="20"/>
          <w:szCs w:val="20"/>
          <w:lang w:bidi="ru-RU"/>
        </w:rPr>
        <w:t>Ведомственная структура расходов бюджета</w:t>
      </w:r>
    </w:p>
    <w:p w:rsidR="00DC1B79" w:rsidRPr="00DC1B79" w:rsidRDefault="00DC1B79" w:rsidP="00DC1B79">
      <w:pPr>
        <w:widowControl w:val="0"/>
        <w:spacing w:after="380" w:line="271" w:lineRule="auto"/>
        <w:jc w:val="center"/>
        <w:rPr>
          <w:rFonts w:eastAsia="Arial"/>
          <w:color w:val="000000"/>
          <w:sz w:val="20"/>
          <w:szCs w:val="20"/>
          <w:lang w:bidi="ru-RU"/>
        </w:rPr>
      </w:pPr>
      <w:r w:rsidRPr="00DC1B79">
        <w:rPr>
          <w:rFonts w:eastAsia="Arial"/>
          <w:b/>
          <w:bCs/>
          <w:color w:val="000000"/>
          <w:sz w:val="20"/>
          <w:szCs w:val="20"/>
          <w:lang w:bidi="ru-RU"/>
        </w:rPr>
        <w:t>Яжелбицкого сельского поселения на 2021-2023 годы</w:t>
      </w:r>
    </w:p>
    <w:p w:rsidR="00DC1B79" w:rsidRPr="00DC1B79" w:rsidRDefault="00DC1B79" w:rsidP="00DC1B79">
      <w:pPr>
        <w:widowControl w:val="0"/>
        <w:rPr>
          <w:rFonts w:eastAsia="Arial"/>
          <w:b/>
          <w:bCs/>
          <w:color w:val="000000"/>
          <w:sz w:val="20"/>
          <w:szCs w:val="20"/>
          <w:lang w:bidi="ru-RU"/>
        </w:rPr>
      </w:pPr>
      <w:r w:rsidRPr="00DC1B79">
        <w:rPr>
          <w:rFonts w:eastAsia="Arial"/>
          <w:color w:val="000000"/>
          <w:sz w:val="20"/>
          <w:szCs w:val="20"/>
          <w:lang w:bidi="ru-RU"/>
        </w:rPr>
        <w:t>руб.</w:t>
      </w:r>
    </w:p>
    <w:tbl>
      <w:tblPr>
        <w:tblOverlap w:val="never"/>
        <w:tblW w:w="10768" w:type="dxa"/>
        <w:jc w:val="center"/>
        <w:tblLayout w:type="fixed"/>
        <w:tblCellMar>
          <w:left w:w="10" w:type="dxa"/>
          <w:right w:w="10" w:type="dxa"/>
        </w:tblCellMar>
        <w:tblLook w:val="04A0" w:firstRow="1" w:lastRow="0" w:firstColumn="1" w:lastColumn="0" w:noHBand="0" w:noVBand="1"/>
      </w:tblPr>
      <w:tblGrid>
        <w:gridCol w:w="4248"/>
        <w:gridCol w:w="709"/>
        <w:gridCol w:w="708"/>
        <w:gridCol w:w="1276"/>
        <w:gridCol w:w="425"/>
        <w:gridCol w:w="1134"/>
        <w:gridCol w:w="1134"/>
        <w:gridCol w:w="1134"/>
      </w:tblGrid>
      <w:tr w:rsidR="00DC1B79" w:rsidRPr="00DC1B79" w:rsidTr="00DC1B79">
        <w:trPr>
          <w:trHeight w:hRule="exact" w:val="23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Наименование</w:t>
            </w:r>
          </w:p>
        </w:tc>
        <w:tc>
          <w:tcPr>
            <w:tcW w:w="709"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Разд.</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Ц.ст.</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jc w:val="center"/>
              <w:rPr>
                <w:color w:val="000000"/>
                <w:sz w:val="20"/>
                <w:szCs w:val="20"/>
                <w:lang w:bidi="ru-RU"/>
              </w:rPr>
            </w:pPr>
            <w:r w:rsidRPr="00DC1B79">
              <w:rPr>
                <w:rFonts w:eastAsia="Arial"/>
                <w:b/>
                <w:bCs/>
                <w:color w:val="000000"/>
                <w:sz w:val="20"/>
                <w:szCs w:val="20"/>
                <w:lang w:bidi="ru-RU"/>
              </w:rPr>
              <w:t>Рас х.</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2021</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2022</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2023</w:t>
            </w:r>
          </w:p>
        </w:tc>
      </w:tr>
      <w:tr w:rsidR="00DC1B79" w:rsidRPr="00DC1B79" w:rsidTr="00DC1B79">
        <w:trPr>
          <w:trHeight w:hRule="exact" w:val="23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Администрация Яжелбицкого сельского поселения</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276"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righ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r>
      <w:tr w:rsidR="00DC1B79" w:rsidRPr="00DC1B79" w:rsidTr="00DC1B79">
        <w:trPr>
          <w:trHeight w:hRule="exact" w:val="312"/>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Общегосударственные вопросы</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0100</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4 885 681,00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4 496 445,00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4 396 755,00</w:t>
            </w:r>
          </w:p>
        </w:tc>
      </w:tr>
      <w:tr w:rsidR="00DC1B79" w:rsidRPr="00DC1B79" w:rsidTr="00DC1B79">
        <w:trPr>
          <w:trHeight w:hRule="exact" w:val="868"/>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Функционирование высшего должностного лица субъекта Российской Федерации и органа местного самоуправления</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0102</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881 840,00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881 840,00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881 840,00</w:t>
            </w:r>
          </w:p>
        </w:tc>
      </w:tr>
      <w:tr w:rsidR="00DC1B79" w:rsidRPr="00DC1B79" w:rsidTr="00DC1B79">
        <w:trPr>
          <w:trHeight w:hRule="exact" w:val="413"/>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Глава муниципального образования</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0102</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91100 01000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881 840,00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881 840,00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881 840,00</w:t>
            </w:r>
          </w:p>
        </w:tc>
      </w:tr>
      <w:tr w:rsidR="00DC1B79" w:rsidRPr="00DC1B79" w:rsidTr="00DC1B79">
        <w:trPr>
          <w:trHeight w:hRule="exact" w:val="226"/>
          <w:jc w:val="center"/>
        </w:trPr>
        <w:tc>
          <w:tcPr>
            <w:tcW w:w="4248"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0102</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91100 01000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881 840,00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881 840,00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881 840,00</w:t>
            </w:r>
          </w:p>
        </w:tc>
      </w:tr>
      <w:tr w:rsidR="00DC1B79" w:rsidRPr="00DC1B79" w:rsidTr="00DC1B79">
        <w:trPr>
          <w:trHeight w:hRule="exact" w:val="337"/>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Фонд оплаты труда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0102</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91100 01000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121</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643 120,00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643 120,00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643 120,00</w:t>
            </w:r>
          </w:p>
        </w:tc>
      </w:tr>
      <w:tr w:rsidR="00DC1B79" w:rsidRPr="00DC1B79" w:rsidTr="00DC1B79">
        <w:trPr>
          <w:trHeight w:hRule="exact" w:val="30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выплаты персоналу муниципальных органов, за исключением фонда оплаты труда</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0102</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91100 01000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44 500,00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44 500,00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44 500,00</w:t>
            </w:r>
          </w:p>
        </w:tc>
      </w:tr>
      <w:tr w:rsidR="00DC1B79" w:rsidRPr="00DC1B79" w:rsidTr="00DC1B79">
        <w:trPr>
          <w:trHeight w:hRule="exact" w:val="264"/>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Взносы по обязательному социальному страхованию на выплаты денежного содержанияи иные выплаты работникам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0102</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91100 01000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129</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194 220,00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194 220,00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194 220,00</w:t>
            </w:r>
          </w:p>
        </w:tc>
      </w:tr>
      <w:tr w:rsidR="00DC1B79" w:rsidRPr="00DC1B79" w:rsidTr="00DC1B79">
        <w:trPr>
          <w:trHeight w:hRule="exact" w:val="322"/>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3 851 538,00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3 442 302,00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3 342 612,00</w:t>
            </w:r>
          </w:p>
        </w:tc>
      </w:tr>
      <w:tr w:rsidR="00DC1B79" w:rsidRPr="00DC1B79" w:rsidTr="00DC1B79">
        <w:trPr>
          <w:trHeight w:hRule="exact" w:val="206"/>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Центральный аппарат</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91200 01000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3 464 918,00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3 064 682,00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2 978 992,00</w:t>
            </w:r>
          </w:p>
        </w:tc>
      </w:tr>
      <w:tr w:rsidR="00DC1B79" w:rsidRPr="00DC1B79" w:rsidTr="00DC1B79">
        <w:trPr>
          <w:trHeight w:hRule="exact" w:val="471"/>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2 893 000,00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2 809 400,00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2 809 400,00</w:t>
            </w:r>
          </w:p>
        </w:tc>
      </w:tr>
      <w:tr w:rsidR="00DC1B79" w:rsidRPr="00DC1B79" w:rsidTr="00DC1B79">
        <w:trPr>
          <w:trHeight w:hRule="exact" w:val="421"/>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Фонд оплаты труда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121</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2 082 200,00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2 018 000,00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2 018 000,00</w:t>
            </w:r>
          </w:p>
        </w:tc>
      </w:tr>
      <w:tr w:rsidR="00DC1B79" w:rsidRPr="00DC1B79" w:rsidTr="00DC1B79">
        <w:trPr>
          <w:trHeight w:hRule="exact" w:val="211"/>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выплаты персоналу муниципальных органов, за исключением фонда оплаты труда</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182 000,00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182 000,00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182 000,00</w:t>
            </w:r>
          </w:p>
        </w:tc>
      </w:tr>
      <w:tr w:rsidR="00DC1B79" w:rsidRPr="00DC1B79" w:rsidTr="00DC1B79">
        <w:trPr>
          <w:trHeight w:hRule="exact" w:val="341"/>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Взносы по обязательному социальному страхованию на выплаты денежного содержанияи иные выплаты работникам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129</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628 800,00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609 400,00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609 400,00</w:t>
            </w:r>
          </w:p>
        </w:tc>
      </w:tr>
      <w:tr w:rsidR="00DC1B79" w:rsidRPr="00DC1B79" w:rsidTr="00DC1B79">
        <w:trPr>
          <w:trHeight w:hRule="exact" w:val="226"/>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546 469,00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229 833,00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144 143,00</w:t>
            </w:r>
          </w:p>
        </w:tc>
      </w:tr>
      <w:tr w:rsidR="00DC1B79" w:rsidRPr="00DC1B79" w:rsidTr="00DC1B79">
        <w:trPr>
          <w:trHeight w:hRule="exact" w:val="495"/>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товаров, работ, услуг в сфере информационно-коммуникационных технологий</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34 000,00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11"/>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310 069,00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66 133,00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66 133,00</w:t>
            </w:r>
          </w:p>
        </w:tc>
      </w:tr>
      <w:tr w:rsidR="00DC1B79" w:rsidRPr="00DC1B79" w:rsidTr="00DC1B79">
        <w:trPr>
          <w:trHeight w:hRule="exact" w:val="364"/>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энергетических ресурсов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247</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202 400,00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163 700,00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78 010,00</w:t>
            </w:r>
          </w:p>
        </w:tc>
      </w:tr>
      <w:tr w:rsidR="00DC1B79" w:rsidRPr="00DC1B79" w:rsidTr="00DC1B79">
        <w:trPr>
          <w:trHeight w:hRule="exact" w:val="221"/>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Уплата налогов, сборов и иных платежей</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850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25 449,00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25 449,00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25 449,00</w:t>
            </w:r>
          </w:p>
        </w:tc>
      </w:tr>
      <w:tr w:rsidR="00DC1B79" w:rsidRPr="00DC1B79" w:rsidTr="00DC1B79">
        <w:trPr>
          <w:trHeight w:hRule="exact" w:val="211"/>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Уплата налога на имущество и земельного налога</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851</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4 000,00</w:t>
            </w:r>
          </w:p>
        </w:tc>
      </w:tr>
      <w:tr w:rsidR="00DC1B79" w:rsidRPr="00DC1B79" w:rsidTr="00DC1B79">
        <w:trPr>
          <w:trHeight w:hRule="exact" w:val="192"/>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Уплата прочих налогов, сборов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852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7 500,00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7 500,00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7 500,00</w:t>
            </w:r>
          </w:p>
        </w:tc>
      </w:tr>
      <w:tr w:rsidR="00DC1B79" w:rsidRPr="00DC1B79" w:rsidTr="00DC1B79">
        <w:trPr>
          <w:trHeight w:hRule="exact" w:val="333"/>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Уплата налогов иных платежей</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91200 01000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853</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13 949,00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13 949,00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13 949,00</w:t>
            </w:r>
          </w:p>
        </w:tc>
      </w:tr>
      <w:tr w:rsidR="00DC1B79" w:rsidRPr="00DC1B79" w:rsidTr="00DC1B79">
        <w:trPr>
          <w:trHeight w:hRule="exact" w:val="565"/>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по содержанию штатных единиц по организации вывоза и утилизации бытовых отходов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91200 70280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93 620,00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93 620,00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93 620,00</w:t>
            </w:r>
          </w:p>
        </w:tc>
      </w:tr>
      <w:tr w:rsidR="00DC1B79" w:rsidRPr="00DC1B79" w:rsidTr="00DC1B79">
        <w:trPr>
          <w:trHeight w:hRule="exact" w:val="573"/>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91200 70280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93 620,00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93 620,00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93 620,00</w:t>
            </w:r>
          </w:p>
        </w:tc>
      </w:tr>
      <w:tr w:rsidR="00DC1B79" w:rsidRPr="00DC1B79" w:rsidTr="00DC1B79">
        <w:trPr>
          <w:trHeight w:hRule="exact" w:val="553"/>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Фонд оплаты труда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91200 70280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121</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71 905,00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71 905,00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71 905,00</w:t>
            </w:r>
          </w:p>
        </w:tc>
      </w:tr>
      <w:tr w:rsidR="00DC1B79" w:rsidRPr="00DC1B79" w:rsidTr="00DC1B79">
        <w:trPr>
          <w:trHeight w:hRule="exact" w:val="859"/>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Взносы по обязательному социальному страхованию на выплаты денежного содержанияи иные выплаты работникам муниципальных органов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91200 70280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129</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21 715,00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21 715,00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21 715,00</w:t>
            </w:r>
          </w:p>
        </w:tc>
      </w:tr>
      <w:tr w:rsidR="00DC1B79" w:rsidRPr="00DC1B79" w:rsidTr="00DC1B79">
        <w:trPr>
          <w:trHeight w:hRule="exact" w:val="293"/>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Муниципальная программа "Информатизация Яжелбицкого сельского поселения на 2021-2023 год"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0600000000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279 000,00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270 000,00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270 000,00</w:t>
            </w:r>
          </w:p>
        </w:tc>
      </w:tr>
      <w:tr w:rsidR="00DC1B79" w:rsidRPr="00DC1B79" w:rsidTr="00DC1B79">
        <w:trPr>
          <w:trHeight w:hRule="exact" w:val="83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1" w:lineRule="auto"/>
              <w:rPr>
                <w:color w:val="000000"/>
                <w:sz w:val="20"/>
                <w:szCs w:val="20"/>
                <w:lang w:bidi="ru-RU"/>
              </w:rPr>
            </w:pPr>
            <w:r w:rsidRPr="00DC1B79">
              <w:rPr>
                <w:color w:val="000000"/>
                <w:sz w:val="20"/>
                <w:szCs w:val="20"/>
                <w:lang w:bidi="ru-RU"/>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709"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0600023610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219 000,00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240 000,00</w:t>
            </w:r>
          </w:p>
        </w:tc>
      </w:tr>
      <w:tr w:rsidR="00DC1B79" w:rsidRPr="00DC1B79" w:rsidTr="00DC1B79">
        <w:trPr>
          <w:trHeight w:hRule="exact" w:val="748"/>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0600023610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219 000,00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240 000,00</w:t>
            </w:r>
          </w:p>
        </w:tc>
      </w:tr>
      <w:tr w:rsidR="00DC1B79" w:rsidRPr="00DC1B79" w:rsidTr="00DC1B79">
        <w:trPr>
          <w:trHeight w:hRule="exact" w:val="685"/>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lastRenderedPageBreak/>
              <w:t>Закупка товаров, работ, услуг в сфере информационно-коммуникационных технологий</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0600023610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219 000,00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240 000,00</w:t>
            </w:r>
          </w:p>
        </w:tc>
      </w:tr>
      <w:tr w:rsidR="00DC1B79" w:rsidRPr="00DC1B79" w:rsidTr="00DC1B79">
        <w:trPr>
          <w:trHeight w:hRule="exact" w:val="425"/>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Обновление парка компьютерной техники.</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0600023620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16"/>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0600023620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65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товаров, работ, услуг в сфере информационно-коммуникационных технологий</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0600023620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65"/>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Мероприятия по обслуживанию оргтехники, приобретение расходных материалов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0600023630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559"/>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0600023630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343"/>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товаров, работ, услуг в сфере информационно-коммуникационных технологий</w:t>
            </w:r>
          </w:p>
          <w:p w:rsidR="00DC1B79" w:rsidRPr="00DC1B79" w:rsidRDefault="00DC1B79" w:rsidP="00DC1B79">
            <w:pPr>
              <w:rPr>
                <w:sz w:val="20"/>
                <w:szCs w:val="20"/>
                <w:lang w:bidi="ru-RU"/>
              </w:rPr>
            </w:pP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0600023630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242</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86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Муниципальная программа "Нулевой травматизм в Администрации Яжелбицкого сельского поселения на 2020-2022 годы"</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09000 00000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14 000,00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14 000,00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r>
      <w:tr w:rsidR="00DC1B79" w:rsidRPr="00DC1B79" w:rsidTr="00DC1B79">
        <w:trPr>
          <w:trHeight w:hRule="exact" w:val="635"/>
          <w:jc w:val="center"/>
        </w:trPr>
        <w:tc>
          <w:tcPr>
            <w:tcW w:w="4248" w:type="dxa"/>
            <w:tcBorders>
              <w:top w:val="single" w:sz="4" w:space="0" w:color="auto"/>
              <w:left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медицинские осмотры (обследования) работников</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0900023260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26"/>
          <w:jc w:val="center"/>
        </w:trPr>
        <w:tc>
          <w:tcPr>
            <w:tcW w:w="4248" w:type="dxa"/>
            <w:tcBorders>
              <w:top w:val="single" w:sz="4" w:space="0" w:color="auto"/>
              <w:left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0900023260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06"/>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0900023260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322"/>
          <w:jc w:val="center"/>
        </w:trPr>
        <w:tc>
          <w:tcPr>
            <w:tcW w:w="4248" w:type="dxa"/>
            <w:tcBorders>
              <w:top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мероприятия по оборудованию кабинета аптечкой, укомплектованной набором препаратов для оказания первой помощи</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0900023270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811"/>
          <w:jc w:val="center"/>
        </w:trPr>
        <w:tc>
          <w:tcPr>
            <w:tcW w:w="4248"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(муницинальны.\1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0900023270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411"/>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0104</w:t>
            </w:r>
          </w:p>
        </w:tc>
        <w:tc>
          <w:tcPr>
            <w:tcW w:w="127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0900023270</w:t>
            </w:r>
          </w:p>
        </w:tc>
        <w:tc>
          <w:tcPr>
            <w:tcW w:w="425"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73"/>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0106</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46 803,00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46 803,00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46 803,00</w:t>
            </w:r>
          </w:p>
        </w:tc>
      </w:tr>
      <w:tr w:rsidR="00DC1B79" w:rsidRPr="00DC1B79" w:rsidTr="00DC1B79">
        <w:trPr>
          <w:trHeight w:hRule="exact" w:val="129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rFonts w:eastAsia="Arial"/>
                <w:color w:val="000000"/>
                <w:sz w:val="20"/>
                <w:szCs w:val="20"/>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0106</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9130093020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46 803,00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46 803,00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46 803,00</w:t>
            </w:r>
          </w:p>
        </w:tc>
      </w:tr>
      <w:tr w:rsidR="00DC1B79" w:rsidRPr="00DC1B79" w:rsidTr="00DC1B79">
        <w:trPr>
          <w:trHeight w:hRule="exact" w:val="415"/>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Иные межбюджетные трансферты</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0106</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9130093020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46 803,00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46 803,00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46 803,00</w:t>
            </w:r>
          </w:p>
        </w:tc>
      </w:tr>
      <w:tr w:rsidR="00DC1B79" w:rsidRPr="00DC1B79" w:rsidTr="00DC1B79">
        <w:trPr>
          <w:trHeight w:hRule="exact" w:val="421"/>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Резервные фонды</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0111</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9140003000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5 000,00</w:t>
            </w:r>
          </w:p>
        </w:tc>
      </w:tr>
      <w:tr w:rsidR="00DC1B79" w:rsidRPr="00DC1B79" w:rsidTr="00DC1B79">
        <w:trPr>
          <w:trHeight w:hRule="exact" w:val="428"/>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Резервные средства</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0111</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9140003000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870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433"/>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Другие общегосударственные вопросы</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0113</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100 500,00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120 500,00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120 500,00</w:t>
            </w:r>
          </w:p>
        </w:tc>
      </w:tr>
      <w:tr w:rsidR="00DC1B79" w:rsidRPr="00DC1B79" w:rsidTr="00DC1B79">
        <w:trPr>
          <w:trHeight w:hRule="exact" w:val="850"/>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b/>
                <w:bCs/>
                <w:color w:val="000000"/>
                <w:sz w:val="20"/>
                <w:szCs w:val="20"/>
                <w:lang w:bidi="ru-RU"/>
              </w:rPr>
              <w:t>Муниципальная программа "Профилактика правонарушений в Яжелбицком сельском поселении на 2021-2023 годы "</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0113</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1100000000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20 000,00</w:t>
            </w:r>
          </w:p>
        </w:tc>
      </w:tr>
      <w:tr w:rsidR="00DC1B79" w:rsidRPr="00DC1B79" w:rsidTr="00DC1B79">
        <w:trPr>
          <w:trHeight w:hRule="exact" w:val="566"/>
          <w:jc w:val="center"/>
        </w:trPr>
        <w:tc>
          <w:tcPr>
            <w:tcW w:w="4248"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обслуживание системы видеонаблюдения в местах массового пребывания граждан</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1100023410</w:t>
            </w:r>
          </w:p>
        </w:tc>
        <w:tc>
          <w:tcPr>
            <w:tcW w:w="425"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19 000,00</w:t>
            </w:r>
          </w:p>
        </w:tc>
      </w:tr>
      <w:tr w:rsidR="00DC1B79" w:rsidRPr="00DC1B79" w:rsidTr="00DC1B79">
        <w:trPr>
          <w:trHeight w:hRule="exact" w:val="843"/>
          <w:jc w:val="center"/>
        </w:trPr>
        <w:tc>
          <w:tcPr>
            <w:tcW w:w="4248"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127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1100023410</w:t>
            </w:r>
          </w:p>
        </w:tc>
        <w:tc>
          <w:tcPr>
            <w:tcW w:w="425"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19 000,00</w:t>
            </w:r>
          </w:p>
        </w:tc>
        <w:tc>
          <w:tcPr>
            <w:tcW w:w="113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19 000,00</w:t>
            </w:r>
          </w:p>
        </w:tc>
        <w:tc>
          <w:tcPr>
            <w:tcW w:w="113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19 000,00</w:t>
            </w:r>
          </w:p>
        </w:tc>
      </w:tr>
      <w:tr w:rsidR="00DC1B79" w:rsidRPr="00DC1B79" w:rsidTr="00DC1B79">
        <w:trPr>
          <w:trHeight w:hRule="exact" w:val="429"/>
          <w:jc w:val="center"/>
        </w:trPr>
        <w:tc>
          <w:tcPr>
            <w:tcW w:w="4248" w:type="dxa"/>
            <w:tcBorders>
              <w:top w:val="single" w:sz="4" w:space="0" w:color="auto"/>
              <w:bottom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709"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708"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1276"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1100023410</w:t>
            </w:r>
          </w:p>
        </w:tc>
        <w:tc>
          <w:tcPr>
            <w:tcW w:w="425"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1134"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19 000,00</w:t>
            </w:r>
          </w:p>
        </w:tc>
        <w:tc>
          <w:tcPr>
            <w:tcW w:w="1134"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19 000,00</w:t>
            </w:r>
          </w:p>
        </w:tc>
      </w:tr>
    </w:tbl>
    <w:p w:rsidR="00DC1B79" w:rsidRPr="00DC1B79" w:rsidRDefault="00DC1B79" w:rsidP="00DC1B79">
      <w:pPr>
        <w:widowControl w:val="0"/>
        <w:spacing w:line="1" w:lineRule="exact"/>
        <w:rPr>
          <w:rFonts w:eastAsia="Microsoft Sans Serif"/>
          <w:color w:val="000000"/>
          <w:sz w:val="20"/>
          <w:szCs w:val="20"/>
          <w:lang w:bidi="ru-RU"/>
        </w:rPr>
      </w:pPr>
      <w:r w:rsidRPr="00DC1B79">
        <w:rPr>
          <w:rFonts w:eastAsia="Microsoft Sans Serif"/>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87"/>
        <w:gridCol w:w="456"/>
        <w:gridCol w:w="470"/>
        <w:gridCol w:w="984"/>
        <w:gridCol w:w="341"/>
        <w:gridCol w:w="979"/>
        <w:gridCol w:w="917"/>
        <w:gridCol w:w="864"/>
      </w:tblGrid>
      <w:tr w:rsidR="00DC1B79" w:rsidRPr="00DC1B79" w:rsidTr="00DC1B79">
        <w:trPr>
          <w:trHeight w:hRule="exact" w:val="577"/>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lastRenderedPageBreak/>
              <w:t>материально-техническое обеспечение деятельности членов Яжелбицкой добровольной народной</w:t>
            </w:r>
          </w:p>
          <w:p w:rsidR="00DC1B79" w:rsidRPr="00DC1B79" w:rsidRDefault="00DC1B79" w:rsidP="00DC1B79">
            <w:pPr>
              <w:widowControl w:val="0"/>
              <w:rPr>
                <w:color w:val="000000"/>
                <w:sz w:val="20"/>
                <w:szCs w:val="20"/>
                <w:lang w:bidi="ru-RU"/>
              </w:rPr>
            </w:pPr>
            <w:r w:rsidRPr="00DC1B79">
              <w:rPr>
                <w:color w:val="000000"/>
                <w:sz w:val="20"/>
                <w:szCs w:val="20"/>
                <w:lang w:bidi="ru-RU"/>
              </w:rPr>
              <w:t>дружины</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1100023420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1 000,00</w:t>
            </w:r>
          </w:p>
        </w:tc>
      </w:tr>
      <w:tr w:rsidR="00DC1B79" w:rsidRPr="00DC1B79" w:rsidTr="00DC1B79">
        <w:trPr>
          <w:trHeight w:hRule="exact" w:val="571"/>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1100023420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1 000,00</w:t>
            </w:r>
          </w:p>
        </w:tc>
      </w:tr>
      <w:tr w:rsidR="00DC1B79" w:rsidRPr="00DC1B79" w:rsidTr="00DC1B79">
        <w:trPr>
          <w:trHeight w:hRule="exact" w:val="408"/>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1100023420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1 000,00</w:t>
            </w:r>
          </w:p>
        </w:tc>
      </w:tr>
      <w:tr w:rsidR="00DC1B79" w:rsidRPr="00DC1B79" w:rsidTr="00DC1B79">
        <w:trPr>
          <w:trHeight w:hRule="exact" w:val="852"/>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rFonts w:eastAsia="Arial"/>
                <w:color w:val="000000"/>
                <w:sz w:val="20"/>
                <w:szCs w:val="20"/>
                <w:lang w:bidi="ru-RU"/>
              </w:rPr>
              <w:t>Расходы по определению перечня должностных лиц, уполномоченных составлять протоколы об административных правонарушениях</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9150070650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500,00</w:t>
            </w:r>
          </w:p>
        </w:tc>
      </w:tr>
      <w:tr w:rsidR="00DC1B79" w:rsidRPr="00DC1B79" w:rsidTr="00DC1B79">
        <w:trPr>
          <w:trHeight w:hRule="exact" w:val="567"/>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Иные закупки товаров, работ и услуг для обеспечения государственных (муниципальных)</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9150070650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500,00</w:t>
            </w:r>
          </w:p>
        </w:tc>
      </w:tr>
      <w:tr w:rsidR="00DC1B79" w:rsidRPr="00DC1B79" w:rsidTr="00DC1B79">
        <w:trPr>
          <w:trHeight w:hRule="exact" w:val="292"/>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9150070650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500,00</w:t>
            </w:r>
          </w:p>
        </w:tc>
      </w:tr>
      <w:tr w:rsidR="00DC1B79" w:rsidRPr="00DC1B79" w:rsidTr="00DC1B79">
        <w:trPr>
          <w:trHeight w:hRule="exact" w:val="707"/>
          <w:jc w:val="center"/>
        </w:trPr>
        <w:tc>
          <w:tcPr>
            <w:tcW w:w="5587"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Мероприятия по возмещению компенсационных расходов старостам поселения</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9190001000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72 000,00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96 000,00</w:t>
            </w:r>
          </w:p>
        </w:tc>
      </w:tr>
      <w:tr w:rsidR="00DC1B79" w:rsidRPr="00DC1B79" w:rsidTr="00DC1B79">
        <w:trPr>
          <w:trHeight w:hRule="exact" w:val="987"/>
          <w:jc w:val="center"/>
        </w:trPr>
        <w:tc>
          <w:tcPr>
            <w:tcW w:w="5587" w:type="dxa"/>
            <w:tcBorders>
              <w:top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9190001000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123</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72 000,00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96 000,00</w:t>
            </w:r>
          </w:p>
        </w:tc>
      </w:tr>
      <w:tr w:rsidR="00DC1B79" w:rsidRPr="00DC1B79" w:rsidTr="00DC1B79">
        <w:trPr>
          <w:trHeight w:hRule="exact" w:val="419"/>
          <w:jc w:val="center"/>
        </w:trPr>
        <w:tc>
          <w:tcPr>
            <w:tcW w:w="5587" w:type="dxa"/>
            <w:tcBorders>
              <w:top w:val="single" w:sz="4" w:space="0" w:color="auto"/>
              <w:left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мероприятия по обслуживанию муниципальной казны</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9150023500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4 000,00</w:t>
            </w:r>
          </w:p>
        </w:tc>
      </w:tr>
      <w:tr w:rsidR="00DC1B79" w:rsidRPr="00DC1B79" w:rsidTr="00DC1B79">
        <w:trPr>
          <w:trHeight w:hRule="exact" w:val="567"/>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9150023500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4 000,00</w:t>
            </w:r>
          </w:p>
        </w:tc>
      </w:tr>
      <w:tr w:rsidR="00DC1B79" w:rsidRPr="00DC1B79" w:rsidTr="00DC1B79">
        <w:trPr>
          <w:trHeight w:hRule="exact" w:val="168"/>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0113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9150023500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4 000,00</w:t>
            </w:r>
          </w:p>
        </w:tc>
      </w:tr>
      <w:tr w:rsidR="00DC1B79" w:rsidRPr="00DC1B79" w:rsidTr="00DC1B79">
        <w:trPr>
          <w:trHeight w:hRule="exact" w:val="230"/>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Национальная оборона</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0200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244 500,00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246 977,00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256 477,00</w:t>
            </w:r>
          </w:p>
        </w:tc>
      </w:tr>
      <w:tr w:rsidR="00DC1B79" w:rsidRPr="00DC1B79" w:rsidTr="00DC1B79">
        <w:trPr>
          <w:trHeight w:hRule="exact" w:val="206"/>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Мобилизационная и вневойсковая подготовка</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244 500,00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246 977,00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256 477,00</w:t>
            </w:r>
          </w:p>
        </w:tc>
      </w:tr>
      <w:tr w:rsidR="00DC1B79" w:rsidRPr="00DC1B79" w:rsidTr="00DC1B79">
        <w:trPr>
          <w:trHeight w:hRule="exact" w:val="346"/>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rFonts w:eastAsia="Arial"/>
                <w:color w:val="000000"/>
                <w:sz w:val="20"/>
                <w:szCs w:val="20"/>
                <w:lang w:bidi="ru-RU"/>
              </w:rPr>
              <w:t>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246 977,00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256 477,00</w:t>
            </w:r>
          </w:p>
        </w:tc>
      </w:tr>
      <w:tr w:rsidR="00DC1B79" w:rsidRPr="00DC1B79" w:rsidTr="00DC1B79">
        <w:trPr>
          <w:trHeight w:hRule="exact" w:val="230"/>
          <w:jc w:val="center"/>
        </w:trPr>
        <w:tc>
          <w:tcPr>
            <w:tcW w:w="5587"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на выплаты персоналу государственных (муниципальных) органов</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199 862,00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193 612,00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193 612,00</w:t>
            </w:r>
          </w:p>
        </w:tc>
      </w:tr>
      <w:tr w:rsidR="00DC1B79" w:rsidRPr="00DC1B79" w:rsidTr="00DC1B79">
        <w:trPr>
          <w:trHeight w:hRule="exact" w:val="221"/>
          <w:jc w:val="center"/>
        </w:trPr>
        <w:tc>
          <w:tcPr>
            <w:tcW w:w="5587" w:type="dxa"/>
            <w:tcBorders>
              <w:top w:val="single" w:sz="4" w:space="0" w:color="auto"/>
              <w:left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Фонд оплаты труда муниципальных органов</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121</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153 504,00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148 704,00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148 704,00</w:t>
            </w:r>
          </w:p>
        </w:tc>
      </w:tr>
      <w:tr w:rsidR="00DC1B79" w:rsidRPr="00DC1B79" w:rsidTr="00DC1B79">
        <w:trPr>
          <w:trHeight w:hRule="exact" w:val="878"/>
          <w:jc w:val="center"/>
        </w:trPr>
        <w:tc>
          <w:tcPr>
            <w:tcW w:w="5587" w:type="dxa"/>
            <w:tcBorders>
              <w:top w:val="single" w:sz="4" w:space="0" w:color="auto"/>
              <w:left w:val="single" w:sz="4" w:space="0" w:color="auto"/>
            </w:tcBorders>
            <w:shd w:val="clear" w:color="auto" w:fill="FFFFFF"/>
            <w:vAlign w:val="center"/>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Взносы по обязательному социальному страхованию на выплаты денежного содержанияи иные выплаты работникам муниципальных органов</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129</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46 358,00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44 908,00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44 908,00</w:t>
            </w:r>
          </w:p>
        </w:tc>
      </w:tr>
      <w:tr w:rsidR="00DC1B79" w:rsidRPr="00DC1B79" w:rsidTr="00DC1B79">
        <w:trPr>
          <w:trHeight w:hRule="exact" w:val="226"/>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44 638,00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53 365,00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62 865,00</w:t>
            </w:r>
          </w:p>
        </w:tc>
      </w:tr>
      <w:tr w:rsidR="00DC1B79" w:rsidRPr="00DC1B79" w:rsidTr="00DC1B79">
        <w:trPr>
          <w:trHeight w:hRule="exact" w:val="230"/>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41 038,00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53 365,00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62 865,00</w:t>
            </w:r>
          </w:p>
        </w:tc>
      </w:tr>
      <w:tr w:rsidR="00DC1B79" w:rsidRPr="00DC1B79" w:rsidTr="00DC1B79">
        <w:trPr>
          <w:trHeight w:hRule="exact" w:val="221"/>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энергетических ресурсов</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0203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9210051180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247</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3 600,00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89"/>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Национальная безопасность и правоохранительная деятельность</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0300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65 000,00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65 000,00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65 000,00</w:t>
            </w:r>
          </w:p>
        </w:tc>
      </w:tr>
      <w:tr w:rsidR="00DC1B79" w:rsidRPr="00DC1B79" w:rsidTr="00DC1B79">
        <w:trPr>
          <w:trHeight w:hRule="exact" w:val="326"/>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Защита населения и территории от чрезвычайных ситуаций природного и техногенного характера, пожарная безопасность</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0310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65 000,00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65 000,00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65 000,00</w:t>
            </w:r>
          </w:p>
        </w:tc>
      </w:tr>
      <w:tr w:rsidR="00DC1B79" w:rsidRPr="00DC1B79" w:rsidTr="00DC1B79">
        <w:trPr>
          <w:trHeight w:hRule="exact" w:val="288"/>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rFonts w:eastAsia="Arial"/>
                <w:color w:val="000000"/>
                <w:sz w:val="20"/>
                <w:szCs w:val="20"/>
                <w:lang w:bidi="ru-RU"/>
              </w:rPr>
              <w:t>Функционирование органов в сфере национальной безопасности и правоохранительной деятельности</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0310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9310011020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65 000,00</w:t>
            </w:r>
          </w:p>
        </w:tc>
      </w:tr>
      <w:tr w:rsidR="00DC1B79" w:rsidRPr="00DC1B79" w:rsidTr="00DC1B79">
        <w:trPr>
          <w:trHeight w:hRule="exact" w:val="226"/>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0310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9310011020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65 000,00</w:t>
            </w:r>
          </w:p>
        </w:tc>
      </w:tr>
      <w:tr w:rsidR="00DC1B79" w:rsidRPr="00DC1B79" w:rsidTr="00DC1B79">
        <w:trPr>
          <w:trHeight w:hRule="exact" w:val="298"/>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0310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9310011020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65 000,00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65 000,00</w:t>
            </w:r>
          </w:p>
        </w:tc>
      </w:tr>
      <w:tr w:rsidR="00DC1B79" w:rsidRPr="00DC1B79" w:rsidTr="00DC1B79">
        <w:trPr>
          <w:trHeight w:hRule="exact" w:val="429"/>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Национальная экономика</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0400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3 739 240,61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2 480 310,00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2 498 830,00</w:t>
            </w:r>
          </w:p>
        </w:tc>
      </w:tr>
      <w:tr w:rsidR="00DC1B79" w:rsidRPr="00DC1B79" w:rsidTr="00DC1B79">
        <w:trPr>
          <w:trHeight w:hRule="exact" w:val="435"/>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Дорожное хозяйство(дорожные фонды)</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3 739 240,61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2 480 310,00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2 498 830,00</w:t>
            </w:r>
          </w:p>
        </w:tc>
      </w:tr>
      <w:tr w:rsidR="00DC1B79" w:rsidRPr="00DC1B79" w:rsidTr="00DC1B79">
        <w:trPr>
          <w:trHeight w:hRule="exact" w:val="619"/>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0100000000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3 539 240,61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2 480 310,00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2 498 830,00</w:t>
            </w:r>
          </w:p>
        </w:tc>
      </w:tr>
      <w:tr w:rsidR="00DC1B79" w:rsidRPr="00DC1B79" w:rsidTr="00DC1B79">
        <w:trPr>
          <w:trHeight w:hRule="exact" w:val="499"/>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rFonts w:eastAsia="Arial"/>
                <w:b/>
                <w:bCs/>
                <w:color w:val="000000"/>
                <w:sz w:val="20"/>
                <w:szCs w:val="20"/>
                <w:lang w:bidi="ru-RU"/>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0100100000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3 521 240,61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2 462 310,00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2 480 830,00</w:t>
            </w:r>
          </w:p>
        </w:tc>
      </w:tr>
      <w:tr w:rsidR="00DC1B79" w:rsidRPr="00DC1B79" w:rsidTr="00DC1B79">
        <w:trPr>
          <w:trHeight w:hRule="exact" w:val="307"/>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мероприятия по содержанию автомобильных дорог общего пользования местного значения</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0100123210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786 200,00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969 610,00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988 130,00</w:t>
            </w:r>
          </w:p>
        </w:tc>
      </w:tr>
      <w:tr w:rsidR="00DC1B79" w:rsidRPr="00DC1B79" w:rsidTr="00DC1B79">
        <w:trPr>
          <w:trHeight w:hRule="exact" w:val="240"/>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0100123210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786 200,00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969 610,00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988 130,00</w:t>
            </w:r>
          </w:p>
        </w:tc>
      </w:tr>
      <w:tr w:rsidR="00DC1B79" w:rsidRPr="00DC1B79" w:rsidTr="00DC1B79">
        <w:trPr>
          <w:trHeight w:hRule="exact" w:val="235"/>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0100123210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786 200,00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969 610,00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988 130,00</w:t>
            </w:r>
          </w:p>
        </w:tc>
      </w:tr>
      <w:tr w:rsidR="00DC1B79" w:rsidRPr="00DC1B79" w:rsidTr="00DC1B79">
        <w:trPr>
          <w:trHeight w:hRule="exact" w:val="922"/>
          <w:jc w:val="center"/>
        </w:trPr>
        <w:tc>
          <w:tcPr>
            <w:tcW w:w="5587" w:type="dxa"/>
            <w:tcBorders>
              <w:top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rFonts w:eastAsia="Arial"/>
                <w:color w:val="000000"/>
                <w:sz w:val="20"/>
                <w:szCs w:val="20"/>
                <w:lang w:bidi="ru-RU"/>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0100171520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2 127 000,00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1 418 000,00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1 418 000,00</w:t>
            </w:r>
          </w:p>
        </w:tc>
      </w:tr>
      <w:tr w:rsidR="00DC1B79" w:rsidRPr="00DC1B79" w:rsidTr="00DC1B79">
        <w:trPr>
          <w:trHeight w:hRule="exact" w:val="211"/>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0100171520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2 127 000,00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1 418 000,00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1 418 000,00</w:t>
            </w:r>
          </w:p>
        </w:tc>
      </w:tr>
      <w:tr w:rsidR="00DC1B79" w:rsidRPr="00DC1B79" w:rsidTr="00DC1B79">
        <w:trPr>
          <w:trHeight w:hRule="exact" w:val="206"/>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0100171520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2 127 000,00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1 418 000,00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1 418 000,00</w:t>
            </w:r>
          </w:p>
        </w:tc>
      </w:tr>
      <w:tr w:rsidR="00DC1B79" w:rsidRPr="00DC1B79" w:rsidTr="00DC1B79">
        <w:trPr>
          <w:trHeight w:hRule="exact" w:val="302"/>
          <w:jc w:val="center"/>
        </w:trPr>
        <w:tc>
          <w:tcPr>
            <w:tcW w:w="5587" w:type="dxa"/>
            <w:tcBorders>
              <w:top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rFonts w:eastAsia="Arial"/>
                <w:color w:val="000000"/>
                <w:sz w:val="20"/>
                <w:szCs w:val="20"/>
                <w:lang w:bidi="ru-RU"/>
              </w:rPr>
              <w:t>Софинансирование мероприятий к субсидии на формирование муниципальных дорожных фондов</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val="en-US" w:bidi="en-US"/>
              </w:rPr>
              <w:t>01001S1520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112 000,00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74 700,00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74 700,00</w:t>
            </w:r>
          </w:p>
        </w:tc>
      </w:tr>
      <w:tr w:rsidR="00DC1B79" w:rsidRPr="00DC1B79" w:rsidTr="00DC1B79">
        <w:trPr>
          <w:trHeight w:hRule="exact" w:val="235"/>
          <w:jc w:val="center"/>
        </w:trPr>
        <w:tc>
          <w:tcPr>
            <w:tcW w:w="5587"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val="en-US" w:bidi="en-US"/>
              </w:rPr>
              <w:t>01001S1520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112 000,00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74 700,00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74 700,00</w:t>
            </w:r>
          </w:p>
        </w:tc>
      </w:tr>
      <w:tr w:rsidR="00DC1B79" w:rsidRPr="00DC1B79" w:rsidTr="00DC1B79">
        <w:trPr>
          <w:trHeight w:hRule="exact" w:val="235"/>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val="en-US" w:bidi="en-US"/>
              </w:rPr>
              <w:t>01001S1520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112 000,00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74 700,00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74 700,00</w:t>
            </w:r>
          </w:p>
        </w:tc>
      </w:tr>
      <w:tr w:rsidR="00DC1B79" w:rsidRPr="00DC1B79" w:rsidTr="00DC1B79">
        <w:trPr>
          <w:trHeight w:hRule="exact" w:val="288"/>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ремонт автомобильных дорог общего пользования местного значения за счет местного бюджета</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0100123220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396 040,61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59"/>
          <w:jc w:val="center"/>
        </w:trPr>
        <w:tc>
          <w:tcPr>
            <w:tcW w:w="5587" w:type="dxa"/>
            <w:tcBorders>
              <w:top w:val="single" w:sz="4" w:space="0" w:color="auto"/>
            </w:tcBorders>
            <w:shd w:val="clear" w:color="auto" w:fill="FFFFFF"/>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0100123220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396 040,61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54"/>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0100123220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396 040,61</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64"/>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Проведение работ по паспортизации автомобильных дорог общего пользования местного значения</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0100123090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02"/>
          <w:jc w:val="center"/>
        </w:trPr>
        <w:tc>
          <w:tcPr>
            <w:tcW w:w="5587"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0100123090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02"/>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0100123090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1032"/>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Подпрограмма "Обеспечение безопасности дорожного движения на территории</w:t>
            </w:r>
          </w:p>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Яжелбицкого сельского поселения за счет средств Яжелбицкого сельского</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0100200000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18 000,00</w:t>
            </w:r>
          </w:p>
        </w:tc>
      </w:tr>
      <w:tr w:rsidR="00DC1B79" w:rsidRPr="00DC1B79" w:rsidTr="00DC1B79">
        <w:trPr>
          <w:trHeight w:hRule="exact" w:val="1132"/>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0100223330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18 000,00</w:t>
            </w:r>
          </w:p>
        </w:tc>
      </w:tr>
      <w:tr w:rsidR="00DC1B79" w:rsidRPr="00DC1B79" w:rsidTr="00DC1B79">
        <w:trPr>
          <w:trHeight w:hRule="exact" w:val="553"/>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0100223330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18 000,00</w:t>
            </w:r>
          </w:p>
        </w:tc>
      </w:tr>
      <w:tr w:rsidR="00DC1B79" w:rsidRPr="00DC1B79" w:rsidTr="00DC1B79">
        <w:trPr>
          <w:trHeight w:hRule="exact" w:val="290"/>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0409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0100223330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18 000,00</w:t>
            </w:r>
          </w:p>
        </w:tc>
      </w:tr>
      <w:tr w:rsidR="00DC1B79" w:rsidRPr="00DC1B79" w:rsidTr="00DC1B79">
        <w:trPr>
          <w:trHeight w:hRule="exact" w:val="226"/>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Другие вопросы в области национальной экономики</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0412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r>
      <w:tr w:rsidR="00DC1B79" w:rsidRPr="00DC1B79" w:rsidTr="00DC1B79">
        <w:trPr>
          <w:trHeight w:hRule="exact" w:val="625"/>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на мероприятия по землеустройству и землепользованию</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0412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9410011050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705"/>
          <w:jc w:val="center"/>
        </w:trPr>
        <w:tc>
          <w:tcPr>
            <w:tcW w:w="5587" w:type="dxa"/>
            <w:tcBorders>
              <w:top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0412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9410011050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418"/>
          <w:jc w:val="center"/>
        </w:trPr>
        <w:tc>
          <w:tcPr>
            <w:tcW w:w="5587"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0412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9410011050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02"/>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Жилищно-коммунальное хозяйство</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0500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2 879 148,68</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1 196 000,00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1 196 000,00</w:t>
            </w:r>
          </w:p>
        </w:tc>
      </w:tr>
      <w:tr w:rsidR="00DC1B79" w:rsidRPr="00DC1B79" w:rsidTr="00DC1B79">
        <w:trPr>
          <w:trHeight w:hRule="exact" w:val="370"/>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Благоустройство</w:t>
            </w:r>
          </w:p>
        </w:tc>
        <w:tc>
          <w:tcPr>
            <w:tcW w:w="456"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0503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2 879 148,68</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1 196 000,00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1 196 000,00</w:t>
            </w:r>
          </w:p>
        </w:tc>
      </w:tr>
      <w:tr w:rsidR="00DC1B79" w:rsidRPr="00DC1B79" w:rsidTr="00DC1B79">
        <w:trPr>
          <w:trHeight w:hRule="exact" w:val="856"/>
          <w:jc w:val="center"/>
        </w:trPr>
        <w:tc>
          <w:tcPr>
            <w:tcW w:w="5587"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b/>
                <w:bCs/>
                <w:color w:val="000000"/>
                <w:sz w:val="20"/>
                <w:szCs w:val="20"/>
                <w:lang w:bidi="ru-RU"/>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456"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0503</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564 787,74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r>
      <w:tr w:rsidR="00DC1B79" w:rsidRPr="00DC1B79" w:rsidTr="00DC1B79">
        <w:trPr>
          <w:trHeight w:hRule="exact" w:val="1549"/>
          <w:jc w:val="center"/>
        </w:trPr>
        <w:tc>
          <w:tcPr>
            <w:tcW w:w="5587"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spacing w:line="271" w:lineRule="auto"/>
              <w:rPr>
                <w:color w:val="000000"/>
                <w:sz w:val="20"/>
                <w:szCs w:val="20"/>
                <w:lang w:bidi="ru-RU"/>
              </w:rPr>
            </w:pPr>
            <w:r w:rsidRPr="00DC1B79">
              <w:rPr>
                <w:color w:val="000000"/>
                <w:sz w:val="20"/>
                <w:szCs w:val="20"/>
                <w:lang w:bidi="ru-RU"/>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456" w:type="dxa"/>
            <w:tcBorders>
              <w:top w:val="single" w:sz="4" w:space="0" w:color="auto"/>
              <w:left w:val="single" w:sz="4" w:space="0" w:color="auto"/>
              <w:bottom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0503</w:t>
            </w:r>
          </w:p>
        </w:tc>
        <w:tc>
          <w:tcPr>
            <w:tcW w:w="984"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val="en-US" w:bidi="en-US"/>
              </w:rPr>
              <w:t>05000N5764</w:t>
            </w:r>
          </w:p>
        </w:tc>
        <w:tc>
          <w:tcPr>
            <w:tcW w:w="341" w:type="dxa"/>
            <w:tcBorders>
              <w:top w:val="single" w:sz="4" w:space="0" w:color="auto"/>
              <w:left w:val="single" w:sz="4" w:space="0" w:color="auto"/>
              <w:bottom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457 500,00</w:t>
            </w:r>
          </w:p>
        </w:tc>
        <w:tc>
          <w:tcPr>
            <w:tcW w:w="917"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bl>
    <w:p w:rsidR="00DC1B79" w:rsidRPr="00DC1B79" w:rsidRDefault="00DC1B79" w:rsidP="00DC1B79">
      <w:pPr>
        <w:widowControl w:val="0"/>
        <w:spacing w:line="1" w:lineRule="exact"/>
        <w:rPr>
          <w:rFonts w:eastAsia="Microsoft Sans Serif"/>
          <w:color w:val="000000"/>
          <w:sz w:val="20"/>
          <w:szCs w:val="2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82"/>
        <w:gridCol w:w="461"/>
        <w:gridCol w:w="473"/>
        <w:gridCol w:w="981"/>
        <w:gridCol w:w="341"/>
        <w:gridCol w:w="979"/>
        <w:gridCol w:w="917"/>
        <w:gridCol w:w="864"/>
      </w:tblGrid>
      <w:tr w:rsidR="00DC1B79" w:rsidRPr="00DC1B79" w:rsidTr="00DC1B79">
        <w:trPr>
          <w:trHeight w:hRule="exact" w:val="717"/>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val="en-US" w:bidi="en-US"/>
              </w:rPr>
              <w:t>05000N5764</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457 500,00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713"/>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 для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val="en-US" w:bidi="en-US"/>
              </w:rPr>
              <w:t>05000N5764</w:t>
            </w:r>
          </w:p>
        </w:tc>
        <w:tc>
          <w:tcPr>
            <w:tcW w:w="34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457 500,00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68"/>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Софинансирование мероприятий по замене светильников уличного освещения на светодиодные из бюджета поселения</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0500023520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79 791,74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65"/>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0500023520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79 791,74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59"/>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lastRenderedPageBreak/>
              <w:t>прочая закупка товаров, работ и услуг для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0500023520</w:t>
            </w:r>
          </w:p>
        </w:tc>
        <w:tc>
          <w:tcPr>
            <w:tcW w:w="34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79 791,74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312"/>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0500023510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27 496,00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44"/>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0500023510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27 496,00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02"/>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0500023510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27 496,00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88"/>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b/>
                <w:bCs/>
                <w:color w:val="000000"/>
                <w:sz w:val="20"/>
                <w:szCs w:val="20"/>
                <w:lang w:bidi="ru-RU"/>
              </w:rPr>
              <w:t>Муниципальная программа «Благоустройство территории Яжелбицкого сельского поселения на 2021-2023 годы»</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1300000000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2 294 360,94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1 196 000,00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1 196 000,00</w:t>
            </w:r>
          </w:p>
        </w:tc>
      </w:tr>
      <w:tr w:rsidR="00DC1B79" w:rsidRPr="00DC1B79" w:rsidTr="00DC1B79">
        <w:trPr>
          <w:trHeight w:hRule="exact" w:val="293"/>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b/>
                <w:bCs/>
                <w:color w:val="000000"/>
                <w:sz w:val="20"/>
                <w:szCs w:val="20"/>
                <w:lang w:bidi="ru-RU"/>
              </w:rPr>
              <w:t>подпрограмма мероприятия по освещению улиц</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1310000000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993 000,00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650 000,00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650 000,00</w:t>
            </w:r>
          </w:p>
        </w:tc>
      </w:tr>
      <w:tr w:rsidR="00DC1B79" w:rsidRPr="00DC1B79" w:rsidTr="00DC1B79">
        <w:trPr>
          <w:trHeight w:hRule="exact" w:val="694"/>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мероприятия по расходам на коммунальные услуги за потребление электроэнергии (уличного освещения)</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1310023010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743 000,00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550 000,00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550 000,00</w:t>
            </w:r>
          </w:p>
        </w:tc>
      </w:tr>
      <w:tr w:rsidR="00DC1B79" w:rsidRPr="00DC1B79" w:rsidTr="00DC1B79">
        <w:trPr>
          <w:trHeight w:hRule="exact" w:val="576"/>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1310023010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743 000,00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550 000,00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550 000,00</w:t>
            </w:r>
          </w:p>
        </w:tc>
      </w:tr>
      <w:tr w:rsidR="00DC1B79" w:rsidRPr="00DC1B79" w:rsidTr="00DC1B79">
        <w:trPr>
          <w:trHeight w:hRule="exact" w:val="254"/>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энергетических ресурсов</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1310023010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247</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743 000,00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550 000,00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550 000,00</w:t>
            </w:r>
          </w:p>
        </w:tc>
      </w:tr>
      <w:tr w:rsidR="00DC1B79" w:rsidRPr="00DC1B79" w:rsidTr="00DC1B79">
        <w:trPr>
          <w:trHeight w:hRule="exact" w:val="60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мероприятия по техническому обслуживанию и ремонту оборудования уличного освещения</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1310023020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250 000,00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633"/>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1310023020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250 000,00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226"/>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энергетических ресурсов</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1310023020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247</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250 000,00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226"/>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подпрограмма « Озеленение»</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1320000000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260 000,00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220 000,00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220 000,00</w:t>
            </w:r>
          </w:p>
        </w:tc>
      </w:tr>
      <w:tr w:rsidR="00DC1B79" w:rsidRPr="00DC1B79" w:rsidTr="00DC1B79">
        <w:trPr>
          <w:trHeight w:hRule="exact" w:val="61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мероприятия по организации спиливания и уборки деревьев</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1320023030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577"/>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1320023030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254"/>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1320023030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73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мероприятия по приобретению посадочного материала (цветы), подвоз плодородной земли, песка, содержанию цветников</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1320023050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571"/>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424"/>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70 000,00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982"/>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1320023060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90 000,00</w:t>
            </w:r>
          </w:p>
        </w:tc>
      </w:tr>
      <w:tr w:rsidR="00DC1B79" w:rsidRPr="00DC1B79" w:rsidTr="00DC1B79">
        <w:trPr>
          <w:trHeight w:hRule="exact" w:val="571"/>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1320023060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90 000,00</w:t>
            </w:r>
          </w:p>
        </w:tc>
      </w:tr>
      <w:tr w:rsidR="00DC1B79" w:rsidRPr="00DC1B79" w:rsidTr="00DC1B79">
        <w:trPr>
          <w:trHeight w:hRule="exact" w:val="221"/>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1320023060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90 000,00</w:t>
            </w:r>
          </w:p>
        </w:tc>
      </w:tr>
      <w:tr w:rsidR="00DC1B79" w:rsidRPr="00DC1B79" w:rsidTr="00DC1B79">
        <w:trPr>
          <w:trHeight w:hRule="exact" w:val="34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b/>
                <w:bCs/>
                <w:color w:val="000000"/>
                <w:sz w:val="20"/>
                <w:szCs w:val="20"/>
                <w:lang w:bidi="ru-RU"/>
              </w:rPr>
              <w:t>подпрограмма «Организация содержания мест захоронений»</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1330023080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521 832,00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100 000,00</w:t>
            </w:r>
          </w:p>
        </w:tc>
      </w:tr>
      <w:tr w:rsidR="00DC1B79" w:rsidRPr="00DC1B79" w:rsidTr="00DC1B79">
        <w:trPr>
          <w:trHeight w:hRule="exact" w:val="43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мероприятия по содержанию территорий мест захоронений</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1330023080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521 832,00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579"/>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1330023080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521 832,00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235"/>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1330023080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521 832,00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100 000,00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100 000,00</w:t>
            </w:r>
          </w:p>
        </w:tc>
      </w:tr>
      <w:tr w:rsidR="00DC1B79" w:rsidRPr="00DC1B79" w:rsidTr="00DC1B79">
        <w:trPr>
          <w:trHeight w:hRule="exact" w:val="32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подпрограмма «Прочие мероприятия по благоустройству</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1340000000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519 528,94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226 000,00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226 000,00</w:t>
            </w:r>
          </w:p>
        </w:tc>
      </w:tr>
      <w:tr w:rsidR="00DC1B79" w:rsidRPr="00DC1B79" w:rsidTr="00DC1B79">
        <w:trPr>
          <w:trHeight w:hRule="exact" w:val="567"/>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мероприятия по уборке территории сельского поселения от мусора, содержание мест массового преб</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w:t>
            </w:r>
            <w:r w:rsidRPr="00DC1B79">
              <w:rPr>
                <w:color w:val="000000"/>
                <w:sz w:val="20"/>
                <w:szCs w:val="20"/>
                <w:lang w:bidi="ru-RU"/>
              </w:rPr>
              <w:t>а</w:t>
            </w:r>
            <w:r w:rsidRPr="00DC1B79">
              <w:rPr>
                <w:rFonts w:eastAsia="Arial"/>
                <w:color w:val="000000"/>
                <w:sz w:val="20"/>
                <w:szCs w:val="20"/>
                <w:lang w:bidi="ru-RU"/>
              </w:rPr>
              <w:t>3</w:t>
            </w:r>
            <w:r w:rsidRPr="00DC1B79">
              <w:rPr>
                <w:color w:val="000000"/>
                <w:sz w:val="20"/>
                <w:szCs w:val="20"/>
                <w:lang w:bidi="ru-RU"/>
              </w:rPr>
              <w:t>н</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219 286,44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196 000,00</w:t>
            </w:r>
          </w:p>
        </w:tc>
      </w:tr>
      <w:tr w:rsidR="00DC1B79" w:rsidRPr="00DC1B79" w:rsidTr="00DC1B79">
        <w:trPr>
          <w:trHeight w:hRule="exact" w:val="235"/>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219 286,44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196 000,00</w:t>
            </w:r>
          </w:p>
        </w:tc>
      </w:tr>
      <w:tr w:rsidR="00DC1B79" w:rsidRPr="00DC1B79" w:rsidTr="00DC1B79">
        <w:trPr>
          <w:trHeight w:hRule="exact" w:val="245"/>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219 286,44</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196 000,00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196 000,00</w:t>
            </w:r>
          </w:p>
        </w:tc>
      </w:tr>
      <w:tr w:rsidR="00DC1B79" w:rsidRPr="00DC1B79" w:rsidTr="00DC1B79">
        <w:trPr>
          <w:trHeight w:hRule="exact" w:val="653"/>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мероприятия по ремонту и обслуживанию детских игровых площадок, многофункциональной спорти</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color w:val="000000"/>
                <w:sz w:val="20"/>
                <w:szCs w:val="20"/>
                <w:lang w:bidi="ru-RU"/>
              </w:rPr>
              <w:t>щ</w:t>
            </w:r>
            <w:r w:rsidRPr="00DC1B79">
              <w:rPr>
                <w:rFonts w:eastAsia="Arial"/>
                <w:color w:val="000000"/>
                <w:sz w:val="20"/>
                <w:szCs w:val="20"/>
                <w:lang w:bidi="ru-RU"/>
              </w:rPr>
              <w:t>0</w:t>
            </w:r>
            <w:r w:rsidRPr="00DC1B79">
              <w:rPr>
                <w:color w:val="000000"/>
                <w:sz w:val="20"/>
                <w:szCs w:val="20"/>
                <w:lang w:bidi="ru-RU"/>
              </w:rPr>
              <w:t>ад</w:t>
            </w:r>
            <w:r w:rsidRPr="00DC1B79">
              <w:rPr>
                <w:rFonts w:eastAsia="Arial"/>
                <w:color w:val="000000"/>
                <w:sz w:val="20"/>
                <w:szCs w:val="20"/>
                <w:lang w:bidi="ru-RU"/>
              </w:rPr>
              <w:t>5</w:t>
            </w:r>
            <w:r w:rsidRPr="00DC1B79">
              <w:rPr>
                <w:color w:val="000000"/>
                <w:sz w:val="20"/>
                <w:szCs w:val="20"/>
                <w:lang w:bidi="ru-RU"/>
              </w:rPr>
              <w:t>к</w:t>
            </w:r>
            <w:r w:rsidRPr="00DC1B79">
              <w:rPr>
                <w:rFonts w:eastAsia="Arial"/>
                <w:color w:val="000000"/>
                <w:sz w:val="20"/>
                <w:szCs w:val="20"/>
                <w:lang w:bidi="ru-RU"/>
              </w:rPr>
              <w:t>0</w:t>
            </w:r>
            <w:r w:rsidRPr="00DC1B79">
              <w:rPr>
                <w:color w:val="000000"/>
                <w:sz w:val="20"/>
                <w:szCs w:val="20"/>
                <w:lang w:bidi="ru-RU"/>
              </w:rPr>
              <w:t>и</w:t>
            </w:r>
            <w:r w:rsidRPr="00DC1B79">
              <w:rPr>
                <w:rFonts w:eastAsia="Arial"/>
                <w:color w:val="000000"/>
                <w:sz w:val="20"/>
                <w:szCs w:val="20"/>
                <w:lang w:bidi="ru-RU"/>
              </w:rPr>
              <w:t>3</w:t>
            </w:r>
            <w:r w:rsidRPr="00DC1B79">
              <w:rPr>
                <w:color w:val="000000"/>
                <w:sz w:val="20"/>
                <w:szCs w:val="20"/>
                <w:lang w:bidi="ru-RU"/>
              </w:rPr>
              <w:t>и</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color w:val="000000"/>
                <w:sz w:val="20"/>
                <w:szCs w:val="20"/>
                <w:lang w:bidi="ru-RU"/>
              </w:rPr>
              <w:t>общ</w:t>
            </w:r>
            <w:r w:rsidRPr="00DC1B79">
              <w:rPr>
                <w:rFonts w:eastAsia="Arial"/>
                <w:color w:val="000000"/>
                <w:sz w:val="20"/>
                <w:szCs w:val="20"/>
                <w:lang w:bidi="ru-RU"/>
              </w:rPr>
              <w:t>13</w:t>
            </w:r>
            <w:r w:rsidRPr="00DC1B79">
              <w:rPr>
                <w:color w:val="000000"/>
                <w:sz w:val="20"/>
                <w:szCs w:val="20"/>
                <w:lang w:bidi="ru-RU"/>
              </w:rPr>
              <w:t>е</w:t>
            </w:r>
            <w:r w:rsidRPr="00DC1B79">
              <w:rPr>
                <w:rFonts w:eastAsia="Arial"/>
                <w:color w:val="000000"/>
                <w:sz w:val="20"/>
                <w:szCs w:val="20"/>
                <w:lang w:bidi="ru-RU"/>
              </w:rPr>
              <w:t>4</w:t>
            </w:r>
            <w:r w:rsidRPr="00DC1B79">
              <w:rPr>
                <w:color w:val="000000"/>
                <w:sz w:val="20"/>
                <w:szCs w:val="20"/>
                <w:lang w:bidi="ru-RU"/>
              </w:rPr>
              <w:t>ст</w:t>
            </w:r>
            <w:r w:rsidRPr="00DC1B79">
              <w:rPr>
                <w:rFonts w:eastAsia="Arial"/>
                <w:color w:val="000000"/>
                <w:sz w:val="20"/>
                <w:szCs w:val="20"/>
                <w:lang w:bidi="ru-RU"/>
              </w:rPr>
              <w:t>0</w:t>
            </w:r>
            <w:r w:rsidRPr="00DC1B79">
              <w:rPr>
                <w:color w:val="000000"/>
                <w:sz w:val="20"/>
                <w:szCs w:val="20"/>
                <w:lang w:bidi="ru-RU"/>
              </w:rPr>
              <w:t>в</w:t>
            </w:r>
            <w:r w:rsidRPr="00DC1B79">
              <w:rPr>
                <w:rFonts w:eastAsia="Arial"/>
                <w:color w:val="000000"/>
                <w:sz w:val="20"/>
                <w:szCs w:val="20"/>
                <w:lang w:bidi="ru-RU"/>
              </w:rPr>
              <w:t>0</w:t>
            </w:r>
            <w:r w:rsidRPr="00DC1B79">
              <w:rPr>
                <w:color w:val="000000"/>
                <w:sz w:val="20"/>
                <w:szCs w:val="20"/>
                <w:lang w:bidi="ru-RU"/>
              </w:rPr>
              <w:t>е</w:t>
            </w:r>
            <w:r w:rsidRPr="00DC1B79">
              <w:rPr>
                <w:rFonts w:eastAsia="Arial"/>
                <w:color w:val="000000"/>
                <w:sz w:val="20"/>
                <w:szCs w:val="20"/>
                <w:lang w:bidi="ru-RU"/>
              </w:rPr>
              <w:t>2</w:t>
            </w:r>
            <w:r w:rsidRPr="00DC1B79">
              <w:rPr>
                <w:color w:val="000000"/>
                <w:sz w:val="20"/>
                <w:szCs w:val="20"/>
                <w:lang w:bidi="ru-RU"/>
              </w:rPr>
              <w:t>н</w:t>
            </w:r>
            <w:r w:rsidRPr="00DC1B79">
              <w:rPr>
                <w:rFonts w:eastAsia="Arial"/>
                <w:color w:val="000000"/>
                <w:sz w:val="20"/>
                <w:szCs w:val="20"/>
                <w:lang w:bidi="ru-RU"/>
              </w:rPr>
              <w:t>3</w:t>
            </w:r>
            <w:r w:rsidRPr="00DC1B79">
              <w:rPr>
                <w:color w:val="000000"/>
                <w:sz w:val="20"/>
                <w:szCs w:val="20"/>
                <w:lang w:bidi="ru-RU"/>
              </w:rPr>
              <w:t>н</w:t>
            </w:r>
            <w:r w:rsidRPr="00DC1B79">
              <w:rPr>
                <w:rFonts w:eastAsia="Arial"/>
                <w:color w:val="000000"/>
                <w:sz w:val="20"/>
                <w:szCs w:val="20"/>
                <w:lang w:bidi="ru-RU"/>
              </w:rPr>
              <w:t>1</w:t>
            </w:r>
            <w:r w:rsidRPr="00DC1B79">
              <w:rPr>
                <w:color w:val="000000"/>
                <w:sz w:val="20"/>
                <w:szCs w:val="20"/>
                <w:lang w:bidi="ru-RU"/>
              </w:rPr>
              <w:t>о</w:t>
            </w:r>
            <w:r w:rsidRPr="00DC1B79">
              <w:rPr>
                <w:rFonts w:eastAsia="Arial"/>
                <w:color w:val="000000"/>
                <w:sz w:val="20"/>
                <w:szCs w:val="20"/>
                <w:lang w:bidi="ru-RU"/>
              </w:rPr>
              <w:t>4</w:t>
            </w:r>
            <w:r w:rsidRPr="00DC1B79">
              <w:rPr>
                <w:color w:val="000000"/>
                <w:sz w:val="20"/>
                <w:szCs w:val="20"/>
                <w:lang w:bidi="ru-RU"/>
              </w:rPr>
              <w:t>й</w:t>
            </w:r>
            <w:r w:rsidRPr="00DC1B79">
              <w:rPr>
                <w:rFonts w:eastAsia="Arial"/>
                <w:color w:val="000000"/>
                <w:sz w:val="20"/>
                <w:szCs w:val="20"/>
                <w:lang w:bidi="ru-RU"/>
              </w:rPr>
              <w:t>0</w:t>
            </w:r>
            <w:r w:rsidRPr="00DC1B79">
              <w:rPr>
                <w:color w:val="000000"/>
                <w:sz w:val="20"/>
                <w:szCs w:val="20"/>
                <w:lang w:bidi="ru-RU"/>
              </w:rPr>
              <w:t>тер</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color w:val="000000"/>
                <w:sz w:val="20"/>
                <w:szCs w:val="20"/>
                <w:lang w:bidi="ru-RU"/>
              </w:rPr>
              <w:t xml:space="preserve">ии </w:t>
            </w:r>
            <w:r w:rsidRPr="00DC1B79">
              <w:rPr>
                <w:rFonts w:eastAsia="Arial"/>
                <w:color w:val="000000"/>
                <w:sz w:val="20"/>
                <w:szCs w:val="20"/>
                <w:lang w:bidi="ru-RU"/>
              </w:rPr>
              <w:t>264 242,50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685"/>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lastRenderedPageBreak/>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1340023140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264 242,50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206"/>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1340023140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264 242,50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30 000,00</w:t>
            </w:r>
          </w:p>
        </w:tc>
      </w:tr>
      <w:tr w:rsidR="00DC1B79" w:rsidRPr="00DC1B79" w:rsidTr="00DC1B79">
        <w:trPr>
          <w:trHeight w:hRule="exact" w:val="293"/>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t>прочие мероприятия по благоустройству (мероприятия по проверке сметной документации, экспертиза приемки результатов работ и др)</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1340023180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36 000,00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665"/>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36 000,00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16"/>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1340023180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36 000,00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34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b/>
                <w:bCs/>
                <w:color w:val="000000"/>
                <w:sz w:val="20"/>
                <w:szCs w:val="20"/>
                <w:lang w:bidi="ru-RU"/>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1400000000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r>
      <w:tr w:rsidR="00DC1B79" w:rsidRPr="00DC1B79" w:rsidTr="00DC1B79">
        <w:trPr>
          <w:trHeight w:hRule="exact" w:val="1285"/>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1400072090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693"/>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1400072090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75"/>
          <w:jc w:val="center"/>
        </w:trPr>
        <w:tc>
          <w:tcPr>
            <w:tcW w:w="5582"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1400072090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69"/>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Мероприятия по приобретению м установке детской площадки в с. Яжелбицы у д. № 4 на территории ТОС "У пруда"</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1400023240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63"/>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1400023240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7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 для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0503</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1400023240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28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Образование</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0700</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40 500,00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36 500,00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40 500,00</w:t>
            </w:r>
          </w:p>
        </w:tc>
      </w:tr>
      <w:tr w:rsidR="00DC1B79" w:rsidRPr="00DC1B79" w:rsidTr="00DC1B79">
        <w:trPr>
          <w:trHeight w:hRule="exact" w:val="1009"/>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b/>
                <w:bCs/>
                <w:color w:val="000000"/>
                <w:sz w:val="20"/>
                <w:szCs w:val="20"/>
                <w:lang w:bidi="ru-RU"/>
              </w:rPr>
              <w:t>Мероприятия по муниципальной программе "Нулевой травматизм" в Администрации Яжелбицкого сельского поселения на 2020-2022 годы"</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0705</w:t>
            </w:r>
          </w:p>
        </w:tc>
        <w:tc>
          <w:tcPr>
            <w:tcW w:w="98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0900000000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r>
      <w:tr w:rsidR="00DC1B79" w:rsidRPr="00DC1B79" w:rsidTr="00DC1B79">
        <w:trPr>
          <w:trHeight w:hRule="exact" w:val="980"/>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66" w:lineRule="auto"/>
              <w:rPr>
                <w:color w:val="000000"/>
                <w:sz w:val="20"/>
                <w:szCs w:val="20"/>
                <w:lang w:bidi="ru-RU"/>
              </w:rPr>
            </w:pPr>
            <w:r w:rsidRPr="00DC1B79">
              <w:rPr>
                <w:color w:val="000000"/>
                <w:sz w:val="20"/>
                <w:szCs w:val="20"/>
                <w:lang w:bidi="ru-RU"/>
              </w:rPr>
              <w:t>мероприятия по организации обучения руководителя организации, лиц, ответственных за организацию работы по охране труда</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0900023250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711"/>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565"/>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 для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0900023250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r>
      <w:tr w:rsidR="00DC1B79" w:rsidRPr="00DC1B79" w:rsidTr="00DC1B79">
        <w:trPr>
          <w:trHeight w:hRule="exact" w:val="856"/>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b/>
                <w:bCs/>
                <w:color w:val="000000"/>
                <w:sz w:val="20"/>
                <w:szCs w:val="20"/>
                <w:lang w:bidi="ru-RU"/>
              </w:rPr>
              <w:t>Муниципальная программа « Реформирование и развитие муниципальной службы в</w:t>
            </w:r>
          </w:p>
          <w:p w:rsidR="00DC1B79" w:rsidRPr="00DC1B79" w:rsidRDefault="00DC1B79" w:rsidP="00DC1B79">
            <w:pPr>
              <w:widowControl w:val="0"/>
              <w:rPr>
                <w:color w:val="000000"/>
                <w:sz w:val="20"/>
                <w:szCs w:val="20"/>
                <w:lang w:bidi="ru-RU"/>
              </w:rPr>
            </w:pPr>
            <w:r w:rsidRPr="00DC1B79">
              <w:rPr>
                <w:b/>
                <w:bCs/>
                <w:color w:val="000000"/>
                <w:sz w:val="20"/>
                <w:szCs w:val="20"/>
                <w:lang w:bidi="ru-RU"/>
              </w:rPr>
              <w:t>Яжелбицком сельском поселении на 2021-2023 годы»</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0705</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0800000000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24 000,00</w:t>
            </w:r>
          </w:p>
        </w:tc>
      </w:tr>
      <w:tr w:rsidR="00DC1B79" w:rsidRPr="00DC1B79" w:rsidTr="00DC1B79">
        <w:trPr>
          <w:trHeight w:hRule="exact" w:val="1408"/>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1" w:lineRule="auto"/>
              <w:rPr>
                <w:color w:val="000000"/>
                <w:sz w:val="20"/>
                <w:szCs w:val="20"/>
                <w:lang w:bidi="ru-RU"/>
              </w:rPr>
            </w:pPr>
            <w:r w:rsidRPr="00DC1B79">
              <w:rPr>
                <w:color w:val="000000"/>
                <w:sz w:val="20"/>
                <w:szCs w:val="20"/>
                <w:lang w:bidi="ru-RU"/>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0800023810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24 000,00</w:t>
            </w:r>
          </w:p>
        </w:tc>
      </w:tr>
      <w:tr w:rsidR="00DC1B79" w:rsidRPr="00DC1B79" w:rsidTr="00DC1B79">
        <w:trPr>
          <w:trHeight w:hRule="exact" w:val="577"/>
          <w:jc w:val="center"/>
        </w:trPr>
        <w:tc>
          <w:tcPr>
            <w:tcW w:w="5582"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0800023810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24 000,00</w:t>
            </w:r>
          </w:p>
        </w:tc>
      </w:tr>
      <w:tr w:rsidR="00DC1B79" w:rsidRPr="00DC1B79" w:rsidTr="00DC1B79">
        <w:trPr>
          <w:trHeight w:hRule="exact" w:val="557"/>
          <w:jc w:val="center"/>
        </w:trPr>
        <w:tc>
          <w:tcPr>
            <w:tcW w:w="5582"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 для государственных (муниципальных) нужд</w:t>
            </w:r>
          </w:p>
        </w:tc>
        <w:tc>
          <w:tcPr>
            <w:tcW w:w="461" w:type="dxa"/>
            <w:tcBorders>
              <w:top w:val="single" w:sz="4" w:space="0" w:color="auto"/>
              <w:left w:val="single" w:sz="4" w:space="0" w:color="auto"/>
              <w:bottom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3"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1"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0800023810</w:t>
            </w:r>
          </w:p>
        </w:tc>
        <w:tc>
          <w:tcPr>
            <w:tcW w:w="341"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917"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20 000,00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24 000,00</w:t>
            </w:r>
          </w:p>
        </w:tc>
      </w:tr>
    </w:tbl>
    <w:p w:rsidR="00DC1B79" w:rsidRPr="00DC1B79" w:rsidRDefault="00DC1B79" w:rsidP="00DC1B79">
      <w:pPr>
        <w:widowControl w:val="0"/>
        <w:spacing w:line="1" w:lineRule="exact"/>
        <w:rPr>
          <w:rFonts w:eastAsia="Microsoft Sans Serif"/>
          <w:color w:val="000000"/>
          <w:sz w:val="20"/>
          <w:szCs w:val="2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29"/>
        <w:gridCol w:w="461"/>
        <w:gridCol w:w="470"/>
        <w:gridCol w:w="984"/>
        <w:gridCol w:w="341"/>
        <w:gridCol w:w="979"/>
        <w:gridCol w:w="917"/>
        <w:gridCol w:w="864"/>
      </w:tblGrid>
      <w:tr w:rsidR="00DC1B79" w:rsidRPr="00DC1B79" w:rsidTr="00DC1B79">
        <w:trPr>
          <w:trHeight w:hRule="exact" w:val="565"/>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b/>
                <w:bCs/>
                <w:color w:val="000000"/>
                <w:sz w:val="20"/>
                <w:szCs w:val="20"/>
                <w:lang w:bidi="ru-RU"/>
              </w:rPr>
              <w:t>Муниципальная программа» Противодействие коррупции в Яжелбицком сельском поселении на 2021-2023 годы</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0705</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1000000000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12 000,00</w:t>
            </w:r>
          </w:p>
        </w:tc>
      </w:tr>
      <w:tr w:rsidR="00DC1B79" w:rsidRPr="00DC1B79" w:rsidTr="00DC1B79">
        <w:trPr>
          <w:trHeight w:hRule="exact" w:val="984"/>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spacing w:line="276" w:lineRule="auto"/>
              <w:rPr>
                <w:color w:val="000000"/>
                <w:sz w:val="20"/>
                <w:szCs w:val="20"/>
                <w:lang w:bidi="ru-RU"/>
              </w:rPr>
            </w:pPr>
            <w:r w:rsidRPr="00DC1B79">
              <w:rPr>
                <w:color w:val="000000"/>
                <w:sz w:val="20"/>
                <w:szCs w:val="20"/>
                <w:lang w:bidi="ru-RU"/>
              </w:rPr>
              <w:lastRenderedPageBreak/>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1000023910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12 000,00</w:t>
            </w:r>
          </w:p>
        </w:tc>
      </w:tr>
      <w:tr w:rsidR="00DC1B79" w:rsidRPr="00DC1B79" w:rsidTr="00DC1B79">
        <w:trPr>
          <w:trHeight w:hRule="exact" w:val="431"/>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1000023910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12 000,00</w:t>
            </w:r>
          </w:p>
        </w:tc>
      </w:tr>
      <w:tr w:rsidR="00DC1B79" w:rsidRPr="00DC1B79" w:rsidTr="00DC1B79">
        <w:trPr>
          <w:trHeight w:hRule="exact" w:val="565"/>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 для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0705</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1000023910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12 000,00</w:t>
            </w:r>
          </w:p>
        </w:tc>
      </w:tr>
      <w:tr w:rsidR="00DC1B79" w:rsidRPr="00DC1B79" w:rsidTr="00DC1B79">
        <w:trPr>
          <w:trHeight w:hRule="exact" w:val="418"/>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Молодежная политика</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0707</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4 500,00</w:t>
            </w:r>
          </w:p>
        </w:tc>
      </w:tr>
      <w:tr w:rsidR="00DC1B79" w:rsidRPr="00DC1B79" w:rsidTr="00DC1B79">
        <w:trPr>
          <w:trHeight w:hRule="exact" w:val="282"/>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Проведение мероприятий для детей и молодежи</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0707</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9410004000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r>
      <w:tr w:rsidR="00DC1B79" w:rsidRPr="00DC1B79" w:rsidTr="00DC1B79">
        <w:trPr>
          <w:trHeight w:hRule="exact" w:val="576"/>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0707</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9410004000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r>
      <w:tr w:rsidR="00DC1B79" w:rsidRPr="00DC1B79" w:rsidTr="00DC1B79">
        <w:trPr>
          <w:trHeight w:hRule="exact" w:val="429"/>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0707</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9410004000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4 500,00</w:t>
            </w:r>
          </w:p>
        </w:tc>
      </w:tr>
      <w:tr w:rsidR="00DC1B79" w:rsidRPr="00DC1B79" w:rsidTr="00DC1B79">
        <w:trPr>
          <w:trHeight w:hRule="exact" w:val="278"/>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Культура, кинематография</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0800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r>
      <w:tr w:rsidR="00DC1B79" w:rsidRPr="00DC1B79" w:rsidTr="00DC1B79">
        <w:trPr>
          <w:trHeight w:hRule="exact" w:val="409"/>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Культурные мероприятия в поселении</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0801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9710011120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572"/>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0801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9710011120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296"/>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0801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9710011120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413"/>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Социальная политика</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1000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152 100,00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152 100,00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152 100,00</w:t>
            </w:r>
          </w:p>
        </w:tc>
      </w:tr>
      <w:tr w:rsidR="00DC1B79" w:rsidRPr="00DC1B79" w:rsidTr="00DC1B79">
        <w:trPr>
          <w:trHeight w:hRule="exact" w:val="434"/>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Пенсионное обеспечение</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00000 00000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152 100,00</w:t>
            </w:r>
          </w:p>
        </w:tc>
      </w:tr>
      <w:tr w:rsidR="00DC1B79" w:rsidRPr="00DC1B79" w:rsidTr="00DC1B79">
        <w:trPr>
          <w:trHeight w:hRule="exact" w:val="426"/>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Расходы на пенсии муниципальным служащим</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9150082100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152 100,00</w:t>
            </w:r>
          </w:p>
        </w:tc>
      </w:tr>
      <w:tr w:rsidR="00DC1B79" w:rsidRPr="00DC1B79" w:rsidTr="00DC1B79">
        <w:trPr>
          <w:trHeight w:hRule="exact" w:val="417"/>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Публичные нормативные социальные выплаты гражданам</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9150082100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310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152 100,00</w:t>
            </w:r>
          </w:p>
        </w:tc>
      </w:tr>
      <w:tr w:rsidR="00DC1B79" w:rsidRPr="00DC1B79" w:rsidTr="00DC1B79">
        <w:trPr>
          <w:trHeight w:hRule="exact" w:val="437"/>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пенсии, социальные доплаты к пенсиям</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1001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9150082100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312</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152 100,00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152 100,00</w:t>
            </w:r>
          </w:p>
        </w:tc>
      </w:tr>
      <w:tr w:rsidR="00DC1B79" w:rsidRPr="00DC1B79" w:rsidTr="00DC1B79">
        <w:trPr>
          <w:trHeight w:hRule="exact" w:val="430"/>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Физическая культура и спорт</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1100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5 000,00</w:t>
            </w:r>
          </w:p>
        </w:tc>
      </w:tr>
      <w:tr w:rsidR="00DC1B79" w:rsidRPr="00DC1B79" w:rsidTr="00DC1B79">
        <w:trPr>
          <w:trHeight w:hRule="exact" w:val="564"/>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Мероприятия в области здравоохранения,спорта и физической культуры,туризма</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9810011130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416"/>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9810011130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17"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864" w:type="dxa"/>
            <w:tcBorders>
              <w:top w:val="single" w:sz="4" w:space="0" w:color="auto"/>
              <w:left w:val="single" w:sz="4" w:space="0" w:color="auto"/>
              <w:righ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r>
      <w:tr w:rsidR="00DC1B79" w:rsidRPr="00DC1B79" w:rsidTr="00DC1B79">
        <w:trPr>
          <w:trHeight w:hRule="exact" w:val="577"/>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9810011130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415"/>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1101</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9810011130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5 000,00</w:t>
            </w:r>
          </w:p>
        </w:tc>
      </w:tr>
      <w:tr w:rsidR="00DC1B79" w:rsidRPr="00DC1B79" w:rsidTr="00DC1B79">
        <w:trPr>
          <w:trHeight w:hRule="exact" w:val="421"/>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Средства массовой информации</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1200</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00000 00000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16 000,00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26 000,00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26 000,00</w:t>
            </w:r>
          </w:p>
        </w:tc>
      </w:tr>
      <w:tr w:rsidR="00DC1B79" w:rsidRPr="00DC1B79" w:rsidTr="00DC1B79">
        <w:trPr>
          <w:trHeight w:hRule="exact" w:val="428"/>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Периодическая печать и издательство</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9710007000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434"/>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Поддержка средств массовой информации</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9710007000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708"/>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9710007000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280"/>
          <w:jc w:val="center"/>
        </w:trPr>
        <w:tc>
          <w:tcPr>
            <w:tcW w:w="5729" w:type="dxa"/>
            <w:tcBorders>
              <w:top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Прочая закупка товаров, работ и услуг</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1202</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9710007000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244</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425"/>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t>Другие вопросы в области средств массовой информации</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1204</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9910011150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573"/>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Обслуживание официального сайта администрации сельского поселения</w:t>
            </w:r>
          </w:p>
        </w:tc>
        <w:tc>
          <w:tcPr>
            <w:tcW w:w="461" w:type="dxa"/>
            <w:tcBorders>
              <w:top w:val="single" w:sz="4" w:space="0" w:color="auto"/>
              <w:left w:val="single" w:sz="4" w:space="0" w:color="auto"/>
            </w:tcBorders>
            <w:shd w:val="clear" w:color="auto" w:fill="FFFFFF"/>
            <w:vAlign w:val="center"/>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1204</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9910011150</w:t>
            </w:r>
          </w:p>
        </w:tc>
        <w:tc>
          <w:tcPr>
            <w:tcW w:w="341" w:type="dxa"/>
            <w:tcBorders>
              <w:top w:val="single" w:sz="4" w:space="0" w:color="auto"/>
              <w:left w:val="single" w:sz="4" w:space="0" w:color="auto"/>
            </w:tcBorders>
            <w:shd w:val="clear" w:color="auto" w:fill="FFFFFF"/>
          </w:tcPr>
          <w:p w:rsidR="00DC1B79" w:rsidRPr="00DC1B79" w:rsidRDefault="00DC1B79" w:rsidP="00DC1B79">
            <w:pPr>
              <w:widowControl w:val="0"/>
              <w:rPr>
                <w:rFonts w:eastAsia="Microsoft Sans Serif"/>
                <w:color w:val="000000"/>
                <w:sz w:val="20"/>
                <w:szCs w:val="20"/>
                <w:lang w:bidi="ru-RU"/>
              </w:rPr>
            </w:pP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553"/>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Иные закупки товаров, работ и услуг для обеспечения государственных (муниципальных) нужд</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1204</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9910011150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575"/>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color w:val="000000"/>
                <w:sz w:val="20"/>
                <w:szCs w:val="20"/>
                <w:lang w:bidi="ru-RU"/>
              </w:rPr>
              <w:t>Закупка товаров, работ, услуг в сфере информационно-коммуникационных технологий</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1204</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9910011150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242</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13 000,00</w:t>
            </w:r>
          </w:p>
        </w:tc>
      </w:tr>
      <w:tr w:rsidR="00DC1B79" w:rsidRPr="00DC1B79" w:rsidTr="00DC1B79">
        <w:trPr>
          <w:trHeight w:hRule="exact" w:val="569"/>
          <w:jc w:val="center"/>
        </w:trPr>
        <w:tc>
          <w:tcPr>
            <w:tcW w:w="5729" w:type="dxa"/>
            <w:tcBorders>
              <w:top w:val="single" w:sz="4" w:space="0" w:color="auto"/>
              <w:left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b/>
                <w:bCs/>
                <w:color w:val="000000"/>
                <w:sz w:val="20"/>
                <w:szCs w:val="20"/>
                <w:lang w:bidi="ru-RU"/>
              </w:rPr>
              <w:lastRenderedPageBreak/>
              <w:t>Условно утвержденные расходы</w:t>
            </w:r>
          </w:p>
        </w:tc>
        <w:tc>
          <w:tcPr>
            <w:tcW w:w="46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947</w:t>
            </w:r>
          </w:p>
        </w:tc>
        <w:tc>
          <w:tcPr>
            <w:tcW w:w="470"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9999</w:t>
            </w:r>
          </w:p>
        </w:tc>
        <w:tc>
          <w:tcPr>
            <w:tcW w:w="984"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b/>
                <w:bCs/>
                <w:color w:val="000000"/>
                <w:sz w:val="20"/>
                <w:szCs w:val="20"/>
                <w:lang w:bidi="ru-RU"/>
              </w:rPr>
              <w:t>9999099990</w:t>
            </w:r>
          </w:p>
        </w:tc>
        <w:tc>
          <w:tcPr>
            <w:tcW w:w="341"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79"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0,00</w:t>
            </w:r>
          </w:p>
        </w:tc>
        <w:tc>
          <w:tcPr>
            <w:tcW w:w="917" w:type="dxa"/>
            <w:tcBorders>
              <w:top w:val="single" w:sz="4" w:space="0" w:color="auto"/>
              <w:left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b/>
                <w:bCs/>
                <w:color w:val="000000"/>
                <w:sz w:val="20"/>
                <w:szCs w:val="20"/>
                <w:lang w:bidi="ru-RU"/>
              </w:rPr>
              <w:t>98 375,00</w:t>
            </w:r>
          </w:p>
        </w:tc>
        <w:tc>
          <w:tcPr>
            <w:tcW w:w="864" w:type="dxa"/>
            <w:tcBorders>
              <w:top w:val="single" w:sz="4" w:space="0" w:color="auto"/>
              <w:left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b/>
                <w:bCs/>
                <w:color w:val="000000"/>
                <w:sz w:val="20"/>
                <w:szCs w:val="20"/>
                <w:lang w:bidi="ru-RU"/>
              </w:rPr>
              <w:t>201 065,00</w:t>
            </w:r>
          </w:p>
        </w:tc>
      </w:tr>
      <w:tr w:rsidR="00DC1B79" w:rsidRPr="00DC1B79" w:rsidTr="00DC1B79">
        <w:trPr>
          <w:trHeight w:hRule="exact" w:val="563"/>
          <w:jc w:val="center"/>
        </w:trPr>
        <w:tc>
          <w:tcPr>
            <w:tcW w:w="5729"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rPr>
                <w:color w:val="000000"/>
                <w:sz w:val="20"/>
                <w:szCs w:val="20"/>
                <w:lang w:bidi="ru-RU"/>
              </w:rPr>
            </w:pPr>
            <w:r w:rsidRPr="00DC1B79">
              <w:rPr>
                <w:rFonts w:eastAsia="Arial"/>
                <w:color w:val="000000"/>
                <w:sz w:val="20"/>
                <w:szCs w:val="20"/>
                <w:lang w:bidi="ru-RU"/>
              </w:rPr>
              <w:t>Резервные средства</w:t>
            </w:r>
          </w:p>
        </w:tc>
        <w:tc>
          <w:tcPr>
            <w:tcW w:w="461"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947</w:t>
            </w:r>
          </w:p>
        </w:tc>
        <w:tc>
          <w:tcPr>
            <w:tcW w:w="470"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9999</w:t>
            </w:r>
          </w:p>
        </w:tc>
        <w:tc>
          <w:tcPr>
            <w:tcW w:w="984"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center"/>
              <w:rPr>
                <w:color w:val="000000"/>
                <w:sz w:val="20"/>
                <w:szCs w:val="20"/>
                <w:lang w:bidi="ru-RU"/>
              </w:rPr>
            </w:pPr>
            <w:r w:rsidRPr="00DC1B79">
              <w:rPr>
                <w:rFonts w:eastAsia="Arial"/>
                <w:color w:val="000000"/>
                <w:sz w:val="20"/>
                <w:szCs w:val="20"/>
                <w:lang w:bidi="ru-RU"/>
              </w:rPr>
              <w:t>9999099990</w:t>
            </w:r>
          </w:p>
        </w:tc>
        <w:tc>
          <w:tcPr>
            <w:tcW w:w="341"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870</w:t>
            </w:r>
          </w:p>
        </w:tc>
        <w:tc>
          <w:tcPr>
            <w:tcW w:w="979"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0,00</w:t>
            </w:r>
          </w:p>
        </w:tc>
        <w:tc>
          <w:tcPr>
            <w:tcW w:w="917" w:type="dxa"/>
            <w:tcBorders>
              <w:top w:val="single" w:sz="4" w:space="0" w:color="auto"/>
              <w:left w:val="single" w:sz="4" w:space="0" w:color="auto"/>
              <w:bottom w:val="single" w:sz="4" w:space="0" w:color="auto"/>
            </w:tcBorders>
            <w:shd w:val="clear" w:color="auto" w:fill="FFFFFF"/>
            <w:vAlign w:val="bottom"/>
          </w:tcPr>
          <w:p w:rsidR="00DC1B79" w:rsidRPr="00DC1B79" w:rsidRDefault="00DC1B79" w:rsidP="00DC1B79">
            <w:pPr>
              <w:widowControl w:val="0"/>
              <w:jc w:val="both"/>
              <w:rPr>
                <w:color w:val="000000"/>
                <w:sz w:val="20"/>
                <w:szCs w:val="20"/>
                <w:lang w:bidi="ru-RU"/>
              </w:rPr>
            </w:pPr>
            <w:r w:rsidRPr="00DC1B79">
              <w:rPr>
                <w:rFonts w:eastAsia="Arial"/>
                <w:color w:val="000000"/>
                <w:sz w:val="20"/>
                <w:szCs w:val="20"/>
                <w:lang w:bidi="ru-RU"/>
              </w:rPr>
              <w:t>98 375,00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DC1B79" w:rsidRPr="00DC1B79" w:rsidRDefault="00DC1B79" w:rsidP="00DC1B79">
            <w:pPr>
              <w:widowControl w:val="0"/>
              <w:jc w:val="right"/>
              <w:rPr>
                <w:color w:val="000000"/>
                <w:sz w:val="20"/>
                <w:szCs w:val="20"/>
                <w:lang w:bidi="ru-RU"/>
              </w:rPr>
            </w:pPr>
            <w:r w:rsidRPr="00DC1B79">
              <w:rPr>
                <w:rFonts w:eastAsia="Arial"/>
                <w:color w:val="000000"/>
                <w:sz w:val="20"/>
                <w:szCs w:val="20"/>
                <w:lang w:bidi="ru-RU"/>
              </w:rPr>
              <w:t>201 065,00</w:t>
            </w:r>
          </w:p>
        </w:tc>
      </w:tr>
    </w:tbl>
    <w:p w:rsidR="00DC1B79" w:rsidRPr="00DC1B79" w:rsidRDefault="00DC1B79" w:rsidP="00DC1B79">
      <w:pPr>
        <w:widowControl w:val="0"/>
        <w:jc w:val="right"/>
        <w:rPr>
          <w:rFonts w:eastAsia="Arial"/>
          <w:b/>
          <w:bCs/>
          <w:color w:val="000000"/>
          <w:sz w:val="20"/>
          <w:szCs w:val="20"/>
          <w:lang w:bidi="ru-RU"/>
        </w:rPr>
      </w:pPr>
      <w:r w:rsidRPr="00DC1B79">
        <w:rPr>
          <w:rFonts w:eastAsia="Arial"/>
          <w:b/>
          <w:bCs/>
          <w:color w:val="000000"/>
          <w:sz w:val="20"/>
          <w:szCs w:val="20"/>
          <w:lang w:bidi="ru-RU"/>
        </w:rPr>
        <w:t>ВСЕГО РАСХОДОВ: 12 032 170,29 8 807 707,00 8 842 727,00</w:t>
      </w: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Default="00DC1B79"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Default="00112576" w:rsidP="00DC1B79">
      <w:pPr>
        <w:jc w:val="both"/>
        <w:rPr>
          <w:sz w:val="20"/>
          <w:szCs w:val="20"/>
        </w:rPr>
      </w:pPr>
    </w:p>
    <w:p w:rsidR="00112576" w:rsidRPr="00DC1B79" w:rsidRDefault="00112576"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DC1B79" w:rsidRPr="00DC1B79" w:rsidRDefault="00DC1B79" w:rsidP="00DC1B79">
      <w:pPr>
        <w:jc w:val="both"/>
        <w:rPr>
          <w:sz w:val="20"/>
          <w:szCs w:val="20"/>
        </w:rPr>
      </w:pPr>
    </w:p>
    <w:p w:rsidR="00112576" w:rsidRDefault="00112576" w:rsidP="00DC1B79">
      <w:pPr>
        <w:jc w:val="both"/>
        <w:rPr>
          <w:sz w:val="20"/>
          <w:szCs w:val="20"/>
        </w:rPr>
        <w:sectPr w:rsidR="00112576" w:rsidSect="00112576">
          <w:headerReference w:type="even" r:id="rId10"/>
          <w:headerReference w:type="default" r:id="rId11"/>
          <w:footerReference w:type="even" r:id="rId12"/>
          <w:footerReference w:type="default" r:id="rId13"/>
          <w:pgSz w:w="11906" w:h="16838"/>
          <w:pgMar w:top="1134" w:right="851" w:bottom="1418" w:left="1701" w:header="709" w:footer="709" w:gutter="0"/>
          <w:cols w:space="720"/>
          <w:titlePg/>
          <w:docGrid w:linePitch="360"/>
        </w:sectPr>
      </w:pPr>
    </w:p>
    <w:tbl>
      <w:tblPr>
        <w:tblStyle w:val="afffc"/>
        <w:tblW w:w="10374" w:type="dxa"/>
        <w:tblLook w:val="04A0" w:firstRow="1" w:lastRow="0" w:firstColumn="1" w:lastColumn="0" w:noHBand="0" w:noVBand="1"/>
      </w:tblPr>
      <w:tblGrid>
        <w:gridCol w:w="2668"/>
        <w:gridCol w:w="374"/>
        <w:gridCol w:w="725"/>
        <w:gridCol w:w="911"/>
        <w:gridCol w:w="1276"/>
        <w:gridCol w:w="677"/>
        <w:gridCol w:w="1166"/>
        <w:gridCol w:w="1417"/>
        <w:gridCol w:w="1160"/>
      </w:tblGrid>
      <w:tr w:rsidR="00DC1B79" w:rsidRPr="00DC1B79" w:rsidTr="00112576">
        <w:trPr>
          <w:trHeight w:val="690"/>
        </w:trPr>
        <w:tc>
          <w:tcPr>
            <w:tcW w:w="2668" w:type="dxa"/>
            <w:tcBorders>
              <w:top w:val="nil"/>
              <w:left w:val="nil"/>
              <w:bottom w:val="nil"/>
              <w:right w:val="nil"/>
            </w:tcBorders>
            <w:noWrap/>
            <w:hideMark/>
          </w:tcPr>
          <w:p w:rsidR="00DC1B79" w:rsidRPr="00DC1B79" w:rsidRDefault="00DC1B79" w:rsidP="00DC1B79">
            <w:pPr>
              <w:jc w:val="both"/>
              <w:rPr>
                <w:sz w:val="20"/>
                <w:szCs w:val="20"/>
              </w:rPr>
            </w:pPr>
          </w:p>
        </w:tc>
        <w:tc>
          <w:tcPr>
            <w:tcW w:w="374" w:type="dxa"/>
            <w:tcBorders>
              <w:top w:val="nil"/>
              <w:left w:val="nil"/>
              <w:bottom w:val="nil"/>
              <w:right w:val="nil"/>
            </w:tcBorders>
            <w:noWrap/>
            <w:hideMark/>
          </w:tcPr>
          <w:p w:rsidR="00DC1B79" w:rsidRPr="00DC1B79" w:rsidRDefault="00DC1B79" w:rsidP="00DC1B79">
            <w:pPr>
              <w:jc w:val="both"/>
              <w:rPr>
                <w:sz w:val="20"/>
                <w:szCs w:val="20"/>
              </w:rPr>
            </w:pPr>
          </w:p>
        </w:tc>
        <w:tc>
          <w:tcPr>
            <w:tcW w:w="725" w:type="dxa"/>
            <w:tcBorders>
              <w:top w:val="nil"/>
              <w:left w:val="nil"/>
              <w:bottom w:val="nil"/>
              <w:right w:val="nil"/>
            </w:tcBorders>
            <w:noWrap/>
            <w:hideMark/>
          </w:tcPr>
          <w:p w:rsidR="00DC1B79" w:rsidRPr="00DC1B79" w:rsidRDefault="00DC1B79" w:rsidP="00DC1B79">
            <w:pPr>
              <w:jc w:val="both"/>
              <w:rPr>
                <w:sz w:val="20"/>
                <w:szCs w:val="20"/>
              </w:rPr>
            </w:pPr>
          </w:p>
        </w:tc>
        <w:tc>
          <w:tcPr>
            <w:tcW w:w="6607" w:type="dxa"/>
            <w:gridSpan w:val="6"/>
            <w:tcBorders>
              <w:top w:val="nil"/>
              <w:left w:val="nil"/>
              <w:bottom w:val="nil"/>
              <w:right w:val="nil"/>
            </w:tcBorders>
            <w:noWrap/>
            <w:hideMark/>
          </w:tcPr>
          <w:p w:rsidR="00DC1B79" w:rsidRPr="00DC1B79" w:rsidRDefault="00DC1B79" w:rsidP="00DC1B79">
            <w:pPr>
              <w:jc w:val="both"/>
              <w:rPr>
                <w:sz w:val="20"/>
                <w:szCs w:val="20"/>
              </w:rPr>
            </w:pPr>
            <w:r w:rsidRPr="00DC1B79">
              <w:rPr>
                <w:sz w:val="20"/>
                <w:szCs w:val="20"/>
              </w:rPr>
              <w:t>Приложение №6 к решению Совета депутатов Яжелбицкого сельского поселения</w:t>
            </w:r>
          </w:p>
        </w:tc>
      </w:tr>
      <w:tr w:rsidR="00DC1B79" w:rsidRPr="00DC1B79" w:rsidTr="00112576">
        <w:trPr>
          <w:trHeight w:val="300"/>
        </w:trPr>
        <w:tc>
          <w:tcPr>
            <w:tcW w:w="2668" w:type="dxa"/>
            <w:tcBorders>
              <w:top w:val="nil"/>
              <w:left w:val="nil"/>
              <w:bottom w:val="nil"/>
              <w:right w:val="nil"/>
            </w:tcBorders>
            <w:noWrap/>
            <w:hideMark/>
          </w:tcPr>
          <w:p w:rsidR="00DC1B79" w:rsidRPr="00DC1B79" w:rsidRDefault="00DC1B79" w:rsidP="00DC1B79">
            <w:pPr>
              <w:jc w:val="both"/>
              <w:rPr>
                <w:sz w:val="20"/>
                <w:szCs w:val="20"/>
              </w:rPr>
            </w:pPr>
          </w:p>
        </w:tc>
        <w:tc>
          <w:tcPr>
            <w:tcW w:w="374" w:type="dxa"/>
            <w:tcBorders>
              <w:top w:val="nil"/>
              <w:left w:val="nil"/>
              <w:bottom w:val="nil"/>
              <w:right w:val="nil"/>
            </w:tcBorders>
            <w:noWrap/>
            <w:hideMark/>
          </w:tcPr>
          <w:p w:rsidR="00DC1B79" w:rsidRPr="00DC1B79" w:rsidRDefault="00DC1B79" w:rsidP="00DC1B79">
            <w:pPr>
              <w:jc w:val="both"/>
              <w:rPr>
                <w:sz w:val="20"/>
                <w:szCs w:val="20"/>
              </w:rPr>
            </w:pPr>
          </w:p>
        </w:tc>
        <w:tc>
          <w:tcPr>
            <w:tcW w:w="725" w:type="dxa"/>
            <w:tcBorders>
              <w:top w:val="nil"/>
              <w:left w:val="nil"/>
              <w:bottom w:val="nil"/>
              <w:right w:val="nil"/>
            </w:tcBorders>
            <w:noWrap/>
            <w:hideMark/>
          </w:tcPr>
          <w:p w:rsidR="00DC1B79" w:rsidRPr="00DC1B79" w:rsidRDefault="00DC1B79" w:rsidP="00DC1B79">
            <w:pPr>
              <w:jc w:val="both"/>
              <w:rPr>
                <w:sz w:val="20"/>
                <w:szCs w:val="20"/>
              </w:rPr>
            </w:pPr>
          </w:p>
        </w:tc>
        <w:tc>
          <w:tcPr>
            <w:tcW w:w="6607" w:type="dxa"/>
            <w:gridSpan w:val="6"/>
            <w:tcBorders>
              <w:top w:val="nil"/>
              <w:left w:val="nil"/>
              <w:bottom w:val="nil"/>
              <w:right w:val="nil"/>
            </w:tcBorders>
            <w:noWrap/>
            <w:hideMark/>
          </w:tcPr>
          <w:p w:rsidR="00DC1B79" w:rsidRPr="00DC1B79" w:rsidRDefault="00DC1B79" w:rsidP="00DC1B79">
            <w:pPr>
              <w:jc w:val="both"/>
              <w:rPr>
                <w:sz w:val="20"/>
                <w:szCs w:val="20"/>
              </w:rPr>
            </w:pPr>
            <w:r w:rsidRPr="00DC1B79">
              <w:rPr>
                <w:sz w:val="20"/>
                <w:szCs w:val="20"/>
              </w:rPr>
              <w:t>от 28.12.2020 №19 (В редакции решения от 27.05.2021 № 36)</w:t>
            </w:r>
          </w:p>
        </w:tc>
      </w:tr>
      <w:tr w:rsidR="00DC1B79" w:rsidRPr="00DC1B79" w:rsidTr="00112576">
        <w:trPr>
          <w:trHeight w:val="255"/>
        </w:trPr>
        <w:tc>
          <w:tcPr>
            <w:tcW w:w="2668" w:type="dxa"/>
            <w:tcBorders>
              <w:top w:val="nil"/>
              <w:left w:val="nil"/>
              <w:bottom w:val="nil"/>
              <w:right w:val="nil"/>
            </w:tcBorders>
            <w:noWrap/>
            <w:hideMark/>
          </w:tcPr>
          <w:p w:rsidR="00DC1B79" w:rsidRPr="00DC1B79" w:rsidRDefault="00DC1B79" w:rsidP="00DC1B79">
            <w:pPr>
              <w:jc w:val="both"/>
              <w:rPr>
                <w:sz w:val="20"/>
                <w:szCs w:val="20"/>
              </w:rPr>
            </w:pPr>
          </w:p>
        </w:tc>
        <w:tc>
          <w:tcPr>
            <w:tcW w:w="374" w:type="dxa"/>
            <w:tcBorders>
              <w:top w:val="nil"/>
              <w:left w:val="nil"/>
              <w:bottom w:val="nil"/>
              <w:right w:val="nil"/>
            </w:tcBorders>
            <w:noWrap/>
            <w:hideMark/>
          </w:tcPr>
          <w:p w:rsidR="00DC1B79" w:rsidRPr="00DC1B79" w:rsidRDefault="00DC1B79" w:rsidP="00DC1B79">
            <w:pPr>
              <w:jc w:val="both"/>
              <w:rPr>
                <w:sz w:val="20"/>
                <w:szCs w:val="20"/>
              </w:rPr>
            </w:pPr>
          </w:p>
        </w:tc>
        <w:tc>
          <w:tcPr>
            <w:tcW w:w="725" w:type="dxa"/>
            <w:tcBorders>
              <w:top w:val="nil"/>
              <w:left w:val="nil"/>
              <w:bottom w:val="nil"/>
              <w:right w:val="nil"/>
            </w:tcBorders>
            <w:noWrap/>
            <w:hideMark/>
          </w:tcPr>
          <w:p w:rsidR="00DC1B79" w:rsidRPr="00DC1B79" w:rsidRDefault="00DC1B79" w:rsidP="00DC1B79">
            <w:pPr>
              <w:jc w:val="both"/>
              <w:rPr>
                <w:sz w:val="20"/>
                <w:szCs w:val="20"/>
              </w:rPr>
            </w:pPr>
          </w:p>
        </w:tc>
        <w:tc>
          <w:tcPr>
            <w:tcW w:w="6607" w:type="dxa"/>
            <w:gridSpan w:val="6"/>
            <w:tcBorders>
              <w:top w:val="nil"/>
              <w:left w:val="nil"/>
              <w:bottom w:val="nil"/>
              <w:right w:val="nil"/>
            </w:tcBorders>
            <w:noWrap/>
            <w:hideMark/>
          </w:tcPr>
          <w:p w:rsidR="00DC1B79" w:rsidRPr="00DC1B79" w:rsidRDefault="00DC1B79" w:rsidP="00DC1B79">
            <w:pPr>
              <w:jc w:val="both"/>
              <w:rPr>
                <w:sz w:val="20"/>
                <w:szCs w:val="20"/>
              </w:rPr>
            </w:pPr>
          </w:p>
        </w:tc>
      </w:tr>
      <w:tr w:rsidR="00DC1B79" w:rsidRPr="00DC1B79" w:rsidTr="00112576">
        <w:trPr>
          <w:trHeight w:val="255"/>
        </w:trPr>
        <w:tc>
          <w:tcPr>
            <w:tcW w:w="2668" w:type="dxa"/>
            <w:tcBorders>
              <w:top w:val="nil"/>
              <w:left w:val="nil"/>
              <w:bottom w:val="nil"/>
              <w:right w:val="nil"/>
            </w:tcBorders>
            <w:noWrap/>
            <w:hideMark/>
          </w:tcPr>
          <w:p w:rsidR="00DC1B79" w:rsidRPr="00DC1B79" w:rsidRDefault="00DC1B79" w:rsidP="00DC1B79">
            <w:pPr>
              <w:jc w:val="both"/>
              <w:rPr>
                <w:sz w:val="20"/>
                <w:szCs w:val="20"/>
              </w:rPr>
            </w:pPr>
          </w:p>
        </w:tc>
        <w:tc>
          <w:tcPr>
            <w:tcW w:w="374" w:type="dxa"/>
            <w:tcBorders>
              <w:top w:val="nil"/>
              <w:left w:val="nil"/>
              <w:bottom w:val="nil"/>
              <w:right w:val="nil"/>
            </w:tcBorders>
            <w:noWrap/>
            <w:hideMark/>
          </w:tcPr>
          <w:p w:rsidR="00DC1B79" w:rsidRPr="00DC1B79" w:rsidRDefault="00DC1B79" w:rsidP="00DC1B79">
            <w:pPr>
              <w:jc w:val="both"/>
              <w:rPr>
                <w:sz w:val="20"/>
                <w:szCs w:val="20"/>
              </w:rPr>
            </w:pPr>
          </w:p>
        </w:tc>
        <w:tc>
          <w:tcPr>
            <w:tcW w:w="725" w:type="dxa"/>
            <w:tcBorders>
              <w:top w:val="nil"/>
              <w:left w:val="nil"/>
              <w:bottom w:val="nil"/>
              <w:right w:val="nil"/>
            </w:tcBorders>
            <w:noWrap/>
            <w:hideMark/>
          </w:tcPr>
          <w:p w:rsidR="00DC1B79" w:rsidRPr="00DC1B79" w:rsidRDefault="00DC1B79" w:rsidP="00DC1B79">
            <w:pPr>
              <w:jc w:val="both"/>
              <w:rPr>
                <w:sz w:val="20"/>
                <w:szCs w:val="20"/>
              </w:rPr>
            </w:pPr>
          </w:p>
        </w:tc>
        <w:tc>
          <w:tcPr>
            <w:tcW w:w="911" w:type="dxa"/>
            <w:tcBorders>
              <w:top w:val="nil"/>
              <w:left w:val="nil"/>
              <w:bottom w:val="nil"/>
              <w:right w:val="nil"/>
            </w:tcBorders>
            <w:noWrap/>
            <w:hideMark/>
          </w:tcPr>
          <w:p w:rsidR="00DC1B79" w:rsidRPr="00DC1B79" w:rsidRDefault="00DC1B79" w:rsidP="00DC1B79">
            <w:pPr>
              <w:jc w:val="both"/>
              <w:rPr>
                <w:sz w:val="20"/>
                <w:szCs w:val="20"/>
              </w:rPr>
            </w:pPr>
          </w:p>
        </w:tc>
        <w:tc>
          <w:tcPr>
            <w:tcW w:w="1276" w:type="dxa"/>
            <w:tcBorders>
              <w:top w:val="nil"/>
              <w:left w:val="nil"/>
              <w:bottom w:val="nil"/>
              <w:right w:val="nil"/>
            </w:tcBorders>
            <w:noWrap/>
            <w:hideMark/>
          </w:tcPr>
          <w:p w:rsidR="00DC1B79" w:rsidRPr="00DC1B79" w:rsidRDefault="00DC1B79" w:rsidP="00DC1B79">
            <w:pPr>
              <w:jc w:val="both"/>
              <w:rPr>
                <w:sz w:val="20"/>
                <w:szCs w:val="20"/>
              </w:rPr>
            </w:pPr>
          </w:p>
        </w:tc>
        <w:tc>
          <w:tcPr>
            <w:tcW w:w="677" w:type="dxa"/>
            <w:tcBorders>
              <w:top w:val="nil"/>
              <w:left w:val="nil"/>
              <w:bottom w:val="nil"/>
              <w:right w:val="nil"/>
            </w:tcBorders>
            <w:noWrap/>
            <w:hideMark/>
          </w:tcPr>
          <w:p w:rsidR="00DC1B79" w:rsidRPr="00DC1B79" w:rsidRDefault="00DC1B79" w:rsidP="00DC1B79">
            <w:pPr>
              <w:jc w:val="both"/>
              <w:rPr>
                <w:sz w:val="20"/>
                <w:szCs w:val="20"/>
              </w:rPr>
            </w:pPr>
          </w:p>
        </w:tc>
        <w:tc>
          <w:tcPr>
            <w:tcW w:w="1166" w:type="dxa"/>
            <w:tcBorders>
              <w:top w:val="nil"/>
              <w:left w:val="nil"/>
              <w:bottom w:val="nil"/>
              <w:right w:val="nil"/>
            </w:tcBorders>
            <w:noWrap/>
            <w:hideMark/>
          </w:tcPr>
          <w:p w:rsidR="00DC1B79" w:rsidRPr="00DC1B79" w:rsidRDefault="00DC1B79" w:rsidP="00DC1B79">
            <w:pPr>
              <w:jc w:val="both"/>
              <w:rPr>
                <w:sz w:val="20"/>
                <w:szCs w:val="20"/>
              </w:rPr>
            </w:pPr>
          </w:p>
        </w:tc>
        <w:tc>
          <w:tcPr>
            <w:tcW w:w="1417" w:type="dxa"/>
            <w:tcBorders>
              <w:top w:val="nil"/>
              <w:left w:val="nil"/>
              <w:bottom w:val="nil"/>
              <w:right w:val="nil"/>
            </w:tcBorders>
            <w:noWrap/>
            <w:hideMark/>
          </w:tcPr>
          <w:p w:rsidR="00DC1B79" w:rsidRPr="00DC1B79" w:rsidRDefault="00DC1B79" w:rsidP="00DC1B79">
            <w:pPr>
              <w:jc w:val="both"/>
              <w:rPr>
                <w:sz w:val="20"/>
                <w:szCs w:val="20"/>
              </w:rPr>
            </w:pPr>
          </w:p>
        </w:tc>
        <w:tc>
          <w:tcPr>
            <w:tcW w:w="1160" w:type="dxa"/>
            <w:tcBorders>
              <w:top w:val="nil"/>
              <w:left w:val="nil"/>
              <w:bottom w:val="nil"/>
              <w:right w:val="nil"/>
            </w:tcBorders>
            <w:noWrap/>
            <w:hideMark/>
          </w:tcPr>
          <w:p w:rsidR="00DC1B79" w:rsidRPr="00DC1B79" w:rsidRDefault="00DC1B79" w:rsidP="00DC1B79">
            <w:pPr>
              <w:jc w:val="both"/>
              <w:rPr>
                <w:sz w:val="20"/>
                <w:szCs w:val="20"/>
              </w:rPr>
            </w:pPr>
          </w:p>
        </w:tc>
      </w:tr>
      <w:tr w:rsidR="00DC1B79" w:rsidRPr="00DC1B79" w:rsidTr="00112576">
        <w:trPr>
          <w:trHeight w:val="315"/>
        </w:trPr>
        <w:tc>
          <w:tcPr>
            <w:tcW w:w="10374" w:type="dxa"/>
            <w:gridSpan w:val="9"/>
            <w:tcBorders>
              <w:top w:val="nil"/>
              <w:left w:val="nil"/>
              <w:bottom w:val="nil"/>
              <w:right w:val="nil"/>
            </w:tcBorders>
            <w:noWrap/>
            <w:hideMark/>
          </w:tcPr>
          <w:p w:rsidR="00DC1B79" w:rsidRPr="00DC1B79" w:rsidRDefault="00DC1B79" w:rsidP="00DC1B79">
            <w:pPr>
              <w:jc w:val="center"/>
              <w:rPr>
                <w:b/>
                <w:bCs/>
                <w:sz w:val="20"/>
                <w:szCs w:val="20"/>
              </w:rPr>
            </w:pPr>
            <w:r w:rsidRPr="00DC1B79">
              <w:rPr>
                <w:b/>
                <w:bCs/>
                <w:sz w:val="20"/>
                <w:szCs w:val="20"/>
              </w:rPr>
              <w:t>Распределение бюджетных ассигнований</w:t>
            </w:r>
          </w:p>
        </w:tc>
      </w:tr>
      <w:tr w:rsidR="00DC1B79" w:rsidRPr="00DC1B79" w:rsidTr="00112576">
        <w:trPr>
          <w:trHeight w:val="315"/>
        </w:trPr>
        <w:tc>
          <w:tcPr>
            <w:tcW w:w="10374" w:type="dxa"/>
            <w:gridSpan w:val="9"/>
            <w:tcBorders>
              <w:top w:val="nil"/>
              <w:left w:val="nil"/>
              <w:bottom w:val="nil"/>
              <w:right w:val="nil"/>
            </w:tcBorders>
            <w:noWrap/>
            <w:hideMark/>
          </w:tcPr>
          <w:p w:rsidR="00DC1B79" w:rsidRPr="00DC1B79" w:rsidRDefault="00DC1B79" w:rsidP="00112576">
            <w:pPr>
              <w:ind w:left="-531"/>
              <w:jc w:val="center"/>
              <w:rPr>
                <w:b/>
                <w:bCs/>
                <w:sz w:val="20"/>
                <w:szCs w:val="20"/>
              </w:rPr>
            </w:pPr>
            <w:r w:rsidRPr="00DC1B79">
              <w:rPr>
                <w:b/>
                <w:bCs/>
                <w:sz w:val="20"/>
                <w:szCs w:val="20"/>
              </w:rPr>
              <w:t>на финансовое обеспечение реализации муниципальных программ</w:t>
            </w:r>
          </w:p>
        </w:tc>
      </w:tr>
      <w:tr w:rsidR="00DC1B79" w:rsidRPr="00DC1B79" w:rsidTr="00112576">
        <w:trPr>
          <w:trHeight w:val="315"/>
        </w:trPr>
        <w:tc>
          <w:tcPr>
            <w:tcW w:w="10374" w:type="dxa"/>
            <w:gridSpan w:val="9"/>
            <w:tcBorders>
              <w:top w:val="nil"/>
              <w:left w:val="nil"/>
              <w:bottom w:val="nil"/>
              <w:right w:val="nil"/>
            </w:tcBorders>
            <w:noWrap/>
            <w:hideMark/>
          </w:tcPr>
          <w:p w:rsidR="00DC1B79" w:rsidRPr="00DC1B79" w:rsidRDefault="00DC1B79" w:rsidP="00DC1B79">
            <w:pPr>
              <w:jc w:val="center"/>
              <w:rPr>
                <w:b/>
                <w:bCs/>
                <w:sz w:val="20"/>
                <w:szCs w:val="20"/>
              </w:rPr>
            </w:pPr>
            <w:r w:rsidRPr="00DC1B79">
              <w:rPr>
                <w:b/>
                <w:bCs/>
                <w:sz w:val="20"/>
                <w:szCs w:val="20"/>
              </w:rPr>
              <w:t>расходов   бюджета Яжелбицкого сельского поселения на 2021-2023 годы</w:t>
            </w:r>
          </w:p>
        </w:tc>
      </w:tr>
      <w:tr w:rsidR="00DC1B79" w:rsidRPr="00DC1B79" w:rsidTr="00112576">
        <w:trPr>
          <w:trHeight w:val="315"/>
        </w:trPr>
        <w:tc>
          <w:tcPr>
            <w:tcW w:w="10374" w:type="dxa"/>
            <w:gridSpan w:val="9"/>
            <w:tcBorders>
              <w:top w:val="nil"/>
              <w:left w:val="nil"/>
              <w:bottom w:val="nil"/>
              <w:right w:val="nil"/>
            </w:tcBorders>
            <w:noWrap/>
            <w:hideMark/>
          </w:tcPr>
          <w:p w:rsidR="00DC1B79" w:rsidRPr="00DC1B79" w:rsidRDefault="00DC1B79" w:rsidP="00DC1B79">
            <w:pPr>
              <w:jc w:val="center"/>
              <w:rPr>
                <w:sz w:val="20"/>
                <w:szCs w:val="20"/>
              </w:rPr>
            </w:pPr>
          </w:p>
        </w:tc>
      </w:tr>
      <w:tr w:rsidR="00DC1B79" w:rsidRPr="00DC1B79" w:rsidTr="00112576">
        <w:trPr>
          <w:trHeight w:val="315"/>
        </w:trPr>
        <w:tc>
          <w:tcPr>
            <w:tcW w:w="10374" w:type="dxa"/>
            <w:gridSpan w:val="9"/>
            <w:tcBorders>
              <w:top w:val="nil"/>
              <w:left w:val="nil"/>
              <w:bottom w:val="nil"/>
              <w:right w:val="nil"/>
            </w:tcBorders>
            <w:noWrap/>
            <w:hideMark/>
          </w:tcPr>
          <w:p w:rsidR="00DC1B79" w:rsidRPr="00DC1B79" w:rsidRDefault="00DC1B79" w:rsidP="00DC1B79">
            <w:pPr>
              <w:jc w:val="both"/>
              <w:rPr>
                <w:sz w:val="20"/>
                <w:szCs w:val="20"/>
              </w:rPr>
            </w:pPr>
            <w:r w:rsidRPr="00DC1B79">
              <w:rPr>
                <w:sz w:val="20"/>
                <w:szCs w:val="20"/>
              </w:rPr>
              <w:t>руб.</w:t>
            </w:r>
          </w:p>
        </w:tc>
      </w:tr>
      <w:tr w:rsidR="00DC1B79" w:rsidRPr="00DC1B79" w:rsidTr="00112576">
        <w:trPr>
          <w:trHeight w:val="525"/>
        </w:trPr>
        <w:tc>
          <w:tcPr>
            <w:tcW w:w="3767" w:type="dxa"/>
            <w:gridSpan w:val="3"/>
            <w:tcBorders>
              <w:top w:val="nil"/>
            </w:tcBorders>
            <w:noWrap/>
            <w:hideMark/>
          </w:tcPr>
          <w:p w:rsidR="00DC1B79" w:rsidRPr="00DC1B79" w:rsidRDefault="00DC1B79" w:rsidP="00DC1B79">
            <w:pPr>
              <w:jc w:val="both"/>
              <w:rPr>
                <w:b/>
                <w:bCs/>
                <w:sz w:val="20"/>
                <w:szCs w:val="20"/>
              </w:rPr>
            </w:pPr>
            <w:r w:rsidRPr="00DC1B79">
              <w:rPr>
                <w:b/>
                <w:bCs/>
                <w:sz w:val="20"/>
                <w:szCs w:val="20"/>
              </w:rPr>
              <w:t>Наименование</w:t>
            </w:r>
          </w:p>
        </w:tc>
        <w:tc>
          <w:tcPr>
            <w:tcW w:w="911" w:type="dxa"/>
            <w:tcBorders>
              <w:top w:val="nil"/>
            </w:tcBorders>
            <w:noWrap/>
            <w:hideMark/>
          </w:tcPr>
          <w:p w:rsidR="00DC1B79" w:rsidRPr="00DC1B79" w:rsidRDefault="00DC1B79" w:rsidP="00DC1B79">
            <w:pPr>
              <w:jc w:val="both"/>
              <w:rPr>
                <w:b/>
                <w:bCs/>
                <w:sz w:val="20"/>
                <w:szCs w:val="20"/>
              </w:rPr>
            </w:pPr>
            <w:r w:rsidRPr="00DC1B79">
              <w:rPr>
                <w:b/>
                <w:bCs/>
                <w:sz w:val="20"/>
                <w:szCs w:val="20"/>
              </w:rPr>
              <w:t>Разд.</w:t>
            </w:r>
          </w:p>
        </w:tc>
        <w:tc>
          <w:tcPr>
            <w:tcW w:w="1276" w:type="dxa"/>
            <w:tcBorders>
              <w:top w:val="nil"/>
            </w:tcBorders>
            <w:noWrap/>
            <w:hideMark/>
          </w:tcPr>
          <w:p w:rsidR="00DC1B79" w:rsidRPr="00DC1B79" w:rsidRDefault="00DC1B79" w:rsidP="00DC1B79">
            <w:pPr>
              <w:jc w:val="both"/>
              <w:rPr>
                <w:b/>
                <w:bCs/>
                <w:sz w:val="20"/>
                <w:szCs w:val="20"/>
              </w:rPr>
            </w:pPr>
            <w:r w:rsidRPr="00DC1B79">
              <w:rPr>
                <w:b/>
                <w:bCs/>
                <w:sz w:val="20"/>
                <w:szCs w:val="20"/>
              </w:rPr>
              <w:t>Ц.ст.</w:t>
            </w:r>
          </w:p>
        </w:tc>
        <w:tc>
          <w:tcPr>
            <w:tcW w:w="677" w:type="dxa"/>
            <w:tcBorders>
              <w:top w:val="nil"/>
            </w:tcBorders>
            <w:hideMark/>
          </w:tcPr>
          <w:p w:rsidR="00DC1B79" w:rsidRPr="00DC1B79" w:rsidRDefault="00DC1B79" w:rsidP="00DC1B79">
            <w:pPr>
              <w:jc w:val="both"/>
              <w:rPr>
                <w:b/>
                <w:bCs/>
                <w:sz w:val="20"/>
                <w:szCs w:val="20"/>
              </w:rPr>
            </w:pPr>
            <w:r w:rsidRPr="00DC1B79">
              <w:rPr>
                <w:b/>
                <w:bCs/>
                <w:sz w:val="20"/>
                <w:szCs w:val="20"/>
              </w:rPr>
              <w:t>Расх.</w:t>
            </w:r>
          </w:p>
        </w:tc>
        <w:tc>
          <w:tcPr>
            <w:tcW w:w="1166" w:type="dxa"/>
            <w:tcBorders>
              <w:top w:val="nil"/>
            </w:tcBorders>
            <w:hideMark/>
          </w:tcPr>
          <w:p w:rsidR="00DC1B79" w:rsidRPr="00DC1B79" w:rsidRDefault="00DC1B79" w:rsidP="00DC1B79">
            <w:pPr>
              <w:jc w:val="both"/>
              <w:rPr>
                <w:b/>
                <w:bCs/>
                <w:sz w:val="20"/>
                <w:szCs w:val="20"/>
              </w:rPr>
            </w:pPr>
            <w:r w:rsidRPr="00DC1B79">
              <w:rPr>
                <w:b/>
                <w:bCs/>
                <w:sz w:val="20"/>
                <w:szCs w:val="20"/>
              </w:rPr>
              <w:t>2021</w:t>
            </w:r>
          </w:p>
        </w:tc>
        <w:tc>
          <w:tcPr>
            <w:tcW w:w="1417" w:type="dxa"/>
            <w:tcBorders>
              <w:top w:val="nil"/>
            </w:tcBorders>
            <w:hideMark/>
          </w:tcPr>
          <w:p w:rsidR="00DC1B79" w:rsidRPr="00DC1B79" w:rsidRDefault="00DC1B79" w:rsidP="00DC1B79">
            <w:pPr>
              <w:jc w:val="both"/>
              <w:rPr>
                <w:b/>
                <w:bCs/>
                <w:sz w:val="20"/>
                <w:szCs w:val="20"/>
              </w:rPr>
            </w:pPr>
            <w:r w:rsidRPr="00DC1B79">
              <w:rPr>
                <w:b/>
                <w:bCs/>
                <w:sz w:val="20"/>
                <w:szCs w:val="20"/>
              </w:rPr>
              <w:t>2022</w:t>
            </w:r>
          </w:p>
        </w:tc>
        <w:tc>
          <w:tcPr>
            <w:tcW w:w="1160" w:type="dxa"/>
            <w:tcBorders>
              <w:top w:val="nil"/>
            </w:tcBorders>
            <w:noWrap/>
            <w:hideMark/>
          </w:tcPr>
          <w:p w:rsidR="00DC1B79" w:rsidRPr="00DC1B79" w:rsidRDefault="00DC1B79" w:rsidP="00DC1B79">
            <w:pPr>
              <w:jc w:val="both"/>
              <w:rPr>
                <w:b/>
                <w:bCs/>
                <w:sz w:val="20"/>
                <w:szCs w:val="20"/>
              </w:rPr>
            </w:pPr>
            <w:r w:rsidRPr="00DC1B79">
              <w:rPr>
                <w:b/>
                <w:bCs/>
                <w:sz w:val="20"/>
                <w:szCs w:val="20"/>
              </w:rPr>
              <w:t>2023</w:t>
            </w:r>
          </w:p>
        </w:tc>
      </w:tr>
      <w:tr w:rsidR="00DC1B79" w:rsidRPr="00DC1B79" w:rsidTr="00112576">
        <w:trPr>
          <w:trHeight w:val="675"/>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"Информатизация Яжелбицкого сельского поселения на 2021-2023 год"</w:t>
            </w:r>
          </w:p>
        </w:tc>
        <w:tc>
          <w:tcPr>
            <w:tcW w:w="911" w:type="dxa"/>
            <w:noWrap/>
            <w:hideMark/>
          </w:tcPr>
          <w:p w:rsidR="00DC1B79" w:rsidRPr="00DC1B79" w:rsidRDefault="00DC1B79" w:rsidP="00DC1B79">
            <w:pPr>
              <w:jc w:val="both"/>
              <w:rPr>
                <w:b/>
                <w:bCs/>
                <w:sz w:val="20"/>
                <w:szCs w:val="20"/>
              </w:rPr>
            </w:pPr>
            <w:r w:rsidRPr="00DC1B79">
              <w:rPr>
                <w:b/>
                <w:bCs/>
                <w:sz w:val="20"/>
                <w:szCs w:val="20"/>
              </w:rPr>
              <w:t>0104</w:t>
            </w:r>
          </w:p>
        </w:tc>
        <w:tc>
          <w:tcPr>
            <w:tcW w:w="1276" w:type="dxa"/>
            <w:noWrap/>
            <w:hideMark/>
          </w:tcPr>
          <w:p w:rsidR="00DC1B79" w:rsidRPr="00DC1B79" w:rsidRDefault="00DC1B79" w:rsidP="00DC1B79">
            <w:pPr>
              <w:jc w:val="both"/>
              <w:rPr>
                <w:b/>
                <w:bCs/>
                <w:sz w:val="20"/>
                <w:szCs w:val="20"/>
              </w:rPr>
            </w:pPr>
            <w:r w:rsidRPr="00DC1B79">
              <w:rPr>
                <w:b/>
                <w:bCs/>
                <w:sz w:val="20"/>
                <w:szCs w:val="20"/>
              </w:rPr>
              <w:t>0600000000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279 000,00</w:t>
            </w:r>
          </w:p>
        </w:tc>
        <w:tc>
          <w:tcPr>
            <w:tcW w:w="1417" w:type="dxa"/>
            <w:noWrap/>
            <w:hideMark/>
          </w:tcPr>
          <w:p w:rsidR="00DC1B79" w:rsidRPr="00DC1B79" w:rsidRDefault="00DC1B79" w:rsidP="00DC1B79">
            <w:pPr>
              <w:jc w:val="both"/>
              <w:rPr>
                <w:b/>
                <w:bCs/>
                <w:sz w:val="20"/>
                <w:szCs w:val="20"/>
              </w:rPr>
            </w:pPr>
            <w:r w:rsidRPr="00DC1B79">
              <w:rPr>
                <w:b/>
                <w:bCs/>
                <w:sz w:val="20"/>
                <w:szCs w:val="20"/>
              </w:rPr>
              <w:t>270 000,00</w:t>
            </w:r>
          </w:p>
        </w:tc>
        <w:tc>
          <w:tcPr>
            <w:tcW w:w="1160" w:type="dxa"/>
            <w:noWrap/>
            <w:hideMark/>
          </w:tcPr>
          <w:p w:rsidR="00DC1B79" w:rsidRPr="00DC1B79" w:rsidRDefault="00DC1B79" w:rsidP="00DC1B79">
            <w:pPr>
              <w:jc w:val="both"/>
              <w:rPr>
                <w:b/>
                <w:bCs/>
                <w:sz w:val="20"/>
                <w:szCs w:val="20"/>
              </w:rPr>
            </w:pPr>
            <w:r w:rsidRPr="00DC1B79">
              <w:rPr>
                <w:b/>
                <w:bCs/>
                <w:sz w:val="20"/>
                <w:szCs w:val="20"/>
              </w:rPr>
              <w:t>270 000,00</w:t>
            </w:r>
          </w:p>
        </w:tc>
      </w:tr>
      <w:tr w:rsidR="00DC1B79" w:rsidRPr="00DC1B79" w:rsidTr="00112576">
        <w:trPr>
          <w:trHeight w:val="1905"/>
        </w:trPr>
        <w:tc>
          <w:tcPr>
            <w:tcW w:w="3767" w:type="dxa"/>
            <w:gridSpan w:val="3"/>
            <w:hideMark/>
          </w:tcPr>
          <w:p w:rsidR="00DC1B79" w:rsidRPr="00DC1B79" w:rsidRDefault="00DC1B79" w:rsidP="00DC1B79">
            <w:pPr>
              <w:jc w:val="both"/>
              <w:rPr>
                <w:sz w:val="20"/>
                <w:szCs w:val="20"/>
              </w:rPr>
            </w:pPr>
            <w:r w:rsidRPr="00DC1B79">
              <w:rPr>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0600023610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219 000,00</w:t>
            </w:r>
          </w:p>
        </w:tc>
        <w:tc>
          <w:tcPr>
            <w:tcW w:w="1417" w:type="dxa"/>
            <w:noWrap/>
            <w:hideMark/>
          </w:tcPr>
          <w:p w:rsidR="00DC1B79" w:rsidRPr="00DC1B79" w:rsidRDefault="00DC1B79" w:rsidP="00DC1B79">
            <w:pPr>
              <w:jc w:val="both"/>
              <w:rPr>
                <w:sz w:val="20"/>
                <w:szCs w:val="20"/>
              </w:rPr>
            </w:pPr>
            <w:r w:rsidRPr="00DC1B79">
              <w:rPr>
                <w:sz w:val="20"/>
                <w:szCs w:val="20"/>
              </w:rPr>
              <w:t>240 000,00</w:t>
            </w:r>
          </w:p>
        </w:tc>
        <w:tc>
          <w:tcPr>
            <w:tcW w:w="1160" w:type="dxa"/>
            <w:noWrap/>
            <w:hideMark/>
          </w:tcPr>
          <w:p w:rsidR="00DC1B79" w:rsidRPr="00DC1B79" w:rsidRDefault="00DC1B79" w:rsidP="00DC1B79">
            <w:pPr>
              <w:jc w:val="both"/>
              <w:rPr>
                <w:sz w:val="20"/>
                <w:szCs w:val="20"/>
              </w:rPr>
            </w:pPr>
            <w:r w:rsidRPr="00DC1B79">
              <w:rPr>
                <w:sz w:val="20"/>
                <w:szCs w:val="20"/>
              </w:rPr>
              <w:t>240 000,00</w:t>
            </w:r>
          </w:p>
        </w:tc>
      </w:tr>
      <w:tr w:rsidR="00DC1B79" w:rsidRPr="00DC1B79" w:rsidTr="00112576">
        <w:trPr>
          <w:trHeight w:val="45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219 000,00</w:t>
            </w:r>
          </w:p>
        </w:tc>
        <w:tc>
          <w:tcPr>
            <w:tcW w:w="1417" w:type="dxa"/>
            <w:noWrap/>
            <w:hideMark/>
          </w:tcPr>
          <w:p w:rsidR="00DC1B79" w:rsidRPr="00DC1B79" w:rsidRDefault="00DC1B79" w:rsidP="00DC1B79">
            <w:pPr>
              <w:jc w:val="both"/>
              <w:rPr>
                <w:sz w:val="20"/>
                <w:szCs w:val="20"/>
              </w:rPr>
            </w:pPr>
            <w:r w:rsidRPr="00DC1B79">
              <w:rPr>
                <w:sz w:val="20"/>
                <w:szCs w:val="20"/>
              </w:rPr>
              <w:t>240 000,00</w:t>
            </w:r>
          </w:p>
        </w:tc>
        <w:tc>
          <w:tcPr>
            <w:tcW w:w="1160" w:type="dxa"/>
            <w:noWrap/>
            <w:hideMark/>
          </w:tcPr>
          <w:p w:rsidR="00DC1B79" w:rsidRPr="00DC1B79" w:rsidRDefault="00DC1B79" w:rsidP="00DC1B79">
            <w:pPr>
              <w:jc w:val="both"/>
              <w:rPr>
                <w:sz w:val="20"/>
                <w:szCs w:val="20"/>
              </w:rPr>
            </w:pPr>
            <w:r w:rsidRPr="00DC1B79">
              <w:rPr>
                <w:sz w:val="20"/>
                <w:szCs w:val="20"/>
              </w:rPr>
              <w:t>240 000,00</w:t>
            </w:r>
          </w:p>
        </w:tc>
      </w:tr>
      <w:tr w:rsidR="00DC1B79" w:rsidRPr="00DC1B79" w:rsidTr="00112576">
        <w:trPr>
          <w:trHeight w:val="450"/>
        </w:trPr>
        <w:tc>
          <w:tcPr>
            <w:tcW w:w="2668" w:type="dxa"/>
            <w:noWrap/>
            <w:hideMark/>
          </w:tcPr>
          <w:p w:rsidR="00DC1B79" w:rsidRPr="00DC1B79" w:rsidRDefault="00DC1B79" w:rsidP="00DC1B79">
            <w:pPr>
              <w:jc w:val="both"/>
              <w:rPr>
                <w:sz w:val="20"/>
                <w:szCs w:val="20"/>
              </w:rPr>
            </w:pPr>
            <w:r w:rsidRPr="00DC1B79">
              <w:rPr>
                <w:sz w:val="20"/>
                <w:szCs w:val="20"/>
              </w:rPr>
              <w:t>Закупка товаров, работ, услуг в сфере информационно-коммуникационных технологий</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0600023610</w:t>
            </w:r>
          </w:p>
        </w:tc>
        <w:tc>
          <w:tcPr>
            <w:tcW w:w="677" w:type="dxa"/>
            <w:noWrap/>
            <w:hideMark/>
          </w:tcPr>
          <w:p w:rsidR="00DC1B79" w:rsidRPr="00DC1B79" w:rsidRDefault="00DC1B79" w:rsidP="00DC1B79">
            <w:pPr>
              <w:jc w:val="both"/>
              <w:rPr>
                <w:sz w:val="20"/>
                <w:szCs w:val="20"/>
              </w:rPr>
            </w:pPr>
            <w:r w:rsidRPr="00DC1B79">
              <w:rPr>
                <w:sz w:val="20"/>
                <w:szCs w:val="20"/>
              </w:rPr>
              <w:t>242</w:t>
            </w:r>
          </w:p>
        </w:tc>
        <w:tc>
          <w:tcPr>
            <w:tcW w:w="1166" w:type="dxa"/>
            <w:noWrap/>
            <w:hideMark/>
          </w:tcPr>
          <w:p w:rsidR="00DC1B79" w:rsidRPr="00DC1B79" w:rsidRDefault="00DC1B79" w:rsidP="00DC1B79">
            <w:pPr>
              <w:jc w:val="both"/>
              <w:rPr>
                <w:sz w:val="20"/>
                <w:szCs w:val="20"/>
              </w:rPr>
            </w:pPr>
            <w:r w:rsidRPr="00DC1B79">
              <w:rPr>
                <w:sz w:val="20"/>
                <w:szCs w:val="20"/>
              </w:rPr>
              <w:t>219 000,00</w:t>
            </w:r>
          </w:p>
        </w:tc>
        <w:tc>
          <w:tcPr>
            <w:tcW w:w="1417" w:type="dxa"/>
            <w:noWrap/>
            <w:hideMark/>
          </w:tcPr>
          <w:p w:rsidR="00DC1B79" w:rsidRPr="00DC1B79" w:rsidRDefault="00DC1B79" w:rsidP="00DC1B79">
            <w:pPr>
              <w:jc w:val="both"/>
              <w:rPr>
                <w:sz w:val="20"/>
                <w:szCs w:val="20"/>
              </w:rPr>
            </w:pPr>
            <w:r w:rsidRPr="00DC1B79">
              <w:rPr>
                <w:sz w:val="20"/>
                <w:szCs w:val="20"/>
              </w:rPr>
              <w:t>240 000,00</w:t>
            </w:r>
          </w:p>
        </w:tc>
        <w:tc>
          <w:tcPr>
            <w:tcW w:w="1160" w:type="dxa"/>
            <w:noWrap/>
            <w:hideMark/>
          </w:tcPr>
          <w:p w:rsidR="00DC1B79" w:rsidRPr="00DC1B79" w:rsidRDefault="00DC1B79" w:rsidP="00DC1B79">
            <w:pPr>
              <w:jc w:val="both"/>
              <w:rPr>
                <w:sz w:val="20"/>
                <w:szCs w:val="20"/>
              </w:rPr>
            </w:pPr>
            <w:r w:rsidRPr="00DC1B79">
              <w:rPr>
                <w:sz w:val="20"/>
                <w:szCs w:val="20"/>
              </w:rPr>
              <w:t>240 000,00</w:t>
            </w:r>
          </w:p>
        </w:tc>
      </w:tr>
      <w:tr w:rsidR="00DC1B79" w:rsidRPr="00DC1B79" w:rsidTr="00112576">
        <w:trPr>
          <w:trHeight w:val="450"/>
        </w:trPr>
        <w:tc>
          <w:tcPr>
            <w:tcW w:w="3767" w:type="dxa"/>
            <w:gridSpan w:val="3"/>
            <w:noWrap/>
            <w:hideMark/>
          </w:tcPr>
          <w:p w:rsidR="00DC1B79" w:rsidRPr="00DC1B79" w:rsidRDefault="00DC1B79" w:rsidP="00DC1B79">
            <w:pPr>
              <w:jc w:val="both"/>
              <w:rPr>
                <w:sz w:val="20"/>
                <w:szCs w:val="20"/>
              </w:rPr>
            </w:pPr>
            <w:r w:rsidRPr="00DC1B79">
              <w:rPr>
                <w:sz w:val="20"/>
                <w:szCs w:val="20"/>
              </w:rPr>
              <w:t>Обновление парка компьютерной техники.</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40 000,00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95"/>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40 000,00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50"/>
        </w:trPr>
        <w:tc>
          <w:tcPr>
            <w:tcW w:w="2668" w:type="dxa"/>
            <w:noWrap/>
            <w:hideMark/>
          </w:tcPr>
          <w:p w:rsidR="00DC1B79" w:rsidRPr="00DC1B79" w:rsidRDefault="00DC1B79" w:rsidP="00DC1B79">
            <w:pPr>
              <w:jc w:val="both"/>
              <w:rPr>
                <w:sz w:val="20"/>
                <w:szCs w:val="20"/>
              </w:rPr>
            </w:pPr>
            <w:r w:rsidRPr="00DC1B79">
              <w:rPr>
                <w:sz w:val="20"/>
                <w:szCs w:val="20"/>
              </w:rPr>
              <w:t>Закупка товаров, работ, услуг в сфере информационно-коммуникационных технологий</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0600023620</w:t>
            </w:r>
          </w:p>
        </w:tc>
        <w:tc>
          <w:tcPr>
            <w:tcW w:w="677" w:type="dxa"/>
            <w:noWrap/>
            <w:hideMark/>
          </w:tcPr>
          <w:p w:rsidR="00DC1B79" w:rsidRPr="00DC1B79" w:rsidRDefault="00DC1B79" w:rsidP="00DC1B79">
            <w:pPr>
              <w:jc w:val="both"/>
              <w:rPr>
                <w:sz w:val="20"/>
                <w:szCs w:val="20"/>
              </w:rPr>
            </w:pPr>
            <w:r w:rsidRPr="00DC1B79">
              <w:rPr>
                <w:sz w:val="20"/>
                <w:szCs w:val="20"/>
              </w:rPr>
              <w:t>242</w:t>
            </w:r>
          </w:p>
        </w:tc>
        <w:tc>
          <w:tcPr>
            <w:tcW w:w="1166" w:type="dxa"/>
            <w:noWrap/>
            <w:hideMark/>
          </w:tcPr>
          <w:p w:rsidR="00DC1B79" w:rsidRPr="00DC1B79" w:rsidRDefault="00DC1B79" w:rsidP="00DC1B79">
            <w:pPr>
              <w:jc w:val="both"/>
              <w:rPr>
                <w:sz w:val="20"/>
                <w:szCs w:val="20"/>
              </w:rPr>
            </w:pPr>
            <w:r w:rsidRPr="00DC1B79">
              <w:rPr>
                <w:sz w:val="20"/>
                <w:szCs w:val="20"/>
              </w:rPr>
              <w:t>40 000,00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50"/>
        </w:trPr>
        <w:tc>
          <w:tcPr>
            <w:tcW w:w="3767" w:type="dxa"/>
            <w:gridSpan w:val="3"/>
            <w:noWrap/>
            <w:hideMark/>
          </w:tcPr>
          <w:p w:rsidR="00DC1B79" w:rsidRPr="00DC1B79" w:rsidRDefault="00DC1B79" w:rsidP="00DC1B79">
            <w:pPr>
              <w:jc w:val="both"/>
              <w:rPr>
                <w:sz w:val="20"/>
                <w:szCs w:val="20"/>
              </w:rPr>
            </w:pPr>
            <w:r w:rsidRPr="00DC1B79">
              <w:rPr>
                <w:sz w:val="20"/>
                <w:szCs w:val="20"/>
              </w:rPr>
              <w:t>Мероприятия по обслуживанию оргтехники, приобретение расходных материалов</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0600023630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45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0600023630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495"/>
        </w:trPr>
        <w:tc>
          <w:tcPr>
            <w:tcW w:w="2668" w:type="dxa"/>
            <w:noWrap/>
            <w:hideMark/>
          </w:tcPr>
          <w:p w:rsidR="00DC1B79" w:rsidRPr="00DC1B79" w:rsidRDefault="00DC1B79" w:rsidP="00DC1B79">
            <w:pPr>
              <w:jc w:val="both"/>
              <w:rPr>
                <w:sz w:val="20"/>
                <w:szCs w:val="20"/>
              </w:rPr>
            </w:pPr>
            <w:r w:rsidRPr="00DC1B79">
              <w:rPr>
                <w:sz w:val="20"/>
                <w:szCs w:val="20"/>
              </w:rPr>
              <w:lastRenderedPageBreak/>
              <w:t>Закупка товаров, работ, услуг в сфере информационно-коммуникационных технологий</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0600023630</w:t>
            </w:r>
          </w:p>
        </w:tc>
        <w:tc>
          <w:tcPr>
            <w:tcW w:w="677" w:type="dxa"/>
            <w:noWrap/>
            <w:hideMark/>
          </w:tcPr>
          <w:p w:rsidR="00DC1B79" w:rsidRPr="00DC1B79" w:rsidRDefault="00DC1B79" w:rsidP="00DC1B79">
            <w:pPr>
              <w:jc w:val="both"/>
              <w:rPr>
                <w:sz w:val="20"/>
                <w:szCs w:val="20"/>
              </w:rPr>
            </w:pPr>
            <w:r w:rsidRPr="00DC1B79">
              <w:rPr>
                <w:sz w:val="20"/>
                <w:szCs w:val="20"/>
              </w:rPr>
              <w:t>242</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810"/>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"Нулевой травматизм в Администрации Яжелбицкого сельского поселения на 2020-2022 годы"</w:t>
            </w:r>
          </w:p>
        </w:tc>
        <w:tc>
          <w:tcPr>
            <w:tcW w:w="911" w:type="dxa"/>
            <w:noWrap/>
            <w:hideMark/>
          </w:tcPr>
          <w:p w:rsidR="00DC1B79" w:rsidRPr="00DC1B79" w:rsidRDefault="00DC1B79" w:rsidP="00DC1B79">
            <w:pPr>
              <w:jc w:val="both"/>
              <w:rPr>
                <w:b/>
                <w:bCs/>
                <w:sz w:val="20"/>
                <w:szCs w:val="20"/>
              </w:rPr>
            </w:pPr>
            <w:r w:rsidRPr="00DC1B79">
              <w:rPr>
                <w:b/>
                <w:bCs/>
                <w:sz w:val="20"/>
                <w:szCs w:val="20"/>
              </w:rPr>
              <w:t>0104</w:t>
            </w:r>
          </w:p>
        </w:tc>
        <w:tc>
          <w:tcPr>
            <w:tcW w:w="1276" w:type="dxa"/>
            <w:noWrap/>
            <w:hideMark/>
          </w:tcPr>
          <w:p w:rsidR="00DC1B79" w:rsidRPr="00DC1B79" w:rsidRDefault="00DC1B79" w:rsidP="00DC1B79">
            <w:pPr>
              <w:jc w:val="both"/>
              <w:rPr>
                <w:b/>
                <w:bCs/>
                <w:sz w:val="20"/>
                <w:szCs w:val="20"/>
              </w:rPr>
            </w:pPr>
            <w:r w:rsidRPr="00DC1B79">
              <w:rPr>
                <w:b/>
                <w:bCs/>
                <w:sz w:val="20"/>
                <w:szCs w:val="20"/>
              </w:rPr>
              <w:t>09000 00000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14 000,00</w:t>
            </w:r>
          </w:p>
        </w:tc>
        <w:tc>
          <w:tcPr>
            <w:tcW w:w="1417" w:type="dxa"/>
            <w:noWrap/>
            <w:hideMark/>
          </w:tcPr>
          <w:p w:rsidR="00DC1B79" w:rsidRPr="00DC1B79" w:rsidRDefault="00DC1B79" w:rsidP="00DC1B79">
            <w:pPr>
              <w:jc w:val="both"/>
              <w:rPr>
                <w:b/>
                <w:bCs/>
                <w:sz w:val="20"/>
                <w:szCs w:val="20"/>
              </w:rPr>
            </w:pPr>
            <w:r w:rsidRPr="00DC1B79">
              <w:rPr>
                <w:b/>
                <w:bCs/>
                <w:sz w:val="20"/>
                <w:szCs w:val="20"/>
              </w:rPr>
              <w:t>14 000,00</w:t>
            </w:r>
          </w:p>
        </w:tc>
        <w:tc>
          <w:tcPr>
            <w:tcW w:w="1160" w:type="dxa"/>
            <w:noWrap/>
            <w:hideMark/>
          </w:tcPr>
          <w:p w:rsidR="00DC1B79" w:rsidRPr="00DC1B79" w:rsidRDefault="00DC1B79" w:rsidP="00DC1B79">
            <w:pPr>
              <w:jc w:val="both"/>
              <w:rPr>
                <w:b/>
                <w:bCs/>
                <w:sz w:val="20"/>
                <w:szCs w:val="20"/>
              </w:rPr>
            </w:pPr>
            <w:r w:rsidRPr="00DC1B79">
              <w:rPr>
                <w:b/>
                <w:bCs/>
                <w:sz w:val="20"/>
                <w:szCs w:val="20"/>
              </w:rPr>
              <w:t>0,00</w:t>
            </w:r>
          </w:p>
        </w:tc>
      </w:tr>
      <w:tr w:rsidR="00DC1B79" w:rsidRPr="00DC1B79" w:rsidTr="00112576">
        <w:trPr>
          <w:trHeight w:val="450"/>
        </w:trPr>
        <w:tc>
          <w:tcPr>
            <w:tcW w:w="3767" w:type="dxa"/>
            <w:gridSpan w:val="3"/>
            <w:hideMark/>
          </w:tcPr>
          <w:p w:rsidR="00DC1B79" w:rsidRPr="00DC1B79" w:rsidRDefault="00DC1B79" w:rsidP="00DC1B79">
            <w:pPr>
              <w:jc w:val="both"/>
              <w:rPr>
                <w:sz w:val="20"/>
                <w:szCs w:val="20"/>
              </w:rPr>
            </w:pPr>
            <w:r w:rsidRPr="00DC1B79">
              <w:rPr>
                <w:sz w:val="20"/>
                <w:szCs w:val="20"/>
              </w:rPr>
              <w:t xml:space="preserve"> медицинские осмотры (обследования) работников </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0900023260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13 000,00</w:t>
            </w:r>
          </w:p>
        </w:tc>
        <w:tc>
          <w:tcPr>
            <w:tcW w:w="1417" w:type="dxa"/>
            <w:noWrap/>
            <w:hideMark/>
          </w:tcPr>
          <w:p w:rsidR="00DC1B79" w:rsidRPr="00DC1B79" w:rsidRDefault="00DC1B79" w:rsidP="00DC1B79">
            <w:pPr>
              <w:jc w:val="both"/>
              <w:rPr>
                <w:sz w:val="20"/>
                <w:szCs w:val="20"/>
              </w:rPr>
            </w:pPr>
            <w:r w:rsidRPr="00DC1B79">
              <w:rPr>
                <w:sz w:val="20"/>
                <w:szCs w:val="20"/>
              </w:rPr>
              <w:t>13 000,00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51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0900023260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13 000,00</w:t>
            </w:r>
          </w:p>
        </w:tc>
        <w:tc>
          <w:tcPr>
            <w:tcW w:w="1417" w:type="dxa"/>
            <w:noWrap/>
            <w:hideMark/>
          </w:tcPr>
          <w:p w:rsidR="00DC1B79" w:rsidRPr="00DC1B79" w:rsidRDefault="00DC1B79" w:rsidP="00DC1B79">
            <w:pPr>
              <w:jc w:val="both"/>
              <w:rPr>
                <w:sz w:val="20"/>
                <w:szCs w:val="20"/>
              </w:rPr>
            </w:pPr>
            <w:r w:rsidRPr="00DC1B79">
              <w:rPr>
                <w:sz w:val="20"/>
                <w:szCs w:val="20"/>
              </w:rPr>
              <w:t>13 000,00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0900023260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13 000,00</w:t>
            </w:r>
          </w:p>
        </w:tc>
        <w:tc>
          <w:tcPr>
            <w:tcW w:w="1417" w:type="dxa"/>
            <w:noWrap/>
            <w:hideMark/>
          </w:tcPr>
          <w:p w:rsidR="00DC1B79" w:rsidRPr="00DC1B79" w:rsidRDefault="00DC1B79" w:rsidP="00DC1B79">
            <w:pPr>
              <w:jc w:val="both"/>
              <w:rPr>
                <w:sz w:val="20"/>
                <w:szCs w:val="20"/>
              </w:rPr>
            </w:pPr>
            <w:r w:rsidRPr="00DC1B79">
              <w:rPr>
                <w:sz w:val="20"/>
                <w:szCs w:val="20"/>
              </w:rPr>
              <w:t>13 000,00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3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оборудованию кабинета аптечкой, укомплектованной набором препаратов для оказания первой помощи</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0900023270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1 000,00</w:t>
            </w:r>
          </w:p>
        </w:tc>
        <w:tc>
          <w:tcPr>
            <w:tcW w:w="1417" w:type="dxa"/>
            <w:noWrap/>
            <w:hideMark/>
          </w:tcPr>
          <w:p w:rsidR="00DC1B79" w:rsidRPr="00DC1B79" w:rsidRDefault="00DC1B79" w:rsidP="00DC1B79">
            <w:pPr>
              <w:jc w:val="both"/>
              <w:rPr>
                <w:sz w:val="20"/>
                <w:szCs w:val="20"/>
              </w:rPr>
            </w:pPr>
            <w:r w:rsidRPr="00DC1B79">
              <w:rPr>
                <w:sz w:val="20"/>
                <w:szCs w:val="20"/>
              </w:rPr>
              <w:t>1 000,00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555"/>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0900023270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1 000,00</w:t>
            </w:r>
          </w:p>
        </w:tc>
        <w:tc>
          <w:tcPr>
            <w:tcW w:w="1417" w:type="dxa"/>
            <w:noWrap/>
            <w:hideMark/>
          </w:tcPr>
          <w:p w:rsidR="00DC1B79" w:rsidRPr="00DC1B79" w:rsidRDefault="00DC1B79" w:rsidP="00DC1B79">
            <w:pPr>
              <w:jc w:val="both"/>
              <w:rPr>
                <w:sz w:val="20"/>
                <w:szCs w:val="20"/>
              </w:rPr>
            </w:pPr>
            <w:r w:rsidRPr="00DC1B79">
              <w:rPr>
                <w:sz w:val="20"/>
                <w:szCs w:val="20"/>
              </w:rPr>
              <w:t>1 000,00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51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0104</w:t>
            </w:r>
          </w:p>
        </w:tc>
        <w:tc>
          <w:tcPr>
            <w:tcW w:w="1276" w:type="dxa"/>
            <w:noWrap/>
            <w:hideMark/>
          </w:tcPr>
          <w:p w:rsidR="00DC1B79" w:rsidRPr="00DC1B79" w:rsidRDefault="00DC1B79" w:rsidP="00DC1B79">
            <w:pPr>
              <w:jc w:val="both"/>
              <w:rPr>
                <w:sz w:val="20"/>
                <w:szCs w:val="20"/>
              </w:rPr>
            </w:pPr>
            <w:r w:rsidRPr="00DC1B79">
              <w:rPr>
                <w:sz w:val="20"/>
                <w:szCs w:val="20"/>
              </w:rPr>
              <w:t>0900023270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1 000,00</w:t>
            </w:r>
          </w:p>
        </w:tc>
        <w:tc>
          <w:tcPr>
            <w:tcW w:w="1417" w:type="dxa"/>
            <w:noWrap/>
            <w:hideMark/>
          </w:tcPr>
          <w:p w:rsidR="00DC1B79" w:rsidRPr="00DC1B79" w:rsidRDefault="00DC1B79" w:rsidP="00DC1B79">
            <w:pPr>
              <w:jc w:val="both"/>
              <w:rPr>
                <w:sz w:val="20"/>
                <w:szCs w:val="20"/>
              </w:rPr>
            </w:pPr>
            <w:r w:rsidRPr="00DC1B79">
              <w:rPr>
                <w:sz w:val="20"/>
                <w:szCs w:val="20"/>
              </w:rPr>
              <w:t>1 000,00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80"/>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"Профилактика правонарушений  в Яжелбицком сельском поселении на 2021-2023 годы "</w:t>
            </w:r>
          </w:p>
        </w:tc>
        <w:tc>
          <w:tcPr>
            <w:tcW w:w="911" w:type="dxa"/>
            <w:noWrap/>
            <w:hideMark/>
          </w:tcPr>
          <w:p w:rsidR="00DC1B79" w:rsidRPr="00DC1B79" w:rsidRDefault="00DC1B79" w:rsidP="00DC1B79">
            <w:pPr>
              <w:jc w:val="both"/>
              <w:rPr>
                <w:b/>
                <w:bCs/>
                <w:sz w:val="20"/>
                <w:szCs w:val="20"/>
              </w:rPr>
            </w:pPr>
            <w:r w:rsidRPr="00DC1B79">
              <w:rPr>
                <w:b/>
                <w:bCs/>
                <w:sz w:val="20"/>
                <w:szCs w:val="20"/>
              </w:rPr>
              <w:t>0113</w:t>
            </w:r>
          </w:p>
        </w:tc>
        <w:tc>
          <w:tcPr>
            <w:tcW w:w="1276" w:type="dxa"/>
            <w:noWrap/>
            <w:hideMark/>
          </w:tcPr>
          <w:p w:rsidR="00DC1B79" w:rsidRPr="00DC1B79" w:rsidRDefault="00DC1B79" w:rsidP="00DC1B79">
            <w:pPr>
              <w:jc w:val="both"/>
              <w:rPr>
                <w:b/>
                <w:bCs/>
                <w:sz w:val="20"/>
                <w:szCs w:val="20"/>
              </w:rPr>
            </w:pPr>
            <w:r w:rsidRPr="00DC1B79">
              <w:rPr>
                <w:b/>
                <w:bCs/>
                <w:sz w:val="20"/>
                <w:szCs w:val="20"/>
              </w:rPr>
              <w:t>1100000000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20 000,00</w:t>
            </w:r>
          </w:p>
        </w:tc>
        <w:tc>
          <w:tcPr>
            <w:tcW w:w="1417" w:type="dxa"/>
            <w:noWrap/>
            <w:hideMark/>
          </w:tcPr>
          <w:p w:rsidR="00DC1B79" w:rsidRPr="00DC1B79" w:rsidRDefault="00DC1B79" w:rsidP="00DC1B79">
            <w:pPr>
              <w:jc w:val="both"/>
              <w:rPr>
                <w:b/>
                <w:bCs/>
                <w:sz w:val="20"/>
                <w:szCs w:val="20"/>
              </w:rPr>
            </w:pPr>
            <w:r w:rsidRPr="00DC1B79">
              <w:rPr>
                <w:b/>
                <w:bCs/>
                <w:sz w:val="20"/>
                <w:szCs w:val="20"/>
              </w:rPr>
              <w:t>20 000,00</w:t>
            </w:r>
          </w:p>
        </w:tc>
        <w:tc>
          <w:tcPr>
            <w:tcW w:w="1160" w:type="dxa"/>
            <w:noWrap/>
            <w:hideMark/>
          </w:tcPr>
          <w:p w:rsidR="00DC1B79" w:rsidRPr="00DC1B79" w:rsidRDefault="00DC1B79" w:rsidP="00DC1B79">
            <w:pPr>
              <w:jc w:val="both"/>
              <w:rPr>
                <w:b/>
                <w:bCs/>
                <w:sz w:val="20"/>
                <w:szCs w:val="20"/>
              </w:rPr>
            </w:pPr>
            <w:r w:rsidRPr="00DC1B79">
              <w:rPr>
                <w:b/>
                <w:bCs/>
                <w:sz w:val="20"/>
                <w:szCs w:val="20"/>
              </w:rPr>
              <w:t>20 000,00</w:t>
            </w:r>
          </w:p>
        </w:tc>
      </w:tr>
      <w:tr w:rsidR="00DC1B79" w:rsidRPr="00DC1B79" w:rsidTr="00112576">
        <w:trPr>
          <w:trHeight w:val="450"/>
        </w:trPr>
        <w:tc>
          <w:tcPr>
            <w:tcW w:w="3767" w:type="dxa"/>
            <w:gridSpan w:val="3"/>
            <w:hideMark/>
          </w:tcPr>
          <w:p w:rsidR="00DC1B79" w:rsidRPr="00DC1B79" w:rsidRDefault="00DC1B79" w:rsidP="00DC1B79">
            <w:pPr>
              <w:jc w:val="both"/>
              <w:rPr>
                <w:sz w:val="20"/>
                <w:szCs w:val="20"/>
              </w:rPr>
            </w:pPr>
            <w:r w:rsidRPr="00DC1B79">
              <w:rPr>
                <w:sz w:val="20"/>
                <w:szCs w:val="20"/>
              </w:rPr>
              <w:t>обслуживание системы видеонаблюдения в местах массового пребывания граждан</w:t>
            </w:r>
          </w:p>
        </w:tc>
        <w:tc>
          <w:tcPr>
            <w:tcW w:w="911" w:type="dxa"/>
            <w:noWrap/>
            <w:hideMark/>
          </w:tcPr>
          <w:p w:rsidR="00DC1B79" w:rsidRPr="00DC1B79" w:rsidRDefault="00DC1B79" w:rsidP="00DC1B79">
            <w:pPr>
              <w:jc w:val="both"/>
              <w:rPr>
                <w:sz w:val="20"/>
                <w:szCs w:val="20"/>
              </w:rPr>
            </w:pPr>
            <w:r w:rsidRPr="00DC1B79">
              <w:rPr>
                <w:sz w:val="20"/>
                <w:szCs w:val="20"/>
              </w:rPr>
              <w:t>0113</w:t>
            </w:r>
          </w:p>
        </w:tc>
        <w:tc>
          <w:tcPr>
            <w:tcW w:w="1276" w:type="dxa"/>
            <w:noWrap/>
            <w:hideMark/>
          </w:tcPr>
          <w:p w:rsidR="00DC1B79" w:rsidRPr="00DC1B79" w:rsidRDefault="00DC1B79" w:rsidP="00DC1B79">
            <w:pPr>
              <w:jc w:val="both"/>
              <w:rPr>
                <w:sz w:val="20"/>
                <w:szCs w:val="20"/>
              </w:rPr>
            </w:pPr>
            <w:r w:rsidRPr="00DC1B79">
              <w:rPr>
                <w:sz w:val="20"/>
                <w:szCs w:val="20"/>
              </w:rPr>
              <w:t>1100023410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19 000,00</w:t>
            </w:r>
          </w:p>
        </w:tc>
        <w:tc>
          <w:tcPr>
            <w:tcW w:w="1417" w:type="dxa"/>
            <w:noWrap/>
            <w:hideMark/>
          </w:tcPr>
          <w:p w:rsidR="00DC1B79" w:rsidRPr="00DC1B79" w:rsidRDefault="00DC1B79" w:rsidP="00DC1B79">
            <w:pPr>
              <w:jc w:val="both"/>
              <w:rPr>
                <w:sz w:val="20"/>
                <w:szCs w:val="20"/>
              </w:rPr>
            </w:pPr>
            <w:r w:rsidRPr="00DC1B79">
              <w:rPr>
                <w:sz w:val="20"/>
                <w:szCs w:val="20"/>
              </w:rPr>
              <w:t>19 000,00</w:t>
            </w:r>
          </w:p>
        </w:tc>
        <w:tc>
          <w:tcPr>
            <w:tcW w:w="1160" w:type="dxa"/>
            <w:noWrap/>
            <w:hideMark/>
          </w:tcPr>
          <w:p w:rsidR="00DC1B79" w:rsidRPr="00DC1B79" w:rsidRDefault="00DC1B79" w:rsidP="00DC1B79">
            <w:pPr>
              <w:jc w:val="both"/>
              <w:rPr>
                <w:sz w:val="20"/>
                <w:szCs w:val="20"/>
              </w:rPr>
            </w:pPr>
            <w:r w:rsidRPr="00DC1B79">
              <w:rPr>
                <w:sz w:val="20"/>
                <w:szCs w:val="20"/>
              </w:rPr>
              <w:t>19 000,00</w:t>
            </w:r>
          </w:p>
        </w:tc>
      </w:tr>
      <w:tr w:rsidR="00DC1B79" w:rsidRPr="00DC1B79" w:rsidTr="00112576">
        <w:trPr>
          <w:trHeight w:val="42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0113</w:t>
            </w:r>
          </w:p>
        </w:tc>
        <w:tc>
          <w:tcPr>
            <w:tcW w:w="1276" w:type="dxa"/>
            <w:noWrap/>
            <w:hideMark/>
          </w:tcPr>
          <w:p w:rsidR="00DC1B79" w:rsidRPr="00DC1B79" w:rsidRDefault="00DC1B79" w:rsidP="00DC1B79">
            <w:pPr>
              <w:jc w:val="both"/>
              <w:rPr>
                <w:sz w:val="20"/>
                <w:szCs w:val="20"/>
              </w:rPr>
            </w:pPr>
            <w:r w:rsidRPr="00DC1B79">
              <w:rPr>
                <w:sz w:val="20"/>
                <w:szCs w:val="20"/>
              </w:rPr>
              <w:t>1100023410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19 000,00</w:t>
            </w:r>
          </w:p>
        </w:tc>
        <w:tc>
          <w:tcPr>
            <w:tcW w:w="1417" w:type="dxa"/>
            <w:noWrap/>
            <w:hideMark/>
          </w:tcPr>
          <w:p w:rsidR="00DC1B79" w:rsidRPr="00DC1B79" w:rsidRDefault="00DC1B79" w:rsidP="00DC1B79">
            <w:pPr>
              <w:jc w:val="both"/>
              <w:rPr>
                <w:sz w:val="20"/>
                <w:szCs w:val="20"/>
              </w:rPr>
            </w:pPr>
            <w:r w:rsidRPr="00DC1B79">
              <w:rPr>
                <w:sz w:val="20"/>
                <w:szCs w:val="20"/>
              </w:rPr>
              <w:t>19 000,00</w:t>
            </w:r>
          </w:p>
        </w:tc>
        <w:tc>
          <w:tcPr>
            <w:tcW w:w="1160" w:type="dxa"/>
            <w:noWrap/>
            <w:hideMark/>
          </w:tcPr>
          <w:p w:rsidR="00DC1B79" w:rsidRPr="00DC1B79" w:rsidRDefault="00DC1B79" w:rsidP="00DC1B79">
            <w:pPr>
              <w:jc w:val="both"/>
              <w:rPr>
                <w:sz w:val="20"/>
                <w:szCs w:val="20"/>
              </w:rPr>
            </w:pPr>
            <w:r w:rsidRPr="00DC1B79">
              <w:rPr>
                <w:sz w:val="20"/>
                <w:szCs w:val="20"/>
              </w:rPr>
              <w:t>19 000,00</w:t>
            </w:r>
          </w:p>
        </w:tc>
      </w:tr>
      <w:tr w:rsidR="00DC1B79" w:rsidRPr="00DC1B79" w:rsidTr="00112576">
        <w:trPr>
          <w:trHeight w:val="42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0113</w:t>
            </w:r>
          </w:p>
        </w:tc>
        <w:tc>
          <w:tcPr>
            <w:tcW w:w="1276" w:type="dxa"/>
            <w:noWrap/>
            <w:hideMark/>
          </w:tcPr>
          <w:p w:rsidR="00DC1B79" w:rsidRPr="00DC1B79" w:rsidRDefault="00DC1B79" w:rsidP="00DC1B79">
            <w:pPr>
              <w:jc w:val="both"/>
              <w:rPr>
                <w:sz w:val="20"/>
                <w:szCs w:val="20"/>
              </w:rPr>
            </w:pPr>
            <w:r w:rsidRPr="00DC1B79">
              <w:rPr>
                <w:sz w:val="20"/>
                <w:szCs w:val="20"/>
              </w:rPr>
              <w:t>1100023410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19 000,00</w:t>
            </w:r>
          </w:p>
        </w:tc>
        <w:tc>
          <w:tcPr>
            <w:tcW w:w="1417" w:type="dxa"/>
            <w:noWrap/>
            <w:hideMark/>
          </w:tcPr>
          <w:p w:rsidR="00DC1B79" w:rsidRPr="00DC1B79" w:rsidRDefault="00DC1B79" w:rsidP="00DC1B79">
            <w:pPr>
              <w:jc w:val="both"/>
              <w:rPr>
                <w:sz w:val="20"/>
                <w:szCs w:val="20"/>
              </w:rPr>
            </w:pPr>
            <w:r w:rsidRPr="00DC1B79">
              <w:rPr>
                <w:sz w:val="20"/>
                <w:szCs w:val="20"/>
              </w:rPr>
              <w:t>19 000,00</w:t>
            </w:r>
          </w:p>
        </w:tc>
        <w:tc>
          <w:tcPr>
            <w:tcW w:w="1160" w:type="dxa"/>
            <w:noWrap/>
            <w:hideMark/>
          </w:tcPr>
          <w:p w:rsidR="00DC1B79" w:rsidRPr="00DC1B79" w:rsidRDefault="00DC1B79" w:rsidP="00DC1B79">
            <w:pPr>
              <w:jc w:val="both"/>
              <w:rPr>
                <w:sz w:val="20"/>
                <w:szCs w:val="20"/>
              </w:rPr>
            </w:pPr>
            <w:r w:rsidRPr="00DC1B79">
              <w:rPr>
                <w:sz w:val="20"/>
                <w:szCs w:val="20"/>
              </w:rPr>
              <w:t>19 000,00</w:t>
            </w:r>
          </w:p>
        </w:tc>
      </w:tr>
      <w:tr w:rsidR="00DC1B79" w:rsidRPr="00DC1B79" w:rsidTr="00112576">
        <w:trPr>
          <w:trHeight w:val="645"/>
        </w:trPr>
        <w:tc>
          <w:tcPr>
            <w:tcW w:w="3767" w:type="dxa"/>
            <w:gridSpan w:val="3"/>
            <w:hideMark/>
          </w:tcPr>
          <w:p w:rsidR="00DC1B79" w:rsidRPr="00DC1B79" w:rsidRDefault="00DC1B79" w:rsidP="00DC1B79">
            <w:pPr>
              <w:jc w:val="both"/>
              <w:rPr>
                <w:sz w:val="20"/>
                <w:szCs w:val="20"/>
              </w:rPr>
            </w:pPr>
            <w:r w:rsidRPr="00DC1B79">
              <w:rPr>
                <w:sz w:val="20"/>
                <w:szCs w:val="20"/>
              </w:rPr>
              <w:t>материально-техническое обеспечение деятельности членов Яжелбицкой добровольной народной дружины</w:t>
            </w:r>
          </w:p>
        </w:tc>
        <w:tc>
          <w:tcPr>
            <w:tcW w:w="911" w:type="dxa"/>
            <w:noWrap/>
            <w:hideMark/>
          </w:tcPr>
          <w:p w:rsidR="00DC1B79" w:rsidRPr="00DC1B79" w:rsidRDefault="00DC1B79" w:rsidP="00DC1B79">
            <w:pPr>
              <w:jc w:val="both"/>
              <w:rPr>
                <w:sz w:val="20"/>
                <w:szCs w:val="20"/>
              </w:rPr>
            </w:pPr>
            <w:r w:rsidRPr="00DC1B79">
              <w:rPr>
                <w:sz w:val="20"/>
                <w:szCs w:val="20"/>
              </w:rPr>
              <w:t>0113</w:t>
            </w:r>
          </w:p>
        </w:tc>
        <w:tc>
          <w:tcPr>
            <w:tcW w:w="1276" w:type="dxa"/>
            <w:noWrap/>
            <w:hideMark/>
          </w:tcPr>
          <w:p w:rsidR="00DC1B79" w:rsidRPr="00DC1B79" w:rsidRDefault="00DC1B79" w:rsidP="00DC1B79">
            <w:pPr>
              <w:jc w:val="both"/>
              <w:rPr>
                <w:sz w:val="20"/>
                <w:szCs w:val="20"/>
              </w:rPr>
            </w:pPr>
            <w:r w:rsidRPr="00DC1B79">
              <w:rPr>
                <w:sz w:val="20"/>
                <w:szCs w:val="20"/>
              </w:rPr>
              <w:t>1100023420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1 000,00</w:t>
            </w:r>
          </w:p>
        </w:tc>
        <w:tc>
          <w:tcPr>
            <w:tcW w:w="1417" w:type="dxa"/>
            <w:noWrap/>
            <w:hideMark/>
          </w:tcPr>
          <w:p w:rsidR="00DC1B79" w:rsidRPr="00DC1B79" w:rsidRDefault="00DC1B79" w:rsidP="00DC1B79">
            <w:pPr>
              <w:jc w:val="both"/>
              <w:rPr>
                <w:sz w:val="20"/>
                <w:szCs w:val="20"/>
              </w:rPr>
            </w:pPr>
            <w:r w:rsidRPr="00DC1B79">
              <w:rPr>
                <w:sz w:val="20"/>
                <w:szCs w:val="20"/>
              </w:rPr>
              <w:t>1 000,00</w:t>
            </w:r>
          </w:p>
        </w:tc>
        <w:tc>
          <w:tcPr>
            <w:tcW w:w="1160" w:type="dxa"/>
            <w:noWrap/>
            <w:hideMark/>
          </w:tcPr>
          <w:p w:rsidR="00DC1B79" w:rsidRPr="00DC1B79" w:rsidRDefault="00DC1B79" w:rsidP="00DC1B79">
            <w:pPr>
              <w:jc w:val="both"/>
              <w:rPr>
                <w:sz w:val="20"/>
                <w:szCs w:val="20"/>
              </w:rPr>
            </w:pPr>
            <w:r w:rsidRPr="00DC1B79">
              <w:rPr>
                <w:sz w:val="20"/>
                <w:szCs w:val="20"/>
              </w:rPr>
              <w:t>1 000,00</w:t>
            </w:r>
          </w:p>
        </w:tc>
      </w:tr>
      <w:tr w:rsidR="00DC1B79" w:rsidRPr="00DC1B79" w:rsidTr="00112576">
        <w:trPr>
          <w:trHeight w:val="39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0113</w:t>
            </w:r>
          </w:p>
        </w:tc>
        <w:tc>
          <w:tcPr>
            <w:tcW w:w="1276" w:type="dxa"/>
            <w:noWrap/>
            <w:hideMark/>
          </w:tcPr>
          <w:p w:rsidR="00DC1B79" w:rsidRPr="00DC1B79" w:rsidRDefault="00DC1B79" w:rsidP="00DC1B79">
            <w:pPr>
              <w:jc w:val="both"/>
              <w:rPr>
                <w:sz w:val="20"/>
                <w:szCs w:val="20"/>
              </w:rPr>
            </w:pPr>
            <w:r w:rsidRPr="00DC1B79">
              <w:rPr>
                <w:sz w:val="20"/>
                <w:szCs w:val="20"/>
              </w:rPr>
              <w:t>1100023420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1 000,00</w:t>
            </w:r>
          </w:p>
        </w:tc>
        <w:tc>
          <w:tcPr>
            <w:tcW w:w="1417" w:type="dxa"/>
            <w:noWrap/>
            <w:hideMark/>
          </w:tcPr>
          <w:p w:rsidR="00DC1B79" w:rsidRPr="00DC1B79" w:rsidRDefault="00DC1B79" w:rsidP="00DC1B79">
            <w:pPr>
              <w:jc w:val="both"/>
              <w:rPr>
                <w:sz w:val="20"/>
                <w:szCs w:val="20"/>
              </w:rPr>
            </w:pPr>
            <w:r w:rsidRPr="00DC1B79">
              <w:rPr>
                <w:sz w:val="20"/>
                <w:szCs w:val="20"/>
              </w:rPr>
              <w:t>1 000,00</w:t>
            </w:r>
          </w:p>
        </w:tc>
        <w:tc>
          <w:tcPr>
            <w:tcW w:w="1160" w:type="dxa"/>
            <w:noWrap/>
            <w:hideMark/>
          </w:tcPr>
          <w:p w:rsidR="00DC1B79" w:rsidRPr="00DC1B79" w:rsidRDefault="00DC1B79" w:rsidP="00DC1B79">
            <w:pPr>
              <w:jc w:val="both"/>
              <w:rPr>
                <w:sz w:val="20"/>
                <w:szCs w:val="20"/>
              </w:rPr>
            </w:pPr>
            <w:r w:rsidRPr="00DC1B79">
              <w:rPr>
                <w:sz w:val="20"/>
                <w:szCs w:val="20"/>
              </w:rPr>
              <w:t>1 000,00</w:t>
            </w:r>
          </w:p>
        </w:tc>
      </w:tr>
      <w:tr w:rsidR="00DC1B79" w:rsidRPr="00DC1B79" w:rsidTr="00112576">
        <w:trPr>
          <w:trHeight w:val="39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0113</w:t>
            </w:r>
          </w:p>
        </w:tc>
        <w:tc>
          <w:tcPr>
            <w:tcW w:w="1276" w:type="dxa"/>
            <w:noWrap/>
            <w:hideMark/>
          </w:tcPr>
          <w:p w:rsidR="00DC1B79" w:rsidRPr="00DC1B79" w:rsidRDefault="00DC1B79" w:rsidP="00DC1B79">
            <w:pPr>
              <w:jc w:val="both"/>
              <w:rPr>
                <w:sz w:val="20"/>
                <w:szCs w:val="20"/>
              </w:rPr>
            </w:pPr>
            <w:r w:rsidRPr="00DC1B79">
              <w:rPr>
                <w:sz w:val="20"/>
                <w:szCs w:val="20"/>
              </w:rPr>
              <w:t>1100023420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1 000,00</w:t>
            </w:r>
          </w:p>
        </w:tc>
        <w:tc>
          <w:tcPr>
            <w:tcW w:w="1417" w:type="dxa"/>
            <w:noWrap/>
            <w:hideMark/>
          </w:tcPr>
          <w:p w:rsidR="00DC1B79" w:rsidRPr="00DC1B79" w:rsidRDefault="00DC1B79" w:rsidP="00DC1B79">
            <w:pPr>
              <w:jc w:val="both"/>
              <w:rPr>
                <w:sz w:val="20"/>
                <w:szCs w:val="20"/>
              </w:rPr>
            </w:pPr>
            <w:r w:rsidRPr="00DC1B79">
              <w:rPr>
                <w:sz w:val="20"/>
                <w:szCs w:val="20"/>
              </w:rPr>
              <w:t>1 000,00</w:t>
            </w:r>
          </w:p>
        </w:tc>
        <w:tc>
          <w:tcPr>
            <w:tcW w:w="1160" w:type="dxa"/>
            <w:noWrap/>
            <w:hideMark/>
          </w:tcPr>
          <w:p w:rsidR="00DC1B79" w:rsidRPr="00DC1B79" w:rsidRDefault="00DC1B79" w:rsidP="00DC1B79">
            <w:pPr>
              <w:jc w:val="both"/>
              <w:rPr>
                <w:sz w:val="20"/>
                <w:szCs w:val="20"/>
              </w:rPr>
            </w:pPr>
            <w:r w:rsidRPr="00DC1B79">
              <w:rPr>
                <w:sz w:val="20"/>
                <w:szCs w:val="20"/>
              </w:rPr>
              <w:t>1 000,00</w:t>
            </w:r>
          </w:p>
        </w:tc>
      </w:tr>
      <w:tr w:rsidR="00DC1B79" w:rsidRPr="00DC1B79" w:rsidTr="00112576">
        <w:trPr>
          <w:trHeight w:val="1425"/>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911" w:type="dxa"/>
            <w:noWrap/>
            <w:hideMark/>
          </w:tcPr>
          <w:p w:rsidR="00DC1B79" w:rsidRPr="00DC1B79" w:rsidRDefault="00DC1B79" w:rsidP="00DC1B79">
            <w:pPr>
              <w:jc w:val="both"/>
              <w:rPr>
                <w:b/>
                <w:bCs/>
                <w:sz w:val="20"/>
                <w:szCs w:val="20"/>
              </w:rPr>
            </w:pPr>
            <w:r w:rsidRPr="00DC1B79">
              <w:rPr>
                <w:b/>
                <w:bCs/>
                <w:sz w:val="20"/>
                <w:szCs w:val="20"/>
              </w:rPr>
              <w:t>0409</w:t>
            </w:r>
          </w:p>
        </w:tc>
        <w:tc>
          <w:tcPr>
            <w:tcW w:w="1276" w:type="dxa"/>
            <w:noWrap/>
            <w:hideMark/>
          </w:tcPr>
          <w:p w:rsidR="00DC1B79" w:rsidRPr="00DC1B79" w:rsidRDefault="00DC1B79" w:rsidP="00DC1B79">
            <w:pPr>
              <w:jc w:val="both"/>
              <w:rPr>
                <w:b/>
                <w:bCs/>
                <w:sz w:val="20"/>
                <w:szCs w:val="20"/>
              </w:rPr>
            </w:pPr>
            <w:r w:rsidRPr="00DC1B79">
              <w:rPr>
                <w:b/>
                <w:bCs/>
                <w:sz w:val="20"/>
                <w:szCs w:val="20"/>
              </w:rPr>
              <w:t>0100000000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3 539 240,61</w:t>
            </w:r>
          </w:p>
        </w:tc>
        <w:tc>
          <w:tcPr>
            <w:tcW w:w="1417" w:type="dxa"/>
            <w:noWrap/>
            <w:hideMark/>
          </w:tcPr>
          <w:p w:rsidR="00DC1B79" w:rsidRPr="00DC1B79" w:rsidRDefault="00DC1B79" w:rsidP="00DC1B79">
            <w:pPr>
              <w:jc w:val="both"/>
              <w:rPr>
                <w:b/>
                <w:bCs/>
                <w:sz w:val="20"/>
                <w:szCs w:val="20"/>
              </w:rPr>
            </w:pPr>
            <w:r w:rsidRPr="00DC1B79">
              <w:rPr>
                <w:b/>
                <w:bCs/>
                <w:sz w:val="20"/>
                <w:szCs w:val="20"/>
              </w:rPr>
              <w:t>2 480 310,00</w:t>
            </w:r>
          </w:p>
        </w:tc>
        <w:tc>
          <w:tcPr>
            <w:tcW w:w="1160" w:type="dxa"/>
            <w:noWrap/>
            <w:hideMark/>
          </w:tcPr>
          <w:p w:rsidR="00DC1B79" w:rsidRPr="00DC1B79" w:rsidRDefault="00DC1B79" w:rsidP="00DC1B79">
            <w:pPr>
              <w:jc w:val="both"/>
              <w:rPr>
                <w:b/>
                <w:bCs/>
                <w:sz w:val="20"/>
                <w:szCs w:val="20"/>
              </w:rPr>
            </w:pPr>
            <w:r w:rsidRPr="00DC1B79">
              <w:rPr>
                <w:b/>
                <w:bCs/>
                <w:sz w:val="20"/>
                <w:szCs w:val="20"/>
              </w:rPr>
              <w:t>2 498 830,00</w:t>
            </w:r>
          </w:p>
        </w:tc>
      </w:tr>
      <w:tr w:rsidR="00DC1B79" w:rsidRPr="00DC1B79" w:rsidTr="00112576">
        <w:trPr>
          <w:trHeight w:val="1140"/>
        </w:trPr>
        <w:tc>
          <w:tcPr>
            <w:tcW w:w="3767" w:type="dxa"/>
            <w:gridSpan w:val="3"/>
            <w:hideMark/>
          </w:tcPr>
          <w:p w:rsidR="00DC1B79" w:rsidRPr="00DC1B79" w:rsidRDefault="00DC1B79" w:rsidP="00DC1B79">
            <w:pPr>
              <w:jc w:val="both"/>
              <w:rPr>
                <w:b/>
                <w:bCs/>
                <w:sz w:val="20"/>
                <w:szCs w:val="20"/>
              </w:rPr>
            </w:pPr>
            <w:r w:rsidRPr="00DC1B79">
              <w:rPr>
                <w:b/>
                <w:bCs/>
                <w:sz w:val="20"/>
                <w:szCs w:val="20"/>
              </w:rPr>
              <w:t xml:space="preserve">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w:t>
            </w:r>
            <w:r w:rsidRPr="00DC1B79">
              <w:rPr>
                <w:b/>
                <w:bCs/>
                <w:sz w:val="20"/>
                <w:szCs w:val="20"/>
              </w:rPr>
              <w:lastRenderedPageBreak/>
              <w:t>бюджета и бюджета Яжелбицкого сельского поселения</w:t>
            </w:r>
          </w:p>
        </w:tc>
        <w:tc>
          <w:tcPr>
            <w:tcW w:w="911" w:type="dxa"/>
            <w:noWrap/>
            <w:hideMark/>
          </w:tcPr>
          <w:p w:rsidR="00DC1B79" w:rsidRPr="00DC1B79" w:rsidRDefault="00DC1B79" w:rsidP="00DC1B79">
            <w:pPr>
              <w:jc w:val="both"/>
              <w:rPr>
                <w:b/>
                <w:bCs/>
                <w:sz w:val="20"/>
                <w:szCs w:val="20"/>
              </w:rPr>
            </w:pPr>
            <w:r w:rsidRPr="00DC1B79">
              <w:rPr>
                <w:b/>
                <w:bCs/>
                <w:sz w:val="20"/>
                <w:szCs w:val="20"/>
              </w:rPr>
              <w:lastRenderedPageBreak/>
              <w:t>0409</w:t>
            </w:r>
          </w:p>
        </w:tc>
        <w:tc>
          <w:tcPr>
            <w:tcW w:w="1276" w:type="dxa"/>
            <w:noWrap/>
            <w:hideMark/>
          </w:tcPr>
          <w:p w:rsidR="00DC1B79" w:rsidRPr="00DC1B79" w:rsidRDefault="00DC1B79" w:rsidP="00DC1B79">
            <w:pPr>
              <w:jc w:val="both"/>
              <w:rPr>
                <w:b/>
                <w:bCs/>
                <w:sz w:val="20"/>
                <w:szCs w:val="20"/>
              </w:rPr>
            </w:pPr>
            <w:r w:rsidRPr="00DC1B79">
              <w:rPr>
                <w:b/>
                <w:bCs/>
                <w:sz w:val="20"/>
                <w:szCs w:val="20"/>
              </w:rPr>
              <w:t>0100100000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3 521 240,61</w:t>
            </w:r>
          </w:p>
        </w:tc>
        <w:tc>
          <w:tcPr>
            <w:tcW w:w="1417" w:type="dxa"/>
            <w:noWrap/>
            <w:hideMark/>
          </w:tcPr>
          <w:p w:rsidR="00DC1B79" w:rsidRPr="00DC1B79" w:rsidRDefault="00DC1B79" w:rsidP="00DC1B79">
            <w:pPr>
              <w:jc w:val="both"/>
              <w:rPr>
                <w:b/>
                <w:bCs/>
                <w:sz w:val="20"/>
                <w:szCs w:val="20"/>
              </w:rPr>
            </w:pPr>
            <w:r w:rsidRPr="00DC1B79">
              <w:rPr>
                <w:b/>
                <w:bCs/>
                <w:sz w:val="20"/>
                <w:szCs w:val="20"/>
              </w:rPr>
              <w:t>2 462 310,00</w:t>
            </w:r>
          </w:p>
        </w:tc>
        <w:tc>
          <w:tcPr>
            <w:tcW w:w="1160" w:type="dxa"/>
            <w:noWrap/>
            <w:hideMark/>
          </w:tcPr>
          <w:p w:rsidR="00DC1B79" w:rsidRPr="00DC1B79" w:rsidRDefault="00DC1B79" w:rsidP="00DC1B79">
            <w:pPr>
              <w:jc w:val="both"/>
              <w:rPr>
                <w:b/>
                <w:bCs/>
                <w:sz w:val="20"/>
                <w:szCs w:val="20"/>
              </w:rPr>
            </w:pPr>
            <w:r w:rsidRPr="00DC1B79">
              <w:rPr>
                <w:b/>
                <w:bCs/>
                <w:sz w:val="20"/>
                <w:szCs w:val="20"/>
              </w:rPr>
              <w:t>2 480 830,00</w:t>
            </w:r>
          </w:p>
        </w:tc>
      </w:tr>
      <w:tr w:rsidR="00DC1B79" w:rsidRPr="00DC1B79" w:rsidTr="00112576">
        <w:trPr>
          <w:trHeight w:val="70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содержанию  автомобильных дорог общего пользования местного значения</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0100123210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786 200,00</w:t>
            </w:r>
          </w:p>
        </w:tc>
        <w:tc>
          <w:tcPr>
            <w:tcW w:w="1417" w:type="dxa"/>
            <w:noWrap/>
            <w:hideMark/>
          </w:tcPr>
          <w:p w:rsidR="00DC1B79" w:rsidRPr="00DC1B79" w:rsidRDefault="00DC1B79" w:rsidP="00DC1B79">
            <w:pPr>
              <w:jc w:val="both"/>
              <w:rPr>
                <w:sz w:val="20"/>
                <w:szCs w:val="20"/>
              </w:rPr>
            </w:pPr>
            <w:r w:rsidRPr="00DC1B79">
              <w:rPr>
                <w:sz w:val="20"/>
                <w:szCs w:val="20"/>
              </w:rPr>
              <w:t>969 610,00</w:t>
            </w:r>
          </w:p>
        </w:tc>
        <w:tc>
          <w:tcPr>
            <w:tcW w:w="1160" w:type="dxa"/>
            <w:noWrap/>
            <w:hideMark/>
          </w:tcPr>
          <w:p w:rsidR="00DC1B79" w:rsidRPr="00DC1B79" w:rsidRDefault="00DC1B79" w:rsidP="00DC1B79">
            <w:pPr>
              <w:jc w:val="both"/>
              <w:rPr>
                <w:sz w:val="20"/>
                <w:szCs w:val="20"/>
              </w:rPr>
            </w:pPr>
            <w:r w:rsidRPr="00DC1B79">
              <w:rPr>
                <w:sz w:val="20"/>
                <w:szCs w:val="20"/>
              </w:rPr>
              <w:t>988 130,00</w:t>
            </w:r>
          </w:p>
        </w:tc>
      </w:tr>
      <w:tr w:rsidR="00DC1B79" w:rsidRPr="00DC1B79" w:rsidTr="00112576">
        <w:trPr>
          <w:trHeight w:val="555"/>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0100123210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786 200,00</w:t>
            </w:r>
          </w:p>
        </w:tc>
        <w:tc>
          <w:tcPr>
            <w:tcW w:w="1417" w:type="dxa"/>
            <w:noWrap/>
            <w:hideMark/>
          </w:tcPr>
          <w:p w:rsidR="00DC1B79" w:rsidRPr="00DC1B79" w:rsidRDefault="00DC1B79" w:rsidP="00DC1B79">
            <w:pPr>
              <w:jc w:val="both"/>
              <w:rPr>
                <w:sz w:val="20"/>
                <w:szCs w:val="20"/>
              </w:rPr>
            </w:pPr>
            <w:r w:rsidRPr="00DC1B79">
              <w:rPr>
                <w:sz w:val="20"/>
                <w:szCs w:val="20"/>
              </w:rPr>
              <w:t>969 610,00</w:t>
            </w:r>
          </w:p>
        </w:tc>
        <w:tc>
          <w:tcPr>
            <w:tcW w:w="1160" w:type="dxa"/>
            <w:noWrap/>
            <w:hideMark/>
          </w:tcPr>
          <w:p w:rsidR="00DC1B79" w:rsidRPr="00DC1B79" w:rsidRDefault="00DC1B79" w:rsidP="00DC1B79">
            <w:pPr>
              <w:jc w:val="both"/>
              <w:rPr>
                <w:sz w:val="20"/>
                <w:szCs w:val="20"/>
              </w:rPr>
            </w:pPr>
            <w:r w:rsidRPr="00DC1B79">
              <w:rPr>
                <w:sz w:val="20"/>
                <w:szCs w:val="20"/>
              </w:rPr>
              <w:t>988 130,00</w:t>
            </w:r>
          </w:p>
        </w:tc>
      </w:tr>
      <w:tr w:rsidR="00DC1B79" w:rsidRPr="00DC1B79" w:rsidTr="00112576">
        <w:trPr>
          <w:trHeight w:val="54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0100123210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786 200,00</w:t>
            </w:r>
          </w:p>
        </w:tc>
        <w:tc>
          <w:tcPr>
            <w:tcW w:w="1417" w:type="dxa"/>
            <w:noWrap/>
            <w:hideMark/>
          </w:tcPr>
          <w:p w:rsidR="00DC1B79" w:rsidRPr="00DC1B79" w:rsidRDefault="00DC1B79" w:rsidP="00DC1B79">
            <w:pPr>
              <w:jc w:val="both"/>
              <w:rPr>
                <w:sz w:val="20"/>
                <w:szCs w:val="20"/>
              </w:rPr>
            </w:pPr>
            <w:r w:rsidRPr="00DC1B79">
              <w:rPr>
                <w:sz w:val="20"/>
                <w:szCs w:val="20"/>
              </w:rPr>
              <w:t>969 610,00</w:t>
            </w:r>
          </w:p>
        </w:tc>
        <w:tc>
          <w:tcPr>
            <w:tcW w:w="1160" w:type="dxa"/>
            <w:noWrap/>
            <w:hideMark/>
          </w:tcPr>
          <w:p w:rsidR="00DC1B79" w:rsidRPr="00DC1B79" w:rsidRDefault="00DC1B79" w:rsidP="00DC1B79">
            <w:pPr>
              <w:jc w:val="both"/>
              <w:rPr>
                <w:sz w:val="20"/>
                <w:szCs w:val="20"/>
              </w:rPr>
            </w:pPr>
            <w:r w:rsidRPr="00DC1B79">
              <w:rPr>
                <w:sz w:val="20"/>
                <w:szCs w:val="20"/>
              </w:rPr>
              <w:t>988 130,00</w:t>
            </w:r>
          </w:p>
        </w:tc>
      </w:tr>
      <w:tr w:rsidR="00DC1B79" w:rsidRPr="00DC1B79" w:rsidTr="00112576">
        <w:trPr>
          <w:trHeight w:val="1035"/>
        </w:trPr>
        <w:tc>
          <w:tcPr>
            <w:tcW w:w="3767" w:type="dxa"/>
            <w:gridSpan w:val="3"/>
            <w:hideMark/>
          </w:tcPr>
          <w:p w:rsidR="00DC1B79" w:rsidRPr="00DC1B79" w:rsidRDefault="00DC1B79" w:rsidP="00DC1B79">
            <w:pPr>
              <w:jc w:val="both"/>
              <w:rPr>
                <w:sz w:val="20"/>
                <w:szCs w:val="20"/>
              </w:rPr>
            </w:pPr>
            <w:r w:rsidRPr="00DC1B79">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0100171520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2 127 000,00</w:t>
            </w:r>
          </w:p>
        </w:tc>
        <w:tc>
          <w:tcPr>
            <w:tcW w:w="1417" w:type="dxa"/>
            <w:noWrap/>
            <w:hideMark/>
          </w:tcPr>
          <w:p w:rsidR="00DC1B79" w:rsidRPr="00DC1B79" w:rsidRDefault="00DC1B79" w:rsidP="00DC1B79">
            <w:pPr>
              <w:jc w:val="both"/>
              <w:rPr>
                <w:sz w:val="20"/>
                <w:szCs w:val="20"/>
              </w:rPr>
            </w:pPr>
            <w:r w:rsidRPr="00DC1B79">
              <w:rPr>
                <w:sz w:val="20"/>
                <w:szCs w:val="20"/>
              </w:rPr>
              <w:t>1 418 000,00</w:t>
            </w:r>
          </w:p>
        </w:tc>
        <w:tc>
          <w:tcPr>
            <w:tcW w:w="1160" w:type="dxa"/>
            <w:noWrap/>
            <w:hideMark/>
          </w:tcPr>
          <w:p w:rsidR="00DC1B79" w:rsidRPr="00DC1B79" w:rsidRDefault="00DC1B79" w:rsidP="00DC1B79">
            <w:pPr>
              <w:jc w:val="both"/>
              <w:rPr>
                <w:sz w:val="20"/>
                <w:szCs w:val="20"/>
              </w:rPr>
            </w:pPr>
            <w:r w:rsidRPr="00DC1B79">
              <w:rPr>
                <w:sz w:val="20"/>
                <w:szCs w:val="20"/>
              </w:rPr>
              <w:t>1 418 000,00</w:t>
            </w:r>
          </w:p>
        </w:tc>
      </w:tr>
      <w:tr w:rsidR="00DC1B79" w:rsidRPr="00DC1B79" w:rsidTr="00112576">
        <w:trPr>
          <w:trHeight w:val="48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0100171520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2 127 000,00</w:t>
            </w:r>
          </w:p>
        </w:tc>
        <w:tc>
          <w:tcPr>
            <w:tcW w:w="1417" w:type="dxa"/>
            <w:noWrap/>
            <w:hideMark/>
          </w:tcPr>
          <w:p w:rsidR="00DC1B79" w:rsidRPr="00DC1B79" w:rsidRDefault="00DC1B79" w:rsidP="00DC1B79">
            <w:pPr>
              <w:jc w:val="both"/>
              <w:rPr>
                <w:sz w:val="20"/>
                <w:szCs w:val="20"/>
              </w:rPr>
            </w:pPr>
            <w:r w:rsidRPr="00DC1B79">
              <w:rPr>
                <w:sz w:val="20"/>
                <w:szCs w:val="20"/>
              </w:rPr>
              <w:t>1 418 000,00</w:t>
            </w:r>
          </w:p>
        </w:tc>
        <w:tc>
          <w:tcPr>
            <w:tcW w:w="1160" w:type="dxa"/>
            <w:noWrap/>
            <w:hideMark/>
          </w:tcPr>
          <w:p w:rsidR="00DC1B79" w:rsidRPr="00DC1B79" w:rsidRDefault="00DC1B79" w:rsidP="00DC1B79">
            <w:pPr>
              <w:jc w:val="both"/>
              <w:rPr>
                <w:sz w:val="20"/>
                <w:szCs w:val="20"/>
              </w:rPr>
            </w:pPr>
            <w:r w:rsidRPr="00DC1B79">
              <w:rPr>
                <w:sz w:val="20"/>
                <w:szCs w:val="20"/>
              </w:rPr>
              <w:t>1 418 000,00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0100171520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2 127 000,00</w:t>
            </w:r>
          </w:p>
        </w:tc>
        <w:tc>
          <w:tcPr>
            <w:tcW w:w="1417" w:type="dxa"/>
            <w:noWrap/>
            <w:hideMark/>
          </w:tcPr>
          <w:p w:rsidR="00DC1B79" w:rsidRPr="00DC1B79" w:rsidRDefault="00DC1B79" w:rsidP="00DC1B79">
            <w:pPr>
              <w:jc w:val="both"/>
              <w:rPr>
                <w:sz w:val="20"/>
                <w:szCs w:val="20"/>
              </w:rPr>
            </w:pPr>
            <w:r w:rsidRPr="00DC1B79">
              <w:rPr>
                <w:sz w:val="20"/>
                <w:szCs w:val="20"/>
              </w:rPr>
              <w:t>1 418 000,00</w:t>
            </w:r>
          </w:p>
        </w:tc>
        <w:tc>
          <w:tcPr>
            <w:tcW w:w="1160" w:type="dxa"/>
            <w:noWrap/>
            <w:hideMark/>
          </w:tcPr>
          <w:p w:rsidR="00DC1B79" w:rsidRPr="00DC1B79" w:rsidRDefault="00DC1B79" w:rsidP="00DC1B79">
            <w:pPr>
              <w:jc w:val="both"/>
              <w:rPr>
                <w:sz w:val="20"/>
                <w:szCs w:val="20"/>
              </w:rPr>
            </w:pPr>
            <w:r w:rsidRPr="00DC1B79">
              <w:rPr>
                <w:sz w:val="20"/>
                <w:szCs w:val="20"/>
              </w:rPr>
              <w:t>1 418 000,00</w:t>
            </w:r>
          </w:p>
        </w:tc>
      </w:tr>
      <w:tr w:rsidR="00DC1B79" w:rsidRPr="00DC1B79" w:rsidTr="00112576">
        <w:trPr>
          <w:trHeight w:val="690"/>
        </w:trPr>
        <w:tc>
          <w:tcPr>
            <w:tcW w:w="3767" w:type="dxa"/>
            <w:gridSpan w:val="3"/>
            <w:hideMark/>
          </w:tcPr>
          <w:p w:rsidR="00DC1B79" w:rsidRPr="00DC1B79" w:rsidRDefault="00DC1B79" w:rsidP="00DC1B79">
            <w:pPr>
              <w:jc w:val="both"/>
              <w:rPr>
                <w:sz w:val="20"/>
                <w:szCs w:val="20"/>
              </w:rPr>
            </w:pPr>
            <w:r w:rsidRPr="00DC1B79">
              <w:rPr>
                <w:sz w:val="20"/>
                <w:szCs w:val="20"/>
              </w:rPr>
              <w:t>Софинансирование мероприятий  к субсидии  на  формирование муниципальных дорожных фондов</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01001S1520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112 000,00</w:t>
            </w:r>
          </w:p>
        </w:tc>
        <w:tc>
          <w:tcPr>
            <w:tcW w:w="1417" w:type="dxa"/>
            <w:noWrap/>
            <w:hideMark/>
          </w:tcPr>
          <w:p w:rsidR="00DC1B79" w:rsidRPr="00DC1B79" w:rsidRDefault="00DC1B79" w:rsidP="00DC1B79">
            <w:pPr>
              <w:jc w:val="both"/>
              <w:rPr>
                <w:sz w:val="20"/>
                <w:szCs w:val="20"/>
              </w:rPr>
            </w:pPr>
            <w:r w:rsidRPr="00DC1B79">
              <w:rPr>
                <w:sz w:val="20"/>
                <w:szCs w:val="20"/>
              </w:rPr>
              <w:t>74 700,00</w:t>
            </w:r>
          </w:p>
        </w:tc>
        <w:tc>
          <w:tcPr>
            <w:tcW w:w="1160" w:type="dxa"/>
            <w:noWrap/>
            <w:hideMark/>
          </w:tcPr>
          <w:p w:rsidR="00DC1B79" w:rsidRPr="00DC1B79" w:rsidRDefault="00DC1B79" w:rsidP="00DC1B79">
            <w:pPr>
              <w:jc w:val="both"/>
              <w:rPr>
                <w:sz w:val="20"/>
                <w:szCs w:val="20"/>
              </w:rPr>
            </w:pPr>
            <w:r w:rsidRPr="00DC1B79">
              <w:rPr>
                <w:sz w:val="20"/>
                <w:szCs w:val="20"/>
              </w:rPr>
              <w:t>74 700,00</w:t>
            </w:r>
          </w:p>
        </w:tc>
      </w:tr>
      <w:tr w:rsidR="00DC1B79" w:rsidRPr="00DC1B79" w:rsidTr="00112576">
        <w:trPr>
          <w:trHeight w:val="54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01001S1520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112 000,00</w:t>
            </w:r>
          </w:p>
        </w:tc>
        <w:tc>
          <w:tcPr>
            <w:tcW w:w="1417" w:type="dxa"/>
            <w:noWrap/>
            <w:hideMark/>
          </w:tcPr>
          <w:p w:rsidR="00DC1B79" w:rsidRPr="00DC1B79" w:rsidRDefault="00DC1B79" w:rsidP="00DC1B79">
            <w:pPr>
              <w:jc w:val="both"/>
              <w:rPr>
                <w:sz w:val="20"/>
                <w:szCs w:val="20"/>
              </w:rPr>
            </w:pPr>
            <w:r w:rsidRPr="00DC1B79">
              <w:rPr>
                <w:sz w:val="20"/>
                <w:szCs w:val="20"/>
              </w:rPr>
              <w:t>74 700,00</w:t>
            </w:r>
          </w:p>
        </w:tc>
        <w:tc>
          <w:tcPr>
            <w:tcW w:w="1160" w:type="dxa"/>
            <w:noWrap/>
            <w:hideMark/>
          </w:tcPr>
          <w:p w:rsidR="00DC1B79" w:rsidRPr="00DC1B79" w:rsidRDefault="00DC1B79" w:rsidP="00DC1B79">
            <w:pPr>
              <w:jc w:val="both"/>
              <w:rPr>
                <w:sz w:val="20"/>
                <w:szCs w:val="20"/>
              </w:rPr>
            </w:pPr>
            <w:r w:rsidRPr="00DC1B79">
              <w:rPr>
                <w:sz w:val="20"/>
                <w:szCs w:val="20"/>
              </w:rPr>
              <w:t>74 700,00</w:t>
            </w:r>
          </w:p>
        </w:tc>
      </w:tr>
      <w:tr w:rsidR="00DC1B79" w:rsidRPr="00DC1B79" w:rsidTr="00112576">
        <w:trPr>
          <w:trHeight w:val="54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01001S1520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112 000,00</w:t>
            </w:r>
          </w:p>
        </w:tc>
        <w:tc>
          <w:tcPr>
            <w:tcW w:w="1417" w:type="dxa"/>
            <w:noWrap/>
            <w:hideMark/>
          </w:tcPr>
          <w:p w:rsidR="00DC1B79" w:rsidRPr="00DC1B79" w:rsidRDefault="00DC1B79" w:rsidP="00DC1B79">
            <w:pPr>
              <w:jc w:val="both"/>
              <w:rPr>
                <w:sz w:val="20"/>
                <w:szCs w:val="20"/>
              </w:rPr>
            </w:pPr>
            <w:r w:rsidRPr="00DC1B79">
              <w:rPr>
                <w:sz w:val="20"/>
                <w:szCs w:val="20"/>
              </w:rPr>
              <w:t>74 700,00</w:t>
            </w:r>
          </w:p>
        </w:tc>
        <w:tc>
          <w:tcPr>
            <w:tcW w:w="1160" w:type="dxa"/>
            <w:noWrap/>
            <w:hideMark/>
          </w:tcPr>
          <w:p w:rsidR="00DC1B79" w:rsidRPr="00DC1B79" w:rsidRDefault="00DC1B79" w:rsidP="00DC1B79">
            <w:pPr>
              <w:jc w:val="both"/>
              <w:rPr>
                <w:sz w:val="20"/>
                <w:szCs w:val="20"/>
              </w:rPr>
            </w:pPr>
            <w:r w:rsidRPr="00DC1B79">
              <w:rPr>
                <w:sz w:val="20"/>
                <w:szCs w:val="20"/>
              </w:rPr>
              <w:t>74 700,00</w:t>
            </w:r>
          </w:p>
        </w:tc>
      </w:tr>
      <w:tr w:rsidR="00DC1B79" w:rsidRPr="00DC1B79" w:rsidTr="00112576">
        <w:trPr>
          <w:trHeight w:val="660"/>
        </w:trPr>
        <w:tc>
          <w:tcPr>
            <w:tcW w:w="3767" w:type="dxa"/>
            <w:gridSpan w:val="3"/>
            <w:hideMark/>
          </w:tcPr>
          <w:p w:rsidR="00DC1B79" w:rsidRPr="00DC1B79" w:rsidRDefault="00DC1B79" w:rsidP="00DC1B79">
            <w:pPr>
              <w:jc w:val="both"/>
              <w:rPr>
                <w:sz w:val="20"/>
                <w:szCs w:val="20"/>
              </w:rPr>
            </w:pPr>
            <w:r w:rsidRPr="00DC1B79">
              <w:rPr>
                <w:sz w:val="20"/>
                <w:szCs w:val="20"/>
              </w:rPr>
              <w:t>ремонт автомобильных дорог общего пользования местного значения за счет местного бюджета</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0100123220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396 040,61</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60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0100123220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396 040,61</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58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0100123220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396 040,61</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600"/>
        </w:trPr>
        <w:tc>
          <w:tcPr>
            <w:tcW w:w="3767" w:type="dxa"/>
            <w:gridSpan w:val="3"/>
            <w:hideMark/>
          </w:tcPr>
          <w:p w:rsidR="00DC1B79" w:rsidRPr="00DC1B79" w:rsidRDefault="00DC1B79" w:rsidP="00DC1B79">
            <w:pPr>
              <w:jc w:val="both"/>
              <w:rPr>
                <w:sz w:val="20"/>
                <w:szCs w:val="20"/>
              </w:rPr>
            </w:pPr>
            <w:r w:rsidRPr="00DC1B79">
              <w:rPr>
                <w:sz w:val="20"/>
                <w:szCs w:val="20"/>
              </w:rPr>
              <w:t>Проведение работ по паспортизации автомобильных дорог общего пользования местного значения</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0100123090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100 000,00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65"/>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0100123090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100 000,00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6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0100123090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100 000,00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20"/>
        </w:trPr>
        <w:tc>
          <w:tcPr>
            <w:tcW w:w="3767" w:type="dxa"/>
            <w:gridSpan w:val="3"/>
            <w:hideMark/>
          </w:tcPr>
          <w:p w:rsidR="00DC1B79" w:rsidRPr="00DC1B79" w:rsidRDefault="00DC1B79" w:rsidP="00DC1B79">
            <w:pPr>
              <w:jc w:val="both"/>
              <w:rPr>
                <w:b/>
                <w:bCs/>
                <w:sz w:val="20"/>
                <w:szCs w:val="20"/>
              </w:rPr>
            </w:pPr>
            <w:r w:rsidRPr="00DC1B79">
              <w:rPr>
                <w:b/>
                <w:bCs/>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911" w:type="dxa"/>
            <w:noWrap/>
            <w:hideMark/>
          </w:tcPr>
          <w:p w:rsidR="00DC1B79" w:rsidRPr="00DC1B79" w:rsidRDefault="00DC1B79" w:rsidP="00DC1B79">
            <w:pPr>
              <w:jc w:val="both"/>
              <w:rPr>
                <w:b/>
                <w:bCs/>
                <w:sz w:val="20"/>
                <w:szCs w:val="20"/>
              </w:rPr>
            </w:pPr>
            <w:r w:rsidRPr="00DC1B79">
              <w:rPr>
                <w:b/>
                <w:bCs/>
                <w:sz w:val="20"/>
                <w:szCs w:val="20"/>
              </w:rPr>
              <w:t>0409</w:t>
            </w:r>
          </w:p>
        </w:tc>
        <w:tc>
          <w:tcPr>
            <w:tcW w:w="1276" w:type="dxa"/>
            <w:noWrap/>
            <w:hideMark/>
          </w:tcPr>
          <w:p w:rsidR="00DC1B79" w:rsidRPr="00DC1B79" w:rsidRDefault="00DC1B79" w:rsidP="00DC1B79">
            <w:pPr>
              <w:jc w:val="both"/>
              <w:rPr>
                <w:b/>
                <w:bCs/>
                <w:sz w:val="20"/>
                <w:szCs w:val="20"/>
              </w:rPr>
            </w:pPr>
            <w:r w:rsidRPr="00DC1B79">
              <w:rPr>
                <w:b/>
                <w:bCs/>
                <w:sz w:val="20"/>
                <w:szCs w:val="20"/>
              </w:rPr>
              <w:t>0100200000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18 000,00</w:t>
            </w:r>
          </w:p>
        </w:tc>
        <w:tc>
          <w:tcPr>
            <w:tcW w:w="1417" w:type="dxa"/>
            <w:noWrap/>
            <w:hideMark/>
          </w:tcPr>
          <w:p w:rsidR="00DC1B79" w:rsidRPr="00DC1B79" w:rsidRDefault="00DC1B79" w:rsidP="00DC1B79">
            <w:pPr>
              <w:jc w:val="both"/>
              <w:rPr>
                <w:b/>
                <w:bCs/>
                <w:sz w:val="20"/>
                <w:szCs w:val="20"/>
              </w:rPr>
            </w:pPr>
            <w:r w:rsidRPr="00DC1B79">
              <w:rPr>
                <w:b/>
                <w:bCs/>
                <w:sz w:val="20"/>
                <w:szCs w:val="20"/>
              </w:rPr>
              <w:t>18 000,00</w:t>
            </w:r>
          </w:p>
        </w:tc>
        <w:tc>
          <w:tcPr>
            <w:tcW w:w="1160" w:type="dxa"/>
            <w:noWrap/>
            <w:hideMark/>
          </w:tcPr>
          <w:p w:rsidR="00DC1B79" w:rsidRPr="00DC1B79" w:rsidRDefault="00DC1B79" w:rsidP="00DC1B79">
            <w:pPr>
              <w:jc w:val="both"/>
              <w:rPr>
                <w:b/>
                <w:bCs/>
                <w:sz w:val="20"/>
                <w:szCs w:val="20"/>
              </w:rPr>
            </w:pPr>
            <w:r w:rsidRPr="00DC1B79">
              <w:rPr>
                <w:b/>
                <w:bCs/>
                <w:sz w:val="20"/>
                <w:szCs w:val="20"/>
              </w:rPr>
              <w:t>18 000,00</w:t>
            </w:r>
          </w:p>
        </w:tc>
      </w:tr>
      <w:tr w:rsidR="00DC1B79" w:rsidRPr="00DC1B79" w:rsidTr="00112576">
        <w:trPr>
          <w:trHeight w:val="795"/>
        </w:trPr>
        <w:tc>
          <w:tcPr>
            <w:tcW w:w="3767" w:type="dxa"/>
            <w:gridSpan w:val="3"/>
            <w:hideMark/>
          </w:tcPr>
          <w:p w:rsidR="00DC1B79" w:rsidRPr="00DC1B79" w:rsidRDefault="00DC1B79" w:rsidP="00DC1B79">
            <w:pPr>
              <w:jc w:val="both"/>
              <w:rPr>
                <w:sz w:val="20"/>
                <w:szCs w:val="20"/>
              </w:rPr>
            </w:pPr>
            <w:r w:rsidRPr="00DC1B79">
              <w:rPr>
                <w:sz w:val="20"/>
                <w:szCs w:val="20"/>
              </w:rPr>
              <w:t xml:space="preserve">Мероприятия  по установке дорожных знаков , нанесения дорожной разметки, ремонт искусственных неровностей, </w:t>
            </w:r>
            <w:r w:rsidRPr="00DC1B79">
              <w:rPr>
                <w:sz w:val="20"/>
                <w:szCs w:val="20"/>
              </w:rPr>
              <w:lastRenderedPageBreak/>
              <w:t>грейдирование, профилирование, очистка от снега, планировка и т.д.</w:t>
            </w:r>
          </w:p>
        </w:tc>
        <w:tc>
          <w:tcPr>
            <w:tcW w:w="911" w:type="dxa"/>
            <w:noWrap/>
            <w:hideMark/>
          </w:tcPr>
          <w:p w:rsidR="00DC1B79" w:rsidRPr="00DC1B79" w:rsidRDefault="00DC1B79" w:rsidP="00DC1B79">
            <w:pPr>
              <w:jc w:val="both"/>
              <w:rPr>
                <w:sz w:val="20"/>
                <w:szCs w:val="20"/>
              </w:rPr>
            </w:pPr>
            <w:r w:rsidRPr="00DC1B79">
              <w:rPr>
                <w:sz w:val="20"/>
                <w:szCs w:val="20"/>
              </w:rPr>
              <w:lastRenderedPageBreak/>
              <w:t>0409</w:t>
            </w:r>
          </w:p>
        </w:tc>
        <w:tc>
          <w:tcPr>
            <w:tcW w:w="1276" w:type="dxa"/>
            <w:noWrap/>
            <w:hideMark/>
          </w:tcPr>
          <w:p w:rsidR="00DC1B79" w:rsidRPr="00DC1B79" w:rsidRDefault="00DC1B79" w:rsidP="00DC1B79">
            <w:pPr>
              <w:jc w:val="both"/>
              <w:rPr>
                <w:sz w:val="20"/>
                <w:szCs w:val="20"/>
              </w:rPr>
            </w:pPr>
            <w:r w:rsidRPr="00DC1B79">
              <w:rPr>
                <w:sz w:val="20"/>
                <w:szCs w:val="20"/>
              </w:rPr>
              <w:t>0100223330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18 000,00</w:t>
            </w:r>
          </w:p>
        </w:tc>
        <w:tc>
          <w:tcPr>
            <w:tcW w:w="1417" w:type="dxa"/>
            <w:noWrap/>
            <w:hideMark/>
          </w:tcPr>
          <w:p w:rsidR="00DC1B79" w:rsidRPr="00DC1B79" w:rsidRDefault="00DC1B79" w:rsidP="00DC1B79">
            <w:pPr>
              <w:jc w:val="both"/>
              <w:rPr>
                <w:sz w:val="20"/>
                <w:szCs w:val="20"/>
              </w:rPr>
            </w:pPr>
            <w:r w:rsidRPr="00DC1B79">
              <w:rPr>
                <w:sz w:val="20"/>
                <w:szCs w:val="20"/>
              </w:rPr>
              <w:t>18 000,00</w:t>
            </w:r>
          </w:p>
        </w:tc>
        <w:tc>
          <w:tcPr>
            <w:tcW w:w="1160" w:type="dxa"/>
            <w:noWrap/>
            <w:hideMark/>
          </w:tcPr>
          <w:p w:rsidR="00DC1B79" w:rsidRPr="00DC1B79" w:rsidRDefault="00DC1B79" w:rsidP="00DC1B79">
            <w:pPr>
              <w:jc w:val="both"/>
              <w:rPr>
                <w:sz w:val="20"/>
                <w:szCs w:val="20"/>
              </w:rPr>
            </w:pPr>
            <w:r w:rsidRPr="00DC1B79">
              <w:rPr>
                <w:sz w:val="20"/>
                <w:szCs w:val="20"/>
              </w:rPr>
              <w:t>18 000,00</w:t>
            </w:r>
          </w:p>
        </w:tc>
      </w:tr>
      <w:tr w:rsidR="00DC1B79" w:rsidRPr="00DC1B79" w:rsidTr="00112576">
        <w:trPr>
          <w:trHeight w:val="465"/>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0100223330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18 000,00</w:t>
            </w:r>
          </w:p>
        </w:tc>
        <w:tc>
          <w:tcPr>
            <w:tcW w:w="1417" w:type="dxa"/>
            <w:noWrap/>
            <w:hideMark/>
          </w:tcPr>
          <w:p w:rsidR="00DC1B79" w:rsidRPr="00DC1B79" w:rsidRDefault="00DC1B79" w:rsidP="00DC1B79">
            <w:pPr>
              <w:jc w:val="both"/>
              <w:rPr>
                <w:sz w:val="20"/>
                <w:szCs w:val="20"/>
              </w:rPr>
            </w:pPr>
            <w:r w:rsidRPr="00DC1B79">
              <w:rPr>
                <w:sz w:val="20"/>
                <w:szCs w:val="20"/>
              </w:rPr>
              <w:t>18 000,00</w:t>
            </w:r>
          </w:p>
        </w:tc>
        <w:tc>
          <w:tcPr>
            <w:tcW w:w="1160" w:type="dxa"/>
            <w:noWrap/>
            <w:hideMark/>
          </w:tcPr>
          <w:p w:rsidR="00DC1B79" w:rsidRPr="00DC1B79" w:rsidRDefault="00DC1B79" w:rsidP="00DC1B79">
            <w:pPr>
              <w:jc w:val="both"/>
              <w:rPr>
                <w:sz w:val="20"/>
                <w:szCs w:val="20"/>
              </w:rPr>
            </w:pPr>
            <w:r w:rsidRPr="00DC1B79">
              <w:rPr>
                <w:sz w:val="20"/>
                <w:szCs w:val="20"/>
              </w:rPr>
              <w:t>18 000,00</w:t>
            </w:r>
          </w:p>
        </w:tc>
      </w:tr>
      <w:tr w:rsidR="00DC1B79" w:rsidRPr="00DC1B79" w:rsidTr="00112576">
        <w:trPr>
          <w:trHeight w:val="42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noWrap/>
            <w:hideMark/>
          </w:tcPr>
          <w:p w:rsidR="00DC1B79" w:rsidRPr="00DC1B79" w:rsidRDefault="00DC1B79" w:rsidP="00DC1B79">
            <w:pPr>
              <w:jc w:val="both"/>
              <w:rPr>
                <w:sz w:val="20"/>
                <w:szCs w:val="20"/>
              </w:rPr>
            </w:pPr>
            <w:r w:rsidRPr="00DC1B79">
              <w:rPr>
                <w:sz w:val="20"/>
                <w:szCs w:val="20"/>
              </w:rPr>
              <w:t>0409</w:t>
            </w:r>
          </w:p>
        </w:tc>
        <w:tc>
          <w:tcPr>
            <w:tcW w:w="1276" w:type="dxa"/>
            <w:noWrap/>
            <w:hideMark/>
          </w:tcPr>
          <w:p w:rsidR="00DC1B79" w:rsidRPr="00DC1B79" w:rsidRDefault="00DC1B79" w:rsidP="00DC1B79">
            <w:pPr>
              <w:jc w:val="both"/>
              <w:rPr>
                <w:sz w:val="20"/>
                <w:szCs w:val="20"/>
              </w:rPr>
            </w:pPr>
            <w:r w:rsidRPr="00DC1B79">
              <w:rPr>
                <w:sz w:val="20"/>
                <w:szCs w:val="20"/>
              </w:rPr>
              <w:t>0100223330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18 000,00</w:t>
            </w:r>
          </w:p>
        </w:tc>
        <w:tc>
          <w:tcPr>
            <w:tcW w:w="1417" w:type="dxa"/>
            <w:noWrap/>
            <w:hideMark/>
          </w:tcPr>
          <w:p w:rsidR="00DC1B79" w:rsidRPr="00DC1B79" w:rsidRDefault="00DC1B79" w:rsidP="00DC1B79">
            <w:pPr>
              <w:jc w:val="both"/>
              <w:rPr>
                <w:sz w:val="20"/>
                <w:szCs w:val="20"/>
              </w:rPr>
            </w:pPr>
            <w:r w:rsidRPr="00DC1B79">
              <w:rPr>
                <w:sz w:val="20"/>
                <w:szCs w:val="20"/>
              </w:rPr>
              <w:t>18 000,00</w:t>
            </w:r>
          </w:p>
        </w:tc>
        <w:tc>
          <w:tcPr>
            <w:tcW w:w="1160" w:type="dxa"/>
            <w:noWrap/>
            <w:hideMark/>
          </w:tcPr>
          <w:p w:rsidR="00DC1B79" w:rsidRPr="00DC1B79" w:rsidRDefault="00DC1B79" w:rsidP="00DC1B79">
            <w:pPr>
              <w:jc w:val="both"/>
              <w:rPr>
                <w:sz w:val="20"/>
                <w:szCs w:val="20"/>
              </w:rPr>
            </w:pPr>
            <w:r w:rsidRPr="00DC1B79">
              <w:rPr>
                <w:sz w:val="20"/>
                <w:szCs w:val="20"/>
              </w:rPr>
              <w:t>18 000,00</w:t>
            </w:r>
          </w:p>
        </w:tc>
      </w:tr>
      <w:tr w:rsidR="00DC1B79" w:rsidRPr="00DC1B79" w:rsidTr="00112576">
        <w:trPr>
          <w:trHeight w:val="795"/>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b/>
                <w:bCs/>
                <w:sz w:val="20"/>
                <w:szCs w:val="20"/>
              </w:rPr>
            </w:pPr>
            <w:r w:rsidRPr="00DC1B79">
              <w:rPr>
                <w:b/>
                <w:bCs/>
                <w:sz w:val="20"/>
                <w:szCs w:val="20"/>
              </w:rPr>
              <w:t>0500000000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564 787,74</w:t>
            </w:r>
          </w:p>
        </w:tc>
        <w:tc>
          <w:tcPr>
            <w:tcW w:w="1417" w:type="dxa"/>
            <w:noWrap/>
            <w:hideMark/>
          </w:tcPr>
          <w:p w:rsidR="00DC1B79" w:rsidRPr="00DC1B79" w:rsidRDefault="00DC1B79" w:rsidP="00DC1B79">
            <w:pPr>
              <w:jc w:val="both"/>
              <w:rPr>
                <w:b/>
                <w:bCs/>
                <w:sz w:val="20"/>
                <w:szCs w:val="20"/>
              </w:rPr>
            </w:pPr>
            <w:r w:rsidRPr="00DC1B79">
              <w:rPr>
                <w:b/>
                <w:bCs/>
                <w:sz w:val="20"/>
                <w:szCs w:val="20"/>
              </w:rPr>
              <w:t>0,00</w:t>
            </w:r>
          </w:p>
        </w:tc>
        <w:tc>
          <w:tcPr>
            <w:tcW w:w="1160" w:type="dxa"/>
            <w:noWrap/>
            <w:hideMark/>
          </w:tcPr>
          <w:p w:rsidR="00DC1B79" w:rsidRPr="00DC1B79" w:rsidRDefault="00DC1B79" w:rsidP="00DC1B79">
            <w:pPr>
              <w:jc w:val="both"/>
              <w:rPr>
                <w:b/>
                <w:bCs/>
                <w:sz w:val="20"/>
                <w:szCs w:val="20"/>
              </w:rPr>
            </w:pPr>
            <w:r w:rsidRPr="00DC1B79">
              <w:rPr>
                <w:b/>
                <w:bCs/>
                <w:sz w:val="20"/>
                <w:szCs w:val="20"/>
              </w:rPr>
              <w:t>0,00</w:t>
            </w:r>
          </w:p>
        </w:tc>
      </w:tr>
      <w:tr w:rsidR="00DC1B79" w:rsidRPr="00DC1B79" w:rsidTr="00112576">
        <w:trPr>
          <w:trHeight w:val="1140"/>
        </w:trPr>
        <w:tc>
          <w:tcPr>
            <w:tcW w:w="3767" w:type="dxa"/>
            <w:gridSpan w:val="3"/>
            <w:hideMark/>
          </w:tcPr>
          <w:p w:rsidR="00DC1B79" w:rsidRPr="00DC1B79" w:rsidRDefault="00DC1B79" w:rsidP="00DC1B79">
            <w:pPr>
              <w:jc w:val="both"/>
              <w:rPr>
                <w:sz w:val="20"/>
                <w:szCs w:val="20"/>
              </w:rPr>
            </w:pPr>
            <w:r w:rsidRPr="00DC1B79">
              <w:rPr>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05000N5764</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457 500,00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05000N5764</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457 500,00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51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05000N5764</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457 500,00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65"/>
        </w:trPr>
        <w:tc>
          <w:tcPr>
            <w:tcW w:w="3767" w:type="dxa"/>
            <w:gridSpan w:val="3"/>
            <w:hideMark/>
          </w:tcPr>
          <w:p w:rsidR="00DC1B79" w:rsidRPr="00DC1B79" w:rsidRDefault="00DC1B79" w:rsidP="00DC1B79">
            <w:pPr>
              <w:jc w:val="both"/>
              <w:rPr>
                <w:sz w:val="20"/>
                <w:szCs w:val="20"/>
              </w:rPr>
            </w:pPr>
            <w:r w:rsidRPr="00DC1B79">
              <w:rPr>
                <w:sz w:val="20"/>
                <w:szCs w:val="20"/>
              </w:rPr>
              <w:t>Софинансирование мероприятий по замене светильников уличного освещения на светодиодные из бюджета поселения</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0500023520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79 791,74</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0500023520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79 791,74</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0500023520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79 791,74</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20"/>
        </w:trPr>
        <w:tc>
          <w:tcPr>
            <w:tcW w:w="3767" w:type="dxa"/>
            <w:gridSpan w:val="3"/>
            <w:hideMark/>
          </w:tcPr>
          <w:p w:rsidR="00DC1B79" w:rsidRPr="00DC1B79" w:rsidRDefault="00DC1B79" w:rsidP="00DC1B79">
            <w:pPr>
              <w:jc w:val="both"/>
              <w:rPr>
                <w:sz w:val="20"/>
                <w:szCs w:val="20"/>
              </w:rPr>
            </w:pPr>
            <w:r w:rsidRPr="00DC1B79">
              <w:rPr>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0500023510</w:t>
            </w:r>
          </w:p>
        </w:tc>
        <w:tc>
          <w:tcPr>
            <w:tcW w:w="677" w:type="dxa"/>
            <w:noWrap/>
            <w:hideMark/>
          </w:tcPr>
          <w:p w:rsidR="00DC1B79" w:rsidRPr="00DC1B79" w:rsidRDefault="00DC1B79" w:rsidP="00DC1B79">
            <w:pPr>
              <w:jc w:val="both"/>
              <w:rPr>
                <w:sz w:val="20"/>
                <w:szCs w:val="20"/>
              </w:rPr>
            </w:pPr>
            <w:r w:rsidRPr="00DC1B79">
              <w:rPr>
                <w:sz w:val="20"/>
                <w:szCs w:val="20"/>
              </w:rPr>
              <w:t>000</w:t>
            </w:r>
          </w:p>
        </w:tc>
        <w:tc>
          <w:tcPr>
            <w:tcW w:w="1166" w:type="dxa"/>
            <w:noWrap/>
            <w:hideMark/>
          </w:tcPr>
          <w:p w:rsidR="00DC1B79" w:rsidRPr="00DC1B79" w:rsidRDefault="00DC1B79" w:rsidP="00DC1B79">
            <w:pPr>
              <w:jc w:val="both"/>
              <w:rPr>
                <w:sz w:val="20"/>
                <w:szCs w:val="20"/>
              </w:rPr>
            </w:pPr>
            <w:r w:rsidRPr="00DC1B79">
              <w:rPr>
                <w:sz w:val="20"/>
                <w:szCs w:val="20"/>
              </w:rPr>
              <w:t>27 496,00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65"/>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0500023510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27 496,00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6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0500023510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27 496,00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660"/>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«Благоустройство  территории Яжелбицкого сельского поселения на 2021-2023 годы»</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b/>
                <w:bCs/>
                <w:sz w:val="20"/>
                <w:szCs w:val="20"/>
              </w:rPr>
            </w:pPr>
            <w:r w:rsidRPr="00DC1B79">
              <w:rPr>
                <w:b/>
                <w:bCs/>
                <w:sz w:val="20"/>
                <w:szCs w:val="20"/>
              </w:rPr>
              <w:t>1300000000</w:t>
            </w:r>
          </w:p>
        </w:tc>
        <w:tc>
          <w:tcPr>
            <w:tcW w:w="677" w:type="dxa"/>
            <w:noWrap/>
            <w:hideMark/>
          </w:tcPr>
          <w:p w:rsidR="00DC1B79" w:rsidRPr="00DC1B79" w:rsidRDefault="00DC1B79" w:rsidP="00DC1B79">
            <w:pPr>
              <w:jc w:val="both"/>
              <w:rPr>
                <w:b/>
                <w:bCs/>
                <w:sz w:val="20"/>
                <w:szCs w:val="20"/>
              </w:rPr>
            </w:pPr>
            <w:r w:rsidRPr="00DC1B79">
              <w:rPr>
                <w:b/>
                <w:bCs/>
                <w:sz w:val="20"/>
                <w:szCs w:val="20"/>
              </w:rPr>
              <w:t>000</w:t>
            </w:r>
          </w:p>
        </w:tc>
        <w:tc>
          <w:tcPr>
            <w:tcW w:w="1166" w:type="dxa"/>
            <w:noWrap/>
            <w:hideMark/>
          </w:tcPr>
          <w:p w:rsidR="00DC1B79" w:rsidRPr="00DC1B79" w:rsidRDefault="00DC1B79" w:rsidP="00DC1B79">
            <w:pPr>
              <w:jc w:val="both"/>
              <w:rPr>
                <w:b/>
                <w:bCs/>
                <w:sz w:val="20"/>
                <w:szCs w:val="20"/>
              </w:rPr>
            </w:pPr>
            <w:r w:rsidRPr="00DC1B79">
              <w:rPr>
                <w:b/>
                <w:bCs/>
                <w:sz w:val="20"/>
                <w:szCs w:val="20"/>
              </w:rPr>
              <w:t>2 294 360,94</w:t>
            </w:r>
          </w:p>
        </w:tc>
        <w:tc>
          <w:tcPr>
            <w:tcW w:w="1417" w:type="dxa"/>
            <w:noWrap/>
            <w:hideMark/>
          </w:tcPr>
          <w:p w:rsidR="00DC1B79" w:rsidRPr="00DC1B79" w:rsidRDefault="00DC1B79" w:rsidP="00DC1B79">
            <w:pPr>
              <w:jc w:val="both"/>
              <w:rPr>
                <w:b/>
                <w:bCs/>
                <w:sz w:val="20"/>
                <w:szCs w:val="20"/>
              </w:rPr>
            </w:pPr>
            <w:r w:rsidRPr="00DC1B79">
              <w:rPr>
                <w:b/>
                <w:bCs/>
                <w:sz w:val="20"/>
                <w:szCs w:val="20"/>
              </w:rPr>
              <w:t>1 196 000,00</w:t>
            </w:r>
          </w:p>
        </w:tc>
        <w:tc>
          <w:tcPr>
            <w:tcW w:w="1160" w:type="dxa"/>
            <w:noWrap/>
            <w:hideMark/>
          </w:tcPr>
          <w:p w:rsidR="00DC1B79" w:rsidRPr="00DC1B79" w:rsidRDefault="00DC1B79" w:rsidP="00DC1B79">
            <w:pPr>
              <w:jc w:val="both"/>
              <w:rPr>
                <w:b/>
                <w:bCs/>
                <w:sz w:val="20"/>
                <w:szCs w:val="20"/>
              </w:rPr>
            </w:pPr>
            <w:r w:rsidRPr="00DC1B79">
              <w:rPr>
                <w:b/>
                <w:bCs/>
                <w:sz w:val="20"/>
                <w:szCs w:val="20"/>
              </w:rPr>
              <w:t>1 196 000,00</w:t>
            </w:r>
          </w:p>
        </w:tc>
      </w:tr>
      <w:tr w:rsidR="00DC1B79" w:rsidRPr="00DC1B79" w:rsidTr="00112576">
        <w:trPr>
          <w:trHeight w:val="465"/>
        </w:trPr>
        <w:tc>
          <w:tcPr>
            <w:tcW w:w="3767" w:type="dxa"/>
            <w:gridSpan w:val="3"/>
            <w:hideMark/>
          </w:tcPr>
          <w:p w:rsidR="00DC1B79" w:rsidRPr="00DC1B79" w:rsidRDefault="00DC1B79" w:rsidP="00DC1B79">
            <w:pPr>
              <w:jc w:val="both"/>
              <w:rPr>
                <w:b/>
                <w:bCs/>
                <w:sz w:val="20"/>
                <w:szCs w:val="20"/>
              </w:rPr>
            </w:pPr>
            <w:r w:rsidRPr="00DC1B79">
              <w:rPr>
                <w:b/>
                <w:bCs/>
                <w:sz w:val="20"/>
                <w:szCs w:val="20"/>
              </w:rPr>
              <w:t>подпрограмма мероприятия по освещению улиц</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b/>
                <w:bCs/>
                <w:sz w:val="20"/>
                <w:szCs w:val="20"/>
              </w:rPr>
            </w:pPr>
            <w:r w:rsidRPr="00DC1B79">
              <w:rPr>
                <w:b/>
                <w:bCs/>
                <w:sz w:val="20"/>
                <w:szCs w:val="20"/>
              </w:rPr>
              <w:t>1310000000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993 000,00</w:t>
            </w:r>
          </w:p>
        </w:tc>
        <w:tc>
          <w:tcPr>
            <w:tcW w:w="1417" w:type="dxa"/>
            <w:noWrap/>
            <w:hideMark/>
          </w:tcPr>
          <w:p w:rsidR="00DC1B79" w:rsidRPr="00DC1B79" w:rsidRDefault="00DC1B79" w:rsidP="00DC1B79">
            <w:pPr>
              <w:jc w:val="both"/>
              <w:rPr>
                <w:b/>
                <w:bCs/>
                <w:sz w:val="20"/>
                <w:szCs w:val="20"/>
              </w:rPr>
            </w:pPr>
            <w:r w:rsidRPr="00DC1B79">
              <w:rPr>
                <w:b/>
                <w:bCs/>
                <w:sz w:val="20"/>
                <w:szCs w:val="20"/>
              </w:rPr>
              <w:t>650 000,00</w:t>
            </w:r>
          </w:p>
        </w:tc>
        <w:tc>
          <w:tcPr>
            <w:tcW w:w="1160" w:type="dxa"/>
            <w:noWrap/>
            <w:hideMark/>
          </w:tcPr>
          <w:p w:rsidR="00DC1B79" w:rsidRPr="00DC1B79" w:rsidRDefault="00DC1B79" w:rsidP="00DC1B79">
            <w:pPr>
              <w:jc w:val="both"/>
              <w:rPr>
                <w:b/>
                <w:bCs/>
                <w:sz w:val="20"/>
                <w:szCs w:val="20"/>
              </w:rPr>
            </w:pPr>
            <w:r w:rsidRPr="00DC1B79">
              <w:rPr>
                <w:b/>
                <w:bCs/>
                <w:sz w:val="20"/>
                <w:szCs w:val="20"/>
              </w:rPr>
              <w:t>650 000,00</w:t>
            </w:r>
          </w:p>
        </w:tc>
      </w:tr>
      <w:tr w:rsidR="00DC1B79" w:rsidRPr="00DC1B79" w:rsidTr="00112576">
        <w:trPr>
          <w:trHeight w:val="70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расходам на коммунальные услуги за потребление электроэнергии (уличного освещения)</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1310023010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743 000,00</w:t>
            </w:r>
          </w:p>
        </w:tc>
        <w:tc>
          <w:tcPr>
            <w:tcW w:w="1417" w:type="dxa"/>
            <w:noWrap/>
            <w:hideMark/>
          </w:tcPr>
          <w:p w:rsidR="00DC1B79" w:rsidRPr="00DC1B79" w:rsidRDefault="00DC1B79" w:rsidP="00DC1B79">
            <w:pPr>
              <w:jc w:val="both"/>
              <w:rPr>
                <w:sz w:val="20"/>
                <w:szCs w:val="20"/>
              </w:rPr>
            </w:pPr>
            <w:r w:rsidRPr="00DC1B79">
              <w:rPr>
                <w:sz w:val="20"/>
                <w:szCs w:val="20"/>
              </w:rPr>
              <w:t>550 000,00</w:t>
            </w:r>
          </w:p>
        </w:tc>
        <w:tc>
          <w:tcPr>
            <w:tcW w:w="1160" w:type="dxa"/>
            <w:noWrap/>
            <w:hideMark/>
          </w:tcPr>
          <w:p w:rsidR="00DC1B79" w:rsidRPr="00DC1B79" w:rsidRDefault="00DC1B79" w:rsidP="00DC1B79">
            <w:pPr>
              <w:jc w:val="both"/>
              <w:rPr>
                <w:sz w:val="20"/>
                <w:szCs w:val="20"/>
              </w:rPr>
            </w:pPr>
            <w:r w:rsidRPr="00DC1B79">
              <w:rPr>
                <w:sz w:val="20"/>
                <w:szCs w:val="20"/>
              </w:rPr>
              <w:t>550 000,00</w:t>
            </w:r>
          </w:p>
        </w:tc>
      </w:tr>
      <w:tr w:rsidR="00DC1B79" w:rsidRPr="00DC1B79" w:rsidTr="00112576">
        <w:trPr>
          <w:trHeight w:val="555"/>
        </w:trPr>
        <w:tc>
          <w:tcPr>
            <w:tcW w:w="2668" w:type="dxa"/>
            <w:noWrap/>
            <w:hideMark/>
          </w:tcPr>
          <w:p w:rsidR="00DC1B79" w:rsidRPr="00DC1B79" w:rsidRDefault="00DC1B79" w:rsidP="00DC1B79">
            <w:pPr>
              <w:jc w:val="both"/>
              <w:rPr>
                <w:sz w:val="20"/>
                <w:szCs w:val="20"/>
              </w:rPr>
            </w:pPr>
            <w:r w:rsidRPr="00DC1B79">
              <w:rPr>
                <w:sz w:val="20"/>
                <w:szCs w:val="20"/>
              </w:rPr>
              <w:t xml:space="preserve">Иные закупки товаров, работ и услуг для </w:t>
            </w:r>
            <w:r w:rsidRPr="00DC1B79">
              <w:rPr>
                <w:sz w:val="20"/>
                <w:szCs w:val="20"/>
              </w:rPr>
              <w:lastRenderedPageBreak/>
              <w:t>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lastRenderedPageBreak/>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1310023010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743 000,00</w:t>
            </w:r>
          </w:p>
        </w:tc>
        <w:tc>
          <w:tcPr>
            <w:tcW w:w="1417" w:type="dxa"/>
            <w:noWrap/>
            <w:hideMark/>
          </w:tcPr>
          <w:p w:rsidR="00DC1B79" w:rsidRPr="00DC1B79" w:rsidRDefault="00DC1B79" w:rsidP="00DC1B79">
            <w:pPr>
              <w:jc w:val="both"/>
              <w:rPr>
                <w:sz w:val="20"/>
                <w:szCs w:val="20"/>
              </w:rPr>
            </w:pPr>
            <w:r w:rsidRPr="00DC1B79">
              <w:rPr>
                <w:sz w:val="20"/>
                <w:szCs w:val="20"/>
              </w:rPr>
              <w:t>550 000,00</w:t>
            </w:r>
          </w:p>
        </w:tc>
        <w:tc>
          <w:tcPr>
            <w:tcW w:w="1160" w:type="dxa"/>
            <w:noWrap/>
            <w:hideMark/>
          </w:tcPr>
          <w:p w:rsidR="00DC1B79" w:rsidRPr="00DC1B79" w:rsidRDefault="00DC1B79" w:rsidP="00DC1B79">
            <w:pPr>
              <w:jc w:val="both"/>
              <w:rPr>
                <w:sz w:val="20"/>
                <w:szCs w:val="20"/>
              </w:rPr>
            </w:pPr>
            <w:r w:rsidRPr="00DC1B79">
              <w:rPr>
                <w:sz w:val="20"/>
                <w:szCs w:val="20"/>
              </w:rPr>
              <w:t>550 000,00</w:t>
            </w:r>
          </w:p>
        </w:tc>
      </w:tr>
      <w:tr w:rsidR="00DC1B79" w:rsidRPr="00DC1B79" w:rsidTr="00112576">
        <w:trPr>
          <w:trHeight w:val="585"/>
        </w:trPr>
        <w:tc>
          <w:tcPr>
            <w:tcW w:w="3767" w:type="dxa"/>
            <w:gridSpan w:val="3"/>
            <w:hideMark/>
          </w:tcPr>
          <w:p w:rsidR="00DC1B79" w:rsidRPr="00DC1B79" w:rsidRDefault="00DC1B79" w:rsidP="00DC1B79">
            <w:pPr>
              <w:jc w:val="both"/>
              <w:rPr>
                <w:sz w:val="20"/>
                <w:szCs w:val="20"/>
              </w:rPr>
            </w:pPr>
            <w:r w:rsidRPr="00DC1B79">
              <w:rPr>
                <w:sz w:val="20"/>
                <w:szCs w:val="20"/>
              </w:rPr>
              <w:t>Закупка энергетических ресурсов</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1310023010</w:t>
            </w:r>
          </w:p>
        </w:tc>
        <w:tc>
          <w:tcPr>
            <w:tcW w:w="677" w:type="dxa"/>
            <w:noWrap/>
            <w:hideMark/>
          </w:tcPr>
          <w:p w:rsidR="00DC1B79" w:rsidRPr="00DC1B79" w:rsidRDefault="00DC1B79" w:rsidP="00DC1B79">
            <w:pPr>
              <w:jc w:val="both"/>
              <w:rPr>
                <w:sz w:val="20"/>
                <w:szCs w:val="20"/>
              </w:rPr>
            </w:pPr>
            <w:r w:rsidRPr="00DC1B79">
              <w:rPr>
                <w:sz w:val="20"/>
                <w:szCs w:val="20"/>
              </w:rPr>
              <w:t>247</w:t>
            </w:r>
          </w:p>
        </w:tc>
        <w:tc>
          <w:tcPr>
            <w:tcW w:w="1166" w:type="dxa"/>
            <w:noWrap/>
            <w:hideMark/>
          </w:tcPr>
          <w:p w:rsidR="00DC1B79" w:rsidRPr="00DC1B79" w:rsidRDefault="00DC1B79" w:rsidP="00DC1B79">
            <w:pPr>
              <w:jc w:val="both"/>
              <w:rPr>
                <w:sz w:val="20"/>
                <w:szCs w:val="20"/>
              </w:rPr>
            </w:pPr>
            <w:r w:rsidRPr="00DC1B79">
              <w:rPr>
                <w:sz w:val="20"/>
                <w:szCs w:val="20"/>
              </w:rPr>
              <w:t>743 000,00</w:t>
            </w:r>
          </w:p>
        </w:tc>
        <w:tc>
          <w:tcPr>
            <w:tcW w:w="1417" w:type="dxa"/>
            <w:noWrap/>
            <w:hideMark/>
          </w:tcPr>
          <w:p w:rsidR="00DC1B79" w:rsidRPr="00DC1B79" w:rsidRDefault="00DC1B79" w:rsidP="00DC1B79">
            <w:pPr>
              <w:jc w:val="both"/>
              <w:rPr>
                <w:sz w:val="20"/>
                <w:szCs w:val="20"/>
              </w:rPr>
            </w:pPr>
            <w:r w:rsidRPr="00DC1B79">
              <w:rPr>
                <w:sz w:val="20"/>
                <w:szCs w:val="20"/>
              </w:rPr>
              <w:t>550 000,00</w:t>
            </w:r>
          </w:p>
        </w:tc>
        <w:tc>
          <w:tcPr>
            <w:tcW w:w="1160" w:type="dxa"/>
            <w:noWrap/>
            <w:hideMark/>
          </w:tcPr>
          <w:p w:rsidR="00DC1B79" w:rsidRPr="00DC1B79" w:rsidRDefault="00DC1B79" w:rsidP="00DC1B79">
            <w:pPr>
              <w:jc w:val="both"/>
              <w:rPr>
                <w:sz w:val="20"/>
                <w:szCs w:val="20"/>
              </w:rPr>
            </w:pPr>
            <w:r w:rsidRPr="00DC1B79">
              <w:rPr>
                <w:sz w:val="20"/>
                <w:szCs w:val="20"/>
              </w:rPr>
              <w:t>550 000,00</w:t>
            </w:r>
          </w:p>
        </w:tc>
      </w:tr>
      <w:tr w:rsidR="00DC1B79" w:rsidRPr="00DC1B79" w:rsidTr="00112576">
        <w:trPr>
          <w:trHeight w:val="600"/>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техническому обслуживанию и ремонту оборудования уличного освещения</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1310023020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250 000,00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585"/>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1310023020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250 000,00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510"/>
        </w:trPr>
        <w:tc>
          <w:tcPr>
            <w:tcW w:w="3767" w:type="dxa"/>
            <w:gridSpan w:val="3"/>
            <w:hideMark/>
          </w:tcPr>
          <w:p w:rsidR="00DC1B79" w:rsidRPr="00DC1B79" w:rsidRDefault="00DC1B79" w:rsidP="00DC1B79">
            <w:pPr>
              <w:jc w:val="both"/>
              <w:rPr>
                <w:sz w:val="20"/>
                <w:szCs w:val="20"/>
              </w:rPr>
            </w:pPr>
            <w:r w:rsidRPr="00DC1B79">
              <w:rPr>
                <w:sz w:val="20"/>
                <w:szCs w:val="20"/>
              </w:rPr>
              <w:t>Закупка энергетических ресурсов</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1310023020</w:t>
            </w:r>
          </w:p>
        </w:tc>
        <w:tc>
          <w:tcPr>
            <w:tcW w:w="677" w:type="dxa"/>
            <w:noWrap/>
            <w:hideMark/>
          </w:tcPr>
          <w:p w:rsidR="00DC1B79" w:rsidRPr="00DC1B79" w:rsidRDefault="00DC1B79" w:rsidP="00DC1B79">
            <w:pPr>
              <w:jc w:val="both"/>
              <w:rPr>
                <w:sz w:val="20"/>
                <w:szCs w:val="20"/>
              </w:rPr>
            </w:pPr>
            <w:r w:rsidRPr="00DC1B79">
              <w:rPr>
                <w:sz w:val="20"/>
                <w:szCs w:val="20"/>
              </w:rPr>
              <w:t>247</w:t>
            </w:r>
          </w:p>
        </w:tc>
        <w:tc>
          <w:tcPr>
            <w:tcW w:w="1166" w:type="dxa"/>
            <w:noWrap/>
            <w:hideMark/>
          </w:tcPr>
          <w:p w:rsidR="00DC1B79" w:rsidRPr="00DC1B79" w:rsidRDefault="00DC1B79" w:rsidP="00DC1B79">
            <w:pPr>
              <w:jc w:val="both"/>
              <w:rPr>
                <w:sz w:val="20"/>
                <w:szCs w:val="20"/>
              </w:rPr>
            </w:pPr>
            <w:r w:rsidRPr="00DC1B79">
              <w:rPr>
                <w:sz w:val="20"/>
                <w:szCs w:val="20"/>
              </w:rPr>
              <w:t>250 000,00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525"/>
        </w:trPr>
        <w:tc>
          <w:tcPr>
            <w:tcW w:w="3767" w:type="dxa"/>
            <w:gridSpan w:val="3"/>
            <w:hideMark/>
          </w:tcPr>
          <w:p w:rsidR="00DC1B79" w:rsidRPr="00DC1B79" w:rsidRDefault="00DC1B79" w:rsidP="00DC1B79">
            <w:pPr>
              <w:jc w:val="both"/>
              <w:rPr>
                <w:b/>
                <w:bCs/>
                <w:sz w:val="20"/>
                <w:szCs w:val="20"/>
              </w:rPr>
            </w:pPr>
            <w:r w:rsidRPr="00DC1B79">
              <w:rPr>
                <w:b/>
                <w:bCs/>
                <w:sz w:val="20"/>
                <w:szCs w:val="20"/>
              </w:rPr>
              <w:t>подпрограмма « Озеленение»</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b/>
                <w:bCs/>
                <w:sz w:val="20"/>
                <w:szCs w:val="20"/>
              </w:rPr>
            </w:pPr>
            <w:r w:rsidRPr="00DC1B79">
              <w:rPr>
                <w:b/>
                <w:bCs/>
                <w:sz w:val="20"/>
                <w:szCs w:val="20"/>
              </w:rPr>
              <w:t>1320000000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260 000,00</w:t>
            </w:r>
          </w:p>
        </w:tc>
        <w:tc>
          <w:tcPr>
            <w:tcW w:w="1417" w:type="dxa"/>
            <w:noWrap/>
            <w:hideMark/>
          </w:tcPr>
          <w:p w:rsidR="00DC1B79" w:rsidRPr="00DC1B79" w:rsidRDefault="00DC1B79" w:rsidP="00DC1B79">
            <w:pPr>
              <w:jc w:val="both"/>
              <w:rPr>
                <w:b/>
                <w:bCs/>
                <w:sz w:val="20"/>
                <w:szCs w:val="20"/>
              </w:rPr>
            </w:pPr>
            <w:r w:rsidRPr="00DC1B79">
              <w:rPr>
                <w:b/>
                <w:bCs/>
                <w:sz w:val="20"/>
                <w:szCs w:val="20"/>
              </w:rPr>
              <w:t>220 000,00</w:t>
            </w:r>
          </w:p>
        </w:tc>
        <w:tc>
          <w:tcPr>
            <w:tcW w:w="1160" w:type="dxa"/>
            <w:noWrap/>
            <w:hideMark/>
          </w:tcPr>
          <w:p w:rsidR="00DC1B79" w:rsidRPr="00DC1B79" w:rsidRDefault="00DC1B79" w:rsidP="00DC1B79">
            <w:pPr>
              <w:jc w:val="both"/>
              <w:rPr>
                <w:b/>
                <w:bCs/>
                <w:sz w:val="20"/>
                <w:szCs w:val="20"/>
              </w:rPr>
            </w:pPr>
            <w:r w:rsidRPr="00DC1B79">
              <w:rPr>
                <w:b/>
                <w:bCs/>
                <w:sz w:val="20"/>
                <w:szCs w:val="20"/>
              </w:rPr>
              <w:t>220 000,00</w:t>
            </w:r>
          </w:p>
        </w:tc>
      </w:tr>
      <w:tr w:rsidR="00DC1B79" w:rsidRPr="00DC1B79" w:rsidTr="00112576">
        <w:trPr>
          <w:trHeight w:val="540"/>
        </w:trPr>
        <w:tc>
          <w:tcPr>
            <w:tcW w:w="3767" w:type="dxa"/>
            <w:gridSpan w:val="3"/>
            <w:noWrap/>
            <w:hideMark/>
          </w:tcPr>
          <w:p w:rsidR="00DC1B79" w:rsidRPr="00DC1B79" w:rsidRDefault="00DC1B79" w:rsidP="00DC1B79">
            <w:pPr>
              <w:jc w:val="both"/>
              <w:rPr>
                <w:sz w:val="20"/>
                <w:szCs w:val="20"/>
              </w:rPr>
            </w:pPr>
            <w:r w:rsidRPr="00DC1B79">
              <w:rPr>
                <w:sz w:val="20"/>
                <w:szCs w:val="20"/>
              </w:rPr>
              <w:t>мероприятия по организации спиливания и уборки деревьев</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1320023030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100 000,00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495"/>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1320023030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100 000,00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58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1320023030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100 000,00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720"/>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приобретению  посадочного материала (цветы), подвоз плодородной земли, песка,  содержанию цветников</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1320023050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70 000,00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42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1320023050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70 000,00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37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1320023050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70 000,00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76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1320023060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90 000,00</w:t>
            </w:r>
          </w:p>
        </w:tc>
        <w:tc>
          <w:tcPr>
            <w:tcW w:w="1417" w:type="dxa"/>
            <w:noWrap/>
            <w:hideMark/>
          </w:tcPr>
          <w:p w:rsidR="00DC1B79" w:rsidRPr="00DC1B79" w:rsidRDefault="00DC1B79" w:rsidP="00DC1B79">
            <w:pPr>
              <w:jc w:val="both"/>
              <w:rPr>
                <w:sz w:val="20"/>
                <w:szCs w:val="20"/>
              </w:rPr>
            </w:pPr>
            <w:r w:rsidRPr="00DC1B79">
              <w:rPr>
                <w:sz w:val="20"/>
                <w:szCs w:val="20"/>
              </w:rPr>
              <w:t>90 000,00</w:t>
            </w:r>
          </w:p>
        </w:tc>
        <w:tc>
          <w:tcPr>
            <w:tcW w:w="1160" w:type="dxa"/>
            <w:noWrap/>
            <w:hideMark/>
          </w:tcPr>
          <w:p w:rsidR="00DC1B79" w:rsidRPr="00DC1B79" w:rsidRDefault="00DC1B79" w:rsidP="00DC1B79">
            <w:pPr>
              <w:jc w:val="both"/>
              <w:rPr>
                <w:sz w:val="20"/>
                <w:szCs w:val="20"/>
              </w:rPr>
            </w:pPr>
            <w:r w:rsidRPr="00DC1B79">
              <w:rPr>
                <w:sz w:val="20"/>
                <w:szCs w:val="20"/>
              </w:rPr>
              <w:t>90 000,00</w:t>
            </w:r>
          </w:p>
        </w:tc>
      </w:tr>
      <w:tr w:rsidR="00DC1B79" w:rsidRPr="00DC1B79" w:rsidTr="00112576">
        <w:trPr>
          <w:trHeight w:val="51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1320023060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90 000,00</w:t>
            </w:r>
          </w:p>
        </w:tc>
        <w:tc>
          <w:tcPr>
            <w:tcW w:w="1417" w:type="dxa"/>
            <w:noWrap/>
            <w:hideMark/>
          </w:tcPr>
          <w:p w:rsidR="00DC1B79" w:rsidRPr="00DC1B79" w:rsidRDefault="00DC1B79" w:rsidP="00DC1B79">
            <w:pPr>
              <w:jc w:val="both"/>
              <w:rPr>
                <w:sz w:val="20"/>
                <w:szCs w:val="20"/>
              </w:rPr>
            </w:pPr>
            <w:r w:rsidRPr="00DC1B79">
              <w:rPr>
                <w:sz w:val="20"/>
                <w:szCs w:val="20"/>
              </w:rPr>
              <w:t>90 000,00</w:t>
            </w:r>
          </w:p>
        </w:tc>
        <w:tc>
          <w:tcPr>
            <w:tcW w:w="1160" w:type="dxa"/>
            <w:noWrap/>
            <w:hideMark/>
          </w:tcPr>
          <w:p w:rsidR="00DC1B79" w:rsidRPr="00DC1B79" w:rsidRDefault="00DC1B79" w:rsidP="00DC1B79">
            <w:pPr>
              <w:jc w:val="both"/>
              <w:rPr>
                <w:sz w:val="20"/>
                <w:szCs w:val="20"/>
              </w:rPr>
            </w:pPr>
            <w:r w:rsidRPr="00DC1B79">
              <w:rPr>
                <w:sz w:val="20"/>
                <w:szCs w:val="20"/>
              </w:rPr>
              <w:t>90 000,00</w:t>
            </w:r>
          </w:p>
        </w:tc>
      </w:tr>
      <w:tr w:rsidR="00DC1B79" w:rsidRPr="00DC1B79" w:rsidTr="00112576">
        <w:trPr>
          <w:trHeight w:val="51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1320023060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90 000,00</w:t>
            </w:r>
          </w:p>
        </w:tc>
        <w:tc>
          <w:tcPr>
            <w:tcW w:w="1417" w:type="dxa"/>
            <w:noWrap/>
            <w:hideMark/>
          </w:tcPr>
          <w:p w:rsidR="00DC1B79" w:rsidRPr="00DC1B79" w:rsidRDefault="00DC1B79" w:rsidP="00DC1B79">
            <w:pPr>
              <w:jc w:val="both"/>
              <w:rPr>
                <w:sz w:val="20"/>
                <w:szCs w:val="20"/>
              </w:rPr>
            </w:pPr>
            <w:r w:rsidRPr="00DC1B79">
              <w:rPr>
                <w:sz w:val="20"/>
                <w:szCs w:val="20"/>
              </w:rPr>
              <w:t>90 000,00</w:t>
            </w:r>
          </w:p>
        </w:tc>
        <w:tc>
          <w:tcPr>
            <w:tcW w:w="1160" w:type="dxa"/>
            <w:noWrap/>
            <w:hideMark/>
          </w:tcPr>
          <w:p w:rsidR="00DC1B79" w:rsidRPr="00DC1B79" w:rsidRDefault="00DC1B79" w:rsidP="00DC1B79">
            <w:pPr>
              <w:jc w:val="both"/>
              <w:rPr>
                <w:sz w:val="20"/>
                <w:szCs w:val="20"/>
              </w:rPr>
            </w:pPr>
            <w:r w:rsidRPr="00DC1B79">
              <w:rPr>
                <w:sz w:val="20"/>
                <w:szCs w:val="20"/>
              </w:rPr>
              <w:t>90 000,00</w:t>
            </w:r>
          </w:p>
        </w:tc>
      </w:tr>
      <w:tr w:rsidR="00DC1B79" w:rsidRPr="00DC1B79" w:rsidTr="00112576">
        <w:trPr>
          <w:trHeight w:val="420"/>
        </w:trPr>
        <w:tc>
          <w:tcPr>
            <w:tcW w:w="3767" w:type="dxa"/>
            <w:gridSpan w:val="3"/>
            <w:hideMark/>
          </w:tcPr>
          <w:p w:rsidR="00DC1B79" w:rsidRPr="00DC1B79" w:rsidRDefault="00DC1B79" w:rsidP="00DC1B79">
            <w:pPr>
              <w:jc w:val="both"/>
              <w:rPr>
                <w:b/>
                <w:bCs/>
                <w:sz w:val="20"/>
                <w:szCs w:val="20"/>
              </w:rPr>
            </w:pPr>
            <w:r w:rsidRPr="00DC1B79">
              <w:rPr>
                <w:b/>
                <w:bCs/>
                <w:sz w:val="20"/>
                <w:szCs w:val="20"/>
              </w:rPr>
              <w:t>подпрограмма «Организация содержания мест захоронений»</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1330023080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521 832,00</w:t>
            </w:r>
          </w:p>
        </w:tc>
        <w:tc>
          <w:tcPr>
            <w:tcW w:w="1417" w:type="dxa"/>
            <w:noWrap/>
            <w:hideMark/>
          </w:tcPr>
          <w:p w:rsidR="00DC1B79" w:rsidRPr="00DC1B79" w:rsidRDefault="00DC1B79" w:rsidP="00DC1B79">
            <w:pPr>
              <w:jc w:val="both"/>
              <w:rPr>
                <w:b/>
                <w:bCs/>
                <w:sz w:val="20"/>
                <w:szCs w:val="20"/>
              </w:rPr>
            </w:pPr>
            <w:r w:rsidRPr="00DC1B79">
              <w:rPr>
                <w:b/>
                <w:bCs/>
                <w:sz w:val="20"/>
                <w:szCs w:val="20"/>
              </w:rPr>
              <w:t>100 000,00</w:t>
            </w:r>
          </w:p>
        </w:tc>
        <w:tc>
          <w:tcPr>
            <w:tcW w:w="1160" w:type="dxa"/>
            <w:noWrap/>
            <w:hideMark/>
          </w:tcPr>
          <w:p w:rsidR="00DC1B79" w:rsidRPr="00DC1B79" w:rsidRDefault="00DC1B79" w:rsidP="00DC1B79">
            <w:pPr>
              <w:jc w:val="both"/>
              <w:rPr>
                <w:b/>
                <w:bCs/>
                <w:sz w:val="20"/>
                <w:szCs w:val="20"/>
              </w:rPr>
            </w:pPr>
            <w:r w:rsidRPr="00DC1B79">
              <w:rPr>
                <w:b/>
                <w:bCs/>
                <w:sz w:val="20"/>
                <w:szCs w:val="20"/>
              </w:rPr>
              <w:t>100 000,00</w:t>
            </w:r>
          </w:p>
        </w:tc>
      </w:tr>
      <w:tr w:rsidR="00DC1B79" w:rsidRPr="00DC1B79" w:rsidTr="00112576">
        <w:trPr>
          <w:trHeight w:val="570"/>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содержанию территорий мест захоронений</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1330023080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521 832,00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495"/>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1330023080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521 832,00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54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1330023080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521 832,00</w:t>
            </w:r>
          </w:p>
        </w:tc>
        <w:tc>
          <w:tcPr>
            <w:tcW w:w="1417" w:type="dxa"/>
            <w:noWrap/>
            <w:hideMark/>
          </w:tcPr>
          <w:p w:rsidR="00DC1B79" w:rsidRPr="00DC1B79" w:rsidRDefault="00DC1B79" w:rsidP="00DC1B79">
            <w:pPr>
              <w:jc w:val="both"/>
              <w:rPr>
                <w:sz w:val="20"/>
                <w:szCs w:val="20"/>
              </w:rPr>
            </w:pPr>
            <w:r w:rsidRPr="00DC1B79">
              <w:rPr>
                <w:sz w:val="20"/>
                <w:szCs w:val="20"/>
              </w:rPr>
              <w:t>100 000,00</w:t>
            </w:r>
          </w:p>
        </w:tc>
        <w:tc>
          <w:tcPr>
            <w:tcW w:w="1160" w:type="dxa"/>
            <w:noWrap/>
            <w:hideMark/>
          </w:tcPr>
          <w:p w:rsidR="00DC1B79" w:rsidRPr="00DC1B79" w:rsidRDefault="00DC1B79" w:rsidP="00DC1B79">
            <w:pPr>
              <w:jc w:val="both"/>
              <w:rPr>
                <w:sz w:val="20"/>
                <w:szCs w:val="20"/>
              </w:rPr>
            </w:pPr>
            <w:r w:rsidRPr="00DC1B79">
              <w:rPr>
                <w:sz w:val="20"/>
                <w:szCs w:val="20"/>
              </w:rPr>
              <w:t>100 000,00</w:t>
            </w:r>
          </w:p>
        </w:tc>
      </w:tr>
      <w:tr w:rsidR="00DC1B79" w:rsidRPr="00DC1B79" w:rsidTr="00112576">
        <w:trPr>
          <w:trHeight w:val="405"/>
        </w:trPr>
        <w:tc>
          <w:tcPr>
            <w:tcW w:w="3767" w:type="dxa"/>
            <w:gridSpan w:val="3"/>
            <w:hideMark/>
          </w:tcPr>
          <w:p w:rsidR="00DC1B79" w:rsidRPr="00DC1B79" w:rsidRDefault="00DC1B79" w:rsidP="00DC1B79">
            <w:pPr>
              <w:jc w:val="both"/>
              <w:rPr>
                <w:b/>
                <w:bCs/>
                <w:sz w:val="20"/>
                <w:szCs w:val="20"/>
              </w:rPr>
            </w:pPr>
            <w:r w:rsidRPr="00DC1B79">
              <w:rPr>
                <w:b/>
                <w:bCs/>
                <w:sz w:val="20"/>
                <w:szCs w:val="20"/>
              </w:rPr>
              <w:lastRenderedPageBreak/>
              <w:t xml:space="preserve">подпрограмма «Прочие мероприятия по благоустройству </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b/>
                <w:bCs/>
                <w:sz w:val="20"/>
                <w:szCs w:val="20"/>
              </w:rPr>
            </w:pPr>
            <w:r w:rsidRPr="00DC1B79">
              <w:rPr>
                <w:b/>
                <w:bCs/>
                <w:sz w:val="20"/>
                <w:szCs w:val="20"/>
              </w:rPr>
              <w:t>1340000000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519 528,94</w:t>
            </w:r>
          </w:p>
        </w:tc>
        <w:tc>
          <w:tcPr>
            <w:tcW w:w="1417" w:type="dxa"/>
            <w:noWrap/>
            <w:hideMark/>
          </w:tcPr>
          <w:p w:rsidR="00DC1B79" w:rsidRPr="00DC1B79" w:rsidRDefault="00DC1B79" w:rsidP="00DC1B79">
            <w:pPr>
              <w:jc w:val="both"/>
              <w:rPr>
                <w:b/>
                <w:bCs/>
                <w:sz w:val="20"/>
                <w:szCs w:val="20"/>
              </w:rPr>
            </w:pPr>
            <w:r w:rsidRPr="00DC1B79">
              <w:rPr>
                <w:b/>
                <w:bCs/>
                <w:sz w:val="20"/>
                <w:szCs w:val="20"/>
              </w:rPr>
              <w:t>226 000,00</w:t>
            </w:r>
          </w:p>
        </w:tc>
        <w:tc>
          <w:tcPr>
            <w:tcW w:w="1160" w:type="dxa"/>
            <w:noWrap/>
            <w:hideMark/>
          </w:tcPr>
          <w:p w:rsidR="00DC1B79" w:rsidRPr="00DC1B79" w:rsidRDefault="00DC1B79" w:rsidP="00DC1B79">
            <w:pPr>
              <w:jc w:val="both"/>
              <w:rPr>
                <w:b/>
                <w:bCs/>
                <w:sz w:val="20"/>
                <w:szCs w:val="20"/>
              </w:rPr>
            </w:pPr>
            <w:r w:rsidRPr="00DC1B79">
              <w:rPr>
                <w:b/>
                <w:bCs/>
                <w:sz w:val="20"/>
                <w:szCs w:val="20"/>
              </w:rPr>
              <w:t>226 000,00</w:t>
            </w:r>
          </w:p>
        </w:tc>
      </w:tr>
      <w:tr w:rsidR="00DC1B79" w:rsidRPr="00DC1B79" w:rsidTr="00112576">
        <w:trPr>
          <w:trHeight w:val="510"/>
        </w:trPr>
        <w:tc>
          <w:tcPr>
            <w:tcW w:w="3767" w:type="dxa"/>
            <w:gridSpan w:val="3"/>
            <w:noWrap/>
            <w:hideMark/>
          </w:tcPr>
          <w:p w:rsidR="00DC1B79" w:rsidRPr="00DC1B79" w:rsidRDefault="00DC1B79" w:rsidP="00DC1B79">
            <w:pPr>
              <w:jc w:val="both"/>
              <w:rPr>
                <w:sz w:val="20"/>
                <w:szCs w:val="20"/>
              </w:rPr>
            </w:pPr>
            <w:r w:rsidRPr="00DC1B79">
              <w:rPr>
                <w:sz w:val="20"/>
                <w:szCs w:val="20"/>
              </w:rPr>
              <w:t>мероприятия по уборке  территории сельского поселения от мусора, содержание мест массового пребывания граждан</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1340023120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219 286,44</w:t>
            </w:r>
          </w:p>
        </w:tc>
        <w:tc>
          <w:tcPr>
            <w:tcW w:w="1417" w:type="dxa"/>
            <w:noWrap/>
            <w:hideMark/>
          </w:tcPr>
          <w:p w:rsidR="00DC1B79" w:rsidRPr="00DC1B79" w:rsidRDefault="00DC1B79" w:rsidP="00DC1B79">
            <w:pPr>
              <w:jc w:val="both"/>
              <w:rPr>
                <w:sz w:val="20"/>
                <w:szCs w:val="20"/>
              </w:rPr>
            </w:pPr>
            <w:r w:rsidRPr="00DC1B79">
              <w:rPr>
                <w:sz w:val="20"/>
                <w:szCs w:val="20"/>
              </w:rPr>
              <w:t>196 000,00</w:t>
            </w:r>
          </w:p>
        </w:tc>
        <w:tc>
          <w:tcPr>
            <w:tcW w:w="1160" w:type="dxa"/>
            <w:noWrap/>
            <w:hideMark/>
          </w:tcPr>
          <w:p w:rsidR="00DC1B79" w:rsidRPr="00DC1B79" w:rsidRDefault="00DC1B79" w:rsidP="00DC1B79">
            <w:pPr>
              <w:jc w:val="both"/>
              <w:rPr>
                <w:sz w:val="20"/>
                <w:szCs w:val="20"/>
              </w:rPr>
            </w:pPr>
            <w:r w:rsidRPr="00DC1B79">
              <w:rPr>
                <w:sz w:val="20"/>
                <w:szCs w:val="20"/>
              </w:rPr>
              <w:t>196 000,00</w:t>
            </w:r>
          </w:p>
        </w:tc>
      </w:tr>
      <w:tr w:rsidR="00DC1B79" w:rsidRPr="00DC1B79" w:rsidTr="00112576">
        <w:trPr>
          <w:trHeight w:val="54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1340023120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219 286,44</w:t>
            </w:r>
          </w:p>
        </w:tc>
        <w:tc>
          <w:tcPr>
            <w:tcW w:w="1417" w:type="dxa"/>
            <w:noWrap/>
            <w:hideMark/>
          </w:tcPr>
          <w:p w:rsidR="00DC1B79" w:rsidRPr="00DC1B79" w:rsidRDefault="00DC1B79" w:rsidP="00DC1B79">
            <w:pPr>
              <w:jc w:val="both"/>
              <w:rPr>
                <w:sz w:val="20"/>
                <w:szCs w:val="20"/>
              </w:rPr>
            </w:pPr>
            <w:r w:rsidRPr="00DC1B79">
              <w:rPr>
                <w:sz w:val="20"/>
                <w:szCs w:val="20"/>
              </w:rPr>
              <w:t>196 000,00</w:t>
            </w:r>
          </w:p>
        </w:tc>
        <w:tc>
          <w:tcPr>
            <w:tcW w:w="1160" w:type="dxa"/>
            <w:noWrap/>
            <w:hideMark/>
          </w:tcPr>
          <w:p w:rsidR="00DC1B79" w:rsidRPr="00DC1B79" w:rsidRDefault="00DC1B79" w:rsidP="00DC1B79">
            <w:pPr>
              <w:jc w:val="both"/>
              <w:rPr>
                <w:sz w:val="20"/>
                <w:szCs w:val="20"/>
              </w:rPr>
            </w:pPr>
            <w:r w:rsidRPr="00DC1B79">
              <w:rPr>
                <w:sz w:val="20"/>
                <w:szCs w:val="20"/>
              </w:rPr>
              <w:t>196 000,00</w:t>
            </w:r>
          </w:p>
        </w:tc>
      </w:tr>
      <w:tr w:rsidR="00DC1B79" w:rsidRPr="00DC1B79" w:rsidTr="00112576">
        <w:trPr>
          <w:trHeight w:val="55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1340023120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219 286,44</w:t>
            </w:r>
          </w:p>
        </w:tc>
        <w:tc>
          <w:tcPr>
            <w:tcW w:w="1417" w:type="dxa"/>
            <w:noWrap/>
            <w:hideMark/>
          </w:tcPr>
          <w:p w:rsidR="00DC1B79" w:rsidRPr="00DC1B79" w:rsidRDefault="00DC1B79" w:rsidP="00DC1B79">
            <w:pPr>
              <w:jc w:val="both"/>
              <w:rPr>
                <w:sz w:val="20"/>
                <w:szCs w:val="20"/>
              </w:rPr>
            </w:pPr>
            <w:r w:rsidRPr="00DC1B79">
              <w:rPr>
                <w:sz w:val="20"/>
                <w:szCs w:val="20"/>
              </w:rPr>
              <w:t>196 000,00</w:t>
            </w:r>
          </w:p>
        </w:tc>
        <w:tc>
          <w:tcPr>
            <w:tcW w:w="1160" w:type="dxa"/>
            <w:noWrap/>
            <w:hideMark/>
          </w:tcPr>
          <w:p w:rsidR="00DC1B79" w:rsidRPr="00DC1B79" w:rsidRDefault="00DC1B79" w:rsidP="00DC1B79">
            <w:pPr>
              <w:jc w:val="both"/>
              <w:rPr>
                <w:sz w:val="20"/>
                <w:szCs w:val="20"/>
              </w:rPr>
            </w:pPr>
            <w:r w:rsidRPr="00DC1B79">
              <w:rPr>
                <w:sz w:val="20"/>
                <w:szCs w:val="20"/>
              </w:rPr>
              <w:t>196 000,00</w:t>
            </w:r>
          </w:p>
        </w:tc>
      </w:tr>
      <w:tr w:rsidR="00DC1B79" w:rsidRPr="00DC1B79" w:rsidTr="00112576">
        <w:trPr>
          <w:trHeight w:val="585"/>
        </w:trPr>
        <w:tc>
          <w:tcPr>
            <w:tcW w:w="3767" w:type="dxa"/>
            <w:gridSpan w:val="3"/>
            <w:noWrap/>
            <w:hideMark/>
          </w:tcPr>
          <w:p w:rsidR="00DC1B79" w:rsidRPr="00DC1B79" w:rsidRDefault="00DC1B79" w:rsidP="00DC1B79">
            <w:pPr>
              <w:jc w:val="both"/>
              <w:rPr>
                <w:sz w:val="20"/>
                <w:szCs w:val="20"/>
              </w:rPr>
            </w:pPr>
            <w:r w:rsidRPr="00DC1B79">
              <w:rPr>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1340023140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264 242,50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42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1340023140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264 242,50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1340023140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264 242,50</w:t>
            </w:r>
          </w:p>
        </w:tc>
        <w:tc>
          <w:tcPr>
            <w:tcW w:w="1417" w:type="dxa"/>
            <w:noWrap/>
            <w:hideMark/>
          </w:tcPr>
          <w:p w:rsidR="00DC1B79" w:rsidRPr="00DC1B79" w:rsidRDefault="00DC1B79" w:rsidP="00DC1B79">
            <w:pPr>
              <w:jc w:val="both"/>
              <w:rPr>
                <w:sz w:val="20"/>
                <w:szCs w:val="20"/>
              </w:rPr>
            </w:pPr>
            <w:r w:rsidRPr="00DC1B79">
              <w:rPr>
                <w:sz w:val="20"/>
                <w:szCs w:val="20"/>
              </w:rPr>
              <w:t>30 000,00</w:t>
            </w:r>
          </w:p>
        </w:tc>
        <w:tc>
          <w:tcPr>
            <w:tcW w:w="1160" w:type="dxa"/>
            <w:noWrap/>
            <w:hideMark/>
          </w:tcPr>
          <w:p w:rsidR="00DC1B79" w:rsidRPr="00DC1B79" w:rsidRDefault="00DC1B79" w:rsidP="00DC1B79">
            <w:pPr>
              <w:jc w:val="both"/>
              <w:rPr>
                <w:sz w:val="20"/>
                <w:szCs w:val="20"/>
              </w:rPr>
            </w:pPr>
            <w:r w:rsidRPr="00DC1B79">
              <w:rPr>
                <w:sz w:val="20"/>
                <w:szCs w:val="20"/>
              </w:rPr>
              <w:t>30 000,00</w:t>
            </w:r>
          </w:p>
        </w:tc>
      </w:tr>
      <w:tr w:rsidR="00DC1B79" w:rsidRPr="00DC1B79" w:rsidTr="00112576">
        <w:trPr>
          <w:trHeight w:val="675"/>
        </w:trPr>
        <w:tc>
          <w:tcPr>
            <w:tcW w:w="3767" w:type="dxa"/>
            <w:gridSpan w:val="3"/>
            <w:hideMark/>
          </w:tcPr>
          <w:p w:rsidR="00DC1B79" w:rsidRPr="00DC1B79" w:rsidRDefault="00DC1B79" w:rsidP="00DC1B79">
            <w:pPr>
              <w:jc w:val="both"/>
              <w:rPr>
                <w:sz w:val="20"/>
                <w:szCs w:val="20"/>
              </w:rPr>
            </w:pPr>
            <w:r w:rsidRPr="00DC1B79">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1340023180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36 000,00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35"/>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1340023180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36 000,00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95"/>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1340023180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36 000,00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80"/>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911" w:type="dxa"/>
            <w:hideMark/>
          </w:tcPr>
          <w:p w:rsidR="00DC1B79" w:rsidRPr="00DC1B79" w:rsidRDefault="00DC1B79" w:rsidP="00DC1B79">
            <w:pPr>
              <w:jc w:val="both"/>
              <w:rPr>
                <w:b/>
                <w:bCs/>
                <w:sz w:val="20"/>
                <w:szCs w:val="20"/>
              </w:rPr>
            </w:pPr>
            <w:r w:rsidRPr="00DC1B79">
              <w:rPr>
                <w:b/>
                <w:bCs/>
                <w:sz w:val="20"/>
                <w:szCs w:val="20"/>
              </w:rPr>
              <w:t>0503</w:t>
            </w:r>
          </w:p>
        </w:tc>
        <w:tc>
          <w:tcPr>
            <w:tcW w:w="1276" w:type="dxa"/>
            <w:noWrap/>
            <w:hideMark/>
          </w:tcPr>
          <w:p w:rsidR="00DC1B79" w:rsidRPr="00DC1B79" w:rsidRDefault="00DC1B79" w:rsidP="00DC1B79">
            <w:pPr>
              <w:jc w:val="both"/>
              <w:rPr>
                <w:b/>
                <w:bCs/>
                <w:sz w:val="20"/>
                <w:szCs w:val="20"/>
              </w:rPr>
            </w:pPr>
            <w:r w:rsidRPr="00DC1B79">
              <w:rPr>
                <w:b/>
                <w:bCs/>
                <w:sz w:val="20"/>
                <w:szCs w:val="20"/>
              </w:rPr>
              <w:t>1400000000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20 000,00</w:t>
            </w:r>
          </w:p>
        </w:tc>
        <w:tc>
          <w:tcPr>
            <w:tcW w:w="1417" w:type="dxa"/>
            <w:noWrap/>
            <w:hideMark/>
          </w:tcPr>
          <w:p w:rsidR="00DC1B79" w:rsidRPr="00DC1B79" w:rsidRDefault="00DC1B79" w:rsidP="00DC1B79">
            <w:pPr>
              <w:jc w:val="both"/>
              <w:rPr>
                <w:b/>
                <w:bCs/>
                <w:sz w:val="20"/>
                <w:szCs w:val="20"/>
              </w:rPr>
            </w:pPr>
            <w:r w:rsidRPr="00DC1B79">
              <w:rPr>
                <w:b/>
                <w:bCs/>
                <w:sz w:val="20"/>
                <w:szCs w:val="20"/>
              </w:rPr>
              <w:t>0,00</w:t>
            </w:r>
          </w:p>
        </w:tc>
        <w:tc>
          <w:tcPr>
            <w:tcW w:w="1160" w:type="dxa"/>
            <w:noWrap/>
            <w:hideMark/>
          </w:tcPr>
          <w:p w:rsidR="00DC1B79" w:rsidRPr="00DC1B79" w:rsidRDefault="00DC1B79" w:rsidP="00DC1B79">
            <w:pPr>
              <w:jc w:val="both"/>
              <w:rPr>
                <w:b/>
                <w:bCs/>
                <w:sz w:val="20"/>
                <w:szCs w:val="20"/>
              </w:rPr>
            </w:pPr>
            <w:r w:rsidRPr="00DC1B79">
              <w:rPr>
                <w:b/>
                <w:bCs/>
                <w:sz w:val="20"/>
                <w:szCs w:val="20"/>
              </w:rPr>
              <w:t>0,00</w:t>
            </w:r>
          </w:p>
        </w:tc>
      </w:tr>
      <w:tr w:rsidR="00DC1B79" w:rsidRPr="00DC1B79" w:rsidTr="00112576">
        <w:trPr>
          <w:trHeight w:val="1140"/>
        </w:trPr>
        <w:tc>
          <w:tcPr>
            <w:tcW w:w="3767" w:type="dxa"/>
            <w:gridSpan w:val="3"/>
            <w:hideMark/>
          </w:tcPr>
          <w:p w:rsidR="00DC1B79" w:rsidRPr="00DC1B79" w:rsidRDefault="00DC1B79" w:rsidP="00DC1B79">
            <w:pPr>
              <w:jc w:val="both"/>
              <w:rPr>
                <w:sz w:val="20"/>
                <w:szCs w:val="20"/>
              </w:rPr>
            </w:pPr>
            <w:r w:rsidRPr="00DC1B79">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1400072090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80"/>
        </w:trPr>
        <w:tc>
          <w:tcPr>
            <w:tcW w:w="2668" w:type="dxa"/>
            <w:noWrap/>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374" w:type="dxa"/>
            <w:hideMark/>
          </w:tcPr>
          <w:p w:rsidR="00DC1B79" w:rsidRPr="00DC1B79" w:rsidRDefault="00DC1B79" w:rsidP="00DC1B79">
            <w:pPr>
              <w:jc w:val="both"/>
              <w:rPr>
                <w:sz w:val="20"/>
                <w:szCs w:val="20"/>
              </w:rPr>
            </w:pPr>
            <w:r w:rsidRPr="00DC1B79">
              <w:rPr>
                <w:sz w:val="20"/>
                <w:szCs w:val="20"/>
              </w:rPr>
              <w:t> </w:t>
            </w:r>
          </w:p>
        </w:tc>
        <w:tc>
          <w:tcPr>
            <w:tcW w:w="725" w:type="dxa"/>
            <w:hideMark/>
          </w:tcPr>
          <w:p w:rsidR="00DC1B79" w:rsidRPr="00DC1B79" w:rsidRDefault="00DC1B79" w:rsidP="00DC1B79">
            <w:pPr>
              <w:jc w:val="both"/>
              <w:rPr>
                <w:sz w:val="20"/>
                <w:szCs w:val="20"/>
              </w:rPr>
            </w:pPr>
            <w:r w:rsidRPr="00DC1B79">
              <w:rPr>
                <w:sz w:val="20"/>
                <w:szCs w:val="20"/>
              </w:rPr>
              <w:t> </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1400072090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1400072090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9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приобретению и установке детской площадки в с. Яжелбицы у д. № 4 на территории ТОС "У пруда"</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1400023240</w:t>
            </w:r>
          </w:p>
        </w:tc>
        <w:tc>
          <w:tcPr>
            <w:tcW w:w="677" w:type="dxa"/>
            <w:noWrap/>
            <w:hideMark/>
          </w:tcPr>
          <w:p w:rsidR="00DC1B79" w:rsidRPr="00DC1B79" w:rsidRDefault="00DC1B79" w:rsidP="00DC1B79">
            <w:pPr>
              <w:jc w:val="both"/>
              <w:rPr>
                <w:sz w:val="20"/>
                <w:szCs w:val="20"/>
              </w:rPr>
            </w:pPr>
            <w:r w:rsidRPr="00DC1B79">
              <w:rPr>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35"/>
        </w:trPr>
        <w:tc>
          <w:tcPr>
            <w:tcW w:w="3767" w:type="dxa"/>
            <w:gridSpan w:val="3"/>
            <w:hideMark/>
          </w:tcPr>
          <w:p w:rsidR="00DC1B79" w:rsidRPr="00DC1B79" w:rsidRDefault="00DC1B79" w:rsidP="00DC1B79">
            <w:pPr>
              <w:jc w:val="both"/>
              <w:rPr>
                <w:sz w:val="20"/>
                <w:szCs w:val="20"/>
              </w:rPr>
            </w:pPr>
            <w:r w:rsidRPr="00DC1B79">
              <w:rPr>
                <w:sz w:val="20"/>
                <w:szCs w:val="20"/>
              </w:rPr>
              <w:lastRenderedPageBreak/>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1400023240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0503</w:t>
            </w:r>
          </w:p>
        </w:tc>
        <w:tc>
          <w:tcPr>
            <w:tcW w:w="1276" w:type="dxa"/>
            <w:noWrap/>
            <w:hideMark/>
          </w:tcPr>
          <w:p w:rsidR="00DC1B79" w:rsidRPr="00DC1B79" w:rsidRDefault="00DC1B79" w:rsidP="00DC1B79">
            <w:pPr>
              <w:jc w:val="both"/>
              <w:rPr>
                <w:sz w:val="20"/>
                <w:szCs w:val="20"/>
              </w:rPr>
            </w:pPr>
            <w:r w:rsidRPr="00DC1B79">
              <w:rPr>
                <w:sz w:val="20"/>
                <w:szCs w:val="20"/>
              </w:rPr>
              <w:t>1400023240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65"/>
        </w:trPr>
        <w:tc>
          <w:tcPr>
            <w:tcW w:w="3767" w:type="dxa"/>
            <w:gridSpan w:val="3"/>
            <w:hideMark/>
          </w:tcPr>
          <w:p w:rsidR="00DC1B79" w:rsidRPr="00DC1B79" w:rsidRDefault="00DC1B79" w:rsidP="00DC1B79">
            <w:pPr>
              <w:jc w:val="both"/>
              <w:rPr>
                <w:b/>
                <w:bCs/>
                <w:sz w:val="20"/>
                <w:szCs w:val="20"/>
              </w:rPr>
            </w:pPr>
            <w:r w:rsidRPr="00DC1B79">
              <w:rPr>
                <w:b/>
                <w:bCs/>
                <w:sz w:val="20"/>
                <w:szCs w:val="20"/>
              </w:rPr>
              <w:t>Мероприятия по муниципальной программе "Нулевой травматизм" в Администрации Яжелбицкого сельского поселения на 2020-2022 годы"</w:t>
            </w:r>
          </w:p>
        </w:tc>
        <w:tc>
          <w:tcPr>
            <w:tcW w:w="911" w:type="dxa"/>
            <w:hideMark/>
          </w:tcPr>
          <w:p w:rsidR="00DC1B79" w:rsidRPr="00DC1B79" w:rsidRDefault="00DC1B79" w:rsidP="00DC1B79">
            <w:pPr>
              <w:jc w:val="both"/>
              <w:rPr>
                <w:b/>
                <w:bCs/>
                <w:sz w:val="20"/>
                <w:szCs w:val="20"/>
              </w:rPr>
            </w:pPr>
            <w:r w:rsidRPr="00DC1B79">
              <w:rPr>
                <w:b/>
                <w:bCs/>
                <w:sz w:val="20"/>
                <w:szCs w:val="20"/>
              </w:rPr>
              <w:t>0705</w:t>
            </w:r>
          </w:p>
        </w:tc>
        <w:tc>
          <w:tcPr>
            <w:tcW w:w="1276" w:type="dxa"/>
            <w:noWrap/>
            <w:hideMark/>
          </w:tcPr>
          <w:p w:rsidR="00DC1B79" w:rsidRPr="00DC1B79" w:rsidRDefault="00DC1B79" w:rsidP="00DC1B79">
            <w:pPr>
              <w:jc w:val="both"/>
              <w:rPr>
                <w:b/>
                <w:bCs/>
                <w:sz w:val="20"/>
                <w:szCs w:val="20"/>
              </w:rPr>
            </w:pPr>
            <w:r w:rsidRPr="00DC1B79">
              <w:rPr>
                <w:b/>
                <w:bCs/>
                <w:sz w:val="20"/>
                <w:szCs w:val="20"/>
              </w:rPr>
              <w:t>0900000000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8 000,00</w:t>
            </w:r>
          </w:p>
        </w:tc>
        <w:tc>
          <w:tcPr>
            <w:tcW w:w="1417" w:type="dxa"/>
            <w:noWrap/>
            <w:hideMark/>
          </w:tcPr>
          <w:p w:rsidR="00DC1B79" w:rsidRPr="00DC1B79" w:rsidRDefault="00DC1B79" w:rsidP="00DC1B79">
            <w:pPr>
              <w:jc w:val="both"/>
              <w:rPr>
                <w:b/>
                <w:bCs/>
                <w:sz w:val="20"/>
                <w:szCs w:val="20"/>
              </w:rPr>
            </w:pPr>
            <w:r w:rsidRPr="00DC1B79">
              <w:rPr>
                <w:b/>
                <w:bCs/>
                <w:sz w:val="20"/>
                <w:szCs w:val="20"/>
              </w:rPr>
              <w:t>8 000,00</w:t>
            </w:r>
          </w:p>
        </w:tc>
        <w:tc>
          <w:tcPr>
            <w:tcW w:w="1160" w:type="dxa"/>
            <w:noWrap/>
            <w:hideMark/>
          </w:tcPr>
          <w:p w:rsidR="00DC1B79" w:rsidRPr="00DC1B79" w:rsidRDefault="00DC1B79" w:rsidP="00DC1B79">
            <w:pPr>
              <w:jc w:val="both"/>
              <w:rPr>
                <w:b/>
                <w:bCs/>
                <w:sz w:val="20"/>
                <w:szCs w:val="20"/>
              </w:rPr>
            </w:pPr>
            <w:r w:rsidRPr="00DC1B79">
              <w:rPr>
                <w:b/>
                <w:bCs/>
                <w:sz w:val="20"/>
                <w:szCs w:val="20"/>
              </w:rPr>
              <w:t>0,00</w:t>
            </w:r>
          </w:p>
        </w:tc>
      </w:tr>
      <w:tr w:rsidR="00DC1B79" w:rsidRPr="00DC1B79" w:rsidTr="00112576">
        <w:trPr>
          <w:trHeight w:val="79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0900023250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8 000,00</w:t>
            </w:r>
          </w:p>
        </w:tc>
        <w:tc>
          <w:tcPr>
            <w:tcW w:w="1417" w:type="dxa"/>
            <w:noWrap/>
            <w:hideMark/>
          </w:tcPr>
          <w:p w:rsidR="00DC1B79" w:rsidRPr="00DC1B79" w:rsidRDefault="00DC1B79" w:rsidP="00DC1B79">
            <w:pPr>
              <w:jc w:val="both"/>
              <w:rPr>
                <w:sz w:val="20"/>
                <w:szCs w:val="20"/>
              </w:rPr>
            </w:pPr>
            <w:r w:rsidRPr="00DC1B79">
              <w:rPr>
                <w:sz w:val="20"/>
                <w:szCs w:val="20"/>
              </w:rPr>
              <w:t>8 000,00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2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0900023250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8 000,00</w:t>
            </w:r>
          </w:p>
        </w:tc>
        <w:tc>
          <w:tcPr>
            <w:tcW w:w="1417" w:type="dxa"/>
            <w:noWrap/>
            <w:hideMark/>
          </w:tcPr>
          <w:p w:rsidR="00DC1B79" w:rsidRPr="00DC1B79" w:rsidRDefault="00DC1B79" w:rsidP="00DC1B79">
            <w:pPr>
              <w:jc w:val="both"/>
              <w:rPr>
                <w:sz w:val="20"/>
                <w:szCs w:val="20"/>
              </w:rPr>
            </w:pPr>
            <w:r w:rsidRPr="00DC1B79">
              <w:rPr>
                <w:sz w:val="20"/>
                <w:szCs w:val="20"/>
              </w:rPr>
              <w:t>8 000,00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48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0900023250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8 000,00</w:t>
            </w:r>
          </w:p>
        </w:tc>
        <w:tc>
          <w:tcPr>
            <w:tcW w:w="1417" w:type="dxa"/>
            <w:noWrap/>
            <w:hideMark/>
          </w:tcPr>
          <w:p w:rsidR="00DC1B79" w:rsidRPr="00DC1B79" w:rsidRDefault="00DC1B79" w:rsidP="00DC1B79">
            <w:pPr>
              <w:jc w:val="both"/>
              <w:rPr>
                <w:sz w:val="20"/>
                <w:szCs w:val="20"/>
              </w:rPr>
            </w:pPr>
            <w:r w:rsidRPr="00DC1B79">
              <w:rPr>
                <w:sz w:val="20"/>
                <w:szCs w:val="20"/>
              </w:rPr>
              <w:t>8 000,00</w:t>
            </w:r>
          </w:p>
        </w:tc>
        <w:tc>
          <w:tcPr>
            <w:tcW w:w="1160"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112576">
        <w:trPr>
          <w:trHeight w:val="735"/>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 Реформирование и развитие муниципальной службы в Яжелбицком сельском поселении на 2021-2023 годы»</w:t>
            </w:r>
          </w:p>
        </w:tc>
        <w:tc>
          <w:tcPr>
            <w:tcW w:w="911" w:type="dxa"/>
            <w:hideMark/>
          </w:tcPr>
          <w:p w:rsidR="00DC1B79" w:rsidRPr="00DC1B79" w:rsidRDefault="00DC1B79" w:rsidP="00DC1B79">
            <w:pPr>
              <w:jc w:val="both"/>
              <w:rPr>
                <w:b/>
                <w:bCs/>
                <w:sz w:val="20"/>
                <w:szCs w:val="20"/>
              </w:rPr>
            </w:pPr>
            <w:r w:rsidRPr="00DC1B79">
              <w:rPr>
                <w:b/>
                <w:bCs/>
                <w:sz w:val="20"/>
                <w:szCs w:val="20"/>
              </w:rPr>
              <w:t>0705</w:t>
            </w:r>
          </w:p>
        </w:tc>
        <w:tc>
          <w:tcPr>
            <w:tcW w:w="1276" w:type="dxa"/>
            <w:noWrap/>
            <w:hideMark/>
          </w:tcPr>
          <w:p w:rsidR="00DC1B79" w:rsidRPr="00DC1B79" w:rsidRDefault="00DC1B79" w:rsidP="00DC1B79">
            <w:pPr>
              <w:jc w:val="both"/>
              <w:rPr>
                <w:b/>
                <w:bCs/>
                <w:sz w:val="20"/>
                <w:szCs w:val="20"/>
              </w:rPr>
            </w:pPr>
            <w:r w:rsidRPr="00DC1B79">
              <w:rPr>
                <w:b/>
                <w:bCs/>
                <w:sz w:val="20"/>
                <w:szCs w:val="20"/>
              </w:rPr>
              <w:t>0800000000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20 000,00</w:t>
            </w:r>
          </w:p>
        </w:tc>
        <w:tc>
          <w:tcPr>
            <w:tcW w:w="1417" w:type="dxa"/>
            <w:noWrap/>
            <w:hideMark/>
          </w:tcPr>
          <w:p w:rsidR="00DC1B79" w:rsidRPr="00DC1B79" w:rsidRDefault="00DC1B79" w:rsidP="00DC1B79">
            <w:pPr>
              <w:jc w:val="both"/>
              <w:rPr>
                <w:b/>
                <w:bCs/>
                <w:sz w:val="20"/>
                <w:szCs w:val="20"/>
              </w:rPr>
            </w:pPr>
            <w:r w:rsidRPr="00DC1B79">
              <w:rPr>
                <w:b/>
                <w:bCs/>
                <w:sz w:val="20"/>
                <w:szCs w:val="20"/>
              </w:rPr>
              <w:t>20 000,00</w:t>
            </w:r>
          </w:p>
        </w:tc>
        <w:tc>
          <w:tcPr>
            <w:tcW w:w="1160" w:type="dxa"/>
            <w:noWrap/>
            <w:hideMark/>
          </w:tcPr>
          <w:p w:rsidR="00DC1B79" w:rsidRPr="00DC1B79" w:rsidRDefault="00DC1B79" w:rsidP="00DC1B79">
            <w:pPr>
              <w:jc w:val="both"/>
              <w:rPr>
                <w:b/>
                <w:bCs/>
                <w:sz w:val="20"/>
                <w:szCs w:val="20"/>
              </w:rPr>
            </w:pPr>
            <w:r w:rsidRPr="00DC1B79">
              <w:rPr>
                <w:b/>
                <w:bCs/>
                <w:sz w:val="20"/>
                <w:szCs w:val="20"/>
              </w:rPr>
              <w:t>24 000,00</w:t>
            </w:r>
          </w:p>
        </w:tc>
      </w:tr>
      <w:tr w:rsidR="00DC1B79" w:rsidRPr="00DC1B79" w:rsidTr="00112576">
        <w:trPr>
          <w:trHeight w:val="1080"/>
        </w:trPr>
        <w:tc>
          <w:tcPr>
            <w:tcW w:w="3767" w:type="dxa"/>
            <w:gridSpan w:val="3"/>
            <w:hideMark/>
          </w:tcPr>
          <w:p w:rsidR="00DC1B79" w:rsidRPr="00DC1B79" w:rsidRDefault="00DC1B79" w:rsidP="00DC1B79">
            <w:pPr>
              <w:jc w:val="both"/>
              <w:rPr>
                <w:sz w:val="20"/>
                <w:szCs w:val="20"/>
              </w:rPr>
            </w:pPr>
            <w:r w:rsidRPr="00DC1B79">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0800023810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20 000,00</w:t>
            </w:r>
          </w:p>
        </w:tc>
        <w:tc>
          <w:tcPr>
            <w:tcW w:w="1160" w:type="dxa"/>
            <w:noWrap/>
            <w:hideMark/>
          </w:tcPr>
          <w:p w:rsidR="00DC1B79" w:rsidRPr="00DC1B79" w:rsidRDefault="00DC1B79" w:rsidP="00DC1B79">
            <w:pPr>
              <w:jc w:val="both"/>
              <w:rPr>
                <w:sz w:val="20"/>
                <w:szCs w:val="20"/>
              </w:rPr>
            </w:pPr>
            <w:r w:rsidRPr="00DC1B79">
              <w:rPr>
                <w:sz w:val="20"/>
                <w:szCs w:val="20"/>
              </w:rPr>
              <w:t>24 000,00</w:t>
            </w:r>
          </w:p>
        </w:tc>
      </w:tr>
      <w:tr w:rsidR="00DC1B79" w:rsidRPr="00DC1B79" w:rsidTr="00112576">
        <w:trPr>
          <w:trHeight w:val="645"/>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0800023810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20 000,00</w:t>
            </w:r>
          </w:p>
        </w:tc>
        <w:tc>
          <w:tcPr>
            <w:tcW w:w="1160" w:type="dxa"/>
            <w:noWrap/>
            <w:hideMark/>
          </w:tcPr>
          <w:p w:rsidR="00DC1B79" w:rsidRPr="00DC1B79" w:rsidRDefault="00DC1B79" w:rsidP="00DC1B79">
            <w:pPr>
              <w:jc w:val="both"/>
              <w:rPr>
                <w:sz w:val="20"/>
                <w:szCs w:val="20"/>
              </w:rPr>
            </w:pPr>
            <w:r w:rsidRPr="00DC1B79">
              <w:rPr>
                <w:sz w:val="20"/>
                <w:szCs w:val="20"/>
              </w:rPr>
              <w:t>24 000,00</w:t>
            </w:r>
          </w:p>
        </w:tc>
      </w:tr>
      <w:tr w:rsidR="00DC1B79" w:rsidRPr="00DC1B79" w:rsidTr="00112576">
        <w:trPr>
          <w:trHeight w:val="54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0800023810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20 000,00</w:t>
            </w:r>
          </w:p>
        </w:tc>
        <w:tc>
          <w:tcPr>
            <w:tcW w:w="1417" w:type="dxa"/>
            <w:noWrap/>
            <w:hideMark/>
          </w:tcPr>
          <w:p w:rsidR="00DC1B79" w:rsidRPr="00DC1B79" w:rsidRDefault="00DC1B79" w:rsidP="00DC1B79">
            <w:pPr>
              <w:jc w:val="both"/>
              <w:rPr>
                <w:sz w:val="20"/>
                <w:szCs w:val="20"/>
              </w:rPr>
            </w:pPr>
            <w:r w:rsidRPr="00DC1B79">
              <w:rPr>
                <w:sz w:val="20"/>
                <w:szCs w:val="20"/>
              </w:rPr>
              <w:t>20 000,00</w:t>
            </w:r>
          </w:p>
        </w:tc>
        <w:tc>
          <w:tcPr>
            <w:tcW w:w="1160" w:type="dxa"/>
            <w:noWrap/>
            <w:hideMark/>
          </w:tcPr>
          <w:p w:rsidR="00DC1B79" w:rsidRPr="00DC1B79" w:rsidRDefault="00DC1B79" w:rsidP="00DC1B79">
            <w:pPr>
              <w:jc w:val="both"/>
              <w:rPr>
                <w:sz w:val="20"/>
                <w:szCs w:val="20"/>
              </w:rPr>
            </w:pPr>
            <w:r w:rsidRPr="00DC1B79">
              <w:rPr>
                <w:sz w:val="20"/>
                <w:szCs w:val="20"/>
              </w:rPr>
              <w:t>24 000,00</w:t>
            </w:r>
          </w:p>
        </w:tc>
      </w:tr>
      <w:tr w:rsidR="00DC1B79" w:rsidRPr="00DC1B79" w:rsidTr="00112576">
        <w:trPr>
          <w:trHeight w:val="750"/>
        </w:trPr>
        <w:tc>
          <w:tcPr>
            <w:tcW w:w="3767" w:type="dxa"/>
            <w:gridSpan w:val="3"/>
            <w:hideMark/>
          </w:tcPr>
          <w:p w:rsidR="00DC1B79" w:rsidRPr="00DC1B79" w:rsidRDefault="00DC1B79" w:rsidP="00DC1B79">
            <w:pPr>
              <w:jc w:val="both"/>
              <w:rPr>
                <w:b/>
                <w:bCs/>
                <w:sz w:val="20"/>
                <w:szCs w:val="20"/>
              </w:rPr>
            </w:pPr>
            <w:r w:rsidRPr="00DC1B79">
              <w:rPr>
                <w:b/>
                <w:bCs/>
                <w:sz w:val="20"/>
                <w:szCs w:val="20"/>
              </w:rPr>
              <w:t>Муниципальная программа» Противодействие коррупции в Яжелбицком сельском поселении на 2021-2023 годы</w:t>
            </w:r>
          </w:p>
        </w:tc>
        <w:tc>
          <w:tcPr>
            <w:tcW w:w="911" w:type="dxa"/>
            <w:hideMark/>
          </w:tcPr>
          <w:p w:rsidR="00DC1B79" w:rsidRPr="00DC1B79" w:rsidRDefault="00DC1B79" w:rsidP="00DC1B79">
            <w:pPr>
              <w:jc w:val="both"/>
              <w:rPr>
                <w:b/>
                <w:bCs/>
                <w:sz w:val="20"/>
                <w:szCs w:val="20"/>
              </w:rPr>
            </w:pPr>
            <w:r w:rsidRPr="00DC1B79">
              <w:rPr>
                <w:b/>
                <w:bCs/>
                <w:sz w:val="20"/>
                <w:szCs w:val="20"/>
              </w:rPr>
              <w:t>0705</w:t>
            </w:r>
          </w:p>
        </w:tc>
        <w:tc>
          <w:tcPr>
            <w:tcW w:w="1276" w:type="dxa"/>
            <w:noWrap/>
            <w:hideMark/>
          </w:tcPr>
          <w:p w:rsidR="00DC1B79" w:rsidRPr="00DC1B79" w:rsidRDefault="00DC1B79" w:rsidP="00DC1B79">
            <w:pPr>
              <w:jc w:val="both"/>
              <w:rPr>
                <w:b/>
                <w:bCs/>
                <w:sz w:val="20"/>
                <w:szCs w:val="20"/>
              </w:rPr>
            </w:pPr>
            <w:r w:rsidRPr="00DC1B79">
              <w:rPr>
                <w:b/>
                <w:bCs/>
                <w:sz w:val="20"/>
                <w:szCs w:val="20"/>
              </w:rPr>
              <w:t>1000000000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b/>
                <w:bCs/>
                <w:sz w:val="20"/>
                <w:szCs w:val="20"/>
              </w:rPr>
            </w:pPr>
            <w:r w:rsidRPr="00DC1B79">
              <w:rPr>
                <w:b/>
                <w:bCs/>
                <w:sz w:val="20"/>
                <w:szCs w:val="20"/>
              </w:rPr>
              <w:t>8 000,00</w:t>
            </w:r>
          </w:p>
        </w:tc>
        <w:tc>
          <w:tcPr>
            <w:tcW w:w="1417" w:type="dxa"/>
            <w:noWrap/>
            <w:hideMark/>
          </w:tcPr>
          <w:p w:rsidR="00DC1B79" w:rsidRPr="00DC1B79" w:rsidRDefault="00DC1B79" w:rsidP="00DC1B79">
            <w:pPr>
              <w:jc w:val="both"/>
              <w:rPr>
                <w:b/>
                <w:bCs/>
                <w:sz w:val="20"/>
                <w:szCs w:val="20"/>
              </w:rPr>
            </w:pPr>
            <w:r w:rsidRPr="00DC1B79">
              <w:rPr>
                <w:b/>
                <w:bCs/>
                <w:sz w:val="20"/>
                <w:szCs w:val="20"/>
              </w:rPr>
              <w:t>4 000,00</w:t>
            </w:r>
          </w:p>
        </w:tc>
        <w:tc>
          <w:tcPr>
            <w:tcW w:w="1160" w:type="dxa"/>
            <w:noWrap/>
            <w:hideMark/>
          </w:tcPr>
          <w:p w:rsidR="00DC1B79" w:rsidRPr="00DC1B79" w:rsidRDefault="00DC1B79" w:rsidP="00DC1B79">
            <w:pPr>
              <w:jc w:val="both"/>
              <w:rPr>
                <w:b/>
                <w:bCs/>
                <w:sz w:val="20"/>
                <w:szCs w:val="20"/>
              </w:rPr>
            </w:pPr>
            <w:r w:rsidRPr="00DC1B79">
              <w:rPr>
                <w:b/>
                <w:bCs/>
                <w:sz w:val="20"/>
                <w:szCs w:val="20"/>
              </w:rPr>
              <w:t>12 000,00</w:t>
            </w:r>
          </w:p>
        </w:tc>
      </w:tr>
      <w:tr w:rsidR="00DC1B79" w:rsidRPr="00DC1B79" w:rsidTr="00112576">
        <w:trPr>
          <w:trHeight w:val="705"/>
        </w:trPr>
        <w:tc>
          <w:tcPr>
            <w:tcW w:w="3767" w:type="dxa"/>
            <w:gridSpan w:val="3"/>
            <w:hideMark/>
          </w:tcPr>
          <w:p w:rsidR="00DC1B79" w:rsidRPr="00DC1B79" w:rsidRDefault="00DC1B79" w:rsidP="00DC1B79">
            <w:pPr>
              <w:jc w:val="both"/>
              <w:rPr>
                <w:sz w:val="20"/>
                <w:szCs w:val="20"/>
              </w:rPr>
            </w:pPr>
            <w:r w:rsidRPr="00DC1B79">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1000023910</w:t>
            </w:r>
          </w:p>
        </w:tc>
        <w:tc>
          <w:tcPr>
            <w:tcW w:w="677" w:type="dxa"/>
            <w:noWrap/>
            <w:hideMark/>
          </w:tcPr>
          <w:p w:rsidR="00DC1B79" w:rsidRPr="00DC1B79" w:rsidRDefault="00DC1B79" w:rsidP="00DC1B79">
            <w:pPr>
              <w:jc w:val="both"/>
              <w:rPr>
                <w:b/>
                <w:bCs/>
                <w:sz w:val="20"/>
                <w:szCs w:val="20"/>
              </w:rPr>
            </w:pPr>
            <w:r w:rsidRPr="00DC1B79">
              <w:rPr>
                <w:b/>
                <w:bCs/>
                <w:sz w:val="20"/>
                <w:szCs w:val="20"/>
              </w:rPr>
              <w:t> </w:t>
            </w:r>
          </w:p>
        </w:tc>
        <w:tc>
          <w:tcPr>
            <w:tcW w:w="1166" w:type="dxa"/>
            <w:noWrap/>
            <w:hideMark/>
          </w:tcPr>
          <w:p w:rsidR="00DC1B79" w:rsidRPr="00DC1B79" w:rsidRDefault="00DC1B79" w:rsidP="00DC1B79">
            <w:pPr>
              <w:jc w:val="both"/>
              <w:rPr>
                <w:sz w:val="20"/>
                <w:szCs w:val="20"/>
              </w:rPr>
            </w:pPr>
            <w:r w:rsidRPr="00DC1B79">
              <w:rPr>
                <w:sz w:val="20"/>
                <w:szCs w:val="20"/>
              </w:rPr>
              <w:t>8 000,00</w:t>
            </w:r>
          </w:p>
        </w:tc>
        <w:tc>
          <w:tcPr>
            <w:tcW w:w="1417" w:type="dxa"/>
            <w:noWrap/>
            <w:hideMark/>
          </w:tcPr>
          <w:p w:rsidR="00DC1B79" w:rsidRPr="00DC1B79" w:rsidRDefault="00DC1B79" w:rsidP="00DC1B79">
            <w:pPr>
              <w:jc w:val="both"/>
              <w:rPr>
                <w:sz w:val="20"/>
                <w:szCs w:val="20"/>
              </w:rPr>
            </w:pPr>
            <w:r w:rsidRPr="00DC1B79">
              <w:rPr>
                <w:sz w:val="20"/>
                <w:szCs w:val="20"/>
              </w:rPr>
              <w:t>4 000,00</w:t>
            </w:r>
          </w:p>
        </w:tc>
        <w:tc>
          <w:tcPr>
            <w:tcW w:w="1160" w:type="dxa"/>
            <w:noWrap/>
            <w:hideMark/>
          </w:tcPr>
          <w:p w:rsidR="00DC1B79" w:rsidRPr="00DC1B79" w:rsidRDefault="00DC1B79" w:rsidP="00DC1B79">
            <w:pPr>
              <w:jc w:val="both"/>
              <w:rPr>
                <w:sz w:val="20"/>
                <w:szCs w:val="20"/>
              </w:rPr>
            </w:pPr>
            <w:r w:rsidRPr="00DC1B79">
              <w:rPr>
                <w:sz w:val="20"/>
                <w:szCs w:val="20"/>
              </w:rPr>
              <w:t>12 000,00</w:t>
            </w:r>
          </w:p>
        </w:tc>
      </w:tr>
      <w:tr w:rsidR="00DC1B79" w:rsidRPr="00DC1B79" w:rsidTr="00112576">
        <w:trPr>
          <w:trHeight w:val="630"/>
        </w:trPr>
        <w:tc>
          <w:tcPr>
            <w:tcW w:w="3767" w:type="dxa"/>
            <w:gridSpan w:val="3"/>
            <w:hideMark/>
          </w:tcPr>
          <w:p w:rsidR="00DC1B79" w:rsidRPr="00DC1B79" w:rsidRDefault="00DC1B79" w:rsidP="00DC1B79">
            <w:pPr>
              <w:jc w:val="both"/>
              <w:rPr>
                <w:sz w:val="20"/>
                <w:szCs w:val="20"/>
              </w:rPr>
            </w:pPr>
            <w:r w:rsidRPr="00DC1B79">
              <w:rPr>
                <w:sz w:val="20"/>
                <w:szCs w:val="20"/>
              </w:rPr>
              <w:t>Иные закупки товаров, работ и услуг для обеспечения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1000023910</w:t>
            </w:r>
          </w:p>
        </w:tc>
        <w:tc>
          <w:tcPr>
            <w:tcW w:w="677" w:type="dxa"/>
            <w:noWrap/>
            <w:hideMark/>
          </w:tcPr>
          <w:p w:rsidR="00DC1B79" w:rsidRPr="00DC1B79" w:rsidRDefault="00DC1B79" w:rsidP="00DC1B79">
            <w:pPr>
              <w:jc w:val="both"/>
              <w:rPr>
                <w:sz w:val="20"/>
                <w:szCs w:val="20"/>
              </w:rPr>
            </w:pPr>
            <w:r w:rsidRPr="00DC1B79">
              <w:rPr>
                <w:sz w:val="20"/>
                <w:szCs w:val="20"/>
              </w:rPr>
              <w:t>240</w:t>
            </w:r>
          </w:p>
        </w:tc>
        <w:tc>
          <w:tcPr>
            <w:tcW w:w="1166" w:type="dxa"/>
            <w:noWrap/>
            <w:hideMark/>
          </w:tcPr>
          <w:p w:rsidR="00DC1B79" w:rsidRPr="00DC1B79" w:rsidRDefault="00DC1B79" w:rsidP="00DC1B79">
            <w:pPr>
              <w:jc w:val="both"/>
              <w:rPr>
                <w:sz w:val="20"/>
                <w:szCs w:val="20"/>
              </w:rPr>
            </w:pPr>
            <w:r w:rsidRPr="00DC1B79">
              <w:rPr>
                <w:sz w:val="20"/>
                <w:szCs w:val="20"/>
              </w:rPr>
              <w:t>8 000,00</w:t>
            </w:r>
          </w:p>
        </w:tc>
        <w:tc>
          <w:tcPr>
            <w:tcW w:w="1417" w:type="dxa"/>
            <w:noWrap/>
            <w:hideMark/>
          </w:tcPr>
          <w:p w:rsidR="00DC1B79" w:rsidRPr="00DC1B79" w:rsidRDefault="00DC1B79" w:rsidP="00DC1B79">
            <w:pPr>
              <w:jc w:val="both"/>
              <w:rPr>
                <w:sz w:val="20"/>
                <w:szCs w:val="20"/>
              </w:rPr>
            </w:pPr>
            <w:r w:rsidRPr="00DC1B79">
              <w:rPr>
                <w:sz w:val="20"/>
                <w:szCs w:val="20"/>
              </w:rPr>
              <w:t>4 000,00</w:t>
            </w:r>
          </w:p>
        </w:tc>
        <w:tc>
          <w:tcPr>
            <w:tcW w:w="1160" w:type="dxa"/>
            <w:noWrap/>
            <w:hideMark/>
          </w:tcPr>
          <w:p w:rsidR="00DC1B79" w:rsidRPr="00DC1B79" w:rsidRDefault="00DC1B79" w:rsidP="00DC1B79">
            <w:pPr>
              <w:jc w:val="both"/>
              <w:rPr>
                <w:sz w:val="20"/>
                <w:szCs w:val="20"/>
              </w:rPr>
            </w:pPr>
            <w:r w:rsidRPr="00DC1B79">
              <w:rPr>
                <w:sz w:val="20"/>
                <w:szCs w:val="20"/>
              </w:rPr>
              <w:t>12 000,00</w:t>
            </w:r>
          </w:p>
        </w:tc>
      </w:tr>
      <w:tr w:rsidR="00DC1B79" w:rsidRPr="00DC1B79" w:rsidTr="00112576">
        <w:trPr>
          <w:trHeight w:val="540"/>
        </w:trPr>
        <w:tc>
          <w:tcPr>
            <w:tcW w:w="3767" w:type="dxa"/>
            <w:gridSpan w:val="3"/>
            <w:hideMark/>
          </w:tcPr>
          <w:p w:rsidR="00DC1B79" w:rsidRPr="00DC1B79" w:rsidRDefault="00DC1B79" w:rsidP="00DC1B79">
            <w:pPr>
              <w:jc w:val="both"/>
              <w:rPr>
                <w:sz w:val="20"/>
                <w:szCs w:val="20"/>
              </w:rPr>
            </w:pPr>
            <w:r w:rsidRPr="00DC1B79">
              <w:rPr>
                <w:sz w:val="20"/>
                <w:szCs w:val="20"/>
              </w:rPr>
              <w:t>прочая закупка товаров, работ и услуг для государственных (муниципальных) нужд</w:t>
            </w:r>
          </w:p>
        </w:tc>
        <w:tc>
          <w:tcPr>
            <w:tcW w:w="911" w:type="dxa"/>
            <w:hideMark/>
          </w:tcPr>
          <w:p w:rsidR="00DC1B79" w:rsidRPr="00DC1B79" w:rsidRDefault="00DC1B79" w:rsidP="00DC1B79">
            <w:pPr>
              <w:jc w:val="both"/>
              <w:rPr>
                <w:sz w:val="20"/>
                <w:szCs w:val="20"/>
              </w:rPr>
            </w:pPr>
            <w:r w:rsidRPr="00DC1B79">
              <w:rPr>
                <w:sz w:val="20"/>
                <w:szCs w:val="20"/>
              </w:rPr>
              <w:t>0705</w:t>
            </w:r>
          </w:p>
        </w:tc>
        <w:tc>
          <w:tcPr>
            <w:tcW w:w="1276" w:type="dxa"/>
            <w:noWrap/>
            <w:hideMark/>
          </w:tcPr>
          <w:p w:rsidR="00DC1B79" w:rsidRPr="00DC1B79" w:rsidRDefault="00DC1B79" w:rsidP="00DC1B79">
            <w:pPr>
              <w:jc w:val="both"/>
              <w:rPr>
                <w:sz w:val="20"/>
                <w:szCs w:val="20"/>
              </w:rPr>
            </w:pPr>
            <w:r w:rsidRPr="00DC1B79">
              <w:rPr>
                <w:sz w:val="20"/>
                <w:szCs w:val="20"/>
              </w:rPr>
              <w:t>1000023910</w:t>
            </w:r>
          </w:p>
        </w:tc>
        <w:tc>
          <w:tcPr>
            <w:tcW w:w="677" w:type="dxa"/>
            <w:noWrap/>
            <w:hideMark/>
          </w:tcPr>
          <w:p w:rsidR="00DC1B79" w:rsidRPr="00DC1B79" w:rsidRDefault="00DC1B79" w:rsidP="00DC1B79">
            <w:pPr>
              <w:jc w:val="both"/>
              <w:rPr>
                <w:sz w:val="20"/>
                <w:szCs w:val="20"/>
              </w:rPr>
            </w:pPr>
            <w:r w:rsidRPr="00DC1B79">
              <w:rPr>
                <w:sz w:val="20"/>
                <w:szCs w:val="20"/>
              </w:rPr>
              <w:t>244</w:t>
            </w:r>
          </w:p>
        </w:tc>
        <w:tc>
          <w:tcPr>
            <w:tcW w:w="1166" w:type="dxa"/>
            <w:noWrap/>
            <w:hideMark/>
          </w:tcPr>
          <w:p w:rsidR="00DC1B79" w:rsidRPr="00DC1B79" w:rsidRDefault="00DC1B79" w:rsidP="00DC1B79">
            <w:pPr>
              <w:jc w:val="both"/>
              <w:rPr>
                <w:sz w:val="20"/>
                <w:szCs w:val="20"/>
              </w:rPr>
            </w:pPr>
            <w:r w:rsidRPr="00DC1B79">
              <w:rPr>
                <w:sz w:val="20"/>
                <w:szCs w:val="20"/>
              </w:rPr>
              <w:t>8 000,00</w:t>
            </w:r>
          </w:p>
        </w:tc>
        <w:tc>
          <w:tcPr>
            <w:tcW w:w="1417" w:type="dxa"/>
            <w:noWrap/>
            <w:hideMark/>
          </w:tcPr>
          <w:p w:rsidR="00DC1B79" w:rsidRPr="00DC1B79" w:rsidRDefault="00DC1B79" w:rsidP="00DC1B79">
            <w:pPr>
              <w:jc w:val="both"/>
              <w:rPr>
                <w:sz w:val="20"/>
                <w:szCs w:val="20"/>
              </w:rPr>
            </w:pPr>
            <w:r w:rsidRPr="00DC1B79">
              <w:rPr>
                <w:sz w:val="20"/>
                <w:szCs w:val="20"/>
              </w:rPr>
              <w:t>4 000,00</w:t>
            </w:r>
          </w:p>
        </w:tc>
        <w:tc>
          <w:tcPr>
            <w:tcW w:w="1160" w:type="dxa"/>
            <w:noWrap/>
            <w:hideMark/>
          </w:tcPr>
          <w:p w:rsidR="00DC1B79" w:rsidRPr="00DC1B79" w:rsidRDefault="00DC1B79" w:rsidP="00DC1B79">
            <w:pPr>
              <w:jc w:val="both"/>
              <w:rPr>
                <w:sz w:val="20"/>
                <w:szCs w:val="20"/>
              </w:rPr>
            </w:pPr>
            <w:r w:rsidRPr="00DC1B79">
              <w:rPr>
                <w:sz w:val="20"/>
                <w:szCs w:val="20"/>
              </w:rPr>
              <w:t>12 000,00</w:t>
            </w:r>
          </w:p>
        </w:tc>
      </w:tr>
      <w:tr w:rsidR="00DC1B79" w:rsidRPr="00DC1B79" w:rsidTr="00112576">
        <w:trPr>
          <w:trHeight w:val="360"/>
        </w:trPr>
        <w:tc>
          <w:tcPr>
            <w:tcW w:w="6631" w:type="dxa"/>
            <w:gridSpan w:val="6"/>
            <w:noWrap/>
            <w:hideMark/>
          </w:tcPr>
          <w:p w:rsidR="00DC1B79" w:rsidRPr="00DC1B79" w:rsidRDefault="00DC1B79" w:rsidP="00DC1B79">
            <w:pPr>
              <w:jc w:val="both"/>
              <w:rPr>
                <w:b/>
                <w:bCs/>
                <w:sz w:val="20"/>
                <w:szCs w:val="20"/>
              </w:rPr>
            </w:pPr>
            <w:r w:rsidRPr="00DC1B79">
              <w:rPr>
                <w:b/>
                <w:bCs/>
                <w:sz w:val="20"/>
                <w:szCs w:val="20"/>
              </w:rPr>
              <w:t>ВСЕГО РАСХОДОВ:</w:t>
            </w:r>
          </w:p>
        </w:tc>
        <w:tc>
          <w:tcPr>
            <w:tcW w:w="1166" w:type="dxa"/>
            <w:noWrap/>
            <w:hideMark/>
          </w:tcPr>
          <w:p w:rsidR="00DC1B79" w:rsidRPr="00DC1B79" w:rsidRDefault="00DC1B79" w:rsidP="00DC1B79">
            <w:pPr>
              <w:jc w:val="both"/>
              <w:rPr>
                <w:b/>
                <w:bCs/>
                <w:sz w:val="20"/>
                <w:szCs w:val="20"/>
              </w:rPr>
            </w:pPr>
            <w:r w:rsidRPr="00DC1B79">
              <w:rPr>
                <w:b/>
                <w:bCs/>
                <w:sz w:val="20"/>
                <w:szCs w:val="20"/>
              </w:rPr>
              <w:t>6 767 389,29</w:t>
            </w:r>
          </w:p>
        </w:tc>
        <w:tc>
          <w:tcPr>
            <w:tcW w:w="1417" w:type="dxa"/>
            <w:noWrap/>
            <w:hideMark/>
          </w:tcPr>
          <w:p w:rsidR="00DC1B79" w:rsidRPr="00DC1B79" w:rsidRDefault="00DC1B79" w:rsidP="00DC1B79">
            <w:pPr>
              <w:rPr>
                <w:b/>
                <w:bCs/>
                <w:sz w:val="20"/>
                <w:szCs w:val="20"/>
              </w:rPr>
            </w:pPr>
            <w:r w:rsidRPr="00DC1B79">
              <w:rPr>
                <w:b/>
                <w:bCs/>
                <w:sz w:val="20"/>
                <w:szCs w:val="20"/>
              </w:rPr>
              <w:t>4 012 310,00</w:t>
            </w:r>
          </w:p>
        </w:tc>
        <w:tc>
          <w:tcPr>
            <w:tcW w:w="1160" w:type="dxa"/>
            <w:noWrap/>
            <w:hideMark/>
          </w:tcPr>
          <w:p w:rsidR="00DC1B79" w:rsidRPr="00DC1B79" w:rsidRDefault="00DC1B79" w:rsidP="00DC1B79">
            <w:pPr>
              <w:jc w:val="both"/>
              <w:rPr>
                <w:b/>
                <w:bCs/>
                <w:sz w:val="20"/>
                <w:szCs w:val="20"/>
              </w:rPr>
            </w:pPr>
            <w:r w:rsidRPr="00DC1B79">
              <w:rPr>
                <w:b/>
                <w:bCs/>
                <w:sz w:val="20"/>
                <w:szCs w:val="20"/>
              </w:rPr>
              <w:t>4 020 830,00</w:t>
            </w:r>
          </w:p>
        </w:tc>
      </w:tr>
      <w:tr w:rsidR="00DC1B79" w:rsidRPr="00DC1B79" w:rsidTr="00112576">
        <w:trPr>
          <w:trHeight w:val="180"/>
        </w:trPr>
        <w:tc>
          <w:tcPr>
            <w:tcW w:w="2668" w:type="dxa"/>
            <w:noWrap/>
            <w:hideMark/>
          </w:tcPr>
          <w:p w:rsidR="00DC1B79" w:rsidRPr="00DC1B79" w:rsidRDefault="00DC1B79" w:rsidP="00DC1B79">
            <w:pPr>
              <w:jc w:val="both"/>
              <w:rPr>
                <w:sz w:val="20"/>
                <w:szCs w:val="20"/>
              </w:rPr>
            </w:pPr>
          </w:p>
        </w:tc>
        <w:tc>
          <w:tcPr>
            <w:tcW w:w="374" w:type="dxa"/>
            <w:noWrap/>
            <w:hideMark/>
          </w:tcPr>
          <w:p w:rsidR="00DC1B79" w:rsidRPr="00DC1B79" w:rsidRDefault="00DC1B79" w:rsidP="00DC1B79">
            <w:pPr>
              <w:jc w:val="both"/>
              <w:rPr>
                <w:sz w:val="20"/>
                <w:szCs w:val="20"/>
              </w:rPr>
            </w:pPr>
          </w:p>
        </w:tc>
        <w:tc>
          <w:tcPr>
            <w:tcW w:w="725" w:type="dxa"/>
            <w:noWrap/>
            <w:hideMark/>
          </w:tcPr>
          <w:p w:rsidR="00DC1B79" w:rsidRPr="00DC1B79" w:rsidRDefault="00DC1B79" w:rsidP="00DC1B79">
            <w:pPr>
              <w:jc w:val="both"/>
              <w:rPr>
                <w:sz w:val="20"/>
                <w:szCs w:val="20"/>
              </w:rPr>
            </w:pPr>
          </w:p>
        </w:tc>
        <w:tc>
          <w:tcPr>
            <w:tcW w:w="911" w:type="dxa"/>
            <w:noWrap/>
            <w:hideMark/>
          </w:tcPr>
          <w:p w:rsidR="00DC1B79" w:rsidRPr="00DC1B79" w:rsidRDefault="00DC1B79" w:rsidP="00DC1B79">
            <w:pPr>
              <w:jc w:val="both"/>
              <w:rPr>
                <w:sz w:val="20"/>
                <w:szCs w:val="20"/>
              </w:rPr>
            </w:pPr>
          </w:p>
        </w:tc>
        <w:tc>
          <w:tcPr>
            <w:tcW w:w="1276" w:type="dxa"/>
            <w:noWrap/>
            <w:hideMark/>
          </w:tcPr>
          <w:p w:rsidR="00DC1B79" w:rsidRPr="00DC1B79" w:rsidRDefault="00DC1B79" w:rsidP="00DC1B79">
            <w:pPr>
              <w:jc w:val="both"/>
              <w:rPr>
                <w:sz w:val="20"/>
                <w:szCs w:val="20"/>
              </w:rPr>
            </w:pPr>
          </w:p>
        </w:tc>
        <w:tc>
          <w:tcPr>
            <w:tcW w:w="677" w:type="dxa"/>
            <w:noWrap/>
            <w:hideMark/>
          </w:tcPr>
          <w:p w:rsidR="00DC1B79" w:rsidRPr="00DC1B79" w:rsidRDefault="00DC1B79" w:rsidP="00DC1B79">
            <w:pPr>
              <w:jc w:val="both"/>
              <w:rPr>
                <w:sz w:val="20"/>
                <w:szCs w:val="20"/>
              </w:rPr>
            </w:pPr>
          </w:p>
        </w:tc>
        <w:tc>
          <w:tcPr>
            <w:tcW w:w="1166" w:type="dxa"/>
            <w:noWrap/>
            <w:hideMark/>
          </w:tcPr>
          <w:p w:rsidR="00DC1B79" w:rsidRPr="00DC1B79" w:rsidRDefault="00DC1B79" w:rsidP="00DC1B79">
            <w:pPr>
              <w:jc w:val="both"/>
              <w:rPr>
                <w:sz w:val="20"/>
                <w:szCs w:val="20"/>
              </w:rPr>
            </w:pPr>
          </w:p>
        </w:tc>
        <w:tc>
          <w:tcPr>
            <w:tcW w:w="1417" w:type="dxa"/>
            <w:noWrap/>
            <w:hideMark/>
          </w:tcPr>
          <w:p w:rsidR="00DC1B79" w:rsidRPr="00DC1B79" w:rsidRDefault="00DC1B79" w:rsidP="00DC1B79">
            <w:pPr>
              <w:jc w:val="both"/>
              <w:rPr>
                <w:sz w:val="20"/>
                <w:szCs w:val="20"/>
              </w:rPr>
            </w:pPr>
          </w:p>
        </w:tc>
        <w:tc>
          <w:tcPr>
            <w:tcW w:w="1160" w:type="dxa"/>
            <w:noWrap/>
            <w:hideMark/>
          </w:tcPr>
          <w:p w:rsidR="00DC1B79" w:rsidRPr="00DC1B79" w:rsidRDefault="00DC1B79" w:rsidP="00DC1B79">
            <w:pPr>
              <w:jc w:val="both"/>
              <w:rPr>
                <w:sz w:val="20"/>
                <w:szCs w:val="20"/>
              </w:rPr>
            </w:pPr>
          </w:p>
        </w:tc>
      </w:tr>
    </w:tbl>
    <w:p w:rsidR="00112576" w:rsidRDefault="00112576" w:rsidP="00DC1B79">
      <w:pPr>
        <w:jc w:val="both"/>
        <w:rPr>
          <w:sz w:val="20"/>
          <w:szCs w:val="20"/>
        </w:rPr>
        <w:sectPr w:rsidR="00112576" w:rsidSect="00112576">
          <w:pgSz w:w="11906" w:h="16838"/>
          <w:pgMar w:top="1134" w:right="851" w:bottom="1418" w:left="1134" w:header="709" w:footer="709" w:gutter="0"/>
          <w:cols w:space="720"/>
          <w:titlePg/>
          <w:docGrid w:linePitch="360"/>
        </w:sectPr>
      </w:pPr>
    </w:p>
    <w:p w:rsidR="00DC1B79" w:rsidRPr="00DC1B79" w:rsidRDefault="00DC1B79" w:rsidP="00DC1B79">
      <w:pPr>
        <w:jc w:val="both"/>
        <w:rPr>
          <w:sz w:val="20"/>
          <w:szCs w:val="20"/>
        </w:rPr>
      </w:pPr>
    </w:p>
    <w:p w:rsidR="00DC1B79" w:rsidRPr="00DC1B79" w:rsidRDefault="00DC1B79" w:rsidP="00DC1B79">
      <w:pPr>
        <w:jc w:val="both"/>
        <w:rPr>
          <w:sz w:val="20"/>
          <w:szCs w:val="20"/>
        </w:rPr>
      </w:pPr>
    </w:p>
    <w:tbl>
      <w:tblPr>
        <w:tblStyle w:val="afffc"/>
        <w:tblW w:w="0" w:type="auto"/>
        <w:tblLook w:val="04A0" w:firstRow="1" w:lastRow="0" w:firstColumn="1" w:lastColumn="0" w:noHBand="0" w:noVBand="1"/>
      </w:tblPr>
      <w:tblGrid>
        <w:gridCol w:w="3837"/>
        <w:gridCol w:w="2239"/>
        <w:gridCol w:w="1257"/>
        <w:gridCol w:w="1011"/>
        <w:gridCol w:w="1010"/>
      </w:tblGrid>
      <w:tr w:rsidR="00DC1B79" w:rsidRPr="00DC1B79" w:rsidTr="00DC1B79">
        <w:trPr>
          <w:trHeight w:val="765"/>
        </w:trPr>
        <w:tc>
          <w:tcPr>
            <w:tcW w:w="4395" w:type="dxa"/>
            <w:tcBorders>
              <w:top w:val="nil"/>
              <w:left w:val="nil"/>
              <w:bottom w:val="nil"/>
              <w:right w:val="nil"/>
            </w:tcBorders>
            <w:noWrap/>
            <w:hideMark/>
          </w:tcPr>
          <w:p w:rsidR="00DC1B79" w:rsidRPr="00DC1B79" w:rsidRDefault="00DC1B79" w:rsidP="00DC1B79">
            <w:pPr>
              <w:jc w:val="both"/>
              <w:rPr>
                <w:sz w:val="20"/>
                <w:szCs w:val="20"/>
              </w:rPr>
            </w:pPr>
          </w:p>
        </w:tc>
        <w:tc>
          <w:tcPr>
            <w:tcW w:w="2551" w:type="dxa"/>
            <w:tcBorders>
              <w:top w:val="nil"/>
              <w:left w:val="nil"/>
              <w:bottom w:val="nil"/>
              <w:right w:val="nil"/>
            </w:tcBorders>
            <w:noWrap/>
            <w:hideMark/>
          </w:tcPr>
          <w:p w:rsidR="00DC1B79" w:rsidRPr="00DC1B79" w:rsidRDefault="00DC1B79" w:rsidP="00DC1B79">
            <w:pPr>
              <w:jc w:val="both"/>
              <w:rPr>
                <w:sz w:val="20"/>
                <w:szCs w:val="20"/>
              </w:rPr>
            </w:pPr>
          </w:p>
        </w:tc>
        <w:tc>
          <w:tcPr>
            <w:tcW w:w="3684" w:type="dxa"/>
            <w:gridSpan w:val="3"/>
            <w:tcBorders>
              <w:top w:val="nil"/>
              <w:left w:val="nil"/>
              <w:bottom w:val="nil"/>
              <w:right w:val="nil"/>
            </w:tcBorders>
            <w:hideMark/>
          </w:tcPr>
          <w:p w:rsidR="00DC1B79" w:rsidRPr="00DC1B79" w:rsidRDefault="00DC1B79" w:rsidP="00DC1B79">
            <w:pPr>
              <w:jc w:val="both"/>
              <w:rPr>
                <w:sz w:val="20"/>
                <w:szCs w:val="20"/>
              </w:rPr>
            </w:pPr>
            <w:r w:rsidRPr="00DC1B79">
              <w:rPr>
                <w:sz w:val="20"/>
                <w:szCs w:val="20"/>
              </w:rPr>
              <w:t>Приложение №7 к решению Совета депутатов                                     Яжелбицкого сельского поселения</w:t>
            </w:r>
          </w:p>
        </w:tc>
      </w:tr>
      <w:tr w:rsidR="00DC1B79" w:rsidRPr="00DC1B79" w:rsidTr="00DC1B79">
        <w:trPr>
          <w:trHeight w:val="570"/>
        </w:trPr>
        <w:tc>
          <w:tcPr>
            <w:tcW w:w="4395" w:type="dxa"/>
            <w:tcBorders>
              <w:top w:val="nil"/>
              <w:left w:val="nil"/>
              <w:bottom w:val="nil"/>
              <w:right w:val="nil"/>
            </w:tcBorders>
            <w:noWrap/>
            <w:hideMark/>
          </w:tcPr>
          <w:p w:rsidR="00DC1B79" w:rsidRPr="00DC1B79" w:rsidRDefault="00DC1B79" w:rsidP="00DC1B79">
            <w:pPr>
              <w:jc w:val="both"/>
              <w:rPr>
                <w:sz w:val="20"/>
                <w:szCs w:val="20"/>
              </w:rPr>
            </w:pPr>
          </w:p>
        </w:tc>
        <w:tc>
          <w:tcPr>
            <w:tcW w:w="2551" w:type="dxa"/>
            <w:tcBorders>
              <w:top w:val="nil"/>
              <w:left w:val="nil"/>
              <w:bottom w:val="nil"/>
              <w:right w:val="nil"/>
            </w:tcBorders>
            <w:noWrap/>
            <w:hideMark/>
          </w:tcPr>
          <w:p w:rsidR="00DC1B79" w:rsidRPr="00DC1B79" w:rsidRDefault="00DC1B79" w:rsidP="00DC1B79">
            <w:pPr>
              <w:jc w:val="both"/>
              <w:rPr>
                <w:sz w:val="20"/>
                <w:szCs w:val="20"/>
              </w:rPr>
            </w:pPr>
            <w:r w:rsidRPr="00DC1B79">
              <w:rPr>
                <w:sz w:val="20"/>
                <w:szCs w:val="20"/>
              </w:rPr>
              <w:t xml:space="preserve"> </w:t>
            </w:r>
          </w:p>
        </w:tc>
        <w:tc>
          <w:tcPr>
            <w:tcW w:w="3684" w:type="dxa"/>
            <w:gridSpan w:val="3"/>
            <w:tcBorders>
              <w:top w:val="nil"/>
              <w:left w:val="nil"/>
              <w:bottom w:val="nil"/>
              <w:right w:val="nil"/>
            </w:tcBorders>
            <w:hideMark/>
          </w:tcPr>
          <w:p w:rsidR="00DC1B79" w:rsidRPr="00DC1B79" w:rsidRDefault="00DC1B79" w:rsidP="00DC1B79">
            <w:pPr>
              <w:jc w:val="both"/>
              <w:rPr>
                <w:sz w:val="20"/>
                <w:szCs w:val="20"/>
              </w:rPr>
            </w:pPr>
            <w:r w:rsidRPr="00DC1B79">
              <w:rPr>
                <w:sz w:val="20"/>
                <w:szCs w:val="20"/>
              </w:rPr>
              <w:t>от 28.12.2020 №19 (в редакции решения от 27.05.2021 №36)</w:t>
            </w:r>
          </w:p>
        </w:tc>
      </w:tr>
      <w:tr w:rsidR="00DC1B79" w:rsidRPr="00DC1B79" w:rsidTr="00DC1B79">
        <w:trPr>
          <w:trHeight w:val="255"/>
        </w:trPr>
        <w:tc>
          <w:tcPr>
            <w:tcW w:w="8364" w:type="dxa"/>
            <w:gridSpan w:val="3"/>
            <w:vMerge w:val="restart"/>
            <w:tcBorders>
              <w:top w:val="nil"/>
              <w:left w:val="nil"/>
              <w:bottom w:val="nil"/>
              <w:right w:val="nil"/>
            </w:tcBorders>
            <w:hideMark/>
          </w:tcPr>
          <w:p w:rsidR="00DC1B79" w:rsidRPr="00DC1B79" w:rsidRDefault="00DC1B79" w:rsidP="00DC1B79">
            <w:pPr>
              <w:jc w:val="center"/>
              <w:rPr>
                <w:b/>
                <w:bCs/>
                <w:sz w:val="20"/>
                <w:szCs w:val="20"/>
              </w:rPr>
            </w:pPr>
            <w:r w:rsidRPr="00DC1B79">
              <w:rPr>
                <w:b/>
                <w:bCs/>
                <w:sz w:val="20"/>
                <w:szCs w:val="20"/>
              </w:rPr>
              <w:t>Источники  финансирования дефицита бюджета Яжелбицкого сельского поселения          на 2021-2023 год</w:t>
            </w:r>
          </w:p>
        </w:tc>
        <w:tc>
          <w:tcPr>
            <w:tcW w:w="1134" w:type="dxa"/>
            <w:tcBorders>
              <w:top w:val="nil"/>
              <w:left w:val="nil"/>
              <w:bottom w:val="nil"/>
              <w:right w:val="nil"/>
            </w:tcBorders>
            <w:noWrap/>
            <w:hideMark/>
          </w:tcPr>
          <w:p w:rsidR="00DC1B79" w:rsidRPr="00DC1B79" w:rsidRDefault="00DC1B79" w:rsidP="00DC1B79">
            <w:pPr>
              <w:jc w:val="both"/>
              <w:rPr>
                <w:b/>
                <w:bCs/>
                <w:sz w:val="20"/>
                <w:szCs w:val="20"/>
              </w:rPr>
            </w:pPr>
          </w:p>
        </w:tc>
        <w:tc>
          <w:tcPr>
            <w:tcW w:w="1132" w:type="dxa"/>
            <w:tcBorders>
              <w:top w:val="nil"/>
              <w:left w:val="nil"/>
              <w:bottom w:val="nil"/>
              <w:right w:val="nil"/>
            </w:tcBorders>
            <w:noWrap/>
            <w:hideMark/>
          </w:tcPr>
          <w:p w:rsidR="00DC1B79" w:rsidRPr="00DC1B79" w:rsidRDefault="00DC1B79" w:rsidP="00DC1B79">
            <w:pPr>
              <w:jc w:val="both"/>
              <w:rPr>
                <w:sz w:val="20"/>
                <w:szCs w:val="20"/>
              </w:rPr>
            </w:pPr>
          </w:p>
        </w:tc>
      </w:tr>
      <w:tr w:rsidR="00DC1B79" w:rsidRPr="00DC1B79" w:rsidTr="00DC1B79">
        <w:trPr>
          <w:trHeight w:val="570"/>
        </w:trPr>
        <w:tc>
          <w:tcPr>
            <w:tcW w:w="8364" w:type="dxa"/>
            <w:gridSpan w:val="3"/>
            <w:vMerge/>
            <w:tcBorders>
              <w:top w:val="nil"/>
              <w:left w:val="nil"/>
              <w:bottom w:val="nil"/>
              <w:right w:val="nil"/>
            </w:tcBorders>
            <w:hideMark/>
          </w:tcPr>
          <w:p w:rsidR="00DC1B79" w:rsidRPr="00DC1B79" w:rsidRDefault="00DC1B79" w:rsidP="00DC1B79">
            <w:pPr>
              <w:jc w:val="both"/>
              <w:rPr>
                <w:b/>
                <w:bCs/>
                <w:sz w:val="20"/>
                <w:szCs w:val="20"/>
              </w:rPr>
            </w:pPr>
          </w:p>
        </w:tc>
        <w:tc>
          <w:tcPr>
            <w:tcW w:w="1134" w:type="dxa"/>
            <w:tcBorders>
              <w:top w:val="nil"/>
              <w:left w:val="nil"/>
              <w:bottom w:val="nil"/>
              <w:right w:val="nil"/>
            </w:tcBorders>
            <w:noWrap/>
            <w:hideMark/>
          </w:tcPr>
          <w:p w:rsidR="00DC1B79" w:rsidRPr="00DC1B79" w:rsidRDefault="00DC1B79" w:rsidP="00DC1B79">
            <w:pPr>
              <w:jc w:val="both"/>
              <w:rPr>
                <w:sz w:val="20"/>
                <w:szCs w:val="20"/>
              </w:rPr>
            </w:pPr>
          </w:p>
        </w:tc>
        <w:tc>
          <w:tcPr>
            <w:tcW w:w="1132" w:type="dxa"/>
            <w:tcBorders>
              <w:top w:val="nil"/>
              <w:left w:val="nil"/>
              <w:bottom w:val="nil"/>
              <w:right w:val="nil"/>
            </w:tcBorders>
            <w:noWrap/>
            <w:hideMark/>
          </w:tcPr>
          <w:p w:rsidR="00DC1B79" w:rsidRPr="00DC1B79" w:rsidRDefault="00DC1B79" w:rsidP="00DC1B79">
            <w:pPr>
              <w:jc w:val="both"/>
              <w:rPr>
                <w:sz w:val="20"/>
                <w:szCs w:val="20"/>
              </w:rPr>
            </w:pPr>
          </w:p>
        </w:tc>
      </w:tr>
      <w:tr w:rsidR="00DC1B79" w:rsidRPr="00DC1B79" w:rsidTr="00DC1B79">
        <w:trPr>
          <w:trHeight w:val="255"/>
        </w:trPr>
        <w:tc>
          <w:tcPr>
            <w:tcW w:w="4395" w:type="dxa"/>
            <w:tcBorders>
              <w:top w:val="nil"/>
            </w:tcBorders>
            <w:noWrap/>
            <w:hideMark/>
          </w:tcPr>
          <w:p w:rsidR="00DC1B79" w:rsidRPr="00DC1B79" w:rsidRDefault="00DC1B79" w:rsidP="00DC1B79">
            <w:pPr>
              <w:jc w:val="both"/>
              <w:rPr>
                <w:sz w:val="20"/>
                <w:szCs w:val="20"/>
              </w:rPr>
            </w:pPr>
          </w:p>
        </w:tc>
        <w:tc>
          <w:tcPr>
            <w:tcW w:w="2551" w:type="dxa"/>
            <w:tcBorders>
              <w:top w:val="nil"/>
            </w:tcBorders>
            <w:noWrap/>
            <w:hideMark/>
          </w:tcPr>
          <w:p w:rsidR="00DC1B79" w:rsidRPr="00DC1B79" w:rsidRDefault="00DC1B79" w:rsidP="00DC1B79">
            <w:pPr>
              <w:jc w:val="both"/>
              <w:rPr>
                <w:sz w:val="20"/>
                <w:szCs w:val="20"/>
              </w:rPr>
            </w:pPr>
          </w:p>
        </w:tc>
        <w:tc>
          <w:tcPr>
            <w:tcW w:w="1418" w:type="dxa"/>
            <w:tcBorders>
              <w:top w:val="nil"/>
            </w:tcBorders>
            <w:noWrap/>
            <w:hideMark/>
          </w:tcPr>
          <w:p w:rsidR="00DC1B79" w:rsidRPr="00DC1B79" w:rsidRDefault="00DC1B79" w:rsidP="00DC1B79">
            <w:pPr>
              <w:jc w:val="both"/>
              <w:rPr>
                <w:sz w:val="20"/>
                <w:szCs w:val="20"/>
              </w:rPr>
            </w:pPr>
          </w:p>
        </w:tc>
        <w:tc>
          <w:tcPr>
            <w:tcW w:w="1134" w:type="dxa"/>
            <w:tcBorders>
              <w:top w:val="nil"/>
            </w:tcBorders>
            <w:noWrap/>
            <w:hideMark/>
          </w:tcPr>
          <w:p w:rsidR="00DC1B79" w:rsidRPr="00DC1B79" w:rsidRDefault="00DC1B79" w:rsidP="00DC1B79">
            <w:pPr>
              <w:jc w:val="both"/>
              <w:rPr>
                <w:sz w:val="20"/>
                <w:szCs w:val="20"/>
              </w:rPr>
            </w:pPr>
          </w:p>
        </w:tc>
        <w:tc>
          <w:tcPr>
            <w:tcW w:w="1132" w:type="dxa"/>
            <w:tcBorders>
              <w:top w:val="nil"/>
            </w:tcBorders>
            <w:noWrap/>
            <w:hideMark/>
          </w:tcPr>
          <w:p w:rsidR="00DC1B79" w:rsidRPr="00DC1B79" w:rsidRDefault="00DC1B79" w:rsidP="00DC1B79">
            <w:pPr>
              <w:jc w:val="both"/>
              <w:rPr>
                <w:sz w:val="20"/>
                <w:szCs w:val="20"/>
              </w:rPr>
            </w:pPr>
          </w:p>
        </w:tc>
      </w:tr>
      <w:tr w:rsidR="00DC1B79" w:rsidRPr="00DC1B79" w:rsidTr="00DC1B79">
        <w:trPr>
          <w:trHeight w:val="255"/>
        </w:trPr>
        <w:tc>
          <w:tcPr>
            <w:tcW w:w="4395" w:type="dxa"/>
            <w:noWrap/>
            <w:hideMark/>
          </w:tcPr>
          <w:p w:rsidR="00DC1B79" w:rsidRPr="00DC1B79" w:rsidRDefault="00DC1B79" w:rsidP="00DC1B79">
            <w:pPr>
              <w:jc w:val="both"/>
              <w:rPr>
                <w:sz w:val="20"/>
                <w:szCs w:val="20"/>
              </w:rPr>
            </w:pPr>
          </w:p>
        </w:tc>
        <w:tc>
          <w:tcPr>
            <w:tcW w:w="2551" w:type="dxa"/>
            <w:noWrap/>
            <w:hideMark/>
          </w:tcPr>
          <w:p w:rsidR="00DC1B79" w:rsidRPr="00DC1B79" w:rsidRDefault="00DC1B79" w:rsidP="00DC1B79">
            <w:pPr>
              <w:jc w:val="both"/>
              <w:rPr>
                <w:sz w:val="20"/>
                <w:szCs w:val="20"/>
              </w:rPr>
            </w:pPr>
          </w:p>
        </w:tc>
        <w:tc>
          <w:tcPr>
            <w:tcW w:w="1418" w:type="dxa"/>
            <w:noWrap/>
            <w:hideMark/>
          </w:tcPr>
          <w:p w:rsidR="00DC1B79" w:rsidRPr="00DC1B79" w:rsidRDefault="00DC1B79" w:rsidP="00DC1B79">
            <w:pPr>
              <w:jc w:val="both"/>
              <w:rPr>
                <w:sz w:val="20"/>
                <w:szCs w:val="20"/>
              </w:rPr>
            </w:pPr>
          </w:p>
        </w:tc>
        <w:tc>
          <w:tcPr>
            <w:tcW w:w="1134" w:type="dxa"/>
            <w:noWrap/>
            <w:hideMark/>
          </w:tcPr>
          <w:p w:rsidR="00DC1B79" w:rsidRPr="00DC1B79" w:rsidRDefault="00DC1B79" w:rsidP="00DC1B79">
            <w:pPr>
              <w:jc w:val="both"/>
              <w:rPr>
                <w:sz w:val="20"/>
                <w:szCs w:val="20"/>
              </w:rPr>
            </w:pPr>
          </w:p>
        </w:tc>
        <w:tc>
          <w:tcPr>
            <w:tcW w:w="1132" w:type="dxa"/>
            <w:noWrap/>
            <w:hideMark/>
          </w:tcPr>
          <w:p w:rsidR="00DC1B79" w:rsidRPr="00DC1B79" w:rsidRDefault="00DC1B79" w:rsidP="00DC1B79">
            <w:pPr>
              <w:jc w:val="both"/>
              <w:rPr>
                <w:sz w:val="20"/>
                <w:szCs w:val="20"/>
              </w:rPr>
            </w:pPr>
          </w:p>
        </w:tc>
      </w:tr>
      <w:tr w:rsidR="00DC1B79" w:rsidRPr="00DC1B79" w:rsidTr="00DC1B79">
        <w:trPr>
          <w:trHeight w:val="255"/>
        </w:trPr>
        <w:tc>
          <w:tcPr>
            <w:tcW w:w="4395" w:type="dxa"/>
            <w:vMerge w:val="restart"/>
            <w:hideMark/>
          </w:tcPr>
          <w:p w:rsidR="00DC1B79" w:rsidRPr="00DC1B79" w:rsidRDefault="00DC1B79" w:rsidP="00DC1B79">
            <w:pPr>
              <w:jc w:val="both"/>
              <w:rPr>
                <w:b/>
                <w:bCs/>
                <w:sz w:val="20"/>
                <w:szCs w:val="20"/>
              </w:rPr>
            </w:pPr>
            <w:r w:rsidRPr="00DC1B79">
              <w:rPr>
                <w:b/>
                <w:bCs/>
                <w:sz w:val="20"/>
                <w:szCs w:val="20"/>
              </w:rPr>
              <w:t xml:space="preserve"> Наименование источника внутреннего  финансирования дефицита бюджета </w:t>
            </w:r>
          </w:p>
        </w:tc>
        <w:tc>
          <w:tcPr>
            <w:tcW w:w="2551" w:type="dxa"/>
            <w:vMerge w:val="restart"/>
            <w:hideMark/>
          </w:tcPr>
          <w:p w:rsidR="00DC1B79" w:rsidRPr="00DC1B79" w:rsidRDefault="00DC1B79" w:rsidP="00DC1B79">
            <w:pPr>
              <w:jc w:val="both"/>
              <w:rPr>
                <w:b/>
                <w:bCs/>
                <w:sz w:val="20"/>
                <w:szCs w:val="20"/>
              </w:rPr>
            </w:pPr>
            <w:r w:rsidRPr="00DC1B79">
              <w:rPr>
                <w:b/>
                <w:bCs/>
                <w:sz w:val="20"/>
                <w:szCs w:val="20"/>
              </w:rPr>
              <w:t>Код группы, подгруппы, статьи и вида источников</w:t>
            </w:r>
          </w:p>
        </w:tc>
        <w:tc>
          <w:tcPr>
            <w:tcW w:w="1418" w:type="dxa"/>
            <w:vMerge w:val="restart"/>
            <w:hideMark/>
          </w:tcPr>
          <w:p w:rsidR="00DC1B79" w:rsidRPr="00DC1B79" w:rsidRDefault="00DC1B79" w:rsidP="00DC1B79">
            <w:pPr>
              <w:jc w:val="both"/>
              <w:rPr>
                <w:b/>
                <w:bCs/>
                <w:sz w:val="20"/>
                <w:szCs w:val="20"/>
              </w:rPr>
            </w:pPr>
            <w:r w:rsidRPr="00DC1B79">
              <w:rPr>
                <w:b/>
                <w:bCs/>
                <w:sz w:val="20"/>
                <w:szCs w:val="20"/>
              </w:rPr>
              <w:t>2021</w:t>
            </w:r>
          </w:p>
        </w:tc>
        <w:tc>
          <w:tcPr>
            <w:tcW w:w="1134" w:type="dxa"/>
            <w:vMerge w:val="restart"/>
            <w:hideMark/>
          </w:tcPr>
          <w:p w:rsidR="00DC1B79" w:rsidRPr="00DC1B79" w:rsidRDefault="00DC1B79" w:rsidP="00DC1B79">
            <w:pPr>
              <w:jc w:val="both"/>
              <w:rPr>
                <w:b/>
                <w:bCs/>
                <w:sz w:val="20"/>
                <w:szCs w:val="20"/>
              </w:rPr>
            </w:pPr>
            <w:r w:rsidRPr="00DC1B79">
              <w:rPr>
                <w:b/>
                <w:bCs/>
                <w:sz w:val="20"/>
                <w:szCs w:val="20"/>
              </w:rPr>
              <w:t>2022</w:t>
            </w:r>
          </w:p>
        </w:tc>
        <w:tc>
          <w:tcPr>
            <w:tcW w:w="1132" w:type="dxa"/>
            <w:vMerge w:val="restart"/>
            <w:hideMark/>
          </w:tcPr>
          <w:p w:rsidR="00DC1B79" w:rsidRPr="00DC1B79" w:rsidRDefault="00DC1B79" w:rsidP="00DC1B79">
            <w:pPr>
              <w:jc w:val="both"/>
              <w:rPr>
                <w:b/>
                <w:bCs/>
                <w:sz w:val="20"/>
                <w:szCs w:val="20"/>
              </w:rPr>
            </w:pPr>
            <w:r w:rsidRPr="00DC1B79">
              <w:rPr>
                <w:b/>
                <w:bCs/>
                <w:sz w:val="20"/>
                <w:szCs w:val="20"/>
              </w:rPr>
              <w:t>2023</w:t>
            </w:r>
          </w:p>
        </w:tc>
      </w:tr>
      <w:tr w:rsidR="00DC1B79" w:rsidRPr="00DC1B79" w:rsidTr="00DC1B79">
        <w:trPr>
          <w:trHeight w:val="517"/>
        </w:trPr>
        <w:tc>
          <w:tcPr>
            <w:tcW w:w="4395" w:type="dxa"/>
            <w:vMerge/>
            <w:hideMark/>
          </w:tcPr>
          <w:p w:rsidR="00DC1B79" w:rsidRPr="00DC1B79" w:rsidRDefault="00DC1B79" w:rsidP="00DC1B79">
            <w:pPr>
              <w:jc w:val="both"/>
              <w:rPr>
                <w:b/>
                <w:bCs/>
                <w:sz w:val="20"/>
                <w:szCs w:val="20"/>
              </w:rPr>
            </w:pPr>
          </w:p>
        </w:tc>
        <w:tc>
          <w:tcPr>
            <w:tcW w:w="2551" w:type="dxa"/>
            <w:vMerge/>
            <w:hideMark/>
          </w:tcPr>
          <w:p w:rsidR="00DC1B79" w:rsidRPr="00DC1B79" w:rsidRDefault="00DC1B79" w:rsidP="00DC1B79">
            <w:pPr>
              <w:jc w:val="both"/>
              <w:rPr>
                <w:b/>
                <w:bCs/>
                <w:sz w:val="20"/>
                <w:szCs w:val="20"/>
              </w:rPr>
            </w:pPr>
          </w:p>
        </w:tc>
        <w:tc>
          <w:tcPr>
            <w:tcW w:w="1418" w:type="dxa"/>
            <w:vMerge/>
            <w:hideMark/>
          </w:tcPr>
          <w:p w:rsidR="00DC1B79" w:rsidRPr="00DC1B79" w:rsidRDefault="00DC1B79" w:rsidP="00DC1B79">
            <w:pPr>
              <w:jc w:val="both"/>
              <w:rPr>
                <w:b/>
                <w:bCs/>
                <w:sz w:val="20"/>
                <w:szCs w:val="20"/>
              </w:rPr>
            </w:pPr>
          </w:p>
        </w:tc>
        <w:tc>
          <w:tcPr>
            <w:tcW w:w="1134" w:type="dxa"/>
            <w:vMerge/>
            <w:hideMark/>
          </w:tcPr>
          <w:p w:rsidR="00DC1B79" w:rsidRPr="00DC1B79" w:rsidRDefault="00DC1B79" w:rsidP="00DC1B79">
            <w:pPr>
              <w:jc w:val="both"/>
              <w:rPr>
                <w:b/>
                <w:bCs/>
                <w:sz w:val="20"/>
                <w:szCs w:val="20"/>
              </w:rPr>
            </w:pPr>
          </w:p>
        </w:tc>
        <w:tc>
          <w:tcPr>
            <w:tcW w:w="1132" w:type="dxa"/>
            <w:vMerge/>
            <w:hideMark/>
          </w:tcPr>
          <w:p w:rsidR="00DC1B79" w:rsidRPr="00DC1B79" w:rsidRDefault="00DC1B79" w:rsidP="00DC1B79">
            <w:pPr>
              <w:jc w:val="both"/>
              <w:rPr>
                <w:b/>
                <w:bCs/>
                <w:sz w:val="20"/>
                <w:szCs w:val="20"/>
              </w:rPr>
            </w:pPr>
          </w:p>
        </w:tc>
      </w:tr>
      <w:tr w:rsidR="00DC1B79" w:rsidRPr="00DC1B79" w:rsidTr="00DC1B79">
        <w:trPr>
          <w:trHeight w:val="517"/>
        </w:trPr>
        <w:tc>
          <w:tcPr>
            <w:tcW w:w="4395" w:type="dxa"/>
            <w:vMerge/>
            <w:hideMark/>
          </w:tcPr>
          <w:p w:rsidR="00DC1B79" w:rsidRPr="00DC1B79" w:rsidRDefault="00DC1B79" w:rsidP="00DC1B79">
            <w:pPr>
              <w:jc w:val="both"/>
              <w:rPr>
                <w:b/>
                <w:bCs/>
                <w:sz w:val="20"/>
                <w:szCs w:val="20"/>
              </w:rPr>
            </w:pPr>
          </w:p>
        </w:tc>
        <w:tc>
          <w:tcPr>
            <w:tcW w:w="2551" w:type="dxa"/>
            <w:vMerge/>
            <w:hideMark/>
          </w:tcPr>
          <w:p w:rsidR="00DC1B79" w:rsidRPr="00DC1B79" w:rsidRDefault="00DC1B79" w:rsidP="00DC1B79">
            <w:pPr>
              <w:jc w:val="both"/>
              <w:rPr>
                <w:b/>
                <w:bCs/>
                <w:sz w:val="20"/>
                <w:szCs w:val="20"/>
              </w:rPr>
            </w:pPr>
          </w:p>
        </w:tc>
        <w:tc>
          <w:tcPr>
            <w:tcW w:w="1418" w:type="dxa"/>
            <w:vMerge/>
            <w:hideMark/>
          </w:tcPr>
          <w:p w:rsidR="00DC1B79" w:rsidRPr="00DC1B79" w:rsidRDefault="00DC1B79" w:rsidP="00DC1B79">
            <w:pPr>
              <w:jc w:val="both"/>
              <w:rPr>
                <w:b/>
                <w:bCs/>
                <w:sz w:val="20"/>
                <w:szCs w:val="20"/>
              </w:rPr>
            </w:pPr>
          </w:p>
        </w:tc>
        <w:tc>
          <w:tcPr>
            <w:tcW w:w="1134" w:type="dxa"/>
            <w:vMerge/>
            <w:hideMark/>
          </w:tcPr>
          <w:p w:rsidR="00DC1B79" w:rsidRPr="00DC1B79" w:rsidRDefault="00DC1B79" w:rsidP="00DC1B79">
            <w:pPr>
              <w:jc w:val="both"/>
              <w:rPr>
                <w:b/>
                <w:bCs/>
                <w:sz w:val="20"/>
                <w:szCs w:val="20"/>
              </w:rPr>
            </w:pPr>
          </w:p>
        </w:tc>
        <w:tc>
          <w:tcPr>
            <w:tcW w:w="1132" w:type="dxa"/>
            <w:vMerge/>
            <w:hideMark/>
          </w:tcPr>
          <w:p w:rsidR="00DC1B79" w:rsidRPr="00DC1B79" w:rsidRDefault="00DC1B79" w:rsidP="00DC1B79">
            <w:pPr>
              <w:jc w:val="both"/>
              <w:rPr>
                <w:b/>
                <w:bCs/>
                <w:sz w:val="20"/>
                <w:szCs w:val="20"/>
              </w:rPr>
            </w:pPr>
          </w:p>
        </w:tc>
      </w:tr>
      <w:tr w:rsidR="00DC1B79" w:rsidRPr="00DC1B79" w:rsidTr="00DC1B79">
        <w:trPr>
          <w:trHeight w:val="517"/>
        </w:trPr>
        <w:tc>
          <w:tcPr>
            <w:tcW w:w="4395" w:type="dxa"/>
            <w:vMerge/>
            <w:hideMark/>
          </w:tcPr>
          <w:p w:rsidR="00DC1B79" w:rsidRPr="00DC1B79" w:rsidRDefault="00DC1B79" w:rsidP="00DC1B79">
            <w:pPr>
              <w:jc w:val="both"/>
              <w:rPr>
                <w:b/>
                <w:bCs/>
                <w:sz w:val="20"/>
                <w:szCs w:val="20"/>
              </w:rPr>
            </w:pPr>
          </w:p>
        </w:tc>
        <w:tc>
          <w:tcPr>
            <w:tcW w:w="2551" w:type="dxa"/>
            <w:vMerge/>
            <w:hideMark/>
          </w:tcPr>
          <w:p w:rsidR="00DC1B79" w:rsidRPr="00DC1B79" w:rsidRDefault="00DC1B79" w:rsidP="00DC1B79">
            <w:pPr>
              <w:jc w:val="both"/>
              <w:rPr>
                <w:b/>
                <w:bCs/>
                <w:sz w:val="20"/>
                <w:szCs w:val="20"/>
              </w:rPr>
            </w:pPr>
          </w:p>
        </w:tc>
        <w:tc>
          <w:tcPr>
            <w:tcW w:w="1418" w:type="dxa"/>
            <w:vMerge/>
            <w:hideMark/>
          </w:tcPr>
          <w:p w:rsidR="00DC1B79" w:rsidRPr="00DC1B79" w:rsidRDefault="00DC1B79" w:rsidP="00DC1B79">
            <w:pPr>
              <w:jc w:val="both"/>
              <w:rPr>
                <w:b/>
                <w:bCs/>
                <w:sz w:val="20"/>
                <w:szCs w:val="20"/>
              </w:rPr>
            </w:pPr>
          </w:p>
        </w:tc>
        <w:tc>
          <w:tcPr>
            <w:tcW w:w="1134" w:type="dxa"/>
            <w:vMerge/>
            <w:hideMark/>
          </w:tcPr>
          <w:p w:rsidR="00DC1B79" w:rsidRPr="00DC1B79" w:rsidRDefault="00DC1B79" w:rsidP="00DC1B79">
            <w:pPr>
              <w:jc w:val="both"/>
              <w:rPr>
                <w:b/>
                <w:bCs/>
                <w:sz w:val="20"/>
                <w:szCs w:val="20"/>
              </w:rPr>
            </w:pPr>
          </w:p>
        </w:tc>
        <w:tc>
          <w:tcPr>
            <w:tcW w:w="1132" w:type="dxa"/>
            <w:vMerge/>
            <w:hideMark/>
          </w:tcPr>
          <w:p w:rsidR="00DC1B79" w:rsidRPr="00DC1B79" w:rsidRDefault="00DC1B79" w:rsidP="00DC1B79">
            <w:pPr>
              <w:jc w:val="both"/>
              <w:rPr>
                <w:b/>
                <w:bCs/>
                <w:sz w:val="20"/>
                <w:szCs w:val="20"/>
              </w:rPr>
            </w:pPr>
          </w:p>
        </w:tc>
      </w:tr>
      <w:tr w:rsidR="00DC1B79" w:rsidRPr="00DC1B79" w:rsidTr="00DC1B79">
        <w:trPr>
          <w:trHeight w:val="525"/>
        </w:trPr>
        <w:tc>
          <w:tcPr>
            <w:tcW w:w="4395" w:type="dxa"/>
            <w:hideMark/>
          </w:tcPr>
          <w:p w:rsidR="00DC1B79" w:rsidRPr="00DC1B79" w:rsidRDefault="00DC1B79" w:rsidP="00DC1B79">
            <w:pPr>
              <w:jc w:val="both"/>
              <w:rPr>
                <w:sz w:val="20"/>
                <w:szCs w:val="20"/>
              </w:rPr>
            </w:pPr>
            <w:r w:rsidRPr="00DC1B79">
              <w:rPr>
                <w:sz w:val="20"/>
                <w:szCs w:val="20"/>
              </w:rPr>
              <w:t>Источники  внутреннего финансирования дефицита бюджета</w:t>
            </w:r>
          </w:p>
        </w:tc>
        <w:tc>
          <w:tcPr>
            <w:tcW w:w="2551" w:type="dxa"/>
            <w:noWrap/>
            <w:hideMark/>
          </w:tcPr>
          <w:p w:rsidR="00DC1B79" w:rsidRPr="00DC1B79" w:rsidRDefault="00DC1B79" w:rsidP="00DC1B79">
            <w:pPr>
              <w:jc w:val="both"/>
              <w:rPr>
                <w:sz w:val="20"/>
                <w:szCs w:val="20"/>
              </w:rPr>
            </w:pPr>
            <w:r w:rsidRPr="00DC1B79">
              <w:rPr>
                <w:sz w:val="20"/>
                <w:szCs w:val="20"/>
              </w:rPr>
              <w:t xml:space="preserve"> 000 01 00 00 00 00 0000 000</w:t>
            </w:r>
          </w:p>
        </w:tc>
        <w:tc>
          <w:tcPr>
            <w:tcW w:w="1418" w:type="dxa"/>
            <w:noWrap/>
            <w:hideMark/>
          </w:tcPr>
          <w:p w:rsidR="00DC1B79" w:rsidRPr="00DC1B79" w:rsidRDefault="00DC1B79" w:rsidP="00DC1B79">
            <w:pPr>
              <w:jc w:val="both"/>
              <w:rPr>
                <w:sz w:val="20"/>
                <w:szCs w:val="20"/>
              </w:rPr>
            </w:pPr>
            <w:r w:rsidRPr="00DC1B79">
              <w:rPr>
                <w:sz w:val="20"/>
                <w:szCs w:val="20"/>
              </w:rPr>
              <w:t>972 250,29</w:t>
            </w:r>
          </w:p>
        </w:tc>
        <w:tc>
          <w:tcPr>
            <w:tcW w:w="1134" w:type="dxa"/>
            <w:noWrap/>
            <w:hideMark/>
          </w:tcPr>
          <w:p w:rsidR="00DC1B79" w:rsidRPr="00DC1B79" w:rsidRDefault="00DC1B79" w:rsidP="00DC1B79">
            <w:pPr>
              <w:jc w:val="both"/>
              <w:rPr>
                <w:sz w:val="20"/>
                <w:szCs w:val="20"/>
              </w:rPr>
            </w:pPr>
            <w:r w:rsidRPr="00DC1B79">
              <w:rPr>
                <w:sz w:val="20"/>
                <w:szCs w:val="20"/>
              </w:rPr>
              <w:t>0,00</w:t>
            </w:r>
          </w:p>
        </w:tc>
        <w:tc>
          <w:tcPr>
            <w:tcW w:w="1132"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DC1B79">
        <w:trPr>
          <w:trHeight w:val="465"/>
        </w:trPr>
        <w:tc>
          <w:tcPr>
            <w:tcW w:w="4395" w:type="dxa"/>
            <w:hideMark/>
          </w:tcPr>
          <w:p w:rsidR="00DC1B79" w:rsidRPr="00DC1B79" w:rsidRDefault="00DC1B79" w:rsidP="00DC1B79">
            <w:pPr>
              <w:jc w:val="both"/>
              <w:rPr>
                <w:sz w:val="20"/>
                <w:szCs w:val="20"/>
              </w:rPr>
            </w:pPr>
            <w:r w:rsidRPr="00DC1B79">
              <w:rPr>
                <w:sz w:val="20"/>
                <w:szCs w:val="20"/>
              </w:rPr>
              <w:t>Изменение остатков  средств на счетах по учёту средств  бюджета</w:t>
            </w:r>
          </w:p>
        </w:tc>
        <w:tc>
          <w:tcPr>
            <w:tcW w:w="2551" w:type="dxa"/>
            <w:noWrap/>
            <w:hideMark/>
          </w:tcPr>
          <w:p w:rsidR="00DC1B79" w:rsidRPr="00DC1B79" w:rsidRDefault="00DC1B79" w:rsidP="00DC1B79">
            <w:pPr>
              <w:jc w:val="both"/>
              <w:rPr>
                <w:sz w:val="20"/>
                <w:szCs w:val="20"/>
              </w:rPr>
            </w:pPr>
            <w:r w:rsidRPr="00DC1B79">
              <w:rPr>
                <w:sz w:val="20"/>
                <w:szCs w:val="20"/>
              </w:rPr>
              <w:t>947 01 05 00 00 00 0000 000</w:t>
            </w:r>
          </w:p>
        </w:tc>
        <w:tc>
          <w:tcPr>
            <w:tcW w:w="1418" w:type="dxa"/>
            <w:noWrap/>
            <w:hideMark/>
          </w:tcPr>
          <w:p w:rsidR="00DC1B79" w:rsidRPr="00DC1B79" w:rsidRDefault="00DC1B79" w:rsidP="00DC1B79">
            <w:pPr>
              <w:jc w:val="both"/>
              <w:rPr>
                <w:sz w:val="20"/>
                <w:szCs w:val="20"/>
              </w:rPr>
            </w:pPr>
            <w:r w:rsidRPr="00DC1B79">
              <w:rPr>
                <w:sz w:val="20"/>
                <w:szCs w:val="20"/>
              </w:rPr>
              <w:t>972 250,29</w:t>
            </w:r>
          </w:p>
        </w:tc>
        <w:tc>
          <w:tcPr>
            <w:tcW w:w="1134" w:type="dxa"/>
            <w:noWrap/>
            <w:hideMark/>
          </w:tcPr>
          <w:p w:rsidR="00DC1B79" w:rsidRPr="00DC1B79" w:rsidRDefault="00DC1B79" w:rsidP="00DC1B79">
            <w:pPr>
              <w:jc w:val="both"/>
              <w:rPr>
                <w:sz w:val="20"/>
                <w:szCs w:val="20"/>
              </w:rPr>
            </w:pPr>
            <w:r w:rsidRPr="00DC1B79">
              <w:rPr>
                <w:sz w:val="20"/>
                <w:szCs w:val="20"/>
              </w:rPr>
              <w:t>0,00</w:t>
            </w:r>
          </w:p>
        </w:tc>
        <w:tc>
          <w:tcPr>
            <w:tcW w:w="1132" w:type="dxa"/>
            <w:noWrap/>
            <w:hideMark/>
          </w:tcPr>
          <w:p w:rsidR="00DC1B79" w:rsidRPr="00DC1B79" w:rsidRDefault="00DC1B79" w:rsidP="00DC1B79">
            <w:pPr>
              <w:jc w:val="both"/>
              <w:rPr>
                <w:sz w:val="20"/>
                <w:szCs w:val="20"/>
              </w:rPr>
            </w:pPr>
            <w:r w:rsidRPr="00DC1B79">
              <w:rPr>
                <w:sz w:val="20"/>
                <w:szCs w:val="20"/>
              </w:rPr>
              <w:t>0,00</w:t>
            </w:r>
          </w:p>
        </w:tc>
      </w:tr>
      <w:tr w:rsidR="00DC1B79" w:rsidRPr="00DC1B79" w:rsidTr="00DC1B79">
        <w:trPr>
          <w:trHeight w:val="600"/>
        </w:trPr>
        <w:tc>
          <w:tcPr>
            <w:tcW w:w="4395" w:type="dxa"/>
            <w:hideMark/>
          </w:tcPr>
          <w:p w:rsidR="00DC1B79" w:rsidRPr="00DC1B79" w:rsidRDefault="00DC1B79" w:rsidP="00DC1B79">
            <w:pPr>
              <w:jc w:val="both"/>
              <w:rPr>
                <w:sz w:val="20"/>
                <w:szCs w:val="20"/>
              </w:rPr>
            </w:pPr>
            <w:r w:rsidRPr="00DC1B79">
              <w:rPr>
                <w:sz w:val="20"/>
                <w:szCs w:val="20"/>
              </w:rPr>
              <w:t>Изменение прочих остатков  средств  бюджета Яжелбицкого сельского поселения</w:t>
            </w:r>
          </w:p>
        </w:tc>
        <w:tc>
          <w:tcPr>
            <w:tcW w:w="2551" w:type="dxa"/>
            <w:noWrap/>
            <w:hideMark/>
          </w:tcPr>
          <w:p w:rsidR="00DC1B79" w:rsidRPr="00DC1B79" w:rsidRDefault="00DC1B79" w:rsidP="00DC1B79">
            <w:pPr>
              <w:jc w:val="both"/>
              <w:rPr>
                <w:sz w:val="20"/>
                <w:szCs w:val="20"/>
              </w:rPr>
            </w:pPr>
            <w:r w:rsidRPr="00DC1B79">
              <w:rPr>
                <w:sz w:val="20"/>
                <w:szCs w:val="20"/>
              </w:rPr>
              <w:t xml:space="preserve"> 947 01 05 02 01 10 0000 000</w:t>
            </w:r>
          </w:p>
        </w:tc>
        <w:tc>
          <w:tcPr>
            <w:tcW w:w="1418" w:type="dxa"/>
            <w:noWrap/>
            <w:hideMark/>
          </w:tcPr>
          <w:p w:rsidR="00DC1B79" w:rsidRPr="00DC1B79" w:rsidRDefault="00DC1B79" w:rsidP="00DC1B79">
            <w:pPr>
              <w:jc w:val="both"/>
              <w:rPr>
                <w:sz w:val="20"/>
                <w:szCs w:val="20"/>
              </w:rPr>
            </w:pPr>
            <w:r w:rsidRPr="00DC1B79">
              <w:rPr>
                <w:sz w:val="20"/>
                <w:szCs w:val="20"/>
              </w:rPr>
              <w:t>972 250,29</w:t>
            </w:r>
          </w:p>
        </w:tc>
        <w:tc>
          <w:tcPr>
            <w:tcW w:w="1134" w:type="dxa"/>
            <w:noWrap/>
            <w:hideMark/>
          </w:tcPr>
          <w:p w:rsidR="00DC1B79" w:rsidRPr="00DC1B79" w:rsidRDefault="00DC1B79" w:rsidP="00DC1B79">
            <w:pPr>
              <w:jc w:val="both"/>
              <w:rPr>
                <w:sz w:val="20"/>
                <w:szCs w:val="20"/>
              </w:rPr>
            </w:pPr>
            <w:r w:rsidRPr="00DC1B79">
              <w:rPr>
                <w:sz w:val="20"/>
                <w:szCs w:val="20"/>
              </w:rPr>
              <w:t>0,00</w:t>
            </w:r>
          </w:p>
        </w:tc>
        <w:tc>
          <w:tcPr>
            <w:tcW w:w="1132" w:type="dxa"/>
            <w:noWrap/>
            <w:hideMark/>
          </w:tcPr>
          <w:p w:rsidR="00DC1B79" w:rsidRPr="00DC1B79" w:rsidRDefault="00DC1B79" w:rsidP="00DC1B79">
            <w:pPr>
              <w:jc w:val="both"/>
              <w:rPr>
                <w:sz w:val="20"/>
                <w:szCs w:val="20"/>
              </w:rPr>
            </w:pPr>
            <w:r w:rsidRPr="00DC1B79">
              <w:rPr>
                <w:sz w:val="20"/>
                <w:szCs w:val="20"/>
              </w:rPr>
              <w:t>0,00</w:t>
            </w:r>
          </w:p>
        </w:tc>
      </w:tr>
    </w:tbl>
    <w:p w:rsidR="00DC1B79" w:rsidRPr="00DC1B79" w:rsidRDefault="00DC1B79" w:rsidP="00DC1B79">
      <w:pPr>
        <w:jc w:val="both"/>
        <w:rPr>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Pr="00DC1B79" w:rsidRDefault="00DC1B79" w:rsidP="00FF3361">
      <w:pPr>
        <w:rPr>
          <w:b/>
          <w:sz w:val="20"/>
          <w:szCs w:val="20"/>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DC1B79" w:rsidRDefault="00DC1B79"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99533B" w:rsidRDefault="0099533B" w:rsidP="00FF3361">
      <w:pPr>
        <w:rPr>
          <w:b/>
          <w:sz w:val="18"/>
          <w:szCs w:val="18"/>
        </w:rPr>
      </w:pPr>
    </w:p>
    <w:p w:rsidR="00112576" w:rsidRDefault="00112576" w:rsidP="00FF3361">
      <w:pPr>
        <w:rPr>
          <w:b/>
          <w:sz w:val="18"/>
          <w:szCs w:val="18"/>
        </w:rPr>
      </w:pPr>
      <w:bookmarkStart w:id="3" w:name="_GoBack"/>
      <w:bookmarkEnd w:id="3"/>
    </w:p>
    <w:p w:rsidR="006F4CB1" w:rsidRDefault="006F4CB1" w:rsidP="00FF3361">
      <w:pPr>
        <w:rPr>
          <w:b/>
          <w:sz w:val="18"/>
          <w:szCs w:val="18"/>
        </w:rPr>
      </w:pPr>
    </w:p>
    <w:p w:rsidR="00627BAD" w:rsidRDefault="00627BAD" w:rsidP="00945BC6">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6F4CB1" w:rsidP="00A715DA">
            <w:pPr>
              <w:jc w:val="both"/>
              <w:rPr>
                <w:b/>
                <w:sz w:val="18"/>
                <w:szCs w:val="18"/>
              </w:rPr>
            </w:pPr>
            <w:r>
              <w:rPr>
                <w:b/>
                <w:sz w:val="18"/>
                <w:szCs w:val="18"/>
              </w:rPr>
              <w:t>Главный редактор Н.Г. Дмитриева</w:t>
            </w:r>
            <w:r w:rsidR="00A715DA">
              <w:rPr>
                <w:b/>
                <w:sz w:val="18"/>
                <w:szCs w:val="18"/>
              </w:rPr>
              <w:t xml:space="preserve">                                                                                    </w:t>
            </w:r>
            <w:r w:rsidR="00945BC6">
              <w:rPr>
                <w:b/>
                <w:sz w:val="18"/>
                <w:szCs w:val="18"/>
              </w:rPr>
              <w:t xml:space="preserve">     </w:t>
            </w:r>
            <w:r w:rsidR="00A715DA">
              <w:rPr>
                <w:b/>
                <w:sz w:val="18"/>
                <w:szCs w:val="18"/>
              </w:rPr>
              <w:t xml:space="preserve">    с. Яжелбицы, ул. Усадьба, д.</w:t>
            </w:r>
            <w:r w:rsidR="001F49D3">
              <w:rPr>
                <w:b/>
                <w:sz w:val="18"/>
                <w:szCs w:val="18"/>
              </w:rPr>
              <w:t xml:space="preserve">22 </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12576">
      <w:pgSz w:w="11906" w:h="16838"/>
      <w:pgMar w:top="1134" w:right="85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DC" w:rsidRDefault="00F321DC" w:rsidP="00E525B8">
      <w:r>
        <w:separator/>
      </w:r>
    </w:p>
  </w:endnote>
  <w:endnote w:type="continuationSeparator" w:id="0">
    <w:p w:rsidR="00F321DC" w:rsidRDefault="00F321DC"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76" w:rsidRPr="0099533B" w:rsidRDefault="00112576" w:rsidP="009953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76" w:rsidRPr="0099533B" w:rsidRDefault="00112576" w:rsidP="009953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DC" w:rsidRDefault="00F321DC" w:rsidP="00E525B8">
      <w:r>
        <w:separator/>
      </w:r>
    </w:p>
  </w:footnote>
  <w:footnote w:type="continuationSeparator" w:id="0">
    <w:p w:rsidR="00F321DC" w:rsidRDefault="00F321DC"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76" w:rsidRPr="0099533B" w:rsidRDefault="00112576" w:rsidP="009953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76" w:rsidRPr="0099533B" w:rsidRDefault="00112576" w:rsidP="009953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021B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874F6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52D1B56"/>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583ED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AB2DB0"/>
    <w:multiLevelType w:val="multilevel"/>
    <w:tmpl w:val="9D6E194E"/>
    <w:lvl w:ilvl="0">
      <w:start w:val="1"/>
      <w:numFmt w:val="decimal"/>
      <w:lvlText w:val="%1."/>
      <w:lvlJc w:val="left"/>
      <w:pPr>
        <w:ind w:left="928" w:hanging="360"/>
      </w:pPr>
      <w:rPr>
        <w:rFonts w:hint="default"/>
      </w:rPr>
    </w:lvl>
    <w:lvl w:ilvl="1">
      <w:start w:val="2"/>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9" w15:restartNumberingAfterBreak="0">
    <w:nsid w:val="1F566A0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FD16DD"/>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C7824CF"/>
    <w:multiLevelType w:val="hybridMultilevel"/>
    <w:tmpl w:val="D34CB20C"/>
    <w:lvl w:ilvl="0" w:tplc="11982FF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800B71"/>
    <w:multiLevelType w:val="hybridMultilevel"/>
    <w:tmpl w:val="BF84A9BA"/>
    <w:lvl w:ilvl="0" w:tplc="B5505C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5D637D"/>
    <w:multiLevelType w:val="multilevel"/>
    <w:tmpl w:val="D7F09198"/>
    <w:lvl w:ilvl="0">
      <w:start w:val="1"/>
      <w:numFmt w:val="decimal"/>
      <w:lvlText w:val="%1."/>
      <w:lvlJc w:val="left"/>
      <w:pPr>
        <w:ind w:left="1070" w:hanging="360"/>
      </w:pPr>
      <w:rPr>
        <w:rFonts w:hint="default"/>
      </w:rPr>
    </w:lvl>
    <w:lvl w:ilvl="1">
      <w:start w:val="1"/>
      <w:numFmt w:val="decimal"/>
      <w:isLgl/>
      <w:lvlText w:val="%1.%2."/>
      <w:lvlJc w:val="left"/>
      <w:pPr>
        <w:ind w:left="1277" w:hanging="360"/>
      </w:pPr>
      <w:rPr>
        <w:rFonts w:eastAsiaTheme="minorHAnsi" w:cstheme="minorBidi" w:hint="default"/>
      </w:rPr>
    </w:lvl>
    <w:lvl w:ilvl="2">
      <w:start w:val="1"/>
      <w:numFmt w:val="decimal"/>
      <w:isLgl/>
      <w:lvlText w:val="%1.%2.%3."/>
      <w:lvlJc w:val="left"/>
      <w:pPr>
        <w:ind w:left="1844" w:hanging="720"/>
      </w:pPr>
      <w:rPr>
        <w:rFonts w:eastAsiaTheme="minorHAnsi" w:cstheme="minorBidi" w:hint="default"/>
      </w:rPr>
    </w:lvl>
    <w:lvl w:ilvl="3">
      <w:start w:val="1"/>
      <w:numFmt w:val="decimal"/>
      <w:isLgl/>
      <w:lvlText w:val="%1.%2.%3.%4."/>
      <w:lvlJc w:val="left"/>
      <w:pPr>
        <w:ind w:left="2051" w:hanging="720"/>
      </w:pPr>
      <w:rPr>
        <w:rFonts w:eastAsiaTheme="minorHAnsi" w:cstheme="minorBidi" w:hint="default"/>
      </w:rPr>
    </w:lvl>
    <w:lvl w:ilvl="4">
      <w:start w:val="1"/>
      <w:numFmt w:val="decimal"/>
      <w:isLgl/>
      <w:lvlText w:val="%1.%2.%3.%4.%5."/>
      <w:lvlJc w:val="left"/>
      <w:pPr>
        <w:ind w:left="2618" w:hanging="1080"/>
      </w:pPr>
      <w:rPr>
        <w:rFonts w:eastAsiaTheme="minorHAnsi" w:cstheme="minorBidi" w:hint="default"/>
      </w:rPr>
    </w:lvl>
    <w:lvl w:ilvl="5">
      <w:start w:val="1"/>
      <w:numFmt w:val="decimal"/>
      <w:isLgl/>
      <w:lvlText w:val="%1.%2.%3.%4.%5.%6."/>
      <w:lvlJc w:val="left"/>
      <w:pPr>
        <w:ind w:left="2825" w:hanging="1080"/>
      </w:pPr>
      <w:rPr>
        <w:rFonts w:eastAsiaTheme="minorHAnsi" w:cstheme="minorBidi" w:hint="default"/>
      </w:rPr>
    </w:lvl>
    <w:lvl w:ilvl="6">
      <w:start w:val="1"/>
      <w:numFmt w:val="decimal"/>
      <w:isLgl/>
      <w:lvlText w:val="%1.%2.%3.%4.%5.%6.%7."/>
      <w:lvlJc w:val="left"/>
      <w:pPr>
        <w:ind w:left="3392" w:hanging="1440"/>
      </w:pPr>
      <w:rPr>
        <w:rFonts w:eastAsiaTheme="minorHAnsi" w:cstheme="minorBidi" w:hint="default"/>
      </w:rPr>
    </w:lvl>
    <w:lvl w:ilvl="7">
      <w:start w:val="1"/>
      <w:numFmt w:val="decimal"/>
      <w:isLgl/>
      <w:lvlText w:val="%1.%2.%3.%4.%5.%6.%7.%8."/>
      <w:lvlJc w:val="left"/>
      <w:pPr>
        <w:ind w:left="3599" w:hanging="1440"/>
      </w:pPr>
      <w:rPr>
        <w:rFonts w:eastAsiaTheme="minorHAnsi" w:cstheme="minorBidi" w:hint="default"/>
      </w:rPr>
    </w:lvl>
    <w:lvl w:ilvl="8">
      <w:start w:val="1"/>
      <w:numFmt w:val="decimal"/>
      <w:isLgl/>
      <w:lvlText w:val="%1.%2.%3.%4.%5.%6.%7.%8.%9."/>
      <w:lvlJc w:val="left"/>
      <w:pPr>
        <w:ind w:left="4166" w:hanging="1800"/>
      </w:pPr>
      <w:rPr>
        <w:rFonts w:eastAsiaTheme="minorHAnsi" w:cstheme="minorBidi" w:hint="default"/>
      </w:rPr>
    </w:lvl>
  </w:abstractNum>
  <w:abstractNum w:abstractNumId="16"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E7B04B9"/>
    <w:multiLevelType w:val="multilevel"/>
    <w:tmpl w:val="B61A7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15:restartNumberingAfterBreak="0">
    <w:nsid w:val="58EF1E50"/>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02114"/>
    <w:multiLevelType w:val="multilevel"/>
    <w:tmpl w:val="979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AA04845"/>
    <w:multiLevelType w:val="multilevel"/>
    <w:tmpl w:val="9146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D850FA"/>
    <w:multiLevelType w:val="multilevel"/>
    <w:tmpl w:val="9D6E194E"/>
    <w:lvl w:ilvl="0">
      <w:start w:val="1"/>
      <w:numFmt w:val="decimal"/>
      <w:lvlText w:val="%1."/>
      <w:lvlJc w:val="left"/>
      <w:pPr>
        <w:ind w:left="928" w:hanging="360"/>
      </w:pPr>
      <w:rPr>
        <w:rFonts w:hint="default"/>
      </w:rPr>
    </w:lvl>
    <w:lvl w:ilvl="1">
      <w:start w:val="2"/>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7" w15:restartNumberingAfterBreak="0">
    <w:nsid w:val="7FEF53A8"/>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1"/>
  </w:num>
  <w:num w:numId="11">
    <w:abstractNumId w:val="2"/>
  </w:num>
  <w:num w:numId="12">
    <w:abstractNumId w:val="14"/>
  </w:num>
  <w:num w:numId="13">
    <w:abstractNumId w:val="8"/>
  </w:num>
  <w:num w:numId="14">
    <w:abstractNumId w:val="4"/>
  </w:num>
  <w:num w:numId="15">
    <w:abstractNumId w:val="26"/>
  </w:num>
  <w:num w:numId="16">
    <w:abstractNumId w:val="21"/>
  </w:num>
  <w:num w:numId="17">
    <w:abstractNumId w:val="19"/>
  </w:num>
  <w:num w:numId="18">
    <w:abstractNumId w:val="7"/>
  </w:num>
  <w:num w:numId="19">
    <w:abstractNumId w:val="27"/>
  </w:num>
  <w:num w:numId="20">
    <w:abstractNumId w:val="10"/>
  </w:num>
  <w:num w:numId="21">
    <w:abstractNumId w:val="5"/>
  </w:num>
  <w:num w:numId="22">
    <w:abstractNumId w:val="3"/>
  </w:num>
  <w:num w:numId="23">
    <w:abstractNumId w:val="9"/>
  </w:num>
  <w:num w:numId="24">
    <w:abstractNumId w:val="6"/>
  </w:num>
  <w:num w:numId="25">
    <w:abstractNumId w:val="18"/>
  </w:num>
  <w:num w:numId="26">
    <w:abstractNumId w:val="13"/>
  </w:num>
  <w:num w:numId="27">
    <w:abstractNumId w:val="23"/>
  </w:num>
  <w:num w:numId="28">
    <w:abstractNumId w:val="11"/>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230E6"/>
    <w:rsid w:val="00096460"/>
    <w:rsid w:val="00112576"/>
    <w:rsid w:val="001138BF"/>
    <w:rsid w:val="00150225"/>
    <w:rsid w:val="001910D9"/>
    <w:rsid w:val="001F49D3"/>
    <w:rsid w:val="00277878"/>
    <w:rsid w:val="002B613A"/>
    <w:rsid w:val="002C78BE"/>
    <w:rsid w:val="00365401"/>
    <w:rsid w:val="003719FC"/>
    <w:rsid w:val="003830B2"/>
    <w:rsid w:val="003F7F19"/>
    <w:rsid w:val="004E4F15"/>
    <w:rsid w:val="004F4281"/>
    <w:rsid w:val="005134B9"/>
    <w:rsid w:val="00516AB5"/>
    <w:rsid w:val="00525274"/>
    <w:rsid w:val="0053153A"/>
    <w:rsid w:val="00557B6A"/>
    <w:rsid w:val="005D55E7"/>
    <w:rsid w:val="006050BF"/>
    <w:rsid w:val="00627BAD"/>
    <w:rsid w:val="00665F2B"/>
    <w:rsid w:val="006726E1"/>
    <w:rsid w:val="006764CF"/>
    <w:rsid w:val="00690898"/>
    <w:rsid w:val="006F4CB1"/>
    <w:rsid w:val="007503B4"/>
    <w:rsid w:val="00852C99"/>
    <w:rsid w:val="00882519"/>
    <w:rsid w:val="008B02AF"/>
    <w:rsid w:val="009117CF"/>
    <w:rsid w:val="00935684"/>
    <w:rsid w:val="00945BC6"/>
    <w:rsid w:val="0099533B"/>
    <w:rsid w:val="009A4ED1"/>
    <w:rsid w:val="009B14C6"/>
    <w:rsid w:val="00A715DA"/>
    <w:rsid w:val="00A76205"/>
    <w:rsid w:val="00B011A9"/>
    <w:rsid w:val="00B4551E"/>
    <w:rsid w:val="00B602EE"/>
    <w:rsid w:val="00BA02AF"/>
    <w:rsid w:val="00C336E6"/>
    <w:rsid w:val="00CD1943"/>
    <w:rsid w:val="00D3706F"/>
    <w:rsid w:val="00D53A01"/>
    <w:rsid w:val="00D677DF"/>
    <w:rsid w:val="00D97665"/>
    <w:rsid w:val="00DC1B79"/>
    <w:rsid w:val="00DC697F"/>
    <w:rsid w:val="00DE049F"/>
    <w:rsid w:val="00E07BE6"/>
    <w:rsid w:val="00E30396"/>
    <w:rsid w:val="00E525B8"/>
    <w:rsid w:val="00EB479D"/>
    <w:rsid w:val="00F321DC"/>
    <w:rsid w:val="00F81587"/>
    <w:rsid w:val="00F83E23"/>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552DEF"/>
  <w15:docId w15:val="{82EC13F7-9715-4DE7-A246-221BF4E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
    <w:name w:val="heading 2"/>
    <w:basedOn w:val="a0"/>
    <w:next w:val="a0"/>
    <w:link w:val="20"/>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semiHidden/>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semiHidden/>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uiPriority w:val="99"/>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1">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2">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3">
    <w:name w:val="Основной текст 2 Знак"/>
    <w:basedOn w:val="a1"/>
    <w:link w:val="24"/>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5">
    <w:name w:val="Основной текст с отступом 2 Знак"/>
    <w:basedOn w:val="a1"/>
    <w:link w:val="26"/>
    <w:locked/>
    <w:rsid w:val="00B011A9"/>
    <w:rPr>
      <w:rFonts w:ascii="Tahoma" w:hAnsi="Tahoma"/>
      <w:sz w:val="28"/>
      <w:szCs w:val="28"/>
      <w:lang w:eastAsia="ru-RU"/>
    </w:rPr>
  </w:style>
  <w:style w:type="character" w:customStyle="1" w:styleId="27">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8">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uiPriority w:val="99"/>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semiHidden/>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6">
    <w:name w:val="Body Text Indent 2"/>
    <w:basedOn w:val="a0"/>
    <w:link w:val="25"/>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9">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a">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4">
    <w:name w:val="Body Text 2"/>
    <w:basedOn w:val="a0"/>
    <w:link w:val="23"/>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7"/>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uiPriority w:val="99"/>
    <w:rsid w:val="00B011A9"/>
    <w:pPr>
      <w:tabs>
        <w:tab w:val="center" w:pos="4677"/>
        <w:tab w:val="right" w:pos="9355"/>
      </w:tabs>
    </w:pPr>
    <w:rPr>
      <w:rFonts w:ascii="Tahoma" w:eastAsiaTheme="minorHAnsi" w:hAnsi="Tahoma" w:cstheme="minorBidi"/>
      <w:lang w:val="en-US" w:eastAsia="en-US"/>
    </w:rPr>
  </w:style>
  <w:style w:type="character" w:customStyle="1" w:styleId="2b">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c">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d">
    <w:name w:val="Body Text First Indent 2"/>
    <w:basedOn w:val="affa"/>
    <w:link w:val="2e"/>
    <w:rsid w:val="00B011A9"/>
    <w:pPr>
      <w:ind w:firstLine="210"/>
    </w:pPr>
  </w:style>
  <w:style w:type="character" w:customStyle="1" w:styleId="2e">
    <w:name w:val="Красная строка 2 Знак"/>
    <w:basedOn w:val="1f3"/>
    <w:link w:val="2d"/>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uiPriority w:val="99"/>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0">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4"/>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uiPriority w:val="39"/>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qFormat/>
    <w:rsid w:val="00B011A9"/>
    <w:pPr>
      <w:ind w:left="720"/>
    </w:pPr>
    <w:rPr>
      <w:rFonts w:ascii="Arial Unicode MS" w:hAnsi="Arial Unicode MS" w:cs="Arial Unicode MS"/>
      <w:color w:val="000000"/>
    </w:rPr>
  </w:style>
  <w:style w:type="paragraph" w:customStyle="1" w:styleId="2f1">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1"/>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6"/>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2">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paragraph" w:customStyle="1" w:styleId="3f1">
    <w:name w:val="Без интервала3"/>
    <w:rsid w:val="00F81587"/>
    <w:pPr>
      <w:spacing w:after="0" w:line="240" w:lineRule="auto"/>
    </w:pPr>
    <w:rPr>
      <w:rFonts w:ascii="Times New Roman" w:eastAsia="Calibri" w:hAnsi="Times New Roman" w:cs="Times New Roman"/>
      <w:sz w:val="24"/>
      <w:szCs w:val="24"/>
      <w:lang w:eastAsia="ru-RU"/>
    </w:rPr>
  </w:style>
  <w:style w:type="paragraph" w:customStyle="1" w:styleId="2f3">
    <w:name w:val="Заголовок2"/>
    <w:basedOn w:val="a0"/>
    <w:rsid w:val="00F81587"/>
    <w:pPr>
      <w:spacing w:before="100" w:beforeAutospacing="1" w:after="100" w:afterAutospacing="1"/>
    </w:pPr>
  </w:style>
  <w:style w:type="paragraph" w:customStyle="1" w:styleId="affff2">
    <w:name w:val="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935684"/>
    <w:pPr>
      <w:spacing w:before="100" w:beforeAutospacing="1" w:after="100" w:afterAutospacing="1"/>
    </w:pPr>
    <w:rPr>
      <w:rFonts w:ascii="Tahoma" w:hAnsi="Tahoma"/>
      <w:sz w:val="20"/>
      <w:szCs w:val="20"/>
      <w:lang w:val="en-US" w:eastAsia="en-US"/>
    </w:rPr>
  </w:style>
  <w:style w:type="paragraph" w:customStyle="1" w:styleId="1ff5">
    <w:name w:val="Знак Знак1 Знак"/>
    <w:basedOn w:val="a0"/>
    <w:rsid w:val="00935684"/>
    <w:pPr>
      <w:spacing w:before="100" w:beforeAutospacing="1" w:after="100" w:afterAutospacing="1"/>
      <w:jc w:val="both"/>
    </w:pPr>
    <w:rPr>
      <w:rFonts w:ascii="Tahoma" w:hAnsi="Tahoma"/>
      <w:sz w:val="20"/>
      <w:szCs w:val="20"/>
      <w:lang w:val="en-US" w:eastAsia="en-US"/>
    </w:rPr>
  </w:style>
  <w:style w:type="character" w:customStyle="1" w:styleId="63">
    <w:name w:val="Знак Знак6"/>
    <w:basedOn w:val="a1"/>
    <w:locked/>
    <w:rsid w:val="00935684"/>
    <w:rPr>
      <w:rFonts w:cs="Times New Roman"/>
      <w:b/>
      <w:bCs/>
      <w:sz w:val="24"/>
      <w:szCs w:val="24"/>
      <w:lang w:val="ru-RU" w:eastAsia="ru-RU"/>
    </w:rPr>
  </w:style>
  <w:style w:type="character" w:customStyle="1" w:styleId="142">
    <w:name w:val="Знак Знак14"/>
    <w:rsid w:val="00935684"/>
    <w:rPr>
      <w:sz w:val="40"/>
      <w:lang w:val="x-none" w:eastAsia="x-none" w:bidi="ar-SA"/>
    </w:rPr>
  </w:style>
  <w:style w:type="character" w:customStyle="1" w:styleId="130">
    <w:name w:val="Знак Знак13"/>
    <w:rsid w:val="00935684"/>
    <w:rPr>
      <w:rFonts w:ascii="MS Sans Serif" w:hAnsi="MS Sans Serif"/>
      <w:b/>
      <w:sz w:val="44"/>
      <w:lang w:val="en-US" w:eastAsia="ru-RU" w:bidi="ar-SA"/>
    </w:rPr>
  </w:style>
  <w:style w:type="character" w:customStyle="1" w:styleId="101">
    <w:name w:val="Знак Знак10"/>
    <w:rsid w:val="00935684"/>
    <w:rPr>
      <w:b/>
      <w:bCs/>
      <w:i/>
      <w:iCs/>
      <w:sz w:val="26"/>
      <w:szCs w:val="26"/>
      <w:lang w:val="x-none" w:eastAsia="x-none" w:bidi="ar-SA"/>
    </w:rPr>
  </w:style>
  <w:style w:type="paragraph" w:styleId="affff3">
    <w:name w:val="caption"/>
    <w:basedOn w:val="a0"/>
    <w:qFormat/>
    <w:rsid w:val="00935684"/>
    <w:pPr>
      <w:jc w:val="center"/>
    </w:pPr>
    <w:rPr>
      <w:b/>
      <w:szCs w:val="20"/>
    </w:rPr>
  </w:style>
  <w:style w:type="paragraph" w:customStyle="1" w:styleId="consplustitle0">
    <w:name w:val="consplustitle"/>
    <w:basedOn w:val="a0"/>
    <w:rsid w:val="00935684"/>
    <w:pPr>
      <w:spacing w:before="100" w:beforeAutospacing="1" w:after="100" w:afterAutospacing="1"/>
    </w:pPr>
  </w:style>
  <w:style w:type="character" w:customStyle="1" w:styleId="ConsNormal0">
    <w:name w:val="ConsNormal Знак"/>
    <w:link w:val="ConsNormal"/>
    <w:locked/>
    <w:rsid w:val="00935684"/>
    <w:rPr>
      <w:rFonts w:ascii="Arial" w:eastAsia="Times New Roman" w:hAnsi="Arial" w:cs="Arial"/>
      <w:sz w:val="20"/>
      <w:szCs w:val="20"/>
      <w:lang w:eastAsia="ru-RU"/>
    </w:rPr>
  </w:style>
  <w:style w:type="paragraph" w:customStyle="1" w:styleId="BodyTextIndent22">
    <w:name w:val="Body Text Indent 22"/>
    <w:basedOn w:val="a0"/>
    <w:rsid w:val="00935684"/>
    <w:pPr>
      <w:widowControl w:val="0"/>
      <w:ind w:firstLine="720"/>
      <w:jc w:val="both"/>
    </w:pPr>
    <w:rPr>
      <w:sz w:val="28"/>
      <w:szCs w:val="20"/>
    </w:rPr>
  </w:style>
  <w:style w:type="paragraph" w:customStyle="1" w:styleId="BodyTextIndent21">
    <w:name w:val="Body Text Indent 21"/>
    <w:basedOn w:val="a0"/>
    <w:rsid w:val="009356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4">
    <w:name w:val="Знак Знак Знак Знак Знак 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w:basedOn w:val="a0"/>
    <w:rsid w:val="00935684"/>
    <w:pPr>
      <w:spacing w:before="100" w:beforeAutospacing="1" w:after="100" w:afterAutospacing="1"/>
      <w:jc w:val="both"/>
    </w:pPr>
    <w:rPr>
      <w:rFonts w:ascii="Tahoma" w:hAnsi="Tahoma" w:cs="Tahoma"/>
      <w:sz w:val="20"/>
      <w:szCs w:val="20"/>
      <w:lang w:val="en-US" w:eastAsia="en-US"/>
    </w:rPr>
  </w:style>
  <w:style w:type="character" w:customStyle="1" w:styleId="1ff6">
    <w:name w:val="Основной текст1"/>
    <w:rsid w:val="0093568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6">
    <w:name w:val="Знак Знак Знак"/>
    <w:basedOn w:val="a0"/>
    <w:rsid w:val="005134B9"/>
    <w:pPr>
      <w:spacing w:before="100" w:beforeAutospacing="1" w:after="100" w:afterAutospacing="1"/>
      <w:jc w:val="both"/>
    </w:pPr>
    <w:rPr>
      <w:rFonts w:ascii="Tahoma" w:hAnsi="Tahoma"/>
      <w:sz w:val="20"/>
      <w:szCs w:val="20"/>
      <w:lang w:val="en-US" w:eastAsia="en-US"/>
    </w:rPr>
  </w:style>
  <w:style w:type="paragraph" w:customStyle="1" w:styleId="45">
    <w:name w:val="Без интервала4"/>
    <w:rsid w:val="005134B9"/>
    <w:pPr>
      <w:spacing w:after="0" w:line="240" w:lineRule="auto"/>
    </w:pPr>
    <w:rPr>
      <w:rFonts w:ascii="Times New Roman" w:eastAsia="Calibri" w:hAnsi="Times New Roman" w:cs="Times New Roman"/>
      <w:sz w:val="24"/>
      <w:szCs w:val="24"/>
      <w:lang w:eastAsia="ru-RU"/>
    </w:rPr>
  </w:style>
  <w:style w:type="character" w:customStyle="1" w:styleId="affff7">
    <w:name w:val="Основной текст_"/>
    <w:basedOn w:val="a1"/>
    <w:rsid w:val="00690898"/>
    <w:rPr>
      <w:rFonts w:ascii="Courier New" w:hAnsi="Courier New" w:cs="Courier New"/>
      <w:color w:val="000000"/>
      <w:sz w:val="24"/>
      <w:szCs w:val="24"/>
      <w:lang w:val="ru-RU" w:eastAsia="ru-RU" w:bidi="ar-SA"/>
    </w:rPr>
  </w:style>
  <w:style w:type="paragraph" w:customStyle="1" w:styleId="54">
    <w:name w:val="Без интервала5"/>
    <w:rsid w:val="006F4CB1"/>
    <w:pPr>
      <w:spacing w:after="0" w:line="240" w:lineRule="auto"/>
    </w:pPr>
    <w:rPr>
      <w:rFonts w:ascii="Calibri" w:eastAsia="Times New Roman" w:hAnsi="Calibri" w:cs="Calibri"/>
      <w:lang w:eastAsia="ru-RU"/>
    </w:rPr>
  </w:style>
  <w:style w:type="paragraph" w:customStyle="1" w:styleId="affff8">
    <w:basedOn w:val="a0"/>
    <w:next w:val="ad"/>
    <w:rsid w:val="00BA02AF"/>
    <w:pPr>
      <w:spacing w:before="100" w:beforeAutospacing="1" w:after="100" w:afterAutospacing="1"/>
    </w:pPr>
    <w:rPr>
      <w:rFonts w:ascii="Verdana" w:hAnsi="Verdana"/>
      <w:color w:val="333366"/>
      <w:sz w:val="21"/>
      <w:szCs w:val="21"/>
    </w:rPr>
  </w:style>
  <w:style w:type="paragraph" w:customStyle="1" w:styleId="affff9">
    <w:name w:val="Знак Знак Знак"/>
    <w:basedOn w:val="a0"/>
    <w:rsid w:val="008B02AF"/>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8B02AF"/>
    <w:pPr>
      <w:spacing w:before="100" w:beforeAutospacing="1" w:after="100" w:afterAutospacing="1"/>
    </w:pPr>
  </w:style>
  <w:style w:type="paragraph" w:customStyle="1" w:styleId="xl88">
    <w:name w:val="xl88"/>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8B02AF"/>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8B02A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8B02AF"/>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8B02A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8B02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8B02AF"/>
    <w:pPr>
      <w:spacing w:before="100" w:beforeAutospacing="1" w:after="100" w:afterAutospacing="1"/>
    </w:pPr>
    <w:rPr>
      <w:rFonts w:ascii="Arial" w:hAnsi="Arial" w:cs="Arial"/>
      <w:b/>
      <w:bCs/>
    </w:rPr>
  </w:style>
  <w:style w:type="paragraph" w:customStyle="1" w:styleId="xl113">
    <w:name w:val="xl113"/>
    <w:basedOn w:val="a0"/>
    <w:rsid w:val="008B02AF"/>
    <w:pPr>
      <w:spacing w:before="100" w:beforeAutospacing="1" w:after="100" w:afterAutospacing="1"/>
    </w:pPr>
    <w:rPr>
      <w:rFonts w:ascii="Arial" w:hAnsi="Arial" w:cs="Arial"/>
    </w:rPr>
  </w:style>
  <w:style w:type="paragraph" w:customStyle="1" w:styleId="xl114">
    <w:name w:val="xl114"/>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8B02A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8B02AF"/>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8B02A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8B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8B02AF"/>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8B02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8B02AF"/>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8B02A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8B02A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8B02AF"/>
    <w:pPr>
      <w:pBdr>
        <w:left w:val="single" w:sz="4" w:space="0" w:color="auto"/>
        <w:right w:val="single" w:sz="4" w:space="0" w:color="auto"/>
      </w:pBdr>
      <w:spacing w:before="100" w:beforeAutospacing="1" w:after="100" w:afterAutospacing="1"/>
      <w:jc w:val="center"/>
    </w:pPr>
  </w:style>
  <w:style w:type="paragraph" w:customStyle="1" w:styleId="stylet3">
    <w:name w:val="stylet3"/>
    <w:basedOn w:val="a0"/>
    <w:rsid w:val="00BA02AF"/>
    <w:pPr>
      <w:spacing w:before="100" w:beforeAutospacing="1" w:after="100" w:afterAutospacing="1"/>
    </w:pPr>
  </w:style>
  <w:style w:type="character" w:customStyle="1" w:styleId="2f4">
    <w:name w:val="Гиперссылка2"/>
    <w:rsid w:val="00BA02AF"/>
    <w:rPr>
      <w:strike w:val="0"/>
      <w:dstrike w:val="0"/>
      <w:color w:val="008000"/>
      <w:u w:val="none"/>
      <w:effect w:val="none"/>
    </w:rPr>
  </w:style>
  <w:style w:type="paragraph" w:customStyle="1" w:styleId="affffa">
    <w:name w:val="Знак Знак Знак Знак Знак"/>
    <w:basedOn w:val="a0"/>
    <w:rsid w:val="00DC1B79"/>
    <w:pPr>
      <w:spacing w:before="100" w:beforeAutospacing="1" w:after="100" w:afterAutospacing="1"/>
      <w:jc w:val="both"/>
    </w:pPr>
    <w:rPr>
      <w:rFonts w:ascii="Tahoma" w:hAnsi="Tahoma"/>
      <w:sz w:val="20"/>
      <w:szCs w:val="20"/>
      <w:lang w:val="en-US" w:eastAsia="en-US"/>
    </w:rPr>
  </w:style>
  <w:style w:type="paragraph" w:customStyle="1" w:styleId="affffb">
    <w:name w:val="Знак Знак"/>
    <w:basedOn w:val="a0"/>
    <w:rsid w:val="00DC1B79"/>
    <w:pPr>
      <w:spacing w:before="100" w:beforeAutospacing="1" w:after="100" w:afterAutospacing="1"/>
      <w:jc w:val="both"/>
    </w:pPr>
    <w:rPr>
      <w:rFonts w:ascii="Tahoma" w:hAnsi="Tahoma"/>
      <w:sz w:val="20"/>
      <w:szCs w:val="20"/>
      <w:lang w:val="en-US" w:eastAsia="en-US"/>
    </w:rPr>
  </w:style>
  <w:style w:type="paragraph" w:customStyle="1" w:styleId="affffc">
    <w:name w:val="Знак"/>
    <w:basedOn w:val="a0"/>
    <w:rsid w:val="00DC1B79"/>
    <w:pPr>
      <w:spacing w:before="100" w:beforeAutospacing="1" w:after="100" w:afterAutospacing="1"/>
      <w:jc w:val="both"/>
    </w:pPr>
    <w:rPr>
      <w:rFonts w:ascii="Tahoma" w:hAnsi="Tahoma"/>
      <w:sz w:val="20"/>
      <w:szCs w:val="20"/>
      <w:lang w:val="en-US" w:eastAsia="en-US"/>
    </w:rPr>
  </w:style>
  <w:style w:type="numbering" w:customStyle="1" w:styleId="1ff7">
    <w:name w:val="Нет списка1"/>
    <w:next w:val="a3"/>
    <w:uiPriority w:val="99"/>
    <w:semiHidden/>
    <w:unhideWhenUsed/>
    <w:rsid w:val="00DC1B79"/>
  </w:style>
  <w:style w:type="character" w:customStyle="1" w:styleId="affffd">
    <w:name w:val="Подпись к таблице_"/>
    <w:basedOn w:val="a1"/>
    <w:link w:val="affffe"/>
    <w:rsid w:val="00DC1B79"/>
    <w:rPr>
      <w:rFonts w:ascii="Arial" w:eastAsia="Arial" w:hAnsi="Arial" w:cs="Arial"/>
      <w:b/>
      <w:bCs/>
      <w:sz w:val="12"/>
      <w:szCs w:val="12"/>
      <w:shd w:val="clear" w:color="auto" w:fill="FFFFFF"/>
    </w:rPr>
  </w:style>
  <w:style w:type="character" w:customStyle="1" w:styleId="afffff">
    <w:name w:val="Другое_"/>
    <w:basedOn w:val="a1"/>
    <w:link w:val="afffff0"/>
    <w:rsid w:val="00DC1B79"/>
    <w:rPr>
      <w:rFonts w:eastAsia="Times New Roman" w:cs="Times New Roman"/>
      <w:sz w:val="12"/>
      <w:szCs w:val="12"/>
      <w:shd w:val="clear" w:color="auto" w:fill="FFFFFF"/>
    </w:rPr>
  </w:style>
  <w:style w:type="paragraph" w:customStyle="1" w:styleId="affffe">
    <w:name w:val="Подпись к таблице"/>
    <w:basedOn w:val="a0"/>
    <w:link w:val="affffd"/>
    <w:rsid w:val="00DC1B79"/>
    <w:pPr>
      <w:widowControl w:val="0"/>
      <w:shd w:val="clear" w:color="auto" w:fill="FFFFFF"/>
    </w:pPr>
    <w:rPr>
      <w:rFonts w:ascii="Arial" w:eastAsia="Arial" w:hAnsi="Arial" w:cs="Arial"/>
      <w:b/>
      <w:bCs/>
      <w:sz w:val="12"/>
      <w:szCs w:val="12"/>
      <w:lang w:eastAsia="en-US"/>
    </w:rPr>
  </w:style>
  <w:style w:type="paragraph" w:customStyle="1" w:styleId="afffff0">
    <w:name w:val="Другое"/>
    <w:basedOn w:val="a0"/>
    <w:link w:val="afffff"/>
    <w:rsid w:val="00DC1B79"/>
    <w:pPr>
      <w:widowControl w:val="0"/>
      <w:shd w:val="clear" w:color="auto" w:fill="FFFFFF"/>
    </w:pPr>
    <w:rPr>
      <w:rFonts w:asciiTheme="minorHAnsi" w:hAnsiTheme="minorHAnsi"/>
      <w:sz w:val="12"/>
      <w:szCs w:val="12"/>
      <w:lang w:eastAsia="en-US"/>
    </w:rPr>
  </w:style>
  <w:style w:type="paragraph" w:customStyle="1" w:styleId="xl132">
    <w:name w:val="xl132"/>
    <w:basedOn w:val="a0"/>
    <w:rsid w:val="00DC1B79"/>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133">
    <w:name w:val="xl133"/>
    <w:basedOn w:val="a0"/>
    <w:rsid w:val="00DC1B79"/>
    <w:pPr>
      <w:pBdr>
        <w:top w:val="single" w:sz="4" w:space="0" w:color="000000"/>
        <w:bottom w:val="single" w:sz="4" w:space="0" w:color="000000"/>
      </w:pBdr>
      <w:spacing w:before="100" w:beforeAutospacing="1" w:after="100" w:afterAutospacing="1"/>
    </w:pPr>
    <w:rPr>
      <w:rFonts w:ascii="Arial" w:hAnsi="Arial" w:cs="Arial"/>
    </w:rPr>
  </w:style>
  <w:style w:type="paragraph" w:customStyle="1" w:styleId="xl134">
    <w:name w:val="xl134"/>
    <w:basedOn w:val="a0"/>
    <w:rsid w:val="00DC1B79"/>
    <w:pPr>
      <w:pBdr>
        <w:top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5">
    <w:name w:val="xl135"/>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6">
    <w:name w:val="xl136"/>
    <w:basedOn w:val="a0"/>
    <w:rsid w:val="00DC1B79"/>
    <w:pPr>
      <w:pBdr>
        <w:top w:val="single" w:sz="4" w:space="0" w:color="000000"/>
        <w:left w:val="single" w:sz="4" w:space="0" w:color="000000"/>
        <w:bottom w:val="single" w:sz="4" w:space="0" w:color="auto"/>
      </w:pBdr>
      <w:spacing w:before="100" w:beforeAutospacing="1" w:after="100" w:afterAutospacing="1"/>
    </w:pPr>
    <w:rPr>
      <w:sz w:val="28"/>
      <w:szCs w:val="28"/>
    </w:rPr>
  </w:style>
  <w:style w:type="paragraph" w:customStyle="1" w:styleId="xl137">
    <w:name w:val="xl137"/>
    <w:basedOn w:val="a0"/>
    <w:rsid w:val="00DC1B79"/>
    <w:pPr>
      <w:pBdr>
        <w:top w:val="single" w:sz="4" w:space="0" w:color="000000"/>
        <w:bottom w:val="single" w:sz="4" w:space="0" w:color="auto"/>
      </w:pBdr>
      <w:spacing w:before="100" w:beforeAutospacing="1" w:after="100" w:afterAutospacing="1"/>
    </w:pPr>
    <w:rPr>
      <w:rFonts w:ascii="Arial" w:hAnsi="Arial" w:cs="Arial"/>
      <w:sz w:val="28"/>
      <w:szCs w:val="28"/>
    </w:rPr>
  </w:style>
  <w:style w:type="paragraph" w:customStyle="1" w:styleId="xl138">
    <w:name w:val="xl138"/>
    <w:basedOn w:val="a0"/>
    <w:rsid w:val="00DC1B79"/>
    <w:pPr>
      <w:pBdr>
        <w:top w:val="single" w:sz="4" w:space="0" w:color="000000"/>
        <w:bottom w:val="single" w:sz="4" w:space="0" w:color="auto"/>
        <w:right w:val="single" w:sz="4" w:space="0" w:color="000000"/>
      </w:pBdr>
      <w:spacing w:before="100" w:beforeAutospacing="1" w:after="100" w:afterAutospacing="1"/>
    </w:pPr>
    <w:rPr>
      <w:rFonts w:ascii="Arial" w:hAnsi="Arial" w:cs="Arial"/>
      <w:sz w:val="28"/>
      <w:szCs w:val="28"/>
    </w:rPr>
  </w:style>
  <w:style w:type="paragraph" w:customStyle="1" w:styleId="xl139">
    <w:name w:val="xl139"/>
    <w:basedOn w:val="a0"/>
    <w:rsid w:val="00DC1B79"/>
    <w:pPr>
      <w:pBdr>
        <w:top w:val="single" w:sz="4" w:space="0" w:color="auto"/>
        <w:bottom w:val="single" w:sz="4" w:space="0" w:color="auto"/>
      </w:pBdr>
      <w:spacing w:before="100" w:beforeAutospacing="1" w:after="100" w:afterAutospacing="1"/>
      <w:textAlignment w:val="top"/>
    </w:pPr>
    <w:rPr>
      <w:color w:val="000000"/>
      <w:sz w:val="28"/>
      <w:szCs w:val="28"/>
    </w:rPr>
  </w:style>
  <w:style w:type="paragraph" w:customStyle="1" w:styleId="xl140">
    <w:name w:val="xl140"/>
    <w:basedOn w:val="a0"/>
    <w:rsid w:val="00DC1B79"/>
    <w:pPr>
      <w:pBdr>
        <w:top w:val="single" w:sz="4" w:space="0" w:color="auto"/>
        <w:left w:val="single" w:sz="4" w:space="0" w:color="auto"/>
        <w:bottom w:val="single" w:sz="4" w:space="0" w:color="auto"/>
      </w:pBdr>
      <w:spacing w:before="100" w:beforeAutospacing="1" w:after="100" w:afterAutospacing="1"/>
    </w:pPr>
    <w:rPr>
      <w:rFonts w:ascii="Arial" w:hAnsi="Arial" w:cs="Arial"/>
      <w:b/>
      <w:bCs/>
      <w:sz w:val="28"/>
      <w:szCs w:val="28"/>
    </w:rPr>
  </w:style>
  <w:style w:type="paragraph" w:customStyle="1" w:styleId="xl141">
    <w:name w:val="xl141"/>
    <w:basedOn w:val="a0"/>
    <w:rsid w:val="00DC1B79"/>
    <w:pPr>
      <w:pBdr>
        <w:top w:val="single" w:sz="4" w:space="0" w:color="auto"/>
        <w:bottom w:val="single" w:sz="4" w:space="0" w:color="auto"/>
      </w:pBdr>
      <w:spacing w:before="100" w:beforeAutospacing="1" w:after="100" w:afterAutospacing="1"/>
    </w:pPr>
    <w:rPr>
      <w:rFonts w:ascii="Arial" w:hAnsi="Arial" w:cs="Arial"/>
      <w:b/>
      <w:bCs/>
      <w:sz w:val="28"/>
      <w:szCs w:val="28"/>
    </w:rPr>
  </w:style>
  <w:style w:type="paragraph" w:customStyle="1" w:styleId="xl142">
    <w:name w:val="xl142"/>
    <w:basedOn w:val="a0"/>
    <w:rsid w:val="00DC1B7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43">
    <w:name w:val="xl143"/>
    <w:basedOn w:val="a0"/>
    <w:rsid w:val="00DC1B79"/>
    <w:pPr>
      <w:pBdr>
        <w:top w:val="single" w:sz="4" w:space="0" w:color="000000"/>
        <w:left w:val="single" w:sz="4" w:space="0" w:color="000000"/>
      </w:pBdr>
      <w:spacing w:before="100" w:beforeAutospacing="1" w:after="100" w:afterAutospacing="1"/>
    </w:pPr>
    <w:rPr>
      <w:sz w:val="28"/>
      <w:szCs w:val="28"/>
    </w:rPr>
  </w:style>
  <w:style w:type="paragraph" w:customStyle="1" w:styleId="xl144">
    <w:name w:val="xl144"/>
    <w:basedOn w:val="a0"/>
    <w:rsid w:val="00DC1B79"/>
    <w:pPr>
      <w:pBdr>
        <w:top w:val="single" w:sz="4" w:space="0" w:color="000000"/>
      </w:pBdr>
      <w:spacing w:before="100" w:beforeAutospacing="1" w:after="100" w:afterAutospacing="1"/>
    </w:pPr>
    <w:rPr>
      <w:rFonts w:ascii="Arial" w:hAnsi="Arial" w:cs="Arial"/>
      <w:sz w:val="28"/>
      <w:szCs w:val="28"/>
    </w:rPr>
  </w:style>
  <w:style w:type="paragraph" w:customStyle="1" w:styleId="xl145">
    <w:name w:val="xl145"/>
    <w:basedOn w:val="a0"/>
    <w:rsid w:val="00DC1B79"/>
    <w:pPr>
      <w:pBdr>
        <w:top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146">
    <w:name w:val="xl146"/>
    <w:basedOn w:val="a0"/>
    <w:rsid w:val="00DC1B79"/>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47">
    <w:name w:val="xl147"/>
    <w:basedOn w:val="a0"/>
    <w:rsid w:val="00DC1B79"/>
    <w:pPr>
      <w:pBdr>
        <w:top w:val="single" w:sz="4" w:space="0" w:color="auto"/>
        <w:bottom w:val="single" w:sz="4" w:space="0" w:color="auto"/>
      </w:pBdr>
      <w:spacing w:before="100" w:beforeAutospacing="1" w:after="100" w:afterAutospacing="1"/>
    </w:pPr>
    <w:rPr>
      <w:sz w:val="28"/>
      <w:szCs w:val="28"/>
    </w:rPr>
  </w:style>
  <w:style w:type="paragraph" w:customStyle="1" w:styleId="xl148">
    <w:name w:val="xl148"/>
    <w:basedOn w:val="a0"/>
    <w:rsid w:val="00DC1B79"/>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50">
    <w:name w:val="xl150"/>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51">
    <w:name w:val="xl151"/>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152">
    <w:name w:val="xl152"/>
    <w:basedOn w:val="a0"/>
    <w:rsid w:val="00DC1B79"/>
    <w:pPr>
      <w:pBdr>
        <w:top w:val="single" w:sz="4" w:space="0" w:color="auto"/>
        <w:left w:val="single" w:sz="4" w:space="0" w:color="000000"/>
        <w:bottom w:val="single" w:sz="4" w:space="0" w:color="000000"/>
      </w:pBdr>
      <w:spacing w:before="100" w:beforeAutospacing="1" w:after="100" w:afterAutospacing="1"/>
    </w:pPr>
    <w:rPr>
      <w:sz w:val="28"/>
      <w:szCs w:val="28"/>
    </w:rPr>
  </w:style>
  <w:style w:type="paragraph" w:customStyle="1" w:styleId="xl153">
    <w:name w:val="xl153"/>
    <w:basedOn w:val="a0"/>
    <w:rsid w:val="00DC1B79"/>
    <w:pPr>
      <w:pBdr>
        <w:top w:val="single" w:sz="4" w:space="0" w:color="auto"/>
        <w:bottom w:val="single" w:sz="4" w:space="0" w:color="000000"/>
      </w:pBdr>
      <w:spacing w:before="100" w:beforeAutospacing="1" w:after="100" w:afterAutospacing="1"/>
    </w:pPr>
    <w:rPr>
      <w:rFonts w:ascii="Arial" w:hAnsi="Arial" w:cs="Arial"/>
      <w:sz w:val="28"/>
      <w:szCs w:val="28"/>
    </w:rPr>
  </w:style>
  <w:style w:type="paragraph" w:customStyle="1" w:styleId="xl154">
    <w:name w:val="xl154"/>
    <w:basedOn w:val="a0"/>
    <w:rsid w:val="00DC1B79"/>
    <w:pPr>
      <w:pBdr>
        <w:top w:val="single" w:sz="4" w:space="0" w:color="auto"/>
        <w:bottom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155">
    <w:name w:val="xl155"/>
    <w:basedOn w:val="a0"/>
    <w:rsid w:val="00DC1B79"/>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56">
    <w:name w:val="xl156"/>
    <w:basedOn w:val="a0"/>
    <w:rsid w:val="00DC1B79"/>
    <w:pPr>
      <w:pBdr>
        <w:top w:val="single" w:sz="4" w:space="0" w:color="auto"/>
        <w:bottom w:val="single" w:sz="4" w:space="0" w:color="000000"/>
      </w:pBdr>
      <w:spacing w:before="100" w:beforeAutospacing="1" w:after="100" w:afterAutospacing="1"/>
    </w:pPr>
    <w:rPr>
      <w:sz w:val="28"/>
      <w:szCs w:val="28"/>
    </w:rPr>
  </w:style>
  <w:style w:type="paragraph" w:customStyle="1" w:styleId="xl157">
    <w:name w:val="xl157"/>
    <w:basedOn w:val="a0"/>
    <w:rsid w:val="00DC1B79"/>
    <w:pPr>
      <w:pBdr>
        <w:top w:val="single" w:sz="4" w:space="0" w:color="auto"/>
        <w:bottom w:val="single" w:sz="4" w:space="0" w:color="000000"/>
        <w:right w:val="single" w:sz="4" w:space="0" w:color="000000"/>
      </w:pBdr>
      <w:spacing w:before="100" w:beforeAutospacing="1" w:after="100" w:afterAutospacing="1"/>
    </w:pPr>
    <w:rPr>
      <w:sz w:val="28"/>
      <w:szCs w:val="28"/>
    </w:rPr>
  </w:style>
  <w:style w:type="paragraph" w:customStyle="1" w:styleId="xl158">
    <w:name w:val="xl158"/>
    <w:basedOn w:val="a0"/>
    <w:rsid w:val="00DC1B79"/>
    <w:pPr>
      <w:spacing w:before="100" w:beforeAutospacing="1" w:after="100" w:afterAutospacing="1"/>
    </w:pPr>
    <w:rPr>
      <w:rFonts w:ascii="Arial" w:hAnsi="Arial" w:cs="Arial"/>
      <w:sz w:val="28"/>
      <w:szCs w:val="28"/>
    </w:rPr>
  </w:style>
  <w:style w:type="paragraph" w:customStyle="1" w:styleId="xl159">
    <w:name w:val="xl159"/>
    <w:basedOn w:val="a0"/>
    <w:rsid w:val="00DC1B79"/>
    <w:pPr>
      <w:pBdr>
        <w:right w:val="single" w:sz="4" w:space="0" w:color="auto"/>
      </w:pBdr>
      <w:spacing w:before="100" w:beforeAutospacing="1" w:after="100" w:afterAutospacing="1"/>
    </w:pPr>
    <w:rPr>
      <w:rFonts w:ascii="Arial" w:hAnsi="Arial" w:cs="Arial"/>
      <w:sz w:val="28"/>
      <w:szCs w:val="28"/>
    </w:rPr>
  </w:style>
  <w:style w:type="paragraph" w:customStyle="1" w:styleId="xl160">
    <w:name w:val="xl160"/>
    <w:basedOn w:val="a0"/>
    <w:rsid w:val="00DC1B79"/>
    <w:pPr>
      <w:pBdr>
        <w:top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61">
    <w:name w:val="xl161"/>
    <w:basedOn w:val="a0"/>
    <w:rsid w:val="00DC1B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162">
    <w:name w:val="xl162"/>
    <w:basedOn w:val="a0"/>
    <w:rsid w:val="00DC1B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163">
    <w:name w:val="xl163"/>
    <w:basedOn w:val="a0"/>
    <w:rsid w:val="00DC1B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64">
    <w:name w:val="xl164"/>
    <w:basedOn w:val="a0"/>
    <w:rsid w:val="00DC1B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b/>
      <w:bCs/>
      <w:sz w:val="28"/>
      <w:szCs w:val="28"/>
    </w:rPr>
  </w:style>
  <w:style w:type="paragraph" w:customStyle="1" w:styleId="xl165">
    <w:name w:val="xl165"/>
    <w:basedOn w:val="a0"/>
    <w:rsid w:val="00DC1B79"/>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66">
    <w:name w:val="xl166"/>
    <w:basedOn w:val="a0"/>
    <w:rsid w:val="00DC1B79"/>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67">
    <w:name w:val="xl167"/>
    <w:basedOn w:val="a0"/>
    <w:rsid w:val="00DC1B79"/>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68">
    <w:name w:val="xl168"/>
    <w:basedOn w:val="a0"/>
    <w:rsid w:val="00DC1B79"/>
    <w:pPr>
      <w:pBdr>
        <w:top w:val="single" w:sz="4" w:space="0" w:color="000000"/>
        <w:left w:val="single" w:sz="4" w:space="0" w:color="000000"/>
        <w:bottom w:val="single" w:sz="4" w:space="0" w:color="auto"/>
      </w:pBdr>
      <w:shd w:val="clear" w:color="000000" w:fill="FFFFFF"/>
      <w:spacing w:before="100" w:beforeAutospacing="1" w:after="100" w:afterAutospacing="1"/>
    </w:pPr>
    <w:rPr>
      <w:sz w:val="28"/>
      <w:szCs w:val="28"/>
    </w:rPr>
  </w:style>
  <w:style w:type="paragraph" w:customStyle="1" w:styleId="xl169">
    <w:name w:val="xl169"/>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70">
    <w:name w:val="xl170"/>
    <w:basedOn w:val="a0"/>
    <w:rsid w:val="00DC1B79"/>
    <w:pPr>
      <w:spacing w:before="100" w:beforeAutospacing="1" w:after="100" w:afterAutospacing="1"/>
    </w:pPr>
    <w:rPr>
      <w:rFonts w:ascii="Arial" w:hAnsi="Arial" w:cs="Arial"/>
    </w:rPr>
  </w:style>
  <w:style w:type="paragraph" w:customStyle="1" w:styleId="xl171">
    <w:name w:val="xl171"/>
    <w:basedOn w:val="a0"/>
    <w:rsid w:val="00DC1B79"/>
    <w:pPr>
      <w:spacing w:before="100" w:beforeAutospacing="1" w:after="100" w:afterAutospacing="1"/>
    </w:pPr>
  </w:style>
  <w:style w:type="paragraph" w:customStyle="1" w:styleId="xl172">
    <w:name w:val="xl172"/>
    <w:basedOn w:val="a0"/>
    <w:rsid w:val="00DC1B79"/>
    <w:pPr>
      <w:spacing w:before="100" w:beforeAutospacing="1" w:after="100" w:afterAutospacing="1"/>
      <w:jc w:val="center"/>
    </w:pPr>
    <w:rPr>
      <w:rFonts w:ascii="Arial" w:hAnsi="Arial" w:cs="Arial"/>
      <w:b/>
      <w:bCs/>
    </w:rPr>
  </w:style>
  <w:style w:type="paragraph" w:customStyle="1" w:styleId="xl173">
    <w:name w:val="xl173"/>
    <w:basedOn w:val="a0"/>
    <w:rsid w:val="00DC1B7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74">
    <w:name w:val="xl174"/>
    <w:basedOn w:val="a0"/>
    <w:rsid w:val="00DC1B79"/>
    <w:pPr>
      <w:pBdr>
        <w:top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75">
    <w:name w:val="xl175"/>
    <w:basedOn w:val="a0"/>
    <w:rsid w:val="00DC1B79"/>
    <w:pPr>
      <w:spacing w:before="100" w:beforeAutospacing="1" w:after="100" w:afterAutospacing="1"/>
      <w:jc w:val="right"/>
    </w:pPr>
    <w:rPr>
      <w:rFonts w:ascii="Arial" w:hAnsi="Arial" w:cs="Arial"/>
      <w:b/>
      <w:bCs/>
      <w:sz w:val="28"/>
      <w:szCs w:val="28"/>
    </w:rPr>
  </w:style>
  <w:style w:type="paragraph" w:customStyle="1" w:styleId="xl176">
    <w:name w:val="xl176"/>
    <w:basedOn w:val="a0"/>
    <w:rsid w:val="00DC1B79"/>
    <w:pPr>
      <w:spacing w:before="100" w:beforeAutospacing="1" w:after="100" w:afterAutospacing="1"/>
      <w:jc w:val="right"/>
    </w:pPr>
    <w:rPr>
      <w:rFonts w:ascii="Arial" w:hAnsi="Arial" w:cs="Arial"/>
      <w:sz w:val="28"/>
      <w:szCs w:val="28"/>
    </w:rPr>
  </w:style>
  <w:style w:type="paragraph" w:customStyle="1" w:styleId="xl177">
    <w:name w:val="xl177"/>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8">
    <w:name w:val="xl178"/>
    <w:basedOn w:val="a0"/>
    <w:rsid w:val="00DC1B79"/>
    <w:pPr>
      <w:pBdr>
        <w:bottom w:val="single" w:sz="4" w:space="0" w:color="auto"/>
      </w:pBdr>
      <w:spacing w:before="100" w:beforeAutospacing="1" w:after="100" w:afterAutospacing="1"/>
      <w:jc w:val="right"/>
    </w:pPr>
    <w:rPr>
      <w:rFonts w:ascii="Arial" w:hAnsi="Arial" w:cs="Arial"/>
    </w:rPr>
  </w:style>
  <w:style w:type="paragraph" w:customStyle="1" w:styleId="xl179">
    <w:name w:val="xl179"/>
    <w:basedOn w:val="a0"/>
    <w:rsid w:val="00DC1B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80">
    <w:name w:val="xl180"/>
    <w:basedOn w:val="a0"/>
    <w:rsid w:val="00DC1B79"/>
    <w:pPr>
      <w:pBdr>
        <w:top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81">
    <w:name w:val="xl181"/>
    <w:basedOn w:val="a0"/>
    <w:rsid w:val="00DC1B79"/>
    <w:pPr>
      <w:pBdr>
        <w:right w:val="single" w:sz="4" w:space="0" w:color="auto"/>
      </w:pBdr>
      <w:spacing w:before="100" w:beforeAutospacing="1" w:after="100" w:afterAutospacing="1"/>
    </w:pPr>
    <w:rPr>
      <w:rFonts w:ascii="Arial" w:hAnsi="Arial" w:cs="Arial"/>
      <w:sz w:val="28"/>
      <w:szCs w:val="28"/>
    </w:rPr>
  </w:style>
  <w:style w:type="paragraph" w:customStyle="1" w:styleId="xl182">
    <w:name w:val="xl182"/>
    <w:basedOn w:val="a0"/>
    <w:rsid w:val="00DC1B79"/>
    <w:pPr>
      <w:pBdr>
        <w:top w:val="single" w:sz="8" w:space="0" w:color="000000"/>
        <w:left w:val="single" w:sz="4" w:space="0" w:color="000000"/>
        <w:bottom w:val="single" w:sz="4" w:space="0" w:color="000000"/>
      </w:pBdr>
      <w:spacing w:before="100" w:beforeAutospacing="1" w:after="100" w:afterAutospacing="1"/>
    </w:pPr>
    <w:rPr>
      <w:sz w:val="28"/>
      <w:szCs w:val="28"/>
    </w:rPr>
  </w:style>
  <w:style w:type="paragraph" w:customStyle="1" w:styleId="xl183">
    <w:name w:val="xl183"/>
    <w:basedOn w:val="a0"/>
    <w:rsid w:val="00DC1B79"/>
    <w:pPr>
      <w:pBdr>
        <w:top w:val="single" w:sz="8" w:space="0" w:color="000000"/>
        <w:bottom w:val="single" w:sz="4" w:space="0" w:color="000000"/>
      </w:pBdr>
      <w:spacing w:before="100" w:beforeAutospacing="1" w:after="100" w:afterAutospacing="1"/>
    </w:pPr>
    <w:rPr>
      <w:rFonts w:ascii="Arial" w:hAnsi="Arial" w:cs="Arial"/>
      <w:sz w:val="28"/>
      <w:szCs w:val="28"/>
    </w:rPr>
  </w:style>
  <w:style w:type="paragraph" w:customStyle="1" w:styleId="xl184">
    <w:name w:val="xl184"/>
    <w:basedOn w:val="a0"/>
    <w:rsid w:val="00DC1B79"/>
    <w:pPr>
      <w:pBdr>
        <w:top w:val="single" w:sz="8" w:space="0" w:color="000000"/>
        <w:bottom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185">
    <w:name w:val="xl185"/>
    <w:basedOn w:val="a0"/>
    <w:rsid w:val="00DC1B7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2E87-FDF6-4364-BBDF-FF41C2A6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24777</Words>
  <Characters>141234</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2021-06-07T05:07:00Z</cp:lastPrinted>
  <dcterms:created xsi:type="dcterms:W3CDTF">2021-06-04T12:59:00Z</dcterms:created>
  <dcterms:modified xsi:type="dcterms:W3CDTF">2021-06-07T05:12:00Z</dcterms:modified>
</cp:coreProperties>
</file>