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8E4" w:rsidRDefault="00CE78E4" w:rsidP="00CE78E4">
      <w:pPr>
        <w:jc w:val="center"/>
        <w:rPr>
          <w:b/>
          <w:color w:val="000000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27pt;width:63pt;height:1in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745307174" r:id="rId5"/>
        </w:pict>
      </w:r>
      <w:r>
        <w:rPr>
          <w:b/>
          <w:color w:val="000000"/>
          <w:sz w:val="28"/>
        </w:rPr>
        <w:t>Российская Федерация</w:t>
      </w:r>
    </w:p>
    <w:p w:rsidR="00CE78E4" w:rsidRDefault="00CE78E4" w:rsidP="00CE78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Новгородская область Валдайский  район</w:t>
      </w:r>
    </w:p>
    <w:p w:rsidR="00CE78E4" w:rsidRDefault="00CE78E4" w:rsidP="00CE78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СОВЕТ ДЕПУТАТОВ ЯЖЕЛБИЦКОГО</w:t>
      </w:r>
    </w:p>
    <w:p w:rsidR="00CE78E4" w:rsidRDefault="00CE78E4" w:rsidP="00CE78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СЕЛЬСКОГО ПОСЕЛЕНИЯ</w:t>
      </w:r>
    </w:p>
    <w:p w:rsidR="00CE78E4" w:rsidRDefault="00CE78E4" w:rsidP="00CE78E4">
      <w:pPr>
        <w:jc w:val="center"/>
        <w:rPr>
          <w:b/>
          <w:color w:val="000000"/>
          <w:sz w:val="28"/>
        </w:rPr>
      </w:pPr>
    </w:p>
    <w:p w:rsidR="00CE78E4" w:rsidRDefault="00CE78E4" w:rsidP="00CE78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РЕШЕНИЕ</w:t>
      </w:r>
    </w:p>
    <w:p w:rsidR="00CE78E4" w:rsidRDefault="00CE78E4" w:rsidP="00CE78E4">
      <w:pPr>
        <w:jc w:val="center"/>
        <w:rPr>
          <w:b/>
          <w:color w:val="000000"/>
        </w:rPr>
      </w:pPr>
    </w:p>
    <w:p w:rsidR="00CE78E4" w:rsidRDefault="00CE78E4" w:rsidP="00CE78E4">
      <w:pPr>
        <w:rPr>
          <w:color w:val="000000"/>
        </w:rPr>
      </w:pPr>
    </w:p>
    <w:p w:rsidR="00CE78E4" w:rsidRDefault="00CE78E4" w:rsidP="00CE78E4">
      <w:pPr>
        <w:rPr>
          <w:color w:val="000000"/>
        </w:rPr>
      </w:pPr>
      <w:r>
        <w:rPr>
          <w:color w:val="000000"/>
        </w:rPr>
        <w:t>от  02.09. 2013г.  № 97</w:t>
      </w:r>
    </w:p>
    <w:p w:rsidR="00CE78E4" w:rsidRDefault="00CE78E4" w:rsidP="00CE78E4">
      <w:pPr>
        <w:rPr>
          <w:color w:val="000000"/>
        </w:rPr>
      </w:pPr>
      <w:r>
        <w:rPr>
          <w:color w:val="000000"/>
        </w:rPr>
        <w:t>с.Яжелбицы</w:t>
      </w:r>
    </w:p>
    <w:p w:rsidR="00CE78E4" w:rsidRDefault="00CE78E4" w:rsidP="00CE78E4">
      <w:pPr>
        <w:rPr>
          <w:color w:val="000000"/>
        </w:rPr>
      </w:pPr>
    </w:p>
    <w:p w:rsidR="00CE78E4" w:rsidRDefault="00CE78E4" w:rsidP="00CE78E4">
      <w:pPr>
        <w:pStyle w:val="ConsPlusTitle"/>
        <w:widowControl/>
        <w:tabs>
          <w:tab w:val="left" w:pos="8647"/>
          <w:tab w:val="left" w:pos="8789"/>
          <w:tab w:val="left" w:pos="8931"/>
        </w:tabs>
        <w:ind w:right="284"/>
        <w:rPr>
          <w:rFonts w:ascii="Times New Roman" w:hAnsi="Times New Roman" w:cs="Times New Roman"/>
          <w:sz w:val="24"/>
          <w:szCs w:val="24"/>
        </w:rPr>
      </w:pPr>
    </w:p>
    <w:p w:rsidR="00CE78E4" w:rsidRDefault="00CE78E4" w:rsidP="00CE78E4">
      <w:pPr>
        <w:rPr>
          <w:b/>
        </w:rPr>
      </w:pPr>
      <w:r w:rsidRPr="009C17EE">
        <w:rPr>
          <w:b/>
        </w:rPr>
        <w:t xml:space="preserve">О внесении изменений </w:t>
      </w:r>
      <w:r>
        <w:rPr>
          <w:b/>
        </w:rPr>
        <w:t xml:space="preserve">и </w:t>
      </w:r>
    </w:p>
    <w:p w:rsidR="00CE78E4" w:rsidRDefault="00CE78E4" w:rsidP="00CE78E4">
      <w:pPr>
        <w:rPr>
          <w:b/>
        </w:rPr>
      </w:pPr>
      <w:r>
        <w:rPr>
          <w:b/>
        </w:rPr>
        <w:t xml:space="preserve">дополнений </w:t>
      </w:r>
      <w:r w:rsidRPr="009C17EE">
        <w:rPr>
          <w:b/>
        </w:rPr>
        <w:t>в</w:t>
      </w:r>
      <w:r>
        <w:rPr>
          <w:b/>
        </w:rPr>
        <w:t xml:space="preserve"> Генеральный </w:t>
      </w:r>
    </w:p>
    <w:p w:rsidR="00CE78E4" w:rsidRPr="009C17EE" w:rsidRDefault="00CE78E4" w:rsidP="00CE78E4">
      <w:pPr>
        <w:rPr>
          <w:b/>
        </w:rPr>
      </w:pPr>
      <w:r>
        <w:rPr>
          <w:b/>
        </w:rPr>
        <w:t xml:space="preserve">план </w:t>
      </w:r>
      <w:proofErr w:type="spellStart"/>
      <w:r w:rsidRPr="009C17EE">
        <w:rPr>
          <w:b/>
        </w:rPr>
        <w:t>Яжелбицкого</w:t>
      </w:r>
      <w:proofErr w:type="spellEnd"/>
      <w:r w:rsidRPr="009C17EE">
        <w:rPr>
          <w:b/>
        </w:rPr>
        <w:t xml:space="preserve"> </w:t>
      </w:r>
    </w:p>
    <w:p w:rsidR="00CE78E4" w:rsidRPr="00CE78E4" w:rsidRDefault="00CE78E4" w:rsidP="00CE78E4">
      <w:pPr>
        <w:rPr>
          <w:b/>
        </w:rPr>
      </w:pPr>
      <w:r w:rsidRPr="009C17EE">
        <w:rPr>
          <w:b/>
        </w:rPr>
        <w:t xml:space="preserve">сельского поселения </w:t>
      </w:r>
    </w:p>
    <w:p w:rsidR="00CE78E4" w:rsidRPr="00056248" w:rsidRDefault="00CE78E4" w:rsidP="00CE78E4"/>
    <w:p w:rsidR="00CE78E4" w:rsidRPr="005639F7" w:rsidRDefault="00CE78E4" w:rsidP="00CE78E4">
      <w:r>
        <w:rPr>
          <w:rStyle w:val="a4"/>
          <w:rFonts w:ascii="Helvetica" w:hAnsi="Helvetica" w:cs="Helvetica"/>
          <w:color w:val="444444"/>
          <w:sz w:val="25"/>
          <w:szCs w:val="25"/>
          <w:bdr w:val="none" w:sz="0" w:space="0" w:color="auto" w:frame="1"/>
        </w:rPr>
        <w:t> </w:t>
      </w:r>
      <w:r>
        <w:rPr>
          <w:rStyle w:val="a4"/>
          <w:rFonts w:ascii="Helvetica" w:hAnsi="Helvetica" w:cs="Helvetica"/>
          <w:color w:val="444444"/>
          <w:sz w:val="25"/>
          <w:szCs w:val="25"/>
          <w:bdr w:val="none" w:sz="0" w:space="0" w:color="auto" w:frame="1"/>
        </w:rPr>
        <w:tab/>
      </w:r>
      <w:r w:rsidRPr="00CB2704">
        <w:t xml:space="preserve">Рассмотрев предложение главы </w:t>
      </w:r>
      <w:proofErr w:type="spellStart"/>
      <w:r>
        <w:t>Яжелбицкого</w:t>
      </w:r>
      <w:proofErr w:type="spellEnd"/>
      <w:r>
        <w:t xml:space="preserve"> </w:t>
      </w:r>
      <w:r w:rsidRPr="00CB2704">
        <w:t xml:space="preserve">сельского поселения о внесении изменения в Генеральный план </w:t>
      </w:r>
      <w:proofErr w:type="spellStart"/>
      <w:r>
        <w:t>Яжелбицкого</w:t>
      </w:r>
      <w:proofErr w:type="spellEnd"/>
      <w:r w:rsidRPr="00CB2704">
        <w:t xml:space="preserve"> сельского поселения в части изменения в том II  ГП  « Графические материалы», руководствуясь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t>Яжелбицкого</w:t>
      </w:r>
      <w:proofErr w:type="spellEnd"/>
      <w:r>
        <w:t xml:space="preserve"> </w:t>
      </w:r>
      <w:r w:rsidRPr="00CB2704">
        <w:t xml:space="preserve">сельского поселения, а также с учетом протокола публичных слушаний по проекту внесения изменений в Генеральный план </w:t>
      </w:r>
      <w:proofErr w:type="spellStart"/>
      <w:r>
        <w:t>Яжелбицкого</w:t>
      </w:r>
      <w:proofErr w:type="spellEnd"/>
      <w:r>
        <w:t xml:space="preserve"> </w:t>
      </w:r>
      <w:r w:rsidRPr="00CB2704">
        <w:t>сельского поселения и заключения об их результатах от 1</w:t>
      </w:r>
      <w:r>
        <w:t>4</w:t>
      </w:r>
      <w:r w:rsidRPr="00CB2704">
        <w:t>.0</w:t>
      </w:r>
      <w:r>
        <w:t>8</w:t>
      </w:r>
      <w:r w:rsidRPr="00CB2704">
        <w:t>.201</w:t>
      </w:r>
      <w:r>
        <w:t>3</w:t>
      </w:r>
      <w:r w:rsidRPr="00CB2704">
        <w:t xml:space="preserve"> года,</w:t>
      </w:r>
      <w:r>
        <w:t xml:space="preserve"> </w:t>
      </w:r>
      <w:r w:rsidRPr="005639F7">
        <w:t xml:space="preserve">Совет депутатов </w:t>
      </w:r>
      <w:proofErr w:type="spellStart"/>
      <w:r w:rsidRPr="00056248">
        <w:t>Яжелбицкого</w:t>
      </w:r>
      <w:proofErr w:type="spellEnd"/>
      <w:r w:rsidRPr="00056248">
        <w:t xml:space="preserve"> сельского поселения</w:t>
      </w:r>
    </w:p>
    <w:p w:rsidR="00CE78E4" w:rsidRPr="005639F7" w:rsidRDefault="00CE78E4" w:rsidP="00CE78E4">
      <w:pPr>
        <w:rPr>
          <w:b/>
        </w:rPr>
      </w:pPr>
      <w:r w:rsidRPr="005639F7">
        <w:t> </w:t>
      </w:r>
      <w:r w:rsidRPr="005639F7">
        <w:rPr>
          <w:b/>
        </w:rPr>
        <w:t>РЕШИЛ:</w:t>
      </w:r>
    </w:p>
    <w:p w:rsidR="00CE78E4" w:rsidRPr="00CB2704" w:rsidRDefault="00CE78E4" w:rsidP="00CE78E4">
      <w:pPr>
        <w:ind w:firstLine="708"/>
      </w:pPr>
      <w:r w:rsidRPr="00CB2704">
        <w:t xml:space="preserve">1. Внести в  Генеральный план, утвержденный решением Совета депутатов </w:t>
      </w:r>
      <w:proofErr w:type="spellStart"/>
      <w:r w:rsidRPr="00CB2704">
        <w:t>Яжелбицкого</w:t>
      </w:r>
      <w:proofErr w:type="spellEnd"/>
      <w:r w:rsidRPr="00CB2704">
        <w:t xml:space="preserve"> сельского поселения от 13.12.2012г. № 71 «Об утверждении Генерального плана </w:t>
      </w:r>
      <w:proofErr w:type="spellStart"/>
      <w:r w:rsidRPr="00CB2704">
        <w:t>Яжелбицкого</w:t>
      </w:r>
      <w:proofErr w:type="spellEnd"/>
      <w:r w:rsidRPr="00CB2704">
        <w:t xml:space="preserve"> сельского поселения» следующие изменения и дополнения:</w:t>
      </w:r>
    </w:p>
    <w:p w:rsidR="00CE78E4" w:rsidRPr="005639F7" w:rsidRDefault="00CE78E4" w:rsidP="00CE78E4">
      <w:pPr>
        <w:ind w:firstLine="708"/>
      </w:pPr>
      <w:r w:rsidRPr="00CB2704">
        <w:t>1.1. Внести изменения в том II  ГП  « Графические материалы», («Карта границ населенных пунктов», «Карта границ поселения и границ существующих населенных пунктов поселения», «Карта планируемого размещения объектов местного значения поселения», «Карта функциональных зон поселения», Карта особо охраняемых природных территорий Федерального, регионального, местного значения с нанесением территорий объектов культурного наследия», «Карта территорий, подверженных риску возникновения чрезвычайных ситуаций природного и техногенного характера», «Карта особых экономических зон с нанесением местоположения существующих и строящихся объектов Федерального, регионального, местного значения», «Карта зон с особыми условиями использования территории с нанесением требуемых зон, в связи с размещением объектов Федерального, регионального, местного значения» и принять их в новом графическом изображении согласно приложениям 1-8.</w:t>
      </w:r>
    </w:p>
    <w:p w:rsidR="00CE78E4" w:rsidRPr="005639F7" w:rsidRDefault="00CE78E4" w:rsidP="00CE78E4">
      <w:pPr>
        <w:ind w:firstLine="708"/>
      </w:pPr>
      <w:r>
        <w:t>2</w:t>
      </w:r>
      <w:r w:rsidRPr="005639F7">
        <w:t>. Данное решение вступает в силу с момента опубликования.</w:t>
      </w:r>
    </w:p>
    <w:p w:rsidR="00CE78E4" w:rsidRPr="003B21A6" w:rsidRDefault="00CE78E4" w:rsidP="00CE78E4">
      <w:r w:rsidRPr="00056248">
        <w:t xml:space="preserve">     </w:t>
      </w:r>
      <w:r>
        <w:tab/>
        <w:t>3</w:t>
      </w:r>
      <w:r w:rsidRPr="00056248">
        <w:t>. Опубликовать решение в  информационном бюллетене «</w:t>
      </w:r>
      <w:proofErr w:type="spellStart"/>
      <w:r w:rsidRPr="00056248">
        <w:t>Яжелбицкий</w:t>
      </w:r>
      <w:proofErr w:type="spellEnd"/>
      <w:r w:rsidRPr="00056248">
        <w:t xml:space="preserve"> вестник»</w:t>
      </w:r>
      <w:r>
        <w:t xml:space="preserve"> </w:t>
      </w:r>
      <w:r w:rsidRPr="003B21A6">
        <w:t>и разместить на официальном сайте Администрации сельского поселения в сети «Интернет».</w:t>
      </w:r>
    </w:p>
    <w:p w:rsidR="00CE78E4" w:rsidRPr="00056248" w:rsidRDefault="00CE78E4" w:rsidP="00CE78E4">
      <w:r w:rsidRPr="00056248">
        <w:t xml:space="preserve">          </w:t>
      </w:r>
    </w:p>
    <w:p w:rsidR="000321E7" w:rsidRPr="00CE78E4" w:rsidRDefault="00CE78E4" w:rsidP="00CE78E4">
      <w:pPr>
        <w:ind w:left="-900"/>
        <w:rPr>
          <w:b/>
        </w:rPr>
      </w:pPr>
      <w:r>
        <w:rPr>
          <w:b/>
        </w:rPr>
        <w:t xml:space="preserve">               </w:t>
      </w:r>
      <w:r w:rsidRPr="009C17EE">
        <w:rPr>
          <w:b/>
        </w:rPr>
        <w:t>Глава сельского поселения                                А.И.Иванов</w:t>
      </w:r>
    </w:p>
    <w:sectPr w:rsidR="000321E7" w:rsidRPr="00CE78E4" w:rsidSect="0003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E78E4"/>
    <w:rsid w:val="000321E7"/>
    <w:rsid w:val="0067018D"/>
    <w:rsid w:val="00CE7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7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 Знак Знак Знак"/>
    <w:basedOn w:val="a"/>
    <w:rsid w:val="00CE78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4">
    <w:name w:val="Strong"/>
    <w:basedOn w:val="a0"/>
    <w:qFormat/>
    <w:rsid w:val="00CE78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2049</Characters>
  <Application>Microsoft Office Word</Application>
  <DocSecurity>0</DocSecurity>
  <Lines>17</Lines>
  <Paragraphs>4</Paragraphs>
  <ScaleCrop>false</ScaleCrop>
  <Company>Microsoft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Rcit 00</dc:creator>
  <cp:lastModifiedBy>Rcit 00</cp:lastModifiedBy>
  <cp:revision>1</cp:revision>
  <dcterms:created xsi:type="dcterms:W3CDTF">2023-05-11T07:46:00Z</dcterms:created>
  <dcterms:modified xsi:type="dcterms:W3CDTF">2023-05-11T07:47:00Z</dcterms:modified>
</cp:coreProperties>
</file>