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8429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14:paraId="0643085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A2C2CC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14:paraId="0317EEDE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337D8F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bookmarkEnd w:id="0"/>
      <w:r>
        <w:rPr>
          <w:b/>
          <w:bCs/>
          <w:color w:val="333333"/>
          <w:sz w:val="27"/>
          <w:szCs w:val="27"/>
        </w:rPr>
        <w:t>ПОСТАНОВЛЕНИЕ</w:t>
      </w:r>
    </w:p>
    <w:p w14:paraId="7A64B8A8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0CF07B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14:paraId="5C72647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842103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06F34164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204FE0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1BA5273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DDE623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8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40D283F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1C630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14:paraId="470F0EE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27BAAEB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</w:t>
      </w:r>
      <w:r>
        <w:rPr>
          <w:color w:val="333333"/>
          <w:sz w:val="27"/>
          <w:szCs w:val="27"/>
        </w:rPr>
        <w:lastRenderedPageBreak/>
        <w:t>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3FCCBE27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A7AFB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0BE4C1" w14:textId="77777777" w:rsidR="00A178CF" w:rsidRDefault="00A178CF" w:rsidP="00A178C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14:paraId="3B53969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C49D2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CCF45F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14:paraId="0EC7C43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C04F4C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0CAEE91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318A20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1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08CB4E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0411FA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64326F6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7DE966A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7E136456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48FD317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45EEC82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</w:t>
      </w:r>
      <w:r>
        <w:rPr>
          <w:rStyle w:val="ed"/>
          <w:color w:val="1111EE"/>
          <w:sz w:val="27"/>
          <w:szCs w:val="27"/>
        </w:rPr>
        <w:lastRenderedPageBreak/>
        <w:t>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15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38A4080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07D3BA8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60A6737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6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CA7F06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BE48E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009E36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3EC26FF6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4E01F7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lastRenderedPageBreak/>
        <w:t>(Утратило силу с 1 января 2015 г. - Постановление Правительства Российской Федерации </w:t>
      </w:r>
      <w:hyperlink r:id="rId17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7FAE3326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ED318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916069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4A2C4C4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75FE41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8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9A7D6A2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E1E894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A46CE8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55F2AC6A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CD37D2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9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0E360E9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1E099A8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79ABEB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63C53AC6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6CA70E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2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035197D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3B893E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</w:p>
    <w:p w14:paraId="430D03D1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582FE2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14:paraId="0331CB78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577052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3D7CB65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6BC2BA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651A5054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88A2F9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21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DE0F8FB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BC9CCE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14:paraId="30D8930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7F8E629D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146A1BC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B81C6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273C7E" w14:textId="77777777" w:rsidR="00A178CF" w:rsidRDefault="00A178CF" w:rsidP="00A178C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14:paraId="53487EC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3432F8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94210C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14:paraId="3DC491BE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17EB55" w14:textId="77777777"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65ABF664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18445B" w14:textId="77777777"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2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B030B5B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ED79A04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603C845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0CACCA7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6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14:paraId="5BDF925D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2AFEEBE7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7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10ACC8E6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28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14:paraId="4FA3DA1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5BF1DF6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14:paraId="691507E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29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6DC0DD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0AE4EB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3FCC49D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430FB28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4173E9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06087D5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BC9E2A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0C6FE5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792D9EB2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2E1244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1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107FA16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60D3ED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AEF235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7E8E9D30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3134A5" w14:textId="77777777"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2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3ABD81AC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247443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8CDA78" w14:textId="77777777"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4EA62D45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239DA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14:paraId="696538CF" w14:textId="77777777"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414F2A" w14:textId="77777777" w:rsidR="00C26F0A" w:rsidRPr="00F54C5C" w:rsidRDefault="00C26F0A" w:rsidP="00F54C5C">
      <w:pPr>
        <w:rPr>
          <w:szCs w:val="32"/>
          <w:shd w:val="clear" w:color="auto" w:fill="FFFFFF"/>
        </w:rPr>
      </w:pPr>
    </w:p>
    <w:sectPr w:rsidR="00C26F0A" w:rsidRPr="00F54C5C" w:rsidSect="007C1C17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48E6" w14:textId="77777777" w:rsidR="00BB7A73" w:rsidRDefault="00BB7A73" w:rsidP="00804DE9">
      <w:r>
        <w:separator/>
      </w:r>
    </w:p>
  </w:endnote>
  <w:endnote w:type="continuationSeparator" w:id="0">
    <w:p w14:paraId="2E64DEF6" w14:textId="77777777" w:rsidR="00BB7A73" w:rsidRDefault="00BB7A73" w:rsidP="0080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03BB" w14:textId="77777777" w:rsidR="00BB7A73" w:rsidRDefault="00BB7A73" w:rsidP="00804DE9">
      <w:r>
        <w:separator/>
      </w:r>
    </w:p>
  </w:footnote>
  <w:footnote w:type="continuationSeparator" w:id="0">
    <w:p w14:paraId="79BAD45B" w14:textId="77777777" w:rsidR="00BB7A73" w:rsidRDefault="00BB7A73" w:rsidP="0080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6CA5" w14:textId="77777777" w:rsidR="006B37CF" w:rsidRDefault="006B37CF">
    <w:pPr>
      <w:pStyle w:val="a7"/>
      <w:jc w:val="right"/>
    </w:pPr>
  </w:p>
  <w:p w14:paraId="6799C836" w14:textId="77777777" w:rsidR="006B37CF" w:rsidRDefault="006B37CF">
    <w:pPr>
      <w:pStyle w:val="a7"/>
      <w:jc w:val="right"/>
    </w:pPr>
  </w:p>
  <w:p w14:paraId="11A2AA65" w14:textId="77777777" w:rsidR="00707F70" w:rsidRDefault="00707F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A5507"/>
    <w:multiLevelType w:val="multilevel"/>
    <w:tmpl w:val="C47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9"/>
    <w:rsid w:val="00007226"/>
    <w:rsid w:val="00060D91"/>
    <w:rsid w:val="000B6995"/>
    <w:rsid w:val="000D6953"/>
    <w:rsid w:val="000E592C"/>
    <w:rsid w:val="00130D53"/>
    <w:rsid w:val="00131F13"/>
    <w:rsid w:val="00132884"/>
    <w:rsid w:val="001467B1"/>
    <w:rsid w:val="001744CD"/>
    <w:rsid w:val="00175F5E"/>
    <w:rsid w:val="001F5D8F"/>
    <w:rsid w:val="00222FB9"/>
    <w:rsid w:val="00247024"/>
    <w:rsid w:val="002735F8"/>
    <w:rsid w:val="002A4230"/>
    <w:rsid w:val="002C3D16"/>
    <w:rsid w:val="002D5A1A"/>
    <w:rsid w:val="00306FC1"/>
    <w:rsid w:val="0031592C"/>
    <w:rsid w:val="0035484D"/>
    <w:rsid w:val="0036514B"/>
    <w:rsid w:val="00395FEF"/>
    <w:rsid w:val="003F54A2"/>
    <w:rsid w:val="00402E17"/>
    <w:rsid w:val="004166F9"/>
    <w:rsid w:val="004313A3"/>
    <w:rsid w:val="0045319F"/>
    <w:rsid w:val="00475EEA"/>
    <w:rsid w:val="0049538A"/>
    <w:rsid w:val="004D03F5"/>
    <w:rsid w:val="00514F56"/>
    <w:rsid w:val="00523711"/>
    <w:rsid w:val="00527049"/>
    <w:rsid w:val="00565907"/>
    <w:rsid w:val="00597713"/>
    <w:rsid w:val="00597F77"/>
    <w:rsid w:val="005B2C70"/>
    <w:rsid w:val="005D6592"/>
    <w:rsid w:val="00604994"/>
    <w:rsid w:val="006B37CF"/>
    <w:rsid w:val="006B6469"/>
    <w:rsid w:val="006E4872"/>
    <w:rsid w:val="006F587F"/>
    <w:rsid w:val="00700FE3"/>
    <w:rsid w:val="00707F70"/>
    <w:rsid w:val="00731103"/>
    <w:rsid w:val="00795488"/>
    <w:rsid w:val="007A3DD0"/>
    <w:rsid w:val="007A3E68"/>
    <w:rsid w:val="007B2BB4"/>
    <w:rsid w:val="007C1C17"/>
    <w:rsid w:val="0080239B"/>
    <w:rsid w:val="00804DE9"/>
    <w:rsid w:val="00856728"/>
    <w:rsid w:val="00874A72"/>
    <w:rsid w:val="008B673A"/>
    <w:rsid w:val="008D78FB"/>
    <w:rsid w:val="00910D80"/>
    <w:rsid w:val="00982AD4"/>
    <w:rsid w:val="009844D1"/>
    <w:rsid w:val="00987DC6"/>
    <w:rsid w:val="009A3254"/>
    <w:rsid w:val="009C521B"/>
    <w:rsid w:val="009E17CB"/>
    <w:rsid w:val="009E56B2"/>
    <w:rsid w:val="009F02FD"/>
    <w:rsid w:val="009F3D4B"/>
    <w:rsid w:val="00A04577"/>
    <w:rsid w:val="00A178CF"/>
    <w:rsid w:val="00A428D8"/>
    <w:rsid w:val="00A542C8"/>
    <w:rsid w:val="00A734B2"/>
    <w:rsid w:val="00A91AE8"/>
    <w:rsid w:val="00AA2DC3"/>
    <w:rsid w:val="00AA6944"/>
    <w:rsid w:val="00AA6D68"/>
    <w:rsid w:val="00AB4946"/>
    <w:rsid w:val="00AF53B9"/>
    <w:rsid w:val="00B272B0"/>
    <w:rsid w:val="00B31702"/>
    <w:rsid w:val="00BA5BBA"/>
    <w:rsid w:val="00BB2C63"/>
    <w:rsid w:val="00BB7A73"/>
    <w:rsid w:val="00C0601E"/>
    <w:rsid w:val="00C26F0A"/>
    <w:rsid w:val="00C70ABD"/>
    <w:rsid w:val="00CC5780"/>
    <w:rsid w:val="00CF68BE"/>
    <w:rsid w:val="00D71408"/>
    <w:rsid w:val="00DB0982"/>
    <w:rsid w:val="00DB1C9B"/>
    <w:rsid w:val="00DB7366"/>
    <w:rsid w:val="00DE3CAF"/>
    <w:rsid w:val="00E0444F"/>
    <w:rsid w:val="00E052D2"/>
    <w:rsid w:val="00E32A2A"/>
    <w:rsid w:val="00E53A59"/>
    <w:rsid w:val="00E8267F"/>
    <w:rsid w:val="00EA1E0C"/>
    <w:rsid w:val="00EC002E"/>
    <w:rsid w:val="00EC037C"/>
    <w:rsid w:val="00F066E7"/>
    <w:rsid w:val="00F35D75"/>
    <w:rsid w:val="00F45C56"/>
    <w:rsid w:val="00F54C5C"/>
    <w:rsid w:val="00FB706E"/>
    <w:rsid w:val="00FD1208"/>
    <w:rsid w:val="00FE0EC5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CB9D"/>
  <w15:docId w15:val="{624C65FB-EA3D-4B1E-97F0-B235BB6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5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65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B317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6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D65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4DE9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DE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804DE9"/>
    <w:pPr>
      <w:tabs>
        <w:tab w:val="center" w:pos="4677"/>
        <w:tab w:val="right" w:pos="9355"/>
      </w:tabs>
    </w:pPr>
    <w:rPr>
      <w:rFonts w:eastAsiaTheme="minorHAnsi" w:cstheme="minorBidi"/>
      <w:sz w:val="20"/>
    </w:rPr>
  </w:style>
  <w:style w:type="character" w:customStyle="1" w:styleId="a8">
    <w:name w:val="Верхний колонтитул Знак"/>
    <w:basedOn w:val="a0"/>
    <w:link w:val="a7"/>
    <w:rsid w:val="00804DE9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4D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4DE9"/>
    <w:rPr>
      <w:rFonts w:ascii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97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B31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B31702"/>
    <w:rPr>
      <w:b/>
      <w:bCs/>
    </w:rPr>
  </w:style>
  <w:style w:type="character" w:styleId="ad">
    <w:name w:val="Hyperlink"/>
    <w:basedOn w:val="a0"/>
    <w:semiHidden/>
    <w:unhideWhenUsed/>
    <w:rsid w:val="00F35D75"/>
    <w:rPr>
      <w:color w:val="0000FF"/>
      <w:u w:val="single"/>
    </w:rPr>
  </w:style>
  <w:style w:type="paragraph" w:customStyle="1" w:styleId="ConsPlusNormal">
    <w:name w:val="ConsPlusNormal"/>
    <w:rsid w:val="00F35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">
    <w:name w:val="t"/>
    <w:basedOn w:val="a"/>
    <w:rsid w:val="00A178CF"/>
    <w:pPr>
      <w:spacing w:before="100" w:beforeAutospacing="1" w:after="100" w:afterAutospacing="1"/>
    </w:pPr>
    <w:rPr>
      <w:szCs w:val="24"/>
    </w:rPr>
  </w:style>
  <w:style w:type="paragraph" w:customStyle="1" w:styleId="c">
    <w:name w:val="c"/>
    <w:basedOn w:val="a"/>
    <w:rsid w:val="00A178CF"/>
    <w:pPr>
      <w:spacing w:before="100" w:beforeAutospacing="1" w:after="100" w:afterAutospacing="1"/>
    </w:pPr>
    <w:rPr>
      <w:szCs w:val="24"/>
    </w:rPr>
  </w:style>
  <w:style w:type="character" w:customStyle="1" w:styleId="mark">
    <w:name w:val="mark"/>
    <w:basedOn w:val="a0"/>
    <w:rsid w:val="00A178CF"/>
  </w:style>
  <w:style w:type="character" w:customStyle="1" w:styleId="cmd">
    <w:name w:val="cmd"/>
    <w:basedOn w:val="a0"/>
    <w:rsid w:val="00A178CF"/>
  </w:style>
  <w:style w:type="paragraph" w:customStyle="1" w:styleId="i">
    <w:name w:val="i"/>
    <w:basedOn w:val="a"/>
    <w:rsid w:val="00A178CF"/>
    <w:pPr>
      <w:spacing w:before="100" w:beforeAutospacing="1" w:after="100" w:afterAutospacing="1"/>
    </w:pPr>
    <w:rPr>
      <w:szCs w:val="24"/>
    </w:rPr>
  </w:style>
  <w:style w:type="paragraph" w:customStyle="1" w:styleId="s">
    <w:name w:val="s"/>
    <w:basedOn w:val="a"/>
    <w:rsid w:val="00A178CF"/>
    <w:pPr>
      <w:spacing w:before="100" w:beforeAutospacing="1" w:after="100" w:afterAutospacing="1"/>
    </w:pPr>
    <w:rPr>
      <w:szCs w:val="24"/>
    </w:rPr>
  </w:style>
  <w:style w:type="character" w:customStyle="1" w:styleId="ed">
    <w:name w:val="ed"/>
    <w:basedOn w:val="a0"/>
    <w:rsid w:val="00A178CF"/>
  </w:style>
  <w:style w:type="character" w:customStyle="1" w:styleId="w9">
    <w:name w:val="w9"/>
    <w:basedOn w:val="a0"/>
    <w:rsid w:val="00A178CF"/>
  </w:style>
  <w:style w:type="paragraph" w:customStyle="1" w:styleId="p">
    <w:name w:val="p"/>
    <w:basedOn w:val="a"/>
    <w:rsid w:val="00A178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96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951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7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63736&amp;backlink=1&amp;&amp;nd=102361334" TargetMode="External"/><Relationship Id="rId18" Type="http://schemas.openxmlformats.org/officeDocument/2006/relationships/hyperlink" Target="http://www.pravo.gov.ru/proxy/ips/?docbody=&amp;prevDoc=102163736&amp;backlink=1&amp;&amp;nd=102361334" TargetMode="External"/><Relationship Id="rId26" Type="http://schemas.openxmlformats.org/officeDocument/2006/relationships/hyperlink" Target="http://www.pravo.gov.ru/proxy/ips/?docbody=&amp;prevDoc=102163736&amp;backlink=1&amp;&amp;nd=1023613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/proxy/ips/?docbody=&amp;prevDoc=102163736&amp;backlink=1&amp;&amp;nd=102361334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proxy/ips/?docbody=&amp;prevDoc=102163736&amp;backlink=1&amp;&amp;nd=102361334" TargetMode="External"/><Relationship Id="rId17" Type="http://schemas.openxmlformats.org/officeDocument/2006/relationships/hyperlink" Target="http://www.pravo.gov.ru/proxy/ips/?docbody=&amp;prevDoc=102163736&amp;backlink=1&amp;&amp;nd=102361334" TargetMode="External"/><Relationship Id="rId25" Type="http://schemas.openxmlformats.org/officeDocument/2006/relationships/hyperlink" Target="http://www.pravo.gov.ru/proxy/ips/?docbody=&amp;prevDoc=102163736&amp;backlink=1&amp;&amp;nd=102361334" TargetMode="External"/><Relationship Id="rId33" Type="http://schemas.openxmlformats.org/officeDocument/2006/relationships/hyperlink" Target="http://www.pravo.gov.ru/proxy/ips/?docbody=&amp;prevDoc=102163736&amp;backlink=1&amp;&amp;nd=102361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/proxy/ips/?docbody=&amp;prevDoc=102163736&amp;backlink=1&amp;&amp;nd=102361334" TargetMode="External"/><Relationship Id="rId20" Type="http://schemas.openxmlformats.org/officeDocument/2006/relationships/hyperlink" Target="http://www.pravo.gov.ru/proxy/ips/?docbody=&amp;prevDoc=102163736&amp;backlink=1&amp;&amp;nd=102361334" TargetMode="External"/><Relationship Id="rId29" Type="http://schemas.openxmlformats.org/officeDocument/2006/relationships/hyperlink" Target="http://www.pravo.gov.ru/proxy/ips/?docbody=&amp;prevDoc=102163736&amp;backlink=1&amp;&amp;nd=1023613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proxy/ips/?docbody=&amp;prevDoc=102163736&amp;backlink=1&amp;&amp;nd=102361334" TargetMode="External"/><Relationship Id="rId24" Type="http://schemas.openxmlformats.org/officeDocument/2006/relationships/hyperlink" Target="http://www.pravo.gov.ru/proxy/ips/?docbody=&amp;prevDoc=102163736&amp;backlink=1&amp;&amp;nd=102361334" TargetMode="External"/><Relationship Id="rId32" Type="http://schemas.openxmlformats.org/officeDocument/2006/relationships/hyperlink" Target="http://www.pravo.gov.ru/proxy/ips/?docbody=&amp;prevDoc=102163736&amp;backlink=1&amp;&amp;nd=102361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proxy/ips/?docbody=&amp;prevDoc=102163736&amp;backlink=1&amp;&amp;nd=102361334" TargetMode="External"/><Relationship Id="rId23" Type="http://schemas.openxmlformats.org/officeDocument/2006/relationships/hyperlink" Target="http://www.pravo.gov.ru/proxy/ips/?docbody=&amp;prevDoc=102163736&amp;backlink=1&amp;&amp;nd=102361334" TargetMode="External"/><Relationship Id="rId28" Type="http://schemas.openxmlformats.org/officeDocument/2006/relationships/hyperlink" Target="http://www.pravo.gov.ru/proxy/ips/?docbody=&amp;prevDoc=102163736&amp;backlink=1&amp;&amp;nd=1023613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3736&amp;backlink=1&amp;&amp;nd=102361334" TargetMode="External"/><Relationship Id="rId19" Type="http://schemas.openxmlformats.org/officeDocument/2006/relationships/hyperlink" Target="http://www.pravo.gov.ru/proxy/ips/?docbody=&amp;prevDoc=102163736&amp;backlink=1&amp;&amp;nd=102361334" TargetMode="External"/><Relationship Id="rId31" Type="http://schemas.openxmlformats.org/officeDocument/2006/relationships/hyperlink" Target="http://www.pravo.gov.ru/proxy/ips/?docbody=&amp;prevDoc=102163736&amp;backlink=1&amp;&amp;nd=102361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prevDoc=102163736&amp;backlink=1&amp;&amp;nd=102074279" TargetMode="External"/><Relationship Id="rId14" Type="http://schemas.openxmlformats.org/officeDocument/2006/relationships/hyperlink" Target="http://www.pravo.gov.ru/proxy/ips/?docbody=&amp;prevDoc=102163736&amp;backlink=1&amp;&amp;nd=102361334" TargetMode="External"/><Relationship Id="rId22" Type="http://schemas.openxmlformats.org/officeDocument/2006/relationships/hyperlink" Target="http://www.pravo.gov.ru/proxy/ips/?docbody=&amp;prevDoc=102163736&amp;backlink=1&amp;&amp;nd=102074279" TargetMode="External"/><Relationship Id="rId27" Type="http://schemas.openxmlformats.org/officeDocument/2006/relationships/hyperlink" Target="http://www.pravo.gov.ru/proxy/ips/?docbody=&amp;prevDoc=102163736&amp;backlink=1&amp;&amp;nd=102361334" TargetMode="External"/><Relationship Id="rId30" Type="http://schemas.openxmlformats.org/officeDocument/2006/relationships/hyperlink" Target="http://www.pravo.gov.ru/proxy/ips/?docbody=&amp;prevDoc=102163736&amp;backlink=1&amp;&amp;nd=10236133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3DB254A-E11F-4D46-AA83-CE20C7E7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</dc:creator>
  <cp:lastModifiedBy>Admin</cp:lastModifiedBy>
  <cp:revision>2</cp:revision>
  <cp:lastPrinted>2023-04-03T10:44:00Z</cp:lastPrinted>
  <dcterms:created xsi:type="dcterms:W3CDTF">2024-09-04T08:43:00Z</dcterms:created>
  <dcterms:modified xsi:type="dcterms:W3CDTF">2024-09-04T08:43:00Z</dcterms:modified>
</cp:coreProperties>
</file>