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0A819412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D43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98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1DDDBBBC" w:rsidR="008D4269" w:rsidRPr="008D4269" w:rsidRDefault="00B13B91" w:rsidP="00512E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 области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84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6D6EF9" w14:textId="77777777" w:rsidR="008D4269" w:rsidRPr="008D4269" w:rsidRDefault="008D4269" w:rsidP="00512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65E296AA" w:rsidR="008D4269" w:rsidRPr="00937533" w:rsidRDefault="00937533" w:rsidP="00512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земельному участку площадью 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65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F32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r w:rsidR="00EE4E57" w:rsidRPr="00EE4E57">
        <w:rPr>
          <w:rFonts w:ascii="Times New Roman" w:eastAsia="Times New Roman" w:hAnsi="Times New Roman" w:cs="Times New Roman"/>
          <w:sz w:val="28"/>
          <w:szCs w:val="28"/>
        </w:rPr>
        <w:t>в отношении автомобильной дороги общего пользования межмуниципального значения  «Яжелбицы - Дворец»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расположенному в кадастровом квартале 53:03: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154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D4458C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вид 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C106F" w14:textId="53A11655" w:rsidR="00937533" w:rsidRPr="00937533" w:rsidRDefault="00937533" w:rsidP="00512E1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2. Присвоить адрес земельному участку площадью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4E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 кв. м.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>с категорией земель: земли населенных пунктов, вид разрешенного использования: земельные участки (территории) общего пользования, номер кадастрового квартала 53:03: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24C3">
        <w:rPr>
          <w:rFonts w:ascii="Times New Roman" w:eastAsia="Times New Roman" w:hAnsi="Times New Roman" w:cs="Times New Roman"/>
          <w:sz w:val="28"/>
          <w:szCs w:val="28"/>
        </w:rPr>
        <w:t>000000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муниципальный район, Яжелбицкое сельское поселение, д. </w:t>
      </w:r>
      <w:r w:rsidR="00F324C3">
        <w:rPr>
          <w:rFonts w:ascii="Times New Roman" w:eastAsia="Times New Roman" w:hAnsi="Times New Roman" w:cs="Times New Roman"/>
          <w:sz w:val="28"/>
          <w:szCs w:val="28"/>
        </w:rPr>
        <w:t>Варницы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</w:t>
      </w:r>
      <w:r w:rsidR="00A531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F324C3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08483914" w:rsidR="008D4269" w:rsidRPr="008D4269" w:rsidRDefault="00937533" w:rsidP="00512E1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 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937533">
      <w:pPr>
        <w:spacing w:after="0" w:line="0" w:lineRule="atLeast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1D5ABDF9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375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F87FC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F79E9"/>
    <w:multiLevelType w:val="hybridMultilevel"/>
    <w:tmpl w:val="30B4E708"/>
    <w:lvl w:ilvl="0" w:tplc="44E4375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12E18"/>
    <w:rsid w:val="00554CA1"/>
    <w:rsid w:val="005938EB"/>
    <w:rsid w:val="005970CE"/>
    <w:rsid w:val="005A0E5A"/>
    <w:rsid w:val="005C285A"/>
    <w:rsid w:val="005C55CD"/>
    <w:rsid w:val="005D6BE7"/>
    <w:rsid w:val="005D7432"/>
    <w:rsid w:val="005E0C01"/>
    <w:rsid w:val="00611139"/>
    <w:rsid w:val="00622469"/>
    <w:rsid w:val="00652A54"/>
    <w:rsid w:val="00657CCD"/>
    <w:rsid w:val="006715E9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37533"/>
    <w:rsid w:val="009412BE"/>
    <w:rsid w:val="00943EBD"/>
    <w:rsid w:val="00972349"/>
    <w:rsid w:val="0097649A"/>
    <w:rsid w:val="0098127B"/>
    <w:rsid w:val="00994653"/>
    <w:rsid w:val="00994A83"/>
    <w:rsid w:val="009C04A6"/>
    <w:rsid w:val="009D4313"/>
    <w:rsid w:val="009F24DA"/>
    <w:rsid w:val="009F5CEE"/>
    <w:rsid w:val="00A07501"/>
    <w:rsid w:val="00A53185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083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E4E57"/>
    <w:rsid w:val="00EF24DD"/>
    <w:rsid w:val="00EF3D14"/>
    <w:rsid w:val="00F0546B"/>
    <w:rsid w:val="00F140D0"/>
    <w:rsid w:val="00F27B2C"/>
    <w:rsid w:val="00F324C3"/>
    <w:rsid w:val="00F4104F"/>
    <w:rsid w:val="00F41B09"/>
    <w:rsid w:val="00F449BF"/>
    <w:rsid w:val="00F56896"/>
    <w:rsid w:val="00F66D5A"/>
    <w:rsid w:val="00F6746C"/>
    <w:rsid w:val="00F7208E"/>
    <w:rsid w:val="00F770EB"/>
    <w:rsid w:val="00F87FCD"/>
    <w:rsid w:val="00FA7743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2025-05-12T13:07:00Z</cp:lastPrinted>
  <dcterms:created xsi:type="dcterms:W3CDTF">2025-05-27T12:37:00Z</dcterms:created>
  <dcterms:modified xsi:type="dcterms:W3CDTF">2025-05-27T12:37:00Z</dcterms:modified>
</cp:coreProperties>
</file>